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1A4" w:rsidRDefault="002411A4" w:rsidP="00C62764">
      <w:pPr>
        <w:jc w:val="center"/>
        <w:rPr>
          <w:rFonts w:ascii="Trebuchet MS" w:hAnsi="Trebuchet MS"/>
          <w:sz w:val="84"/>
        </w:rPr>
      </w:pPr>
      <w:bookmarkStart w:id="0" w:name="OLE_LINK8"/>
      <w:bookmarkStart w:id="1" w:name="OLE_LINK9"/>
    </w:p>
    <w:p w:rsidR="00C62764" w:rsidRPr="00912EBA" w:rsidRDefault="00C62764" w:rsidP="00C62764">
      <w:pPr>
        <w:jc w:val="center"/>
        <w:rPr>
          <w:rFonts w:ascii="Trebuchet MS" w:hAnsi="Trebuchet MS"/>
          <w:sz w:val="84"/>
        </w:rPr>
      </w:pPr>
      <w:r w:rsidRPr="00912EBA">
        <w:rPr>
          <w:rFonts w:ascii="Trebuchet MS" w:hAnsi="Trebuchet MS"/>
          <w:sz w:val="84"/>
        </w:rPr>
        <w:t xml:space="preserve">A Profile of Health </w:t>
      </w:r>
      <w:proofErr w:type="gramStart"/>
      <w:r w:rsidRPr="00912EBA">
        <w:rPr>
          <w:rFonts w:ascii="Trebuchet MS" w:hAnsi="Trebuchet MS"/>
          <w:sz w:val="84"/>
        </w:rPr>
        <w:t>Among</w:t>
      </w:r>
      <w:proofErr w:type="gramEnd"/>
      <w:r w:rsidRPr="00912EBA">
        <w:rPr>
          <w:rFonts w:ascii="Trebuchet MS" w:hAnsi="Trebuchet MS"/>
          <w:sz w:val="84"/>
        </w:rPr>
        <w:t xml:space="preserve"> Massachusetts Adults, 201</w:t>
      </w:r>
      <w:r w:rsidR="00B76F49">
        <w:rPr>
          <w:rFonts w:ascii="Trebuchet MS" w:hAnsi="Trebuchet MS"/>
          <w:sz w:val="84"/>
        </w:rPr>
        <w:t>4</w:t>
      </w:r>
    </w:p>
    <w:p w:rsidR="00C62764" w:rsidRPr="002411A4" w:rsidRDefault="00C62764" w:rsidP="00C62764">
      <w:pPr>
        <w:jc w:val="center"/>
        <w:rPr>
          <w:rFonts w:ascii="Trebuchet MS" w:hAnsi="Trebuchet MS"/>
          <w:sz w:val="56"/>
          <w:szCs w:val="56"/>
        </w:rPr>
      </w:pPr>
    </w:p>
    <w:p w:rsidR="00C62764" w:rsidRPr="00912EBA" w:rsidRDefault="00C62764" w:rsidP="00C62764">
      <w:pPr>
        <w:jc w:val="center"/>
        <w:rPr>
          <w:rFonts w:ascii="Trebuchet MS" w:hAnsi="Trebuchet MS"/>
          <w:b/>
          <w:sz w:val="36"/>
        </w:rPr>
      </w:pPr>
      <w:r w:rsidRPr="00912EBA">
        <w:rPr>
          <w:rFonts w:ascii="Trebuchet MS" w:hAnsi="Trebuchet MS"/>
          <w:b/>
          <w:sz w:val="36"/>
        </w:rPr>
        <w:t>Results from the Behavioral Risk Factor Surveillance System</w:t>
      </w:r>
    </w:p>
    <w:bookmarkEnd w:id="0"/>
    <w:bookmarkEnd w:id="1"/>
    <w:p w:rsidR="00C62764" w:rsidRPr="00912EBA" w:rsidRDefault="00C62764" w:rsidP="00C62764">
      <w:pPr>
        <w:jc w:val="center"/>
        <w:rPr>
          <w:rFonts w:ascii="Trebuchet MS" w:hAnsi="Trebuchet MS"/>
          <w:sz w:val="20"/>
          <w:szCs w:val="20"/>
        </w:rPr>
      </w:pPr>
    </w:p>
    <w:p w:rsidR="00C62764" w:rsidRPr="00912EBA" w:rsidRDefault="00196438" w:rsidP="00C62764">
      <w:pPr>
        <w:jc w:val="center"/>
        <w:rPr>
          <w:rFonts w:ascii="Trebuchet MS" w:hAnsi="Trebuchet MS"/>
          <w:sz w:val="20"/>
          <w:szCs w:val="20"/>
        </w:rPr>
      </w:pPr>
      <w:r>
        <w:rPr>
          <w:rFonts w:ascii="Trebuchet MS" w:hAnsi="Trebuchet MS"/>
          <w:sz w:val="72"/>
        </w:rPr>
        <w:pict>
          <v:line id="_x0000_s1028" style="position:absolute;left:0;text-align:left;z-index:3" from="36pt,6.7pt" to="7in,6.7pt" strokeweight="4pt">
            <v:stroke linestyle="thinThick"/>
          </v:line>
        </w:pict>
      </w:r>
    </w:p>
    <w:p w:rsidR="00C62764" w:rsidRPr="00912EBA" w:rsidRDefault="00C62764" w:rsidP="00C62764">
      <w:pPr>
        <w:jc w:val="center"/>
        <w:rPr>
          <w:rFonts w:ascii="Trebuchet MS" w:hAnsi="Trebuchet MS"/>
          <w:sz w:val="20"/>
          <w:szCs w:val="20"/>
        </w:rPr>
      </w:pPr>
    </w:p>
    <w:p w:rsidR="00C62764" w:rsidRPr="00912EBA" w:rsidRDefault="00C62764" w:rsidP="00C62764">
      <w:pPr>
        <w:jc w:val="center"/>
        <w:rPr>
          <w:rFonts w:ascii="Trebuchet MS" w:hAnsi="Trebuchet MS"/>
        </w:rPr>
      </w:pPr>
    </w:p>
    <w:p w:rsidR="00C62764" w:rsidRPr="00912EBA" w:rsidRDefault="00C62764" w:rsidP="00C62764">
      <w:pPr>
        <w:jc w:val="center"/>
        <w:rPr>
          <w:rFonts w:ascii="Trebuchet MS" w:hAnsi="Trebuchet MS"/>
          <w:sz w:val="20"/>
          <w:szCs w:val="20"/>
        </w:rPr>
      </w:pPr>
    </w:p>
    <w:p w:rsidR="00C62764" w:rsidRPr="00912EBA" w:rsidRDefault="00C62764" w:rsidP="00C62764">
      <w:pPr>
        <w:jc w:val="center"/>
        <w:rPr>
          <w:rFonts w:ascii="Trebuchet MS" w:hAnsi="Trebuchet MS"/>
          <w:sz w:val="20"/>
          <w:szCs w:val="20"/>
        </w:rPr>
      </w:pPr>
    </w:p>
    <w:p w:rsidR="00C62764" w:rsidRPr="00912EBA" w:rsidRDefault="00C62764" w:rsidP="00C62764">
      <w:pPr>
        <w:jc w:val="center"/>
        <w:rPr>
          <w:rFonts w:ascii="Trebuchet MS" w:hAnsi="Trebuchet MS"/>
          <w:smallCaps/>
          <w:sz w:val="40"/>
        </w:rPr>
      </w:pPr>
      <w:r w:rsidRPr="00912EBA">
        <w:rPr>
          <w:rFonts w:ascii="Trebuchet MS" w:hAnsi="Trebuchet MS"/>
          <w:smallCaps/>
          <w:sz w:val="40"/>
        </w:rPr>
        <w:t>Health Survey Program</w:t>
      </w:r>
    </w:p>
    <w:p w:rsidR="00C62764" w:rsidRPr="00912EBA" w:rsidRDefault="00B76F49" w:rsidP="00C62764">
      <w:pPr>
        <w:jc w:val="center"/>
        <w:rPr>
          <w:rFonts w:ascii="Trebuchet MS" w:hAnsi="Trebuchet MS"/>
          <w:smallCaps/>
          <w:sz w:val="40"/>
        </w:rPr>
      </w:pPr>
      <w:r>
        <w:rPr>
          <w:rFonts w:ascii="Trebuchet MS" w:hAnsi="Trebuchet MS"/>
          <w:smallCaps/>
          <w:sz w:val="40"/>
          <w:szCs w:val="40"/>
        </w:rPr>
        <w:t>Office of Data Management and Outcomes Assessment</w:t>
      </w:r>
    </w:p>
    <w:p w:rsidR="00C62764" w:rsidRPr="00912EBA" w:rsidRDefault="00C62764" w:rsidP="00C62764">
      <w:pPr>
        <w:jc w:val="center"/>
        <w:rPr>
          <w:rFonts w:ascii="Trebuchet MS" w:hAnsi="Trebuchet MS"/>
          <w:sz w:val="40"/>
        </w:rPr>
      </w:pPr>
      <w:r w:rsidRPr="00912EBA">
        <w:rPr>
          <w:rFonts w:ascii="Trebuchet MS" w:hAnsi="Trebuchet MS"/>
          <w:smallCaps/>
          <w:sz w:val="40"/>
        </w:rPr>
        <w:t>Massachusetts Department of Public Health</w:t>
      </w:r>
      <w:bookmarkStart w:id="2" w:name="_GoBack"/>
      <w:bookmarkEnd w:id="2"/>
    </w:p>
    <w:p w:rsidR="00C62764" w:rsidRPr="00912EBA" w:rsidRDefault="00C62764" w:rsidP="00C62764">
      <w:pPr>
        <w:jc w:val="center"/>
      </w:pPr>
    </w:p>
    <w:p w:rsidR="00C62764" w:rsidRPr="00912EBA" w:rsidRDefault="00C62764" w:rsidP="00C62764">
      <w:pPr>
        <w:jc w:val="center"/>
        <w:rPr>
          <w:rFonts w:ascii="Trebuchet MS" w:hAnsi="Trebuchet MS"/>
          <w:sz w:val="72"/>
        </w:rPr>
      </w:pPr>
    </w:p>
    <w:p w:rsidR="00C62764" w:rsidRPr="00912EBA" w:rsidRDefault="00C62764" w:rsidP="00C62764">
      <w:pPr>
        <w:jc w:val="center"/>
      </w:pPr>
      <w:r w:rsidRPr="00912EBA">
        <w:fldChar w:fldCharType="begin"/>
      </w:r>
      <w:r w:rsidRPr="00912EBA">
        <w:instrText xml:space="preserve"> INCLUDEPICTURE "http://healthnet.dph.state.ma.us/dphinfo/health_communication/logo/dph_seal_bb.jpg" \* MERGEFORMATINET </w:instrText>
      </w:r>
      <w:r w:rsidRPr="00912EBA">
        <w:fldChar w:fldCharType="separate"/>
      </w:r>
      <w:r w:rsidR="009D0BA7">
        <w:fldChar w:fldCharType="begin"/>
      </w:r>
      <w:r w:rsidR="009D0BA7">
        <w:instrText xml:space="preserve"> INCLUDEPICTURE  "http://healthnet.dph.state.ma.us/dphinfo/health_communication/logo/dph_seal_bb.jpg" \* MERGEFORMATINET </w:instrText>
      </w:r>
      <w:r w:rsidR="009D0BA7">
        <w:fldChar w:fldCharType="separate"/>
      </w:r>
      <w:r w:rsidR="00F15824">
        <w:fldChar w:fldCharType="begin"/>
      </w:r>
      <w:r w:rsidR="00F15824">
        <w:instrText xml:space="preserve"> INCLUDEPICTURE  "http://healthnet.dph.state.ma.us/dphinfo/health_communication/logo/dph_seal_bb.jpg" \* MERGEFORMATINET </w:instrText>
      </w:r>
      <w:r w:rsidR="00F15824">
        <w:fldChar w:fldCharType="separate"/>
      </w:r>
      <w:r w:rsidR="000B218C">
        <w:fldChar w:fldCharType="begin"/>
      </w:r>
      <w:r w:rsidR="000B218C">
        <w:instrText xml:space="preserve"> INCLUDEPICTURE  "http://healthnet.dph.state.ma.us/dphinfo/health_communication/logo/dph_seal_bb.jpg" \* MERGEFORMATINET </w:instrText>
      </w:r>
      <w:r w:rsidR="000B218C">
        <w:fldChar w:fldCharType="separate"/>
      </w:r>
      <w:r w:rsidR="00DF5682">
        <w:fldChar w:fldCharType="begin"/>
      </w:r>
      <w:r w:rsidR="00DF5682">
        <w:instrText xml:space="preserve"> INCLUDEPICTURE  "http://healthnet.dph.state.ma.us/dphinfo/health_communication/logo/dph_seal_bb.jpg" \* MERGEFORMATINET </w:instrText>
      </w:r>
      <w:r w:rsidR="00DF5682">
        <w:fldChar w:fldCharType="separate"/>
      </w:r>
      <w:r w:rsidR="00091C73">
        <w:fldChar w:fldCharType="begin"/>
      </w:r>
      <w:r w:rsidR="00091C73">
        <w:instrText xml:space="preserve"> INCLUDEPICTURE  "http://healthnet.dph.state.ma.us/dphinfo/health_communication/logo/dph_seal_bb.jpg" \* MERGEFORMATINET </w:instrText>
      </w:r>
      <w:r w:rsidR="00091C73">
        <w:fldChar w:fldCharType="separate"/>
      </w:r>
      <w:r w:rsidR="00F0159E">
        <w:fldChar w:fldCharType="begin"/>
      </w:r>
      <w:r w:rsidR="00F0159E">
        <w:instrText xml:space="preserve"> INCLUDEPICTURE  "http://healthnet.dph.state.ma.us/dphinfo/health_communication/logo/dph_seal_bb.jpg" \* MERGEFORMATINET </w:instrText>
      </w:r>
      <w:r w:rsidR="00F0159E">
        <w:fldChar w:fldCharType="separate"/>
      </w:r>
      <w:r w:rsidR="00847D7E">
        <w:fldChar w:fldCharType="begin"/>
      </w:r>
      <w:r w:rsidR="00847D7E">
        <w:instrText xml:space="preserve"> INCLUDEPICTURE  "http://healthnet.dph.state.ma.us/dphinfo/health_communication/logo/dph_seal_bb.jpg" \* MERGEFORMATINET </w:instrText>
      </w:r>
      <w:r w:rsidR="00847D7E">
        <w:fldChar w:fldCharType="separate"/>
      </w:r>
      <w:r w:rsidR="00554EF5">
        <w:fldChar w:fldCharType="begin"/>
      </w:r>
      <w:r w:rsidR="00554EF5">
        <w:instrText xml:space="preserve"> INCLUDEPICTURE  "http://healthnet.dph.state.ma.us/dphinfo/health_communication/logo/dph_seal_bb.jpg" \* MERGEFORMATINET </w:instrText>
      </w:r>
      <w:r w:rsidR="00554EF5">
        <w:fldChar w:fldCharType="separate"/>
      </w:r>
      <w:r w:rsidR="003D6689">
        <w:fldChar w:fldCharType="begin"/>
      </w:r>
      <w:r w:rsidR="003D6689">
        <w:instrText xml:space="preserve"> INCLUDEPICTURE  "http://healthnet.dph.state.ma.us/dphinfo/health_communication/logo/dph_seal_bb.jpg" \* MERGEFORMATINET </w:instrText>
      </w:r>
      <w:r w:rsidR="003D6689">
        <w:fldChar w:fldCharType="separate"/>
      </w:r>
      <w:r w:rsidR="00AF42BF">
        <w:fldChar w:fldCharType="begin"/>
      </w:r>
      <w:r w:rsidR="00AF42BF">
        <w:instrText xml:space="preserve"> INCLUDEPICTURE  "http://healthnet.dph.state.ma.us/dphinfo/health_communication/logo/dph_seal_bb.jpg" \* MERGEFORMATINET </w:instrText>
      </w:r>
      <w:r w:rsidR="00AF42BF">
        <w:fldChar w:fldCharType="separate"/>
      </w:r>
      <w:r w:rsidR="003C59BA">
        <w:fldChar w:fldCharType="begin"/>
      </w:r>
      <w:r w:rsidR="003C59BA">
        <w:instrText xml:space="preserve"> INCLUDEPICTURE  "http://healthnet.dph.state.ma.us/dphinfo/health_communication/logo/dph_seal_bb.jpg" \* MERGEFORMATINET </w:instrText>
      </w:r>
      <w:r w:rsidR="003C59BA">
        <w:fldChar w:fldCharType="separate"/>
      </w:r>
      <w:r w:rsidR="00565703">
        <w:fldChar w:fldCharType="begin"/>
      </w:r>
      <w:r w:rsidR="00565703">
        <w:instrText xml:space="preserve"> INCLUDEPICTURE  "http://healthnet.dph.state.ma.us/dphinfo/health_communication/logo/dph_seal_bb.jpg" \* MERGEFORMATINET </w:instrText>
      </w:r>
      <w:r w:rsidR="00565703">
        <w:fldChar w:fldCharType="separate"/>
      </w:r>
      <w:r w:rsidR="003F7C6E">
        <w:fldChar w:fldCharType="begin"/>
      </w:r>
      <w:r w:rsidR="003F7C6E">
        <w:instrText xml:space="preserve"> INCLUDEPICTURE  "http://healthnet.dph.state.ma.us/dphinfo/health_communication/logo/dph_seal_bb.jpg" \* MERGEFORMATINET </w:instrText>
      </w:r>
      <w:r w:rsidR="003F7C6E">
        <w:fldChar w:fldCharType="separate"/>
      </w:r>
      <w:r w:rsidR="00854358">
        <w:fldChar w:fldCharType="begin"/>
      </w:r>
      <w:r w:rsidR="00854358">
        <w:instrText xml:space="preserve"> INCLUDEPICTURE  "http://healthnet.dph.state.ma.us/dphinfo/health_communication/logo/dph_seal_bb.jpg" \* MERGEFORMATINET </w:instrText>
      </w:r>
      <w:r w:rsidR="00854358">
        <w:fldChar w:fldCharType="separate"/>
      </w:r>
      <w:r w:rsidR="00793C51">
        <w:fldChar w:fldCharType="begin"/>
      </w:r>
      <w:r w:rsidR="00793C51">
        <w:instrText xml:space="preserve"> INCLUDEPICTURE  "http://healthnet.dph.state.ma.us/dphinfo/health_communication/logo/dph_seal_bb.jpg" \* MERGEFORMATINET </w:instrText>
      </w:r>
      <w:r w:rsidR="00793C51">
        <w:fldChar w:fldCharType="separate"/>
      </w:r>
      <w:r w:rsidR="00B34EC8">
        <w:fldChar w:fldCharType="begin"/>
      </w:r>
      <w:r w:rsidR="00B34EC8">
        <w:instrText xml:space="preserve"> INCLUDEPICTURE  "http://healthnet.dph.state.ma.us/dphinfo/health_communication/logo/dph_seal_bb.jpg" \* MERGEFORMATINET </w:instrText>
      </w:r>
      <w:r w:rsidR="00B34EC8">
        <w:fldChar w:fldCharType="separate"/>
      </w:r>
      <w:r w:rsidR="00196438">
        <w:fldChar w:fldCharType="begin"/>
      </w:r>
      <w:r w:rsidR="00196438">
        <w:instrText xml:space="preserve"> </w:instrText>
      </w:r>
      <w:r w:rsidR="00196438">
        <w:instrText>INCLUDEPICTURE  "http://healthnet.dph.state.ma.us/dphinfo/health_communication/logo/dph_seal_bb.jpg" \* MERGEFO</w:instrText>
      </w:r>
      <w:r w:rsidR="00196438">
        <w:instrText>RMATINET</w:instrText>
      </w:r>
      <w:r w:rsidR="00196438">
        <w:instrText xml:space="preserve"> </w:instrText>
      </w:r>
      <w:r w:rsidR="00196438">
        <w:fldChar w:fldCharType="separate"/>
      </w:r>
      <w:r w:rsidR="002A405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eal of the MA Department of Public Health" style="width:123.75pt;height:123.75pt">
            <v:imagedata r:id="rId9" r:href="rId10"/>
          </v:shape>
        </w:pict>
      </w:r>
      <w:r w:rsidR="00196438">
        <w:fldChar w:fldCharType="end"/>
      </w:r>
      <w:r w:rsidR="00B34EC8">
        <w:fldChar w:fldCharType="end"/>
      </w:r>
      <w:r w:rsidR="00793C51">
        <w:fldChar w:fldCharType="end"/>
      </w:r>
      <w:r w:rsidR="00854358">
        <w:fldChar w:fldCharType="end"/>
      </w:r>
      <w:r w:rsidR="003F7C6E">
        <w:fldChar w:fldCharType="end"/>
      </w:r>
      <w:r w:rsidR="00565703">
        <w:fldChar w:fldCharType="end"/>
      </w:r>
      <w:r w:rsidR="003C59BA">
        <w:fldChar w:fldCharType="end"/>
      </w:r>
      <w:r w:rsidR="00AF42BF">
        <w:fldChar w:fldCharType="end"/>
      </w:r>
      <w:r w:rsidR="003D6689">
        <w:fldChar w:fldCharType="end"/>
      </w:r>
      <w:r w:rsidR="00554EF5">
        <w:fldChar w:fldCharType="end"/>
      </w:r>
      <w:r w:rsidR="00847D7E">
        <w:fldChar w:fldCharType="end"/>
      </w:r>
      <w:r w:rsidR="00F0159E">
        <w:fldChar w:fldCharType="end"/>
      </w:r>
      <w:r w:rsidR="00091C73">
        <w:fldChar w:fldCharType="end"/>
      </w:r>
      <w:r w:rsidR="00DF5682">
        <w:fldChar w:fldCharType="end"/>
      </w:r>
      <w:r w:rsidR="000B218C">
        <w:fldChar w:fldCharType="end"/>
      </w:r>
      <w:r w:rsidR="00F15824">
        <w:fldChar w:fldCharType="end"/>
      </w:r>
      <w:r w:rsidR="009D0BA7">
        <w:fldChar w:fldCharType="end"/>
      </w:r>
      <w:r w:rsidRPr="00912EBA">
        <w:fldChar w:fldCharType="end"/>
      </w:r>
    </w:p>
    <w:p w:rsidR="00C62764" w:rsidRPr="00912EBA" w:rsidRDefault="00C62764" w:rsidP="00C62764">
      <w:pPr>
        <w:jc w:val="center"/>
      </w:pPr>
    </w:p>
    <w:p w:rsidR="00C62764" w:rsidRPr="002411A4" w:rsidRDefault="00C62764" w:rsidP="00C62764">
      <w:pPr>
        <w:jc w:val="center"/>
        <w:rPr>
          <w:rFonts w:ascii="Trebuchet MS" w:hAnsi="Trebuchet MS"/>
          <w:sz w:val="56"/>
          <w:szCs w:val="56"/>
        </w:rPr>
      </w:pPr>
    </w:p>
    <w:p w:rsidR="00C62764" w:rsidRPr="00912EBA" w:rsidRDefault="00C62764" w:rsidP="00C62764">
      <w:pPr>
        <w:jc w:val="center"/>
        <w:rPr>
          <w:rFonts w:ascii="Trebuchet MS" w:hAnsi="Trebuchet MS"/>
          <w:sz w:val="44"/>
        </w:rPr>
      </w:pPr>
      <w:r>
        <w:rPr>
          <w:rFonts w:ascii="Trebuchet MS" w:hAnsi="Trebuchet MS"/>
          <w:sz w:val="44"/>
        </w:rPr>
        <w:t>August</w:t>
      </w:r>
      <w:r w:rsidRPr="0039689B">
        <w:rPr>
          <w:rFonts w:ascii="Trebuchet MS" w:hAnsi="Trebuchet MS"/>
          <w:sz w:val="44"/>
        </w:rPr>
        <w:t xml:space="preserve"> 201</w:t>
      </w:r>
      <w:r w:rsidR="00B76F49">
        <w:rPr>
          <w:rFonts w:ascii="Trebuchet MS" w:hAnsi="Trebuchet MS"/>
          <w:sz w:val="44"/>
        </w:rPr>
        <w:t>5</w:t>
      </w:r>
    </w:p>
    <w:p w:rsidR="00C62764" w:rsidRPr="00912EBA" w:rsidRDefault="00C62764" w:rsidP="00C62764">
      <w:pPr>
        <w:rPr>
          <w:rFonts w:ascii="Trebuchet MS" w:hAnsi="Trebuchet MS"/>
          <w:sz w:val="44"/>
        </w:rPr>
        <w:sectPr w:rsidR="00C62764" w:rsidRPr="00912EBA" w:rsidSect="002411A4">
          <w:headerReference w:type="even" r:id="rId11"/>
          <w:headerReference w:type="default" r:id="rId12"/>
          <w:footerReference w:type="even" r:id="rId13"/>
          <w:footerReference w:type="default" r:id="rId14"/>
          <w:footerReference w:type="first" r:id="rId15"/>
          <w:endnotePr>
            <w:numFmt w:val="decimal"/>
          </w:endnotePr>
          <w:pgSz w:w="12240" w:h="15840"/>
          <w:pgMar w:top="720" w:right="1152" w:bottom="720" w:left="1440" w:header="0" w:footer="0" w:gutter="0"/>
          <w:pgNumType w:start="1"/>
          <w:cols w:space="720"/>
          <w:titlePg/>
          <w:docGrid w:linePitch="360"/>
        </w:sectPr>
      </w:pPr>
    </w:p>
    <w:p w:rsidR="002411A4" w:rsidRDefault="002411A4" w:rsidP="00C62764"/>
    <w:p w:rsidR="002411A4" w:rsidRDefault="002411A4" w:rsidP="00C62764"/>
    <w:p w:rsidR="00C62764" w:rsidRPr="00912EBA" w:rsidRDefault="00196438" w:rsidP="00C62764">
      <w:r>
        <w:pict>
          <v:line id="_x0000_s1026" style="position:absolute;z-index:1" from="-18pt,18pt" to="486pt,18pt"/>
        </w:pict>
      </w:r>
    </w:p>
    <w:p w:rsidR="00C62764" w:rsidRPr="00912EBA" w:rsidRDefault="00196438" w:rsidP="00C62764">
      <w:pPr>
        <w:ind w:right="-72"/>
      </w:pPr>
      <w:r>
        <w:rPr>
          <w:rFonts w:ascii="Arial" w:hAnsi="Arial"/>
          <w:b/>
          <w:sz w:val="32"/>
        </w:rPr>
        <w:pict>
          <v:line id="_x0000_s1027" style="position:absolute;z-index:2" from="-18pt,49.2pt" to="486pt,49.2pt"/>
        </w:pict>
      </w:r>
    </w:p>
    <w:p w:rsidR="00C62764" w:rsidRPr="008A045C" w:rsidRDefault="00C62764" w:rsidP="00C62764">
      <w:pPr>
        <w:rPr>
          <w:rFonts w:ascii="Arial" w:hAnsi="Arial"/>
          <w:b/>
          <w:smallCaps/>
          <w:sz w:val="44"/>
          <w:szCs w:val="44"/>
        </w:rPr>
      </w:pPr>
      <w:bookmarkStart w:id="3" w:name="_Toc55120251"/>
      <w:bookmarkStart w:id="4" w:name="_Toc55200639"/>
      <w:bookmarkStart w:id="5" w:name="_Toc55202693"/>
      <w:r w:rsidRPr="008A045C">
        <w:rPr>
          <w:rFonts w:ascii="Arial" w:hAnsi="Arial"/>
          <w:b/>
          <w:smallCaps/>
          <w:sz w:val="44"/>
          <w:szCs w:val="44"/>
        </w:rPr>
        <w:t>Massachusetts Department of Public Health</w:t>
      </w:r>
      <w:bookmarkEnd w:id="3"/>
      <w:bookmarkEnd w:id="4"/>
      <w:bookmarkEnd w:id="5"/>
    </w:p>
    <w:p w:rsidR="00C62764" w:rsidRDefault="00C62764" w:rsidP="00C62764">
      <w:pPr>
        <w:tabs>
          <w:tab w:val="left" w:pos="870"/>
        </w:tabs>
        <w:ind w:right="-72"/>
        <w:jc w:val="center"/>
        <w:rPr>
          <w:rFonts w:ascii="Arial" w:hAnsi="Arial"/>
          <w:b/>
          <w:sz w:val="32"/>
        </w:rPr>
      </w:pPr>
    </w:p>
    <w:p w:rsidR="002411A4" w:rsidRDefault="002411A4" w:rsidP="00C62764">
      <w:pPr>
        <w:tabs>
          <w:tab w:val="left" w:pos="870"/>
        </w:tabs>
        <w:ind w:right="-72"/>
        <w:jc w:val="center"/>
        <w:rPr>
          <w:rFonts w:ascii="Arial" w:hAnsi="Arial"/>
          <w:b/>
          <w:sz w:val="32"/>
        </w:rPr>
      </w:pPr>
    </w:p>
    <w:p w:rsidR="00C62764" w:rsidRPr="00912EBA" w:rsidRDefault="00C62764" w:rsidP="00C62764">
      <w:pPr>
        <w:tabs>
          <w:tab w:val="left" w:pos="870"/>
        </w:tabs>
        <w:ind w:right="-72"/>
        <w:jc w:val="center"/>
        <w:rPr>
          <w:rFonts w:ascii="Arial" w:hAnsi="Arial"/>
          <w:b/>
          <w:sz w:val="32"/>
        </w:rPr>
      </w:pPr>
      <w:r w:rsidRPr="00912EBA">
        <w:rPr>
          <w:rFonts w:ascii="Arial" w:hAnsi="Arial"/>
          <w:b/>
          <w:sz w:val="32"/>
        </w:rPr>
        <w:t>Health Survey Program</w:t>
      </w:r>
    </w:p>
    <w:p w:rsidR="00C62764" w:rsidRPr="00912EBA" w:rsidRDefault="00C62764" w:rsidP="00C62764">
      <w:pPr>
        <w:pStyle w:val="Header"/>
        <w:tabs>
          <w:tab w:val="clear" w:pos="4320"/>
          <w:tab w:val="clear" w:pos="8640"/>
        </w:tabs>
        <w:ind w:right="-72"/>
        <w:rPr>
          <w:rFonts w:ascii="Arial" w:hAnsi="Arial"/>
        </w:rPr>
      </w:pPr>
    </w:p>
    <w:p w:rsidR="00C62764" w:rsidRPr="00912EBA" w:rsidRDefault="00B76F49" w:rsidP="00C62764">
      <w:pPr>
        <w:ind w:right="-72"/>
        <w:jc w:val="center"/>
        <w:rPr>
          <w:b/>
          <w:sz w:val="28"/>
        </w:rPr>
      </w:pPr>
      <w:r>
        <w:rPr>
          <w:rFonts w:ascii="Arial" w:hAnsi="Arial"/>
          <w:b/>
          <w:sz w:val="28"/>
        </w:rPr>
        <w:t>Office of Data Management and Outcomes Assessment</w:t>
      </w:r>
    </w:p>
    <w:p w:rsidR="00C62764" w:rsidRPr="00912EBA" w:rsidRDefault="00C62764" w:rsidP="00C62764">
      <w:pPr>
        <w:pStyle w:val="Header"/>
        <w:tabs>
          <w:tab w:val="clear" w:pos="4320"/>
          <w:tab w:val="clear" w:pos="8640"/>
        </w:tabs>
        <w:ind w:right="-72"/>
        <w:rPr>
          <w:rFonts w:ascii="Arial" w:hAnsi="Arial"/>
        </w:rPr>
      </w:pPr>
    </w:p>
    <w:p w:rsidR="00C62764" w:rsidRPr="00912EBA" w:rsidRDefault="00C62764" w:rsidP="00C62764">
      <w:pPr>
        <w:pStyle w:val="Header"/>
        <w:tabs>
          <w:tab w:val="clear" w:pos="4320"/>
          <w:tab w:val="clear" w:pos="8640"/>
        </w:tabs>
        <w:ind w:right="-72"/>
        <w:rPr>
          <w:rFonts w:ascii="Arial" w:hAnsi="Arial"/>
        </w:rPr>
      </w:pPr>
    </w:p>
    <w:p w:rsidR="00C62764" w:rsidRDefault="00C62764" w:rsidP="00C62764">
      <w:pPr>
        <w:pStyle w:val="Header"/>
        <w:tabs>
          <w:tab w:val="clear" w:pos="4320"/>
          <w:tab w:val="clear" w:pos="8640"/>
        </w:tabs>
        <w:ind w:right="-72"/>
        <w:rPr>
          <w:rFonts w:ascii="Arial" w:hAnsi="Arial"/>
        </w:rPr>
      </w:pPr>
    </w:p>
    <w:p w:rsidR="00B76F49" w:rsidRPr="00912EBA" w:rsidRDefault="00B76F49" w:rsidP="00C62764">
      <w:pPr>
        <w:pStyle w:val="Header"/>
        <w:tabs>
          <w:tab w:val="clear" w:pos="4320"/>
          <w:tab w:val="clear" w:pos="8640"/>
        </w:tabs>
        <w:ind w:right="-72"/>
        <w:rPr>
          <w:rFonts w:ascii="Arial" w:hAnsi="Arial"/>
        </w:rPr>
      </w:pPr>
    </w:p>
    <w:p w:rsidR="00C62764" w:rsidRPr="00912EBA" w:rsidRDefault="00C62764" w:rsidP="00C62764">
      <w:pPr>
        <w:pStyle w:val="Header"/>
        <w:tabs>
          <w:tab w:val="clear" w:pos="4320"/>
          <w:tab w:val="clear" w:pos="8640"/>
        </w:tabs>
        <w:ind w:right="-72"/>
        <w:rPr>
          <w:rFonts w:ascii="Arial" w:hAnsi="Arial"/>
        </w:rPr>
      </w:pPr>
    </w:p>
    <w:p w:rsidR="00C62764" w:rsidRPr="00912EBA" w:rsidRDefault="00C62764" w:rsidP="00C62764">
      <w:pPr>
        <w:pStyle w:val="Header"/>
        <w:tabs>
          <w:tab w:val="clear" w:pos="4320"/>
          <w:tab w:val="clear" w:pos="8640"/>
        </w:tabs>
        <w:ind w:right="-72"/>
        <w:rPr>
          <w:rFonts w:ascii="Arial" w:hAnsi="Arial"/>
        </w:rPr>
      </w:pPr>
    </w:p>
    <w:p w:rsidR="00C62764" w:rsidRPr="00912EBA" w:rsidRDefault="00C62764" w:rsidP="00C62764">
      <w:pPr>
        <w:pStyle w:val="Header"/>
        <w:tabs>
          <w:tab w:val="clear" w:pos="4320"/>
          <w:tab w:val="clear" w:pos="8640"/>
        </w:tabs>
        <w:ind w:right="-72"/>
        <w:jc w:val="center"/>
        <w:rPr>
          <w:rFonts w:ascii="Arial" w:hAnsi="Arial"/>
          <w:sz w:val="60"/>
        </w:rPr>
      </w:pPr>
      <w:r w:rsidRPr="00912EBA">
        <w:rPr>
          <w:rFonts w:ascii="Arial" w:hAnsi="Arial"/>
          <w:sz w:val="60"/>
        </w:rPr>
        <w:t>A Profile of Health Among</w:t>
      </w:r>
    </w:p>
    <w:p w:rsidR="00C62764" w:rsidRPr="00912EBA" w:rsidRDefault="00C62764" w:rsidP="00C62764">
      <w:pPr>
        <w:pStyle w:val="Header"/>
        <w:tabs>
          <w:tab w:val="clear" w:pos="4320"/>
          <w:tab w:val="clear" w:pos="8640"/>
        </w:tabs>
        <w:ind w:right="-72"/>
        <w:jc w:val="center"/>
        <w:rPr>
          <w:rFonts w:ascii="Arial" w:hAnsi="Arial"/>
          <w:sz w:val="64"/>
        </w:rPr>
      </w:pPr>
      <w:r w:rsidRPr="00912EBA">
        <w:rPr>
          <w:rFonts w:ascii="Arial" w:hAnsi="Arial"/>
          <w:sz w:val="60"/>
        </w:rPr>
        <w:t>Massachusetts Adults, 201</w:t>
      </w:r>
      <w:r w:rsidR="00BD2B55">
        <w:rPr>
          <w:rFonts w:ascii="Arial" w:hAnsi="Arial"/>
          <w:sz w:val="60"/>
        </w:rPr>
        <w:t>4</w:t>
      </w:r>
    </w:p>
    <w:p w:rsidR="00C62764" w:rsidRPr="00912EBA" w:rsidRDefault="00C62764" w:rsidP="00C62764">
      <w:pPr>
        <w:pStyle w:val="Header"/>
        <w:tabs>
          <w:tab w:val="clear" w:pos="4320"/>
          <w:tab w:val="clear" w:pos="8640"/>
        </w:tabs>
        <w:ind w:right="-72"/>
        <w:rPr>
          <w:rFonts w:ascii="Arial" w:hAnsi="Arial"/>
        </w:rPr>
      </w:pPr>
    </w:p>
    <w:p w:rsidR="00C62764" w:rsidRPr="00912EBA" w:rsidRDefault="00C62764" w:rsidP="00C62764">
      <w:pPr>
        <w:pStyle w:val="Header"/>
        <w:tabs>
          <w:tab w:val="clear" w:pos="4320"/>
          <w:tab w:val="clear" w:pos="8640"/>
        </w:tabs>
        <w:ind w:right="-72"/>
        <w:rPr>
          <w:rFonts w:ascii="Arial" w:hAnsi="Arial"/>
        </w:rPr>
      </w:pPr>
    </w:p>
    <w:p w:rsidR="00C62764" w:rsidRPr="00912EBA" w:rsidRDefault="00C62764" w:rsidP="00C62764">
      <w:pPr>
        <w:pStyle w:val="Header"/>
        <w:tabs>
          <w:tab w:val="clear" w:pos="4320"/>
          <w:tab w:val="clear" w:pos="8640"/>
        </w:tabs>
        <w:ind w:right="-72"/>
        <w:jc w:val="center"/>
        <w:rPr>
          <w:rFonts w:ascii="Arial" w:hAnsi="Arial"/>
        </w:rPr>
      </w:pPr>
      <w:r w:rsidRPr="00912EBA">
        <w:rPr>
          <w:rFonts w:ascii="Arial" w:hAnsi="Arial"/>
        </w:rPr>
        <w:t>Results from the Behavioral Risk Factor Surveillance System</w:t>
      </w:r>
    </w:p>
    <w:p w:rsidR="00C62764" w:rsidRPr="00912EBA" w:rsidRDefault="00C62764" w:rsidP="00C62764">
      <w:pPr>
        <w:pStyle w:val="Header"/>
        <w:tabs>
          <w:tab w:val="clear" w:pos="4320"/>
          <w:tab w:val="clear" w:pos="8640"/>
        </w:tabs>
        <w:ind w:right="-72"/>
        <w:rPr>
          <w:rFonts w:ascii="Arial" w:hAnsi="Arial"/>
        </w:rPr>
      </w:pPr>
    </w:p>
    <w:p w:rsidR="00C62764" w:rsidRPr="00912EBA" w:rsidRDefault="00C62764" w:rsidP="00C62764">
      <w:pPr>
        <w:pStyle w:val="Header"/>
        <w:tabs>
          <w:tab w:val="clear" w:pos="4320"/>
          <w:tab w:val="clear" w:pos="8640"/>
        </w:tabs>
        <w:ind w:right="-72"/>
        <w:rPr>
          <w:rFonts w:ascii="Arial" w:hAnsi="Arial"/>
        </w:rPr>
      </w:pPr>
    </w:p>
    <w:p w:rsidR="00C62764" w:rsidRPr="00912EBA" w:rsidRDefault="00C62764" w:rsidP="00C62764">
      <w:pPr>
        <w:ind w:right="-72"/>
        <w:jc w:val="center"/>
        <w:rPr>
          <w:i/>
          <w:sz w:val="26"/>
        </w:rPr>
      </w:pPr>
    </w:p>
    <w:p w:rsidR="00C62764" w:rsidRPr="00912EBA" w:rsidRDefault="00C62764" w:rsidP="00C62764">
      <w:pPr>
        <w:ind w:right="-72"/>
        <w:jc w:val="center"/>
        <w:rPr>
          <w:sz w:val="26"/>
        </w:rPr>
      </w:pPr>
    </w:p>
    <w:p w:rsidR="00C62764" w:rsidRPr="00912EBA" w:rsidRDefault="00C62764" w:rsidP="00C62764">
      <w:pPr>
        <w:ind w:right="-72"/>
        <w:jc w:val="center"/>
        <w:rPr>
          <w:i/>
          <w:sz w:val="26"/>
        </w:rPr>
      </w:pPr>
    </w:p>
    <w:p w:rsidR="00C62764" w:rsidRPr="00912EBA" w:rsidRDefault="00C62764" w:rsidP="00C62764">
      <w:pPr>
        <w:ind w:right="-72"/>
        <w:jc w:val="center"/>
        <w:rPr>
          <w:i/>
          <w:sz w:val="26"/>
        </w:rPr>
      </w:pPr>
    </w:p>
    <w:p w:rsidR="00C62764" w:rsidRPr="00912EBA" w:rsidRDefault="00C62764" w:rsidP="00C62764">
      <w:pPr>
        <w:ind w:right="-72"/>
        <w:jc w:val="center"/>
        <w:rPr>
          <w:i/>
          <w:sz w:val="26"/>
        </w:rPr>
      </w:pPr>
    </w:p>
    <w:p w:rsidR="00C62764" w:rsidRPr="00912EBA" w:rsidRDefault="00C62764" w:rsidP="00C62764">
      <w:pPr>
        <w:ind w:right="-72"/>
        <w:jc w:val="center"/>
        <w:rPr>
          <w:i/>
          <w:sz w:val="26"/>
        </w:rPr>
      </w:pPr>
    </w:p>
    <w:p w:rsidR="00C62764" w:rsidRPr="00912EBA" w:rsidRDefault="00C62764" w:rsidP="00C62764">
      <w:pPr>
        <w:ind w:right="-72"/>
        <w:jc w:val="center"/>
        <w:rPr>
          <w:i/>
          <w:sz w:val="26"/>
        </w:rPr>
      </w:pPr>
    </w:p>
    <w:p w:rsidR="00C62764" w:rsidRPr="00912EBA" w:rsidRDefault="00C62764" w:rsidP="00C62764">
      <w:pPr>
        <w:ind w:right="-72"/>
        <w:jc w:val="center"/>
        <w:rPr>
          <w:i/>
          <w:sz w:val="26"/>
        </w:rPr>
      </w:pPr>
    </w:p>
    <w:p w:rsidR="00C62764" w:rsidRPr="00912EBA" w:rsidRDefault="00C62764" w:rsidP="00C62764">
      <w:pPr>
        <w:ind w:right="-72"/>
        <w:jc w:val="center"/>
        <w:rPr>
          <w:i/>
          <w:sz w:val="26"/>
        </w:rPr>
      </w:pPr>
    </w:p>
    <w:p w:rsidR="00C62764" w:rsidRPr="00912EBA" w:rsidRDefault="00C62764" w:rsidP="00C62764">
      <w:pPr>
        <w:ind w:right="-72"/>
        <w:jc w:val="center"/>
        <w:rPr>
          <w:i/>
          <w:sz w:val="26"/>
        </w:rPr>
      </w:pPr>
    </w:p>
    <w:p w:rsidR="00C62764" w:rsidRPr="00912EBA" w:rsidRDefault="00F15824" w:rsidP="00C62764">
      <w:pPr>
        <w:ind w:right="-72"/>
        <w:jc w:val="center"/>
        <w:rPr>
          <w:i/>
          <w:sz w:val="26"/>
        </w:rPr>
      </w:pPr>
      <w:r>
        <w:rPr>
          <w:i/>
          <w:sz w:val="26"/>
        </w:rPr>
        <w:t>Charles D. Baker</w:t>
      </w:r>
      <w:r w:rsidR="00C62764" w:rsidRPr="00912EBA">
        <w:rPr>
          <w:i/>
          <w:sz w:val="26"/>
        </w:rPr>
        <w:t>, Governor</w:t>
      </w:r>
    </w:p>
    <w:p w:rsidR="00F15824" w:rsidRPr="00F15824" w:rsidRDefault="00F15824" w:rsidP="00F15824">
      <w:pPr>
        <w:ind w:right="-72"/>
        <w:jc w:val="center"/>
        <w:rPr>
          <w:i/>
          <w:sz w:val="26"/>
        </w:rPr>
      </w:pPr>
      <w:r>
        <w:rPr>
          <w:i/>
          <w:sz w:val="26"/>
        </w:rPr>
        <w:t xml:space="preserve">Marylou </w:t>
      </w:r>
      <w:proofErr w:type="spellStart"/>
      <w:r>
        <w:rPr>
          <w:i/>
          <w:sz w:val="26"/>
        </w:rPr>
        <w:t>Sudders</w:t>
      </w:r>
      <w:proofErr w:type="spellEnd"/>
      <w:r w:rsidR="00C62764" w:rsidRPr="00912EBA">
        <w:rPr>
          <w:i/>
          <w:sz w:val="26"/>
        </w:rPr>
        <w:t>, Secretary of Health and Human Services</w:t>
      </w:r>
    </w:p>
    <w:p w:rsidR="00C62764" w:rsidRDefault="00F15824" w:rsidP="00F15824">
      <w:pPr>
        <w:ind w:right="-72"/>
        <w:jc w:val="center"/>
        <w:rPr>
          <w:i/>
          <w:sz w:val="26"/>
        </w:rPr>
      </w:pPr>
      <w:r w:rsidRPr="00F15824">
        <w:rPr>
          <w:i/>
          <w:sz w:val="26"/>
        </w:rPr>
        <w:t xml:space="preserve"> Monica Bharel, MD, MPH</w:t>
      </w:r>
      <w:r w:rsidR="00C62764">
        <w:rPr>
          <w:i/>
          <w:sz w:val="26"/>
        </w:rPr>
        <w:t xml:space="preserve">, </w:t>
      </w:r>
      <w:r w:rsidR="00C62764" w:rsidRPr="00912EBA">
        <w:rPr>
          <w:i/>
          <w:sz w:val="26"/>
        </w:rPr>
        <w:t>Commissioner, Department of Public Health</w:t>
      </w:r>
    </w:p>
    <w:p w:rsidR="00C62764" w:rsidRPr="00912EBA" w:rsidRDefault="00BD2B55" w:rsidP="00C62764">
      <w:pPr>
        <w:ind w:right="-72"/>
        <w:jc w:val="center"/>
        <w:rPr>
          <w:i/>
          <w:sz w:val="26"/>
        </w:rPr>
      </w:pPr>
      <w:r>
        <w:rPr>
          <w:i/>
          <w:sz w:val="26"/>
        </w:rPr>
        <w:t>Thomas Land</w:t>
      </w:r>
      <w:r w:rsidR="00C62764" w:rsidRPr="00912EBA">
        <w:rPr>
          <w:i/>
          <w:sz w:val="26"/>
        </w:rPr>
        <w:t>, Director</w:t>
      </w:r>
      <w:r w:rsidR="00C62764">
        <w:rPr>
          <w:i/>
          <w:sz w:val="26"/>
        </w:rPr>
        <w:t xml:space="preserve">, </w:t>
      </w:r>
      <w:r>
        <w:rPr>
          <w:i/>
          <w:sz w:val="26"/>
        </w:rPr>
        <w:t>Office of Data Management and Outcomes Assessment</w:t>
      </w:r>
      <w:r w:rsidR="00C62764" w:rsidRPr="00912EBA">
        <w:rPr>
          <w:i/>
          <w:sz w:val="26"/>
        </w:rPr>
        <w:t xml:space="preserve"> </w:t>
      </w:r>
    </w:p>
    <w:p w:rsidR="00C62764" w:rsidRPr="00912EBA" w:rsidRDefault="00BD2B55" w:rsidP="00C62764">
      <w:pPr>
        <w:ind w:right="-72"/>
        <w:jc w:val="center"/>
        <w:rPr>
          <w:i/>
          <w:sz w:val="26"/>
        </w:rPr>
      </w:pPr>
      <w:r>
        <w:rPr>
          <w:i/>
          <w:sz w:val="26"/>
        </w:rPr>
        <w:t>Mark Paskowsky</w:t>
      </w:r>
      <w:r w:rsidR="00C62764" w:rsidRPr="00912EBA">
        <w:rPr>
          <w:i/>
          <w:sz w:val="26"/>
        </w:rPr>
        <w:t xml:space="preserve">, Director, </w:t>
      </w:r>
      <w:r>
        <w:rPr>
          <w:i/>
          <w:sz w:val="26"/>
        </w:rPr>
        <w:t>Health Survey Program</w:t>
      </w:r>
    </w:p>
    <w:p w:rsidR="00C62764" w:rsidRPr="00912EBA" w:rsidRDefault="00C62764" w:rsidP="00C62764">
      <w:pPr>
        <w:ind w:right="-72"/>
        <w:jc w:val="center"/>
        <w:rPr>
          <w:i/>
          <w:sz w:val="26"/>
        </w:rPr>
      </w:pPr>
    </w:p>
    <w:p w:rsidR="00C62764" w:rsidRPr="00912EBA" w:rsidRDefault="00C62764" w:rsidP="00C62764">
      <w:pPr>
        <w:ind w:right="-72"/>
        <w:jc w:val="center"/>
        <w:rPr>
          <w:b/>
          <w:i/>
          <w:sz w:val="26"/>
        </w:rPr>
      </w:pPr>
    </w:p>
    <w:p w:rsidR="00C62764" w:rsidRPr="00912EBA" w:rsidRDefault="00C62764" w:rsidP="00C62764">
      <w:pPr>
        <w:ind w:right="-72"/>
        <w:jc w:val="center"/>
        <w:rPr>
          <w:i/>
          <w:sz w:val="28"/>
        </w:rPr>
      </w:pPr>
      <w:r>
        <w:rPr>
          <w:i/>
          <w:sz w:val="28"/>
        </w:rPr>
        <w:t>August</w:t>
      </w:r>
      <w:r w:rsidRPr="0039689B">
        <w:rPr>
          <w:i/>
          <w:sz w:val="28"/>
        </w:rPr>
        <w:t xml:space="preserve"> 201</w:t>
      </w:r>
      <w:r w:rsidR="00BD2B55">
        <w:rPr>
          <w:i/>
          <w:sz w:val="28"/>
        </w:rPr>
        <w:t>5</w:t>
      </w:r>
    </w:p>
    <w:p w:rsidR="00C065E1" w:rsidRPr="000A6A11" w:rsidRDefault="00C62764" w:rsidP="000A6A11">
      <w:pPr>
        <w:jc w:val="center"/>
        <w:rPr>
          <w:rFonts w:ascii="Arial" w:hAnsi="Arial" w:cs="Arial"/>
          <w:smallCaps/>
          <w:sz w:val="44"/>
          <w:szCs w:val="44"/>
        </w:rPr>
      </w:pPr>
      <w:r>
        <w:rPr>
          <w:rFonts w:ascii="Arial" w:hAnsi="Arial" w:cs="Arial"/>
          <w:smallCaps/>
          <w:sz w:val="44"/>
          <w:szCs w:val="44"/>
        </w:rPr>
        <w:br w:type="page"/>
      </w:r>
      <w:r w:rsidR="000A6A11">
        <w:rPr>
          <w:rFonts w:ascii="Arial" w:hAnsi="Arial" w:cs="Arial"/>
          <w:smallCaps/>
          <w:sz w:val="44"/>
          <w:szCs w:val="44"/>
        </w:rPr>
        <w:lastRenderedPageBreak/>
        <w:t>Table of Contents</w:t>
      </w:r>
    </w:p>
    <w:p w:rsidR="00C065E1" w:rsidRDefault="00C065E1" w:rsidP="00C065E1"/>
    <w:p w:rsidR="00854358" w:rsidRPr="00196438" w:rsidRDefault="00C065E1">
      <w:pPr>
        <w:pStyle w:val="TOC1"/>
        <w:tabs>
          <w:tab w:val="right" w:leader="dot" w:pos="9696"/>
        </w:tabs>
        <w:rPr>
          <w:rFonts w:ascii="Calibri" w:hAnsi="Calibri"/>
          <w:b w:val="0"/>
          <w:noProof/>
          <w:szCs w:val="22"/>
        </w:rPr>
      </w:pPr>
      <w:r>
        <w:rPr>
          <w:b w:val="0"/>
        </w:rPr>
        <w:fldChar w:fldCharType="begin"/>
      </w:r>
      <w:r>
        <w:rPr>
          <w:b w:val="0"/>
        </w:rPr>
        <w:instrText xml:space="preserve"> TOC \o "1-3" \h \z \u </w:instrText>
      </w:r>
      <w:r>
        <w:rPr>
          <w:b w:val="0"/>
        </w:rPr>
        <w:fldChar w:fldCharType="separate"/>
      </w:r>
      <w:hyperlink w:anchor="_Toc427654037" w:history="1">
        <w:r w:rsidR="00854358" w:rsidRPr="0008007D">
          <w:rPr>
            <w:rStyle w:val="Hyperlink"/>
            <w:smallCaps/>
            <w:noProof/>
          </w:rPr>
          <w:t>Acknowledgements</w:t>
        </w:r>
        <w:r w:rsidR="00854358">
          <w:rPr>
            <w:noProof/>
            <w:webHidden/>
          </w:rPr>
          <w:tab/>
        </w:r>
        <w:r w:rsidR="00854358">
          <w:rPr>
            <w:noProof/>
            <w:webHidden/>
          </w:rPr>
          <w:fldChar w:fldCharType="begin"/>
        </w:r>
        <w:r w:rsidR="00854358">
          <w:rPr>
            <w:noProof/>
            <w:webHidden/>
          </w:rPr>
          <w:instrText xml:space="preserve"> PAGEREF _Toc427654037 \h </w:instrText>
        </w:r>
        <w:r w:rsidR="00854358">
          <w:rPr>
            <w:noProof/>
            <w:webHidden/>
          </w:rPr>
        </w:r>
        <w:r w:rsidR="00854358">
          <w:rPr>
            <w:noProof/>
            <w:webHidden/>
          </w:rPr>
          <w:fldChar w:fldCharType="separate"/>
        </w:r>
        <w:r w:rsidR="00854358">
          <w:rPr>
            <w:noProof/>
            <w:webHidden/>
          </w:rPr>
          <w:t>3</w:t>
        </w:r>
        <w:r w:rsidR="00854358">
          <w:rPr>
            <w:noProof/>
            <w:webHidden/>
          </w:rPr>
          <w:fldChar w:fldCharType="end"/>
        </w:r>
      </w:hyperlink>
    </w:p>
    <w:p w:rsidR="00854358" w:rsidRPr="00196438" w:rsidRDefault="00196438">
      <w:pPr>
        <w:pStyle w:val="TOC1"/>
        <w:tabs>
          <w:tab w:val="right" w:leader="dot" w:pos="9696"/>
        </w:tabs>
        <w:rPr>
          <w:rFonts w:ascii="Calibri" w:hAnsi="Calibri"/>
          <w:b w:val="0"/>
          <w:noProof/>
          <w:szCs w:val="22"/>
        </w:rPr>
      </w:pPr>
      <w:hyperlink w:anchor="_Toc427654038" w:history="1">
        <w:r w:rsidR="00854358" w:rsidRPr="0008007D">
          <w:rPr>
            <w:rStyle w:val="Hyperlink"/>
            <w:smallCaps/>
            <w:noProof/>
          </w:rPr>
          <w:t>Introduction</w:t>
        </w:r>
        <w:r w:rsidR="00854358">
          <w:rPr>
            <w:noProof/>
            <w:webHidden/>
          </w:rPr>
          <w:tab/>
        </w:r>
        <w:r w:rsidR="00854358">
          <w:rPr>
            <w:noProof/>
            <w:webHidden/>
          </w:rPr>
          <w:fldChar w:fldCharType="begin"/>
        </w:r>
        <w:r w:rsidR="00854358">
          <w:rPr>
            <w:noProof/>
            <w:webHidden/>
          </w:rPr>
          <w:instrText xml:space="preserve"> PAGEREF _Toc427654038 \h </w:instrText>
        </w:r>
        <w:r w:rsidR="00854358">
          <w:rPr>
            <w:noProof/>
            <w:webHidden/>
          </w:rPr>
        </w:r>
        <w:r w:rsidR="00854358">
          <w:rPr>
            <w:noProof/>
            <w:webHidden/>
          </w:rPr>
          <w:fldChar w:fldCharType="separate"/>
        </w:r>
        <w:r w:rsidR="00854358">
          <w:rPr>
            <w:noProof/>
            <w:webHidden/>
          </w:rPr>
          <w:t>4</w:t>
        </w:r>
        <w:r w:rsidR="00854358">
          <w:rPr>
            <w:noProof/>
            <w:webHidden/>
          </w:rPr>
          <w:fldChar w:fldCharType="end"/>
        </w:r>
      </w:hyperlink>
    </w:p>
    <w:p w:rsidR="00854358" w:rsidRPr="00196438" w:rsidRDefault="00196438">
      <w:pPr>
        <w:pStyle w:val="TOC1"/>
        <w:tabs>
          <w:tab w:val="right" w:leader="dot" w:pos="9696"/>
        </w:tabs>
        <w:rPr>
          <w:rFonts w:ascii="Calibri" w:hAnsi="Calibri"/>
          <w:b w:val="0"/>
          <w:noProof/>
          <w:szCs w:val="22"/>
        </w:rPr>
      </w:pPr>
      <w:hyperlink w:anchor="_Toc427654039" w:history="1">
        <w:r w:rsidR="00854358" w:rsidRPr="0008007D">
          <w:rPr>
            <w:rStyle w:val="Hyperlink"/>
            <w:smallCaps/>
            <w:noProof/>
          </w:rPr>
          <w:t>Demographic Characteristics of Respondents</w:t>
        </w:r>
        <w:r w:rsidR="00854358">
          <w:rPr>
            <w:noProof/>
            <w:webHidden/>
          </w:rPr>
          <w:tab/>
        </w:r>
        <w:r w:rsidR="00854358">
          <w:rPr>
            <w:noProof/>
            <w:webHidden/>
          </w:rPr>
          <w:fldChar w:fldCharType="begin"/>
        </w:r>
        <w:r w:rsidR="00854358">
          <w:rPr>
            <w:noProof/>
            <w:webHidden/>
          </w:rPr>
          <w:instrText xml:space="preserve"> PAGEREF _Toc427654039 \h </w:instrText>
        </w:r>
        <w:r w:rsidR="00854358">
          <w:rPr>
            <w:noProof/>
            <w:webHidden/>
          </w:rPr>
        </w:r>
        <w:r w:rsidR="00854358">
          <w:rPr>
            <w:noProof/>
            <w:webHidden/>
          </w:rPr>
          <w:fldChar w:fldCharType="separate"/>
        </w:r>
        <w:r w:rsidR="00854358">
          <w:rPr>
            <w:noProof/>
            <w:webHidden/>
          </w:rPr>
          <w:t>5</w:t>
        </w:r>
        <w:r w:rsidR="00854358">
          <w:rPr>
            <w:noProof/>
            <w:webHidden/>
          </w:rPr>
          <w:fldChar w:fldCharType="end"/>
        </w:r>
      </w:hyperlink>
    </w:p>
    <w:p w:rsidR="00854358" w:rsidRPr="00196438" w:rsidRDefault="00196438">
      <w:pPr>
        <w:pStyle w:val="TOC1"/>
        <w:tabs>
          <w:tab w:val="right" w:leader="dot" w:pos="9696"/>
        </w:tabs>
        <w:rPr>
          <w:rFonts w:ascii="Calibri" w:hAnsi="Calibri"/>
          <w:b w:val="0"/>
          <w:noProof/>
          <w:szCs w:val="22"/>
        </w:rPr>
      </w:pPr>
      <w:hyperlink w:anchor="_Toc427654040" w:history="1">
        <w:r w:rsidR="00854358" w:rsidRPr="0008007D">
          <w:rPr>
            <w:rStyle w:val="Hyperlink"/>
            <w:smallCaps/>
            <w:noProof/>
          </w:rPr>
          <w:t>Section 1: Overall Health Measures</w:t>
        </w:r>
        <w:r w:rsidR="00854358">
          <w:rPr>
            <w:noProof/>
            <w:webHidden/>
          </w:rPr>
          <w:tab/>
        </w:r>
        <w:r w:rsidR="00854358">
          <w:rPr>
            <w:noProof/>
            <w:webHidden/>
          </w:rPr>
          <w:fldChar w:fldCharType="begin"/>
        </w:r>
        <w:r w:rsidR="00854358">
          <w:rPr>
            <w:noProof/>
            <w:webHidden/>
          </w:rPr>
          <w:instrText xml:space="preserve"> PAGEREF _Toc427654040 \h </w:instrText>
        </w:r>
        <w:r w:rsidR="00854358">
          <w:rPr>
            <w:noProof/>
            <w:webHidden/>
          </w:rPr>
        </w:r>
        <w:r w:rsidR="00854358">
          <w:rPr>
            <w:noProof/>
            <w:webHidden/>
          </w:rPr>
          <w:fldChar w:fldCharType="separate"/>
        </w:r>
        <w:r w:rsidR="00854358">
          <w:rPr>
            <w:noProof/>
            <w:webHidden/>
          </w:rPr>
          <w:t>6</w:t>
        </w:r>
        <w:r w:rsidR="00854358">
          <w:rPr>
            <w:noProof/>
            <w:webHidden/>
          </w:rPr>
          <w:fldChar w:fldCharType="end"/>
        </w:r>
      </w:hyperlink>
    </w:p>
    <w:p w:rsidR="00854358" w:rsidRPr="00196438" w:rsidRDefault="00196438">
      <w:pPr>
        <w:pStyle w:val="TOC2"/>
        <w:tabs>
          <w:tab w:val="right" w:leader="dot" w:pos="9696"/>
        </w:tabs>
        <w:rPr>
          <w:rFonts w:ascii="Calibri" w:hAnsi="Calibri"/>
          <w:noProof/>
          <w:szCs w:val="22"/>
        </w:rPr>
      </w:pPr>
      <w:hyperlink w:anchor="_Toc427654041" w:history="1">
        <w:r w:rsidR="00854358" w:rsidRPr="0008007D">
          <w:rPr>
            <w:rStyle w:val="Hyperlink"/>
            <w:rFonts w:cs="Arial"/>
            <w:noProof/>
          </w:rPr>
          <w:t>Section 1.1: Overall Health Status</w:t>
        </w:r>
        <w:r w:rsidR="00854358">
          <w:rPr>
            <w:noProof/>
            <w:webHidden/>
          </w:rPr>
          <w:tab/>
        </w:r>
        <w:r w:rsidR="00854358">
          <w:rPr>
            <w:noProof/>
            <w:webHidden/>
          </w:rPr>
          <w:fldChar w:fldCharType="begin"/>
        </w:r>
        <w:r w:rsidR="00854358">
          <w:rPr>
            <w:noProof/>
            <w:webHidden/>
          </w:rPr>
          <w:instrText xml:space="preserve"> PAGEREF _Toc427654041 \h </w:instrText>
        </w:r>
        <w:r w:rsidR="00854358">
          <w:rPr>
            <w:noProof/>
            <w:webHidden/>
          </w:rPr>
        </w:r>
        <w:r w:rsidR="00854358">
          <w:rPr>
            <w:noProof/>
            <w:webHidden/>
          </w:rPr>
          <w:fldChar w:fldCharType="separate"/>
        </w:r>
        <w:r w:rsidR="00854358">
          <w:rPr>
            <w:noProof/>
            <w:webHidden/>
          </w:rPr>
          <w:t>7</w:t>
        </w:r>
        <w:r w:rsidR="00854358">
          <w:rPr>
            <w:noProof/>
            <w:webHidden/>
          </w:rPr>
          <w:fldChar w:fldCharType="end"/>
        </w:r>
      </w:hyperlink>
    </w:p>
    <w:p w:rsidR="00854358" w:rsidRPr="00196438" w:rsidRDefault="00196438">
      <w:pPr>
        <w:pStyle w:val="TOC2"/>
        <w:tabs>
          <w:tab w:val="right" w:leader="dot" w:pos="9696"/>
        </w:tabs>
        <w:rPr>
          <w:rFonts w:ascii="Calibri" w:hAnsi="Calibri"/>
          <w:noProof/>
          <w:szCs w:val="22"/>
        </w:rPr>
      </w:pPr>
      <w:hyperlink w:anchor="_Toc427654042" w:history="1">
        <w:r w:rsidR="00854358" w:rsidRPr="0008007D">
          <w:rPr>
            <w:rStyle w:val="Hyperlink"/>
            <w:rFonts w:cs="Arial"/>
            <w:noProof/>
          </w:rPr>
          <w:t>Section 1.2: Quality of Life</w:t>
        </w:r>
        <w:r w:rsidR="00854358">
          <w:rPr>
            <w:noProof/>
            <w:webHidden/>
          </w:rPr>
          <w:tab/>
        </w:r>
        <w:r w:rsidR="00854358">
          <w:rPr>
            <w:noProof/>
            <w:webHidden/>
          </w:rPr>
          <w:fldChar w:fldCharType="begin"/>
        </w:r>
        <w:r w:rsidR="00854358">
          <w:rPr>
            <w:noProof/>
            <w:webHidden/>
          </w:rPr>
          <w:instrText xml:space="preserve"> PAGEREF _Toc427654042 \h </w:instrText>
        </w:r>
        <w:r w:rsidR="00854358">
          <w:rPr>
            <w:noProof/>
            <w:webHidden/>
          </w:rPr>
        </w:r>
        <w:r w:rsidR="00854358">
          <w:rPr>
            <w:noProof/>
            <w:webHidden/>
          </w:rPr>
          <w:fldChar w:fldCharType="separate"/>
        </w:r>
        <w:r w:rsidR="00854358">
          <w:rPr>
            <w:noProof/>
            <w:webHidden/>
          </w:rPr>
          <w:t>8</w:t>
        </w:r>
        <w:r w:rsidR="00854358">
          <w:rPr>
            <w:noProof/>
            <w:webHidden/>
          </w:rPr>
          <w:fldChar w:fldCharType="end"/>
        </w:r>
      </w:hyperlink>
    </w:p>
    <w:p w:rsidR="00854358" w:rsidRPr="00196438" w:rsidRDefault="00196438">
      <w:pPr>
        <w:pStyle w:val="TOC2"/>
        <w:tabs>
          <w:tab w:val="right" w:leader="dot" w:pos="9696"/>
        </w:tabs>
        <w:rPr>
          <w:rFonts w:ascii="Calibri" w:hAnsi="Calibri"/>
          <w:noProof/>
          <w:szCs w:val="22"/>
        </w:rPr>
      </w:pPr>
      <w:hyperlink w:anchor="_Toc427654043" w:history="1">
        <w:r w:rsidR="00854358" w:rsidRPr="0008007D">
          <w:rPr>
            <w:rStyle w:val="Hyperlink"/>
            <w:rFonts w:cs="Arial"/>
            <w:noProof/>
          </w:rPr>
          <w:t>Section 1.3: Disability</w:t>
        </w:r>
        <w:r w:rsidR="00854358">
          <w:rPr>
            <w:noProof/>
            <w:webHidden/>
          </w:rPr>
          <w:tab/>
        </w:r>
        <w:r w:rsidR="00854358">
          <w:rPr>
            <w:noProof/>
            <w:webHidden/>
          </w:rPr>
          <w:fldChar w:fldCharType="begin"/>
        </w:r>
        <w:r w:rsidR="00854358">
          <w:rPr>
            <w:noProof/>
            <w:webHidden/>
          </w:rPr>
          <w:instrText xml:space="preserve"> PAGEREF _Toc427654043 \h </w:instrText>
        </w:r>
        <w:r w:rsidR="00854358">
          <w:rPr>
            <w:noProof/>
            <w:webHidden/>
          </w:rPr>
        </w:r>
        <w:r w:rsidR="00854358">
          <w:rPr>
            <w:noProof/>
            <w:webHidden/>
          </w:rPr>
          <w:fldChar w:fldCharType="separate"/>
        </w:r>
        <w:r w:rsidR="00854358">
          <w:rPr>
            <w:noProof/>
            <w:webHidden/>
          </w:rPr>
          <w:t>9</w:t>
        </w:r>
        <w:r w:rsidR="00854358">
          <w:rPr>
            <w:noProof/>
            <w:webHidden/>
          </w:rPr>
          <w:fldChar w:fldCharType="end"/>
        </w:r>
      </w:hyperlink>
    </w:p>
    <w:p w:rsidR="00854358" w:rsidRPr="00196438" w:rsidRDefault="00196438">
      <w:pPr>
        <w:pStyle w:val="TOC1"/>
        <w:tabs>
          <w:tab w:val="right" w:leader="dot" w:pos="9696"/>
        </w:tabs>
        <w:rPr>
          <w:rFonts w:ascii="Calibri" w:hAnsi="Calibri"/>
          <w:b w:val="0"/>
          <w:noProof/>
          <w:szCs w:val="22"/>
        </w:rPr>
      </w:pPr>
      <w:hyperlink w:anchor="_Toc427654044" w:history="1">
        <w:r w:rsidR="00854358" w:rsidRPr="0008007D">
          <w:rPr>
            <w:rStyle w:val="Hyperlink"/>
            <w:smallCaps/>
            <w:noProof/>
          </w:rPr>
          <w:t>Section 2: Health Care Access and Utilization</w:t>
        </w:r>
        <w:r w:rsidR="00854358">
          <w:rPr>
            <w:noProof/>
            <w:webHidden/>
          </w:rPr>
          <w:tab/>
        </w:r>
        <w:r w:rsidR="00854358">
          <w:rPr>
            <w:noProof/>
            <w:webHidden/>
          </w:rPr>
          <w:fldChar w:fldCharType="begin"/>
        </w:r>
        <w:r w:rsidR="00854358">
          <w:rPr>
            <w:noProof/>
            <w:webHidden/>
          </w:rPr>
          <w:instrText xml:space="preserve"> PAGEREF _Toc427654044 \h </w:instrText>
        </w:r>
        <w:r w:rsidR="00854358">
          <w:rPr>
            <w:noProof/>
            <w:webHidden/>
          </w:rPr>
        </w:r>
        <w:r w:rsidR="00854358">
          <w:rPr>
            <w:noProof/>
            <w:webHidden/>
          </w:rPr>
          <w:fldChar w:fldCharType="separate"/>
        </w:r>
        <w:r w:rsidR="00854358">
          <w:rPr>
            <w:noProof/>
            <w:webHidden/>
          </w:rPr>
          <w:t>10</w:t>
        </w:r>
        <w:r w:rsidR="00854358">
          <w:rPr>
            <w:noProof/>
            <w:webHidden/>
          </w:rPr>
          <w:fldChar w:fldCharType="end"/>
        </w:r>
      </w:hyperlink>
    </w:p>
    <w:p w:rsidR="00854358" w:rsidRPr="00196438" w:rsidRDefault="00196438">
      <w:pPr>
        <w:pStyle w:val="TOC2"/>
        <w:tabs>
          <w:tab w:val="right" w:leader="dot" w:pos="9696"/>
        </w:tabs>
        <w:rPr>
          <w:rFonts w:ascii="Calibri" w:hAnsi="Calibri"/>
          <w:noProof/>
          <w:szCs w:val="22"/>
        </w:rPr>
      </w:pPr>
      <w:hyperlink w:anchor="_Toc427654045" w:history="1">
        <w:r w:rsidR="00854358" w:rsidRPr="0008007D">
          <w:rPr>
            <w:rStyle w:val="Hyperlink"/>
            <w:bCs/>
            <w:noProof/>
          </w:rPr>
          <w:t>Section 2.1: Health Insurance Status</w:t>
        </w:r>
        <w:r w:rsidR="00854358">
          <w:rPr>
            <w:noProof/>
            <w:webHidden/>
          </w:rPr>
          <w:tab/>
        </w:r>
        <w:r w:rsidR="00854358">
          <w:rPr>
            <w:noProof/>
            <w:webHidden/>
          </w:rPr>
          <w:fldChar w:fldCharType="begin"/>
        </w:r>
        <w:r w:rsidR="00854358">
          <w:rPr>
            <w:noProof/>
            <w:webHidden/>
          </w:rPr>
          <w:instrText xml:space="preserve"> PAGEREF _Toc427654045 \h </w:instrText>
        </w:r>
        <w:r w:rsidR="00854358">
          <w:rPr>
            <w:noProof/>
            <w:webHidden/>
          </w:rPr>
        </w:r>
        <w:r w:rsidR="00854358">
          <w:rPr>
            <w:noProof/>
            <w:webHidden/>
          </w:rPr>
          <w:fldChar w:fldCharType="separate"/>
        </w:r>
        <w:r w:rsidR="00854358">
          <w:rPr>
            <w:noProof/>
            <w:webHidden/>
          </w:rPr>
          <w:t>11</w:t>
        </w:r>
        <w:r w:rsidR="00854358">
          <w:rPr>
            <w:noProof/>
            <w:webHidden/>
          </w:rPr>
          <w:fldChar w:fldCharType="end"/>
        </w:r>
      </w:hyperlink>
    </w:p>
    <w:p w:rsidR="00854358" w:rsidRPr="00196438" w:rsidRDefault="00196438">
      <w:pPr>
        <w:pStyle w:val="TOC2"/>
        <w:tabs>
          <w:tab w:val="right" w:leader="dot" w:pos="9696"/>
        </w:tabs>
        <w:rPr>
          <w:rFonts w:ascii="Calibri" w:hAnsi="Calibri"/>
          <w:noProof/>
          <w:szCs w:val="22"/>
        </w:rPr>
      </w:pPr>
      <w:hyperlink w:anchor="_Toc427654046" w:history="1">
        <w:r w:rsidR="00854358" w:rsidRPr="0008007D">
          <w:rPr>
            <w:rStyle w:val="Hyperlink"/>
            <w:rFonts w:cs="Arial"/>
            <w:noProof/>
          </w:rPr>
          <w:t>Section 2.2: Health Care Access</w:t>
        </w:r>
        <w:r w:rsidR="00854358">
          <w:rPr>
            <w:noProof/>
            <w:webHidden/>
          </w:rPr>
          <w:tab/>
        </w:r>
        <w:r w:rsidR="00854358">
          <w:rPr>
            <w:noProof/>
            <w:webHidden/>
          </w:rPr>
          <w:fldChar w:fldCharType="begin"/>
        </w:r>
        <w:r w:rsidR="00854358">
          <w:rPr>
            <w:noProof/>
            <w:webHidden/>
          </w:rPr>
          <w:instrText xml:space="preserve"> PAGEREF _Toc427654046 \h </w:instrText>
        </w:r>
        <w:r w:rsidR="00854358">
          <w:rPr>
            <w:noProof/>
            <w:webHidden/>
          </w:rPr>
        </w:r>
        <w:r w:rsidR="00854358">
          <w:rPr>
            <w:noProof/>
            <w:webHidden/>
          </w:rPr>
          <w:fldChar w:fldCharType="separate"/>
        </w:r>
        <w:r w:rsidR="00854358">
          <w:rPr>
            <w:noProof/>
            <w:webHidden/>
          </w:rPr>
          <w:t>12</w:t>
        </w:r>
        <w:r w:rsidR="00854358">
          <w:rPr>
            <w:noProof/>
            <w:webHidden/>
          </w:rPr>
          <w:fldChar w:fldCharType="end"/>
        </w:r>
      </w:hyperlink>
    </w:p>
    <w:p w:rsidR="00854358" w:rsidRPr="00196438" w:rsidRDefault="00196438">
      <w:pPr>
        <w:pStyle w:val="TOC2"/>
        <w:tabs>
          <w:tab w:val="right" w:leader="dot" w:pos="9696"/>
        </w:tabs>
        <w:rPr>
          <w:rFonts w:ascii="Calibri" w:hAnsi="Calibri"/>
          <w:noProof/>
          <w:szCs w:val="22"/>
        </w:rPr>
      </w:pPr>
      <w:hyperlink w:anchor="_Toc427654047" w:history="1">
        <w:r w:rsidR="00854358" w:rsidRPr="0008007D">
          <w:rPr>
            <w:rStyle w:val="Hyperlink"/>
            <w:rFonts w:cs="Arial"/>
            <w:noProof/>
          </w:rPr>
          <w:t>Section 2.3: Oral Health</w:t>
        </w:r>
        <w:r w:rsidR="00854358">
          <w:rPr>
            <w:noProof/>
            <w:webHidden/>
          </w:rPr>
          <w:tab/>
        </w:r>
        <w:r w:rsidR="00854358">
          <w:rPr>
            <w:noProof/>
            <w:webHidden/>
          </w:rPr>
          <w:fldChar w:fldCharType="begin"/>
        </w:r>
        <w:r w:rsidR="00854358">
          <w:rPr>
            <w:noProof/>
            <w:webHidden/>
          </w:rPr>
          <w:instrText xml:space="preserve"> PAGEREF _Toc427654047 \h </w:instrText>
        </w:r>
        <w:r w:rsidR="00854358">
          <w:rPr>
            <w:noProof/>
            <w:webHidden/>
          </w:rPr>
        </w:r>
        <w:r w:rsidR="00854358">
          <w:rPr>
            <w:noProof/>
            <w:webHidden/>
          </w:rPr>
          <w:fldChar w:fldCharType="separate"/>
        </w:r>
        <w:r w:rsidR="00854358">
          <w:rPr>
            <w:noProof/>
            <w:webHidden/>
          </w:rPr>
          <w:t>14</w:t>
        </w:r>
        <w:r w:rsidR="00854358">
          <w:rPr>
            <w:noProof/>
            <w:webHidden/>
          </w:rPr>
          <w:fldChar w:fldCharType="end"/>
        </w:r>
      </w:hyperlink>
    </w:p>
    <w:p w:rsidR="00854358" w:rsidRPr="00196438" w:rsidRDefault="00196438">
      <w:pPr>
        <w:pStyle w:val="TOC1"/>
        <w:tabs>
          <w:tab w:val="right" w:leader="dot" w:pos="9696"/>
        </w:tabs>
        <w:rPr>
          <w:rFonts w:ascii="Calibri" w:hAnsi="Calibri"/>
          <w:b w:val="0"/>
          <w:noProof/>
          <w:szCs w:val="22"/>
        </w:rPr>
      </w:pPr>
      <w:hyperlink w:anchor="_Toc427654048" w:history="1">
        <w:r w:rsidR="00854358" w:rsidRPr="0008007D">
          <w:rPr>
            <w:rStyle w:val="Hyperlink"/>
            <w:smallCaps/>
            <w:noProof/>
          </w:rPr>
          <w:t>Section 3: Risk Factors and Preventive Behaviors</w:t>
        </w:r>
        <w:r w:rsidR="00854358">
          <w:rPr>
            <w:noProof/>
            <w:webHidden/>
          </w:rPr>
          <w:tab/>
        </w:r>
        <w:r w:rsidR="00854358">
          <w:rPr>
            <w:noProof/>
            <w:webHidden/>
          </w:rPr>
          <w:fldChar w:fldCharType="begin"/>
        </w:r>
        <w:r w:rsidR="00854358">
          <w:rPr>
            <w:noProof/>
            <w:webHidden/>
          </w:rPr>
          <w:instrText xml:space="preserve"> PAGEREF _Toc427654048 \h </w:instrText>
        </w:r>
        <w:r w:rsidR="00854358">
          <w:rPr>
            <w:noProof/>
            <w:webHidden/>
          </w:rPr>
        </w:r>
        <w:r w:rsidR="00854358">
          <w:rPr>
            <w:noProof/>
            <w:webHidden/>
          </w:rPr>
          <w:fldChar w:fldCharType="separate"/>
        </w:r>
        <w:r w:rsidR="00854358">
          <w:rPr>
            <w:noProof/>
            <w:webHidden/>
          </w:rPr>
          <w:t>15</w:t>
        </w:r>
        <w:r w:rsidR="00854358">
          <w:rPr>
            <w:noProof/>
            <w:webHidden/>
          </w:rPr>
          <w:fldChar w:fldCharType="end"/>
        </w:r>
      </w:hyperlink>
    </w:p>
    <w:p w:rsidR="00854358" w:rsidRPr="00196438" w:rsidRDefault="00196438">
      <w:pPr>
        <w:pStyle w:val="TOC2"/>
        <w:tabs>
          <w:tab w:val="right" w:leader="dot" w:pos="9696"/>
        </w:tabs>
        <w:rPr>
          <w:rFonts w:ascii="Calibri" w:hAnsi="Calibri"/>
          <w:noProof/>
          <w:szCs w:val="22"/>
        </w:rPr>
      </w:pPr>
      <w:hyperlink w:anchor="_Toc427654049" w:history="1">
        <w:r w:rsidR="00854358" w:rsidRPr="0008007D">
          <w:rPr>
            <w:rStyle w:val="Hyperlink"/>
            <w:rFonts w:cs="Arial"/>
            <w:noProof/>
          </w:rPr>
          <w:t>Section 3.1: Tobacco Use</w:t>
        </w:r>
        <w:r w:rsidR="00854358">
          <w:rPr>
            <w:noProof/>
            <w:webHidden/>
          </w:rPr>
          <w:tab/>
        </w:r>
        <w:r w:rsidR="00854358">
          <w:rPr>
            <w:noProof/>
            <w:webHidden/>
          </w:rPr>
          <w:fldChar w:fldCharType="begin"/>
        </w:r>
        <w:r w:rsidR="00854358">
          <w:rPr>
            <w:noProof/>
            <w:webHidden/>
          </w:rPr>
          <w:instrText xml:space="preserve"> PAGEREF _Toc427654049 \h </w:instrText>
        </w:r>
        <w:r w:rsidR="00854358">
          <w:rPr>
            <w:noProof/>
            <w:webHidden/>
          </w:rPr>
        </w:r>
        <w:r w:rsidR="00854358">
          <w:rPr>
            <w:noProof/>
            <w:webHidden/>
          </w:rPr>
          <w:fldChar w:fldCharType="separate"/>
        </w:r>
        <w:r w:rsidR="00854358">
          <w:rPr>
            <w:noProof/>
            <w:webHidden/>
          </w:rPr>
          <w:t>16</w:t>
        </w:r>
        <w:r w:rsidR="00854358">
          <w:rPr>
            <w:noProof/>
            <w:webHidden/>
          </w:rPr>
          <w:fldChar w:fldCharType="end"/>
        </w:r>
      </w:hyperlink>
    </w:p>
    <w:p w:rsidR="00854358" w:rsidRPr="00196438" w:rsidRDefault="00196438">
      <w:pPr>
        <w:pStyle w:val="TOC2"/>
        <w:tabs>
          <w:tab w:val="right" w:leader="dot" w:pos="9696"/>
        </w:tabs>
        <w:rPr>
          <w:rFonts w:ascii="Calibri" w:hAnsi="Calibri"/>
          <w:noProof/>
          <w:szCs w:val="22"/>
        </w:rPr>
      </w:pPr>
      <w:hyperlink w:anchor="_Toc427654050" w:history="1">
        <w:r w:rsidR="00854358" w:rsidRPr="0008007D">
          <w:rPr>
            <w:rStyle w:val="Hyperlink"/>
            <w:bCs/>
            <w:noProof/>
          </w:rPr>
          <w:t>Section 3.2: Smoking Cessation</w:t>
        </w:r>
        <w:r w:rsidR="00854358">
          <w:rPr>
            <w:noProof/>
            <w:webHidden/>
          </w:rPr>
          <w:tab/>
        </w:r>
        <w:r w:rsidR="00854358">
          <w:rPr>
            <w:noProof/>
            <w:webHidden/>
          </w:rPr>
          <w:fldChar w:fldCharType="begin"/>
        </w:r>
        <w:r w:rsidR="00854358">
          <w:rPr>
            <w:noProof/>
            <w:webHidden/>
          </w:rPr>
          <w:instrText xml:space="preserve"> PAGEREF _Toc427654050 \h </w:instrText>
        </w:r>
        <w:r w:rsidR="00854358">
          <w:rPr>
            <w:noProof/>
            <w:webHidden/>
          </w:rPr>
        </w:r>
        <w:r w:rsidR="00854358">
          <w:rPr>
            <w:noProof/>
            <w:webHidden/>
          </w:rPr>
          <w:fldChar w:fldCharType="separate"/>
        </w:r>
        <w:r w:rsidR="00854358">
          <w:rPr>
            <w:noProof/>
            <w:webHidden/>
          </w:rPr>
          <w:t>18</w:t>
        </w:r>
        <w:r w:rsidR="00854358">
          <w:rPr>
            <w:noProof/>
            <w:webHidden/>
          </w:rPr>
          <w:fldChar w:fldCharType="end"/>
        </w:r>
      </w:hyperlink>
    </w:p>
    <w:p w:rsidR="00854358" w:rsidRPr="00196438" w:rsidRDefault="00196438">
      <w:pPr>
        <w:pStyle w:val="TOC2"/>
        <w:tabs>
          <w:tab w:val="right" w:leader="dot" w:pos="9696"/>
        </w:tabs>
        <w:rPr>
          <w:rFonts w:ascii="Calibri" w:hAnsi="Calibri"/>
          <w:noProof/>
          <w:szCs w:val="22"/>
        </w:rPr>
      </w:pPr>
      <w:hyperlink w:anchor="_Toc427654051" w:history="1">
        <w:r w:rsidR="00854358" w:rsidRPr="0008007D">
          <w:rPr>
            <w:rStyle w:val="Hyperlink"/>
            <w:bCs/>
            <w:noProof/>
          </w:rPr>
          <w:t>Section 3.3: Environmental Tobacco Smoke</w:t>
        </w:r>
        <w:r w:rsidR="00854358">
          <w:rPr>
            <w:noProof/>
            <w:webHidden/>
          </w:rPr>
          <w:tab/>
        </w:r>
        <w:r w:rsidR="00854358">
          <w:rPr>
            <w:noProof/>
            <w:webHidden/>
          </w:rPr>
          <w:fldChar w:fldCharType="begin"/>
        </w:r>
        <w:r w:rsidR="00854358">
          <w:rPr>
            <w:noProof/>
            <w:webHidden/>
          </w:rPr>
          <w:instrText xml:space="preserve"> PAGEREF _Toc427654051 \h </w:instrText>
        </w:r>
        <w:r w:rsidR="00854358">
          <w:rPr>
            <w:noProof/>
            <w:webHidden/>
          </w:rPr>
        </w:r>
        <w:r w:rsidR="00854358">
          <w:rPr>
            <w:noProof/>
            <w:webHidden/>
          </w:rPr>
          <w:fldChar w:fldCharType="separate"/>
        </w:r>
        <w:r w:rsidR="00854358">
          <w:rPr>
            <w:noProof/>
            <w:webHidden/>
          </w:rPr>
          <w:t>19</w:t>
        </w:r>
        <w:r w:rsidR="00854358">
          <w:rPr>
            <w:noProof/>
            <w:webHidden/>
          </w:rPr>
          <w:fldChar w:fldCharType="end"/>
        </w:r>
      </w:hyperlink>
    </w:p>
    <w:p w:rsidR="00854358" w:rsidRPr="00196438" w:rsidRDefault="00196438">
      <w:pPr>
        <w:pStyle w:val="TOC2"/>
        <w:tabs>
          <w:tab w:val="right" w:leader="dot" w:pos="9696"/>
        </w:tabs>
        <w:rPr>
          <w:rFonts w:ascii="Calibri" w:hAnsi="Calibri"/>
          <w:noProof/>
          <w:szCs w:val="22"/>
        </w:rPr>
      </w:pPr>
      <w:hyperlink w:anchor="_Toc427654052" w:history="1">
        <w:r w:rsidR="00854358" w:rsidRPr="0008007D">
          <w:rPr>
            <w:rStyle w:val="Hyperlink"/>
            <w:bCs/>
            <w:noProof/>
          </w:rPr>
          <w:t>Section 3.4: Alcohol Use</w:t>
        </w:r>
        <w:r w:rsidR="00854358">
          <w:rPr>
            <w:noProof/>
            <w:webHidden/>
          </w:rPr>
          <w:tab/>
        </w:r>
        <w:r w:rsidR="00854358">
          <w:rPr>
            <w:noProof/>
            <w:webHidden/>
          </w:rPr>
          <w:fldChar w:fldCharType="begin"/>
        </w:r>
        <w:r w:rsidR="00854358">
          <w:rPr>
            <w:noProof/>
            <w:webHidden/>
          </w:rPr>
          <w:instrText xml:space="preserve"> PAGEREF _Toc427654052 \h </w:instrText>
        </w:r>
        <w:r w:rsidR="00854358">
          <w:rPr>
            <w:noProof/>
            <w:webHidden/>
          </w:rPr>
        </w:r>
        <w:r w:rsidR="00854358">
          <w:rPr>
            <w:noProof/>
            <w:webHidden/>
          </w:rPr>
          <w:fldChar w:fldCharType="separate"/>
        </w:r>
        <w:r w:rsidR="00854358">
          <w:rPr>
            <w:noProof/>
            <w:webHidden/>
          </w:rPr>
          <w:t>20</w:t>
        </w:r>
        <w:r w:rsidR="00854358">
          <w:rPr>
            <w:noProof/>
            <w:webHidden/>
          </w:rPr>
          <w:fldChar w:fldCharType="end"/>
        </w:r>
      </w:hyperlink>
    </w:p>
    <w:p w:rsidR="00854358" w:rsidRPr="00196438" w:rsidRDefault="00196438">
      <w:pPr>
        <w:pStyle w:val="TOC2"/>
        <w:tabs>
          <w:tab w:val="right" w:leader="dot" w:pos="9696"/>
        </w:tabs>
        <w:rPr>
          <w:rFonts w:ascii="Calibri" w:hAnsi="Calibri"/>
          <w:noProof/>
          <w:szCs w:val="22"/>
        </w:rPr>
      </w:pPr>
      <w:hyperlink w:anchor="_Toc427654053" w:history="1">
        <w:r w:rsidR="00854358" w:rsidRPr="0008007D">
          <w:rPr>
            <w:rStyle w:val="Hyperlink"/>
            <w:bCs/>
            <w:noProof/>
          </w:rPr>
          <w:t>Section 3.5: Overweight and Obesity Status</w:t>
        </w:r>
        <w:r w:rsidR="00854358">
          <w:rPr>
            <w:noProof/>
            <w:webHidden/>
          </w:rPr>
          <w:tab/>
        </w:r>
        <w:r w:rsidR="00854358">
          <w:rPr>
            <w:noProof/>
            <w:webHidden/>
          </w:rPr>
          <w:fldChar w:fldCharType="begin"/>
        </w:r>
        <w:r w:rsidR="00854358">
          <w:rPr>
            <w:noProof/>
            <w:webHidden/>
          </w:rPr>
          <w:instrText xml:space="preserve"> PAGEREF _Toc427654053 \h </w:instrText>
        </w:r>
        <w:r w:rsidR="00854358">
          <w:rPr>
            <w:noProof/>
            <w:webHidden/>
          </w:rPr>
        </w:r>
        <w:r w:rsidR="00854358">
          <w:rPr>
            <w:noProof/>
            <w:webHidden/>
          </w:rPr>
          <w:fldChar w:fldCharType="separate"/>
        </w:r>
        <w:r w:rsidR="00854358">
          <w:rPr>
            <w:noProof/>
            <w:webHidden/>
          </w:rPr>
          <w:t>21</w:t>
        </w:r>
        <w:r w:rsidR="00854358">
          <w:rPr>
            <w:noProof/>
            <w:webHidden/>
          </w:rPr>
          <w:fldChar w:fldCharType="end"/>
        </w:r>
      </w:hyperlink>
    </w:p>
    <w:p w:rsidR="00854358" w:rsidRPr="00196438" w:rsidRDefault="00196438">
      <w:pPr>
        <w:pStyle w:val="TOC2"/>
        <w:tabs>
          <w:tab w:val="right" w:leader="dot" w:pos="9696"/>
        </w:tabs>
        <w:rPr>
          <w:rFonts w:ascii="Calibri" w:hAnsi="Calibri"/>
          <w:noProof/>
          <w:szCs w:val="22"/>
        </w:rPr>
      </w:pPr>
      <w:hyperlink w:anchor="_Toc427654054" w:history="1">
        <w:r w:rsidR="00854358" w:rsidRPr="0008007D">
          <w:rPr>
            <w:rStyle w:val="Hyperlink"/>
            <w:bCs/>
            <w:noProof/>
          </w:rPr>
          <w:t>Section 3.6: Physical Activity</w:t>
        </w:r>
        <w:r w:rsidR="00854358">
          <w:rPr>
            <w:noProof/>
            <w:webHidden/>
          </w:rPr>
          <w:tab/>
        </w:r>
        <w:r w:rsidR="00854358">
          <w:rPr>
            <w:noProof/>
            <w:webHidden/>
          </w:rPr>
          <w:fldChar w:fldCharType="begin"/>
        </w:r>
        <w:r w:rsidR="00854358">
          <w:rPr>
            <w:noProof/>
            <w:webHidden/>
          </w:rPr>
          <w:instrText xml:space="preserve"> PAGEREF _Toc427654054 \h </w:instrText>
        </w:r>
        <w:r w:rsidR="00854358">
          <w:rPr>
            <w:noProof/>
            <w:webHidden/>
          </w:rPr>
        </w:r>
        <w:r w:rsidR="00854358">
          <w:rPr>
            <w:noProof/>
            <w:webHidden/>
          </w:rPr>
          <w:fldChar w:fldCharType="separate"/>
        </w:r>
        <w:r w:rsidR="00854358">
          <w:rPr>
            <w:noProof/>
            <w:webHidden/>
          </w:rPr>
          <w:t>22</w:t>
        </w:r>
        <w:r w:rsidR="00854358">
          <w:rPr>
            <w:noProof/>
            <w:webHidden/>
          </w:rPr>
          <w:fldChar w:fldCharType="end"/>
        </w:r>
      </w:hyperlink>
    </w:p>
    <w:p w:rsidR="00854358" w:rsidRPr="00196438" w:rsidRDefault="00196438">
      <w:pPr>
        <w:pStyle w:val="TOC1"/>
        <w:tabs>
          <w:tab w:val="right" w:leader="dot" w:pos="9696"/>
        </w:tabs>
        <w:rPr>
          <w:rFonts w:ascii="Calibri" w:hAnsi="Calibri"/>
          <w:b w:val="0"/>
          <w:noProof/>
          <w:szCs w:val="22"/>
        </w:rPr>
      </w:pPr>
      <w:hyperlink w:anchor="_Toc427654055" w:history="1">
        <w:r w:rsidR="00854358" w:rsidRPr="0008007D">
          <w:rPr>
            <w:rStyle w:val="Hyperlink"/>
            <w:smallCaps/>
            <w:noProof/>
          </w:rPr>
          <w:t>Section 4: Immunization</w:t>
        </w:r>
        <w:r w:rsidR="00854358">
          <w:rPr>
            <w:noProof/>
            <w:webHidden/>
          </w:rPr>
          <w:tab/>
        </w:r>
        <w:r w:rsidR="00854358">
          <w:rPr>
            <w:noProof/>
            <w:webHidden/>
          </w:rPr>
          <w:fldChar w:fldCharType="begin"/>
        </w:r>
        <w:r w:rsidR="00854358">
          <w:rPr>
            <w:noProof/>
            <w:webHidden/>
          </w:rPr>
          <w:instrText xml:space="preserve"> PAGEREF _Toc427654055 \h </w:instrText>
        </w:r>
        <w:r w:rsidR="00854358">
          <w:rPr>
            <w:noProof/>
            <w:webHidden/>
          </w:rPr>
        </w:r>
        <w:r w:rsidR="00854358">
          <w:rPr>
            <w:noProof/>
            <w:webHidden/>
          </w:rPr>
          <w:fldChar w:fldCharType="separate"/>
        </w:r>
        <w:r w:rsidR="00854358">
          <w:rPr>
            <w:noProof/>
            <w:webHidden/>
          </w:rPr>
          <w:t>23</w:t>
        </w:r>
        <w:r w:rsidR="00854358">
          <w:rPr>
            <w:noProof/>
            <w:webHidden/>
          </w:rPr>
          <w:fldChar w:fldCharType="end"/>
        </w:r>
      </w:hyperlink>
    </w:p>
    <w:p w:rsidR="00854358" w:rsidRPr="00196438" w:rsidRDefault="00196438">
      <w:pPr>
        <w:pStyle w:val="TOC2"/>
        <w:tabs>
          <w:tab w:val="right" w:leader="dot" w:pos="9696"/>
        </w:tabs>
        <w:rPr>
          <w:rFonts w:ascii="Calibri" w:hAnsi="Calibri"/>
          <w:noProof/>
          <w:szCs w:val="22"/>
        </w:rPr>
      </w:pPr>
      <w:hyperlink w:anchor="_Toc427654056" w:history="1">
        <w:r w:rsidR="00854358" w:rsidRPr="0008007D">
          <w:rPr>
            <w:rStyle w:val="Hyperlink"/>
            <w:rFonts w:cs="Arial"/>
            <w:noProof/>
          </w:rPr>
          <w:t>Section 4.1: Flu Vaccine and Pneumonia Vaccine</w:t>
        </w:r>
        <w:r w:rsidR="00854358">
          <w:rPr>
            <w:noProof/>
            <w:webHidden/>
          </w:rPr>
          <w:tab/>
        </w:r>
        <w:r w:rsidR="00854358">
          <w:rPr>
            <w:noProof/>
            <w:webHidden/>
          </w:rPr>
          <w:fldChar w:fldCharType="begin"/>
        </w:r>
        <w:r w:rsidR="00854358">
          <w:rPr>
            <w:noProof/>
            <w:webHidden/>
          </w:rPr>
          <w:instrText xml:space="preserve"> PAGEREF _Toc427654056 \h </w:instrText>
        </w:r>
        <w:r w:rsidR="00854358">
          <w:rPr>
            <w:noProof/>
            <w:webHidden/>
          </w:rPr>
        </w:r>
        <w:r w:rsidR="00854358">
          <w:rPr>
            <w:noProof/>
            <w:webHidden/>
          </w:rPr>
          <w:fldChar w:fldCharType="separate"/>
        </w:r>
        <w:r w:rsidR="00854358">
          <w:rPr>
            <w:noProof/>
            <w:webHidden/>
          </w:rPr>
          <w:t>24</w:t>
        </w:r>
        <w:r w:rsidR="00854358">
          <w:rPr>
            <w:noProof/>
            <w:webHidden/>
          </w:rPr>
          <w:fldChar w:fldCharType="end"/>
        </w:r>
      </w:hyperlink>
    </w:p>
    <w:p w:rsidR="00854358" w:rsidRPr="00196438" w:rsidRDefault="00196438">
      <w:pPr>
        <w:pStyle w:val="TOC2"/>
        <w:tabs>
          <w:tab w:val="right" w:leader="dot" w:pos="9696"/>
        </w:tabs>
        <w:rPr>
          <w:rFonts w:ascii="Calibri" w:hAnsi="Calibri"/>
          <w:noProof/>
          <w:szCs w:val="22"/>
        </w:rPr>
      </w:pPr>
      <w:hyperlink w:anchor="_Toc427654057" w:history="1">
        <w:r w:rsidR="00854358" w:rsidRPr="0008007D">
          <w:rPr>
            <w:rStyle w:val="Hyperlink"/>
            <w:rFonts w:cs="Arial"/>
            <w:noProof/>
          </w:rPr>
          <w:t>Section 4.2: Human Papilloma Virus (HPV) Vaccination</w:t>
        </w:r>
        <w:r w:rsidR="00854358">
          <w:rPr>
            <w:noProof/>
            <w:webHidden/>
          </w:rPr>
          <w:tab/>
        </w:r>
        <w:r w:rsidR="00854358">
          <w:rPr>
            <w:noProof/>
            <w:webHidden/>
          </w:rPr>
          <w:fldChar w:fldCharType="begin"/>
        </w:r>
        <w:r w:rsidR="00854358">
          <w:rPr>
            <w:noProof/>
            <w:webHidden/>
          </w:rPr>
          <w:instrText xml:space="preserve"> PAGEREF _Toc427654057 \h </w:instrText>
        </w:r>
        <w:r w:rsidR="00854358">
          <w:rPr>
            <w:noProof/>
            <w:webHidden/>
          </w:rPr>
        </w:r>
        <w:r w:rsidR="00854358">
          <w:rPr>
            <w:noProof/>
            <w:webHidden/>
          </w:rPr>
          <w:fldChar w:fldCharType="separate"/>
        </w:r>
        <w:r w:rsidR="00854358">
          <w:rPr>
            <w:noProof/>
            <w:webHidden/>
          </w:rPr>
          <w:t>27</w:t>
        </w:r>
        <w:r w:rsidR="00854358">
          <w:rPr>
            <w:noProof/>
            <w:webHidden/>
          </w:rPr>
          <w:fldChar w:fldCharType="end"/>
        </w:r>
      </w:hyperlink>
    </w:p>
    <w:p w:rsidR="00854358" w:rsidRPr="00196438" w:rsidRDefault="00196438">
      <w:pPr>
        <w:pStyle w:val="TOC2"/>
        <w:tabs>
          <w:tab w:val="right" w:leader="dot" w:pos="9696"/>
        </w:tabs>
        <w:rPr>
          <w:rFonts w:ascii="Calibri" w:hAnsi="Calibri"/>
          <w:noProof/>
          <w:szCs w:val="22"/>
        </w:rPr>
      </w:pPr>
      <w:hyperlink w:anchor="_Toc427654058" w:history="1">
        <w:r w:rsidR="00854358" w:rsidRPr="0008007D">
          <w:rPr>
            <w:rStyle w:val="Hyperlink"/>
            <w:rFonts w:cs="Arial"/>
            <w:noProof/>
          </w:rPr>
          <w:t>Section 4.3: Hepatitis B Virus (HBV) Vaccination</w:t>
        </w:r>
        <w:r w:rsidR="00854358">
          <w:rPr>
            <w:noProof/>
            <w:webHidden/>
          </w:rPr>
          <w:tab/>
        </w:r>
        <w:r w:rsidR="00854358">
          <w:rPr>
            <w:noProof/>
            <w:webHidden/>
          </w:rPr>
          <w:fldChar w:fldCharType="begin"/>
        </w:r>
        <w:r w:rsidR="00854358">
          <w:rPr>
            <w:noProof/>
            <w:webHidden/>
          </w:rPr>
          <w:instrText xml:space="preserve"> PAGEREF _Toc427654058 \h </w:instrText>
        </w:r>
        <w:r w:rsidR="00854358">
          <w:rPr>
            <w:noProof/>
            <w:webHidden/>
          </w:rPr>
        </w:r>
        <w:r w:rsidR="00854358">
          <w:rPr>
            <w:noProof/>
            <w:webHidden/>
          </w:rPr>
          <w:fldChar w:fldCharType="separate"/>
        </w:r>
        <w:r w:rsidR="00854358">
          <w:rPr>
            <w:noProof/>
            <w:webHidden/>
          </w:rPr>
          <w:t>28</w:t>
        </w:r>
        <w:r w:rsidR="00854358">
          <w:rPr>
            <w:noProof/>
            <w:webHidden/>
          </w:rPr>
          <w:fldChar w:fldCharType="end"/>
        </w:r>
      </w:hyperlink>
    </w:p>
    <w:p w:rsidR="00854358" w:rsidRPr="00196438" w:rsidRDefault="00196438">
      <w:pPr>
        <w:pStyle w:val="TOC2"/>
        <w:tabs>
          <w:tab w:val="right" w:leader="dot" w:pos="9696"/>
        </w:tabs>
        <w:rPr>
          <w:rFonts w:ascii="Calibri" w:hAnsi="Calibri"/>
          <w:noProof/>
          <w:szCs w:val="22"/>
        </w:rPr>
      </w:pPr>
      <w:hyperlink w:anchor="_Toc427654059" w:history="1">
        <w:r w:rsidR="00854358" w:rsidRPr="0008007D">
          <w:rPr>
            <w:rStyle w:val="Hyperlink"/>
            <w:rFonts w:cs="Arial"/>
            <w:noProof/>
          </w:rPr>
          <w:t>Section 4.4: Herpes Zoster (Shingles) Vaccination</w:t>
        </w:r>
        <w:r w:rsidR="00854358">
          <w:rPr>
            <w:noProof/>
            <w:webHidden/>
          </w:rPr>
          <w:tab/>
        </w:r>
        <w:r w:rsidR="00854358">
          <w:rPr>
            <w:noProof/>
            <w:webHidden/>
          </w:rPr>
          <w:fldChar w:fldCharType="begin"/>
        </w:r>
        <w:r w:rsidR="00854358">
          <w:rPr>
            <w:noProof/>
            <w:webHidden/>
          </w:rPr>
          <w:instrText xml:space="preserve"> PAGEREF _Toc427654059 \h </w:instrText>
        </w:r>
        <w:r w:rsidR="00854358">
          <w:rPr>
            <w:noProof/>
            <w:webHidden/>
          </w:rPr>
        </w:r>
        <w:r w:rsidR="00854358">
          <w:rPr>
            <w:noProof/>
            <w:webHidden/>
          </w:rPr>
          <w:fldChar w:fldCharType="separate"/>
        </w:r>
        <w:r w:rsidR="00854358">
          <w:rPr>
            <w:noProof/>
            <w:webHidden/>
          </w:rPr>
          <w:t>29</w:t>
        </w:r>
        <w:r w:rsidR="00854358">
          <w:rPr>
            <w:noProof/>
            <w:webHidden/>
          </w:rPr>
          <w:fldChar w:fldCharType="end"/>
        </w:r>
      </w:hyperlink>
    </w:p>
    <w:p w:rsidR="00854358" w:rsidRPr="00196438" w:rsidRDefault="00196438">
      <w:pPr>
        <w:pStyle w:val="TOC1"/>
        <w:tabs>
          <w:tab w:val="right" w:leader="dot" w:pos="9696"/>
        </w:tabs>
        <w:rPr>
          <w:rFonts w:ascii="Calibri" w:hAnsi="Calibri"/>
          <w:b w:val="0"/>
          <w:noProof/>
          <w:szCs w:val="22"/>
        </w:rPr>
      </w:pPr>
      <w:hyperlink w:anchor="_Toc427654060" w:history="1">
        <w:r w:rsidR="00854358" w:rsidRPr="0008007D">
          <w:rPr>
            <w:rStyle w:val="Hyperlink"/>
            <w:smallCaps/>
            <w:noProof/>
          </w:rPr>
          <w:t>Section 5: Chronic Health Conditions</w:t>
        </w:r>
        <w:r w:rsidR="00854358">
          <w:rPr>
            <w:noProof/>
            <w:webHidden/>
          </w:rPr>
          <w:tab/>
        </w:r>
        <w:r w:rsidR="00854358">
          <w:rPr>
            <w:noProof/>
            <w:webHidden/>
          </w:rPr>
          <w:fldChar w:fldCharType="begin"/>
        </w:r>
        <w:r w:rsidR="00854358">
          <w:rPr>
            <w:noProof/>
            <w:webHidden/>
          </w:rPr>
          <w:instrText xml:space="preserve"> PAGEREF _Toc427654060 \h </w:instrText>
        </w:r>
        <w:r w:rsidR="00854358">
          <w:rPr>
            <w:noProof/>
            <w:webHidden/>
          </w:rPr>
        </w:r>
        <w:r w:rsidR="00854358">
          <w:rPr>
            <w:noProof/>
            <w:webHidden/>
          </w:rPr>
          <w:fldChar w:fldCharType="separate"/>
        </w:r>
        <w:r w:rsidR="00854358">
          <w:rPr>
            <w:noProof/>
            <w:webHidden/>
          </w:rPr>
          <w:t>30</w:t>
        </w:r>
        <w:r w:rsidR="00854358">
          <w:rPr>
            <w:noProof/>
            <w:webHidden/>
          </w:rPr>
          <w:fldChar w:fldCharType="end"/>
        </w:r>
      </w:hyperlink>
    </w:p>
    <w:p w:rsidR="00854358" w:rsidRPr="00196438" w:rsidRDefault="00196438">
      <w:pPr>
        <w:pStyle w:val="TOC2"/>
        <w:tabs>
          <w:tab w:val="right" w:leader="dot" w:pos="9696"/>
        </w:tabs>
        <w:rPr>
          <w:rFonts w:ascii="Calibri" w:hAnsi="Calibri"/>
          <w:noProof/>
          <w:szCs w:val="22"/>
        </w:rPr>
      </w:pPr>
      <w:hyperlink w:anchor="_Toc427654061" w:history="1">
        <w:r w:rsidR="00854358" w:rsidRPr="0008007D">
          <w:rPr>
            <w:rStyle w:val="Hyperlink"/>
            <w:rFonts w:cs="Arial"/>
            <w:noProof/>
          </w:rPr>
          <w:t>Section 5.1: Diabetes</w:t>
        </w:r>
        <w:r w:rsidR="00854358">
          <w:rPr>
            <w:noProof/>
            <w:webHidden/>
          </w:rPr>
          <w:tab/>
        </w:r>
        <w:r w:rsidR="00854358">
          <w:rPr>
            <w:noProof/>
            <w:webHidden/>
          </w:rPr>
          <w:fldChar w:fldCharType="begin"/>
        </w:r>
        <w:r w:rsidR="00854358">
          <w:rPr>
            <w:noProof/>
            <w:webHidden/>
          </w:rPr>
          <w:instrText xml:space="preserve"> PAGEREF _Toc427654061 \h </w:instrText>
        </w:r>
        <w:r w:rsidR="00854358">
          <w:rPr>
            <w:noProof/>
            <w:webHidden/>
          </w:rPr>
        </w:r>
        <w:r w:rsidR="00854358">
          <w:rPr>
            <w:noProof/>
            <w:webHidden/>
          </w:rPr>
          <w:fldChar w:fldCharType="separate"/>
        </w:r>
        <w:r w:rsidR="00854358">
          <w:rPr>
            <w:noProof/>
            <w:webHidden/>
          </w:rPr>
          <w:t>31</w:t>
        </w:r>
        <w:r w:rsidR="00854358">
          <w:rPr>
            <w:noProof/>
            <w:webHidden/>
          </w:rPr>
          <w:fldChar w:fldCharType="end"/>
        </w:r>
      </w:hyperlink>
    </w:p>
    <w:p w:rsidR="00854358" w:rsidRPr="00196438" w:rsidRDefault="00196438">
      <w:pPr>
        <w:pStyle w:val="TOC2"/>
        <w:tabs>
          <w:tab w:val="right" w:leader="dot" w:pos="9696"/>
        </w:tabs>
        <w:rPr>
          <w:rFonts w:ascii="Calibri" w:hAnsi="Calibri"/>
          <w:noProof/>
          <w:szCs w:val="22"/>
        </w:rPr>
      </w:pPr>
      <w:hyperlink w:anchor="_Toc427654062" w:history="1">
        <w:r w:rsidR="00854358" w:rsidRPr="0008007D">
          <w:rPr>
            <w:rStyle w:val="Hyperlink"/>
            <w:rFonts w:cs="Arial"/>
            <w:noProof/>
          </w:rPr>
          <w:t>Section 5.2: Asthma</w:t>
        </w:r>
        <w:r w:rsidR="00854358">
          <w:rPr>
            <w:noProof/>
            <w:webHidden/>
          </w:rPr>
          <w:tab/>
        </w:r>
        <w:r w:rsidR="00854358">
          <w:rPr>
            <w:noProof/>
            <w:webHidden/>
          </w:rPr>
          <w:fldChar w:fldCharType="begin"/>
        </w:r>
        <w:r w:rsidR="00854358">
          <w:rPr>
            <w:noProof/>
            <w:webHidden/>
          </w:rPr>
          <w:instrText xml:space="preserve"> PAGEREF _Toc427654062 \h </w:instrText>
        </w:r>
        <w:r w:rsidR="00854358">
          <w:rPr>
            <w:noProof/>
            <w:webHidden/>
          </w:rPr>
        </w:r>
        <w:r w:rsidR="00854358">
          <w:rPr>
            <w:noProof/>
            <w:webHidden/>
          </w:rPr>
          <w:fldChar w:fldCharType="separate"/>
        </w:r>
        <w:r w:rsidR="00854358">
          <w:rPr>
            <w:noProof/>
            <w:webHidden/>
          </w:rPr>
          <w:t>32</w:t>
        </w:r>
        <w:r w:rsidR="00854358">
          <w:rPr>
            <w:noProof/>
            <w:webHidden/>
          </w:rPr>
          <w:fldChar w:fldCharType="end"/>
        </w:r>
      </w:hyperlink>
    </w:p>
    <w:p w:rsidR="00854358" w:rsidRPr="00196438" w:rsidRDefault="00196438">
      <w:pPr>
        <w:pStyle w:val="TOC2"/>
        <w:tabs>
          <w:tab w:val="right" w:leader="dot" w:pos="9696"/>
        </w:tabs>
        <w:rPr>
          <w:rFonts w:ascii="Calibri" w:hAnsi="Calibri"/>
          <w:noProof/>
          <w:szCs w:val="22"/>
        </w:rPr>
      </w:pPr>
      <w:hyperlink w:anchor="_Toc427654063" w:history="1">
        <w:r w:rsidR="00854358" w:rsidRPr="0008007D">
          <w:rPr>
            <w:rStyle w:val="Hyperlink"/>
            <w:rFonts w:cs="Arial"/>
            <w:noProof/>
          </w:rPr>
          <w:t>Section 5.3: Chronic Obstructive Pulmonary Disease (COPD)</w:t>
        </w:r>
        <w:r w:rsidR="00854358">
          <w:rPr>
            <w:noProof/>
            <w:webHidden/>
          </w:rPr>
          <w:tab/>
        </w:r>
        <w:r w:rsidR="00854358">
          <w:rPr>
            <w:noProof/>
            <w:webHidden/>
          </w:rPr>
          <w:fldChar w:fldCharType="begin"/>
        </w:r>
        <w:r w:rsidR="00854358">
          <w:rPr>
            <w:noProof/>
            <w:webHidden/>
          </w:rPr>
          <w:instrText xml:space="preserve"> PAGEREF _Toc427654063 \h </w:instrText>
        </w:r>
        <w:r w:rsidR="00854358">
          <w:rPr>
            <w:noProof/>
            <w:webHidden/>
          </w:rPr>
        </w:r>
        <w:r w:rsidR="00854358">
          <w:rPr>
            <w:noProof/>
            <w:webHidden/>
          </w:rPr>
          <w:fldChar w:fldCharType="separate"/>
        </w:r>
        <w:r w:rsidR="00854358">
          <w:rPr>
            <w:noProof/>
            <w:webHidden/>
          </w:rPr>
          <w:t>33</w:t>
        </w:r>
        <w:r w:rsidR="00854358">
          <w:rPr>
            <w:noProof/>
            <w:webHidden/>
          </w:rPr>
          <w:fldChar w:fldCharType="end"/>
        </w:r>
      </w:hyperlink>
    </w:p>
    <w:p w:rsidR="00854358" w:rsidRPr="00196438" w:rsidRDefault="00196438">
      <w:pPr>
        <w:pStyle w:val="TOC2"/>
        <w:tabs>
          <w:tab w:val="right" w:leader="dot" w:pos="9696"/>
        </w:tabs>
        <w:rPr>
          <w:rFonts w:ascii="Calibri" w:hAnsi="Calibri"/>
          <w:noProof/>
          <w:szCs w:val="22"/>
        </w:rPr>
      </w:pPr>
      <w:hyperlink w:anchor="_Toc427654064" w:history="1">
        <w:r w:rsidR="00854358" w:rsidRPr="0008007D">
          <w:rPr>
            <w:rStyle w:val="Hyperlink"/>
            <w:rFonts w:cs="Arial"/>
            <w:noProof/>
          </w:rPr>
          <w:t>Section 5.4: Heart Disease and Stroke</w:t>
        </w:r>
        <w:r w:rsidR="00854358">
          <w:rPr>
            <w:noProof/>
            <w:webHidden/>
          </w:rPr>
          <w:tab/>
        </w:r>
        <w:r w:rsidR="00854358">
          <w:rPr>
            <w:noProof/>
            <w:webHidden/>
          </w:rPr>
          <w:fldChar w:fldCharType="begin"/>
        </w:r>
        <w:r w:rsidR="00854358">
          <w:rPr>
            <w:noProof/>
            <w:webHidden/>
          </w:rPr>
          <w:instrText xml:space="preserve"> PAGEREF _Toc427654064 \h </w:instrText>
        </w:r>
        <w:r w:rsidR="00854358">
          <w:rPr>
            <w:noProof/>
            <w:webHidden/>
          </w:rPr>
        </w:r>
        <w:r w:rsidR="00854358">
          <w:rPr>
            <w:noProof/>
            <w:webHidden/>
          </w:rPr>
          <w:fldChar w:fldCharType="separate"/>
        </w:r>
        <w:r w:rsidR="00854358">
          <w:rPr>
            <w:noProof/>
            <w:webHidden/>
          </w:rPr>
          <w:t>34</w:t>
        </w:r>
        <w:r w:rsidR="00854358">
          <w:rPr>
            <w:noProof/>
            <w:webHidden/>
          </w:rPr>
          <w:fldChar w:fldCharType="end"/>
        </w:r>
      </w:hyperlink>
    </w:p>
    <w:p w:rsidR="00854358" w:rsidRPr="00196438" w:rsidRDefault="00196438">
      <w:pPr>
        <w:pStyle w:val="TOC2"/>
        <w:tabs>
          <w:tab w:val="right" w:leader="dot" w:pos="9696"/>
        </w:tabs>
        <w:rPr>
          <w:rFonts w:ascii="Calibri" w:hAnsi="Calibri"/>
          <w:noProof/>
          <w:szCs w:val="22"/>
        </w:rPr>
      </w:pPr>
      <w:hyperlink w:anchor="_Toc427654065" w:history="1">
        <w:r w:rsidR="00854358" w:rsidRPr="0008007D">
          <w:rPr>
            <w:rStyle w:val="Hyperlink"/>
            <w:rFonts w:cs="Arial"/>
            <w:noProof/>
            <w:lang w:val="fr-FR"/>
          </w:rPr>
          <w:t>Section 5.5: Cancer Diagnosis</w:t>
        </w:r>
        <w:r w:rsidR="00854358">
          <w:rPr>
            <w:noProof/>
            <w:webHidden/>
          </w:rPr>
          <w:tab/>
        </w:r>
        <w:r w:rsidR="00854358">
          <w:rPr>
            <w:noProof/>
            <w:webHidden/>
          </w:rPr>
          <w:fldChar w:fldCharType="begin"/>
        </w:r>
        <w:r w:rsidR="00854358">
          <w:rPr>
            <w:noProof/>
            <w:webHidden/>
          </w:rPr>
          <w:instrText xml:space="preserve"> PAGEREF _Toc427654065 \h </w:instrText>
        </w:r>
        <w:r w:rsidR="00854358">
          <w:rPr>
            <w:noProof/>
            <w:webHidden/>
          </w:rPr>
        </w:r>
        <w:r w:rsidR="00854358">
          <w:rPr>
            <w:noProof/>
            <w:webHidden/>
          </w:rPr>
          <w:fldChar w:fldCharType="separate"/>
        </w:r>
        <w:r w:rsidR="00854358">
          <w:rPr>
            <w:noProof/>
            <w:webHidden/>
          </w:rPr>
          <w:t>36</w:t>
        </w:r>
        <w:r w:rsidR="00854358">
          <w:rPr>
            <w:noProof/>
            <w:webHidden/>
          </w:rPr>
          <w:fldChar w:fldCharType="end"/>
        </w:r>
      </w:hyperlink>
    </w:p>
    <w:p w:rsidR="00854358" w:rsidRPr="00196438" w:rsidRDefault="00196438">
      <w:pPr>
        <w:pStyle w:val="TOC2"/>
        <w:tabs>
          <w:tab w:val="right" w:leader="dot" w:pos="9696"/>
        </w:tabs>
        <w:rPr>
          <w:rFonts w:ascii="Calibri" w:hAnsi="Calibri"/>
          <w:noProof/>
          <w:szCs w:val="22"/>
        </w:rPr>
      </w:pPr>
      <w:hyperlink w:anchor="_Toc427654066" w:history="1">
        <w:r w:rsidR="00854358" w:rsidRPr="0008007D">
          <w:rPr>
            <w:rStyle w:val="Hyperlink"/>
            <w:rFonts w:cs="Arial"/>
            <w:noProof/>
            <w:lang w:val="fr-FR"/>
          </w:rPr>
          <w:t>Section 5.6: Depression</w:t>
        </w:r>
        <w:r w:rsidR="00854358">
          <w:rPr>
            <w:noProof/>
            <w:webHidden/>
          </w:rPr>
          <w:tab/>
        </w:r>
        <w:r w:rsidR="00854358">
          <w:rPr>
            <w:noProof/>
            <w:webHidden/>
          </w:rPr>
          <w:fldChar w:fldCharType="begin"/>
        </w:r>
        <w:r w:rsidR="00854358">
          <w:rPr>
            <w:noProof/>
            <w:webHidden/>
          </w:rPr>
          <w:instrText xml:space="preserve"> PAGEREF _Toc427654066 \h </w:instrText>
        </w:r>
        <w:r w:rsidR="00854358">
          <w:rPr>
            <w:noProof/>
            <w:webHidden/>
          </w:rPr>
        </w:r>
        <w:r w:rsidR="00854358">
          <w:rPr>
            <w:noProof/>
            <w:webHidden/>
          </w:rPr>
          <w:fldChar w:fldCharType="separate"/>
        </w:r>
        <w:r w:rsidR="00854358">
          <w:rPr>
            <w:noProof/>
            <w:webHidden/>
          </w:rPr>
          <w:t>37</w:t>
        </w:r>
        <w:r w:rsidR="00854358">
          <w:rPr>
            <w:noProof/>
            <w:webHidden/>
          </w:rPr>
          <w:fldChar w:fldCharType="end"/>
        </w:r>
      </w:hyperlink>
    </w:p>
    <w:p w:rsidR="00854358" w:rsidRPr="00196438" w:rsidRDefault="00196438">
      <w:pPr>
        <w:pStyle w:val="TOC1"/>
        <w:tabs>
          <w:tab w:val="right" w:leader="dot" w:pos="9696"/>
        </w:tabs>
        <w:rPr>
          <w:rFonts w:ascii="Calibri" w:hAnsi="Calibri"/>
          <w:b w:val="0"/>
          <w:noProof/>
          <w:szCs w:val="22"/>
        </w:rPr>
      </w:pPr>
      <w:hyperlink w:anchor="_Toc427654067" w:history="1">
        <w:r w:rsidR="00854358" w:rsidRPr="0008007D">
          <w:rPr>
            <w:rStyle w:val="Hyperlink"/>
            <w:smallCaps/>
            <w:noProof/>
          </w:rPr>
          <w:t>Section 6: Cancer Screening</w:t>
        </w:r>
        <w:r w:rsidR="00854358">
          <w:rPr>
            <w:noProof/>
            <w:webHidden/>
          </w:rPr>
          <w:tab/>
        </w:r>
        <w:r w:rsidR="00854358">
          <w:rPr>
            <w:noProof/>
            <w:webHidden/>
          </w:rPr>
          <w:fldChar w:fldCharType="begin"/>
        </w:r>
        <w:r w:rsidR="00854358">
          <w:rPr>
            <w:noProof/>
            <w:webHidden/>
          </w:rPr>
          <w:instrText xml:space="preserve"> PAGEREF _Toc427654067 \h </w:instrText>
        </w:r>
        <w:r w:rsidR="00854358">
          <w:rPr>
            <w:noProof/>
            <w:webHidden/>
          </w:rPr>
        </w:r>
        <w:r w:rsidR="00854358">
          <w:rPr>
            <w:noProof/>
            <w:webHidden/>
          </w:rPr>
          <w:fldChar w:fldCharType="separate"/>
        </w:r>
        <w:r w:rsidR="00854358">
          <w:rPr>
            <w:noProof/>
            <w:webHidden/>
          </w:rPr>
          <w:t>38</w:t>
        </w:r>
        <w:r w:rsidR="00854358">
          <w:rPr>
            <w:noProof/>
            <w:webHidden/>
          </w:rPr>
          <w:fldChar w:fldCharType="end"/>
        </w:r>
      </w:hyperlink>
    </w:p>
    <w:p w:rsidR="00854358" w:rsidRPr="00196438" w:rsidRDefault="00196438">
      <w:pPr>
        <w:pStyle w:val="TOC2"/>
        <w:tabs>
          <w:tab w:val="right" w:leader="dot" w:pos="9696"/>
        </w:tabs>
        <w:rPr>
          <w:rFonts w:ascii="Calibri" w:hAnsi="Calibri"/>
          <w:noProof/>
          <w:szCs w:val="22"/>
        </w:rPr>
      </w:pPr>
      <w:hyperlink w:anchor="_Toc427654068" w:history="1">
        <w:r w:rsidR="00854358" w:rsidRPr="0008007D">
          <w:rPr>
            <w:rStyle w:val="Hyperlink"/>
            <w:rFonts w:cs="Arial"/>
            <w:noProof/>
            <w:lang w:val="fr-FR"/>
          </w:rPr>
          <w:t>Section 6.1: Colorectal Cancer Screening</w:t>
        </w:r>
        <w:r w:rsidR="00854358">
          <w:rPr>
            <w:noProof/>
            <w:webHidden/>
          </w:rPr>
          <w:tab/>
        </w:r>
        <w:r w:rsidR="00854358">
          <w:rPr>
            <w:noProof/>
            <w:webHidden/>
          </w:rPr>
          <w:fldChar w:fldCharType="begin"/>
        </w:r>
        <w:r w:rsidR="00854358">
          <w:rPr>
            <w:noProof/>
            <w:webHidden/>
          </w:rPr>
          <w:instrText xml:space="preserve"> PAGEREF _Toc427654068 \h </w:instrText>
        </w:r>
        <w:r w:rsidR="00854358">
          <w:rPr>
            <w:noProof/>
            <w:webHidden/>
          </w:rPr>
        </w:r>
        <w:r w:rsidR="00854358">
          <w:rPr>
            <w:noProof/>
            <w:webHidden/>
          </w:rPr>
          <w:fldChar w:fldCharType="separate"/>
        </w:r>
        <w:r w:rsidR="00854358">
          <w:rPr>
            <w:noProof/>
            <w:webHidden/>
          </w:rPr>
          <w:t>39</w:t>
        </w:r>
        <w:r w:rsidR="00854358">
          <w:rPr>
            <w:noProof/>
            <w:webHidden/>
          </w:rPr>
          <w:fldChar w:fldCharType="end"/>
        </w:r>
      </w:hyperlink>
    </w:p>
    <w:p w:rsidR="00854358" w:rsidRPr="00196438" w:rsidRDefault="00196438">
      <w:pPr>
        <w:pStyle w:val="TOC2"/>
        <w:tabs>
          <w:tab w:val="right" w:leader="dot" w:pos="9696"/>
        </w:tabs>
        <w:rPr>
          <w:rFonts w:ascii="Calibri" w:hAnsi="Calibri"/>
          <w:noProof/>
          <w:szCs w:val="22"/>
        </w:rPr>
      </w:pPr>
      <w:hyperlink w:anchor="_Toc427654069" w:history="1">
        <w:r w:rsidR="00854358" w:rsidRPr="0008007D">
          <w:rPr>
            <w:rStyle w:val="Hyperlink"/>
            <w:rFonts w:cs="Arial"/>
            <w:noProof/>
            <w:lang w:val="fr-FR"/>
          </w:rPr>
          <w:t>Section 6.2: Breast Cancer Screening</w:t>
        </w:r>
        <w:r w:rsidR="00854358">
          <w:rPr>
            <w:noProof/>
            <w:webHidden/>
          </w:rPr>
          <w:tab/>
        </w:r>
        <w:r w:rsidR="00854358">
          <w:rPr>
            <w:noProof/>
            <w:webHidden/>
          </w:rPr>
          <w:fldChar w:fldCharType="begin"/>
        </w:r>
        <w:r w:rsidR="00854358">
          <w:rPr>
            <w:noProof/>
            <w:webHidden/>
          </w:rPr>
          <w:instrText xml:space="preserve"> PAGEREF _Toc427654069 \h </w:instrText>
        </w:r>
        <w:r w:rsidR="00854358">
          <w:rPr>
            <w:noProof/>
            <w:webHidden/>
          </w:rPr>
        </w:r>
        <w:r w:rsidR="00854358">
          <w:rPr>
            <w:noProof/>
            <w:webHidden/>
          </w:rPr>
          <w:fldChar w:fldCharType="separate"/>
        </w:r>
        <w:r w:rsidR="00854358">
          <w:rPr>
            <w:noProof/>
            <w:webHidden/>
          </w:rPr>
          <w:t>40</w:t>
        </w:r>
        <w:r w:rsidR="00854358">
          <w:rPr>
            <w:noProof/>
            <w:webHidden/>
          </w:rPr>
          <w:fldChar w:fldCharType="end"/>
        </w:r>
      </w:hyperlink>
    </w:p>
    <w:p w:rsidR="00854358" w:rsidRPr="00196438" w:rsidRDefault="00196438">
      <w:pPr>
        <w:pStyle w:val="TOC2"/>
        <w:tabs>
          <w:tab w:val="right" w:leader="dot" w:pos="9696"/>
        </w:tabs>
        <w:rPr>
          <w:rFonts w:ascii="Calibri" w:hAnsi="Calibri"/>
          <w:noProof/>
          <w:szCs w:val="22"/>
        </w:rPr>
      </w:pPr>
      <w:hyperlink w:anchor="_Toc427654070" w:history="1">
        <w:r w:rsidR="00854358" w:rsidRPr="0008007D">
          <w:rPr>
            <w:rStyle w:val="Hyperlink"/>
            <w:rFonts w:cs="Arial"/>
            <w:noProof/>
            <w:lang w:val="fr-FR"/>
          </w:rPr>
          <w:t>Section 6.3: Cervical Cancer Screening</w:t>
        </w:r>
        <w:r w:rsidR="00854358">
          <w:rPr>
            <w:noProof/>
            <w:webHidden/>
          </w:rPr>
          <w:tab/>
        </w:r>
        <w:r w:rsidR="00854358">
          <w:rPr>
            <w:noProof/>
            <w:webHidden/>
          </w:rPr>
          <w:fldChar w:fldCharType="begin"/>
        </w:r>
        <w:r w:rsidR="00854358">
          <w:rPr>
            <w:noProof/>
            <w:webHidden/>
          </w:rPr>
          <w:instrText xml:space="preserve"> PAGEREF _Toc427654070 \h </w:instrText>
        </w:r>
        <w:r w:rsidR="00854358">
          <w:rPr>
            <w:noProof/>
            <w:webHidden/>
          </w:rPr>
        </w:r>
        <w:r w:rsidR="00854358">
          <w:rPr>
            <w:noProof/>
            <w:webHidden/>
          </w:rPr>
          <w:fldChar w:fldCharType="separate"/>
        </w:r>
        <w:r w:rsidR="00854358">
          <w:rPr>
            <w:noProof/>
            <w:webHidden/>
          </w:rPr>
          <w:t>41</w:t>
        </w:r>
        <w:r w:rsidR="00854358">
          <w:rPr>
            <w:noProof/>
            <w:webHidden/>
          </w:rPr>
          <w:fldChar w:fldCharType="end"/>
        </w:r>
      </w:hyperlink>
    </w:p>
    <w:p w:rsidR="00854358" w:rsidRPr="00196438" w:rsidRDefault="00196438">
      <w:pPr>
        <w:pStyle w:val="TOC1"/>
        <w:tabs>
          <w:tab w:val="right" w:leader="dot" w:pos="9696"/>
        </w:tabs>
        <w:rPr>
          <w:rFonts w:ascii="Calibri" w:hAnsi="Calibri"/>
          <w:b w:val="0"/>
          <w:noProof/>
          <w:szCs w:val="22"/>
        </w:rPr>
      </w:pPr>
      <w:hyperlink w:anchor="_Toc427654071" w:history="1">
        <w:r w:rsidR="00854358" w:rsidRPr="0008007D">
          <w:rPr>
            <w:rStyle w:val="Hyperlink"/>
            <w:smallCaps/>
            <w:noProof/>
          </w:rPr>
          <w:t>Section 7: Other Topics</w:t>
        </w:r>
        <w:r w:rsidR="00854358">
          <w:rPr>
            <w:noProof/>
            <w:webHidden/>
          </w:rPr>
          <w:tab/>
        </w:r>
        <w:r w:rsidR="00854358">
          <w:rPr>
            <w:noProof/>
            <w:webHidden/>
          </w:rPr>
          <w:fldChar w:fldCharType="begin"/>
        </w:r>
        <w:r w:rsidR="00854358">
          <w:rPr>
            <w:noProof/>
            <w:webHidden/>
          </w:rPr>
          <w:instrText xml:space="preserve"> PAGEREF _Toc427654071 \h </w:instrText>
        </w:r>
        <w:r w:rsidR="00854358">
          <w:rPr>
            <w:noProof/>
            <w:webHidden/>
          </w:rPr>
        </w:r>
        <w:r w:rsidR="00854358">
          <w:rPr>
            <w:noProof/>
            <w:webHidden/>
          </w:rPr>
          <w:fldChar w:fldCharType="separate"/>
        </w:r>
        <w:r w:rsidR="00854358">
          <w:rPr>
            <w:noProof/>
            <w:webHidden/>
          </w:rPr>
          <w:t>42</w:t>
        </w:r>
        <w:r w:rsidR="00854358">
          <w:rPr>
            <w:noProof/>
            <w:webHidden/>
          </w:rPr>
          <w:fldChar w:fldCharType="end"/>
        </w:r>
      </w:hyperlink>
    </w:p>
    <w:p w:rsidR="00854358" w:rsidRPr="00196438" w:rsidRDefault="00196438">
      <w:pPr>
        <w:pStyle w:val="TOC2"/>
        <w:tabs>
          <w:tab w:val="right" w:leader="dot" w:pos="9696"/>
        </w:tabs>
        <w:rPr>
          <w:rFonts w:ascii="Calibri" w:hAnsi="Calibri"/>
          <w:noProof/>
          <w:szCs w:val="22"/>
        </w:rPr>
      </w:pPr>
      <w:hyperlink w:anchor="_Toc427654072" w:history="1">
        <w:r w:rsidR="00854358" w:rsidRPr="0008007D">
          <w:rPr>
            <w:rStyle w:val="Hyperlink"/>
            <w:rFonts w:cs="Arial"/>
            <w:noProof/>
          </w:rPr>
          <w:t>Section 7.1: Sexual Orientation and Gender Identity</w:t>
        </w:r>
        <w:r w:rsidR="00854358">
          <w:rPr>
            <w:noProof/>
            <w:webHidden/>
          </w:rPr>
          <w:tab/>
        </w:r>
        <w:r w:rsidR="00854358">
          <w:rPr>
            <w:noProof/>
            <w:webHidden/>
          </w:rPr>
          <w:fldChar w:fldCharType="begin"/>
        </w:r>
        <w:r w:rsidR="00854358">
          <w:rPr>
            <w:noProof/>
            <w:webHidden/>
          </w:rPr>
          <w:instrText xml:space="preserve"> PAGEREF _Toc427654072 \h </w:instrText>
        </w:r>
        <w:r w:rsidR="00854358">
          <w:rPr>
            <w:noProof/>
            <w:webHidden/>
          </w:rPr>
        </w:r>
        <w:r w:rsidR="00854358">
          <w:rPr>
            <w:noProof/>
            <w:webHidden/>
          </w:rPr>
          <w:fldChar w:fldCharType="separate"/>
        </w:r>
        <w:r w:rsidR="00854358">
          <w:rPr>
            <w:noProof/>
            <w:webHidden/>
          </w:rPr>
          <w:t>43</w:t>
        </w:r>
        <w:r w:rsidR="00854358">
          <w:rPr>
            <w:noProof/>
            <w:webHidden/>
          </w:rPr>
          <w:fldChar w:fldCharType="end"/>
        </w:r>
      </w:hyperlink>
    </w:p>
    <w:p w:rsidR="00854358" w:rsidRPr="00196438" w:rsidRDefault="00196438">
      <w:pPr>
        <w:pStyle w:val="TOC2"/>
        <w:tabs>
          <w:tab w:val="right" w:leader="dot" w:pos="9696"/>
        </w:tabs>
        <w:rPr>
          <w:rFonts w:ascii="Calibri" w:hAnsi="Calibri"/>
          <w:noProof/>
          <w:szCs w:val="22"/>
        </w:rPr>
      </w:pPr>
      <w:hyperlink w:anchor="_Toc427654073" w:history="1">
        <w:r w:rsidR="00854358" w:rsidRPr="0008007D">
          <w:rPr>
            <w:rStyle w:val="Hyperlink"/>
            <w:rFonts w:cs="Arial"/>
            <w:noProof/>
          </w:rPr>
          <w:t>Section 7.2: HIV Testing</w:t>
        </w:r>
        <w:r w:rsidR="00854358">
          <w:rPr>
            <w:noProof/>
            <w:webHidden/>
          </w:rPr>
          <w:tab/>
        </w:r>
        <w:r w:rsidR="00854358">
          <w:rPr>
            <w:noProof/>
            <w:webHidden/>
          </w:rPr>
          <w:fldChar w:fldCharType="begin"/>
        </w:r>
        <w:r w:rsidR="00854358">
          <w:rPr>
            <w:noProof/>
            <w:webHidden/>
          </w:rPr>
          <w:instrText xml:space="preserve"> PAGEREF _Toc427654073 \h </w:instrText>
        </w:r>
        <w:r w:rsidR="00854358">
          <w:rPr>
            <w:noProof/>
            <w:webHidden/>
          </w:rPr>
        </w:r>
        <w:r w:rsidR="00854358">
          <w:rPr>
            <w:noProof/>
            <w:webHidden/>
          </w:rPr>
          <w:fldChar w:fldCharType="separate"/>
        </w:r>
        <w:r w:rsidR="00854358">
          <w:rPr>
            <w:noProof/>
            <w:webHidden/>
          </w:rPr>
          <w:t>44</w:t>
        </w:r>
        <w:r w:rsidR="00854358">
          <w:rPr>
            <w:noProof/>
            <w:webHidden/>
          </w:rPr>
          <w:fldChar w:fldCharType="end"/>
        </w:r>
      </w:hyperlink>
    </w:p>
    <w:p w:rsidR="00854358" w:rsidRPr="00196438" w:rsidRDefault="00196438">
      <w:pPr>
        <w:pStyle w:val="TOC2"/>
        <w:tabs>
          <w:tab w:val="right" w:leader="dot" w:pos="9696"/>
        </w:tabs>
        <w:rPr>
          <w:rFonts w:ascii="Calibri" w:hAnsi="Calibri"/>
          <w:noProof/>
          <w:szCs w:val="22"/>
        </w:rPr>
      </w:pPr>
      <w:hyperlink w:anchor="_Toc427654074" w:history="1">
        <w:r w:rsidR="00854358" w:rsidRPr="0008007D">
          <w:rPr>
            <w:rStyle w:val="Hyperlink"/>
            <w:rFonts w:cs="Arial"/>
            <w:noProof/>
          </w:rPr>
          <w:t>Section 7.3: Sexual Violence</w:t>
        </w:r>
        <w:r w:rsidR="00854358">
          <w:rPr>
            <w:noProof/>
            <w:webHidden/>
          </w:rPr>
          <w:tab/>
        </w:r>
        <w:r w:rsidR="00854358">
          <w:rPr>
            <w:noProof/>
            <w:webHidden/>
          </w:rPr>
          <w:fldChar w:fldCharType="begin"/>
        </w:r>
        <w:r w:rsidR="00854358">
          <w:rPr>
            <w:noProof/>
            <w:webHidden/>
          </w:rPr>
          <w:instrText xml:space="preserve"> PAGEREF _Toc427654074 \h </w:instrText>
        </w:r>
        <w:r w:rsidR="00854358">
          <w:rPr>
            <w:noProof/>
            <w:webHidden/>
          </w:rPr>
        </w:r>
        <w:r w:rsidR="00854358">
          <w:rPr>
            <w:noProof/>
            <w:webHidden/>
          </w:rPr>
          <w:fldChar w:fldCharType="separate"/>
        </w:r>
        <w:r w:rsidR="00854358">
          <w:rPr>
            <w:noProof/>
            <w:webHidden/>
          </w:rPr>
          <w:t>45</w:t>
        </w:r>
        <w:r w:rsidR="00854358">
          <w:rPr>
            <w:noProof/>
            <w:webHidden/>
          </w:rPr>
          <w:fldChar w:fldCharType="end"/>
        </w:r>
      </w:hyperlink>
    </w:p>
    <w:p w:rsidR="00854358" w:rsidRPr="00196438" w:rsidRDefault="00196438">
      <w:pPr>
        <w:pStyle w:val="TOC2"/>
        <w:tabs>
          <w:tab w:val="right" w:leader="dot" w:pos="9696"/>
        </w:tabs>
        <w:rPr>
          <w:rFonts w:ascii="Calibri" w:hAnsi="Calibri"/>
          <w:noProof/>
          <w:szCs w:val="22"/>
        </w:rPr>
      </w:pPr>
      <w:hyperlink w:anchor="_Toc427654075" w:history="1">
        <w:r w:rsidR="00854358" w:rsidRPr="0008007D">
          <w:rPr>
            <w:rStyle w:val="Hyperlink"/>
            <w:rFonts w:cs="Arial"/>
            <w:noProof/>
          </w:rPr>
          <w:t>Section 7.4: Unintentional Falls</w:t>
        </w:r>
        <w:r w:rsidR="00854358">
          <w:rPr>
            <w:noProof/>
            <w:webHidden/>
          </w:rPr>
          <w:tab/>
        </w:r>
        <w:r w:rsidR="00854358">
          <w:rPr>
            <w:noProof/>
            <w:webHidden/>
          </w:rPr>
          <w:fldChar w:fldCharType="begin"/>
        </w:r>
        <w:r w:rsidR="00854358">
          <w:rPr>
            <w:noProof/>
            <w:webHidden/>
          </w:rPr>
          <w:instrText xml:space="preserve"> PAGEREF _Toc427654075 \h </w:instrText>
        </w:r>
        <w:r w:rsidR="00854358">
          <w:rPr>
            <w:noProof/>
            <w:webHidden/>
          </w:rPr>
        </w:r>
        <w:r w:rsidR="00854358">
          <w:rPr>
            <w:noProof/>
            <w:webHidden/>
          </w:rPr>
          <w:fldChar w:fldCharType="separate"/>
        </w:r>
        <w:r w:rsidR="00854358">
          <w:rPr>
            <w:noProof/>
            <w:webHidden/>
          </w:rPr>
          <w:t>46</w:t>
        </w:r>
        <w:r w:rsidR="00854358">
          <w:rPr>
            <w:noProof/>
            <w:webHidden/>
          </w:rPr>
          <w:fldChar w:fldCharType="end"/>
        </w:r>
      </w:hyperlink>
    </w:p>
    <w:p w:rsidR="00854358" w:rsidRPr="00196438" w:rsidRDefault="00196438">
      <w:pPr>
        <w:pStyle w:val="TOC2"/>
        <w:tabs>
          <w:tab w:val="right" w:leader="dot" w:pos="9696"/>
        </w:tabs>
        <w:rPr>
          <w:rFonts w:ascii="Calibri" w:hAnsi="Calibri"/>
          <w:noProof/>
          <w:szCs w:val="22"/>
        </w:rPr>
      </w:pPr>
      <w:hyperlink w:anchor="_Toc427654076" w:history="1">
        <w:r w:rsidR="00854358" w:rsidRPr="0008007D">
          <w:rPr>
            <w:rStyle w:val="Hyperlink"/>
            <w:rFonts w:cs="Arial"/>
            <w:noProof/>
          </w:rPr>
          <w:t>Section 7.5: Drinking and Driving</w:t>
        </w:r>
        <w:r w:rsidR="00854358">
          <w:rPr>
            <w:noProof/>
            <w:webHidden/>
          </w:rPr>
          <w:tab/>
        </w:r>
        <w:r w:rsidR="00854358">
          <w:rPr>
            <w:noProof/>
            <w:webHidden/>
          </w:rPr>
          <w:fldChar w:fldCharType="begin"/>
        </w:r>
        <w:r w:rsidR="00854358">
          <w:rPr>
            <w:noProof/>
            <w:webHidden/>
          </w:rPr>
          <w:instrText xml:space="preserve"> PAGEREF _Toc427654076 \h </w:instrText>
        </w:r>
        <w:r w:rsidR="00854358">
          <w:rPr>
            <w:noProof/>
            <w:webHidden/>
          </w:rPr>
        </w:r>
        <w:r w:rsidR="00854358">
          <w:rPr>
            <w:noProof/>
            <w:webHidden/>
          </w:rPr>
          <w:fldChar w:fldCharType="separate"/>
        </w:r>
        <w:r w:rsidR="00854358">
          <w:rPr>
            <w:noProof/>
            <w:webHidden/>
          </w:rPr>
          <w:t>47</w:t>
        </w:r>
        <w:r w:rsidR="00854358">
          <w:rPr>
            <w:noProof/>
            <w:webHidden/>
          </w:rPr>
          <w:fldChar w:fldCharType="end"/>
        </w:r>
      </w:hyperlink>
    </w:p>
    <w:p w:rsidR="00854358" w:rsidRPr="00196438" w:rsidRDefault="00196438">
      <w:pPr>
        <w:pStyle w:val="TOC2"/>
        <w:tabs>
          <w:tab w:val="right" w:leader="dot" w:pos="9696"/>
        </w:tabs>
        <w:rPr>
          <w:rFonts w:ascii="Calibri" w:hAnsi="Calibri"/>
          <w:noProof/>
          <w:szCs w:val="22"/>
        </w:rPr>
      </w:pPr>
      <w:hyperlink w:anchor="_Toc427654077" w:history="1">
        <w:r w:rsidR="00854358" w:rsidRPr="0008007D">
          <w:rPr>
            <w:rStyle w:val="Hyperlink"/>
            <w:rFonts w:cs="Arial"/>
            <w:noProof/>
          </w:rPr>
          <w:t>Section 7.6: Seatbelt Use</w:t>
        </w:r>
        <w:r w:rsidR="00854358">
          <w:rPr>
            <w:noProof/>
            <w:webHidden/>
          </w:rPr>
          <w:tab/>
        </w:r>
        <w:r w:rsidR="00854358">
          <w:rPr>
            <w:noProof/>
            <w:webHidden/>
          </w:rPr>
          <w:fldChar w:fldCharType="begin"/>
        </w:r>
        <w:r w:rsidR="00854358">
          <w:rPr>
            <w:noProof/>
            <w:webHidden/>
          </w:rPr>
          <w:instrText xml:space="preserve"> PAGEREF _Toc427654077 \h </w:instrText>
        </w:r>
        <w:r w:rsidR="00854358">
          <w:rPr>
            <w:noProof/>
            <w:webHidden/>
          </w:rPr>
        </w:r>
        <w:r w:rsidR="00854358">
          <w:rPr>
            <w:noProof/>
            <w:webHidden/>
          </w:rPr>
          <w:fldChar w:fldCharType="separate"/>
        </w:r>
        <w:r w:rsidR="00854358">
          <w:rPr>
            <w:noProof/>
            <w:webHidden/>
          </w:rPr>
          <w:t>48</w:t>
        </w:r>
        <w:r w:rsidR="00854358">
          <w:rPr>
            <w:noProof/>
            <w:webHidden/>
          </w:rPr>
          <w:fldChar w:fldCharType="end"/>
        </w:r>
      </w:hyperlink>
    </w:p>
    <w:p w:rsidR="00854358" w:rsidRPr="00196438" w:rsidRDefault="00196438">
      <w:pPr>
        <w:pStyle w:val="TOC2"/>
        <w:tabs>
          <w:tab w:val="right" w:leader="dot" w:pos="9696"/>
        </w:tabs>
        <w:rPr>
          <w:rFonts w:ascii="Calibri" w:hAnsi="Calibri"/>
          <w:noProof/>
          <w:szCs w:val="22"/>
        </w:rPr>
      </w:pPr>
      <w:hyperlink w:anchor="_Toc427654078" w:history="1">
        <w:r w:rsidR="00854358" w:rsidRPr="0008007D">
          <w:rPr>
            <w:rStyle w:val="Hyperlink"/>
            <w:rFonts w:cs="Arial"/>
            <w:noProof/>
          </w:rPr>
          <w:t>Section 7.7: Family Planning</w:t>
        </w:r>
        <w:r w:rsidR="00854358">
          <w:rPr>
            <w:noProof/>
            <w:webHidden/>
          </w:rPr>
          <w:tab/>
        </w:r>
        <w:r w:rsidR="00854358">
          <w:rPr>
            <w:noProof/>
            <w:webHidden/>
          </w:rPr>
          <w:fldChar w:fldCharType="begin"/>
        </w:r>
        <w:r w:rsidR="00854358">
          <w:rPr>
            <w:noProof/>
            <w:webHidden/>
          </w:rPr>
          <w:instrText xml:space="preserve"> PAGEREF _Toc427654078 \h </w:instrText>
        </w:r>
        <w:r w:rsidR="00854358">
          <w:rPr>
            <w:noProof/>
            <w:webHidden/>
          </w:rPr>
        </w:r>
        <w:r w:rsidR="00854358">
          <w:rPr>
            <w:noProof/>
            <w:webHidden/>
          </w:rPr>
          <w:fldChar w:fldCharType="separate"/>
        </w:r>
        <w:r w:rsidR="00854358">
          <w:rPr>
            <w:noProof/>
            <w:webHidden/>
          </w:rPr>
          <w:t>49</w:t>
        </w:r>
        <w:r w:rsidR="00854358">
          <w:rPr>
            <w:noProof/>
            <w:webHidden/>
          </w:rPr>
          <w:fldChar w:fldCharType="end"/>
        </w:r>
      </w:hyperlink>
    </w:p>
    <w:p w:rsidR="00854358" w:rsidRPr="00196438" w:rsidRDefault="00196438">
      <w:pPr>
        <w:pStyle w:val="TOC1"/>
        <w:tabs>
          <w:tab w:val="right" w:leader="dot" w:pos="9696"/>
        </w:tabs>
        <w:rPr>
          <w:rFonts w:ascii="Calibri" w:hAnsi="Calibri"/>
          <w:b w:val="0"/>
          <w:noProof/>
          <w:szCs w:val="22"/>
        </w:rPr>
      </w:pPr>
      <w:hyperlink w:anchor="_Toc427654079" w:history="1">
        <w:r w:rsidR="00854358" w:rsidRPr="0008007D">
          <w:rPr>
            <w:rStyle w:val="Hyperlink"/>
            <w:smallCaps/>
            <w:noProof/>
          </w:rPr>
          <w:t>Appendix</w:t>
        </w:r>
        <w:r w:rsidR="00854358">
          <w:rPr>
            <w:noProof/>
            <w:webHidden/>
          </w:rPr>
          <w:tab/>
        </w:r>
        <w:r w:rsidR="00854358">
          <w:rPr>
            <w:noProof/>
            <w:webHidden/>
          </w:rPr>
          <w:fldChar w:fldCharType="begin"/>
        </w:r>
        <w:r w:rsidR="00854358">
          <w:rPr>
            <w:noProof/>
            <w:webHidden/>
          </w:rPr>
          <w:instrText xml:space="preserve"> PAGEREF _Toc427654079 \h </w:instrText>
        </w:r>
        <w:r w:rsidR="00854358">
          <w:rPr>
            <w:noProof/>
            <w:webHidden/>
          </w:rPr>
        </w:r>
        <w:r w:rsidR="00854358">
          <w:rPr>
            <w:noProof/>
            <w:webHidden/>
          </w:rPr>
          <w:fldChar w:fldCharType="separate"/>
        </w:r>
        <w:r w:rsidR="00854358">
          <w:rPr>
            <w:noProof/>
            <w:webHidden/>
          </w:rPr>
          <w:t>50</w:t>
        </w:r>
        <w:r w:rsidR="00854358">
          <w:rPr>
            <w:noProof/>
            <w:webHidden/>
          </w:rPr>
          <w:fldChar w:fldCharType="end"/>
        </w:r>
      </w:hyperlink>
    </w:p>
    <w:p w:rsidR="00854358" w:rsidRPr="00196438" w:rsidRDefault="00196438">
      <w:pPr>
        <w:pStyle w:val="TOC2"/>
        <w:tabs>
          <w:tab w:val="right" w:leader="dot" w:pos="9696"/>
        </w:tabs>
        <w:rPr>
          <w:rFonts w:ascii="Calibri" w:hAnsi="Calibri"/>
          <w:noProof/>
          <w:szCs w:val="22"/>
        </w:rPr>
      </w:pPr>
      <w:hyperlink w:anchor="_Toc427654080" w:history="1">
        <w:r w:rsidR="00854358" w:rsidRPr="0008007D">
          <w:rPr>
            <w:rStyle w:val="Hyperlink"/>
            <w:bCs/>
            <w:noProof/>
          </w:rPr>
          <w:t>Age-Adjusted Percentages For Selected Topics</w:t>
        </w:r>
        <w:r w:rsidR="00854358">
          <w:rPr>
            <w:noProof/>
            <w:webHidden/>
          </w:rPr>
          <w:tab/>
        </w:r>
        <w:r w:rsidR="00854358">
          <w:rPr>
            <w:noProof/>
            <w:webHidden/>
          </w:rPr>
          <w:fldChar w:fldCharType="begin"/>
        </w:r>
        <w:r w:rsidR="00854358">
          <w:rPr>
            <w:noProof/>
            <w:webHidden/>
          </w:rPr>
          <w:instrText xml:space="preserve"> PAGEREF _Toc427654080 \h </w:instrText>
        </w:r>
        <w:r w:rsidR="00854358">
          <w:rPr>
            <w:noProof/>
            <w:webHidden/>
          </w:rPr>
        </w:r>
        <w:r w:rsidR="00854358">
          <w:rPr>
            <w:noProof/>
            <w:webHidden/>
          </w:rPr>
          <w:fldChar w:fldCharType="separate"/>
        </w:r>
        <w:r w:rsidR="00854358">
          <w:rPr>
            <w:noProof/>
            <w:webHidden/>
          </w:rPr>
          <w:t>51</w:t>
        </w:r>
        <w:r w:rsidR="00854358">
          <w:rPr>
            <w:noProof/>
            <w:webHidden/>
          </w:rPr>
          <w:fldChar w:fldCharType="end"/>
        </w:r>
      </w:hyperlink>
    </w:p>
    <w:p w:rsidR="00854358" w:rsidRPr="00196438" w:rsidRDefault="00196438">
      <w:pPr>
        <w:pStyle w:val="TOC2"/>
        <w:tabs>
          <w:tab w:val="right" w:leader="dot" w:pos="9696"/>
        </w:tabs>
        <w:rPr>
          <w:rFonts w:ascii="Calibri" w:hAnsi="Calibri"/>
          <w:noProof/>
          <w:szCs w:val="22"/>
        </w:rPr>
      </w:pPr>
      <w:hyperlink w:anchor="_Toc427654081" w:history="1">
        <w:r w:rsidR="00854358" w:rsidRPr="0008007D">
          <w:rPr>
            <w:rStyle w:val="Hyperlink"/>
            <w:rFonts w:cs="Arial"/>
            <w:bCs/>
            <w:noProof/>
          </w:rPr>
          <w:t>Massachusetts and National Estimates</w:t>
        </w:r>
        <w:r w:rsidR="00854358">
          <w:rPr>
            <w:noProof/>
            <w:webHidden/>
          </w:rPr>
          <w:tab/>
        </w:r>
        <w:r w:rsidR="00854358">
          <w:rPr>
            <w:noProof/>
            <w:webHidden/>
          </w:rPr>
          <w:fldChar w:fldCharType="begin"/>
        </w:r>
        <w:r w:rsidR="00854358">
          <w:rPr>
            <w:noProof/>
            <w:webHidden/>
          </w:rPr>
          <w:instrText xml:space="preserve"> PAGEREF _Toc427654081 \h </w:instrText>
        </w:r>
        <w:r w:rsidR="00854358">
          <w:rPr>
            <w:noProof/>
            <w:webHidden/>
          </w:rPr>
        </w:r>
        <w:r w:rsidR="00854358">
          <w:rPr>
            <w:noProof/>
            <w:webHidden/>
          </w:rPr>
          <w:fldChar w:fldCharType="separate"/>
        </w:r>
        <w:r w:rsidR="00854358">
          <w:rPr>
            <w:noProof/>
            <w:webHidden/>
          </w:rPr>
          <w:t>58</w:t>
        </w:r>
        <w:r w:rsidR="00854358">
          <w:rPr>
            <w:noProof/>
            <w:webHidden/>
          </w:rPr>
          <w:fldChar w:fldCharType="end"/>
        </w:r>
      </w:hyperlink>
    </w:p>
    <w:p w:rsidR="00854358" w:rsidRPr="00196438" w:rsidRDefault="00196438">
      <w:pPr>
        <w:pStyle w:val="TOC2"/>
        <w:tabs>
          <w:tab w:val="right" w:leader="dot" w:pos="9696"/>
        </w:tabs>
        <w:rPr>
          <w:rFonts w:ascii="Calibri" w:hAnsi="Calibri"/>
          <w:noProof/>
          <w:szCs w:val="22"/>
        </w:rPr>
      </w:pPr>
      <w:hyperlink w:anchor="_Toc427654082" w:history="1">
        <w:r w:rsidR="00854358" w:rsidRPr="0008007D">
          <w:rPr>
            <w:rStyle w:val="Hyperlink"/>
            <w:rFonts w:cs="Arial"/>
            <w:bCs/>
            <w:noProof/>
          </w:rPr>
          <w:t>Item-Specific Non-Response</w:t>
        </w:r>
        <w:r w:rsidR="00854358">
          <w:rPr>
            <w:noProof/>
            <w:webHidden/>
          </w:rPr>
          <w:tab/>
        </w:r>
        <w:r w:rsidR="00854358">
          <w:rPr>
            <w:noProof/>
            <w:webHidden/>
          </w:rPr>
          <w:fldChar w:fldCharType="begin"/>
        </w:r>
        <w:r w:rsidR="00854358">
          <w:rPr>
            <w:noProof/>
            <w:webHidden/>
          </w:rPr>
          <w:instrText xml:space="preserve"> PAGEREF _Toc427654082 \h </w:instrText>
        </w:r>
        <w:r w:rsidR="00854358">
          <w:rPr>
            <w:noProof/>
            <w:webHidden/>
          </w:rPr>
        </w:r>
        <w:r w:rsidR="00854358">
          <w:rPr>
            <w:noProof/>
            <w:webHidden/>
          </w:rPr>
          <w:fldChar w:fldCharType="separate"/>
        </w:r>
        <w:r w:rsidR="00854358">
          <w:rPr>
            <w:noProof/>
            <w:webHidden/>
          </w:rPr>
          <w:t>59</w:t>
        </w:r>
        <w:r w:rsidR="00854358">
          <w:rPr>
            <w:noProof/>
            <w:webHidden/>
          </w:rPr>
          <w:fldChar w:fldCharType="end"/>
        </w:r>
      </w:hyperlink>
    </w:p>
    <w:p w:rsidR="00854358" w:rsidRPr="00196438" w:rsidRDefault="00196438">
      <w:pPr>
        <w:pStyle w:val="TOC1"/>
        <w:tabs>
          <w:tab w:val="right" w:leader="dot" w:pos="9696"/>
        </w:tabs>
        <w:rPr>
          <w:rFonts w:ascii="Calibri" w:hAnsi="Calibri"/>
          <w:b w:val="0"/>
          <w:noProof/>
          <w:szCs w:val="22"/>
        </w:rPr>
      </w:pPr>
      <w:hyperlink w:anchor="_Toc427654083" w:history="1">
        <w:r w:rsidR="00854358" w:rsidRPr="0008007D">
          <w:rPr>
            <w:rStyle w:val="Hyperlink"/>
            <w:smallCaps/>
            <w:noProof/>
          </w:rPr>
          <w:t>Terms, Definitions and Statistical Methodology</w:t>
        </w:r>
        <w:r w:rsidR="00854358">
          <w:rPr>
            <w:noProof/>
            <w:webHidden/>
          </w:rPr>
          <w:tab/>
        </w:r>
        <w:r w:rsidR="00854358">
          <w:rPr>
            <w:noProof/>
            <w:webHidden/>
          </w:rPr>
          <w:fldChar w:fldCharType="begin"/>
        </w:r>
        <w:r w:rsidR="00854358">
          <w:rPr>
            <w:noProof/>
            <w:webHidden/>
          </w:rPr>
          <w:instrText xml:space="preserve"> PAGEREF _Toc427654083 \h </w:instrText>
        </w:r>
        <w:r w:rsidR="00854358">
          <w:rPr>
            <w:noProof/>
            <w:webHidden/>
          </w:rPr>
        </w:r>
        <w:r w:rsidR="00854358">
          <w:rPr>
            <w:noProof/>
            <w:webHidden/>
          </w:rPr>
          <w:fldChar w:fldCharType="separate"/>
        </w:r>
        <w:r w:rsidR="00854358">
          <w:rPr>
            <w:noProof/>
            <w:webHidden/>
          </w:rPr>
          <w:t>60</w:t>
        </w:r>
        <w:r w:rsidR="00854358">
          <w:rPr>
            <w:noProof/>
            <w:webHidden/>
          </w:rPr>
          <w:fldChar w:fldCharType="end"/>
        </w:r>
      </w:hyperlink>
    </w:p>
    <w:p w:rsidR="00854358" w:rsidRPr="00196438" w:rsidRDefault="00196438">
      <w:pPr>
        <w:pStyle w:val="TOC1"/>
        <w:tabs>
          <w:tab w:val="right" w:leader="dot" w:pos="9696"/>
        </w:tabs>
        <w:rPr>
          <w:rFonts w:ascii="Calibri" w:hAnsi="Calibri"/>
          <w:b w:val="0"/>
          <w:noProof/>
          <w:szCs w:val="22"/>
        </w:rPr>
      </w:pPr>
      <w:hyperlink w:anchor="_Toc427654084" w:history="1">
        <w:r w:rsidR="00854358" w:rsidRPr="0008007D">
          <w:rPr>
            <w:rStyle w:val="Hyperlink"/>
            <w:smallCaps/>
            <w:noProof/>
          </w:rPr>
          <w:t>Limitations</w:t>
        </w:r>
        <w:r w:rsidR="00854358">
          <w:rPr>
            <w:noProof/>
            <w:webHidden/>
          </w:rPr>
          <w:tab/>
        </w:r>
        <w:r w:rsidR="00854358">
          <w:rPr>
            <w:noProof/>
            <w:webHidden/>
          </w:rPr>
          <w:fldChar w:fldCharType="begin"/>
        </w:r>
        <w:r w:rsidR="00854358">
          <w:rPr>
            <w:noProof/>
            <w:webHidden/>
          </w:rPr>
          <w:instrText xml:space="preserve"> PAGEREF _Toc427654084 \h </w:instrText>
        </w:r>
        <w:r w:rsidR="00854358">
          <w:rPr>
            <w:noProof/>
            <w:webHidden/>
          </w:rPr>
        </w:r>
        <w:r w:rsidR="00854358">
          <w:rPr>
            <w:noProof/>
            <w:webHidden/>
          </w:rPr>
          <w:fldChar w:fldCharType="separate"/>
        </w:r>
        <w:r w:rsidR="00854358">
          <w:rPr>
            <w:noProof/>
            <w:webHidden/>
          </w:rPr>
          <w:t>62</w:t>
        </w:r>
        <w:r w:rsidR="00854358">
          <w:rPr>
            <w:noProof/>
            <w:webHidden/>
          </w:rPr>
          <w:fldChar w:fldCharType="end"/>
        </w:r>
      </w:hyperlink>
    </w:p>
    <w:p w:rsidR="00854358" w:rsidRDefault="00C065E1" w:rsidP="00854358">
      <w:pPr>
        <w:rPr>
          <w:rFonts w:ascii="Arial" w:hAnsi="Arial"/>
          <w:b/>
          <w:sz w:val="22"/>
        </w:rPr>
      </w:pPr>
      <w:r>
        <w:rPr>
          <w:rFonts w:ascii="Arial" w:hAnsi="Arial"/>
          <w:b/>
          <w:sz w:val="22"/>
        </w:rPr>
        <w:fldChar w:fldCharType="end"/>
      </w:r>
      <w:bookmarkStart w:id="6" w:name="_Toc427654037"/>
    </w:p>
    <w:p w:rsidR="00854358" w:rsidRPr="00854358" w:rsidRDefault="00854358" w:rsidP="00854358"/>
    <w:p w:rsidR="00A84F02" w:rsidRDefault="005C021B" w:rsidP="005C021B">
      <w:pPr>
        <w:pStyle w:val="Heading1"/>
        <w:jc w:val="center"/>
        <w:rPr>
          <w:b w:val="0"/>
          <w:smallCaps/>
          <w:sz w:val="44"/>
          <w:szCs w:val="44"/>
        </w:rPr>
      </w:pPr>
      <w:r>
        <w:rPr>
          <w:b w:val="0"/>
          <w:smallCaps/>
          <w:sz w:val="44"/>
          <w:szCs w:val="44"/>
        </w:rPr>
        <w:lastRenderedPageBreak/>
        <w:t>Acknowledgements</w:t>
      </w:r>
      <w:bookmarkEnd w:id="6"/>
    </w:p>
    <w:p w:rsidR="000A6A11" w:rsidRDefault="000A6A11" w:rsidP="005C021B">
      <w:pPr>
        <w:pStyle w:val="Header"/>
        <w:tabs>
          <w:tab w:val="clear" w:pos="4320"/>
          <w:tab w:val="clear" w:pos="8640"/>
        </w:tabs>
        <w:ind w:right="-72"/>
        <w:rPr>
          <w:rFonts w:ascii="Arial" w:hAnsi="Arial"/>
          <w:sz w:val="22"/>
        </w:rPr>
      </w:pPr>
    </w:p>
    <w:p w:rsidR="005C021B" w:rsidRPr="00912EBA" w:rsidRDefault="005C021B" w:rsidP="005C021B">
      <w:pPr>
        <w:pStyle w:val="Header"/>
        <w:tabs>
          <w:tab w:val="clear" w:pos="4320"/>
          <w:tab w:val="clear" w:pos="8640"/>
        </w:tabs>
        <w:ind w:right="-72" w:firstLine="1980"/>
        <w:rPr>
          <w:rFonts w:ascii="Arial" w:hAnsi="Arial"/>
          <w:sz w:val="22"/>
          <w:highlight w:val="yellow"/>
        </w:rPr>
      </w:pPr>
    </w:p>
    <w:p w:rsidR="005C021B" w:rsidRDefault="005C021B" w:rsidP="005C021B">
      <w:pPr>
        <w:pStyle w:val="Header"/>
        <w:tabs>
          <w:tab w:val="clear" w:pos="4320"/>
          <w:tab w:val="clear" w:pos="8640"/>
        </w:tabs>
        <w:ind w:right="-72"/>
        <w:rPr>
          <w:rFonts w:ascii="Arial" w:hAnsi="Arial"/>
          <w:sz w:val="22"/>
        </w:rPr>
      </w:pPr>
      <w:r w:rsidRPr="00912EBA">
        <w:rPr>
          <w:rFonts w:ascii="Arial" w:hAnsi="Arial"/>
          <w:sz w:val="22"/>
        </w:rPr>
        <w:t xml:space="preserve">We wish to express our gratitude to the residents of Massachusetts who participated in this survey, and to </w:t>
      </w:r>
      <w:r w:rsidR="00BD2B55">
        <w:rPr>
          <w:rFonts w:ascii="Arial" w:hAnsi="Arial"/>
          <w:sz w:val="22"/>
        </w:rPr>
        <w:t>Issues and Answers Network</w:t>
      </w:r>
      <w:r w:rsidRPr="00912EBA">
        <w:rPr>
          <w:rFonts w:ascii="Arial" w:hAnsi="Arial"/>
          <w:sz w:val="22"/>
        </w:rPr>
        <w:t xml:space="preserve">, Inc. and the dedicated interviewers who helped make this survey possible.  We also wish to acknowledge the contributions of the staff of the many programs within the Massachusetts Department of Public Health who provided topical overviews and reviewed draft sections of this </w:t>
      </w:r>
      <w:r>
        <w:rPr>
          <w:rFonts w:ascii="Arial" w:hAnsi="Arial"/>
          <w:sz w:val="22"/>
        </w:rPr>
        <w:t>report</w:t>
      </w:r>
      <w:r w:rsidRPr="00912EBA">
        <w:rPr>
          <w:rFonts w:ascii="Arial" w:hAnsi="Arial"/>
          <w:sz w:val="22"/>
        </w:rPr>
        <w:t xml:space="preserve"> relevant to their areas of expertise.</w:t>
      </w:r>
    </w:p>
    <w:p w:rsidR="005C021B" w:rsidRPr="00912EBA" w:rsidRDefault="005C021B" w:rsidP="005C021B">
      <w:pPr>
        <w:pStyle w:val="Header"/>
        <w:tabs>
          <w:tab w:val="clear" w:pos="4320"/>
          <w:tab w:val="clear" w:pos="8640"/>
        </w:tabs>
        <w:ind w:right="-72"/>
        <w:rPr>
          <w:rFonts w:ascii="Arial" w:hAnsi="Arial"/>
          <w:sz w:val="22"/>
        </w:rPr>
      </w:pPr>
      <w:r w:rsidRPr="00912EBA">
        <w:rPr>
          <w:rFonts w:ascii="Arial" w:hAnsi="Arial"/>
          <w:sz w:val="22"/>
        </w:rPr>
        <w:t xml:space="preserve">  </w:t>
      </w:r>
    </w:p>
    <w:p w:rsidR="005C021B" w:rsidRPr="00912EBA" w:rsidRDefault="005C021B" w:rsidP="005C021B">
      <w:pPr>
        <w:ind w:right="-72"/>
      </w:pPr>
      <w:r w:rsidRPr="00912EBA">
        <w:rPr>
          <w:rFonts w:ascii="Arial" w:hAnsi="Arial"/>
          <w:sz w:val="22"/>
        </w:rPr>
        <w:t xml:space="preserve">For further information about this report, about the Behavioral Risk Factor Surveillance System, or the Health Survey Program, please contact: </w:t>
      </w:r>
      <w:r w:rsidR="00BD2B55">
        <w:rPr>
          <w:rFonts w:ascii="Arial" w:hAnsi="Arial"/>
          <w:sz w:val="22"/>
        </w:rPr>
        <w:t>Mark Paskowsky</w:t>
      </w:r>
      <w:r w:rsidRPr="00912EBA">
        <w:rPr>
          <w:rFonts w:ascii="Arial" w:hAnsi="Arial"/>
          <w:sz w:val="22"/>
        </w:rPr>
        <w:t xml:space="preserve">, </w:t>
      </w:r>
      <w:r w:rsidR="00BD2B55">
        <w:rPr>
          <w:rFonts w:ascii="Arial" w:hAnsi="Arial"/>
          <w:sz w:val="22"/>
        </w:rPr>
        <w:t>Health Survey Program, Office of Data Management and Outcomes Assessment</w:t>
      </w:r>
      <w:r w:rsidRPr="00912EBA">
        <w:rPr>
          <w:rFonts w:ascii="Arial" w:hAnsi="Arial"/>
          <w:sz w:val="22"/>
        </w:rPr>
        <w:t>, Massachusetts Department of Public Health, 250 Washington Street, 6</w:t>
      </w:r>
      <w:r w:rsidRPr="00912EBA">
        <w:rPr>
          <w:rFonts w:ascii="Arial" w:hAnsi="Arial"/>
          <w:sz w:val="22"/>
          <w:vertAlign w:val="superscript"/>
        </w:rPr>
        <w:t>th</w:t>
      </w:r>
      <w:r w:rsidRPr="00912EBA">
        <w:rPr>
          <w:rFonts w:ascii="Arial" w:hAnsi="Arial"/>
          <w:sz w:val="22"/>
        </w:rPr>
        <w:t xml:space="preserve"> floor, Boston, MA 02108-4619.  Telephone: (617) 624-</w:t>
      </w:r>
      <w:r w:rsidR="00BD2B55">
        <w:rPr>
          <w:rFonts w:ascii="Arial" w:hAnsi="Arial"/>
          <w:sz w:val="22"/>
        </w:rPr>
        <w:t>6064</w:t>
      </w:r>
      <w:r w:rsidRPr="00912EBA">
        <w:rPr>
          <w:rFonts w:ascii="Arial" w:hAnsi="Arial"/>
          <w:sz w:val="22"/>
        </w:rPr>
        <w:t xml:space="preserve">. </w:t>
      </w:r>
      <w:r w:rsidRPr="00CB7199">
        <w:rPr>
          <w:rFonts w:ascii="Arial" w:hAnsi="Arial" w:cs="Arial"/>
          <w:sz w:val="22"/>
          <w:szCs w:val="22"/>
        </w:rPr>
        <w:t>Email:</w:t>
      </w:r>
      <w:r w:rsidRPr="00090108">
        <w:rPr>
          <w:rFonts w:ascii="Arial" w:hAnsi="Arial" w:cs="Arial"/>
          <w:sz w:val="22"/>
          <w:szCs w:val="22"/>
        </w:rPr>
        <w:t xml:space="preserve"> </w:t>
      </w:r>
      <w:r w:rsidR="00BD2B55">
        <w:rPr>
          <w:rFonts w:ascii="Arial" w:hAnsi="Arial" w:cs="Arial"/>
          <w:sz w:val="22"/>
          <w:szCs w:val="22"/>
        </w:rPr>
        <w:t>Mark.Paskowsky</w:t>
      </w:r>
      <w:r w:rsidRPr="00090108">
        <w:rPr>
          <w:rFonts w:ascii="Arial" w:hAnsi="Arial" w:cs="Arial"/>
          <w:sz w:val="22"/>
          <w:szCs w:val="22"/>
        </w:rPr>
        <w:t>@</w:t>
      </w:r>
      <w:r w:rsidR="00BD2B55">
        <w:rPr>
          <w:rFonts w:ascii="Arial" w:hAnsi="Arial" w:cs="Arial"/>
          <w:sz w:val="22"/>
          <w:szCs w:val="22"/>
        </w:rPr>
        <w:t>massmail.</w:t>
      </w:r>
      <w:r w:rsidRPr="00090108">
        <w:rPr>
          <w:rFonts w:ascii="Arial" w:hAnsi="Arial" w:cs="Arial"/>
          <w:sz w:val="22"/>
          <w:szCs w:val="22"/>
        </w:rPr>
        <w:t>state.ma.us.  Website</w:t>
      </w:r>
      <w:r w:rsidRPr="00912EBA">
        <w:t xml:space="preserve">: </w:t>
      </w:r>
      <w:hyperlink r:id="rId16" w:history="1">
        <w:r w:rsidRPr="00912EBA">
          <w:rPr>
            <w:rStyle w:val="Hyperlink"/>
            <w:rFonts w:ascii="Arial" w:hAnsi="Arial"/>
            <w:sz w:val="22"/>
          </w:rPr>
          <w:t>http://www.mass.gov/dph/hsp</w:t>
        </w:r>
      </w:hyperlink>
    </w:p>
    <w:p w:rsidR="005C021B" w:rsidRPr="00912EBA" w:rsidRDefault="005C021B" w:rsidP="005C021B">
      <w:pPr>
        <w:pStyle w:val="Header"/>
        <w:tabs>
          <w:tab w:val="clear" w:pos="4320"/>
          <w:tab w:val="clear" w:pos="8640"/>
        </w:tabs>
        <w:ind w:right="-72"/>
        <w:rPr>
          <w:rFonts w:ascii="Arial" w:hAnsi="Arial"/>
          <w:b/>
          <w:smallCaps/>
          <w:sz w:val="52"/>
          <w:szCs w:val="52"/>
        </w:rPr>
      </w:pPr>
    </w:p>
    <w:p w:rsidR="000A6A11" w:rsidRDefault="000A6A11" w:rsidP="005C021B"/>
    <w:p w:rsidR="000A6A11" w:rsidRPr="000A6A11" w:rsidRDefault="000A6A11" w:rsidP="000A6A11"/>
    <w:p w:rsidR="000A6A11" w:rsidRPr="000A6A11" w:rsidRDefault="000A6A11" w:rsidP="000A6A11"/>
    <w:p w:rsidR="000A6A11" w:rsidRPr="000A6A11" w:rsidRDefault="000A6A11" w:rsidP="000A6A11"/>
    <w:p w:rsidR="000A6A11" w:rsidRDefault="000A6A11" w:rsidP="000A6A11"/>
    <w:p w:rsidR="005E749E" w:rsidRPr="00C84F95" w:rsidRDefault="005E749E" w:rsidP="00C84F95"/>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C84F95" w:rsidRDefault="005E749E" w:rsidP="00C84F95"/>
    <w:p w:rsidR="005C021B" w:rsidRDefault="00C62764" w:rsidP="000A6A11">
      <w:pPr>
        <w:pStyle w:val="Heading1"/>
        <w:jc w:val="center"/>
        <w:rPr>
          <w:b w:val="0"/>
          <w:smallCaps/>
          <w:sz w:val="44"/>
          <w:szCs w:val="44"/>
        </w:rPr>
      </w:pPr>
      <w:r w:rsidRPr="005E749E">
        <w:br w:type="page"/>
      </w:r>
      <w:bookmarkStart w:id="7" w:name="_Toc427654038"/>
      <w:r w:rsidR="000A6A11" w:rsidRPr="000A6A11">
        <w:rPr>
          <w:b w:val="0"/>
          <w:smallCaps/>
          <w:sz w:val="44"/>
          <w:szCs w:val="44"/>
        </w:rPr>
        <w:lastRenderedPageBreak/>
        <w:t>Introduction</w:t>
      </w:r>
      <w:bookmarkEnd w:id="7"/>
    </w:p>
    <w:p w:rsidR="000A6A11" w:rsidRDefault="000A6A11" w:rsidP="000A6A11">
      <w:pPr>
        <w:tabs>
          <w:tab w:val="left" w:pos="-270"/>
          <w:tab w:val="left" w:pos="2880"/>
        </w:tabs>
        <w:ind w:right="-72"/>
        <w:rPr>
          <w:rFonts w:ascii="Arial" w:hAnsi="Arial"/>
          <w:sz w:val="22"/>
          <w:szCs w:val="20"/>
        </w:rPr>
      </w:pPr>
    </w:p>
    <w:p w:rsidR="000A6A11" w:rsidRPr="000A6A11" w:rsidRDefault="000A6A11" w:rsidP="000A6A11">
      <w:pPr>
        <w:tabs>
          <w:tab w:val="left" w:pos="-270"/>
          <w:tab w:val="left" w:pos="2880"/>
        </w:tabs>
        <w:ind w:right="-72"/>
        <w:rPr>
          <w:rFonts w:ascii="Arial" w:hAnsi="Arial"/>
          <w:sz w:val="22"/>
          <w:szCs w:val="20"/>
        </w:rPr>
      </w:pPr>
      <w:r w:rsidRPr="000A6A11">
        <w:rPr>
          <w:rFonts w:ascii="Arial" w:hAnsi="Arial"/>
          <w:sz w:val="22"/>
          <w:szCs w:val="20"/>
        </w:rPr>
        <w:t xml:space="preserve">The Behavioral Risk Factor Surveillance System (BRFSS) is a continuous multimode survey of adults ages 18 and older and is conducted in all states as </w:t>
      </w:r>
      <w:proofErr w:type="gramStart"/>
      <w:r w:rsidRPr="000A6A11">
        <w:rPr>
          <w:rFonts w:ascii="Arial" w:hAnsi="Arial"/>
          <w:sz w:val="22"/>
          <w:szCs w:val="20"/>
        </w:rPr>
        <w:t>a collaboration</w:t>
      </w:r>
      <w:proofErr w:type="gramEnd"/>
      <w:r w:rsidRPr="000A6A11">
        <w:rPr>
          <w:rFonts w:ascii="Arial" w:hAnsi="Arial"/>
          <w:sz w:val="22"/>
          <w:szCs w:val="20"/>
        </w:rPr>
        <w:t xml:space="preserve"> between the federal Centers for Disease Control and Prevention (CDC) and state departments of health.  The landline telephone portion of the survey has been conducted in </w:t>
      </w:r>
      <w:smartTag w:uri="urn:schemas-microsoft-com:office:smarttags" w:element="place">
        <w:smartTag w:uri="urn:schemas-microsoft-com:office:smarttags" w:element="State">
          <w:r w:rsidRPr="000A6A11">
            <w:rPr>
              <w:rFonts w:ascii="Arial" w:hAnsi="Arial"/>
              <w:sz w:val="22"/>
              <w:szCs w:val="20"/>
            </w:rPr>
            <w:t>Massachusetts</w:t>
          </w:r>
        </w:smartTag>
      </w:smartTag>
      <w:r w:rsidRPr="000A6A11">
        <w:rPr>
          <w:rFonts w:ascii="Arial" w:hAnsi="Arial"/>
          <w:sz w:val="22"/>
          <w:szCs w:val="20"/>
        </w:rPr>
        <w:t xml:space="preserve"> since 1986; a cell phone component was added in 2011. The BRFSS collects data on a variety of health risk factors, preventive behaviors, chronic conditions, and emerging public health issues. The information obtained in this survey assists in identifying the need for health interventions, monitoring the effectiveness of existing interventions and prevention programs, developing health policy and legislation, and measuring progress toward attaining state and national health objectives.</w:t>
      </w:r>
    </w:p>
    <w:p w:rsidR="000A6A11" w:rsidRDefault="000A6A11" w:rsidP="000A6A11">
      <w:pPr>
        <w:rPr>
          <w:rFonts w:ascii="Arial" w:hAnsi="Arial" w:cs="Arial"/>
          <w:sz w:val="22"/>
          <w:szCs w:val="22"/>
        </w:rPr>
      </w:pPr>
    </w:p>
    <w:p w:rsidR="000A6A11" w:rsidRPr="000A6A11" w:rsidRDefault="000A6A11" w:rsidP="000A6A11">
      <w:pPr>
        <w:tabs>
          <w:tab w:val="left" w:pos="-270"/>
        </w:tabs>
        <w:ind w:right="-72"/>
        <w:rPr>
          <w:rFonts w:ascii="Arial" w:hAnsi="Arial"/>
          <w:sz w:val="22"/>
          <w:szCs w:val="20"/>
        </w:rPr>
      </w:pPr>
      <w:r w:rsidRPr="000A6A11">
        <w:rPr>
          <w:rFonts w:ascii="Arial" w:hAnsi="Arial"/>
          <w:sz w:val="22"/>
          <w:szCs w:val="20"/>
        </w:rPr>
        <w:t xml:space="preserve">Each year, the BRFSS includes a core set of questions developed by the CDC. </w:t>
      </w:r>
      <w:r>
        <w:rPr>
          <w:rFonts w:ascii="Arial" w:hAnsi="Arial"/>
          <w:sz w:val="22"/>
          <w:szCs w:val="20"/>
        </w:rPr>
        <w:t>T</w:t>
      </w:r>
      <w:r w:rsidR="005A34A2">
        <w:rPr>
          <w:rFonts w:ascii="Arial" w:hAnsi="Arial"/>
          <w:sz w:val="22"/>
          <w:szCs w:val="20"/>
        </w:rPr>
        <w:t>hese questions address</w:t>
      </w:r>
      <w:r w:rsidRPr="000A6A11">
        <w:rPr>
          <w:rFonts w:ascii="Arial" w:hAnsi="Arial"/>
          <w:sz w:val="22"/>
          <w:szCs w:val="20"/>
        </w:rPr>
        <w:t xml:space="preserve"> health status, health care access and utilization, overweight and obesity status, asthma, diabetes, immunizations, tobacco use, alcohol consumption, HIV/AIDS testing and other selected public health topics. </w:t>
      </w:r>
    </w:p>
    <w:p w:rsidR="000A6A11" w:rsidRPr="000A6A11" w:rsidRDefault="000A6A11" w:rsidP="000A6A11">
      <w:pPr>
        <w:tabs>
          <w:tab w:val="left" w:pos="-270"/>
        </w:tabs>
        <w:ind w:right="-72"/>
        <w:rPr>
          <w:rFonts w:ascii="Arial" w:hAnsi="Arial"/>
          <w:sz w:val="22"/>
          <w:szCs w:val="20"/>
        </w:rPr>
      </w:pPr>
    </w:p>
    <w:p w:rsidR="000A6A11" w:rsidRPr="000A6A11" w:rsidRDefault="000A6A11" w:rsidP="000A6A11">
      <w:pPr>
        <w:tabs>
          <w:tab w:val="left" w:pos="-270"/>
        </w:tabs>
        <w:ind w:right="-72"/>
        <w:rPr>
          <w:rFonts w:ascii="Arial" w:hAnsi="Arial"/>
          <w:sz w:val="22"/>
          <w:szCs w:val="20"/>
        </w:rPr>
      </w:pPr>
      <w:r w:rsidRPr="000A6A11">
        <w:rPr>
          <w:rFonts w:ascii="Arial" w:hAnsi="Arial"/>
          <w:sz w:val="22"/>
          <w:szCs w:val="20"/>
        </w:rPr>
        <w:t xml:space="preserve">In addition to the core CDC questions, the Massachusetts Health Survey Program, in collaboration with other Massachusetts Department of Public Health programs, added a number of topics to the surveillance instrument including environmental tobacco exposure, </w:t>
      </w:r>
      <w:r w:rsidR="00BD2B55">
        <w:rPr>
          <w:rFonts w:ascii="Arial" w:hAnsi="Arial"/>
          <w:sz w:val="22"/>
          <w:szCs w:val="20"/>
        </w:rPr>
        <w:t>family planning</w:t>
      </w:r>
      <w:r w:rsidRPr="000A6A11">
        <w:rPr>
          <w:rFonts w:ascii="Arial" w:hAnsi="Arial"/>
          <w:sz w:val="22"/>
          <w:szCs w:val="20"/>
        </w:rPr>
        <w:t>, sexual violence, and other selected topics.</w:t>
      </w:r>
    </w:p>
    <w:p w:rsidR="000A6A11" w:rsidRPr="000A6A11" w:rsidRDefault="000A6A11" w:rsidP="000A6A11">
      <w:pPr>
        <w:tabs>
          <w:tab w:val="left" w:pos="-270"/>
        </w:tabs>
        <w:ind w:right="-72"/>
        <w:rPr>
          <w:rFonts w:ascii="Arial" w:hAnsi="Arial"/>
          <w:sz w:val="22"/>
          <w:szCs w:val="20"/>
          <w:highlight w:val="yellow"/>
        </w:rPr>
      </w:pPr>
      <w:r w:rsidRPr="000A6A11">
        <w:rPr>
          <w:rFonts w:ascii="Arial" w:hAnsi="Arial"/>
          <w:sz w:val="22"/>
          <w:szCs w:val="20"/>
          <w:highlight w:val="yellow"/>
        </w:rPr>
        <w:t xml:space="preserve"> </w:t>
      </w:r>
    </w:p>
    <w:p w:rsidR="000A6A11" w:rsidRPr="000A6A11" w:rsidRDefault="000A6A11" w:rsidP="000A6A11">
      <w:pPr>
        <w:tabs>
          <w:tab w:val="left" w:pos="-270"/>
        </w:tabs>
        <w:ind w:right="-72"/>
        <w:rPr>
          <w:rFonts w:ascii="Arial" w:hAnsi="Arial"/>
          <w:sz w:val="22"/>
          <w:szCs w:val="20"/>
        </w:rPr>
      </w:pPr>
      <w:r w:rsidRPr="000A6A11">
        <w:rPr>
          <w:rFonts w:ascii="Arial" w:hAnsi="Arial"/>
          <w:sz w:val="22"/>
          <w:szCs w:val="20"/>
        </w:rPr>
        <w:t>In 201</w:t>
      </w:r>
      <w:r w:rsidR="00BD2B55">
        <w:rPr>
          <w:rFonts w:ascii="Arial" w:hAnsi="Arial"/>
          <w:sz w:val="22"/>
          <w:szCs w:val="20"/>
        </w:rPr>
        <w:t>4</w:t>
      </w:r>
      <w:r w:rsidRPr="000A6A11">
        <w:rPr>
          <w:rFonts w:ascii="Arial" w:hAnsi="Arial"/>
          <w:sz w:val="22"/>
          <w:szCs w:val="20"/>
        </w:rPr>
        <w:t xml:space="preserve">, </w:t>
      </w:r>
      <w:r w:rsidR="000B218C">
        <w:rPr>
          <w:rFonts w:ascii="Arial" w:hAnsi="Arial"/>
          <w:sz w:val="22"/>
          <w:szCs w:val="20"/>
        </w:rPr>
        <w:t>11,678</w:t>
      </w:r>
      <w:r w:rsidRPr="000A6A11">
        <w:rPr>
          <w:rFonts w:ascii="Arial" w:hAnsi="Arial"/>
          <w:sz w:val="22"/>
          <w:szCs w:val="20"/>
        </w:rPr>
        <w:t xml:space="preserve"> landline interviews and </w:t>
      </w:r>
      <w:r w:rsidR="000B218C">
        <w:rPr>
          <w:rFonts w:ascii="Arial" w:hAnsi="Arial"/>
          <w:sz w:val="22"/>
          <w:szCs w:val="20"/>
        </w:rPr>
        <w:t>3,9</w:t>
      </w:r>
      <w:r w:rsidR="00427B42">
        <w:rPr>
          <w:rFonts w:ascii="Arial" w:hAnsi="Arial"/>
          <w:sz w:val="22"/>
          <w:szCs w:val="20"/>
        </w:rPr>
        <w:t>76</w:t>
      </w:r>
      <w:r w:rsidRPr="000A6A11">
        <w:rPr>
          <w:rFonts w:ascii="Arial" w:hAnsi="Arial"/>
          <w:sz w:val="22"/>
          <w:szCs w:val="20"/>
        </w:rPr>
        <w:t xml:space="preserve"> cell phone interviews were completed among Massachusetts adults. To increase the number of respondents who belong to racial and/or ethnic minority groups, the cities of </w:t>
      </w:r>
      <w:smartTag w:uri="urn:schemas-microsoft-com:office:smarttags" w:element="City">
        <w:r w:rsidRPr="000A6A11">
          <w:rPr>
            <w:rFonts w:ascii="Arial" w:hAnsi="Arial"/>
            <w:sz w:val="22"/>
            <w:szCs w:val="20"/>
          </w:rPr>
          <w:t>Boston</w:t>
        </w:r>
      </w:smartTag>
      <w:r w:rsidRPr="000A6A11">
        <w:rPr>
          <w:rFonts w:ascii="Arial" w:hAnsi="Arial"/>
          <w:sz w:val="22"/>
          <w:szCs w:val="20"/>
        </w:rPr>
        <w:t xml:space="preserve">, </w:t>
      </w:r>
      <w:smartTag w:uri="urn:schemas-microsoft-com:office:smarttags" w:element="City">
        <w:r w:rsidRPr="000A6A11">
          <w:rPr>
            <w:rFonts w:ascii="Arial" w:hAnsi="Arial"/>
            <w:sz w:val="22"/>
            <w:szCs w:val="20"/>
          </w:rPr>
          <w:t>Brockton</w:t>
        </w:r>
      </w:smartTag>
      <w:r w:rsidRPr="000A6A11">
        <w:rPr>
          <w:rFonts w:ascii="Arial" w:hAnsi="Arial"/>
          <w:sz w:val="22"/>
          <w:szCs w:val="20"/>
        </w:rPr>
        <w:t xml:space="preserve">, </w:t>
      </w:r>
      <w:smartTag w:uri="urn:schemas-microsoft-com:office:smarttags" w:element="City">
        <w:r w:rsidRPr="000A6A11">
          <w:rPr>
            <w:rFonts w:ascii="Arial" w:hAnsi="Arial"/>
            <w:sz w:val="22"/>
            <w:szCs w:val="20"/>
          </w:rPr>
          <w:t>Lowell</w:t>
        </w:r>
      </w:smartTag>
      <w:r w:rsidRPr="000A6A11">
        <w:rPr>
          <w:rFonts w:ascii="Arial" w:hAnsi="Arial"/>
          <w:sz w:val="22"/>
          <w:szCs w:val="20"/>
        </w:rPr>
        <w:t xml:space="preserve">, </w:t>
      </w:r>
      <w:smartTag w:uri="urn:schemas-microsoft-com:office:smarttags" w:element="City">
        <w:r w:rsidRPr="000A6A11">
          <w:rPr>
            <w:rFonts w:ascii="Arial" w:hAnsi="Arial"/>
            <w:sz w:val="22"/>
            <w:szCs w:val="20"/>
          </w:rPr>
          <w:t>Lynn</w:t>
        </w:r>
      </w:smartTag>
      <w:r w:rsidRPr="000A6A11">
        <w:rPr>
          <w:rFonts w:ascii="Arial" w:hAnsi="Arial"/>
          <w:sz w:val="22"/>
          <w:szCs w:val="20"/>
        </w:rPr>
        <w:t xml:space="preserve">, </w:t>
      </w:r>
      <w:smartTag w:uri="urn:schemas-microsoft-com:office:smarttags" w:element="City">
        <w:r w:rsidRPr="000A6A11">
          <w:rPr>
            <w:rFonts w:ascii="Arial" w:hAnsi="Arial"/>
            <w:sz w:val="22"/>
            <w:szCs w:val="20"/>
          </w:rPr>
          <w:t>New Bedford</w:t>
        </w:r>
      </w:smartTag>
      <w:r w:rsidRPr="000A6A11">
        <w:rPr>
          <w:rFonts w:ascii="Arial" w:hAnsi="Arial"/>
          <w:sz w:val="22"/>
          <w:szCs w:val="20"/>
        </w:rPr>
        <w:t xml:space="preserve">, </w:t>
      </w:r>
      <w:smartTag w:uri="urn:schemas-microsoft-com:office:smarttags" w:element="City">
        <w:r w:rsidRPr="000A6A11">
          <w:rPr>
            <w:rFonts w:ascii="Arial" w:hAnsi="Arial"/>
            <w:sz w:val="22"/>
            <w:szCs w:val="20"/>
          </w:rPr>
          <w:t>Quincy</w:t>
        </w:r>
      </w:smartTag>
      <w:r w:rsidRPr="000A6A11">
        <w:rPr>
          <w:rFonts w:ascii="Arial" w:hAnsi="Arial"/>
          <w:sz w:val="22"/>
          <w:szCs w:val="20"/>
        </w:rPr>
        <w:t xml:space="preserve">, </w:t>
      </w:r>
      <w:smartTag w:uri="urn:schemas-microsoft-com:office:smarttags" w:element="City">
        <w:r w:rsidRPr="000A6A11">
          <w:rPr>
            <w:rFonts w:ascii="Arial" w:hAnsi="Arial"/>
            <w:sz w:val="22"/>
            <w:szCs w:val="20"/>
          </w:rPr>
          <w:t>Springfield</w:t>
        </w:r>
      </w:smartTag>
      <w:r w:rsidRPr="000A6A11">
        <w:rPr>
          <w:rFonts w:ascii="Arial" w:hAnsi="Arial"/>
          <w:sz w:val="22"/>
          <w:szCs w:val="20"/>
        </w:rPr>
        <w:t xml:space="preserve">, and </w:t>
      </w:r>
      <w:smartTag w:uri="urn:schemas-microsoft-com:office:smarttags" w:element="place">
        <w:smartTag w:uri="urn:schemas-microsoft-com:office:smarttags" w:element="City">
          <w:r w:rsidRPr="000A6A11">
            <w:rPr>
              <w:rFonts w:ascii="Arial" w:hAnsi="Arial"/>
              <w:sz w:val="22"/>
              <w:szCs w:val="20"/>
            </w:rPr>
            <w:t>Worcester</w:t>
          </w:r>
        </w:smartTag>
      </w:smartTag>
      <w:r w:rsidRPr="000A6A11">
        <w:rPr>
          <w:rFonts w:ascii="Arial" w:hAnsi="Arial"/>
          <w:sz w:val="22"/>
          <w:szCs w:val="20"/>
        </w:rPr>
        <w:t xml:space="preserve"> were oversampled.  Interviews were administered in the respondents’ preferred language, with a choice of English, Spanish, or Portuguese.</w:t>
      </w:r>
    </w:p>
    <w:p w:rsidR="000A6A11" w:rsidRDefault="000A6A11" w:rsidP="000A6A11">
      <w:pPr>
        <w:rPr>
          <w:rFonts w:ascii="Arial" w:hAnsi="Arial" w:cs="Arial"/>
          <w:sz w:val="22"/>
          <w:szCs w:val="22"/>
        </w:rPr>
      </w:pPr>
    </w:p>
    <w:p w:rsidR="000A6A11" w:rsidRPr="000A6A11" w:rsidRDefault="000A6A11" w:rsidP="000A6A11">
      <w:pPr>
        <w:tabs>
          <w:tab w:val="left" w:pos="-270"/>
        </w:tabs>
        <w:ind w:right="-72"/>
        <w:rPr>
          <w:rFonts w:ascii="Arial" w:hAnsi="Arial"/>
          <w:sz w:val="22"/>
          <w:szCs w:val="20"/>
        </w:rPr>
      </w:pPr>
      <w:r w:rsidRPr="000A6A11">
        <w:rPr>
          <w:rFonts w:ascii="Arial" w:hAnsi="Arial"/>
          <w:sz w:val="22"/>
          <w:szCs w:val="20"/>
        </w:rPr>
        <w:t>This report summarizes selected results from the combined landline and cell phone portions of the 201</w:t>
      </w:r>
      <w:r w:rsidR="00BD2B55">
        <w:rPr>
          <w:rFonts w:ascii="Arial" w:hAnsi="Arial"/>
          <w:sz w:val="22"/>
          <w:szCs w:val="20"/>
        </w:rPr>
        <w:t>4</w:t>
      </w:r>
      <w:r w:rsidRPr="000A6A11">
        <w:rPr>
          <w:rFonts w:ascii="Arial" w:hAnsi="Arial"/>
          <w:sz w:val="22"/>
          <w:szCs w:val="20"/>
        </w:rPr>
        <w:t xml:space="preserve"> Massachusetts BRFSS. In each section of the report, a description of survey questions used to obtain estimates for key variables is provided</w:t>
      </w:r>
      <w:r>
        <w:rPr>
          <w:rFonts w:ascii="Arial" w:hAnsi="Arial"/>
          <w:sz w:val="22"/>
          <w:szCs w:val="20"/>
        </w:rPr>
        <w:t xml:space="preserve">. </w:t>
      </w:r>
      <w:r w:rsidRPr="000A6A11">
        <w:rPr>
          <w:rFonts w:ascii="Arial" w:hAnsi="Arial"/>
          <w:sz w:val="22"/>
          <w:szCs w:val="20"/>
        </w:rPr>
        <w:t>Tables detailing the overall estimates and estimates by demographic and socioeconomic characteristics (gender, age, race-ethnicity</w:t>
      </w:r>
      <w:r>
        <w:rPr>
          <w:rFonts w:ascii="Arial" w:hAnsi="Arial"/>
          <w:sz w:val="22"/>
          <w:szCs w:val="20"/>
        </w:rPr>
        <w:t xml:space="preserve">, disability status, education and </w:t>
      </w:r>
      <w:r w:rsidRPr="000A6A11">
        <w:rPr>
          <w:rFonts w:ascii="Arial" w:hAnsi="Arial"/>
          <w:sz w:val="22"/>
          <w:szCs w:val="20"/>
        </w:rPr>
        <w:t xml:space="preserve">annual household income) are provided in the main body of the report in the form of crude percentages. </w:t>
      </w:r>
    </w:p>
    <w:p w:rsidR="000A6A11" w:rsidRPr="000A6A11" w:rsidRDefault="000A6A11" w:rsidP="000A6A11">
      <w:pPr>
        <w:tabs>
          <w:tab w:val="left" w:pos="-270"/>
        </w:tabs>
        <w:ind w:right="-72"/>
        <w:rPr>
          <w:rFonts w:ascii="Arial" w:hAnsi="Arial"/>
          <w:sz w:val="22"/>
          <w:szCs w:val="20"/>
          <w:highlight w:val="yellow"/>
        </w:rPr>
      </w:pPr>
    </w:p>
    <w:p w:rsidR="000A6A11" w:rsidRPr="000A6A11" w:rsidRDefault="000A6A11" w:rsidP="000A6A11">
      <w:pPr>
        <w:tabs>
          <w:tab w:val="left" w:pos="-270"/>
        </w:tabs>
        <w:ind w:right="-72"/>
        <w:rPr>
          <w:rFonts w:ascii="Arial" w:hAnsi="Arial"/>
          <w:color w:val="0000FF"/>
          <w:sz w:val="22"/>
          <w:szCs w:val="20"/>
        </w:rPr>
      </w:pPr>
      <w:r w:rsidRPr="000A6A11">
        <w:rPr>
          <w:rFonts w:ascii="Arial" w:hAnsi="Arial"/>
          <w:sz w:val="22"/>
          <w:szCs w:val="20"/>
        </w:rPr>
        <w:t>In the Appendix of the report, tables are presented detailing age-adjusted percentages for 201</w:t>
      </w:r>
      <w:r w:rsidR="00DF5682">
        <w:rPr>
          <w:rFonts w:ascii="Arial" w:hAnsi="Arial"/>
          <w:sz w:val="22"/>
          <w:szCs w:val="20"/>
        </w:rPr>
        <w:t>4</w:t>
      </w:r>
      <w:r w:rsidRPr="000A6A11">
        <w:rPr>
          <w:rFonts w:ascii="Arial" w:hAnsi="Arial"/>
          <w:sz w:val="22"/>
          <w:szCs w:val="20"/>
        </w:rPr>
        <w:t xml:space="preserve"> indicators and their 95% confidence intervals. United States (US) median data for all participating states and territories for variables with comparable national data are presented for 201</w:t>
      </w:r>
      <w:r w:rsidR="00DF5682">
        <w:rPr>
          <w:rFonts w:ascii="Arial" w:hAnsi="Arial"/>
          <w:sz w:val="22"/>
          <w:szCs w:val="20"/>
        </w:rPr>
        <w:t>4</w:t>
      </w:r>
      <w:r w:rsidRPr="000A6A11">
        <w:rPr>
          <w:rFonts w:ascii="Arial" w:hAnsi="Arial"/>
          <w:sz w:val="22"/>
          <w:szCs w:val="20"/>
        </w:rPr>
        <w:t xml:space="preserve"> in a separate table.</w:t>
      </w:r>
      <w:r w:rsidRPr="000A6A11">
        <w:rPr>
          <w:rFonts w:ascii="Arial" w:hAnsi="Arial"/>
          <w:color w:val="0000FF"/>
          <w:sz w:val="22"/>
          <w:szCs w:val="20"/>
        </w:rPr>
        <w:t xml:space="preserve"> </w:t>
      </w:r>
      <w:r w:rsidRPr="000A6A11">
        <w:rPr>
          <w:rFonts w:ascii="Arial" w:hAnsi="Arial"/>
          <w:sz w:val="22"/>
          <w:szCs w:val="20"/>
        </w:rPr>
        <w:t>The</w:t>
      </w:r>
      <w:r w:rsidRPr="000A6A11">
        <w:rPr>
          <w:rFonts w:ascii="Arial" w:hAnsi="Arial"/>
          <w:color w:val="0000FF"/>
          <w:sz w:val="22"/>
          <w:szCs w:val="20"/>
        </w:rPr>
        <w:t xml:space="preserve"> </w:t>
      </w:r>
      <w:r w:rsidRPr="000A6A11">
        <w:rPr>
          <w:rFonts w:ascii="Arial" w:hAnsi="Arial"/>
          <w:i/>
          <w:sz w:val="22"/>
          <w:szCs w:val="20"/>
        </w:rPr>
        <w:t>Healthy People 2020</w:t>
      </w:r>
      <w:r w:rsidRPr="000A6A11">
        <w:rPr>
          <w:rFonts w:ascii="Arial" w:hAnsi="Arial"/>
          <w:color w:val="0000FF"/>
          <w:sz w:val="22"/>
          <w:szCs w:val="20"/>
        </w:rPr>
        <w:t xml:space="preserve"> </w:t>
      </w:r>
      <w:r w:rsidRPr="000A6A11">
        <w:rPr>
          <w:rFonts w:ascii="Arial" w:hAnsi="Arial"/>
          <w:sz w:val="22"/>
          <w:szCs w:val="20"/>
        </w:rPr>
        <w:t xml:space="preserve">objectives are presented separately as a new challenging goal for public health. </w:t>
      </w:r>
    </w:p>
    <w:p w:rsidR="000A6A11" w:rsidRPr="000A6A11" w:rsidRDefault="000A6A11" w:rsidP="000A6A11">
      <w:pPr>
        <w:tabs>
          <w:tab w:val="left" w:pos="-270"/>
        </w:tabs>
        <w:ind w:right="-72"/>
        <w:rPr>
          <w:rFonts w:ascii="Arial" w:hAnsi="Arial"/>
          <w:sz w:val="22"/>
          <w:szCs w:val="20"/>
          <w:highlight w:val="yellow"/>
        </w:rPr>
      </w:pPr>
    </w:p>
    <w:p w:rsidR="000A6A11" w:rsidRPr="000A6A11" w:rsidRDefault="000A6A11" w:rsidP="000A6A11">
      <w:pPr>
        <w:tabs>
          <w:tab w:val="left" w:pos="-270"/>
        </w:tabs>
        <w:ind w:right="-72"/>
        <w:rPr>
          <w:rFonts w:ascii="Arial" w:hAnsi="Arial"/>
          <w:sz w:val="22"/>
          <w:szCs w:val="20"/>
        </w:rPr>
      </w:pPr>
      <w:r w:rsidRPr="000A6A11">
        <w:rPr>
          <w:rFonts w:ascii="Arial" w:hAnsi="Arial"/>
          <w:sz w:val="22"/>
          <w:szCs w:val="20"/>
        </w:rPr>
        <w:t xml:space="preserve">All percentages in this report are weighted (see definition on page </w:t>
      </w:r>
      <w:r w:rsidR="002918AD">
        <w:rPr>
          <w:rFonts w:ascii="Arial" w:hAnsi="Arial"/>
          <w:sz w:val="22"/>
          <w:szCs w:val="20"/>
        </w:rPr>
        <w:t>61</w:t>
      </w:r>
      <w:r w:rsidRPr="000A6A11">
        <w:rPr>
          <w:rFonts w:ascii="Arial" w:hAnsi="Arial"/>
          <w:sz w:val="22"/>
          <w:szCs w:val="20"/>
        </w:rPr>
        <w:t>) to represent the total Massachusetts population in 201</w:t>
      </w:r>
      <w:r w:rsidR="00BD2B55">
        <w:rPr>
          <w:rFonts w:ascii="Arial" w:hAnsi="Arial"/>
          <w:sz w:val="22"/>
          <w:szCs w:val="20"/>
        </w:rPr>
        <w:t>4</w:t>
      </w:r>
      <w:r w:rsidRPr="000A6A11">
        <w:rPr>
          <w:rFonts w:ascii="Arial" w:hAnsi="Arial"/>
          <w:sz w:val="22"/>
          <w:szCs w:val="20"/>
        </w:rPr>
        <w:t>.</w:t>
      </w:r>
    </w:p>
    <w:p w:rsidR="00672449" w:rsidRDefault="00672449" w:rsidP="000A6A11">
      <w:pPr>
        <w:rPr>
          <w:rFonts w:ascii="Arial" w:hAnsi="Arial" w:cs="Arial"/>
          <w:sz w:val="22"/>
          <w:szCs w:val="22"/>
        </w:rPr>
      </w:pPr>
    </w:p>
    <w:p w:rsidR="00672449" w:rsidRPr="00672449" w:rsidRDefault="00672449" w:rsidP="00672449">
      <w:pPr>
        <w:rPr>
          <w:rFonts w:ascii="Arial" w:hAnsi="Arial" w:cs="Arial"/>
          <w:sz w:val="22"/>
          <w:szCs w:val="22"/>
        </w:rPr>
      </w:pPr>
    </w:p>
    <w:p w:rsidR="00672449" w:rsidRPr="00672449" w:rsidRDefault="00672449" w:rsidP="00672449">
      <w:pPr>
        <w:rPr>
          <w:rFonts w:ascii="Arial" w:hAnsi="Arial" w:cs="Arial"/>
          <w:sz w:val="22"/>
          <w:szCs w:val="22"/>
        </w:rPr>
      </w:pPr>
    </w:p>
    <w:p w:rsidR="00672449" w:rsidRPr="00672449" w:rsidRDefault="00672449" w:rsidP="00672449">
      <w:pPr>
        <w:rPr>
          <w:rFonts w:ascii="Arial" w:hAnsi="Arial" w:cs="Arial"/>
          <w:sz w:val="22"/>
          <w:szCs w:val="22"/>
        </w:rPr>
      </w:pPr>
    </w:p>
    <w:p w:rsidR="00672449" w:rsidRPr="00672449" w:rsidRDefault="00672449" w:rsidP="00672449">
      <w:pPr>
        <w:rPr>
          <w:rFonts w:ascii="Arial" w:hAnsi="Arial" w:cs="Arial"/>
          <w:sz w:val="22"/>
          <w:szCs w:val="22"/>
        </w:rPr>
      </w:pPr>
    </w:p>
    <w:p w:rsidR="00672449" w:rsidRPr="00672449" w:rsidRDefault="00672449" w:rsidP="00672449">
      <w:pPr>
        <w:rPr>
          <w:rFonts w:ascii="Arial" w:hAnsi="Arial" w:cs="Arial"/>
          <w:sz w:val="22"/>
          <w:szCs w:val="22"/>
        </w:rPr>
      </w:pPr>
    </w:p>
    <w:p w:rsidR="00672449" w:rsidRPr="00672449" w:rsidRDefault="00672449" w:rsidP="00672449">
      <w:pPr>
        <w:rPr>
          <w:rFonts w:ascii="Arial" w:hAnsi="Arial" w:cs="Arial"/>
          <w:sz w:val="22"/>
          <w:szCs w:val="22"/>
        </w:rPr>
      </w:pPr>
    </w:p>
    <w:p w:rsidR="00672449" w:rsidRPr="00672449" w:rsidRDefault="00672449" w:rsidP="00672449">
      <w:pPr>
        <w:rPr>
          <w:rFonts w:ascii="Arial" w:hAnsi="Arial" w:cs="Arial"/>
          <w:sz w:val="22"/>
          <w:szCs w:val="22"/>
        </w:rPr>
      </w:pPr>
    </w:p>
    <w:p w:rsidR="002411A4" w:rsidRPr="00672449" w:rsidRDefault="002411A4" w:rsidP="00672449">
      <w:pPr>
        <w:rPr>
          <w:rFonts w:ascii="Arial" w:hAnsi="Arial" w:cs="Arial"/>
          <w:sz w:val="22"/>
          <w:szCs w:val="22"/>
        </w:rPr>
      </w:pPr>
    </w:p>
    <w:tbl>
      <w:tblPr>
        <w:tblpPr w:leftFromText="180" w:rightFromText="180" w:vertAnchor="text" w:horzAnchor="margin" w:tblpY="52"/>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3879"/>
        <w:gridCol w:w="3008"/>
      </w:tblGrid>
      <w:tr w:rsidR="00A84F02" w:rsidTr="008B5331">
        <w:trPr>
          <w:cantSplit/>
          <w:trHeight w:hRule="exact" w:val="934"/>
        </w:trPr>
        <w:tc>
          <w:tcPr>
            <w:tcW w:w="0" w:type="auto"/>
            <w:gridSpan w:val="3"/>
            <w:tcBorders>
              <w:top w:val="double" w:sz="4" w:space="0" w:color="auto"/>
              <w:left w:val="double" w:sz="4" w:space="0" w:color="auto"/>
              <w:right w:val="double" w:sz="4" w:space="0" w:color="auto"/>
            </w:tcBorders>
          </w:tcPr>
          <w:p w:rsidR="00A84F02" w:rsidRPr="00C065E1" w:rsidRDefault="00A84F02" w:rsidP="00C065E1">
            <w:pPr>
              <w:pStyle w:val="Heading1"/>
              <w:spacing w:before="0"/>
              <w:jc w:val="center"/>
              <w:rPr>
                <w:b w:val="0"/>
                <w:bCs w:val="0"/>
                <w:smallCaps/>
                <w:sz w:val="44"/>
              </w:rPr>
            </w:pPr>
            <w:r w:rsidRPr="007F011C">
              <w:lastRenderedPageBreak/>
              <w:br w:type="page"/>
            </w:r>
            <w:bookmarkStart w:id="8" w:name="_Toc358617578"/>
            <w:bookmarkStart w:id="9" w:name="_Toc383696034"/>
            <w:bookmarkStart w:id="10" w:name="_Toc385396904"/>
            <w:bookmarkStart w:id="11" w:name="_Toc427654039"/>
            <w:r w:rsidRPr="00C065E1">
              <w:rPr>
                <w:b w:val="0"/>
                <w:bCs w:val="0"/>
                <w:smallCaps/>
                <w:sz w:val="44"/>
              </w:rPr>
              <w:t>Demographic Characteristics of Respondents</w:t>
            </w:r>
            <w:bookmarkEnd w:id="8"/>
            <w:bookmarkEnd w:id="9"/>
            <w:bookmarkEnd w:id="10"/>
            <w:bookmarkEnd w:id="11"/>
          </w:p>
          <w:p w:rsidR="00A84F02" w:rsidRPr="008B365C" w:rsidRDefault="00A84F02" w:rsidP="00BD2B55">
            <w:pPr>
              <w:pStyle w:val="BodyText3"/>
              <w:jc w:val="center"/>
              <w:rPr>
                <w:rFonts w:ascii="Arial" w:hAnsi="Arial" w:cs="Arial"/>
                <w:b/>
                <w:smallCaps/>
                <w:sz w:val="26"/>
                <w:szCs w:val="26"/>
              </w:rPr>
            </w:pPr>
            <w:r w:rsidRPr="008B365C">
              <w:rPr>
                <w:rFonts w:ascii="Arial" w:hAnsi="Arial" w:cs="Arial"/>
                <w:smallCaps/>
                <w:sz w:val="26"/>
                <w:szCs w:val="26"/>
              </w:rPr>
              <w:t>Massachusetts Behavioral Risk Factor Surveillance System, 201</w:t>
            </w:r>
            <w:r w:rsidR="00BD2B55">
              <w:rPr>
                <w:rFonts w:ascii="Arial" w:hAnsi="Arial" w:cs="Arial"/>
                <w:smallCaps/>
                <w:sz w:val="26"/>
                <w:szCs w:val="26"/>
              </w:rPr>
              <w:t>4</w:t>
            </w:r>
          </w:p>
        </w:tc>
      </w:tr>
      <w:tr w:rsidR="00A84F02" w:rsidTr="008B5331">
        <w:trPr>
          <w:cantSplit/>
          <w:trHeight w:hRule="exact" w:val="312"/>
        </w:trPr>
        <w:tc>
          <w:tcPr>
            <w:tcW w:w="0" w:type="auto"/>
            <w:tcBorders>
              <w:top w:val="double" w:sz="2" w:space="0" w:color="auto"/>
              <w:left w:val="double" w:sz="4" w:space="0" w:color="auto"/>
              <w:bottom w:val="nil"/>
              <w:right w:val="double" w:sz="2" w:space="0" w:color="auto"/>
            </w:tcBorders>
          </w:tcPr>
          <w:p w:rsidR="00A84F02" w:rsidRDefault="00A84F02" w:rsidP="00AA2C9E">
            <w:pPr>
              <w:rPr>
                <w:sz w:val="20"/>
              </w:rPr>
            </w:pPr>
          </w:p>
        </w:tc>
        <w:tc>
          <w:tcPr>
            <w:tcW w:w="0" w:type="auto"/>
            <w:tcBorders>
              <w:top w:val="double" w:sz="2" w:space="0" w:color="auto"/>
              <w:left w:val="double" w:sz="2" w:space="0" w:color="auto"/>
              <w:bottom w:val="nil"/>
              <w:right w:val="double" w:sz="2" w:space="0" w:color="auto"/>
            </w:tcBorders>
            <w:vAlign w:val="center"/>
          </w:tcPr>
          <w:p w:rsidR="00A84F02" w:rsidRDefault="00A84F02" w:rsidP="00AA2C9E">
            <w:pPr>
              <w:jc w:val="center"/>
              <w:rPr>
                <w:smallCaps/>
                <w:sz w:val="20"/>
              </w:rPr>
            </w:pPr>
            <w:r>
              <w:rPr>
                <w:smallCaps/>
                <w:sz w:val="20"/>
              </w:rPr>
              <w:t>Unweighted Sample Size</w:t>
            </w:r>
          </w:p>
        </w:tc>
        <w:tc>
          <w:tcPr>
            <w:tcW w:w="0" w:type="auto"/>
            <w:tcBorders>
              <w:top w:val="double" w:sz="2" w:space="0" w:color="auto"/>
              <w:left w:val="double" w:sz="2" w:space="0" w:color="auto"/>
              <w:bottom w:val="nil"/>
              <w:right w:val="double" w:sz="4" w:space="0" w:color="auto"/>
            </w:tcBorders>
            <w:vAlign w:val="center"/>
          </w:tcPr>
          <w:p w:rsidR="00A84F02" w:rsidRDefault="00A84F02" w:rsidP="00AA2C9E">
            <w:pPr>
              <w:jc w:val="center"/>
              <w:rPr>
                <w:smallCaps/>
                <w:sz w:val="20"/>
              </w:rPr>
            </w:pPr>
            <w:r>
              <w:rPr>
                <w:smallCaps/>
                <w:sz w:val="20"/>
              </w:rPr>
              <w:t>Weighted Percent</w:t>
            </w:r>
          </w:p>
        </w:tc>
      </w:tr>
      <w:tr w:rsidR="00A84F02" w:rsidTr="008B5331">
        <w:trPr>
          <w:cantSplit/>
          <w:trHeight w:hRule="exact" w:val="312"/>
        </w:trPr>
        <w:tc>
          <w:tcPr>
            <w:tcW w:w="0" w:type="auto"/>
            <w:tcBorders>
              <w:top w:val="nil"/>
              <w:left w:val="double" w:sz="4" w:space="0" w:color="auto"/>
              <w:bottom w:val="nil"/>
              <w:right w:val="double" w:sz="2" w:space="0" w:color="auto"/>
            </w:tcBorders>
          </w:tcPr>
          <w:p w:rsidR="00A84F02" w:rsidRDefault="00A84F02" w:rsidP="00AA2C9E">
            <w:pPr>
              <w:rPr>
                <w:sz w:val="20"/>
              </w:rPr>
            </w:pPr>
          </w:p>
        </w:tc>
        <w:tc>
          <w:tcPr>
            <w:tcW w:w="0" w:type="auto"/>
            <w:tcBorders>
              <w:top w:val="nil"/>
              <w:left w:val="double" w:sz="2" w:space="0" w:color="auto"/>
              <w:bottom w:val="double" w:sz="2" w:space="0" w:color="auto"/>
              <w:right w:val="double" w:sz="2" w:space="0" w:color="auto"/>
            </w:tcBorders>
            <w:vAlign w:val="center"/>
          </w:tcPr>
          <w:p w:rsidR="00A84F02" w:rsidRDefault="00A84F02" w:rsidP="00AA2C9E">
            <w:pPr>
              <w:jc w:val="center"/>
              <w:rPr>
                <w:sz w:val="20"/>
              </w:rPr>
            </w:pPr>
            <w:r>
              <w:rPr>
                <w:sz w:val="20"/>
              </w:rPr>
              <w:t>N</w:t>
            </w:r>
          </w:p>
        </w:tc>
        <w:tc>
          <w:tcPr>
            <w:tcW w:w="0" w:type="auto"/>
            <w:tcBorders>
              <w:top w:val="nil"/>
              <w:left w:val="double" w:sz="2" w:space="0" w:color="auto"/>
              <w:bottom w:val="double" w:sz="2" w:space="0" w:color="auto"/>
              <w:right w:val="double" w:sz="4" w:space="0" w:color="auto"/>
            </w:tcBorders>
            <w:vAlign w:val="center"/>
          </w:tcPr>
          <w:p w:rsidR="00A84F02" w:rsidRDefault="00A84F02" w:rsidP="00AA2C9E">
            <w:pPr>
              <w:jc w:val="center"/>
              <w:rPr>
                <w:sz w:val="20"/>
              </w:rPr>
            </w:pPr>
            <w:r>
              <w:rPr>
                <w:sz w:val="20"/>
              </w:rPr>
              <w:t>%</w:t>
            </w:r>
            <w:r>
              <w:rPr>
                <w:color w:val="000000"/>
                <w:sz w:val="20"/>
              </w:rPr>
              <w:t>†</w:t>
            </w:r>
          </w:p>
        </w:tc>
      </w:tr>
      <w:tr w:rsidR="00A84F02" w:rsidRPr="00AA2A7D" w:rsidTr="008B5331">
        <w:trPr>
          <w:cantSplit/>
          <w:trHeight w:hRule="exact" w:val="393"/>
        </w:trPr>
        <w:tc>
          <w:tcPr>
            <w:tcW w:w="0" w:type="auto"/>
            <w:tcBorders>
              <w:top w:val="nil"/>
              <w:left w:val="double" w:sz="4" w:space="0" w:color="auto"/>
              <w:bottom w:val="nil"/>
              <w:right w:val="double" w:sz="2" w:space="0" w:color="auto"/>
            </w:tcBorders>
            <w:vAlign w:val="center"/>
          </w:tcPr>
          <w:p w:rsidR="00A84F02" w:rsidRDefault="00A84F02" w:rsidP="00AA2C9E">
            <w:pPr>
              <w:rPr>
                <w:smallCaps/>
                <w:sz w:val="20"/>
              </w:rPr>
            </w:pPr>
            <w:r>
              <w:rPr>
                <w:smallCaps/>
                <w:sz w:val="20"/>
              </w:rPr>
              <w:t>Overall</w:t>
            </w:r>
          </w:p>
        </w:tc>
        <w:tc>
          <w:tcPr>
            <w:tcW w:w="0" w:type="auto"/>
            <w:tcBorders>
              <w:top w:val="nil"/>
              <w:left w:val="double" w:sz="2" w:space="0" w:color="auto"/>
              <w:bottom w:val="nil"/>
            </w:tcBorders>
            <w:vAlign w:val="center"/>
          </w:tcPr>
          <w:p w:rsidR="00A84F02" w:rsidRPr="00AA2A7D" w:rsidRDefault="000B218C" w:rsidP="00427B42">
            <w:pPr>
              <w:adjustRightInd w:val="0"/>
              <w:jc w:val="center"/>
              <w:rPr>
                <w:sz w:val="20"/>
                <w:szCs w:val="20"/>
              </w:rPr>
            </w:pPr>
            <w:r>
              <w:rPr>
                <w:sz w:val="20"/>
                <w:szCs w:val="20"/>
              </w:rPr>
              <w:t>15,6</w:t>
            </w:r>
            <w:r w:rsidR="00427B42">
              <w:rPr>
                <w:sz w:val="20"/>
                <w:szCs w:val="20"/>
              </w:rPr>
              <w:t>54</w:t>
            </w:r>
          </w:p>
        </w:tc>
        <w:tc>
          <w:tcPr>
            <w:tcW w:w="0" w:type="auto"/>
            <w:tcBorders>
              <w:top w:val="nil"/>
              <w:left w:val="nil"/>
              <w:bottom w:val="nil"/>
              <w:right w:val="double" w:sz="4" w:space="0" w:color="auto"/>
            </w:tcBorders>
            <w:vAlign w:val="center"/>
          </w:tcPr>
          <w:p w:rsidR="00A84F02" w:rsidRPr="00AA2A7D" w:rsidRDefault="00A84F02" w:rsidP="00AA2C9E">
            <w:pPr>
              <w:adjustRightInd w:val="0"/>
              <w:jc w:val="center"/>
              <w:rPr>
                <w:sz w:val="20"/>
                <w:szCs w:val="20"/>
              </w:rPr>
            </w:pPr>
          </w:p>
        </w:tc>
      </w:tr>
      <w:tr w:rsidR="00A84F02" w:rsidRPr="00AA2A7D" w:rsidTr="008B5331">
        <w:trPr>
          <w:cantSplit/>
          <w:trHeight w:hRule="exact" w:val="312"/>
        </w:trPr>
        <w:tc>
          <w:tcPr>
            <w:tcW w:w="0" w:type="auto"/>
            <w:tcBorders>
              <w:top w:val="nil"/>
              <w:left w:val="double" w:sz="4" w:space="0" w:color="auto"/>
              <w:bottom w:val="nil"/>
              <w:right w:val="double" w:sz="2" w:space="0" w:color="auto"/>
            </w:tcBorders>
            <w:vAlign w:val="center"/>
          </w:tcPr>
          <w:p w:rsidR="00A84F02" w:rsidRDefault="00A84F02" w:rsidP="00AA2C9E">
            <w:pPr>
              <w:rPr>
                <w:smallCaps/>
                <w:sz w:val="20"/>
              </w:rPr>
            </w:pPr>
            <w:r>
              <w:rPr>
                <w:smallCaps/>
                <w:sz w:val="20"/>
              </w:rPr>
              <w:t>Gender</w:t>
            </w:r>
          </w:p>
        </w:tc>
        <w:tc>
          <w:tcPr>
            <w:tcW w:w="0" w:type="auto"/>
            <w:tcBorders>
              <w:top w:val="nil"/>
              <w:left w:val="double" w:sz="2" w:space="0" w:color="auto"/>
              <w:bottom w:val="nil"/>
            </w:tcBorders>
            <w:vAlign w:val="center"/>
          </w:tcPr>
          <w:p w:rsidR="00A84F02" w:rsidRPr="00AA2A7D" w:rsidRDefault="00A84F02" w:rsidP="00AA2C9E">
            <w:pPr>
              <w:adjustRightInd w:val="0"/>
              <w:jc w:val="center"/>
              <w:rPr>
                <w:sz w:val="20"/>
                <w:szCs w:val="20"/>
              </w:rPr>
            </w:pPr>
          </w:p>
        </w:tc>
        <w:tc>
          <w:tcPr>
            <w:tcW w:w="0" w:type="auto"/>
            <w:tcBorders>
              <w:top w:val="nil"/>
              <w:left w:val="nil"/>
              <w:bottom w:val="nil"/>
              <w:right w:val="double" w:sz="4" w:space="0" w:color="auto"/>
            </w:tcBorders>
            <w:vAlign w:val="center"/>
          </w:tcPr>
          <w:p w:rsidR="00A84F02" w:rsidRPr="00AA2A7D" w:rsidRDefault="00A84F02" w:rsidP="00AA2C9E">
            <w:pPr>
              <w:adjustRightInd w:val="0"/>
              <w:jc w:val="center"/>
              <w:rPr>
                <w:sz w:val="20"/>
                <w:szCs w:val="20"/>
              </w:rPr>
            </w:pPr>
          </w:p>
        </w:tc>
      </w:tr>
      <w:tr w:rsidR="00A84F02" w:rsidRPr="00F372A5" w:rsidTr="008B5331">
        <w:trPr>
          <w:cantSplit/>
          <w:trHeight w:hRule="exact" w:val="312"/>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male</w:t>
            </w:r>
          </w:p>
        </w:tc>
        <w:tc>
          <w:tcPr>
            <w:tcW w:w="0" w:type="auto"/>
            <w:tcBorders>
              <w:top w:val="nil"/>
              <w:left w:val="double" w:sz="2" w:space="0" w:color="auto"/>
              <w:bottom w:val="nil"/>
            </w:tcBorders>
            <w:vAlign w:val="center"/>
          </w:tcPr>
          <w:p w:rsidR="00A84F02" w:rsidRPr="00F372A5" w:rsidRDefault="000B218C" w:rsidP="00AA2C9E">
            <w:pPr>
              <w:keepNext/>
              <w:adjustRightInd w:val="0"/>
              <w:jc w:val="center"/>
              <w:rPr>
                <w:color w:val="000000"/>
                <w:sz w:val="20"/>
                <w:szCs w:val="20"/>
              </w:rPr>
            </w:pPr>
            <w:r>
              <w:rPr>
                <w:color w:val="000000"/>
                <w:sz w:val="20"/>
                <w:szCs w:val="20"/>
              </w:rPr>
              <w:t>6,26</w:t>
            </w:r>
            <w:r w:rsidR="00427B42">
              <w:rPr>
                <w:color w:val="000000"/>
                <w:sz w:val="20"/>
                <w:szCs w:val="20"/>
              </w:rPr>
              <w:t>7</w:t>
            </w:r>
          </w:p>
        </w:tc>
        <w:tc>
          <w:tcPr>
            <w:tcW w:w="0" w:type="auto"/>
            <w:tcBorders>
              <w:top w:val="nil"/>
              <w:left w:val="nil"/>
              <w:bottom w:val="nil"/>
              <w:right w:val="double" w:sz="4" w:space="0" w:color="auto"/>
            </w:tcBorders>
            <w:vAlign w:val="center"/>
          </w:tcPr>
          <w:p w:rsidR="00A84F02" w:rsidRPr="00F372A5" w:rsidRDefault="000B218C" w:rsidP="00AA2C9E">
            <w:pPr>
              <w:keepNext/>
              <w:adjustRightInd w:val="0"/>
              <w:jc w:val="center"/>
              <w:rPr>
                <w:color w:val="000000"/>
                <w:sz w:val="20"/>
                <w:szCs w:val="20"/>
              </w:rPr>
            </w:pPr>
            <w:r>
              <w:rPr>
                <w:color w:val="000000"/>
                <w:sz w:val="20"/>
                <w:szCs w:val="20"/>
              </w:rPr>
              <w:t>47.8</w:t>
            </w:r>
          </w:p>
        </w:tc>
      </w:tr>
      <w:tr w:rsidR="00A84F02" w:rsidRPr="00F372A5" w:rsidTr="008B5331">
        <w:trPr>
          <w:cantSplit/>
          <w:trHeight w:hRule="exact" w:val="312"/>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female</w:t>
            </w:r>
          </w:p>
        </w:tc>
        <w:tc>
          <w:tcPr>
            <w:tcW w:w="0" w:type="auto"/>
            <w:tcBorders>
              <w:top w:val="nil"/>
              <w:left w:val="double" w:sz="2" w:space="0" w:color="auto"/>
              <w:bottom w:val="nil"/>
            </w:tcBorders>
            <w:vAlign w:val="center"/>
          </w:tcPr>
          <w:p w:rsidR="00A84F02" w:rsidRPr="00F372A5" w:rsidRDefault="000B218C" w:rsidP="00AA2C9E">
            <w:pPr>
              <w:keepNext/>
              <w:adjustRightInd w:val="0"/>
              <w:jc w:val="center"/>
              <w:rPr>
                <w:color w:val="000000"/>
                <w:sz w:val="20"/>
                <w:szCs w:val="20"/>
              </w:rPr>
            </w:pPr>
            <w:r>
              <w:rPr>
                <w:color w:val="000000"/>
                <w:sz w:val="20"/>
                <w:szCs w:val="20"/>
              </w:rPr>
              <w:t>9,38</w:t>
            </w:r>
            <w:r w:rsidR="00427B42">
              <w:rPr>
                <w:color w:val="000000"/>
                <w:sz w:val="20"/>
                <w:szCs w:val="20"/>
              </w:rPr>
              <w:t>7</w:t>
            </w:r>
          </w:p>
        </w:tc>
        <w:tc>
          <w:tcPr>
            <w:tcW w:w="0" w:type="auto"/>
            <w:tcBorders>
              <w:top w:val="nil"/>
              <w:left w:val="nil"/>
              <w:bottom w:val="nil"/>
              <w:right w:val="double" w:sz="4" w:space="0" w:color="auto"/>
            </w:tcBorders>
            <w:vAlign w:val="center"/>
          </w:tcPr>
          <w:p w:rsidR="00A84F02" w:rsidRPr="00F372A5" w:rsidRDefault="000B218C" w:rsidP="00AA2C9E">
            <w:pPr>
              <w:keepNext/>
              <w:adjustRightInd w:val="0"/>
              <w:jc w:val="center"/>
              <w:rPr>
                <w:color w:val="000000"/>
                <w:sz w:val="20"/>
                <w:szCs w:val="20"/>
              </w:rPr>
            </w:pPr>
            <w:r>
              <w:rPr>
                <w:color w:val="000000"/>
                <w:sz w:val="20"/>
                <w:szCs w:val="20"/>
              </w:rPr>
              <w:t>52.2</w:t>
            </w:r>
          </w:p>
        </w:tc>
      </w:tr>
      <w:tr w:rsidR="00A84F02" w:rsidRPr="00F372A5" w:rsidTr="008B5331">
        <w:trPr>
          <w:cantSplit/>
          <w:trHeight w:hRule="exact" w:val="312"/>
        </w:trPr>
        <w:tc>
          <w:tcPr>
            <w:tcW w:w="0" w:type="auto"/>
            <w:tcBorders>
              <w:top w:val="nil"/>
              <w:left w:val="double" w:sz="4" w:space="0" w:color="auto"/>
              <w:bottom w:val="nil"/>
              <w:right w:val="double" w:sz="2" w:space="0" w:color="auto"/>
            </w:tcBorders>
            <w:vAlign w:val="center"/>
          </w:tcPr>
          <w:p w:rsidR="00A84F02" w:rsidRDefault="00A84F02" w:rsidP="00AA2C9E">
            <w:pPr>
              <w:rPr>
                <w:smallCaps/>
                <w:sz w:val="20"/>
              </w:rPr>
            </w:pPr>
            <w:r>
              <w:rPr>
                <w:smallCaps/>
                <w:sz w:val="20"/>
              </w:rPr>
              <w:t>Age Group</w:t>
            </w:r>
          </w:p>
        </w:tc>
        <w:tc>
          <w:tcPr>
            <w:tcW w:w="0" w:type="auto"/>
            <w:tcBorders>
              <w:top w:val="nil"/>
              <w:left w:val="double" w:sz="2" w:space="0" w:color="auto"/>
              <w:bottom w:val="nil"/>
            </w:tcBorders>
            <w:vAlign w:val="center"/>
          </w:tcPr>
          <w:p w:rsidR="00A84F02" w:rsidRPr="00F372A5" w:rsidRDefault="00A84F02" w:rsidP="00AA2C9E">
            <w:pPr>
              <w:adjustRightInd w:val="0"/>
              <w:jc w:val="center"/>
              <w:rPr>
                <w:sz w:val="20"/>
                <w:szCs w:val="20"/>
              </w:rPr>
            </w:pPr>
          </w:p>
        </w:tc>
        <w:tc>
          <w:tcPr>
            <w:tcW w:w="0" w:type="auto"/>
            <w:tcBorders>
              <w:top w:val="nil"/>
              <w:left w:val="nil"/>
              <w:bottom w:val="nil"/>
              <w:right w:val="double" w:sz="4" w:space="0" w:color="auto"/>
            </w:tcBorders>
            <w:vAlign w:val="center"/>
          </w:tcPr>
          <w:p w:rsidR="00A84F02" w:rsidRPr="00F372A5" w:rsidRDefault="00A84F02" w:rsidP="00AA2C9E">
            <w:pPr>
              <w:adjustRightInd w:val="0"/>
              <w:jc w:val="center"/>
              <w:rPr>
                <w:sz w:val="20"/>
                <w:szCs w:val="20"/>
              </w:rPr>
            </w:pPr>
          </w:p>
        </w:tc>
      </w:tr>
      <w:tr w:rsidR="00A84F02" w:rsidRPr="00F372A5" w:rsidTr="008B5331">
        <w:trPr>
          <w:cantSplit/>
          <w:trHeight w:hRule="exact" w:val="312"/>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18–24</w:t>
            </w:r>
          </w:p>
        </w:tc>
        <w:tc>
          <w:tcPr>
            <w:tcW w:w="0" w:type="auto"/>
            <w:tcBorders>
              <w:top w:val="nil"/>
              <w:left w:val="double" w:sz="2" w:space="0" w:color="auto"/>
              <w:bottom w:val="nil"/>
            </w:tcBorders>
            <w:vAlign w:val="center"/>
          </w:tcPr>
          <w:p w:rsidR="00A84F02" w:rsidRPr="00F372A5" w:rsidRDefault="000B218C" w:rsidP="00AA2C9E">
            <w:pPr>
              <w:keepNext/>
              <w:adjustRightInd w:val="0"/>
              <w:jc w:val="center"/>
              <w:rPr>
                <w:color w:val="000000"/>
                <w:sz w:val="20"/>
                <w:szCs w:val="20"/>
              </w:rPr>
            </w:pPr>
            <w:r>
              <w:rPr>
                <w:color w:val="000000"/>
                <w:sz w:val="20"/>
                <w:szCs w:val="20"/>
              </w:rPr>
              <w:t>6</w:t>
            </w:r>
            <w:r w:rsidR="00427B42">
              <w:rPr>
                <w:color w:val="000000"/>
                <w:sz w:val="20"/>
                <w:szCs w:val="20"/>
              </w:rPr>
              <w:t>80</w:t>
            </w:r>
          </w:p>
        </w:tc>
        <w:tc>
          <w:tcPr>
            <w:tcW w:w="0" w:type="auto"/>
            <w:tcBorders>
              <w:top w:val="nil"/>
              <w:left w:val="nil"/>
              <w:bottom w:val="nil"/>
              <w:right w:val="double" w:sz="4" w:space="0" w:color="auto"/>
            </w:tcBorders>
            <w:vAlign w:val="center"/>
          </w:tcPr>
          <w:p w:rsidR="00A84F02" w:rsidRPr="00F372A5" w:rsidRDefault="000B218C" w:rsidP="00AA2C9E">
            <w:pPr>
              <w:keepNext/>
              <w:adjustRightInd w:val="0"/>
              <w:jc w:val="center"/>
              <w:rPr>
                <w:color w:val="000000"/>
                <w:sz w:val="20"/>
                <w:szCs w:val="20"/>
              </w:rPr>
            </w:pPr>
            <w:r>
              <w:rPr>
                <w:color w:val="000000"/>
                <w:sz w:val="20"/>
                <w:szCs w:val="20"/>
              </w:rPr>
              <w:t>13.4</w:t>
            </w:r>
          </w:p>
        </w:tc>
      </w:tr>
      <w:tr w:rsidR="00A84F02" w:rsidRPr="00F372A5" w:rsidTr="008B5331">
        <w:trPr>
          <w:cantSplit/>
          <w:trHeight w:hRule="exact" w:val="312"/>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25–34</w:t>
            </w:r>
          </w:p>
        </w:tc>
        <w:tc>
          <w:tcPr>
            <w:tcW w:w="0" w:type="auto"/>
            <w:tcBorders>
              <w:top w:val="nil"/>
              <w:left w:val="double" w:sz="2" w:space="0" w:color="auto"/>
              <w:bottom w:val="nil"/>
            </w:tcBorders>
            <w:vAlign w:val="center"/>
          </w:tcPr>
          <w:p w:rsidR="00A84F02" w:rsidRPr="00F372A5" w:rsidRDefault="00141D82" w:rsidP="00AA2C9E">
            <w:pPr>
              <w:keepNext/>
              <w:adjustRightInd w:val="0"/>
              <w:jc w:val="center"/>
              <w:rPr>
                <w:color w:val="000000"/>
                <w:sz w:val="20"/>
                <w:szCs w:val="20"/>
              </w:rPr>
            </w:pPr>
            <w:r>
              <w:rPr>
                <w:color w:val="000000"/>
                <w:sz w:val="20"/>
                <w:szCs w:val="20"/>
              </w:rPr>
              <w:t>1,28</w:t>
            </w:r>
            <w:r w:rsidR="00427B42">
              <w:rPr>
                <w:color w:val="000000"/>
                <w:sz w:val="20"/>
                <w:szCs w:val="20"/>
              </w:rPr>
              <w:t>7</w:t>
            </w:r>
          </w:p>
        </w:tc>
        <w:tc>
          <w:tcPr>
            <w:tcW w:w="0" w:type="auto"/>
            <w:tcBorders>
              <w:top w:val="nil"/>
              <w:left w:val="nil"/>
              <w:bottom w:val="nil"/>
              <w:right w:val="double" w:sz="4" w:space="0" w:color="auto"/>
            </w:tcBorders>
            <w:vAlign w:val="center"/>
          </w:tcPr>
          <w:p w:rsidR="00A84F02" w:rsidRPr="00F372A5" w:rsidRDefault="00141D82" w:rsidP="00AA2C9E">
            <w:pPr>
              <w:keepNext/>
              <w:adjustRightInd w:val="0"/>
              <w:jc w:val="center"/>
              <w:rPr>
                <w:color w:val="000000"/>
                <w:sz w:val="20"/>
                <w:szCs w:val="20"/>
              </w:rPr>
            </w:pPr>
            <w:r>
              <w:rPr>
                <w:color w:val="000000"/>
                <w:sz w:val="20"/>
                <w:szCs w:val="20"/>
              </w:rPr>
              <w:t>16.8</w:t>
            </w:r>
          </w:p>
        </w:tc>
      </w:tr>
      <w:tr w:rsidR="00A84F02" w:rsidRPr="00F372A5" w:rsidTr="008B5331">
        <w:trPr>
          <w:cantSplit/>
          <w:trHeight w:hRule="exact" w:val="312"/>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35–44</w:t>
            </w:r>
          </w:p>
        </w:tc>
        <w:tc>
          <w:tcPr>
            <w:tcW w:w="0" w:type="auto"/>
            <w:tcBorders>
              <w:top w:val="nil"/>
              <w:left w:val="double" w:sz="2" w:space="0" w:color="auto"/>
              <w:bottom w:val="nil"/>
            </w:tcBorders>
            <w:vAlign w:val="center"/>
          </w:tcPr>
          <w:p w:rsidR="00A84F02" w:rsidRPr="00F372A5" w:rsidRDefault="00141D82" w:rsidP="00AA2C9E">
            <w:pPr>
              <w:keepNext/>
              <w:adjustRightInd w:val="0"/>
              <w:jc w:val="center"/>
              <w:rPr>
                <w:color w:val="000000"/>
                <w:sz w:val="20"/>
                <w:szCs w:val="20"/>
              </w:rPr>
            </w:pPr>
            <w:r>
              <w:rPr>
                <w:color w:val="000000"/>
                <w:sz w:val="20"/>
                <w:szCs w:val="20"/>
              </w:rPr>
              <w:t>1,62</w:t>
            </w:r>
            <w:r w:rsidR="00427B42">
              <w:rPr>
                <w:color w:val="000000"/>
                <w:sz w:val="20"/>
                <w:szCs w:val="20"/>
              </w:rPr>
              <w:t>7</w:t>
            </w:r>
          </w:p>
        </w:tc>
        <w:tc>
          <w:tcPr>
            <w:tcW w:w="0" w:type="auto"/>
            <w:tcBorders>
              <w:top w:val="nil"/>
              <w:left w:val="nil"/>
              <w:bottom w:val="nil"/>
              <w:right w:val="double" w:sz="4" w:space="0" w:color="auto"/>
            </w:tcBorders>
            <w:vAlign w:val="center"/>
          </w:tcPr>
          <w:p w:rsidR="00A84F02" w:rsidRPr="00F372A5" w:rsidRDefault="00141D82" w:rsidP="00AA2C9E">
            <w:pPr>
              <w:keepNext/>
              <w:adjustRightInd w:val="0"/>
              <w:jc w:val="center"/>
              <w:rPr>
                <w:color w:val="000000"/>
                <w:sz w:val="20"/>
                <w:szCs w:val="20"/>
              </w:rPr>
            </w:pPr>
            <w:r>
              <w:rPr>
                <w:color w:val="000000"/>
                <w:sz w:val="20"/>
                <w:szCs w:val="20"/>
              </w:rPr>
              <w:t>15.</w:t>
            </w:r>
            <w:r w:rsidR="00427B42">
              <w:rPr>
                <w:color w:val="000000"/>
                <w:sz w:val="20"/>
                <w:szCs w:val="20"/>
              </w:rPr>
              <w:t>8</w:t>
            </w:r>
          </w:p>
        </w:tc>
      </w:tr>
      <w:tr w:rsidR="00A84F02" w:rsidRPr="00F372A5" w:rsidTr="008B5331">
        <w:trPr>
          <w:cantSplit/>
          <w:trHeight w:hRule="exact" w:val="312"/>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45–54</w:t>
            </w:r>
          </w:p>
        </w:tc>
        <w:tc>
          <w:tcPr>
            <w:tcW w:w="0" w:type="auto"/>
            <w:tcBorders>
              <w:top w:val="nil"/>
              <w:left w:val="double" w:sz="2" w:space="0" w:color="auto"/>
              <w:bottom w:val="nil"/>
            </w:tcBorders>
            <w:vAlign w:val="center"/>
          </w:tcPr>
          <w:p w:rsidR="00A84F02" w:rsidRPr="00F372A5" w:rsidRDefault="00141D82" w:rsidP="00AA2C9E">
            <w:pPr>
              <w:keepNext/>
              <w:adjustRightInd w:val="0"/>
              <w:jc w:val="center"/>
              <w:rPr>
                <w:color w:val="000000"/>
                <w:sz w:val="20"/>
                <w:szCs w:val="20"/>
              </w:rPr>
            </w:pPr>
            <w:r>
              <w:rPr>
                <w:color w:val="000000"/>
                <w:sz w:val="20"/>
                <w:szCs w:val="20"/>
              </w:rPr>
              <w:t>2,57</w:t>
            </w:r>
            <w:r w:rsidR="00427B42">
              <w:rPr>
                <w:color w:val="000000"/>
                <w:sz w:val="20"/>
                <w:szCs w:val="20"/>
              </w:rPr>
              <w:t>4</w:t>
            </w:r>
          </w:p>
        </w:tc>
        <w:tc>
          <w:tcPr>
            <w:tcW w:w="0" w:type="auto"/>
            <w:tcBorders>
              <w:top w:val="nil"/>
              <w:left w:val="nil"/>
              <w:bottom w:val="nil"/>
              <w:right w:val="double" w:sz="4" w:space="0" w:color="auto"/>
            </w:tcBorders>
            <w:vAlign w:val="center"/>
          </w:tcPr>
          <w:p w:rsidR="00A84F02" w:rsidRPr="00F372A5" w:rsidRDefault="00141D82" w:rsidP="00AA2C9E">
            <w:pPr>
              <w:keepNext/>
              <w:adjustRightInd w:val="0"/>
              <w:jc w:val="center"/>
              <w:rPr>
                <w:color w:val="000000"/>
                <w:sz w:val="20"/>
                <w:szCs w:val="20"/>
              </w:rPr>
            </w:pPr>
            <w:r>
              <w:rPr>
                <w:color w:val="000000"/>
                <w:sz w:val="20"/>
                <w:szCs w:val="20"/>
              </w:rPr>
              <w:t>18.1</w:t>
            </w:r>
          </w:p>
        </w:tc>
      </w:tr>
      <w:tr w:rsidR="00A84F02" w:rsidRPr="00F372A5" w:rsidTr="008B5331">
        <w:trPr>
          <w:cantSplit/>
          <w:trHeight w:hRule="exact" w:val="312"/>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55–64</w:t>
            </w:r>
          </w:p>
        </w:tc>
        <w:tc>
          <w:tcPr>
            <w:tcW w:w="0" w:type="auto"/>
            <w:tcBorders>
              <w:top w:val="nil"/>
              <w:left w:val="double" w:sz="2" w:space="0" w:color="auto"/>
              <w:bottom w:val="nil"/>
            </w:tcBorders>
            <w:vAlign w:val="center"/>
          </w:tcPr>
          <w:p w:rsidR="00A84F02" w:rsidRPr="00F372A5" w:rsidRDefault="00141D82" w:rsidP="00AA2C9E">
            <w:pPr>
              <w:keepNext/>
              <w:adjustRightInd w:val="0"/>
              <w:jc w:val="center"/>
              <w:rPr>
                <w:color w:val="000000"/>
                <w:sz w:val="20"/>
                <w:szCs w:val="20"/>
              </w:rPr>
            </w:pPr>
            <w:r>
              <w:rPr>
                <w:color w:val="000000"/>
                <w:sz w:val="20"/>
                <w:szCs w:val="20"/>
              </w:rPr>
              <w:t>3,48</w:t>
            </w:r>
            <w:r w:rsidR="00427B42">
              <w:rPr>
                <w:color w:val="000000"/>
                <w:sz w:val="20"/>
                <w:szCs w:val="20"/>
              </w:rPr>
              <w:t>7</w:t>
            </w:r>
          </w:p>
        </w:tc>
        <w:tc>
          <w:tcPr>
            <w:tcW w:w="0" w:type="auto"/>
            <w:tcBorders>
              <w:top w:val="nil"/>
              <w:left w:val="nil"/>
              <w:bottom w:val="nil"/>
              <w:right w:val="double" w:sz="4" w:space="0" w:color="auto"/>
            </w:tcBorders>
            <w:vAlign w:val="center"/>
          </w:tcPr>
          <w:p w:rsidR="00A84F02" w:rsidRPr="00F372A5" w:rsidRDefault="00141D82" w:rsidP="00AA2C9E">
            <w:pPr>
              <w:keepNext/>
              <w:adjustRightInd w:val="0"/>
              <w:jc w:val="center"/>
              <w:rPr>
                <w:color w:val="000000"/>
                <w:sz w:val="20"/>
                <w:szCs w:val="20"/>
              </w:rPr>
            </w:pPr>
            <w:r>
              <w:rPr>
                <w:color w:val="000000"/>
                <w:sz w:val="20"/>
                <w:szCs w:val="20"/>
              </w:rPr>
              <w:t>16.</w:t>
            </w:r>
            <w:r w:rsidR="00427B42">
              <w:rPr>
                <w:color w:val="000000"/>
                <w:sz w:val="20"/>
                <w:szCs w:val="20"/>
              </w:rPr>
              <w:t>3</w:t>
            </w:r>
          </w:p>
        </w:tc>
      </w:tr>
      <w:tr w:rsidR="00A84F02" w:rsidRPr="00F372A5" w:rsidTr="008B5331">
        <w:trPr>
          <w:cantSplit/>
          <w:trHeight w:hRule="exact" w:val="312"/>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65–74</w:t>
            </w:r>
          </w:p>
        </w:tc>
        <w:tc>
          <w:tcPr>
            <w:tcW w:w="0" w:type="auto"/>
            <w:tcBorders>
              <w:top w:val="nil"/>
              <w:left w:val="double" w:sz="2" w:space="0" w:color="auto"/>
              <w:bottom w:val="nil"/>
            </w:tcBorders>
            <w:vAlign w:val="center"/>
          </w:tcPr>
          <w:p w:rsidR="00A84F02" w:rsidRPr="00F372A5" w:rsidRDefault="00141D82" w:rsidP="00AA2C9E">
            <w:pPr>
              <w:keepNext/>
              <w:adjustRightInd w:val="0"/>
              <w:jc w:val="center"/>
              <w:rPr>
                <w:color w:val="000000"/>
                <w:sz w:val="20"/>
                <w:szCs w:val="20"/>
              </w:rPr>
            </w:pPr>
            <w:r>
              <w:rPr>
                <w:color w:val="000000"/>
                <w:sz w:val="20"/>
                <w:szCs w:val="20"/>
              </w:rPr>
              <w:t>3,225</w:t>
            </w:r>
          </w:p>
        </w:tc>
        <w:tc>
          <w:tcPr>
            <w:tcW w:w="0" w:type="auto"/>
            <w:tcBorders>
              <w:top w:val="nil"/>
              <w:left w:val="nil"/>
              <w:bottom w:val="nil"/>
              <w:right w:val="double" w:sz="4" w:space="0" w:color="auto"/>
            </w:tcBorders>
            <w:vAlign w:val="center"/>
          </w:tcPr>
          <w:p w:rsidR="00A84F02" w:rsidRPr="00F372A5" w:rsidRDefault="00141D82" w:rsidP="00AA2C9E">
            <w:pPr>
              <w:keepNext/>
              <w:adjustRightInd w:val="0"/>
              <w:jc w:val="center"/>
              <w:rPr>
                <w:color w:val="000000"/>
                <w:sz w:val="20"/>
                <w:szCs w:val="20"/>
              </w:rPr>
            </w:pPr>
            <w:r>
              <w:rPr>
                <w:color w:val="000000"/>
                <w:sz w:val="20"/>
                <w:szCs w:val="20"/>
              </w:rPr>
              <w:t>11.0</w:t>
            </w:r>
          </w:p>
        </w:tc>
      </w:tr>
      <w:tr w:rsidR="00A84F02" w:rsidRPr="00F372A5" w:rsidTr="008B5331">
        <w:trPr>
          <w:cantSplit/>
          <w:trHeight w:hRule="exact" w:val="312"/>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75 and older</w:t>
            </w:r>
          </w:p>
        </w:tc>
        <w:tc>
          <w:tcPr>
            <w:tcW w:w="0" w:type="auto"/>
            <w:tcBorders>
              <w:top w:val="nil"/>
              <w:left w:val="double" w:sz="2" w:space="0" w:color="auto"/>
              <w:bottom w:val="nil"/>
            </w:tcBorders>
            <w:vAlign w:val="center"/>
          </w:tcPr>
          <w:p w:rsidR="00A84F02" w:rsidRPr="00F372A5" w:rsidRDefault="00141D82" w:rsidP="00AA2C9E">
            <w:pPr>
              <w:keepNext/>
              <w:adjustRightInd w:val="0"/>
              <w:jc w:val="center"/>
              <w:rPr>
                <w:color w:val="000000"/>
                <w:sz w:val="20"/>
                <w:szCs w:val="20"/>
              </w:rPr>
            </w:pPr>
            <w:r>
              <w:rPr>
                <w:color w:val="000000"/>
                <w:sz w:val="20"/>
                <w:szCs w:val="20"/>
              </w:rPr>
              <w:t>2,42</w:t>
            </w:r>
            <w:r w:rsidR="00427B42">
              <w:rPr>
                <w:color w:val="000000"/>
                <w:sz w:val="20"/>
                <w:szCs w:val="20"/>
              </w:rPr>
              <w:t>8</w:t>
            </w:r>
          </w:p>
        </w:tc>
        <w:tc>
          <w:tcPr>
            <w:tcW w:w="0" w:type="auto"/>
            <w:tcBorders>
              <w:top w:val="nil"/>
              <w:left w:val="nil"/>
              <w:bottom w:val="nil"/>
              <w:right w:val="double" w:sz="4" w:space="0" w:color="auto"/>
            </w:tcBorders>
            <w:vAlign w:val="center"/>
          </w:tcPr>
          <w:p w:rsidR="00A84F02" w:rsidRPr="00F372A5" w:rsidRDefault="00141D82" w:rsidP="00AA2C9E">
            <w:pPr>
              <w:keepNext/>
              <w:adjustRightInd w:val="0"/>
              <w:jc w:val="center"/>
              <w:rPr>
                <w:color w:val="000000"/>
                <w:sz w:val="20"/>
                <w:szCs w:val="20"/>
              </w:rPr>
            </w:pPr>
            <w:r>
              <w:rPr>
                <w:color w:val="000000"/>
                <w:sz w:val="20"/>
                <w:szCs w:val="20"/>
              </w:rPr>
              <w:t>8.7</w:t>
            </w:r>
          </w:p>
        </w:tc>
      </w:tr>
      <w:tr w:rsidR="00A84F02" w:rsidRPr="00F372A5" w:rsidTr="008B5331">
        <w:trPr>
          <w:cantSplit/>
          <w:trHeight w:hRule="exact" w:val="312"/>
        </w:trPr>
        <w:tc>
          <w:tcPr>
            <w:tcW w:w="0" w:type="auto"/>
            <w:tcBorders>
              <w:top w:val="nil"/>
              <w:left w:val="double" w:sz="4" w:space="0" w:color="auto"/>
              <w:bottom w:val="nil"/>
              <w:right w:val="double" w:sz="2" w:space="0" w:color="auto"/>
            </w:tcBorders>
            <w:vAlign w:val="center"/>
          </w:tcPr>
          <w:p w:rsidR="00A84F02" w:rsidRDefault="00A84F02" w:rsidP="00AA2C9E">
            <w:pPr>
              <w:rPr>
                <w:smallCaps/>
                <w:sz w:val="20"/>
              </w:rPr>
            </w:pPr>
            <w:r>
              <w:rPr>
                <w:smallCaps/>
                <w:sz w:val="20"/>
              </w:rPr>
              <w:t>Race-ethnicity*</w:t>
            </w:r>
          </w:p>
        </w:tc>
        <w:tc>
          <w:tcPr>
            <w:tcW w:w="0" w:type="auto"/>
            <w:tcBorders>
              <w:top w:val="nil"/>
              <w:left w:val="double" w:sz="2" w:space="0" w:color="auto"/>
              <w:bottom w:val="nil"/>
            </w:tcBorders>
            <w:vAlign w:val="center"/>
          </w:tcPr>
          <w:p w:rsidR="00A84F02" w:rsidRPr="00F372A5" w:rsidRDefault="00A84F02" w:rsidP="00AA2C9E">
            <w:pPr>
              <w:adjustRightInd w:val="0"/>
              <w:jc w:val="center"/>
              <w:rPr>
                <w:sz w:val="20"/>
                <w:szCs w:val="20"/>
              </w:rPr>
            </w:pPr>
          </w:p>
        </w:tc>
        <w:tc>
          <w:tcPr>
            <w:tcW w:w="0" w:type="auto"/>
            <w:tcBorders>
              <w:top w:val="nil"/>
              <w:left w:val="nil"/>
              <w:bottom w:val="nil"/>
              <w:right w:val="double" w:sz="4" w:space="0" w:color="auto"/>
            </w:tcBorders>
            <w:vAlign w:val="center"/>
          </w:tcPr>
          <w:p w:rsidR="00A84F02" w:rsidRPr="00F372A5" w:rsidRDefault="00A84F02" w:rsidP="00AA2C9E">
            <w:pPr>
              <w:adjustRightInd w:val="0"/>
              <w:jc w:val="center"/>
              <w:rPr>
                <w:sz w:val="20"/>
                <w:szCs w:val="20"/>
              </w:rPr>
            </w:pPr>
          </w:p>
        </w:tc>
      </w:tr>
      <w:tr w:rsidR="00A84F02" w:rsidRPr="00F372A5" w:rsidTr="008B5331">
        <w:trPr>
          <w:cantSplit/>
          <w:trHeight w:hRule="exact" w:val="312"/>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white</w:t>
            </w:r>
          </w:p>
        </w:tc>
        <w:tc>
          <w:tcPr>
            <w:tcW w:w="0" w:type="auto"/>
            <w:tcBorders>
              <w:top w:val="nil"/>
              <w:left w:val="double" w:sz="2" w:space="0" w:color="auto"/>
              <w:bottom w:val="nil"/>
            </w:tcBorders>
            <w:vAlign w:val="center"/>
          </w:tcPr>
          <w:p w:rsidR="00A84F02" w:rsidRPr="00F372A5" w:rsidRDefault="00141D82" w:rsidP="00AA2C9E">
            <w:pPr>
              <w:keepNext/>
              <w:adjustRightInd w:val="0"/>
              <w:jc w:val="center"/>
              <w:rPr>
                <w:color w:val="000000"/>
                <w:sz w:val="20"/>
                <w:szCs w:val="20"/>
              </w:rPr>
            </w:pPr>
            <w:r>
              <w:rPr>
                <w:color w:val="000000"/>
                <w:sz w:val="20"/>
                <w:szCs w:val="20"/>
              </w:rPr>
              <w:t>12,</w:t>
            </w:r>
            <w:r w:rsidR="00427B42">
              <w:rPr>
                <w:color w:val="000000"/>
                <w:sz w:val="20"/>
                <w:szCs w:val="20"/>
              </w:rPr>
              <w:t>801</w:t>
            </w:r>
          </w:p>
        </w:tc>
        <w:tc>
          <w:tcPr>
            <w:tcW w:w="0" w:type="auto"/>
            <w:tcBorders>
              <w:top w:val="nil"/>
              <w:left w:val="nil"/>
              <w:bottom w:val="nil"/>
              <w:right w:val="double" w:sz="4" w:space="0" w:color="auto"/>
            </w:tcBorders>
            <w:vAlign w:val="center"/>
          </w:tcPr>
          <w:p w:rsidR="00A84F02" w:rsidRPr="00F372A5" w:rsidRDefault="00141D82" w:rsidP="00AA2C9E">
            <w:pPr>
              <w:keepNext/>
              <w:adjustRightInd w:val="0"/>
              <w:jc w:val="center"/>
              <w:rPr>
                <w:color w:val="000000"/>
                <w:sz w:val="20"/>
                <w:szCs w:val="20"/>
              </w:rPr>
            </w:pPr>
            <w:r>
              <w:rPr>
                <w:color w:val="000000"/>
                <w:sz w:val="20"/>
                <w:szCs w:val="20"/>
              </w:rPr>
              <w:t>78.</w:t>
            </w:r>
            <w:r w:rsidR="00427B42">
              <w:rPr>
                <w:color w:val="000000"/>
                <w:sz w:val="20"/>
                <w:szCs w:val="20"/>
              </w:rPr>
              <w:t>5</w:t>
            </w:r>
          </w:p>
        </w:tc>
      </w:tr>
      <w:tr w:rsidR="00A84F02" w:rsidRPr="00F372A5" w:rsidTr="008B5331">
        <w:trPr>
          <w:cantSplit/>
          <w:trHeight w:hRule="exact" w:val="312"/>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black</w:t>
            </w:r>
          </w:p>
        </w:tc>
        <w:tc>
          <w:tcPr>
            <w:tcW w:w="0" w:type="auto"/>
            <w:tcBorders>
              <w:top w:val="nil"/>
              <w:left w:val="double" w:sz="2" w:space="0" w:color="auto"/>
              <w:bottom w:val="nil"/>
            </w:tcBorders>
            <w:vAlign w:val="center"/>
          </w:tcPr>
          <w:p w:rsidR="00A84F02" w:rsidRPr="00F372A5" w:rsidRDefault="00141D82" w:rsidP="00AA2C9E">
            <w:pPr>
              <w:keepNext/>
              <w:adjustRightInd w:val="0"/>
              <w:jc w:val="center"/>
              <w:rPr>
                <w:color w:val="000000"/>
                <w:sz w:val="20"/>
                <w:szCs w:val="20"/>
              </w:rPr>
            </w:pPr>
            <w:r>
              <w:rPr>
                <w:color w:val="000000"/>
                <w:sz w:val="20"/>
                <w:szCs w:val="20"/>
              </w:rPr>
              <w:t>812</w:t>
            </w:r>
          </w:p>
        </w:tc>
        <w:tc>
          <w:tcPr>
            <w:tcW w:w="0" w:type="auto"/>
            <w:tcBorders>
              <w:top w:val="nil"/>
              <w:left w:val="nil"/>
              <w:bottom w:val="nil"/>
              <w:right w:val="double" w:sz="4" w:space="0" w:color="auto"/>
            </w:tcBorders>
            <w:vAlign w:val="center"/>
          </w:tcPr>
          <w:p w:rsidR="00A84F02" w:rsidRPr="00F372A5" w:rsidRDefault="00141D82" w:rsidP="00AA2C9E">
            <w:pPr>
              <w:keepNext/>
              <w:adjustRightInd w:val="0"/>
              <w:jc w:val="center"/>
              <w:rPr>
                <w:color w:val="000000"/>
                <w:sz w:val="20"/>
                <w:szCs w:val="20"/>
              </w:rPr>
            </w:pPr>
            <w:r>
              <w:rPr>
                <w:color w:val="000000"/>
                <w:sz w:val="20"/>
                <w:szCs w:val="20"/>
              </w:rPr>
              <w:t>6.</w:t>
            </w:r>
            <w:r w:rsidR="00427B42">
              <w:rPr>
                <w:color w:val="000000"/>
                <w:sz w:val="20"/>
                <w:szCs w:val="20"/>
              </w:rPr>
              <w:t>4</w:t>
            </w:r>
          </w:p>
        </w:tc>
      </w:tr>
      <w:tr w:rsidR="00A84F02" w:rsidRPr="00F372A5" w:rsidTr="008B5331">
        <w:trPr>
          <w:cantSplit/>
          <w:trHeight w:hRule="exact" w:val="312"/>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proofErr w:type="spellStart"/>
            <w:r w:rsidR="00A84F02">
              <w:rPr>
                <w:smallCaps/>
                <w:sz w:val="20"/>
              </w:rPr>
              <w:t>hispanic</w:t>
            </w:r>
            <w:proofErr w:type="spellEnd"/>
          </w:p>
        </w:tc>
        <w:tc>
          <w:tcPr>
            <w:tcW w:w="0" w:type="auto"/>
            <w:tcBorders>
              <w:top w:val="nil"/>
              <w:left w:val="double" w:sz="2" w:space="0" w:color="auto"/>
              <w:bottom w:val="nil"/>
            </w:tcBorders>
            <w:vAlign w:val="center"/>
          </w:tcPr>
          <w:p w:rsidR="00A84F02" w:rsidRPr="00F372A5" w:rsidRDefault="00141D82" w:rsidP="00AA2C9E">
            <w:pPr>
              <w:keepNext/>
              <w:adjustRightInd w:val="0"/>
              <w:jc w:val="center"/>
              <w:rPr>
                <w:color w:val="000000"/>
                <w:sz w:val="20"/>
                <w:szCs w:val="20"/>
              </w:rPr>
            </w:pPr>
            <w:r>
              <w:rPr>
                <w:color w:val="000000"/>
                <w:sz w:val="20"/>
                <w:szCs w:val="20"/>
              </w:rPr>
              <w:t>870</w:t>
            </w:r>
          </w:p>
        </w:tc>
        <w:tc>
          <w:tcPr>
            <w:tcW w:w="0" w:type="auto"/>
            <w:tcBorders>
              <w:top w:val="nil"/>
              <w:left w:val="nil"/>
              <w:bottom w:val="nil"/>
              <w:right w:val="double" w:sz="4" w:space="0" w:color="auto"/>
            </w:tcBorders>
            <w:vAlign w:val="center"/>
          </w:tcPr>
          <w:p w:rsidR="00A84F02" w:rsidRPr="00F372A5" w:rsidRDefault="00141D82" w:rsidP="00AA2C9E">
            <w:pPr>
              <w:keepNext/>
              <w:adjustRightInd w:val="0"/>
              <w:jc w:val="center"/>
              <w:rPr>
                <w:color w:val="000000"/>
                <w:sz w:val="20"/>
                <w:szCs w:val="20"/>
              </w:rPr>
            </w:pPr>
            <w:r>
              <w:rPr>
                <w:color w:val="000000"/>
                <w:sz w:val="20"/>
                <w:szCs w:val="20"/>
              </w:rPr>
              <w:t>9.6</w:t>
            </w:r>
          </w:p>
        </w:tc>
      </w:tr>
      <w:tr w:rsidR="00A84F02" w:rsidRPr="00F372A5" w:rsidTr="008B5331">
        <w:trPr>
          <w:cantSplit/>
          <w:trHeight w:hRule="exact" w:val="312"/>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proofErr w:type="spellStart"/>
            <w:r w:rsidR="00A84F02">
              <w:rPr>
                <w:smallCaps/>
                <w:sz w:val="20"/>
              </w:rPr>
              <w:t>asian</w:t>
            </w:r>
            <w:proofErr w:type="spellEnd"/>
          </w:p>
        </w:tc>
        <w:tc>
          <w:tcPr>
            <w:tcW w:w="0" w:type="auto"/>
            <w:tcBorders>
              <w:top w:val="nil"/>
              <w:left w:val="double" w:sz="2" w:space="0" w:color="auto"/>
              <w:bottom w:val="nil"/>
            </w:tcBorders>
            <w:vAlign w:val="center"/>
          </w:tcPr>
          <w:p w:rsidR="00A84F02" w:rsidRPr="00F372A5" w:rsidRDefault="00141D82" w:rsidP="00AA2C9E">
            <w:pPr>
              <w:keepNext/>
              <w:adjustRightInd w:val="0"/>
              <w:jc w:val="center"/>
              <w:rPr>
                <w:color w:val="000000"/>
                <w:sz w:val="20"/>
                <w:szCs w:val="20"/>
              </w:rPr>
            </w:pPr>
            <w:r>
              <w:rPr>
                <w:color w:val="000000"/>
                <w:sz w:val="20"/>
                <w:szCs w:val="20"/>
              </w:rPr>
              <w:t>350</w:t>
            </w:r>
          </w:p>
        </w:tc>
        <w:tc>
          <w:tcPr>
            <w:tcW w:w="0" w:type="auto"/>
            <w:tcBorders>
              <w:top w:val="nil"/>
              <w:left w:val="nil"/>
              <w:bottom w:val="nil"/>
              <w:right w:val="double" w:sz="4" w:space="0" w:color="auto"/>
            </w:tcBorders>
            <w:vAlign w:val="center"/>
          </w:tcPr>
          <w:p w:rsidR="00A84F02" w:rsidRPr="00F372A5" w:rsidRDefault="00141D82" w:rsidP="00AA2C9E">
            <w:pPr>
              <w:keepNext/>
              <w:adjustRightInd w:val="0"/>
              <w:jc w:val="center"/>
              <w:rPr>
                <w:color w:val="000000"/>
                <w:sz w:val="20"/>
                <w:szCs w:val="20"/>
              </w:rPr>
            </w:pPr>
            <w:r>
              <w:rPr>
                <w:color w:val="000000"/>
                <w:sz w:val="20"/>
                <w:szCs w:val="20"/>
              </w:rPr>
              <w:t>5.5</w:t>
            </w:r>
          </w:p>
        </w:tc>
      </w:tr>
      <w:tr w:rsidR="00A84F02" w:rsidRPr="00F372A5" w:rsidTr="008B5331">
        <w:trPr>
          <w:cantSplit/>
          <w:trHeight w:hRule="exact" w:val="312"/>
        </w:trPr>
        <w:tc>
          <w:tcPr>
            <w:tcW w:w="0" w:type="auto"/>
            <w:tcBorders>
              <w:top w:val="nil"/>
              <w:left w:val="double" w:sz="4" w:space="0" w:color="auto"/>
              <w:bottom w:val="nil"/>
              <w:right w:val="double" w:sz="2" w:space="0" w:color="auto"/>
            </w:tcBorders>
            <w:vAlign w:val="center"/>
          </w:tcPr>
          <w:p w:rsidR="00A84F02" w:rsidRDefault="00A84F02" w:rsidP="00AA2C9E">
            <w:pPr>
              <w:rPr>
                <w:smallCaps/>
                <w:sz w:val="20"/>
              </w:rPr>
            </w:pPr>
            <w:r>
              <w:rPr>
                <w:smallCaps/>
                <w:sz w:val="20"/>
              </w:rPr>
              <w:t>Disability¶</w:t>
            </w:r>
          </w:p>
        </w:tc>
        <w:tc>
          <w:tcPr>
            <w:tcW w:w="0" w:type="auto"/>
            <w:tcBorders>
              <w:top w:val="nil"/>
              <w:left w:val="double" w:sz="2" w:space="0" w:color="auto"/>
              <w:bottom w:val="nil"/>
            </w:tcBorders>
            <w:vAlign w:val="center"/>
          </w:tcPr>
          <w:p w:rsidR="00A84F02" w:rsidRPr="00F372A5" w:rsidRDefault="00A84F02" w:rsidP="00AA2C9E">
            <w:pPr>
              <w:jc w:val="center"/>
              <w:rPr>
                <w:sz w:val="20"/>
                <w:szCs w:val="20"/>
              </w:rPr>
            </w:pPr>
          </w:p>
        </w:tc>
        <w:tc>
          <w:tcPr>
            <w:tcW w:w="0" w:type="auto"/>
            <w:tcBorders>
              <w:top w:val="nil"/>
              <w:left w:val="nil"/>
              <w:bottom w:val="nil"/>
              <w:right w:val="double" w:sz="4" w:space="0" w:color="auto"/>
            </w:tcBorders>
            <w:vAlign w:val="center"/>
          </w:tcPr>
          <w:p w:rsidR="00A84F02" w:rsidRPr="00F372A5" w:rsidRDefault="00A84F02" w:rsidP="00AA2C9E">
            <w:pPr>
              <w:jc w:val="center"/>
              <w:rPr>
                <w:sz w:val="20"/>
                <w:szCs w:val="20"/>
              </w:rPr>
            </w:pPr>
          </w:p>
        </w:tc>
      </w:tr>
      <w:tr w:rsidR="00A84F02" w:rsidRPr="00F372A5" w:rsidTr="008B5331">
        <w:trPr>
          <w:cantSplit/>
          <w:trHeight w:hRule="exact" w:val="312"/>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disability</w:t>
            </w:r>
          </w:p>
        </w:tc>
        <w:tc>
          <w:tcPr>
            <w:tcW w:w="0" w:type="auto"/>
            <w:tcBorders>
              <w:top w:val="nil"/>
              <w:left w:val="double" w:sz="2" w:space="0" w:color="auto"/>
              <w:bottom w:val="nil"/>
            </w:tcBorders>
            <w:vAlign w:val="center"/>
          </w:tcPr>
          <w:p w:rsidR="00A84F02" w:rsidRPr="00F372A5" w:rsidRDefault="00141D82" w:rsidP="00AA2C9E">
            <w:pPr>
              <w:keepNext/>
              <w:adjustRightInd w:val="0"/>
              <w:jc w:val="center"/>
              <w:rPr>
                <w:color w:val="000000"/>
                <w:sz w:val="20"/>
                <w:szCs w:val="20"/>
              </w:rPr>
            </w:pPr>
            <w:r>
              <w:rPr>
                <w:color w:val="000000"/>
                <w:sz w:val="20"/>
                <w:szCs w:val="20"/>
              </w:rPr>
              <w:t>5,34</w:t>
            </w:r>
            <w:r w:rsidR="00427B42">
              <w:rPr>
                <w:color w:val="000000"/>
                <w:sz w:val="20"/>
                <w:szCs w:val="20"/>
              </w:rPr>
              <w:t>6</w:t>
            </w:r>
          </w:p>
        </w:tc>
        <w:tc>
          <w:tcPr>
            <w:tcW w:w="0" w:type="auto"/>
            <w:tcBorders>
              <w:top w:val="nil"/>
              <w:left w:val="nil"/>
              <w:bottom w:val="nil"/>
              <w:right w:val="double" w:sz="4" w:space="0" w:color="auto"/>
            </w:tcBorders>
            <w:vAlign w:val="center"/>
          </w:tcPr>
          <w:p w:rsidR="00A84F02" w:rsidRPr="00F372A5" w:rsidRDefault="00141D82" w:rsidP="00AA2C9E">
            <w:pPr>
              <w:keepNext/>
              <w:adjustRightInd w:val="0"/>
              <w:jc w:val="center"/>
              <w:rPr>
                <w:color w:val="000000"/>
                <w:sz w:val="20"/>
                <w:szCs w:val="20"/>
              </w:rPr>
            </w:pPr>
            <w:r>
              <w:rPr>
                <w:color w:val="000000"/>
                <w:sz w:val="20"/>
                <w:szCs w:val="20"/>
              </w:rPr>
              <w:t>30.7</w:t>
            </w:r>
          </w:p>
        </w:tc>
      </w:tr>
      <w:tr w:rsidR="00A84F02" w:rsidRPr="00F372A5" w:rsidTr="008B5331">
        <w:trPr>
          <w:cantSplit/>
          <w:trHeight w:hRule="exact" w:val="312"/>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no disability</w:t>
            </w:r>
          </w:p>
        </w:tc>
        <w:tc>
          <w:tcPr>
            <w:tcW w:w="0" w:type="auto"/>
            <w:tcBorders>
              <w:top w:val="nil"/>
              <w:left w:val="double" w:sz="2" w:space="0" w:color="auto"/>
              <w:bottom w:val="nil"/>
            </w:tcBorders>
            <w:vAlign w:val="center"/>
          </w:tcPr>
          <w:p w:rsidR="00A84F02" w:rsidRPr="00F372A5" w:rsidRDefault="00141D82" w:rsidP="00AA2C9E">
            <w:pPr>
              <w:keepNext/>
              <w:adjustRightInd w:val="0"/>
              <w:jc w:val="center"/>
              <w:rPr>
                <w:color w:val="000000"/>
                <w:sz w:val="20"/>
                <w:szCs w:val="20"/>
              </w:rPr>
            </w:pPr>
            <w:r>
              <w:rPr>
                <w:color w:val="000000"/>
                <w:sz w:val="20"/>
                <w:szCs w:val="20"/>
              </w:rPr>
              <w:t>9,4</w:t>
            </w:r>
            <w:r w:rsidR="00427B42">
              <w:rPr>
                <w:color w:val="000000"/>
                <w:sz w:val="20"/>
                <w:szCs w:val="20"/>
              </w:rPr>
              <w:t>14</w:t>
            </w:r>
          </w:p>
        </w:tc>
        <w:tc>
          <w:tcPr>
            <w:tcW w:w="0" w:type="auto"/>
            <w:tcBorders>
              <w:top w:val="nil"/>
              <w:left w:val="nil"/>
              <w:bottom w:val="nil"/>
              <w:right w:val="double" w:sz="4" w:space="0" w:color="auto"/>
            </w:tcBorders>
            <w:vAlign w:val="center"/>
          </w:tcPr>
          <w:p w:rsidR="00A84F02" w:rsidRPr="00F372A5" w:rsidRDefault="00141D82" w:rsidP="00AA2C9E">
            <w:pPr>
              <w:keepNext/>
              <w:adjustRightInd w:val="0"/>
              <w:jc w:val="center"/>
              <w:rPr>
                <w:color w:val="000000"/>
                <w:sz w:val="20"/>
                <w:szCs w:val="20"/>
              </w:rPr>
            </w:pPr>
            <w:r>
              <w:rPr>
                <w:color w:val="000000"/>
                <w:sz w:val="20"/>
                <w:szCs w:val="20"/>
              </w:rPr>
              <w:t>69.3</w:t>
            </w:r>
          </w:p>
        </w:tc>
      </w:tr>
      <w:tr w:rsidR="00A84F02" w:rsidRPr="00F372A5" w:rsidTr="008B5331">
        <w:trPr>
          <w:cantSplit/>
          <w:trHeight w:hRule="exact" w:val="312"/>
        </w:trPr>
        <w:tc>
          <w:tcPr>
            <w:tcW w:w="0" w:type="auto"/>
            <w:tcBorders>
              <w:top w:val="nil"/>
              <w:left w:val="double" w:sz="4" w:space="0" w:color="auto"/>
              <w:bottom w:val="nil"/>
              <w:right w:val="double" w:sz="2" w:space="0" w:color="auto"/>
            </w:tcBorders>
            <w:vAlign w:val="center"/>
          </w:tcPr>
          <w:p w:rsidR="00A84F02" w:rsidRDefault="00A84F02" w:rsidP="00AA2C9E">
            <w:pPr>
              <w:rPr>
                <w:smallCaps/>
                <w:sz w:val="20"/>
              </w:rPr>
            </w:pPr>
            <w:r>
              <w:rPr>
                <w:smallCaps/>
                <w:sz w:val="20"/>
              </w:rPr>
              <w:t>Education</w:t>
            </w:r>
          </w:p>
        </w:tc>
        <w:tc>
          <w:tcPr>
            <w:tcW w:w="0" w:type="auto"/>
            <w:tcBorders>
              <w:top w:val="nil"/>
              <w:left w:val="double" w:sz="2" w:space="0" w:color="auto"/>
              <w:bottom w:val="nil"/>
            </w:tcBorders>
            <w:vAlign w:val="center"/>
          </w:tcPr>
          <w:p w:rsidR="00A84F02" w:rsidRPr="00F372A5" w:rsidRDefault="00A84F02" w:rsidP="00AA2C9E">
            <w:pPr>
              <w:adjustRightInd w:val="0"/>
              <w:jc w:val="center"/>
              <w:rPr>
                <w:sz w:val="20"/>
                <w:szCs w:val="20"/>
              </w:rPr>
            </w:pPr>
          </w:p>
        </w:tc>
        <w:tc>
          <w:tcPr>
            <w:tcW w:w="0" w:type="auto"/>
            <w:tcBorders>
              <w:top w:val="nil"/>
              <w:left w:val="nil"/>
              <w:bottom w:val="nil"/>
              <w:right w:val="double" w:sz="4" w:space="0" w:color="auto"/>
            </w:tcBorders>
            <w:vAlign w:val="center"/>
          </w:tcPr>
          <w:p w:rsidR="00A84F02" w:rsidRPr="00F372A5" w:rsidRDefault="00A84F02" w:rsidP="00AA2C9E">
            <w:pPr>
              <w:adjustRightInd w:val="0"/>
              <w:jc w:val="center"/>
              <w:rPr>
                <w:sz w:val="20"/>
                <w:szCs w:val="20"/>
              </w:rPr>
            </w:pPr>
          </w:p>
        </w:tc>
      </w:tr>
      <w:tr w:rsidR="00A84F02" w:rsidRPr="00F372A5" w:rsidTr="008B5331">
        <w:trPr>
          <w:cantSplit/>
          <w:trHeight w:hRule="exact" w:val="312"/>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&lt; high school</w:t>
            </w:r>
          </w:p>
        </w:tc>
        <w:tc>
          <w:tcPr>
            <w:tcW w:w="0" w:type="auto"/>
            <w:tcBorders>
              <w:top w:val="nil"/>
              <w:left w:val="double" w:sz="2" w:space="0" w:color="auto"/>
              <w:bottom w:val="nil"/>
            </w:tcBorders>
            <w:vAlign w:val="center"/>
          </w:tcPr>
          <w:p w:rsidR="00A84F02" w:rsidRPr="00F372A5" w:rsidRDefault="00F029C1" w:rsidP="00AA2C9E">
            <w:pPr>
              <w:keepNext/>
              <w:adjustRightInd w:val="0"/>
              <w:jc w:val="center"/>
              <w:rPr>
                <w:color w:val="000000"/>
                <w:sz w:val="20"/>
                <w:szCs w:val="20"/>
              </w:rPr>
            </w:pPr>
            <w:r>
              <w:rPr>
                <w:color w:val="000000"/>
                <w:sz w:val="20"/>
                <w:szCs w:val="20"/>
              </w:rPr>
              <w:t>98</w:t>
            </w:r>
            <w:r w:rsidR="00427B42">
              <w:rPr>
                <w:color w:val="000000"/>
                <w:sz w:val="20"/>
                <w:szCs w:val="20"/>
              </w:rPr>
              <w:t>5</w:t>
            </w:r>
          </w:p>
        </w:tc>
        <w:tc>
          <w:tcPr>
            <w:tcW w:w="0" w:type="auto"/>
            <w:tcBorders>
              <w:top w:val="nil"/>
              <w:left w:val="nil"/>
              <w:bottom w:val="nil"/>
              <w:right w:val="double" w:sz="4" w:space="0" w:color="auto"/>
            </w:tcBorders>
            <w:vAlign w:val="center"/>
          </w:tcPr>
          <w:p w:rsidR="00A84F02" w:rsidRPr="00F372A5" w:rsidRDefault="00F029C1" w:rsidP="00AA2C9E">
            <w:pPr>
              <w:keepNext/>
              <w:adjustRightInd w:val="0"/>
              <w:jc w:val="center"/>
              <w:rPr>
                <w:color w:val="000000"/>
                <w:sz w:val="20"/>
                <w:szCs w:val="20"/>
              </w:rPr>
            </w:pPr>
            <w:r>
              <w:rPr>
                <w:color w:val="000000"/>
                <w:sz w:val="20"/>
                <w:szCs w:val="20"/>
              </w:rPr>
              <w:t>11.2</w:t>
            </w:r>
          </w:p>
        </w:tc>
      </w:tr>
      <w:tr w:rsidR="00A84F02" w:rsidRPr="00F372A5" w:rsidTr="008B5331">
        <w:trPr>
          <w:cantSplit/>
          <w:trHeight w:hRule="exact" w:val="312"/>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high school</w:t>
            </w:r>
          </w:p>
        </w:tc>
        <w:tc>
          <w:tcPr>
            <w:tcW w:w="0" w:type="auto"/>
            <w:tcBorders>
              <w:top w:val="nil"/>
              <w:left w:val="double" w:sz="2" w:space="0" w:color="auto"/>
              <w:bottom w:val="nil"/>
            </w:tcBorders>
            <w:vAlign w:val="center"/>
          </w:tcPr>
          <w:p w:rsidR="00A84F02" w:rsidRPr="00F372A5" w:rsidRDefault="00F029C1" w:rsidP="00AA2C9E">
            <w:pPr>
              <w:keepNext/>
              <w:adjustRightInd w:val="0"/>
              <w:jc w:val="center"/>
              <w:rPr>
                <w:color w:val="000000"/>
                <w:sz w:val="20"/>
                <w:szCs w:val="20"/>
              </w:rPr>
            </w:pPr>
            <w:r>
              <w:rPr>
                <w:color w:val="000000"/>
                <w:sz w:val="20"/>
                <w:szCs w:val="20"/>
              </w:rPr>
              <w:t>3,58</w:t>
            </w:r>
            <w:r w:rsidR="00427B42">
              <w:rPr>
                <w:color w:val="000000"/>
                <w:sz w:val="20"/>
                <w:szCs w:val="20"/>
              </w:rPr>
              <w:t>9</w:t>
            </w:r>
          </w:p>
        </w:tc>
        <w:tc>
          <w:tcPr>
            <w:tcW w:w="0" w:type="auto"/>
            <w:tcBorders>
              <w:top w:val="nil"/>
              <w:left w:val="nil"/>
              <w:bottom w:val="nil"/>
              <w:right w:val="double" w:sz="4" w:space="0" w:color="auto"/>
            </w:tcBorders>
            <w:vAlign w:val="center"/>
          </w:tcPr>
          <w:p w:rsidR="00A84F02" w:rsidRPr="00F372A5" w:rsidRDefault="00F029C1" w:rsidP="00AA2C9E">
            <w:pPr>
              <w:keepNext/>
              <w:adjustRightInd w:val="0"/>
              <w:jc w:val="center"/>
              <w:rPr>
                <w:color w:val="000000"/>
                <w:sz w:val="20"/>
                <w:szCs w:val="20"/>
              </w:rPr>
            </w:pPr>
            <w:r>
              <w:rPr>
                <w:color w:val="000000"/>
                <w:sz w:val="20"/>
                <w:szCs w:val="20"/>
              </w:rPr>
              <w:t>26.</w:t>
            </w:r>
            <w:r w:rsidR="00427B42">
              <w:rPr>
                <w:color w:val="000000"/>
                <w:sz w:val="20"/>
                <w:szCs w:val="20"/>
              </w:rPr>
              <w:t>4</w:t>
            </w:r>
          </w:p>
        </w:tc>
      </w:tr>
      <w:tr w:rsidR="00A84F02" w:rsidRPr="00F372A5" w:rsidTr="008B5331">
        <w:trPr>
          <w:cantSplit/>
          <w:trHeight w:hRule="exact" w:val="312"/>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 xml:space="preserve">college 1–3 </w:t>
            </w:r>
            <w:proofErr w:type="spellStart"/>
            <w:r w:rsidR="00A84F02">
              <w:rPr>
                <w:smallCaps/>
                <w:sz w:val="20"/>
              </w:rPr>
              <w:t>yrs</w:t>
            </w:r>
            <w:proofErr w:type="spellEnd"/>
          </w:p>
        </w:tc>
        <w:tc>
          <w:tcPr>
            <w:tcW w:w="0" w:type="auto"/>
            <w:tcBorders>
              <w:top w:val="nil"/>
              <w:left w:val="double" w:sz="2" w:space="0" w:color="auto"/>
              <w:bottom w:val="nil"/>
            </w:tcBorders>
            <w:vAlign w:val="center"/>
          </w:tcPr>
          <w:p w:rsidR="00A84F02" w:rsidRPr="00F372A5" w:rsidRDefault="00F029C1" w:rsidP="00AA2C9E">
            <w:pPr>
              <w:keepNext/>
              <w:adjustRightInd w:val="0"/>
              <w:jc w:val="center"/>
              <w:rPr>
                <w:color w:val="000000"/>
                <w:sz w:val="20"/>
                <w:szCs w:val="20"/>
              </w:rPr>
            </w:pPr>
            <w:r>
              <w:rPr>
                <w:color w:val="000000"/>
                <w:sz w:val="20"/>
                <w:szCs w:val="20"/>
              </w:rPr>
              <w:t>3,73</w:t>
            </w:r>
            <w:r w:rsidR="00427B42">
              <w:rPr>
                <w:color w:val="000000"/>
                <w:sz w:val="20"/>
                <w:szCs w:val="20"/>
              </w:rPr>
              <w:t>7</w:t>
            </w:r>
          </w:p>
        </w:tc>
        <w:tc>
          <w:tcPr>
            <w:tcW w:w="0" w:type="auto"/>
            <w:tcBorders>
              <w:top w:val="nil"/>
              <w:left w:val="nil"/>
              <w:bottom w:val="nil"/>
              <w:right w:val="double" w:sz="4" w:space="0" w:color="auto"/>
            </w:tcBorders>
            <w:vAlign w:val="center"/>
          </w:tcPr>
          <w:p w:rsidR="00A84F02" w:rsidRPr="00F372A5" w:rsidRDefault="00F029C1" w:rsidP="00AA2C9E">
            <w:pPr>
              <w:keepNext/>
              <w:adjustRightInd w:val="0"/>
              <w:jc w:val="center"/>
              <w:rPr>
                <w:color w:val="000000"/>
                <w:sz w:val="20"/>
                <w:szCs w:val="20"/>
              </w:rPr>
            </w:pPr>
            <w:r>
              <w:rPr>
                <w:color w:val="000000"/>
                <w:sz w:val="20"/>
                <w:szCs w:val="20"/>
              </w:rPr>
              <w:t>26.9</w:t>
            </w:r>
          </w:p>
        </w:tc>
      </w:tr>
      <w:tr w:rsidR="00A84F02" w:rsidRPr="00F372A5" w:rsidTr="008B5331">
        <w:trPr>
          <w:cantSplit/>
          <w:trHeight w:hRule="exact" w:val="312"/>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 xml:space="preserve">college 4+ </w:t>
            </w:r>
            <w:proofErr w:type="spellStart"/>
            <w:r w:rsidR="00A84F02">
              <w:rPr>
                <w:smallCaps/>
                <w:sz w:val="20"/>
              </w:rPr>
              <w:t>yrs</w:t>
            </w:r>
            <w:proofErr w:type="spellEnd"/>
          </w:p>
        </w:tc>
        <w:tc>
          <w:tcPr>
            <w:tcW w:w="0" w:type="auto"/>
            <w:tcBorders>
              <w:top w:val="nil"/>
              <w:left w:val="double" w:sz="2" w:space="0" w:color="auto"/>
              <w:bottom w:val="nil"/>
            </w:tcBorders>
            <w:vAlign w:val="center"/>
          </w:tcPr>
          <w:p w:rsidR="00A84F02" w:rsidRPr="00F372A5" w:rsidRDefault="00F029C1" w:rsidP="00AA2C9E">
            <w:pPr>
              <w:keepNext/>
              <w:adjustRightInd w:val="0"/>
              <w:jc w:val="center"/>
              <w:rPr>
                <w:color w:val="000000"/>
                <w:sz w:val="20"/>
                <w:szCs w:val="20"/>
              </w:rPr>
            </w:pPr>
            <w:r>
              <w:rPr>
                <w:color w:val="000000"/>
                <w:sz w:val="20"/>
                <w:szCs w:val="20"/>
              </w:rPr>
              <w:t>7,13</w:t>
            </w:r>
            <w:r w:rsidR="00427B42">
              <w:rPr>
                <w:color w:val="000000"/>
                <w:sz w:val="20"/>
                <w:szCs w:val="20"/>
              </w:rPr>
              <w:t>7</w:t>
            </w:r>
          </w:p>
        </w:tc>
        <w:tc>
          <w:tcPr>
            <w:tcW w:w="0" w:type="auto"/>
            <w:tcBorders>
              <w:top w:val="nil"/>
              <w:left w:val="nil"/>
              <w:bottom w:val="nil"/>
              <w:right w:val="double" w:sz="4" w:space="0" w:color="auto"/>
            </w:tcBorders>
            <w:vAlign w:val="center"/>
          </w:tcPr>
          <w:p w:rsidR="00A84F02" w:rsidRPr="00F372A5" w:rsidRDefault="00F029C1" w:rsidP="00AA2C9E">
            <w:pPr>
              <w:keepNext/>
              <w:adjustRightInd w:val="0"/>
              <w:jc w:val="center"/>
              <w:rPr>
                <w:color w:val="000000"/>
                <w:sz w:val="20"/>
                <w:szCs w:val="20"/>
              </w:rPr>
            </w:pPr>
            <w:r>
              <w:rPr>
                <w:color w:val="000000"/>
                <w:sz w:val="20"/>
                <w:szCs w:val="20"/>
              </w:rPr>
              <w:t>35.</w:t>
            </w:r>
            <w:r w:rsidR="00427B42">
              <w:rPr>
                <w:color w:val="000000"/>
                <w:sz w:val="20"/>
                <w:szCs w:val="20"/>
              </w:rPr>
              <w:t>5</w:t>
            </w:r>
          </w:p>
        </w:tc>
      </w:tr>
      <w:tr w:rsidR="00A84F02" w:rsidRPr="00F372A5" w:rsidTr="008B5331">
        <w:trPr>
          <w:cantSplit/>
          <w:trHeight w:hRule="exact" w:val="312"/>
        </w:trPr>
        <w:tc>
          <w:tcPr>
            <w:tcW w:w="0" w:type="auto"/>
            <w:tcBorders>
              <w:top w:val="nil"/>
              <w:left w:val="double" w:sz="4" w:space="0" w:color="auto"/>
              <w:bottom w:val="nil"/>
              <w:right w:val="double" w:sz="2" w:space="0" w:color="auto"/>
            </w:tcBorders>
            <w:vAlign w:val="center"/>
          </w:tcPr>
          <w:p w:rsidR="00A84F02" w:rsidRDefault="00A84F02" w:rsidP="00AA2C9E">
            <w:pPr>
              <w:rPr>
                <w:smallCaps/>
                <w:sz w:val="20"/>
              </w:rPr>
            </w:pPr>
            <w:r>
              <w:rPr>
                <w:smallCaps/>
                <w:sz w:val="20"/>
              </w:rPr>
              <w:t>Household Income</w:t>
            </w:r>
          </w:p>
        </w:tc>
        <w:tc>
          <w:tcPr>
            <w:tcW w:w="0" w:type="auto"/>
            <w:tcBorders>
              <w:top w:val="nil"/>
              <w:left w:val="double" w:sz="2" w:space="0" w:color="auto"/>
              <w:bottom w:val="nil"/>
            </w:tcBorders>
            <w:vAlign w:val="center"/>
          </w:tcPr>
          <w:p w:rsidR="00A84F02" w:rsidRPr="00F372A5" w:rsidRDefault="00A84F02" w:rsidP="00AA2C9E">
            <w:pPr>
              <w:adjustRightInd w:val="0"/>
              <w:jc w:val="center"/>
              <w:rPr>
                <w:sz w:val="20"/>
                <w:szCs w:val="20"/>
              </w:rPr>
            </w:pPr>
          </w:p>
        </w:tc>
        <w:tc>
          <w:tcPr>
            <w:tcW w:w="0" w:type="auto"/>
            <w:tcBorders>
              <w:top w:val="nil"/>
              <w:left w:val="nil"/>
              <w:bottom w:val="nil"/>
              <w:right w:val="double" w:sz="4" w:space="0" w:color="auto"/>
            </w:tcBorders>
            <w:vAlign w:val="center"/>
          </w:tcPr>
          <w:p w:rsidR="00A84F02" w:rsidRPr="00F372A5" w:rsidRDefault="00A84F02" w:rsidP="00AA2C9E">
            <w:pPr>
              <w:adjustRightInd w:val="0"/>
              <w:jc w:val="center"/>
              <w:rPr>
                <w:sz w:val="20"/>
                <w:szCs w:val="20"/>
              </w:rPr>
            </w:pPr>
          </w:p>
        </w:tc>
      </w:tr>
      <w:tr w:rsidR="00A84F02" w:rsidRPr="00F372A5" w:rsidTr="00F029C1">
        <w:trPr>
          <w:cantSplit/>
          <w:trHeight w:hRule="exact" w:val="312"/>
        </w:trPr>
        <w:tc>
          <w:tcPr>
            <w:tcW w:w="0" w:type="auto"/>
            <w:tcBorders>
              <w:top w:val="nil"/>
              <w:left w:val="double" w:sz="4" w:space="0" w:color="auto"/>
              <w:bottom w:val="nil"/>
              <w:right w:val="double" w:sz="2" w:space="0" w:color="auto"/>
            </w:tcBorders>
          </w:tcPr>
          <w:p w:rsidR="00A84F02" w:rsidRDefault="00A84F02" w:rsidP="00AA2C9E">
            <w:pPr>
              <w:rPr>
                <w:smallCaps/>
                <w:sz w:val="20"/>
              </w:rPr>
            </w:pPr>
            <w:r>
              <w:rPr>
                <w:smallCaps/>
                <w:sz w:val="20"/>
              </w:rPr>
              <w:t xml:space="preserve">    &lt;$25,000</w:t>
            </w:r>
          </w:p>
        </w:tc>
        <w:tc>
          <w:tcPr>
            <w:tcW w:w="0" w:type="auto"/>
            <w:tcBorders>
              <w:top w:val="nil"/>
              <w:left w:val="double" w:sz="2" w:space="0" w:color="auto"/>
              <w:bottom w:val="nil"/>
            </w:tcBorders>
          </w:tcPr>
          <w:p w:rsidR="00A84F02" w:rsidRPr="00F372A5" w:rsidRDefault="00F029C1" w:rsidP="00AA2C9E">
            <w:pPr>
              <w:keepNext/>
              <w:adjustRightInd w:val="0"/>
              <w:jc w:val="center"/>
              <w:rPr>
                <w:color w:val="000000"/>
                <w:sz w:val="20"/>
                <w:szCs w:val="20"/>
              </w:rPr>
            </w:pPr>
            <w:r>
              <w:rPr>
                <w:color w:val="000000"/>
                <w:sz w:val="20"/>
                <w:szCs w:val="20"/>
              </w:rPr>
              <w:t>3,37</w:t>
            </w:r>
            <w:r w:rsidR="00427B42">
              <w:rPr>
                <w:color w:val="000000"/>
                <w:sz w:val="20"/>
                <w:szCs w:val="20"/>
              </w:rPr>
              <w:t>8</w:t>
            </w:r>
          </w:p>
        </w:tc>
        <w:tc>
          <w:tcPr>
            <w:tcW w:w="0" w:type="auto"/>
            <w:tcBorders>
              <w:top w:val="nil"/>
              <w:left w:val="nil"/>
              <w:bottom w:val="nil"/>
              <w:right w:val="double" w:sz="4" w:space="0" w:color="auto"/>
            </w:tcBorders>
          </w:tcPr>
          <w:p w:rsidR="00A84F02" w:rsidRPr="00F372A5" w:rsidRDefault="00F029C1" w:rsidP="00AA2C9E">
            <w:pPr>
              <w:keepNext/>
              <w:adjustRightInd w:val="0"/>
              <w:jc w:val="center"/>
              <w:rPr>
                <w:color w:val="000000"/>
                <w:sz w:val="20"/>
                <w:szCs w:val="20"/>
              </w:rPr>
            </w:pPr>
            <w:r>
              <w:rPr>
                <w:color w:val="000000"/>
                <w:sz w:val="20"/>
                <w:szCs w:val="20"/>
              </w:rPr>
              <w:t>24.</w:t>
            </w:r>
            <w:r w:rsidR="00427B42">
              <w:rPr>
                <w:color w:val="000000"/>
                <w:sz w:val="20"/>
                <w:szCs w:val="20"/>
              </w:rPr>
              <w:t>7</w:t>
            </w:r>
          </w:p>
        </w:tc>
      </w:tr>
      <w:tr w:rsidR="00A84F02" w:rsidRPr="00F372A5" w:rsidTr="00F029C1">
        <w:trPr>
          <w:cantSplit/>
          <w:trHeight w:hRule="exact" w:val="312"/>
        </w:trPr>
        <w:tc>
          <w:tcPr>
            <w:tcW w:w="0" w:type="auto"/>
            <w:tcBorders>
              <w:top w:val="nil"/>
              <w:left w:val="double" w:sz="4" w:space="0" w:color="auto"/>
              <w:bottom w:val="nil"/>
              <w:right w:val="double" w:sz="2" w:space="0" w:color="auto"/>
            </w:tcBorders>
          </w:tcPr>
          <w:p w:rsidR="00A84F02" w:rsidRDefault="007D757A" w:rsidP="00AA2C9E">
            <w:pPr>
              <w:rPr>
                <w:smallCaps/>
                <w:sz w:val="20"/>
              </w:rPr>
            </w:pPr>
            <w:r>
              <w:rPr>
                <w:smallCaps/>
                <w:sz w:val="20"/>
              </w:rPr>
              <w:t xml:space="preserve">    </w:t>
            </w:r>
            <w:r w:rsidR="00A84F02">
              <w:rPr>
                <w:smallCaps/>
                <w:sz w:val="20"/>
              </w:rPr>
              <w:t>$25,000–34,999</w:t>
            </w:r>
          </w:p>
        </w:tc>
        <w:tc>
          <w:tcPr>
            <w:tcW w:w="0" w:type="auto"/>
            <w:tcBorders>
              <w:top w:val="nil"/>
              <w:left w:val="double" w:sz="2" w:space="0" w:color="auto"/>
              <w:bottom w:val="nil"/>
            </w:tcBorders>
          </w:tcPr>
          <w:p w:rsidR="00A84F02" w:rsidRPr="00F372A5" w:rsidRDefault="00F029C1" w:rsidP="00AA2C9E">
            <w:pPr>
              <w:keepNext/>
              <w:adjustRightInd w:val="0"/>
              <w:jc w:val="center"/>
              <w:rPr>
                <w:color w:val="000000"/>
                <w:sz w:val="20"/>
                <w:szCs w:val="20"/>
              </w:rPr>
            </w:pPr>
            <w:r>
              <w:rPr>
                <w:color w:val="000000"/>
                <w:sz w:val="20"/>
                <w:szCs w:val="20"/>
              </w:rPr>
              <w:t>1,2</w:t>
            </w:r>
            <w:r w:rsidR="00427B42">
              <w:rPr>
                <w:color w:val="000000"/>
                <w:sz w:val="20"/>
                <w:szCs w:val="20"/>
              </w:rPr>
              <w:t>70</w:t>
            </w:r>
          </w:p>
        </w:tc>
        <w:tc>
          <w:tcPr>
            <w:tcW w:w="0" w:type="auto"/>
            <w:tcBorders>
              <w:top w:val="nil"/>
              <w:left w:val="nil"/>
              <w:bottom w:val="nil"/>
              <w:right w:val="double" w:sz="4" w:space="0" w:color="auto"/>
            </w:tcBorders>
          </w:tcPr>
          <w:p w:rsidR="00A84F02" w:rsidRPr="00F372A5" w:rsidRDefault="00F029C1" w:rsidP="00AA2C9E">
            <w:pPr>
              <w:keepNext/>
              <w:adjustRightInd w:val="0"/>
              <w:jc w:val="center"/>
              <w:rPr>
                <w:color w:val="000000"/>
                <w:sz w:val="20"/>
                <w:szCs w:val="20"/>
              </w:rPr>
            </w:pPr>
            <w:r>
              <w:rPr>
                <w:color w:val="000000"/>
                <w:sz w:val="20"/>
                <w:szCs w:val="20"/>
              </w:rPr>
              <w:t>9.1</w:t>
            </w:r>
          </w:p>
        </w:tc>
      </w:tr>
      <w:tr w:rsidR="00A84F02" w:rsidRPr="00F372A5" w:rsidTr="00F029C1">
        <w:trPr>
          <w:cantSplit/>
          <w:trHeight w:hRule="exact" w:val="312"/>
        </w:trPr>
        <w:tc>
          <w:tcPr>
            <w:tcW w:w="0" w:type="auto"/>
            <w:tcBorders>
              <w:top w:val="nil"/>
              <w:left w:val="double" w:sz="4" w:space="0" w:color="auto"/>
              <w:bottom w:val="nil"/>
              <w:right w:val="double" w:sz="2" w:space="0" w:color="auto"/>
            </w:tcBorders>
          </w:tcPr>
          <w:p w:rsidR="00A84F02" w:rsidRDefault="007D757A" w:rsidP="00AA2C9E">
            <w:pPr>
              <w:rPr>
                <w:smallCaps/>
                <w:sz w:val="20"/>
              </w:rPr>
            </w:pPr>
            <w:r>
              <w:rPr>
                <w:smallCaps/>
                <w:sz w:val="20"/>
              </w:rPr>
              <w:t xml:space="preserve">    </w:t>
            </w:r>
            <w:r w:rsidR="00A84F02">
              <w:rPr>
                <w:smallCaps/>
                <w:sz w:val="20"/>
              </w:rPr>
              <w:t>$35,000–49,999</w:t>
            </w:r>
          </w:p>
        </w:tc>
        <w:tc>
          <w:tcPr>
            <w:tcW w:w="0" w:type="auto"/>
            <w:tcBorders>
              <w:top w:val="nil"/>
              <w:left w:val="double" w:sz="2" w:space="0" w:color="auto"/>
              <w:bottom w:val="nil"/>
            </w:tcBorders>
          </w:tcPr>
          <w:p w:rsidR="00A84F02" w:rsidRPr="00F372A5" w:rsidRDefault="00F029C1" w:rsidP="00AA2C9E">
            <w:pPr>
              <w:keepNext/>
              <w:adjustRightInd w:val="0"/>
              <w:jc w:val="center"/>
              <w:rPr>
                <w:color w:val="000000"/>
                <w:sz w:val="20"/>
                <w:szCs w:val="20"/>
              </w:rPr>
            </w:pPr>
            <w:r>
              <w:rPr>
                <w:color w:val="000000"/>
                <w:sz w:val="20"/>
                <w:szCs w:val="20"/>
              </w:rPr>
              <w:t>1,69</w:t>
            </w:r>
            <w:r w:rsidR="00427B42">
              <w:rPr>
                <w:color w:val="000000"/>
                <w:sz w:val="20"/>
                <w:szCs w:val="20"/>
              </w:rPr>
              <w:t>2</w:t>
            </w:r>
          </w:p>
        </w:tc>
        <w:tc>
          <w:tcPr>
            <w:tcW w:w="0" w:type="auto"/>
            <w:tcBorders>
              <w:top w:val="nil"/>
              <w:left w:val="nil"/>
              <w:bottom w:val="nil"/>
              <w:right w:val="double" w:sz="4" w:space="0" w:color="auto"/>
            </w:tcBorders>
          </w:tcPr>
          <w:p w:rsidR="00A84F02" w:rsidRPr="00F372A5" w:rsidRDefault="00F029C1" w:rsidP="00AA2C9E">
            <w:pPr>
              <w:keepNext/>
              <w:adjustRightInd w:val="0"/>
              <w:jc w:val="center"/>
              <w:rPr>
                <w:color w:val="000000"/>
                <w:sz w:val="20"/>
                <w:szCs w:val="20"/>
              </w:rPr>
            </w:pPr>
            <w:r>
              <w:rPr>
                <w:color w:val="000000"/>
                <w:sz w:val="20"/>
                <w:szCs w:val="20"/>
              </w:rPr>
              <w:t>12.2</w:t>
            </w:r>
          </w:p>
        </w:tc>
      </w:tr>
      <w:tr w:rsidR="00A84F02" w:rsidRPr="00F372A5" w:rsidTr="00F029C1">
        <w:trPr>
          <w:cantSplit/>
          <w:trHeight w:hRule="exact" w:val="312"/>
        </w:trPr>
        <w:tc>
          <w:tcPr>
            <w:tcW w:w="0" w:type="auto"/>
            <w:tcBorders>
              <w:top w:val="nil"/>
              <w:left w:val="double" w:sz="4" w:space="0" w:color="auto"/>
              <w:bottom w:val="nil"/>
              <w:right w:val="double" w:sz="2" w:space="0" w:color="auto"/>
            </w:tcBorders>
          </w:tcPr>
          <w:p w:rsidR="00A84F02" w:rsidRDefault="007D757A" w:rsidP="00AA2C9E">
            <w:pPr>
              <w:rPr>
                <w:smallCaps/>
                <w:sz w:val="20"/>
              </w:rPr>
            </w:pPr>
            <w:r>
              <w:rPr>
                <w:smallCaps/>
                <w:sz w:val="20"/>
              </w:rPr>
              <w:t xml:space="preserve">    </w:t>
            </w:r>
            <w:r w:rsidR="00A84F02">
              <w:rPr>
                <w:smallCaps/>
                <w:sz w:val="20"/>
              </w:rPr>
              <w:t>$50,000–74,999</w:t>
            </w:r>
          </w:p>
        </w:tc>
        <w:tc>
          <w:tcPr>
            <w:tcW w:w="0" w:type="auto"/>
            <w:tcBorders>
              <w:top w:val="nil"/>
              <w:left w:val="double" w:sz="2" w:space="0" w:color="auto"/>
              <w:bottom w:val="nil"/>
            </w:tcBorders>
          </w:tcPr>
          <w:p w:rsidR="00A84F02" w:rsidRPr="00F372A5" w:rsidRDefault="00F029C1" w:rsidP="00AA2C9E">
            <w:pPr>
              <w:keepNext/>
              <w:adjustRightInd w:val="0"/>
              <w:jc w:val="center"/>
              <w:rPr>
                <w:color w:val="000000"/>
                <w:sz w:val="20"/>
                <w:szCs w:val="20"/>
              </w:rPr>
            </w:pPr>
            <w:r>
              <w:rPr>
                <w:color w:val="000000"/>
                <w:sz w:val="20"/>
                <w:szCs w:val="20"/>
              </w:rPr>
              <w:t>1,88</w:t>
            </w:r>
            <w:r w:rsidR="00427B42">
              <w:rPr>
                <w:color w:val="000000"/>
                <w:sz w:val="20"/>
                <w:szCs w:val="20"/>
              </w:rPr>
              <w:t>4</w:t>
            </w:r>
          </w:p>
        </w:tc>
        <w:tc>
          <w:tcPr>
            <w:tcW w:w="0" w:type="auto"/>
            <w:tcBorders>
              <w:top w:val="nil"/>
              <w:left w:val="nil"/>
              <w:bottom w:val="nil"/>
              <w:right w:val="double" w:sz="4" w:space="0" w:color="auto"/>
            </w:tcBorders>
          </w:tcPr>
          <w:p w:rsidR="00A84F02" w:rsidRPr="00F372A5" w:rsidRDefault="00F029C1" w:rsidP="00AA2C9E">
            <w:pPr>
              <w:keepNext/>
              <w:adjustRightInd w:val="0"/>
              <w:jc w:val="center"/>
              <w:rPr>
                <w:color w:val="000000"/>
                <w:sz w:val="20"/>
                <w:szCs w:val="20"/>
              </w:rPr>
            </w:pPr>
            <w:r>
              <w:rPr>
                <w:color w:val="000000"/>
                <w:sz w:val="20"/>
                <w:szCs w:val="20"/>
              </w:rPr>
              <w:t>13.2</w:t>
            </w:r>
          </w:p>
        </w:tc>
      </w:tr>
      <w:tr w:rsidR="00A84F02" w:rsidRPr="00F372A5" w:rsidTr="00F029C1">
        <w:trPr>
          <w:cantSplit/>
          <w:trHeight w:hRule="exact" w:val="312"/>
        </w:trPr>
        <w:tc>
          <w:tcPr>
            <w:tcW w:w="0" w:type="auto"/>
            <w:tcBorders>
              <w:top w:val="nil"/>
              <w:left w:val="double" w:sz="4" w:space="0" w:color="auto"/>
              <w:bottom w:val="double" w:sz="2" w:space="0" w:color="auto"/>
              <w:right w:val="double" w:sz="2" w:space="0" w:color="auto"/>
            </w:tcBorders>
          </w:tcPr>
          <w:p w:rsidR="00A84F02" w:rsidRDefault="007D757A" w:rsidP="00AA2C9E">
            <w:pPr>
              <w:rPr>
                <w:smallCaps/>
                <w:sz w:val="20"/>
              </w:rPr>
            </w:pPr>
            <w:r>
              <w:rPr>
                <w:smallCaps/>
                <w:sz w:val="20"/>
              </w:rPr>
              <w:t xml:space="preserve">    </w:t>
            </w:r>
            <w:r w:rsidR="00A84F02">
              <w:rPr>
                <w:smallCaps/>
                <w:sz w:val="20"/>
              </w:rPr>
              <w:t>$75,000+</w:t>
            </w:r>
          </w:p>
        </w:tc>
        <w:tc>
          <w:tcPr>
            <w:tcW w:w="0" w:type="auto"/>
            <w:tcBorders>
              <w:top w:val="nil"/>
              <w:left w:val="double" w:sz="2" w:space="0" w:color="auto"/>
              <w:bottom w:val="double" w:sz="2" w:space="0" w:color="auto"/>
            </w:tcBorders>
          </w:tcPr>
          <w:p w:rsidR="00A84F02" w:rsidRPr="00F372A5" w:rsidRDefault="00F029C1" w:rsidP="00AA2C9E">
            <w:pPr>
              <w:keepNext/>
              <w:adjustRightInd w:val="0"/>
              <w:jc w:val="center"/>
              <w:rPr>
                <w:color w:val="000000"/>
                <w:sz w:val="20"/>
                <w:szCs w:val="20"/>
              </w:rPr>
            </w:pPr>
            <w:r>
              <w:rPr>
                <w:color w:val="000000"/>
                <w:sz w:val="20"/>
                <w:szCs w:val="20"/>
              </w:rPr>
              <w:t>4,8</w:t>
            </w:r>
            <w:r w:rsidR="00427B42">
              <w:rPr>
                <w:color w:val="000000"/>
                <w:sz w:val="20"/>
                <w:szCs w:val="20"/>
              </w:rPr>
              <w:t>10</w:t>
            </w:r>
          </w:p>
        </w:tc>
        <w:tc>
          <w:tcPr>
            <w:tcW w:w="0" w:type="auto"/>
            <w:tcBorders>
              <w:top w:val="nil"/>
              <w:left w:val="nil"/>
              <w:bottom w:val="double" w:sz="2" w:space="0" w:color="auto"/>
              <w:right w:val="double" w:sz="4" w:space="0" w:color="auto"/>
            </w:tcBorders>
          </w:tcPr>
          <w:p w:rsidR="00A84F02" w:rsidRPr="00F372A5" w:rsidRDefault="00F029C1" w:rsidP="00AA2C9E">
            <w:pPr>
              <w:keepNext/>
              <w:adjustRightInd w:val="0"/>
              <w:jc w:val="center"/>
              <w:rPr>
                <w:color w:val="000000"/>
                <w:sz w:val="20"/>
                <w:szCs w:val="20"/>
              </w:rPr>
            </w:pPr>
            <w:r>
              <w:rPr>
                <w:color w:val="000000"/>
                <w:sz w:val="20"/>
                <w:szCs w:val="20"/>
              </w:rPr>
              <w:t>40.7</w:t>
            </w:r>
          </w:p>
        </w:tc>
      </w:tr>
      <w:tr w:rsidR="00A84F02" w:rsidTr="008B5331">
        <w:trPr>
          <w:cantSplit/>
          <w:trHeight w:val="633"/>
        </w:trPr>
        <w:tc>
          <w:tcPr>
            <w:tcW w:w="0" w:type="auto"/>
            <w:gridSpan w:val="3"/>
            <w:tcBorders>
              <w:top w:val="double" w:sz="2" w:space="0" w:color="auto"/>
              <w:left w:val="double" w:sz="4" w:space="0" w:color="auto"/>
              <w:bottom w:val="double" w:sz="4" w:space="0" w:color="auto"/>
              <w:right w:val="double" w:sz="4" w:space="0" w:color="auto"/>
            </w:tcBorders>
          </w:tcPr>
          <w:p w:rsidR="00A84F02" w:rsidRDefault="00A84F02" w:rsidP="00AA2C9E">
            <w:pPr>
              <w:rPr>
                <w:sz w:val="16"/>
              </w:rPr>
            </w:pPr>
          </w:p>
          <w:p w:rsidR="00A84F02" w:rsidRDefault="00A84F02" w:rsidP="00AA2C9E">
            <w:pPr>
              <w:rPr>
                <w:sz w:val="16"/>
              </w:rPr>
            </w:pPr>
            <w:r>
              <w:rPr>
                <w:sz w:val="16"/>
              </w:rPr>
              <w:t>*  White, Black, and Asian race categories refer to non-Hispanic</w:t>
            </w:r>
          </w:p>
          <w:p w:rsidR="00A84F02" w:rsidRDefault="00A84F02" w:rsidP="00AA2C9E">
            <w:pPr>
              <w:rPr>
                <w:sz w:val="16"/>
              </w:rPr>
            </w:pPr>
            <w:r>
              <w:rPr>
                <w:color w:val="000000"/>
                <w:sz w:val="20"/>
              </w:rPr>
              <w:t>†</w:t>
            </w:r>
            <w:r>
              <w:rPr>
                <w:sz w:val="16"/>
              </w:rPr>
              <w:t xml:space="preserve"> See BRFSS methodology in “Terms, Definitions and Methodology Used in this Report”</w:t>
            </w:r>
          </w:p>
          <w:p w:rsidR="00DF2540" w:rsidRDefault="00DF2540" w:rsidP="00DF2540">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p w:rsidR="00A84F02" w:rsidRDefault="00A84F02" w:rsidP="00AA2C9E">
            <w:pPr>
              <w:rPr>
                <w:sz w:val="16"/>
              </w:rPr>
            </w:pPr>
          </w:p>
        </w:tc>
      </w:tr>
    </w:tbl>
    <w:p w:rsidR="008901EA" w:rsidRDefault="008901EA" w:rsidP="00AA2C9E">
      <w:pPr>
        <w:rPr>
          <w:rFonts w:ascii="Arial" w:hAnsi="Arial" w:cs="Arial"/>
          <w:sz w:val="22"/>
          <w:szCs w:val="22"/>
        </w:rPr>
      </w:pPr>
    </w:p>
    <w:p w:rsidR="00A84F02" w:rsidRDefault="008901EA" w:rsidP="00AA2C9E">
      <w:pPr>
        <w:rPr>
          <w:rFonts w:ascii="Arial" w:hAnsi="Arial" w:cs="Arial"/>
          <w:sz w:val="22"/>
          <w:szCs w:val="22"/>
        </w:rPr>
      </w:pPr>
      <w:r>
        <w:rPr>
          <w:rFonts w:ascii="Arial" w:hAnsi="Arial" w:cs="Arial"/>
          <w:sz w:val="22"/>
          <w:szCs w:val="22"/>
        </w:rPr>
        <w:br w:type="page"/>
      </w:r>
    </w:p>
    <w:p w:rsidR="00A84F02" w:rsidRDefault="00A84F02" w:rsidP="00AA2C9E">
      <w:pPr>
        <w:rPr>
          <w:rFonts w:ascii="Arial" w:hAnsi="Arial" w:cs="Arial"/>
          <w:sz w:val="22"/>
          <w:szCs w:val="22"/>
        </w:rPr>
      </w:pPr>
    </w:p>
    <w:p w:rsidR="00A84F02" w:rsidRDefault="00A84F02" w:rsidP="00AA2C9E"/>
    <w:p w:rsidR="00231419" w:rsidRDefault="00231419" w:rsidP="00AA2C9E"/>
    <w:p w:rsidR="00B41759" w:rsidRDefault="00B41759" w:rsidP="00AA2C9E"/>
    <w:p w:rsidR="00B41759" w:rsidRDefault="00B41759" w:rsidP="00AA2C9E"/>
    <w:p w:rsidR="00B41759" w:rsidRPr="00912EBA" w:rsidRDefault="00B41759" w:rsidP="00AA2C9E"/>
    <w:p w:rsidR="00A84F02" w:rsidRPr="00912EBA" w:rsidRDefault="00A84F02" w:rsidP="00AA2C9E">
      <w:pPr>
        <w:rPr>
          <w:b/>
          <w:sz w:val="22"/>
        </w:rPr>
      </w:pPr>
    </w:p>
    <w:p w:rsidR="00A84F02" w:rsidRPr="00912EBA" w:rsidRDefault="00A84F02" w:rsidP="00AA2C9E">
      <w:pPr>
        <w:rPr>
          <w:b/>
          <w:sz w:val="22"/>
        </w:rPr>
      </w:pPr>
    </w:p>
    <w:p w:rsidR="00A84F02" w:rsidRPr="00D5230D" w:rsidRDefault="00A84F02" w:rsidP="00AA2C9E">
      <w:pPr>
        <w:pStyle w:val="BodyTextIndent3"/>
        <w:pBdr>
          <w:top w:val="thinThickSmallGap" w:sz="24" w:space="1" w:color="auto"/>
        </w:pBdr>
        <w:ind w:left="0"/>
        <w:rPr>
          <w:sz w:val="44"/>
          <w:szCs w:val="44"/>
        </w:rPr>
      </w:pPr>
    </w:p>
    <w:p w:rsidR="00A84F02" w:rsidRPr="008A5B6B" w:rsidRDefault="00A84F02" w:rsidP="00AA2C9E">
      <w:pPr>
        <w:pStyle w:val="Heading1"/>
        <w:jc w:val="center"/>
        <w:rPr>
          <w:b w:val="0"/>
          <w:smallCaps/>
          <w:sz w:val="44"/>
          <w:szCs w:val="44"/>
        </w:rPr>
      </w:pPr>
      <w:bookmarkStart w:id="12" w:name="_Toc383696037"/>
      <w:bookmarkStart w:id="13" w:name="_Toc385396905"/>
      <w:bookmarkStart w:id="14" w:name="_Toc427654040"/>
      <w:r w:rsidRPr="008A5B6B">
        <w:rPr>
          <w:b w:val="0"/>
          <w:smallCaps/>
          <w:sz w:val="44"/>
          <w:szCs w:val="44"/>
        </w:rPr>
        <w:t xml:space="preserve">Section </w:t>
      </w:r>
      <w:r w:rsidR="008A5B6B" w:rsidRPr="008A5B6B">
        <w:rPr>
          <w:b w:val="0"/>
          <w:smallCaps/>
          <w:sz w:val="44"/>
          <w:szCs w:val="44"/>
        </w:rPr>
        <w:t>1</w:t>
      </w:r>
      <w:r w:rsidRPr="008A5B6B">
        <w:rPr>
          <w:b w:val="0"/>
          <w:smallCaps/>
          <w:sz w:val="44"/>
          <w:szCs w:val="44"/>
        </w:rPr>
        <w:t>: Overall Health Measures</w:t>
      </w:r>
      <w:bookmarkEnd w:id="12"/>
      <w:bookmarkEnd w:id="13"/>
      <w:bookmarkEnd w:id="14"/>
    </w:p>
    <w:p w:rsidR="00A84F02" w:rsidRPr="00D5230D" w:rsidRDefault="00A84F02" w:rsidP="00AA2C9E">
      <w:pPr>
        <w:pBdr>
          <w:bottom w:val="thickThinSmallGap" w:sz="24" w:space="1" w:color="auto"/>
        </w:pBdr>
        <w:rPr>
          <w:sz w:val="44"/>
          <w:szCs w:val="44"/>
        </w:rPr>
      </w:pPr>
    </w:p>
    <w:p w:rsidR="00A84F02" w:rsidRPr="00912EBA" w:rsidRDefault="00A84F02" w:rsidP="00AA2C9E">
      <w:pPr>
        <w:pStyle w:val="BodyTextIndent3"/>
        <w:ind w:left="0"/>
      </w:pPr>
    </w:p>
    <w:p w:rsidR="008901EA" w:rsidRDefault="008901EA" w:rsidP="008901EA">
      <w:pPr>
        <w:pStyle w:val="BodyTextIndent3"/>
        <w:ind w:left="0"/>
      </w:pPr>
    </w:p>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Default="008901EA" w:rsidP="008901EA"/>
    <w:p w:rsidR="008901EA" w:rsidRDefault="008901EA" w:rsidP="008901EA"/>
    <w:p w:rsidR="008901EA" w:rsidRDefault="008901EA" w:rsidP="008901EA"/>
    <w:p w:rsidR="00A84F02" w:rsidRPr="008901EA" w:rsidRDefault="00A84F02" w:rsidP="008901EA">
      <w:pPr>
        <w:sectPr w:rsidR="00A84F02" w:rsidRPr="008901EA" w:rsidSect="00CB7199">
          <w:footerReference w:type="first" r:id="rId17"/>
          <w:endnotePr>
            <w:numFmt w:val="decimal"/>
          </w:endnotePr>
          <w:pgSz w:w="12240" w:h="15840"/>
          <w:pgMar w:top="720" w:right="1267" w:bottom="720" w:left="1267" w:header="0" w:footer="0" w:gutter="0"/>
          <w:pgNumType w:start="1"/>
          <w:cols w:space="720"/>
          <w:titlePg/>
          <w:docGrid w:linePitch="360"/>
        </w:sectPr>
      </w:pPr>
    </w:p>
    <w:p w:rsidR="0028122C" w:rsidRDefault="0028122C" w:rsidP="00AA2C9E">
      <w:pPr>
        <w:rPr>
          <w:rFonts w:ascii="Arial" w:hAnsi="Arial"/>
          <w:sz w:val="22"/>
        </w:rPr>
      </w:pPr>
    </w:p>
    <w:p w:rsidR="005E749E" w:rsidRPr="0028122C" w:rsidRDefault="005E749E" w:rsidP="005E749E">
      <w:pPr>
        <w:pStyle w:val="Heading2"/>
        <w:framePr w:hSpace="0" w:vSpace="0" w:wrap="auto" w:vAnchor="margin" w:yAlign="inline"/>
        <w:jc w:val="left"/>
        <w:rPr>
          <w:rFonts w:ascii="Arial" w:hAnsi="Arial" w:cs="Arial"/>
          <w:sz w:val="24"/>
          <w:szCs w:val="24"/>
        </w:rPr>
      </w:pPr>
      <w:bookmarkStart w:id="15" w:name="_Toc427654041"/>
      <w:r w:rsidRPr="0028122C">
        <w:rPr>
          <w:rFonts w:ascii="Arial" w:hAnsi="Arial" w:cs="Arial"/>
          <w:sz w:val="24"/>
          <w:szCs w:val="24"/>
        </w:rPr>
        <w:t>Section 1.1: Overall Health Status</w:t>
      </w:r>
      <w:bookmarkEnd w:id="15"/>
    </w:p>
    <w:p w:rsidR="0028122C" w:rsidRDefault="0028122C" w:rsidP="00AA2C9E">
      <w:pPr>
        <w:rPr>
          <w:rFonts w:ascii="Arial" w:hAnsi="Arial"/>
          <w:sz w:val="22"/>
        </w:rPr>
      </w:pPr>
    </w:p>
    <w:p w:rsidR="00A84F02" w:rsidRPr="008A5B6B" w:rsidRDefault="00A84F02" w:rsidP="00AA2C9E">
      <w:pPr>
        <w:rPr>
          <w:rFonts w:ascii="Arial" w:hAnsi="Arial"/>
          <w:sz w:val="22"/>
        </w:rPr>
      </w:pPr>
      <w:r w:rsidRPr="00912EBA">
        <w:rPr>
          <w:rFonts w:ascii="Arial" w:hAnsi="Arial"/>
          <w:sz w:val="22"/>
        </w:rPr>
        <w:t>Respondents were asked to describe their overall health as excellent, very good, good, fair, or poor. Presented here are the percentages of adults who reported that their overall health was fair or poor.</w:t>
      </w:r>
    </w:p>
    <w:p w:rsidR="00A84F02" w:rsidRPr="00912EBA" w:rsidRDefault="00A84F02" w:rsidP="00AA2C9E"/>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1451"/>
        <w:gridCol w:w="1441"/>
        <w:gridCol w:w="1441"/>
        <w:gridCol w:w="564"/>
        <w:gridCol w:w="1420"/>
      </w:tblGrid>
      <w:tr w:rsidR="00A84F02">
        <w:trPr>
          <w:cantSplit/>
          <w:trHeight w:hRule="exact" w:val="570"/>
          <w:jc w:val="center"/>
        </w:trPr>
        <w:tc>
          <w:tcPr>
            <w:tcW w:w="8890" w:type="dxa"/>
            <w:gridSpan w:val="6"/>
            <w:tcBorders>
              <w:top w:val="double" w:sz="4" w:space="0" w:color="auto"/>
              <w:left w:val="double" w:sz="4" w:space="0" w:color="auto"/>
              <w:right w:val="double" w:sz="4" w:space="0" w:color="auto"/>
            </w:tcBorders>
          </w:tcPr>
          <w:p w:rsidR="00A84F02" w:rsidRPr="009303DE" w:rsidRDefault="00A84F02" w:rsidP="00BD2B55">
            <w:pPr>
              <w:spacing w:before="120" w:after="120"/>
              <w:jc w:val="center"/>
              <w:rPr>
                <w:rFonts w:ascii="Times New Roman Bold" w:hAnsi="Times New Roman Bold"/>
                <w:smallCaps/>
              </w:rPr>
            </w:pPr>
            <w:r>
              <w:br w:type="page"/>
            </w:r>
            <w:r>
              <w:rPr>
                <w:rFonts w:ascii="Times New Roman Bold" w:hAnsi="Times New Roman Bold"/>
                <w:smallCaps/>
              </w:rPr>
              <w:t xml:space="preserve">Table </w:t>
            </w:r>
            <w:r w:rsidR="00720B90">
              <w:rPr>
                <w:rFonts w:ascii="Times New Roman Bold" w:hAnsi="Times New Roman Bold"/>
                <w:smallCaps/>
              </w:rPr>
              <w:t>1</w:t>
            </w:r>
            <w:r w:rsidRPr="009303DE">
              <w:rPr>
                <w:rFonts w:ascii="Times New Roman Bold" w:hAnsi="Times New Roman Bold"/>
                <w:smallCaps/>
              </w:rPr>
              <w:t>.1 – Overall Health Status Among Massachusetts Adults, 201</w:t>
            </w:r>
            <w:r w:rsidR="00BD2B55">
              <w:rPr>
                <w:rFonts w:ascii="Times New Roman Bold" w:hAnsi="Times New Roman Bold"/>
                <w:smallCaps/>
              </w:rPr>
              <w:t>4</w:t>
            </w:r>
          </w:p>
        </w:tc>
      </w:tr>
      <w:tr w:rsidR="00A84F02">
        <w:trPr>
          <w:cantSplit/>
          <w:trHeight w:val="678"/>
          <w:jc w:val="center"/>
        </w:trPr>
        <w:tc>
          <w:tcPr>
            <w:tcW w:w="2573" w:type="dxa"/>
            <w:tcBorders>
              <w:top w:val="double" w:sz="2" w:space="0" w:color="auto"/>
              <w:left w:val="double" w:sz="2" w:space="0" w:color="auto"/>
              <w:bottom w:val="double" w:sz="2" w:space="0" w:color="auto"/>
              <w:right w:val="double" w:sz="2" w:space="0" w:color="auto"/>
            </w:tcBorders>
          </w:tcPr>
          <w:p w:rsidR="00A84F02" w:rsidRDefault="00A84F02" w:rsidP="00AA2C9E">
            <w:pPr>
              <w:rPr>
                <w:sz w:val="20"/>
              </w:rPr>
            </w:pPr>
          </w:p>
        </w:tc>
        <w:tc>
          <w:tcPr>
            <w:tcW w:w="6317" w:type="dxa"/>
            <w:gridSpan w:val="5"/>
            <w:tcBorders>
              <w:top w:val="double" w:sz="2" w:space="0" w:color="auto"/>
              <w:left w:val="double" w:sz="2" w:space="0" w:color="auto"/>
              <w:bottom w:val="double" w:sz="2" w:space="0" w:color="auto"/>
              <w:right w:val="double" w:sz="2" w:space="0" w:color="auto"/>
            </w:tcBorders>
          </w:tcPr>
          <w:p w:rsidR="00A84F02" w:rsidRDefault="00A84F02" w:rsidP="00AA2C9E">
            <w:pPr>
              <w:spacing w:before="60"/>
              <w:jc w:val="center"/>
              <w:rPr>
                <w:smallCaps/>
                <w:sz w:val="20"/>
              </w:rPr>
            </w:pPr>
            <w:r>
              <w:rPr>
                <w:smallCaps/>
                <w:sz w:val="20"/>
              </w:rPr>
              <w:t>Fair or Poor Health</w:t>
            </w:r>
          </w:p>
          <w:p w:rsidR="00A84F02" w:rsidRDefault="00A84F02" w:rsidP="00AA2C9E">
            <w:pPr>
              <w:spacing w:before="60"/>
              <w:jc w:val="center"/>
              <w:rPr>
                <w:smallCaps/>
                <w:sz w:val="20"/>
              </w:rPr>
            </w:pPr>
          </w:p>
          <w:p w:rsidR="00A84F02" w:rsidRDefault="00A84F02" w:rsidP="00AA2C9E">
            <w:pPr>
              <w:rPr>
                <w:smallCaps/>
                <w:sz w:val="20"/>
              </w:rPr>
            </w:pPr>
            <w:r>
              <w:rPr>
                <w:sz w:val="20"/>
              </w:rPr>
              <w:t xml:space="preserve">           N                           %                                         95% CI</w:t>
            </w:r>
          </w:p>
        </w:tc>
      </w:tr>
      <w:tr w:rsidR="00427B42" w:rsidRPr="00C728BE" w:rsidTr="00DF5682">
        <w:trPr>
          <w:cantSplit/>
          <w:trHeight w:hRule="exact" w:val="360"/>
          <w:jc w:val="center"/>
        </w:trPr>
        <w:tc>
          <w:tcPr>
            <w:tcW w:w="2573" w:type="dxa"/>
            <w:tcBorders>
              <w:top w:val="nil"/>
              <w:left w:val="double" w:sz="2" w:space="0" w:color="auto"/>
              <w:bottom w:val="nil"/>
              <w:right w:val="double" w:sz="2" w:space="0" w:color="auto"/>
            </w:tcBorders>
            <w:vAlign w:val="center"/>
          </w:tcPr>
          <w:p w:rsidR="00427B42" w:rsidRPr="00EC7054" w:rsidRDefault="00427B42" w:rsidP="00AA2C9E">
            <w:pPr>
              <w:rPr>
                <w:smallCaps/>
                <w:sz w:val="20"/>
                <w:szCs w:val="20"/>
              </w:rPr>
            </w:pPr>
            <w:r w:rsidRPr="00EC7054">
              <w:rPr>
                <w:smallCaps/>
                <w:sz w:val="20"/>
                <w:szCs w:val="20"/>
              </w:rPr>
              <w:t>Overall</w:t>
            </w:r>
          </w:p>
        </w:tc>
        <w:tc>
          <w:tcPr>
            <w:tcW w:w="1451" w:type="dxa"/>
            <w:tcBorders>
              <w:top w:val="nil"/>
              <w:left w:val="double" w:sz="2" w:space="0" w:color="auto"/>
              <w:bottom w:val="nil"/>
              <w:right w:val="single" w:sz="4" w:space="0" w:color="auto"/>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15</w:t>
            </w:r>
            <w:r>
              <w:rPr>
                <w:color w:val="000000"/>
                <w:sz w:val="20"/>
                <w:szCs w:val="20"/>
              </w:rPr>
              <w:t>,</w:t>
            </w:r>
            <w:r w:rsidRPr="00427B42">
              <w:rPr>
                <w:color w:val="000000"/>
                <w:sz w:val="20"/>
                <w:szCs w:val="20"/>
              </w:rPr>
              <w:t>614</w:t>
            </w:r>
          </w:p>
        </w:tc>
        <w:tc>
          <w:tcPr>
            <w:tcW w:w="1441" w:type="dxa"/>
            <w:tcBorders>
              <w:top w:val="nil"/>
              <w:left w:val="single" w:sz="4" w:space="0" w:color="auto"/>
              <w:bottom w:val="nil"/>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14.5</w:t>
            </w:r>
          </w:p>
        </w:tc>
        <w:tc>
          <w:tcPr>
            <w:tcW w:w="1441" w:type="dxa"/>
            <w:tcBorders>
              <w:top w:val="nil"/>
              <w:bottom w:val="nil"/>
              <w:right w:val="nil"/>
            </w:tcBorders>
          </w:tcPr>
          <w:p w:rsidR="00427B42" w:rsidRPr="00427B42" w:rsidRDefault="00427B42" w:rsidP="003C59BA">
            <w:pPr>
              <w:adjustRightInd w:val="0"/>
              <w:spacing w:before="60" w:after="60"/>
              <w:jc w:val="right"/>
              <w:rPr>
                <w:color w:val="000000"/>
                <w:sz w:val="20"/>
                <w:szCs w:val="20"/>
              </w:rPr>
            </w:pPr>
            <w:r w:rsidRPr="00427B42">
              <w:rPr>
                <w:color w:val="000000"/>
                <w:sz w:val="20"/>
                <w:szCs w:val="20"/>
              </w:rPr>
              <w:t>13.6</w:t>
            </w:r>
          </w:p>
        </w:tc>
        <w:tc>
          <w:tcPr>
            <w:tcW w:w="564" w:type="dxa"/>
            <w:tcBorders>
              <w:top w:val="nil"/>
              <w:left w:val="nil"/>
              <w:bottom w:val="nil"/>
              <w:right w:val="nil"/>
            </w:tcBorders>
            <w:vAlign w:val="center"/>
          </w:tcPr>
          <w:p w:rsidR="00427B42" w:rsidRPr="00EC7054" w:rsidRDefault="00427B42" w:rsidP="00AA2C9E">
            <w:pPr>
              <w:adjustRightInd w:val="0"/>
              <w:jc w:val="center"/>
              <w:rPr>
                <w:color w:val="000000"/>
                <w:sz w:val="20"/>
                <w:szCs w:val="20"/>
              </w:rPr>
            </w:pPr>
            <w:r w:rsidRPr="00EC7054">
              <w:rPr>
                <w:color w:val="000000"/>
                <w:sz w:val="20"/>
                <w:szCs w:val="20"/>
              </w:rPr>
              <w:t>-</w:t>
            </w:r>
          </w:p>
          <w:p w:rsidR="00427B42" w:rsidRPr="00EC7054" w:rsidRDefault="00427B42" w:rsidP="00AA2C9E">
            <w:pPr>
              <w:adjustRightInd w:val="0"/>
              <w:jc w:val="center"/>
              <w:rPr>
                <w:color w:val="000000"/>
                <w:sz w:val="20"/>
                <w:szCs w:val="20"/>
              </w:rPr>
            </w:pPr>
          </w:p>
          <w:p w:rsidR="00427B42" w:rsidRPr="00EC7054" w:rsidRDefault="00427B42" w:rsidP="00AA2C9E">
            <w:pPr>
              <w:adjustRightInd w:val="0"/>
              <w:jc w:val="center"/>
              <w:rPr>
                <w:color w:val="000000"/>
                <w:sz w:val="20"/>
                <w:szCs w:val="20"/>
              </w:rPr>
            </w:pPr>
            <w:r w:rsidRPr="00EC7054">
              <w:rPr>
                <w:color w:val="000000"/>
                <w:sz w:val="20"/>
                <w:szCs w:val="20"/>
              </w:rPr>
              <w:t>-</w:t>
            </w:r>
          </w:p>
          <w:p w:rsidR="00427B42" w:rsidRPr="00EC7054" w:rsidRDefault="00427B42" w:rsidP="00AA2C9E">
            <w:pPr>
              <w:adjustRightInd w:val="0"/>
              <w:jc w:val="center"/>
              <w:rPr>
                <w:color w:val="000000"/>
                <w:sz w:val="20"/>
                <w:szCs w:val="20"/>
              </w:rPr>
            </w:pPr>
            <w:r w:rsidRPr="00EC7054">
              <w:rPr>
                <w:color w:val="000000"/>
                <w:sz w:val="20"/>
                <w:szCs w:val="20"/>
              </w:rPr>
              <w:t>-</w:t>
            </w:r>
          </w:p>
          <w:p w:rsidR="00427B42" w:rsidRPr="00EC7054" w:rsidRDefault="00427B42" w:rsidP="00AA2C9E">
            <w:pPr>
              <w:adjustRightInd w:val="0"/>
              <w:jc w:val="center"/>
              <w:rPr>
                <w:color w:val="000000"/>
                <w:sz w:val="20"/>
                <w:szCs w:val="20"/>
              </w:rPr>
            </w:pPr>
          </w:p>
          <w:p w:rsidR="00427B42" w:rsidRPr="00EC7054" w:rsidRDefault="00427B42" w:rsidP="00AA2C9E">
            <w:pPr>
              <w:adjustRightInd w:val="0"/>
              <w:jc w:val="center"/>
              <w:rPr>
                <w:color w:val="000000"/>
                <w:sz w:val="20"/>
                <w:szCs w:val="20"/>
              </w:rPr>
            </w:pPr>
            <w:r w:rsidRPr="00EC7054">
              <w:rPr>
                <w:color w:val="000000"/>
                <w:sz w:val="20"/>
                <w:szCs w:val="20"/>
              </w:rPr>
              <w:t>-</w:t>
            </w:r>
          </w:p>
          <w:p w:rsidR="00427B42" w:rsidRPr="00EC7054" w:rsidRDefault="00427B42" w:rsidP="00AA2C9E">
            <w:pPr>
              <w:adjustRightInd w:val="0"/>
              <w:jc w:val="center"/>
              <w:rPr>
                <w:color w:val="000000"/>
                <w:sz w:val="20"/>
                <w:szCs w:val="20"/>
              </w:rPr>
            </w:pPr>
            <w:r w:rsidRPr="00EC7054">
              <w:rPr>
                <w:color w:val="000000"/>
                <w:sz w:val="20"/>
                <w:szCs w:val="20"/>
              </w:rPr>
              <w:t>-</w:t>
            </w:r>
          </w:p>
          <w:p w:rsidR="00427B42" w:rsidRPr="00EC7054" w:rsidRDefault="00427B42" w:rsidP="00AA2C9E">
            <w:pPr>
              <w:adjustRightInd w:val="0"/>
              <w:jc w:val="center"/>
              <w:rPr>
                <w:color w:val="000000"/>
                <w:sz w:val="20"/>
                <w:szCs w:val="20"/>
              </w:rPr>
            </w:pPr>
            <w:r w:rsidRPr="00EC7054">
              <w:rPr>
                <w:color w:val="000000"/>
                <w:sz w:val="20"/>
                <w:szCs w:val="20"/>
              </w:rPr>
              <w:t>-</w:t>
            </w:r>
          </w:p>
          <w:p w:rsidR="00427B42" w:rsidRPr="00EC7054" w:rsidRDefault="00427B42" w:rsidP="00AA2C9E">
            <w:pPr>
              <w:adjustRightInd w:val="0"/>
              <w:jc w:val="center"/>
              <w:rPr>
                <w:color w:val="000000"/>
                <w:sz w:val="20"/>
                <w:szCs w:val="20"/>
              </w:rPr>
            </w:pPr>
            <w:r w:rsidRPr="00EC7054">
              <w:rPr>
                <w:color w:val="000000"/>
                <w:sz w:val="20"/>
                <w:szCs w:val="20"/>
              </w:rPr>
              <w:t>-</w:t>
            </w:r>
          </w:p>
          <w:p w:rsidR="00427B42" w:rsidRPr="00EC7054" w:rsidRDefault="00427B42" w:rsidP="00AA2C9E">
            <w:pPr>
              <w:adjustRightInd w:val="0"/>
              <w:jc w:val="center"/>
              <w:rPr>
                <w:color w:val="000000"/>
                <w:sz w:val="20"/>
                <w:szCs w:val="20"/>
              </w:rPr>
            </w:pPr>
            <w:r w:rsidRPr="00EC7054">
              <w:rPr>
                <w:color w:val="000000"/>
                <w:sz w:val="20"/>
                <w:szCs w:val="20"/>
              </w:rPr>
              <w:t>-</w:t>
            </w:r>
          </w:p>
          <w:p w:rsidR="00427B42" w:rsidRPr="00EC7054" w:rsidRDefault="00427B42" w:rsidP="00AA2C9E">
            <w:pPr>
              <w:adjustRightInd w:val="0"/>
              <w:jc w:val="center"/>
              <w:rPr>
                <w:color w:val="000000"/>
                <w:sz w:val="20"/>
                <w:szCs w:val="20"/>
              </w:rPr>
            </w:pPr>
            <w:r w:rsidRPr="00EC7054">
              <w:rPr>
                <w:color w:val="000000"/>
                <w:sz w:val="20"/>
                <w:szCs w:val="20"/>
              </w:rPr>
              <w:t>-</w:t>
            </w:r>
          </w:p>
          <w:p w:rsidR="00427B42" w:rsidRPr="00EC7054" w:rsidRDefault="00427B42" w:rsidP="00AA2C9E">
            <w:pPr>
              <w:adjustRightInd w:val="0"/>
              <w:jc w:val="center"/>
              <w:rPr>
                <w:color w:val="000000"/>
                <w:sz w:val="20"/>
                <w:szCs w:val="20"/>
              </w:rPr>
            </w:pPr>
            <w:r w:rsidRPr="00EC7054">
              <w:rPr>
                <w:color w:val="000000"/>
                <w:sz w:val="20"/>
                <w:szCs w:val="20"/>
              </w:rPr>
              <w:t>-</w:t>
            </w:r>
          </w:p>
          <w:p w:rsidR="00427B42" w:rsidRPr="00EC7054" w:rsidRDefault="00427B42" w:rsidP="00AA2C9E">
            <w:pPr>
              <w:adjustRightInd w:val="0"/>
              <w:jc w:val="center"/>
              <w:rPr>
                <w:color w:val="000000"/>
                <w:sz w:val="20"/>
                <w:szCs w:val="20"/>
              </w:rPr>
            </w:pPr>
          </w:p>
          <w:p w:rsidR="00427B42" w:rsidRPr="00EC7054" w:rsidRDefault="00427B42" w:rsidP="00AA2C9E">
            <w:pPr>
              <w:adjustRightInd w:val="0"/>
              <w:jc w:val="center"/>
              <w:rPr>
                <w:color w:val="000000"/>
                <w:sz w:val="20"/>
                <w:szCs w:val="20"/>
              </w:rPr>
            </w:pPr>
            <w:r w:rsidRPr="00EC7054">
              <w:rPr>
                <w:color w:val="000000"/>
                <w:sz w:val="20"/>
                <w:szCs w:val="20"/>
              </w:rPr>
              <w:t>-</w:t>
            </w:r>
          </w:p>
          <w:p w:rsidR="00427B42" w:rsidRPr="00EC7054" w:rsidRDefault="00427B42" w:rsidP="00AA2C9E">
            <w:pPr>
              <w:adjustRightInd w:val="0"/>
              <w:jc w:val="center"/>
              <w:rPr>
                <w:color w:val="000000"/>
                <w:sz w:val="20"/>
                <w:szCs w:val="20"/>
              </w:rPr>
            </w:pPr>
            <w:r w:rsidRPr="00EC7054">
              <w:rPr>
                <w:color w:val="000000"/>
                <w:sz w:val="20"/>
                <w:szCs w:val="20"/>
              </w:rPr>
              <w:t>-</w:t>
            </w:r>
          </w:p>
          <w:p w:rsidR="00427B42" w:rsidRPr="00EC7054" w:rsidRDefault="00427B42" w:rsidP="00AA2C9E">
            <w:pPr>
              <w:adjustRightInd w:val="0"/>
              <w:jc w:val="center"/>
              <w:rPr>
                <w:color w:val="000000"/>
                <w:sz w:val="20"/>
                <w:szCs w:val="20"/>
              </w:rPr>
            </w:pPr>
            <w:r w:rsidRPr="00EC7054">
              <w:rPr>
                <w:color w:val="000000"/>
                <w:sz w:val="20"/>
                <w:szCs w:val="20"/>
              </w:rPr>
              <w:t>-</w:t>
            </w:r>
          </w:p>
          <w:p w:rsidR="00427B42" w:rsidRPr="00EC7054" w:rsidRDefault="00427B42" w:rsidP="00AA2C9E">
            <w:pPr>
              <w:adjustRightInd w:val="0"/>
              <w:jc w:val="center"/>
              <w:rPr>
                <w:color w:val="000000"/>
                <w:sz w:val="20"/>
                <w:szCs w:val="20"/>
              </w:rPr>
            </w:pPr>
          </w:p>
          <w:p w:rsidR="00427B42" w:rsidRPr="00EC7054" w:rsidRDefault="00427B42" w:rsidP="00AA2C9E">
            <w:pPr>
              <w:adjustRightInd w:val="0"/>
              <w:jc w:val="center"/>
              <w:rPr>
                <w:color w:val="000000"/>
                <w:sz w:val="20"/>
                <w:szCs w:val="20"/>
              </w:rPr>
            </w:pPr>
          </w:p>
          <w:p w:rsidR="00427B42" w:rsidRPr="00EC7054" w:rsidRDefault="00427B42" w:rsidP="00AA2C9E">
            <w:pPr>
              <w:adjustRightInd w:val="0"/>
              <w:jc w:val="center"/>
              <w:rPr>
                <w:color w:val="000000"/>
                <w:sz w:val="20"/>
                <w:szCs w:val="20"/>
              </w:rPr>
            </w:pPr>
            <w:r w:rsidRPr="00EC7054">
              <w:rPr>
                <w:color w:val="000000"/>
                <w:sz w:val="20"/>
                <w:szCs w:val="20"/>
              </w:rPr>
              <w:t>-</w:t>
            </w:r>
          </w:p>
          <w:p w:rsidR="00427B42" w:rsidRPr="00EC7054" w:rsidRDefault="00427B42" w:rsidP="00AA2C9E">
            <w:pPr>
              <w:adjustRightInd w:val="0"/>
              <w:jc w:val="center"/>
              <w:rPr>
                <w:color w:val="000000"/>
                <w:sz w:val="20"/>
                <w:szCs w:val="20"/>
              </w:rPr>
            </w:pPr>
            <w:r w:rsidRPr="00EC7054">
              <w:rPr>
                <w:color w:val="000000"/>
                <w:sz w:val="20"/>
                <w:szCs w:val="20"/>
              </w:rPr>
              <w:t>-</w:t>
            </w:r>
          </w:p>
          <w:p w:rsidR="00427B42" w:rsidRPr="00EC7054" w:rsidRDefault="00427B42" w:rsidP="00AA2C9E">
            <w:pPr>
              <w:adjustRightInd w:val="0"/>
              <w:jc w:val="center"/>
              <w:rPr>
                <w:color w:val="000000"/>
                <w:sz w:val="20"/>
                <w:szCs w:val="20"/>
              </w:rPr>
            </w:pPr>
          </w:p>
          <w:p w:rsidR="00427B42" w:rsidRPr="00EC7054" w:rsidRDefault="00427B42" w:rsidP="00AA2C9E">
            <w:pPr>
              <w:adjustRightInd w:val="0"/>
              <w:jc w:val="center"/>
              <w:rPr>
                <w:color w:val="000000"/>
                <w:sz w:val="20"/>
                <w:szCs w:val="20"/>
              </w:rPr>
            </w:pPr>
            <w:r w:rsidRPr="00EC7054">
              <w:rPr>
                <w:color w:val="000000"/>
                <w:sz w:val="20"/>
                <w:szCs w:val="20"/>
              </w:rPr>
              <w:t>-</w:t>
            </w:r>
          </w:p>
          <w:p w:rsidR="00427B42" w:rsidRPr="00EC7054" w:rsidRDefault="00427B42" w:rsidP="00AA2C9E">
            <w:pPr>
              <w:adjustRightInd w:val="0"/>
              <w:jc w:val="center"/>
              <w:rPr>
                <w:color w:val="000000"/>
                <w:sz w:val="20"/>
                <w:szCs w:val="20"/>
              </w:rPr>
            </w:pPr>
            <w:r w:rsidRPr="00EC7054">
              <w:rPr>
                <w:color w:val="000000"/>
                <w:sz w:val="20"/>
                <w:szCs w:val="20"/>
              </w:rPr>
              <w:t>-</w:t>
            </w:r>
          </w:p>
          <w:p w:rsidR="00427B42" w:rsidRPr="00EC7054" w:rsidRDefault="00427B42" w:rsidP="00AA2C9E">
            <w:pPr>
              <w:adjustRightInd w:val="0"/>
              <w:jc w:val="center"/>
              <w:rPr>
                <w:color w:val="000000"/>
                <w:sz w:val="20"/>
                <w:szCs w:val="20"/>
              </w:rPr>
            </w:pPr>
            <w:r w:rsidRPr="00EC7054">
              <w:rPr>
                <w:color w:val="000000"/>
                <w:sz w:val="20"/>
                <w:szCs w:val="20"/>
              </w:rPr>
              <w:t>-</w:t>
            </w:r>
          </w:p>
          <w:p w:rsidR="00427B42" w:rsidRPr="00EC7054" w:rsidRDefault="00427B42" w:rsidP="00AA2C9E">
            <w:pPr>
              <w:adjustRightInd w:val="0"/>
              <w:jc w:val="center"/>
              <w:rPr>
                <w:color w:val="000000"/>
                <w:sz w:val="20"/>
                <w:szCs w:val="20"/>
              </w:rPr>
            </w:pPr>
            <w:r w:rsidRPr="00EC7054">
              <w:rPr>
                <w:color w:val="000000"/>
                <w:sz w:val="20"/>
                <w:szCs w:val="20"/>
              </w:rPr>
              <w:t>-</w:t>
            </w:r>
          </w:p>
          <w:p w:rsidR="00427B42" w:rsidRPr="00EC7054" w:rsidRDefault="00427B42" w:rsidP="00AA2C9E">
            <w:pPr>
              <w:adjustRightInd w:val="0"/>
              <w:jc w:val="center"/>
              <w:rPr>
                <w:color w:val="000000"/>
                <w:sz w:val="20"/>
                <w:szCs w:val="20"/>
              </w:rPr>
            </w:pPr>
          </w:p>
          <w:p w:rsidR="00427B42" w:rsidRPr="00EC7054" w:rsidRDefault="00427B42" w:rsidP="00AA2C9E">
            <w:pPr>
              <w:adjustRightInd w:val="0"/>
              <w:jc w:val="center"/>
              <w:rPr>
                <w:color w:val="000000"/>
                <w:sz w:val="20"/>
                <w:szCs w:val="20"/>
              </w:rPr>
            </w:pPr>
            <w:r w:rsidRPr="00EC7054">
              <w:rPr>
                <w:color w:val="000000"/>
                <w:sz w:val="20"/>
                <w:szCs w:val="20"/>
              </w:rPr>
              <w:t>-</w:t>
            </w:r>
          </w:p>
          <w:p w:rsidR="00427B42" w:rsidRPr="00EC7054" w:rsidRDefault="00427B42" w:rsidP="00AA2C9E">
            <w:pPr>
              <w:adjustRightInd w:val="0"/>
              <w:jc w:val="center"/>
              <w:rPr>
                <w:color w:val="000000"/>
                <w:sz w:val="20"/>
                <w:szCs w:val="20"/>
              </w:rPr>
            </w:pPr>
            <w:r w:rsidRPr="00EC7054">
              <w:rPr>
                <w:color w:val="000000"/>
                <w:sz w:val="20"/>
                <w:szCs w:val="20"/>
              </w:rPr>
              <w:t>-</w:t>
            </w:r>
          </w:p>
          <w:p w:rsidR="00427B42" w:rsidRPr="00EC7054" w:rsidRDefault="00427B42" w:rsidP="00AA2C9E">
            <w:pPr>
              <w:adjustRightInd w:val="0"/>
              <w:jc w:val="center"/>
              <w:rPr>
                <w:color w:val="000000"/>
                <w:sz w:val="20"/>
                <w:szCs w:val="20"/>
              </w:rPr>
            </w:pPr>
            <w:r w:rsidRPr="00EC7054">
              <w:rPr>
                <w:color w:val="000000"/>
                <w:sz w:val="20"/>
                <w:szCs w:val="20"/>
              </w:rPr>
              <w:t>-</w:t>
            </w:r>
          </w:p>
          <w:p w:rsidR="00427B42" w:rsidRPr="00EC7054" w:rsidRDefault="00427B42" w:rsidP="00AA2C9E">
            <w:pPr>
              <w:keepNext/>
              <w:adjustRightInd w:val="0"/>
              <w:jc w:val="center"/>
              <w:rPr>
                <w:color w:val="000000"/>
                <w:sz w:val="20"/>
                <w:szCs w:val="20"/>
              </w:rPr>
            </w:pPr>
            <w:r w:rsidRPr="00EC7054">
              <w:rPr>
                <w:color w:val="000000"/>
                <w:sz w:val="20"/>
                <w:szCs w:val="20"/>
              </w:rPr>
              <w:t>-</w:t>
            </w:r>
          </w:p>
          <w:p w:rsidR="00427B42" w:rsidRPr="00EC7054" w:rsidRDefault="00427B42" w:rsidP="00AA2C9E">
            <w:pPr>
              <w:adjustRightInd w:val="0"/>
              <w:jc w:val="center"/>
              <w:rPr>
                <w:color w:val="000000"/>
                <w:sz w:val="20"/>
                <w:szCs w:val="20"/>
              </w:rPr>
            </w:pPr>
            <w:r w:rsidRPr="00EC7054">
              <w:rPr>
                <w:color w:val="000000"/>
                <w:sz w:val="20"/>
                <w:szCs w:val="20"/>
              </w:rPr>
              <w:t>-</w:t>
            </w:r>
          </w:p>
          <w:p w:rsidR="00427B42" w:rsidRPr="00EC7054" w:rsidRDefault="00427B42" w:rsidP="00AA2C9E">
            <w:pPr>
              <w:adjustRightInd w:val="0"/>
              <w:jc w:val="center"/>
              <w:rPr>
                <w:color w:val="000000"/>
                <w:sz w:val="20"/>
                <w:szCs w:val="20"/>
              </w:rPr>
            </w:pPr>
          </w:p>
          <w:p w:rsidR="00427B42" w:rsidRPr="00EC7054" w:rsidRDefault="00427B42" w:rsidP="00AA2C9E">
            <w:pPr>
              <w:adjustRightInd w:val="0"/>
              <w:jc w:val="center"/>
              <w:rPr>
                <w:color w:val="000000"/>
                <w:sz w:val="20"/>
                <w:szCs w:val="20"/>
              </w:rPr>
            </w:pPr>
            <w:r w:rsidRPr="00EC7054">
              <w:rPr>
                <w:color w:val="000000"/>
                <w:sz w:val="20"/>
                <w:szCs w:val="20"/>
              </w:rPr>
              <w:t>-</w:t>
            </w:r>
          </w:p>
          <w:p w:rsidR="00427B42" w:rsidRPr="00EC7054" w:rsidRDefault="00427B42" w:rsidP="00AA2C9E">
            <w:pPr>
              <w:adjustRightInd w:val="0"/>
              <w:jc w:val="center"/>
              <w:rPr>
                <w:color w:val="000000"/>
                <w:sz w:val="20"/>
                <w:szCs w:val="20"/>
              </w:rPr>
            </w:pPr>
            <w:r w:rsidRPr="00EC7054">
              <w:rPr>
                <w:color w:val="000000"/>
                <w:sz w:val="20"/>
                <w:szCs w:val="20"/>
              </w:rPr>
              <w:t>-</w:t>
            </w:r>
          </w:p>
          <w:p w:rsidR="00427B42" w:rsidRPr="00EC7054" w:rsidRDefault="00427B42" w:rsidP="00AA2C9E">
            <w:pPr>
              <w:adjustRightInd w:val="0"/>
              <w:jc w:val="center"/>
              <w:rPr>
                <w:color w:val="000000"/>
                <w:sz w:val="20"/>
                <w:szCs w:val="20"/>
              </w:rPr>
            </w:pPr>
            <w:r w:rsidRPr="00EC7054">
              <w:rPr>
                <w:color w:val="000000"/>
                <w:sz w:val="20"/>
                <w:szCs w:val="20"/>
              </w:rPr>
              <w:t>-</w:t>
            </w:r>
          </w:p>
          <w:p w:rsidR="00427B42" w:rsidRPr="00EC7054" w:rsidRDefault="00427B42" w:rsidP="00AA2C9E">
            <w:pPr>
              <w:adjustRightInd w:val="0"/>
              <w:jc w:val="center"/>
              <w:rPr>
                <w:color w:val="000000"/>
                <w:sz w:val="20"/>
                <w:szCs w:val="20"/>
              </w:rPr>
            </w:pPr>
            <w:r w:rsidRPr="00EC7054">
              <w:rPr>
                <w:color w:val="000000"/>
                <w:sz w:val="20"/>
                <w:szCs w:val="20"/>
              </w:rPr>
              <w:t>-</w:t>
            </w:r>
          </w:p>
          <w:p w:rsidR="00427B42" w:rsidRPr="00EC7054" w:rsidRDefault="00427B42" w:rsidP="00AA2C9E">
            <w:pPr>
              <w:adjustRightInd w:val="0"/>
              <w:jc w:val="center"/>
              <w:rPr>
                <w:color w:val="000000"/>
                <w:sz w:val="20"/>
                <w:szCs w:val="20"/>
              </w:rPr>
            </w:pPr>
            <w:r w:rsidRPr="00EC7054">
              <w:rPr>
                <w:color w:val="000000"/>
                <w:sz w:val="20"/>
                <w:szCs w:val="20"/>
              </w:rPr>
              <w:t>-</w:t>
            </w:r>
          </w:p>
          <w:p w:rsidR="00427B42" w:rsidRPr="00EC7054" w:rsidRDefault="00427B42" w:rsidP="00AA2C9E">
            <w:pPr>
              <w:adjustRightInd w:val="0"/>
              <w:jc w:val="center"/>
              <w:rPr>
                <w:color w:val="000000"/>
                <w:sz w:val="20"/>
                <w:szCs w:val="20"/>
              </w:rPr>
            </w:pPr>
            <w:r w:rsidRPr="00EC7054">
              <w:rPr>
                <w:color w:val="000000"/>
                <w:sz w:val="20"/>
                <w:szCs w:val="20"/>
              </w:rPr>
              <w:t>-</w:t>
            </w:r>
          </w:p>
          <w:p w:rsidR="00427B42" w:rsidRPr="00EC7054" w:rsidRDefault="00427B42" w:rsidP="00AA2C9E">
            <w:pPr>
              <w:adjustRightInd w:val="0"/>
              <w:jc w:val="center"/>
              <w:rPr>
                <w:color w:val="000000"/>
                <w:sz w:val="20"/>
                <w:szCs w:val="20"/>
              </w:rPr>
            </w:pPr>
          </w:p>
        </w:tc>
        <w:tc>
          <w:tcPr>
            <w:tcW w:w="1420" w:type="dxa"/>
            <w:tcBorders>
              <w:top w:val="nil"/>
              <w:left w:val="nil"/>
              <w:bottom w:val="nil"/>
              <w:right w:val="double" w:sz="2" w:space="0" w:color="auto"/>
            </w:tcBorders>
          </w:tcPr>
          <w:p w:rsidR="00427B42" w:rsidRPr="00427B42" w:rsidRDefault="00427B42" w:rsidP="00427B42">
            <w:pPr>
              <w:adjustRightInd w:val="0"/>
              <w:spacing w:before="60" w:after="60"/>
              <w:rPr>
                <w:color w:val="000000"/>
                <w:sz w:val="20"/>
                <w:szCs w:val="20"/>
              </w:rPr>
            </w:pPr>
            <w:r w:rsidRPr="00427B42">
              <w:rPr>
                <w:color w:val="000000"/>
                <w:sz w:val="20"/>
                <w:szCs w:val="20"/>
              </w:rPr>
              <w:t>15.4</w:t>
            </w:r>
          </w:p>
        </w:tc>
      </w:tr>
      <w:tr w:rsidR="00427B42" w:rsidRPr="00C728BE" w:rsidTr="00DF5682">
        <w:trPr>
          <w:cantSplit/>
          <w:trHeight w:hRule="exact" w:val="288"/>
          <w:jc w:val="center"/>
        </w:trPr>
        <w:tc>
          <w:tcPr>
            <w:tcW w:w="2573" w:type="dxa"/>
            <w:tcBorders>
              <w:top w:val="nil"/>
              <w:left w:val="double" w:sz="2" w:space="0" w:color="auto"/>
              <w:bottom w:val="nil"/>
              <w:right w:val="double" w:sz="2" w:space="0" w:color="auto"/>
            </w:tcBorders>
            <w:vAlign w:val="center"/>
          </w:tcPr>
          <w:p w:rsidR="00427B42" w:rsidRPr="00EC7054" w:rsidRDefault="00427B42" w:rsidP="00AA2C9E">
            <w:pPr>
              <w:rPr>
                <w:smallCaps/>
                <w:sz w:val="20"/>
                <w:szCs w:val="20"/>
              </w:rPr>
            </w:pPr>
            <w:r w:rsidRPr="00EC7054">
              <w:rPr>
                <w:smallCaps/>
                <w:sz w:val="20"/>
                <w:szCs w:val="20"/>
              </w:rPr>
              <w:t>Gender</w:t>
            </w:r>
          </w:p>
        </w:tc>
        <w:tc>
          <w:tcPr>
            <w:tcW w:w="1451" w:type="dxa"/>
            <w:tcBorders>
              <w:top w:val="nil"/>
              <w:left w:val="double" w:sz="2" w:space="0" w:color="auto"/>
              <w:bottom w:val="nil"/>
              <w:right w:val="single" w:sz="4" w:space="0" w:color="auto"/>
            </w:tcBorders>
          </w:tcPr>
          <w:p w:rsidR="00427B42" w:rsidRPr="00427B42" w:rsidRDefault="00427B42" w:rsidP="00427B42">
            <w:pPr>
              <w:adjustRightInd w:val="0"/>
              <w:spacing w:before="60" w:after="60"/>
              <w:jc w:val="center"/>
              <w:rPr>
                <w:color w:val="000000"/>
                <w:sz w:val="20"/>
                <w:szCs w:val="20"/>
              </w:rPr>
            </w:pPr>
          </w:p>
        </w:tc>
        <w:tc>
          <w:tcPr>
            <w:tcW w:w="1441" w:type="dxa"/>
            <w:tcBorders>
              <w:top w:val="nil"/>
              <w:left w:val="single" w:sz="4" w:space="0" w:color="auto"/>
              <w:bottom w:val="nil"/>
            </w:tcBorders>
          </w:tcPr>
          <w:p w:rsidR="00427B42" w:rsidRPr="00427B42" w:rsidRDefault="00427B42" w:rsidP="00427B42">
            <w:pPr>
              <w:adjustRightInd w:val="0"/>
              <w:spacing w:before="60" w:after="60"/>
              <w:jc w:val="center"/>
              <w:rPr>
                <w:color w:val="000000"/>
                <w:sz w:val="20"/>
                <w:szCs w:val="20"/>
              </w:rPr>
            </w:pPr>
          </w:p>
        </w:tc>
        <w:tc>
          <w:tcPr>
            <w:tcW w:w="1441" w:type="dxa"/>
            <w:tcBorders>
              <w:top w:val="nil"/>
              <w:bottom w:val="nil"/>
              <w:right w:val="nil"/>
            </w:tcBorders>
          </w:tcPr>
          <w:p w:rsidR="00427B42" w:rsidRPr="00427B42" w:rsidRDefault="00427B42" w:rsidP="003C59BA">
            <w:pPr>
              <w:adjustRightInd w:val="0"/>
              <w:spacing w:before="60" w:after="60"/>
              <w:jc w:val="right"/>
              <w:rPr>
                <w:color w:val="000000"/>
                <w:sz w:val="20"/>
                <w:szCs w:val="20"/>
              </w:rPr>
            </w:pPr>
          </w:p>
        </w:tc>
        <w:tc>
          <w:tcPr>
            <w:tcW w:w="564" w:type="dxa"/>
            <w:tcBorders>
              <w:top w:val="nil"/>
              <w:left w:val="nil"/>
              <w:bottom w:val="nil"/>
              <w:right w:val="nil"/>
            </w:tcBorders>
            <w:vAlign w:val="center"/>
          </w:tcPr>
          <w:p w:rsidR="00427B42" w:rsidRPr="00EC7054" w:rsidRDefault="00427B42" w:rsidP="00AA2C9E">
            <w:pPr>
              <w:adjustRightInd w:val="0"/>
              <w:jc w:val="center"/>
              <w:rPr>
                <w:color w:val="000000"/>
                <w:sz w:val="20"/>
                <w:szCs w:val="20"/>
              </w:rPr>
            </w:pPr>
          </w:p>
        </w:tc>
        <w:tc>
          <w:tcPr>
            <w:tcW w:w="1420" w:type="dxa"/>
            <w:tcBorders>
              <w:top w:val="nil"/>
              <w:left w:val="nil"/>
              <w:bottom w:val="nil"/>
              <w:right w:val="double" w:sz="2" w:space="0" w:color="auto"/>
            </w:tcBorders>
          </w:tcPr>
          <w:p w:rsidR="00427B42" w:rsidRPr="00427B42" w:rsidRDefault="00427B42" w:rsidP="00427B42">
            <w:pPr>
              <w:adjustRightInd w:val="0"/>
              <w:spacing w:before="60" w:after="60"/>
              <w:rPr>
                <w:color w:val="000000"/>
                <w:sz w:val="20"/>
                <w:szCs w:val="20"/>
              </w:rPr>
            </w:pPr>
          </w:p>
        </w:tc>
      </w:tr>
      <w:tr w:rsidR="00427B42" w:rsidRPr="00C728BE" w:rsidTr="00DF5682">
        <w:trPr>
          <w:cantSplit/>
          <w:trHeight w:hRule="exact" w:val="288"/>
          <w:jc w:val="center"/>
        </w:trPr>
        <w:tc>
          <w:tcPr>
            <w:tcW w:w="2573" w:type="dxa"/>
            <w:tcBorders>
              <w:top w:val="nil"/>
              <w:left w:val="double" w:sz="2" w:space="0" w:color="auto"/>
              <w:bottom w:val="nil"/>
              <w:right w:val="double" w:sz="2" w:space="0" w:color="auto"/>
            </w:tcBorders>
            <w:vAlign w:val="center"/>
          </w:tcPr>
          <w:p w:rsidR="00427B42" w:rsidRPr="00EC7054" w:rsidRDefault="00427B42" w:rsidP="00AA2C9E">
            <w:pPr>
              <w:rPr>
                <w:smallCaps/>
                <w:sz w:val="20"/>
                <w:szCs w:val="20"/>
              </w:rPr>
            </w:pPr>
            <w:r>
              <w:rPr>
                <w:smallCaps/>
                <w:sz w:val="20"/>
                <w:szCs w:val="20"/>
              </w:rPr>
              <w:t xml:space="preserve">    </w:t>
            </w:r>
            <w:r w:rsidRPr="00EC7054">
              <w:rPr>
                <w:smallCaps/>
                <w:sz w:val="20"/>
                <w:szCs w:val="20"/>
              </w:rPr>
              <w:t>male</w:t>
            </w:r>
          </w:p>
        </w:tc>
        <w:tc>
          <w:tcPr>
            <w:tcW w:w="1451" w:type="dxa"/>
            <w:tcBorders>
              <w:top w:val="nil"/>
              <w:left w:val="double" w:sz="2" w:space="0" w:color="auto"/>
              <w:bottom w:val="nil"/>
              <w:right w:val="single" w:sz="4" w:space="0" w:color="auto"/>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6</w:t>
            </w:r>
            <w:r>
              <w:rPr>
                <w:color w:val="000000"/>
                <w:sz w:val="20"/>
                <w:szCs w:val="20"/>
              </w:rPr>
              <w:t>,</w:t>
            </w:r>
            <w:r w:rsidRPr="00427B42">
              <w:rPr>
                <w:color w:val="000000"/>
                <w:sz w:val="20"/>
                <w:szCs w:val="20"/>
              </w:rPr>
              <w:t>248</w:t>
            </w:r>
          </w:p>
        </w:tc>
        <w:tc>
          <w:tcPr>
            <w:tcW w:w="1441" w:type="dxa"/>
            <w:tcBorders>
              <w:top w:val="nil"/>
              <w:left w:val="single" w:sz="4" w:space="0" w:color="auto"/>
              <w:bottom w:val="nil"/>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13.9</w:t>
            </w:r>
          </w:p>
        </w:tc>
        <w:tc>
          <w:tcPr>
            <w:tcW w:w="1441" w:type="dxa"/>
            <w:tcBorders>
              <w:top w:val="nil"/>
              <w:bottom w:val="nil"/>
              <w:right w:val="nil"/>
            </w:tcBorders>
          </w:tcPr>
          <w:p w:rsidR="00427B42" w:rsidRPr="00427B42" w:rsidRDefault="00427B42" w:rsidP="003C59BA">
            <w:pPr>
              <w:adjustRightInd w:val="0"/>
              <w:spacing w:before="60" w:after="60"/>
              <w:jc w:val="right"/>
              <w:rPr>
                <w:color w:val="000000"/>
                <w:sz w:val="20"/>
                <w:szCs w:val="20"/>
              </w:rPr>
            </w:pPr>
            <w:r w:rsidRPr="00427B42">
              <w:rPr>
                <w:color w:val="000000"/>
                <w:sz w:val="20"/>
                <w:szCs w:val="20"/>
              </w:rPr>
              <w:t>12.6</w:t>
            </w:r>
          </w:p>
        </w:tc>
        <w:tc>
          <w:tcPr>
            <w:tcW w:w="564" w:type="dxa"/>
            <w:tcBorders>
              <w:top w:val="nil"/>
              <w:left w:val="nil"/>
              <w:bottom w:val="nil"/>
              <w:right w:val="nil"/>
            </w:tcBorders>
            <w:vAlign w:val="center"/>
          </w:tcPr>
          <w:p w:rsidR="00427B42" w:rsidRPr="00EC7054" w:rsidRDefault="00427B42"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427B42" w:rsidRPr="00427B42" w:rsidRDefault="00427B42" w:rsidP="00427B42">
            <w:pPr>
              <w:adjustRightInd w:val="0"/>
              <w:spacing w:before="60" w:after="60"/>
              <w:rPr>
                <w:color w:val="000000"/>
                <w:sz w:val="20"/>
                <w:szCs w:val="20"/>
              </w:rPr>
            </w:pPr>
            <w:r w:rsidRPr="00427B42">
              <w:rPr>
                <w:color w:val="000000"/>
                <w:sz w:val="20"/>
                <w:szCs w:val="20"/>
              </w:rPr>
              <w:t>15.3</w:t>
            </w:r>
          </w:p>
        </w:tc>
      </w:tr>
      <w:tr w:rsidR="00427B42" w:rsidRPr="00C728BE" w:rsidTr="00DF5682">
        <w:trPr>
          <w:cantSplit/>
          <w:trHeight w:hRule="exact" w:val="288"/>
          <w:jc w:val="center"/>
        </w:trPr>
        <w:tc>
          <w:tcPr>
            <w:tcW w:w="2573" w:type="dxa"/>
            <w:tcBorders>
              <w:top w:val="nil"/>
              <w:left w:val="double" w:sz="2" w:space="0" w:color="auto"/>
              <w:bottom w:val="nil"/>
              <w:right w:val="double" w:sz="2" w:space="0" w:color="auto"/>
            </w:tcBorders>
            <w:vAlign w:val="center"/>
          </w:tcPr>
          <w:p w:rsidR="00427B42" w:rsidRPr="00EC7054" w:rsidRDefault="00427B42" w:rsidP="00AA2C9E">
            <w:pPr>
              <w:rPr>
                <w:smallCaps/>
                <w:sz w:val="20"/>
                <w:szCs w:val="20"/>
              </w:rPr>
            </w:pPr>
            <w:r>
              <w:rPr>
                <w:smallCaps/>
                <w:sz w:val="20"/>
                <w:szCs w:val="20"/>
              </w:rPr>
              <w:t xml:space="preserve">    </w:t>
            </w:r>
            <w:r w:rsidRPr="00EC7054">
              <w:rPr>
                <w:smallCaps/>
                <w:sz w:val="20"/>
                <w:szCs w:val="20"/>
              </w:rPr>
              <w:t>female</w:t>
            </w:r>
          </w:p>
        </w:tc>
        <w:tc>
          <w:tcPr>
            <w:tcW w:w="1451" w:type="dxa"/>
            <w:tcBorders>
              <w:top w:val="nil"/>
              <w:left w:val="double" w:sz="2" w:space="0" w:color="auto"/>
              <w:bottom w:val="nil"/>
              <w:right w:val="single" w:sz="4" w:space="0" w:color="auto"/>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9</w:t>
            </w:r>
            <w:r>
              <w:rPr>
                <w:color w:val="000000"/>
                <w:sz w:val="20"/>
                <w:szCs w:val="20"/>
              </w:rPr>
              <w:t>,</w:t>
            </w:r>
            <w:r w:rsidRPr="00427B42">
              <w:rPr>
                <w:color w:val="000000"/>
                <w:sz w:val="20"/>
                <w:szCs w:val="20"/>
              </w:rPr>
              <w:t>366</w:t>
            </w:r>
          </w:p>
        </w:tc>
        <w:tc>
          <w:tcPr>
            <w:tcW w:w="1441" w:type="dxa"/>
            <w:tcBorders>
              <w:top w:val="nil"/>
              <w:left w:val="single" w:sz="4" w:space="0" w:color="auto"/>
              <w:bottom w:val="nil"/>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15.0</w:t>
            </w:r>
          </w:p>
        </w:tc>
        <w:tc>
          <w:tcPr>
            <w:tcW w:w="1441" w:type="dxa"/>
            <w:tcBorders>
              <w:top w:val="nil"/>
              <w:bottom w:val="nil"/>
              <w:right w:val="nil"/>
            </w:tcBorders>
          </w:tcPr>
          <w:p w:rsidR="00427B42" w:rsidRPr="00427B42" w:rsidRDefault="00427B42" w:rsidP="003C59BA">
            <w:pPr>
              <w:adjustRightInd w:val="0"/>
              <w:spacing w:before="60" w:after="60"/>
              <w:jc w:val="right"/>
              <w:rPr>
                <w:color w:val="000000"/>
                <w:sz w:val="20"/>
                <w:szCs w:val="20"/>
              </w:rPr>
            </w:pPr>
            <w:r w:rsidRPr="00427B42">
              <w:rPr>
                <w:color w:val="000000"/>
                <w:sz w:val="20"/>
                <w:szCs w:val="20"/>
              </w:rPr>
              <w:t>13.8</w:t>
            </w:r>
          </w:p>
        </w:tc>
        <w:tc>
          <w:tcPr>
            <w:tcW w:w="564" w:type="dxa"/>
            <w:tcBorders>
              <w:top w:val="nil"/>
              <w:left w:val="nil"/>
              <w:bottom w:val="nil"/>
              <w:right w:val="nil"/>
            </w:tcBorders>
            <w:vAlign w:val="center"/>
          </w:tcPr>
          <w:p w:rsidR="00427B42" w:rsidRPr="00EC7054" w:rsidRDefault="00427B42"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427B42" w:rsidRPr="00427B42" w:rsidRDefault="00427B42" w:rsidP="00427B42">
            <w:pPr>
              <w:adjustRightInd w:val="0"/>
              <w:spacing w:before="60" w:after="60"/>
              <w:rPr>
                <w:color w:val="000000"/>
                <w:sz w:val="20"/>
                <w:szCs w:val="20"/>
              </w:rPr>
            </w:pPr>
            <w:r w:rsidRPr="00427B42">
              <w:rPr>
                <w:color w:val="000000"/>
                <w:sz w:val="20"/>
                <w:szCs w:val="20"/>
              </w:rPr>
              <w:t>16.2</w:t>
            </w:r>
          </w:p>
        </w:tc>
      </w:tr>
      <w:tr w:rsidR="00427B42" w:rsidRPr="00C728BE" w:rsidTr="00DF5682">
        <w:trPr>
          <w:cantSplit/>
          <w:trHeight w:hRule="exact" w:val="288"/>
          <w:jc w:val="center"/>
        </w:trPr>
        <w:tc>
          <w:tcPr>
            <w:tcW w:w="2573" w:type="dxa"/>
            <w:tcBorders>
              <w:top w:val="nil"/>
              <w:left w:val="double" w:sz="2" w:space="0" w:color="auto"/>
              <w:bottom w:val="nil"/>
              <w:right w:val="double" w:sz="2" w:space="0" w:color="auto"/>
            </w:tcBorders>
            <w:vAlign w:val="center"/>
          </w:tcPr>
          <w:p w:rsidR="00427B42" w:rsidRPr="00EC7054" w:rsidRDefault="00427B42" w:rsidP="00AA2C9E">
            <w:pPr>
              <w:rPr>
                <w:smallCaps/>
                <w:sz w:val="20"/>
                <w:szCs w:val="20"/>
              </w:rPr>
            </w:pPr>
            <w:r w:rsidRPr="00EC7054">
              <w:rPr>
                <w:smallCaps/>
                <w:sz w:val="20"/>
                <w:szCs w:val="20"/>
              </w:rPr>
              <w:t>Age Group</w:t>
            </w:r>
          </w:p>
        </w:tc>
        <w:tc>
          <w:tcPr>
            <w:tcW w:w="1451" w:type="dxa"/>
            <w:tcBorders>
              <w:top w:val="nil"/>
              <w:left w:val="double" w:sz="2" w:space="0" w:color="auto"/>
              <w:bottom w:val="nil"/>
              <w:right w:val="single" w:sz="4" w:space="0" w:color="auto"/>
            </w:tcBorders>
          </w:tcPr>
          <w:p w:rsidR="00427B42" w:rsidRPr="00427B42" w:rsidRDefault="00427B42" w:rsidP="00427B42">
            <w:pPr>
              <w:adjustRightInd w:val="0"/>
              <w:spacing w:before="60" w:after="60"/>
              <w:jc w:val="center"/>
              <w:rPr>
                <w:color w:val="000000"/>
                <w:sz w:val="20"/>
                <w:szCs w:val="20"/>
              </w:rPr>
            </w:pPr>
          </w:p>
        </w:tc>
        <w:tc>
          <w:tcPr>
            <w:tcW w:w="1441" w:type="dxa"/>
            <w:tcBorders>
              <w:top w:val="nil"/>
              <w:left w:val="single" w:sz="4" w:space="0" w:color="auto"/>
              <w:bottom w:val="nil"/>
            </w:tcBorders>
          </w:tcPr>
          <w:p w:rsidR="00427B42" w:rsidRPr="00427B42" w:rsidRDefault="00427B42" w:rsidP="00427B42">
            <w:pPr>
              <w:adjustRightInd w:val="0"/>
              <w:spacing w:before="60" w:after="60"/>
              <w:jc w:val="center"/>
              <w:rPr>
                <w:color w:val="000000"/>
                <w:sz w:val="20"/>
                <w:szCs w:val="20"/>
              </w:rPr>
            </w:pPr>
          </w:p>
        </w:tc>
        <w:tc>
          <w:tcPr>
            <w:tcW w:w="1441" w:type="dxa"/>
            <w:tcBorders>
              <w:top w:val="nil"/>
              <w:bottom w:val="nil"/>
              <w:right w:val="nil"/>
            </w:tcBorders>
          </w:tcPr>
          <w:p w:rsidR="00427B42" w:rsidRPr="00427B42" w:rsidRDefault="00427B42" w:rsidP="003C59BA">
            <w:pPr>
              <w:adjustRightInd w:val="0"/>
              <w:spacing w:before="60" w:after="60"/>
              <w:jc w:val="right"/>
              <w:rPr>
                <w:color w:val="000000"/>
                <w:sz w:val="20"/>
                <w:szCs w:val="20"/>
              </w:rPr>
            </w:pPr>
          </w:p>
        </w:tc>
        <w:tc>
          <w:tcPr>
            <w:tcW w:w="564" w:type="dxa"/>
            <w:tcBorders>
              <w:top w:val="nil"/>
              <w:left w:val="nil"/>
              <w:bottom w:val="nil"/>
              <w:right w:val="nil"/>
            </w:tcBorders>
            <w:vAlign w:val="center"/>
          </w:tcPr>
          <w:p w:rsidR="00427B42" w:rsidRPr="00EC7054" w:rsidRDefault="00427B42" w:rsidP="00AA2C9E">
            <w:pPr>
              <w:adjustRightInd w:val="0"/>
              <w:jc w:val="center"/>
              <w:rPr>
                <w:color w:val="000000"/>
                <w:sz w:val="20"/>
                <w:szCs w:val="20"/>
              </w:rPr>
            </w:pPr>
          </w:p>
        </w:tc>
        <w:tc>
          <w:tcPr>
            <w:tcW w:w="1420" w:type="dxa"/>
            <w:tcBorders>
              <w:top w:val="nil"/>
              <w:left w:val="nil"/>
              <w:bottom w:val="nil"/>
              <w:right w:val="double" w:sz="2" w:space="0" w:color="auto"/>
            </w:tcBorders>
          </w:tcPr>
          <w:p w:rsidR="00427B42" w:rsidRPr="00427B42" w:rsidRDefault="00427B42" w:rsidP="00427B42">
            <w:pPr>
              <w:adjustRightInd w:val="0"/>
              <w:spacing w:before="60" w:after="60"/>
              <w:rPr>
                <w:color w:val="000000"/>
                <w:sz w:val="20"/>
                <w:szCs w:val="20"/>
              </w:rPr>
            </w:pPr>
          </w:p>
        </w:tc>
      </w:tr>
      <w:tr w:rsidR="00427B42" w:rsidRPr="00C728BE" w:rsidTr="00DF5682">
        <w:trPr>
          <w:cantSplit/>
          <w:trHeight w:hRule="exact" w:val="288"/>
          <w:jc w:val="center"/>
        </w:trPr>
        <w:tc>
          <w:tcPr>
            <w:tcW w:w="2573" w:type="dxa"/>
            <w:tcBorders>
              <w:top w:val="nil"/>
              <w:left w:val="double" w:sz="2" w:space="0" w:color="auto"/>
              <w:bottom w:val="nil"/>
              <w:right w:val="double" w:sz="2" w:space="0" w:color="auto"/>
            </w:tcBorders>
            <w:vAlign w:val="center"/>
          </w:tcPr>
          <w:p w:rsidR="00427B42" w:rsidRPr="00EC7054" w:rsidRDefault="00427B42" w:rsidP="00AA2C9E">
            <w:pPr>
              <w:rPr>
                <w:smallCaps/>
                <w:sz w:val="20"/>
                <w:szCs w:val="20"/>
              </w:rPr>
            </w:pPr>
            <w:r>
              <w:rPr>
                <w:smallCaps/>
                <w:sz w:val="20"/>
                <w:szCs w:val="20"/>
              </w:rPr>
              <w:t xml:space="preserve">    </w:t>
            </w:r>
            <w:r w:rsidRPr="00EC7054">
              <w:rPr>
                <w:smallCaps/>
                <w:sz w:val="20"/>
                <w:szCs w:val="20"/>
              </w:rPr>
              <w:t>18–24</w:t>
            </w:r>
          </w:p>
        </w:tc>
        <w:tc>
          <w:tcPr>
            <w:tcW w:w="1451" w:type="dxa"/>
            <w:tcBorders>
              <w:top w:val="nil"/>
              <w:left w:val="double" w:sz="2" w:space="0" w:color="auto"/>
              <w:bottom w:val="nil"/>
              <w:right w:val="single" w:sz="4" w:space="0" w:color="auto"/>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680</w:t>
            </w:r>
          </w:p>
        </w:tc>
        <w:tc>
          <w:tcPr>
            <w:tcW w:w="1441" w:type="dxa"/>
            <w:tcBorders>
              <w:top w:val="nil"/>
              <w:left w:val="single" w:sz="4" w:space="0" w:color="auto"/>
              <w:bottom w:val="nil"/>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7.5</w:t>
            </w:r>
          </w:p>
        </w:tc>
        <w:tc>
          <w:tcPr>
            <w:tcW w:w="1441" w:type="dxa"/>
            <w:tcBorders>
              <w:top w:val="nil"/>
              <w:bottom w:val="nil"/>
              <w:right w:val="nil"/>
            </w:tcBorders>
          </w:tcPr>
          <w:p w:rsidR="00427B42" w:rsidRPr="00427B42" w:rsidRDefault="00427B42" w:rsidP="003C59BA">
            <w:pPr>
              <w:adjustRightInd w:val="0"/>
              <w:spacing w:before="60" w:after="60"/>
              <w:jc w:val="right"/>
              <w:rPr>
                <w:color w:val="000000"/>
                <w:sz w:val="20"/>
                <w:szCs w:val="20"/>
              </w:rPr>
            </w:pPr>
            <w:r w:rsidRPr="00427B42">
              <w:rPr>
                <w:color w:val="000000"/>
                <w:sz w:val="20"/>
                <w:szCs w:val="20"/>
              </w:rPr>
              <w:t>4.8</w:t>
            </w:r>
          </w:p>
        </w:tc>
        <w:tc>
          <w:tcPr>
            <w:tcW w:w="564" w:type="dxa"/>
            <w:tcBorders>
              <w:top w:val="nil"/>
              <w:left w:val="nil"/>
              <w:bottom w:val="nil"/>
              <w:right w:val="nil"/>
            </w:tcBorders>
            <w:vAlign w:val="center"/>
          </w:tcPr>
          <w:p w:rsidR="00427B42" w:rsidRPr="00EC7054" w:rsidRDefault="00427B42"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427B42" w:rsidRPr="00427B42" w:rsidRDefault="00427B42" w:rsidP="00427B42">
            <w:pPr>
              <w:adjustRightInd w:val="0"/>
              <w:spacing w:before="60" w:after="60"/>
              <w:rPr>
                <w:color w:val="000000"/>
                <w:sz w:val="20"/>
                <w:szCs w:val="20"/>
              </w:rPr>
            </w:pPr>
            <w:r w:rsidRPr="00427B42">
              <w:rPr>
                <w:color w:val="000000"/>
                <w:sz w:val="20"/>
                <w:szCs w:val="20"/>
              </w:rPr>
              <w:t>10.1</w:t>
            </w:r>
          </w:p>
        </w:tc>
      </w:tr>
      <w:tr w:rsidR="00427B42" w:rsidRPr="00C728BE" w:rsidTr="00DF5682">
        <w:trPr>
          <w:cantSplit/>
          <w:trHeight w:hRule="exact" w:val="288"/>
          <w:jc w:val="center"/>
        </w:trPr>
        <w:tc>
          <w:tcPr>
            <w:tcW w:w="2573" w:type="dxa"/>
            <w:tcBorders>
              <w:top w:val="nil"/>
              <w:left w:val="double" w:sz="2" w:space="0" w:color="auto"/>
              <w:bottom w:val="nil"/>
              <w:right w:val="double" w:sz="2" w:space="0" w:color="auto"/>
            </w:tcBorders>
            <w:vAlign w:val="center"/>
          </w:tcPr>
          <w:p w:rsidR="00427B42" w:rsidRPr="00EC7054" w:rsidRDefault="00427B42" w:rsidP="00AA2C9E">
            <w:pPr>
              <w:rPr>
                <w:smallCaps/>
                <w:sz w:val="20"/>
                <w:szCs w:val="20"/>
              </w:rPr>
            </w:pPr>
            <w:r>
              <w:rPr>
                <w:smallCaps/>
                <w:sz w:val="20"/>
                <w:szCs w:val="20"/>
              </w:rPr>
              <w:t xml:space="preserve">    </w:t>
            </w:r>
            <w:r w:rsidRPr="00EC7054">
              <w:rPr>
                <w:smallCaps/>
                <w:sz w:val="20"/>
                <w:szCs w:val="20"/>
              </w:rPr>
              <w:t>25–34</w:t>
            </w:r>
          </w:p>
        </w:tc>
        <w:tc>
          <w:tcPr>
            <w:tcW w:w="1451" w:type="dxa"/>
            <w:tcBorders>
              <w:top w:val="nil"/>
              <w:left w:val="double" w:sz="2" w:space="0" w:color="auto"/>
              <w:bottom w:val="nil"/>
              <w:right w:val="single" w:sz="4" w:space="0" w:color="auto"/>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1</w:t>
            </w:r>
            <w:r>
              <w:rPr>
                <w:color w:val="000000"/>
                <w:sz w:val="20"/>
                <w:szCs w:val="20"/>
              </w:rPr>
              <w:t>,</w:t>
            </w:r>
            <w:r w:rsidRPr="00427B42">
              <w:rPr>
                <w:color w:val="000000"/>
                <w:sz w:val="20"/>
                <w:szCs w:val="20"/>
              </w:rPr>
              <w:t>285</w:t>
            </w:r>
          </w:p>
        </w:tc>
        <w:tc>
          <w:tcPr>
            <w:tcW w:w="1441" w:type="dxa"/>
            <w:tcBorders>
              <w:top w:val="nil"/>
              <w:left w:val="single" w:sz="4" w:space="0" w:color="auto"/>
              <w:bottom w:val="nil"/>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9.7</w:t>
            </w:r>
          </w:p>
        </w:tc>
        <w:tc>
          <w:tcPr>
            <w:tcW w:w="1441" w:type="dxa"/>
            <w:tcBorders>
              <w:top w:val="nil"/>
              <w:bottom w:val="nil"/>
              <w:right w:val="nil"/>
            </w:tcBorders>
          </w:tcPr>
          <w:p w:rsidR="00427B42" w:rsidRPr="00427B42" w:rsidRDefault="00427B42" w:rsidP="003C59BA">
            <w:pPr>
              <w:adjustRightInd w:val="0"/>
              <w:spacing w:before="60" w:after="60"/>
              <w:jc w:val="right"/>
              <w:rPr>
                <w:color w:val="000000"/>
                <w:sz w:val="20"/>
                <w:szCs w:val="20"/>
              </w:rPr>
            </w:pPr>
            <w:r w:rsidRPr="00427B42">
              <w:rPr>
                <w:color w:val="000000"/>
                <w:sz w:val="20"/>
                <w:szCs w:val="20"/>
              </w:rPr>
              <w:t>7.5</w:t>
            </w:r>
          </w:p>
        </w:tc>
        <w:tc>
          <w:tcPr>
            <w:tcW w:w="564" w:type="dxa"/>
            <w:tcBorders>
              <w:top w:val="nil"/>
              <w:left w:val="nil"/>
              <w:bottom w:val="nil"/>
              <w:right w:val="nil"/>
            </w:tcBorders>
            <w:vAlign w:val="center"/>
          </w:tcPr>
          <w:p w:rsidR="00427B42" w:rsidRPr="00EC7054" w:rsidRDefault="00427B42"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427B42" w:rsidRPr="00427B42" w:rsidRDefault="00427B42" w:rsidP="00427B42">
            <w:pPr>
              <w:adjustRightInd w:val="0"/>
              <w:spacing w:before="60" w:after="60"/>
              <w:rPr>
                <w:color w:val="000000"/>
                <w:sz w:val="20"/>
                <w:szCs w:val="20"/>
              </w:rPr>
            </w:pPr>
            <w:r w:rsidRPr="00427B42">
              <w:rPr>
                <w:color w:val="000000"/>
                <w:sz w:val="20"/>
                <w:szCs w:val="20"/>
              </w:rPr>
              <w:t>11.9</w:t>
            </w:r>
          </w:p>
        </w:tc>
      </w:tr>
      <w:tr w:rsidR="00427B42" w:rsidRPr="00C728BE" w:rsidTr="00DF5682">
        <w:trPr>
          <w:cantSplit/>
          <w:trHeight w:hRule="exact" w:val="288"/>
          <w:jc w:val="center"/>
        </w:trPr>
        <w:tc>
          <w:tcPr>
            <w:tcW w:w="2573" w:type="dxa"/>
            <w:tcBorders>
              <w:top w:val="nil"/>
              <w:left w:val="double" w:sz="2" w:space="0" w:color="auto"/>
              <w:bottom w:val="nil"/>
              <w:right w:val="double" w:sz="2" w:space="0" w:color="auto"/>
            </w:tcBorders>
            <w:vAlign w:val="center"/>
          </w:tcPr>
          <w:p w:rsidR="00427B42" w:rsidRPr="00EC7054" w:rsidRDefault="00427B42" w:rsidP="00AA2C9E">
            <w:pPr>
              <w:rPr>
                <w:smallCaps/>
                <w:sz w:val="20"/>
                <w:szCs w:val="20"/>
              </w:rPr>
            </w:pPr>
            <w:r>
              <w:rPr>
                <w:smallCaps/>
                <w:sz w:val="20"/>
                <w:szCs w:val="20"/>
              </w:rPr>
              <w:t xml:space="preserve">    </w:t>
            </w:r>
            <w:r w:rsidRPr="00EC7054">
              <w:rPr>
                <w:smallCaps/>
                <w:sz w:val="20"/>
                <w:szCs w:val="20"/>
              </w:rPr>
              <w:t>35–44</w:t>
            </w:r>
          </w:p>
        </w:tc>
        <w:tc>
          <w:tcPr>
            <w:tcW w:w="1451" w:type="dxa"/>
            <w:tcBorders>
              <w:top w:val="nil"/>
              <w:left w:val="double" w:sz="2" w:space="0" w:color="auto"/>
              <w:bottom w:val="nil"/>
              <w:right w:val="single" w:sz="4" w:space="0" w:color="auto"/>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1</w:t>
            </w:r>
            <w:r>
              <w:rPr>
                <w:color w:val="000000"/>
                <w:sz w:val="20"/>
                <w:szCs w:val="20"/>
              </w:rPr>
              <w:t>,</w:t>
            </w:r>
            <w:r w:rsidRPr="00427B42">
              <w:rPr>
                <w:color w:val="000000"/>
                <w:sz w:val="20"/>
                <w:szCs w:val="20"/>
              </w:rPr>
              <w:t>626</w:t>
            </w:r>
          </w:p>
        </w:tc>
        <w:tc>
          <w:tcPr>
            <w:tcW w:w="1441" w:type="dxa"/>
            <w:tcBorders>
              <w:top w:val="nil"/>
              <w:left w:val="single" w:sz="4" w:space="0" w:color="auto"/>
              <w:bottom w:val="nil"/>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11.5</w:t>
            </w:r>
          </w:p>
        </w:tc>
        <w:tc>
          <w:tcPr>
            <w:tcW w:w="1441" w:type="dxa"/>
            <w:tcBorders>
              <w:top w:val="nil"/>
              <w:bottom w:val="nil"/>
              <w:right w:val="nil"/>
            </w:tcBorders>
          </w:tcPr>
          <w:p w:rsidR="00427B42" w:rsidRPr="00427B42" w:rsidRDefault="00427B42" w:rsidP="003C59BA">
            <w:pPr>
              <w:adjustRightInd w:val="0"/>
              <w:spacing w:before="60" w:after="60"/>
              <w:jc w:val="right"/>
              <w:rPr>
                <w:color w:val="000000"/>
                <w:sz w:val="20"/>
                <w:szCs w:val="20"/>
              </w:rPr>
            </w:pPr>
            <w:r w:rsidRPr="00427B42">
              <w:rPr>
                <w:color w:val="000000"/>
                <w:sz w:val="20"/>
                <w:szCs w:val="20"/>
              </w:rPr>
              <w:t>9.1</w:t>
            </w:r>
          </w:p>
        </w:tc>
        <w:tc>
          <w:tcPr>
            <w:tcW w:w="564" w:type="dxa"/>
            <w:tcBorders>
              <w:top w:val="nil"/>
              <w:left w:val="nil"/>
              <w:bottom w:val="nil"/>
              <w:right w:val="nil"/>
            </w:tcBorders>
            <w:vAlign w:val="center"/>
          </w:tcPr>
          <w:p w:rsidR="00427B42" w:rsidRPr="00EC7054" w:rsidRDefault="00427B42"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427B42" w:rsidRPr="00427B42" w:rsidRDefault="00427B42" w:rsidP="00427B42">
            <w:pPr>
              <w:adjustRightInd w:val="0"/>
              <w:spacing w:before="60" w:after="60"/>
              <w:rPr>
                <w:color w:val="000000"/>
                <w:sz w:val="20"/>
                <w:szCs w:val="20"/>
              </w:rPr>
            </w:pPr>
            <w:r w:rsidRPr="00427B42">
              <w:rPr>
                <w:color w:val="000000"/>
                <w:sz w:val="20"/>
                <w:szCs w:val="20"/>
              </w:rPr>
              <w:t>14.0</w:t>
            </w:r>
          </w:p>
        </w:tc>
      </w:tr>
      <w:tr w:rsidR="00427B42" w:rsidRPr="00C728BE" w:rsidTr="00DF5682">
        <w:trPr>
          <w:cantSplit/>
          <w:trHeight w:hRule="exact" w:val="288"/>
          <w:jc w:val="center"/>
        </w:trPr>
        <w:tc>
          <w:tcPr>
            <w:tcW w:w="2573" w:type="dxa"/>
            <w:tcBorders>
              <w:top w:val="nil"/>
              <w:left w:val="double" w:sz="2" w:space="0" w:color="auto"/>
              <w:bottom w:val="nil"/>
              <w:right w:val="double" w:sz="2" w:space="0" w:color="auto"/>
            </w:tcBorders>
            <w:vAlign w:val="center"/>
          </w:tcPr>
          <w:p w:rsidR="00427B42" w:rsidRPr="00EC7054" w:rsidRDefault="00427B42" w:rsidP="00AA2C9E">
            <w:pPr>
              <w:rPr>
                <w:smallCaps/>
                <w:sz w:val="20"/>
                <w:szCs w:val="20"/>
              </w:rPr>
            </w:pPr>
            <w:r>
              <w:rPr>
                <w:smallCaps/>
                <w:sz w:val="20"/>
                <w:szCs w:val="20"/>
              </w:rPr>
              <w:t xml:space="preserve">    </w:t>
            </w:r>
            <w:r w:rsidRPr="00EC7054">
              <w:rPr>
                <w:smallCaps/>
                <w:sz w:val="20"/>
                <w:szCs w:val="20"/>
              </w:rPr>
              <w:t>45–54</w:t>
            </w:r>
          </w:p>
        </w:tc>
        <w:tc>
          <w:tcPr>
            <w:tcW w:w="1451" w:type="dxa"/>
            <w:tcBorders>
              <w:top w:val="nil"/>
              <w:left w:val="double" w:sz="2" w:space="0" w:color="auto"/>
              <w:bottom w:val="nil"/>
              <w:right w:val="single" w:sz="4" w:space="0" w:color="auto"/>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2</w:t>
            </w:r>
            <w:r>
              <w:rPr>
                <w:color w:val="000000"/>
                <w:sz w:val="20"/>
                <w:szCs w:val="20"/>
              </w:rPr>
              <w:t>,</w:t>
            </w:r>
            <w:r w:rsidRPr="00427B42">
              <w:rPr>
                <w:color w:val="000000"/>
                <w:sz w:val="20"/>
                <w:szCs w:val="20"/>
              </w:rPr>
              <w:t>572</w:t>
            </w:r>
          </w:p>
        </w:tc>
        <w:tc>
          <w:tcPr>
            <w:tcW w:w="1441" w:type="dxa"/>
            <w:tcBorders>
              <w:top w:val="nil"/>
              <w:left w:val="single" w:sz="4" w:space="0" w:color="auto"/>
              <w:bottom w:val="nil"/>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16.5</w:t>
            </w:r>
          </w:p>
        </w:tc>
        <w:tc>
          <w:tcPr>
            <w:tcW w:w="1441" w:type="dxa"/>
            <w:tcBorders>
              <w:top w:val="nil"/>
              <w:bottom w:val="nil"/>
              <w:right w:val="nil"/>
            </w:tcBorders>
          </w:tcPr>
          <w:p w:rsidR="00427B42" w:rsidRPr="00427B42" w:rsidRDefault="00427B42" w:rsidP="003C59BA">
            <w:pPr>
              <w:adjustRightInd w:val="0"/>
              <w:spacing w:before="60" w:after="60"/>
              <w:jc w:val="right"/>
              <w:rPr>
                <w:color w:val="000000"/>
                <w:sz w:val="20"/>
                <w:szCs w:val="20"/>
              </w:rPr>
            </w:pPr>
            <w:r w:rsidRPr="00427B42">
              <w:rPr>
                <w:color w:val="000000"/>
                <w:sz w:val="20"/>
                <w:szCs w:val="20"/>
              </w:rPr>
              <w:t>14.2</w:t>
            </w:r>
          </w:p>
        </w:tc>
        <w:tc>
          <w:tcPr>
            <w:tcW w:w="564" w:type="dxa"/>
            <w:tcBorders>
              <w:top w:val="nil"/>
              <w:left w:val="nil"/>
              <w:bottom w:val="nil"/>
              <w:right w:val="nil"/>
            </w:tcBorders>
            <w:vAlign w:val="center"/>
          </w:tcPr>
          <w:p w:rsidR="00427B42" w:rsidRPr="00EC7054" w:rsidRDefault="00427B42"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427B42" w:rsidRPr="00427B42" w:rsidRDefault="00427B42" w:rsidP="00427B42">
            <w:pPr>
              <w:adjustRightInd w:val="0"/>
              <w:spacing w:before="60" w:after="60"/>
              <w:rPr>
                <w:color w:val="000000"/>
                <w:sz w:val="20"/>
                <w:szCs w:val="20"/>
              </w:rPr>
            </w:pPr>
            <w:r w:rsidRPr="00427B42">
              <w:rPr>
                <w:color w:val="000000"/>
                <w:sz w:val="20"/>
                <w:szCs w:val="20"/>
              </w:rPr>
              <w:t>18.7</w:t>
            </w:r>
          </w:p>
        </w:tc>
      </w:tr>
      <w:tr w:rsidR="00427B42" w:rsidRPr="00C728BE" w:rsidTr="00DF5682">
        <w:trPr>
          <w:cantSplit/>
          <w:trHeight w:hRule="exact" w:val="288"/>
          <w:jc w:val="center"/>
        </w:trPr>
        <w:tc>
          <w:tcPr>
            <w:tcW w:w="2573" w:type="dxa"/>
            <w:tcBorders>
              <w:top w:val="nil"/>
              <w:left w:val="double" w:sz="2" w:space="0" w:color="auto"/>
              <w:bottom w:val="nil"/>
              <w:right w:val="double" w:sz="2" w:space="0" w:color="auto"/>
            </w:tcBorders>
            <w:vAlign w:val="center"/>
          </w:tcPr>
          <w:p w:rsidR="00427B42" w:rsidRPr="00EC7054" w:rsidRDefault="00427B42" w:rsidP="00AA2C9E">
            <w:pPr>
              <w:rPr>
                <w:smallCaps/>
                <w:sz w:val="20"/>
                <w:szCs w:val="20"/>
              </w:rPr>
            </w:pPr>
            <w:r>
              <w:rPr>
                <w:smallCaps/>
                <w:sz w:val="20"/>
                <w:szCs w:val="20"/>
              </w:rPr>
              <w:t xml:space="preserve">    </w:t>
            </w:r>
            <w:r w:rsidRPr="00EC7054">
              <w:rPr>
                <w:smallCaps/>
                <w:sz w:val="20"/>
                <w:szCs w:val="20"/>
              </w:rPr>
              <w:t>55–64</w:t>
            </w:r>
          </w:p>
        </w:tc>
        <w:tc>
          <w:tcPr>
            <w:tcW w:w="1451" w:type="dxa"/>
            <w:tcBorders>
              <w:top w:val="nil"/>
              <w:left w:val="double" w:sz="2" w:space="0" w:color="auto"/>
              <w:bottom w:val="nil"/>
              <w:right w:val="single" w:sz="4" w:space="0" w:color="auto"/>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3</w:t>
            </w:r>
            <w:r>
              <w:rPr>
                <w:color w:val="000000"/>
                <w:sz w:val="20"/>
                <w:szCs w:val="20"/>
              </w:rPr>
              <w:t>,</w:t>
            </w:r>
            <w:r w:rsidRPr="00427B42">
              <w:rPr>
                <w:color w:val="000000"/>
                <w:sz w:val="20"/>
                <w:szCs w:val="20"/>
              </w:rPr>
              <w:t>480</w:t>
            </w:r>
          </w:p>
        </w:tc>
        <w:tc>
          <w:tcPr>
            <w:tcW w:w="1441" w:type="dxa"/>
            <w:tcBorders>
              <w:top w:val="nil"/>
              <w:left w:val="single" w:sz="4" w:space="0" w:color="auto"/>
              <w:bottom w:val="nil"/>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18.7</w:t>
            </w:r>
          </w:p>
        </w:tc>
        <w:tc>
          <w:tcPr>
            <w:tcW w:w="1441" w:type="dxa"/>
            <w:tcBorders>
              <w:top w:val="nil"/>
              <w:bottom w:val="nil"/>
              <w:right w:val="nil"/>
            </w:tcBorders>
          </w:tcPr>
          <w:p w:rsidR="00427B42" w:rsidRPr="00427B42" w:rsidRDefault="00427B42" w:rsidP="003C59BA">
            <w:pPr>
              <w:adjustRightInd w:val="0"/>
              <w:spacing w:before="60" w:after="60"/>
              <w:jc w:val="right"/>
              <w:rPr>
                <w:color w:val="000000"/>
                <w:sz w:val="20"/>
                <w:szCs w:val="20"/>
              </w:rPr>
            </w:pPr>
            <w:r w:rsidRPr="00427B42">
              <w:rPr>
                <w:color w:val="000000"/>
                <w:sz w:val="20"/>
                <w:szCs w:val="20"/>
              </w:rPr>
              <w:t>16.7</w:t>
            </w:r>
          </w:p>
        </w:tc>
        <w:tc>
          <w:tcPr>
            <w:tcW w:w="564" w:type="dxa"/>
            <w:tcBorders>
              <w:top w:val="nil"/>
              <w:left w:val="nil"/>
              <w:bottom w:val="nil"/>
              <w:right w:val="nil"/>
            </w:tcBorders>
            <w:vAlign w:val="center"/>
          </w:tcPr>
          <w:p w:rsidR="00427B42" w:rsidRPr="00EC7054" w:rsidRDefault="00427B42"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427B42" w:rsidRPr="00427B42" w:rsidRDefault="00427B42" w:rsidP="00427B42">
            <w:pPr>
              <w:adjustRightInd w:val="0"/>
              <w:spacing w:before="60" w:after="60"/>
              <w:rPr>
                <w:color w:val="000000"/>
                <w:sz w:val="20"/>
                <w:szCs w:val="20"/>
              </w:rPr>
            </w:pPr>
            <w:r w:rsidRPr="00427B42">
              <w:rPr>
                <w:color w:val="000000"/>
                <w:sz w:val="20"/>
                <w:szCs w:val="20"/>
              </w:rPr>
              <w:t>20.7</w:t>
            </w:r>
          </w:p>
        </w:tc>
      </w:tr>
      <w:tr w:rsidR="00427B42" w:rsidRPr="00C728BE" w:rsidTr="00DF5682">
        <w:trPr>
          <w:cantSplit/>
          <w:trHeight w:hRule="exact" w:val="288"/>
          <w:jc w:val="center"/>
        </w:trPr>
        <w:tc>
          <w:tcPr>
            <w:tcW w:w="2573" w:type="dxa"/>
            <w:tcBorders>
              <w:top w:val="nil"/>
              <w:left w:val="double" w:sz="2" w:space="0" w:color="auto"/>
              <w:bottom w:val="nil"/>
              <w:right w:val="double" w:sz="2" w:space="0" w:color="auto"/>
            </w:tcBorders>
            <w:vAlign w:val="center"/>
          </w:tcPr>
          <w:p w:rsidR="00427B42" w:rsidRPr="00EC7054" w:rsidRDefault="00427B42" w:rsidP="00AA2C9E">
            <w:pPr>
              <w:rPr>
                <w:smallCaps/>
                <w:sz w:val="20"/>
                <w:szCs w:val="20"/>
              </w:rPr>
            </w:pPr>
            <w:r>
              <w:rPr>
                <w:smallCaps/>
                <w:sz w:val="20"/>
                <w:szCs w:val="20"/>
              </w:rPr>
              <w:t xml:space="preserve">    </w:t>
            </w:r>
            <w:r w:rsidRPr="00EC7054">
              <w:rPr>
                <w:smallCaps/>
                <w:sz w:val="20"/>
                <w:szCs w:val="20"/>
              </w:rPr>
              <w:t>65–74</w:t>
            </w:r>
          </w:p>
        </w:tc>
        <w:tc>
          <w:tcPr>
            <w:tcW w:w="1451" w:type="dxa"/>
            <w:tcBorders>
              <w:top w:val="nil"/>
              <w:left w:val="double" w:sz="2" w:space="0" w:color="auto"/>
              <w:bottom w:val="nil"/>
              <w:right w:val="single" w:sz="4" w:space="0" w:color="auto"/>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3</w:t>
            </w:r>
            <w:r>
              <w:rPr>
                <w:color w:val="000000"/>
                <w:sz w:val="20"/>
                <w:szCs w:val="20"/>
              </w:rPr>
              <w:t>,</w:t>
            </w:r>
            <w:r w:rsidRPr="00427B42">
              <w:rPr>
                <w:color w:val="000000"/>
                <w:sz w:val="20"/>
                <w:szCs w:val="20"/>
              </w:rPr>
              <w:t>214</w:t>
            </w:r>
          </w:p>
        </w:tc>
        <w:tc>
          <w:tcPr>
            <w:tcW w:w="1441" w:type="dxa"/>
            <w:tcBorders>
              <w:top w:val="nil"/>
              <w:left w:val="single" w:sz="4" w:space="0" w:color="auto"/>
              <w:bottom w:val="nil"/>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19.3</w:t>
            </w:r>
          </w:p>
        </w:tc>
        <w:tc>
          <w:tcPr>
            <w:tcW w:w="1441" w:type="dxa"/>
            <w:tcBorders>
              <w:top w:val="nil"/>
              <w:bottom w:val="nil"/>
              <w:right w:val="nil"/>
            </w:tcBorders>
          </w:tcPr>
          <w:p w:rsidR="00427B42" w:rsidRPr="00427B42" w:rsidRDefault="00427B42" w:rsidP="003C59BA">
            <w:pPr>
              <w:adjustRightInd w:val="0"/>
              <w:spacing w:before="60" w:after="60"/>
              <w:jc w:val="right"/>
              <w:rPr>
                <w:color w:val="000000"/>
                <w:sz w:val="20"/>
                <w:szCs w:val="20"/>
              </w:rPr>
            </w:pPr>
            <w:r w:rsidRPr="00427B42">
              <w:rPr>
                <w:color w:val="000000"/>
                <w:sz w:val="20"/>
                <w:szCs w:val="20"/>
              </w:rPr>
              <w:t>17.0</w:t>
            </w:r>
          </w:p>
        </w:tc>
        <w:tc>
          <w:tcPr>
            <w:tcW w:w="564" w:type="dxa"/>
            <w:tcBorders>
              <w:top w:val="nil"/>
              <w:left w:val="nil"/>
              <w:bottom w:val="nil"/>
              <w:right w:val="nil"/>
            </w:tcBorders>
            <w:vAlign w:val="center"/>
          </w:tcPr>
          <w:p w:rsidR="00427B42" w:rsidRPr="00EC7054" w:rsidRDefault="00427B42"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427B42" w:rsidRPr="00427B42" w:rsidRDefault="00427B42" w:rsidP="00427B42">
            <w:pPr>
              <w:adjustRightInd w:val="0"/>
              <w:spacing w:before="60" w:after="60"/>
              <w:rPr>
                <w:color w:val="000000"/>
                <w:sz w:val="20"/>
                <w:szCs w:val="20"/>
              </w:rPr>
            </w:pPr>
            <w:r w:rsidRPr="00427B42">
              <w:rPr>
                <w:color w:val="000000"/>
                <w:sz w:val="20"/>
                <w:szCs w:val="20"/>
              </w:rPr>
              <w:t>21.7</w:t>
            </w:r>
          </w:p>
        </w:tc>
      </w:tr>
      <w:tr w:rsidR="00427B42" w:rsidRPr="00C728BE" w:rsidTr="00DF5682">
        <w:trPr>
          <w:cantSplit/>
          <w:trHeight w:hRule="exact" w:val="288"/>
          <w:jc w:val="center"/>
        </w:trPr>
        <w:tc>
          <w:tcPr>
            <w:tcW w:w="2573" w:type="dxa"/>
            <w:tcBorders>
              <w:top w:val="nil"/>
              <w:left w:val="double" w:sz="2" w:space="0" w:color="auto"/>
              <w:bottom w:val="nil"/>
              <w:right w:val="double" w:sz="2" w:space="0" w:color="auto"/>
            </w:tcBorders>
            <w:vAlign w:val="center"/>
          </w:tcPr>
          <w:p w:rsidR="00427B42" w:rsidRPr="00EC7054" w:rsidRDefault="00427B42" w:rsidP="00AA2C9E">
            <w:pPr>
              <w:rPr>
                <w:smallCaps/>
                <w:sz w:val="20"/>
                <w:szCs w:val="20"/>
              </w:rPr>
            </w:pPr>
            <w:r>
              <w:rPr>
                <w:smallCaps/>
                <w:sz w:val="20"/>
                <w:szCs w:val="20"/>
              </w:rPr>
              <w:t xml:space="preserve">    </w:t>
            </w:r>
            <w:r w:rsidRPr="00EC7054">
              <w:rPr>
                <w:smallCaps/>
                <w:sz w:val="20"/>
                <w:szCs w:val="20"/>
              </w:rPr>
              <w:t>75 and older</w:t>
            </w:r>
          </w:p>
        </w:tc>
        <w:tc>
          <w:tcPr>
            <w:tcW w:w="1451" w:type="dxa"/>
            <w:tcBorders>
              <w:top w:val="nil"/>
              <w:left w:val="double" w:sz="2" w:space="0" w:color="auto"/>
              <w:bottom w:val="nil"/>
              <w:right w:val="single" w:sz="4" w:space="0" w:color="auto"/>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2</w:t>
            </w:r>
            <w:r>
              <w:rPr>
                <w:color w:val="000000"/>
                <w:sz w:val="20"/>
                <w:szCs w:val="20"/>
              </w:rPr>
              <w:t>,</w:t>
            </w:r>
            <w:r w:rsidRPr="00427B42">
              <w:rPr>
                <w:color w:val="000000"/>
                <w:sz w:val="20"/>
                <w:szCs w:val="20"/>
              </w:rPr>
              <w:t>413</w:t>
            </w:r>
          </w:p>
        </w:tc>
        <w:tc>
          <w:tcPr>
            <w:tcW w:w="1441" w:type="dxa"/>
            <w:tcBorders>
              <w:top w:val="nil"/>
              <w:left w:val="single" w:sz="4" w:space="0" w:color="auto"/>
              <w:bottom w:val="nil"/>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22.7</w:t>
            </w:r>
          </w:p>
        </w:tc>
        <w:tc>
          <w:tcPr>
            <w:tcW w:w="1441" w:type="dxa"/>
            <w:tcBorders>
              <w:top w:val="nil"/>
              <w:bottom w:val="nil"/>
              <w:right w:val="nil"/>
            </w:tcBorders>
          </w:tcPr>
          <w:p w:rsidR="00427B42" w:rsidRPr="00427B42" w:rsidRDefault="00427B42" w:rsidP="003C59BA">
            <w:pPr>
              <w:adjustRightInd w:val="0"/>
              <w:spacing w:before="60" w:after="60"/>
              <w:jc w:val="right"/>
              <w:rPr>
                <w:color w:val="000000"/>
                <w:sz w:val="20"/>
                <w:szCs w:val="20"/>
              </w:rPr>
            </w:pPr>
            <w:r w:rsidRPr="00427B42">
              <w:rPr>
                <w:color w:val="000000"/>
                <w:sz w:val="20"/>
                <w:szCs w:val="20"/>
              </w:rPr>
              <w:t>20.1</w:t>
            </w:r>
          </w:p>
        </w:tc>
        <w:tc>
          <w:tcPr>
            <w:tcW w:w="564" w:type="dxa"/>
            <w:tcBorders>
              <w:top w:val="nil"/>
              <w:left w:val="nil"/>
              <w:bottom w:val="nil"/>
              <w:right w:val="nil"/>
            </w:tcBorders>
            <w:vAlign w:val="center"/>
          </w:tcPr>
          <w:p w:rsidR="00427B42" w:rsidRPr="00EC7054" w:rsidRDefault="00427B42"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427B42" w:rsidRPr="00427B42" w:rsidRDefault="00427B42" w:rsidP="00427B42">
            <w:pPr>
              <w:adjustRightInd w:val="0"/>
              <w:spacing w:before="60" w:after="60"/>
              <w:rPr>
                <w:color w:val="000000"/>
                <w:sz w:val="20"/>
                <w:szCs w:val="20"/>
              </w:rPr>
            </w:pPr>
            <w:r w:rsidRPr="00427B42">
              <w:rPr>
                <w:color w:val="000000"/>
                <w:sz w:val="20"/>
                <w:szCs w:val="20"/>
              </w:rPr>
              <w:t>25.4</w:t>
            </w:r>
          </w:p>
        </w:tc>
      </w:tr>
      <w:tr w:rsidR="00427B42" w:rsidRPr="00C728BE" w:rsidTr="00DF5682">
        <w:trPr>
          <w:cantSplit/>
          <w:trHeight w:hRule="exact" w:val="288"/>
          <w:jc w:val="center"/>
        </w:trPr>
        <w:tc>
          <w:tcPr>
            <w:tcW w:w="2573" w:type="dxa"/>
            <w:tcBorders>
              <w:top w:val="nil"/>
              <w:left w:val="double" w:sz="2" w:space="0" w:color="auto"/>
              <w:bottom w:val="nil"/>
              <w:right w:val="double" w:sz="2" w:space="0" w:color="auto"/>
            </w:tcBorders>
            <w:vAlign w:val="center"/>
          </w:tcPr>
          <w:p w:rsidR="00427B42" w:rsidRPr="00EC7054" w:rsidRDefault="00427B42" w:rsidP="00AA2C9E">
            <w:pPr>
              <w:rPr>
                <w:smallCaps/>
                <w:sz w:val="20"/>
                <w:szCs w:val="20"/>
              </w:rPr>
            </w:pPr>
            <w:r w:rsidRPr="00EC7054">
              <w:rPr>
                <w:smallCaps/>
                <w:sz w:val="20"/>
                <w:szCs w:val="20"/>
              </w:rPr>
              <w:t>Race-ethnicity*</w:t>
            </w:r>
          </w:p>
        </w:tc>
        <w:tc>
          <w:tcPr>
            <w:tcW w:w="1451" w:type="dxa"/>
            <w:tcBorders>
              <w:top w:val="nil"/>
              <w:left w:val="double" w:sz="2" w:space="0" w:color="auto"/>
              <w:bottom w:val="nil"/>
              <w:right w:val="single" w:sz="4" w:space="0" w:color="auto"/>
            </w:tcBorders>
          </w:tcPr>
          <w:p w:rsidR="00427B42" w:rsidRPr="00427B42" w:rsidRDefault="00427B42" w:rsidP="00427B42">
            <w:pPr>
              <w:adjustRightInd w:val="0"/>
              <w:spacing w:before="60" w:after="60"/>
              <w:jc w:val="center"/>
              <w:rPr>
                <w:color w:val="000000"/>
                <w:sz w:val="20"/>
                <w:szCs w:val="20"/>
              </w:rPr>
            </w:pPr>
          </w:p>
        </w:tc>
        <w:tc>
          <w:tcPr>
            <w:tcW w:w="1441" w:type="dxa"/>
            <w:tcBorders>
              <w:top w:val="nil"/>
              <w:left w:val="single" w:sz="4" w:space="0" w:color="auto"/>
              <w:bottom w:val="nil"/>
            </w:tcBorders>
          </w:tcPr>
          <w:p w:rsidR="00427B42" w:rsidRPr="00427B42" w:rsidRDefault="00427B42" w:rsidP="00427B42">
            <w:pPr>
              <w:adjustRightInd w:val="0"/>
              <w:spacing w:before="60" w:after="60"/>
              <w:jc w:val="center"/>
              <w:rPr>
                <w:color w:val="000000"/>
                <w:sz w:val="20"/>
                <w:szCs w:val="20"/>
              </w:rPr>
            </w:pPr>
          </w:p>
        </w:tc>
        <w:tc>
          <w:tcPr>
            <w:tcW w:w="1441" w:type="dxa"/>
            <w:tcBorders>
              <w:top w:val="nil"/>
              <w:bottom w:val="nil"/>
              <w:right w:val="nil"/>
            </w:tcBorders>
          </w:tcPr>
          <w:p w:rsidR="00427B42" w:rsidRPr="00427B42" w:rsidRDefault="00427B42" w:rsidP="003C59BA">
            <w:pPr>
              <w:adjustRightInd w:val="0"/>
              <w:spacing w:before="60" w:after="60"/>
              <w:jc w:val="right"/>
              <w:rPr>
                <w:color w:val="000000"/>
                <w:sz w:val="20"/>
                <w:szCs w:val="20"/>
              </w:rPr>
            </w:pPr>
          </w:p>
        </w:tc>
        <w:tc>
          <w:tcPr>
            <w:tcW w:w="564" w:type="dxa"/>
            <w:tcBorders>
              <w:top w:val="nil"/>
              <w:left w:val="nil"/>
              <w:bottom w:val="nil"/>
              <w:right w:val="nil"/>
            </w:tcBorders>
            <w:vAlign w:val="center"/>
          </w:tcPr>
          <w:p w:rsidR="00427B42" w:rsidRPr="00EC7054" w:rsidRDefault="00427B42" w:rsidP="00AA2C9E">
            <w:pPr>
              <w:adjustRightInd w:val="0"/>
              <w:jc w:val="center"/>
              <w:rPr>
                <w:color w:val="000000"/>
                <w:sz w:val="20"/>
                <w:szCs w:val="20"/>
              </w:rPr>
            </w:pPr>
          </w:p>
        </w:tc>
        <w:tc>
          <w:tcPr>
            <w:tcW w:w="1420" w:type="dxa"/>
            <w:tcBorders>
              <w:top w:val="nil"/>
              <w:left w:val="nil"/>
              <w:bottom w:val="nil"/>
              <w:right w:val="double" w:sz="2" w:space="0" w:color="auto"/>
            </w:tcBorders>
          </w:tcPr>
          <w:p w:rsidR="00427B42" w:rsidRPr="00427B42" w:rsidRDefault="00427B42" w:rsidP="00427B42">
            <w:pPr>
              <w:adjustRightInd w:val="0"/>
              <w:spacing w:before="60" w:after="60"/>
              <w:rPr>
                <w:color w:val="000000"/>
                <w:sz w:val="20"/>
                <w:szCs w:val="20"/>
              </w:rPr>
            </w:pPr>
          </w:p>
        </w:tc>
      </w:tr>
      <w:tr w:rsidR="00427B42" w:rsidRPr="00C728BE" w:rsidTr="00DF5682">
        <w:trPr>
          <w:cantSplit/>
          <w:trHeight w:hRule="exact" w:val="288"/>
          <w:jc w:val="center"/>
        </w:trPr>
        <w:tc>
          <w:tcPr>
            <w:tcW w:w="2573" w:type="dxa"/>
            <w:tcBorders>
              <w:top w:val="nil"/>
              <w:left w:val="double" w:sz="2" w:space="0" w:color="auto"/>
              <w:bottom w:val="nil"/>
              <w:right w:val="double" w:sz="2" w:space="0" w:color="auto"/>
            </w:tcBorders>
            <w:vAlign w:val="center"/>
          </w:tcPr>
          <w:p w:rsidR="00427B42" w:rsidRPr="00EC7054" w:rsidRDefault="00427B42" w:rsidP="00AA2C9E">
            <w:pPr>
              <w:rPr>
                <w:smallCaps/>
                <w:sz w:val="20"/>
                <w:szCs w:val="20"/>
              </w:rPr>
            </w:pPr>
            <w:r>
              <w:rPr>
                <w:smallCaps/>
                <w:sz w:val="20"/>
                <w:szCs w:val="20"/>
              </w:rPr>
              <w:t xml:space="preserve">    </w:t>
            </w:r>
            <w:r w:rsidRPr="00EC7054">
              <w:rPr>
                <w:smallCaps/>
                <w:sz w:val="20"/>
                <w:szCs w:val="20"/>
              </w:rPr>
              <w:t>white</w:t>
            </w:r>
          </w:p>
        </w:tc>
        <w:tc>
          <w:tcPr>
            <w:tcW w:w="1451" w:type="dxa"/>
            <w:tcBorders>
              <w:top w:val="nil"/>
              <w:left w:val="double" w:sz="2" w:space="0" w:color="auto"/>
              <w:bottom w:val="nil"/>
              <w:right w:val="single" w:sz="4" w:space="0" w:color="auto"/>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12</w:t>
            </w:r>
            <w:r>
              <w:rPr>
                <w:color w:val="000000"/>
                <w:sz w:val="20"/>
                <w:szCs w:val="20"/>
              </w:rPr>
              <w:t>,</w:t>
            </w:r>
            <w:r w:rsidRPr="00427B42">
              <w:rPr>
                <w:color w:val="000000"/>
                <w:sz w:val="20"/>
                <w:szCs w:val="20"/>
              </w:rPr>
              <w:t>770</w:t>
            </w:r>
          </w:p>
        </w:tc>
        <w:tc>
          <w:tcPr>
            <w:tcW w:w="1441" w:type="dxa"/>
            <w:tcBorders>
              <w:top w:val="nil"/>
              <w:left w:val="single" w:sz="4" w:space="0" w:color="auto"/>
              <w:bottom w:val="nil"/>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12.9</w:t>
            </w:r>
          </w:p>
        </w:tc>
        <w:tc>
          <w:tcPr>
            <w:tcW w:w="1441" w:type="dxa"/>
            <w:tcBorders>
              <w:top w:val="nil"/>
              <w:bottom w:val="nil"/>
              <w:right w:val="nil"/>
            </w:tcBorders>
          </w:tcPr>
          <w:p w:rsidR="00427B42" w:rsidRPr="00427B42" w:rsidRDefault="00427B42" w:rsidP="003C59BA">
            <w:pPr>
              <w:adjustRightInd w:val="0"/>
              <w:spacing w:before="60" w:after="60"/>
              <w:jc w:val="right"/>
              <w:rPr>
                <w:color w:val="000000"/>
                <w:sz w:val="20"/>
                <w:szCs w:val="20"/>
              </w:rPr>
            </w:pPr>
            <w:r w:rsidRPr="00427B42">
              <w:rPr>
                <w:color w:val="000000"/>
                <w:sz w:val="20"/>
                <w:szCs w:val="20"/>
              </w:rPr>
              <w:t>12.0</w:t>
            </w:r>
          </w:p>
        </w:tc>
        <w:tc>
          <w:tcPr>
            <w:tcW w:w="564" w:type="dxa"/>
            <w:tcBorders>
              <w:top w:val="nil"/>
              <w:left w:val="nil"/>
              <w:bottom w:val="nil"/>
              <w:right w:val="nil"/>
            </w:tcBorders>
            <w:vAlign w:val="center"/>
          </w:tcPr>
          <w:p w:rsidR="00427B42" w:rsidRPr="00EC7054" w:rsidRDefault="00427B42"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427B42" w:rsidRPr="00427B42" w:rsidRDefault="00427B42" w:rsidP="00427B42">
            <w:pPr>
              <w:adjustRightInd w:val="0"/>
              <w:spacing w:before="60" w:after="60"/>
              <w:rPr>
                <w:color w:val="000000"/>
                <w:sz w:val="20"/>
                <w:szCs w:val="20"/>
              </w:rPr>
            </w:pPr>
            <w:r w:rsidRPr="00427B42">
              <w:rPr>
                <w:color w:val="000000"/>
                <w:sz w:val="20"/>
                <w:szCs w:val="20"/>
              </w:rPr>
              <w:t>13.8</w:t>
            </w:r>
          </w:p>
        </w:tc>
      </w:tr>
      <w:tr w:rsidR="00427B42" w:rsidRPr="00C728BE" w:rsidTr="00DF5682">
        <w:trPr>
          <w:cantSplit/>
          <w:trHeight w:hRule="exact" w:val="288"/>
          <w:jc w:val="center"/>
        </w:trPr>
        <w:tc>
          <w:tcPr>
            <w:tcW w:w="2573" w:type="dxa"/>
            <w:tcBorders>
              <w:top w:val="nil"/>
              <w:left w:val="double" w:sz="2" w:space="0" w:color="auto"/>
              <w:bottom w:val="nil"/>
              <w:right w:val="double" w:sz="2" w:space="0" w:color="auto"/>
            </w:tcBorders>
            <w:vAlign w:val="center"/>
          </w:tcPr>
          <w:p w:rsidR="00427B42" w:rsidRPr="00EC7054" w:rsidRDefault="00427B42" w:rsidP="00AA2C9E">
            <w:pPr>
              <w:rPr>
                <w:smallCaps/>
                <w:sz w:val="20"/>
                <w:szCs w:val="20"/>
              </w:rPr>
            </w:pPr>
            <w:r>
              <w:rPr>
                <w:smallCaps/>
                <w:sz w:val="20"/>
                <w:szCs w:val="20"/>
              </w:rPr>
              <w:t xml:space="preserve">    </w:t>
            </w:r>
            <w:r w:rsidRPr="00EC7054">
              <w:rPr>
                <w:smallCaps/>
                <w:sz w:val="20"/>
                <w:szCs w:val="20"/>
              </w:rPr>
              <w:t>black</w:t>
            </w:r>
          </w:p>
        </w:tc>
        <w:tc>
          <w:tcPr>
            <w:tcW w:w="1451" w:type="dxa"/>
            <w:tcBorders>
              <w:top w:val="nil"/>
              <w:left w:val="double" w:sz="2" w:space="0" w:color="auto"/>
              <w:bottom w:val="nil"/>
              <w:right w:val="single" w:sz="4" w:space="0" w:color="auto"/>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810</w:t>
            </w:r>
          </w:p>
        </w:tc>
        <w:tc>
          <w:tcPr>
            <w:tcW w:w="1441" w:type="dxa"/>
            <w:tcBorders>
              <w:top w:val="nil"/>
              <w:left w:val="single" w:sz="4" w:space="0" w:color="auto"/>
              <w:bottom w:val="nil"/>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14.1</w:t>
            </w:r>
          </w:p>
        </w:tc>
        <w:tc>
          <w:tcPr>
            <w:tcW w:w="1441" w:type="dxa"/>
            <w:tcBorders>
              <w:top w:val="nil"/>
              <w:bottom w:val="nil"/>
              <w:right w:val="nil"/>
            </w:tcBorders>
          </w:tcPr>
          <w:p w:rsidR="00427B42" w:rsidRPr="00427B42" w:rsidRDefault="00427B42" w:rsidP="003C59BA">
            <w:pPr>
              <w:adjustRightInd w:val="0"/>
              <w:spacing w:before="60" w:after="60"/>
              <w:jc w:val="right"/>
              <w:rPr>
                <w:color w:val="000000"/>
                <w:sz w:val="20"/>
                <w:szCs w:val="20"/>
              </w:rPr>
            </w:pPr>
            <w:r w:rsidRPr="00427B42">
              <w:rPr>
                <w:color w:val="000000"/>
                <w:sz w:val="20"/>
                <w:szCs w:val="20"/>
              </w:rPr>
              <w:t>10.7</w:t>
            </w:r>
          </w:p>
        </w:tc>
        <w:tc>
          <w:tcPr>
            <w:tcW w:w="564" w:type="dxa"/>
            <w:tcBorders>
              <w:top w:val="nil"/>
              <w:left w:val="nil"/>
              <w:bottom w:val="nil"/>
              <w:right w:val="nil"/>
            </w:tcBorders>
            <w:vAlign w:val="center"/>
          </w:tcPr>
          <w:p w:rsidR="00427B42" w:rsidRPr="00EC7054" w:rsidRDefault="00427B42"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427B42" w:rsidRPr="00427B42" w:rsidRDefault="00427B42" w:rsidP="00427B42">
            <w:pPr>
              <w:adjustRightInd w:val="0"/>
              <w:spacing w:before="60" w:after="60"/>
              <w:rPr>
                <w:color w:val="000000"/>
                <w:sz w:val="20"/>
                <w:szCs w:val="20"/>
              </w:rPr>
            </w:pPr>
            <w:r w:rsidRPr="00427B42">
              <w:rPr>
                <w:color w:val="000000"/>
                <w:sz w:val="20"/>
                <w:szCs w:val="20"/>
              </w:rPr>
              <w:t>17.5</w:t>
            </w:r>
          </w:p>
        </w:tc>
      </w:tr>
      <w:tr w:rsidR="00427B42" w:rsidRPr="00C728BE" w:rsidTr="00DF5682">
        <w:trPr>
          <w:cantSplit/>
          <w:trHeight w:hRule="exact" w:val="288"/>
          <w:jc w:val="center"/>
        </w:trPr>
        <w:tc>
          <w:tcPr>
            <w:tcW w:w="2573" w:type="dxa"/>
            <w:tcBorders>
              <w:top w:val="nil"/>
              <w:left w:val="double" w:sz="2" w:space="0" w:color="auto"/>
              <w:bottom w:val="nil"/>
              <w:right w:val="double" w:sz="2" w:space="0" w:color="auto"/>
            </w:tcBorders>
            <w:vAlign w:val="center"/>
          </w:tcPr>
          <w:p w:rsidR="00427B42" w:rsidRPr="00EC7054" w:rsidRDefault="00427B42" w:rsidP="00AA2C9E">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51" w:type="dxa"/>
            <w:tcBorders>
              <w:top w:val="nil"/>
              <w:left w:val="double" w:sz="2" w:space="0" w:color="auto"/>
              <w:bottom w:val="nil"/>
              <w:right w:val="single" w:sz="4" w:space="0" w:color="auto"/>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867</w:t>
            </w:r>
          </w:p>
        </w:tc>
        <w:tc>
          <w:tcPr>
            <w:tcW w:w="1441" w:type="dxa"/>
            <w:tcBorders>
              <w:top w:val="nil"/>
              <w:left w:val="single" w:sz="4" w:space="0" w:color="auto"/>
              <w:bottom w:val="nil"/>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31.5</w:t>
            </w:r>
          </w:p>
        </w:tc>
        <w:tc>
          <w:tcPr>
            <w:tcW w:w="1441" w:type="dxa"/>
            <w:tcBorders>
              <w:top w:val="nil"/>
              <w:bottom w:val="nil"/>
              <w:right w:val="nil"/>
            </w:tcBorders>
          </w:tcPr>
          <w:p w:rsidR="00427B42" w:rsidRPr="00427B42" w:rsidRDefault="00427B42" w:rsidP="003C59BA">
            <w:pPr>
              <w:adjustRightInd w:val="0"/>
              <w:spacing w:before="60" w:after="60"/>
              <w:jc w:val="right"/>
              <w:rPr>
                <w:color w:val="000000"/>
                <w:sz w:val="20"/>
                <w:szCs w:val="20"/>
              </w:rPr>
            </w:pPr>
            <w:r w:rsidRPr="00427B42">
              <w:rPr>
                <w:color w:val="000000"/>
                <w:sz w:val="20"/>
                <w:szCs w:val="20"/>
              </w:rPr>
              <w:t>26.8</w:t>
            </w:r>
          </w:p>
        </w:tc>
        <w:tc>
          <w:tcPr>
            <w:tcW w:w="564" w:type="dxa"/>
            <w:tcBorders>
              <w:top w:val="nil"/>
              <w:left w:val="nil"/>
              <w:bottom w:val="nil"/>
              <w:right w:val="nil"/>
            </w:tcBorders>
            <w:vAlign w:val="center"/>
          </w:tcPr>
          <w:p w:rsidR="00427B42" w:rsidRPr="00EC7054" w:rsidRDefault="00427B42"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427B42" w:rsidRPr="00427B42" w:rsidRDefault="00427B42" w:rsidP="00427B42">
            <w:pPr>
              <w:adjustRightInd w:val="0"/>
              <w:spacing w:before="60" w:after="60"/>
              <w:rPr>
                <w:color w:val="000000"/>
                <w:sz w:val="20"/>
                <w:szCs w:val="20"/>
              </w:rPr>
            </w:pPr>
            <w:r w:rsidRPr="00427B42">
              <w:rPr>
                <w:color w:val="000000"/>
                <w:sz w:val="20"/>
                <w:szCs w:val="20"/>
              </w:rPr>
              <w:t>36.2</w:t>
            </w:r>
          </w:p>
        </w:tc>
      </w:tr>
      <w:tr w:rsidR="00427B42" w:rsidRPr="00C728BE" w:rsidTr="00DF5682">
        <w:trPr>
          <w:cantSplit/>
          <w:trHeight w:hRule="exact" w:val="288"/>
          <w:jc w:val="center"/>
        </w:trPr>
        <w:tc>
          <w:tcPr>
            <w:tcW w:w="2573" w:type="dxa"/>
            <w:tcBorders>
              <w:top w:val="nil"/>
              <w:left w:val="double" w:sz="2" w:space="0" w:color="auto"/>
              <w:bottom w:val="nil"/>
              <w:right w:val="double" w:sz="2" w:space="0" w:color="auto"/>
            </w:tcBorders>
            <w:vAlign w:val="center"/>
          </w:tcPr>
          <w:p w:rsidR="00427B42" w:rsidRPr="00EC7054" w:rsidRDefault="00427B42" w:rsidP="00AA2C9E">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51" w:type="dxa"/>
            <w:tcBorders>
              <w:top w:val="nil"/>
              <w:left w:val="double" w:sz="2" w:space="0" w:color="auto"/>
              <w:bottom w:val="nil"/>
              <w:right w:val="single" w:sz="4" w:space="0" w:color="auto"/>
            </w:tcBorders>
          </w:tcPr>
          <w:p w:rsidR="00427B42" w:rsidRPr="00DF5682" w:rsidRDefault="00427B42" w:rsidP="00DF5682">
            <w:pPr>
              <w:adjustRightInd w:val="0"/>
              <w:spacing w:before="60" w:after="60"/>
              <w:jc w:val="center"/>
              <w:rPr>
                <w:color w:val="000000"/>
                <w:sz w:val="20"/>
                <w:szCs w:val="20"/>
              </w:rPr>
            </w:pPr>
            <w:r w:rsidRPr="00DF5682">
              <w:rPr>
                <w:color w:val="000000"/>
                <w:sz w:val="20"/>
                <w:szCs w:val="20"/>
              </w:rPr>
              <w:t>†</w:t>
            </w:r>
          </w:p>
        </w:tc>
        <w:tc>
          <w:tcPr>
            <w:tcW w:w="1441" w:type="dxa"/>
            <w:tcBorders>
              <w:top w:val="nil"/>
              <w:left w:val="single" w:sz="4" w:space="0" w:color="auto"/>
              <w:bottom w:val="nil"/>
            </w:tcBorders>
          </w:tcPr>
          <w:p w:rsidR="00427B42" w:rsidRPr="00427B42" w:rsidRDefault="00427B42" w:rsidP="00427B42">
            <w:pPr>
              <w:adjustRightInd w:val="0"/>
              <w:spacing w:before="60" w:after="60"/>
              <w:jc w:val="center"/>
              <w:rPr>
                <w:color w:val="000000"/>
                <w:sz w:val="20"/>
                <w:szCs w:val="20"/>
              </w:rPr>
            </w:pPr>
          </w:p>
        </w:tc>
        <w:tc>
          <w:tcPr>
            <w:tcW w:w="1441" w:type="dxa"/>
            <w:tcBorders>
              <w:top w:val="nil"/>
              <w:bottom w:val="nil"/>
              <w:right w:val="nil"/>
            </w:tcBorders>
          </w:tcPr>
          <w:p w:rsidR="00427B42" w:rsidRPr="00427B42" w:rsidRDefault="00427B42" w:rsidP="003C59BA">
            <w:pPr>
              <w:adjustRightInd w:val="0"/>
              <w:spacing w:before="60" w:after="60"/>
              <w:jc w:val="right"/>
              <w:rPr>
                <w:color w:val="000000"/>
                <w:sz w:val="20"/>
                <w:szCs w:val="20"/>
              </w:rPr>
            </w:pPr>
          </w:p>
        </w:tc>
        <w:tc>
          <w:tcPr>
            <w:tcW w:w="564" w:type="dxa"/>
            <w:tcBorders>
              <w:top w:val="nil"/>
              <w:left w:val="nil"/>
              <w:bottom w:val="nil"/>
              <w:right w:val="nil"/>
            </w:tcBorders>
            <w:vAlign w:val="center"/>
          </w:tcPr>
          <w:p w:rsidR="00427B42" w:rsidRPr="00EC7054" w:rsidRDefault="00427B42" w:rsidP="00AA2C9E">
            <w:pPr>
              <w:adjustRightInd w:val="0"/>
              <w:jc w:val="center"/>
              <w:rPr>
                <w:color w:val="000000"/>
                <w:sz w:val="20"/>
                <w:szCs w:val="20"/>
              </w:rPr>
            </w:pPr>
          </w:p>
        </w:tc>
        <w:tc>
          <w:tcPr>
            <w:tcW w:w="1420" w:type="dxa"/>
            <w:tcBorders>
              <w:top w:val="nil"/>
              <w:left w:val="nil"/>
              <w:bottom w:val="nil"/>
              <w:right w:val="double" w:sz="2" w:space="0" w:color="auto"/>
            </w:tcBorders>
          </w:tcPr>
          <w:p w:rsidR="00427B42" w:rsidRPr="00427B42" w:rsidRDefault="00427B42" w:rsidP="00427B42">
            <w:pPr>
              <w:adjustRightInd w:val="0"/>
              <w:spacing w:before="60" w:after="60"/>
              <w:rPr>
                <w:color w:val="000000"/>
                <w:sz w:val="20"/>
                <w:szCs w:val="20"/>
              </w:rPr>
            </w:pPr>
          </w:p>
        </w:tc>
      </w:tr>
      <w:tr w:rsidR="00427B42" w:rsidRPr="00C728BE" w:rsidTr="00DF5682">
        <w:trPr>
          <w:cantSplit/>
          <w:trHeight w:hRule="exact" w:val="288"/>
          <w:jc w:val="center"/>
        </w:trPr>
        <w:tc>
          <w:tcPr>
            <w:tcW w:w="2573" w:type="dxa"/>
            <w:tcBorders>
              <w:top w:val="nil"/>
              <w:left w:val="double" w:sz="2" w:space="0" w:color="auto"/>
              <w:bottom w:val="nil"/>
              <w:right w:val="double" w:sz="2" w:space="0" w:color="auto"/>
            </w:tcBorders>
            <w:vAlign w:val="center"/>
          </w:tcPr>
          <w:p w:rsidR="00427B42" w:rsidRPr="00EC7054" w:rsidRDefault="00427B42" w:rsidP="00AA2C9E">
            <w:pPr>
              <w:rPr>
                <w:smallCaps/>
                <w:sz w:val="20"/>
                <w:szCs w:val="20"/>
              </w:rPr>
            </w:pPr>
            <w:r w:rsidRPr="00EC7054">
              <w:rPr>
                <w:smallCaps/>
                <w:sz w:val="20"/>
                <w:szCs w:val="20"/>
              </w:rPr>
              <w:t>Disability</w:t>
            </w:r>
            <w:r w:rsidRPr="00EC7054">
              <w:rPr>
                <w:smallCaps/>
                <w:sz w:val="20"/>
                <w:szCs w:val="20"/>
                <w:vertAlign w:val="superscript"/>
              </w:rPr>
              <w:t>¶</w:t>
            </w:r>
          </w:p>
        </w:tc>
        <w:tc>
          <w:tcPr>
            <w:tcW w:w="1451" w:type="dxa"/>
            <w:tcBorders>
              <w:top w:val="nil"/>
              <w:left w:val="double" w:sz="2" w:space="0" w:color="auto"/>
              <w:bottom w:val="nil"/>
              <w:right w:val="single" w:sz="4" w:space="0" w:color="auto"/>
            </w:tcBorders>
          </w:tcPr>
          <w:p w:rsidR="00427B42" w:rsidRPr="00DF5682" w:rsidRDefault="00427B42" w:rsidP="00DF5682">
            <w:pPr>
              <w:adjustRightInd w:val="0"/>
              <w:spacing w:before="60" w:after="60"/>
              <w:jc w:val="center"/>
              <w:rPr>
                <w:color w:val="000000"/>
                <w:sz w:val="20"/>
                <w:szCs w:val="20"/>
              </w:rPr>
            </w:pPr>
          </w:p>
        </w:tc>
        <w:tc>
          <w:tcPr>
            <w:tcW w:w="1441" w:type="dxa"/>
            <w:tcBorders>
              <w:top w:val="nil"/>
              <w:left w:val="single" w:sz="4" w:space="0" w:color="auto"/>
              <w:bottom w:val="nil"/>
            </w:tcBorders>
          </w:tcPr>
          <w:p w:rsidR="00427B42" w:rsidRPr="00427B42" w:rsidRDefault="00427B42" w:rsidP="00427B42">
            <w:pPr>
              <w:adjustRightInd w:val="0"/>
              <w:spacing w:before="60" w:after="60"/>
              <w:jc w:val="center"/>
              <w:rPr>
                <w:color w:val="000000"/>
                <w:sz w:val="20"/>
                <w:szCs w:val="20"/>
              </w:rPr>
            </w:pPr>
          </w:p>
        </w:tc>
        <w:tc>
          <w:tcPr>
            <w:tcW w:w="1441" w:type="dxa"/>
            <w:tcBorders>
              <w:top w:val="nil"/>
              <w:bottom w:val="nil"/>
              <w:right w:val="nil"/>
            </w:tcBorders>
          </w:tcPr>
          <w:p w:rsidR="00427B42" w:rsidRPr="00427B42" w:rsidRDefault="00427B42" w:rsidP="003C59BA">
            <w:pPr>
              <w:adjustRightInd w:val="0"/>
              <w:spacing w:before="60" w:after="60"/>
              <w:jc w:val="right"/>
              <w:rPr>
                <w:color w:val="000000"/>
                <w:sz w:val="20"/>
                <w:szCs w:val="20"/>
              </w:rPr>
            </w:pPr>
          </w:p>
        </w:tc>
        <w:tc>
          <w:tcPr>
            <w:tcW w:w="564" w:type="dxa"/>
            <w:tcBorders>
              <w:top w:val="nil"/>
              <w:left w:val="nil"/>
              <w:bottom w:val="nil"/>
              <w:right w:val="nil"/>
            </w:tcBorders>
            <w:vAlign w:val="center"/>
          </w:tcPr>
          <w:p w:rsidR="00427B42" w:rsidRPr="00EC7054" w:rsidRDefault="00427B42" w:rsidP="00AA2C9E">
            <w:pPr>
              <w:adjustRightInd w:val="0"/>
              <w:jc w:val="center"/>
              <w:rPr>
                <w:color w:val="000000"/>
                <w:sz w:val="20"/>
                <w:szCs w:val="20"/>
              </w:rPr>
            </w:pPr>
          </w:p>
        </w:tc>
        <w:tc>
          <w:tcPr>
            <w:tcW w:w="1420" w:type="dxa"/>
            <w:tcBorders>
              <w:top w:val="nil"/>
              <w:left w:val="nil"/>
              <w:bottom w:val="nil"/>
              <w:right w:val="double" w:sz="2" w:space="0" w:color="auto"/>
            </w:tcBorders>
          </w:tcPr>
          <w:p w:rsidR="00427B42" w:rsidRPr="00427B42" w:rsidRDefault="00427B42" w:rsidP="00427B42">
            <w:pPr>
              <w:adjustRightInd w:val="0"/>
              <w:spacing w:before="60" w:after="60"/>
              <w:rPr>
                <w:color w:val="000000"/>
                <w:sz w:val="20"/>
                <w:szCs w:val="20"/>
              </w:rPr>
            </w:pPr>
          </w:p>
        </w:tc>
      </w:tr>
      <w:tr w:rsidR="00427B42" w:rsidRPr="00C728BE" w:rsidTr="00DF5682">
        <w:trPr>
          <w:cantSplit/>
          <w:trHeight w:hRule="exact" w:val="288"/>
          <w:jc w:val="center"/>
        </w:trPr>
        <w:tc>
          <w:tcPr>
            <w:tcW w:w="2573" w:type="dxa"/>
            <w:tcBorders>
              <w:top w:val="nil"/>
              <w:left w:val="double" w:sz="2" w:space="0" w:color="auto"/>
              <w:bottom w:val="nil"/>
              <w:right w:val="double" w:sz="2" w:space="0" w:color="auto"/>
            </w:tcBorders>
            <w:vAlign w:val="center"/>
          </w:tcPr>
          <w:p w:rsidR="00427B42" w:rsidRPr="00EC7054" w:rsidRDefault="00427B42" w:rsidP="00AA2C9E">
            <w:pPr>
              <w:rPr>
                <w:smallCaps/>
                <w:sz w:val="20"/>
                <w:szCs w:val="20"/>
              </w:rPr>
            </w:pPr>
            <w:r>
              <w:rPr>
                <w:smallCaps/>
                <w:sz w:val="20"/>
                <w:szCs w:val="20"/>
              </w:rPr>
              <w:t xml:space="preserve">    </w:t>
            </w:r>
            <w:r w:rsidRPr="00EC7054">
              <w:rPr>
                <w:smallCaps/>
                <w:sz w:val="20"/>
                <w:szCs w:val="20"/>
              </w:rPr>
              <w:t>disability</w:t>
            </w:r>
          </w:p>
        </w:tc>
        <w:tc>
          <w:tcPr>
            <w:tcW w:w="1451" w:type="dxa"/>
            <w:tcBorders>
              <w:top w:val="nil"/>
              <w:left w:val="double" w:sz="2" w:space="0" w:color="auto"/>
              <w:bottom w:val="nil"/>
              <w:right w:val="single" w:sz="4" w:space="0" w:color="auto"/>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5</w:t>
            </w:r>
            <w:r>
              <w:rPr>
                <w:color w:val="000000"/>
                <w:sz w:val="20"/>
                <w:szCs w:val="20"/>
              </w:rPr>
              <w:t>,</w:t>
            </w:r>
            <w:r w:rsidRPr="00427B42">
              <w:rPr>
                <w:color w:val="000000"/>
                <w:sz w:val="20"/>
                <w:szCs w:val="20"/>
              </w:rPr>
              <w:t>322</w:t>
            </w:r>
          </w:p>
        </w:tc>
        <w:tc>
          <w:tcPr>
            <w:tcW w:w="1441" w:type="dxa"/>
            <w:tcBorders>
              <w:top w:val="nil"/>
              <w:left w:val="single" w:sz="4" w:space="0" w:color="auto"/>
              <w:bottom w:val="nil"/>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37.6</w:t>
            </w:r>
          </w:p>
        </w:tc>
        <w:tc>
          <w:tcPr>
            <w:tcW w:w="1441" w:type="dxa"/>
            <w:tcBorders>
              <w:top w:val="nil"/>
              <w:bottom w:val="nil"/>
              <w:right w:val="nil"/>
            </w:tcBorders>
          </w:tcPr>
          <w:p w:rsidR="00427B42" w:rsidRPr="00427B42" w:rsidRDefault="00427B42" w:rsidP="003C59BA">
            <w:pPr>
              <w:adjustRightInd w:val="0"/>
              <w:spacing w:before="60" w:after="60"/>
              <w:jc w:val="right"/>
              <w:rPr>
                <w:color w:val="000000"/>
                <w:sz w:val="20"/>
                <w:szCs w:val="20"/>
              </w:rPr>
            </w:pPr>
            <w:r w:rsidRPr="00427B42">
              <w:rPr>
                <w:color w:val="000000"/>
                <w:sz w:val="20"/>
                <w:szCs w:val="20"/>
              </w:rPr>
              <w:t>35.4</w:t>
            </w:r>
          </w:p>
        </w:tc>
        <w:tc>
          <w:tcPr>
            <w:tcW w:w="564" w:type="dxa"/>
            <w:tcBorders>
              <w:top w:val="nil"/>
              <w:left w:val="nil"/>
              <w:bottom w:val="nil"/>
              <w:right w:val="nil"/>
            </w:tcBorders>
            <w:vAlign w:val="center"/>
          </w:tcPr>
          <w:p w:rsidR="00427B42" w:rsidRPr="00EC7054" w:rsidRDefault="00427B42"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427B42" w:rsidRPr="00427B42" w:rsidRDefault="00427B42" w:rsidP="00427B42">
            <w:pPr>
              <w:adjustRightInd w:val="0"/>
              <w:spacing w:before="60" w:after="60"/>
              <w:rPr>
                <w:color w:val="000000"/>
                <w:sz w:val="20"/>
                <w:szCs w:val="20"/>
              </w:rPr>
            </w:pPr>
            <w:r w:rsidRPr="00427B42">
              <w:rPr>
                <w:color w:val="000000"/>
                <w:sz w:val="20"/>
                <w:szCs w:val="20"/>
              </w:rPr>
              <w:t>39.8</w:t>
            </w:r>
          </w:p>
        </w:tc>
      </w:tr>
      <w:tr w:rsidR="00427B42" w:rsidRPr="00C728BE" w:rsidTr="00DF5682">
        <w:trPr>
          <w:cantSplit/>
          <w:trHeight w:hRule="exact" w:val="288"/>
          <w:jc w:val="center"/>
        </w:trPr>
        <w:tc>
          <w:tcPr>
            <w:tcW w:w="2573" w:type="dxa"/>
            <w:tcBorders>
              <w:top w:val="nil"/>
              <w:left w:val="double" w:sz="2" w:space="0" w:color="auto"/>
              <w:bottom w:val="nil"/>
              <w:right w:val="double" w:sz="2" w:space="0" w:color="auto"/>
            </w:tcBorders>
            <w:vAlign w:val="center"/>
          </w:tcPr>
          <w:p w:rsidR="00427B42" w:rsidRPr="00EC7054" w:rsidRDefault="00427B42" w:rsidP="00AA2C9E">
            <w:pPr>
              <w:rPr>
                <w:smallCaps/>
                <w:sz w:val="20"/>
                <w:szCs w:val="20"/>
              </w:rPr>
            </w:pPr>
            <w:r>
              <w:rPr>
                <w:smallCaps/>
                <w:sz w:val="20"/>
                <w:szCs w:val="20"/>
              </w:rPr>
              <w:t xml:space="preserve">    </w:t>
            </w:r>
            <w:r w:rsidRPr="00EC7054">
              <w:rPr>
                <w:smallCaps/>
                <w:sz w:val="20"/>
                <w:szCs w:val="20"/>
              </w:rPr>
              <w:t>no disability</w:t>
            </w:r>
          </w:p>
        </w:tc>
        <w:tc>
          <w:tcPr>
            <w:tcW w:w="1451" w:type="dxa"/>
            <w:tcBorders>
              <w:top w:val="nil"/>
              <w:left w:val="double" w:sz="2" w:space="0" w:color="auto"/>
              <w:bottom w:val="nil"/>
              <w:right w:val="single" w:sz="4" w:space="0" w:color="auto"/>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9</w:t>
            </w:r>
            <w:r>
              <w:rPr>
                <w:color w:val="000000"/>
                <w:sz w:val="20"/>
                <w:szCs w:val="20"/>
              </w:rPr>
              <w:t>,</w:t>
            </w:r>
            <w:r w:rsidRPr="00427B42">
              <w:rPr>
                <w:color w:val="000000"/>
                <w:sz w:val="20"/>
                <w:szCs w:val="20"/>
              </w:rPr>
              <w:t>404</w:t>
            </w:r>
          </w:p>
        </w:tc>
        <w:tc>
          <w:tcPr>
            <w:tcW w:w="1441" w:type="dxa"/>
            <w:tcBorders>
              <w:top w:val="nil"/>
              <w:left w:val="single" w:sz="4" w:space="0" w:color="auto"/>
              <w:bottom w:val="nil"/>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4.7</w:t>
            </w:r>
          </w:p>
        </w:tc>
        <w:tc>
          <w:tcPr>
            <w:tcW w:w="1441" w:type="dxa"/>
            <w:tcBorders>
              <w:top w:val="nil"/>
              <w:bottom w:val="nil"/>
              <w:right w:val="nil"/>
            </w:tcBorders>
          </w:tcPr>
          <w:p w:rsidR="00427B42" w:rsidRPr="00427B42" w:rsidRDefault="00427B42" w:rsidP="003C59BA">
            <w:pPr>
              <w:adjustRightInd w:val="0"/>
              <w:spacing w:before="60" w:after="60"/>
              <w:jc w:val="right"/>
              <w:rPr>
                <w:color w:val="000000"/>
                <w:sz w:val="20"/>
                <w:szCs w:val="20"/>
              </w:rPr>
            </w:pPr>
            <w:r w:rsidRPr="00427B42">
              <w:rPr>
                <w:color w:val="000000"/>
                <w:sz w:val="20"/>
                <w:szCs w:val="20"/>
              </w:rPr>
              <w:t>3.9</w:t>
            </w:r>
          </w:p>
        </w:tc>
        <w:tc>
          <w:tcPr>
            <w:tcW w:w="564" w:type="dxa"/>
            <w:tcBorders>
              <w:top w:val="nil"/>
              <w:left w:val="nil"/>
              <w:bottom w:val="nil"/>
              <w:right w:val="nil"/>
            </w:tcBorders>
            <w:vAlign w:val="center"/>
          </w:tcPr>
          <w:p w:rsidR="00427B42" w:rsidRPr="00EC7054" w:rsidRDefault="00427B42"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427B42" w:rsidRPr="00427B42" w:rsidRDefault="00427B42" w:rsidP="00427B42">
            <w:pPr>
              <w:adjustRightInd w:val="0"/>
              <w:spacing w:before="60" w:after="60"/>
              <w:rPr>
                <w:color w:val="000000"/>
                <w:sz w:val="20"/>
                <w:szCs w:val="20"/>
              </w:rPr>
            </w:pPr>
            <w:r w:rsidRPr="00427B42">
              <w:rPr>
                <w:color w:val="000000"/>
                <w:sz w:val="20"/>
                <w:szCs w:val="20"/>
              </w:rPr>
              <w:t>5.4</w:t>
            </w:r>
          </w:p>
        </w:tc>
      </w:tr>
      <w:tr w:rsidR="00427B42" w:rsidRPr="00C728BE" w:rsidTr="00DF5682">
        <w:trPr>
          <w:cantSplit/>
          <w:trHeight w:hRule="exact" w:val="288"/>
          <w:jc w:val="center"/>
        </w:trPr>
        <w:tc>
          <w:tcPr>
            <w:tcW w:w="2573" w:type="dxa"/>
            <w:tcBorders>
              <w:top w:val="nil"/>
              <w:left w:val="double" w:sz="2" w:space="0" w:color="auto"/>
              <w:bottom w:val="nil"/>
              <w:right w:val="double" w:sz="2" w:space="0" w:color="auto"/>
            </w:tcBorders>
            <w:vAlign w:val="center"/>
          </w:tcPr>
          <w:p w:rsidR="00427B42" w:rsidRPr="00EC7054" w:rsidRDefault="00427B42" w:rsidP="00AA2C9E">
            <w:pPr>
              <w:rPr>
                <w:smallCaps/>
                <w:sz w:val="20"/>
                <w:szCs w:val="20"/>
              </w:rPr>
            </w:pPr>
            <w:r w:rsidRPr="00EC7054">
              <w:rPr>
                <w:smallCaps/>
                <w:sz w:val="20"/>
                <w:szCs w:val="20"/>
              </w:rPr>
              <w:t>Education</w:t>
            </w:r>
          </w:p>
        </w:tc>
        <w:tc>
          <w:tcPr>
            <w:tcW w:w="1451" w:type="dxa"/>
            <w:tcBorders>
              <w:top w:val="nil"/>
              <w:left w:val="double" w:sz="2" w:space="0" w:color="auto"/>
              <w:bottom w:val="nil"/>
              <w:right w:val="single" w:sz="4" w:space="0" w:color="auto"/>
            </w:tcBorders>
          </w:tcPr>
          <w:p w:rsidR="00427B42" w:rsidRPr="00427B42" w:rsidRDefault="00427B42" w:rsidP="00427B42">
            <w:pPr>
              <w:adjustRightInd w:val="0"/>
              <w:spacing w:before="60" w:after="60"/>
              <w:jc w:val="center"/>
              <w:rPr>
                <w:color w:val="000000"/>
                <w:sz w:val="20"/>
                <w:szCs w:val="20"/>
              </w:rPr>
            </w:pPr>
          </w:p>
        </w:tc>
        <w:tc>
          <w:tcPr>
            <w:tcW w:w="1441" w:type="dxa"/>
            <w:tcBorders>
              <w:top w:val="nil"/>
              <w:left w:val="single" w:sz="4" w:space="0" w:color="auto"/>
              <w:bottom w:val="nil"/>
            </w:tcBorders>
          </w:tcPr>
          <w:p w:rsidR="00427B42" w:rsidRPr="00427B42" w:rsidRDefault="00427B42" w:rsidP="00427B42">
            <w:pPr>
              <w:adjustRightInd w:val="0"/>
              <w:spacing w:before="60" w:after="60"/>
              <w:jc w:val="center"/>
              <w:rPr>
                <w:color w:val="000000"/>
                <w:sz w:val="20"/>
                <w:szCs w:val="20"/>
              </w:rPr>
            </w:pPr>
          </w:p>
        </w:tc>
        <w:tc>
          <w:tcPr>
            <w:tcW w:w="1441" w:type="dxa"/>
            <w:tcBorders>
              <w:top w:val="nil"/>
              <w:bottom w:val="nil"/>
              <w:right w:val="nil"/>
            </w:tcBorders>
          </w:tcPr>
          <w:p w:rsidR="00427B42" w:rsidRPr="00427B42" w:rsidRDefault="00427B42" w:rsidP="003C59BA">
            <w:pPr>
              <w:adjustRightInd w:val="0"/>
              <w:spacing w:before="60" w:after="60"/>
              <w:jc w:val="right"/>
              <w:rPr>
                <w:color w:val="000000"/>
                <w:sz w:val="20"/>
                <w:szCs w:val="20"/>
              </w:rPr>
            </w:pPr>
          </w:p>
        </w:tc>
        <w:tc>
          <w:tcPr>
            <w:tcW w:w="564" w:type="dxa"/>
            <w:tcBorders>
              <w:top w:val="nil"/>
              <w:left w:val="nil"/>
              <w:bottom w:val="nil"/>
              <w:right w:val="nil"/>
            </w:tcBorders>
            <w:vAlign w:val="center"/>
          </w:tcPr>
          <w:p w:rsidR="00427B42" w:rsidRPr="00EC7054" w:rsidRDefault="00427B42" w:rsidP="00AA2C9E">
            <w:pPr>
              <w:adjustRightInd w:val="0"/>
              <w:jc w:val="center"/>
              <w:rPr>
                <w:color w:val="000000"/>
                <w:sz w:val="20"/>
                <w:szCs w:val="20"/>
              </w:rPr>
            </w:pPr>
          </w:p>
        </w:tc>
        <w:tc>
          <w:tcPr>
            <w:tcW w:w="1420" w:type="dxa"/>
            <w:tcBorders>
              <w:top w:val="nil"/>
              <w:left w:val="nil"/>
              <w:bottom w:val="nil"/>
              <w:right w:val="double" w:sz="2" w:space="0" w:color="auto"/>
            </w:tcBorders>
          </w:tcPr>
          <w:p w:rsidR="00427B42" w:rsidRPr="00427B42" w:rsidRDefault="00427B42" w:rsidP="00427B42">
            <w:pPr>
              <w:adjustRightInd w:val="0"/>
              <w:spacing w:before="60" w:after="60"/>
              <w:rPr>
                <w:color w:val="000000"/>
                <w:sz w:val="20"/>
                <w:szCs w:val="20"/>
              </w:rPr>
            </w:pPr>
          </w:p>
        </w:tc>
      </w:tr>
      <w:tr w:rsidR="00427B42" w:rsidRPr="00C728BE" w:rsidTr="00DF5682">
        <w:trPr>
          <w:cantSplit/>
          <w:trHeight w:hRule="exact" w:val="288"/>
          <w:jc w:val="center"/>
        </w:trPr>
        <w:tc>
          <w:tcPr>
            <w:tcW w:w="2573" w:type="dxa"/>
            <w:tcBorders>
              <w:top w:val="nil"/>
              <w:left w:val="double" w:sz="2" w:space="0" w:color="auto"/>
              <w:bottom w:val="nil"/>
              <w:right w:val="double" w:sz="2" w:space="0" w:color="auto"/>
            </w:tcBorders>
            <w:vAlign w:val="center"/>
          </w:tcPr>
          <w:p w:rsidR="00427B42" w:rsidRPr="00EC7054" w:rsidRDefault="00427B42" w:rsidP="00AA2C9E">
            <w:pPr>
              <w:rPr>
                <w:smallCaps/>
                <w:sz w:val="20"/>
                <w:szCs w:val="20"/>
              </w:rPr>
            </w:pPr>
            <w:r>
              <w:rPr>
                <w:smallCaps/>
                <w:sz w:val="20"/>
                <w:szCs w:val="20"/>
              </w:rPr>
              <w:t xml:space="preserve">    </w:t>
            </w:r>
            <w:r w:rsidRPr="00EC7054">
              <w:rPr>
                <w:smallCaps/>
                <w:sz w:val="20"/>
                <w:szCs w:val="20"/>
              </w:rPr>
              <w:t>&lt; high school</w:t>
            </w:r>
          </w:p>
        </w:tc>
        <w:tc>
          <w:tcPr>
            <w:tcW w:w="1451" w:type="dxa"/>
            <w:tcBorders>
              <w:top w:val="nil"/>
              <w:left w:val="double" w:sz="2" w:space="0" w:color="auto"/>
              <w:bottom w:val="nil"/>
              <w:right w:val="single" w:sz="4" w:space="0" w:color="auto"/>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976</w:t>
            </w:r>
          </w:p>
        </w:tc>
        <w:tc>
          <w:tcPr>
            <w:tcW w:w="1441" w:type="dxa"/>
            <w:tcBorders>
              <w:top w:val="nil"/>
              <w:left w:val="single" w:sz="4" w:space="0" w:color="auto"/>
              <w:bottom w:val="nil"/>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36.9</w:t>
            </w:r>
          </w:p>
        </w:tc>
        <w:tc>
          <w:tcPr>
            <w:tcW w:w="1441" w:type="dxa"/>
            <w:tcBorders>
              <w:top w:val="nil"/>
              <w:bottom w:val="nil"/>
              <w:right w:val="nil"/>
            </w:tcBorders>
          </w:tcPr>
          <w:p w:rsidR="00427B42" w:rsidRPr="00427B42" w:rsidRDefault="00427B42" w:rsidP="003C59BA">
            <w:pPr>
              <w:adjustRightInd w:val="0"/>
              <w:spacing w:before="60" w:after="60"/>
              <w:jc w:val="right"/>
              <w:rPr>
                <w:color w:val="000000"/>
                <w:sz w:val="20"/>
                <w:szCs w:val="20"/>
              </w:rPr>
            </w:pPr>
            <w:r w:rsidRPr="00427B42">
              <w:rPr>
                <w:color w:val="000000"/>
                <w:sz w:val="20"/>
                <w:szCs w:val="20"/>
              </w:rPr>
              <w:t>32.2</w:t>
            </w:r>
          </w:p>
        </w:tc>
        <w:tc>
          <w:tcPr>
            <w:tcW w:w="564" w:type="dxa"/>
            <w:tcBorders>
              <w:top w:val="nil"/>
              <w:left w:val="nil"/>
              <w:bottom w:val="nil"/>
              <w:right w:val="nil"/>
            </w:tcBorders>
            <w:vAlign w:val="center"/>
          </w:tcPr>
          <w:p w:rsidR="00427B42" w:rsidRPr="00EC7054" w:rsidRDefault="00427B42"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427B42" w:rsidRPr="00427B42" w:rsidRDefault="00427B42" w:rsidP="00427B42">
            <w:pPr>
              <w:adjustRightInd w:val="0"/>
              <w:spacing w:before="60" w:after="60"/>
              <w:rPr>
                <w:color w:val="000000"/>
                <w:sz w:val="20"/>
                <w:szCs w:val="20"/>
              </w:rPr>
            </w:pPr>
            <w:r w:rsidRPr="00427B42">
              <w:rPr>
                <w:color w:val="000000"/>
                <w:sz w:val="20"/>
                <w:szCs w:val="20"/>
              </w:rPr>
              <w:t>41.6</w:t>
            </w:r>
          </w:p>
        </w:tc>
      </w:tr>
      <w:tr w:rsidR="00427B42" w:rsidRPr="00C728BE" w:rsidTr="00DF5682">
        <w:trPr>
          <w:cantSplit/>
          <w:trHeight w:hRule="exact" w:val="288"/>
          <w:jc w:val="center"/>
        </w:trPr>
        <w:tc>
          <w:tcPr>
            <w:tcW w:w="2573" w:type="dxa"/>
            <w:tcBorders>
              <w:top w:val="nil"/>
              <w:left w:val="double" w:sz="2" w:space="0" w:color="auto"/>
              <w:bottom w:val="nil"/>
              <w:right w:val="double" w:sz="2" w:space="0" w:color="auto"/>
            </w:tcBorders>
            <w:vAlign w:val="center"/>
          </w:tcPr>
          <w:p w:rsidR="00427B42" w:rsidRPr="00EC7054" w:rsidRDefault="00427B42" w:rsidP="00AA2C9E">
            <w:pPr>
              <w:rPr>
                <w:smallCaps/>
                <w:sz w:val="20"/>
                <w:szCs w:val="20"/>
              </w:rPr>
            </w:pPr>
            <w:r>
              <w:rPr>
                <w:smallCaps/>
                <w:sz w:val="20"/>
                <w:szCs w:val="20"/>
              </w:rPr>
              <w:t xml:space="preserve">    </w:t>
            </w:r>
            <w:r w:rsidRPr="00EC7054">
              <w:rPr>
                <w:smallCaps/>
                <w:sz w:val="20"/>
                <w:szCs w:val="20"/>
              </w:rPr>
              <w:t>high school</w:t>
            </w:r>
          </w:p>
        </w:tc>
        <w:tc>
          <w:tcPr>
            <w:tcW w:w="1451" w:type="dxa"/>
            <w:tcBorders>
              <w:top w:val="nil"/>
              <w:left w:val="double" w:sz="2" w:space="0" w:color="auto"/>
              <w:bottom w:val="nil"/>
              <w:right w:val="single" w:sz="4" w:space="0" w:color="auto"/>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3</w:t>
            </w:r>
            <w:r>
              <w:rPr>
                <w:color w:val="000000"/>
                <w:sz w:val="20"/>
                <w:szCs w:val="20"/>
              </w:rPr>
              <w:t>,</w:t>
            </w:r>
            <w:r w:rsidRPr="00427B42">
              <w:rPr>
                <w:color w:val="000000"/>
                <w:sz w:val="20"/>
                <w:szCs w:val="20"/>
              </w:rPr>
              <w:t>581</w:t>
            </w:r>
          </w:p>
        </w:tc>
        <w:tc>
          <w:tcPr>
            <w:tcW w:w="1441" w:type="dxa"/>
            <w:tcBorders>
              <w:top w:val="nil"/>
              <w:left w:val="single" w:sz="4" w:space="0" w:color="auto"/>
              <w:bottom w:val="nil"/>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18.2</w:t>
            </w:r>
          </w:p>
        </w:tc>
        <w:tc>
          <w:tcPr>
            <w:tcW w:w="1441" w:type="dxa"/>
            <w:tcBorders>
              <w:top w:val="nil"/>
              <w:bottom w:val="nil"/>
              <w:right w:val="nil"/>
            </w:tcBorders>
          </w:tcPr>
          <w:p w:rsidR="00427B42" w:rsidRPr="00427B42" w:rsidRDefault="00427B42" w:rsidP="003C59BA">
            <w:pPr>
              <w:adjustRightInd w:val="0"/>
              <w:spacing w:before="60" w:after="60"/>
              <w:jc w:val="right"/>
              <w:rPr>
                <w:color w:val="000000"/>
                <w:sz w:val="20"/>
                <w:szCs w:val="20"/>
              </w:rPr>
            </w:pPr>
            <w:r w:rsidRPr="00427B42">
              <w:rPr>
                <w:color w:val="000000"/>
                <w:sz w:val="20"/>
                <w:szCs w:val="20"/>
              </w:rPr>
              <w:t>16.3</w:t>
            </w:r>
          </w:p>
        </w:tc>
        <w:tc>
          <w:tcPr>
            <w:tcW w:w="564" w:type="dxa"/>
            <w:tcBorders>
              <w:top w:val="nil"/>
              <w:left w:val="nil"/>
              <w:bottom w:val="nil"/>
              <w:right w:val="nil"/>
            </w:tcBorders>
            <w:vAlign w:val="center"/>
          </w:tcPr>
          <w:p w:rsidR="00427B42" w:rsidRPr="00EC7054" w:rsidRDefault="00427B42"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427B42" w:rsidRPr="00427B42" w:rsidRDefault="00427B42" w:rsidP="00427B42">
            <w:pPr>
              <w:adjustRightInd w:val="0"/>
              <w:spacing w:before="60" w:after="60"/>
              <w:rPr>
                <w:color w:val="000000"/>
                <w:sz w:val="20"/>
                <w:szCs w:val="20"/>
              </w:rPr>
            </w:pPr>
            <w:r w:rsidRPr="00427B42">
              <w:rPr>
                <w:color w:val="000000"/>
                <w:sz w:val="20"/>
                <w:szCs w:val="20"/>
              </w:rPr>
              <w:t>20.1</w:t>
            </w:r>
          </w:p>
        </w:tc>
      </w:tr>
      <w:tr w:rsidR="00427B42" w:rsidRPr="00C728BE" w:rsidTr="00DF5682">
        <w:trPr>
          <w:cantSplit/>
          <w:trHeight w:hRule="exact" w:val="288"/>
          <w:jc w:val="center"/>
        </w:trPr>
        <w:tc>
          <w:tcPr>
            <w:tcW w:w="2573" w:type="dxa"/>
            <w:tcBorders>
              <w:top w:val="nil"/>
              <w:left w:val="double" w:sz="2" w:space="0" w:color="auto"/>
              <w:bottom w:val="nil"/>
              <w:right w:val="double" w:sz="2" w:space="0" w:color="auto"/>
            </w:tcBorders>
            <w:vAlign w:val="center"/>
          </w:tcPr>
          <w:p w:rsidR="00427B42" w:rsidRPr="00EC7054" w:rsidRDefault="00427B42" w:rsidP="00AA2C9E">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51" w:type="dxa"/>
            <w:tcBorders>
              <w:top w:val="nil"/>
              <w:left w:val="double" w:sz="2" w:space="0" w:color="auto"/>
              <w:bottom w:val="nil"/>
              <w:right w:val="single" w:sz="4" w:space="0" w:color="auto"/>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3</w:t>
            </w:r>
            <w:r>
              <w:rPr>
                <w:color w:val="000000"/>
                <w:sz w:val="20"/>
                <w:szCs w:val="20"/>
              </w:rPr>
              <w:t>,</w:t>
            </w:r>
            <w:r w:rsidRPr="00427B42">
              <w:rPr>
                <w:color w:val="000000"/>
                <w:sz w:val="20"/>
                <w:szCs w:val="20"/>
              </w:rPr>
              <w:t>726</w:t>
            </w:r>
          </w:p>
        </w:tc>
        <w:tc>
          <w:tcPr>
            <w:tcW w:w="1441" w:type="dxa"/>
            <w:tcBorders>
              <w:top w:val="nil"/>
              <w:left w:val="single" w:sz="4" w:space="0" w:color="auto"/>
              <w:bottom w:val="nil"/>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13.9</w:t>
            </w:r>
          </w:p>
        </w:tc>
        <w:tc>
          <w:tcPr>
            <w:tcW w:w="1441" w:type="dxa"/>
            <w:tcBorders>
              <w:top w:val="nil"/>
              <w:bottom w:val="nil"/>
              <w:right w:val="nil"/>
            </w:tcBorders>
          </w:tcPr>
          <w:p w:rsidR="00427B42" w:rsidRPr="00427B42" w:rsidRDefault="00427B42" w:rsidP="003C59BA">
            <w:pPr>
              <w:adjustRightInd w:val="0"/>
              <w:spacing w:before="60" w:after="60"/>
              <w:jc w:val="right"/>
              <w:rPr>
                <w:color w:val="000000"/>
                <w:sz w:val="20"/>
                <w:szCs w:val="20"/>
              </w:rPr>
            </w:pPr>
            <w:r w:rsidRPr="00427B42">
              <w:rPr>
                <w:color w:val="000000"/>
                <w:sz w:val="20"/>
                <w:szCs w:val="20"/>
              </w:rPr>
              <w:t>12.3</w:t>
            </w:r>
          </w:p>
        </w:tc>
        <w:tc>
          <w:tcPr>
            <w:tcW w:w="564" w:type="dxa"/>
            <w:tcBorders>
              <w:top w:val="nil"/>
              <w:left w:val="nil"/>
              <w:bottom w:val="nil"/>
              <w:right w:val="nil"/>
            </w:tcBorders>
            <w:vAlign w:val="center"/>
          </w:tcPr>
          <w:p w:rsidR="00427B42" w:rsidRPr="00EC7054" w:rsidRDefault="00427B42"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427B42" w:rsidRPr="00427B42" w:rsidRDefault="00427B42" w:rsidP="00427B42">
            <w:pPr>
              <w:adjustRightInd w:val="0"/>
              <w:spacing w:before="60" w:after="60"/>
              <w:rPr>
                <w:color w:val="000000"/>
                <w:sz w:val="20"/>
                <w:szCs w:val="20"/>
              </w:rPr>
            </w:pPr>
            <w:r w:rsidRPr="00427B42">
              <w:rPr>
                <w:color w:val="000000"/>
                <w:sz w:val="20"/>
                <w:szCs w:val="20"/>
              </w:rPr>
              <w:t>15.5</w:t>
            </w:r>
          </w:p>
        </w:tc>
      </w:tr>
      <w:tr w:rsidR="00427B42" w:rsidRPr="00C728BE" w:rsidTr="00DF5682">
        <w:trPr>
          <w:cantSplit/>
          <w:trHeight w:hRule="exact" w:val="288"/>
          <w:jc w:val="center"/>
        </w:trPr>
        <w:tc>
          <w:tcPr>
            <w:tcW w:w="2573" w:type="dxa"/>
            <w:tcBorders>
              <w:top w:val="nil"/>
              <w:left w:val="double" w:sz="2" w:space="0" w:color="auto"/>
              <w:bottom w:val="nil"/>
              <w:right w:val="double" w:sz="2" w:space="0" w:color="auto"/>
            </w:tcBorders>
            <w:vAlign w:val="center"/>
          </w:tcPr>
          <w:p w:rsidR="00427B42" w:rsidRPr="00EC7054" w:rsidRDefault="00427B42" w:rsidP="00AA2C9E">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51" w:type="dxa"/>
            <w:tcBorders>
              <w:top w:val="nil"/>
              <w:left w:val="double" w:sz="2" w:space="0" w:color="auto"/>
              <w:bottom w:val="nil"/>
              <w:right w:val="single" w:sz="4" w:space="0" w:color="auto"/>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7</w:t>
            </w:r>
            <w:r>
              <w:rPr>
                <w:color w:val="000000"/>
                <w:sz w:val="20"/>
                <w:szCs w:val="20"/>
              </w:rPr>
              <w:t>,</w:t>
            </w:r>
            <w:r w:rsidRPr="00427B42">
              <w:rPr>
                <w:color w:val="000000"/>
                <w:sz w:val="20"/>
                <w:szCs w:val="20"/>
              </w:rPr>
              <w:t>129</w:t>
            </w:r>
          </w:p>
        </w:tc>
        <w:tc>
          <w:tcPr>
            <w:tcW w:w="1441" w:type="dxa"/>
            <w:tcBorders>
              <w:top w:val="nil"/>
              <w:left w:val="single" w:sz="4" w:space="0" w:color="auto"/>
              <w:bottom w:val="nil"/>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5.2</w:t>
            </w:r>
          </w:p>
        </w:tc>
        <w:tc>
          <w:tcPr>
            <w:tcW w:w="1441" w:type="dxa"/>
            <w:tcBorders>
              <w:top w:val="nil"/>
              <w:bottom w:val="nil"/>
              <w:right w:val="nil"/>
            </w:tcBorders>
          </w:tcPr>
          <w:p w:rsidR="00427B42" w:rsidRPr="00427B42" w:rsidRDefault="00427B42" w:rsidP="003C59BA">
            <w:pPr>
              <w:adjustRightInd w:val="0"/>
              <w:spacing w:before="60" w:after="60"/>
              <w:jc w:val="right"/>
              <w:rPr>
                <w:color w:val="000000"/>
                <w:sz w:val="20"/>
                <w:szCs w:val="20"/>
              </w:rPr>
            </w:pPr>
            <w:r w:rsidRPr="00427B42">
              <w:rPr>
                <w:color w:val="000000"/>
                <w:sz w:val="20"/>
                <w:szCs w:val="20"/>
              </w:rPr>
              <w:t>4.6</w:t>
            </w:r>
          </w:p>
        </w:tc>
        <w:tc>
          <w:tcPr>
            <w:tcW w:w="564" w:type="dxa"/>
            <w:tcBorders>
              <w:top w:val="nil"/>
              <w:left w:val="nil"/>
              <w:bottom w:val="nil"/>
              <w:right w:val="nil"/>
            </w:tcBorders>
            <w:vAlign w:val="center"/>
          </w:tcPr>
          <w:p w:rsidR="00427B42" w:rsidRPr="00EC7054" w:rsidRDefault="00427B42"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427B42" w:rsidRPr="00427B42" w:rsidRDefault="00427B42" w:rsidP="00427B42">
            <w:pPr>
              <w:adjustRightInd w:val="0"/>
              <w:spacing w:before="60" w:after="60"/>
              <w:rPr>
                <w:color w:val="000000"/>
                <w:sz w:val="20"/>
                <w:szCs w:val="20"/>
              </w:rPr>
            </w:pPr>
            <w:r w:rsidRPr="00427B42">
              <w:rPr>
                <w:color w:val="000000"/>
                <w:sz w:val="20"/>
                <w:szCs w:val="20"/>
              </w:rPr>
              <w:t>5.8</w:t>
            </w:r>
          </w:p>
        </w:tc>
      </w:tr>
      <w:tr w:rsidR="00427B42" w:rsidRPr="00C728BE" w:rsidTr="00DF5682">
        <w:trPr>
          <w:cantSplit/>
          <w:trHeight w:hRule="exact" w:val="288"/>
          <w:jc w:val="center"/>
        </w:trPr>
        <w:tc>
          <w:tcPr>
            <w:tcW w:w="2573" w:type="dxa"/>
            <w:tcBorders>
              <w:top w:val="nil"/>
              <w:left w:val="double" w:sz="2" w:space="0" w:color="auto"/>
              <w:bottom w:val="nil"/>
              <w:right w:val="double" w:sz="2" w:space="0" w:color="auto"/>
            </w:tcBorders>
            <w:vAlign w:val="center"/>
          </w:tcPr>
          <w:p w:rsidR="00427B42" w:rsidRPr="00EC7054" w:rsidRDefault="00427B42" w:rsidP="00AA2C9E">
            <w:pPr>
              <w:rPr>
                <w:smallCaps/>
                <w:sz w:val="20"/>
                <w:szCs w:val="20"/>
              </w:rPr>
            </w:pPr>
            <w:r w:rsidRPr="00EC7054">
              <w:rPr>
                <w:smallCaps/>
                <w:sz w:val="20"/>
                <w:szCs w:val="20"/>
              </w:rPr>
              <w:t>Household Income</w:t>
            </w:r>
          </w:p>
        </w:tc>
        <w:tc>
          <w:tcPr>
            <w:tcW w:w="1451" w:type="dxa"/>
            <w:tcBorders>
              <w:top w:val="nil"/>
              <w:left w:val="double" w:sz="2" w:space="0" w:color="auto"/>
              <w:bottom w:val="nil"/>
              <w:right w:val="single" w:sz="4" w:space="0" w:color="auto"/>
            </w:tcBorders>
          </w:tcPr>
          <w:p w:rsidR="00427B42" w:rsidRPr="00427B42" w:rsidRDefault="00427B42" w:rsidP="00427B42">
            <w:pPr>
              <w:adjustRightInd w:val="0"/>
              <w:spacing w:before="60" w:after="60"/>
              <w:jc w:val="center"/>
              <w:rPr>
                <w:color w:val="000000"/>
                <w:sz w:val="20"/>
                <w:szCs w:val="20"/>
              </w:rPr>
            </w:pPr>
          </w:p>
        </w:tc>
        <w:tc>
          <w:tcPr>
            <w:tcW w:w="1441" w:type="dxa"/>
            <w:tcBorders>
              <w:top w:val="nil"/>
              <w:left w:val="single" w:sz="4" w:space="0" w:color="auto"/>
              <w:bottom w:val="nil"/>
            </w:tcBorders>
          </w:tcPr>
          <w:p w:rsidR="00427B42" w:rsidRPr="00427B42" w:rsidRDefault="00427B42" w:rsidP="00427B42">
            <w:pPr>
              <w:adjustRightInd w:val="0"/>
              <w:spacing w:before="60" w:after="60"/>
              <w:jc w:val="center"/>
              <w:rPr>
                <w:color w:val="000000"/>
                <w:sz w:val="20"/>
                <w:szCs w:val="20"/>
              </w:rPr>
            </w:pPr>
          </w:p>
        </w:tc>
        <w:tc>
          <w:tcPr>
            <w:tcW w:w="1441" w:type="dxa"/>
            <w:tcBorders>
              <w:top w:val="nil"/>
              <w:bottom w:val="nil"/>
              <w:right w:val="nil"/>
            </w:tcBorders>
          </w:tcPr>
          <w:p w:rsidR="00427B42" w:rsidRPr="00427B42" w:rsidRDefault="00427B42" w:rsidP="003C59BA">
            <w:pPr>
              <w:adjustRightInd w:val="0"/>
              <w:spacing w:before="60" w:after="60"/>
              <w:jc w:val="right"/>
              <w:rPr>
                <w:color w:val="000000"/>
                <w:sz w:val="20"/>
                <w:szCs w:val="20"/>
              </w:rPr>
            </w:pPr>
          </w:p>
        </w:tc>
        <w:tc>
          <w:tcPr>
            <w:tcW w:w="564" w:type="dxa"/>
            <w:tcBorders>
              <w:top w:val="nil"/>
              <w:left w:val="nil"/>
              <w:bottom w:val="nil"/>
              <w:right w:val="nil"/>
            </w:tcBorders>
            <w:vAlign w:val="center"/>
          </w:tcPr>
          <w:p w:rsidR="00427B42" w:rsidRPr="00EC7054" w:rsidRDefault="00427B42" w:rsidP="00AA2C9E">
            <w:pPr>
              <w:adjustRightInd w:val="0"/>
              <w:jc w:val="center"/>
              <w:rPr>
                <w:color w:val="000000"/>
                <w:sz w:val="20"/>
                <w:szCs w:val="20"/>
              </w:rPr>
            </w:pPr>
          </w:p>
        </w:tc>
        <w:tc>
          <w:tcPr>
            <w:tcW w:w="1420" w:type="dxa"/>
            <w:tcBorders>
              <w:top w:val="nil"/>
              <w:left w:val="nil"/>
              <w:bottom w:val="nil"/>
              <w:right w:val="double" w:sz="2" w:space="0" w:color="auto"/>
            </w:tcBorders>
          </w:tcPr>
          <w:p w:rsidR="00427B42" w:rsidRPr="00427B42" w:rsidRDefault="00427B42" w:rsidP="00427B42">
            <w:pPr>
              <w:adjustRightInd w:val="0"/>
              <w:spacing w:before="60" w:after="60"/>
              <w:rPr>
                <w:color w:val="000000"/>
                <w:sz w:val="20"/>
                <w:szCs w:val="20"/>
              </w:rPr>
            </w:pPr>
          </w:p>
        </w:tc>
      </w:tr>
      <w:tr w:rsidR="00427B42" w:rsidRPr="00C728BE" w:rsidTr="00DF5682">
        <w:trPr>
          <w:cantSplit/>
          <w:trHeight w:hRule="exact" w:val="288"/>
          <w:jc w:val="center"/>
        </w:trPr>
        <w:tc>
          <w:tcPr>
            <w:tcW w:w="2573" w:type="dxa"/>
            <w:tcBorders>
              <w:top w:val="nil"/>
              <w:left w:val="double" w:sz="2" w:space="0" w:color="auto"/>
              <w:bottom w:val="nil"/>
              <w:right w:val="double" w:sz="2" w:space="0" w:color="auto"/>
            </w:tcBorders>
            <w:vAlign w:val="center"/>
          </w:tcPr>
          <w:p w:rsidR="00427B42" w:rsidRPr="00EC7054" w:rsidRDefault="00427B42" w:rsidP="00AA2C9E">
            <w:pPr>
              <w:rPr>
                <w:smallCaps/>
                <w:sz w:val="20"/>
                <w:szCs w:val="20"/>
              </w:rPr>
            </w:pPr>
            <w:r w:rsidRPr="00EC7054">
              <w:rPr>
                <w:smallCaps/>
                <w:sz w:val="20"/>
                <w:szCs w:val="20"/>
              </w:rPr>
              <w:t xml:space="preserve">    &lt;$25,000</w:t>
            </w:r>
          </w:p>
        </w:tc>
        <w:tc>
          <w:tcPr>
            <w:tcW w:w="1451" w:type="dxa"/>
            <w:tcBorders>
              <w:top w:val="nil"/>
              <w:left w:val="double" w:sz="2" w:space="0" w:color="auto"/>
              <w:bottom w:val="nil"/>
              <w:right w:val="single" w:sz="4" w:space="0" w:color="auto"/>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3</w:t>
            </w:r>
            <w:r>
              <w:rPr>
                <w:color w:val="000000"/>
                <w:sz w:val="20"/>
                <w:szCs w:val="20"/>
              </w:rPr>
              <w:t>,</w:t>
            </w:r>
            <w:r w:rsidRPr="00427B42">
              <w:rPr>
                <w:color w:val="000000"/>
                <w:sz w:val="20"/>
                <w:szCs w:val="20"/>
              </w:rPr>
              <w:t>362</w:t>
            </w:r>
          </w:p>
        </w:tc>
        <w:tc>
          <w:tcPr>
            <w:tcW w:w="1441" w:type="dxa"/>
            <w:tcBorders>
              <w:top w:val="nil"/>
              <w:left w:val="single" w:sz="4" w:space="0" w:color="auto"/>
              <w:bottom w:val="nil"/>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34.2</w:t>
            </w:r>
          </w:p>
        </w:tc>
        <w:tc>
          <w:tcPr>
            <w:tcW w:w="1441" w:type="dxa"/>
            <w:tcBorders>
              <w:top w:val="nil"/>
              <w:bottom w:val="nil"/>
              <w:right w:val="nil"/>
            </w:tcBorders>
          </w:tcPr>
          <w:p w:rsidR="00427B42" w:rsidRPr="00427B42" w:rsidRDefault="00427B42" w:rsidP="003C59BA">
            <w:pPr>
              <w:adjustRightInd w:val="0"/>
              <w:spacing w:before="60" w:after="60"/>
              <w:jc w:val="right"/>
              <w:rPr>
                <w:color w:val="000000"/>
                <w:sz w:val="20"/>
                <w:szCs w:val="20"/>
              </w:rPr>
            </w:pPr>
            <w:r w:rsidRPr="00427B42">
              <w:rPr>
                <w:color w:val="000000"/>
                <w:sz w:val="20"/>
                <w:szCs w:val="20"/>
              </w:rPr>
              <w:t>31.3</w:t>
            </w:r>
          </w:p>
        </w:tc>
        <w:tc>
          <w:tcPr>
            <w:tcW w:w="564" w:type="dxa"/>
            <w:tcBorders>
              <w:top w:val="nil"/>
              <w:left w:val="nil"/>
              <w:bottom w:val="nil"/>
              <w:right w:val="nil"/>
            </w:tcBorders>
            <w:vAlign w:val="center"/>
          </w:tcPr>
          <w:p w:rsidR="00427B42" w:rsidRPr="00EC7054" w:rsidRDefault="00427B42"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427B42" w:rsidRPr="00427B42" w:rsidRDefault="00427B42" w:rsidP="00427B42">
            <w:pPr>
              <w:adjustRightInd w:val="0"/>
              <w:spacing w:before="60" w:after="60"/>
              <w:rPr>
                <w:color w:val="000000"/>
                <w:sz w:val="20"/>
                <w:szCs w:val="20"/>
              </w:rPr>
            </w:pPr>
            <w:r w:rsidRPr="00427B42">
              <w:rPr>
                <w:color w:val="000000"/>
                <w:sz w:val="20"/>
                <w:szCs w:val="20"/>
              </w:rPr>
              <w:t>37.0</w:t>
            </w:r>
          </w:p>
        </w:tc>
      </w:tr>
      <w:tr w:rsidR="00427B42" w:rsidRPr="00C728BE" w:rsidTr="00DF5682">
        <w:trPr>
          <w:cantSplit/>
          <w:trHeight w:hRule="exact" w:val="288"/>
          <w:jc w:val="center"/>
        </w:trPr>
        <w:tc>
          <w:tcPr>
            <w:tcW w:w="2573" w:type="dxa"/>
            <w:tcBorders>
              <w:top w:val="nil"/>
              <w:left w:val="double" w:sz="2" w:space="0" w:color="auto"/>
              <w:bottom w:val="nil"/>
              <w:right w:val="double" w:sz="2" w:space="0" w:color="auto"/>
            </w:tcBorders>
            <w:vAlign w:val="center"/>
          </w:tcPr>
          <w:p w:rsidR="00427B42" w:rsidRPr="00EC7054" w:rsidRDefault="00427B42" w:rsidP="00AA2C9E">
            <w:pPr>
              <w:rPr>
                <w:smallCaps/>
                <w:sz w:val="20"/>
                <w:szCs w:val="20"/>
              </w:rPr>
            </w:pPr>
            <w:r>
              <w:rPr>
                <w:smallCaps/>
                <w:sz w:val="20"/>
                <w:szCs w:val="20"/>
              </w:rPr>
              <w:t xml:space="preserve">    </w:t>
            </w:r>
            <w:r w:rsidRPr="00EC7054">
              <w:rPr>
                <w:smallCaps/>
                <w:sz w:val="20"/>
                <w:szCs w:val="20"/>
              </w:rPr>
              <w:t>$25,000–34,999</w:t>
            </w:r>
          </w:p>
        </w:tc>
        <w:tc>
          <w:tcPr>
            <w:tcW w:w="1451" w:type="dxa"/>
            <w:tcBorders>
              <w:top w:val="nil"/>
              <w:left w:val="double" w:sz="2" w:space="0" w:color="auto"/>
              <w:bottom w:val="nil"/>
              <w:right w:val="single" w:sz="4" w:space="0" w:color="auto"/>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1</w:t>
            </w:r>
            <w:r>
              <w:rPr>
                <w:color w:val="000000"/>
                <w:sz w:val="20"/>
                <w:szCs w:val="20"/>
              </w:rPr>
              <w:t>,</w:t>
            </w:r>
            <w:r w:rsidRPr="00427B42">
              <w:rPr>
                <w:color w:val="000000"/>
                <w:sz w:val="20"/>
                <w:szCs w:val="20"/>
              </w:rPr>
              <w:t>265</w:t>
            </w:r>
          </w:p>
        </w:tc>
        <w:tc>
          <w:tcPr>
            <w:tcW w:w="1441" w:type="dxa"/>
            <w:tcBorders>
              <w:top w:val="nil"/>
              <w:left w:val="single" w:sz="4" w:space="0" w:color="auto"/>
              <w:bottom w:val="nil"/>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17.2</w:t>
            </w:r>
          </w:p>
        </w:tc>
        <w:tc>
          <w:tcPr>
            <w:tcW w:w="1441" w:type="dxa"/>
            <w:tcBorders>
              <w:top w:val="nil"/>
              <w:bottom w:val="nil"/>
              <w:right w:val="nil"/>
            </w:tcBorders>
          </w:tcPr>
          <w:p w:rsidR="00427B42" w:rsidRPr="00427B42" w:rsidRDefault="00427B42" w:rsidP="003C59BA">
            <w:pPr>
              <w:adjustRightInd w:val="0"/>
              <w:spacing w:before="60" w:after="60"/>
              <w:jc w:val="right"/>
              <w:rPr>
                <w:color w:val="000000"/>
                <w:sz w:val="20"/>
                <w:szCs w:val="20"/>
              </w:rPr>
            </w:pPr>
            <w:r w:rsidRPr="00427B42">
              <w:rPr>
                <w:color w:val="000000"/>
                <w:sz w:val="20"/>
                <w:szCs w:val="20"/>
              </w:rPr>
              <w:t>14.0</w:t>
            </w:r>
          </w:p>
        </w:tc>
        <w:tc>
          <w:tcPr>
            <w:tcW w:w="564" w:type="dxa"/>
            <w:tcBorders>
              <w:top w:val="nil"/>
              <w:left w:val="nil"/>
              <w:bottom w:val="nil"/>
              <w:right w:val="nil"/>
            </w:tcBorders>
            <w:vAlign w:val="center"/>
          </w:tcPr>
          <w:p w:rsidR="00427B42" w:rsidRPr="00EC7054" w:rsidRDefault="00427B42"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427B42" w:rsidRPr="00427B42" w:rsidRDefault="00427B42" w:rsidP="00427B42">
            <w:pPr>
              <w:adjustRightInd w:val="0"/>
              <w:spacing w:before="60" w:after="60"/>
              <w:rPr>
                <w:color w:val="000000"/>
                <w:sz w:val="20"/>
                <w:szCs w:val="20"/>
              </w:rPr>
            </w:pPr>
            <w:r w:rsidRPr="00427B42">
              <w:rPr>
                <w:color w:val="000000"/>
                <w:sz w:val="20"/>
                <w:szCs w:val="20"/>
              </w:rPr>
              <w:t>20.4</w:t>
            </w:r>
          </w:p>
        </w:tc>
      </w:tr>
      <w:tr w:rsidR="00427B42" w:rsidRPr="00C728BE" w:rsidTr="00DF5682">
        <w:trPr>
          <w:cantSplit/>
          <w:trHeight w:hRule="exact" w:val="288"/>
          <w:jc w:val="center"/>
        </w:trPr>
        <w:tc>
          <w:tcPr>
            <w:tcW w:w="2573" w:type="dxa"/>
            <w:tcBorders>
              <w:top w:val="nil"/>
              <w:left w:val="double" w:sz="2" w:space="0" w:color="auto"/>
              <w:bottom w:val="nil"/>
              <w:right w:val="double" w:sz="2" w:space="0" w:color="auto"/>
            </w:tcBorders>
            <w:vAlign w:val="center"/>
          </w:tcPr>
          <w:p w:rsidR="00427B42" w:rsidRPr="00EC7054" w:rsidRDefault="00427B42" w:rsidP="00AA2C9E">
            <w:pPr>
              <w:rPr>
                <w:smallCaps/>
                <w:sz w:val="20"/>
                <w:szCs w:val="20"/>
              </w:rPr>
            </w:pPr>
            <w:r>
              <w:rPr>
                <w:smallCaps/>
                <w:sz w:val="20"/>
                <w:szCs w:val="20"/>
              </w:rPr>
              <w:t xml:space="preserve">    </w:t>
            </w:r>
            <w:r w:rsidRPr="00EC7054">
              <w:rPr>
                <w:smallCaps/>
                <w:sz w:val="20"/>
                <w:szCs w:val="20"/>
              </w:rPr>
              <w:t>$35,000–49,999</w:t>
            </w:r>
          </w:p>
        </w:tc>
        <w:tc>
          <w:tcPr>
            <w:tcW w:w="1451" w:type="dxa"/>
            <w:tcBorders>
              <w:top w:val="nil"/>
              <w:left w:val="double" w:sz="2" w:space="0" w:color="auto"/>
              <w:bottom w:val="nil"/>
              <w:right w:val="single" w:sz="4" w:space="0" w:color="auto"/>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1</w:t>
            </w:r>
            <w:r>
              <w:rPr>
                <w:color w:val="000000"/>
                <w:sz w:val="20"/>
                <w:szCs w:val="20"/>
              </w:rPr>
              <w:t>,</w:t>
            </w:r>
            <w:r w:rsidRPr="00427B42">
              <w:rPr>
                <w:color w:val="000000"/>
                <w:sz w:val="20"/>
                <w:szCs w:val="20"/>
              </w:rPr>
              <w:t>690</w:t>
            </w:r>
          </w:p>
        </w:tc>
        <w:tc>
          <w:tcPr>
            <w:tcW w:w="1441" w:type="dxa"/>
            <w:tcBorders>
              <w:top w:val="nil"/>
              <w:left w:val="single" w:sz="4" w:space="0" w:color="auto"/>
              <w:bottom w:val="nil"/>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13.0</w:t>
            </w:r>
          </w:p>
        </w:tc>
        <w:tc>
          <w:tcPr>
            <w:tcW w:w="1441" w:type="dxa"/>
            <w:tcBorders>
              <w:top w:val="nil"/>
              <w:bottom w:val="nil"/>
              <w:right w:val="nil"/>
            </w:tcBorders>
          </w:tcPr>
          <w:p w:rsidR="00427B42" w:rsidRPr="00427B42" w:rsidRDefault="00427B42" w:rsidP="003C59BA">
            <w:pPr>
              <w:adjustRightInd w:val="0"/>
              <w:spacing w:before="60" w:after="60"/>
              <w:jc w:val="right"/>
              <w:rPr>
                <w:color w:val="000000"/>
                <w:sz w:val="20"/>
                <w:szCs w:val="20"/>
              </w:rPr>
            </w:pPr>
            <w:r w:rsidRPr="00427B42">
              <w:rPr>
                <w:color w:val="000000"/>
                <w:sz w:val="20"/>
                <w:szCs w:val="20"/>
              </w:rPr>
              <w:t>10.3</w:t>
            </w:r>
          </w:p>
        </w:tc>
        <w:tc>
          <w:tcPr>
            <w:tcW w:w="564" w:type="dxa"/>
            <w:tcBorders>
              <w:top w:val="nil"/>
              <w:left w:val="nil"/>
              <w:bottom w:val="nil"/>
              <w:right w:val="nil"/>
            </w:tcBorders>
            <w:vAlign w:val="center"/>
          </w:tcPr>
          <w:p w:rsidR="00427B42" w:rsidRPr="00EC7054" w:rsidRDefault="00427B42"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427B42" w:rsidRPr="00427B42" w:rsidRDefault="00427B42" w:rsidP="00427B42">
            <w:pPr>
              <w:adjustRightInd w:val="0"/>
              <w:spacing w:before="60" w:after="60"/>
              <w:rPr>
                <w:color w:val="000000"/>
                <w:sz w:val="20"/>
                <w:szCs w:val="20"/>
              </w:rPr>
            </w:pPr>
            <w:r w:rsidRPr="00427B42">
              <w:rPr>
                <w:color w:val="000000"/>
                <w:sz w:val="20"/>
                <w:szCs w:val="20"/>
              </w:rPr>
              <w:t>15.6</w:t>
            </w:r>
          </w:p>
        </w:tc>
      </w:tr>
      <w:tr w:rsidR="00427B42" w:rsidRPr="00C728BE" w:rsidTr="00DF5682">
        <w:trPr>
          <w:cantSplit/>
          <w:trHeight w:hRule="exact" w:val="288"/>
          <w:jc w:val="center"/>
        </w:trPr>
        <w:tc>
          <w:tcPr>
            <w:tcW w:w="2573" w:type="dxa"/>
            <w:tcBorders>
              <w:top w:val="nil"/>
              <w:left w:val="double" w:sz="2" w:space="0" w:color="auto"/>
              <w:bottom w:val="nil"/>
              <w:right w:val="double" w:sz="2" w:space="0" w:color="auto"/>
            </w:tcBorders>
            <w:vAlign w:val="center"/>
          </w:tcPr>
          <w:p w:rsidR="00427B42" w:rsidRPr="00EC7054" w:rsidRDefault="00427B42" w:rsidP="00AA2C9E">
            <w:pPr>
              <w:rPr>
                <w:smallCaps/>
                <w:sz w:val="20"/>
                <w:szCs w:val="20"/>
              </w:rPr>
            </w:pPr>
            <w:r>
              <w:rPr>
                <w:smallCaps/>
                <w:sz w:val="20"/>
                <w:szCs w:val="20"/>
              </w:rPr>
              <w:t xml:space="preserve">    </w:t>
            </w:r>
            <w:r w:rsidRPr="00EC7054">
              <w:rPr>
                <w:smallCaps/>
                <w:sz w:val="20"/>
                <w:szCs w:val="20"/>
              </w:rPr>
              <w:t>$50,000–74,999</w:t>
            </w:r>
          </w:p>
        </w:tc>
        <w:tc>
          <w:tcPr>
            <w:tcW w:w="1451" w:type="dxa"/>
            <w:tcBorders>
              <w:top w:val="nil"/>
              <w:left w:val="double" w:sz="2" w:space="0" w:color="auto"/>
              <w:bottom w:val="nil"/>
              <w:right w:val="single" w:sz="4" w:space="0" w:color="auto"/>
            </w:tcBorders>
          </w:tcPr>
          <w:p w:rsidR="00427B42" w:rsidRPr="00427B42" w:rsidRDefault="00427B42" w:rsidP="00427B42">
            <w:pPr>
              <w:keepNext/>
              <w:adjustRightInd w:val="0"/>
              <w:spacing w:before="60" w:after="60"/>
              <w:jc w:val="center"/>
              <w:rPr>
                <w:color w:val="000000"/>
                <w:sz w:val="20"/>
                <w:szCs w:val="20"/>
              </w:rPr>
            </w:pPr>
            <w:r w:rsidRPr="00427B42">
              <w:rPr>
                <w:color w:val="000000"/>
                <w:sz w:val="20"/>
                <w:szCs w:val="20"/>
              </w:rPr>
              <w:t>1</w:t>
            </w:r>
            <w:r>
              <w:rPr>
                <w:color w:val="000000"/>
                <w:sz w:val="20"/>
                <w:szCs w:val="20"/>
              </w:rPr>
              <w:t>,</w:t>
            </w:r>
            <w:r w:rsidRPr="00427B42">
              <w:rPr>
                <w:color w:val="000000"/>
                <w:sz w:val="20"/>
                <w:szCs w:val="20"/>
              </w:rPr>
              <w:t>884</w:t>
            </w:r>
          </w:p>
        </w:tc>
        <w:tc>
          <w:tcPr>
            <w:tcW w:w="1441" w:type="dxa"/>
            <w:tcBorders>
              <w:top w:val="nil"/>
              <w:left w:val="single" w:sz="4" w:space="0" w:color="auto"/>
              <w:bottom w:val="nil"/>
            </w:tcBorders>
          </w:tcPr>
          <w:p w:rsidR="00427B42" w:rsidRPr="00427B42" w:rsidRDefault="00427B42" w:rsidP="00427B42">
            <w:pPr>
              <w:keepNext/>
              <w:adjustRightInd w:val="0"/>
              <w:spacing w:before="60" w:after="60"/>
              <w:jc w:val="center"/>
              <w:rPr>
                <w:color w:val="000000"/>
                <w:sz w:val="20"/>
                <w:szCs w:val="20"/>
              </w:rPr>
            </w:pPr>
            <w:r w:rsidRPr="00427B42">
              <w:rPr>
                <w:color w:val="000000"/>
                <w:sz w:val="20"/>
                <w:szCs w:val="20"/>
              </w:rPr>
              <w:t>8.1</w:t>
            </w:r>
          </w:p>
        </w:tc>
        <w:tc>
          <w:tcPr>
            <w:tcW w:w="1441" w:type="dxa"/>
            <w:tcBorders>
              <w:top w:val="nil"/>
              <w:bottom w:val="nil"/>
              <w:right w:val="nil"/>
            </w:tcBorders>
          </w:tcPr>
          <w:p w:rsidR="00427B42" w:rsidRPr="00427B42" w:rsidRDefault="00427B42" w:rsidP="003C59BA">
            <w:pPr>
              <w:keepNext/>
              <w:adjustRightInd w:val="0"/>
              <w:spacing w:before="60" w:after="60"/>
              <w:jc w:val="right"/>
              <w:rPr>
                <w:color w:val="000000"/>
                <w:sz w:val="20"/>
                <w:szCs w:val="20"/>
              </w:rPr>
            </w:pPr>
            <w:r w:rsidRPr="00427B42">
              <w:rPr>
                <w:color w:val="000000"/>
                <w:sz w:val="20"/>
                <w:szCs w:val="20"/>
              </w:rPr>
              <w:t>5.8</w:t>
            </w:r>
          </w:p>
        </w:tc>
        <w:tc>
          <w:tcPr>
            <w:tcW w:w="564" w:type="dxa"/>
            <w:tcBorders>
              <w:top w:val="nil"/>
              <w:left w:val="nil"/>
              <w:bottom w:val="nil"/>
              <w:right w:val="nil"/>
            </w:tcBorders>
            <w:vAlign w:val="center"/>
          </w:tcPr>
          <w:p w:rsidR="00427B42" w:rsidRPr="00EC7054" w:rsidRDefault="00427B42"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427B42" w:rsidRPr="00427B42" w:rsidRDefault="00427B42" w:rsidP="00427B42">
            <w:pPr>
              <w:keepNext/>
              <w:adjustRightInd w:val="0"/>
              <w:spacing w:before="60" w:after="60"/>
              <w:rPr>
                <w:color w:val="000000"/>
                <w:sz w:val="20"/>
                <w:szCs w:val="20"/>
              </w:rPr>
            </w:pPr>
            <w:r w:rsidRPr="00427B42">
              <w:rPr>
                <w:color w:val="000000"/>
                <w:sz w:val="20"/>
                <w:szCs w:val="20"/>
              </w:rPr>
              <w:t>10.5</w:t>
            </w:r>
          </w:p>
        </w:tc>
      </w:tr>
      <w:tr w:rsidR="00427B42" w:rsidRPr="00C728BE" w:rsidTr="00DF5682">
        <w:trPr>
          <w:cantSplit/>
          <w:trHeight w:hRule="exact" w:val="288"/>
          <w:jc w:val="center"/>
        </w:trPr>
        <w:tc>
          <w:tcPr>
            <w:tcW w:w="2573" w:type="dxa"/>
            <w:tcBorders>
              <w:top w:val="nil"/>
              <w:left w:val="double" w:sz="2" w:space="0" w:color="auto"/>
              <w:bottom w:val="nil"/>
              <w:right w:val="double" w:sz="2" w:space="0" w:color="auto"/>
            </w:tcBorders>
            <w:vAlign w:val="center"/>
          </w:tcPr>
          <w:p w:rsidR="00427B42" w:rsidRPr="00EC7054" w:rsidRDefault="00427B42" w:rsidP="00AA2C9E">
            <w:pPr>
              <w:rPr>
                <w:smallCaps/>
                <w:sz w:val="20"/>
                <w:szCs w:val="20"/>
              </w:rPr>
            </w:pPr>
            <w:r>
              <w:rPr>
                <w:smallCaps/>
                <w:sz w:val="20"/>
                <w:szCs w:val="20"/>
              </w:rPr>
              <w:t xml:space="preserve">    </w:t>
            </w:r>
            <w:r w:rsidRPr="00EC7054">
              <w:rPr>
                <w:smallCaps/>
                <w:sz w:val="20"/>
                <w:szCs w:val="20"/>
              </w:rPr>
              <w:t>$75,000+</w:t>
            </w:r>
          </w:p>
        </w:tc>
        <w:tc>
          <w:tcPr>
            <w:tcW w:w="1451" w:type="dxa"/>
            <w:tcBorders>
              <w:top w:val="nil"/>
              <w:left w:val="double" w:sz="2" w:space="0" w:color="auto"/>
              <w:bottom w:val="nil"/>
              <w:right w:val="single" w:sz="4" w:space="0" w:color="auto"/>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4</w:t>
            </w:r>
            <w:r>
              <w:rPr>
                <w:color w:val="000000"/>
                <w:sz w:val="20"/>
                <w:szCs w:val="20"/>
              </w:rPr>
              <w:t>,</w:t>
            </w:r>
            <w:r w:rsidRPr="00427B42">
              <w:rPr>
                <w:color w:val="000000"/>
                <w:sz w:val="20"/>
                <w:szCs w:val="20"/>
              </w:rPr>
              <w:t>808</w:t>
            </w:r>
          </w:p>
        </w:tc>
        <w:tc>
          <w:tcPr>
            <w:tcW w:w="1441" w:type="dxa"/>
            <w:tcBorders>
              <w:top w:val="nil"/>
              <w:left w:val="single" w:sz="4" w:space="0" w:color="auto"/>
              <w:bottom w:val="nil"/>
            </w:tcBorders>
          </w:tcPr>
          <w:p w:rsidR="00427B42" w:rsidRPr="00427B42" w:rsidRDefault="00427B42" w:rsidP="00427B42">
            <w:pPr>
              <w:adjustRightInd w:val="0"/>
              <w:spacing w:before="60" w:after="60"/>
              <w:jc w:val="center"/>
              <w:rPr>
                <w:color w:val="000000"/>
                <w:sz w:val="20"/>
                <w:szCs w:val="20"/>
              </w:rPr>
            </w:pPr>
            <w:r w:rsidRPr="00427B42">
              <w:rPr>
                <w:color w:val="000000"/>
                <w:sz w:val="20"/>
                <w:szCs w:val="20"/>
              </w:rPr>
              <w:t>4.1</w:t>
            </w:r>
          </w:p>
        </w:tc>
        <w:tc>
          <w:tcPr>
            <w:tcW w:w="1441" w:type="dxa"/>
            <w:tcBorders>
              <w:top w:val="nil"/>
              <w:bottom w:val="nil"/>
              <w:right w:val="nil"/>
            </w:tcBorders>
          </w:tcPr>
          <w:p w:rsidR="00427B42" w:rsidRPr="00427B42" w:rsidRDefault="00427B42" w:rsidP="003C59BA">
            <w:pPr>
              <w:adjustRightInd w:val="0"/>
              <w:spacing w:before="60" w:after="60"/>
              <w:jc w:val="right"/>
              <w:rPr>
                <w:color w:val="000000"/>
                <w:sz w:val="20"/>
                <w:szCs w:val="20"/>
              </w:rPr>
            </w:pPr>
            <w:r w:rsidRPr="00427B42">
              <w:rPr>
                <w:color w:val="000000"/>
                <w:sz w:val="20"/>
                <w:szCs w:val="20"/>
              </w:rPr>
              <w:t>3.4</w:t>
            </w:r>
          </w:p>
        </w:tc>
        <w:tc>
          <w:tcPr>
            <w:tcW w:w="564" w:type="dxa"/>
            <w:tcBorders>
              <w:top w:val="nil"/>
              <w:left w:val="nil"/>
              <w:bottom w:val="nil"/>
              <w:right w:val="nil"/>
            </w:tcBorders>
            <w:vAlign w:val="center"/>
          </w:tcPr>
          <w:p w:rsidR="00427B42" w:rsidRPr="00EC7054" w:rsidRDefault="00427B42"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427B42" w:rsidRPr="00427B42" w:rsidRDefault="00427B42" w:rsidP="00427B42">
            <w:pPr>
              <w:adjustRightInd w:val="0"/>
              <w:spacing w:before="60" w:after="60"/>
              <w:rPr>
                <w:color w:val="000000"/>
                <w:sz w:val="20"/>
                <w:szCs w:val="20"/>
              </w:rPr>
            </w:pPr>
            <w:r w:rsidRPr="00427B42">
              <w:rPr>
                <w:color w:val="000000"/>
                <w:sz w:val="20"/>
                <w:szCs w:val="20"/>
              </w:rPr>
              <w:t>4.8</w:t>
            </w:r>
          </w:p>
        </w:tc>
      </w:tr>
      <w:tr w:rsidR="00A84F02">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A84F02" w:rsidRDefault="00A84F02" w:rsidP="00AA2C9E">
            <w:pPr>
              <w:rPr>
                <w:sz w:val="16"/>
              </w:rPr>
            </w:pPr>
          </w:p>
          <w:p w:rsidR="00A84F02" w:rsidRDefault="00A84F02" w:rsidP="00AA2C9E">
            <w:pPr>
              <w:rPr>
                <w:sz w:val="16"/>
              </w:rPr>
            </w:pPr>
            <w:r>
              <w:rPr>
                <w:sz w:val="16"/>
              </w:rPr>
              <w:t>*  White, Black, and Asian race categories refer to non-Hispanic</w:t>
            </w:r>
          </w:p>
          <w:p w:rsidR="00DF5682" w:rsidRDefault="00DF5682" w:rsidP="00AA2C9E">
            <w:pPr>
              <w:rPr>
                <w:sz w:val="16"/>
              </w:rPr>
            </w:pPr>
            <w:r w:rsidRPr="00DF5682">
              <w:rPr>
                <w:sz w:val="16"/>
              </w:rPr>
              <w:t>† Insufficient data</w:t>
            </w:r>
          </w:p>
          <w:p w:rsidR="008B5331" w:rsidRDefault="008B5331" w:rsidP="008B5331">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p w:rsidR="00A84F02" w:rsidRDefault="00A84F02" w:rsidP="00AA2C9E">
            <w:pPr>
              <w:rPr>
                <w:sz w:val="16"/>
              </w:rPr>
            </w:pPr>
          </w:p>
        </w:tc>
      </w:tr>
    </w:tbl>
    <w:p w:rsidR="0028122C" w:rsidRDefault="0028122C" w:rsidP="00AA2C9E">
      <w:pPr>
        <w:pStyle w:val="BodyText1Char"/>
        <w:tabs>
          <w:tab w:val="clear" w:pos="1434"/>
        </w:tabs>
        <w:jc w:val="left"/>
        <w:rPr>
          <w:sz w:val="22"/>
          <w:szCs w:val="22"/>
        </w:rPr>
      </w:pPr>
    </w:p>
    <w:p w:rsidR="00C62764" w:rsidRPr="00C84F95" w:rsidRDefault="00C62764" w:rsidP="00C84F95"/>
    <w:p w:rsidR="00C62764" w:rsidRPr="0028122C" w:rsidRDefault="00C62764" w:rsidP="00C62764">
      <w:pPr>
        <w:pStyle w:val="Heading2"/>
        <w:framePr w:hSpace="0" w:vSpace="0" w:wrap="auto" w:vAnchor="margin" w:yAlign="inline"/>
        <w:jc w:val="left"/>
        <w:rPr>
          <w:rFonts w:ascii="Arial" w:hAnsi="Arial" w:cs="Arial"/>
          <w:sz w:val="24"/>
          <w:szCs w:val="24"/>
        </w:rPr>
      </w:pPr>
      <w:r>
        <w:rPr>
          <w:rFonts w:ascii="Arial" w:hAnsi="Arial" w:cs="Arial"/>
          <w:sz w:val="24"/>
          <w:szCs w:val="24"/>
        </w:rPr>
        <w:br w:type="page"/>
      </w:r>
      <w:bookmarkStart w:id="16" w:name="_Toc427654042"/>
      <w:r w:rsidRPr="0028122C">
        <w:rPr>
          <w:rFonts w:ascii="Arial" w:hAnsi="Arial" w:cs="Arial"/>
          <w:sz w:val="24"/>
          <w:szCs w:val="24"/>
        </w:rPr>
        <w:lastRenderedPageBreak/>
        <w:t>Section 1.2: Quality of Life</w:t>
      </w:r>
      <w:bookmarkEnd w:id="16"/>
    </w:p>
    <w:p w:rsidR="002411A4" w:rsidRDefault="002411A4" w:rsidP="00AA2C9E">
      <w:pPr>
        <w:pStyle w:val="BodyText1Char"/>
        <w:tabs>
          <w:tab w:val="clear" w:pos="1434"/>
        </w:tabs>
        <w:jc w:val="left"/>
        <w:rPr>
          <w:sz w:val="22"/>
          <w:szCs w:val="22"/>
        </w:rPr>
      </w:pPr>
    </w:p>
    <w:p w:rsidR="00A84F02" w:rsidRPr="00912EBA" w:rsidRDefault="00A84F02" w:rsidP="00AA2C9E">
      <w:pPr>
        <w:pStyle w:val="BodyText1Char"/>
        <w:tabs>
          <w:tab w:val="clear" w:pos="1434"/>
        </w:tabs>
        <w:jc w:val="left"/>
        <w:rPr>
          <w:sz w:val="22"/>
          <w:szCs w:val="22"/>
        </w:rPr>
      </w:pPr>
      <w:r w:rsidRPr="00912EBA">
        <w:rPr>
          <w:sz w:val="22"/>
          <w:szCs w:val="22"/>
        </w:rPr>
        <w:t xml:space="preserve">All respondents were asked to report: (1) the number of days during the past month that their physical health, which includes physical illness and injury, had not been good; and (2) the number of days during the past month they would describe their mental health, which includes stress, depression, and problems with emotions, as not good.  </w:t>
      </w:r>
    </w:p>
    <w:p w:rsidR="00A84F02" w:rsidRDefault="00A84F02" w:rsidP="00AA2C9E">
      <w:pPr>
        <w:pStyle w:val="BodyText1Char"/>
        <w:tabs>
          <w:tab w:val="clear" w:pos="1434"/>
        </w:tabs>
        <w:jc w:val="left"/>
        <w:rPr>
          <w:sz w:val="22"/>
          <w:szCs w:val="22"/>
        </w:rPr>
      </w:pPr>
    </w:p>
    <w:p w:rsidR="00A84F02" w:rsidRPr="00554E9A" w:rsidRDefault="00A84F02" w:rsidP="00AA2C9E">
      <w:pPr>
        <w:pStyle w:val="BodyText1Char"/>
        <w:tabs>
          <w:tab w:val="clear" w:pos="1434"/>
        </w:tabs>
        <w:jc w:val="left"/>
        <w:rPr>
          <w:sz w:val="22"/>
          <w:szCs w:val="22"/>
        </w:rPr>
      </w:pPr>
      <w:r w:rsidRPr="00912EBA">
        <w:rPr>
          <w:sz w:val="22"/>
          <w:szCs w:val="22"/>
        </w:rPr>
        <w:t>Presented here are the percentages of adults who reported that</w:t>
      </w:r>
      <w:r>
        <w:rPr>
          <w:sz w:val="22"/>
          <w:szCs w:val="22"/>
        </w:rPr>
        <w:t xml:space="preserve"> </w:t>
      </w:r>
      <w:r w:rsidRPr="00912EBA">
        <w:rPr>
          <w:sz w:val="22"/>
          <w:szCs w:val="22"/>
        </w:rPr>
        <w:t>(1) they had experienced at least 15 days of poor physical health in the previous month;</w:t>
      </w:r>
      <w:r>
        <w:rPr>
          <w:sz w:val="22"/>
          <w:szCs w:val="22"/>
        </w:rPr>
        <w:t xml:space="preserve"> or</w:t>
      </w:r>
      <w:r w:rsidR="008A5B6B">
        <w:rPr>
          <w:sz w:val="22"/>
          <w:szCs w:val="22"/>
        </w:rPr>
        <w:t xml:space="preserve"> </w:t>
      </w:r>
      <w:r w:rsidRPr="00912EBA">
        <w:rPr>
          <w:sz w:val="22"/>
          <w:szCs w:val="22"/>
        </w:rPr>
        <w:t>(2) their mental health was not good for at least 15 days during the past month</w:t>
      </w:r>
      <w:r w:rsidRPr="00912EBA">
        <w:t xml:space="preserve">. </w:t>
      </w:r>
    </w:p>
    <w:p w:rsidR="00A84F02" w:rsidRPr="00912EBA" w:rsidRDefault="00A84F02" w:rsidP="00AA2C9E"/>
    <w:tbl>
      <w:tblPr>
        <w:tblW w:w="9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7"/>
        <w:gridCol w:w="820"/>
        <w:gridCol w:w="723"/>
        <w:gridCol w:w="639"/>
        <w:gridCol w:w="556"/>
        <w:gridCol w:w="809"/>
        <w:gridCol w:w="820"/>
        <w:gridCol w:w="707"/>
        <w:gridCol w:w="639"/>
        <w:gridCol w:w="637"/>
        <w:gridCol w:w="767"/>
      </w:tblGrid>
      <w:tr w:rsidR="00A84F02" w:rsidTr="009D5532">
        <w:trPr>
          <w:cantSplit/>
          <w:trHeight w:hRule="exact" w:val="599"/>
          <w:jc w:val="center"/>
        </w:trPr>
        <w:tc>
          <w:tcPr>
            <w:tcW w:w="9124" w:type="dxa"/>
            <w:gridSpan w:val="11"/>
            <w:tcBorders>
              <w:top w:val="double" w:sz="4" w:space="0" w:color="auto"/>
              <w:left w:val="double" w:sz="4" w:space="0" w:color="auto"/>
              <w:right w:val="double" w:sz="4" w:space="0" w:color="auto"/>
            </w:tcBorders>
          </w:tcPr>
          <w:p w:rsidR="00A84F02" w:rsidRPr="009303DE" w:rsidRDefault="00A84F02" w:rsidP="00AA2C9E">
            <w:pPr>
              <w:spacing w:before="120" w:after="120"/>
              <w:jc w:val="center"/>
              <w:rPr>
                <w:rFonts w:ascii="Times New Roman Bold" w:hAnsi="Times New Roman Bold"/>
                <w:smallCaps/>
              </w:rPr>
            </w:pPr>
            <w:r>
              <w:rPr>
                <w:rFonts w:ascii="Times New Roman Bold" w:hAnsi="Times New Roman Bold"/>
                <w:smallCaps/>
              </w:rPr>
              <w:t xml:space="preserve">Table </w:t>
            </w:r>
            <w:r w:rsidR="00720B90">
              <w:rPr>
                <w:rFonts w:ascii="Times New Roman Bold" w:hAnsi="Times New Roman Bold"/>
                <w:smallCaps/>
              </w:rPr>
              <w:t>1</w:t>
            </w:r>
            <w:r w:rsidRPr="009303DE">
              <w:rPr>
                <w:rFonts w:ascii="Times New Roman Bold" w:hAnsi="Times New Roman Bold"/>
                <w:smallCaps/>
              </w:rPr>
              <w:t>.2 – Quality of Life Among Massachusetts Adults, 201</w:t>
            </w:r>
            <w:r w:rsidR="00BD2B55">
              <w:rPr>
                <w:rFonts w:ascii="Times New Roman Bold" w:hAnsi="Times New Roman Bold"/>
                <w:smallCaps/>
              </w:rPr>
              <w:t>4</w:t>
            </w:r>
          </w:p>
        </w:tc>
      </w:tr>
      <w:tr w:rsidR="00A84F02" w:rsidTr="009D5532">
        <w:trPr>
          <w:cantSplit/>
          <w:trHeight w:hRule="exact" w:val="306"/>
          <w:jc w:val="center"/>
        </w:trPr>
        <w:tc>
          <w:tcPr>
            <w:tcW w:w="2007" w:type="dxa"/>
            <w:tcBorders>
              <w:top w:val="double" w:sz="2" w:space="0" w:color="auto"/>
              <w:left w:val="double" w:sz="2" w:space="0" w:color="auto"/>
              <w:bottom w:val="nil"/>
              <w:right w:val="double" w:sz="2" w:space="0" w:color="auto"/>
            </w:tcBorders>
          </w:tcPr>
          <w:p w:rsidR="00A84F02" w:rsidRDefault="00A84F02" w:rsidP="00AA2C9E">
            <w:pPr>
              <w:rPr>
                <w:sz w:val="20"/>
              </w:rPr>
            </w:pPr>
          </w:p>
        </w:tc>
        <w:tc>
          <w:tcPr>
            <w:tcW w:w="3547" w:type="dxa"/>
            <w:gridSpan w:val="5"/>
            <w:vMerge w:val="restart"/>
            <w:tcBorders>
              <w:top w:val="double" w:sz="2" w:space="0" w:color="auto"/>
              <w:left w:val="double" w:sz="2" w:space="0" w:color="auto"/>
              <w:right w:val="double" w:sz="2" w:space="0" w:color="auto"/>
            </w:tcBorders>
          </w:tcPr>
          <w:p w:rsidR="00A84F02" w:rsidRPr="00554E9A" w:rsidRDefault="00A84F02" w:rsidP="00AA2C9E">
            <w:pPr>
              <w:autoSpaceDE w:val="0"/>
              <w:autoSpaceDN w:val="0"/>
              <w:adjustRightInd w:val="0"/>
              <w:spacing w:before="60"/>
              <w:rPr>
                <w:sz w:val="16"/>
                <w:szCs w:val="16"/>
              </w:rPr>
            </w:pPr>
            <w:r>
              <w:rPr>
                <w:sz w:val="20"/>
                <w:szCs w:val="20"/>
              </w:rPr>
              <w:t>15+ D</w:t>
            </w:r>
            <w:r>
              <w:rPr>
                <w:sz w:val="16"/>
                <w:szCs w:val="16"/>
              </w:rPr>
              <w:t xml:space="preserve">AYS OF </w:t>
            </w:r>
            <w:r>
              <w:rPr>
                <w:sz w:val="20"/>
                <w:szCs w:val="20"/>
              </w:rPr>
              <w:t>P</w:t>
            </w:r>
            <w:r>
              <w:rPr>
                <w:sz w:val="16"/>
                <w:szCs w:val="16"/>
              </w:rPr>
              <w:t xml:space="preserve">OOR </w:t>
            </w:r>
            <w:r>
              <w:rPr>
                <w:sz w:val="20"/>
                <w:szCs w:val="20"/>
              </w:rPr>
              <w:t>P</w:t>
            </w:r>
            <w:r>
              <w:rPr>
                <w:sz w:val="16"/>
                <w:szCs w:val="16"/>
              </w:rPr>
              <w:t xml:space="preserve">HYSICAL </w:t>
            </w:r>
            <w:r>
              <w:rPr>
                <w:sz w:val="20"/>
                <w:szCs w:val="20"/>
              </w:rPr>
              <w:t>H</w:t>
            </w:r>
            <w:r>
              <w:rPr>
                <w:sz w:val="16"/>
                <w:szCs w:val="16"/>
              </w:rPr>
              <w:t>EALTH</w:t>
            </w:r>
          </w:p>
          <w:p w:rsidR="00554E9A" w:rsidRPr="00554E9A" w:rsidRDefault="00554E9A" w:rsidP="00AA2C9E">
            <w:pPr>
              <w:rPr>
                <w:sz w:val="14"/>
                <w:szCs w:val="14"/>
              </w:rPr>
            </w:pPr>
          </w:p>
          <w:p w:rsidR="00A84F02" w:rsidRDefault="00554E9A" w:rsidP="00AA2C9E">
            <w:r>
              <w:rPr>
                <w:sz w:val="20"/>
                <w:szCs w:val="20"/>
              </w:rPr>
              <w:t xml:space="preserve">     N            </w:t>
            </w:r>
            <w:r w:rsidR="00A84F02">
              <w:rPr>
                <w:sz w:val="20"/>
                <w:szCs w:val="20"/>
              </w:rPr>
              <w:t xml:space="preserve"> %               95% CI</w:t>
            </w:r>
          </w:p>
        </w:tc>
        <w:tc>
          <w:tcPr>
            <w:tcW w:w="3570" w:type="dxa"/>
            <w:gridSpan w:val="5"/>
            <w:vMerge w:val="restart"/>
            <w:tcBorders>
              <w:top w:val="double" w:sz="2" w:space="0" w:color="auto"/>
              <w:left w:val="double" w:sz="2" w:space="0" w:color="auto"/>
              <w:right w:val="double" w:sz="2" w:space="0" w:color="auto"/>
            </w:tcBorders>
          </w:tcPr>
          <w:p w:rsidR="00A84F02" w:rsidRPr="00554E9A" w:rsidRDefault="00A84F02" w:rsidP="00AA2C9E">
            <w:pPr>
              <w:autoSpaceDE w:val="0"/>
              <w:autoSpaceDN w:val="0"/>
              <w:adjustRightInd w:val="0"/>
              <w:spacing w:before="60"/>
              <w:rPr>
                <w:sz w:val="16"/>
                <w:szCs w:val="16"/>
              </w:rPr>
            </w:pPr>
            <w:r>
              <w:rPr>
                <w:sz w:val="20"/>
                <w:szCs w:val="20"/>
              </w:rPr>
              <w:t>15+ D</w:t>
            </w:r>
            <w:r>
              <w:rPr>
                <w:sz w:val="16"/>
                <w:szCs w:val="16"/>
              </w:rPr>
              <w:t xml:space="preserve">AYS OF </w:t>
            </w:r>
            <w:r>
              <w:rPr>
                <w:sz w:val="20"/>
                <w:szCs w:val="20"/>
              </w:rPr>
              <w:t>P</w:t>
            </w:r>
            <w:r>
              <w:rPr>
                <w:sz w:val="16"/>
                <w:szCs w:val="16"/>
              </w:rPr>
              <w:t xml:space="preserve">OOR </w:t>
            </w:r>
            <w:r>
              <w:rPr>
                <w:sz w:val="20"/>
                <w:szCs w:val="20"/>
              </w:rPr>
              <w:t>M</w:t>
            </w:r>
            <w:r>
              <w:rPr>
                <w:sz w:val="16"/>
                <w:szCs w:val="16"/>
              </w:rPr>
              <w:t xml:space="preserve">ENTAL </w:t>
            </w:r>
            <w:r>
              <w:rPr>
                <w:sz w:val="20"/>
                <w:szCs w:val="20"/>
              </w:rPr>
              <w:t>H</w:t>
            </w:r>
            <w:r>
              <w:rPr>
                <w:sz w:val="16"/>
                <w:szCs w:val="16"/>
              </w:rPr>
              <w:t>EALTH</w:t>
            </w:r>
          </w:p>
          <w:p w:rsidR="00554E9A" w:rsidRPr="00554E9A" w:rsidRDefault="00554E9A" w:rsidP="00AA2C9E">
            <w:pPr>
              <w:rPr>
                <w:sz w:val="14"/>
                <w:szCs w:val="14"/>
              </w:rPr>
            </w:pPr>
          </w:p>
          <w:p w:rsidR="00A84F02" w:rsidRDefault="00554E9A" w:rsidP="00AA2C9E">
            <w:pPr>
              <w:rPr>
                <w:smallCaps/>
                <w:sz w:val="20"/>
              </w:rPr>
            </w:pPr>
            <w:r>
              <w:rPr>
                <w:sz w:val="20"/>
                <w:szCs w:val="20"/>
              </w:rPr>
              <w:t xml:space="preserve">   </w:t>
            </w:r>
            <w:r w:rsidR="00A84F02">
              <w:rPr>
                <w:sz w:val="20"/>
                <w:szCs w:val="20"/>
              </w:rPr>
              <w:t>N             %                   95% CI</w:t>
            </w:r>
          </w:p>
        </w:tc>
      </w:tr>
      <w:tr w:rsidR="00A84F02" w:rsidTr="009D5532">
        <w:trPr>
          <w:cantSplit/>
          <w:trHeight w:hRule="exact" w:val="300"/>
          <w:jc w:val="center"/>
        </w:trPr>
        <w:tc>
          <w:tcPr>
            <w:tcW w:w="2007" w:type="dxa"/>
            <w:tcBorders>
              <w:top w:val="nil"/>
              <w:left w:val="double" w:sz="2" w:space="0" w:color="auto"/>
              <w:bottom w:val="nil"/>
              <w:right w:val="double" w:sz="2" w:space="0" w:color="auto"/>
            </w:tcBorders>
          </w:tcPr>
          <w:p w:rsidR="00A84F02" w:rsidRDefault="00A84F02" w:rsidP="00AA2C9E">
            <w:pPr>
              <w:rPr>
                <w:sz w:val="20"/>
              </w:rPr>
            </w:pPr>
          </w:p>
        </w:tc>
        <w:tc>
          <w:tcPr>
            <w:tcW w:w="3547" w:type="dxa"/>
            <w:gridSpan w:val="5"/>
            <w:vMerge/>
            <w:tcBorders>
              <w:left w:val="double" w:sz="2" w:space="0" w:color="auto"/>
              <w:right w:val="double" w:sz="2" w:space="0" w:color="auto"/>
            </w:tcBorders>
          </w:tcPr>
          <w:p w:rsidR="00A84F02" w:rsidRDefault="00A84F02" w:rsidP="00AA2C9E"/>
        </w:tc>
        <w:tc>
          <w:tcPr>
            <w:tcW w:w="3570" w:type="dxa"/>
            <w:gridSpan w:val="5"/>
            <w:vMerge/>
            <w:tcBorders>
              <w:left w:val="double" w:sz="2" w:space="0" w:color="auto"/>
              <w:right w:val="double" w:sz="2" w:space="0" w:color="auto"/>
            </w:tcBorders>
          </w:tcPr>
          <w:p w:rsidR="00A84F02" w:rsidRDefault="00A84F02" w:rsidP="00AA2C9E"/>
        </w:tc>
      </w:tr>
      <w:tr w:rsidR="00A84F02" w:rsidTr="009D5532">
        <w:trPr>
          <w:cantSplit/>
          <w:trHeight w:hRule="exact" w:val="96"/>
          <w:jc w:val="center"/>
        </w:trPr>
        <w:tc>
          <w:tcPr>
            <w:tcW w:w="2007" w:type="dxa"/>
            <w:tcBorders>
              <w:top w:val="nil"/>
              <w:left w:val="double" w:sz="2" w:space="0" w:color="auto"/>
              <w:bottom w:val="nil"/>
              <w:right w:val="double" w:sz="2" w:space="0" w:color="auto"/>
            </w:tcBorders>
          </w:tcPr>
          <w:p w:rsidR="00A84F02" w:rsidRDefault="00A84F02" w:rsidP="00AA2C9E">
            <w:pPr>
              <w:rPr>
                <w:sz w:val="20"/>
              </w:rPr>
            </w:pPr>
          </w:p>
        </w:tc>
        <w:tc>
          <w:tcPr>
            <w:tcW w:w="3547" w:type="dxa"/>
            <w:gridSpan w:val="5"/>
            <w:vMerge/>
            <w:tcBorders>
              <w:left w:val="double" w:sz="2" w:space="0" w:color="auto"/>
              <w:bottom w:val="double" w:sz="2" w:space="0" w:color="auto"/>
              <w:right w:val="double" w:sz="2" w:space="0" w:color="auto"/>
            </w:tcBorders>
            <w:vAlign w:val="center"/>
          </w:tcPr>
          <w:p w:rsidR="00A84F02" w:rsidRDefault="00A84F02" w:rsidP="00AA2C9E">
            <w:pPr>
              <w:rPr>
                <w:sz w:val="20"/>
              </w:rPr>
            </w:pPr>
          </w:p>
        </w:tc>
        <w:tc>
          <w:tcPr>
            <w:tcW w:w="3570" w:type="dxa"/>
            <w:gridSpan w:val="5"/>
            <w:vMerge/>
            <w:tcBorders>
              <w:left w:val="double" w:sz="2" w:space="0" w:color="auto"/>
              <w:bottom w:val="double" w:sz="2" w:space="0" w:color="auto"/>
              <w:right w:val="double" w:sz="2" w:space="0" w:color="auto"/>
            </w:tcBorders>
            <w:vAlign w:val="center"/>
          </w:tcPr>
          <w:p w:rsidR="00A84F02" w:rsidRDefault="00A84F02" w:rsidP="00AA2C9E">
            <w:pPr>
              <w:rPr>
                <w:sz w:val="20"/>
              </w:rPr>
            </w:pPr>
          </w:p>
        </w:tc>
      </w:tr>
      <w:tr w:rsidR="00270CBC" w:rsidRPr="00C728BE" w:rsidTr="00091C73">
        <w:trPr>
          <w:cantSplit/>
          <w:trHeight w:hRule="exact" w:val="363"/>
          <w:jc w:val="center"/>
        </w:trPr>
        <w:tc>
          <w:tcPr>
            <w:tcW w:w="2007" w:type="dxa"/>
            <w:tcBorders>
              <w:top w:val="nil"/>
              <w:left w:val="double" w:sz="2" w:space="0" w:color="auto"/>
              <w:bottom w:val="nil"/>
              <w:right w:val="double" w:sz="2" w:space="0" w:color="auto"/>
            </w:tcBorders>
            <w:vAlign w:val="center"/>
          </w:tcPr>
          <w:p w:rsidR="00270CBC" w:rsidRDefault="00270CBC" w:rsidP="00AA2C9E">
            <w:pPr>
              <w:rPr>
                <w:smallCaps/>
                <w:sz w:val="20"/>
              </w:rPr>
            </w:pPr>
            <w:r>
              <w:rPr>
                <w:smallCaps/>
                <w:sz w:val="20"/>
              </w:rPr>
              <w:t>Overall</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15</w:t>
            </w:r>
            <w:r>
              <w:rPr>
                <w:color w:val="000000"/>
                <w:sz w:val="20"/>
                <w:szCs w:val="20"/>
              </w:rPr>
              <w:t>,</w:t>
            </w:r>
            <w:r w:rsidRPr="00270CBC">
              <w:rPr>
                <w:color w:val="000000"/>
                <w:sz w:val="20"/>
                <w:szCs w:val="20"/>
              </w:rPr>
              <w:t>234</w:t>
            </w:r>
          </w:p>
        </w:tc>
        <w:tc>
          <w:tcPr>
            <w:tcW w:w="723"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9.7</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9.0</w:t>
            </w:r>
          </w:p>
        </w:tc>
        <w:tc>
          <w:tcPr>
            <w:tcW w:w="556" w:type="dxa"/>
            <w:tcBorders>
              <w:top w:val="nil"/>
              <w:left w:val="nil"/>
              <w:bottom w:val="nil"/>
              <w:right w:val="nil"/>
            </w:tcBorders>
            <w:vAlign w:val="center"/>
          </w:tcPr>
          <w:p w:rsidR="00270CBC" w:rsidRPr="00CF2623" w:rsidRDefault="00270CBC" w:rsidP="00AA2C9E">
            <w:pPr>
              <w:adjustRightInd w:val="0"/>
              <w:jc w:val="center"/>
              <w:rPr>
                <w:color w:val="000000"/>
                <w:sz w:val="20"/>
                <w:szCs w:val="20"/>
              </w:rPr>
            </w:pPr>
            <w:r w:rsidRPr="00CF2623">
              <w:rPr>
                <w:color w:val="000000"/>
                <w:sz w:val="20"/>
                <w:szCs w:val="20"/>
              </w:rPr>
              <w:t>-</w:t>
            </w:r>
          </w:p>
        </w:tc>
        <w:tc>
          <w:tcPr>
            <w:tcW w:w="809"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10.4</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15</w:t>
            </w:r>
            <w:r>
              <w:rPr>
                <w:color w:val="000000"/>
                <w:sz w:val="20"/>
                <w:szCs w:val="20"/>
              </w:rPr>
              <w:t>,</w:t>
            </w:r>
            <w:r w:rsidRPr="00270CBC">
              <w:rPr>
                <w:color w:val="000000"/>
                <w:sz w:val="20"/>
                <w:szCs w:val="20"/>
              </w:rPr>
              <w:t>331</w:t>
            </w:r>
          </w:p>
        </w:tc>
        <w:tc>
          <w:tcPr>
            <w:tcW w:w="707" w:type="dxa"/>
            <w:tcBorders>
              <w:top w:val="nil"/>
              <w:left w:val="single" w:sz="4" w:space="0" w:color="auto"/>
              <w:bottom w:val="nil"/>
            </w:tcBorders>
          </w:tcPr>
          <w:p w:rsidR="00270CBC" w:rsidRPr="00270CBC" w:rsidRDefault="007A1EF1" w:rsidP="00270CBC">
            <w:pPr>
              <w:adjustRightInd w:val="0"/>
              <w:spacing w:before="60" w:after="60"/>
              <w:jc w:val="center"/>
              <w:rPr>
                <w:color w:val="000000"/>
                <w:sz w:val="20"/>
                <w:szCs w:val="20"/>
              </w:rPr>
            </w:pPr>
            <w:r>
              <w:rPr>
                <w:color w:val="000000"/>
                <w:sz w:val="20"/>
                <w:szCs w:val="20"/>
              </w:rPr>
              <w:t>11</w:t>
            </w:r>
            <w:r w:rsidR="00270CBC" w:rsidRPr="00270CBC">
              <w:rPr>
                <w:color w:val="000000"/>
                <w:sz w:val="20"/>
                <w:szCs w:val="20"/>
              </w:rPr>
              <w:t>.3</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10.4</w:t>
            </w:r>
          </w:p>
        </w:tc>
        <w:tc>
          <w:tcPr>
            <w:tcW w:w="637" w:type="dxa"/>
            <w:tcBorders>
              <w:top w:val="nil"/>
              <w:left w:val="nil"/>
              <w:bottom w:val="nil"/>
              <w:right w:val="nil"/>
            </w:tcBorders>
            <w:vAlign w:val="center"/>
          </w:tcPr>
          <w:p w:rsidR="00270CBC" w:rsidRPr="00C728BE" w:rsidRDefault="00270CBC"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12.1</w:t>
            </w:r>
          </w:p>
        </w:tc>
      </w:tr>
      <w:tr w:rsidR="00270CBC" w:rsidRPr="00C728BE" w:rsidTr="00091C73">
        <w:trPr>
          <w:cantSplit/>
          <w:trHeight w:hRule="exact" w:val="300"/>
          <w:jc w:val="center"/>
        </w:trPr>
        <w:tc>
          <w:tcPr>
            <w:tcW w:w="2007" w:type="dxa"/>
            <w:tcBorders>
              <w:top w:val="nil"/>
              <w:left w:val="double" w:sz="2" w:space="0" w:color="auto"/>
              <w:bottom w:val="nil"/>
              <w:right w:val="double" w:sz="2" w:space="0" w:color="auto"/>
            </w:tcBorders>
            <w:vAlign w:val="center"/>
          </w:tcPr>
          <w:p w:rsidR="00270CBC" w:rsidRDefault="00270CBC" w:rsidP="00AA2C9E">
            <w:pPr>
              <w:rPr>
                <w:smallCaps/>
                <w:sz w:val="20"/>
              </w:rPr>
            </w:pPr>
            <w:r>
              <w:rPr>
                <w:smallCaps/>
                <w:sz w:val="20"/>
              </w:rPr>
              <w:t>Gender</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p>
        </w:tc>
        <w:tc>
          <w:tcPr>
            <w:tcW w:w="723"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p>
        </w:tc>
        <w:tc>
          <w:tcPr>
            <w:tcW w:w="556" w:type="dxa"/>
            <w:tcBorders>
              <w:top w:val="nil"/>
              <w:left w:val="nil"/>
              <w:bottom w:val="nil"/>
              <w:right w:val="nil"/>
            </w:tcBorders>
            <w:vAlign w:val="center"/>
          </w:tcPr>
          <w:p w:rsidR="00270CBC" w:rsidRPr="00EC7054" w:rsidRDefault="00270CBC" w:rsidP="00AA2C9E">
            <w:pPr>
              <w:adjustRightInd w:val="0"/>
              <w:jc w:val="center"/>
              <w:rPr>
                <w:color w:val="000000"/>
                <w:sz w:val="20"/>
                <w:szCs w:val="20"/>
              </w:rPr>
            </w:pPr>
          </w:p>
        </w:tc>
        <w:tc>
          <w:tcPr>
            <w:tcW w:w="809"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p>
        </w:tc>
        <w:tc>
          <w:tcPr>
            <w:tcW w:w="707"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p>
        </w:tc>
        <w:tc>
          <w:tcPr>
            <w:tcW w:w="637" w:type="dxa"/>
            <w:tcBorders>
              <w:top w:val="nil"/>
              <w:left w:val="nil"/>
              <w:bottom w:val="nil"/>
              <w:right w:val="nil"/>
            </w:tcBorders>
            <w:vAlign w:val="center"/>
          </w:tcPr>
          <w:p w:rsidR="00270CBC" w:rsidRPr="00C728BE" w:rsidRDefault="00270CBC" w:rsidP="00AA2C9E">
            <w:pPr>
              <w:adjustRightInd w:val="0"/>
              <w:jc w:val="center"/>
              <w:rPr>
                <w:color w:val="000000"/>
                <w:sz w:val="20"/>
                <w:szCs w:val="20"/>
              </w:rPr>
            </w:pPr>
          </w:p>
        </w:tc>
        <w:tc>
          <w:tcPr>
            <w:tcW w:w="767"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p>
        </w:tc>
      </w:tr>
      <w:tr w:rsidR="00270CBC" w:rsidRPr="00C728BE" w:rsidTr="00091C73">
        <w:trPr>
          <w:cantSplit/>
          <w:trHeight w:hRule="exact" w:val="300"/>
          <w:jc w:val="center"/>
        </w:trPr>
        <w:tc>
          <w:tcPr>
            <w:tcW w:w="2007" w:type="dxa"/>
            <w:tcBorders>
              <w:top w:val="nil"/>
              <w:left w:val="double" w:sz="2" w:space="0" w:color="auto"/>
              <w:bottom w:val="nil"/>
              <w:right w:val="double" w:sz="2" w:space="0" w:color="auto"/>
            </w:tcBorders>
            <w:vAlign w:val="center"/>
          </w:tcPr>
          <w:p w:rsidR="00270CBC" w:rsidRDefault="00270CBC" w:rsidP="00AA2C9E">
            <w:pPr>
              <w:rPr>
                <w:smallCaps/>
                <w:sz w:val="20"/>
              </w:rPr>
            </w:pPr>
            <w:r>
              <w:rPr>
                <w:smallCaps/>
                <w:sz w:val="20"/>
              </w:rPr>
              <w:t xml:space="preserve">     male</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6</w:t>
            </w:r>
            <w:r>
              <w:rPr>
                <w:color w:val="000000"/>
                <w:sz w:val="20"/>
                <w:szCs w:val="20"/>
              </w:rPr>
              <w:t>,</w:t>
            </w:r>
            <w:r w:rsidRPr="00270CBC">
              <w:rPr>
                <w:color w:val="000000"/>
                <w:sz w:val="20"/>
                <w:szCs w:val="20"/>
              </w:rPr>
              <w:t>124</w:t>
            </w:r>
          </w:p>
        </w:tc>
        <w:tc>
          <w:tcPr>
            <w:tcW w:w="723"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9.1</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8.0</w:t>
            </w:r>
          </w:p>
        </w:tc>
        <w:tc>
          <w:tcPr>
            <w:tcW w:w="556" w:type="dxa"/>
            <w:tcBorders>
              <w:top w:val="nil"/>
              <w:left w:val="nil"/>
              <w:bottom w:val="nil"/>
              <w:right w:val="nil"/>
            </w:tcBorders>
            <w:vAlign w:val="center"/>
          </w:tcPr>
          <w:p w:rsidR="00270CBC" w:rsidRPr="00EC7054" w:rsidRDefault="00270CBC"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10.2</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6</w:t>
            </w:r>
            <w:r>
              <w:rPr>
                <w:color w:val="000000"/>
                <w:sz w:val="20"/>
                <w:szCs w:val="20"/>
              </w:rPr>
              <w:t>,</w:t>
            </w:r>
            <w:r w:rsidRPr="00270CBC">
              <w:rPr>
                <w:color w:val="000000"/>
                <w:sz w:val="20"/>
                <w:szCs w:val="20"/>
              </w:rPr>
              <w:t>149</w:t>
            </w:r>
          </w:p>
        </w:tc>
        <w:tc>
          <w:tcPr>
            <w:tcW w:w="707"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9.9</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8.7</w:t>
            </w:r>
          </w:p>
        </w:tc>
        <w:tc>
          <w:tcPr>
            <w:tcW w:w="637" w:type="dxa"/>
            <w:tcBorders>
              <w:top w:val="nil"/>
              <w:left w:val="nil"/>
              <w:bottom w:val="nil"/>
              <w:right w:val="nil"/>
            </w:tcBorders>
            <w:vAlign w:val="center"/>
          </w:tcPr>
          <w:p w:rsidR="00270CBC" w:rsidRPr="00C728BE" w:rsidRDefault="00270CBC"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11.1</w:t>
            </w:r>
          </w:p>
        </w:tc>
      </w:tr>
      <w:tr w:rsidR="00270CBC" w:rsidRPr="00C728BE" w:rsidTr="00091C73">
        <w:trPr>
          <w:cantSplit/>
          <w:trHeight w:hRule="exact" w:val="300"/>
          <w:jc w:val="center"/>
        </w:trPr>
        <w:tc>
          <w:tcPr>
            <w:tcW w:w="2007" w:type="dxa"/>
            <w:tcBorders>
              <w:top w:val="nil"/>
              <w:left w:val="double" w:sz="2" w:space="0" w:color="auto"/>
              <w:bottom w:val="nil"/>
              <w:right w:val="double" w:sz="2" w:space="0" w:color="auto"/>
            </w:tcBorders>
            <w:vAlign w:val="center"/>
          </w:tcPr>
          <w:p w:rsidR="00270CBC" w:rsidRDefault="00270CBC" w:rsidP="00AA2C9E">
            <w:pPr>
              <w:rPr>
                <w:smallCaps/>
                <w:sz w:val="20"/>
              </w:rPr>
            </w:pPr>
            <w:r>
              <w:rPr>
                <w:smallCaps/>
                <w:sz w:val="20"/>
              </w:rPr>
              <w:t xml:space="preserve">     female</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9</w:t>
            </w:r>
            <w:r>
              <w:rPr>
                <w:color w:val="000000"/>
                <w:sz w:val="20"/>
                <w:szCs w:val="20"/>
              </w:rPr>
              <w:t>,</w:t>
            </w:r>
            <w:r w:rsidRPr="00270CBC">
              <w:rPr>
                <w:color w:val="000000"/>
                <w:sz w:val="20"/>
                <w:szCs w:val="20"/>
              </w:rPr>
              <w:t>110</w:t>
            </w:r>
          </w:p>
        </w:tc>
        <w:tc>
          <w:tcPr>
            <w:tcW w:w="723"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10.2</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9.2</w:t>
            </w:r>
          </w:p>
        </w:tc>
        <w:tc>
          <w:tcPr>
            <w:tcW w:w="556" w:type="dxa"/>
            <w:tcBorders>
              <w:top w:val="nil"/>
              <w:left w:val="nil"/>
              <w:bottom w:val="nil"/>
              <w:right w:val="nil"/>
            </w:tcBorders>
            <w:vAlign w:val="center"/>
          </w:tcPr>
          <w:p w:rsidR="00270CBC" w:rsidRPr="00EC7054" w:rsidRDefault="00270CBC"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11.2</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9</w:t>
            </w:r>
            <w:r>
              <w:rPr>
                <w:color w:val="000000"/>
                <w:sz w:val="20"/>
                <w:szCs w:val="20"/>
              </w:rPr>
              <w:t>,</w:t>
            </w:r>
            <w:r w:rsidRPr="00270CBC">
              <w:rPr>
                <w:color w:val="000000"/>
                <w:sz w:val="20"/>
                <w:szCs w:val="20"/>
              </w:rPr>
              <w:t>182</w:t>
            </w:r>
          </w:p>
        </w:tc>
        <w:tc>
          <w:tcPr>
            <w:tcW w:w="707"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12.5</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11.3</w:t>
            </w:r>
          </w:p>
        </w:tc>
        <w:tc>
          <w:tcPr>
            <w:tcW w:w="637" w:type="dxa"/>
            <w:tcBorders>
              <w:top w:val="nil"/>
              <w:left w:val="nil"/>
              <w:bottom w:val="nil"/>
              <w:right w:val="nil"/>
            </w:tcBorders>
            <w:vAlign w:val="center"/>
          </w:tcPr>
          <w:p w:rsidR="00270CBC" w:rsidRPr="00C728BE" w:rsidRDefault="00270CBC"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13.7</w:t>
            </w:r>
          </w:p>
        </w:tc>
      </w:tr>
      <w:tr w:rsidR="00270CBC" w:rsidRPr="00C728BE" w:rsidTr="00091C73">
        <w:trPr>
          <w:cantSplit/>
          <w:trHeight w:hRule="exact" w:val="300"/>
          <w:jc w:val="center"/>
        </w:trPr>
        <w:tc>
          <w:tcPr>
            <w:tcW w:w="2007" w:type="dxa"/>
            <w:tcBorders>
              <w:top w:val="nil"/>
              <w:left w:val="double" w:sz="2" w:space="0" w:color="auto"/>
              <w:bottom w:val="nil"/>
              <w:right w:val="double" w:sz="2" w:space="0" w:color="auto"/>
            </w:tcBorders>
            <w:vAlign w:val="center"/>
          </w:tcPr>
          <w:p w:rsidR="00270CBC" w:rsidRDefault="00270CBC" w:rsidP="00AA2C9E">
            <w:pPr>
              <w:rPr>
                <w:smallCaps/>
                <w:sz w:val="20"/>
              </w:rPr>
            </w:pPr>
            <w:r>
              <w:rPr>
                <w:smallCaps/>
                <w:sz w:val="20"/>
              </w:rPr>
              <w:t>Age Group</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p>
        </w:tc>
        <w:tc>
          <w:tcPr>
            <w:tcW w:w="723"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p>
        </w:tc>
        <w:tc>
          <w:tcPr>
            <w:tcW w:w="556" w:type="dxa"/>
            <w:tcBorders>
              <w:top w:val="nil"/>
              <w:left w:val="nil"/>
              <w:bottom w:val="nil"/>
              <w:right w:val="nil"/>
            </w:tcBorders>
            <w:vAlign w:val="center"/>
          </w:tcPr>
          <w:p w:rsidR="00270CBC" w:rsidRPr="00EC7054" w:rsidRDefault="00270CBC" w:rsidP="00AA2C9E">
            <w:pPr>
              <w:adjustRightInd w:val="0"/>
              <w:jc w:val="center"/>
              <w:rPr>
                <w:color w:val="000000"/>
                <w:sz w:val="20"/>
                <w:szCs w:val="20"/>
              </w:rPr>
            </w:pPr>
          </w:p>
        </w:tc>
        <w:tc>
          <w:tcPr>
            <w:tcW w:w="809"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p>
        </w:tc>
        <w:tc>
          <w:tcPr>
            <w:tcW w:w="707"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p>
        </w:tc>
        <w:tc>
          <w:tcPr>
            <w:tcW w:w="637" w:type="dxa"/>
            <w:tcBorders>
              <w:top w:val="nil"/>
              <w:left w:val="nil"/>
              <w:bottom w:val="nil"/>
              <w:right w:val="nil"/>
            </w:tcBorders>
            <w:vAlign w:val="center"/>
          </w:tcPr>
          <w:p w:rsidR="00270CBC" w:rsidRPr="00C728BE" w:rsidRDefault="00270CBC" w:rsidP="00AA2C9E">
            <w:pPr>
              <w:adjustRightInd w:val="0"/>
              <w:jc w:val="center"/>
              <w:rPr>
                <w:color w:val="000000"/>
                <w:sz w:val="20"/>
                <w:szCs w:val="20"/>
              </w:rPr>
            </w:pPr>
          </w:p>
        </w:tc>
        <w:tc>
          <w:tcPr>
            <w:tcW w:w="767"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p>
        </w:tc>
      </w:tr>
      <w:tr w:rsidR="00270CBC" w:rsidRPr="00C728BE" w:rsidTr="00091C73">
        <w:trPr>
          <w:cantSplit/>
          <w:trHeight w:hRule="exact" w:val="300"/>
          <w:jc w:val="center"/>
        </w:trPr>
        <w:tc>
          <w:tcPr>
            <w:tcW w:w="2007" w:type="dxa"/>
            <w:tcBorders>
              <w:top w:val="nil"/>
              <w:left w:val="double" w:sz="2" w:space="0" w:color="auto"/>
              <w:bottom w:val="nil"/>
              <w:right w:val="double" w:sz="2" w:space="0" w:color="auto"/>
            </w:tcBorders>
            <w:vAlign w:val="center"/>
          </w:tcPr>
          <w:p w:rsidR="00270CBC" w:rsidRDefault="00270CBC" w:rsidP="00AA2C9E">
            <w:pPr>
              <w:rPr>
                <w:smallCaps/>
                <w:sz w:val="20"/>
              </w:rPr>
            </w:pPr>
            <w:r>
              <w:rPr>
                <w:smallCaps/>
                <w:sz w:val="20"/>
              </w:rPr>
              <w:t xml:space="preserve">     18–24</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668</w:t>
            </w:r>
          </w:p>
        </w:tc>
        <w:tc>
          <w:tcPr>
            <w:tcW w:w="723"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5.3</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2.9</w:t>
            </w:r>
          </w:p>
        </w:tc>
        <w:tc>
          <w:tcPr>
            <w:tcW w:w="556" w:type="dxa"/>
            <w:tcBorders>
              <w:top w:val="nil"/>
              <w:left w:val="nil"/>
              <w:bottom w:val="nil"/>
              <w:right w:val="nil"/>
            </w:tcBorders>
            <w:vAlign w:val="center"/>
          </w:tcPr>
          <w:p w:rsidR="00270CBC" w:rsidRPr="00EC7054" w:rsidRDefault="00270CBC" w:rsidP="00AA2C9E">
            <w:pPr>
              <w:adjustRightInd w:val="0"/>
              <w:jc w:val="center"/>
              <w:rPr>
                <w:color w:val="000000"/>
                <w:sz w:val="20"/>
                <w:szCs w:val="20"/>
              </w:rPr>
            </w:pPr>
            <w:r>
              <w:rPr>
                <w:color w:val="000000"/>
                <w:sz w:val="20"/>
                <w:szCs w:val="20"/>
              </w:rPr>
              <w:t>-</w:t>
            </w:r>
          </w:p>
        </w:tc>
        <w:tc>
          <w:tcPr>
            <w:tcW w:w="809"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7.6</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670</w:t>
            </w:r>
          </w:p>
        </w:tc>
        <w:tc>
          <w:tcPr>
            <w:tcW w:w="707"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12.5</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9.4</w:t>
            </w:r>
          </w:p>
        </w:tc>
        <w:tc>
          <w:tcPr>
            <w:tcW w:w="637" w:type="dxa"/>
            <w:tcBorders>
              <w:top w:val="nil"/>
              <w:left w:val="nil"/>
              <w:bottom w:val="nil"/>
              <w:right w:val="nil"/>
            </w:tcBorders>
            <w:vAlign w:val="center"/>
          </w:tcPr>
          <w:p w:rsidR="00270CBC" w:rsidRPr="00C728BE" w:rsidRDefault="00270CBC"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15.7</w:t>
            </w:r>
          </w:p>
        </w:tc>
      </w:tr>
      <w:tr w:rsidR="00270CBC" w:rsidRPr="00C728BE" w:rsidTr="00091C73">
        <w:trPr>
          <w:cantSplit/>
          <w:trHeight w:hRule="exact" w:val="300"/>
          <w:jc w:val="center"/>
        </w:trPr>
        <w:tc>
          <w:tcPr>
            <w:tcW w:w="2007" w:type="dxa"/>
            <w:tcBorders>
              <w:top w:val="nil"/>
              <w:left w:val="double" w:sz="2" w:space="0" w:color="auto"/>
              <w:bottom w:val="nil"/>
              <w:right w:val="double" w:sz="2" w:space="0" w:color="auto"/>
            </w:tcBorders>
            <w:vAlign w:val="center"/>
          </w:tcPr>
          <w:p w:rsidR="00270CBC" w:rsidRDefault="00270CBC" w:rsidP="00AA2C9E">
            <w:pPr>
              <w:rPr>
                <w:smallCaps/>
                <w:sz w:val="20"/>
              </w:rPr>
            </w:pPr>
            <w:r>
              <w:rPr>
                <w:smallCaps/>
                <w:sz w:val="20"/>
              </w:rPr>
              <w:t xml:space="preserve">     25–34</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1</w:t>
            </w:r>
            <w:r>
              <w:rPr>
                <w:color w:val="000000"/>
                <w:sz w:val="20"/>
                <w:szCs w:val="20"/>
              </w:rPr>
              <w:t>,</w:t>
            </w:r>
            <w:r w:rsidRPr="00270CBC">
              <w:rPr>
                <w:color w:val="000000"/>
                <w:sz w:val="20"/>
                <w:szCs w:val="20"/>
              </w:rPr>
              <w:t>273</w:t>
            </w:r>
          </w:p>
        </w:tc>
        <w:tc>
          <w:tcPr>
            <w:tcW w:w="723"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5.7</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4.0</w:t>
            </w:r>
          </w:p>
        </w:tc>
        <w:tc>
          <w:tcPr>
            <w:tcW w:w="556" w:type="dxa"/>
            <w:tcBorders>
              <w:top w:val="nil"/>
              <w:left w:val="nil"/>
              <w:bottom w:val="nil"/>
              <w:right w:val="nil"/>
            </w:tcBorders>
            <w:vAlign w:val="center"/>
          </w:tcPr>
          <w:p w:rsidR="00270CBC" w:rsidRPr="00EC7054" w:rsidRDefault="00270CBC"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7.3</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1</w:t>
            </w:r>
            <w:r>
              <w:rPr>
                <w:color w:val="000000"/>
                <w:sz w:val="20"/>
                <w:szCs w:val="20"/>
              </w:rPr>
              <w:t>,</w:t>
            </w:r>
            <w:r w:rsidRPr="00270CBC">
              <w:rPr>
                <w:color w:val="000000"/>
                <w:sz w:val="20"/>
                <w:szCs w:val="20"/>
              </w:rPr>
              <w:t>274</w:t>
            </w:r>
          </w:p>
        </w:tc>
        <w:tc>
          <w:tcPr>
            <w:tcW w:w="707"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13.7</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11.2</w:t>
            </w:r>
          </w:p>
        </w:tc>
        <w:tc>
          <w:tcPr>
            <w:tcW w:w="637" w:type="dxa"/>
            <w:tcBorders>
              <w:top w:val="nil"/>
              <w:left w:val="nil"/>
              <w:bottom w:val="nil"/>
              <w:right w:val="nil"/>
            </w:tcBorders>
            <w:vAlign w:val="center"/>
          </w:tcPr>
          <w:p w:rsidR="00270CBC" w:rsidRPr="00C728BE" w:rsidRDefault="00270CBC"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16.2</w:t>
            </w:r>
          </w:p>
        </w:tc>
      </w:tr>
      <w:tr w:rsidR="00270CBC" w:rsidRPr="00C728BE" w:rsidTr="00091C73">
        <w:trPr>
          <w:cantSplit/>
          <w:trHeight w:hRule="exact" w:val="300"/>
          <w:jc w:val="center"/>
        </w:trPr>
        <w:tc>
          <w:tcPr>
            <w:tcW w:w="2007" w:type="dxa"/>
            <w:tcBorders>
              <w:top w:val="nil"/>
              <w:left w:val="double" w:sz="2" w:space="0" w:color="auto"/>
              <w:bottom w:val="nil"/>
              <w:right w:val="double" w:sz="2" w:space="0" w:color="auto"/>
            </w:tcBorders>
            <w:vAlign w:val="center"/>
          </w:tcPr>
          <w:p w:rsidR="00270CBC" w:rsidRDefault="00270CBC" w:rsidP="00AA2C9E">
            <w:pPr>
              <w:rPr>
                <w:smallCaps/>
                <w:sz w:val="20"/>
              </w:rPr>
            </w:pPr>
            <w:r>
              <w:rPr>
                <w:smallCaps/>
                <w:sz w:val="20"/>
              </w:rPr>
              <w:t xml:space="preserve">     35–44</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1</w:t>
            </w:r>
            <w:r>
              <w:rPr>
                <w:color w:val="000000"/>
                <w:sz w:val="20"/>
                <w:szCs w:val="20"/>
              </w:rPr>
              <w:t>,</w:t>
            </w:r>
            <w:r w:rsidRPr="00270CBC">
              <w:rPr>
                <w:color w:val="000000"/>
                <w:sz w:val="20"/>
                <w:szCs w:val="20"/>
              </w:rPr>
              <w:t>603</w:t>
            </w:r>
          </w:p>
        </w:tc>
        <w:tc>
          <w:tcPr>
            <w:tcW w:w="723"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8.4</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6.4</w:t>
            </w:r>
          </w:p>
        </w:tc>
        <w:tc>
          <w:tcPr>
            <w:tcW w:w="556" w:type="dxa"/>
            <w:tcBorders>
              <w:top w:val="nil"/>
              <w:left w:val="nil"/>
              <w:bottom w:val="nil"/>
              <w:right w:val="nil"/>
            </w:tcBorders>
            <w:vAlign w:val="center"/>
          </w:tcPr>
          <w:p w:rsidR="00270CBC" w:rsidRPr="00EC7054" w:rsidRDefault="00270CBC"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10.4</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1</w:t>
            </w:r>
            <w:r>
              <w:rPr>
                <w:color w:val="000000"/>
                <w:sz w:val="20"/>
                <w:szCs w:val="20"/>
              </w:rPr>
              <w:t>,</w:t>
            </w:r>
            <w:r w:rsidRPr="00270CBC">
              <w:rPr>
                <w:color w:val="000000"/>
                <w:sz w:val="20"/>
                <w:szCs w:val="20"/>
              </w:rPr>
              <w:t>599</w:t>
            </w:r>
          </w:p>
        </w:tc>
        <w:tc>
          <w:tcPr>
            <w:tcW w:w="707"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10.8</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8.6</w:t>
            </w:r>
          </w:p>
        </w:tc>
        <w:tc>
          <w:tcPr>
            <w:tcW w:w="637" w:type="dxa"/>
            <w:tcBorders>
              <w:top w:val="nil"/>
              <w:left w:val="nil"/>
              <w:bottom w:val="nil"/>
              <w:right w:val="nil"/>
            </w:tcBorders>
            <w:vAlign w:val="center"/>
          </w:tcPr>
          <w:p w:rsidR="00270CBC" w:rsidRPr="00C728BE" w:rsidRDefault="00270CBC"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13.0</w:t>
            </w:r>
          </w:p>
        </w:tc>
      </w:tr>
      <w:tr w:rsidR="00270CBC" w:rsidRPr="00C728BE" w:rsidTr="00091C73">
        <w:trPr>
          <w:cantSplit/>
          <w:trHeight w:hRule="exact" w:val="300"/>
          <w:jc w:val="center"/>
        </w:trPr>
        <w:tc>
          <w:tcPr>
            <w:tcW w:w="2007" w:type="dxa"/>
            <w:tcBorders>
              <w:top w:val="nil"/>
              <w:left w:val="double" w:sz="2" w:space="0" w:color="auto"/>
              <w:bottom w:val="nil"/>
              <w:right w:val="double" w:sz="2" w:space="0" w:color="auto"/>
            </w:tcBorders>
            <w:vAlign w:val="center"/>
          </w:tcPr>
          <w:p w:rsidR="00270CBC" w:rsidRDefault="00270CBC" w:rsidP="00AA2C9E">
            <w:pPr>
              <w:rPr>
                <w:smallCaps/>
                <w:sz w:val="20"/>
              </w:rPr>
            </w:pPr>
            <w:r>
              <w:rPr>
                <w:smallCaps/>
                <w:sz w:val="20"/>
              </w:rPr>
              <w:t xml:space="preserve">     45–54</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2</w:t>
            </w:r>
            <w:r>
              <w:rPr>
                <w:color w:val="000000"/>
                <w:sz w:val="20"/>
                <w:szCs w:val="20"/>
              </w:rPr>
              <w:t>,</w:t>
            </w:r>
            <w:r w:rsidRPr="00270CBC">
              <w:rPr>
                <w:color w:val="000000"/>
                <w:sz w:val="20"/>
                <w:szCs w:val="20"/>
              </w:rPr>
              <w:t>534</w:t>
            </w:r>
          </w:p>
        </w:tc>
        <w:tc>
          <w:tcPr>
            <w:tcW w:w="723"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11.7</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9.9</w:t>
            </w:r>
          </w:p>
        </w:tc>
        <w:tc>
          <w:tcPr>
            <w:tcW w:w="556" w:type="dxa"/>
            <w:tcBorders>
              <w:top w:val="nil"/>
              <w:left w:val="nil"/>
              <w:bottom w:val="nil"/>
              <w:right w:val="nil"/>
            </w:tcBorders>
            <w:vAlign w:val="center"/>
          </w:tcPr>
          <w:p w:rsidR="00270CBC" w:rsidRPr="00EC7054" w:rsidRDefault="00270CBC"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13.6</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2</w:t>
            </w:r>
            <w:r>
              <w:rPr>
                <w:color w:val="000000"/>
                <w:sz w:val="20"/>
                <w:szCs w:val="20"/>
              </w:rPr>
              <w:t>,</w:t>
            </w:r>
            <w:r w:rsidRPr="00270CBC">
              <w:rPr>
                <w:color w:val="000000"/>
                <w:sz w:val="20"/>
                <w:szCs w:val="20"/>
              </w:rPr>
              <w:t>534</w:t>
            </w:r>
          </w:p>
        </w:tc>
        <w:tc>
          <w:tcPr>
            <w:tcW w:w="707"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14.2</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12.1</w:t>
            </w:r>
          </w:p>
        </w:tc>
        <w:tc>
          <w:tcPr>
            <w:tcW w:w="637" w:type="dxa"/>
            <w:tcBorders>
              <w:top w:val="nil"/>
              <w:left w:val="nil"/>
              <w:bottom w:val="nil"/>
              <w:right w:val="nil"/>
            </w:tcBorders>
            <w:vAlign w:val="center"/>
          </w:tcPr>
          <w:p w:rsidR="00270CBC" w:rsidRPr="00C728BE" w:rsidRDefault="00270CBC"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16.2</w:t>
            </w:r>
          </w:p>
        </w:tc>
      </w:tr>
      <w:tr w:rsidR="00270CBC" w:rsidRPr="00C728BE" w:rsidTr="00091C73">
        <w:trPr>
          <w:cantSplit/>
          <w:trHeight w:hRule="exact" w:val="300"/>
          <w:jc w:val="center"/>
        </w:trPr>
        <w:tc>
          <w:tcPr>
            <w:tcW w:w="2007" w:type="dxa"/>
            <w:tcBorders>
              <w:top w:val="nil"/>
              <w:left w:val="double" w:sz="2" w:space="0" w:color="auto"/>
              <w:bottom w:val="nil"/>
              <w:right w:val="double" w:sz="2" w:space="0" w:color="auto"/>
            </w:tcBorders>
            <w:vAlign w:val="center"/>
          </w:tcPr>
          <w:p w:rsidR="00270CBC" w:rsidRDefault="00270CBC" w:rsidP="00AA2C9E">
            <w:pPr>
              <w:rPr>
                <w:smallCaps/>
                <w:sz w:val="20"/>
              </w:rPr>
            </w:pPr>
            <w:r>
              <w:rPr>
                <w:smallCaps/>
                <w:sz w:val="20"/>
              </w:rPr>
              <w:t xml:space="preserve">     55–64</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3</w:t>
            </w:r>
            <w:r>
              <w:rPr>
                <w:color w:val="000000"/>
                <w:sz w:val="20"/>
                <w:szCs w:val="20"/>
              </w:rPr>
              <w:t>,</w:t>
            </w:r>
            <w:r w:rsidRPr="00270CBC">
              <w:rPr>
                <w:color w:val="000000"/>
                <w:sz w:val="20"/>
                <w:szCs w:val="20"/>
              </w:rPr>
              <w:t>416</w:t>
            </w:r>
          </w:p>
        </w:tc>
        <w:tc>
          <w:tcPr>
            <w:tcW w:w="723"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13.4</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11.7</w:t>
            </w:r>
          </w:p>
        </w:tc>
        <w:tc>
          <w:tcPr>
            <w:tcW w:w="556" w:type="dxa"/>
            <w:tcBorders>
              <w:top w:val="nil"/>
              <w:left w:val="nil"/>
              <w:bottom w:val="nil"/>
              <w:right w:val="nil"/>
            </w:tcBorders>
            <w:vAlign w:val="center"/>
          </w:tcPr>
          <w:p w:rsidR="00270CBC" w:rsidRPr="00EC7054" w:rsidRDefault="00270CBC"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15.2</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3</w:t>
            </w:r>
            <w:r>
              <w:rPr>
                <w:color w:val="000000"/>
                <w:sz w:val="20"/>
                <w:szCs w:val="20"/>
              </w:rPr>
              <w:t>,</w:t>
            </w:r>
            <w:r w:rsidRPr="00270CBC">
              <w:rPr>
                <w:color w:val="000000"/>
                <w:sz w:val="20"/>
                <w:szCs w:val="20"/>
              </w:rPr>
              <w:t>424</w:t>
            </w:r>
          </w:p>
        </w:tc>
        <w:tc>
          <w:tcPr>
            <w:tcW w:w="707"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11.7</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10.1</w:t>
            </w:r>
          </w:p>
        </w:tc>
        <w:tc>
          <w:tcPr>
            <w:tcW w:w="637" w:type="dxa"/>
            <w:tcBorders>
              <w:top w:val="nil"/>
              <w:left w:val="nil"/>
              <w:bottom w:val="nil"/>
              <w:right w:val="nil"/>
            </w:tcBorders>
            <w:vAlign w:val="center"/>
          </w:tcPr>
          <w:p w:rsidR="00270CBC" w:rsidRPr="00C728BE" w:rsidRDefault="00270CBC"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13.3</w:t>
            </w:r>
          </w:p>
        </w:tc>
      </w:tr>
      <w:tr w:rsidR="00270CBC" w:rsidRPr="00C728BE" w:rsidTr="00091C73">
        <w:trPr>
          <w:cantSplit/>
          <w:trHeight w:hRule="exact" w:val="300"/>
          <w:jc w:val="center"/>
        </w:trPr>
        <w:tc>
          <w:tcPr>
            <w:tcW w:w="2007" w:type="dxa"/>
            <w:tcBorders>
              <w:top w:val="nil"/>
              <w:left w:val="double" w:sz="2" w:space="0" w:color="auto"/>
              <w:bottom w:val="nil"/>
              <w:right w:val="double" w:sz="2" w:space="0" w:color="auto"/>
            </w:tcBorders>
            <w:vAlign w:val="center"/>
          </w:tcPr>
          <w:p w:rsidR="00270CBC" w:rsidRDefault="00270CBC" w:rsidP="00AA2C9E">
            <w:pPr>
              <w:rPr>
                <w:smallCaps/>
                <w:sz w:val="20"/>
              </w:rPr>
            </w:pPr>
            <w:r>
              <w:rPr>
                <w:smallCaps/>
                <w:sz w:val="20"/>
              </w:rPr>
              <w:t xml:space="preserve">     65–74</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3</w:t>
            </w:r>
            <w:r>
              <w:rPr>
                <w:color w:val="000000"/>
                <w:sz w:val="20"/>
                <w:szCs w:val="20"/>
              </w:rPr>
              <w:t>,</w:t>
            </w:r>
            <w:r w:rsidRPr="00270CBC">
              <w:rPr>
                <w:color w:val="000000"/>
                <w:sz w:val="20"/>
                <w:szCs w:val="20"/>
              </w:rPr>
              <w:t>121</w:t>
            </w:r>
          </w:p>
        </w:tc>
        <w:tc>
          <w:tcPr>
            <w:tcW w:w="723"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12.4</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10.5</w:t>
            </w:r>
          </w:p>
        </w:tc>
        <w:tc>
          <w:tcPr>
            <w:tcW w:w="556" w:type="dxa"/>
            <w:tcBorders>
              <w:top w:val="nil"/>
              <w:left w:val="nil"/>
              <w:bottom w:val="nil"/>
              <w:right w:val="nil"/>
            </w:tcBorders>
            <w:vAlign w:val="center"/>
          </w:tcPr>
          <w:p w:rsidR="00270CBC" w:rsidRPr="00EC7054" w:rsidRDefault="00270CBC"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14.3</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3</w:t>
            </w:r>
            <w:r>
              <w:rPr>
                <w:color w:val="000000"/>
                <w:sz w:val="20"/>
                <w:szCs w:val="20"/>
              </w:rPr>
              <w:t>,</w:t>
            </w:r>
            <w:r w:rsidRPr="00270CBC">
              <w:rPr>
                <w:color w:val="000000"/>
                <w:sz w:val="20"/>
                <w:szCs w:val="20"/>
              </w:rPr>
              <w:t>152</w:t>
            </w:r>
          </w:p>
        </w:tc>
        <w:tc>
          <w:tcPr>
            <w:tcW w:w="707"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6.0</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4.7</w:t>
            </w:r>
          </w:p>
        </w:tc>
        <w:tc>
          <w:tcPr>
            <w:tcW w:w="637" w:type="dxa"/>
            <w:tcBorders>
              <w:top w:val="nil"/>
              <w:left w:val="nil"/>
              <w:bottom w:val="nil"/>
              <w:right w:val="nil"/>
            </w:tcBorders>
            <w:vAlign w:val="center"/>
          </w:tcPr>
          <w:p w:rsidR="00270CBC" w:rsidRPr="00C728BE" w:rsidRDefault="00270CBC"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7.2</w:t>
            </w:r>
          </w:p>
        </w:tc>
      </w:tr>
      <w:tr w:rsidR="00270CBC" w:rsidRPr="00C728BE" w:rsidTr="00091C73">
        <w:trPr>
          <w:cantSplit/>
          <w:trHeight w:hRule="exact" w:val="300"/>
          <w:jc w:val="center"/>
        </w:trPr>
        <w:tc>
          <w:tcPr>
            <w:tcW w:w="2007" w:type="dxa"/>
            <w:tcBorders>
              <w:top w:val="nil"/>
              <w:left w:val="double" w:sz="2" w:space="0" w:color="auto"/>
              <w:bottom w:val="nil"/>
              <w:right w:val="double" w:sz="2" w:space="0" w:color="auto"/>
            </w:tcBorders>
            <w:vAlign w:val="center"/>
          </w:tcPr>
          <w:p w:rsidR="00270CBC" w:rsidRDefault="00270CBC" w:rsidP="00AA2C9E">
            <w:pPr>
              <w:rPr>
                <w:smallCaps/>
                <w:sz w:val="20"/>
              </w:rPr>
            </w:pPr>
            <w:r>
              <w:rPr>
                <w:smallCaps/>
                <w:sz w:val="20"/>
              </w:rPr>
              <w:t xml:space="preserve">     75 and older</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2</w:t>
            </w:r>
            <w:r>
              <w:rPr>
                <w:color w:val="000000"/>
                <w:sz w:val="20"/>
                <w:szCs w:val="20"/>
              </w:rPr>
              <w:t>,</w:t>
            </w:r>
            <w:r w:rsidRPr="00270CBC">
              <w:rPr>
                <w:color w:val="000000"/>
                <w:sz w:val="20"/>
                <w:szCs w:val="20"/>
              </w:rPr>
              <w:t>279</w:t>
            </w:r>
          </w:p>
        </w:tc>
        <w:tc>
          <w:tcPr>
            <w:tcW w:w="723"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13.1</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11.0</w:t>
            </w:r>
          </w:p>
        </w:tc>
        <w:tc>
          <w:tcPr>
            <w:tcW w:w="556" w:type="dxa"/>
            <w:tcBorders>
              <w:top w:val="nil"/>
              <w:left w:val="nil"/>
              <w:bottom w:val="nil"/>
              <w:right w:val="nil"/>
            </w:tcBorders>
            <w:vAlign w:val="center"/>
          </w:tcPr>
          <w:p w:rsidR="00270CBC" w:rsidRPr="00EC7054" w:rsidRDefault="00270CBC"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15.3</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2</w:t>
            </w:r>
            <w:r>
              <w:rPr>
                <w:color w:val="000000"/>
                <w:sz w:val="20"/>
                <w:szCs w:val="20"/>
              </w:rPr>
              <w:t>,</w:t>
            </w:r>
            <w:r w:rsidRPr="00270CBC">
              <w:rPr>
                <w:color w:val="000000"/>
                <w:sz w:val="20"/>
                <w:szCs w:val="20"/>
              </w:rPr>
              <w:t>338</w:t>
            </w:r>
          </w:p>
        </w:tc>
        <w:tc>
          <w:tcPr>
            <w:tcW w:w="707"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5.5</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4.0</w:t>
            </w:r>
          </w:p>
        </w:tc>
        <w:tc>
          <w:tcPr>
            <w:tcW w:w="637" w:type="dxa"/>
            <w:tcBorders>
              <w:top w:val="nil"/>
              <w:left w:val="nil"/>
              <w:bottom w:val="nil"/>
              <w:right w:val="nil"/>
            </w:tcBorders>
            <w:vAlign w:val="center"/>
          </w:tcPr>
          <w:p w:rsidR="00270CBC" w:rsidRPr="00C728BE" w:rsidRDefault="00270CBC"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7.0</w:t>
            </w:r>
          </w:p>
        </w:tc>
      </w:tr>
      <w:tr w:rsidR="00270CBC" w:rsidRPr="00C728BE" w:rsidTr="00091C73">
        <w:trPr>
          <w:cantSplit/>
          <w:trHeight w:hRule="exact" w:val="300"/>
          <w:jc w:val="center"/>
        </w:trPr>
        <w:tc>
          <w:tcPr>
            <w:tcW w:w="2007" w:type="dxa"/>
            <w:tcBorders>
              <w:top w:val="nil"/>
              <w:left w:val="double" w:sz="2" w:space="0" w:color="auto"/>
              <w:bottom w:val="nil"/>
              <w:right w:val="double" w:sz="2" w:space="0" w:color="auto"/>
            </w:tcBorders>
            <w:vAlign w:val="center"/>
          </w:tcPr>
          <w:p w:rsidR="00270CBC" w:rsidRDefault="00270CBC" w:rsidP="00AA2C9E">
            <w:pPr>
              <w:rPr>
                <w:smallCaps/>
                <w:sz w:val="20"/>
              </w:rPr>
            </w:pPr>
            <w:r>
              <w:rPr>
                <w:smallCaps/>
                <w:sz w:val="20"/>
              </w:rPr>
              <w:t>Race-ethnicity*</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p>
        </w:tc>
        <w:tc>
          <w:tcPr>
            <w:tcW w:w="723"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p>
        </w:tc>
        <w:tc>
          <w:tcPr>
            <w:tcW w:w="556" w:type="dxa"/>
            <w:tcBorders>
              <w:top w:val="nil"/>
              <w:left w:val="nil"/>
              <w:bottom w:val="nil"/>
              <w:right w:val="nil"/>
            </w:tcBorders>
            <w:vAlign w:val="center"/>
          </w:tcPr>
          <w:p w:rsidR="00270CBC" w:rsidRPr="00EC7054" w:rsidRDefault="00270CBC" w:rsidP="00AA2C9E">
            <w:pPr>
              <w:adjustRightInd w:val="0"/>
              <w:jc w:val="center"/>
              <w:rPr>
                <w:color w:val="000000"/>
                <w:sz w:val="20"/>
                <w:szCs w:val="20"/>
              </w:rPr>
            </w:pPr>
          </w:p>
        </w:tc>
        <w:tc>
          <w:tcPr>
            <w:tcW w:w="809"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p>
        </w:tc>
        <w:tc>
          <w:tcPr>
            <w:tcW w:w="707"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p>
        </w:tc>
        <w:tc>
          <w:tcPr>
            <w:tcW w:w="637" w:type="dxa"/>
            <w:tcBorders>
              <w:top w:val="nil"/>
              <w:left w:val="nil"/>
              <w:bottom w:val="nil"/>
              <w:right w:val="nil"/>
            </w:tcBorders>
            <w:vAlign w:val="center"/>
          </w:tcPr>
          <w:p w:rsidR="00270CBC" w:rsidRPr="00C728BE" w:rsidRDefault="00270CBC" w:rsidP="00AA2C9E">
            <w:pPr>
              <w:adjustRightInd w:val="0"/>
              <w:jc w:val="center"/>
              <w:rPr>
                <w:color w:val="000000"/>
                <w:sz w:val="20"/>
                <w:szCs w:val="20"/>
              </w:rPr>
            </w:pPr>
          </w:p>
        </w:tc>
        <w:tc>
          <w:tcPr>
            <w:tcW w:w="767"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p>
        </w:tc>
      </w:tr>
      <w:tr w:rsidR="00270CBC" w:rsidRPr="00C728BE" w:rsidTr="00091C73">
        <w:trPr>
          <w:cantSplit/>
          <w:trHeight w:hRule="exact" w:val="300"/>
          <w:jc w:val="center"/>
        </w:trPr>
        <w:tc>
          <w:tcPr>
            <w:tcW w:w="2007" w:type="dxa"/>
            <w:tcBorders>
              <w:top w:val="nil"/>
              <w:left w:val="double" w:sz="2" w:space="0" w:color="auto"/>
              <w:bottom w:val="nil"/>
              <w:right w:val="double" w:sz="2" w:space="0" w:color="auto"/>
            </w:tcBorders>
            <w:vAlign w:val="center"/>
          </w:tcPr>
          <w:p w:rsidR="00270CBC" w:rsidRDefault="00270CBC" w:rsidP="00AA2C9E">
            <w:pPr>
              <w:rPr>
                <w:smallCaps/>
                <w:sz w:val="20"/>
              </w:rPr>
            </w:pPr>
            <w:r>
              <w:rPr>
                <w:smallCaps/>
                <w:sz w:val="20"/>
              </w:rPr>
              <w:t xml:space="preserve">     white</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12</w:t>
            </w:r>
            <w:r>
              <w:rPr>
                <w:color w:val="000000"/>
                <w:sz w:val="20"/>
                <w:szCs w:val="20"/>
              </w:rPr>
              <w:t>,</w:t>
            </w:r>
            <w:r w:rsidRPr="00270CBC">
              <w:rPr>
                <w:color w:val="000000"/>
                <w:sz w:val="20"/>
                <w:szCs w:val="20"/>
              </w:rPr>
              <w:t>487</w:t>
            </w:r>
          </w:p>
        </w:tc>
        <w:tc>
          <w:tcPr>
            <w:tcW w:w="723"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10.0</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9.2</w:t>
            </w:r>
          </w:p>
        </w:tc>
        <w:tc>
          <w:tcPr>
            <w:tcW w:w="556" w:type="dxa"/>
            <w:tcBorders>
              <w:top w:val="nil"/>
              <w:left w:val="nil"/>
              <w:bottom w:val="nil"/>
              <w:right w:val="nil"/>
            </w:tcBorders>
            <w:vAlign w:val="center"/>
          </w:tcPr>
          <w:p w:rsidR="00270CBC" w:rsidRPr="00EC7054" w:rsidRDefault="00270CBC"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10.9</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12</w:t>
            </w:r>
            <w:r>
              <w:rPr>
                <w:color w:val="000000"/>
                <w:sz w:val="20"/>
                <w:szCs w:val="20"/>
              </w:rPr>
              <w:t>,</w:t>
            </w:r>
            <w:r w:rsidRPr="00270CBC">
              <w:rPr>
                <w:color w:val="000000"/>
                <w:sz w:val="20"/>
                <w:szCs w:val="20"/>
              </w:rPr>
              <w:t>561</w:t>
            </w:r>
          </w:p>
        </w:tc>
        <w:tc>
          <w:tcPr>
            <w:tcW w:w="707"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10.7</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9.7</w:t>
            </w:r>
          </w:p>
        </w:tc>
        <w:tc>
          <w:tcPr>
            <w:tcW w:w="637" w:type="dxa"/>
            <w:tcBorders>
              <w:top w:val="nil"/>
              <w:left w:val="nil"/>
              <w:bottom w:val="nil"/>
              <w:right w:val="nil"/>
            </w:tcBorders>
            <w:vAlign w:val="center"/>
          </w:tcPr>
          <w:p w:rsidR="00270CBC" w:rsidRPr="00C728BE" w:rsidRDefault="00270CBC"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11.6</w:t>
            </w:r>
          </w:p>
        </w:tc>
      </w:tr>
      <w:tr w:rsidR="00270CBC" w:rsidRPr="00C728BE" w:rsidTr="00091C73">
        <w:trPr>
          <w:cantSplit/>
          <w:trHeight w:hRule="exact" w:val="300"/>
          <w:jc w:val="center"/>
        </w:trPr>
        <w:tc>
          <w:tcPr>
            <w:tcW w:w="2007" w:type="dxa"/>
            <w:tcBorders>
              <w:top w:val="nil"/>
              <w:left w:val="double" w:sz="2" w:space="0" w:color="auto"/>
              <w:bottom w:val="nil"/>
              <w:right w:val="double" w:sz="2" w:space="0" w:color="auto"/>
            </w:tcBorders>
            <w:vAlign w:val="center"/>
          </w:tcPr>
          <w:p w:rsidR="00270CBC" w:rsidRDefault="00270CBC" w:rsidP="00AA2C9E">
            <w:pPr>
              <w:rPr>
                <w:smallCaps/>
                <w:sz w:val="20"/>
              </w:rPr>
            </w:pPr>
            <w:r>
              <w:rPr>
                <w:smallCaps/>
                <w:sz w:val="20"/>
              </w:rPr>
              <w:t xml:space="preserve">     black</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780</w:t>
            </w:r>
          </w:p>
        </w:tc>
        <w:tc>
          <w:tcPr>
            <w:tcW w:w="723"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7.7</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5.0</w:t>
            </w:r>
          </w:p>
        </w:tc>
        <w:tc>
          <w:tcPr>
            <w:tcW w:w="556" w:type="dxa"/>
            <w:tcBorders>
              <w:top w:val="nil"/>
              <w:left w:val="nil"/>
              <w:bottom w:val="nil"/>
              <w:right w:val="nil"/>
            </w:tcBorders>
            <w:vAlign w:val="center"/>
          </w:tcPr>
          <w:p w:rsidR="00270CBC" w:rsidRPr="00EC7054" w:rsidRDefault="00270CBC"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10.3</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786</w:t>
            </w:r>
          </w:p>
        </w:tc>
        <w:tc>
          <w:tcPr>
            <w:tcW w:w="707"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13.4</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9.6</w:t>
            </w:r>
          </w:p>
        </w:tc>
        <w:tc>
          <w:tcPr>
            <w:tcW w:w="637" w:type="dxa"/>
            <w:tcBorders>
              <w:top w:val="nil"/>
              <w:left w:val="nil"/>
              <w:bottom w:val="nil"/>
              <w:right w:val="nil"/>
            </w:tcBorders>
            <w:vAlign w:val="center"/>
          </w:tcPr>
          <w:p w:rsidR="00270CBC" w:rsidRPr="00C728BE" w:rsidRDefault="00270CBC"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17.1</w:t>
            </w:r>
          </w:p>
        </w:tc>
      </w:tr>
      <w:tr w:rsidR="00270CBC" w:rsidRPr="00C728BE" w:rsidTr="00091C73">
        <w:trPr>
          <w:cantSplit/>
          <w:trHeight w:hRule="exact" w:val="300"/>
          <w:jc w:val="center"/>
        </w:trPr>
        <w:tc>
          <w:tcPr>
            <w:tcW w:w="2007" w:type="dxa"/>
            <w:tcBorders>
              <w:top w:val="nil"/>
              <w:left w:val="double" w:sz="2" w:space="0" w:color="auto"/>
              <w:bottom w:val="nil"/>
              <w:right w:val="double" w:sz="2" w:space="0" w:color="auto"/>
            </w:tcBorders>
            <w:vAlign w:val="center"/>
          </w:tcPr>
          <w:p w:rsidR="00270CBC" w:rsidRDefault="00270CBC" w:rsidP="00AA2C9E">
            <w:pPr>
              <w:rPr>
                <w:smallCaps/>
                <w:sz w:val="20"/>
              </w:rPr>
            </w:pPr>
            <w:r>
              <w:rPr>
                <w:smallCaps/>
                <w:sz w:val="20"/>
              </w:rPr>
              <w:t xml:space="preserve">     </w:t>
            </w:r>
            <w:proofErr w:type="spellStart"/>
            <w:r>
              <w:rPr>
                <w:smallCaps/>
                <w:sz w:val="20"/>
              </w:rPr>
              <w:t>hispanic</w:t>
            </w:r>
            <w:proofErr w:type="spellEnd"/>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831</w:t>
            </w:r>
          </w:p>
        </w:tc>
        <w:tc>
          <w:tcPr>
            <w:tcW w:w="723"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11.8</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8.7</w:t>
            </w:r>
          </w:p>
        </w:tc>
        <w:tc>
          <w:tcPr>
            <w:tcW w:w="556" w:type="dxa"/>
            <w:tcBorders>
              <w:top w:val="nil"/>
              <w:left w:val="nil"/>
              <w:bottom w:val="nil"/>
              <w:right w:val="nil"/>
            </w:tcBorders>
            <w:vAlign w:val="center"/>
          </w:tcPr>
          <w:p w:rsidR="00270CBC" w:rsidRPr="00EC7054" w:rsidRDefault="00270CBC"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15.0</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840</w:t>
            </w:r>
          </w:p>
        </w:tc>
        <w:tc>
          <w:tcPr>
            <w:tcW w:w="707"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16.5</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12.9</w:t>
            </w:r>
          </w:p>
        </w:tc>
        <w:tc>
          <w:tcPr>
            <w:tcW w:w="637" w:type="dxa"/>
            <w:tcBorders>
              <w:top w:val="nil"/>
              <w:left w:val="nil"/>
              <w:bottom w:val="nil"/>
              <w:right w:val="nil"/>
            </w:tcBorders>
            <w:vAlign w:val="center"/>
          </w:tcPr>
          <w:p w:rsidR="00270CBC" w:rsidRPr="00C728BE" w:rsidRDefault="00270CBC"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20.1</w:t>
            </w:r>
          </w:p>
        </w:tc>
      </w:tr>
      <w:tr w:rsidR="00270CBC" w:rsidRPr="00C728BE" w:rsidTr="00091C73">
        <w:trPr>
          <w:cantSplit/>
          <w:trHeight w:hRule="exact" w:val="300"/>
          <w:jc w:val="center"/>
        </w:trPr>
        <w:tc>
          <w:tcPr>
            <w:tcW w:w="2007" w:type="dxa"/>
            <w:tcBorders>
              <w:top w:val="nil"/>
              <w:left w:val="double" w:sz="2" w:space="0" w:color="auto"/>
              <w:bottom w:val="nil"/>
              <w:right w:val="double" w:sz="2" w:space="0" w:color="auto"/>
            </w:tcBorders>
            <w:vAlign w:val="center"/>
          </w:tcPr>
          <w:p w:rsidR="00270CBC" w:rsidRDefault="00270CBC" w:rsidP="00AA2C9E">
            <w:pPr>
              <w:rPr>
                <w:smallCaps/>
                <w:sz w:val="20"/>
              </w:rPr>
            </w:pPr>
            <w:r>
              <w:rPr>
                <w:smallCaps/>
                <w:sz w:val="20"/>
              </w:rPr>
              <w:t xml:space="preserve">     </w:t>
            </w:r>
            <w:proofErr w:type="spellStart"/>
            <w:r>
              <w:rPr>
                <w:smallCaps/>
                <w:sz w:val="20"/>
              </w:rPr>
              <w:t>asian</w:t>
            </w:r>
            <w:proofErr w:type="spellEnd"/>
          </w:p>
        </w:tc>
        <w:tc>
          <w:tcPr>
            <w:tcW w:w="820" w:type="dxa"/>
            <w:tcBorders>
              <w:top w:val="nil"/>
              <w:left w:val="double" w:sz="2" w:space="0" w:color="auto"/>
              <w:bottom w:val="nil"/>
              <w:right w:val="single" w:sz="4" w:space="0" w:color="auto"/>
            </w:tcBorders>
          </w:tcPr>
          <w:p w:rsidR="00270CBC" w:rsidRPr="00610F0A" w:rsidRDefault="00270CBC" w:rsidP="00610F0A">
            <w:pPr>
              <w:adjustRightInd w:val="0"/>
              <w:spacing w:before="60" w:after="60"/>
              <w:jc w:val="center"/>
              <w:rPr>
                <w:color w:val="000000"/>
                <w:sz w:val="20"/>
                <w:szCs w:val="20"/>
              </w:rPr>
            </w:pPr>
            <w:r w:rsidRPr="008160E4">
              <w:rPr>
                <w:color w:val="000000"/>
                <w:sz w:val="20"/>
                <w:szCs w:val="20"/>
              </w:rPr>
              <w:t>†</w:t>
            </w:r>
          </w:p>
        </w:tc>
        <w:tc>
          <w:tcPr>
            <w:tcW w:w="723"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p>
        </w:tc>
        <w:tc>
          <w:tcPr>
            <w:tcW w:w="556" w:type="dxa"/>
            <w:tcBorders>
              <w:top w:val="nil"/>
              <w:left w:val="nil"/>
              <w:bottom w:val="nil"/>
              <w:right w:val="nil"/>
            </w:tcBorders>
            <w:vAlign w:val="center"/>
          </w:tcPr>
          <w:p w:rsidR="00270CBC" w:rsidRPr="00EC7054" w:rsidRDefault="00270CBC" w:rsidP="00AA2C9E">
            <w:pPr>
              <w:adjustRightInd w:val="0"/>
              <w:jc w:val="center"/>
              <w:rPr>
                <w:color w:val="000000"/>
                <w:sz w:val="20"/>
                <w:szCs w:val="20"/>
              </w:rPr>
            </w:pPr>
          </w:p>
        </w:tc>
        <w:tc>
          <w:tcPr>
            <w:tcW w:w="809"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p>
        </w:tc>
        <w:tc>
          <w:tcPr>
            <w:tcW w:w="820" w:type="dxa"/>
            <w:tcBorders>
              <w:top w:val="nil"/>
              <w:left w:val="double" w:sz="2" w:space="0" w:color="auto"/>
              <w:bottom w:val="nil"/>
              <w:right w:val="single" w:sz="4" w:space="0" w:color="auto"/>
            </w:tcBorders>
          </w:tcPr>
          <w:p w:rsidR="00270CBC" w:rsidRPr="00705321" w:rsidRDefault="00270CBC" w:rsidP="00705321">
            <w:pPr>
              <w:adjustRightInd w:val="0"/>
              <w:spacing w:before="60" w:after="60"/>
              <w:jc w:val="center"/>
              <w:rPr>
                <w:color w:val="000000"/>
                <w:sz w:val="20"/>
                <w:szCs w:val="20"/>
              </w:rPr>
            </w:pPr>
            <w:r w:rsidRPr="00705321">
              <w:rPr>
                <w:color w:val="000000"/>
                <w:sz w:val="20"/>
                <w:szCs w:val="20"/>
              </w:rPr>
              <w:t>†</w:t>
            </w:r>
          </w:p>
        </w:tc>
        <w:tc>
          <w:tcPr>
            <w:tcW w:w="707"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p>
        </w:tc>
        <w:tc>
          <w:tcPr>
            <w:tcW w:w="637" w:type="dxa"/>
            <w:tcBorders>
              <w:top w:val="nil"/>
              <w:left w:val="nil"/>
              <w:bottom w:val="nil"/>
              <w:right w:val="nil"/>
            </w:tcBorders>
            <w:vAlign w:val="center"/>
          </w:tcPr>
          <w:p w:rsidR="00270CBC" w:rsidRPr="00C728BE" w:rsidRDefault="00270CBC" w:rsidP="00AA2C9E">
            <w:pPr>
              <w:adjustRightInd w:val="0"/>
              <w:jc w:val="center"/>
              <w:rPr>
                <w:color w:val="000000"/>
                <w:sz w:val="20"/>
                <w:szCs w:val="20"/>
              </w:rPr>
            </w:pPr>
          </w:p>
        </w:tc>
        <w:tc>
          <w:tcPr>
            <w:tcW w:w="767"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p>
        </w:tc>
      </w:tr>
      <w:tr w:rsidR="00270CBC" w:rsidRPr="00C728BE" w:rsidTr="00091C73">
        <w:trPr>
          <w:cantSplit/>
          <w:trHeight w:hRule="exact" w:val="300"/>
          <w:jc w:val="center"/>
        </w:trPr>
        <w:tc>
          <w:tcPr>
            <w:tcW w:w="2007" w:type="dxa"/>
            <w:tcBorders>
              <w:top w:val="nil"/>
              <w:left w:val="double" w:sz="2" w:space="0" w:color="auto"/>
              <w:bottom w:val="nil"/>
              <w:right w:val="double" w:sz="2" w:space="0" w:color="auto"/>
            </w:tcBorders>
            <w:vAlign w:val="center"/>
          </w:tcPr>
          <w:p w:rsidR="00270CBC" w:rsidRDefault="00270CBC" w:rsidP="00AA2C9E">
            <w:pPr>
              <w:rPr>
                <w:smallCaps/>
                <w:sz w:val="20"/>
              </w:rPr>
            </w:pPr>
            <w:r>
              <w:rPr>
                <w:smallCaps/>
                <w:sz w:val="20"/>
              </w:rPr>
              <w:t>Disability</w:t>
            </w:r>
            <w:r>
              <w:rPr>
                <w:smallCaps/>
                <w:sz w:val="20"/>
                <w:vertAlign w:val="superscript"/>
              </w:rPr>
              <w:t>¶</w:t>
            </w:r>
          </w:p>
        </w:tc>
        <w:tc>
          <w:tcPr>
            <w:tcW w:w="820" w:type="dxa"/>
            <w:tcBorders>
              <w:top w:val="nil"/>
              <w:left w:val="double" w:sz="2" w:space="0" w:color="auto"/>
              <w:bottom w:val="nil"/>
              <w:right w:val="single" w:sz="4" w:space="0" w:color="auto"/>
            </w:tcBorders>
          </w:tcPr>
          <w:p w:rsidR="00270CBC" w:rsidRPr="00610F0A" w:rsidRDefault="00270CBC" w:rsidP="00610F0A">
            <w:pPr>
              <w:adjustRightInd w:val="0"/>
              <w:spacing w:before="60" w:after="60"/>
              <w:jc w:val="center"/>
              <w:rPr>
                <w:color w:val="000000"/>
                <w:sz w:val="20"/>
                <w:szCs w:val="20"/>
              </w:rPr>
            </w:pPr>
          </w:p>
        </w:tc>
        <w:tc>
          <w:tcPr>
            <w:tcW w:w="723"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p>
        </w:tc>
        <w:tc>
          <w:tcPr>
            <w:tcW w:w="556" w:type="dxa"/>
            <w:tcBorders>
              <w:top w:val="nil"/>
              <w:left w:val="nil"/>
              <w:bottom w:val="nil"/>
              <w:right w:val="nil"/>
            </w:tcBorders>
            <w:vAlign w:val="center"/>
          </w:tcPr>
          <w:p w:rsidR="00270CBC" w:rsidRPr="00EC7054" w:rsidRDefault="00270CBC" w:rsidP="00AA2C9E">
            <w:pPr>
              <w:adjustRightInd w:val="0"/>
              <w:jc w:val="center"/>
              <w:rPr>
                <w:color w:val="000000"/>
                <w:sz w:val="20"/>
                <w:szCs w:val="20"/>
              </w:rPr>
            </w:pPr>
          </w:p>
        </w:tc>
        <w:tc>
          <w:tcPr>
            <w:tcW w:w="809"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p>
        </w:tc>
        <w:tc>
          <w:tcPr>
            <w:tcW w:w="820" w:type="dxa"/>
            <w:tcBorders>
              <w:top w:val="nil"/>
              <w:left w:val="double" w:sz="2" w:space="0" w:color="auto"/>
              <w:bottom w:val="nil"/>
              <w:right w:val="single" w:sz="4" w:space="0" w:color="auto"/>
            </w:tcBorders>
          </w:tcPr>
          <w:p w:rsidR="00270CBC" w:rsidRPr="00705321" w:rsidRDefault="00270CBC" w:rsidP="00705321">
            <w:pPr>
              <w:adjustRightInd w:val="0"/>
              <w:spacing w:before="60" w:after="60"/>
              <w:jc w:val="center"/>
              <w:rPr>
                <w:color w:val="000000"/>
                <w:sz w:val="20"/>
                <w:szCs w:val="20"/>
              </w:rPr>
            </w:pPr>
          </w:p>
        </w:tc>
        <w:tc>
          <w:tcPr>
            <w:tcW w:w="707"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p>
        </w:tc>
        <w:tc>
          <w:tcPr>
            <w:tcW w:w="637" w:type="dxa"/>
            <w:tcBorders>
              <w:top w:val="nil"/>
              <w:left w:val="nil"/>
              <w:bottom w:val="nil"/>
              <w:right w:val="nil"/>
            </w:tcBorders>
            <w:vAlign w:val="center"/>
          </w:tcPr>
          <w:p w:rsidR="00270CBC" w:rsidRPr="00C728BE" w:rsidRDefault="00270CBC" w:rsidP="00AA2C9E">
            <w:pPr>
              <w:adjustRightInd w:val="0"/>
              <w:jc w:val="center"/>
              <w:rPr>
                <w:color w:val="000000"/>
                <w:sz w:val="20"/>
                <w:szCs w:val="20"/>
              </w:rPr>
            </w:pPr>
          </w:p>
        </w:tc>
        <w:tc>
          <w:tcPr>
            <w:tcW w:w="767"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p>
        </w:tc>
      </w:tr>
      <w:tr w:rsidR="00270CBC" w:rsidRPr="00C728BE" w:rsidTr="00091C73">
        <w:trPr>
          <w:cantSplit/>
          <w:trHeight w:hRule="exact" w:val="300"/>
          <w:jc w:val="center"/>
        </w:trPr>
        <w:tc>
          <w:tcPr>
            <w:tcW w:w="2007" w:type="dxa"/>
            <w:tcBorders>
              <w:top w:val="nil"/>
              <w:left w:val="double" w:sz="2" w:space="0" w:color="auto"/>
              <w:bottom w:val="nil"/>
              <w:right w:val="double" w:sz="2" w:space="0" w:color="auto"/>
            </w:tcBorders>
            <w:vAlign w:val="center"/>
          </w:tcPr>
          <w:p w:rsidR="00270CBC" w:rsidRDefault="00270CBC" w:rsidP="00AA2C9E">
            <w:pPr>
              <w:rPr>
                <w:smallCaps/>
                <w:sz w:val="20"/>
              </w:rPr>
            </w:pPr>
            <w:r>
              <w:rPr>
                <w:smallCaps/>
                <w:sz w:val="20"/>
              </w:rPr>
              <w:t xml:space="preserve">     disability</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5</w:t>
            </w:r>
            <w:r>
              <w:rPr>
                <w:color w:val="000000"/>
                <w:sz w:val="20"/>
                <w:szCs w:val="20"/>
              </w:rPr>
              <w:t>,</w:t>
            </w:r>
            <w:r w:rsidRPr="00270CBC">
              <w:rPr>
                <w:color w:val="000000"/>
                <w:sz w:val="20"/>
                <w:szCs w:val="20"/>
              </w:rPr>
              <w:t>072</w:t>
            </w:r>
          </w:p>
        </w:tc>
        <w:tc>
          <w:tcPr>
            <w:tcW w:w="723"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28.1</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26.0</w:t>
            </w:r>
          </w:p>
        </w:tc>
        <w:tc>
          <w:tcPr>
            <w:tcW w:w="556" w:type="dxa"/>
            <w:tcBorders>
              <w:top w:val="nil"/>
              <w:left w:val="nil"/>
              <w:bottom w:val="nil"/>
              <w:right w:val="nil"/>
            </w:tcBorders>
            <w:vAlign w:val="center"/>
          </w:tcPr>
          <w:p w:rsidR="00270CBC" w:rsidRPr="00EC7054" w:rsidRDefault="00270CBC"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30.2</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5</w:t>
            </w:r>
            <w:r>
              <w:rPr>
                <w:color w:val="000000"/>
                <w:sz w:val="20"/>
                <w:szCs w:val="20"/>
              </w:rPr>
              <w:t>,</w:t>
            </w:r>
            <w:r w:rsidRPr="00270CBC">
              <w:rPr>
                <w:color w:val="000000"/>
                <w:sz w:val="20"/>
                <w:szCs w:val="20"/>
              </w:rPr>
              <w:t>171</w:t>
            </w:r>
          </w:p>
        </w:tc>
        <w:tc>
          <w:tcPr>
            <w:tcW w:w="707"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25.9</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23.7</w:t>
            </w:r>
          </w:p>
        </w:tc>
        <w:tc>
          <w:tcPr>
            <w:tcW w:w="637" w:type="dxa"/>
            <w:tcBorders>
              <w:top w:val="nil"/>
              <w:left w:val="nil"/>
              <w:bottom w:val="nil"/>
              <w:right w:val="nil"/>
            </w:tcBorders>
            <w:vAlign w:val="center"/>
          </w:tcPr>
          <w:p w:rsidR="00270CBC" w:rsidRPr="00C728BE" w:rsidRDefault="00270CBC"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28.0</w:t>
            </w:r>
          </w:p>
        </w:tc>
      </w:tr>
      <w:tr w:rsidR="00270CBC" w:rsidRPr="00C728BE" w:rsidTr="00091C73">
        <w:trPr>
          <w:cantSplit/>
          <w:trHeight w:hRule="exact" w:val="300"/>
          <w:jc w:val="center"/>
        </w:trPr>
        <w:tc>
          <w:tcPr>
            <w:tcW w:w="2007" w:type="dxa"/>
            <w:tcBorders>
              <w:top w:val="nil"/>
              <w:left w:val="double" w:sz="2" w:space="0" w:color="auto"/>
              <w:bottom w:val="nil"/>
              <w:right w:val="double" w:sz="2" w:space="0" w:color="auto"/>
            </w:tcBorders>
            <w:vAlign w:val="center"/>
          </w:tcPr>
          <w:p w:rsidR="00270CBC" w:rsidRDefault="00270CBC" w:rsidP="00AA2C9E">
            <w:pPr>
              <w:rPr>
                <w:smallCaps/>
                <w:sz w:val="20"/>
              </w:rPr>
            </w:pPr>
            <w:r>
              <w:rPr>
                <w:smallCaps/>
                <w:sz w:val="20"/>
              </w:rPr>
              <w:t xml:space="preserve">     no disability</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9</w:t>
            </w:r>
            <w:r>
              <w:rPr>
                <w:color w:val="000000"/>
                <w:sz w:val="20"/>
                <w:szCs w:val="20"/>
              </w:rPr>
              <w:t>,</w:t>
            </w:r>
            <w:r w:rsidRPr="00270CBC">
              <w:rPr>
                <w:color w:val="000000"/>
                <w:sz w:val="20"/>
                <w:szCs w:val="20"/>
              </w:rPr>
              <w:t>306</w:t>
            </w:r>
          </w:p>
        </w:tc>
        <w:tc>
          <w:tcPr>
            <w:tcW w:w="723"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2.0</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1.6</w:t>
            </w:r>
          </w:p>
        </w:tc>
        <w:tc>
          <w:tcPr>
            <w:tcW w:w="556" w:type="dxa"/>
            <w:tcBorders>
              <w:top w:val="nil"/>
              <w:left w:val="nil"/>
              <w:bottom w:val="nil"/>
              <w:right w:val="nil"/>
            </w:tcBorders>
            <w:vAlign w:val="center"/>
          </w:tcPr>
          <w:p w:rsidR="00270CBC" w:rsidRPr="00EC7054" w:rsidRDefault="00270CBC"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2.4</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9</w:t>
            </w:r>
            <w:r>
              <w:rPr>
                <w:color w:val="000000"/>
                <w:sz w:val="20"/>
                <w:szCs w:val="20"/>
              </w:rPr>
              <w:t>,</w:t>
            </w:r>
            <w:r w:rsidRPr="00270CBC">
              <w:rPr>
                <w:color w:val="000000"/>
                <w:sz w:val="20"/>
                <w:szCs w:val="20"/>
              </w:rPr>
              <w:t>297</w:t>
            </w:r>
          </w:p>
        </w:tc>
        <w:tc>
          <w:tcPr>
            <w:tcW w:w="707"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4.8</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4.1</w:t>
            </w:r>
          </w:p>
        </w:tc>
        <w:tc>
          <w:tcPr>
            <w:tcW w:w="637" w:type="dxa"/>
            <w:tcBorders>
              <w:top w:val="nil"/>
              <w:left w:val="nil"/>
              <w:bottom w:val="nil"/>
              <w:right w:val="nil"/>
            </w:tcBorders>
            <w:vAlign w:val="center"/>
          </w:tcPr>
          <w:p w:rsidR="00270CBC" w:rsidRPr="00C728BE" w:rsidRDefault="00270CBC"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5.5</w:t>
            </w:r>
          </w:p>
        </w:tc>
      </w:tr>
      <w:tr w:rsidR="00270CBC" w:rsidRPr="00C728BE" w:rsidTr="00091C73">
        <w:trPr>
          <w:cantSplit/>
          <w:trHeight w:hRule="exact" w:val="300"/>
          <w:jc w:val="center"/>
        </w:trPr>
        <w:tc>
          <w:tcPr>
            <w:tcW w:w="2007" w:type="dxa"/>
            <w:tcBorders>
              <w:top w:val="nil"/>
              <w:left w:val="double" w:sz="2" w:space="0" w:color="auto"/>
              <w:bottom w:val="nil"/>
              <w:right w:val="double" w:sz="2" w:space="0" w:color="auto"/>
            </w:tcBorders>
            <w:vAlign w:val="center"/>
          </w:tcPr>
          <w:p w:rsidR="00270CBC" w:rsidRDefault="00270CBC" w:rsidP="00AA2C9E">
            <w:pPr>
              <w:rPr>
                <w:smallCaps/>
                <w:sz w:val="20"/>
              </w:rPr>
            </w:pPr>
            <w:r>
              <w:rPr>
                <w:smallCaps/>
                <w:sz w:val="20"/>
              </w:rPr>
              <w:t>Education</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p>
        </w:tc>
        <w:tc>
          <w:tcPr>
            <w:tcW w:w="723"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p>
        </w:tc>
        <w:tc>
          <w:tcPr>
            <w:tcW w:w="556" w:type="dxa"/>
            <w:tcBorders>
              <w:top w:val="nil"/>
              <w:left w:val="nil"/>
              <w:bottom w:val="nil"/>
              <w:right w:val="nil"/>
            </w:tcBorders>
            <w:vAlign w:val="center"/>
          </w:tcPr>
          <w:p w:rsidR="00270CBC" w:rsidRPr="00EC7054" w:rsidRDefault="00270CBC" w:rsidP="00AA2C9E">
            <w:pPr>
              <w:adjustRightInd w:val="0"/>
              <w:jc w:val="center"/>
              <w:rPr>
                <w:color w:val="000000"/>
                <w:sz w:val="20"/>
                <w:szCs w:val="20"/>
              </w:rPr>
            </w:pPr>
          </w:p>
        </w:tc>
        <w:tc>
          <w:tcPr>
            <w:tcW w:w="809"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p>
        </w:tc>
        <w:tc>
          <w:tcPr>
            <w:tcW w:w="707"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p>
        </w:tc>
        <w:tc>
          <w:tcPr>
            <w:tcW w:w="637" w:type="dxa"/>
            <w:tcBorders>
              <w:top w:val="nil"/>
              <w:left w:val="nil"/>
              <w:bottom w:val="nil"/>
              <w:right w:val="nil"/>
            </w:tcBorders>
            <w:vAlign w:val="center"/>
          </w:tcPr>
          <w:p w:rsidR="00270CBC" w:rsidRPr="00C728BE" w:rsidRDefault="00270CBC" w:rsidP="00AA2C9E">
            <w:pPr>
              <w:adjustRightInd w:val="0"/>
              <w:jc w:val="center"/>
              <w:rPr>
                <w:color w:val="000000"/>
                <w:sz w:val="20"/>
                <w:szCs w:val="20"/>
              </w:rPr>
            </w:pPr>
          </w:p>
        </w:tc>
        <w:tc>
          <w:tcPr>
            <w:tcW w:w="767"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p>
        </w:tc>
      </w:tr>
      <w:tr w:rsidR="00270CBC" w:rsidRPr="00C728BE" w:rsidTr="00091C73">
        <w:trPr>
          <w:cantSplit/>
          <w:trHeight w:hRule="exact" w:val="300"/>
          <w:jc w:val="center"/>
        </w:trPr>
        <w:tc>
          <w:tcPr>
            <w:tcW w:w="2007" w:type="dxa"/>
            <w:tcBorders>
              <w:top w:val="nil"/>
              <w:left w:val="double" w:sz="2" w:space="0" w:color="auto"/>
              <w:bottom w:val="nil"/>
              <w:right w:val="double" w:sz="2" w:space="0" w:color="auto"/>
            </w:tcBorders>
            <w:vAlign w:val="center"/>
          </w:tcPr>
          <w:p w:rsidR="00270CBC" w:rsidRDefault="00270CBC" w:rsidP="00AA2C9E">
            <w:pPr>
              <w:rPr>
                <w:smallCaps/>
                <w:sz w:val="20"/>
              </w:rPr>
            </w:pPr>
            <w:r>
              <w:rPr>
                <w:smallCaps/>
                <w:sz w:val="20"/>
              </w:rPr>
              <w:t xml:space="preserve">     &lt; high school</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915</w:t>
            </w:r>
          </w:p>
        </w:tc>
        <w:tc>
          <w:tcPr>
            <w:tcW w:w="723"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17.2</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13.7</w:t>
            </w:r>
          </w:p>
        </w:tc>
        <w:tc>
          <w:tcPr>
            <w:tcW w:w="556" w:type="dxa"/>
            <w:tcBorders>
              <w:top w:val="nil"/>
              <w:left w:val="nil"/>
              <w:bottom w:val="nil"/>
              <w:right w:val="nil"/>
            </w:tcBorders>
            <w:vAlign w:val="center"/>
          </w:tcPr>
          <w:p w:rsidR="00270CBC" w:rsidRPr="00EC7054" w:rsidRDefault="00270CBC"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20.7</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930</w:t>
            </w:r>
          </w:p>
        </w:tc>
        <w:tc>
          <w:tcPr>
            <w:tcW w:w="707"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19.3</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15.3</w:t>
            </w:r>
          </w:p>
        </w:tc>
        <w:tc>
          <w:tcPr>
            <w:tcW w:w="637" w:type="dxa"/>
            <w:tcBorders>
              <w:top w:val="nil"/>
              <w:left w:val="nil"/>
              <w:bottom w:val="nil"/>
              <w:right w:val="nil"/>
            </w:tcBorders>
            <w:vAlign w:val="center"/>
          </w:tcPr>
          <w:p w:rsidR="00270CBC" w:rsidRPr="00C728BE" w:rsidRDefault="00270CBC"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23.2</w:t>
            </w:r>
          </w:p>
        </w:tc>
      </w:tr>
      <w:tr w:rsidR="00270CBC" w:rsidRPr="00C728BE" w:rsidTr="00091C73">
        <w:trPr>
          <w:cantSplit/>
          <w:trHeight w:hRule="exact" w:val="300"/>
          <w:jc w:val="center"/>
        </w:trPr>
        <w:tc>
          <w:tcPr>
            <w:tcW w:w="2007" w:type="dxa"/>
            <w:tcBorders>
              <w:top w:val="nil"/>
              <w:left w:val="double" w:sz="2" w:space="0" w:color="auto"/>
              <w:bottom w:val="nil"/>
              <w:right w:val="double" w:sz="2" w:space="0" w:color="auto"/>
            </w:tcBorders>
            <w:vAlign w:val="center"/>
          </w:tcPr>
          <w:p w:rsidR="00270CBC" w:rsidRDefault="00270CBC" w:rsidP="00AA2C9E">
            <w:pPr>
              <w:rPr>
                <w:smallCaps/>
                <w:sz w:val="20"/>
              </w:rPr>
            </w:pPr>
            <w:r>
              <w:rPr>
                <w:smallCaps/>
                <w:sz w:val="20"/>
              </w:rPr>
              <w:t xml:space="preserve">     high school</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3</w:t>
            </w:r>
            <w:r>
              <w:rPr>
                <w:color w:val="000000"/>
                <w:sz w:val="20"/>
                <w:szCs w:val="20"/>
              </w:rPr>
              <w:t>,</w:t>
            </w:r>
            <w:r w:rsidRPr="00270CBC">
              <w:rPr>
                <w:color w:val="000000"/>
                <w:sz w:val="20"/>
                <w:szCs w:val="20"/>
              </w:rPr>
              <w:t>442</w:t>
            </w:r>
          </w:p>
        </w:tc>
        <w:tc>
          <w:tcPr>
            <w:tcW w:w="723"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12.5</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10.8</w:t>
            </w:r>
          </w:p>
        </w:tc>
        <w:tc>
          <w:tcPr>
            <w:tcW w:w="556" w:type="dxa"/>
            <w:tcBorders>
              <w:top w:val="nil"/>
              <w:left w:val="nil"/>
              <w:bottom w:val="nil"/>
              <w:right w:val="nil"/>
            </w:tcBorders>
            <w:vAlign w:val="center"/>
          </w:tcPr>
          <w:p w:rsidR="00270CBC" w:rsidRPr="00EC7054" w:rsidRDefault="00270CBC"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14.2</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3</w:t>
            </w:r>
            <w:r>
              <w:rPr>
                <w:color w:val="000000"/>
                <w:sz w:val="20"/>
                <w:szCs w:val="20"/>
              </w:rPr>
              <w:t>,</w:t>
            </w:r>
            <w:r w:rsidRPr="00270CBC">
              <w:rPr>
                <w:color w:val="000000"/>
                <w:sz w:val="20"/>
                <w:szCs w:val="20"/>
              </w:rPr>
              <w:t>473</w:t>
            </w:r>
          </w:p>
        </w:tc>
        <w:tc>
          <w:tcPr>
            <w:tcW w:w="707"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13.8</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11.9</w:t>
            </w:r>
          </w:p>
        </w:tc>
        <w:tc>
          <w:tcPr>
            <w:tcW w:w="637" w:type="dxa"/>
            <w:tcBorders>
              <w:top w:val="nil"/>
              <w:left w:val="nil"/>
              <w:bottom w:val="nil"/>
              <w:right w:val="nil"/>
            </w:tcBorders>
            <w:vAlign w:val="center"/>
          </w:tcPr>
          <w:p w:rsidR="00270CBC" w:rsidRPr="00C728BE" w:rsidRDefault="00270CBC"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15.6</w:t>
            </w:r>
          </w:p>
        </w:tc>
      </w:tr>
      <w:tr w:rsidR="00270CBC" w:rsidRPr="00C728BE" w:rsidTr="00091C73">
        <w:trPr>
          <w:cantSplit/>
          <w:trHeight w:hRule="exact" w:val="300"/>
          <w:jc w:val="center"/>
        </w:trPr>
        <w:tc>
          <w:tcPr>
            <w:tcW w:w="2007" w:type="dxa"/>
            <w:tcBorders>
              <w:top w:val="nil"/>
              <w:left w:val="double" w:sz="2" w:space="0" w:color="auto"/>
              <w:bottom w:val="nil"/>
              <w:right w:val="double" w:sz="2" w:space="0" w:color="auto"/>
            </w:tcBorders>
            <w:vAlign w:val="center"/>
          </w:tcPr>
          <w:p w:rsidR="00270CBC" w:rsidRDefault="00270CBC" w:rsidP="00AA2C9E">
            <w:pPr>
              <w:rPr>
                <w:smallCaps/>
                <w:sz w:val="20"/>
              </w:rPr>
            </w:pPr>
            <w:r>
              <w:rPr>
                <w:smallCaps/>
                <w:sz w:val="20"/>
              </w:rPr>
              <w:t xml:space="preserve">     college 1–3 </w:t>
            </w:r>
            <w:proofErr w:type="spellStart"/>
            <w:r>
              <w:rPr>
                <w:smallCaps/>
                <w:sz w:val="20"/>
              </w:rPr>
              <w:t>yrs</w:t>
            </w:r>
            <w:proofErr w:type="spellEnd"/>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3</w:t>
            </w:r>
            <w:r>
              <w:rPr>
                <w:color w:val="000000"/>
                <w:sz w:val="20"/>
                <w:szCs w:val="20"/>
              </w:rPr>
              <w:t>,</w:t>
            </w:r>
            <w:r w:rsidRPr="00270CBC">
              <w:rPr>
                <w:color w:val="000000"/>
                <w:sz w:val="20"/>
                <w:szCs w:val="20"/>
              </w:rPr>
              <w:t>639</w:t>
            </w:r>
          </w:p>
        </w:tc>
        <w:tc>
          <w:tcPr>
            <w:tcW w:w="723"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10.8</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9.4</w:t>
            </w:r>
          </w:p>
        </w:tc>
        <w:tc>
          <w:tcPr>
            <w:tcW w:w="556" w:type="dxa"/>
            <w:tcBorders>
              <w:top w:val="nil"/>
              <w:left w:val="nil"/>
              <w:bottom w:val="nil"/>
              <w:right w:val="nil"/>
            </w:tcBorders>
            <w:vAlign w:val="center"/>
          </w:tcPr>
          <w:p w:rsidR="00270CBC" w:rsidRPr="00EC7054" w:rsidRDefault="00270CBC"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12.2</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3</w:t>
            </w:r>
            <w:r>
              <w:rPr>
                <w:color w:val="000000"/>
                <w:sz w:val="20"/>
                <w:szCs w:val="20"/>
              </w:rPr>
              <w:t>,</w:t>
            </w:r>
            <w:r w:rsidRPr="00270CBC">
              <w:rPr>
                <w:color w:val="000000"/>
                <w:sz w:val="20"/>
                <w:szCs w:val="20"/>
              </w:rPr>
              <w:t>676</w:t>
            </w:r>
          </w:p>
        </w:tc>
        <w:tc>
          <w:tcPr>
            <w:tcW w:w="707"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12.7</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10.9</w:t>
            </w:r>
          </w:p>
        </w:tc>
        <w:tc>
          <w:tcPr>
            <w:tcW w:w="637" w:type="dxa"/>
            <w:tcBorders>
              <w:top w:val="nil"/>
              <w:left w:val="nil"/>
              <w:bottom w:val="nil"/>
              <w:right w:val="nil"/>
            </w:tcBorders>
            <w:vAlign w:val="center"/>
          </w:tcPr>
          <w:p w:rsidR="00270CBC" w:rsidRPr="00C728BE" w:rsidRDefault="00270CBC"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14.4</w:t>
            </w:r>
          </w:p>
        </w:tc>
      </w:tr>
      <w:tr w:rsidR="00270CBC" w:rsidRPr="00C728BE" w:rsidTr="00091C73">
        <w:trPr>
          <w:cantSplit/>
          <w:trHeight w:hRule="exact" w:val="300"/>
          <w:jc w:val="center"/>
        </w:trPr>
        <w:tc>
          <w:tcPr>
            <w:tcW w:w="2007" w:type="dxa"/>
            <w:tcBorders>
              <w:top w:val="nil"/>
              <w:left w:val="double" w:sz="2" w:space="0" w:color="auto"/>
              <w:bottom w:val="nil"/>
              <w:right w:val="double" w:sz="2" w:space="0" w:color="auto"/>
            </w:tcBorders>
            <w:vAlign w:val="center"/>
          </w:tcPr>
          <w:p w:rsidR="00270CBC" w:rsidRDefault="00270CBC" w:rsidP="00AA2C9E">
            <w:pPr>
              <w:rPr>
                <w:smallCaps/>
                <w:sz w:val="20"/>
              </w:rPr>
            </w:pPr>
            <w:r>
              <w:rPr>
                <w:smallCaps/>
                <w:sz w:val="20"/>
              </w:rPr>
              <w:t xml:space="preserve">     college 4+ </w:t>
            </w:r>
            <w:proofErr w:type="spellStart"/>
            <w:r>
              <w:rPr>
                <w:smallCaps/>
                <w:sz w:val="20"/>
              </w:rPr>
              <w:t>yrs</w:t>
            </w:r>
            <w:proofErr w:type="spellEnd"/>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7</w:t>
            </w:r>
            <w:r>
              <w:rPr>
                <w:color w:val="000000"/>
                <w:sz w:val="20"/>
                <w:szCs w:val="20"/>
              </w:rPr>
              <w:t>,</w:t>
            </w:r>
            <w:r w:rsidRPr="00270CBC">
              <w:rPr>
                <w:color w:val="000000"/>
                <w:sz w:val="20"/>
                <w:szCs w:val="20"/>
              </w:rPr>
              <w:t>045</w:t>
            </w:r>
          </w:p>
        </w:tc>
        <w:tc>
          <w:tcPr>
            <w:tcW w:w="723"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4.6</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4.0</w:t>
            </w:r>
          </w:p>
        </w:tc>
        <w:tc>
          <w:tcPr>
            <w:tcW w:w="556" w:type="dxa"/>
            <w:tcBorders>
              <w:top w:val="nil"/>
              <w:left w:val="nil"/>
              <w:bottom w:val="nil"/>
              <w:right w:val="nil"/>
            </w:tcBorders>
            <w:vAlign w:val="center"/>
          </w:tcPr>
          <w:p w:rsidR="00270CBC" w:rsidRPr="00EC7054" w:rsidRDefault="00270CBC"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5.2</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7</w:t>
            </w:r>
            <w:r>
              <w:rPr>
                <w:color w:val="000000"/>
                <w:sz w:val="20"/>
                <w:szCs w:val="20"/>
              </w:rPr>
              <w:t>,</w:t>
            </w:r>
            <w:r w:rsidRPr="00270CBC">
              <w:rPr>
                <w:color w:val="000000"/>
                <w:sz w:val="20"/>
                <w:szCs w:val="20"/>
              </w:rPr>
              <w:t>059</w:t>
            </w:r>
          </w:p>
        </w:tc>
        <w:tc>
          <w:tcPr>
            <w:tcW w:w="707"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5.9</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5.1</w:t>
            </w:r>
          </w:p>
        </w:tc>
        <w:tc>
          <w:tcPr>
            <w:tcW w:w="637" w:type="dxa"/>
            <w:tcBorders>
              <w:top w:val="nil"/>
              <w:left w:val="nil"/>
              <w:bottom w:val="nil"/>
              <w:right w:val="nil"/>
            </w:tcBorders>
            <w:vAlign w:val="center"/>
          </w:tcPr>
          <w:p w:rsidR="00270CBC" w:rsidRPr="00C728BE" w:rsidRDefault="00270CBC"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6.6</w:t>
            </w:r>
          </w:p>
        </w:tc>
      </w:tr>
      <w:tr w:rsidR="00270CBC" w:rsidRPr="00C728BE" w:rsidTr="00091C73">
        <w:trPr>
          <w:cantSplit/>
          <w:trHeight w:hRule="exact" w:val="300"/>
          <w:jc w:val="center"/>
        </w:trPr>
        <w:tc>
          <w:tcPr>
            <w:tcW w:w="2007" w:type="dxa"/>
            <w:tcBorders>
              <w:top w:val="nil"/>
              <w:left w:val="double" w:sz="2" w:space="0" w:color="auto"/>
              <w:bottom w:val="nil"/>
              <w:right w:val="double" w:sz="2" w:space="0" w:color="auto"/>
            </w:tcBorders>
            <w:vAlign w:val="center"/>
          </w:tcPr>
          <w:p w:rsidR="00270CBC" w:rsidRDefault="00270CBC" w:rsidP="00AA2C9E">
            <w:pPr>
              <w:rPr>
                <w:smallCaps/>
                <w:sz w:val="20"/>
              </w:rPr>
            </w:pPr>
            <w:r>
              <w:rPr>
                <w:smallCaps/>
                <w:sz w:val="20"/>
              </w:rPr>
              <w:t>Household Income</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p>
        </w:tc>
        <w:tc>
          <w:tcPr>
            <w:tcW w:w="723"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p>
        </w:tc>
        <w:tc>
          <w:tcPr>
            <w:tcW w:w="556" w:type="dxa"/>
            <w:tcBorders>
              <w:top w:val="nil"/>
              <w:left w:val="nil"/>
              <w:bottom w:val="nil"/>
              <w:right w:val="nil"/>
            </w:tcBorders>
            <w:vAlign w:val="center"/>
          </w:tcPr>
          <w:p w:rsidR="00270CBC" w:rsidRPr="00EC7054" w:rsidRDefault="00270CBC" w:rsidP="00AA2C9E">
            <w:pPr>
              <w:adjustRightInd w:val="0"/>
              <w:jc w:val="right"/>
              <w:rPr>
                <w:color w:val="000000"/>
                <w:sz w:val="20"/>
                <w:szCs w:val="20"/>
              </w:rPr>
            </w:pPr>
          </w:p>
        </w:tc>
        <w:tc>
          <w:tcPr>
            <w:tcW w:w="809"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p>
        </w:tc>
        <w:tc>
          <w:tcPr>
            <w:tcW w:w="707"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p>
        </w:tc>
        <w:tc>
          <w:tcPr>
            <w:tcW w:w="637" w:type="dxa"/>
            <w:tcBorders>
              <w:top w:val="nil"/>
              <w:left w:val="nil"/>
              <w:bottom w:val="nil"/>
              <w:right w:val="nil"/>
            </w:tcBorders>
            <w:vAlign w:val="center"/>
          </w:tcPr>
          <w:p w:rsidR="00270CBC" w:rsidRPr="00C728BE" w:rsidRDefault="00270CBC" w:rsidP="00AA2C9E">
            <w:pPr>
              <w:adjustRightInd w:val="0"/>
              <w:jc w:val="center"/>
              <w:rPr>
                <w:color w:val="000000"/>
                <w:sz w:val="20"/>
                <w:szCs w:val="20"/>
              </w:rPr>
            </w:pPr>
          </w:p>
        </w:tc>
        <w:tc>
          <w:tcPr>
            <w:tcW w:w="767"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p>
        </w:tc>
      </w:tr>
      <w:tr w:rsidR="00270CBC" w:rsidRPr="00C728BE" w:rsidTr="00091C73">
        <w:trPr>
          <w:cantSplit/>
          <w:trHeight w:hRule="exact" w:val="300"/>
          <w:jc w:val="center"/>
        </w:trPr>
        <w:tc>
          <w:tcPr>
            <w:tcW w:w="2007" w:type="dxa"/>
            <w:tcBorders>
              <w:top w:val="nil"/>
              <w:left w:val="double" w:sz="2" w:space="0" w:color="auto"/>
              <w:bottom w:val="nil"/>
              <w:right w:val="double" w:sz="2" w:space="0" w:color="auto"/>
            </w:tcBorders>
            <w:vAlign w:val="center"/>
          </w:tcPr>
          <w:p w:rsidR="00270CBC" w:rsidRDefault="00270CBC" w:rsidP="00AA2C9E">
            <w:pPr>
              <w:rPr>
                <w:smallCaps/>
                <w:sz w:val="20"/>
              </w:rPr>
            </w:pPr>
            <w:r>
              <w:rPr>
                <w:smallCaps/>
                <w:sz w:val="20"/>
              </w:rPr>
              <w:t xml:space="preserve">     &lt;$25,000</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3</w:t>
            </w:r>
            <w:r>
              <w:rPr>
                <w:color w:val="000000"/>
                <w:sz w:val="20"/>
                <w:szCs w:val="20"/>
              </w:rPr>
              <w:t>,</w:t>
            </w:r>
            <w:r w:rsidRPr="00270CBC">
              <w:rPr>
                <w:color w:val="000000"/>
                <w:sz w:val="20"/>
                <w:szCs w:val="20"/>
              </w:rPr>
              <w:t>224</w:t>
            </w:r>
          </w:p>
        </w:tc>
        <w:tc>
          <w:tcPr>
            <w:tcW w:w="723"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21.6</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19.1</w:t>
            </w:r>
          </w:p>
        </w:tc>
        <w:tc>
          <w:tcPr>
            <w:tcW w:w="556" w:type="dxa"/>
            <w:tcBorders>
              <w:top w:val="nil"/>
              <w:left w:val="nil"/>
              <w:bottom w:val="nil"/>
              <w:right w:val="nil"/>
            </w:tcBorders>
            <w:vAlign w:val="center"/>
          </w:tcPr>
          <w:p w:rsidR="00270CBC" w:rsidRPr="00EC7054" w:rsidRDefault="00270CBC"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24.0</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3</w:t>
            </w:r>
            <w:r>
              <w:rPr>
                <w:color w:val="000000"/>
                <w:sz w:val="20"/>
                <w:szCs w:val="20"/>
              </w:rPr>
              <w:t>,</w:t>
            </w:r>
            <w:r w:rsidRPr="00270CBC">
              <w:rPr>
                <w:color w:val="000000"/>
                <w:sz w:val="20"/>
                <w:szCs w:val="20"/>
              </w:rPr>
              <w:t>254</w:t>
            </w:r>
          </w:p>
        </w:tc>
        <w:tc>
          <w:tcPr>
            <w:tcW w:w="707"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22.8</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20.2</w:t>
            </w:r>
          </w:p>
        </w:tc>
        <w:tc>
          <w:tcPr>
            <w:tcW w:w="637" w:type="dxa"/>
            <w:tcBorders>
              <w:top w:val="nil"/>
              <w:left w:val="nil"/>
              <w:bottom w:val="nil"/>
              <w:right w:val="nil"/>
            </w:tcBorders>
            <w:vAlign w:val="center"/>
          </w:tcPr>
          <w:p w:rsidR="00270CBC" w:rsidRPr="00C728BE" w:rsidRDefault="00270CBC"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25.3</w:t>
            </w:r>
          </w:p>
        </w:tc>
      </w:tr>
      <w:tr w:rsidR="00270CBC" w:rsidRPr="00C728BE" w:rsidTr="00091C73">
        <w:trPr>
          <w:cantSplit/>
          <w:trHeight w:hRule="exact" w:val="300"/>
          <w:jc w:val="center"/>
        </w:trPr>
        <w:tc>
          <w:tcPr>
            <w:tcW w:w="2007" w:type="dxa"/>
            <w:tcBorders>
              <w:top w:val="nil"/>
              <w:left w:val="double" w:sz="2" w:space="0" w:color="auto"/>
              <w:bottom w:val="nil"/>
              <w:right w:val="double" w:sz="2" w:space="0" w:color="auto"/>
            </w:tcBorders>
            <w:vAlign w:val="center"/>
          </w:tcPr>
          <w:p w:rsidR="00270CBC" w:rsidRDefault="00270CBC" w:rsidP="00AA2C9E">
            <w:pPr>
              <w:rPr>
                <w:smallCaps/>
                <w:sz w:val="20"/>
              </w:rPr>
            </w:pPr>
            <w:r>
              <w:rPr>
                <w:smallCaps/>
                <w:sz w:val="20"/>
              </w:rPr>
              <w:t xml:space="preserve">     $25,000–34,999</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1</w:t>
            </w:r>
            <w:r>
              <w:rPr>
                <w:color w:val="000000"/>
                <w:sz w:val="20"/>
                <w:szCs w:val="20"/>
              </w:rPr>
              <w:t>,</w:t>
            </w:r>
            <w:r w:rsidRPr="00270CBC">
              <w:rPr>
                <w:color w:val="000000"/>
                <w:sz w:val="20"/>
                <w:szCs w:val="20"/>
              </w:rPr>
              <w:t>244</w:t>
            </w:r>
          </w:p>
        </w:tc>
        <w:tc>
          <w:tcPr>
            <w:tcW w:w="723"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11.3</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8.6</w:t>
            </w:r>
          </w:p>
        </w:tc>
        <w:tc>
          <w:tcPr>
            <w:tcW w:w="556" w:type="dxa"/>
            <w:tcBorders>
              <w:top w:val="nil"/>
              <w:left w:val="nil"/>
              <w:bottom w:val="nil"/>
              <w:right w:val="nil"/>
            </w:tcBorders>
            <w:vAlign w:val="center"/>
          </w:tcPr>
          <w:p w:rsidR="00270CBC" w:rsidRPr="00EC7054" w:rsidRDefault="00270CBC"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14.0</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1</w:t>
            </w:r>
            <w:r>
              <w:rPr>
                <w:color w:val="000000"/>
                <w:sz w:val="20"/>
                <w:szCs w:val="20"/>
              </w:rPr>
              <w:t>,</w:t>
            </w:r>
            <w:r w:rsidRPr="00270CBC">
              <w:rPr>
                <w:color w:val="000000"/>
                <w:sz w:val="20"/>
                <w:szCs w:val="20"/>
              </w:rPr>
              <w:t>244</w:t>
            </w:r>
          </w:p>
        </w:tc>
        <w:tc>
          <w:tcPr>
            <w:tcW w:w="707"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12.8</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9.3</w:t>
            </w:r>
          </w:p>
        </w:tc>
        <w:tc>
          <w:tcPr>
            <w:tcW w:w="637" w:type="dxa"/>
            <w:tcBorders>
              <w:top w:val="nil"/>
              <w:left w:val="nil"/>
              <w:bottom w:val="nil"/>
              <w:right w:val="nil"/>
            </w:tcBorders>
            <w:vAlign w:val="center"/>
          </w:tcPr>
          <w:p w:rsidR="00270CBC" w:rsidRPr="00C728BE" w:rsidRDefault="00270CBC"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16.3</w:t>
            </w:r>
          </w:p>
        </w:tc>
      </w:tr>
      <w:tr w:rsidR="00270CBC" w:rsidRPr="00C728BE" w:rsidTr="00091C73">
        <w:trPr>
          <w:cantSplit/>
          <w:trHeight w:hRule="exact" w:val="300"/>
          <w:jc w:val="center"/>
        </w:trPr>
        <w:tc>
          <w:tcPr>
            <w:tcW w:w="2007" w:type="dxa"/>
            <w:tcBorders>
              <w:top w:val="nil"/>
              <w:left w:val="double" w:sz="2" w:space="0" w:color="auto"/>
              <w:bottom w:val="nil"/>
              <w:right w:val="double" w:sz="2" w:space="0" w:color="auto"/>
            </w:tcBorders>
            <w:vAlign w:val="center"/>
          </w:tcPr>
          <w:p w:rsidR="00270CBC" w:rsidRDefault="00270CBC" w:rsidP="00AA2C9E">
            <w:pPr>
              <w:rPr>
                <w:smallCaps/>
                <w:sz w:val="20"/>
              </w:rPr>
            </w:pPr>
            <w:r>
              <w:rPr>
                <w:smallCaps/>
                <w:sz w:val="20"/>
              </w:rPr>
              <w:t xml:space="preserve">     $35,000–49,999</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1</w:t>
            </w:r>
            <w:r>
              <w:rPr>
                <w:color w:val="000000"/>
                <w:sz w:val="20"/>
                <w:szCs w:val="20"/>
              </w:rPr>
              <w:t>,</w:t>
            </w:r>
            <w:r w:rsidRPr="00270CBC">
              <w:rPr>
                <w:color w:val="000000"/>
                <w:sz w:val="20"/>
                <w:szCs w:val="20"/>
              </w:rPr>
              <w:t>650</w:t>
            </w:r>
          </w:p>
        </w:tc>
        <w:tc>
          <w:tcPr>
            <w:tcW w:w="723"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8.0</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6.0</w:t>
            </w:r>
          </w:p>
        </w:tc>
        <w:tc>
          <w:tcPr>
            <w:tcW w:w="556" w:type="dxa"/>
            <w:tcBorders>
              <w:top w:val="nil"/>
              <w:left w:val="nil"/>
              <w:bottom w:val="nil"/>
              <w:right w:val="nil"/>
            </w:tcBorders>
            <w:vAlign w:val="center"/>
          </w:tcPr>
          <w:p w:rsidR="00270CBC" w:rsidRPr="00EC7054" w:rsidRDefault="00270CBC"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10.0</w:t>
            </w:r>
          </w:p>
        </w:tc>
        <w:tc>
          <w:tcPr>
            <w:tcW w:w="820" w:type="dxa"/>
            <w:tcBorders>
              <w:top w:val="nil"/>
              <w:left w:val="double" w:sz="2" w:space="0" w:color="auto"/>
              <w:bottom w:val="nil"/>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1</w:t>
            </w:r>
            <w:r>
              <w:rPr>
                <w:color w:val="000000"/>
                <w:sz w:val="20"/>
                <w:szCs w:val="20"/>
              </w:rPr>
              <w:t>,</w:t>
            </w:r>
            <w:r w:rsidRPr="00270CBC">
              <w:rPr>
                <w:color w:val="000000"/>
                <w:sz w:val="20"/>
                <w:szCs w:val="20"/>
              </w:rPr>
              <w:t>667</w:t>
            </w:r>
          </w:p>
        </w:tc>
        <w:tc>
          <w:tcPr>
            <w:tcW w:w="707" w:type="dxa"/>
            <w:tcBorders>
              <w:top w:val="nil"/>
              <w:left w:val="single" w:sz="4" w:space="0" w:color="auto"/>
              <w:bottom w:val="nil"/>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10.2</w:t>
            </w:r>
          </w:p>
        </w:tc>
        <w:tc>
          <w:tcPr>
            <w:tcW w:w="639" w:type="dxa"/>
            <w:tcBorders>
              <w:top w:val="nil"/>
              <w:bottom w:val="nil"/>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7.8</w:t>
            </w:r>
          </w:p>
        </w:tc>
        <w:tc>
          <w:tcPr>
            <w:tcW w:w="637" w:type="dxa"/>
            <w:tcBorders>
              <w:top w:val="nil"/>
              <w:left w:val="nil"/>
              <w:bottom w:val="nil"/>
              <w:right w:val="nil"/>
            </w:tcBorders>
            <w:vAlign w:val="center"/>
          </w:tcPr>
          <w:p w:rsidR="00270CBC" w:rsidRPr="00C728BE" w:rsidRDefault="00270CBC"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12.7</w:t>
            </w:r>
          </w:p>
        </w:tc>
      </w:tr>
      <w:tr w:rsidR="00270CBC" w:rsidRPr="00C728BE" w:rsidTr="00091C73">
        <w:trPr>
          <w:cantSplit/>
          <w:trHeight w:hRule="exact" w:val="300"/>
          <w:jc w:val="center"/>
        </w:trPr>
        <w:tc>
          <w:tcPr>
            <w:tcW w:w="2007" w:type="dxa"/>
            <w:tcBorders>
              <w:top w:val="nil"/>
              <w:left w:val="double" w:sz="2" w:space="0" w:color="auto"/>
              <w:bottom w:val="nil"/>
              <w:right w:val="double" w:sz="2" w:space="0" w:color="auto"/>
            </w:tcBorders>
            <w:vAlign w:val="center"/>
          </w:tcPr>
          <w:p w:rsidR="00270CBC" w:rsidRDefault="00270CBC" w:rsidP="00AA2C9E">
            <w:pPr>
              <w:rPr>
                <w:smallCaps/>
                <w:sz w:val="20"/>
              </w:rPr>
            </w:pPr>
            <w:r>
              <w:rPr>
                <w:smallCaps/>
                <w:sz w:val="20"/>
              </w:rPr>
              <w:t xml:space="preserve">     $50,000–74,999</w:t>
            </w:r>
          </w:p>
        </w:tc>
        <w:tc>
          <w:tcPr>
            <w:tcW w:w="820" w:type="dxa"/>
            <w:tcBorders>
              <w:top w:val="nil"/>
              <w:left w:val="double" w:sz="2" w:space="0" w:color="auto"/>
              <w:bottom w:val="nil"/>
              <w:right w:val="single" w:sz="4" w:space="0" w:color="auto"/>
            </w:tcBorders>
          </w:tcPr>
          <w:p w:rsidR="00270CBC" w:rsidRPr="00270CBC" w:rsidRDefault="00270CBC" w:rsidP="00270CBC">
            <w:pPr>
              <w:keepNext/>
              <w:adjustRightInd w:val="0"/>
              <w:spacing w:before="60" w:after="60"/>
              <w:jc w:val="center"/>
              <w:rPr>
                <w:color w:val="000000"/>
                <w:sz w:val="20"/>
                <w:szCs w:val="20"/>
              </w:rPr>
            </w:pPr>
            <w:r w:rsidRPr="00270CBC">
              <w:rPr>
                <w:color w:val="000000"/>
                <w:sz w:val="20"/>
                <w:szCs w:val="20"/>
              </w:rPr>
              <w:t>1</w:t>
            </w:r>
            <w:r>
              <w:rPr>
                <w:color w:val="000000"/>
                <w:sz w:val="20"/>
                <w:szCs w:val="20"/>
              </w:rPr>
              <w:t>,</w:t>
            </w:r>
            <w:r w:rsidRPr="00270CBC">
              <w:rPr>
                <w:color w:val="000000"/>
                <w:sz w:val="20"/>
                <w:szCs w:val="20"/>
              </w:rPr>
              <w:t>866</w:t>
            </w:r>
          </w:p>
        </w:tc>
        <w:tc>
          <w:tcPr>
            <w:tcW w:w="723" w:type="dxa"/>
            <w:tcBorders>
              <w:top w:val="nil"/>
              <w:left w:val="single" w:sz="4" w:space="0" w:color="auto"/>
              <w:bottom w:val="nil"/>
            </w:tcBorders>
          </w:tcPr>
          <w:p w:rsidR="00270CBC" w:rsidRPr="00270CBC" w:rsidRDefault="00270CBC" w:rsidP="00270CBC">
            <w:pPr>
              <w:keepNext/>
              <w:adjustRightInd w:val="0"/>
              <w:spacing w:before="60" w:after="60"/>
              <w:jc w:val="center"/>
              <w:rPr>
                <w:color w:val="000000"/>
                <w:sz w:val="20"/>
                <w:szCs w:val="20"/>
              </w:rPr>
            </w:pPr>
            <w:r w:rsidRPr="00270CBC">
              <w:rPr>
                <w:color w:val="000000"/>
                <w:sz w:val="20"/>
                <w:szCs w:val="20"/>
              </w:rPr>
              <w:t>6.2</w:t>
            </w:r>
          </w:p>
        </w:tc>
        <w:tc>
          <w:tcPr>
            <w:tcW w:w="639" w:type="dxa"/>
            <w:tcBorders>
              <w:top w:val="nil"/>
              <w:bottom w:val="nil"/>
              <w:right w:val="nil"/>
            </w:tcBorders>
          </w:tcPr>
          <w:p w:rsidR="00270CBC" w:rsidRPr="00270CBC" w:rsidRDefault="00270CBC" w:rsidP="003C59BA">
            <w:pPr>
              <w:keepNext/>
              <w:adjustRightInd w:val="0"/>
              <w:spacing w:before="60" w:after="60"/>
              <w:jc w:val="right"/>
              <w:rPr>
                <w:color w:val="000000"/>
                <w:sz w:val="20"/>
                <w:szCs w:val="20"/>
              </w:rPr>
            </w:pPr>
            <w:r w:rsidRPr="00270CBC">
              <w:rPr>
                <w:color w:val="000000"/>
                <w:sz w:val="20"/>
                <w:szCs w:val="20"/>
              </w:rPr>
              <w:t>4.7</w:t>
            </w:r>
          </w:p>
        </w:tc>
        <w:tc>
          <w:tcPr>
            <w:tcW w:w="556" w:type="dxa"/>
            <w:tcBorders>
              <w:top w:val="nil"/>
              <w:left w:val="nil"/>
              <w:bottom w:val="nil"/>
              <w:right w:val="nil"/>
            </w:tcBorders>
            <w:vAlign w:val="center"/>
          </w:tcPr>
          <w:p w:rsidR="00270CBC" w:rsidRPr="00EC7054" w:rsidRDefault="00270CBC" w:rsidP="00AA2C9E">
            <w:pPr>
              <w:keepNext/>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tcPr>
          <w:p w:rsidR="00270CBC" w:rsidRPr="00270CBC" w:rsidRDefault="00270CBC" w:rsidP="00270CBC">
            <w:pPr>
              <w:keepNext/>
              <w:adjustRightInd w:val="0"/>
              <w:spacing w:before="60" w:after="60"/>
              <w:rPr>
                <w:color w:val="000000"/>
                <w:sz w:val="20"/>
                <w:szCs w:val="20"/>
              </w:rPr>
            </w:pPr>
            <w:r w:rsidRPr="00270CBC">
              <w:rPr>
                <w:color w:val="000000"/>
                <w:sz w:val="20"/>
                <w:szCs w:val="20"/>
              </w:rPr>
              <w:t>7.7</w:t>
            </w:r>
          </w:p>
        </w:tc>
        <w:tc>
          <w:tcPr>
            <w:tcW w:w="820" w:type="dxa"/>
            <w:tcBorders>
              <w:top w:val="nil"/>
              <w:left w:val="double" w:sz="2" w:space="0" w:color="auto"/>
              <w:bottom w:val="nil"/>
              <w:right w:val="single" w:sz="4" w:space="0" w:color="auto"/>
            </w:tcBorders>
          </w:tcPr>
          <w:p w:rsidR="00270CBC" w:rsidRPr="00270CBC" w:rsidRDefault="00270CBC" w:rsidP="00270CBC">
            <w:pPr>
              <w:keepNext/>
              <w:adjustRightInd w:val="0"/>
              <w:spacing w:before="60" w:after="60"/>
              <w:jc w:val="center"/>
              <w:rPr>
                <w:color w:val="000000"/>
                <w:sz w:val="20"/>
                <w:szCs w:val="20"/>
              </w:rPr>
            </w:pPr>
            <w:r w:rsidRPr="00270CBC">
              <w:rPr>
                <w:color w:val="000000"/>
                <w:sz w:val="20"/>
                <w:szCs w:val="20"/>
              </w:rPr>
              <w:t>1</w:t>
            </w:r>
            <w:r>
              <w:rPr>
                <w:color w:val="000000"/>
                <w:sz w:val="20"/>
                <w:szCs w:val="20"/>
              </w:rPr>
              <w:t>,</w:t>
            </w:r>
            <w:r w:rsidRPr="00270CBC">
              <w:rPr>
                <w:color w:val="000000"/>
                <w:sz w:val="20"/>
                <w:szCs w:val="20"/>
              </w:rPr>
              <w:t>866</w:t>
            </w:r>
          </w:p>
        </w:tc>
        <w:tc>
          <w:tcPr>
            <w:tcW w:w="707" w:type="dxa"/>
            <w:tcBorders>
              <w:top w:val="nil"/>
              <w:left w:val="single" w:sz="4" w:space="0" w:color="auto"/>
              <w:bottom w:val="nil"/>
            </w:tcBorders>
          </w:tcPr>
          <w:p w:rsidR="00270CBC" w:rsidRPr="00270CBC" w:rsidRDefault="00270CBC" w:rsidP="00270CBC">
            <w:pPr>
              <w:keepNext/>
              <w:adjustRightInd w:val="0"/>
              <w:spacing w:before="60" w:after="60"/>
              <w:jc w:val="center"/>
              <w:rPr>
                <w:color w:val="000000"/>
                <w:sz w:val="20"/>
                <w:szCs w:val="20"/>
              </w:rPr>
            </w:pPr>
            <w:r w:rsidRPr="00270CBC">
              <w:rPr>
                <w:color w:val="000000"/>
                <w:sz w:val="20"/>
                <w:szCs w:val="20"/>
              </w:rPr>
              <w:t>10.1</w:t>
            </w:r>
          </w:p>
        </w:tc>
        <w:tc>
          <w:tcPr>
            <w:tcW w:w="639" w:type="dxa"/>
            <w:tcBorders>
              <w:top w:val="nil"/>
              <w:bottom w:val="nil"/>
              <w:right w:val="nil"/>
            </w:tcBorders>
          </w:tcPr>
          <w:p w:rsidR="00270CBC" w:rsidRPr="00270CBC" w:rsidRDefault="00270CBC" w:rsidP="003C59BA">
            <w:pPr>
              <w:keepNext/>
              <w:adjustRightInd w:val="0"/>
              <w:spacing w:before="60" w:after="60"/>
              <w:jc w:val="right"/>
              <w:rPr>
                <w:color w:val="000000"/>
                <w:sz w:val="20"/>
                <w:szCs w:val="20"/>
              </w:rPr>
            </w:pPr>
            <w:r w:rsidRPr="00270CBC">
              <w:rPr>
                <w:color w:val="000000"/>
                <w:sz w:val="20"/>
                <w:szCs w:val="20"/>
              </w:rPr>
              <w:t>7.7</w:t>
            </w:r>
          </w:p>
        </w:tc>
        <w:tc>
          <w:tcPr>
            <w:tcW w:w="637" w:type="dxa"/>
            <w:tcBorders>
              <w:top w:val="nil"/>
              <w:left w:val="nil"/>
              <w:bottom w:val="nil"/>
              <w:right w:val="nil"/>
            </w:tcBorders>
            <w:vAlign w:val="center"/>
          </w:tcPr>
          <w:p w:rsidR="00270CBC" w:rsidRPr="00C728BE" w:rsidRDefault="00270CBC" w:rsidP="00AA2C9E">
            <w:pPr>
              <w:keepNext/>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tcPr>
          <w:p w:rsidR="00270CBC" w:rsidRPr="00270CBC" w:rsidRDefault="00270CBC" w:rsidP="00270CBC">
            <w:pPr>
              <w:keepNext/>
              <w:adjustRightInd w:val="0"/>
              <w:spacing w:before="60" w:after="60"/>
              <w:rPr>
                <w:color w:val="000000"/>
                <w:sz w:val="20"/>
                <w:szCs w:val="20"/>
              </w:rPr>
            </w:pPr>
            <w:r w:rsidRPr="00270CBC">
              <w:rPr>
                <w:color w:val="000000"/>
                <w:sz w:val="20"/>
                <w:szCs w:val="20"/>
              </w:rPr>
              <w:t>12.5</w:t>
            </w:r>
          </w:p>
        </w:tc>
      </w:tr>
      <w:tr w:rsidR="00270CBC" w:rsidRPr="00C728BE" w:rsidTr="00091C73">
        <w:trPr>
          <w:cantSplit/>
          <w:trHeight w:hRule="exact" w:val="300"/>
          <w:jc w:val="center"/>
        </w:trPr>
        <w:tc>
          <w:tcPr>
            <w:tcW w:w="2007" w:type="dxa"/>
            <w:tcBorders>
              <w:top w:val="nil"/>
              <w:left w:val="double" w:sz="2" w:space="0" w:color="auto"/>
              <w:bottom w:val="double" w:sz="2" w:space="0" w:color="auto"/>
              <w:right w:val="double" w:sz="2" w:space="0" w:color="auto"/>
            </w:tcBorders>
            <w:vAlign w:val="center"/>
          </w:tcPr>
          <w:p w:rsidR="00270CBC" w:rsidRDefault="00270CBC" w:rsidP="00AA2C9E">
            <w:pPr>
              <w:rPr>
                <w:smallCaps/>
                <w:sz w:val="20"/>
              </w:rPr>
            </w:pPr>
            <w:r>
              <w:rPr>
                <w:smallCaps/>
                <w:sz w:val="20"/>
              </w:rPr>
              <w:t xml:space="preserve">     $75,000+</w:t>
            </w:r>
          </w:p>
        </w:tc>
        <w:tc>
          <w:tcPr>
            <w:tcW w:w="820" w:type="dxa"/>
            <w:tcBorders>
              <w:top w:val="nil"/>
              <w:left w:val="double" w:sz="2" w:space="0" w:color="auto"/>
              <w:bottom w:val="double" w:sz="2" w:space="0" w:color="auto"/>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4</w:t>
            </w:r>
            <w:r>
              <w:rPr>
                <w:color w:val="000000"/>
                <w:sz w:val="20"/>
                <w:szCs w:val="20"/>
              </w:rPr>
              <w:t>,</w:t>
            </w:r>
            <w:r w:rsidRPr="00270CBC">
              <w:rPr>
                <w:color w:val="000000"/>
                <w:sz w:val="20"/>
                <w:szCs w:val="20"/>
              </w:rPr>
              <w:t>771</w:t>
            </w:r>
          </w:p>
        </w:tc>
        <w:tc>
          <w:tcPr>
            <w:tcW w:w="723" w:type="dxa"/>
            <w:tcBorders>
              <w:top w:val="nil"/>
              <w:left w:val="single" w:sz="4" w:space="0" w:color="auto"/>
              <w:bottom w:val="double" w:sz="2"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4.1</w:t>
            </w:r>
          </w:p>
        </w:tc>
        <w:tc>
          <w:tcPr>
            <w:tcW w:w="639" w:type="dxa"/>
            <w:tcBorders>
              <w:top w:val="nil"/>
              <w:bottom w:val="double" w:sz="2" w:space="0" w:color="auto"/>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3.3</w:t>
            </w:r>
          </w:p>
        </w:tc>
        <w:tc>
          <w:tcPr>
            <w:tcW w:w="556" w:type="dxa"/>
            <w:tcBorders>
              <w:top w:val="nil"/>
              <w:left w:val="nil"/>
              <w:bottom w:val="double" w:sz="2" w:space="0" w:color="auto"/>
              <w:right w:val="nil"/>
            </w:tcBorders>
            <w:vAlign w:val="center"/>
          </w:tcPr>
          <w:p w:rsidR="00270CBC" w:rsidRPr="00EC7054" w:rsidRDefault="00270CBC"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double" w:sz="2" w:space="0" w:color="auto"/>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4.9</w:t>
            </w:r>
          </w:p>
        </w:tc>
        <w:tc>
          <w:tcPr>
            <w:tcW w:w="820" w:type="dxa"/>
            <w:tcBorders>
              <w:top w:val="nil"/>
              <w:left w:val="double" w:sz="2" w:space="0" w:color="auto"/>
              <w:bottom w:val="double" w:sz="2" w:space="0" w:color="auto"/>
              <w:right w:val="single" w:sz="4"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4</w:t>
            </w:r>
            <w:r>
              <w:rPr>
                <w:color w:val="000000"/>
                <w:sz w:val="20"/>
                <w:szCs w:val="20"/>
              </w:rPr>
              <w:t>,</w:t>
            </w:r>
            <w:r w:rsidRPr="00270CBC">
              <w:rPr>
                <w:color w:val="000000"/>
                <w:sz w:val="20"/>
                <w:szCs w:val="20"/>
              </w:rPr>
              <w:t>772</w:t>
            </w:r>
          </w:p>
        </w:tc>
        <w:tc>
          <w:tcPr>
            <w:tcW w:w="707" w:type="dxa"/>
            <w:tcBorders>
              <w:top w:val="nil"/>
              <w:left w:val="single" w:sz="4" w:space="0" w:color="auto"/>
              <w:bottom w:val="double" w:sz="2" w:space="0" w:color="auto"/>
            </w:tcBorders>
          </w:tcPr>
          <w:p w:rsidR="00270CBC" w:rsidRPr="00270CBC" w:rsidRDefault="00270CBC" w:rsidP="00270CBC">
            <w:pPr>
              <w:adjustRightInd w:val="0"/>
              <w:spacing w:before="60" w:after="60"/>
              <w:jc w:val="center"/>
              <w:rPr>
                <w:color w:val="000000"/>
                <w:sz w:val="20"/>
                <w:szCs w:val="20"/>
              </w:rPr>
            </w:pPr>
            <w:r w:rsidRPr="00270CBC">
              <w:rPr>
                <w:color w:val="000000"/>
                <w:sz w:val="20"/>
                <w:szCs w:val="20"/>
              </w:rPr>
              <w:t>5.5</w:t>
            </w:r>
          </w:p>
        </w:tc>
        <w:tc>
          <w:tcPr>
            <w:tcW w:w="639" w:type="dxa"/>
            <w:tcBorders>
              <w:top w:val="nil"/>
              <w:bottom w:val="double" w:sz="2" w:space="0" w:color="auto"/>
              <w:right w:val="nil"/>
            </w:tcBorders>
          </w:tcPr>
          <w:p w:rsidR="00270CBC" w:rsidRPr="00270CBC" w:rsidRDefault="00270CBC" w:rsidP="003C59BA">
            <w:pPr>
              <w:adjustRightInd w:val="0"/>
              <w:spacing w:before="60" w:after="60"/>
              <w:jc w:val="right"/>
              <w:rPr>
                <w:color w:val="000000"/>
                <w:sz w:val="20"/>
                <w:szCs w:val="20"/>
              </w:rPr>
            </w:pPr>
            <w:r w:rsidRPr="00270CBC">
              <w:rPr>
                <w:color w:val="000000"/>
                <w:sz w:val="20"/>
                <w:szCs w:val="20"/>
              </w:rPr>
              <w:t>4.4</w:t>
            </w:r>
          </w:p>
        </w:tc>
        <w:tc>
          <w:tcPr>
            <w:tcW w:w="637" w:type="dxa"/>
            <w:tcBorders>
              <w:top w:val="nil"/>
              <w:left w:val="nil"/>
              <w:bottom w:val="double" w:sz="2" w:space="0" w:color="auto"/>
              <w:right w:val="nil"/>
            </w:tcBorders>
            <w:vAlign w:val="center"/>
          </w:tcPr>
          <w:p w:rsidR="00270CBC" w:rsidRPr="00C728BE" w:rsidRDefault="00270CBC"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double" w:sz="2" w:space="0" w:color="auto"/>
              <w:right w:val="double" w:sz="2" w:space="0" w:color="auto"/>
            </w:tcBorders>
          </w:tcPr>
          <w:p w:rsidR="00270CBC" w:rsidRPr="00270CBC" w:rsidRDefault="00270CBC" w:rsidP="00270CBC">
            <w:pPr>
              <w:adjustRightInd w:val="0"/>
              <w:spacing w:before="60" w:after="60"/>
              <w:rPr>
                <w:color w:val="000000"/>
                <w:sz w:val="20"/>
                <w:szCs w:val="20"/>
              </w:rPr>
            </w:pPr>
            <w:r w:rsidRPr="00270CBC">
              <w:rPr>
                <w:color w:val="000000"/>
                <w:sz w:val="20"/>
                <w:szCs w:val="20"/>
              </w:rPr>
              <w:t>6.6</w:t>
            </w:r>
          </w:p>
        </w:tc>
      </w:tr>
      <w:tr w:rsidR="00A84F02" w:rsidTr="009D5532">
        <w:trPr>
          <w:cantSplit/>
          <w:trHeight w:val="828"/>
          <w:jc w:val="center"/>
        </w:trPr>
        <w:tc>
          <w:tcPr>
            <w:tcW w:w="9124" w:type="dxa"/>
            <w:gridSpan w:val="11"/>
            <w:tcBorders>
              <w:top w:val="double" w:sz="2" w:space="0" w:color="auto"/>
              <w:left w:val="double" w:sz="2" w:space="0" w:color="auto"/>
              <w:bottom w:val="double" w:sz="2" w:space="0" w:color="auto"/>
              <w:right w:val="double" w:sz="2" w:space="0" w:color="auto"/>
            </w:tcBorders>
          </w:tcPr>
          <w:p w:rsidR="008160E4" w:rsidRPr="008160E4" w:rsidRDefault="008160E4" w:rsidP="008160E4">
            <w:pPr>
              <w:rPr>
                <w:sz w:val="16"/>
              </w:rPr>
            </w:pPr>
            <w:r w:rsidRPr="008160E4">
              <w:rPr>
                <w:sz w:val="16"/>
              </w:rPr>
              <w:t>*  White, Black, and Asian race categories refer to non-Hispanic</w:t>
            </w:r>
          </w:p>
          <w:p w:rsidR="008160E4" w:rsidRPr="008160E4" w:rsidRDefault="008160E4" w:rsidP="008160E4">
            <w:pPr>
              <w:rPr>
                <w:sz w:val="16"/>
              </w:rPr>
            </w:pPr>
            <w:r w:rsidRPr="008160E4">
              <w:rPr>
                <w:sz w:val="16"/>
              </w:rPr>
              <w:t>† Insufficient data</w:t>
            </w:r>
          </w:p>
          <w:p w:rsidR="00A84F02" w:rsidRPr="009D5532" w:rsidRDefault="008160E4" w:rsidP="002918AD">
            <w:pPr>
              <w:rPr>
                <w:sz w:val="16"/>
              </w:rPr>
            </w:pPr>
            <w:r w:rsidRPr="008160E4">
              <w:rPr>
                <w:sz w:val="16"/>
              </w:rPr>
              <w:t xml:space="preserve">¶ See p </w:t>
            </w:r>
            <w:r w:rsidR="002918AD">
              <w:rPr>
                <w:sz w:val="16"/>
              </w:rPr>
              <w:t>62</w:t>
            </w:r>
            <w:r w:rsidRPr="008160E4">
              <w:rPr>
                <w:sz w:val="16"/>
              </w:rPr>
              <w:t xml:space="preserve"> for definition of disability </w:t>
            </w:r>
          </w:p>
        </w:tc>
      </w:tr>
    </w:tbl>
    <w:p w:rsidR="00B41759" w:rsidRPr="0028122C" w:rsidRDefault="00B41759" w:rsidP="00AA2C9E">
      <w:pPr>
        <w:pStyle w:val="Heading2"/>
        <w:framePr w:wrap="around"/>
        <w:rPr>
          <w:rFonts w:ascii="Arial" w:hAnsi="Arial" w:cs="Arial"/>
          <w:sz w:val="24"/>
          <w:szCs w:val="24"/>
        </w:rPr>
      </w:pPr>
      <w:r>
        <w:lastRenderedPageBreak/>
        <w:br w:type="page"/>
      </w:r>
      <w:bookmarkStart w:id="17" w:name="_Toc427654043"/>
      <w:r w:rsidRPr="0028122C">
        <w:rPr>
          <w:rFonts w:ascii="Arial" w:hAnsi="Arial" w:cs="Arial"/>
          <w:sz w:val="24"/>
          <w:szCs w:val="24"/>
        </w:rPr>
        <w:t>Section 1.</w:t>
      </w:r>
      <w:r>
        <w:rPr>
          <w:rFonts w:ascii="Arial" w:hAnsi="Arial" w:cs="Arial"/>
          <w:sz w:val="24"/>
          <w:szCs w:val="24"/>
        </w:rPr>
        <w:t>3</w:t>
      </w:r>
      <w:r w:rsidRPr="0028122C">
        <w:rPr>
          <w:rFonts w:ascii="Arial" w:hAnsi="Arial" w:cs="Arial"/>
          <w:sz w:val="24"/>
          <w:szCs w:val="24"/>
        </w:rPr>
        <w:t xml:space="preserve">: </w:t>
      </w:r>
      <w:r>
        <w:rPr>
          <w:rFonts w:ascii="Arial" w:hAnsi="Arial" w:cs="Arial"/>
          <w:sz w:val="24"/>
          <w:szCs w:val="24"/>
        </w:rPr>
        <w:t>Disability</w:t>
      </w:r>
      <w:bookmarkEnd w:id="17"/>
    </w:p>
    <w:p w:rsidR="00B41759" w:rsidRDefault="00B41759" w:rsidP="00AA2C9E">
      <w:pPr>
        <w:pStyle w:val="Default"/>
        <w:rPr>
          <w:rFonts w:ascii="Arial" w:hAnsi="Arial" w:cs="Arial"/>
          <w:b/>
          <w:bCs/>
          <w:color w:val="auto"/>
          <w:szCs w:val="26"/>
        </w:rPr>
      </w:pPr>
    </w:p>
    <w:p w:rsidR="00B41759" w:rsidRDefault="00B41759" w:rsidP="00AA2C9E">
      <w:pPr>
        <w:pStyle w:val="Default"/>
        <w:rPr>
          <w:rFonts w:ascii="Arial" w:hAnsi="Arial" w:cs="Arial"/>
          <w:b/>
          <w:bCs/>
          <w:color w:val="auto"/>
          <w:szCs w:val="26"/>
        </w:rPr>
      </w:pPr>
    </w:p>
    <w:p w:rsidR="00B76F49" w:rsidRPr="00C96336" w:rsidRDefault="00B76F49" w:rsidP="00B76F49">
      <w:pPr>
        <w:pStyle w:val="Default"/>
        <w:rPr>
          <w:rFonts w:ascii="Arial" w:hAnsi="Arial" w:cs="Arial"/>
          <w:sz w:val="22"/>
          <w:szCs w:val="22"/>
        </w:rPr>
      </w:pPr>
      <w:r w:rsidRPr="00C96336">
        <w:rPr>
          <w:rFonts w:ascii="Arial" w:hAnsi="Arial" w:cs="Arial"/>
          <w:sz w:val="22"/>
          <w:szCs w:val="22"/>
        </w:rPr>
        <w:t>In 201</w:t>
      </w:r>
      <w:r>
        <w:rPr>
          <w:rFonts w:ascii="Arial" w:hAnsi="Arial" w:cs="Arial"/>
          <w:sz w:val="22"/>
          <w:szCs w:val="22"/>
        </w:rPr>
        <w:t>4</w:t>
      </w:r>
      <w:r w:rsidRPr="00C96336">
        <w:rPr>
          <w:rFonts w:ascii="Arial" w:hAnsi="Arial" w:cs="Arial"/>
          <w:sz w:val="22"/>
          <w:szCs w:val="22"/>
        </w:rPr>
        <w:t xml:space="preserve">, respondents were asked about disabilities and activity limitations. Respondents were classified as having a disability if they answered “yes” to </w:t>
      </w:r>
      <w:r w:rsidRPr="00C96336">
        <w:rPr>
          <w:rFonts w:ascii="Arial" w:hAnsi="Arial" w:cs="Arial"/>
          <w:sz w:val="22"/>
          <w:szCs w:val="22"/>
          <w:u w:val="single"/>
        </w:rPr>
        <w:t>one or more</w:t>
      </w:r>
      <w:r w:rsidRPr="00C96336">
        <w:rPr>
          <w:rFonts w:ascii="Arial" w:hAnsi="Arial" w:cs="Arial"/>
          <w:sz w:val="22"/>
          <w:szCs w:val="22"/>
        </w:rPr>
        <w:t xml:space="preserve"> of the following questions: </w:t>
      </w:r>
    </w:p>
    <w:p w:rsidR="00B76F49" w:rsidRPr="00C96336" w:rsidRDefault="00B76F49" w:rsidP="00B76F49">
      <w:pPr>
        <w:pStyle w:val="Default"/>
        <w:rPr>
          <w:rFonts w:ascii="Arial" w:hAnsi="Arial" w:cs="Arial"/>
          <w:sz w:val="22"/>
          <w:szCs w:val="22"/>
        </w:rPr>
      </w:pPr>
      <w:r w:rsidRPr="00C96336">
        <w:rPr>
          <w:rFonts w:ascii="Arial" w:hAnsi="Arial" w:cs="Arial"/>
          <w:sz w:val="22"/>
          <w:szCs w:val="22"/>
        </w:rPr>
        <w:t>1. Are you limited in any way in any activities because of physical, mental, or emotional problems?</w:t>
      </w:r>
    </w:p>
    <w:p w:rsidR="00B76F49" w:rsidRPr="00C96336" w:rsidRDefault="00B76F49" w:rsidP="00B76F49">
      <w:pPr>
        <w:pStyle w:val="Default"/>
        <w:rPr>
          <w:rFonts w:ascii="Arial" w:hAnsi="Arial" w:cs="Arial"/>
          <w:sz w:val="22"/>
          <w:szCs w:val="22"/>
        </w:rPr>
      </w:pPr>
      <w:r w:rsidRPr="00C96336">
        <w:rPr>
          <w:rFonts w:ascii="Arial" w:hAnsi="Arial" w:cs="Arial"/>
          <w:sz w:val="22"/>
          <w:szCs w:val="22"/>
        </w:rPr>
        <w:t>2. Do you now have any health problem that requires you to use special equipment, such as a cane, a wheelchair, a special bed, or a special telephone?</w:t>
      </w:r>
    </w:p>
    <w:p w:rsidR="00B76F49" w:rsidRPr="00C96336" w:rsidRDefault="00B76F49" w:rsidP="00B76F49">
      <w:pPr>
        <w:pStyle w:val="Default"/>
        <w:rPr>
          <w:rFonts w:ascii="Arial" w:hAnsi="Arial" w:cs="Arial"/>
          <w:sz w:val="22"/>
          <w:szCs w:val="22"/>
        </w:rPr>
      </w:pPr>
      <w:r w:rsidRPr="00C96336">
        <w:rPr>
          <w:rFonts w:ascii="Arial" w:hAnsi="Arial" w:cs="Arial"/>
          <w:sz w:val="22"/>
          <w:szCs w:val="22"/>
        </w:rPr>
        <w:t>3. Are you blind or do you have serious difficulty seeing, even when wearing glasses</w:t>
      </w:r>
      <w:r>
        <w:rPr>
          <w:rFonts w:ascii="Arial" w:hAnsi="Arial" w:cs="Arial"/>
          <w:sz w:val="22"/>
          <w:szCs w:val="22"/>
        </w:rPr>
        <w:t>?</w:t>
      </w:r>
    </w:p>
    <w:p w:rsidR="00B76F49" w:rsidRPr="00C96336" w:rsidRDefault="00B76F49" w:rsidP="00B76F49">
      <w:pPr>
        <w:pStyle w:val="Default"/>
        <w:rPr>
          <w:rFonts w:ascii="Arial" w:hAnsi="Arial" w:cs="Arial"/>
          <w:sz w:val="22"/>
          <w:szCs w:val="22"/>
        </w:rPr>
      </w:pPr>
      <w:r w:rsidRPr="00C96336">
        <w:rPr>
          <w:rFonts w:ascii="Arial" w:hAnsi="Arial" w:cs="Arial"/>
          <w:sz w:val="22"/>
          <w:szCs w:val="22"/>
        </w:rPr>
        <w:t>4. Because of a physical, mental, or emotional condition, do you have serious difficulty concentrating, remembering or making decisions?</w:t>
      </w:r>
    </w:p>
    <w:p w:rsidR="00B76F49" w:rsidRPr="00C96336" w:rsidRDefault="00B76F49" w:rsidP="00B76F49">
      <w:pPr>
        <w:pStyle w:val="Default"/>
        <w:rPr>
          <w:rFonts w:ascii="Arial" w:hAnsi="Arial" w:cs="Arial"/>
          <w:sz w:val="22"/>
          <w:szCs w:val="22"/>
        </w:rPr>
      </w:pPr>
      <w:r w:rsidRPr="00C96336">
        <w:rPr>
          <w:rFonts w:ascii="Arial" w:hAnsi="Arial" w:cs="Arial"/>
          <w:sz w:val="22"/>
          <w:szCs w:val="22"/>
        </w:rPr>
        <w:t>5. Do you have serious difficulty walking or climbing stairs?</w:t>
      </w:r>
    </w:p>
    <w:p w:rsidR="00B76F49" w:rsidRPr="00C96336" w:rsidRDefault="00B76F49" w:rsidP="00B76F49">
      <w:pPr>
        <w:pStyle w:val="Default"/>
        <w:rPr>
          <w:rFonts w:ascii="Arial" w:hAnsi="Arial" w:cs="Arial"/>
          <w:sz w:val="22"/>
          <w:szCs w:val="22"/>
        </w:rPr>
      </w:pPr>
      <w:r w:rsidRPr="00C96336">
        <w:rPr>
          <w:rFonts w:ascii="Arial" w:hAnsi="Arial" w:cs="Arial"/>
          <w:sz w:val="22"/>
          <w:szCs w:val="22"/>
        </w:rPr>
        <w:t>6. Do you have difficulty dressing or bathing?</w:t>
      </w:r>
    </w:p>
    <w:p w:rsidR="00B76F49" w:rsidRPr="00C96336" w:rsidRDefault="00B76F49" w:rsidP="00B76F49">
      <w:pPr>
        <w:pStyle w:val="Default"/>
        <w:rPr>
          <w:rFonts w:ascii="Arial" w:hAnsi="Arial" w:cs="Arial"/>
          <w:sz w:val="22"/>
          <w:szCs w:val="22"/>
        </w:rPr>
      </w:pPr>
      <w:r w:rsidRPr="00C96336">
        <w:rPr>
          <w:rFonts w:ascii="Arial" w:hAnsi="Arial" w:cs="Arial"/>
          <w:sz w:val="22"/>
          <w:szCs w:val="22"/>
        </w:rPr>
        <w:t>7. Because of a physical, mental or emotional condition, do you have difficulty doing errands alone such as visiting a doctor’s office or shopping?</w:t>
      </w:r>
    </w:p>
    <w:p w:rsidR="00A84F02" w:rsidRPr="00912EBA" w:rsidRDefault="00A84F02" w:rsidP="00AA2C9E">
      <w:pPr>
        <w:pStyle w:val="Default"/>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A84F02">
        <w:trPr>
          <w:cantSplit/>
          <w:trHeight w:hRule="exact" w:val="570"/>
          <w:jc w:val="center"/>
        </w:trPr>
        <w:tc>
          <w:tcPr>
            <w:tcW w:w="8890" w:type="dxa"/>
            <w:gridSpan w:val="6"/>
            <w:tcBorders>
              <w:top w:val="double" w:sz="4" w:space="0" w:color="auto"/>
              <w:left w:val="double" w:sz="4" w:space="0" w:color="auto"/>
              <w:right w:val="double" w:sz="4" w:space="0" w:color="auto"/>
            </w:tcBorders>
          </w:tcPr>
          <w:p w:rsidR="00A84F02" w:rsidRPr="006C64DB" w:rsidRDefault="00A84F02" w:rsidP="00DF2540">
            <w:pPr>
              <w:spacing w:before="120" w:after="120"/>
              <w:jc w:val="center"/>
            </w:pPr>
            <w:r>
              <w:br w:type="page"/>
            </w:r>
            <w:r w:rsidRPr="00912EBA">
              <w:rPr>
                <w:rFonts w:ascii="Times New Roman Bold" w:hAnsi="Times New Roman Bold"/>
                <w:smallCaps/>
              </w:rPr>
              <w:t>Tab</w:t>
            </w:r>
            <w:r>
              <w:rPr>
                <w:rFonts w:ascii="Times New Roman Bold" w:hAnsi="Times New Roman Bold"/>
                <w:smallCaps/>
              </w:rPr>
              <w:t xml:space="preserve">le </w:t>
            </w:r>
            <w:r w:rsidR="00720B90">
              <w:rPr>
                <w:rFonts w:ascii="Times New Roman Bold" w:hAnsi="Times New Roman Bold"/>
                <w:smallCaps/>
              </w:rPr>
              <w:t>1</w:t>
            </w:r>
            <w:r w:rsidRPr="00912EBA">
              <w:rPr>
                <w:rFonts w:ascii="Times New Roman Bold" w:hAnsi="Times New Roman Bold"/>
                <w:smallCaps/>
              </w:rPr>
              <w:t>.3 – Disability Among Massachusetts Adults</w:t>
            </w:r>
            <w:r w:rsidRPr="00380BEB">
              <w:rPr>
                <w:b/>
              </w:rPr>
              <w:t>, 201</w:t>
            </w:r>
            <w:r w:rsidR="00DF2540">
              <w:rPr>
                <w:b/>
              </w:rPr>
              <w:t>4</w:t>
            </w:r>
          </w:p>
        </w:tc>
      </w:tr>
      <w:tr w:rsidR="00A84F02">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A84F02" w:rsidRDefault="00A84F02" w:rsidP="00AA2C9E">
            <w:pPr>
              <w:rPr>
                <w:sz w:val="20"/>
              </w:rPr>
            </w:pPr>
          </w:p>
        </w:tc>
        <w:tc>
          <w:tcPr>
            <w:tcW w:w="6243" w:type="dxa"/>
            <w:gridSpan w:val="5"/>
            <w:tcBorders>
              <w:top w:val="double" w:sz="2" w:space="0" w:color="auto"/>
              <w:left w:val="double" w:sz="2" w:space="0" w:color="auto"/>
              <w:bottom w:val="double" w:sz="2" w:space="0" w:color="auto"/>
              <w:right w:val="double" w:sz="2" w:space="0" w:color="auto"/>
            </w:tcBorders>
            <w:vAlign w:val="center"/>
          </w:tcPr>
          <w:p w:rsidR="00A84F02" w:rsidRPr="00912EBA" w:rsidRDefault="00A84F02" w:rsidP="00AA2C9E">
            <w:pPr>
              <w:spacing w:before="60"/>
              <w:jc w:val="center"/>
              <w:rPr>
                <w:smallCaps/>
                <w:sz w:val="20"/>
              </w:rPr>
            </w:pPr>
            <w:r w:rsidRPr="00912EBA">
              <w:rPr>
                <w:smallCaps/>
                <w:sz w:val="20"/>
              </w:rPr>
              <w:t>Have Disability¶</w:t>
            </w:r>
          </w:p>
          <w:p w:rsidR="00A84F02" w:rsidRPr="00912EBA" w:rsidRDefault="00A84F02" w:rsidP="00AA2C9E">
            <w:pPr>
              <w:spacing w:before="60"/>
              <w:jc w:val="center"/>
              <w:rPr>
                <w:smallCaps/>
                <w:sz w:val="20"/>
              </w:rPr>
            </w:pPr>
          </w:p>
          <w:p w:rsidR="00A84F02" w:rsidRDefault="00A84F02" w:rsidP="00AA2C9E">
            <w:pPr>
              <w:rPr>
                <w:smallCaps/>
                <w:sz w:val="20"/>
              </w:rPr>
            </w:pPr>
            <w:r w:rsidRPr="00912EBA">
              <w:rPr>
                <w:sz w:val="20"/>
              </w:rPr>
              <w:t xml:space="preserve">           N                           %                                        95% CI</w:t>
            </w:r>
          </w:p>
        </w:tc>
      </w:tr>
      <w:tr w:rsidR="00BC06B4" w:rsidRPr="00322BD5" w:rsidTr="00091C73">
        <w:trPr>
          <w:cantSplit/>
          <w:trHeight w:hRule="exact" w:val="360"/>
          <w:jc w:val="center"/>
        </w:trPr>
        <w:tc>
          <w:tcPr>
            <w:tcW w:w="2647" w:type="dxa"/>
            <w:tcBorders>
              <w:top w:val="nil"/>
              <w:left w:val="double" w:sz="2" w:space="0" w:color="auto"/>
              <w:bottom w:val="nil"/>
              <w:right w:val="double" w:sz="2" w:space="0" w:color="auto"/>
            </w:tcBorders>
            <w:vAlign w:val="center"/>
          </w:tcPr>
          <w:p w:rsidR="00BC06B4" w:rsidRPr="00EC7054" w:rsidRDefault="00BC06B4" w:rsidP="00AA2C9E">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14</w:t>
            </w:r>
            <w:r>
              <w:rPr>
                <w:color w:val="000000"/>
                <w:sz w:val="20"/>
                <w:szCs w:val="20"/>
              </w:rPr>
              <w:t>,</w:t>
            </w:r>
            <w:r w:rsidRPr="00BC06B4">
              <w:rPr>
                <w:color w:val="000000"/>
                <w:sz w:val="20"/>
                <w:szCs w:val="20"/>
              </w:rPr>
              <w:t>760</w:t>
            </w:r>
          </w:p>
        </w:tc>
        <w:tc>
          <w:tcPr>
            <w:tcW w:w="1486" w:type="dxa"/>
            <w:tcBorders>
              <w:top w:val="nil"/>
              <w:left w:val="single" w:sz="4" w:space="0" w:color="auto"/>
              <w:bottom w:val="nil"/>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30.7</w:t>
            </w:r>
          </w:p>
        </w:tc>
        <w:tc>
          <w:tcPr>
            <w:tcW w:w="1486" w:type="dxa"/>
            <w:tcBorders>
              <w:top w:val="nil"/>
              <w:bottom w:val="nil"/>
              <w:right w:val="nil"/>
            </w:tcBorders>
          </w:tcPr>
          <w:p w:rsidR="00BC06B4" w:rsidRPr="00BC06B4" w:rsidRDefault="00BC06B4" w:rsidP="003C59BA">
            <w:pPr>
              <w:adjustRightInd w:val="0"/>
              <w:spacing w:before="60" w:after="60"/>
              <w:jc w:val="right"/>
              <w:rPr>
                <w:color w:val="000000"/>
                <w:sz w:val="20"/>
                <w:szCs w:val="20"/>
              </w:rPr>
            </w:pPr>
            <w:r w:rsidRPr="00BC06B4">
              <w:rPr>
                <w:color w:val="000000"/>
                <w:sz w:val="20"/>
                <w:szCs w:val="20"/>
              </w:rPr>
              <w:t>29.5</w:t>
            </w:r>
          </w:p>
        </w:tc>
        <w:tc>
          <w:tcPr>
            <w:tcW w:w="299" w:type="dxa"/>
            <w:tcBorders>
              <w:top w:val="nil"/>
              <w:left w:val="nil"/>
              <w:bottom w:val="nil"/>
              <w:right w:val="nil"/>
            </w:tcBorders>
            <w:vAlign w:val="center"/>
          </w:tcPr>
          <w:p w:rsidR="00BC06B4" w:rsidRPr="00322BD5" w:rsidRDefault="00BC06B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BC06B4" w:rsidRPr="00BC06B4" w:rsidRDefault="00BC06B4" w:rsidP="00BC06B4">
            <w:pPr>
              <w:adjustRightInd w:val="0"/>
              <w:spacing w:before="60" w:after="60"/>
              <w:rPr>
                <w:color w:val="000000"/>
                <w:sz w:val="20"/>
                <w:szCs w:val="20"/>
              </w:rPr>
            </w:pPr>
            <w:r w:rsidRPr="00BC06B4">
              <w:rPr>
                <w:color w:val="000000"/>
                <w:sz w:val="20"/>
                <w:szCs w:val="20"/>
              </w:rPr>
              <w:t>31.8</w:t>
            </w:r>
          </w:p>
        </w:tc>
      </w:tr>
      <w:tr w:rsidR="00BC06B4" w:rsidRPr="00322BD5" w:rsidTr="00091C73">
        <w:trPr>
          <w:cantSplit/>
          <w:trHeight w:hRule="exact" w:val="288"/>
          <w:jc w:val="center"/>
        </w:trPr>
        <w:tc>
          <w:tcPr>
            <w:tcW w:w="2647" w:type="dxa"/>
            <w:tcBorders>
              <w:top w:val="nil"/>
              <w:left w:val="double" w:sz="2" w:space="0" w:color="auto"/>
              <w:bottom w:val="nil"/>
              <w:right w:val="double" w:sz="2" w:space="0" w:color="auto"/>
            </w:tcBorders>
            <w:vAlign w:val="center"/>
          </w:tcPr>
          <w:p w:rsidR="00BC06B4" w:rsidRPr="00EC7054" w:rsidRDefault="00BC06B4" w:rsidP="00AA2C9E">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tcPr>
          <w:p w:rsidR="00BC06B4" w:rsidRPr="00BC06B4" w:rsidRDefault="00BC06B4" w:rsidP="00BC06B4">
            <w:pPr>
              <w:adjustRightInd w:val="0"/>
              <w:spacing w:before="60" w:after="60"/>
              <w:jc w:val="center"/>
              <w:rPr>
                <w:color w:val="000000"/>
                <w:sz w:val="20"/>
                <w:szCs w:val="20"/>
              </w:rPr>
            </w:pPr>
          </w:p>
        </w:tc>
        <w:tc>
          <w:tcPr>
            <w:tcW w:w="1486" w:type="dxa"/>
            <w:tcBorders>
              <w:top w:val="nil"/>
              <w:left w:val="single" w:sz="4" w:space="0" w:color="auto"/>
              <w:bottom w:val="nil"/>
            </w:tcBorders>
          </w:tcPr>
          <w:p w:rsidR="00BC06B4" w:rsidRPr="00BC06B4" w:rsidRDefault="00BC06B4" w:rsidP="00BC06B4">
            <w:pPr>
              <w:adjustRightInd w:val="0"/>
              <w:spacing w:before="60" w:after="60"/>
              <w:jc w:val="center"/>
              <w:rPr>
                <w:color w:val="000000"/>
                <w:sz w:val="20"/>
                <w:szCs w:val="20"/>
              </w:rPr>
            </w:pPr>
          </w:p>
        </w:tc>
        <w:tc>
          <w:tcPr>
            <w:tcW w:w="1486" w:type="dxa"/>
            <w:tcBorders>
              <w:top w:val="nil"/>
              <w:bottom w:val="nil"/>
              <w:right w:val="nil"/>
            </w:tcBorders>
          </w:tcPr>
          <w:p w:rsidR="00BC06B4" w:rsidRPr="00BC06B4" w:rsidRDefault="00BC06B4" w:rsidP="003C59BA">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BC06B4" w:rsidRPr="00322BD5" w:rsidRDefault="00BC06B4" w:rsidP="00AA2C9E">
            <w:pPr>
              <w:adjustRightInd w:val="0"/>
              <w:jc w:val="center"/>
              <w:rPr>
                <w:color w:val="000000"/>
                <w:sz w:val="20"/>
                <w:szCs w:val="20"/>
              </w:rPr>
            </w:pPr>
          </w:p>
        </w:tc>
        <w:tc>
          <w:tcPr>
            <w:tcW w:w="1486" w:type="dxa"/>
            <w:tcBorders>
              <w:top w:val="nil"/>
              <w:left w:val="nil"/>
              <w:bottom w:val="nil"/>
              <w:right w:val="double" w:sz="2" w:space="0" w:color="auto"/>
            </w:tcBorders>
          </w:tcPr>
          <w:p w:rsidR="00BC06B4" w:rsidRPr="00BC06B4" w:rsidRDefault="00BC06B4" w:rsidP="00BC06B4">
            <w:pPr>
              <w:adjustRightInd w:val="0"/>
              <w:spacing w:before="60" w:after="60"/>
              <w:rPr>
                <w:color w:val="000000"/>
                <w:sz w:val="20"/>
                <w:szCs w:val="20"/>
              </w:rPr>
            </w:pPr>
          </w:p>
        </w:tc>
      </w:tr>
      <w:tr w:rsidR="00BC06B4" w:rsidRPr="00322BD5" w:rsidTr="00091C73">
        <w:trPr>
          <w:cantSplit/>
          <w:trHeight w:hRule="exact" w:val="288"/>
          <w:jc w:val="center"/>
        </w:trPr>
        <w:tc>
          <w:tcPr>
            <w:tcW w:w="2647" w:type="dxa"/>
            <w:tcBorders>
              <w:top w:val="nil"/>
              <w:left w:val="double" w:sz="2" w:space="0" w:color="auto"/>
              <w:bottom w:val="nil"/>
              <w:right w:val="double" w:sz="2" w:space="0" w:color="auto"/>
            </w:tcBorders>
            <w:vAlign w:val="center"/>
          </w:tcPr>
          <w:p w:rsidR="00BC06B4" w:rsidRPr="00EC7054" w:rsidRDefault="00BC06B4" w:rsidP="00AA2C9E">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5</w:t>
            </w:r>
            <w:r>
              <w:rPr>
                <w:color w:val="000000"/>
                <w:sz w:val="20"/>
                <w:szCs w:val="20"/>
              </w:rPr>
              <w:t>,</w:t>
            </w:r>
            <w:r w:rsidRPr="00BC06B4">
              <w:rPr>
                <w:color w:val="000000"/>
                <w:sz w:val="20"/>
                <w:szCs w:val="20"/>
              </w:rPr>
              <w:t>917</w:t>
            </w:r>
          </w:p>
        </w:tc>
        <w:tc>
          <w:tcPr>
            <w:tcW w:w="1486" w:type="dxa"/>
            <w:tcBorders>
              <w:top w:val="nil"/>
              <w:left w:val="single" w:sz="4" w:space="0" w:color="auto"/>
              <w:bottom w:val="nil"/>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27.9</w:t>
            </w:r>
          </w:p>
        </w:tc>
        <w:tc>
          <w:tcPr>
            <w:tcW w:w="1486" w:type="dxa"/>
            <w:tcBorders>
              <w:top w:val="nil"/>
              <w:bottom w:val="nil"/>
              <w:right w:val="nil"/>
            </w:tcBorders>
          </w:tcPr>
          <w:p w:rsidR="00BC06B4" w:rsidRPr="00BC06B4" w:rsidRDefault="00BC06B4" w:rsidP="003C59BA">
            <w:pPr>
              <w:adjustRightInd w:val="0"/>
              <w:spacing w:before="60" w:after="60"/>
              <w:jc w:val="right"/>
              <w:rPr>
                <w:color w:val="000000"/>
                <w:sz w:val="20"/>
                <w:szCs w:val="20"/>
              </w:rPr>
            </w:pPr>
            <w:r w:rsidRPr="00BC06B4">
              <w:rPr>
                <w:color w:val="000000"/>
                <w:sz w:val="20"/>
                <w:szCs w:val="20"/>
              </w:rPr>
              <w:t>26.2</w:t>
            </w:r>
          </w:p>
        </w:tc>
        <w:tc>
          <w:tcPr>
            <w:tcW w:w="299" w:type="dxa"/>
            <w:tcBorders>
              <w:top w:val="nil"/>
              <w:left w:val="nil"/>
              <w:bottom w:val="nil"/>
              <w:right w:val="nil"/>
            </w:tcBorders>
            <w:vAlign w:val="center"/>
          </w:tcPr>
          <w:p w:rsidR="00BC06B4" w:rsidRPr="00322BD5" w:rsidRDefault="00BC06B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BC06B4" w:rsidRPr="00BC06B4" w:rsidRDefault="00BC06B4" w:rsidP="00BC06B4">
            <w:pPr>
              <w:adjustRightInd w:val="0"/>
              <w:spacing w:before="60" w:after="60"/>
              <w:rPr>
                <w:color w:val="000000"/>
                <w:sz w:val="20"/>
                <w:szCs w:val="20"/>
              </w:rPr>
            </w:pPr>
            <w:r w:rsidRPr="00BC06B4">
              <w:rPr>
                <w:color w:val="000000"/>
                <w:sz w:val="20"/>
                <w:szCs w:val="20"/>
              </w:rPr>
              <w:t>29.6</w:t>
            </w:r>
          </w:p>
        </w:tc>
      </w:tr>
      <w:tr w:rsidR="00BC06B4" w:rsidRPr="00322BD5" w:rsidTr="00091C73">
        <w:trPr>
          <w:cantSplit/>
          <w:trHeight w:hRule="exact" w:val="288"/>
          <w:jc w:val="center"/>
        </w:trPr>
        <w:tc>
          <w:tcPr>
            <w:tcW w:w="2647" w:type="dxa"/>
            <w:tcBorders>
              <w:top w:val="nil"/>
              <w:left w:val="double" w:sz="2" w:space="0" w:color="auto"/>
              <w:bottom w:val="nil"/>
              <w:right w:val="double" w:sz="2" w:space="0" w:color="auto"/>
            </w:tcBorders>
            <w:vAlign w:val="center"/>
          </w:tcPr>
          <w:p w:rsidR="00BC06B4" w:rsidRPr="00EC7054" w:rsidRDefault="00BC06B4" w:rsidP="00AA2C9E">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8</w:t>
            </w:r>
            <w:r>
              <w:rPr>
                <w:color w:val="000000"/>
                <w:sz w:val="20"/>
                <w:szCs w:val="20"/>
              </w:rPr>
              <w:t>,</w:t>
            </w:r>
            <w:r w:rsidRPr="00BC06B4">
              <w:rPr>
                <w:color w:val="000000"/>
                <w:sz w:val="20"/>
                <w:szCs w:val="20"/>
              </w:rPr>
              <w:t>843</w:t>
            </w:r>
          </w:p>
        </w:tc>
        <w:tc>
          <w:tcPr>
            <w:tcW w:w="1486" w:type="dxa"/>
            <w:tcBorders>
              <w:top w:val="nil"/>
              <w:left w:val="single" w:sz="4" w:space="0" w:color="auto"/>
              <w:bottom w:val="nil"/>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33.2</w:t>
            </w:r>
          </w:p>
        </w:tc>
        <w:tc>
          <w:tcPr>
            <w:tcW w:w="1486" w:type="dxa"/>
            <w:tcBorders>
              <w:top w:val="nil"/>
              <w:bottom w:val="nil"/>
              <w:right w:val="nil"/>
            </w:tcBorders>
          </w:tcPr>
          <w:p w:rsidR="00BC06B4" w:rsidRPr="00BC06B4" w:rsidRDefault="00BC06B4" w:rsidP="003C59BA">
            <w:pPr>
              <w:adjustRightInd w:val="0"/>
              <w:spacing w:before="60" w:after="60"/>
              <w:jc w:val="right"/>
              <w:rPr>
                <w:color w:val="000000"/>
                <w:sz w:val="20"/>
                <w:szCs w:val="20"/>
              </w:rPr>
            </w:pPr>
            <w:r w:rsidRPr="00BC06B4">
              <w:rPr>
                <w:color w:val="000000"/>
                <w:sz w:val="20"/>
                <w:szCs w:val="20"/>
              </w:rPr>
              <w:t>31.6</w:t>
            </w:r>
          </w:p>
        </w:tc>
        <w:tc>
          <w:tcPr>
            <w:tcW w:w="299" w:type="dxa"/>
            <w:tcBorders>
              <w:top w:val="nil"/>
              <w:left w:val="nil"/>
              <w:bottom w:val="nil"/>
              <w:right w:val="nil"/>
            </w:tcBorders>
            <w:vAlign w:val="center"/>
          </w:tcPr>
          <w:p w:rsidR="00BC06B4" w:rsidRPr="00322BD5" w:rsidRDefault="00BC06B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BC06B4" w:rsidRPr="00BC06B4" w:rsidRDefault="00BC06B4" w:rsidP="00BC06B4">
            <w:pPr>
              <w:adjustRightInd w:val="0"/>
              <w:spacing w:before="60" w:after="60"/>
              <w:rPr>
                <w:color w:val="000000"/>
                <w:sz w:val="20"/>
                <w:szCs w:val="20"/>
              </w:rPr>
            </w:pPr>
            <w:r w:rsidRPr="00BC06B4">
              <w:rPr>
                <w:color w:val="000000"/>
                <w:sz w:val="20"/>
                <w:szCs w:val="20"/>
              </w:rPr>
              <w:t>34.8</w:t>
            </w:r>
          </w:p>
        </w:tc>
      </w:tr>
      <w:tr w:rsidR="00BC06B4" w:rsidRPr="00322BD5" w:rsidTr="00091C73">
        <w:trPr>
          <w:cantSplit/>
          <w:trHeight w:hRule="exact" w:val="288"/>
          <w:jc w:val="center"/>
        </w:trPr>
        <w:tc>
          <w:tcPr>
            <w:tcW w:w="2647" w:type="dxa"/>
            <w:tcBorders>
              <w:top w:val="nil"/>
              <w:left w:val="double" w:sz="2" w:space="0" w:color="auto"/>
              <w:bottom w:val="nil"/>
              <w:right w:val="double" w:sz="2" w:space="0" w:color="auto"/>
            </w:tcBorders>
            <w:vAlign w:val="center"/>
          </w:tcPr>
          <w:p w:rsidR="00BC06B4" w:rsidRPr="00EC7054" w:rsidRDefault="00BC06B4" w:rsidP="00AA2C9E">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tcPr>
          <w:p w:rsidR="00BC06B4" w:rsidRPr="00BC06B4" w:rsidRDefault="00BC06B4" w:rsidP="00BC06B4">
            <w:pPr>
              <w:adjustRightInd w:val="0"/>
              <w:spacing w:before="60" w:after="60"/>
              <w:jc w:val="center"/>
              <w:rPr>
                <w:color w:val="000000"/>
                <w:sz w:val="20"/>
                <w:szCs w:val="20"/>
              </w:rPr>
            </w:pPr>
          </w:p>
        </w:tc>
        <w:tc>
          <w:tcPr>
            <w:tcW w:w="1486" w:type="dxa"/>
            <w:tcBorders>
              <w:top w:val="nil"/>
              <w:left w:val="single" w:sz="4" w:space="0" w:color="auto"/>
              <w:bottom w:val="nil"/>
            </w:tcBorders>
          </w:tcPr>
          <w:p w:rsidR="00BC06B4" w:rsidRPr="00BC06B4" w:rsidRDefault="00BC06B4" w:rsidP="00BC06B4">
            <w:pPr>
              <w:adjustRightInd w:val="0"/>
              <w:spacing w:before="60" w:after="60"/>
              <w:jc w:val="center"/>
              <w:rPr>
                <w:color w:val="000000"/>
                <w:sz w:val="20"/>
                <w:szCs w:val="20"/>
              </w:rPr>
            </w:pPr>
          </w:p>
        </w:tc>
        <w:tc>
          <w:tcPr>
            <w:tcW w:w="1486" w:type="dxa"/>
            <w:tcBorders>
              <w:top w:val="nil"/>
              <w:bottom w:val="nil"/>
              <w:right w:val="nil"/>
            </w:tcBorders>
          </w:tcPr>
          <w:p w:rsidR="00BC06B4" w:rsidRPr="00BC06B4" w:rsidRDefault="00BC06B4" w:rsidP="003C59BA">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BC06B4" w:rsidRPr="00322BD5" w:rsidRDefault="00BC06B4" w:rsidP="00AA2C9E">
            <w:pPr>
              <w:adjustRightInd w:val="0"/>
              <w:jc w:val="center"/>
              <w:rPr>
                <w:color w:val="000000"/>
                <w:sz w:val="20"/>
                <w:szCs w:val="20"/>
              </w:rPr>
            </w:pPr>
          </w:p>
        </w:tc>
        <w:tc>
          <w:tcPr>
            <w:tcW w:w="1486" w:type="dxa"/>
            <w:tcBorders>
              <w:top w:val="nil"/>
              <w:left w:val="nil"/>
              <w:bottom w:val="nil"/>
              <w:right w:val="double" w:sz="2" w:space="0" w:color="auto"/>
            </w:tcBorders>
          </w:tcPr>
          <w:p w:rsidR="00BC06B4" w:rsidRPr="00BC06B4" w:rsidRDefault="00BC06B4" w:rsidP="00BC06B4">
            <w:pPr>
              <w:adjustRightInd w:val="0"/>
              <w:spacing w:before="60" w:after="60"/>
              <w:rPr>
                <w:color w:val="000000"/>
                <w:sz w:val="20"/>
                <w:szCs w:val="20"/>
              </w:rPr>
            </w:pPr>
          </w:p>
        </w:tc>
      </w:tr>
      <w:tr w:rsidR="00BC06B4" w:rsidRPr="00322BD5" w:rsidTr="00091C73">
        <w:trPr>
          <w:cantSplit/>
          <w:trHeight w:hRule="exact" w:val="288"/>
          <w:jc w:val="center"/>
        </w:trPr>
        <w:tc>
          <w:tcPr>
            <w:tcW w:w="2647" w:type="dxa"/>
            <w:tcBorders>
              <w:top w:val="nil"/>
              <w:left w:val="double" w:sz="2" w:space="0" w:color="auto"/>
              <w:bottom w:val="nil"/>
              <w:right w:val="double" w:sz="2" w:space="0" w:color="auto"/>
            </w:tcBorders>
            <w:vAlign w:val="center"/>
          </w:tcPr>
          <w:p w:rsidR="00BC06B4" w:rsidRPr="00EC7054" w:rsidRDefault="00BC06B4" w:rsidP="00AA2C9E">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623</w:t>
            </w:r>
          </w:p>
        </w:tc>
        <w:tc>
          <w:tcPr>
            <w:tcW w:w="1486" w:type="dxa"/>
            <w:tcBorders>
              <w:top w:val="nil"/>
              <w:left w:val="single" w:sz="4" w:space="0" w:color="auto"/>
              <w:bottom w:val="nil"/>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26.3</w:t>
            </w:r>
          </w:p>
        </w:tc>
        <w:tc>
          <w:tcPr>
            <w:tcW w:w="1486" w:type="dxa"/>
            <w:tcBorders>
              <w:top w:val="nil"/>
              <w:bottom w:val="nil"/>
              <w:right w:val="nil"/>
            </w:tcBorders>
          </w:tcPr>
          <w:p w:rsidR="00BC06B4" w:rsidRPr="00BC06B4" w:rsidRDefault="00BC06B4" w:rsidP="003C59BA">
            <w:pPr>
              <w:adjustRightInd w:val="0"/>
              <w:spacing w:before="60" w:after="60"/>
              <w:jc w:val="right"/>
              <w:rPr>
                <w:color w:val="000000"/>
                <w:sz w:val="20"/>
                <w:szCs w:val="20"/>
              </w:rPr>
            </w:pPr>
            <w:r w:rsidRPr="00BC06B4">
              <w:rPr>
                <w:color w:val="000000"/>
                <w:sz w:val="20"/>
                <w:szCs w:val="20"/>
              </w:rPr>
              <w:t>21.7</w:t>
            </w:r>
          </w:p>
        </w:tc>
        <w:tc>
          <w:tcPr>
            <w:tcW w:w="299" w:type="dxa"/>
            <w:tcBorders>
              <w:top w:val="nil"/>
              <w:left w:val="nil"/>
              <w:bottom w:val="nil"/>
              <w:right w:val="nil"/>
            </w:tcBorders>
            <w:vAlign w:val="center"/>
          </w:tcPr>
          <w:p w:rsidR="00BC06B4" w:rsidRPr="00322BD5" w:rsidRDefault="00BC06B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BC06B4" w:rsidRPr="00BC06B4" w:rsidRDefault="00BC06B4" w:rsidP="00BC06B4">
            <w:pPr>
              <w:adjustRightInd w:val="0"/>
              <w:spacing w:before="60" w:after="60"/>
              <w:rPr>
                <w:color w:val="000000"/>
                <w:sz w:val="20"/>
                <w:szCs w:val="20"/>
              </w:rPr>
            </w:pPr>
            <w:r w:rsidRPr="00BC06B4">
              <w:rPr>
                <w:color w:val="000000"/>
                <w:sz w:val="20"/>
                <w:szCs w:val="20"/>
              </w:rPr>
              <w:t>30.9</w:t>
            </w:r>
          </w:p>
        </w:tc>
      </w:tr>
      <w:tr w:rsidR="00BC06B4" w:rsidRPr="00322BD5" w:rsidTr="00091C73">
        <w:trPr>
          <w:cantSplit/>
          <w:trHeight w:hRule="exact" w:val="288"/>
          <w:jc w:val="center"/>
        </w:trPr>
        <w:tc>
          <w:tcPr>
            <w:tcW w:w="2647" w:type="dxa"/>
            <w:tcBorders>
              <w:top w:val="nil"/>
              <w:left w:val="double" w:sz="2" w:space="0" w:color="auto"/>
              <w:bottom w:val="nil"/>
              <w:right w:val="double" w:sz="2" w:space="0" w:color="auto"/>
            </w:tcBorders>
            <w:vAlign w:val="center"/>
          </w:tcPr>
          <w:p w:rsidR="00BC06B4" w:rsidRPr="00EC7054" w:rsidRDefault="00BC06B4" w:rsidP="00AA2C9E">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1</w:t>
            </w:r>
            <w:r>
              <w:rPr>
                <w:color w:val="000000"/>
                <w:sz w:val="20"/>
                <w:szCs w:val="20"/>
              </w:rPr>
              <w:t>,</w:t>
            </w:r>
            <w:r w:rsidRPr="00BC06B4">
              <w:rPr>
                <w:color w:val="000000"/>
                <w:sz w:val="20"/>
                <w:szCs w:val="20"/>
              </w:rPr>
              <w:t>207</w:t>
            </w:r>
          </w:p>
        </w:tc>
        <w:tc>
          <w:tcPr>
            <w:tcW w:w="1486" w:type="dxa"/>
            <w:tcBorders>
              <w:top w:val="nil"/>
              <w:left w:val="single" w:sz="4" w:space="0" w:color="auto"/>
              <w:bottom w:val="nil"/>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21.7</w:t>
            </w:r>
          </w:p>
        </w:tc>
        <w:tc>
          <w:tcPr>
            <w:tcW w:w="1486" w:type="dxa"/>
            <w:tcBorders>
              <w:top w:val="nil"/>
              <w:bottom w:val="nil"/>
              <w:right w:val="nil"/>
            </w:tcBorders>
          </w:tcPr>
          <w:p w:rsidR="00BC06B4" w:rsidRPr="00BC06B4" w:rsidRDefault="00BC06B4" w:rsidP="003C59BA">
            <w:pPr>
              <w:adjustRightInd w:val="0"/>
              <w:spacing w:before="60" w:after="60"/>
              <w:jc w:val="right"/>
              <w:rPr>
                <w:color w:val="000000"/>
                <w:sz w:val="20"/>
                <w:szCs w:val="20"/>
              </w:rPr>
            </w:pPr>
            <w:r w:rsidRPr="00BC06B4">
              <w:rPr>
                <w:color w:val="000000"/>
                <w:sz w:val="20"/>
                <w:szCs w:val="20"/>
              </w:rPr>
              <w:t>18.6</w:t>
            </w:r>
          </w:p>
        </w:tc>
        <w:tc>
          <w:tcPr>
            <w:tcW w:w="299" w:type="dxa"/>
            <w:tcBorders>
              <w:top w:val="nil"/>
              <w:left w:val="nil"/>
              <w:bottom w:val="nil"/>
              <w:right w:val="nil"/>
            </w:tcBorders>
            <w:vAlign w:val="center"/>
          </w:tcPr>
          <w:p w:rsidR="00BC06B4" w:rsidRPr="00322BD5" w:rsidRDefault="00BC06B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BC06B4" w:rsidRPr="00BC06B4" w:rsidRDefault="00BC06B4" w:rsidP="00BC06B4">
            <w:pPr>
              <w:adjustRightInd w:val="0"/>
              <w:spacing w:before="60" w:after="60"/>
              <w:rPr>
                <w:color w:val="000000"/>
                <w:sz w:val="20"/>
                <w:szCs w:val="20"/>
              </w:rPr>
            </w:pPr>
            <w:r w:rsidRPr="00BC06B4">
              <w:rPr>
                <w:color w:val="000000"/>
                <w:sz w:val="20"/>
                <w:szCs w:val="20"/>
              </w:rPr>
              <w:t>24.8</w:t>
            </w:r>
          </w:p>
        </w:tc>
      </w:tr>
      <w:tr w:rsidR="00BC06B4" w:rsidRPr="00322BD5" w:rsidTr="00091C73">
        <w:trPr>
          <w:cantSplit/>
          <w:trHeight w:hRule="exact" w:val="288"/>
          <w:jc w:val="center"/>
        </w:trPr>
        <w:tc>
          <w:tcPr>
            <w:tcW w:w="2647" w:type="dxa"/>
            <w:tcBorders>
              <w:top w:val="nil"/>
              <w:left w:val="double" w:sz="2" w:space="0" w:color="auto"/>
              <w:bottom w:val="nil"/>
              <w:right w:val="double" w:sz="2" w:space="0" w:color="auto"/>
            </w:tcBorders>
            <w:vAlign w:val="center"/>
          </w:tcPr>
          <w:p w:rsidR="00BC06B4" w:rsidRPr="00EC7054" w:rsidRDefault="00BC06B4" w:rsidP="00AA2C9E">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1</w:t>
            </w:r>
            <w:r>
              <w:rPr>
                <w:color w:val="000000"/>
                <w:sz w:val="20"/>
                <w:szCs w:val="20"/>
              </w:rPr>
              <w:t>,</w:t>
            </w:r>
            <w:r w:rsidRPr="00BC06B4">
              <w:rPr>
                <w:color w:val="000000"/>
                <w:sz w:val="20"/>
                <w:szCs w:val="20"/>
              </w:rPr>
              <w:t>528</w:t>
            </w:r>
          </w:p>
        </w:tc>
        <w:tc>
          <w:tcPr>
            <w:tcW w:w="1486" w:type="dxa"/>
            <w:tcBorders>
              <w:top w:val="nil"/>
              <w:left w:val="single" w:sz="4" w:space="0" w:color="auto"/>
              <w:bottom w:val="nil"/>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22.9</w:t>
            </w:r>
          </w:p>
        </w:tc>
        <w:tc>
          <w:tcPr>
            <w:tcW w:w="1486" w:type="dxa"/>
            <w:tcBorders>
              <w:top w:val="nil"/>
              <w:bottom w:val="nil"/>
              <w:right w:val="nil"/>
            </w:tcBorders>
          </w:tcPr>
          <w:p w:rsidR="00BC06B4" w:rsidRPr="00BC06B4" w:rsidRDefault="00BC06B4" w:rsidP="003C59BA">
            <w:pPr>
              <w:adjustRightInd w:val="0"/>
              <w:spacing w:before="60" w:after="60"/>
              <w:jc w:val="right"/>
              <w:rPr>
                <w:color w:val="000000"/>
                <w:sz w:val="20"/>
                <w:szCs w:val="20"/>
              </w:rPr>
            </w:pPr>
            <w:r w:rsidRPr="00BC06B4">
              <w:rPr>
                <w:color w:val="000000"/>
                <w:sz w:val="20"/>
                <w:szCs w:val="20"/>
              </w:rPr>
              <w:t>20.0</w:t>
            </w:r>
          </w:p>
        </w:tc>
        <w:tc>
          <w:tcPr>
            <w:tcW w:w="299" w:type="dxa"/>
            <w:tcBorders>
              <w:top w:val="nil"/>
              <w:left w:val="nil"/>
              <w:bottom w:val="nil"/>
              <w:right w:val="nil"/>
            </w:tcBorders>
            <w:vAlign w:val="center"/>
          </w:tcPr>
          <w:p w:rsidR="00BC06B4" w:rsidRPr="00322BD5" w:rsidRDefault="00BC06B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BC06B4" w:rsidRPr="00BC06B4" w:rsidRDefault="00BC06B4" w:rsidP="00BC06B4">
            <w:pPr>
              <w:adjustRightInd w:val="0"/>
              <w:spacing w:before="60" w:after="60"/>
              <w:rPr>
                <w:color w:val="000000"/>
                <w:sz w:val="20"/>
                <w:szCs w:val="20"/>
              </w:rPr>
            </w:pPr>
            <w:r w:rsidRPr="00BC06B4">
              <w:rPr>
                <w:color w:val="000000"/>
                <w:sz w:val="20"/>
                <w:szCs w:val="20"/>
              </w:rPr>
              <w:t>25.9</w:t>
            </w:r>
          </w:p>
        </w:tc>
      </w:tr>
      <w:tr w:rsidR="00BC06B4" w:rsidRPr="00322BD5" w:rsidTr="00091C73">
        <w:trPr>
          <w:cantSplit/>
          <w:trHeight w:hRule="exact" w:val="288"/>
          <w:jc w:val="center"/>
        </w:trPr>
        <w:tc>
          <w:tcPr>
            <w:tcW w:w="2647" w:type="dxa"/>
            <w:tcBorders>
              <w:top w:val="nil"/>
              <w:left w:val="double" w:sz="2" w:space="0" w:color="auto"/>
              <w:bottom w:val="nil"/>
              <w:right w:val="double" w:sz="2" w:space="0" w:color="auto"/>
            </w:tcBorders>
            <w:vAlign w:val="center"/>
          </w:tcPr>
          <w:p w:rsidR="00BC06B4" w:rsidRPr="00EC7054" w:rsidRDefault="00BC06B4" w:rsidP="00AA2C9E">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2</w:t>
            </w:r>
            <w:r>
              <w:rPr>
                <w:color w:val="000000"/>
                <w:sz w:val="20"/>
                <w:szCs w:val="20"/>
              </w:rPr>
              <w:t>,</w:t>
            </w:r>
            <w:r w:rsidRPr="00BC06B4">
              <w:rPr>
                <w:color w:val="000000"/>
                <w:sz w:val="20"/>
                <w:szCs w:val="20"/>
              </w:rPr>
              <w:t>432</w:t>
            </w:r>
          </w:p>
        </w:tc>
        <w:tc>
          <w:tcPr>
            <w:tcW w:w="1486" w:type="dxa"/>
            <w:tcBorders>
              <w:top w:val="nil"/>
              <w:left w:val="single" w:sz="4" w:space="0" w:color="auto"/>
              <w:bottom w:val="nil"/>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30.6</w:t>
            </w:r>
          </w:p>
        </w:tc>
        <w:tc>
          <w:tcPr>
            <w:tcW w:w="1486" w:type="dxa"/>
            <w:tcBorders>
              <w:top w:val="nil"/>
              <w:bottom w:val="nil"/>
              <w:right w:val="nil"/>
            </w:tcBorders>
          </w:tcPr>
          <w:p w:rsidR="00BC06B4" w:rsidRPr="00BC06B4" w:rsidRDefault="00BC06B4" w:rsidP="003C59BA">
            <w:pPr>
              <w:adjustRightInd w:val="0"/>
              <w:spacing w:before="60" w:after="60"/>
              <w:jc w:val="right"/>
              <w:rPr>
                <w:color w:val="000000"/>
                <w:sz w:val="20"/>
                <w:szCs w:val="20"/>
              </w:rPr>
            </w:pPr>
            <w:r w:rsidRPr="00BC06B4">
              <w:rPr>
                <w:color w:val="000000"/>
                <w:sz w:val="20"/>
                <w:szCs w:val="20"/>
              </w:rPr>
              <w:t>28.0</w:t>
            </w:r>
          </w:p>
        </w:tc>
        <w:tc>
          <w:tcPr>
            <w:tcW w:w="299" w:type="dxa"/>
            <w:tcBorders>
              <w:top w:val="nil"/>
              <w:left w:val="nil"/>
              <w:bottom w:val="nil"/>
              <w:right w:val="nil"/>
            </w:tcBorders>
            <w:vAlign w:val="center"/>
          </w:tcPr>
          <w:p w:rsidR="00BC06B4" w:rsidRPr="00322BD5" w:rsidRDefault="00BC06B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BC06B4" w:rsidRPr="00BC06B4" w:rsidRDefault="00BC06B4" w:rsidP="00BC06B4">
            <w:pPr>
              <w:adjustRightInd w:val="0"/>
              <w:spacing w:before="60" w:after="60"/>
              <w:rPr>
                <w:color w:val="000000"/>
                <w:sz w:val="20"/>
                <w:szCs w:val="20"/>
              </w:rPr>
            </w:pPr>
            <w:r w:rsidRPr="00BC06B4">
              <w:rPr>
                <w:color w:val="000000"/>
                <w:sz w:val="20"/>
                <w:szCs w:val="20"/>
              </w:rPr>
              <w:t>33.3</w:t>
            </w:r>
          </w:p>
        </w:tc>
      </w:tr>
      <w:tr w:rsidR="00BC06B4" w:rsidRPr="00322BD5" w:rsidTr="00091C73">
        <w:trPr>
          <w:cantSplit/>
          <w:trHeight w:hRule="exact" w:val="288"/>
          <w:jc w:val="center"/>
        </w:trPr>
        <w:tc>
          <w:tcPr>
            <w:tcW w:w="2647" w:type="dxa"/>
            <w:tcBorders>
              <w:top w:val="nil"/>
              <w:left w:val="double" w:sz="2" w:space="0" w:color="auto"/>
              <w:bottom w:val="nil"/>
              <w:right w:val="double" w:sz="2" w:space="0" w:color="auto"/>
            </w:tcBorders>
            <w:vAlign w:val="center"/>
          </w:tcPr>
          <w:p w:rsidR="00BC06B4" w:rsidRPr="00EC7054" w:rsidRDefault="00BC06B4" w:rsidP="00AA2C9E">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3</w:t>
            </w:r>
            <w:r>
              <w:rPr>
                <w:color w:val="000000"/>
                <w:sz w:val="20"/>
                <w:szCs w:val="20"/>
              </w:rPr>
              <w:t>,</w:t>
            </w:r>
            <w:r w:rsidRPr="00BC06B4">
              <w:rPr>
                <w:color w:val="000000"/>
                <w:sz w:val="20"/>
                <w:szCs w:val="20"/>
              </w:rPr>
              <w:t>324</w:t>
            </w:r>
          </w:p>
        </w:tc>
        <w:tc>
          <w:tcPr>
            <w:tcW w:w="1486" w:type="dxa"/>
            <w:tcBorders>
              <w:top w:val="nil"/>
              <w:left w:val="single" w:sz="4" w:space="0" w:color="auto"/>
              <w:bottom w:val="nil"/>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33.8</w:t>
            </w:r>
          </w:p>
        </w:tc>
        <w:tc>
          <w:tcPr>
            <w:tcW w:w="1486" w:type="dxa"/>
            <w:tcBorders>
              <w:top w:val="nil"/>
              <w:bottom w:val="nil"/>
              <w:right w:val="nil"/>
            </w:tcBorders>
          </w:tcPr>
          <w:p w:rsidR="00BC06B4" w:rsidRPr="00BC06B4" w:rsidRDefault="00BC06B4" w:rsidP="003C59BA">
            <w:pPr>
              <w:adjustRightInd w:val="0"/>
              <w:spacing w:before="60" w:after="60"/>
              <w:jc w:val="right"/>
              <w:rPr>
                <w:color w:val="000000"/>
                <w:sz w:val="20"/>
                <w:szCs w:val="20"/>
              </w:rPr>
            </w:pPr>
            <w:r w:rsidRPr="00BC06B4">
              <w:rPr>
                <w:color w:val="000000"/>
                <w:sz w:val="20"/>
                <w:szCs w:val="20"/>
              </w:rPr>
              <w:t>31.4</w:t>
            </w:r>
          </w:p>
        </w:tc>
        <w:tc>
          <w:tcPr>
            <w:tcW w:w="299" w:type="dxa"/>
            <w:tcBorders>
              <w:top w:val="nil"/>
              <w:left w:val="nil"/>
              <w:bottom w:val="nil"/>
              <w:right w:val="nil"/>
            </w:tcBorders>
            <w:vAlign w:val="center"/>
          </w:tcPr>
          <w:p w:rsidR="00BC06B4" w:rsidRPr="00322BD5" w:rsidRDefault="00BC06B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BC06B4" w:rsidRPr="00BC06B4" w:rsidRDefault="00BC06B4" w:rsidP="00BC06B4">
            <w:pPr>
              <w:adjustRightInd w:val="0"/>
              <w:spacing w:before="60" w:after="60"/>
              <w:rPr>
                <w:color w:val="000000"/>
                <w:sz w:val="20"/>
                <w:szCs w:val="20"/>
              </w:rPr>
            </w:pPr>
            <w:r w:rsidRPr="00BC06B4">
              <w:rPr>
                <w:color w:val="000000"/>
                <w:sz w:val="20"/>
                <w:szCs w:val="20"/>
              </w:rPr>
              <w:t>36.1</w:t>
            </w:r>
          </w:p>
        </w:tc>
      </w:tr>
      <w:tr w:rsidR="00BC06B4" w:rsidRPr="00322BD5" w:rsidTr="00091C73">
        <w:trPr>
          <w:cantSplit/>
          <w:trHeight w:hRule="exact" w:val="288"/>
          <w:jc w:val="center"/>
        </w:trPr>
        <w:tc>
          <w:tcPr>
            <w:tcW w:w="2647" w:type="dxa"/>
            <w:tcBorders>
              <w:top w:val="nil"/>
              <w:left w:val="double" w:sz="2" w:space="0" w:color="auto"/>
              <w:bottom w:val="nil"/>
              <w:right w:val="double" w:sz="2" w:space="0" w:color="auto"/>
            </w:tcBorders>
            <w:vAlign w:val="center"/>
          </w:tcPr>
          <w:p w:rsidR="00BC06B4" w:rsidRPr="00EC7054" w:rsidRDefault="00BC06B4" w:rsidP="00AA2C9E">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3</w:t>
            </w:r>
            <w:r>
              <w:rPr>
                <w:color w:val="000000"/>
                <w:sz w:val="20"/>
                <w:szCs w:val="20"/>
              </w:rPr>
              <w:t>,</w:t>
            </w:r>
            <w:r w:rsidRPr="00BC06B4">
              <w:rPr>
                <w:color w:val="000000"/>
                <w:sz w:val="20"/>
                <w:szCs w:val="20"/>
              </w:rPr>
              <w:t>077</w:t>
            </w:r>
          </w:p>
        </w:tc>
        <w:tc>
          <w:tcPr>
            <w:tcW w:w="1486" w:type="dxa"/>
            <w:tcBorders>
              <w:top w:val="nil"/>
              <w:left w:val="single" w:sz="4" w:space="0" w:color="auto"/>
              <w:bottom w:val="nil"/>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40.2</w:t>
            </w:r>
          </w:p>
        </w:tc>
        <w:tc>
          <w:tcPr>
            <w:tcW w:w="1486" w:type="dxa"/>
            <w:tcBorders>
              <w:top w:val="nil"/>
              <w:bottom w:val="nil"/>
              <w:right w:val="nil"/>
            </w:tcBorders>
          </w:tcPr>
          <w:p w:rsidR="00BC06B4" w:rsidRPr="00BC06B4" w:rsidRDefault="00BC06B4" w:rsidP="003C59BA">
            <w:pPr>
              <w:adjustRightInd w:val="0"/>
              <w:spacing w:before="60" w:after="60"/>
              <w:jc w:val="right"/>
              <w:rPr>
                <w:color w:val="000000"/>
                <w:sz w:val="20"/>
                <w:szCs w:val="20"/>
              </w:rPr>
            </w:pPr>
            <w:r w:rsidRPr="00BC06B4">
              <w:rPr>
                <w:color w:val="000000"/>
                <w:sz w:val="20"/>
                <w:szCs w:val="20"/>
              </w:rPr>
              <w:t>37.5</w:t>
            </w:r>
          </w:p>
        </w:tc>
        <w:tc>
          <w:tcPr>
            <w:tcW w:w="299" w:type="dxa"/>
            <w:tcBorders>
              <w:top w:val="nil"/>
              <w:left w:val="nil"/>
              <w:bottom w:val="nil"/>
              <w:right w:val="nil"/>
            </w:tcBorders>
            <w:vAlign w:val="center"/>
          </w:tcPr>
          <w:p w:rsidR="00BC06B4" w:rsidRPr="00322BD5" w:rsidRDefault="00BC06B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BC06B4" w:rsidRPr="00BC06B4" w:rsidRDefault="00BC06B4" w:rsidP="00BC06B4">
            <w:pPr>
              <w:adjustRightInd w:val="0"/>
              <w:spacing w:before="60" w:after="60"/>
              <w:rPr>
                <w:color w:val="000000"/>
                <w:sz w:val="20"/>
                <w:szCs w:val="20"/>
              </w:rPr>
            </w:pPr>
            <w:r w:rsidRPr="00BC06B4">
              <w:rPr>
                <w:color w:val="000000"/>
                <w:sz w:val="20"/>
                <w:szCs w:val="20"/>
              </w:rPr>
              <w:t>42.9</w:t>
            </w:r>
          </w:p>
        </w:tc>
      </w:tr>
      <w:tr w:rsidR="00BC06B4" w:rsidRPr="00322BD5" w:rsidTr="00091C73">
        <w:trPr>
          <w:cantSplit/>
          <w:trHeight w:hRule="exact" w:val="288"/>
          <w:jc w:val="center"/>
        </w:trPr>
        <w:tc>
          <w:tcPr>
            <w:tcW w:w="2647" w:type="dxa"/>
            <w:tcBorders>
              <w:top w:val="nil"/>
              <w:left w:val="double" w:sz="2" w:space="0" w:color="auto"/>
              <w:bottom w:val="nil"/>
              <w:right w:val="double" w:sz="2" w:space="0" w:color="auto"/>
            </w:tcBorders>
            <w:vAlign w:val="center"/>
          </w:tcPr>
          <w:p w:rsidR="00BC06B4" w:rsidRPr="00EC7054" w:rsidRDefault="00BC06B4" w:rsidP="00AA2C9E">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2</w:t>
            </w:r>
            <w:r>
              <w:rPr>
                <w:color w:val="000000"/>
                <w:sz w:val="20"/>
                <w:szCs w:val="20"/>
              </w:rPr>
              <w:t>,</w:t>
            </w:r>
            <w:r w:rsidRPr="00BC06B4">
              <w:rPr>
                <w:color w:val="000000"/>
                <w:sz w:val="20"/>
                <w:szCs w:val="20"/>
              </w:rPr>
              <w:t>279</w:t>
            </w:r>
          </w:p>
        </w:tc>
        <w:tc>
          <w:tcPr>
            <w:tcW w:w="1486" w:type="dxa"/>
            <w:tcBorders>
              <w:top w:val="nil"/>
              <w:left w:val="single" w:sz="4" w:space="0" w:color="auto"/>
              <w:bottom w:val="nil"/>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52.8</w:t>
            </w:r>
          </w:p>
        </w:tc>
        <w:tc>
          <w:tcPr>
            <w:tcW w:w="1486" w:type="dxa"/>
            <w:tcBorders>
              <w:top w:val="nil"/>
              <w:bottom w:val="nil"/>
              <w:right w:val="nil"/>
            </w:tcBorders>
          </w:tcPr>
          <w:p w:rsidR="00BC06B4" w:rsidRPr="00BC06B4" w:rsidRDefault="00BC06B4" w:rsidP="003C59BA">
            <w:pPr>
              <w:adjustRightInd w:val="0"/>
              <w:spacing w:before="60" w:after="60"/>
              <w:jc w:val="right"/>
              <w:rPr>
                <w:color w:val="000000"/>
                <w:sz w:val="20"/>
                <w:szCs w:val="20"/>
              </w:rPr>
            </w:pPr>
            <w:r w:rsidRPr="00BC06B4">
              <w:rPr>
                <w:color w:val="000000"/>
                <w:sz w:val="20"/>
                <w:szCs w:val="20"/>
              </w:rPr>
              <w:t>49.6</w:t>
            </w:r>
          </w:p>
        </w:tc>
        <w:tc>
          <w:tcPr>
            <w:tcW w:w="299" w:type="dxa"/>
            <w:tcBorders>
              <w:top w:val="nil"/>
              <w:left w:val="nil"/>
              <w:bottom w:val="nil"/>
              <w:right w:val="nil"/>
            </w:tcBorders>
            <w:vAlign w:val="center"/>
          </w:tcPr>
          <w:p w:rsidR="00BC06B4" w:rsidRPr="00322BD5" w:rsidRDefault="00BC06B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BC06B4" w:rsidRPr="00BC06B4" w:rsidRDefault="00BC06B4" w:rsidP="00BC06B4">
            <w:pPr>
              <w:adjustRightInd w:val="0"/>
              <w:spacing w:before="60" w:after="60"/>
              <w:rPr>
                <w:color w:val="000000"/>
                <w:sz w:val="20"/>
                <w:szCs w:val="20"/>
              </w:rPr>
            </w:pPr>
            <w:r w:rsidRPr="00BC06B4">
              <w:rPr>
                <w:color w:val="000000"/>
                <w:sz w:val="20"/>
                <w:szCs w:val="20"/>
              </w:rPr>
              <w:t>55.9</w:t>
            </w:r>
          </w:p>
        </w:tc>
      </w:tr>
      <w:tr w:rsidR="00BC06B4" w:rsidRPr="00322BD5" w:rsidTr="00091C73">
        <w:trPr>
          <w:cantSplit/>
          <w:trHeight w:hRule="exact" w:val="288"/>
          <w:jc w:val="center"/>
        </w:trPr>
        <w:tc>
          <w:tcPr>
            <w:tcW w:w="2647" w:type="dxa"/>
            <w:tcBorders>
              <w:top w:val="nil"/>
              <w:left w:val="double" w:sz="2" w:space="0" w:color="auto"/>
              <w:bottom w:val="nil"/>
              <w:right w:val="double" w:sz="2" w:space="0" w:color="auto"/>
            </w:tcBorders>
            <w:vAlign w:val="center"/>
          </w:tcPr>
          <w:p w:rsidR="00BC06B4" w:rsidRPr="00EC7054" w:rsidRDefault="00BC06B4" w:rsidP="00AA2C9E">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tcPr>
          <w:p w:rsidR="00BC06B4" w:rsidRPr="00BC06B4" w:rsidRDefault="00BC06B4" w:rsidP="00BC06B4">
            <w:pPr>
              <w:adjustRightInd w:val="0"/>
              <w:spacing w:before="60" w:after="60"/>
              <w:jc w:val="center"/>
              <w:rPr>
                <w:color w:val="000000"/>
                <w:sz w:val="20"/>
                <w:szCs w:val="20"/>
              </w:rPr>
            </w:pPr>
          </w:p>
        </w:tc>
        <w:tc>
          <w:tcPr>
            <w:tcW w:w="1486" w:type="dxa"/>
            <w:tcBorders>
              <w:top w:val="nil"/>
              <w:left w:val="single" w:sz="4" w:space="0" w:color="auto"/>
              <w:bottom w:val="nil"/>
            </w:tcBorders>
          </w:tcPr>
          <w:p w:rsidR="00BC06B4" w:rsidRPr="00BC06B4" w:rsidRDefault="00BC06B4" w:rsidP="00BC06B4">
            <w:pPr>
              <w:adjustRightInd w:val="0"/>
              <w:spacing w:before="60" w:after="60"/>
              <w:jc w:val="center"/>
              <w:rPr>
                <w:color w:val="000000"/>
                <w:sz w:val="20"/>
                <w:szCs w:val="20"/>
              </w:rPr>
            </w:pPr>
          </w:p>
        </w:tc>
        <w:tc>
          <w:tcPr>
            <w:tcW w:w="1486" w:type="dxa"/>
            <w:tcBorders>
              <w:top w:val="nil"/>
              <w:bottom w:val="nil"/>
              <w:right w:val="nil"/>
            </w:tcBorders>
          </w:tcPr>
          <w:p w:rsidR="00BC06B4" w:rsidRPr="00BC06B4" w:rsidRDefault="00BC06B4" w:rsidP="003C59BA">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BC06B4" w:rsidRPr="00322BD5" w:rsidRDefault="00BC06B4" w:rsidP="00AA2C9E">
            <w:pPr>
              <w:adjustRightInd w:val="0"/>
              <w:jc w:val="center"/>
              <w:rPr>
                <w:color w:val="000000"/>
                <w:sz w:val="20"/>
                <w:szCs w:val="20"/>
              </w:rPr>
            </w:pPr>
          </w:p>
        </w:tc>
        <w:tc>
          <w:tcPr>
            <w:tcW w:w="1486" w:type="dxa"/>
            <w:tcBorders>
              <w:top w:val="nil"/>
              <w:left w:val="nil"/>
              <w:bottom w:val="nil"/>
              <w:right w:val="double" w:sz="2" w:space="0" w:color="auto"/>
            </w:tcBorders>
          </w:tcPr>
          <w:p w:rsidR="00BC06B4" w:rsidRPr="00BC06B4" w:rsidRDefault="00BC06B4" w:rsidP="00BC06B4">
            <w:pPr>
              <w:adjustRightInd w:val="0"/>
              <w:spacing w:before="60" w:after="60"/>
              <w:rPr>
                <w:color w:val="000000"/>
                <w:sz w:val="20"/>
                <w:szCs w:val="20"/>
              </w:rPr>
            </w:pPr>
          </w:p>
        </w:tc>
      </w:tr>
      <w:tr w:rsidR="00BC06B4" w:rsidRPr="00322BD5" w:rsidTr="00091C73">
        <w:trPr>
          <w:cantSplit/>
          <w:trHeight w:hRule="exact" w:val="288"/>
          <w:jc w:val="center"/>
        </w:trPr>
        <w:tc>
          <w:tcPr>
            <w:tcW w:w="2647" w:type="dxa"/>
            <w:tcBorders>
              <w:top w:val="nil"/>
              <w:left w:val="double" w:sz="2" w:space="0" w:color="auto"/>
              <w:bottom w:val="nil"/>
              <w:right w:val="double" w:sz="2" w:space="0" w:color="auto"/>
            </w:tcBorders>
            <w:vAlign w:val="center"/>
          </w:tcPr>
          <w:p w:rsidR="00BC06B4" w:rsidRPr="00EC7054" w:rsidRDefault="00BC06B4" w:rsidP="00AA2C9E">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12</w:t>
            </w:r>
            <w:r>
              <w:rPr>
                <w:color w:val="000000"/>
                <w:sz w:val="20"/>
                <w:szCs w:val="20"/>
              </w:rPr>
              <w:t>,</w:t>
            </w:r>
            <w:r w:rsidRPr="00BC06B4">
              <w:rPr>
                <w:color w:val="000000"/>
                <w:sz w:val="20"/>
                <w:szCs w:val="20"/>
              </w:rPr>
              <w:t>165</w:t>
            </w:r>
          </w:p>
        </w:tc>
        <w:tc>
          <w:tcPr>
            <w:tcW w:w="1486" w:type="dxa"/>
            <w:tcBorders>
              <w:top w:val="nil"/>
              <w:left w:val="single" w:sz="4" w:space="0" w:color="auto"/>
              <w:bottom w:val="nil"/>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30.9</w:t>
            </w:r>
          </w:p>
        </w:tc>
        <w:tc>
          <w:tcPr>
            <w:tcW w:w="1486" w:type="dxa"/>
            <w:tcBorders>
              <w:top w:val="nil"/>
              <w:bottom w:val="nil"/>
              <w:right w:val="nil"/>
            </w:tcBorders>
          </w:tcPr>
          <w:p w:rsidR="00BC06B4" w:rsidRPr="00BC06B4" w:rsidRDefault="00BC06B4" w:rsidP="003C59BA">
            <w:pPr>
              <w:adjustRightInd w:val="0"/>
              <w:spacing w:before="60" w:after="60"/>
              <w:jc w:val="right"/>
              <w:rPr>
                <w:color w:val="000000"/>
                <w:sz w:val="20"/>
                <w:szCs w:val="20"/>
              </w:rPr>
            </w:pPr>
            <w:r w:rsidRPr="00BC06B4">
              <w:rPr>
                <w:color w:val="000000"/>
                <w:sz w:val="20"/>
                <w:szCs w:val="20"/>
              </w:rPr>
              <w:t>29.6</w:t>
            </w:r>
          </w:p>
        </w:tc>
        <w:tc>
          <w:tcPr>
            <w:tcW w:w="299" w:type="dxa"/>
            <w:tcBorders>
              <w:top w:val="nil"/>
              <w:left w:val="nil"/>
              <w:bottom w:val="nil"/>
              <w:right w:val="nil"/>
            </w:tcBorders>
            <w:vAlign w:val="center"/>
          </w:tcPr>
          <w:p w:rsidR="00BC06B4" w:rsidRPr="00322BD5" w:rsidRDefault="00BC06B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BC06B4" w:rsidRPr="00BC06B4" w:rsidRDefault="00BC06B4" w:rsidP="00BC06B4">
            <w:pPr>
              <w:adjustRightInd w:val="0"/>
              <w:spacing w:before="60" w:after="60"/>
              <w:rPr>
                <w:color w:val="000000"/>
                <w:sz w:val="20"/>
                <w:szCs w:val="20"/>
              </w:rPr>
            </w:pPr>
            <w:r w:rsidRPr="00BC06B4">
              <w:rPr>
                <w:color w:val="000000"/>
                <w:sz w:val="20"/>
                <w:szCs w:val="20"/>
              </w:rPr>
              <w:t>32.2</w:t>
            </w:r>
          </w:p>
        </w:tc>
      </w:tr>
      <w:tr w:rsidR="00BC06B4" w:rsidRPr="00322BD5" w:rsidTr="00091C73">
        <w:trPr>
          <w:cantSplit/>
          <w:trHeight w:hRule="exact" w:val="288"/>
          <w:jc w:val="center"/>
        </w:trPr>
        <w:tc>
          <w:tcPr>
            <w:tcW w:w="2647" w:type="dxa"/>
            <w:tcBorders>
              <w:top w:val="nil"/>
              <w:left w:val="double" w:sz="2" w:space="0" w:color="auto"/>
              <w:bottom w:val="nil"/>
              <w:right w:val="double" w:sz="2" w:space="0" w:color="auto"/>
            </w:tcBorders>
            <w:vAlign w:val="center"/>
          </w:tcPr>
          <w:p w:rsidR="00BC06B4" w:rsidRPr="00EC7054" w:rsidRDefault="00BC06B4" w:rsidP="00AA2C9E">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745</w:t>
            </w:r>
          </w:p>
        </w:tc>
        <w:tc>
          <w:tcPr>
            <w:tcW w:w="1486" w:type="dxa"/>
            <w:tcBorders>
              <w:top w:val="nil"/>
              <w:left w:val="single" w:sz="4" w:space="0" w:color="auto"/>
              <w:bottom w:val="nil"/>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31.2</w:t>
            </w:r>
          </w:p>
        </w:tc>
        <w:tc>
          <w:tcPr>
            <w:tcW w:w="1486" w:type="dxa"/>
            <w:tcBorders>
              <w:top w:val="nil"/>
              <w:bottom w:val="nil"/>
              <w:right w:val="nil"/>
            </w:tcBorders>
          </w:tcPr>
          <w:p w:rsidR="00BC06B4" w:rsidRPr="00BC06B4" w:rsidRDefault="00BC06B4" w:rsidP="003C59BA">
            <w:pPr>
              <w:adjustRightInd w:val="0"/>
              <w:spacing w:before="60" w:after="60"/>
              <w:jc w:val="right"/>
              <w:rPr>
                <w:color w:val="000000"/>
                <w:sz w:val="20"/>
                <w:szCs w:val="20"/>
              </w:rPr>
            </w:pPr>
            <w:r w:rsidRPr="00BC06B4">
              <w:rPr>
                <w:color w:val="000000"/>
                <w:sz w:val="20"/>
                <w:szCs w:val="20"/>
              </w:rPr>
              <w:t>26.1</w:t>
            </w:r>
          </w:p>
        </w:tc>
        <w:tc>
          <w:tcPr>
            <w:tcW w:w="299" w:type="dxa"/>
            <w:tcBorders>
              <w:top w:val="nil"/>
              <w:left w:val="nil"/>
              <w:bottom w:val="nil"/>
              <w:right w:val="nil"/>
            </w:tcBorders>
            <w:vAlign w:val="center"/>
          </w:tcPr>
          <w:p w:rsidR="00BC06B4" w:rsidRPr="00322BD5" w:rsidRDefault="00BC06B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BC06B4" w:rsidRPr="00BC06B4" w:rsidRDefault="00BC06B4" w:rsidP="00BC06B4">
            <w:pPr>
              <w:adjustRightInd w:val="0"/>
              <w:spacing w:before="60" w:after="60"/>
              <w:rPr>
                <w:color w:val="000000"/>
                <w:sz w:val="20"/>
                <w:szCs w:val="20"/>
              </w:rPr>
            </w:pPr>
            <w:r w:rsidRPr="00BC06B4">
              <w:rPr>
                <w:color w:val="000000"/>
                <w:sz w:val="20"/>
                <w:szCs w:val="20"/>
              </w:rPr>
              <w:t>36.4</w:t>
            </w:r>
          </w:p>
        </w:tc>
      </w:tr>
      <w:tr w:rsidR="00BC06B4" w:rsidRPr="00322BD5" w:rsidTr="00091C73">
        <w:trPr>
          <w:cantSplit/>
          <w:trHeight w:hRule="exact" w:val="288"/>
          <w:jc w:val="center"/>
        </w:trPr>
        <w:tc>
          <w:tcPr>
            <w:tcW w:w="2647" w:type="dxa"/>
            <w:tcBorders>
              <w:top w:val="nil"/>
              <w:left w:val="double" w:sz="2" w:space="0" w:color="auto"/>
              <w:bottom w:val="nil"/>
              <w:right w:val="double" w:sz="2" w:space="0" w:color="auto"/>
            </w:tcBorders>
            <w:vAlign w:val="center"/>
          </w:tcPr>
          <w:p w:rsidR="00BC06B4" w:rsidRPr="00EC7054" w:rsidRDefault="00BC06B4" w:rsidP="00AA2C9E">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803</w:t>
            </w:r>
          </w:p>
        </w:tc>
        <w:tc>
          <w:tcPr>
            <w:tcW w:w="1486" w:type="dxa"/>
            <w:tcBorders>
              <w:top w:val="nil"/>
              <w:left w:val="single" w:sz="4" w:space="0" w:color="auto"/>
              <w:bottom w:val="nil"/>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40.0</w:t>
            </w:r>
          </w:p>
        </w:tc>
        <w:tc>
          <w:tcPr>
            <w:tcW w:w="1486" w:type="dxa"/>
            <w:tcBorders>
              <w:top w:val="nil"/>
              <w:bottom w:val="nil"/>
              <w:right w:val="nil"/>
            </w:tcBorders>
          </w:tcPr>
          <w:p w:rsidR="00BC06B4" w:rsidRPr="00BC06B4" w:rsidRDefault="00BC06B4" w:rsidP="003C59BA">
            <w:pPr>
              <w:adjustRightInd w:val="0"/>
              <w:spacing w:before="60" w:after="60"/>
              <w:jc w:val="right"/>
              <w:rPr>
                <w:color w:val="000000"/>
                <w:sz w:val="20"/>
                <w:szCs w:val="20"/>
              </w:rPr>
            </w:pPr>
            <w:r w:rsidRPr="00BC06B4">
              <w:rPr>
                <w:color w:val="000000"/>
                <w:sz w:val="20"/>
                <w:szCs w:val="20"/>
              </w:rPr>
              <w:t>35.0</w:t>
            </w:r>
          </w:p>
        </w:tc>
        <w:tc>
          <w:tcPr>
            <w:tcW w:w="299" w:type="dxa"/>
            <w:tcBorders>
              <w:top w:val="nil"/>
              <w:left w:val="nil"/>
              <w:bottom w:val="nil"/>
              <w:right w:val="nil"/>
            </w:tcBorders>
            <w:vAlign w:val="center"/>
          </w:tcPr>
          <w:p w:rsidR="00BC06B4" w:rsidRPr="00322BD5" w:rsidRDefault="00BC06B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BC06B4" w:rsidRPr="00BC06B4" w:rsidRDefault="00BC06B4" w:rsidP="00BC06B4">
            <w:pPr>
              <w:adjustRightInd w:val="0"/>
              <w:spacing w:before="60" w:after="60"/>
              <w:rPr>
                <w:color w:val="000000"/>
                <w:sz w:val="20"/>
                <w:szCs w:val="20"/>
              </w:rPr>
            </w:pPr>
            <w:r w:rsidRPr="00BC06B4">
              <w:rPr>
                <w:color w:val="000000"/>
                <w:sz w:val="20"/>
                <w:szCs w:val="20"/>
              </w:rPr>
              <w:t>45.0</w:t>
            </w:r>
          </w:p>
        </w:tc>
      </w:tr>
      <w:tr w:rsidR="00BC06B4" w:rsidRPr="00322BD5" w:rsidTr="00091C73">
        <w:trPr>
          <w:cantSplit/>
          <w:trHeight w:hRule="exact" w:val="288"/>
          <w:jc w:val="center"/>
        </w:trPr>
        <w:tc>
          <w:tcPr>
            <w:tcW w:w="2647" w:type="dxa"/>
            <w:tcBorders>
              <w:top w:val="nil"/>
              <w:left w:val="double" w:sz="2" w:space="0" w:color="auto"/>
              <w:bottom w:val="nil"/>
              <w:right w:val="double" w:sz="2" w:space="0" w:color="auto"/>
            </w:tcBorders>
            <w:vAlign w:val="center"/>
          </w:tcPr>
          <w:p w:rsidR="00BC06B4" w:rsidRPr="00EC7054" w:rsidRDefault="00BC06B4" w:rsidP="00AA2C9E">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317</w:t>
            </w:r>
          </w:p>
        </w:tc>
        <w:tc>
          <w:tcPr>
            <w:tcW w:w="1486" w:type="dxa"/>
            <w:tcBorders>
              <w:top w:val="nil"/>
              <w:left w:val="single" w:sz="4" w:space="0" w:color="auto"/>
              <w:bottom w:val="nil"/>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13.0</w:t>
            </w:r>
          </w:p>
        </w:tc>
        <w:tc>
          <w:tcPr>
            <w:tcW w:w="1486" w:type="dxa"/>
            <w:tcBorders>
              <w:top w:val="nil"/>
              <w:bottom w:val="nil"/>
              <w:right w:val="nil"/>
            </w:tcBorders>
          </w:tcPr>
          <w:p w:rsidR="00BC06B4" w:rsidRPr="00BC06B4" w:rsidRDefault="00BC06B4" w:rsidP="003C59BA">
            <w:pPr>
              <w:adjustRightInd w:val="0"/>
              <w:spacing w:before="60" w:after="60"/>
              <w:jc w:val="right"/>
              <w:rPr>
                <w:color w:val="000000"/>
                <w:sz w:val="20"/>
                <w:szCs w:val="20"/>
              </w:rPr>
            </w:pPr>
            <w:r w:rsidRPr="00BC06B4">
              <w:rPr>
                <w:color w:val="000000"/>
                <w:sz w:val="20"/>
                <w:szCs w:val="20"/>
              </w:rPr>
              <w:t>8.3</w:t>
            </w:r>
          </w:p>
        </w:tc>
        <w:tc>
          <w:tcPr>
            <w:tcW w:w="299" w:type="dxa"/>
            <w:tcBorders>
              <w:top w:val="nil"/>
              <w:left w:val="nil"/>
              <w:bottom w:val="nil"/>
              <w:right w:val="nil"/>
            </w:tcBorders>
            <w:vAlign w:val="center"/>
          </w:tcPr>
          <w:p w:rsidR="00BC06B4" w:rsidRPr="00322BD5" w:rsidRDefault="00BC06B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BC06B4" w:rsidRPr="00BC06B4" w:rsidRDefault="00BC06B4" w:rsidP="00BC06B4">
            <w:pPr>
              <w:adjustRightInd w:val="0"/>
              <w:spacing w:before="60" w:after="60"/>
              <w:rPr>
                <w:color w:val="000000"/>
                <w:sz w:val="20"/>
                <w:szCs w:val="20"/>
              </w:rPr>
            </w:pPr>
            <w:r w:rsidRPr="00BC06B4">
              <w:rPr>
                <w:color w:val="000000"/>
                <w:sz w:val="20"/>
                <w:szCs w:val="20"/>
              </w:rPr>
              <w:t>17.6</w:t>
            </w:r>
          </w:p>
        </w:tc>
      </w:tr>
      <w:tr w:rsidR="00BC06B4" w:rsidRPr="00322BD5" w:rsidTr="00091C73">
        <w:trPr>
          <w:cantSplit/>
          <w:trHeight w:hRule="exact" w:val="288"/>
          <w:jc w:val="center"/>
        </w:trPr>
        <w:tc>
          <w:tcPr>
            <w:tcW w:w="2647" w:type="dxa"/>
            <w:tcBorders>
              <w:top w:val="nil"/>
              <w:left w:val="double" w:sz="2" w:space="0" w:color="auto"/>
              <w:bottom w:val="nil"/>
              <w:right w:val="double" w:sz="2" w:space="0" w:color="auto"/>
            </w:tcBorders>
            <w:vAlign w:val="center"/>
          </w:tcPr>
          <w:p w:rsidR="00BC06B4" w:rsidRPr="00EC7054" w:rsidRDefault="00BC06B4" w:rsidP="00AA2C9E">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tcPr>
          <w:p w:rsidR="00BC06B4" w:rsidRPr="00BC06B4" w:rsidRDefault="00BC06B4" w:rsidP="00BC06B4">
            <w:pPr>
              <w:adjustRightInd w:val="0"/>
              <w:spacing w:before="60" w:after="60"/>
              <w:jc w:val="center"/>
              <w:rPr>
                <w:color w:val="000000"/>
                <w:sz w:val="20"/>
                <w:szCs w:val="20"/>
              </w:rPr>
            </w:pPr>
          </w:p>
        </w:tc>
        <w:tc>
          <w:tcPr>
            <w:tcW w:w="1486" w:type="dxa"/>
            <w:tcBorders>
              <w:top w:val="nil"/>
              <w:left w:val="single" w:sz="4" w:space="0" w:color="auto"/>
              <w:bottom w:val="nil"/>
            </w:tcBorders>
          </w:tcPr>
          <w:p w:rsidR="00BC06B4" w:rsidRPr="00BC06B4" w:rsidRDefault="00BC06B4" w:rsidP="00BC06B4">
            <w:pPr>
              <w:adjustRightInd w:val="0"/>
              <w:spacing w:before="60" w:after="60"/>
              <w:jc w:val="center"/>
              <w:rPr>
                <w:color w:val="000000"/>
                <w:sz w:val="20"/>
                <w:szCs w:val="20"/>
              </w:rPr>
            </w:pPr>
          </w:p>
        </w:tc>
        <w:tc>
          <w:tcPr>
            <w:tcW w:w="1486" w:type="dxa"/>
            <w:tcBorders>
              <w:top w:val="nil"/>
              <w:bottom w:val="nil"/>
              <w:right w:val="nil"/>
            </w:tcBorders>
          </w:tcPr>
          <w:p w:rsidR="00BC06B4" w:rsidRPr="00BC06B4" w:rsidRDefault="00BC06B4" w:rsidP="003C59BA">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BC06B4" w:rsidRPr="00322BD5" w:rsidRDefault="00BC06B4" w:rsidP="00AA2C9E">
            <w:pPr>
              <w:adjustRightInd w:val="0"/>
              <w:jc w:val="center"/>
              <w:rPr>
                <w:color w:val="000000"/>
                <w:sz w:val="20"/>
                <w:szCs w:val="20"/>
              </w:rPr>
            </w:pPr>
          </w:p>
        </w:tc>
        <w:tc>
          <w:tcPr>
            <w:tcW w:w="1486" w:type="dxa"/>
            <w:tcBorders>
              <w:top w:val="nil"/>
              <w:left w:val="nil"/>
              <w:bottom w:val="nil"/>
              <w:right w:val="double" w:sz="2" w:space="0" w:color="auto"/>
            </w:tcBorders>
          </w:tcPr>
          <w:p w:rsidR="00BC06B4" w:rsidRPr="00BC06B4" w:rsidRDefault="00BC06B4" w:rsidP="00BC06B4">
            <w:pPr>
              <w:adjustRightInd w:val="0"/>
              <w:spacing w:before="60" w:after="60"/>
              <w:rPr>
                <w:color w:val="000000"/>
                <w:sz w:val="20"/>
                <w:szCs w:val="20"/>
              </w:rPr>
            </w:pPr>
          </w:p>
        </w:tc>
      </w:tr>
      <w:tr w:rsidR="00BC06B4" w:rsidRPr="00322BD5" w:rsidTr="00091C73">
        <w:trPr>
          <w:cantSplit/>
          <w:trHeight w:hRule="exact" w:val="288"/>
          <w:jc w:val="center"/>
        </w:trPr>
        <w:tc>
          <w:tcPr>
            <w:tcW w:w="2647" w:type="dxa"/>
            <w:tcBorders>
              <w:top w:val="nil"/>
              <w:left w:val="double" w:sz="2" w:space="0" w:color="auto"/>
              <w:bottom w:val="nil"/>
              <w:right w:val="double" w:sz="2" w:space="0" w:color="auto"/>
            </w:tcBorders>
            <w:vAlign w:val="center"/>
          </w:tcPr>
          <w:p w:rsidR="00BC06B4" w:rsidRPr="00EC7054" w:rsidRDefault="00BC06B4" w:rsidP="00AA2C9E">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913</w:t>
            </w:r>
          </w:p>
        </w:tc>
        <w:tc>
          <w:tcPr>
            <w:tcW w:w="1486" w:type="dxa"/>
            <w:tcBorders>
              <w:top w:val="nil"/>
              <w:left w:val="single" w:sz="4" w:space="0" w:color="auto"/>
              <w:bottom w:val="nil"/>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53.8</w:t>
            </w:r>
          </w:p>
        </w:tc>
        <w:tc>
          <w:tcPr>
            <w:tcW w:w="1486" w:type="dxa"/>
            <w:tcBorders>
              <w:top w:val="nil"/>
              <w:bottom w:val="nil"/>
              <w:right w:val="nil"/>
            </w:tcBorders>
          </w:tcPr>
          <w:p w:rsidR="00BC06B4" w:rsidRPr="00BC06B4" w:rsidRDefault="00BC06B4" w:rsidP="003C59BA">
            <w:pPr>
              <w:adjustRightInd w:val="0"/>
              <w:spacing w:before="60" w:after="60"/>
              <w:jc w:val="right"/>
              <w:rPr>
                <w:color w:val="000000"/>
                <w:sz w:val="20"/>
                <w:szCs w:val="20"/>
              </w:rPr>
            </w:pPr>
            <w:r w:rsidRPr="00BC06B4">
              <w:rPr>
                <w:color w:val="000000"/>
                <w:sz w:val="20"/>
                <w:szCs w:val="20"/>
              </w:rPr>
              <w:t>48.6</w:t>
            </w:r>
          </w:p>
        </w:tc>
        <w:tc>
          <w:tcPr>
            <w:tcW w:w="299" w:type="dxa"/>
            <w:tcBorders>
              <w:top w:val="nil"/>
              <w:left w:val="nil"/>
              <w:bottom w:val="nil"/>
              <w:right w:val="nil"/>
            </w:tcBorders>
            <w:vAlign w:val="center"/>
          </w:tcPr>
          <w:p w:rsidR="00BC06B4" w:rsidRPr="00322BD5" w:rsidRDefault="00BC06B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BC06B4" w:rsidRPr="00BC06B4" w:rsidRDefault="00BC06B4" w:rsidP="00BC06B4">
            <w:pPr>
              <w:adjustRightInd w:val="0"/>
              <w:spacing w:before="60" w:after="60"/>
              <w:rPr>
                <w:color w:val="000000"/>
                <w:sz w:val="20"/>
                <w:szCs w:val="20"/>
              </w:rPr>
            </w:pPr>
            <w:r w:rsidRPr="00BC06B4">
              <w:rPr>
                <w:color w:val="000000"/>
                <w:sz w:val="20"/>
                <w:szCs w:val="20"/>
              </w:rPr>
              <w:t>59.1</w:t>
            </w:r>
          </w:p>
        </w:tc>
      </w:tr>
      <w:tr w:rsidR="00BC06B4" w:rsidRPr="00322BD5" w:rsidTr="00091C73">
        <w:trPr>
          <w:cantSplit/>
          <w:trHeight w:hRule="exact" w:val="288"/>
          <w:jc w:val="center"/>
        </w:trPr>
        <w:tc>
          <w:tcPr>
            <w:tcW w:w="2647" w:type="dxa"/>
            <w:tcBorders>
              <w:top w:val="nil"/>
              <w:left w:val="double" w:sz="2" w:space="0" w:color="auto"/>
              <w:bottom w:val="nil"/>
              <w:right w:val="double" w:sz="2" w:space="0" w:color="auto"/>
            </w:tcBorders>
            <w:vAlign w:val="center"/>
          </w:tcPr>
          <w:p w:rsidR="00BC06B4" w:rsidRPr="00EC7054" w:rsidRDefault="00BC06B4" w:rsidP="00AA2C9E">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3</w:t>
            </w:r>
            <w:r>
              <w:rPr>
                <w:color w:val="000000"/>
                <w:sz w:val="20"/>
                <w:szCs w:val="20"/>
              </w:rPr>
              <w:t>,</w:t>
            </w:r>
            <w:r w:rsidRPr="00BC06B4">
              <w:rPr>
                <w:color w:val="000000"/>
                <w:sz w:val="20"/>
                <w:szCs w:val="20"/>
              </w:rPr>
              <w:t>362</w:t>
            </w:r>
          </w:p>
        </w:tc>
        <w:tc>
          <w:tcPr>
            <w:tcW w:w="1486" w:type="dxa"/>
            <w:tcBorders>
              <w:top w:val="nil"/>
              <w:left w:val="single" w:sz="4" w:space="0" w:color="auto"/>
              <w:bottom w:val="nil"/>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35.4</w:t>
            </w:r>
          </w:p>
        </w:tc>
        <w:tc>
          <w:tcPr>
            <w:tcW w:w="1486" w:type="dxa"/>
            <w:tcBorders>
              <w:top w:val="nil"/>
              <w:bottom w:val="nil"/>
              <w:right w:val="nil"/>
            </w:tcBorders>
          </w:tcPr>
          <w:p w:rsidR="00BC06B4" w:rsidRPr="00BC06B4" w:rsidRDefault="00BC06B4" w:rsidP="003C59BA">
            <w:pPr>
              <w:adjustRightInd w:val="0"/>
              <w:spacing w:before="60" w:after="60"/>
              <w:jc w:val="right"/>
              <w:rPr>
                <w:color w:val="000000"/>
                <w:sz w:val="20"/>
                <w:szCs w:val="20"/>
              </w:rPr>
            </w:pPr>
            <w:r w:rsidRPr="00BC06B4">
              <w:rPr>
                <w:color w:val="000000"/>
                <w:sz w:val="20"/>
                <w:szCs w:val="20"/>
              </w:rPr>
              <w:t>32.8</w:t>
            </w:r>
          </w:p>
        </w:tc>
        <w:tc>
          <w:tcPr>
            <w:tcW w:w="299" w:type="dxa"/>
            <w:tcBorders>
              <w:top w:val="nil"/>
              <w:left w:val="nil"/>
              <w:bottom w:val="nil"/>
              <w:right w:val="nil"/>
            </w:tcBorders>
            <w:vAlign w:val="center"/>
          </w:tcPr>
          <w:p w:rsidR="00BC06B4" w:rsidRPr="00322BD5" w:rsidRDefault="00BC06B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BC06B4" w:rsidRPr="00BC06B4" w:rsidRDefault="00BC06B4" w:rsidP="00BC06B4">
            <w:pPr>
              <w:adjustRightInd w:val="0"/>
              <w:spacing w:before="60" w:after="60"/>
              <w:rPr>
                <w:color w:val="000000"/>
                <w:sz w:val="20"/>
                <w:szCs w:val="20"/>
              </w:rPr>
            </w:pPr>
            <w:r w:rsidRPr="00BC06B4">
              <w:rPr>
                <w:color w:val="000000"/>
                <w:sz w:val="20"/>
                <w:szCs w:val="20"/>
              </w:rPr>
              <w:t>37.9</w:t>
            </w:r>
          </w:p>
        </w:tc>
      </w:tr>
      <w:tr w:rsidR="00BC06B4" w:rsidRPr="00322BD5" w:rsidTr="00091C73">
        <w:trPr>
          <w:cantSplit/>
          <w:trHeight w:hRule="exact" w:val="288"/>
          <w:jc w:val="center"/>
        </w:trPr>
        <w:tc>
          <w:tcPr>
            <w:tcW w:w="2647" w:type="dxa"/>
            <w:tcBorders>
              <w:top w:val="nil"/>
              <w:left w:val="double" w:sz="2" w:space="0" w:color="auto"/>
              <w:bottom w:val="nil"/>
              <w:right w:val="double" w:sz="2" w:space="0" w:color="auto"/>
            </w:tcBorders>
            <w:vAlign w:val="center"/>
          </w:tcPr>
          <w:p w:rsidR="00BC06B4" w:rsidRPr="00EC7054" w:rsidRDefault="00BC06B4" w:rsidP="00AA2C9E">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3</w:t>
            </w:r>
            <w:r>
              <w:rPr>
                <w:color w:val="000000"/>
                <w:sz w:val="20"/>
                <w:szCs w:val="20"/>
              </w:rPr>
              <w:t>,</w:t>
            </w:r>
            <w:r w:rsidRPr="00BC06B4">
              <w:rPr>
                <w:color w:val="000000"/>
                <w:sz w:val="20"/>
                <w:szCs w:val="20"/>
              </w:rPr>
              <w:t>565</w:t>
            </w:r>
          </w:p>
        </w:tc>
        <w:tc>
          <w:tcPr>
            <w:tcW w:w="1486" w:type="dxa"/>
            <w:tcBorders>
              <w:top w:val="nil"/>
              <w:left w:val="single" w:sz="4" w:space="0" w:color="auto"/>
              <w:bottom w:val="nil"/>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31.4</w:t>
            </w:r>
          </w:p>
        </w:tc>
        <w:tc>
          <w:tcPr>
            <w:tcW w:w="1486" w:type="dxa"/>
            <w:tcBorders>
              <w:top w:val="nil"/>
              <w:bottom w:val="nil"/>
              <w:right w:val="nil"/>
            </w:tcBorders>
          </w:tcPr>
          <w:p w:rsidR="00BC06B4" w:rsidRPr="00BC06B4" w:rsidRDefault="00BC06B4" w:rsidP="003C59BA">
            <w:pPr>
              <w:adjustRightInd w:val="0"/>
              <w:spacing w:before="60" w:after="60"/>
              <w:jc w:val="right"/>
              <w:rPr>
                <w:color w:val="000000"/>
                <w:sz w:val="20"/>
                <w:szCs w:val="20"/>
              </w:rPr>
            </w:pPr>
            <w:r w:rsidRPr="00BC06B4">
              <w:rPr>
                <w:color w:val="000000"/>
                <w:sz w:val="20"/>
                <w:szCs w:val="20"/>
              </w:rPr>
              <w:t>29.1</w:t>
            </w:r>
          </w:p>
        </w:tc>
        <w:tc>
          <w:tcPr>
            <w:tcW w:w="299" w:type="dxa"/>
            <w:tcBorders>
              <w:top w:val="nil"/>
              <w:left w:val="nil"/>
              <w:bottom w:val="nil"/>
              <w:right w:val="nil"/>
            </w:tcBorders>
            <w:vAlign w:val="center"/>
          </w:tcPr>
          <w:p w:rsidR="00BC06B4" w:rsidRPr="00322BD5" w:rsidRDefault="00BC06B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BC06B4" w:rsidRPr="00BC06B4" w:rsidRDefault="00BC06B4" w:rsidP="00BC06B4">
            <w:pPr>
              <w:adjustRightInd w:val="0"/>
              <w:spacing w:before="60" w:after="60"/>
              <w:rPr>
                <w:color w:val="000000"/>
                <w:sz w:val="20"/>
                <w:szCs w:val="20"/>
              </w:rPr>
            </w:pPr>
            <w:r w:rsidRPr="00BC06B4">
              <w:rPr>
                <w:color w:val="000000"/>
                <w:sz w:val="20"/>
                <w:szCs w:val="20"/>
              </w:rPr>
              <w:t>33.6</w:t>
            </w:r>
          </w:p>
        </w:tc>
      </w:tr>
      <w:tr w:rsidR="00BC06B4" w:rsidRPr="00322BD5" w:rsidTr="00091C73">
        <w:trPr>
          <w:cantSplit/>
          <w:trHeight w:hRule="exact" w:val="288"/>
          <w:jc w:val="center"/>
        </w:trPr>
        <w:tc>
          <w:tcPr>
            <w:tcW w:w="2647" w:type="dxa"/>
            <w:tcBorders>
              <w:top w:val="nil"/>
              <w:left w:val="double" w:sz="2" w:space="0" w:color="auto"/>
              <w:bottom w:val="nil"/>
              <w:right w:val="double" w:sz="2" w:space="0" w:color="auto"/>
            </w:tcBorders>
            <w:vAlign w:val="center"/>
          </w:tcPr>
          <w:p w:rsidR="00BC06B4" w:rsidRPr="00EC7054" w:rsidRDefault="00BC06B4" w:rsidP="00AA2C9E">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6</w:t>
            </w:r>
            <w:r>
              <w:rPr>
                <w:color w:val="000000"/>
                <w:sz w:val="20"/>
                <w:szCs w:val="20"/>
              </w:rPr>
              <w:t>,</w:t>
            </w:r>
            <w:r w:rsidRPr="00BC06B4">
              <w:rPr>
                <w:color w:val="000000"/>
                <w:sz w:val="20"/>
                <w:szCs w:val="20"/>
              </w:rPr>
              <w:t>841</w:t>
            </w:r>
          </w:p>
        </w:tc>
        <w:tc>
          <w:tcPr>
            <w:tcW w:w="1486" w:type="dxa"/>
            <w:tcBorders>
              <w:top w:val="nil"/>
              <w:left w:val="single" w:sz="4" w:space="0" w:color="auto"/>
              <w:bottom w:val="nil"/>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19.8</w:t>
            </w:r>
          </w:p>
        </w:tc>
        <w:tc>
          <w:tcPr>
            <w:tcW w:w="1486" w:type="dxa"/>
            <w:tcBorders>
              <w:top w:val="nil"/>
              <w:bottom w:val="nil"/>
              <w:right w:val="nil"/>
            </w:tcBorders>
          </w:tcPr>
          <w:p w:rsidR="00BC06B4" w:rsidRPr="00BC06B4" w:rsidRDefault="00BC06B4" w:rsidP="003C59BA">
            <w:pPr>
              <w:adjustRightInd w:val="0"/>
              <w:spacing w:before="60" w:after="60"/>
              <w:jc w:val="right"/>
              <w:rPr>
                <w:color w:val="000000"/>
                <w:sz w:val="20"/>
                <w:szCs w:val="20"/>
              </w:rPr>
            </w:pPr>
            <w:r w:rsidRPr="00BC06B4">
              <w:rPr>
                <w:color w:val="000000"/>
                <w:sz w:val="20"/>
                <w:szCs w:val="20"/>
              </w:rPr>
              <w:t>18.5</w:t>
            </w:r>
          </w:p>
        </w:tc>
        <w:tc>
          <w:tcPr>
            <w:tcW w:w="299" w:type="dxa"/>
            <w:tcBorders>
              <w:top w:val="nil"/>
              <w:left w:val="nil"/>
              <w:bottom w:val="nil"/>
              <w:right w:val="nil"/>
            </w:tcBorders>
            <w:vAlign w:val="center"/>
          </w:tcPr>
          <w:p w:rsidR="00BC06B4" w:rsidRPr="00322BD5" w:rsidRDefault="00BC06B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BC06B4" w:rsidRPr="00BC06B4" w:rsidRDefault="00BC06B4" w:rsidP="00BC06B4">
            <w:pPr>
              <w:adjustRightInd w:val="0"/>
              <w:spacing w:before="60" w:after="60"/>
              <w:rPr>
                <w:color w:val="000000"/>
                <w:sz w:val="20"/>
                <w:szCs w:val="20"/>
              </w:rPr>
            </w:pPr>
            <w:r w:rsidRPr="00BC06B4">
              <w:rPr>
                <w:color w:val="000000"/>
                <w:sz w:val="20"/>
                <w:szCs w:val="20"/>
              </w:rPr>
              <w:t>21.0</w:t>
            </w:r>
          </w:p>
        </w:tc>
      </w:tr>
      <w:tr w:rsidR="00BC06B4" w:rsidRPr="00322BD5" w:rsidTr="00091C73">
        <w:trPr>
          <w:cantSplit/>
          <w:trHeight w:hRule="exact" w:val="288"/>
          <w:jc w:val="center"/>
        </w:trPr>
        <w:tc>
          <w:tcPr>
            <w:tcW w:w="2647" w:type="dxa"/>
            <w:tcBorders>
              <w:top w:val="nil"/>
              <w:left w:val="double" w:sz="2" w:space="0" w:color="auto"/>
              <w:bottom w:val="nil"/>
              <w:right w:val="double" w:sz="2" w:space="0" w:color="auto"/>
            </w:tcBorders>
            <w:vAlign w:val="center"/>
          </w:tcPr>
          <w:p w:rsidR="00BC06B4" w:rsidRPr="00EC7054" w:rsidRDefault="00BC06B4" w:rsidP="00AA2C9E">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tcPr>
          <w:p w:rsidR="00BC06B4" w:rsidRPr="00BC06B4" w:rsidRDefault="00BC06B4" w:rsidP="00BC06B4">
            <w:pPr>
              <w:adjustRightInd w:val="0"/>
              <w:spacing w:before="60" w:after="60"/>
              <w:jc w:val="center"/>
              <w:rPr>
                <w:color w:val="000000"/>
                <w:sz w:val="20"/>
                <w:szCs w:val="20"/>
              </w:rPr>
            </w:pPr>
          </w:p>
        </w:tc>
        <w:tc>
          <w:tcPr>
            <w:tcW w:w="1486" w:type="dxa"/>
            <w:tcBorders>
              <w:top w:val="nil"/>
              <w:left w:val="single" w:sz="4" w:space="0" w:color="auto"/>
              <w:bottom w:val="nil"/>
            </w:tcBorders>
          </w:tcPr>
          <w:p w:rsidR="00BC06B4" w:rsidRPr="00BC06B4" w:rsidRDefault="00BC06B4" w:rsidP="00BC06B4">
            <w:pPr>
              <w:adjustRightInd w:val="0"/>
              <w:spacing w:before="60" w:after="60"/>
              <w:jc w:val="center"/>
              <w:rPr>
                <w:color w:val="000000"/>
                <w:sz w:val="20"/>
                <w:szCs w:val="20"/>
              </w:rPr>
            </w:pPr>
          </w:p>
        </w:tc>
        <w:tc>
          <w:tcPr>
            <w:tcW w:w="1486" w:type="dxa"/>
            <w:tcBorders>
              <w:top w:val="nil"/>
              <w:bottom w:val="nil"/>
              <w:right w:val="nil"/>
            </w:tcBorders>
          </w:tcPr>
          <w:p w:rsidR="00BC06B4" w:rsidRPr="00BC06B4" w:rsidRDefault="00BC06B4" w:rsidP="003C59BA">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BC06B4" w:rsidRPr="00322BD5" w:rsidRDefault="00BC06B4" w:rsidP="00AA2C9E">
            <w:pPr>
              <w:adjustRightInd w:val="0"/>
              <w:jc w:val="center"/>
              <w:rPr>
                <w:color w:val="000000"/>
                <w:sz w:val="20"/>
                <w:szCs w:val="20"/>
              </w:rPr>
            </w:pPr>
          </w:p>
        </w:tc>
        <w:tc>
          <w:tcPr>
            <w:tcW w:w="1486" w:type="dxa"/>
            <w:tcBorders>
              <w:top w:val="nil"/>
              <w:left w:val="nil"/>
              <w:bottom w:val="nil"/>
              <w:right w:val="double" w:sz="2" w:space="0" w:color="auto"/>
            </w:tcBorders>
          </w:tcPr>
          <w:p w:rsidR="00BC06B4" w:rsidRPr="00BC06B4" w:rsidRDefault="00BC06B4" w:rsidP="00BC06B4">
            <w:pPr>
              <w:adjustRightInd w:val="0"/>
              <w:spacing w:before="60" w:after="60"/>
              <w:rPr>
                <w:color w:val="000000"/>
                <w:sz w:val="20"/>
                <w:szCs w:val="20"/>
              </w:rPr>
            </w:pPr>
          </w:p>
        </w:tc>
      </w:tr>
      <w:tr w:rsidR="00BC06B4" w:rsidRPr="00322BD5" w:rsidTr="00091C73">
        <w:trPr>
          <w:cantSplit/>
          <w:trHeight w:hRule="exact" w:val="288"/>
          <w:jc w:val="center"/>
        </w:trPr>
        <w:tc>
          <w:tcPr>
            <w:tcW w:w="2647" w:type="dxa"/>
            <w:tcBorders>
              <w:top w:val="nil"/>
              <w:left w:val="double" w:sz="2" w:space="0" w:color="auto"/>
              <w:bottom w:val="nil"/>
              <w:right w:val="double" w:sz="2" w:space="0" w:color="auto"/>
            </w:tcBorders>
            <w:vAlign w:val="center"/>
          </w:tcPr>
          <w:p w:rsidR="00BC06B4" w:rsidRPr="00EC7054" w:rsidRDefault="00BC06B4" w:rsidP="00AA2C9E">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3</w:t>
            </w:r>
            <w:r>
              <w:rPr>
                <w:color w:val="000000"/>
                <w:sz w:val="20"/>
                <w:szCs w:val="20"/>
              </w:rPr>
              <w:t>,</w:t>
            </w:r>
            <w:r w:rsidRPr="00BC06B4">
              <w:rPr>
                <w:color w:val="000000"/>
                <w:sz w:val="20"/>
                <w:szCs w:val="20"/>
              </w:rPr>
              <w:t>217</w:t>
            </w:r>
          </w:p>
        </w:tc>
        <w:tc>
          <w:tcPr>
            <w:tcW w:w="1486" w:type="dxa"/>
            <w:tcBorders>
              <w:top w:val="nil"/>
              <w:left w:val="single" w:sz="4" w:space="0" w:color="auto"/>
              <w:bottom w:val="nil"/>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55.2</w:t>
            </w:r>
          </w:p>
        </w:tc>
        <w:tc>
          <w:tcPr>
            <w:tcW w:w="1486" w:type="dxa"/>
            <w:tcBorders>
              <w:top w:val="nil"/>
              <w:bottom w:val="nil"/>
              <w:right w:val="nil"/>
            </w:tcBorders>
          </w:tcPr>
          <w:p w:rsidR="00BC06B4" w:rsidRPr="00BC06B4" w:rsidRDefault="00BC06B4" w:rsidP="003C59BA">
            <w:pPr>
              <w:adjustRightInd w:val="0"/>
              <w:spacing w:before="60" w:after="60"/>
              <w:jc w:val="right"/>
              <w:rPr>
                <w:color w:val="000000"/>
                <w:sz w:val="20"/>
                <w:szCs w:val="20"/>
              </w:rPr>
            </w:pPr>
            <w:r w:rsidRPr="00BC06B4">
              <w:rPr>
                <w:color w:val="000000"/>
                <w:sz w:val="20"/>
                <w:szCs w:val="20"/>
              </w:rPr>
              <w:t>52.1</w:t>
            </w:r>
          </w:p>
        </w:tc>
        <w:tc>
          <w:tcPr>
            <w:tcW w:w="299" w:type="dxa"/>
            <w:tcBorders>
              <w:top w:val="nil"/>
              <w:left w:val="nil"/>
              <w:bottom w:val="nil"/>
              <w:right w:val="nil"/>
            </w:tcBorders>
            <w:vAlign w:val="center"/>
          </w:tcPr>
          <w:p w:rsidR="00BC06B4" w:rsidRPr="00322BD5" w:rsidRDefault="00BC06B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BC06B4" w:rsidRPr="00BC06B4" w:rsidRDefault="00BC06B4" w:rsidP="00BC06B4">
            <w:pPr>
              <w:adjustRightInd w:val="0"/>
              <w:spacing w:before="60" w:after="60"/>
              <w:rPr>
                <w:color w:val="000000"/>
                <w:sz w:val="20"/>
                <w:szCs w:val="20"/>
              </w:rPr>
            </w:pPr>
            <w:r w:rsidRPr="00BC06B4">
              <w:rPr>
                <w:color w:val="000000"/>
                <w:sz w:val="20"/>
                <w:szCs w:val="20"/>
              </w:rPr>
              <w:t>58.2</w:t>
            </w:r>
          </w:p>
        </w:tc>
      </w:tr>
      <w:tr w:rsidR="00BC06B4" w:rsidRPr="00322BD5" w:rsidTr="00091C73">
        <w:trPr>
          <w:cantSplit/>
          <w:trHeight w:hRule="exact" w:val="288"/>
          <w:jc w:val="center"/>
        </w:trPr>
        <w:tc>
          <w:tcPr>
            <w:tcW w:w="2647" w:type="dxa"/>
            <w:tcBorders>
              <w:top w:val="nil"/>
              <w:left w:val="double" w:sz="2" w:space="0" w:color="auto"/>
              <w:bottom w:val="nil"/>
              <w:right w:val="double" w:sz="2" w:space="0" w:color="auto"/>
            </w:tcBorders>
            <w:vAlign w:val="center"/>
          </w:tcPr>
          <w:p w:rsidR="00BC06B4" w:rsidRPr="00EC7054" w:rsidRDefault="00BC06B4" w:rsidP="00AA2C9E">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1</w:t>
            </w:r>
            <w:r>
              <w:rPr>
                <w:color w:val="000000"/>
                <w:sz w:val="20"/>
                <w:szCs w:val="20"/>
              </w:rPr>
              <w:t>,</w:t>
            </w:r>
            <w:r w:rsidRPr="00BC06B4">
              <w:rPr>
                <w:color w:val="000000"/>
                <w:sz w:val="20"/>
                <w:szCs w:val="20"/>
              </w:rPr>
              <w:t>201</w:t>
            </w:r>
          </w:p>
        </w:tc>
        <w:tc>
          <w:tcPr>
            <w:tcW w:w="1486" w:type="dxa"/>
            <w:tcBorders>
              <w:top w:val="nil"/>
              <w:left w:val="single" w:sz="4" w:space="0" w:color="auto"/>
              <w:bottom w:val="nil"/>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36.6</w:t>
            </w:r>
          </w:p>
        </w:tc>
        <w:tc>
          <w:tcPr>
            <w:tcW w:w="1486" w:type="dxa"/>
            <w:tcBorders>
              <w:top w:val="nil"/>
              <w:bottom w:val="nil"/>
              <w:right w:val="nil"/>
            </w:tcBorders>
          </w:tcPr>
          <w:p w:rsidR="00BC06B4" w:rsidRPr="00BC06B4" w:rsidRDefault="00BC06B4" w:rsidP="003C59BA">
            <w:pPr>
              <w:adjustRightInd w:val="0"/>
              <w:spacing w:before="60" w:after="60"/>
              <w:jc w:val="right"/>
              <w:rPr>
                <w:color w:val="000000"/>
                <w:sz w:val="20"/>
                <w:szCs w:val="20"/>
              </w:rPr>
            </w:pPr>
            <w:r w:rsidRPr="00BC06B4">
              <w:rPr>
                <w:color w:val="000000"/>
                <w:sz w:val="20"/>
                <w:szCs w:val="20"/>
              </w:rPr>
              <w:t>32.1</w:t>
            </w:r>
          </w:p>
        </w:tc>
        <w:tc>
          <w:tcPr>
            <w:tcW w:w="299" w:type="dxa"/>
            <w:tcBorders>
              <w:top w:val="nil"/>
              <w:left w:val="nil"/>
              <w:bottom w:val="nil"/>
              <w:right w:val="nil"/>
            </w:tcBorders>
            <w:vAlign w:val="center"/>
          </w:tcPr>
          <w:p w:rsidR="00BC06B4" w:rsidRPr="00322BD5" w:rsidRDefault="00BC06B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BC06B4" w:rsidRPr="00BC06B4" w:rsidRDefault="00BC06B4" w:rsidP="00BC06B4">
            <w:pPr>
              <w:adjustRightInd w:val="0"/>
              <w:spacing w:before="60" w:after="60"/>
              <w:rPr>
                <w:color w:val="000000"/>
                <w:sz w:val="20"/>
                <w:szCs w:val="20"/>
              </w:rPr>
            </w:pPr>
            <w:r w:rsidRPr="00BC06B4">
              <w:rPr>
                <w:color w:val="000000"/>
                <w:sz w:val="20"/>
                <w:szCs w:val="20"/>
              </w:rPr>
              <w:t>41.1</w:t>
            </w:r>
          </w:p>
        </w:tc>
      </w:tr>
      <w:tr w:rsidR="00BC06B4" w:rsidRPr="00322BD5" w:rsidTr="00091C73">
        <w:trPr>
          <w:cantSplit/>
          <w:trHeight w:hRule="exact" w:val="288"/>
          <w:jc w:val="center"/>
        </w:trPr>
        <w:tc>
          <w:tcPr>
            <w:tcW w:w="2647" w:type="dxa"/>
            <w:tcBorders>
              <w:top w:val="nil"/>
              <w:left w:val="double" w:sz="2" w:space="0" w:color="auto"/>
              <w:bottom w:val="nil"/>
              <w:right w:val="double" w:sz="2" w:space="0" w:color="auto"/>
            </w:tcBorders>
            <w:vAlign w:val="center"/>
          </w:tcPr>
          <w:p w:rsidR="00BC06B4" w:rsidRPr="00EC7054" w:rsidRDefault="00BC06B4" w:rsidP="00AA2C9E">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1</w:t>
            </w:r>
            <w:r>
              <w:rPr>
                <w:color w:val="000000"/>
                <w:sz w:val="20"/>
                <w:szCs w:val="20"/>
              </w:rPr>
              <w:t>,</w:t>
            </w:r>
            <w:r w:rsidRPr="00BC06B4">
              <w:rPr>
                <w:color w:val="000000"/>
                <w:sz w:val="20"/>
                <w:szCs w:val="20"/>
              </w:rPr>
              <w:t>636</w:t>
            </w:r>
          </w:p>
        </w:tc>
        <w:tc>
          <w:tcPr>
            <w:tcW w:w="1486" w:type="dxa"/>
            <w:tcBorders>
              <w:top w:val="nil"/>
              <w:left w:val="single" w:sz="4" w:space="0" w:color="auto"/>
              <w:bottom w:val="nil"/>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27.6</w:t>
            </w:r>
          </w:p>
        </w:tc>
        <w:tc>
          <w:tcPr>
            <w:tcW w:w="1486" w:type="dxa"/>
            <w:tcBorders>
              <w:top w:val="nil"/>
              <w:bottom w:val="nil"/>
              <w:right w:val="nil"/>
            </w:tcBorders>
          </w:tcPr>
          <w:p w:rsidR="00BC06B4" w:rsidRPr="00BC06B4" w:rsidRDefault="00BC06B4" w:rsidP="003C59BA">
            <w:pPr>
              <w:adjustRightInd w:val="0"/>
              <w:spacing w:before="60" w:after="60"/>
              <w:jc w:val="right"/>
              <w:rPr>
                <w:color w:val="000000"/>
                <w:sz w:val="20"/>
                <w:szCs w:val="20"/>
              </w:rPr>
            </w:pPr>
            <w:r w:rsidRPr="00BC06B4">
              <w:rPr>
                <w:color w:val="000000"/>
                <w:sz w:val="20"/>
                <w:szCs w:val="20"/>
              </w:rPr>
              <w:t>24.3</w:t>
            </w:r>
          </w:p>
        </w:tc>
        <w:tc>
          <w:tcPr>
            <w:tcW w:w="299" w:type="dxa"/>
            <w:tcBorders>
              <w:top w:val="nil"/>
              <w:left w:val="nil"/>
              <w:bottom w:val="nil"/>
              <w:right w:val="nil"/>
            </w:tcBorders>
            <w:vAlign w:val="center"/>
          </w:tcPr>
          <w:p w:rsidR="00BC06B4" w:rsidRPr="00322BD5" w:rsidRDefault="00BC06B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BC06B4" w:rsidRPr="00BC06B4" w:rsidRDefault="00BC06B4" w:rsidP="00BC06B4">
            <w:pPr>
              <w:adjustRightInd w:val="0"/>
              <w:spacing w:before="60" w:after="60"/>
              <w:rPr>
                <w:color w:val="000000"/>
                <w:sz w:val="20"/>
                <w:szCs w:val="20"/>
              </w:rPr>
            </w:pPr>
            <w:r w:rsidRPr="00BC06B4">
              <w:rPr>
                <w:color w:val="000000"/>
                <w:sz w:val="20"/>
                <w:szCs w:val="20"/>
              </w:rPr>
              <w:t>30.9</w:t>
            </w:r>
          </w:p>
        </w:tc>
      </w:tr>
      <w:tr w:rsidR="00BC06B4" w:rsidRPr="00322BD5" w:rsidTr="00091C73">
        <w:trPr>
          <w:cantSplit/>
          <w:trHeight w:hRule="exact" w:val="288"/>
          <w:jc w:val="center"/>
        </w:trPr>
        <w:tc>
          <w:tcPr>
            <w:tcW w:w="2647" w:type="dxa"/>
            <w:tcBorders>
              <w:top w:val="nil"/>
              <w:left w:val="double" w:sz="2" w:space="0" w:color="auto"/>
              <w:bottom w:val="nil"/>
              <w:right w:val="double" w:sz="2" w:space="0" w:color="auto"/>
            </w:tcBorders>
            <w:vAlign w:val="center"/>
          </w:tcPr>
          <w:p w:rsidR="00BC06B4" w:rsidRPr="00EC7054" w:rsidRDefault="00BC06B4" w:rsidP="00AA2C9E">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tcPr>
          <w:p w:rsidR="00BC06B4" w:rsidRPr="00BC06B4" w:rsidRDefault="00BC06B4" w:rsidP="00BC06B4">
            <w:pPr>
              <w:keepNext/>
              <w:adjustRightInd w:val="0"/>
              <w:spacing w:before="60" w:after="60"/>
              <w:jc w:val="center"/>
              <w:rPr>
                <w:color w:val="000000"/>
                <w:sz w:val="20"/>
                <w:szCs w:val="20"/>
              </w:rPr>
            </w:pPr>
            <w:r w:rsidRPr="00BC06B4">
              <w:rPr>
                <w:color w:val="000000"/>
                <w:sz w:val="20"/>
                <w:szCs w:val="20"/>
              </w:rPr>
              <w:t>1</w:t>
            </w:r>
            <w:r>
              <w:rPr>
                <w:color w:val="000000"/>
                <w:sz w:val="20"/>
                <w:szCs w:val="20"/>
              </w:rPr>
              <w:t>,</w:t>
            </w:r>
            <w:r w:rsidRPr="00BC06B4">
              <w:rPr>
                <w:color w:val="000000"/>
                <w:sz w:val="20"/>
                <w:szCs w:val="20"/>
              </w:rPr>
              <w:t>823</w:t>
            </w:r>
          </w:p>
        </w:tc>
        <w:tc>
          <w:tcPr>
            <w:tcW w:w="1486" w:type="dxa"/>
            <w:tcBorders>
              <w:top w:val="nil"/>
              <w:left w:val="single" w:sz="4" w:space="0" w:color="auto"/>
              <w:bottom w:val="nil"/>
            </w:tcBorders>
          </w:tcPr>
          <w:p w:rsidR="00BC06B4" w:rsidRPr="00BC06B4" w:rsidRDefault="00BC06B4" w:rsidP="00BC06B4">
            <w:pPr>
              <w:keepNext/>
              <w:adjustRightInd w:val="0"/>
              <w:spacing w:before="60" w:after="60"/>
              <w:jc w:val="center"/>
              <w:rPr>
                <w:color w:val="000000"/>
                <w:sz w:val="20"/>
                <w:szCs w:val="20"/>
              </w:rPr>
            </w:pPr>
            <w:r w:rsidRPr="00BC06B4">
              <w:rPr>
                <w:color w:val="000000"/>
                <w:sz w:val="20"/>
                <w:szCs w:val="20"/>
              </w:rPr>
              <w:t>20.7</w:t>
            </w:r>
          </w:p>
        </w:tc>
        <w:tc>
          <w:tcPr>
            <w:tcW w:w="1486" w:type="dxa"/>
            <w:tcBorders>
              <w:top w:val="nil"/>
              <w:bottom w:val="nil"/>
              <w:right w:val="nil"/>
            </w:tcBorders>
          </w:tcPr>
          <w:p w:rsidR="00BC06B4" w:rsidRPr="00BC06B4" w:rsidRDefault="00BC06B4" w:rsidP="003C59BA">
            <w:pPr>
              <w:keepNext/>
              <w:adjustRightInd w:val="0"/>
              <w:spacing w:before="60" w:after="60"/>
              <w:jc w:val="right"/>
              <w:rPr>
                <w:color w:val="000000"/>
                <w:sz w:val="20"/>
                <w:szCs w:val="20"/>
              </w:rPr>
            </w:pPr>
            <w:r w:rsidRPr="00BC06B4">
              <w:rPr>
                <w:color w:val="000000"/>
                <w:sz w:val="20"/>
                <w:szCs w:val="20"/>
              </w:rPr>
              <w:t>18.0</w:t>
            </w:r>
          </w:p>
        </w:tc>
        <w:tc>
          <w:tcPr>
            <w:tcW w:w="299" w:type="dxa"/>
            <w:tcBorders>
              <w:top w:val="nil"/>
              <w:left w:val="nil"/>
              <w:bottom w:val="nil"/>
              <w:right w:val="nil"/>
            </w:tcBorders>
            <w:vAlign w:val="center"/>
          </w:tcPr>
          <w:p w:rsidR="00BC06B4" w:rsidRPr="00322BD5" w:rsidRDefault="00BC06B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BC06B4" w:rsidRPr="00BC06B4" w:rsidRDefault="00BC06B4" w:rsidP="00BC06B4">
            <w:pPr>
              <w:keepNext/>
              <w:adjustRightInd w:val="0"/>
              <w:spacing w:before="60" w:after="60"/>
              <w:rPr>
                <w:color w:val="000000"/>
                <w:sz w:val="20"/>
                <w:szCs w:val="20"/>
              </w:rPr>
            </w:pPr>
            <w:r w:rsidRPr="00BC06B4">
              <w:rPr>
                <w:color w:val="000000"/>
                <w:sz w:val="20"/>
                <w:szCs w:val="20"/>
              </w:rPr>
              <w:t>23.4</w:t>
            </w:r>
          </w:p>
        </w:tc>
      </w:tr>
      <w:tr w:rsidR="00BC06B4" w:rsidRPr="00322BD5" w:rsidTr="00091C73">
        <w:trPr>
          <w:cantSplit/>
          <w:trHeight w:hRule="exact" w:val="288"/>
          <w:jc w:val="center"/>
        </w:trPr>
        <w:tc>
          <w:tcPr>
            <w:tcW w:w="2647" w:type="dxa"/>
            <w:tcBorders>
              <w:top w:val="nil"/>
              <w:left w:val="double" w:sz="2" w:space="0" w:color="auto"/>
              <w:bottom w:val="nil"/>
              <w:right w:val="double" w:sz="2" w:space="0" w:color="auto"/>
            </w:tcBorders>
            <w:vAlign w:val="center"/>
          </w:tcPr>
          <w:p w:rsidR="00BC06B4" w:rsidRPr="00EC7054" w:rsidRDefault="00BC06B4" w:rsidP="00AA2C9E">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4</w:t>
            </w:r>
            <w:r>
              <w:rPr>
                <w:color w:val="000000"/>
                <w:sz w:val="20"/>
                <w:szCs w:val="20"/>
              </w:rPr>
              <w:t>,</w:t>
            </w:r>
            <w:r w:rsidRPr="00BC06B4">
              <w:rPr>
                <w:color w:val="000000"/>
                <w:sz w:val="20"/>
                <w:szCs w:val="20"/>
              </w:rPr>
              <w:t>643</w:t>
            </w:r>
          </w:p>
        </w:tc>
        <w:tc>
          <w:tcPr>
            <w:tcW w:w="1486" w:type="dxa"/>
            <w:tcBorders>
              <w:top w:val="nil"/>
              <w:left w:val="single" w:sz="4" w:space="0" w:color="auto"/>
              <w:bottom w:val="nil"/>
            </w:tcBorders>
          </w:tcPr>
          <w:p w:rsidR="00BC06B4" w:rsidRPr="00BC06B4" w:rsidRDefault="00BC06B4" w:rsidP="00BC06B4">
            <w:pPr>
              <w:adjustRightInd w:val="0"/>
              <w:spacing w:before="60" w:after="60"/>
              <w:jc w:val="center"/>
              <w:rPr>
                <w:color w:val="000000"/>
                <w:sz w:val="20"/>
                <w:szCs w:val="20"/>
              </w:rPr>
            </w:pPr>
            <w:r w:rsidRPr="00BC06B4">
              <w:rPr>
                <w:color w:val="000000"/>
                <w:sz w:val="20"/>
                <w:szCs w:val="20"/>
              </w:rPr>
              <w:t>17.3</w:t>
            </w:r>
          </w:p>
        </w:tc>
        <w:tc>
          <w:tcPr>
            <w:tcW w:w="1486" w:type="dxa"/>
            <w:tcBorders>
              <w:top w:val="nil"/>
              <w:bottom w:val="nil"/>
              <w:right w:val="nil"/>
            </w:tcBorders>
          </w:tcPr>
          <w:p w:rsidR="00BC06B4" w:rsidRPr="00BC06B4" w:rsidRDefault="00BC06B4" w:rsidP="003C59BA">
            <w:pPr>
              <w:adjustRightInd w:val="0"/>
              <w:spacing w:before="60" w:after="60"/>
              <w:jc w:val="right"/>
              <w:rPr>
                <w:color w:val="000000"/>
                <w:sz w:val="20"/>
                <w:szCs w:val="20"/>
              </w:rPr>
            </w:pPr>
            <w:r w:rsidRPr="00BC06B4">
              <w:rPr>
                <w:color w:val="000000"/>
                <w:sz w:val="20"/>
                <w:szCs w:val="20"/>
              </w:rPr>
              <w:t>15.7</w:t>
            </w:r>
          </w:p>
        </w:tc>
        <w:tc>
          <w:tcPr>
            <w:tcW w:w="299" w:type="dxa"/>
            <w:tcBorders>
              <w:top w:val="nil"/>
              <w:left w:val="nil"/>
              <w:bottom w:val="nil"/>
              <w:right w:val="nil"/>
            </w:tcBorders>
            <w:vAlign w:val="center"/>
          </w:tcPr>
          <w:p w:rsidR="00BC06B4" w:rsidRPr="00322BD5" w:rsidRDefault="00BC06B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BC06B4" w:rsidRPr="00BC06B4" w:rsidRDefault="00BC06B4" w:rsidP="00BC06B4">
            <w:pPr>
              <w:adjustRightInd w:val="0"/>
              <w:spacing w:before="60" w:after="60"/>
              <w:rPr>
                <w:color w:val="000000"/>
                <w:sz w:val="20"/>
                <w:szCs w:val="20"/>
              </w:rPr>
            </w:pPr>
            <w:r w:rsidRPr="00BC06B4">
              <w:rPr>
                <w:color w:val="000000"/>
                <w:sz w:val="20"/>
                <w:szCs w:val="20"/>
              </w:rPr>
              <w:t>18.9</w:t>
            </w:r>
          </w:p>
        </w:tc>
      </w:tr>
      <w:tr w:rsidR="00A84F02">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A84F02" w:rsidRDefault="00A84F02" w:rsidP="00AA2C9E">
            <w:pPr>
              <w:rPr>
                <w:sz w:val="16"/>
              </w:rPr>
            </w:pPr>
          </w:p>
          <w:p w:rsidR="00A84F02" w:rsidRDefault="00A84F02" w:rsidP="00AA2C9E">
            <w:pPr>
              <w:rPr>
                <w:sz w:val="16"/>
              </w:rPr>
            </w:pPr>
            <w:r>
              <w:rPr>
                <w:sz w:val="16"/>
              </w:rPr>
              <w:t>*  White, Black, and Asian race categories refer to non-Hispanic</w:t>
            </w:r>
          </w:p>
          <w:p w:rsidR="008B5331" w:rsidRDefault="008B5331" w:rsidP="008B5331">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p w:rsidR="00A84F02" w:rsidRDefault="00A84F02" w:rsidP="00AA2C9E">
            <w:pPr>
              <w:rPr>
                <w:sz w:val="16"/>
              </w:rPr>
            </w:pPr>
          </w:p>
        </w:tc>
      </w:tr>
    </w:tbl>
    <w:p w:rsidR="0028122C" w:rsidRPr="00912EBA" w:rsidRDefault="0028122C" w:rsidP="00AA2C9E">
      <w:pPr>
        <w:pStyle w:val="BodyTextIndent3"/>
        <w:ind w:left="0"/>
      </w:pPr>
    </w:p>
    <w:p w:rsidR="0028122C" w:rsidRPr="00912EBA" w:rsidRDefault="0028122C" w:rsidP="00AA2C9E">
      <w:pPr>
        <w:pStyle w:val="BodyTextIndent3"/>
        <w:ind w:left="0"/>
      </w:pPr>
    </w:p>
    <w:p w:rsidR="0028122C" w:rsidRDefault="0028122C" w:rsidP="00AA2C9E">
      <w:pPr>
        <w:pStyle w:val="BodyTextIndent3"/>
        <w:ind w:left="0"/>
      </w:pPr>
    </w:p>
    <w:p w:rsidR="0028122C" w:rsidRPr="00912EBA" w:rsidRDefault="0028122C" w:rsidP="00AA2C9E">
      <w:pPr>
        <w:pStyle w:val="BodyTextIndent3"/>
        <w:ind w:left="0"/>
      </w:pPr>
    </w:p>
    <w:p w:rsidR="0028122C" w:rsidRPr="00912EBA" w:rsidRDefault="0028122C" w:rsidP="00AA2C9E">
      <w:pPr>
        <w:pStyle w:val="BodyTextIndent3"/>
        <w:ind w:left="0"/>
      </w:pPr>
      <w:bookmarkStart w:id="18" w:name="OLE_LINK1"/>
      <w:bookmarkStart w:id="19" w:name="OLE_LINK2"/>
    </w:p>
    <w:p w:rsidR="00B41759" w:rsidRDefault="00B41759" w:rsidP="00AA2C9E">
      <w:pPr>
        <w:rPr>
          <w:rFonts w:ascii="Arial" w:hAnsi="Arial" w:cs="Arial"/>
          <w:sz w:val="22"/>
          <w:szCs w:val="22"/>
        </w:rPr>
      </w:pPr>
    </w:p>
    <w:p w:rsidR="00B41759" w:rsidRDefault="00B41759" w:rsidP="00AA2C9E"/>
    <w:p w:rsidR="00B41759" w:rsidRDefault="00B41759" w:rsidP="00AA2C9E"/>
    <w:p w:rsidR="00231419" w:rsidRDefault="00231419" w:rsidP="00AA2C9E"/>
    <w:p w:rsidR="00B41759" w:rsidRDefault="00B41759" w:rsidP="00AA2C9E"/>
    <w:p w:rsidR="00B41759" w:rsidRPr="00912EBA" w:rsidRDefault="00B41759" w:rsidP="00AA2C9E"/>
    <w:p w:rsidR="00B41759" w:rsidRPr="00912EBA" w:rsidRDefault="00B41759" w:rsidP="00AA2C9E">
      <w:pPr>
        <w:rPr>
          <w:b/>
          <w:sz w:val="22"/>
        </w:rPr>
      </w:pPr>
    </w:p>
    <w:p w:rsidR="00B41759" w:rsidRPr="00912EBA" w:rsidRDefault="00B41759" w:rsidP="00AA2C9E">
      <w:pPr>
        <w:rPr>
          <w:b/>
          <w:sz w:val="22"/>
        </w:rPr>
      </w:pPr>
    </w:p>
    <w:p w:rsidR="00B41759" w:rsidRPr="00D5230D" w:rsidRDefault="00B41759" w:rsidP="00AA2C9E">
      <w:pPr>
        <w:pStyle w:val="BodyTextIndent3"/>
        <w:pBdr>
          <w:top w:val="thinThickSmallGap" w:sz="24" w:space="1" w:color="auto"/>
        </w:pBdr>
        <w:ind w:left="0"/>
        <w:rPr>
          <w:sz w:val="44"/>
          <w:szCs w:val="44"/>
        </w:rPr>
      </w:pPr>
    </w:p>
    <w:p w:rsidR="00B41759" w:rsidRPr="008A5B6B" w:rsidRDefault="00B41759" w:rsidP="00AA2C9E">
      <w:pPr>
        <w:pStyle w:val="Heading1"/>
        <w:jc w:val="center"/>
        <w:rPr>
          <w:b w:val="0"/>
          <w:smallCaps/>
          <w:sz w:val="44"/>
          <w:szCs w:val="44"/>
        </w:rPr>
      </w:pPr>
      <w:bookmarkStart w:id="20" w:name="_Toc427654044"/>
      <w:r w:rsidRPr="008A5B6B">
        <w:rPr>
          <w:b w:val="0"/>
          <w:smallCaps/>
          <w:sz w:val="44"/>
          <w:szCs w:val="44"/>
        </w:rPr>
        <w:t xml:space="preserve">Section </w:t>
      </w:r>
      <w:r>
        <w:rPr>
          <w:b w:val="0"/>
          <w:smallCaps/>
          <w:sz w:val="44"/>
          <w:szCs w:val="44"/>
        </w:rPr>
        <w:t>2</w:t>
      </w:r>
      <w:r w:rsidRPr="008A5B6B">
        <w:rPr>
          <w:b w:val="0"/>
          <w:smallCaps/>
          <w:sz w:val="44"/>
          <w:szCs w:val="44"/>
        </w:rPr>
        <w:t xml:space="preserve">: </w:t>
      </w:r>
      <w:r>
        <w:rPr>
          <w:b w:val="0"/>
          <w:smallCaps/>
          <w:sz w:val="44"/>
          <w:szCs w:val="44"/>
        </w:rPr>
        <w:t>Health Care Access and Utilization</w:t>
      </w:r>
      <w:bookmarkEnd w:id="20"/>
    </w:p>
    <w:p w:rsidR="00B41759" w:rsidRPr="00D5230D" w:rsidRDefault="00B41759" w:rsidP="00AA2C9E">
      <w:pPr>
        <w:pBdr>
          <w:bottom w:val="thickThinSmallGap" w:sz="24" w:space="1" w:color="auto"/>
        </w:pBdr>
        <w:rPr>
          <w:sz w:val="44"/>
          <w:szCs w:val="44"/>
        </w:rPr>
      </w:pPr>
    </w:p>
    <w:p w:rsidR="00B41759" w:rsidRPr="00912EBA" w:rsidRDefault="00B41759" w:rsidP="00AA2C9E">
      <w:pPr>
        <w:pStyle w:val="BodyTextIndent3"/>
        <w:ind w:left="0"/>
      </w:pPr>
    </w:p>
    <w:p w:rsidR="0028122C" w:rsidRDefault="0028122C" w:rsidP="00AA2C9E">
      <w:pPr>
        <w:pStyle w:val="BodyTextIndent3"/>
        <w:ind w:left="0"/>
      </w:pPr>
    </w:p>
    <w:p w:rsidR="00B41759" w:rsidRDefault="00B41759" w:rsidP="00AA2C9E">
      <w:pPr>
        <w:pStyle w:val="BodyTextIndent3"/>
        <w:ind w:left="0"/>
      </w:pPr>
    </w:p>
    <w:p w:rsidR="00B41759" w:rsidRDefault="00B41759" w:rsidP="00AA2C9E">
      <w:pPr>
        <w:pStyle w:val="BodyTextIndent3"/>
        <w:ind w:left="0"/>
      </w:pPr>
    </w:p>
    <w:p w:rsidR="00B41759" w:rsidRDefault="00B41759" w:rsidP="00AA2C9E">
      <w:pPr>
        <w:pStyle w:val="BodyTextIndent3"/>
        <w:ind w:left="0"/>
      </w:pPr>
    </w:p>
    <w:p w:rsidR="00B41759" w:rsidRDefault="00B41759" w:rsidP="00AA2C9E">
      <w:pPr>
        <w:pStyle w:val="BodyTextIndent3"/>
        <w:ind w:left="0"/>
      </w:pPr>
    </w:p>
    <w:p w:rsidR="00A84F02" w:rsidRDefault="00A84F02" w:rsidP="00AA2C9E"/>
    <w:bookmarkEnd w:id="18"/>
    <w:bookmarkEnd w:id="19"/>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D03E9A" w:rsidRDefault="00D03E9A" w:rsidP="00D03E9A">
      <w:pPr>
        <w:pStyle w:val="Heading2"/>
        <w:framePr w:hSpace="0" w:vSpace="0" w:wrap="auto" w:vAnchor="margin" w:yAlign="inline"/>
        <w:jc w:val="left"/>
        <w:rPr>
          <w:rFonts w:ascii="Arial" w:hAnsi="Arial"/>
          <w:bCs/>
          <w:sz w:val="24"/>
        </w:rPr>
      </w:pPr>
      <w:bookmarkStart w:id="21" w:name="_Toc427654045"/>
      <w:r>
        <w:rPr>
          <w:rFonts w:ascii="Arial" w:hAnsi="Arial"/>
          <w:bCs/>
          <w:sz w:val="24"/>
        </w:rPr>
        <w:lastRenderedPageBreak/>
        <w:t>Section 2.1: Health Insurance Status</w:t>
      </w:r>
      <w:bookmarkEnd w:id="21"/>
    </w:p>
    <w:p w:rsidR="004746DF" w:rsidRPr="005E749E" w:rsidRDefault="004746DF" w:rsidP="00AA2C9E">
      <w:pPr>
        <w:rPr>
          <w:rFonts w:ascii="Arial" w:hAnsi="Arial" w:cs="Arial"/>
          <w:sz w:val="22"/>
          <w:szCs w:val="22"/>
        </w:rPr>
      </w:pPr>
    </w:p>
    <w:p w:rsidR="00DF2540" w:rsidRDefault="00DF2540" w:rsidP="00DF2540">
      <w:pPr>
        <w:ind w:right="-72"/>
        <w:rPr>
          <w:rFonts w:ascii="Arial" w:hAnsi="Arial"/>
          <w:sz w:val="22"/>
        </w:rPr>
      </w:pPr>
      <w:r w:rsidRPr="003340B6">
        <w:rPr>
          <w:rFonts w:ascii="Arial" w:hAnsi="Arial"/>
          <w:sz w:val="22"/>
        </w:rPr>
        <w:t xml:space="preserve">All respondents were asked if they had any type of health care coverage at the time of the interview. Those who indicated that they had no coverage were asked a follow-up question to be certain that they had considered all types of health care coverage. This included health care coverage from their employer or someone else’s employer, a plan that they had bought on their own, Medicare, </w:t>
      </w:r>
      <w:proofErr w:type="spellStart"/>
      <w:r w:rsidRPr="003340B6">
        <w:rPr>
          <w:rFonts w:ascii="Arial" w:hAnsi="Arial"/>
          <w:sz w:val="22"/>
        </w:rPr>
        <w:t>MassHealth</w:t>
      </w:r>
      <w:proofErr w:type="spellEnd"/>
      <w:r w:rsidRPr="003340B6">
        <w:rPr>
          <w:rFonts w:ascii="Arial" w:hAnsi="Arial"/>
          <w:sz w:val="22"/>
        </w:rPr>
        <w:t xml:space="preserve">, Commonwealth Care, and coverage through the military, or the Indian Health Service. CDC estimates of uninsured adults, based solely upon the CDC core health insurance question, may differ from estimates derived from the Massachusetts BRFSS estimates, which were based on the CDC core health insurance question and the </w:t>
      </w:r>
      <w:smartTag w:uri="urn:schemas-microsoft-com:office:smarttags" w:element="place">
        <w:smartTag w:uri="urn:schemas-microsoft-com:office:smarttags" w:element="State">
          <w:r w:rsidRPr="003340B6">
            <w:rPr>
              <w:rFonts w:ascii="Arial" w:hAnsi="Arial"/>
              <w:sz w:val="22"/>
            </w:rPr>
            <w:t>Massachusetts</w:t>
          </w:r>
        </w:smartTag>
      </w:smartTag>
      <w:r w:rsidRPr="003340B6">
        <w:rPr>
          <w:rFonts w:ascii="Arial" w:hAnsi="Arial"/>
          <w:sz w:val="22"/>
        </w:rPr>
        <w:t xml:space="preserve"> follow-up question. Table 2.1 presents the Massachusetts BRFSS data.</w:t>
      </w:r>
    </w:p>
    <w:p w:rsidR="00AA2C9E" w:rsidRDefault="00AA2C9E" w:rsidP="00AA2C9E">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1451"/>
        <w:gridCol w:w="1441"/>
        <w:gridCol w:w="1441"/>
        <w:gridCol w:w="564"/>
        <w:gridCol w:w="1420"/>
      </w:tblGrid>
      <w:tr w:rsidR="00AA2C9E">
        <w:trPr>
          <w:cantSplit/>
          <w:trHeight w:hRule="exact" w:val="732"/>
          <w:jc w:val="center"/>
        </w:trPr>
        <w:tc>
          <w:tcPr>
            <w:tcW w:w="8890" w:type="dxa"/>
            <w:gridSpan w:val="6"/>
            <w:tcBorders>
              <w:top w:val="double" w:sz="4" w:space="0" w:color="auto"/>
              <w:left w:val="double" w:sz="4" w:space="0" w:color="auto"/>
              <w:right w:val="double" w:sz="4" w:space="0" w:color="auto"/>
            </w:tcBorders>
          </w:tcPr>
          <w:p w:rsidR="000126CB" w:rsidRDefault="00AA2C9E" w:rsidP="000126CB">
            <w:pPr>
              <w:spacing w:before="120"/>
              <w:jc w:val="center"/>
              <w:rPr>
                <w:rFonts w:ascii="Times New Roman Bold" w:hAnsi="Times New Roman Bold"/>
                <w:smallCaps/>
              </w:rPr>
            </w:pPr>
            <w:r>
              <w:br w:type="page"/>
            </w:r>
            <w:r>
              <w:rPr>
                <w:rFonts w:ascii="Times New Roman Bold" w:hAnsi="Times New Roman Bold"/>
                <w:smallCaps/>
              </w:rPr>
              <w:t xml:space="preserve">Table </w:t>
            </w:r>
            <w:r w:rsidR="00B70CE5">
              <w:rPr>
                <w:rFonts w:ascii="Times New Roman Bold" w:hAnsi="Times New Roman Bold"/>
                <w:smallCaps/>
              </w:rPr>
              <w:t>2</w:t>
            </w:r>
            <w:r w:rsidRPr="009303DE">
              <w:rPr>
                <w:rFonts w:ascii="Times New Roman Bold" w:hAnsi="Times New Roman Bold"/>
                <w:smallCaps/>
              </w:rPr>
              <w:t xml:space="preserve">.1 –Health </w:t>
            </w:r>
            <w:r w:rsidR="00297DE7">
              <w:rPr>
                <w:rFonts w:ascii="Times New Roman Bold" w:hAnsi="Times New Roman Bold"/>
                <w:smallCaps/>
              </w:rPr>
              <w:t xml:space="preserve">Insurance </w:t>
            </w:r>
            <w:r w:rsidRPr="009303DE">
              <w:rPr>
                <w:rFonts w:ascii="Times New Roman Bold" w:hAnsi="Times New Roman Bold"/>
                <w:smallCaps/>
              </w:rPr>
              <w:t xml:space="preserve">Status Among Massachusetts Adults, </w:t>
            </w:r>
          </w:p>
          <w:p w:rsidR="00AA2C9E" w:rsidRPr="009303DE" w:rsidRDefault="000126CB" w:rsidP="00DF2540">
            <w:pPr>
              <w:spacing w:after="120"/>
              <w:jc w:val="center"/>
              <w:rPr>
                <w:rFonts w:ascii="Times New Roman Bold" w:hAnsi="Times New Roman Bold"/>
                <w:smallCaps/>
              </w:rPr>
            </w:pPr>
            <w:r>
              <w:rPr>
                <w:rFonts w:ascii="Times New Roman Bold" w:hAnsi="Times New Roman Bold"/>
                <w:smallCaps/>
              </w:rPr>
              <w:t xml:space="preserve">Ages 18-64,  </w:t>
            </w:r>
            <w:r w:rsidR="00AA2C9E" w:rsidRPr="009303DE">
              <w:rPr>
                <w:rFonts w:ascii="Times New Roman Bold" w:hAnsi="Times New Roman Bold"/>
                <w:smallCaps/>
              </w:rPr>
              <w:t>201</w:t>
            </w:r>
            <w:r w:rsidR="00DF2540">
              <w:rPr>
                <w:rFonts w:ascii="Times New Roman Bold" w:hAnsi="Times New Roman Bold"/>
                <w:smallCaps/>
              </w:rPr>
              <w:t>4</w:t>
            </w:r>
          </w:p>
        </w:tc>
      </w:tr>
      <w:tr w:rsidR="00AA2C9E">
        <w:trPr>
          <w:cantSplit/>
          <w:trHeight w:val="660"/>
          <w:jc w:val="center"/>
        </w:trPr>
        <w:tc>
          <w:tcPr>
            <w:tcW w:w="2573" w:type="dxa"/>
            <w:tcBorders>
              <w:top w:val="double" w:sz="2" w:space="0" w:color="auto"/>
              <w:left w:val="double" w:sz="2" w:space="0" w:color="auto"/>
              <w:bottom w:val="double" w:sz="2" w:space="0" w:color="auto"/>
              <w:right w:val="double" w:sz="2" w:space="0" w:color="auto"/>
            </w:tcBorders>
          </w:tcPr>
          <w:p w:rsidR="00AA2C9E" w:rsidRDefault="00AA2C9E" w:rsidP="00AA2C9E">
            <w:pPr>
              <w:rPr>
                <w:sz w:val="20"/>
              </w:rPr>
            </w:pPr>
          </w:p>
        </w:tc>
        <w:tc>
          <w:tcPr>
            <w:tcW w:w="6317" w:type="dxa"/>
            <w:gridSpan w:val="5"/>
            <w:tcBorders>
              <w:top w:val="double" w:sz="2" w:space="0" w:color="auto"/>
              <w:left w:val="double" w:sz="2" w:space="0" w:color="auto"/>
              <w:bottom w:val="double" w:sz="2" w:space="0" w:color="auto"/>
              <w:right w:val="double" w:sz="2" w:space="0" w:color="auto"/>
            </w:tcBorders>
          </w:tcPr>
          <w:p w:rsidR="007D757A" w:rsidRDefault="007D757A" w:rsidP="007D757A">
            <w:pPr>
              <w:spacing w:before="40"/>
              <w:ind w:right="-72"/>
              <w:jc w:val="center"/>
              <w:rPr>
                <w:smallCaps/>
                <w:sz w:val="20"/>
              </w:rPr>
            </w:pPr>
            <w:r>
              <w:rPr>
                <w:smallCaps/>
                <w:sz w:val="20"/>
              </w:rPr>
              <w:t>No Health Insurance</w:t>
            </w:r>
          </w:p>
          <w:p w:rsidR="00AA2C9E" w:rsidRPr="007D757A" w:rsidRDefault="00AA2C9E" w:rsidP="00AA2C9E">
            <w:pPr>
              <w:spacing w:before="60"/>
              <w:jc w:val="center"/>
              <w:rPr>
                <w:smallCaps/>
                <w:sz w:val="16"/>
                <w:szCs w:val="16"/>
              </w:rPr>
            </w:pPr>
          </w:p>
          <w:p w:rsidR="00AA2C9E" w:rsidRDefault="00AA2C9E" w:rsidP="00AA2C9E">
            <w:pPr>
              <w:rPr>
                <w:smallCaps/>
                <w:sz w:val="20"/>
              </w:rPr>
            </w:pPr>
            <w:r>
              <w:rPr>
                <w:sz w:val="20"/>
              </w:rPr>
              <w:t xml:space="preserve">           N                           %                                         95% CI</w:t>
            </w:r>
          </w:p>
        </w:tc>
      </w:tr>
      <w:tr w:rsidR="003C59BA" w:rsidRPr="00C728BE" w:rsidTr="00AF42BF">
        <w:trPr>
          <w:cantSplit/>
          <w:trHeight w:hRule="exact" w:val="360"/>
          <w:jc w:val="center"/>
        </w:trPr>
        <w:tc>
          <w:tcPr>
            <w:tcW w:w="2573" w:type="dxa"/>
            <w:tcBorders>
              <w:top w:val="nil"/>
              <w:left w:val="double" w:sz="2" w:space="0" w:color="auto"/>
              <w:bottom w:val="nil"/>
              <w:right w:val="double" w:sz="2" w:space="0" w:color="auto"/>
            </w:tcBorders>
            <w:vAlign w:val="center"/>
          </w:tcPr>
          <w:p w:rsidR="003C59BA" w:rsidRPr="00EC7054" w:rsidRDefault="003C59BA" w:rsidP="00AA2C9E">
            <w:pPr>
              <w:rPr>
                <w:smallCaps/>
                <w:sz w:val="20"/>
                <w:szCs w:val="20"/>
              </w:rPr>
            </w:pPr>
            <w:r w:rsidRPr="00EC7054">
              <w:rPr>
                <w:smallCaps/>
                <w:sz w:val="20"/>
                <w:szCs w:val="20"/>
              </w:rPr>
              <w:t>Overall</w:t>
            </w:r>
          </w:p>
        </w:tc>
        <w:tc>
          <w:tcPr>
            <w:tcW w:w="1451" w:type="dxa"/>
            <w:tcBorders>
              <w:top w:val="nil"/>
              <w:left w:val="double" w:sz="2" w:space="0" w:color="auto"/>
              <w:bottom w:val="nil"/>
              <w:right w:val="single" w:sz="4" w:space="0" w:color="auto"/>
            </w:tcBorders>
          </w:tcPr>
          <w:p w:rsidR="003C59BA" w:rsidRPr="003C59BA" w:rsidRDefault="003C59BA" w:rsidP="003C59BA">
            <w:pPr>
              <w:adjustRightInd w:val="0"/>
              <w:spacing w:before="60" w:after="60"/>
              <w:jc w:val="center"/>
              <w:rPr>
                <w:color w:val="000000"/>
                <w:sz w:val="20"/>
                <w:szCs w:val="20"/>
              </w:rPr>
            </w:pPr>
            <w:r w:rsidRPr="003C59BA">
              <w:rPr>
                <w:color w:val="000000"/>
                <w:sz w:val="20"/>
                <w:szCs w:val="20"/>
              </w:rPr>
              <w:t>9</w:t>
            </w:r>
            <w:r>
              <w:rPr>
                <w:color w:val="000000"/>
                <w:sz w:val="20"/>
                <w:szCs w:val="20"/>
              </w:rPr>
              <w:t>,</w:t>
            </w:r>
            <w:r w:rsidRPr="003C59BA">
              <w:rPr>
                <w:color w:val="000000"/>
                <w:sz w:val="20"/>
                <w:szCs w:val="20"/>
              </w:rPr>
              <w:t>373</w:t>
            </w:r>
          </w:p>
        </w:tc>
        <w:tc>
          <w:tcPr>
            <w:tcW w:w="1441" w:type="dxa"/>
            <w:tcBorders>
              <w:top w:val="nil"/>
              <w:left w:val="single" w:sz="4" w:space="0" w:color="auto"/>
              <w:bottom w:val="nil"/>
            </w:tcBorders>
          </w:tcPr>
          <w:p w:rsidR="003C59BA" w:rsidRPr="003C59BA" w:rsidRDefault="003C59BA" w:rsidP="003C59BA">
            <w:pPr>
              <w:adjustRightInd w:val="0"/>
              <w:spacing w:before="60" w:after="60"/>
              <w:jc w:val="center"/>
              <w:rPr>
                <w:color w:val="000000"/>
                <w:sz w:val="20"/>
                <w:szCs w:val="20"/>
              </w:rPr>
            </w:pPr>
            <w:r w:rsidRPr="003C59BA">
              <w:rPr>
                <w:color w:val="000000"/>
                <w:sz w:val="20"/>
                <w:szCs w:val="20"/>
              </w:rPr>
              <w:t>3.2</w:t>
            </w:r>
          </w:p>
        </w:tc>
        <w:tc>
          <w:tcPr>
            <w:tcW w:w="1441" w:type="dxa"/>
            <w:tcBorders>
              <w:top w:val="nil"/>
              <w:bottom w:val="nil"/>
              <w:right w:val="nil"/>
            </w:tcBorders>
          </w:tcPr>
          <w:p w:rsidR="003C59BA" w:rsidRPr="003C59BA" w:rsidRDefault="003C59BA" w:rsidP="003C59BA">
            <w:pPr>
              <w:adjustRightInd w:val="0"/>
              <w:spacing w:before="60" w:after="60"/>
              <w:jc w:val="right"/>
              <w:rPr>
                <w:color w:val="000000"/>
                <w:sz w:val="20"/>
                <w:szCs w:val="20"/>
              </w:rPr>
            </w:pPr>
            <w:r w:rsidRPr="003C59BA">
              <w:rPr>
                <w:color w:val="000000"/>
                <w:sz w:val="20"/>
                <w:szCs w:val="20"/>
              </w:rPr>
              <w:t>2.6</w:t>
            </w:r>
          </w:p>
        </w:tc>
        <w:tc>
          <w:tcPr>
            <w:tcW w:w="564" w:type="dxa"/>
            <w:tcBorders>
              <w:top w:val="nil"/>
              <w:left w:val="nil"/>
              <w:bottom w:val="nil"/>
              <w:right w:val="nil"/>
            </w:tcBorders>
            <w:vAlign w:val="center"/>
          </w:tcPr>
          <w:p w:rsidR="003C59BA" w:rsidRPr="00EC7054" w:rsidRDefault="003C59BA" w:rsidP="00AA2C9E">
            <w:pPr>
              <w:adjustRightInd w:val="0"/>
              <w:jc w:val="center"/>
              <w:rPr>
                <w:color w:val="000000"/>
                <w:sz w:val="20"/>
                <w:szCs w:val="20"/>
              </w:rPr>
            </w:pPr>
            <w:r w:rsidRPr="00EC7054">
              <w:rPr>
                <w:color w:val="000000"/>
                <w:sz w:val="20"/>
                <w:szCs w:val="20"/>
              </w:rPr>
              <w:t>-</w:t>
            </w:r>
          </w:p>
          <w:p w:rsidR="003C59BA" w:rsidRPr="00EC7054" w:rsidRDefault="003C59BA" w:rsidP="00AA2C9E">
            <w:pPr>
              <w:adjustRightInd w:val="0"/>
              <w:jc w:val="center"/>
              <w:rPr>
                <w:color w:val="000000"/>
                <w:sz w:val="20"/>
                <w:szCs w:val="20"/>
              </w:rPr>
            </w:pPr>
          </w:p>
          <w:p w:rsidR="003C59BA" w:rsidRPr="00EC7054" w:rsidRDefault="003C59BA" w:rsidP="00AA2C9E">
            <w:pPr>
              <w:adjustRightInd w:val="0"/>
              <w:jc w:val="center"/>
              <w:rPr>
                <w:color w:val="000000"/>
                <w:sz w:val="20"/>
                <w:szCs w:val="20"/>
              </w:rPr>
            </w:pPr>
            <w:r w:rsidRPr="00EC7054">
              <w:rPr>
                <w:color w:val="000000"/>
                <w:sz w:val="20"/>
                <w:szCs w:val="20"/>
              </w:rPr>
              <w:t>-</w:t>
            </w:r>
          </w:p>
          <w:p w:rsidR="003C59BA" w:rsidRPr="00EC7054" w:rsidRDefault="003C59BA" w:rsidP="00AA2C9E">
            <w:pPr>
              <w:adjustRightInd w:val="0"/>
              <w:jc w:val="center"/>
              <w:rPr>
                <w:color w:val="000000"/>
                <w:sz w:val="20"/>
                <w:szCs w:val="20"/>
              </w:rPr>
            </w:pPr>
            <w:r w:rsidRPr="00EC7054">
              <w:rPr>
                <w:color w:val="000000"/>
                <w:sz w:val="20"/>
                <w:szCs w:val="20"/>
              </w:rPr>
              <w:t>-</w:t>
            </w:r>
          </w:p>
          <w:p w:rsidR="003C59BA" w:rsidRPr="00EC7054" w:rsidRDefault="003C59BA" w:rsidP="00AA2C9E">
            <w:pPr>
              <w:adjustRightInd w:val="0"/>
              <w:jc w:val="center"/>
              <w:rPr>
                <w:color w:val="000000"/>
                <w:sz w:val="20"/>
                <w:szCs w:val="20"/>
              </w:rPr>
            </w:pPr>
          </w:p>
          <w:p w:rsidR="003C59BA" w:rsidRPr="00EC7054" w:rsidRDefault="003C59BA" w:rsidP="00AA2C9E">
            <w:pPr>
              <w:adjustRightInd w:val="0"/>
              <w:jc w:val="center"/>
              <w:rPr>
                <w:color w:val="000000"/>
                <w:sz w:val="20"/>
                <w:szCs w:val="20"/>
              </w:rPr>
            </w:pPr>
            <w:r w:rsidRPr="00EC7054">
              <w:rPr>
                <w:color w:val="000000"/>
                <w:sz w:val="20"/>
                <w:szCs w:val="20"/>
              </w:rPr>
              <w:t>-</w:t>
            </w:r>
          </w:p>
          <w:p w:rsidR="003C59BA" w:rsidRPr="00EC7054" w:rsidRDefault="003C59BA" w:rsidP="00AA2C9E">
            <w:pPr>
              <w:adjustRightInd w:val="0"/>
              <w:jc w:val="center"/>
              <w:rPr>
                <w:color w:val="000000"/>
                <w:sz w:val="20"/>
                <w:szCs w:val="20"/>
              </w:rPr>
            </w:pPr>
            <w:r w:rsidRPr="00EC7054">
              <w:rPr>
                <w:color w:val="000000"/>
                <w:sz w:val="20"/>
                <w:szCs w:val="20"/>
              </w:rPr>
              <w:t>-</w:t>
            </w:r>
          </w:p>
          <w:p w:rsidR="003C59BA" w:rsidRPr="00EC7054" w:rsidRDefault="003C59BA" w:rsidP="00AA2C9E">
            <w:pPr>
              <w:adjustRightInd w:val="0"/>
              <w:jc w:val="center"/>
              <w:rPr>
                <w:color w:val="000000"/>
                <w:sz w:val="20"/>
                <w:szCs w:val="20"/>
              </w:rPr>
            </w:pPr>
            <w:r w:rsidRPr="00EC7054">
              <w:rPr>
                <w:color w:val="000000"/>
                <w:sz w:val="20"/>
                <w:szCs w:val="20"/>
              </w:rPr>
              <w:t>-</w:t>
            </w:r>
          </w:p>
          <w:p w:rsidR="003C59BA" w:rsidRPr="00EC7054" w:rsidRDefault="003C59BA" w:rsidP="00AA2C9E">
            <w:pPr>
              <w:adjustRightInd w:val="0"/>
              <w:jc w:val="center"/>
              <w:rPr>
                <w:color w:val="000000"/>
                <w:sz w:val="20"/>
                <w:szCs w:val="20"/>
              </w:rPr>
            </w:pPr>
            <w:r w:rsidRPr="00EC7054">
              <w:rPr>
                <w:color w:val="000000"/>
                <w:sz w:val="20"/>
                <w:szCs w:val="20"/>
              </w:rPr>
              <w:t>-</w:t>
            </w:r>
          </w:p>
          <w:p w:rsidR="003C59BA" w:rsidRPr="00EC7054" w:rsidRDefault="003C59BA" w:rsidP="00AA2C9E">
            <w:pPr>
              <w:adjustRightInd w:val="0"/>
              <w:jc w:val="center"/>
              <w:rPr>
                <w:color w:val="000000"/>
                <w:sz w:val="20"/>
                <w:szCs w:val="20"/>
              </w:rPr>
            </w:pPr>
            <w:r w:rsidRPr="00EC7054">
              <w:rPr>
                <w:color w:val="000000"/>
                <w:sz w:val="20"/>
                <w:szCs w:val="20"/>
              </w:rPr>
              <w:t>-</w:t>
            </w:r>
          </w:p>
          <w:p w:rsidR="003C59BA" w:rsidRPr="00EC7054" w:rsidRDefault="003C59BA" w:rsidP="00AA2C9E">
            <w:pPr>
              <w:adjustRightInd w:val="0"/>
              <w:jc w:val="center"/>
              <w:rPr>
                <w:color w:val="000000"/>
                <w:sz w:val="20"/>
                <w:szCs w:val="20"/>
              </w:rPr>
            </w:pPr>
            <w:r w:rsidRPr="00EC7054">
              <w:rPr>
                <w:color w:val="000000"/>
                <w:sz w:val="20"/>
                <w:szCs w:val="20"/>
              </w:rPr>
              <w:t>-</w:t>
            </w:r>
          </w:p>
          <w:p w:rsidR="003C59BA" w:rsidRPr="00EC7054" w:rsidRDefault="003C59BA" w:rsidP="00AA2C9E">
            <w:pPr>
              <w:adjustRightInd w:val="0"/>
              <w:jc w:val="center"/>
              <w:rPr>
                <w:color w:val="000000"/>
                <w:sz w:val="20"/>
                <w:szCs w:val="20"/>
              </w:rPr>
            </w:pPr>
            <w:r w:rsidRPr="00EC7054">
              <w:rPr>
                <w:color w:val="000000"/>
                <w:sz w:val="20"/>
                <w:szCs w:val="20"/>
              </w:rPr>
              <w:t>-</w:t>
            </w:r>
          </w:p>
          <w:p w:rsidR="003C59BA" w:rsidRPr="00EC7054" w:rsidRDefault="003C59BA" w:rsidP="00AA2C9E">
            <w:pPr>
              <w:adjustRightInd w:val="0"/>
              <w:jc w:val="center"/>
              <w:rPr>
                <w:color w:val="000000"/>
                <w:sz w:val="20"/>
                <w:szCs w:val="20"/>
              </w:rPr>
            </w:pPr>
          </w:p>
          <w:p w:rsidR="003C59BA" w:rsidRPr="00EC7054" w:rsidRDefault="003C59BA" w:rsidP="00AA2C9E">
            <w:pPr>
              <w:adjustRightInd w:val="0"/>
              <w:jc w:val="center"/>
              <w:rPr>
                <w:color w:val="000000"/>
                <w:sz w:val="20"/>
                <w:szCs w:val="20"/>
              </w:rPr>
            </w:pPr>
            <w:r w:rsidRPr="00EC7054">
              <w:rPr>
                <w:color w:val="000000"/>
                <w:sz w:val="20"/>
                <w:szCs w:val="20"/>
              </w:rPr>
              <w:t>-</w:t>
            </w:r>
          </w:p>
          <w:p w:rsidR="003C59BA" w:rsidRPr="00EC7054" w:rsidRDefault="003C59BA" w:rsidP="00AA2C9E">
            <w:pPr>
              <w:adjustRightInd w:val="0"/>
              <w:jc w:val="center"/>
              <w:rPr>
                <w:color w:val="000000"/>
                <w:sz w:val="20"/>
                <w:szCs w:val="20"/>
              </w:rPr>
            </w:pPr>
            <w:r w:rsidRPr="00EC7054">
              <w:rPr>
                <w:color w:val="000000"/>
                <w:sz w:val="20"/>
                <w:szCs w:val="20"/>
              </w:rPr>
              <w:t>-</w:t>
            </w:r>
          </w:p>
          <w:p w:rsidR="003C59BA" w:rsidRPr="00EC7054" w:rsidRDefault="003C59BA" w:rsidP="00AA2C9E">
            <w:pPr>
              <w:adjustRightInd w:val="0"/>
              <w:jc w:val="center"/>
              <w:rPr>
                <w:color w:val="000000"/>
                <w:sz w:val="20"/>
                <w:szCs w:val="20"/>
              </w:rPr>
            </w:pPr>
            <w:r w:rsidRPr="00EC7054">
              <w:rPr>
                <w:color w:val="000000"/>
                <w:sz w:val="20"/>
                <w:szCs w:val="20"/>
              </w:rPr>
              <w:t>-</w:t>
            </w:r>
          </w:p>
          <w:p w:rsidR="003C59BA" w:rsidRPr="00EC7054" w:rsidRDefault="003C59BA" w:rsidP="00AA2C9E">
            <w:pPr>
              <w:adjustRightInd w:val="0"/>
              <w:jc w:val="center"/>
              <w:rPr>
                <w:color w:val="000000"/>
                <w:sz w:val="20"/>
                <w:szCs w:val="20"/>
              </w:rPr>
            </w:pPr>
          </w:p>
          <w:p w:rsidR="003C59BA" w:rsidRPr="00EC7054" w:rsidRDefault="003C59BA" w:rsidP="00AA2C9E">
            <w:pPr>
              <w:adjustRightInd w:val="0"/>
              <w:jc w:val="center"/>
              <w:rPr>
                <w:color w:val="000000"/>
                <w:sz w:val="20"/>
                <w:szCs w:val="20"/>
              </w:rPr>
            </w:pPr>
          </w:p>
          <w:p w:rsidR="003C59BA" w:rsidRPr="00EC7054" w:rsidRDefault="003C59BA" w:rsidP="00AA2C9E">
            <w:pPr>
              <w:adjustRightInd w:val="0"/>
              <w:jc w:val="center"/>
              <w:rPr>
                <w:color w:val="000000"/>
                <w:sz w:val="20"/>
                <w:szCs w:val="20"/>
              </w:rPr>
            </w:pPr>
            <w:r w:rsidRPr="00EC7054">
              <w:rPr>
                <w:color w:val="000000"/>
                <w:sz w:val="20"/>
                <w:szCs w:val="20"/>
              </w:rPr>
              <w:t>-</w:t>
            </w:r>
          </w:p>
          <w:p w:rsidR="003C59BA" w:rsidRPr="00EC7054" w:rsidRDefault="003C59BA" w:rsidP="00AA2C9E">
            <w:pPr>
              <w:adjustRightInd w:val="0"/>
              <w:jc w:val="center"/>
              <w:rPr>
                <w:color w:val="000000"/>
                <w:sz w:val="20"/>
                <w:szCs w:val="20"/>
              </w:rPr>
            </w:pPr>
            <w:r w:rsidRPr="00EC7054">
              <w:rPr>
                <w:color w:val="000000"/>
                <w:sz w:val="20"/>
                <w:szCs w:val="20"/>
              </w:rPr>
              <w:t>-</w:t>
            </w:r>
          </w:p>
          <w:p w:rsidR="003C59BA" w:rsidRPr="00EC7054" w:rsidRDefault="003C59BA" w:rsidP="00AA2C9E">
            <w:pPr>
              <w:adjustRightInd w:val="0"/>
              <w:jc w:val="center"/>
              <w:rPr>
                <w:color w:val="000000"/>
                <w:sz w:val="20"/>
                <w:szCs w:val="20"/>
              </w:rPr>
            </w:pPr>
          </w:p>
          <w:p w:rsidR="003C59BA" w:rsidRPr="00EC7054" w:rsidRDefault="003C59BA" w:rsidP="00AA2C9E">
            <w:pPr>
              <w:adjustRightInd w:val="0"/>
              <w:jc w:val="center"/>
              <w:rPr>
                <w:color w:val="000000"/>
                <w:sz w:val="20"/>
                <w:szCs w:val="20"/>
              </w:rPr>
            </w:pPr>
            <w:r w:rsidRPr="00EC7054">
              <w:rPr>
                <w:color w:val="000000"/>
                <w:sz w:val="20"/>
                <w:szCs w:val="20"/>
              </w:rPr>
              <w:t>-</w:t>
            </w:r>
          </w:p>
          <w:p w:rsidR="003C59BA" w:rsidRPr="00EC7054" w:rsidRDefault="003C59BA" w:rsidP="00AA2C9E">
            <w:pPr>
              <w:adjustRightInd w:val="0"/>
              <w:jc w:val="center"/>
              <w:rPr>
                <w:color w:val="000000"/>
                <w:sz w:val="20"/>
                <w:szCs w:val="20"/>
              </w:rPr>
            </w:pPr>
            <w:r w:rsidRPr="00EC7054">
              <w:rPr>
                <w:color w:val="000000"/>
                <w:sz w:val="20"/>
                <w:szCs w:val="20"/>
              </w:rPr>
              <w:t>-</w:t>
            </w:r>
          </w:p>
          <w:p w:rsidR="003C59BA" w:rsidRPr="00EC7054" w:rsidRDefault="003C59BA" w:rsidP="00AA2C9E">
            <w:pPr>
              <w:adjustRightInd w:val="0"/>
              <w:jc w:val="center"/>
              <w:rPr>
                <w:color w:val="000000"/>
                <w:sz w:val="20"/>
                <w:szCs w:val="20"/>
              </w:rPr>
            </w:pPr>
            <w:r w:rsidRPr="00EC7054">
              <w:rPr>
                <w:color w:val="000000"/>
                <w:sz w:val="20"/>
                <w:szCs w:val="20"/>
              </w:rPr>
              <w:t>-</w:t>
            </w:r>
          </w:p>
          <w:p w:rsidR="003C59BA" w:rsidRPr="00EC7054" w:rsidRDefault="003C59BA" w:rsidP="00AA2C9E">
            <w:pPr>
              <w:adjustRightInd w:val="0"/>
              <w:jc w:val="center"/>
              <w:rPr>
                <w:color w:val="000000"/>
                <w:sz w:val="20"/>
                <w:szCs w:val="20"/>
              </w:rPr>
            </w:pPr>
            <w:r w:rsidRPr="00EC7054">
              <w:rPr>
                <w:color w:val="000000"/>
                <w:sz w:val="20"/>
                <w:szCs w:val="20"/>
              </w:rPr>
              <w:t>-</w:t>
            </w:r>
          </w:p>
          <w:p w:rsidR="003C59BA" w:rsidRPr="00EC7054" w:rsidRDefault="003C59BA" w:rsidP="00AA2C9E">
            <w:pPr>
              <w:adjustRightInd w:val="0"/>
              <w:jc w:val="center"/>
              <w:rPr>
                <w:color w:val="000000"/>
                <w:sz w:val="20"/>
                <w:szCs w:val="20"/>
              </w:rPr>
            </w:pPr>
          </w:p>
          <w:p w:rsidR="003C59BA" w:rsidRPr="00EC7054" w:rsidRDefault="003C59BA" w:rsidP="00AA2C9E">
            <w:pPr>
              <w:adjustRightInd w:val="0"/>
              <w:jc w:val="center"/>
              <w:rPr>
                <w:color w:val="000000"/>
                <w:sz w:val="20"/>
                <w:szCs w:val="20"/>
              </w:rPr>
            </w:pPr>
            <w:r w:rsidRPr="00EC7054">
              <w:rPr>
                <w:color w:val="000000"/>
                <w:sz w:val="20"/>
                <w:szCs w:val="20"/>
              </w:rPr>
              <w:t>-</w:t>
            </w:r>
          </w:p>
          <w:p w:rsidR="003C59BA" w:rsidRPr="00EC7054" w:rsidRDefault="003C59BA" w:rsidP="00AA2C9E">
            <w:pPr>
              <w:adjustRightInd w:val="0"/>
              <w:jc w:val="center"/>
              <w:rPr>
                <w:color w:val="000000"/>
                <w:sz w:val="20"/>
                <w:szCs w:val="20"/>
              </w:rPr>
            </w:pPr>
            <w:r w:rsidRPr="00EC7054">
              <w:rPr>
                <w:color w:val="000000"/>
                <w:sz w:val="20"/>
                <w:szCs w:val="20"/>
              </w:rPr>
              <w:t>-</w:t>
            </w:r>
          </w:p>
          <w:p w:rsidR="003C59BA" w:rsidRPr="00EC7054" w:rsidRDefault="003C59BA" w:rsidP="00AA2C9E">
            <w:pPr>
              <w:adjustRightInd w:val="0"/>
              <w:jc w:val="center"/>
              <w:rPr>
                <w:color w:val="000000"/>
                <w:sz w:val="20"/>
                <w:szCs w:val="20"/>
              </w:rPr>
            </w:pPr>
            <w:r w:rsidRPr="00EC7054">
              <w:rPr>
                <w:color w:val="000000"/>
                <w:sz w:val="20"/>
                <w:szCs w:val="20"/>
              </w:rPr>
              <w:t>-</w:t>
            </w:r>
          </w:p>
          <w:p w:rsidR="003C59BA" w:rsidRPr="00EC7054" w:rsidRDefault="003C59BA" w:rsidP="00AA2C9E">
            <w:pPr>
              <w:keepNext/>
              <w:adjustRightInd w:val="0"/>
              <w:jc w:val="center"/>
              <w:rPr>
                <w:color w:val="000000"/>
                <w:sz w:val="20"/>
                <w:szCs w:val="20"/>
              </w:rPr>
            </w:pPr>
            <w:r w:rsidRPr="00EC7054">
              <w:rPr>
                <w:color w:val="000000"/>
                <w:sz w:val="20"/>
                <w:szCs w:val="20"/>
              </w:rPr>
              <w:t>-</w:t>
            </w:r>
          </w:p>
          <w:p w:rsidR="003C59BA" w:rsidRPr="00EC7054" w:rsidRDefault="003C59BA" w:rsidP="00AA2C9E">
            <w:pPr>
              <w:adjustRightInd w:val="0"/>
              <w:jc w:val="center"/>
              <w:rPr>
                <w:color w:val="000000"/>
                <w:sz w:val="20"/>
                <w:szCs w:val="20"/>
              </w:rPr>
            </w:pPr>
            <w:r w:rsidRPr="00EC7054">
              <w:rPr>
                <w:color w:val="000000"/>
                <w:sz w:val="20"/>
                <w:szCs w:val="20"/>
              </w:rPr>
              <w:t>-</w:t>
            </w:r>
          </w:p>
          <w:p w:rsidR="003C59BA" w:rsidRPr="00EC7054" w:rsidRDefault="003C59BA" w:rsidP="00AA2C9E">
            <w:pPr>
              <w:adjustRightInd w:val="0"/>
              <w:jc w:val="center"/>
              <w:rPr>
                <w:color w:val="000000"/>
                <w:sz w:val="20"/>
                <w:szCs w:val="20"/>
              </w:rPr>
            </w:pPr>
          </w:p>
          <w:p w:rsidR="003C59BA" w:rsidRPr="00EC7054" w:rsidRDefault="003C59BA" w:rsidP="00AA2C9E">
            <w:pPr>
              <w:adjustRightInd w:val="0"/>
              <w:jc w:val="center"/>
              <w:rPr>
                <w:color w:val="000000"/>
                <w:sz w:val="20"/>
                <w:szCs w:val="20"/>
              </w:rPr>
            </w:pPr>
            <w:r w:rsidRPr="00EC7054">
              <w:rPr>
                <w:color w:val="000000"/>
                <w:sz w:val="20"/>
                <w:szCs w:val="20"/>
              </w:rPr>
              <w:t>-</w:t>
            </w:r>
          </w:p>
          <w:p w:rsidR="003C59BA" w:rsidRPr="00EC7054" w:rsidRDefault="003C59BA" w:rsidP="00AA2C9E">
            <w:pPr>
              <w:adjustRightInd w:val="0"/>
              <w:jc w:val="center"/>
              <w:rPr>
                <w:color w:val="000000"/>
                <w:sz w:val="20"/>
                <w:szCs w:val="20"/>
              </w:rPr>
            </w:pPr>
            <w:r w:rsidRPr="00EC7054">
              <w:rPr>
                <w:color w:val="000000"/>
                <w:sz w:val="20"/>
                <w:szCs w:val="20"/>
              </w:rPr>
              <w:t>-</w:t>
            </w:r>
          </w:p>
          <w:p w:rsidR="003C59BA" w:rsidRPr="00EC7054" w:rsidRDefault="003C59BA" w:rsidP="00AA2C9E">
            <w:pPr>
              <w:adjustRightInd w:val="0"/>
              <w:jc w:val="center"/>
              <w:rPr>
                <w:color w:val="000000"/>
                <w:sz w:val="20"/>
                <w:szCs w:val="20"/>
              </w:rPr>
            </w:pPr>
            <w:r w:rsidRPr="00EC7054">
              <w:rPr>
                <w:color w:val="000000"/>
                <w:sz w:val="20"/>
                <w:szCs w:val="20"/>
              </w:rPr>
              <w:t>-</w:t>
            </w:r>
          </w:p>
          <w:p w:rsidR="003C59BA" w:rsidRPr="00EC7054" w:rsidRDefault="003C59BA" w:rsidP="00AA2C9E">
            <w:pPr>
              <w:adjustRightInd w:val="0"/>
              <w:jc w:val="center"/>
              <w:rPr>
                <w:color w:val="000000"/>
                <w:sz w:val="20"/>
                <w:szCs w:val="20"/>
              </w:rPr>
            </w:pPr>
            <w:r w:rsidRPr="00EC7054">
              <w:rPr>
                <w:color w:val="000000"/>
                <w:sz w:val="20"/>
                <w:szCs w:val="20"/>
              </w:rPr>
              <w:t>-</w:t>
            </w:r>
          </w:p>
          <w:p w:rsidR="003C59BA" w:rsidRPr="00EC7054" w:rsidRDefault="003C59BA" w:rsidP="00AA2C9E">
            <w:pPr>
              <w:adjustRightInd w:val="0"/>
              <w:jc w:val="center"/>
              <w:rPr>
                <w:color w:val="000000"/>
                <w:sz w:val="20"/>
                <w:szCs w:val="20"/>
              </w:rPr>
            </w:pPr>
            <w:r w:rsidRPr="00EC7054">
              <w:rPr>
                <w:color w:val="000000"/>
                <w:sz w:val="20"/>
                <w:szCs w:val="20"/>
              </w:rPr>
              <w:t>-</w:t>
            </w:r>
          </w:p>
          <w:p w:rsidR="003C59BA" w:rsidRPr="00EC7054" w:rsidRDefault="003C59BA" w:rsidP="00AA2C9E">
            <w:pPr>
              <w:adjustRightInd w:val="0"/>
              <w:jc w:val="center"/>
              <w:rPr>
                <w:color w:val="000000"/>
                <w:sz w:val="20"/>
                <w:szCs w:val="20"/>
              </w:rPr>
            </w:pPr>
            <w:r w:rsidRPr="00EC7054">
              <w:rPr>
                <w:color w:val="000000"/>
                <w:sz w:val="20"/>
                <w:szCs w:val="20"/>
              </w:rPr>
              <w:t>-</w:t>
            </w:r>
          </w:p>
          <w:p w:rsidR="003C59BA" w:rsidRPr="00EC7054" w:rsidRDefault="003C59BA" w:rsidP="00AA2C9E">
            <w:pPr>
              <w:adjustRightInd w:val="0"/>
              <w:jc w:val="center"/>
              <w:rPr>
                <w:color w:val="000000"/>
                <w:sz w:val="20"/>
                <w:szCs w:val="20"/>
              </w:rPr>
            </w:pPr>
          </w:p>
        </w:tc>
        <w:tc>
          <w:tcPr>
            <w:tcW w:w="1420" w:type="dxa"/>
            <w:tcBorders>
              <w:top w:val="nil"/>
              <w:left w:val="nil"/>
              <w:bottom w:val="nil"/>
              <w:right w:val="double" w:sz="2" w:space="0" w:color="auto"/>
            </w:tcBorders>
          </w:tcPr>
          <w:p w:rsidR="003C59BA" w:rsidRPr="003C59BA" w:rsidRDefault="003C59BA" w:rsidP="003C59BA">
            <w:pPr>
              <w:adjustRightInd w:val="0"/>
              <w:spacing w:before="60" w:after="60"/>
              <w:rPr>
                <w:color w:val="000000"/>
                <w:sz w:val="20"/>
                <w:szCs w:val="20"/>
              </w:rPr>
            </w:pPr>
            <w:r w:rsidRPr="003C59BA">
              <w:rPr>
                <w:color w:val="000000"/>
                <w:sz w:val="20"/>
                <w:szCs w:val="20"/>
              </w:rPr>
              <w:t>3.8</w:t>
            </w:r>
          </w:p>
        </w:tc>
      </w:tr>
      <w:tr w:rsidR="003C59BA" w:rsidRPr="00C728BE" w:rsidTr="00AF42BF">
        <w:trPr>
          <w:cantSplit/>
          <w:trHeight w:hRule="exact" w:val="288"/>
          <w:jc w:val="center"/>
        </w:trPr>
        <w:tc>
          <w:tcPr>
            <w:tcW w:w="2573" w:type="dxa"/>
            <w:tcBorders>
              <w:top w:val="nil"/>
              <w:left w:val="double" w:sz="2" w:space="0" w:color="auto"/>
              <w:bottom w:val="nil"/>
              <w:right w:val="double" w:sz="2" w:space="0" w:color="auto"/>
            </w:tcBorders>
            <w:vAlign w:val="center"/>
          </w:tcPr>
          <w:p w:rsidR="003C59BA" w:rsidRPr="00EC7054" w:rsidRDefault="003C59BA" w:rsidP="00AA2C9E">
            <w:pPr>
              <w:rPr>
                <w:smallCaps/>
                <w:sz w:val="20"/>
                <w:szCs w:val="20"/>
              </w:rPr>
            </w:pPr>
            <w:r w:rsidRPr="00EC7054">
              <w:rPr>
                <w:smallCaps/>
                <w:sz w:val="20"/>
                <w:szCs w:val="20"/>
              </w:rPr>
              <w:t>Gender</w:t>
            </w:r>
          </w:p>
        </w:tc>
        <w:tc>
          <w:tcPr>
            <w:tcW w:w="1451" w:type="dxa"/>
            <w:tcBorders>
              <w:top w:val="nil"/>
              <w:left w:val="double" w:sz="2" w:space="0" w:color="auto"/>
              <w:bottom w:val="nil"/>
              <w:right w:val="single" w:sz="4" w:space="0" w:color="auto"/>
            </w:tcBorders>
          </w:tcPr>
          <w:p w:rsidR="003C59BA" w:rsidRPr="003C59BA" w:rsidRDefault="003C59BA" w:rsidP="003C59BA">
            <w:pPr>
              <w:adjustRightInd w:val="0"/>
              <w:spacing w:before="60" w:after="60"/>
              <w:jc w:val="center"/>
              <w:rPr>
                <w:color w:val="000000"/>
                <w:sz w:val="20"/>
                <w:szCs w:val="20"/>
              </w:rPr>
            </w:pPr>
          </w:p>
        </w:tc>
        <w:tc>
          <w:tcPr>
            <w:tcW w:w="1441" w:type="dxa"/>
            <w:tcBorders>
              <w:top w:val="nil"/>
              <w:left w:val="single" w:sz="4" w:space="0" w:color="auto"/>
              <w:bottom w:val="nil"/>
            </w:tcBorders>
          </w:tcPr>
          <w:p w:rsidR="003C59BA" w:rsidRPr="003C59BA" w:rsidRDefault="003C59BA" w:rsidP="003C59BA">
            <w:pPr>
              <w:adjustRightInd w:val="0"/>
              <w:spacing w:before="60" w:after="60"/>
              <w:jc w:val="center"/>
              <w:rPr>
                <w:color w:val="000000"/>
                <w:sz w:val="20"/>
                <w:szCs w:val="20"/>
              </w:rPr>
            </w:pPr>
          </w:p>
        </w:tc>
        <w:tc>
          <w:tcPr>
            <w:tcW w:w="1441" w:type="dxa"/>
            <w:tcBorders>
              <w:top w:val="nil"/>
              <w:bottom w:val="nil"/>
              <w:right w:val="nil"/>
            </w:tcBorders>
          </w:tcPr>
          <w:p w:rsidR="003C59BA" w:rsidRPr="003C59BA" w:rsidRDefault="003C59BA" w:rsidP="003C59BA">
            <w:pPr>
              <w:adjustRightInd w:val="0"/>
              <w:spacing w:before="60" w:after="60"/>
              <w:jc w:val="right"/>
              <w:rPr>
                <w:color w:val="000000"/>
                <w:sz w:val="20"/>
                <w:szCs w:val="20"/>
              </w:rPr>
            </w:pPr>
          </w:p>
        </w:tc>
        <w:tc>
          <w:tcPr>
            <w:tcW w:w="564" w:type="dxa"/>
            <w:tcBorders>
              <w:top w:val="nil"/>
              <w:left w:val="nil"/>
              <w:bottom w:val="nil"/>
              <w:right w:val="nil"/>
            </w:tcBorders>
            <w:vAlign w:val="center"/>
          </w:tcPr>
          <w:p w:rsidR="003C59BA" w:rsidRPr="00EC7054" w:rsidRDefault="003C59BA" w:rsidP="00AA2C9E">
            <w:pPr>
              <w:adjustRightInd w:val="0"/>
              <w:jc w:val="center"/>
              <w:rPr>
                <w:color w:val="000000"/>
                <w:sz w:val="20"/>
                <w:szCs w:val="20"/>
              </w:rPr>
            </w:pPr>
          </w:p>
        </w:tc>
        <w:tc>
          <w:tcPr>
            <w:tcW w:w="1420" w:type="dxa"/>
            <w:tcBorders>
              <w:top w:val="nil"/>
              <w:left w:val="nil"/>
              <w:bottom w:val="nil"/>
              <w:right w:val="double" w:sz="2" w:space="0" w:color="auto"/>
            </w:tcBorders>
          </w:tcPr>
          <w:p w:rsidR="003C59BA" w:rsidRPr="003C59BA" w:rsidRDefault="003C59BA" w:rsidP="003C59BA">
            <w:pPr>
              <w:adjustRightInd w:val="0"/>
              <w:spacing w:before="60" w:after="60"/>
              <w:rPr>
                <w:color w:val="000000"/>
                <w:sz w:val="20"/>
                <w:szCs w:val="20"/>
              </w:rPr>
            </w:pPr>
          </w:p>
        </w:tc>
      </w:tr>
      <w:tr w:rsidR="003C59BA" w:rsidRPr="00C728BE" w:rsidTr="00AF42BF">
        <w:trPr>
          <w:cantSplit/>
          <w:trHeight w:hRule="exact" w:val="288"/>
          <w:jc w:val="center"/>
        </w:trPr>
        <w:tc>
          <w:tcPr>
            <w:tcW w:w="2573" w:type="dxa"/>
            <w:tcBorders>
              <w:top w:val="nil"/>
              <w:left w:val="double" w:sz="2" w:space="0" w:color="auto"/>
              <w:bottom w:val="nil"/>
              <w:right w:val="double" w:sz="2" w:space="0" w:color="auto"/>
            </w:tcBorders>
            <w:vAlign w:val="center"/>
          </w:tcPr>
          <w:p w:rsidR="003C59BA" w:rsidRPr="00EC7054" w:rsidRDefault="003C59BA" w:rsidP="00AA2C9E">
            <w:pPr>
              <w:rPr>
                <w:smallCaps/>
                <w:sz w:val="20"/>
                <w:szCs w:val="20"/>
              </w:rPr>
            </w:pPr>
            <w:r>
              <w:rPr>
                <w:smallCaps/>
                <w:sz w:val="20"/>
                <w:szCs w:val="20"/>
              </w:rPr>
              <w:t xml:space="preserve">    </w:t>
            </w:r>
            <w:r w:rsidRPr="00EC7054">
              <w:rPr>
                <w:smallCaps/>
                <w:sz w:val="20"/>
                <w:szCs w:val="20"/>
              </w:rPr>
              <w:t>male</w:t>
            </w:r>
          </w:p>
        </w:tc>
        <w:tc>
          <w:tcPr>
            <w:tcW w:w="1451" w:type="dxa"/>
            <w:tcBorders>
              <w:top w:val="nil"/>
              <w:left w:val="double" w:sz="2" w:space="0" w:color="auto"/>
              <w:bottom w:val="nil"/>
              <w:right w:val="single" w:sz="4" w:space="0" w:color="auto"/>
            </w:tcBorders>
          </w:tcPr>
          <w:p w:rsidR="003C59BA" w:rsidRPr="003C59BA" w:rsidRDefault="003C59BA" w:rsidP="003C59BA">
            <w:pPr>
              <w:adjustRightInd w:val="0"/>
              <w:spacing w:before="60" w:after="60"/>
              <w:jc w:val="center"/>
              <w:rPr>
                <w:color w:val="000000"/>
                <w:sz w:val="20"/>
                <w:szCs w:val="20"/>
              </w:rPr>
            </w:pPr>
            <w:r w:rsidRPr="003C59BA">
              <w:rPr>
                <w:color w:val="000000"/>
                <w:sz w:val="20"/>
                <w:szCs w:val="20"/>
              </w:rPr>
              <w:t>3</w:t>
            </w:r>
            <w:r>
              <w:rPr>
                <w:color w:val="000000"/>
                <w:sz w:val="20"/>
                <w:szCs w:val="20"/>
              </w:rPr>
              <w:t>,</w:t>
            </w:r>
            <w:r w:rsidRPr="003C59BA">
              <w:rPr>
                <w:color w:val="000000"/>
                <w:sz w:val="20"/>
                <w:szCs w:val="20"/>
              </w:rPr>
              <w:t>929</w:t>
            </w:r>
          </w:p>
        </w:tc>
        <w:tc>
          <w:tcPr>
            <w:tcW w:w="1441" w:type="dxa"/>
            <w:tcBorders>
              <w:top w:val="nil"/>
              <w:left w:val="single" w:sz="4" w:space="0" w:color="auto"/>
              <w:bottom w:val="nil"/>
            </w:tcBorders>
          </w:tcPr>
          <w:p w:rsidR="003C59BA" w:rsidRPr="003C59BA" w:rsidRDefault="003C59BA" w:rsidP="003C59BA">
            <w:pPr>
              <w:adjustRightInd w:val="0"/>
              <w:spacing w:before="60" w:after="60"/>
              <w:jc w:val="center"/>
              <w:rPr>
                <w:color w:val="000000"/>
                <w:sz w:val="20"/>
                <w:szCs w:val="20"/>
              </w:rPr>
            </w:pPr>
            <w:r w:rsidRPr="003C59BA">
              <w:rPr>
                <w:color w:val="000000"/>
                <w:sz w:val="20"/>
                <w:szCs w:val="20"/>
              </w:rPr>
              <w:t>4.9</w:t>
            </w:r>
          </w:p>
        </w:tc>
        <w:tc>
          <w:tcPr>
            <w:tcW w:w="1441" w:type="dxa"/>
            <w:tcBorders>
              <w:top w:val="nil"/>
              <w:bottom w:val="nil"/>
              <w:right w:val="nil"/>
            </w:tcBorders>
          </w:tcPr>
          <w:p w:rsidR="003C59BA" w:rsidRPr="003C59BA" w:rsidRDefault="003C59BA" w:rsidP="003C59BA">
            <w:pPr>
              <w:adjustRightInd w:val="0"/>
              <w:spacing w:before="60" w:after="60"/>
              <w:jc w:val="right"/>
              <w:rPr>
                <w:color w:val="000000"/>
                <w:sz w:val="20"/>
                <w:szCs w:val="20"/>
              </w:rPr>
            </w:pPr>
            <w:r w:rsidRPr="003C59BA">
              <w:rPr>
                <w:color w:val="000000"/>
                <w:sz w:val="20"/>
                <w:szCs w:val="20"/>
              </w:rPr>
              <w:t>3.7</w:t>
            </w:r>
          </w:p>
        </w:tc>
        <w:tc>
          <w:tcPr>
            <w:tcW w:w="564" w:type="dxa"/>
            <w:tcBorders>
              <w:top w:val="nil"/>
              <w:left w:val="nil"/>
              <w:bottom w:val="nil"/>
              <w:right w:val="nil"/>
            </w:tcBorders>
            <w:vAlign w:val="center"/>
          </w:tcPr>
          <w:p w:rsidR="003C59BA" w:rsidRPr="00EC7054" w:rsidRDefault="003C59BA"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3C59BA" w:rsidRPr="003C59BA" w:rsidRDefault="003C59BA" w:rsidP="003C59BA">
            <w:pPr>
              <w:adjustRightInd w:val="0"/>
              <w:spacing w:before="60" w:after="60"/>
              <w:rPr>
                <w:color w:val="000000"/>
                <w:sz w:val="20"/>
                <w:szCs w:val="20"/>
              </w:rPr>
            </w:pPr>
            <w:r w:rsidRPr="003C59BA">
              <w:rPr>
                <w:color w:val="000000"/>
                <w:sz w:val="20"/>
                <w:szCs w:val="20"/>
              </w:rPr>
              <w:t>6.0</w:t>
            </w:r>
          </w:p>
        </w:tc>
      </w:tr>
      <w:tr w:rsidR="003C59BA" w:rsidRPr="00C728BE" w:rsidTr="00AF42BF">
        <w:trPr>
          <w:cantSplit/>
          <w:trHeight w:hRule="exact" w:val="288"/>
          <w:jc w:val="center"/>
        </w:trPr>
        <w:tc>
          <w:tcPr>
            <w:tcW w:w="2573" w:type="dxa"/>
            <w:tcBorders>
              <w:top w:val="nil"/>
              <w:left w:val="double" w:sz="2" w:space="0" w:color="auto"/>
              <w:bottom w:val="nil"/>
              <w:right w:val="double" w:sz="2" w:space="0" w:color="auto"/>
            </w:tcBorders>
            <w:vAlign w:val="center"/>
          </w:tcPr>
          <w:p w:rsidR="003C59BA" w:rsidRPr="00EC7054" w:rsidRDefault="003C59BA" w:rsidP="00AA2C9E">
            <w:pPr>
              <w:rPr>
                <w:smallCaps/>
                <w:sz w:val="20"/>
                <w:szCs w:val="20"/>
              </w:rPr>
            </w:pPr>
            <w:r>
              <w:rPr>
                <w:smallCaps/>
                <w:sz w:val="20"/>
                <w:szCs w:val="20"/>
              </w:rPr>
              <w:t xml:space="preserve">    </w:t>
            </w:r>
            <w:r w:rsidRPr="00EC7054">
              <w:rPr>
                <w:smallCaps/>
                <w:sz w:val="20"/>
                <w:szCs w:val="20"/>
              </w:rPr>
              <w:t>female</w:t>
            </w:r>
          </w:p>
        </w:tc>
        <w:tc>
          <w:tcPr>
            <w:tcW w:w="1451" w:type="dxa"/>
            <w:tcBorders>
              <w:top w:val="nil"/>
              <w:left w:val="double" w:sz="2" w:space="0" w:color="auto"/>
              <w:bottom w:val="nil"/>
              <w:right w:val="single" w:sz="4" w:space="0" w:color="auto"/>
            </w:tcBorders>
          </w:tcPr>
          <w:p w:rsidR="003C59BA" w:rsidRPr="003C59BA" w:rsidRDefault="003C59BA" w:rsidP="003C59BA">
            <w:pPr>
              <w:adjustRightInd w:val="0"/>
              <w:spacing w:before="60" w:after="60"/>
              <w:jc w:val="center"/>
              <w:rPr>
                <w:color w:val="000000"/>
                <w:sz w:val="20"/>
                <w:szCs w:val="20"/>
              </w:rPr>
            </w:pPr>
            <w:r w:rsidRPr="003C59BA">
              <w:rPr>
                <w:color w:val="000000"/>
                <w:sz w:val="20"/>
                <w:szCs w:val="20"/>
              </w:rPr>
              <w:t>5</w:t>
            </w:r>
            <w:r>
              <w:rPr>
                <w:color w:val="000000"/>
                <w:sz w:val="20"/>
                <w:szCs w:val="20"/>
              </w:rPr>
              <w:t>,</w:t>
            </w:r>
            <w:r w:rsidRPr="003C59BA">
              <w:rPr>
                <w:color w:val="000000"/>
                <w:sz w:val="20"/>
                <w:szCs w:val="20"/>
              </w:rPr>
              <w:t>444</w:t>
            </w:r>
          </w:p>
        </w:tc>
        <w:tc>
          <w:tcPr>
            <w:tcW w:w="1441" w:type="dxa"/>
            <w:tcBorders>
              <w:top w:val="nil"/>
              <w:left w:val="single" w:sz="4" w:space="0" w:color="auto"/>
              <w:bottom w:val="nil"/>
            </w:tcBorders>
          </w:tcPr>
          <w:p w:rsidR="003C59BA" w:rsidRPr="003C59BA" w:rsidRDefault="003C59BA" w:rsidP="003C59BA">
            <w:pPr>
              <w:adjustRightInd w:val="0"/>
              <w:spacing w:before="60" w:after="60"/>
              <w:jc w:val="center"/>
              <w:rPr>
                <w:color w:val="000000"/>
                <w:sz w:val="20"/>
                <w:szCs w:val="20"/>
              </w:rPr>
            </w:pPr>
            <w:r w:rsidRPr="003C59BA">
              <w:rPr>
                <w:color w:val="000000"/>
                <w:sz w:val="20"/>
                <w:szCs w:val="20"/>
              </w:rPr>
              <w:t>1.6</w:t>
            </w:r>
          </w:p>
        </w:tc>
        <w:tc>
          <w:tcPr>
            <w:tcW w:w="1441" w:type="dxa"/>
            <w:tcBorders>
              <w:top w:val="nil"/>
              <w:bottom w:val="nil"/>
              <w:right w:val="nil"/>
            </w:tcBorders>
          </w:tcPr>
          <w:p w:rsidR="003C59BA" w:rsidRPr="003C59BA" w:rsidRDefault="003C59BA" w:rsidP="003C59BA">
            <w:pPr>
              <w:adjustRightInd w:val="0"/>
              <w:spacing w:before="60" w:after="60"/>
              <w:jc w:val="right"/>
              <w:rPr>
                <w:color w:val="000000"/>
                <w:sz w:val="20"/>
                <w:szCs w:val="20"/>
              </w:rPr>
            </w:pPr>
            <w:r w:rsidRPr="003C59BA">
              <w:rPr>
                <w:color w:val="000000"/>
                <w:sz w:val="20"/>
                <w:szCs w:val="20"/>
              </w:rPr>
              <w:t>1.1</w:t>
            </w:r>
          </w:p>
        </w:tc>
        <w:tc>
          <w:tcPr>
            <w:tcW w:w="564" w:type="dxa"/>
            <w:tcBorders>
              <w:top w:val="nil"/>
              <w:left w:val="nil"/>
              <w:bottom w:val="nil"/>
              <w:right w:val="nil"/>
            </w:tcBorders>
            <w:vAlign w:val="center"/>
          </w:tcPr>
          <w:p w:rsidR="003C59BA" w:rsidRPr="00EC7054" w:rsidRDefault="003C59BA"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3C59BA" w:rsidRPr="003C59BA" w:rsidRDefault="003C59BA" w:rsidP="003C59BA">
            <w:pPr>
              <w:adjustRightInd w:val="0"/>
              <w:spacing w:before="60" w:after="60"/>
              <w:rPr>
                <w:color w:val="000000"/>
                <w:sz w:val="20"/>
                <w:szCs w:val="20"/>
              </w:rPr>
            </w:pPr>
            <w:r w:rsidRPr="003C59BA">
              <w:rPr>
                <w:color w:val="000000"/>
                <w:sz w:val="20"/>
                <w:szCs w:val="20"/>
              </w:rPr>
              <w:t>2.1</w:t>
            </w:r>
          </w:p>
        </w:tc>
      </w:tr>
      <w:tr w:rsidR="003C59BA" w:rsidRPr="00C728BE" w:rsidTr="00AF42BF">
        <w:trPr>
          <w:cantSplit/>
          <w:trHeight w:hRule="exact" w:val="288"/>
          <w:jc w:val="center"/>
        </w:trPr>
        <w:tc>
          <w:tcPr>
            <w:tcW w:w="2573" w:type="dxa"/>
            <w:tcBorders>
              <w:top w:val="nil"/>
              <w:left w:val="double" w:sz="2" w:space="0" w:color="auto"/>
              <w:bottom w:val="nil"/>
              <w:right w:val="double" w:sz="2" w:space="0" w:color="auto"/>
            </w:tcBorders>
            <w:vAlign w:val="center"/>
          </w:tcPr>
          <w:p w:rsidR="003C59BA" w:rsidRPr="00EC7054" w:rsidRDefault="003C59BA" w:rsidP="00AA2C9E">
            <w:pPr>
              <w:rPr>
                <w:smallCaps/>
                <w:sz w:val="20"/>
                <w:szCs w:val="20"/>
              </w:rPr>
            </w:pPr>
            <w:r w:rsidRPr="00EC7054">
              <w:rPr>
                <w:smallCaps/>
                <w:sz w:val="20"/>
                <w:szCs w:val="20"/>
              </w:rPr>
              <w:t>Age Group</w:t>
            </w:r>
          </w:p>
        </w:tc>
        <w:tc>
          <w:tcPr>
            <w:tcW w:w="1451" w:type="dxa"/>
            <w:tcBorders>
              <w:top w:val="nil"/>
              <w:left w:val="double" w:sz="2" w:space="0" w:color="auto"/>
              <w:bottom w:val="nil"/>
              <w:right w:val="single" w:sz="4" w:space="0" w:color="auto"/>
            </w:tcBorders>
          </w:tcPr>
          <w:p w:rsidR="003C59BA" w:rsidRPr="003C59BA" w:rsidRDefault="003C59BA" w:rsidP="003C59BA">
            <w:pPr>
              <w:adjustRightInd w:val="0"/>
              <w:spacing w:before="60" w:after="60"/>
              <w:jc w:val="center"/>
              <w:rPr>
                <w:color w:val="000000"/>
                <w:sz w:val="20"/>
                <w:szCs w:val="20"/>
              </w:rPr>
            </w:pPr>
          </w:p>
        </w:tc>
        <w:tc>
          <w:tcPr>
            <w:tcW w:w="1441" w:type="dxa"/>
            <w:tcBorders>
              <w:top w:val="nil"/>
              <w:left w:val="single" w:sz="4" w:space="0" w:color="auto"/>
              <w:bottom w:val="nil"/>
            </w:tcBorders>
          </w:tcPr>
          <w:p w:rsidR="003C59BA" w:rsidRPr="003C59BA" w:rsidRDefault="003C59BA" w:rsidP="003C59BA">
            <w:pPr>
              <w:adjustRightInd w:val="0"/>
              <w:spacing w:before="60" w:after="60"/>
              <w:jc w:val="center"/>
              <w:rPr>
                <w:color w:val="000000"/>
                <w:sz w:val="20"/>
                <w:szCs w:val="20"/>
              </w:rPr>
            </w:pPr>
          </w:p>
        </w:tc>
        <w:tc>
          <w:tcPr>
            <w:tcW w:w="1441" w:type="dxa"/>
            <w:tcBorders>
              <w:top w:val="nil"/>
              <w:bottom w:val="nil"/>
              <w:right w:val="nil"/>
            </w:tcBorders>
          </w:tcPr>
          <w:p w:rsidR="003C59BA" w:rsidRPr="003C59BA" w:rsidRDefault="003C59BA" w:rsidP="003C59BA">
            <w:pPr>
              <w:adjustRightInd w:val="0"/>
              <w:spacing w:before="60" w:after="60"/>
              <w:jc w:val="right"/>
              <w:rPr>
                <w:color w:val="000000"/>
                <w:sz w:val="20"/>
                <w:szCs w:val="20"/>
              </w:rPr>
            </w:pPr>
          </w:p>
        </w:tc>
        <w:tc>
          <w:tcPr>
            <w:tcW w:w="564" w:type="dxa"/>
            <w:tcBorders>
              <w:top w:val="nil"/>
              <w:left w:val="nil"/>
              <w:bottom w:val="nil"/>
              <w:right w:val="nil"/>
            </w:tcBorders>
            <w:vAlign w:val="center"/>
          </w:tcPr>
          <w:p w:rsidR="003C59BA" w:rsidRPr="00EC7054" w:rsidRDefault="003C59BA" w:rsidP="00AA2C9E">
            <w:pPr>
              <w:adjustRightInd w:val="0"/>
              <w:jc w:val="center"/>
              <w:rPr>
                <w:color w:val="000000"/>
                <w:sz w:val="20"/>
                <w:szCs w:val="20"/>
              </w:rPr>
            </w:pPr>
          </w:p>
        </w:tc>
        <w:tc>
          <w:tcPr>
            <w:tcW w:w="1420" w:type="dxa"/>
            <w:tcBorders>
              <w:top w:val="nil"/>
              <w:left w:val="nil"/>
              <w:bottom w:val="nil"/>
              <w:right w:val="double" w:sz="2" w:space="0" w:color="auto"/>
            </w:tcBorders>
          </w:tcPr>
          <w:p w:rsidR="003C59BA" w:rsidRPr="003C59BA" w:rsidRDefault="003C59BA" w:rsidP="003C59BA">
            <w:pPr>
              <w:adjustRightInd w:val="0"/>
              <w:spacing w:before="60" w:after="60"/>
              <w:rPr>
                <w:color w:val="000000"/>
                <w:sz w:val="20"/>
                <w:szCs w:val="20"/>
              </w:rPr>
            </w:pPr>
          </w:p>
        </w:tc>
      </w:tr>
      <w:tr w:rsidR="003C59BA" w:rsidRPr="00C728BE" w:rsidTr="00AF42BF">
        <w:trPr>
          <w:cantSplit/>
          <w:trHeight w:hRule="exact" w:val="288"/>
          <w:jc w:val="center"/>
        </w:trPr>
        <w:tc>
          <w:tcPr>
            <w:tcW w:w="2573" w:type="dxa"/>
            <w:tcBorders>
              <w:top w:val="nil"/>
              <w:left w:val="double" w:sz="2" w:space="0" w:color="auto"/>
              <w:bottom w:val="nil"/>
              <w:right w:val="double" w:sz="2" w:space="0" w:color="auto"/>
            </w:tcBorders>
            <w:vAlign w:val="center"/>
          </w:tcPr>
          <w:p w:rsidR="003C59BA" w:rsidRPr="00EC7054" w:rsidRDefault="003C59BA" w:rsidP="00AA2C9E">
            <w:pPr>
              <w:rPr>
                <w:smallCaps/>
                <w:sz w:val="20"/>
                <w:szCs w:val="20"/>
              </w:rPr>
            </w:pPr>
            <w:r>
              <w:rPr>
                <w:smallCaps/>
                <w:sz w:val="20"/>
                <w:szCs w:val="20"/>
              </w:rPr>
              <w:t xml:space="preserve">     </w:t>
            </w:r>
            <w:r w:rsidRPr="00EC7054">
              <w:rPr>
                <w:smallCaps/>
                <w:sz w:val="20"/>
                <w:szCs w:val="20"/>
              </w:rPr>
              <w:t>18–24</w:t>
            </w:r>
          </w:p>
        </w:tc>
        <w:tc>
          <w:tcPr>
            <w:tcW w:w="1451" w:type="dxa"/>
            <w:tcBorders>
              <w:top w:val="nil"/>
              <w:left w:val="double" w:sz="2" w:space="0" w:color="auto"/>
              <w:bottom w:val="nil"/>
              <w:right w:val="single" w:sz="4" w:space="0" w:color="auto"/>
            </w:tcBorders>
          </w:tcPr>
          <w:p w:rsidR="003C59BA" w:rsidRPr="003C59BA" w:rsidRDefault="003C59BA" w:rsidP="003C59BA">
            <w:pPr>
              <w:adjustRightInd w:val="0"/>
              <w:spacing w:before="60" w:after="60"/>
              <w:jc w:val="center"/>
              <w:rPr>
                <w:color w:val="000000"/>
                <w:sz w:val="20"/>
                <w:szCs w:val="20"/>
              </w:rPr>
            </w:pPr>
            <w:r w:rsidRPr="003C59BA">
              <w:rPr>
                <w:color w:val="000000"/>
                <w:sz w:val="20"/>
                <w:szCs w:val="20"/>
              </w:rPr>
              <w:t>619</w:t>
            </w:r>
          </w:p>
        </w:tc>
        <w:tc>
          <w:tcPr>
            <w:tcW w:w="1441" w:type="dxa"/>
            <w:tcBorders>
              <w:top w:val="nil"/>
              <w:left w:val="single" w:sz="4" w:space="0" w:color="auto"/>
              <w:bottom w:val="nil"/>
            </w:tcBorders>
          </w:tcPr>
          <w:p w:rsidR="003C59BA" w:rsidRPr="003C59BA" w:rsidRDefault="003C59BA" w:rsidP="003C59BA">
            <w:pPr>
              <w:adjustRightInd w:val="0"/>
              <w:spacing w:before="60" w:after="60"/>
              <w:jc w:val="center"/>
              <w:rPr>
                <w:color w:val="000000"/>
                <w:sz w:val="20"/>
                <w:szCs w:val="20"/>
              </w:rPr>
            </w:pPr>
            <w:r w:rsidRPr="003C59BA">
              <w:rPr>
                <w:color w:val="000000"/>
                <w:sz w:val="20"/>
                <w:szCs w:val="20"/>
              </w:rPr>
              <w:t>3.1</w:t>
            </w:r>
          </w:p>
        </w:tc>
        <w:tc>
          <w:tcPr>
            <w:tcW w:w="1441" w:type="dxa"/>
            <w:tcBorders>
              <w:top w:val="nil"/>
              <w:bottom w:val="nil"/>
              <w:right w:val="nil"/>
            </w:tcBorders>
          </w:tcPr>
          <w:p w:rsidR="003C59BA" w:rsidRPr="003C59BA" w:rsidRDefault="003C59BA" w:rsidP="003C59BA">
            <w:pPr>
              <w:adjustRightInd w:val="0"/>
              <w:spacing w:before="60" w:after="60"/>
              <w:jc w:val="right"/>
              <w:rPr>
                <w:color w:val="000000"/>
                <w:sz w:val="20"/>
                <w:szCs w:val="20"/>
              </w:rPr>
            </w:pPr>
            <w:r w:rsidRPr="003C59BA">
              <w:rPr>
                <w:color w:val="000000"/>
                <w:sz w:val="20"/>
                <w:szCs w:val="20"/>
              </w:rPr>
              <w:t>1.4</w:t>
            </w:r>
          </w:p>
        </w:tc>
        <w:tc>
          <w:tcPr>
            <w:tcW w:w="564" w:type="dxa"/>
            <w:tcBorders>
              <w:top w:val="nil"/>
              <w:left w:val="nil"/>
              <w:bottom w:val="nil"/>
              <w:right w:val="nil"/>
            </w:tcBorders>
            <w:vAlign w:val="center"/>
          </w:tcPr>
          <w:p w:rsidR="003C59BA" w:rsidRPr="00EC7054" w:rsidRDefault="003C59BA"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3C59BA" w:rsidRPr="003C59BA" w:rsidRDefault="003C59BA" w:rsidP="003C59BA">
            <w:pPr>
              <w:adjustRightInd w:val="0"/>
              <w:spacing w:before="60" w:after="60"/>
              <w:rPr>
                <w:color w:val="000000"/>
                <w:sz w:val="20"/>
                <w:szCs w:val="20"/>
              </w:rPr>
            </w:pPr>
            <w:r w:rsidRPr="003C59BA">
              <w:rPr>
                <w:color w:val="000000"/>
                <w:sz w:val="20"/>
                <w:szCs w:val="20"/>
              </w:rPr>
              <w:t>4.8</w:t>
            </w:r>
          </w:p>
        </w:tc>
      </w:tr>
      <w:tr w:rsidR="003C59BA" w:rsidRPr="00C728BE" w:rsidTr="00AF42BF">
        <w:trPr>
          <w:cantSplit/>
          <w:trHeight w:hRule="exact" w:val="288"/>
          <w:jc w:val="center"/>
        </w:trPr>
        <w:tc>
          <w:tcPr>
            <w:tcW w:w="2573" w:type="dxa"/>
            <w:tcBorders>
              <w:top w:val="nil"/>
              <w:left w:val="double" w:sz="2" w:space="0" w:color="auto"/>
              <w:bottom w:val="nil"/>
              <w:right w:val="double" w:sz="2" w:space="0" w:color="auto"/>
            </w:tcBorders>
            <w:vAlign w:val="center"/>
          </w:tcPr>
          <w:p w:rsidR="003C59BA" w:rsidRPr="00EC7054" w:rsidRDefault="003C59BA" w:rsidP="00AA2C9E">
            <w:pPr>
              <w:rPr>
                <w:smallCaps/>
                <w:sz w:val="20"/>
                <w:szCs w:val="20"/>
              </w:rPr>
            </w:pPr>
            <w:r>
              <w:rPr>
                <w:smallCaps/>
                <w:sz w:val="20"/>
                <w:szCs w:val="20"/>
              </w:rPr>
              <w:t xml:space="preserve">     </w:t>
            </w:r>
            <w:r w:rsidRPr="00EC7054">
              <w:rPr>
                <w:smallCaps/>
                <w:sz w:val="20"/>
                <w:szCs w:val="20"/>
              </w:rPr>
              <w:t>25–34</w:t>
            </w:r>
          </w:p>
        </w:tc>
        <w:tc>
          <w:tcPr>
            <w:tcW w:w="1451" w:type="dxa"/>
            <w:tcBorders>
              <w:top w:val="nil"/>
              <w:left w:val="double" w:sz="2" w:space="0" w:color="auto"/>
              <w:bottom w:val="nil"/>
              <w:right w:val="single" w:sz="4" w:space="0" w:color="auto"/>
            </w:tcBorders>
          </w:tcPr>
          <w:p w:rsidR="003C59BA" w:rsidRPr="003C59BA" w:rsidRDefault="003C59BA" w:rsidP="003C59BA">
            <w:pPr>
              <w:adjustRightInd w:val="0"/>
              <w:spacing w:before="60" w:after="60"/>
              <w:jc w:val="center"/>
              <w:rPr>
                <w:color w:val="000000"/>
                <w:sz w:val="20"/>
                <w:szCs w:val="20"/>
              </w:rPr>
            </w:pPr>
            <w:r w:rsidRPr="003C59BA">
              <w:rPr>
                <w:color w:val="000000"/>
                <w:sz w:val="20"/>
                <w:szCs w:val="20"/>
              </w:rPr>
              <w:t>1</w:t>
            </w:r>
            <w:r>
              <w:rPr>
                <w:color w:val="000000"/>
                <w:sz w:val="20"/>
                <w:szCs w:val="20"/>
              </w:rPr>
              <w:t>,</w:t>
            </w:r>
            <w:r w:rsidRPr="003C59BA">
              <w:rPr>
                <w:color w:val="000000"/>
                <w:sz w:val="20"/>
                <w:szCs w:val="20"/>
              </w:rPr>
              <w:t>181</w:t>
            </w:r>
          </w:p>
        </w:tc>
        <w:tc>
          <w:tcPr>
            <w:tcW w:w="1441" w:type="dxa"/>
            <w:tcBorders>
              <w:top w:val="nil"/>
              <w:left w:val="single" w:sz="4" w:space="0" w:color="auto"/>
              <w:bottom w:val="nil"/>
            </w:tcBorders>
          </w:tcPr>
          <w:p w:rsidR="003C59BA" w:rsidRPr="003C59BA" w:rsidRDefault="003C59BA" w:rsidP="003C59BA">
            <w:pPr>
              <w:adjustRightInd w:val="0"/>
              <w:spacing w:before="60" w:after="60"/>
              <w:jc w:val="center"/>
              <w:rPr>
                <w:color w:val="000000"/>
                <w:sz w:val="20"/>
                <w:szCs w:val="20"/>
              </w:rPr>
            </w:pPr>
            <w:r w:rsidRPr="003C59BA">
              <w:rPr>
                <w:color w:val="000000"/>
                <w:sz w:val="20"/>
                <w:szCs w:val="20"/>
              </w:rPr>
              <w:t>4.8</w:t>
            </w:r>
          </w:p>
        </w:tc>
        <w:tc>
          <w:tcPr>
            <w:tcW w:w="1441" w:type="dxa"/>
            <w:tcBorders>
              <w:top w:val="nil"/>
              <w:bottom w:val="nil"/>
              <w:right w:val="nil"/>
            </w:tcBorders>
          </w:tcPr>
          <w:p w:rsidR="003C59BA" w:rsidRPr="003C59BA" w:rsidRDefault="003C59BA" w:rsidP="003C59BA">
            <w:pPr>
              <w:adjustRightInd w:val="0"/>
              <w:spacing w:before="60" w:after="60"/>
              <w:jc w:val="right"/>
              <w:rPr>
                <w:color w:val="000000"/>
                <w:sz w:val="20"/>
                <w:szCs w:val="20"/>
              </w:rPr>
            </w:pPr>
            <w:r w:rsidRPr="003C59BA">
              <w:rPr>
                <w:color w:val="000000"/>
                <w:sz w:val="20"/>
                <w:szCs w:val="20"/>
              </w:rPr>
              <w:t>3.0</w:t>
            </w:r>
          </w:p>
        </w:tc>
        <w:tc>
          <w:tcPr>
            <w:tcW w:w="564" w:type="dxa"/>
            <w:tcBorders>
              <w:top w:val="nil"/>
              <w:left w:val="nil"/>
              <w:bottom w:val="nil"/>
              <w:right w:val="nil"/>
            </w:tcBorders>
            <w:vAlign w:val="center"/>
          </w:tcPr>
          <w:p w:rsidR="003C59BA" w:rsidRPr="00EC7054" w:rsidRDefault="003C59BA"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3C59BA" w:rsidRPr="003C59BA" w:rsidRDefault="003C59BA" w:rsidP="003C59BA">
            <w:pPr>
              <w:adjustRightInd w:val="0"/>
              <w:spacing w:before="60" w:after="60"/>
              <w:rPr>
                <w:color w:val="000000"/>
                <w:sz w:val="20"/>
                <w:szCs w:val="20"/>
              </w:rPr>
            </w:pPr>
            <w:r w:rsidRPr="003C59BA">
              <w:rPr>
                <w:color w:val="000000"/>
                <w:sz w:val="20"/>
                <w:szCs w:val="20"/>
              </w:rPr>
              <w:t>6.6</w:t>
            </w:r>
          </w:p>
        </w:tc>
      </w:tr>
      <w:tr w:rsidR="003C59BA" w:rsidRPr="00C728BE" w:rsidTr="00AF42BF">
        <w:trPr>
          <w:cantSplit/>
          <w:trHeight w:hRule="exact" w:val="288"/>
          <w:jc w:val="center"/>
        </w:trPr>
        <w:tc>
          <w:tcPr>
            <w:tcW w:w="2573" w:type="dxa"/>
            <w:tcBorders>
              <w:top w:val="nil"/>
              <w:left w:val="double" w:sz="2" w:space="0" w:color="auto"/>
              <w:bottom w:val="nil"/>
              <w:right w:val="double" w:sz="2" w:space="0" w:color="auto"/>
            </w:tcBorders>
            <w:vAlign w:val="center"/>
          </w:tcPr>
          <w:p w:rsidR="003C59BA" w:rsidRPr="00EC7054" w:rsidRDefault="003C59BA" w:rsidP="00AA2C9E">
            <w:pPr>
              <w:rPr>
                <w:smallCaps/>
                <w:sz w:val="20"/>
                <w:szCs w:val="20"/>
              </w:rPr>
            </w:pPr>
            <w:r>
              <w:rPr>
                <w:smallCaps/>
                <w:sz w:val="20"/>
                <w:szCs w:val="20"/>
              </w:rPr>
              <w:t xml:space="preserve">    </w:t>
            </w:r>
            <w:r w:rsidRPr="00EC7054">
              <w:rPr>
                <w:smallCaps/>
                <w:sz w:val="20"/>
                <w:szCs w:val="20"/>
              </w:rPr>
              <w:t>35–44</w:t>
            </w:r>
          </w:p>
        </w:tc>
        <w:tc>
          <w:tcPr>
            <w:tcW w:w="1451" w:type="dxa"/>
            <w:tcBorders>
              <w:top w:val="nil"/>
              <w:left w:val="double" w:sz="2" w:space="0" w:color="auto"/>
              <w:bottom w:val="nil"/>
              <w:right w:val="single" w:sz="4" w:space="0" w:color="auto"/>
            </w:tcBorders>
          </w:tcPr>
          <w:p w:rsidR="003C59BA" w:rsidRPr="003C59BA" w:rsidRDefault="003C59BA" w:rsidP="003C59BA">
            <w:pPr>
              <w:adjustRightInd w:val="0"/>
              <w:spacing w:before="60" w:after="60"/>
              <w:jc w:val="center"/>
              <w:rPr>
                <w:color w:val="000000"/>
                <w:sz w:val="20"/>
                <w:szCs w:val="20"/>
              </w:rPr>
            </w:pPr>
            <w:r w:rsidRPr="003C59BA">
              <w:rPr>
                <w:color w:val="000000"/>
                <w:sz w:val="20"/>
                <w:szCs w:val="20"/>
              </w:rPr>
              <w:t>1</w:t>
            </w:r>
            <w:r>
              <w:rPr>
                <w:color w:val="000000"/>
                <w:sz w:val="20"/>
                <w:szCs w:val="20"/>
              </w:rPr>
              <w:t>,</w:t>
            </w:r>
            <w:r w:rsidRPr="003C59BA">
              <w:rPr>
                <w:color w:val="000000"/>
                <w:sz w:val="20"/>
                <w:szCs w:val="20"/>
              </w:rPr>
              <w:t>586</w:t>
            </w:r>
          </w:p>
        </w:tc>
        <w:tc>
          <w:tcPr>
            <w:tcW w:w="1441" w:type="dxa"/>
            <w:tcBorders>
              <w:top w:val="nil"/>
              <w:left w:val="single" w:sz="4" w:space="0" w:color="auto"/>
              <w:bottom w:val="nil"/>
            </w:tcBorders>
          </w:tcPr>
          <w:p w:rsidR="003C59BA" w:rsidRPr="003C59BA" w:rsidRDefault="003C59BA" w:rsidP="003C59BA">
            <w:pPr>
              <w:adjustRightInd w:val="0"/>
              <w:spacing w:before="60" w:after="60"/>
              <w:jc w:val="center"/>
              <w:rPr>
                <w:color w:val="000000"/>
                <w:sz w:val="20"/>
                <w:szCs w:val="20"/>
              </w:rPr>
            </w:pPr>
            <w:r w:rsidRPr="003C59BA">
              <w:rPr>
                <w:color w:val="000000"/>
                <w:sz w:val="20"/>
                <w:szCs w:val="20"/>
              </w:rPr>
              <w:t>3.7</w:t>
            </w:r>
          </w:p>
        </w:tc>
        <w:tc>
          <w:tcPr>
            <w:tcW w:w="1441" w:type="dxa"/>
            <w:tcBorders>
              <w:top w:val="nil"/>
              <w:bottom w:val="nil"/>
              <w:right w:val="nil"/>
            </w:tcBorders>
          </w:tcPr>
          <w:p w:rsidR="003C59BA" w:rsidRPr="003C59BA" w:rsidRDefault="003C59BA" w:rsidP="003C59BA">
            <w:pPr>
              <w:adjustRightInd w:val="0"/>
              <w:spacing w:before="60" w:after="60"/>
              <w:jc w:val="right"/>
              <w:rPr>
                <w:color w:val="000000"/>
                <w:sz w:val="20"/>
                <w:szCs w:val="20"/>
              </w:rPr>
            </w:pPr>
            <w:r w:rsidRPr="003C59BA">
              <w:rPr>
                <w:color w:val="000000"/>
                <w:sz w:val="20"/>
                <w:szCs w:val="20"/>
              </w:rPr>
              <w:t>2.1</w:t>
            </w:r>
          </w:p>
        </w:tc>
        <w:tc>
          <w:tcPr>
            <w:tcW w:w="564" w:type="dxa"/>
            <w:tcBorders>
              <w:top w:val="nil"/>
              <w:left w:val="nil"/>
              <w:bottom w:val="nil"/>
              <w:right w:val="nil"/>
            </w:tcBorders>
            <w:vAlign w:val="center"/>
          </w:tcPr>
          <w:p w:rsidR="003C59BA" w:rsidRPr="00EC7054" w:rsidRDefault="003C59BA"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3C59BA" w:rsidRPr="003C59BA" w:rsidRDefault="003C59BA" w:rsidP="003C59BA">
            <w:pPr>
              <w:adjustRightInd w:val="0"/>
              <w:spacing w:before="60" w:after="60"/>
              <w:rPr>
                <w:color w:val="000000"/>
                <w:sz w:val="20"/>
                <w:szCs w:val="20"/>
              </w:rPr>
            </w:pPr>
            <w:r w:rsidRPr="003C59BA">
              <w:rPr>
                <w:color w:val="000000"/>
                <w:sz w:val="20"/>
                <w:szCs w:val="20"/>
              </w:rPr>
              <w:t>5.2</w:t>
            </w:r>
          </w:p>
        </w:tc>
      </w:tr>
      <w:tr w:rsidR="003C59BA" w:rsidRPr="00C728BE" w:rsidTr="00AF42BF">
        <w:trPr>
          <w:cantSplit/>
          <w:trHeight w:hRule="exact" w:val="288"/>
          <w:jc w:val="center"/>
        </w:trPr>
        <w:tc>
          <w:tcPr>
            <w:tcW w:w="2573" w:type="dxa"/>
            <w:tcBorders>
              <w:top w:val="nil"/>
              <w:left w:val="double" w:sz="2" w:space="0" w:color="auto"/>
              <w:bottom w:val="nil"/>
              <w:right w:val="double" w:sz="2" w:space="0" w:color="auto"/>
            </w:tcBorders>
            <w:vAlign w:val="center"/>
          </w:tcPr>
          <w:p w:rsidR="003C59BA" w:rsidRPr="00EC7054" w:rsidRDefault="003C59BA" w:rsidP="00AA2C9E">
            <w:pPr>
              <w:rPr>
                <w:smallCaps/>
                <w:sz w:val="20"/>
                <w:szCs w:val="20"/>
              </w:rPr>
            </w:pPr>
            <w:r>
              <w:rPr>
                <w:smallCaps/>
                <w:sz w:val="20"/>
                <w:szCs w:val="20"/>
              </w:rPr>
              <w:t xml:space="preserve">    </w:t>
            </w:r>
            <w:r w:rsidRPr="00EC7054">
              <w:rPr>
                <w:smallCaps/>
                <w:sz w:val="20"/>
                <w:szCs w:val="20"/>
              </w:rPr>
              <w:t>45–54</w:t>
            </w:r>
          </w:p>
        </w:tc>
        <w:tc>
          <w:tcPr>
            <w:tcW w:w="1451" w:type="dxa"/>
            <w:tcBorders>
              <w:top w:val="nil"/>
              <w:left w:val="double" w:sz="2" w:space="0" w:color="auto"/>
              <w:bottom w:val="nil"/>
              <w:right w:val="single" w:sz="4" w:space="0" w:color="auto"/>
            </w:tcBorders>
          </w:tcPr>
          <w:p w:rsidR="003C59BA" w:rsidRPr="003C59BA" w:rsidRDefault="003C59BA" w:rsidP="003C59BA">
            <w:pPr>
              <w:adjustRightInd w:val="0"/>
              <w:spacing w:before="60" w:after="60"/>
              <w:jc w:val="center"/>
              <w:rPr>
                <w:color w:val="000000"/>
                <w:sz w:val="20"/>
                <w:szCs w:val="20"/>
              </w:rPr>
            </w:pPr>
            <w:r w:rsidRPr="003C59BA">
              <w:rPr>
                <w:color w:val="000000"/>
                <w:sz w:val="20"/>
                <w:szCs w:val="20"/>
              </w:rPr>
              <w:t>2</w:t>
            </w:r>
            <w:r>
              <w:rPr>
                <w:color w:val="000000"/>
                <w:sz w:val="20"/>
                <w:szCs w:val="20"/>
              </w:rPr>
              <w:t>,</w:t>
            </w:r>
            <w:r w:rsidRPr="003C59BA">
              <w:rPr>
                <w:color w:val="000000"/>
                <w:sz w:val="20"/>
                <w:szCs w:val="20"/>
              </w:rPr>
              <w:t>536</w:t>
            </w:r>
          </w:p>
        </w:tc>
        <w:tc>
          <w:tcPr>
            <w:tcW w:w="1441" w:type="dxa"/>
            <w:tcBorders>
              <w:top w:val="nil"/>
              <w:left w:val="single" w:sz="4" w:space="0" w:color="auto"/>
              <w:bottom w:val="nil"/>
            </w:tcBorders>
          </w:tcPr>
          <w:p w:rsidR="003C59BA" w:rsidRPr="003C59BA" w:rsidRDefault="003C59BA" w:rsidP="003C59BA">
            <w:pPr>
              <w:adjustRightInd w:val="0"/>
              <w:spacing w:before="60" w:after="60"/>
              <w:jc w:val="center"/>
              <w:rPr>
                <w:color w:val="000000"/>
                <w:sz w:val="20"/>
                <w:szCs w:val="20"/>
              </w:rPr>
            </w:pPr>
            <w:r w:rsidRPr="003C59BA">
              <w:rPr>
                <w:color w:val="000000"/>
                <w:sz w:val="20"/>
                <w:szCs w:val="20"/>
              </w:rPr>
              <w:t>2.8</w:t>
            </w:r>
          </w:p>
        </w:tc>
        <w:tc>
          <w:tcPr>
            <w:tcW w:w="1441" w:type="dxa"/>
            <w:tcBorders>
              <w:top w:val="nil"/>
              <w:bottom w:val="nil"/>
              <w:right w:val="nil"/>
            </w:tcBorders>
          </w:tcPr>
          <w:p w:rsidR="003C59BA" w:rsidRPr="003C59BA" w:rsidRDefault="003C59BA" w:rsidP="003C59BA">
            <w:pPr>
              <w:adjustRightInd w:val="0"/>
              <w:spacing w:before="60" w:after="60"/>
              <w:jc w:val="right"/>
              <w:rPr>
                <w:color w:val="000000"/>
                <w:sz w:val="20"/>
                <w:szCs w:val="20"/>
              </w:rPr>
            </w:pPr>
            <w:r w:rsidRPr="003C59BA">
              <w:rPr>
                <w:color w:val="000000"/>
                <w:sz w:val="20"/>
                <w:szCs w:val="20"/>
              </w:rPr>
              <w:t>1.8</w:t>
            </w:r>
          </w:p>
        </w:tc>
        <w:tc>
          <w:tcPr>
            <w:tcW w:w="564" w:type="dxa"/>
            <w:tcBorders>
              <w:top w:val="nil"/>
              <w:left w:val="nil"/>
              <w:bottom w:val="nil"/>
              <w:right w:val="nil"/>
            </w:tcBorders>
            <w:vAlign w:val="center"/>
          </w:tcPr>
          <w:p w:rsidR="003C59BA" w:rsidRPr="00EC7054" w:rsidRDefault="003C59BA"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3C59BA" w:rsidRPr="003C59BA" w:rsidRDefault="003C59BA" w:rsidP="003C59BA">
            <w:pPr>
              <w:adjustRightInd w:val="0"/>
              <w:spacing w:before="60" w:after="60"/>
              <w:rPr>
                <w:color w:val="000000"/>
                <w:sz w:val="20"/>
                <w:szCs w:val="20"/>
              </w:rPr>
            </w:pPr>
            <w:r w:rsidRPr="003C59BA">
              <w:rPr>
                <w:color w:val="000000"/>
                <w:sz w:val="20"/>
                <w:szCs w:val="20"/>
              </w:rPr>
              <w:t>3.7</w:t>
            </w:r>
          </w:p>
        </w:tc>
      </w:tr>
      <w:tr w:rsidR="003C59BA" w:rsidRPr="00C728BE" w:rsidTr="00AF42BF">
        <w:trPr>
          <w:cantSplit/>
          <w:trHeight w:hRule="exact" w:val="288"/>
          <w:jc w:val="center"/>
        </w:trPr>
        <w:tc>
          <w:tcPr>
            <w:tcW w:w="2573" w:type="dxa"/>
            <w:tcBorders>
              <w:top w:val="nil"/>
              <w:left w:val="double" w:sz="2" w:space="0" w:color="auto"/>
              <w:bottom w:val="nil"/>
              <w:right w:val="double" w:sz="2" w:space="0" w:color="auto"/>
            </w:tcBorders>
            <w:vAlign w:val="center"/>
          </w:tcPr>
          <w:p w:rsidR="003C59BA" w:rsidRPr="00EC7054" w:rsidRDefault="003C59BA" w:rsidP="00AA2C9E">
            <w:pPr>
              <w:rPr>
                <w:smallCaps/>
                <w:sz w:val="20"/>
                <w:szCs w:val="20"/>
              </w:rPr>
            </w:pPr>
            <w:r>
              <w:rPr>
                <w:smallCaps/>
                <w:sz w:val="20"/>
                <w:szCs w:val="20"/>
              </w:rPr>
              <w:t xml:space="preserve">    </w:t>
            </w:r>
            <w:r w:rsidRPr="00EC7054">
              <w:rPr>
                <w:smallCaps/>
                <w:sz w:val="20"/>
                <w:szCs w:val="20"/>
              </w:rPr>
              <w:t>55–64</w:t>
            </w:r>
          </w:p>
        </w:tc>
        <w:tc>
          <w:tcPr>
            <w:tcW w:w="1451" w:type="dxa"/>
            <w:tcBorders>
              <w:top w:val="nil"/>
              <w:left w:val="double" w:sz="2" w:space="0" w:color="auto"/>
              <w:bottom w:val="nil"/>
              <w:right w:val="single" w:sz="4" w:space="0" w:color="auto"/>
            </w:tcBorders>
          </w:tcPr>
          <w:p w:rsidR="003C59BA" w:rsidRPr="003C59BA" w:rsidRDefault="003C59BA" w:rsidP="003C59BA">
            <w:pPr>
              <w:adjustRightInd w:val="0"/>
              <w:spacing w:before="60" w:after="60"/>
              <w:jc w:val="center"/>
              <w:rPr>
                <w:color w:val="000000"/>
                <w:sz w:val="20"/>
                <w:szCs w:val="20"/>
              </w:rPr>
            </w:pPr>
            <w:r w:rsidRPr="003C59BA">
              <w:rPr>
                <w:color w:val="000000"/>
                <w:sz w:val="20"/>
                <w:szCs w:val="20"/>
              </w:rPr>
              <w:t>3</w:t>
            </w:r>
            <w:r>
              <w:rPr>
                <w:color w:val="000000"/>
                <w:sz w:val="20"/>
                <w:szCs w:val="20"/>
              </w:rPr>
              <w:t>,</w:t>
            </w:r>
            <w:r w:rsidRPr="003C59BA">
              <w:rPr>
                <w:color w:val="000000"/>
                <w:sz w:val="20"/>
                <w:szCs w:val="20"/>
              </w:rPr>
              <w:t>451</w:t>
            </w:r>
          </w:p>
        </w:tc>
        <w:tc>
          <w:tcPr>
            <w:tcW w:w="1441" w:type="dxa"/>
            <w:tcBorders>
              <w:top w:val="nil"/>
              <w:left w:val="single" w:sz="4" w:space="0" w:color="auto"/>
              <w:bottom w:val="nil"/>
            </w:tcBorders>
          </w:tcPr>
          <w:p w:rsidR="003C59BA" w:rsidRPr="003C59BA" w:rsidRDefault="003C59BA" w:rsidP="003C59BA">
            <w:pPr>
              <w:adjustRightInd w:val="0"/>
              <w:spacing w:before="60" w:after="60"/>
              <w:jc w:val="center"/>
              <w:rPr>
                <w:color w:val="000000"/>
                <w:sz w:val="20"/>
                <w:szCs w:val="20"/>
              </w:rPr>
            </w:pPr>
            <w:r w:rsidRPr="003C59BA">
              <w:rPr>
                <w:color w:val="000000"/>
                <w:sz w:val="20"/>
                <w:szCs w:val="20"/>
              </w:rPr>
              <w:t>1.7</w:t>
            </w:r>
          </w:p>
        </w:tc>
        <w:tc>
          <w:tcPr>
            <w:tcW w:w="1441" w:type="dxa"/>
            <w:tcBorders>
              <w:top w:val="nil"/>
              <w:bottom w:val="nil"/>
              <w:right w:val="nil"/>
            </w:tcBorders>
          </w:tcPr>
          <w:p w:rsidR="003C59BA" w:rsidRPr="003C59BA" w:rsidRDefault="003C59BA" w:rsidP="003C59BA">
            <w:pPr>
              <w:adjustRightInd w:val="0"/>
              <w:spacing w:before="60" w:after="60"/>
              <w:jc w:val="right"/>
              <w:rPr>
                <w:color w:val="000000"/>
                <w:sz w:val="20"/>
                <w:szCs w:val="20"/>
              </w:rPr>
            </w:pPr>
            <w:r w:rsidRPr="003C59BA">
              <w:rPr>
                <w:color w:val="000000"/>
                <w:sz w:val="20"/>
                <w:szCs w:val="20"/>
              </w:rPr>
              <w:t>0.9</w:t>
            </w:r>
          </w:p>
        </w:tc>
        <w:tc>
          <w:tcPr>
            <w:tcW w:w="564" w:type="dxa"/>
            <w:tcBorders>
              <w:top w:val="nil"/>
              <w:left w:val="nil"/>
              <w:bottom w:val="nil"/>
              <w:right w:val="nil"/>
            </w:tcBorders>
            <w:vAlign w:val="center"/>
          </w:tcPr>
          <w:p w:rsidR="003C59BA" w:rsidRPr="00EC7054" w:rsidRDefault="003C59BA"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3C59BA" w:rsidRPr="003C59BA" w:rsidRDefault="003C59BA" w:rsidP="003C59BA">
            <w:pPr>
              <w:adjustRightInd w:val="0"/>
              <w:spacing w:before="60" w:after="60"/>
              <w:rPr>
                <w:color w:val="000000"/>
                <w:sz w:val="20"/>
                <w:szCs w:val="20"/>
              </w:rPr>
            </w:pPr>
            <w:r w:rsidRPr="003C59BA">
              <w:rPr>
                <w:color w:val="000000"/>
                <w:sz w:val="20"/>
                <w:szCs w:val="20"/>
              </w:rPr>
              <w:t>2.5</w:t>
            </w:r>
          </w:p>
        </w:tc>
      </w:tr>
      <w:tr w:rsidR="003C59BA" w:rsidRPr="00C728BE" w:rsidTr="00AF42BF">
        <w:trPr>
          <w:cantSplit/>
          <w:trHeight w:hRule="exact" w:val="288"/>
          <w:jc w:val="center"/>
        </w:trPr>
        <w:tc>
          <w:tcPr>
            <w:tcW w:w="2573" w:type="dxa"/>
            <w:tcBorders>
              <w:top w:val="nil"/>
              <w:left w:val="double" w:sz="2" w:space="0" w:color="auto"/>
              <w:bottom w:val="nil"/>
              <w:right w:val="double" w:sz="2" w:space="0" w:color="auto"/>
            </w:tcBorders>
            <w:vAlign w:val="center"/>
          </w:tcPr>
          <w:p w:rsidR="003C59BA" w:rsidRPr="00EC7054" w:rsidRDefault="003C59BA" w:rsidP="00AA2C9E">
            <w:pPr>
              <w:rPr>
                <w:smallCaps/>
                <w:sz w:val="20"/>
                <w:szCs w:val="20"/>
              </w:rPr>
            </w:pPr>
            <w:r w:rsidRPr="00EC7054">
              <w:rPr>
                <w:smallCaps/>
                <w:sz w:val="20"/>
                <w:szCs w:val="20"/>
              </w:rPr>
              <w:t>Race-ethnicity*</w:t>
            </w:r>
          </w:p>
        </w:tc>
        <w:tc>
          <w:tcPr>
            <w:tcW w:w="1451" w:type="dxa"/>
            <w:tcBorders>
              <w:top w:val="nil"/>
              <w:left w:val="double" w:sz="2" w:space="0" w:color="auto"/>
              <w:bottom w:val="nil"/>
              <w:right w:val="single" w:sz="4" w:space="0" w:color="auto"/>
            </w:tcBorders>
          </w:tcPr>
          <w:p w:rsidR="003C59BA" w:rsidRPr="003C59BA" w:rsidRDefault="003C59BA" w:rsidP="003C59BA">
            <w:pPr>
              <w:adjustRightInd w:val="0"/>
              <w:spacing w:before="60" w:after="60"/>
              <w:jc w:val="center"/>
              <w:rPr>
                <w:color w:val="000000"/>
                <w:sz w:val="20"/>
                <w:szCs w:val="20"/>
              </w:rPr>
            </w:pPr>
          </w:p>
        </w:tc>
        <w:tc>
          <w:tcPr>
            <w:tcW w:w="1441" w:type="dxa"/>
            <w:tcBorders>
              <w:top w:val="nil"/>
              <w:left w:val="single" w:sz="4" w:space="0" w:color="auto"/>
              <w:bottom w:val="nil"/>
            </w:tcBorders>
          </w:tcPr>
          <w:p w:rsidR="003C59BA" w:rsidRPr="003C59BA" w:rsidRDefault="003C59BA" w:rsidP="003C59BA">
            <w:pPr>
              <w:adjustRightInd w:val="0"/>
              <w:spacing w:before="60" w:after="60"/>
              <w:jc w:val="center"/>
              <w:rPr>
                <w:color w:val="000000"/>
                <w:sz w:val="20"/>
                <w:szCs w:val="20"/>
              </w:rPr>
            </w:pPr>
          </w:p>
        </w:tc>
        <w:tc>
          <w:tcPr>
            <w:tcW w:w="1441" w:type="dxa"/>
            <w:tcBorders>
              <w:top w:val="nil"/>
              <w:bottom w:val="nil"/>
              <w:right w:val="nil"/>
            </w:tcBorders>
          </w:tcPr>
          <w:p w:rsidR="003C59BA" w:rsidRPr="003C59BA" w:rsidRDefault="003C59BA" w:rsidP="003C59BA">
            <w:pPr>
              <w:adjustRightInd w:val="0"/>
              <w:spacing w:before="60" w:after="60"/>
              <w:jc w:val="right"/>
              <w:rPr>
                <w:color w:val="000000"/>
                <w:sz w:val="20"/>
                <w:szCs w:val="20"/>
              </w:rPr>
            </w:pPr>
          </w:p>
        </w:tc>
        <w:tc>
          <w:tcPr>
            <w:tcW w:w="564" w:type="dxa"/>
            <w:tcBorders>
              <w:top w:val="nil"/>
              <w:left w:val="nil"/>
              <w:bottom w:val="nil"/>
              <w:right w:val="nil"/>
            </w:tcBorders>
            <w:vAlign w:val="center"/>
          </w:tcPr>
          <w:p w:rsidR="003C59BA" w:rsidRPr="00EC7054" w:rsidRDefault="003C59BA" w:rsidP="00AA2C9E">
            <w:pPr>
              <w:adjustRightInd w:val="0"/>
              <w:jc w:val="center"/>
              <w:rPr>
                <w:color w:val="000000"/>
                <w:sz w:val="20"/>
                <w:szCs w:val="20"/>
              </w:rPr>
            </w:pPr>
          </w:p>
        </w:tc>
        <w:tc>
          <w:tcPr>
            <w:tcW w:w="1420" w:type="dxa"/>
            <w:tcBorders>
              <w:top w:val="nil"/>
              <w:left w:val="nil"/>
              <w:bottom w:val="nil"/>
              <w:right w:val="double" w:sz="2" w:space="0" w:color="auto"/>
            </w:tcBorders>
          </w:tcPr>
          <w:p w:rsidR="003C59BA" w:rsidRPr="003C59BA" w:rsidRDefault="003C59BA" w:rsidP="003C59BA">
            <w:pPr>
              <w:adjustRightInd w:val="0"/>
              <w:spacing w:before="60" w:after="60"/>
              <w:rPr>
                <w:color w:val="000000"/>
                <w:sz w:val="20"/>
                <w:szCs w:val="20"/>
              </w:rPr>
            </w:pPr>
          </w:p>
        </w:tc>
      </w:tr>
      <w:tr w:rsidR="003C59BA" w:rsidRPr="00C728BE" w:rsidTr="00AF42BF">
        <w:trPr>
          <w:cantSplit/>
          <w:trHeight w:hRule="exact" w:val="288"/>
          <w:jc w:val="center"/>
        </w:trPr>
        <w:tc>
          <w:tcPr>
            <w:tcW w:w="2573" w:type="dxa"/>
            <w:tcBorders>
              <w:top w:val="nil"/>
              <w:left w:val="double" w:sz="2" w:space="0" w:color="auto"/>
              <w:bottom w:val="nil"/>
              <w:right w:val="double" w:sz="2" w:space="0" w:color="auto"/>
            </w:tcBorders>
            <w:vAlign w:val="center"/>
          </w:tcPr>
          <w:p w:rsidR="003C59BA" w:rsidRPr="00EC7054" w:rsidRDefault="003C59BA" w:rsidP="00AA2C9E">
            <w:pPr>
              <w:rPr>
                <w:smallCaps/>
                <w:sz w:val="20"/>
                <w:szCs w:val="20"/>
              </w:rPr>
            </w:pPr>
            <w:r>
              <w:rPr>
                <w:smallCaps/>
                <w:sz w:val="20"/>
                <w:szCs w:val="20"/>
              </w:rPr>
              <w:t xml:space="preserve">     </w:t>
            </w:r>
            <w:r w:rsidRPr="00EC7054">
              <w:rPr>
                <w:smallCaps/>
                <w:sz w:val="20"/>
                <w:szCs w:val="20"/>
              </w:rPr>
              <w:t>white</w:t>
            </w:r>
          </w:p>
        </w:tc>
        <w:tc>
          <w:tcPr>
            <w:tcW w:w="1451" w:type="dxa"/>
            <w:tcBorders>
              <w:top w:val="nil"/>
              <w:left w:val="double" w:sz="2" w:space="0" w:color="auto"/>
              <w:bottom w:val="nil"/>
              <w:right w:val="single" w:sz="4" w:space="0" w:color="auto"/>
            </w:tcBorders>
          </w:tcPr>
          <w:p w:rsidR="003C59BA" w:rsidRPr="003C59BA" w:rsidRDefault="003C59BA" w:rsidP="003C59BA">
            <w:pPr>
              <w:adjustRightInd w:val="0"/>
              <w:spacing w:before="60" w:after="60"/>
              <w:jc w:val="center"/>
              <w:rPr>
                <w:color w:val="000000"/>
                <w:sz w:val="20"/>
                <w:szCs w:val="20"/>
              </w:rPr>
            </w:pPr>
            <w:r w:rsidRPr="003C59BA">
              <w:rPr>
                <w:color w:val="000000"/>
                <w:sz w:val="20"/>
                <w:szCs w:val="20"/>
              </w:rPr>
              <w:t>7</w:t>
            </w:r>
            <w:r>
              <w:rPr>
                <w:color w:val="000000"/>
                <w:sz w:val="20"/>
                <w:szCs w:val="20"/>
              </w:rPr>
              <w:t>,</w:t>
            </w:r>
            <w:r w:rsidRPr="003C59BA">
              <w:rPr>
                <w:color w:val="000000"/>
                <w:sz w:val="20"/>
                <w:szCs w:val="20"/>
              </w:rPr>
              <w:t>476</w:t>
            </w:r>
          </w:p>
        </w:tc>
        <w:tc>
          <w:tcPr>
            <w:tcW w:w="1441" w:type="dxa"/>
            <w:tcBorders>
              <w:top w:val="nil"/>
              <w:left w:val="single" w:sz="4" w:space="0" w:color="auto"/>
              <w:bottom w:val="nil"/>
            </w:tcBorders>
          </w:tcPr>
          <w:p w:rsidR="003C59BA" w:rsidRPr="003C59BA" w:rsidRDefault="003C59BA" w:rsidP="003C59BA">
            <w:pPr>
              <w:adjustRightInd w:val="0"/>
              <w:spacing w:before="60" w:after="60"/>
              <w:jc w:val="center"/>
              <w:rPr>
                <w:color w:val="000000"/>
                <w:sz w:val="20"/>
                <w:szCs w:val="20"/>
              </w:rPr>
            </w:pPr>
            <w:r w:rsidRPr="003C59BA">
              <w:rPr>
                <w:color w:val="000000"/>
                <w:sz w:val="20"/>
                <w:szCs w:val="20"/>
              </w:rPr>
              <w:t>2.3</w:t>
            </w:r>
          </w:p>
        </w:tc>
        <w:tc>
          <w:tcPr>
            <w:tcW w:w="1441" w:type="dxa"/>
            <w:tcBorders>
              <w:top w:val="nil"/>
              <w:bottom w:val="nil"/>
              <w:right w:val="nil"/>
            </w:tcBorders>
          </w:tcPr>
          <w:p w:rsidR="003C59BA" w:rsidRPr="003C59BA" w:rsidRDefault="003C59BA" w:rsidP="003C59BA">
            <w:pPr>
              <w:adjustRightInd w:val="0"/>
              <w:spacing w:before="60" w:after="60"/>
              <w:jc w:val="right"/>
              <w:rPr>
                <w:color w:val="000000"/>
                <w:sz w:val="20"/>
                <w:szCs w:val="20"/>
              </w:rPr>
            </w:pPr>
            <w:r w:rsidRPr="003C59BA">
              <w:rPr>
                <w:color w:val="000000"/>
                <w:sz w:val="20"/>
                <w:szCs w:val="20"/>
              </w:rPr>
              <w:t>1.7</w:t>
            </w:r>
          </w:p>
        </w:tc>
        <w:tc>
          <w:tcPr>
            <w:tcW w:w="564" w:type="dxa"/>
            <w:tcBorders>
              <w:top w:val="nil"/>
              <w:left w:val="nil"/>
              <w:bottom w:val="nil"/>
              <w:right w:val="nil"/>
            </w:tcBorders>
            <w:vAlign w:val="center"/>
          </w:tcPr>
          <w:p w:rsidR="003C59BA" w:rsidRPr="00EC7054" w:rsidRDefault="003C59BA"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3C59BA" w:rsidRPr="003C59BA" w:rsidRDefault="003C59BA" w:rsidP="003C59BA">
            <w:pPr>
              <w:adjustRightInd w:val="0"/>
              <w:spacing w:before="60" w:after="60"/>
              <w:rPr>
                <w:color w:val="000000"/>
                <w:sz w:val="20"/>
                <w:szCs w:val="20"/>
              </w:rPr>
            </w:pPr>
            <w:r w:rsidRPr="003C59BA">
              <w:rPr>
                <w:color w:val="000000"/>
                <w:sz w:val="20"/>
                <w:szCs w:val="20"/>
              </w:rPr>
              <w:t>2.8</w:t>
            </w:r>
          </w:p>
        </w:tc>
      </w:tr>
      <w:tr w:rsidR="003C59BA" w:rsidRPr="00C728BE" w:rsidTr="00AF42BF">
        <w:trPr>
          <w:cantSplit/>
          <w:trHeight w:hRule="exact" w:val="288"/>
          <w:jc w:val="center"/>
        </w:trPr>
        <w:tc>
          <w:tcPr>
            <w:tcW w:w="2573" w:type="dxa"/>
            <w:tcBorders>
              <w:top w:val="nil"/>
              <w:left w:val="double" w:sz="2" w:space="0" w:color="auto"/>
              <w:bottom w:val="nil"/>
              <w:right w:val="double" w:sz="2" w:space="0" w:color="auto"/>
            </w:tcBorders>
            <w:vAlign w:val="center"/>
          </w:tcPr>
          <w:p w:rsidR="003C59BA" w:rsidRPr="00EC7054" w:rsidRDefault="003C59BA" w:rsidP="00AA2C9E">
            <w:pPr>
              <w:rPr>
                <w:smallCaps/>
                <w:sz w:val="20"/>
                <w:szCs w:val="20"/>
              </w:rPr>
            </w:pPr>
            <w:r>
              <w:rPr>
                <w:smallCaps/>
                <w:sz w:val="20"/>
                <w:szCs w:val="20"/>
              </w:rPr>
              <w:t xml:space="preserve">    </w:t>
            </w:r>
            <w:r w:rsidRPr="00EC7054">
              <w:rPr>
                <w:smallCaps/>
                <w:sz w:val="20"/>
                <w:szCs w:val="20"/>
              </w:rPr>
              <w:t>black</w:t>
            </w:r>
          </w:p>
        </w:tc>
        <w:tc>
          <w:tcPr>
            <w:tcW w:w="1451" w:type="dxa"/>
            <w:tcBorders>
              <w:top w:val="nil"/>
              <w:left w:val="double" w:sz="2" w:space="0" w:color="auto"/>
              <w:bottom w:val="nil"/>
              <w:right w:val="single" w:sz="4" w:space="0" w:color="auto"/>
            </w:tcBorders>
          </w:tcPr>
          <w:p w:rsidR="003C59BA" w:rsidRPr="00AF42BF" w:rsidRDefault="003C59BA" w:rsidP="00AF42BF">
            <w:pPr>
              <w:adjustRightInd w:val="0"/>
              <w:spacing w:before="60" w:after="60"/>
              <w:jc w:val="center"/>
              <w:rPr>
                <w:color w:val="000000"/>
                <w:sz w:val="20"/>
                <w:szCs w:val="20"/>
              </w:rPr>
            </w:pPr>
            <w:r w:rsidRPr="008160E4">
              <w:rPr>
                <w:color w:val="000000"/>
                <w:sz w:val="20"/>
                <w:szCs w:val="20"/>
              </w:rPr>
              <w:t>†</w:t>
            </w:r>
          </w:p>
        </w:tc>
        <w:tc>
          <w:tcPr>
            <w:tcW w:w="1441" w:type="dxa"/>
            <w:tcBorders>
              <w:top w:val="nil"/>
              <w:left w:val="single" w:sz="4" w:space="0" w:color="auto"/>
              <w:bottom w:val="nil"/>
            </w:tcBorders>
          </w:tcPr>
          <w:p w:rsidR="003C59BA" w:rsidRPr="003C59BA" w:rsidRDefault="003C59BA" w:rsidP="003C59BA">
            <w:pPr>
              <w:adjustRightInd w:val="0"/>
              <w:spacing w:before="60" w:after="60"/>
              <w:jc w:val="center"/>
              <w:rPr>
                <w:color w:val="000000"/>
                <w:sz w:val="20"/>
                <w:szCs w:val="20"/>
              </w:rPr>
            </w:pPr>
          </w:p>
        </w:tc>
        <w:tc>
          <w:tcPr>
            <w:tcW w:w="1441" w:type="dxa"/>
            <w:tcBorders>
              <w:top w:val="nil"/>
              <w:bottom w:val="nil"/>
              <w:right w:val="nil"/>
            </w:tcBorders>
          </w:tcPr>
          <w:p w:rsidR="003C59BA" w:rsidRPr="003C59BA" w:rsidRDefault="003C59BA" w:rsidP="003C59BA">
            <w:pPr>
              <w:adjustRightInd w:val="0"/>
              <w:spacing w:before="60" w:after="60"/>
              <w:jc w:val="right"/>
              <w:rPr>
                <w:color w:val="000000"/>
                <w:sz w:val="20"/>
                <w:szCs w:val="20"/>
              </w:rPr>
            </w:pPr>
          </w:p>
        </w:tc>
        <w:tc>
          <w:tcPr>
            <w:tcW w:w="564" w:type="dxa"/>
            <w:tcBorders>
              <w:top w:val="nil"/>
              <w:left w:val="nil"/>
              <w:bottom w:val="nil"/>
              <w:right w:val="nil"/>
            </w:tcBorders>
            <w:vAlign w:val="center"/>
          </w:tcPr>
          <w:p w:rsidR="003C59BA" w:rsidRPr="00EC7054" w:rsidRDefault="003C59BA" w:rsidP="00AA2C9E">
            <w:pPr>
              <w:adjustRightInd w:val="0"/>
              <w:jc w:val="center"/>
              <w:rPr>
                <w:color w:val="000000"/>
                <w:sz w:val="20"/>
                <w:szCs w:val="20"/>
              </w:rPr>
            </w:pPr>
          </w:p>
        </w:tc>
        <w:tc>
          <w:tcPr>
            <w:tcW w:w="1420" w:type="dxa"/>
            <w:tcBorders>
              <w:top w:val="nil"/>
              <w:left w:val="nil"/>
              <w:bottom w:val="nil"/>
              <w:right w:val="double" w:sz="2" w:space="0" w:color="auto"/>
            </w:tcBorders>
          </w:tcPr>
          <w:p w:rsidR="003C59BA" w:rsidRPr="003C59BA" w:rsidRDefault="003C59BA" w:rsidP="003C59BA">
            <w:pPr>
              <w:adjustRightInd w:val="0"/>
              <w:spacing w:before="60" w:after="60"/>
              <w:rPr>
                <w:color w:val="000000"/>
                <w:sz w:val="20"/>
                <w:szCs w:val="20"/>
              </w:rPr>
            </w:pPr>
          </w:p>
        </w:tc>
      </w:tr>
      <w:tr w:rsidR="003C59BA" w:rsidRPr="00C728BE" w:rsidTr="00AF42BF">
        <w:trPr>
          <w:cantSplit/>
          <w:trHeight w:hRule="exact" w:val="288"/>
          <w:jc w:val="center"/>
        </w:trPr>
        <w:tc>
          <w:tcPr>
            <w:tcW w:w="2573" w:type="dxa"/>
            <w:tcBorders>
              <w:top w:val="nil"/>
              <w:left w:val="double" w:sz="2" w:space="0" w:color="auto"/>
              <w:bottom w:val="nil"/>
              <w:right w:val="double" w:sz="2" w:space="0" w:color="auto"/>
            </w:tcBorders>
            <w:vAlign w:val="center"/>
          </w:tcPr>
          <w:p w:rsidR="003C59BA" w:rsidRPr="00EC7054" w:rsidRDefault="003C59BA" w:rsidP="00AA2C9E">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51" w:type="dxa"/>
            <w:tcBorders>
              <w:top w:val="nil"/>
              <w:left w:val="double" w:sz="2" w:space="0" w:color="auto"/>
              <w:bottom w:val="nil"/>
              <w:right w:val="single" w:sz="4" w:space="0" w:color="auto"/>
            </w:tcBorders>
          </w:tcPr>
          <w:p w:rsidR="003C59BA" w:rsidRPr="00AF42BF" w:rsidRDefault="003C59BA" w:rsidP="00AF42BF">
            <w:pPr>
              <w:adjustRightInd w:val="0"/>
              <w:spacing w:before="60" w:after="60"/>
              <w:jc w:val="center"/>
              <w:rPr>
                <w:color w:val="000000"/>
                <w:sz w:val="20"/>
                <w:szCs w:val="20"/>
              </w:rPr>
            </w:pPr>
            <w:r w:rsidRPr="00AF42BF">
              <w:rPr>
                <w:color w:val="000000"/>
                <w:sz w:val="20"/>
                <w:szCs w:val="20"/>
              </w:rPr>
              <w:t>718</w:t>
            </w:r>
          </w:p>
        </w:tc>
        <w:tc>
          <w:tcPr>
            <w:tcW w:w="1441" w:type="dxa"/>
            <w:tcBorders>
              <w:top w:val="nil"/>
              <w:left w:val="single" w:sz="4" w:space="0" w:color="auto"/>
              <w:bottom w:val="nil"/>
            </w:tcBorders>
          </w:tcPr>
          <w:p w:rsidR="003C59BA" w:rsidRPr="003C59BA" w:rsidRDefault="003C59BA" w:rsidP="003C59BA">
            <w:pPr>
              <w:adjustRightInd w:val="0"/>
              <w:spacing w:before="60" w:after="60"/>
              <w:jc w:val="center"/>
              <w:rPr>
                <w:color w:val="000000"/>
                <w:sz w:val="20"/>
                <w:szCs w:val="20"/>
              </w:rPr>
            </w:pPr>
            <w:r w:rsidRPr="003C59BA">
              <w:rPr>
                <w:color w:val="000000"/>
                <w:sz w:val="20"/>
                <w:szCs w:val="20"/>
              </w:rPr>
              <w:t>6.6</w:t>
            </w:r>
          </w:p>
        </w:tc>
        <w:tc>
          <w:tcPr>
            <w:tcW w:w="1441" w:type="dxa"/>
            <w:tcBorders>
              <w:top w:val="nil"/>
              <w:bottom w:val="nil"/>
              <w:right w:val="nil"/>
            </w:tcBorders>
          </w:tcPr>
          <w:p w:rsidR="003C59BA" w:rsidRPr="003C59BA" w:rsidRDefault="003C59BA" w:rsidP="003C59BA">
            <w:pPr>
              <w:adjustRightInd w:val="0"/>
              <w:spacing w:before="60" w:after="60"/>
              <w:jc w:val="right"/>
              <w:rPr>
                <w:color w:val="000000"/>
                <w:sz w:val="20"/>
                <w:szCs w:val="20"/>
              </w:rPr>
            </w:pPr>
            <w:r w:rsidRPr="003C59BA">
              <w:rPr>
                <w:color w:val="000000"/>
                <w:sz w:val="20"/>
                <w:szCs w:val="20"/>
              </w:rPr>
              <w:t>3.9</w:t>
            </w:r>
          </w:p>
        </w:tc>
        <w:tc>
          <w:tcPr>
            <w:tcW w:w="564" w:type="dxa"/>
            <w:tcBorders>
              <w:top w:val="nil"/>
              <w:left w:val="nil"/>
              <w:bottom w:val="nil"/>
              <w:right w:val="nil"/>
            </w:tcBorders>
            <w:vAlign w:val="center"/>
          </w:tcPr>
          <w:p w:rsidR="003C59BA" w:rsidRPr="00EC7054" w:rsidRDefault="003C59BA"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3C59BA" w:rsidRPr="003C59BA" w:rsidRDefault="003C59BA" w:rsidP="003C59BA">
            <w:pPr>
              <w:adjustRightInd w:val="0"/>
              <w:spacing w:before="60" w:after="60"/>
              <w:rPr>
                <w:color w:val="000000"/>
                <w:sz w:val="20"/>
                <w:szCs w:val="20"/>
              </w:rPr>
            </w:pPr>
            <w:r w:rsidRPr="003C59BA">
              <w:rPr>
                <w:color w:val="000000"/>
                <w:sz w:val="20"/>
                <w:szCs w:val="20"/>
              </w:rPr>
              <w:t>9.3</w:t>
            </w:r>
          </w:p>
        </w:tc>
      </w:tr>
      <w:tr w:rsidR="003C59BA" w:rsidRPr="00C728BE" w:rsidTr="00AF42BF">
        <w:trPr>
          <w:cantSplit/>
          <w:trHeight w:hRule="exact" w:val="288"/>
          <w:jc w:val="center"/>
        </w:trPr>
        <w:tc>
          <w:tcPr>
            <w:tcW w:w="2573" w:type="dxa"/>
            <w:tcBorders>
              <w:top w:val="nil"/>
              <w:left w:val="double" w:sz="2" w:space="0" w:color="auto"/>
              <w:bottom w:val="nil"/>
              <w:right w:val="double" w:sz="2" w:space="0" w:color="auto"/>
            </w:tcBorders>
            <w:vAlign w:val="center"/>
          </w:tcPr>
          <w:p w:rsidR="003C59BA" w:rsidRPr="00EC7054" w:rsidRDefault="003C59BA" w:rsidP="00AA2C9E">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51" w:type="dxa"/>
            <w:tcBorders>
              <w:top w:val="nil"/>
              <w:left w:val="double" w:sz="2" w:space="0" w:color="auto"/>
              <w:bottom w:val="nil"/>
              <w:right w:val="single" w:sz="4" w:space="0" w:color="auto"/>
            </w:tcBorders>
          </w:tcPr>
          <w:p w:rsidR="003C59BA" w:rsidRPr="00AF42BF" w:rsidRDefault="003C59BA" w:rsidP="00AF42BF">
            <w:pPr>
              <w:adjustRightInd w:val="0"/>
              <w:spacing w:before="60" w:after="60"/>
              <w:jc w:val="center"/>
              <w:rPr>
                <w:color w:val="000000"/>
                <w:sz w:val="20"/>
                <w:szCs w:val="20"/>
              </w:rPr>
            </w:pPr>
            <w:r w:rsidRPr="00AF42BF">
              <w:rPr>
                <w:color w:val="000000"/>
                <w:sz w:val="20"/>
                <w:szCs w:val="20"/>
              </w:rPr>
              <w:t>†</w:t>
            </w:r>
          </w:p>
        </w:tc>
        <w:tc>
          <w:tcPr>
            <w:tcW w:w="1441" w:type="dxa"/>
            <w:tcBorders>
              <w:top w:val="nil"/>
              <w:left w:val="single" w:sz="4" w:space="0" w:color="auto"/>
              <w:bottom w:val="nil"/>
            </w:tcBorders>
          </w:tcPr>
          <w:p w:rsidR="003C59BA" w:rsidRPr="003C59BA" w:rsidRDefault="003C59BA" w:rsidP="003C59BA">
            <w:pPr>
              <w:adjustRightInd w:val="0"/>
              <w:spacing w:before="60" w:after="60"/>
              <w:jc w:val="center"/>
              <w:rPr>
                <w:color w:val="000000"/>
                <w:sz w:val="20"/>
                <w:szCs w:val="20"/>
              </w:rPr>
            </w:pPr>
          </w:p>
        </w:tc>
        <w:tc>
          <w:tcPr>
            <w:tcW w:w="1441" w:type="dxa"/>
            <w:tcBorders>
              <w:top w:val="nil"/>
              <w:bottom w:val="nil"/>
              <w:right w:val="nil"/>
            </w:tcBorders>
          </w:tcPr>
          <w:p w:rsidR="003C59BA" w:rsidRPr="003C59BA" w:rsidRDefault="003C59BA" w:rsidP="003C59BA">
            <w:pPr>
              <w:adjustRightInd w:val="0"/>
              <w:spacing w:before="60" w:after="60"/>
              <w:jc w:val="right"/>
              <w:rPr>
                <w:color w:val="000000"/>
                <w:sz w:val="20"/>
                <w:szCs w:val="20"/>
              </w:rPr>
            </w:pPr>
          </w:p>
        </w:tc>
        <w:tc>
          <w:tcPr>
            <w:tcW w:w="564" w:type="dxa"/>
            <w:tcBorders>
              <w:top w:val="nil"/>
              <w:left w:val="nil"/>
              <w:bottom w:val="nil"/>
              <w:right w:val="nil"/>
            </w:tcBorders>
            <w:vAlign w:val="center"/>
          </w:tcPr>
          <w:p w:rsidR="003C59BA" w:rsidRPr="00EC7054" w:rsidRDefault="003C59BA" w:rsidP="00AA2C9E">
            <w:pPr>
              <w:adjustRightInd w:val="0"/>
              <w:jc w:val="center"/>
              <w:rPr>
                <w:color w:val="000000"/>
                <w:sz w:val="20"/>
                <w:szCs w:val="20"/>
              </w:rPr>
            </w:pPr>
          </w:p>
        </w:tc>
        <w:tc>
          <w:tcPr>
            <w:tcW w:w="1420" w:type="dxa"/>
            <w:tcBorders>
              <w:top w:val="nil"/>
              <w:left w:val="nil"/>
              <w:bottom w:val="nil"/>
              <w:right w:val="double" w:sz="2" w:space="0" w:color="auto"/>
            </w:tcBorders>
          </w:tcPr>
          <w:p w:rsidR="003C59BA" w:rsidRPr="003C59BA" w:rsidRDefault="003C59BA" w:rsidP="003C59BA">
            <w:pPr>
              <w:adjustRightInd w:val="0"/>
              <w:spacing w:before="60" w:after="60"/>
              <w:rPr>
                <w:color w:val="000000"/>
                <w:sz w:val="20"/>
                <w:szCs w:val="20"/>
              </w:rPr>
            </w:pPr>
          </w:p>
        </w:tc>
      </w:tr>
      <w:tr w:rsidR="003C59BA" w:rsidRPr="00C728BE" w:rsidTr="00AF42BF">
        <w:trPr>
          <w:cantSplit/>
          <w:trHeight w:hRule="exact" w:val="288"/>
          <w:jc w:val="center"/>
        </w:trPr>
        <w:tc>
          <w:tcPr>
            <w:tcW w:w="2573" w:type="dxa"/>
            <w:tcBorders>
              <w:top w:val="nil"/>
              <w:left w:val="double" w:sz="2" w:space="0" w:color="auto"/>
              <w:bottom w:val="nil"/>
              <w:right w:val="double" w:sz="2" w:space="0" w:color="auto"/>
            </w:tcBorders>
            <w:vAlign w:val="center"/>
          </w:tcPr>
          <w:p w:rsidR="003C59BA" w:rsidRPr="00EC7054" w:rsidRDefault="003C59BA" w:rsidP="00AA2C9E">
            <w:pPr>
              <w:rPr>
                <w:smallCaps/>
                <w:sz w:val="20"/>
                <w:szCs w:val="20"/>
              </w:rPr>
            </w:pPr>
            <w:r w:rsidRPr="00EC7054">
              <w:rPr>
                <w:smallCaps/>
                <w:sz w:val="20"/>
                <w:szCs w:val="20"/>
              </w:rPr>
              <w:t>Disability</w:t>
            </w:r>
            <w:r w:rsidRPr="00EC7054">
              <w:rPr>
                <w:smallCaps/>
                <w:sz w:val="20"/>
                <w:szCs w:val="20"/>
                <w:vertAlign w:val="superscript"/>
              </w:rPr>
              <w:t>¶</w:t>
            </w:r>
          </w:p>
        </w:tc>
        <w:tc>
          <w:tcPr>
            <w:tcW w:w="1451" w:type="dxa"/>
            <w:tcBorders>
              <w:top w:val="nil"/>
              <w:left w:val="double" w:sz="2" w:space="0" w:color="auto"/>
              <w:bottom w:val="nil"/>
              <w:right w:val="single" w:sz="4" w:space="0" w:color="auto"/>
            </w:tcBorders>
          </w:tcPr>
          <w:p w:rsidR="003C59BA" w:rsidRPr="00AF42BF" w:rsidRDefault="003C59BA" w:rsidP="00AF42BF">
            <w:pPr>
              <w:adjustRightInd w:val="0"/>
              <w:spacing w:before="60" w:after="60"/>
              <w:jc w:val="center"/>
              <w:rPr>
                <w:color w:val="000000"/>
                <w:sz w:val="20"/>
                <w:szCs w:val="20"/>
              </w:rPr>
            </w:pPr>
          </w:p>
        </w:tc>
        <w:tc>
          <w:tcPr>
            <w:tcW w:w="1441" w:type="dxa"/>
            <w:tcBorders>
              <w:top w:val="nil"/>
              <w:left w:val="single" w:sz="4" w:space="0" w:color="auto"/>
              <w:bottom w:val="nil"/>
            </w:tcBorders>
          </w:tcPr>
          <w:p w:rsidR="003C59BA" w:rsidRPr="003C59BA" w:rsidRDefault="003C59BA" w:rsidP="003C59BA">
            <w:pPr>
              <w:adjustRightInd w:val="0"/>
              <w:spacing w:before="60" w:after="60"/>
              <w:jc w:val="center"/>
              <w:rPr>
                <w:color w:val="000000"/>
                <w:sz w:val="20"/>
                <w:szCs w:val="20"/>
              </w:rPr>
            </w:pPr>
          </w:p>
        </w:tc>
        <w:tc>
          <w:tcPr>
            <w:tcW w:w="1441" w:type="dxa"/>
            <w:tcBorders>
              <w:top w:val="nil"/>
              <w:bottom w:val="nil"/>
              <w:right w:val="nil"/>
            </w:tcBorders>
          </w:tcPr>
          <w:p w:rsidR="003C59BA" w:rsidRPr="003C59BA" w:rsidRDefault="003C59BA" w:rsidP="003C59BA">
            <w:pPr>
              <w:adjustRightInd w:val="0"/>
              <w:spacing w:before="60" w:after="60"/>
              <w:jc w:val="right"/>
              <w:rPr>
                <w:color w:val="000000"/>
                <w:sz w:val="20"/>
                <w:szCs w:val="20"/>
              </w:rPr>
            </w:pPr>
          </w:p>
        </w:tc>
        <w:tc>
          <w:tcPr>
            <w:tcW w:w="564" w:type="dxa"/>
            <w:tcBorders>
              <w:top w:val="nil"/>
              <w:left w:val="nil"/>
              <w:bottom w:val="nil"/>
              <w:right w:val="nil"/>
            </w:tcBorders>
            <w:vAlign w:val="center"/>
          </w:tcPr>
          <w:p w:rsidR="003C59BA" w:rsidRPr="00EC7054" w:rsidRDefault="003C59BA" w:rsidP="00AA2C9E">
            <w:pPr>
              <w:adjustRightInd w:val="0"/>
              <w:jc w:val="center"/>
              <w:rPr>
                <w:color w:val="000000"/>
                <w:sz w:val="20"/>
                <w:szCs w:val="20"/>
              </w:rPr>
            </w:pPr>
          </w:p>
        </w:tc>
        <w:tc>
          <w:tcPr>
            <w:tcW w:w="1420" w:type="dxa"/>
            <w:tcBorders>
              <w:top w:val="nil"/>
              <w:left w:val="nil"/>
              <w:bottom w:val="nil"/>
              <w:right w:val="double" w:sz="2" w:space="0" w:color="auto"/>
            </w:tcBorders>
          </w:tcPr>
          <w:p w:rsidR="003C59BA" w:rsidRPr="003C59BA" w:rsidRDefault="003C59BA" w:rsidP="003C59BA">
            <w:pPr>
              <w:adjustRightInd w:val="0"/>
              <w:spacing w:before="60" w:after="60"/>
              <w:rPr>
                <w:color w:val="000000"/>
                <w:sz w:val="20"/>
                <w:szCs w:val="20"/>
              </w:rPr>
            </w:pPr>
          </w:p>
        </w:tc>
      </w:tr>
      <w:tr w:rsidR="003C59BA" w:rsidRPr="00C728BE" w:rsidTr="00AF42BF">
        <w:trPr>
          <w:cantSplit/>
          <w:trHeight w:hRule="exact" w:val="288"/>
          <w:jc w:val="center"/>
        </w:trPr>
        <w:tc>
          <w:tcPr>
            <w:tcW w:w="2573" w:type="dxa"/>
            <w:tcBorders>
              <w:top w:val="nil"/>
              <w:left w:val="double" w:sz="2" w:space="0" w:color="auto"/>
              <w:bottom w:val="nil"/>
              <w:right w:val="double" w:sz="2" w:space="0" w:color="auto"/>
            </w:tcBorders>
            <w:vAlign w:val="center"/>
          </w:tcPr>
          <w:p w:rsidR="003C59BA" w:rsidRPr="00EC7054" w:rsidRDefault="003C59BA" w:rsidP="00AA2C9E">
            <w:pPr>
              <w:rPr>
                <w:smallCaps/>
                <w:sz w:val="20"/>
                <w:szCs w:val="20"/>
              </w:rPr>
            </w:pPr>
            <w:r>
              <w:rPr>
                <w:smallCaps/>
                <w:sz w:val="20"/>
                <w:szCs w:val="20"/>
              </w:rPr>
              <w:t xml:space="preserve">    </w:t>
            </w:r>
            <w:r w:rsidRPr="00EC7054">
              <w:rPr>
                <w:smallCaps/>
                <w:sz w:val="20"/>
                <w:szCs w:val="20"/>
              </w:rPr>
              <w:t>disability</w:t>
            </w:r>
          </w:p>
        </w:tc>
        <w:tc>
          <w:tcPr>
            <w:tcW w:w="1451" w:type="dxa"/>
            <w:tcBorders>
              <w:top w:val="nil"/>
              <w:left w:val="double" w:sz="2" w:space="0" w:color="auto"/>
              <w:bottom w:val="nil"/>
              <w:right w:val="single" w:sz="4" w:space="0" w:color="auto"/>
            </w:tcBorders>
          </w:tcPr>
          <w:p w:rsidR="003C59BA" w:rsidRPr="003C59BA" w:rsidRDefault="003C59BA" w:rsidP="003C59BA">
            <w:pPr>
              <w:adjustRightInd w:val="0"/>
              <w:spacing w:before="60" w:after="60"/>
              <w:jc w:val="center"/>
              <w:rPr>
                <w:color w:val="000000"/>
                <w:sz w:val="20"/>
                <w:szCs w:val="20"/>
              </w:rPr>
            </w:pPr>
            <w:r w:rsidRPr="003C59BA">
              <w:rPr>
                <w:color w:val="000000"/>
                <w:sz w:val="20"/>
                <w:szCs w:val="20"/>
              </w:rPr>
              <w:t>2</w:t>
            </w:r>
            <w:r>
              <w:rPr>
                <w:color w:val="000000"/>
                <w:sz w:val="20"/>
                <w:szCs w:val="20"/>
              </w:rPr>
              <w:t>,</w:t>
            </w:r>
            <w:r w:rsidRPr="003C59BA">
              <w:rPr>
                <w:color w:val="000000"/>
                <w:sz w:val="20"/>
                <w:szCs w:val="20"/>
              </w:rPr>
              <w:t>709</w:t>
            </w:r>
          </w:p>
        </w:tc>
        <w:tc>
          <w:tcPr>
            <w:tcW w:w="1441" w:type="dxa"/>
            <w:tcBorders>
              <w:top w:val="nil"/>
              <w:left w:val="single" w:sz="4" w:space="0" w:color="auto"/>
              <w:bottom w:val="nil"/>
            </w:tcBorders>
          </w:tcPr>
          <w:p w:rsidR="003C59BA" w:rsidRPr="003C59BA" w:rsidRDefault="003C59BA" w:rsidP="003C59BA">
            <w:pPr>
              <w:adjustRightInd w:val="0"/>
              <w:spacing w:before="60" w:after="60"/>
              <w:jc w:val="center"/>
              <w:rPr>
                <w:color w:val="000000"/>
                <w:sz w:val="20"/>
                <w:szCs w:val="20"/>
              </w:rPr>
            </w:pPr>
            <w:r w:rsidRPr="003C59BA">
              <w:rPr>
                <w:color w:val="000000"/>
                <w:sz w:val="20"/>
                <w:szCs w:val="20"/>
              </w:rPr>
              <w:t>3.6</w:t>
            </w:r>
          </w:p>
        </w:tc>
        <w:tc>
          <w:tcPr>
            <w:tcW w:w="1441" w:type="dxa"/>
            <w:tcBorders>
              <w:top w:val="nil"/>
              <w:bottom w:val="nil"/>
              <w:right w:val="nil"/>
            </w:tcBorders>
          </w:tcPr>
          <w:p w:rsidR="003C59BA" w:rsidRPr="003C59BA" w:rsidRDefault="003C59BA" w:rsidP="003C59BA">
            <w:pPr>
              <w:adjustRightInd w:val="0"/>
              <w:spacing w:before="60" w:after="60"/>
              <w:jc w:val="right"/>
              <w:rPr>
                <w:color w:val="000000"/>
                <w:sz w:val="20"/>
                <w:szCs w:val="20"/>
              </w:rPr>
            </w:pPr>
            <w:r w:rsidRPr="003C59BA">
              <w:rPr>
                <w:color w:val="000000"/>
                <w:sz w:val="20"/>
                <w:szCs w:val="20"/>
              </w:rPr>
              <w:t>2.5</w:t>
            </w:r>
          </w:p>
        </w:tc>
        <w:tc>
          <w:tcPr>
            <w:tcW w:w="564" w:type="dxa"/>
            <w:tcBorders>
              <w:top w:val="nil"/>
              <w:left w:val="nil"/>
              <w:bottom w:val="nil"/>
              <w:right w:val="nil"/>
            </w:tcBorders>
            <w:vAlign w:val="center"/>
          </w:tcPr>
          <w:p w:rsidR="003C59BA" w:rsidRPr="00EC7054" w:rsidRDefault="003C59BA"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3C59BA" w:rsidRPr="003C59BA" w:rsidRDefault="003C59BA" w:rsidP="003C59BA">
            <w:pPr>
              <w:adjustRightInd w:val="0"/>
              <w:spacing w:before="60" w:after="60"/>
              <w:rPr>
                <w:color w:val="000000"/>
                <w:sz w:val="20"/>
                <w:szCs w:val="20"/>
              </w:rPr>
            </w:pPr>
            <w:r w:rsidRPr="003C59BA">
              <w:rPr>
                <w:color w:val="000000"/>
                <w:sz w:val="20"/>
                <w:szCs w:val="20"/>
              </w:rPr>
              <w:t>4.7</w:t>
            </w:r>
          </w:p>
        </w:tc>
      </w:tr>
      <w:tr w:rsidR="003C59BA" w:rsidRPr="00C728BE" w:rsidTr="00AF42BF">
        <w:trPr>
          <w:cantSplit/>
          <w:trHeight w:hRule="exact" w:val="288"/>
          <w:jc w:val="center"/>
        </w:trPr>
        <w:tc>
          <w:tcPr>
            <w:tcW w:w="2573" w:type="dxa"/>
            <w:tcBorders>
              <w:top w:val="nil"/>
              <w:left w:val="double" w:sz="2" w:space="0" w:color="auto"/>
              <w:bottom w:val="nil"/>
              <w:right w:val="double" w:sz="2" w:space="0" w:color="auto"/>
            </w:tcBorders>
            <w:vAlign w:val="center"/>
          </w:tcPr>
          <w:p w:rsidR="003C59BA" w:rsidRPr="00EC7054" w:rsidRDefault="003C59BA" w:rsidP="00AA2C9E">
            <w:pPr>
              <w:rPr>
                <w:smallCaps/>
                <w:sz w:val="20"/>
                <w:szCs w:val="20"/>
              </w:rPr>
            </w:pPr>
            <w:r>
              <w:rPr>
                <w:smallCaps/>
                <w:sz w:val="20"/>
                <w:szCs w:val="20"/>
              </w:rPr>
              <w:t xml:space="preserve">    </w:t>
            </w:r>
            <w:r w:rsidRPr="00EC7054">
              <w:rPr>
                <w:smallCaps/>
                <w:sz w:val="20"/>
                <w:szCs w:val="20"/>
              </w:rPr>
              <w:t>no disability</w:t>
            </w:r>
          </w:p>
        </w:tc>
        <w:tc>
          <w:tcPr>
            <w:tcW w:w="1451" w:type="dxa"/>
            <w:tcBorders>
              <w:top w:val="nil"/>
              <w:left w:val="double" w:sz="2" w:space="0" w:color="auto"/>
              <w:bottom w:val="nil"/>
              <w:right w:val="single" w:sz="4" w:space="0" w:color="auto"/>
            </w:tcBorders>
          </w:tcPr>
          <w:p w:rsidR="003C59BA" w:rsidRPr="003C59BA" w:rsidRDefault="003C59BA" w:rsidP="003C59BA">
            <w:pPr>
              <w:adjustRightInd w:val="0"/>
              <w:spacing w:before="60" w:after="60"/>
              <w:jc w:val="center"/>
              <w:rPr>
                <w:color w:val="000000"/>
                <w:sz w:val="20"/>
                <w:szCs w:val="20"/>
              </w:rPr>
            </w:pPr>
            <w:r w:rsidRPr="003C59BA">
              <w:rPr>
                <w:color w:val="000000"/>
                <w:sz w:val="20"/>
                <w:szCs w:val="20"/>
              </w:rPr>
              <w:t>6</w:t>
            </w:r>
            <w:r>
              <w:rPr>
                <w:color w:val="000000"/>
                <w:sz w:val="20"/>
                <w:szCs w:val="20"/>
              </w:rPr>
              <w:t>,</w:t>
            </w:r>
            <w:r w:rsidRPr="003C59BA">
              <w:rPr>
                <w:color w:val="000000"/>
                <w:sz w:val="20"/>
                <w:szCs w:val="20"/>
              </w:rPr>
              <w:t>142</w:t>
            </w:r>
          </w:p>
        </w:tc>
        <w:tc>
          <w:tcPr>
            <w:tcW w:w="1441" w:type="dxa"/>
            <w:tcBorders>
              <w:top w:val="nil"/>
              <w:left w:val="single" w:sz="4" w:space="0" w:color="auto"/>
              <w:bottom w:val="nil"/>
            </w:tcBorders>
          </w:tcPr>
          <w:p w:rsidR="003C59BA" w:rsidRPr="003C59BA" w:rsidRDefault="003C59BA" w:rsidP="003C59BA">
            <w:pPr>
              <w:adjustRightInd w:val="0"/>
              <w:spacing w:before="60" w:after="60"/>
              <w:jc w:val="center"/>
              <w:rPr>
                <w:color w:val="000000"/>
                <w:sz w:val="20"/>
                <w:szCs w:val="20"/>
              </w:rPr>
            </w:pPr>
            <w:r w:rsidRPr="003C59BA">
              <w:rPr>
                <w:color w:val="000000"/>
                <w:sz w:val="20"/>
                <w:szCs w:val="20"/>
              </w:rPr>
              <w:t>2.9</w:t>
            </w:r>
          </w:p>
        </w:tc>
        <w:tc>
          <w:tcPr>
            <w:tcW w:w="1441" w:type="dxa"/>
            <w:tcBorders>
              <w:top w:val="nil"/>
              <w:bottom w:val="nil"/>
              <w:right w:val="nil"/>
            </w:tcBorders>
          </w:tcPr>
          <w:p w:rsidR="003C59BA" w:rsidRPr="003C59BA" w:rsidRDefault="003C59BA" w:rsidP="003C59BA">
            <w:pPr>
              <w:adjustRightInd w:val="0"/>
              <w:spacing w:before="60" w:after="60"/>
              <w:jc w:val="right"/>
              <w:rPr>
                <w:color w:val="000000"/>
                <w:sz w:val="20"/>
                <w:szCs w:val="20"/>
              </w:rPr>
            </w:pPr>
            <w:r w:rsidRPr="003C59BA">
              <w:rPr>
                <w:color w:val="000000"/>
                <w:sz w:val="20"/>
                <w:szCs w:val="20"/>
              </w:rPr>
              <w:t>2.2</w:t>
            </w:r>
          </w:p>
        </w:tc>
        <w:tc>
          <w:tcPr>
            <w:tcW w:w="564" w:type="dxa"/>
            <w:tcBorders>
              <w:top w:val="nil"/>
              <w:left w:val="nil"/>
              <w:bottom w:val="nil"/>
              <w:right w:val="nil"/>
            </w:tcBorders>
            <w:vAlign w:val="center"/>
          </w:tcPr>
          <w:p w:rsidR="003C59BA" w:rsidRPr="00EC7054" w:rsidRDefault="003C59BA"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3C59BA" w:rsidRPr="003C59BA" w:rsidRDefault="003C59BA" w:rsidP="003C59BA">
            <w:pPr>
              <w:adjustRightInd w:val="0"/>
              <w:spacing w:before="60" w:after="60"/>
              <w:rPr>
                <w:color w:val="000000"/>
                <w:sz w:val="20"/>
                <w:szCs w:val="20"/>
              </w:rPr>
            </w:pPr>
            <w:r w:rsidRPr="003C59BA">
              <w:rPr>
                <w:color w:val="000000"/>
                <w:sz w:val="20"/>
                <w:szCs w:val="20"/>
              </w:rPr>
              <w:t>3.7</w:t>
            </w:r>
          </w:p>
        </w:tc>
      </w:tr>
      <w:tr w:rsidR="003C59BA" w:rsidRPr="00C728BE" w:rsidTr="00AF42BF">
        <w:trPr>
          <w:cantSplit/>
          <w:trHeight w:hRule="exact" w:val="288"/>
          <w:jc w:val="center"/>
        </w:trPr>
        <w:tc>
          <w:tcPr>
            <w:tcW w:w="2573" w:type="dxa"/>
            <w:tcBorders>
              <w:top w:val="nil"/>
              <w:left w:val="double" w:sz="2" w:space="0" w:color="auto"/>
              <w:bottom w:val="nil"/>
              <w:right w:val="double" w:sz="2" w:space="0" w:color="auto"/>
            </w:tcBorders>
            <w:vAlign w:val="center"/>
          </w:tcPr>
          <w:p w:rsidR="003C59BA" w:rsidRPr="00EC7054" w:rsidRDefault="003C59BA" w:rsidP="00AA2C9E">
            <w:pPr>
              <w:rPr>
                <w:smallCaps/>
                <w:sz w:val="20"/>
                <w:szCs w:val="20"/>
              </w:rPr>
            </w:pPr>
            <w:r w:rsidRPr="00EC7054">
              <w:rPr>
                <w:smallCaps/>
                <w:sz w:val="20"/>
                <w:szCs w:val="20"/>
              </w:rPr>
              <w:t>Education</w:t>
            </w:r>
          </w:p>
        </w:tc>
        <w:tc>
          <w:tcPr>
            <w:tcW w:w="1451" w:type="dxa"/>
            <w:tcBorders>
              <w:top w:val="nil"/>
              <w:left w:val="double" w:sz="2" w:space="0" w:color="auto"/>
              <w:bottom w:val="nil"/>
              <w:right w:val="single" w:sz="4" w:space="0" w:color="auto"/>
            </w:tcBorders>
          </w:tcPr>
          <w:p w:rsidR="003C59BA" w:rsidRPr="003C59BA" w:rsidRDefault="003C59BA" w:rsidP="003C59BA">
            <w:pPr>
              <w:adjustRightInd w:val="0"/>
              <w:spacing w:before="60" w:after="60"/>
              <w:jc w:val="center"/>
              <w:rPr>
                <w:color w:val="000000"/>
                <w:sz w:val="20"/>
                <w:szCs w:val="20"/>
              </w:rPr>
            </w:pPr>
          </w:p>
        </w:tc>
        <w:tc>
          <w:tcPr>
            <w:tcW w:w="1441" w:type="dxa"/>
            <w:tcBorders>
              <w:top w:val="nil"/>
              <w:left w:val="single" w:sz="4" w:space="0" w:color="auto"/>
              <w:bottom w:val="nil"/>
            </w:tcBorders>
          </w:tcPr>
          <w:p w:rsidR="003C59BA" w:rsidRPr="003C59BA" w:rsidRDefault="003C59BA" w:rsidP="003C59BA">
            <w:pPr>
              <w:adjustRightInd w:val="0"/>
              <w:spacing w:before="60" w:after="60"/>
              <w:jc w:val="center"/>
              <w:rPr>
                <w:color w:val="000000"/>
                <w:sz w:val="20"/>
                <w:szCs w:val="20"/>
              </w:rPr>
            </w:pPr>
          </w:p>
        </w:tc>
        <w:tc>
          <w:tcPr>
            <w:tcW w:w="1441" w:type="dxa"/>
            <w:tcBorders>
              <w:top w:val="nil"/>
              <w:bottom w:val="nil"/>
              <w:right w:val="nil"/>
            </w:tcBorders>
          </w:tcPr>
          <w:p w:rsidR="003C59BA" w:rsidRPr="003C59BA" w:rsidRDefault="003C59BA" w:rsidP="003C59BA">
            <w:pPr>
              <w:adjustRightInd w:val="0"/>
              <w:spacing w:before="60" w:after="60"/>
              <w:jc w:val="right"/>
              <w:rPr>
                <w:color w:val="000000"/>
                <w:sz w:val="20"/>
                <w:szCs w:val="20"/>
              </w:rPr>
            </w:pPr>
          </w:p>
        </w:tc>
        <w:tc>
          <w:tcPr>
            <w:tcW w:w="564" w:type="dxa"/>
            <w:tcBorders>
              <w:top w:val="nil"/>
              <w:left w:val="nil"/>
              <w:bottom w:val="nil"/>
              <w:right w:val="nil"/>
            </w:tcBorders>
            <w:vAlign w:val="center"/>
          </w:tcPr>
          <w:p w:rsidR="003C59BA" w:rsidRPr="00EC7054" w:rsidRDefault="003C59BA" w:rsidP="00AA2C9E">
            <w:pPr>
              <w:adjustRightInd w:val="0"/>
              <w:jc w:val="center"/>
              <w:rPr>
                <w:color w:val="000000"/>
                <w:sz w:val="20"/>
                <w:szCs w:val="20"/>
              </w:rPr>
            </w:pPr>
          </w:p>
        </w:tc>
        <w:tc>
          <w:tcPr>
            <w:tcW w:w="1420" w:type="dxa"/>
            <w:tcBorders>
              <w:top w:val="nil"/>
              <w:left w:val="nil"/>
              <w:bottom w:val="nil"/>
              <w:right w:val="double" w:sz="2" w:space="0" w:color="auto"/>
            </w:tcBorders>
          </w:tcPr>
          <w:p w:rsidR="003C59BA" w:rsidRPr="003C59BA" w:rsidRDefault="003C59BA" w:rsidP="003C59BA">
            <w:pPr>
              <w:adjustRightInd w:val="0"/>
              <w:spacing w:before="60" w:after="60"/>
              <w:rPr>
                <w:color w:val="000000"/>
                <w:sz w:val="20"/>
                <w:szCs w:val="20"/>
              </w:rPr>
            </w:pPr>
          </w:p>
        </w:tc>
      </w:tr>
      <w:tr w:rsidR="003C59BA" w:rsidRPr="00C728BE" w:rsidTr="00AF42BF">
        <w:trPr>
          <w:cantSplit/>
          <w:trHeight w:hRule="exact" w:val="288"/>
          <w:jc w:val="center"/>
        </w:trPr>
        <w:tc>
          <w:tcPr>
            <w:tcW w:w="2573" w:type="dxa"/>
            <w:tcBorders>
              <w:top w:val="nil"/>
              <w:left w:val="double" w:sz="2" w:space="0" w:color="auto"/>
              <w:bottom w:val="nil"/>
              <w:right w:val="double" w:sz="2" w:space="0" w:color="auto"/>
            </w:tcBorders>
            <w:vAlign w:val="center"/>
          </w:tcPr>
          <w:p w:rsidR="003C59BA" w:rsidRPr="00EC7054" w:rsidRDefault="003C59BA" w:rsidP="00AA2C9E">
            <w:pPr>
              <w:rPr>
                <w:smallCaps/>
                <w:sz w:val="20"/>
                <w:szCs w:val="20"/>
              </w:rPr>
            </w:pPr>
            <w:r>
              <w:rPr>
                <w:smallCaps/>
                <w:sz w:val="20"/>
                <w:szCs w:val="20"/>
              </w:rPr>
              <w:t xml:space="preserve">    </w:t>
            </w:r>
            <w:r w:rsidRPr="00EC7054">
              <w:rPr>
                <w:smallCaps/>
                <w:sz w:val="20"/>
                <w:szCs w:val="20"/>
              </w:rPr>
              <w:t>&lt; high school</w:t>
            </w:r>
          </w:p>
        </w:tc>
        <w:tc>
          <w:tcPr>
            <w:tcW w:w="1451" w:type="dxa"/>
            <w:tcBorders>
              <w:top w:val="nil"/>
              <w:left w:val="double" w:sz="2" w:space="0" w:color="auto"/>
              <w:bottom w:val="nil"/>
              <w:right w:val="single" w:sz="4" w:space="0" w:color="auto"/>
            </w:tcBorders>
          </w:tcPr>
          <w:p w:rsidR="003C59BA" w:rsidRPr="003C59BA" w:rsidRDefault="003C59BA" w:rsidP="003C59BA">
            <w:pPr>
              <w:adjustRightInd w:val="0"/>
              <w:spacing w:before="60" w:after="60"/>
              <w:jc w:val="center"/>
              <w:rPr>
                <w:color w:val="000000"/>
                <w:sz w:val="20"/>
                <w:szCs w:val="20"/>
              </w:rPr>
            </w:pPr>
            <w:r w:rsidRPr="003C59BA">
              <w:rPr>
                <w:color w:val="000000"/>
                <w:sz w:val="20"/>
                <w:szCs w:val="20"/>
              </w:rPr>
              <w:t>500</w:t>
            </w:r>
          </w:p>
        </w:tc>
        <w:tc>
          <w:tcPr>
            <w:tcW w:w="1441" w:type="dxa"/>
            <w:tcBorders>
              <w:top w:val="nil"/>
              <w:left w:val="single" w:sz="4" w:space="0" w:color="auto"/>
              <w:bottom w:val="nil"/>
            </w:tcBorders>
          </w:tcPr>
          <w:p w:rsidR="003C59BA" w:rsidRPr="003C59BA" w:rsidRDefault="003C59BA" w:rsidP="003C59BA">
            <w:pPr>
              <w:adjustRightInd w:val="0"/>
              <w:spacing w:before="60" w:after="60"/>
              <w:jc w:val="center"/>
              <w:rPr>
                <w:color w:val="000000"/>
                <w:sz w:val="20"/>
                <w:szCs w:val="20"/>
              </w:rPr>
            </w:pPr>
            <w:r w:rsidRPr="003C59BA">
              <w:rPr>
                <w:color w:val="000000"/>
                <w:sz w:val="20"/>
                <w:szCs w:val="20"/>
              </w:rPr>
              <w:t>6.6</w:t>
            </w:r>
          </w:p>
        </w:tc>
        <w:tc>
          <w:tcPr>
            <w:tcW w:w="1441" w:type="dxa"/>
            <w:tcBorders>
              <w:top w:val="nil"/>
              <w:bottom w:val="nil"/>
              <w:right w:val="nil"/>
            </w:tcBorders>
          </w:tcPr>
          <w:p w:rsidR="003C59BA" w:rsidRPr="003C59BA" w:rsidRDefault="003C59BA" w:rsidP="003C59BA">
            <w:pPr>
              <w:adjustRightInd w:val="0"/>
              <w:spacing w:before="60" w:after="60"/>
              <w:jc w:val="right"/>
              <w:rPr>
                <w:color w:val="000000"/>
                <w:sz w:val="20"/>
                <w:szCs w:val="20"/>
              </w:rPr>
            </w:pPr>
            <w:r w:rsidRPr="003C59BA">
              <w:rPr>
                <w:color w:val="000000"/>
                <w:sz w:val="20"/>
                <w:szCs w:val="20"/>
              </w:rPr>
              <w:t>3.3</w:t>
            </w:r>
          </w:p>
        </w:tc>
        <w:tc>
          <w:tcPr>
            <w:tcW w:w="564" w:type="dxa"/>
            <w:tcBorders>
              <w:top w:val="nil"/>
              <w:left w:val="nil"/>
              <w:bottom w:val="nil"/>
              <w:right w:val="nil"/>
            </w:tcBorders>
            <w:vAlign w:val="center"/>
          </w:tcPr>
          <w:p w:rsidR="003C59BA" w:rsidRPr="00EC7054" w:rsidRDefault="003C59BA"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3C59BA" w:rsidRPr="003C59BA" w:rsidRDefault="003C59BA" w:rsidP="003C59BA">
            <w:pPr>
              <w:adjustRightInd w:val="0"/>
              <w:spacing w:before="60" w:after="60"/>
              <w:rPr>
                <w:color w:val="000000"/>
                <w:sz w:val="20"/>
                <w:szCs w:val="20"/>
              </w:rPr>
            </w:pPr>
            <w:r w:rsidRPr="003C59BA">
              <w:rPr>
                <w:color w:val="000000"/>
                <w:sz w:val="20"/>
                <w:szCs w:val="20"/>
              </w:rPr>
              <w:t>9.9</w:t>
            </w:r>
          </w:p>
        </w:tc>
      </w:tr>
      <w:tr w:rsidR="003C59BA" w:rsidRPr="00C728BE" w:rsidTr="00AF42BF">
        <w:trPr>
          <w:cantSplit/>
          <w:trHeight w:hRule="exact" w:val="288"/>
          <w:jc w:val="center"/>
        </w:trPr>
        <w:tc>
          <w:tcPr>
            <w:tcW w:w="2573" w:type="dxa"/>
            <w:tcBorders>
              <w:top w:val="nil"/>
              <w:left w:val="double" w:sz="2" w:space="0" w:color="auto"/>
              <w:bottom w:val="nil"/>
              <w:right w:val="double" w:sz="2" w:space="0" w:color="auto"/>
            </w:tcBorders>
            <w:vAlign w:val="center"/>
          </w:tcPr>
          <w:p w:rsidR="003C59BA" w:rsidRPr="00EC7054" w:rsidRDefault="003C59BA" w:rsidP="00AA2C9E">
            <w:pPr>
              <w:rPr>
                <w:smallCaps/>
                <w:sz w:val="20"/>
                <w:szCs w:val="20"/>
              </w:rPr>
            </w:pPr>
            <w:r>
              <w:rPr>
                <w:smallCaps/>
                <w:sz w:val="20"/>
                <w:szCs w:val="20"/>
              </w:rPr>
              <w:t xml:space="preserve">    </w:t>
            </w:r>
            <w:r w:rsidRPr="00EC7054">
              <w:rPr>
                <w:smallCaps/>
                <w:sz w:val="20"/>
                <w:szCs w:val="20"/>
              </w:rPr>
              <w:t>high school</w:t>
            </w:r>
          </w:p>
        </w:tc>
        <w:tc>
          <w:tcPr>
            <w:tcW w:w="1451" w:type="dxa"/>
            <w:tcBorders>
              <w:top w:val="nil"/>
              <w:left w:val="double" w:sz="2" w:space="0" w:color="auto"/>
              <w:bottom w:val="nil"/>
              <w:right w:val="single" w:sz="4" w:space="0" w:color="auto"/>
            </w:tcBorders>
          </w:tcPr>
          <w:p w:rsidR="003C59BA" w:rsidRPr="003C59BA" w:rsidRDefault="003C59BA" w:rsidP="003C59BA">
            <w:pPr>
              <w:adjustRightInd w:val="0"/>
              <w:spacing w:before="60" w:after="60"/>
              <w:jc w:val="center"/>
              <w:rPr>
                <w:color w:val="000000"/>
                <w:sz w:val="20"/>
                <w:szCs w:val="20"/>
              </w:rPr>
            </w:pPr>
            <w:r w:rsidRPr="003C59BA">
              <w:rPr>
                <w:color w:val="000000"/>
                <w:sz w:val="20"/>
                <w:szCs w:val="20"/>
              </w:rPr>
              <w:t>1</w:t>
            </w:r>
            <w:r>
              <w:rPr>
                <w:color w:val="000000"/>
                <w:sz w:val="20"/>
                <w:szCs w:val="20"/>
              </w:rPr>
              <w:t>,</w:t>
            </w:r>
            <w:r w:rsidRPr="003C59BA">
              <w:rPr>
                <w:color w:val="000000"/>
                <w:sz w:val="20"/>
                <w:szCs w:val="20"/>
              </w:rPr>
              <w:t>904</w:t>
            </w:r>
          </w:p>
        </w:tc>
        <w:tc>
          <w:tcPr>
            <w:tcW w:w="1441" w:type="dxa"/>
            <w:tcBorders>
              <w:top w:val="nil"/>
              <w:left w:val="single" w:sz="4" w:space="0" w:color="auto"/>
              <w:bottom w:val="nil"/>
            </w:tcBorders>
          </w:tcPr>
          <w:p w:rsidR="003C59BA" w:rsidRPr="003C59BA" w:rsidRDefault="003C59BA" w:rsidP="003C59BA">
            <w:pPr>
              <w:adjustRightInd w:val="0"/>
              <w:spacing w:before="60" w:after="60"/>
              <w:jc w:val="center"/>
              <w:rPr>
                <w:color w:val="000000"/>
                <w:sz w:val="20"/>
                <w:szCs w:val="20"/>
              </w:rPr>
            </w:pPr>
            <w:r w:rsidRPr="003C59BA">
              <w:rPr>
                <w:color w:val="000000"/>
                <w:sz w:val="20"/>
                <w:szCs w:val="20"/>
              </w:rPr>
              <w:t>4.8</w:t>
            </w:r>
          </w:p>
        </w:tc>
        <w:tc>
          <w:tcPr>
            <w:tcW w:w="1441" w:type="dxa"/>
            <w:tcBorders>
              <w:top w:val="nil"/>
              <w:bottom w:val="nil"/>
              <w:right w:val="nil"/>
            </w:tcBorders>
          </w:tcPr>
          <w:p w:rsidR="003C59BA" w:rsidRPr="003C59BA" w:rsidRDefault="003C59BA" w:rsidP="003C59BA">
            <w:pPr>
              <w:adjustRightInd w:val="0"/>
              <w:spacing w:before="60" w:after="60"/>
              <w:jc w:val="right"/>
              <w:rPr>
                <w:color w:val="000000"/>
                <w:sz w:val="20"/>
                <w:szCs w:val="20"/>
              </w:rPr>
            </w:pPr>
            <w:r w:rsidRPr="003C59BA">
              <w:rPr>
                <w:color w:val="000000"/>
                <w:sz w:val="20"/>
                <w:szCs w:val="20"/>
              </w:rPr>
              <w:t>3.3</w:t>
            </w:r>
          </w:p>
        </w:tc>
        <w:tc>
          <w:tcPr>
            <w:tcW w:w="564" w:type="dxa"/>
            <w:tcBorders>
              <w:top w:val="nil"/>
              <w:left w:val="nil"/>
              <w:bottom w:val="nil"/>
              <w:right w:val="nil"/>
            </w:tcBorders>
            <w:vAlign w:val="center"/>
          </w:tcPr>
          <w:p w:rsidR="003C59BA" w:rsidRPr="00EC7054" w:rsidRDefault="003C59BA"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3C59BA" w:rsidRPr="003C59BA" w:rsidRDefault="003C59BA" w:rsidP="003C59BA">
            <w:pPr>
              <w:adjustRightInd w:val="0"/>
              <w:spacing w:before="60" w:after="60"/>
              <w:rPr>
                <w:color w:val="000000"/>
                <w:sz w:val="20"/>
                <w:szCs w:val="20"/>
              </w:rPr>
            </w:pPr>
            <w:r w:rsidRPr="003C59BA">
              <w:rPr>
                <w:color w:val="000000"/>
                <w:sz w:val="20"/>
                <w:szCs w:val="20"/>
              </w:rPr>
              <w:t>6.3</w:t>
            </w:r>
          </w:p>
        </w:tc>
      </w:tr>
      <w:tr w:rsidR="003C59BA" w:rsidRPr="00C728BE" w:rsidTr="00AF42BF">
        <w:trPr>
          <w:cantSplit/>
          <w:trHeight w:hRule="exact" w:val="288"/>
          <w:jc w:val="center"/>
        </w:trPr>
        <w:tc>
          <w:tcPr>
            <w:tcW w:w="2573" w:type="dxa"/>
            <w:tcBorders>
              <w:top w:val="nil"/>
              <w:left w:val="double" w:sz="2" w:space="0" w:color="auto"/>
              <w:bottom w:val="nil"/>
              <w:right w:val="double" w:sz="2" w:space="0" w:color="auto"/>
            </w:tcBorders>
            <w:vAlign w:val="center"/>
          </w:tcPr>
          <w:p w:rsidR="003C59BA" w:rsidRPr="00EC7054" w:rsidRDefault="003C59BA" w:rsidP="00AA2C9E">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51" w:type="dxa"/>
            <w:tcBorders>
              <w:top w:val="nil"/>
              <w:left w:val="double" w:sz="2" w:space="0" w:color="auto"/>
              <w:bottom w:val="nil"/>
              <w:right w:val="single" w:sz="4" w:space="0" w:color="auto"/>
            </w:tcBorders>
          </w:tcPr>
          <w:p w:rsidR="003C59BA" w:rsidRPr="003C59BA" w:rsidRDefault="003C59BA" w:rsidP="003C59BA">
            <w:pPr>
              <w:adjustRightInd w:val="0"/>
              <w:spacing w:before="60" w:after="60"/>
              <w:jc w:val="center"/>
              <w:rPr>
                <w:color w:val="000000"/>
                <w:sz w:val="20"/>
                <w:szCs w:val="20"/>
              </w:rPr>
            </w:pPr>
            <w:r w:rsidRPr="003C59BA">
              <w:rPr>
                <w:color w:val="000000"/>
                <w:sz w:val="20"/>
                <w:szCs w:val="20"/>
              </w:rPr>
              <w:t>2</w:t>
            </w:r>
            <w:r>
              <w:rPr>
                <w:color w:val="000000"/>
                <w:sz w:val="20"/>
                <w:szCs w:val="20"/>
              </w:rPr>
              <w:t>,</w:t>
            </w:r>
            <w:r w:rsidRPr="003C59BA">
              <w:rPr>
                <w:color w:val="000000"/>
                <w:sz w:val="20"/>
                <w:szCs w:val="20"/>
              </w:rPr>
              <w:t>218</w:t>
            </w:r>
          </w:p>
        </w:tc>
        <w:tc>
          <w:tcPr>
            <w:tcW w:w="1441" w:type="dxa"/>
            <w:tcBorders>
              <w:top w:val="nil"/>
              <w:left w:val="single" w:sz="4" w:space="0" w:color="auto"/>
              <w:bottom w:val="nil"/>
            </w:tcBorders>
          </w:tcPr>
          <w:p w:rsidR="003C59BA" w:rsidRPr="003C59BA" w:rsidRDefault="003C59BA" w:rsidP="003C59BA">
            <w:pPr>
              <w:adjustRightInd w:val="0"/>
              <w:spacing w:before="60" w:after="60"/>
              <w:jc w:val="center"/>
              <w:rPr>
                <w:color w:val="000000"/>
                <w:sz w:val="20"/>
                <w:szCs w:val="20"/>
              </w:rPr>
            </w:pPr>
            <w:r w:rsidRPr="003C59BA">
              <w:rPr>
                <w:color w:val="000000"/>
                <w:sz w:val="20"/>
                <w:szCs w:val="20"/>
              </w:rPr>
              <w:t>3.1</w:t>
            </w:r>
          </w:p>
        </w:tc>
        <w:tc>
          <w:tcPr>
            <w:tcW w:w="1441" w:type="dxa"/>
            <w:tcBorders>
              <w:top w:val="nil"/>
              <w:bottom w:val="nil"/>
              <w:right w:val="nil"/>
            </w:tcBorders>
          </w:tcPr>
          <w:p w:rsidR="003C59BA" w:rsidRPr="003C59BA" w:rsidRDefault="003C59BA" w:rsidP="003C59BA">
            <w:pPr>
              <w:adjustRightInd w:val="0"/>
              <w:spacing w:before="60" w:after="60"/>
              <w:jc w:val="right"/>
              <w:rPr>
                <w:color w:val="000000"/>
                <w:sz w:val="20"/>
                <w:szCs w:val="20"/>
              </w:rPr>
            </w:pPr>
            <w:r w:rsidRPr="003C59BA">
              <w:rPr>
                <w:color w:val="000000"/>
                <w:sz w:val="20"/>
                <w:szCs w:val="20"/>
              </w:rPr>
              <w:t>2.0</w:t>
            </w:r>
          </w:p>
        </w:tc>
        <w:tc>
          <w:tcPr>
            <w:tcW w:w="564" w:type="dxa"/>
            <w:tcBorders>
              <w:top w:val="nil"/>
              <w:left w:val="nil"/>
              <w:bottom w:val="nil"/>
              <w:right w:val="nil"/>
            </w:tcBorders>
            <w:vAlign w:val="center"/>
          </w:tcPr>
          <w:p w:rsidR="003C59BA" w:rsidRPr="00EC7054" w:rsidRDefault="003C59BA"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3C59BA" w:rsidRPr="003C59BA" w:rsidRDefault="003C59BA" w:rsidP="003C59BA">
            <w:pPr>
              <w:adjustRightInd w:val="0"/>
              <w:spacing w:before="60" w:after="60"/>
              <w:rPr>
                <w:color w:val="000000"/>
                <w:sz w:val="20"/>
                <w:szCs w:val="20"/>
              </w:rPr>
            </w:pPr>
            <w:r w:rsidRPr="003C59BA">
              <w:rPr>
                <w:color w:val="000000"/>
                <w:sz w:val="20"/>
                <w:szCs w:val="20"/>
              </w:rPr>
              <w:t>4.1</w:t>
            </w:r>
          </w:p>
        </w:tc>
      </w:tr>
      <w:tr w:rsidR="003C59BA" w:rsidRPr="00C728BE" w:rsidTr="00AF42BF">
        <w:trPr>
          <w:cantSplit/>
          <w:trHeight w:hRule="exact" w:val="288"/>
          <w:jc w:val="center"/>
        </w:trPr>
        <w:tc>
          <w:tcPr>
            <w:tcW w:w="2573" w:type="dxa"/>
            <w:tcBorders>
              <w:top w:val="nil"/>
              <w:left w:val="double" w:sz="2" w:space="0" w:color="auto"/>
              <w:bottom w:val="nil"/>
              <w:right w:val="double" w:sz="2" w:space="0" w:color="auto"/>
            </w:tcBorders>
            <w:vAlign w:val="center"/>
          </w:tcPr>
          <w:p w:rsidR="003C59BA" w:rsidRPr="00EC7054" w:rsidRDefault="003C59BA" w:rsidP="00AA2C9E">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51" w:type="dxa"/>
            <w:tcBorders>
              <w:top w:val="nil"/>
              <w:left w:val="double" w:sz="2" w:space="0" w:color="auto"/>
              <w:bottom w:val="nil"/>
              <w:right w:val="single" w:sz="4" w:space="0" w:color="auto"/>
            </w:tcBorders>
          </w:tcPr>
          <w:p w:rsidR="003C59BA" w:rsidRPr="003C59BA" w:rsidRDefault="003C59BA" w:rsidP="003C59BA">
            <w:pPr>
              <w:adjustRightInd w:val="0"/>
              <w:spacing w:before="60" w:after="60"/>
              <w:jc w:val="center"/>
              <w:rPr>
                <w:color w:val="000000"/>
                <w:sz w:val="20"/>
                <w:szCs w:val="20"/>
              </w:rPr>
            </w:pPr>
            <w:r w:rsidRPr="003C59BA">
              <w:rPr>
                <w:color w:val="000000"/>
                <w:sz w:val="20"/>
                <w:szCs w:val="20"/>
              </w:rPr>
              <w:t>4</w:t>
            </w:r>
            <w:r>
              <w:rPr>
                <w:color w:val="000000"/>
                <w:sz w:val="20"/>
                <w:szCs w:val="20"/>
              </w:rPr>
              <w:t>,</w:t>
            </w:r>
            <w:r w:rsidRPr="003C59BA">
              <w:rPr>
                <w:color w:val="000000"/>
                <w:sz w:val="20"/>
                <w:szCs w:val="20"/>
              </w:rPr>
              <w:t>652</w:t>
            </w:r>
          </w:p>
        </w:tc>
        <w:tc>
          <w:tcPr>
            <w:tcW w:w="1441" w:type="dxa"/>
            <w:tcBorders>
              <w:top w:val="nil"/>
              <w:left w:val="single" w:sz="4" w:space="0" w:color="auto"/>
              <w:bottom w:val="nil"/>
            </w:tcBorders>
          </w:tcPr>
          <w:p w:rsidR="003C59BA" w:rsidRPr="003C59BA" w:rsidRDefault="003C59BA" w:rsidP="003C59BA">
            <w:pPr>
              <w:adjustRightInd w:val="0"/>
              <w:spacing w:before="60" w:after="60"/>
              <w:jc w:val="center"/>
              <w:rPr>
                <w:color w:val="000000"/>
                <w:sz w:val="20"/>
                <w:szCs w:val="20"/>
              </w:rPr>
            </w:pPr>
            <w:r w:rsidRPr="003C59BA">
              <w:rPr>
                <w:color w:val="000000"/>
                <w:sz w:val="20"/>
                <w:szCs w:val="20"/>
              </w:rPr>
              <w:t>1.1</w:t>
            </w:r>
          </w:p>
        </w:tc>
        <w:tc>
          <w:tcPr>
            <w:tcW w:w="1441" w:type="dxa"/>
            <w:tcBorders>
              <w:top w:val="nil"/>
              <w:bottom w:val="nil"/>
              <w:right w:val="nil"/>
            </w:tcBorders>
          </w:tcPr>
          <w:p w:rsidR="003C59BA" w:rsidRPr="003C59BA" w:rsidRDefault="003C59BA" w:rsidP="003C59BA">
            <w:pPr>
              <w:adjustRightInd w:val="0"/>
              <w:spacing w:before="60" w:after="60"/>
              <w:jc w:val="right"/>
              <w:rPr>
                <w:color w:val="000000"/>
                <w:sz w:val="20"/>
                <w:szCs w:val="20"/>
              </w:rPr>
            </w:pPr>
            <w:r w:rsidRPr="003C59BA">
              <w:rPr>
                <w:color w:val="000000"/>
                <w:sz w:val="20"/>
                <w:szCs w:val="20"/>
              </w:rPr>
              <w:t>0.8</w:t>
            </w:r>
          </w:p>
        </w:tc>
        <w:tc>
          <w:tcPr>
            <w:tcW w:w="564" w:type="dxa"/>
            <w:tcBorders>
              <w:top w:val="nil"/>
              <w:left w:val="nil"/>
              <w:bottom w:val="nil"/>
              <w:right w:val="nil"/>
            </w:tcBorders>
            <w:vAlign w:val="center"/>
          </w:tcPr>
          <w:p w:rsidR="003C59BA" w:rsidRPr="00EC7054" w:rsidRDefault="003C59BA"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3C59BA" w:rsidRPr="003C59BA" w:rsidRDefault="003C59BA" w:rsidP="003C59BA">
            <w:pPr>
              <w:adjustRightInd w:val="0"/>
              <w:spacing w:before="60" w:after="60"/>
              <w:rPr>
                <w:color w:val="000000"/>
                <w:sz w:val="20"/>
                <w:szCs w:val="20"/>
              </w:rPr>
            </w:pPr>
            <w:r w:rsidRPr="003C59BA">
              <w:rPr>
                <w:color w:val="000000"/>
                <w:sz w:val="20"/>
                <w:szCs w:val="20"/>
              </w:rPr>
              <w:t>1.5</w:t>
            </w:r>
          </w:p>
        </w:tc>
      </w:tr>
      <w:tr w:rsidR="003C59BA" w:rsidRPr="00C728BE" w:rsidTr="00AF42BF">
        <w:trPr>
          <w:cantSplit/>
          <w:trHeight w:hRule="exact" w:val="288"/>
          <w:jc w:val="center"/>
        </w:trPr>
        <w:tc>
          <w:tcPr>
            <w:tcW w:w="2573" w:type="dxa"/>
            <w:tcBorders>
              <w:top w:val="nil"/>
              <w:left w:val="double" w:sz="2" w:space="0" w:color="auto"/>
              <w:bottom w:val="nil"/>
              <w:right w:val="double" w:sz="2" w:space="0" w:color="auto"/>
            </w:tcBorders>
            <w:vAlign w:val="center"/>
          </w:tcPr>
          <w:p w:rsidR="003C59BA" w:rsidRPr="00EC7054" w:rsidRDefault="003C59BA" w:rsidP="00AA2C9E">
            <w:pPr>
              <w:rPr>
                <w:smallCaps/>
                <w:sz w:val="20"/>
                <w:szCs w:val="20"/>
              </w:rPr>
            </w:pPr>
            <w:r w:rsidRPr="00EC7054">
              <w:rPr>
                <w:smallCaps/>
                <w:sz w:val="20"/>
                <w:szCs w:val="20"/>
              </w:rPr>
              <w:t>Household Income</w:t>
            </w:r>
          </w:p>
        </w:tc>
        <w:tc>
          <w:tcPr>
            <w:tcW w:w="1451" w:type="dxa"/>
            <w:tcBorders>
              <w:top w:val="nil"/>
              <w:left w:val="double" w:sz="2" w:space="0" w:color="auto"/>
              <w:bottom w:val="nil"/>
              <w:right w:val="single" w:sz="4" w:space="0" w:color="auto"/>
            </w:tcBorders>
          </w:tcPr>
          <w:p w:rsidR="003C59BA" w:rsidRPr="003C59BA" w:rsidRDefault="003C59BA" w:rsidP="003C59BA">
            <w:pPr>
              <w:adjustRightInd w:val="0"/>
              <w:spacing w:before="60" w:after="60"/>
              <w:jc w:val="center"/>
              <w:rPr>
                <w:color w:val="000000"/>
                <w:sz w:val="20"/>
                <w:szCs w:val="20"/>
              </w:rPr>
            </w:pPr>
          </w:p>
        </w:tc>
        <w:tc>
          <w:tcPr>
            <w:tcW w:w="1441" w:type="dxa"/>
            <w:tcBorders>
              <w:top w:val="nil"/>
              <w:left w:val="single" w:sz="4" w:space="0" w:color="auto"/>
              <w:bottom w:val="nil"/>
            </w:tcBorders>
          </w:tcPr>
          <w:p w:rsidR="003C59BA" w:rsidRPr="003C59BA" w:rsidRDefault="003C59BA" w:rsidP="003C59BA">
            <w:pPr>
              <w:adjustRightInd w:val="0"/>
              <w:spacing w:before="60" w:after="60"/>
              <w:jc w:val="center"/>
              <w:rPr>
                <w:color w:val="000000"/>
                <w:sz w:val="20"/>
                <w:szCs w:val="20"/>
              </w:rPr>
            </w:pPr>
          </w:p>
        </w:tc>
        <w:tc>
          <w:tcPr>
            <w:tcW w:w="1441" w:type="dxa"/>
            <w:tcBorders>
              <w:top w:val="nil"/>
              <w:bottom w:val="nil"/>
              <w:right w:val="nil"/>
            </w:tcBorders>
          </w:tcPr>
          <w:p w:rsidR="003C59BA" w:rsidRPr="003C59BA" w:rsidRDefault="003C59BA" w:rsidP="003C59BA">
            <w:pPr>
              <w:adjustRightInd w:val="0"/>
              <w:spacing w:before="60" w:after="60"/>
              <w:jc w:val="right"/>
              <w:rPr>
                <w:color w:val="000000"/>
                <w:sz w:val="20"/>
                <w:szCs w:val="20"/>
              </w:rPr>
            </w:pPr>
          </w:p>
        </w:tc>
        <w:tc>
          <w:tcPr>
            <w:tcW w:w="564" w:type="dxa"/>
            <w:tcBorders>
              <w:top w:val="nil"/>
              <w:left w:val="nil"/>
              <w:bottom w:val="nil"/>
              <w:right w:val="nil"/>
            </w:tcBorders>
            <w:vAlign w:val="center"/>
          </w:tcPr>
          <w:p w:rsidR="003C59BA" w:rsidRPr="00EC7054" w:rsidRDefault="003C59BA" w:rsidP="00AA2C9E">
            <w:pPr>
              <w:adjustRightInd w:val="0"/>
              <w:jc w:val="center"/>
              <w:rPr>
                <w:color w:val="000000"/>
                <w:sz w:val="20"/>
                <w:szCs w:val="20"/>
              </w:rPr>
            </w:pPr>
          </w:p>
        </w:tc>
        <w:tc>
          <w:tcPr>
            <w:tcW w:w="1420" w:type="dxa"/>
            <w:tcBorders>
              <w:top w:val="nil"/>
              <w:left w:val="nil"/>
              <w:bottom w:val="nil"/>
              <w:right w:val="double" w:sz="2" w:space="0" w:color="auto"/>
            </w:tcBorders>
          </w:tcPr>
          <w:p w:rsidR="003C59BA" w:rsidRPr="003C59BA" w:rsidRDefault="003C59BA" w:rsidP="003C59BA">
            <w:pPr>
              <w:adjustRightInd w:val="0"/>
              <w:spacing w:before="60" w:after="60"/>
              <w:rPr>
                <w:color w:val="000000"/>
                <w:sz w:val="20"/>
                <w:szCs w:val="20"/>
              </w:rPr>
            </w:pPr>
          </w:p>
        </w:tc>
      </w:tr>
      <w:tr w:rsidR="003C59BA" w:rsidRPr="00C728BE" w:rsidTr="00AF42BF">
        <w:trPr>
          <w:cantSplit/>
          <w:trHeight w:hRule="exact" w:val="288"/>
          <w:jc w:val="center"/>
        </w:trPr>
        <w:tc>
          <w:tcPr>
            <w:tcW w:w="2573" w:type="dxa"/>
            <w:tcBorders>
              <w:top w:val="nil"/>
              <w:left w:val="double" w:sz="2" w:space="0" w:color="auto"/>
              <w:bottom w:val="nil"/>
              <w:right w:val="double" w:sz="2" w:space="0" w:color="auto"/>
            </w:tcBorders>
            <w:vAlign w:val="center"/>
          </w:tcPr>
          <w:p w:rsidR="003C59BA" w:rsidRPr="00EC7054" w:rsidRDefault="003C59BA" w:rsidP="00AA2C9E">
            <w:pPr>
              <w:rPr>
                <w:smallCaps/>
                <w:sz w:val="20"/>
                <w:szCs w:val="20"/>
              </w:rPr>
            </w:pPr>
            <w:r w:rsidRPr="00EC7054">
              <w:rPr>
                <w:smallCaps/>
                <w:sz w:val="20"/>
                <w:szCs w:val="20"/>
              </w:rPr>
              <w:t xml:space="preserve">    &lt;$25,000</w:t>
            </w:r>
          </w:p>
        </w:tc>
        <w:tc>
          <w:tcPr>
            <w:tcW w:w="1451" w:type="dxa"/>
            <w:tcBorders>
              <w:top w:val="nil"/>
              <w:left w:val="double" w:sz="2" w:space="0" w:color="auto"/>
              <w:bottom w:val="nil"/>
              <w:right w:val="single" w:sz="4" w:space="0" w:color="auto"/>
            </w:tcBorders>
          </w:tcPr>
          <w:p w:rsidR="003C59BA" w:rsidRPr="003C59BA" w:rsidRDefault="003C59BA" w:rsidP="003C59BA">
            <w:pPr>
              <w:adjustRightInd w:val="0"/>
              <w:spacing w:before="60" w:after="60"/>
              <w:jc w:val="center"/>
              <w:rPr>
                <w:color w:val="000000"/>
                <w:sz w:val="20"/>
                <w:szCs w:val="20"/>
              </w:rPr>
            </w:pPr>
            <w:r w:rsidRPr="003C59BA">
              <w:rPr>
                <w:color w:val="000000"/>
                <w:sz w:val="20"/>
                <w:szCs w:val="20"/>
              </w:rPr>
              <w:t>1</w:t>
            </w:r>
            <w:r>
              <w:rPr>
                <w:color w:val="000000"/>
                <w:sz w:val="20"/>
                <w:szCs w:val="20"/>
              </w:rPr>
              <w:t>,</w:t>
            </w:r>
            <w:r w:rsidRPr="003C59BA">
              <w:rPr>
                <w:color w:val="000000"/>
                <w:sz w:val="20"/>
                <w:szCs w:val="20"/>
              </w:rPr>
              <w:t>755</w:t>
            </w:r>
          </w:p>
        </w:tc>
        <w:tc>
          <w:tcPr>
            <w:tcW w:w="1441" w:type="dxa"/>
            <w:tcBorders>
              <w:top w:val="nil"/>
              <w:left w:val="single" w:sz="4" w:space="0" w:color="auto"/>
              <w:bottom w:val="nil"/>
            </w:tcBorders>
          </w:tcPr>
          <w:p w:rsidR="003C59BA" w:rsidRPr="003C59BA" w:rsidRDefault="003C59BA" w:rsidP="003C59BA">
            <w:pPr>
              <w:adjustRightInd w:val="0"/>
              <w:spacing w:before="60" w:after="60"/>
              <w:jc w:val="center"/>
              <w:rPr>
                <w:color w:val="000000"/>
                <w:sz w:val="20"/>
                <w:szCs w:val="20"/>
              </w:rPr>
            </w:pPr>
            <w:r w:rsidRPr="003C59BA">
              <w:rPr>
                <w:color w:val="000000"/>
                <w:sz w:val="20"/>
                <w:szCs w:val="20"/>
              </w:rPr>
              <w:t>6.9</w:t>
            </w:r>
          </w:p>
        </w:tc>
        <w:tc>
          <w:tcPr>
            <w:tcW w:w="1441" w:type="dxa"/>
            <w:tcBorders>
              <w:top w:val="nil"/>
              <w:bottom w:val="nil"/>
              <w:right w:val="nil"/>
            </w:tcBorders>
          </w:tcPr>
          <w:p w:rsidR="003C59BA" w:rsidRPr="003C59BA" w:rsidRDefault="003C59BA" w:rsidP="003C59BA">
            <w:pPr>
              <w:adjustRightInd w:val="0"/>
              <w:spacing w:before="60" w:after="60"/>
              <w:jc w:val="right"/>
              <w:rPr>
                <w:color w:val="000000"/>
                <w:sz w:val="20"/>
                <w:szCs w:val="20"/>
              </w:rPr>
            </w:pPr>
            <w:r w:rsidRPr="003C59BA">
              <w:rPr>
                <w:color w:val="000000"/>
                <w:sz w:val="20"/>
                <w:szCs w:val="20"/>
              </w:rPr>
              <w:t>4.7</w:t>
            </w:r>
          </w:p>
        </w:tc>
        <w:tc>
          <w:tcPr>
            <w:tcW w:w="564" w:type="dxa"/>
            <w:tcBorders>
              <w:top w:val="nil"/>
              <w:left w:val="nil"/>
              <w:bottom w:val="nil"/>
              <w:right w:val="nil"/>
            </w:tcBorders>
            <w:vAlign w:val="center"/>
          </w:tcPr>
          <w:p w:rsidR="003C59BA" w:rsidRPr="00EC7054" w:rsidRDefault="003C59BA"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3C59BA" w:rsidRPr="003C59BA" w:rsidRDefault="003C59BA" w:rsidP="003C59BA">
            <w:pPr>
              <w:adjustRightInd w:val="0"/>
              <w:spacing w:before="60" w:after="60"/>
              <w:rPr>
                <w:color w:val="000000"/>
                <w:sz w:val="20"/>
                <w:szCs w:val="20"/>
              </w:rPr>
            </w:pPr>
            <w:r w:rsidRPr="003C59BA">
              <w:rPr>
                <w:color w:val="000000"/>
                <w:sz w:val="20"/>
                <w:szCs w:val="20"/>
              </w:rPr>
              <w:t>9.0</w:t>
            </w:r>
          </w:p>
        </w:tc>
      </w:tr>
      <w:tr w:rsidR="003C59BA" w:rsidRPr="00C728BE" w:rsidTr="00AF42BF">
        <w:trPr>
          <w:cantSplit/>
          <w:trHeight w:hRule="exact" w:val="288"/>
          <w:jc w:val="center"/>
        </w:trPr>
        <w:tc>
          <w:tcPr>
            <w:tcW w:w="2573" w:type="dxa"/>
            <w:tcBorders>
              <w:top w:val="nil"/>
              <w:left w:val="double" w:sz="2" w:space="0" w:color="auto"/>
              <w:bottom w:val="nil"/>
              <w:right w:val="double" w:sz="2" w:space="0" w:color="auto"/>
            </w:tcBorders>
            <w:vAlign w:val="center"/>
          </w:tcPr>
          <w:p w:rsidR="003C59BA" w:rsidRPr="00EC7054" w:rsidRDefault="003C59BA" w:rsidP="00AA2C9E">
            <w:pPr>
              <w:rPr>
                <w:smallCaps/>
                <w:sz w:val="20"/>
                <w:szCs w:val="20"/>
              </w:rPr>
            </w:pPr>
            <w:r>
              <w:rPr>
                <w:smallCaps/>
                <w:sz w:val="20"/>
                <w:szCs w:val="20"/>
              </w:rPr>
              <w:t xml:space="preserve">    </w:t>
            </w:r>
            <w:r w:rsidRPr="00EC7054">
              <w:rPr>
                <w:smallCaps/>
                <w:sz w:val="20"/>
                <w:szCs w:val="20"/>
              </w:rPr>
              <w:t>$25,000–34,999</w:t>
            </w:r>
          </w:p>
        </w:tc>
        <w:tc>
          <w:tcPr>
            <w:tcW w:w="1451" w:type="dxa"/>
            <w:tcBorders>
              <w:top w:val="nil"/>
              <w:left w:val="double" w:sz="2" w:space="0" w:color="auto"/>
              <w:bottom w:val="nil"/>
              <w:right w:val="single" w:sz="4" w:space="0" w:color="auto"/>
            </w:tcBorders>
          </w:tcPr>
          <w:p w:rsidR="003C59BA" w:rsidRPr="003C59BA" w:rsidRDefault="003C59BA" w:rsidP="003C59BA">
            <w:pPr>
              <w:adjustRightInd w:val="0"/>
              <w:spacing w:before="60" w:after="60"/>
              <w:jc w:val="center"/>
              <w:rPr>
                <w:color w:val="000000"/>
                <w:sz w:val="20"/>
                <w:szCs w:val="20"/>
              </w:rPr>
            </w:pPr>
            <w:r w:rsidRPr="003C59BA">
              <w:rPr>
                <w:color w:val="000000"/>
                <w:sz w:val="20"/>
                <w:szCs w:val="20"/>
              </w:rPr>
              <w:t>625</w:t>
            </w:r>
          </w:p>
        </w:tc>
        <w:tc>
          <w:tcPr>
            <w:tcW w:w="1441" w:type="dxa"/>
            <w:tcBorders>
              <w:top w:val="nil"/>
              <w:left w:val="single" w:sz="4" w:space="0" w:color="auto"/>
              <w:bottom w:val="nil"/>
            </w:tcBorders>
          </w:tcPr>
          <w:p w:rsidR="003C59BA" w:rsidRPr="003C59BA" w:rsidRDefault="003C59BA" w:rsidP="003C59BA">
            <w:pPr>
              <w:adjustRightInd w:val="0"/>
              <w:spacing w:before="60" w:after="60"/>
              <w:jc w:val="center"/>
              <w:rPr>
                <w:color w:val="000000"/>
                <w:sz w:val="20"/>
                <w:szCs w:val="20"/>
              </w:rPr>
            </w:pPr>
            <w:r w:rsidRPr="003C59BA">
              <w:rPr>
                <w:color w:val="000000"/>
                <w:sz w:val="20"/>
                <w:szCs w:val="20"/>
              </w:rPr>
              <w:t>4.2</w:t>
            </w:r>
          </w:p>
        </w:tc>
        <w:tc>
          <w:tcPr>
            <w:tcW w:w="1441" w:type="dxa"/>
            <w:tcBorders>
              <w:top w:val="nil"/>
              <w:bottom w:val="nil"/>
              <w:right w:val="nil"/>
            </w:tcBorders>
          </w:tcPr>
          <w:p w:rsidR="003C59BA" w:rsidRPr="003C59BA" w:rsidRDefault="003C59BA" w:rsidP="003C59BA">
            <w:pPr>
              <w:adjustRightInd w:val="0"/>
              <w:spacing w:before="60" w:after="60"/>
              <w:jc w:val="right"/>
              <w:rPr>
                <w:color w:val="000000"/>
                <w:sz w:val="20"/>
                <w:szCs w:val="20"/>
              </w:rPr>
            </w:pPr>
            <w:r w:rsidRPr="003C59BA">
              <w:rPr>
                <w:color w:val="000000"/>
                <w:sz w:val="20"/>
                <w:szCs w:val="20"/>
              </w:rPr>
              <w:t>2.1</w:t>
            </w:r>
          </w:p>
        </w:tc>
        <w:tc>
          <w:tcPr>
            <w:tcW w:w="564" w:type="dxa"/>
            <w:tcBorders>
              <w:top w:val="nil"/>
              <w:left w:val="nil"/>
              <w:bottom w:val="nil"/>
              <w:right w:val="nil"/>
            </w:tcBorders>
            <w:vAlign w:val="center"/>
          </w:tcPr>
          <w:p w:rsidR="003C59BA" w:rsidRPr="00EC7054" w:rsidRDefault="003C59BA"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3C59BA" w:rsidRPr="003C59BA" w:rsidRDefault="003C59BA" w:rsidP="003C59BA">
            <w:pPr>
              <w:adjustRightInd w:val="0"/>
              <w:spacing w:before="60" w:after="60"/>
              <w:rPr>
                <w:color w:val="000000"/>
                <w:sz w:val="20"/>
                <w:szCs w:val="20"/>
              </w:rPr>
            </w:pPr>
            <w:r w:rsidRPr="003C59BA">
              <w:rPr>
                <w:color w:val="000000"/>
                <w:sz w:val="20"/>
                <w:szCs w:val="20"/>
              </w:rPr>
              <w:t>6.3</w:t>
            </w:r>
          </w:p>
        </w:tc>
      </w:tr>
      <w:tr w:rsidR="003C59BA" w:rsidRPr="00C728BE" w:rsidTr="00AF42BF">
        <w:trPr>
          <w:cantSplit/>
          <w:trHeight w:hRule="exact" w:val="288"/>
          <w:jc w:val="center"/>
        </w:trPr>
        <w:tc>
          <w:tcPr>
            <w:tcW w:w="2573" w:type="dxa"/>
            <w:tcBorders>
              <w:top w:val="nil"/>
              <w:left w:val="double" w:sz="2" w:space="0" w:color="auto"/>
              <w:bottom w:val="nil"/>
              <w:right w:val="double" w:sz="2" w:space="0" w:color="auto"/>
            </w:tcBorders>
            <w:vAlign w:val="center"/>
          </w:tcPr>
          <w:p w:rsidR="003C59BA" w:rsidRPr="00EC7054" w:rsidRDefault="003C59BA" w:rsidP="00AA2C9E">
            <w:pPr>
              <w:rPr>
                <w:smallCaps/>
                <w:sz w:val="20"/>
                <w:szCs w:val="20"/>
              </w:rPr>
            </w:pPr>
            <w:r>
              <w:rPr>
                <w:smallCaps/>
                <w:sz w:val="20"/>
                <w:szCs w:val="20"/>
              </w:rPr>
              <w:t xml:space="preserve">    </w:t>
            </w:r>
            <w:r w:rsidRPr="00EC7054">
              <w:rPr>
                <w:smallCaps/>
                <w:sz w:val="20"/>
                <w:szCs w:val="20"/>
              </w:rPr>
              <w:t>$35,000–49,999</w:t>
            </w:r>
          </w:p>
        </w:tc>
        <w:tc>
          <w:tcPr>
            <w:tcW w:w="1451" w:type="dxa"/>
            <w:tcBorders>
              <w:top w:val="nil"/>
              <w:left w:val="double" w:sz="2" w:space="0" w:color="auto"/>
              <w:bottom w:val="nil"/>
              <w:right w:val="single" w:sz="4" w:space="0" w:color="auto"/>
            </w:tcBorders>
          </w:tcPr>
          <w:p w:rsidR="003C59BA" w:rsidRPr="003C59BA" w:rsidRDefault="003C59BA" w:rsidP="003C59BA">
            <w:pPr>
              <w:adjustRightInd w:val="0"/>
              <w:spacing w:before="60" w:after="60"/>
              <w:jc w:val="center"/>
              <w:rPr>
                <w:color w:val="000000"/>
                <w:sz w:val="20"/>
                <w:szCs w:val="20"/>
              </w:rPr>
            </w:pPr>
            <w:r w:rsidRPr="003C59BA">
              <w:rPr>
                <w:color w:val="000000"/>
                <w:sz w:val="20"/>
                <w:szCs w:val="20"/>
              </w:rPr>
              <w:t>904</w:t>
            </w:r>
          </w:p>
        </w:tc>
        <w:tc>
          <w:tcPr>
            <w:tcW w:w="1441" w:type="dxa"/>
            <w:tcBorders>
              <w:top w:val="nil"/>
              <w:left w:val="single" w:sz="4" w:space="0" w:color="auto"/>
              <w:bottom w:val="nil"/>
            </w:tcBorders>
          </w:tcPr>
          <w:p w:rsidR="003C59BA" w:rsidRPr="003C59BA" w:rsidRDefault="003C59BA" w:rsidP="003C59BA">
            <w:pPr>
              <w:adjustRightInd w:val="0"/>
              <w:spacing w:before="60" w:after="60"/>
              <w:jc w:val="center"/>
              <w:rPr>
                <w:color w:val="000000"/>
                <w:sz w:val="20"/>
                <w:szCs w:val="20"/>
              </w:rPr>
            </w:pPr>
            <w:r w:rsidRPr="003C59BA">
              <w:rPr>
                <w:color w:val="000000"/>
                <w:sz w:val="20"/>
                <w:szCs w:val="20"/>
              </w:rPr>
              <w:t>5.8</w:t>
            </w:r>
          </w:p>
        </w:tc>
        <w:tc>
          <w:tcPr>
            <w:tcW w:w="1441" w:type="dxa"/>
            <w:tcBorders>
              <w:top w:val="nil"/>
              <w:bottom w:val="nil"/>
              <w:right w:val="nil"/>
            </w:tcBorders>
          </w:tcPr>
          <w:p w:rsidR="003C59BA" w:rsidRPr="003C59BA" w:rsidRDefault="003C59BA" w:rsidP="003C59BA">
            <w:pPr>
              <w:adjustRightInd w:val="0"/>
              <w:spacing w:before="60" w:after="60"/>
              <w:jc w:val="right"/>
              <w:rPr>
                <w:color w:val="000000"/>
                <w:sz w:val="20"/>
                <w:szCs w:val="20"/>
              </w:rPr>
            </w:pPr>
            <w:r w:rsidRPr="003C59BA">
              <w:rPr>
                <w:color w:val="000000"/>
                <w:sz w:val="20"/>
                <w:szCs w:val="20"/>
              </w:rPr>
              <w:t>3.2</w:t>
            </w:r>
          </w:p>
        </w:tc>
        <w:tc>
          <w:tcPr>
            <w:tcW w:w="564" w:type="dxa"/>
            <w:tcBorders>
              <w:top w:val="nil"/>
              <w:left w:val="nil"/>
              <w:bottom w:val="nil"/>
              <w:right w:val="nil"/>
            </w:tcBorders>
            <w:vAlign w:val="center"/>
          </w:tcPr>
          <w:p w:rsidR="003C59BA" w:rsidRPr="00EC7054" w:rsidRDefault="003C59BA"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3C59BA" w:rsidRPr="003C59BA" w:rsidRDefault="003C59BA" w:rsidP="003C59BA">
            <w:pPr>
              <w:adjustRightInd w:val="0"/>
              <w:spacing w:before="60" w:after="60"/>
              <w:rPr>
                <w:color w:val="000000"/>
                <w:sz w:val="20"/>
                <w:szCs w:val="20"/>
              </w:rPr>
            </w:pPr>
            <w:r w:rsidRPr="003C59BA">
              <w:rPr>
                <w:color w:val="000000"/>
                <w:sz w:val="20"/>
                <w:szCs w:val="20"/>
              </w:rPr>
              <w:t>8.3</w:t>
            </w:r>
          </w:p>
        </w:tc>
      </w:tr>
      <w:tr w:rsidR="00AF42BF" w:rsidRPr="00C728BE" w:rsidTr="00AF42BF">
        <w:trPr>
          <w:cantSplit/>
          <w:trHeight w:hRule="exact" w:val="288"/>
          <w:jc w:val="center"/>
        </w:trPr>
        <w:tc>
          <w:tcPr>
            <w:tcW w:w="2573" w:type="dxa"/>
            <w:tcBorders>
              <w:top w:val="nil"/>
              <w:left w:val="double" w:sz="2" w:space="0" w:color="auto"/>
              <w:bottom w:val="nil"/>
              <w:right w:val="double" w:sz="2" w:space="0" w:color="auto"/>
            </w:tcBorders>
            <w:vAlign w:val="center"/>
          </w:tcPr>
          <w:p w:rsidR="00AF42BF" w:rsidRPr="00EC7054" w:rsidRDefault="00AF42BF" w:rsidP="00AA2C9E">
            <w:pPr>
              <w:rPr>
                <w:smallCaps/>
                <w:sz w:val="20"/>
                <w:szCs w:val="20"/>
              </w:rPr>
            </w:pPr>
            <w:r>
              <w:rPr>
                <w:smallCaps/>
                <w:sz w:val="20"/>
                <w:szCs w:val="20"/>
              </w:rPr>
              <w:t xml:space="preserve">    </w:t>
            </w:r>
            <w:r w:rsidRPr="00EC7054">
              <w:rPr>
                <w:smallCaps/>
                <w:sz w:val="20"/>
                <w:szCs w:val="20"/>
              </w:rPr>
              <w:t>$50,000–74,999</w:t>
            </w:r>
          </w:p>
        </w:tc>
        <w:tc>
          <w:tcPr>
            <w:tcW w:w="1451" w:type="dxa"/>
            <w:tcBorders>
              <w:top w:val="nil"/>
              <w:left w:val="double" w:sz="2" w:space="0" w:color="auto"/>
              <w:bottom w:val="nil"/>
              <w:right w:val="single" w:sz="4" w:space="0" w:color="auto"/>
            </w:tcBorders>
          </w:tcPr>
          <w:p w:rsidR="00AF42BF" w:rsidRPr="00AF42BF" w:rsidRDefault="00AF42BF" w:rsidP="00AF42BF">
            <w:pPr>
              <w:keepNext/>
              <w:adjustRightInd w:val="0"/>
              <w:spacing w:before="60" w:after="60"/>
              <w:jc w:val="center"/>
              <w:rPr>
                <w:color w:val="000000"/>
                <w:sz w:val="20"/>
                <w:szCs w:val="20"/>
              </w:rPr>
            </w:pPr>
            <w:r w:rsidRPr="00AF42BF">
              <w:rPr>
                <w:color w:val="000000"/>
                <w:sz w:val="20"/>
                <w:szCs w:val="20"/>
              </w:rPr>
              <w:t>†</w:t>
            </w:r>
          </w:p>
        </w:tc>
        <w:tc>
          <w:tcPr>
            <w:tcW w:w="1441" w:type="dxa"/>
            <w:tcBorders>
              <w:top w:val="nil"/>
              <w:left w:val="single" w:sz="4" w:space="0" w:color="auto"/>
              <w:bottom w:val="nil"/>
            </w:tcBorders>
          </w:tcPr>
          <w:p w:rsidR="00AF42BF" w:rsidRPr="00AF42BF" w:rsidRDefault="00AF42BF" w:rsidP="00AF42BF">
            <w:pPr>
              <w:keepNext/>
              <w:adjustRightInd w:val="0"/>
              <w:spacing w:before="60" w:after="60"/>
              <w:jc w:val="center"/>
              <w:rPr>
                <w:color w:val="000000"/>
                <w:sz w:val="20"/>
                <w:szCs w:val="20"/>
              </w:rPr>
            </w:pPr>
          </w:p>
        </w:tc>
        <w:tc>
          <w:tcPr>
            <w:tcW w:w="1441" w:type="dxa"/>
            <w:tcBorders>
              <w:top w:val="nil"/>
              <w:bottom w:val="nil"/>
              <w:right w:val="nil"/>
            </w:tcBorders>
          </w:tcPr>
          <w:p w:rsidR="00AF42BF" w:rsidRPr="00AF42BF" w:rsidRDefault="00AF42BF" w:rsidP="00AF42BF">
            <w:pPr>
              <w:keepNext/>
              <w:adjustRightInd w:val="0"/>
              <w:spacing w:before="60" w:after="60"/>
              <w:jc w:val="right"/>
              <w:rPr>
                <w:color w:val="000000"/>
                <w:sz w:val="20"/>
                <w:szCs w:val="20"/>
              </w:rPr>
            </w:pPr>
          </w:p>
        </w:tc>
        <w:tc>
          <w:tcPr>
            <w:tcW w:w="564" w:type="dxa"/>
            <w:tcBorders>
              <w:top w:val="nil"/>
              <w:left w:val="nil"/>
              <w:bottom w:val="nil"/>
              <w:right w:val="nil"/>
            </w:tcBorders>
            <w:vAlign w:val="center"/>
          </w:tcPr>
          <w:p w:rsidR="00AF42BF" w:rsidRPr="00EC7054" w:rsidRDefault="00AF42BF" w:rsidP="00AA2C9E">
            <w:pPr>
              <w:adjustRightInd w:val="0"/>
              <w:jc w:val="center"/>
              <w:rPr>
                <w:color w:val="000000"/>
                <w:sz w:val="20"/>
                <w:szCs w:val="20"/>
              </w:rPr>
            </w:pPr>
          </w:p>
        </w:tc>
        <w:tc>
          <w:tcPr>
            <w:tcW w:w="1420" w:type="dxa"/>
            <w:tcBorders>
              <w:top w:val="nil"/>
              <w:left w:val="nil"/>
              <w:bottom w:val="nil"/>
              <w:right w:val="double" w:sz="2" w:space="0" w:color="auto"/>
            </w:tcBorders>
          </w:tcPr>
          <w:p w:rsidR="00AF42BF" w:rsidRPr="00AF42BF" w:rsidRDefault="00AF42BF" w:rsidP="00AF42BF">
            <w:pPr>
              <w:keepNext/>
              <w:adjustRightInd w:val="0"/>
              <w:spacing w:before="60" w:after="60"/>
              <w:rPr>
                <w:color w:val="000000"/>
                <w:sz w:val="20"/>
                <w:szCs w:val="20"/>
              </w:rPr>
            </w:pPr>
          </w:p>
        </w:tc>
      </w:tr>
      <w:tr w:rsidR="00AF42BF" w:rsidRPr="00C728BE" w:rsidTr="00AF42BF">
        <w:trPr>
          <w:cantSplit/>
          <w:trHeight w:hRule="exact" w:val="288"/>
          <w:jc w:val="center"/>
        </w:trPr>
        <w:tc>
          <w:tcPr>
            <w:tcW w:w="2573" w:type="dxa"/>
            <w:tcBorders>
              <w:top w:val="nil"/>
              <w:left w:val="double" w:sz="2" w:space="0" w:color="auto"/>
              <w:bottom w:val="nil"/>
              <w:right w:val="double" w:sz="2" w:space="0" w:color="auto"/>
            </w:tcBorders>
            <w:vAlign w:val="center"/>
          </w:tcPr>
          <w:p w:rsidR="00AF42BF" w:rsidRPr="00EC7054" w:rsidRDefault="00AF42BF" w:rsidP="00AA2C9E">
            <w:pPr>
              <w:rPr>
                <w:smallCaps/>
                <w:sz w:val="20"/>
                <w:szCs w:val="20"/>
              </w:rPr>
            </w:pPr>
            <w:r>
              <w:rPr>
                <w:smallCaps/>
                <w:sz w:val="20"/>
                <w:szCs w:val="20"/>
              </w:rPr>
              <w:t xml:space="preserve">    </w:t>
            </w:r>
            <w:r w:rsidRPr="00EC7054">
              <w:rPr>
                <w:smallCaps/>
                <w:sz w:val="20"/>
                <w:szCs w:val="20"/>
              </w:rPr>
              <w:t>$75,000+</w:t>
            </w:r>
          </w:p>
        </w:tc>
        <w:tc>
          <w:tcPr>
            <w:tcW w:w="1451" w:type="dxa"/>
            <w:tcBorders>
              <w:top w:val="nil"/>
              <w:left w:val="double" w:sz="2" w:space="0" w:color="auto"/>
              <w:bottom w:val="nil"/>
              <w:right w:val="single" w:sz="4" w:space="0" w:color="auto"/>
            </w:tcBorders>
          </w:tcPr>
          <w:p w:rsidR="00AF42BF" w:rsidRPr="00AF42BF" w:rsidRDefault="00AF42BF" w:rsidP="00AF42BF">
            <w:pPr>
              <w:adjustRightInd w:val="0"/>
              <w:spacing w:before="60" w:after="60"/>
              <w:jc w:val="center"/>
              <w:rPr>
                <w:color w:val="000000"/>
                <w:sz w:val="20"/>
                <w:szCs w:val="20"/>
              </w:rPr>
            </w:pPr>
            <w:r w:rsidRPr="00AF42BF">
              <w:rPr>
                <w:color w:val="000000"/>
                <w:sz w:val="20"/>
                <w:szCs w:val="20"/>
              </w:rPr>
              <w:t>†</w:t>
            </w:r>
          </w:p>
        </w:tc>
        <w:tc>
          <w:tcPr>
            <w:tcW w:w="1441" w:type="dxa"/>
            <w:tcBorders>
              <w:top w:val="nil"/>
              <w:left w:val="single" w:sz="4" w:space="0" w:color="auto"/>
              <w:bottom w:val="nil"/>
            </w:tcBorders>
          </w:tcPr>
          <w:p w:rsidR="00AF42BF" w:rsidRPr="00AF42BF" w:rsidRDefault="00AF42BF" w:rsidP="00AF42BF">
            <w:pPr>
              <w:adjustRightInd w:val="0"/>
              <w:spacing w:before="60" w:after="60"/>
              <w:jc w:val="center"/>
              <w:rPr>
                <w:color w:val="000000"/>
                <w:sz w:val="20"/>
                <w:szCs w:val="20"/>
              </w:rPr>
            </w:pPr>
          </w:p>
        </w:tc>
        <w:tc>
          <w:tcPr>
            <w:tcW w:w="1441" w:type="dxa"/>
            <w:tcBorders>
              <w:top w:val="nil"/>
              <w:bottom w:val="nil"/>
              <w:right w:val="nil"/>
            </w:tcBorders>
          </w:tcPr>
          <w:p w:rsidR="00AF42BF" w:rsidRPr="00AF42BF" w:rsidRDefault="00AF42BF" w:rsidP="00AF42BF">
            <w:pPr>
              <w:adjustRightInd w:val="0"/>
              <w:spacing w:before="60" w:after="60"/>
              <w:jc w:val="right"/>
              <w:rPr>
                <w:color w:val="000000"/>
                <w:sz w:val="20"/>
                <w:szCs w:val="20"/>
              </w:rPr>
            </w:pPr>
          </w:p>
        </w:tc>
        <w:tc>
          <w:tcPr>
            <w:tcW w:w="564" w:type="dxa"/>
            <w:tcBorders>
              <w:top w:val="nil"/>
              <w:left w:val="nil"/>
              <w:bottom w:val="nil"/>
              <w:right w:val="nil"/>
            </w:tcBorders>
            <w:vAlign w:val="center"/>
          </w:tcPr>
          <w:p w:rsidR="00AF42BF" w:rsidRPr="00EC7054" w:rsidRDefault="00AF42BF" w:rsidP="00AA2C9E">
            <w:pPr>
              <w:adjustRightInd w:val="0"/>
              <w:jc w:val="center"/>
              <w:rPr>
                <w:color w:val="000000"/>
                <w:sz w:val="20"/>
                <w:szCs w:val="20"/>
              </w:rPr>
            </w:pPr>
          </w:p>
        </w:tc>
        <w:tc>
          <w:tcPr>
            <w:tcW w:w="1420" w:type="dxa"/>
            <w:tcBorders>
              <w:top w:val="nil"/>
              <w:left w:val="nil"/>
              <w:bottom w:val="nil"/>
              <w:right w:val="double" w:sz="2" w:space="0" w:color="auto"/>
            </w:tcBorders>
          </w:tcPr>
          <w:p w:rsidR="00AF42BF" w:rsidRPr="00AF42BF" w:rsidRDefault="00AF42BF" w:rsidP="00AF42BF">
            <w:pPr>
              <w:adjustRightInd w:val="0"/>
              <w:spacing w:before="60" w:after="60"/>
              <w:rPr>
                <w:color w:val="000000"/>
                <w:sz w:val="20"/>
                <w:szCs w:val="20"/>
              </w:rPr>
            </w:pPr>
          </w:p>
        </w:tc>
      </w:tr>
      <w:tr w:rsidR="00AA2C9E">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AA2C9E" w:rsidRDefault="00AA2C9E" w:rsidP="00AA2C9E">
            <w:pPr>
              <w:rPr>
                <w:sz w:val="16"/>
              </w:rPr>
            </w:pPr>
          </w:p>
          <w:p w:rsidR="00AA2C9E" w:rsidRDefault="00AA2C9E" w:rsidP="00AA2C9E">
            <w:pPr>
              <w:rPr>
                <w:sz w:val="16"/>
              </w:rPr>
            </w:pPr>
            <w:r>
              <w:rPr>
                <w:sz w:val="16"/>
              </w:rPr>
              <w:t>*  White, Black, and Asian race categories refer to non-Hispanic</w:t>
            </w:r>
          </w:p>
          <w:p w:rsidR="00EB37E8" w:rsidRPr="008160E4" w:rsidRDefault="00EB37E8" w:rsidP="00EB37E8">
            <w:pPr>
              <w:rPr>
                <w:sz w:val="16"/>
              </w:rPr>
            </w:pPr>
            <w:r w:rsidRPr="008160E4">
              <w:rPr>
                <w:sz w:val="16"/>
              </w:rPr>
              <w:t>† Insufficient data</w:t>
            </w:r>
          </w:p>
          <w:p w:rsidR="008B5331" w:rsidRDefault="008B5331" w:rsidP="008B5331">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p w:rsidR="00AA2C9E" w:rsidRDefault="00AA2C9E" w:rsidP="00AA2C9E">
            <w:pPr>
              <w:rPr>
                <w:sz w:val="16"/>
              </w:rPr>
            </w:pPr>
          </w:p>
        </w:tc>
      </w:tr>
    </w:tbl>
    <w:p w:rsidR="00C84F95" w:rsidRDefault="002411A4" w:rsidP="00C84F95">
      <w:pPr>
        <w:pStyle w:val="Heading2"/>
        <w:framePr w:hSpace="0" w:vSpace="0" w:wrap="auto" w:vAnchor="margin" w:yAlign="inline"/>
        <w:jc w:val="left"/>
        <w:rPr>
          <w:rFonts w:ascii="Arial" w:hAnsi="Arial" w:cs="Arial"/>
          <w:sz w:val="24"/>
          <w:szCs w:val="24"/>
        </w:rPr>
      </w:pPr>
      <w:r>
        <w:br w:type="page"/>
      </w:r>
      <w:bookmarkStart w:id="22" w:name="_Toc391964611"/>
      <w:bookmarkStart w:id="23" w:name="_Toc427654046"/>
      <w:r w:rsidR="00C84F95" w:rsidRPr="008A1C12">
        <w:rPr>
          <w:rFonts w:ascii="Arial" w:hAnsi="Arial" w:cs="Arial"/>
          <w:sz w:val="24"/>
          <w:szCs w:val="24"/>
        </w:rPr>
        <w:lastRenderedPageBreak/>
        <w:t>Section</w:t>
      </w:r>
      <w:r w:rsidR="00C84F95">
        <w:rPr>
          <w:rFonts w:ascii="Arial" w:hAnsi="Arial" w:cs="Arial"/>
          <w:sz w:val="24"/>
          <w:szCs w:val="24"/>
        </w:rPr>
        <w:t xml:space="preserve"> 2.2: Health Care Access</w:t>
      </w:r>
      <w:bookmarkEnd w:id="22"/>
      <w:bookmarkEnd w:id="23"/>
    </w:p>
    <w:p w:rsidR="00C84F95" w:rsidRDefault="00C84F95" w:rsidP="00C84F95">
      <w:pPr>
        <w:rPr>
          <w:rFonts w:ascii="Arial" w:hAnsi="Arial" w:cs="Arial"/>
          <w:sz w:val="22"/>
          <w:szCs w:val="22"/>
        </w:rPr>
      </w:pPr>
    </w:p>
    <w:p w:rsidR="00C84F95" w:rsidRDefault="00C84F95" w:rsidP="00C84F95">
      <w:pPr>
        <w:rPr>
          <w:rFonts w:ascii="Arial" w:hAnsi="Arial" w:cs="Arial"/>
          <w:sz w:val="22"/>
          <w:szCs w:val="22"/>
        </w:rPr>
      </w:pPr>
      <w:r w:rsidRPr="00912EBA">
        <w:rPr>
          <w:rFonts w:ascii="Arial" w:hAnsi="Arial" w:cs="Arial"/>
          <w:sz w:val="22"/>
          <w:szCs w:val="22"/>
        </w:rPr>
        <w:t xml:space="preserve">All respondents were asked if they had a person that they thought of as their personal doctor or health care provider.  All respondents were also asked whether they were unable to see a doctor </w:t>
      </w:r>
      <w:r>
        <w:rPr>
          <w:rFonts w:ascii="Arial" w:hAnsi="Arial" w:cs="Arial"/>
          <w:sz w:val="22"/>
          <w:szCs w:val="22"/>
        </w:rPr>
        <w:t xml:space="preserve">at any time </w:t>
      </w:r>
      <w:r w:rsidRPr="00912EBA">
        <w:rPr>
          <w:rFonts w:ascii="Arial" w:hAnsi="Arial" w:cs="Arial"/>
          <w:sz w:val="22"/>
          <w:szCs w:val="22"/>
        </w:rPr>
        <w:t>in the past year due to cost and about how long since they last visited a doctor for a routine checkup. Presented here are the percentages of adults who reported that they did not have a personal health care provider, the percentages of adults who reported that cost had prevented them from seeing a doctor at some point in the past year, and the percentage of adults who had visited a medical provider for a checkup in the past year.</w:t>
      </w:r>
    </w:p>
    <w:p w:rsidR="00C84F95" w:rsidRDefault="00C84F95" w:rsidP="00C84F95">
      <w:pPr>
        <w:rPr>
          <w:rFonts w:ascii="Arial" w:hAnsi="Arial" w:cs="Arial"/>
          <w:sz w:val="22"/>
          <w:szCs w:val="22"/>
        </w:rPr>
      </w:pPr>
    </w:p>
    <w:p w:rsidR="007D757A" w:rsidRPr="00C84F95" w:rsidRDefault="007D757A" w:rsidP="00C84F95"/>
    <w:tbl>
      <w:tblPr>
        <w:tblW w:w="921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7D757A">
        <w:trPr>
          <w:cantSplit/>
          <w:trHeight w:hRule="exact" w:val="565"/>
          <w:jc w:val="center"/>
        </w:trPr>
        <w:tc>
          <w:tcPr>
            <w:tcW w:w="9219" w:type="dxa"/>
            <w:gridSpan w:val="11"/>
            <w:tcBorders>
              <w:top w:val="double" w:sz="4" w:space="0" w:color="auto"/>
              <w:left w:val="double" w:sz="4" w:space="0" w:color="auto"/>
              <w:right w:val="double" w:sz="4" w:space="0" w:color="auto"/>
            </w:tcBorders>
          </w:tcPr>
          <w:p w:rsidR="007D757A" w:rsidRPr="009303DE" w:rsidRDefault="007D757A" w:rsidP="008B5331">
            <w:pPr>
              <w:spacing w:before="120" w:after="120"/>
              <w:jc w:val="center"/>
              <w:rPr>
                <w:rFonts w:ascii="Times New Roman Bold" w:hAnsi="Times New Roman Bold"/>
                <w:smallCaps/>
              </w:rPr>
            </w:pPr>
            <w:r>
              <w:rPr>
                <w:rFonts w:ascii="Times New Roman Bold" w:hAnsi="Times New Roman Bold"/>
                <w:smallCaps/>
              </w:rPr>
              <w:t>Table 2</w:t>
            </w:r>
            <w:r w:rsidRPr="009303DE">
              <w:rPr>
                <w:rFonts w:ascii="Times New Roman Bold" w:hAnsi="Times New Roman Bold"/>
                <w:smallCaps/>
              </w:rPr>
              <w:t xml:space="preserve">.2 – </w:t>
            </w:r>
            <w:r w:rsidRPr="00912EBA">
              <w:rPr>
                <w:rFonts w:ascii="Times New Roman Bold" w:hAnsi="Times New Roman Bold"/>
                <w:smallCaps/>
              </w:rPr>
              <w:t xml:space="preserve">Health Care Access Among Massachusetts </w:t>
            </w:r>
            <w:r w:rsidRPr="00AA1F2D">
              <w:rPr>
                <w:rFonts w:ascii="Times New Roman Bold" w:hAnsi="Times New Roman Bold"/>
                <w:b/>
                <w:smallCaps/>
              </w:rPr>
              <w:t>Adults</w:t>
            </w:r>
            <w:r w:rsidRPr="00AA1F2D">
              <w:rPr>
                <w:b/>
              </w:rPr>
              <w:t xml:space="preserve">, </w:t>
            </w:r>
            <w:r w:rsidRPr="009303DE">
              <w:rPr>
                <w:rFonts w:ascii="Times New Roman Bold" w:hAnsi="Times New Roman Bold"/>
                <w:smallCaps/>
              </w:rPr>
              <w:t>201</w:t>
            </w:r>
            <w:r w:rsidR="008B5331">
              <w:rPr>
                <w:rFonts w:ascii="Times New Roman Bold" w:hAnsi="Times New Roman Bold"/>
                <w:smallCaps/>
              </w:rPr>
              <w:t>4</w:t>
            </w:r>
          </w:p>
        </w:tc>
      </w:tr>
      <w:tr w:rsidR="007D757A">
        <w:trPr>
          <w:cantSplit/>
          <w:trHeight w:hRule="exact" w:val="288"/>
          <w:jc w:val="center"/>
        </w:trPr>
        <w:tc>
          <w:tcPr>
            <w:tcW w:w="1910" w:type="dxa"/>
            <w:tcBorders>
              <w:top w:val="double" w:sz="2" w:space="0" w:color="auto"/>
              <w:left w:val="double" w:sz="2" w:space="0" w:color="auto"/>
              <w:bottom w:val="nil"/>
              <w:right w:val="double" w:sz="2" w:space="0" w:color="auto"/>
            </w:tcBorders>
          </w:tcPr>
          <w:p w:rsidR="007D757A" w:rsidRDefault="007D757A" w:rsidP="007D757A">
            <w:pPr>
              <w:rPr>
                <w:sz w:val="20"/>
              </w:rPr>
            </w:pPr>
          </w:p>
        </w:tc>
        <w:tc>
          <w:tcPr>
            <w:tcW w:w="3757" w:type="dxa"/>
            <w:gridSpan w:val="5"/>
            <w:vMerge w:val="restart"/>
            <w:tcBorders>
              <w:top w:val="double" w:sz="2" w:space="0" w:color="auto"/>
              <w:left w:val="double" w:sz="2" w:space="0" w:color="auto"/>
              <w:right w:val="double" w:sz="2" w:space="0" w:color="auto"/>
            </w:tcBorders>
          </w:tcPr>
          <w:p w:rsidR="007D757A" w:rsidRPr="00912EBA" w:rsidRDefault="007D757A" w:rsidP="007D757A">
            <w:pPr>
              <w:spacing w:before="60"/>
              <w:ind w:right="-72"/>
              <w:jc w:val="center"/>
              <w:rPr>
                <w:smallCaps/>
                <w:sz w:val="20"/>
                <w:szCs w:val="20"/>
              </w:rPr>
            </w:pPr>
            <w:r w:rsidRPr="00912EBA">
              <w:rPr>
                <w:smallCaps/>
                <w:sz w:val="20"/>
                <w:szCs w:val="20"/>
              </w:rPr>
              <w:t>Have Personal Health Care Provider</w:t>
            </w:r>
          </w:p>
          <w:p w:rsidR="007D757A" w:rsidRPr="00554E9A" w:rsidRDefault="007D757A" w:rsidP="007D757A">
            <w:pPr>
              <w:rPr>
                <w:sz w:val="14"/>
                <w:szCs w:val="14"/>
              </w:rPr>
            </w:pPr>
          </w:p>
          <w:p w:rsidR="007D757A" w:rsidRDefault="007D757A" w:rsidP="007D757A">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7D757A" w:rsidRPr="00912EBA" w:rsidRDefault="007D757A" w:rsidP="007D757A">
            <w:pPr>
              <w:spacing w:before="60"/>
              <w:ind w:right="-72"/>
              <w:jc w:val="center"/>
              <w:rPr>
                <w:smallCaps/>
                <w:sz w:val="20"/>
              </w:rPr>
            </w:pPr>
            <w:r w:rsidRPr="00912EBA">
              <w:rPr>
                <w:smallCaps/>
                <w:sz w:val="20"/>
              </w:rPr>
              <w:t>Could Not See Doctor Due to Cost</w:t>
            </w:r>
          </w:p>
          <w:p w:rsidR="007D757A" w:rsidRPr="00554E9A" w:rsidRDefault="007D757A" w:rsidP="007D757A">
            <w:pPr>
              <w:rPr>
                <w:sz w:val="14"/>
                <w:szCs w:val="14"/>
              </w:rPr>
            </w:pPr>
          </w:p>
          <w:p w:rsidR="007D757A" w:rsidRDefault="007D757A" w:rsidP="007D757A">
            <w:pPr>
              <w:rPr>
                <w:smallCaps/>
                <w:sz w:val="20"/>
              </w:rPr>
            </w:pPr>
            <w:r>
              <w:rPr>
                <w:sz w:val="20"/>
                <w:szCs w:val="20"/>
              </w:rPr>
              <w:t xml:space="preserve">   N             %                   95% CI</w:t>
            </w:r>
          </w:p>
        </w:tc>
      </w:tr>
      <w:tr w:rsidR="007D757A">
        <w:trPr>
          <w:cantSplit/>
          <w:trHeight w:hRule="exact" w:val="283"/>
          <w:jc w:val="center"/>
        </w:trPr>
        <w:tc>
          <w:tcPr>
            <w:tcW w:w="1910" w:type="dxa"/>
            <w:tcBorders>
              <w:top w:val="nil"/>
              <w:left w:val="double" w:sz="2" w:space="0" w:color="auto"/>
              <w:bottom w:val="nil"/>
              <w:right w:val="double" w:sz="2" w:space="0" w:color="auto"/>
            </w:tcBorders>
          </w:tcPr>
          <w:p w:rsidR="007D757A" w:rsidRDefault="007D757A" w:rsidP="007D757A">
            <w:pPr>
              <w:rPr>
                <w:sz w:val="20"/>
              </w:rPr>
            </w:pPr>
          </w:p>
        </w:tc>
        <w:tc>
          <w:tcPr>
            <w:tcW w:w="3757" w:type="dxa"/>
            <w:gridSpan w:val="5"/>
            <w:vMerge/>
            <w:tcBorders>
              <w:left w:val="double" w:sz="2" w:space="0" w:color="auto"/>
              <w:right w:val="double" w:sz="2" w:space="0" w:color="auto"/>
            </w:tcBorders>
          </w:tcPr>
          <w:p w:rsidR="007D757A" w:rsidRDefault="007D757A" w:rsidP="007D757A"/>
        </w:tc>
        <w:tc>
          <w:tcPr>
            <w:tcW w:w="3552" w:type="dxa"/>
            <w:gridSpan w:val="5"/>
            <w:vMerge/>
            <w:tcBorders>
              <w:left w:val="double" w:sz="2" w:space="0" w:color="auto"/>
              <w:right w:val="double" w:sz="2" w:space="0" w:color="auto"/>
            </w:tcBorders>
          </w:tcPr>
          <w:p w:rsidR="007D757A" w:rsidRDefault="007D757A" w:rsidP="007D757A"/>
        </w:tc>
      </w:tr>
      <w:tr w:rsidR="007D757A">
        <w:trPr>
          <w:cantSplit/>
          <w:trHeight w:hRule="exact" w:val="100"/>
          <w:jc w:val="center"/>
        </w:trPr>
        <w:tc>
          <w:tcPr>
            <w:tcW w:w="1910" w:type="dxa"/>
            <w:tcBorders>
              <w:top w:val="nil"/>
              <w:left w:val="double" w:sz="2" w:space="0" w:color="auto"/>
              <w:bottom w:val="nil"/>
              <w:right w:val="double" w:sz="2" w:space="0" w:color="auto"/>
            </w:tcBorders>
          </w:tcPr>
          <w:p w:rsidR="007D757A" w:rsidRDefault="007D757A" w:rsidP="007D757A">
            <w:pPr>
              <w:rPr>
                <w:sz w:val="20"/>
              </w:rPr>
            </w:pPr>
          </w:p>
        </w:tc>
        <w:tc>
          <w:tcPr>
            <w:tcW w:w="3757" w:type="dxa"/>
            <w:gridSpan w:val="5"/>
            <w:vMerge/>
            <w:tcBorders>
              <w:left w:val="double" w:sz="2" w:space="0" w:color="auto"/>
              <w:bottom w:val="double" w:sz="2" w:space="0" w:color="auto"/>
              <w:right w:val="double" w:sz="2" w:space="0" w:color="auto"/>
            </w:tcBorders>
            <w:vAlign w:val="center"/>
          </w:tcPr>
          <w:p w:rsidR="007D757A" w:rsidRDefault="007D757A" w:rsidP="007D757A">
            <w:pPr>
              <w:rPr>
                <w:sz w:val="20"/>
              </w:rPr>
            </w:pPr>
          </w:p>
        </w:tc>
        <w:tc>
          <w:tcPr>
            <w:tcW w:w="3552" w:type="dxa"/>
            <w:gridSpan w:val="5"/>
            <w:vMerge/>
            <w:tcBorders>
              <w:left w:val="double" w:sz="2" w:space="0" w:color="auto"/>
              <w:bottom w:val="double" w:sz="2" w:space="0" w:color="auto"/>
              <w:right w:val="double" w:sz="2" w:space="0" w:color="auto"/>
            </w:tcBorders>
            <w:vAlign w:val="center"/>
          </w:tcPr>
          <w:p w:rsidR="007D757A" w:rsidRDefault="007D757A" w:rsidP="007D757A">
            <w:pPr>
              <w:rPr>
                <w:sz w:val="20"/>
              </w:rPr>
            </w:pPr>
          </w:p>
        </w:tc>
      </w:tr>
      <w:tr w:rsidR="003954CD" w:rsidRPr="00C728BE" w:rsidTr="005F0B23">
        <w:trPr>
          <w:cantSplit/>
          <w:trHeight w:hRule="exact" w:val="342"/>
          <w:jc w:val="center"/>
        </w:trPr>
        <w:tc>
          <w:tcPr>
            <w:tcW w:w="1910" w:type="dxa"/>
            <w:tcBorders>
              <w:top w:val="nil"/>
              <w:left w:val="double" w:sz="2" w:space="0" w:color="auto"/>
              <w:bottom w:val="nil"/>
              <w:right w:val="double" w:sz="2" w:space="0" w:color="auto"/>
            </w:tcBorders>
            <w:vAlign w:val="center"/>
          </w:tcPr>
          <w:p w:rsidR="003954CD" w:rsidRDefault="003954CD" w:rsidP="00FC2A70">
            <w:pPr>
              <w:rPr>
                <w:smallCaps/>
                <w:sz w:val="20"/>
              </w:rPr>
            </w:pPr>
            <w:r>
              <w:rPr>
                <w:smallCaps/>
                <w:sz w:val="20"/>
              </w:rPr>
              <w:t>Overall</w:t>
            </w:r>
          </w:p>
        </w:tc>
        <w:tc>
          <w:tcPr>
            <w:tcW w:w="1044" w:type="dxa"/>
            <w:tcBorders>
              <w:top w:val="nil"/>
              <w:left w:val="double" w:sz="2" w:space="0" w:color="auto"/>
              <w:bottom w:val="nil"/>
              <w:right w:val="single" w:sz="4" w:space="0" w:color="auto"/>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15</w:t>
            </w:r>
            <w:r w:rsidR="00F763AA">
              <w:rPr>
                <w:color w:val="000000"/>
                <w:sz w:val="20"/>
                <w:szCs w:val="20"/>
              </w:rPr>
              <w:t>,</w:t>
            </w:r>
            <w:r w:rsidRPr="003C59BA">
              <w:rPr>
                <w:color w:val="000000"/>
                <w:sz w:val="20"/>
                <w:szCs w:val="20"/>
              </w:rPr>
              <w:t>592</w:t>
            </w:r>
          </w:p>
        </w:tc>
        <w:tc>
          <w:tcPr>
            <w:tcW w:w="719" w:type="dxa"/>
            <w:tcBorders>
              <w:top w:val="nil"/>
              <w:left w:val="single" w:sz="4" w:space="0" w:color="auto"/>
              <w:bottom w:val="nil"/>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89.3</w:t>
            </w:r>
          </w:p>
        </w:tc>
        <w:tc>
          <w:tcPr>
            <w:tcW w:w="636" w:type="dxa"/>
            <w:tcBorders>
              <w:top w:val="nil"/>
              <w:bottom w:val="nil"/>
              <w:right w:val="nil"/>
            </w:tcBorders>
          </w:tcPr>
          <w:p w:rsidR="003954CD" w:rsidRPr="003C59BA" w:rsidRDefault="003954CD" w:rsidP="003C59BA">
            <w:pPr>
              <w:adjustRightInd w:val="0"/>
              <w:spacing w:before="60" w:after="60"/>
              <w:jc w:val="right"/>
              <w:rPr>
                <w:color w:val="000000"/>
                <w:sz w:val="20"/>
                <w:szCs w:val="20"/>
              </w:rPr>
            </w:pPr>
            <w:r w:rsidRPr="003C59BA">
              <w:rPr>
                <w:color w:val="000000"/>
                <w:sz w:val="20"/>
                <w:szCs w:val="20"/>
              </w:rPr>
              <w:t>88.4</w:t>
            </w:r>
          </w:p>
        </w:tc>
        <w:tc>
          <w:tcPr>
            <w:tcW w:w="553" w:type="dxa"/>
            <w:tcBorders>
              <w:top w:val="nil"/>
              <w:left w:val="nil"/>
              <w:bottom w:val="nil"/>
              <w:right w:val="nil"/>
            </w:tcBorders>
            <w:vAlign w:val="center"/>
          </w:tcPr>
          <w:p w:rsidR="003954CD" w:rsidRPr="003C59BA" w:rsidRDefault="003954CD" w:rsidP="007D757A">
            <w:pPr>
              <w:adjustRightInd w:val="0"/>
              <w:jc w:val="center"/>
              <w:rPr>
                <w:color w:val="000000"/>
                <w:sz w:val="20"/>
                <w:szCs w:val="20"/>
              </w:rPr>
            </w:pPr>
            <w:r w:rsidRPr="003C59BA">
              <w:rPr>
                <w:color w:val="000000"/>
                <w:sz w:val="20"/>
                <w:szCs w:val="20"/>
              </w:rPr>
              <w:t>-</w:t>
            </w:r>
          </w:p>
        </w:tc>
        <w:tc>
          <w:tcPr>
            <w:tcW w:w="805" w:type="dxa"/>
            <w:tcBorders>
              <w:top w:val="nil"/>
              <w:left w:val="nil"/>
              <w:bottom w:val="nil"/>
              <w:right w:val="double" w:sz="2" w:space="0" w:color="auto"/>
            </w:tcBorders>
          </w:tcPr>
          <w:p w:rsidR="003954CD" w:rsidRPr="003C59BA" w:rsidRDefault="003954CD" w:rsidP="003C59BA">
            <w:pPr>
              <w:adjustRightInd w:val="0"/>
              <w:spacing w:before="60" w:after="60"/>
              <w:rPr>
                <w:color w:val="000000"/>
                <w:sz w:val="20"/>
                <w:szCs w:val="20"/>
              </w:rPr>
            </w:pPr>
            <w:r w:rsidRPr="003C59BA">
              <w:rPr>
                <w:color w:val="000000"/>
                <w:sz w:val="20"/>
                <w:szCs w:val="20"/>
              </w:rPr>
              <w:t>90.2</w:t>
            </w:r>
          </w:p>
        </w:tc>
        <w:tc>
          <w:tcPr>
            <w:tcW w:w="816" w:type="dxa"/>
            <w:tcBorders>
              <w:top w:val="nil"/>
              <w:left w:val="double" w:sz="2" w:space="0" w:color="auto"/>
              <w:bottom w:val="nil"/>
              <w:right w:val="single" w:sz="4" w:space="0" w:color="auto"/>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15</w:t>
            </w:r>
            <w:r w:rsidR="00F763AA">
              <w:rPr>
                <w:color w:val="000000"/>
                <w:sz w:val="20"/>
                <w:szCs w:val="20"/>
              </w:rPr>
              <w:t>,</w:t>
            </w:r>
            <w:r w:rsidRPr="003954CD">
              <w:rPr>
                <w:color w:val="000000"/>
                <w:sz w:val="20"/>
                <w:szCs w:val="20"/>
              </w:rPr>
              <w:t>622</w:t>
            </w:r>
          </w:p>
        </w:tc>
        <w:tc>
          <w:tcPr>
            <w:tcW w:w="704" w:type="dxa"/>
            <w:tcBorders>
              <w:top w:val="nil"/>
              <w:left w:val="single" w:sz="4" w:space="0" w:color="auto"/>
              <w:bottom w:val="nil"/>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8.3</w:t>
            </w:r>
          </w:p>
        </w:tc>
        <w:tc>
          <w:tcPr>
            <w:tcW w:w="636" w:type="dxa"/>
            <w:tcBorders>
              <w:top w:val="nil"/>
              <w:bottom w:val="nil"/>
              <w:right w:val="nil"/>
            </w:tcBorders>
          </w:tcPr>
          <w:p w:rsidR="003954CD" w:rsidRPr="003954CD" w:rsidRDefault="003954CD" w:rsidP="00D77D00">
            <w:pPr>
              <w:adjustRightInd w:val="0"/>
              <w:spacing w:before="60" w:after="60"/>
              <w:jc w:val="right"/>
              <w:rPr>
                <w:color w:val="000000"/>
                <w:sz w:val="20"/>
                <w:szCs w:val="20"/>
              </w:rPr>
            </w:pPr>
            <w:r w:rsidRPr="003954CD">
              <w:rPr>
                <w:color w:val="000000"/>
                <w:sz w:val="20"/>
                <w:szCs w:val="20"/>
              </w:rPr>
              <w:t>7.6</w:t>
            </w:r>
          </w:p>
        </w:tc>
        <w:tc>
          <w:tcPr>
            <w:tcW w:w="634" w:type="dxa"/>
            <w:tcBorders>
              <w:top w:val="nil"/>
              <w:left w:val="nil"/>
              <w:bottom w:val="nil"/>
              <w:right w:val="nil"/>
            </w:tcBorders>
            <w:vAlign w:val="center"/>
          </w:tcPr>
          <w:p w:rsidR="003954CD" w:rsidRPr="00C728BE" w:rsidRDefault="003954CD"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954CD" w:rsidRPr="003954CD" w:rsidRDefault="003954CD" w:rsidP="003954CD">
            <w:pPr>
              <w:adjustRightInd w:val="0"/>
              <w:spacing w:before="60" w:after="60"/>
              <w:rPr>
                <w:color w:val="000000"/>
                <w:sz w:val="20"/>
                <w:szCs w:val="20"/>
              </w:rPr>
            </w:pPr>
            <w:r w:rsidRPr="003954CD">
              <w:rPr>
                <w:color w:val="000000"/>
                <w:sz w:val="20"/>
                <w:szCs w:val="20"/>
              </w:rPr>
              <w:t>9.1</w:t>
            </w:r>
          </w:p>
        </w:tc>
      </w:tr>
      <w:tr w:rsidR="003954CD" w:rsidRPr="00C728BE" w:rsidTr="005F0B23">
        <w:trPr>
          <w:cantSplit/>
          <w:trHeight w:hRule="exact" w:val="283"/>
          <w:jc w:val="center"/>
        </w:trPr>
        <w:tc>
          <w:tcPr>
            <w:tcW w:w="1910" w:type="dxa"/>
            <w:tcBorders>
              <w:top w:val="nil"/>
              <w:left w:val="double" w:sz="2" w:space="0" w:color="auto"/>
              <w:bottom w:val="nil"/>
              <w:right w:val="double" w:sz="2" w:space="0" w:color="auto"/>
            </w:tcBorders>
            <w:vAlign w:val="center"/>
          </w:tcPr>
          <w:p w:rsidR="003954CD" w:rsidRDefault="003954CD" w:rsidP="00FC2A70">
            <w:pPr>
              <w:rPr>
                <w:smallCaps/>
                <w:sz w:val="20"/>
              </w:rPr>
            </w:pPr>
            <w:r>
              <w:rPr>
                <w:smallCaps/>
                <w:sz w:val="20"/>
              </w:rPr>
              <w:t>Gender</w:t>
            </w:r>
          </w:p>
        </w:tc>
        <w:tc>
          <w:tcPr>
            <w:tcW w:w="1044" w:type="dxa"/>
            <w:tcBorders>
              <w:top w:val="nil"/>
              <w:left w:val="double" w:sz="2" w:space="0" w:color="auto"/>
              <w:bottom w:val="nil"/>
              <w:right w:val="single" w:sz="4" w:space="0" w:color="auto"/>
            </w:tcBorders>
          </w:tcPr>
          <w:p w:rsidR="003954CD" w:rsidRPr="003C59BA" w:rsidRDefault="003954CD" w:rsidP="003C59BA">
            <w:pPr>
              <w:adjustRightInd w:val="0"/>
              <w:spacing w:before="60" w:after="60"/>
              <w:jc w:val="center"/>
              <w:rPr>
                <w:color w:val="000000"/>
                <w:sz w:val="20"/>
                <w:szCs w:val="20"/>
              </w:rPr>
            </w:pPr>
          </w:p>
        </w:tc>
        <w:tc>
          <w:tcPr>
            <w:tcW w:w="719" w:type="dxa"/>
            <w:tcBorders>
              <w:top w:val="nil"/>
              <w:left w:val="single" w:sz="4" w:space="0" w:color="auto"/>
              <w:bottom w:val="nil"/>
            </w:tcBorders>
          </w:tcPr>
          <w:p w:rsidR="003954CD" w:rsidRPr="003C59BA" w:rsidRDefault="003954CD" w:rsidP="003C59BA">
            <w:pPr>
              <w:adjustRightInd w:val="0"/>
              <w:spacing w:before="60" w:after="60"/>
              <w:jc w:val="center"/>
              <w:rPr>
                <w:color w:val="000000"/>
                <w:sz w:val="20"/>
                <w:szCs w:val="20"/>
              </w:rPr>
            </w:pPr>
          </w:p>
        </w:tc>
        <w:tc>
          <w:tcPr>
            <w:tcW w:w="636" w:type="dxa"/>
            <w:tcBorders>
              <w:top w:val="nil"/>
              <w:bottom w:val="nil"/>
              <w:right w:val="nil"/>
            </w:tcBorders>
          </w:tcPr>
          <w:p w:rsidR="003954CD" w:rsidRPr="003C59BA" w:rsidRDefault="003954CD" w:rsidP="003C59BA">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3954CD" w:rsidRPr="003C59BA" w:rsidRDefault="003954CD" w:rsidP="007D757A">
            <w:pPr>
              <w:adjustRightInd w:val="0"/>
              <w:jc w:val="center"/>
              <w:rPr>
                <w:color w:val="000000"/>
                <w:sz w:val="20"/>
                <w:szCs w:val="20"/>
              </w:rPr>
            </w:pPr>
          </w:p>
        </w:tc>
        <w:tc>
          <w:tcPr>
            <w:tcW w:w="805" w:type="dxa"/>
            <w:tcBorders>
              <w:top w:val="nil"/>
              <w:left w:val="nil"/>
              <w:bottom w:val="nil"/>
              <w:right w:val="double" w:sz="2" w:space="0" w:color="auto"/>
            </w:tcBorders>
          </w:tcPr>
          <w:p w:rsidR="003954CD" w:rsidRPr="003C59BA" w:rsidRDefault="003954CD" w:rsidP="003C59B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3954CD" w:rsidRPr="003954CD" w:rsidRDefault="003954CD" w:rsidP="003954CD">
            <w:pPr>
              <w:adjustRightInd w:val="0"/>
              <w:spacing w:before="60" w:after="60"/>
              <w:jc w:val="center"/>
              <w:rPr>
                <w:color w:val="000000"/>
                <w:sz w:val="20"/>
                <w:szCs w:val="20"/>
              </w:rPr>
            </w:pPr>
          </w:p>
        </w:tc>
        <w:tc>
          <w:tcPr>
            <w:tcW w:w="704" w:type="dxa"/>
            <w:tcBorders>
              <w:top w:val="nil"/>
              <w:left w:val="single" w:sz="4" w:space="0" w:color="auto"/>
              <w:bottom w:val="nil"/>
            </w:tcBorders>
          </w:tcPr>
          <w:p w:rsidR="003954CD" w:rsidRPr="003954CD" w:rsidRDefault="003954CD" w:rsidP="003954CD">
            <w:pPr>
              <w:adjustRightInd w:val="0"/>
              <w:spacing w:before="60" w:after="60"/>
              <w:jc w:val="center"/>
              <w:rPr>
                <w:color w:val="000000"/>
                <w:sz w:val="20"/>
                <w:szCs w:val="20"/>
              </w:rPr>
            </w:pPr>
          </w:p>
        </w:tc>
        <w:tc>
          <w:tcPr>
            <w:tcW w:w="636" w:type="dxa"/>
            <w:tcBorders>
              <w:top w:val="nil"/>
              <w:bottom w:val="nil"/>
              <w:right w:val="nil"/>
            </w:tcBorders>
          </w:tcPr>
          <w:p w:rsidR="003954CD" w:rsidRPr="003954CD" w:rsidRDefault="003954CD" w:rsidP="00D77D00">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3954CD" w:rsidRPr="00C728BE" w:rsidRDefault="003954CD" w:rsidP="007D757A">
            <w:pPr>
              <w:adjustRightInd w:val="0"/>
              <w:jc w:val="center"/>
              <w:rPr>
                <w:color w:val="000000"/>
                <w:sz w:val="20"/>
                <w:szCs w:val="20"/>
              </w:rPr>
            </w:pPr>
          </w:p>
        </w:tc>
        <w:tc>
          <w:tcPr>
            <w:tcW w:w="762" w:type="dxa"/>
            <w:tcBorders>
              <w:top w:val="nil"/>
              <w:left w:val="nil"/>
              <w:bottom w:val="nil"/>
              <w:right w:val="double" w:sz="2" w:space="0" w:color="auto"/>
            </w:tcBorders>
          </w:tcPr>
          <w:p w:rsidR="003954CD" w:rsidRPr="003954CD" w:rsidRDefault="003954CD" w:rsidP="003954CD">
            <w:pPr>
              <w:adjustRightInd w:val="0"/>
              <w:spacing w:before="60" w:after="60"/>
              <w:rPr>
                <w:color w:val="000000"/>
                <w:sz w:val="20"/>
                <w:szCs w:val="20"/>
              </w:rPr>
            </w:pPr>
          </w:p>
        </w:tc>
      </w:tr>
      <w:tr w:rsidR="003954CD" w:rsidRPr="00C728BE" w:rsidTr="005F0B23">
        <w:trPr>
          <w:cantSplit/>
          <w:trHeight w:hRule="exact" w:val="283"/>
          <w:jc w:val="center"/>
        </w:trPr>
        <w:tc>
          <w:tcPr>
            <w:tcW w:w="1910" w:type="dxa"/>
            <w:tcBorders>
              <w:top w:val="nil"/>
              <w:left w:val="double" w:sz="2" w:space="0" w:color="auto"/>
              <w:bottom w:val="nil"/>
              <w:right w:val="double" w:sz="2" w:space="0" w:color="auto"/>
            </w:tcBorders>
            <w:vAlign w:val="center"/>
          </w:tcPr>
          <w:p w:rsidR="003954CD" w:rsidRDefault="003954CD" w:rsidP="00FC2A70">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6</w:t>
            </w:r>
            <w:r w:rsidR="00F763AA">
              <w:rPr>
                <w:color w:val="000000"/>
                <w:sz w:val="20"/>
                <w:szCs w:val="20"/>
              </w:rPr>
              <w:t>,</w:t>
            </w:r>
            <w:r w:rsidRPr="003C59BA">
              <w:rPr>
                <w:color w:val="000000"/>
                <w:sz w:val="20"/>
                <w:szCs w:val="20"/>
              </w:rPr>
              <w:t>239</w:t>
            </w:r>
          </w:p>
        </w:tc>
        <w:tc>
          <w:tcPr>
            <w:tcW w:w="719" w:type="dxa"/>
            <w:tcBorders>
              <w:top w:val="nil"/>
              <w:left w:val="single" w:sz="4" w:space="0" w:color="auto"/>
              <w:bottom w:val="nil"/>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85.1</w:t>
            </w:r>
          </w:p>
        </w:tc>
        <w:tc>
          <w:tcPr>
            <w:tcW w:w="636" w:type="dxa"/>
            <w:tcBorders>
              <w:top w:val="nil"/>
              <w:bottom w:val="nil"/>
              <w:right w:val="nil"/>
            </w:tcBorders>
          </w:tcPr>
          <w:p w:rsidR="003954CD" w:rsidRPr="003C59BA" w:rsidRDefault="003954CD" w:rsidP="003C59BA">
            <w:pPr>
              <w:adjustRightInd w:val="0"/>
              <w:spacing w:before="60" w:after="60"/>
              <w:jc w:val="right"/>
              <w:rPr>
                <w:color w:val="000000"/>
                <w:sz w:val="20"/>
                <w:szCs w:val="20"/>
              </w:rPr>
            </w:pPr>
            <w:r w:rsidRPr="003C59BA">
              <w:rPr>
                <w:color w:val="000000"/>
                <w:sz w:val="20"/>
                <w:szCs w:val="20"/>
              </w:rPr>
              <w:t>83.6</w:t>
            </w:r>
          </w:p>
        </w:tc>
        <w:tc>
          <w:tcPr>
            <w:tcW w:w="553" w:type="dxa"/>
            <w:tcBorders>
              <w:top w:val="nil"/>
              <w:left w:val="nil"/>
              <w:bottom w:val="nil"/>
              <w:right w:val="nil"/>
            </w:tcBorders>
            <w:vAlign w:val="center"/>
          </w:tcPr>
          <w:p w:rsidR="003954CD" w:rsidRPr="003C59BA" w:rsidRDefault="003954CD" w:rsidP="007D757A">
            <w:pPr>
              <w:adjustRightInd w:val="0"/>
              <w:jc w:val="center"/>
              <w:rPr>
                <w:color w:val="000000"/>
                <w:sz w:val="20"/>
                <w:szCs w:val="20"/>
              </w:rPr>
            </w:pPr>
            <w:r w:rsidRPr="003C59BA">
              <w:rPr>
                <w:color w:val="000000"/>
                <w:sz w:val="20"/>
                <w:szCs w:val="20"/>
              </w:rPr>
              <w:t>-</w:t>
            </w:r>
          </w:p>
        </w:tc>
        <w:tc>
          <w:tcPr>
            <w:tcW w:w="805" w:type="dxa"/>
            <w:tcBorders>
              <w:top w:val="nil"/>
              <w:left w:val="nil"/>
              <w:bottom w:val="nil"/>
              <w:right w:val="double" w:sz="2" w:space="0" w:color="auto"/>
            </w:tcBorders>
          </w:tcPr>
          <w:p w:rsidR="003954CD" w:rsidRPr="003C59BA" w:rsidRDefault="003954CD" w:rsidP="003C59BA">
            <w:pPr>
              <w:adjustRightInd w:val="0"/>
              <w:spacing w:before="60" w:after="60"/>
              <w:rPr>
                <w:color w:val="000000"/>
                <w:sz w:val="20"/>
                <w:szCs w:val="20"/>
              </w:rPr>
            </w:pPr>
            <w:r w:rsidRPr="003C59BA">
              <w:rPr>
                <w:color w:val="000000"/>
                <w:sz w:val="20"/>
                <w:szCs w:val="20"/>
              </w:rPr>
              <w:t>86.6</w:t>
            </w:r>
          </w:p>
        </w:tc>
        <w:tc>
          <w:tcPr>
            <w:tcW w:w="816" w:type="dxa"/>
            <w:tcBorders>
              <w:top w:val="nil"/>
              <w:left w:val="double" w:sz="2" w:space="0" w:color="auto"/>
              <w:bottom w:val="nil"/>
              <w:right w:val="single" w:sz="4" w:space="0" w:color="auto"/>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6</w:t>
            </w:r>
            <w:r w:rsidR="00F763AA">
              <w:rPr>
                <w:color w:val="000000"/>
                <w:sz w:val="20"/>
                <w:szCs w:val="20"/>
              </w:rPr>
              <w:t>,</w:t>
            </w:r>
            <w:r w:rsidRPr="003954CD">
              <w:rPr>
                <w:color w:val="000000"/>
                <w:sz w:val="20"/>
                <w:szCs w:val="20"/>
              </w:rPr>
              <w:t>255</w:t>
            </w:r>
          </w:p>
        </w:tc>
        <w:tc>
          <w:tcPr>
            <w:tcW w:w="704" w:type="dxa"/>
            <w:tcBorders>
              <w:top w:val="nil"/>
              <w:left w:val="single" w:sz="4" w:space="0" w:color="auto"/>
              <w:bottom w:val="nil"/>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8.9</w:t>
            </w:r>
          </w:p>
        </w:tc>
        <w:tc>
          <w:tcPr>
            <w:tcW w:w="636" w:type="dxa"/>
            <w:tcBorders>
              <w:top w:val="nil"/>
              <w:bottom w:val="nil"/>
              <w:right w:val="nil"/>
            </w:tcBorders>
          </w:tcPr>
          <w:p w:rsidR="003954CD" w:rsidRPr="003954CD" w:rsidRDefault="003954CD" w:rsidP="00D77D00">
            <w:pPr>
              <w:adjustRightInd w:val="0"/>
              <w:spacing w:before="60" w:after="60"/>
              <w:jc w:val="right"/>
              <w:rPr>
                <w:color w:val="000000"/>
                <w:sz w:val="20"/>
                <w:szCs w:val="20"/>
              </w:rPr>
            </w:pPr>
            <w:r w:rsidRPr="003954CD">
              <w:rPr>
                <w:color w:val="000000"/>
                <w:sz w:val="20"/>
                <w:szCs w:val="20"/>
              </w:rPr>
              <w:t>7.7</w:t>
            </w:r>
          </w:p>
        </w:tc>
        <w:tc>
          <w:tcPr>
            <w:tcW w:w="634" w:type="dxa"/>
            <w:tcBorders>
              <w:top w:val="nil"/>
              <w:left w:val="nil"/>
              <w:bottom w:val="nil"/>
              <w:right w:val="nil"/>
            </w:tcBorders>
            <w:vAlign w:val="center"/>
          </w:tcPr>
          <w:p w:rsidR="003954CD" w:rsidRPr="00C728BE" w:rsidRDefault="003954CD"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954CD" w:rsidRPr="003954CD" w:rsidRDefault="003954CD" w:rsidP="003954CD">
            <w:pPr>
              <w:adjustRightInd w:val="0"/>
              <w:spacing w:before="60" w:after="60"/>
              <w:rPr>
                <w:color w:val="000000"/>
                <w:sz w:val="20"/>
                <w:szCs w:val="20"/>
              </w:rPr>
            </w:pPr>
            <w:r w:rsidRPr="003954CD">
              <w:rPr>
                <w:color w:val="000000"/>
                <w:sz w:val="20"/>
                <w:szCs w:val="20"/>
              </w:rPr>
              <w:t>10.1</w:t>
            </w:r>
          </w:p>
        </w:tc>
      </w:tr>
      <w:tr w:rsidR="003954CD" w:rsidRPr="00C728BE" w:rsidTr="005F0B23">
        <w:trPr>
          <w:cantSplit/>
          <w:trHeight w:hRule="exact" w:val="283"/>
          <w:jc w:val="center"/>
        </w:trPr>
        <w:tc>
          <w:tcPr>
            <w:tcW w:w="1910" w:type="dxa"/>
            <w:tcBorders>
              <w:top w:val="nil"/>
              <w:left w:val="double" w:sz="2" w:space="0" w:color="auto"/>
              <w:bottom w:val="nil"/>
              <w:right w:val="double" w:sz="2" w:space="0" w:color="auto"/>
            </w:tcBorders>
            <w:vAlign w:val="center"/>
          </w:tcPr>
          <w:p w:rsidR="003954CD" w:rsidRDefault="003954CD" w:rsidP="00FC2A70">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9</w:t>
            </w:r>
            <w:r w:rsidR="00F763AA">
              <w:rPr>
                <w:color w:val="000000"/>
                <w:sz w:val="20"/>
                <w:szCs w:val="20"/>
              </w:rPr>
              <w:t>,</w:t>
            </w:r>
            <w:r w:rsidRPr="003C59BA">
              <w:rPr>
                <w:color w:val="000000"/>
                <w:sz w:val="20"/>
                <w:szCs w:val="20"/>
              </w:rPr>
              <w:t>353</w:t>
            </w:r>
          </w:p>
        </w:tc>
        <w:tc>
          <w:tcPr>
            <w:tcW w:w="719" w:type="dxa"/>
            <w:tcBorders>
              <w:top w:val="nil"/>
              <w:left w:val="single" w:sz="4" w:space="0" w:color="auto"/>
              <w:bottom w:val="nil"/>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93.1</w:t>
            </w:r>
          </w:p>
        </w:tc>
        <w:tc>
          <w:tcPr>
            <w:tcW w:w="636" w:type="dxa"/>
            <w:tcBorders>
              <w:top w:val="nil"/>
              <w:bottom w:val="nil"/>
              <w:right w:val="nil"/>
            </w:tcBorders>
          </w:tcPr>
          <w:p w:rsidR="003954CD" w:rsidRPr="003C59BA" w:rsidRDefault="003954CD" w:rsidP="003C59BA">
            <w:pPr>
              <w:adjustRightInd w:val="0"/>
              <w:spacing w:before="60" w:after="60"/>
              <w:jc w:val="right"/>
              <w:rPr>
                <w:color w:val="000000"/>
                <w:sz w:val="20"/>
                <w:szCs w:val="20"/>
              </w:rPr>
            </w:pPr>
            <w:r w:rsidRPr="003C59BA">
              <w:rPr>
                <w:color w:val="000000"/>
                <w:sz w:val="20"/>
                <w:szCs w:val="20"/>
              </w:rPr>
              <w:t>92.2</w:t>
            </w:r>
          </w:p>
        </w:tc>
        <w:tc>
          <w:tcPr>
            <w:tcW w:w="553" w:type="dxa"/>
            <w:tcBorders>
              <w:top w:val="nil"/>
              <w:left w:val="nil"/>
              <w:bottom w:val="nil"/>
              <w:right w:val="nil"/>
            </w:tcBorders>
            <w:vAlign w:val="center"/>
          </w:tcPr>
          <w:p w:rsidR="003954CD" w:rsidRPr="003C59BA" w:rsidRDefault="003954CD" w:rsidP="007D757A">
            <w:pPr>
              <w:adjustRightInd w:val="0"/>
              <w:jc w:val="center"/>
              <w:rPr>
                <w:color w:val="000000"/>
                <w:sz w:val="20"/>
                <w:szCs w:val="20"/>
              </w:rPr>
            </w:pPr>
            <w:r w:rsidRPr="003C59BA">
              <w:rPr>
                <w:color w:val="000000"/>
                <w:sz w:val="20"/>
                <w:szCs w:val="20"/>
              </w:rPr>
              <w:t>-</w:t>
            </w:r>
          </w:p>
        </w:tc>
        <w:tc>
          <w:tcPr>
            <w:tcW w:w="805" w:type="dxa"/>
            <w:tcBorders>
              <w:top w:val="nil"/>
              <w:left w:val="nil"/>
              <w:bottom w:val="nil"/>
              <w:right w:val="double" w:sz="2" w:space="0" w:color="auto"/>
            </w:tcBorders>
          </w:tcPr>
          <w:p w:rsidR="003954CD" w:rsidRPr="003C59BA" w:rsidRDefault="003954CD" w:rsidP="003C59BA">
            <w:pPr>
              <w:adjustRightInd w:val="0"/>
              <w:spacing w:before="60" w:after="60"/>
              <w:rPr>
                <w:color w:val="000000"/>
                <w:sz w:val="20"/>
                <w:szCs w:val="20"/>
              </w:rPr>
            </w:pPr>
            <w:r w:rsidRPr="003C59BA">
              <w:rPr>
                <w:color w:val="000000"/>
                <w:sz w:val="20"/>
                <w:szCs w:val="20"/>
              </w:rPr>
              <w:t>94.0</w:t>
            </w:r>
          </w:p>
        </w:tc>
        <w:tc>
          <w:tcPr>
            <w:tcW w:w="816" w:type="dxa"/>
            <w:tcBorders>
              <w:top w:val="nil"/>
              <w:left w:val="double" w:sz="2" w:space="0" w:color="auto"/>
              <w:bottom w:val="nil"/>
              <w:right w:val="single" w:sz="4" w:space="0" w:color="auto"/>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9</w:t>
            </w:r>
            <w:r w:rsidR="00F763AA">
              <w:rPr>
                <w:color w:val="000000"/>
                <w:sz w:val="20"/>
                <w:szCs w:val="20"/>
              </w:rPr>
              <w:t>,</w:t>
            </w:r>
            <w:r w:rsidRPr="003954CD">
              <w:rPr>
                <w:color w:val="000000"/>
                <w:sz w:val="20"/>
                <w:szCs w:val="20"/>
              </w:rPr>
              <w:t>367</w:t>
            </w:r>
          </w:p>
        </w:tc>
        <w:tc>
          <w:tcPr>
            <w:tcW w:w="704" w:type="dxa"/>
            <w:tcBorders>
              <w:top w:val="nil"/>
              <w:left w:val="single" w:sz="4" w:space="0" w:color="auto"/>
              <w:bottom w:val="nil"/>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7.8</w:t>
            </w:r>
          </w:p>
        </w:tc>
        <w:tc>
          <w:tcPr>
            <w:tcW w:w="636" w:type="dxa"/>
            <w:tcBorders>
              <w:top w:val="nil"/>
              <w:bottom w:val="nil"/>
              <w:right w:val="nil"/>
            </w:tcBorders>
          </w:tcPr>
          <w:p w:rsidR="003954CD" w:rsidRPr="003954CD" w:rsidRDefault="003954CD" w:rsidP="00D77D00">
            <w:pPr>
              <w:adjustRightInd w:val="0"/>
              <w:spacing w:before="60" w:after="60"/>
              <w:jc w:val="right"/>
              <w:rPr>
                <w:color w:val="000000"/>
                <w:sz w:val="20"/>
                <w:szCs w:val="20"/>
              </w:rPr>
            </w:pPr>
            <w:r w:rsidRPr="003954CD">
              <w:rPr>
                <w:color w:val="000000"/>
                <w:sz w:val="20"/>
                <w:szCs w:val="20"/>
              </w:rPr>
              <w:t>6.9</w:t>
            </w:r>
          </w:p>
        </w:tc>
        <w:tc>
          <w:tcPr>
            <w:tcW w:w="634" w:type="dxa"/>
            <w:tcBorders>
              <w:top w:val="nil"/>
              <w:left w:val="nil"/>
              <w:bottom w:val="nil"/>
              <w:right w:val="nil"/>
            </w:tcBorders>
            <w:vAlign w:val="center"/>
          </w:tcPr>
          <w:p w:rsidR="003954CD" w:rsidRPr="00C728BE" w:rsidRDefault="003954CD"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954CD" w:rsidRPr="003954CD" w:rsidRDefault="003954CD" w:rsidP="003954CD">
            <w:pPr>
              <w:adjustRightInd w:val="0"/>
              <w:spacing w:before="60" w:after="60"/>
              <w:rPr>
                <w:color w:val="000000"/>
                <w:sz w:val="20"/>
                <w:szCs w:val="20"/>
              </w:rPr>
            </w:pPr>
            <w:r w:rsidRPr="003954CD">
              <w:rPr>
                <w:color w:val="000000"/>
                <w:sz w:val="20"/>
                <w:szCs w:val="20"/>
              </w:rPr>
              <w:t>8.8</w:t>
            </w:r>
          </w:p>
        </w:tc>
      </w:tr>
      <w:tr w:rsidR="003954CD" w:rsidRPr="00C728BE" w:rsidTr="005F0B23">
        <w:trPr>
          <w:cantSplit/>
          <w:trHeight w:hRule="exact" w:val="283"/>
          <w:jc w:val="center"/>
        </w:trPr>
        <w:tc>
          <w:tcPr>
            <w:tcW w:w="1910" w:type="dxa"/>
            <w:tcBorders>
              <w:top w:val="nil"/>
              <w:left w:val="double" w:sz="2" w:space="0" w:color="auto"/>
              <w:bottom w:val="nil"/>
              <w:right w:val="double" w:sz="2" w:space="0" w:color="auto"/>
            </w:tcBorders>
            <w:vAlign w:val="center"/>
          </w:tcPr>
          <w:p w:rsidR="003954CD" w:rsidRDefault="003954CD" w:rsidP="00FC2A70">
            <w:pPr>
              <w:rPr>
                <w:smallCaps/>
                <w:sz w:val="20"/>
              </w:rPr>
            </w:pPr>
            <w:r>
              <w:rPr>
                <w:smallCaps/>
                <w:sz w:val="20"/>
              </w:rPr>
              <w:t>Age Group</w:t>
            </w:r>
          </w:p>
        </w:tc>
        <w:tc>
          <w:tcPr>
            <w:tcW w:w="1044" w:type="dxa"/>
            <w:tcBorders>
              <w:top w:val="nil"/>
              <w:left w:val="double" w:sz="2" w:space="0" w:color="auto"/>
              <w:bottom w:val="nil"/>
              <w:right w:val="single" w:sz="4" w:space="0" w:color="auto"/>
            </w:tcBorders>
          </w:tcPr>
          <w:p w:rsidR="003954CD" w:rsidRPr="003C59BA" w:rsidRDefault="003954CD" w:rsidP="003C59BA">
            <w:pPr>
              <w:adjustRightInd w:val="0"/>
              <w:spacing w:before="60" w:after="60"/>
              <w:jc w:val="center"/>
              <w:rPr>
                <w:color w:val="000000"/>
                <w:sz w:val="20"/>
                <w:szCs w:val="20"/>
              </w:rPr>
            </w:pPr>
          </w:p>
        </w:tc>
        <w:tc>
          <w:tcPr>
            <w:tcW w:w="719" w:type="dxa"/>
            <w:tcBorders>
              <w:top w:val="nil"/>
              <w:left w:val="single" w:sz="4" w:space="0" w:color="auto"/>
              <w:bottom w:val="nil"/>
            </w:tcBorders>
          </w:tcPr>
          <w:p w:rsidR="003954CD" w:rsidRPr="003C59BA" w:rsidRDefault="003954CD" w:rsidP="003C59BA">
            <w:pPr>
              <w:adjustRightInd w:val="0"/>
              <w:spacing w:before="60" w:after="60"/>
              <w:jc w:val="center"/>
              <w:rPr>
                <w:color w:val="000000"/>
                <w:sz w:val="20"/>
                <w:szCs w:val="20"/>
              </w:rPr>
            </w:pPr>
          </w:p>
        </w:tc>
        <w:tc>
          <w:tcPr>
            <w:tcW w:w="636" w:type="dxa"/>
            <w:tcBorders>
              <w:top w:val="nil"/>
              <w:bottom w:val="nil"/>
              <w:right w:val="nil"/>
            </w:tcBorders>
          </w:tcPr>
          <w:p w:rsidR="003954CD" w:rsidRPr="003C59BA" w:rsidRDefault="003954CD" w:rsidP="003C59BA">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3954CD" w:rsidRPr="003C59BA" w:rsidRDefault="003954CD" w:rsidP="007D757A">
            <w:pPr>
              <w:adjustRightInd w:val="0"/>
              <w:jc w:val="center"/>
              <w:rPr>
                <w:color w:val="000000"/>
                <w:sz w:val="20"/>
                <w:szCs w:val="20"/>
              </w:rPr>
            </w:pPr>
          </w:p>
        </w:tc>
        <w:tc>
          <w:tcPr>
            <w:tcW w:w="805" w:type="dxa"/>
            <w:tcBorders>
              <w:top w:val="nil"/>
              <w:left w:val="nil"/>
              <w:bottom w:val="nil"/>
              <w:right w:val="double" w:sz="2" w:space="0" w:color="auto"/>
            </w:tcBorders>
          </w:tcPr>
          <w:p w:rsidR="003954CD" w:rsidRPr="003C59BA" w:rsidRDefault="003954CD" w:rsidP="003C59B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3954CD" w:rsidRPr="003954CD" w:rsidRDefault="003954CD" w:rsidP="003954CD">
            <w:pPr>
              <w:adjustRightInd w:val="0"/>
              <w:spacing w:before="60" w:after="60"/>
              <w:jc w:val="center"/>
              <w:rPr>
                <w:color w:val="000000"/>
                <w:sz w:val="20"/>
                <w:szCs w:val="20"/>
              </w:rPr>
            </w:pPr>
          </w:p>
        </w:tc>
        <w:tc>
          <w:tcPr>
            <w:tcW w:w="704" w:type="dxa"/>
            <w:tcBorders>
              <w:top w:val="nil"/>
              <w:left w:val="single" w:sz="4" w:space="0" w:color="auto"/>
              <w:bottom w:val="nil"/>
            </w:tcBorders>
          </w:tcPr>
          <w:p w:rsidR="003954CD" w:rsidRPr="003954CD" w:rsidRDefault="003954CD" w:rsidP="003954CD">
            <w:pPr>
              <w:adjustRightInd w:val="0"/>
              <w:spacing w:before="60" w:after="60"/>
              <w:jc w:val="center"/>
              <w:rPr>
                <w:color w:val="000000"/>
                <w:sz w:val="20"/>
                <w:szCs w:val="20"/>
              </w:rPr>
            </w:pPr>
          </w:p>
        </w:tc>
        <w:tc>
          <w:tcPr>
            <w:tcW w:w="636" w:type="dxa"/>
            <w:tcBorders>
              <w:top w:val="nil"/>
              <w:bottom w:val="nil"/>
              <w:right w:val="nil"/>
            </w:tcBorders>
          </w:tcPr>
          <w:p w:rsidR="003954CD" w:rsidRPr="003954CD" w:rsidRDefault="003954CD" w:rsidP="00D77D00">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3954CD" w:rsidRPr="00C728BE" w:rsidRDefault="003954CD" w:rsidP="007D757A">
            <w:pPr>
              <w:adjustRightInd w:val="0"/>
              <w:jc w:val="center"/>
              <w:rPr>
                <w:color w:val="000000"/>
                <w:sz w:val="20"/>
                <w:szCs w:val="20"/>
              </w:rPr>
            </w:pPr>
          </w:p>
        </w:tc>
        <w:tc>
          <w:tcPr>
            <w:tcW w:w="762" w:type="dxa"/>
            <w:tcBorders>
              <w:top w:val="nil"/>
              <w:left w:val="nil"/>
              <w:bottom w:val="nil"/>
              <w:right w:val="double" w:sz="2" w:space="0" w:color="auto"/>
            </w:tcBorders>
          </w:tcPr>
          <w:p w:rsidR="003954CD" w:rsidRPr="003954CD" w:rsidRDefault="003954CD" w:rsidP="003954CD">
            <w:pPr>
              <w:adjustRightInd w:val="0"/>
              <w:spacing w:before="60" w:after="60"/>
              <w:rPr>
                <w:color w:val="000000"/>
                <w:sz w:val="20"/>
                <w:szCs w:val="20"/>
              </w:rPr>
            </w:pPr>
          </w:p>
        </w:tc>
      </w:tr>
      <w:tr w:rsidR="003954CD" w:rsidRPr="00C728BE" w:rsidTr="005F0B23">
        <w:trPr>
          <w:cantSplit/>
          <w:trHeight w:hRule="exact" w:val="283"/>
          <w:jc w:val="center"/>
        </w:trPr>
        <w:tc>
          <w:tcPr>
            <w:tcW w:w="1910" w:type="dxa"/>
            <w:tcBorders>
              <w:top w:val="nil"/>
              <w:left w:val="double" w:sz="2" w:space="0" w:color="auto"/>
              <w:bottom w:val="nil"/>
              <w:right w:val="double" w:sz="2" w:space="0" w:color="auto"/>
            </w:tcBorders>
            <w:vAlign w:val="center"/>
          </w:tcPr>
          <w:p w:rsidR="003954CD" w:rsidRDefault="003954CD" w:rsidP="00FC2A70">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672</w:t>
            </w:r>
          </w:p>
        </w:tc>
        <w:tc>
          <w:tcPr>
            <w:tcW w:w="719" w:type="dxa"/>
            <w:tcBorders>
              <w:top w:val="nil"/>
              <w:left w:val="single" w:sz="4" w:space="0" w:color="auto"/>
              <w:bottom w:val="nil"/>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78.3</w:t>
            </w:r>
          </w:p>
        </w:tc>
        <w:tc>
          <w:tcPr>
            <w:tcW w:w="636" w:type="dxa"/>
            <w:tcBorders>
              <w:top w:val="nil"/>
              <w:bottom w:val="nil"/>
              <w:right w:val="nil"/>
            </w:tcBorders>
          </w:tcPr>
          <w:p w:rsidR="003954CD" w:rsidRPr="003C59BA" w:rsidRDefault="003954CD" w:rsidP="003C59BA">
            <w:pPr>
              <w:adjustRightInd w:val="0"/>
              <w:spacing w:before="60" w:after="60"/>
              <w:jc w:val="right"/>
              <w:rPr>
                <w:color w:val="000000"/>
                <w:sz w:val="20"/>
                <w:szCs w:val="20"/>
              </w:rPr>
            </w:pPr>
            <w:r w:rsidRPr="003C59BA">
              <w:rPr>
                <w:color w:val="000000"/>
                <w:sz w:val="20"/>
                <w:szCs w:val="20"/>
              </w:rPr>
              <w:t>74.5</w:t>
            </w:r>
          </w:p>
        </w:tc>
        <w:tc>
          <w:tcPr>
            <w:tcW w:w="553" w:type="dxa"/>
            <w:tcBorders>
              <w:top w:val="nil"/>
              <w:left w:val="nil"/>
              <w:bottom w:val="nil"/>
              <w:right w:val="nil"/>
            </w:tcBorders>
            <w:vAlign w:val="center"/>
          </w:tcPr>
          <w:p w:rsidR="003954CD" w:rsidRPr="003C59BA" w:rsidRDefault="003954CD" w:rsidP="007D757A">
            <w:pPr>
              <w:adjustRightInd w:val="0"/>
              <w:jc w:val="center"/>
              <w:rPr>
                <w:color w:val="000000"/>
                <w:sz w:val="20"/>
                <w:szCs w:val="20"/>
              </w:rPr>
            </w:pPr>
            <w:r w:rsidRPr="003C59BA">
              <w:rPr>
                <w:color w:val="000000"/>
                <w:sz w:val="20"/>
                <w:szCs w:val="20"/>
              </w:rPr>
              <w:t>-</w:t>
            </w:r>
          </w:p>
        </w:tc>
        <w:tc>
          <w:tcPr>
            <w:tcW w:w="805" w:type="dxa"/>
            <w:tcBorders>
              <w:top w:val="nil"/>
              <w:left w:val="nil"/>
              <w:bottom w:val="nil"/>
              <w:right w:val="double" w:sz="2" w:space="0" w:color="auto"/>
            </w:tcBorders>
          </w:tcPr>
          <w:p w:rsidR="003954CD" w:rsidRPr="003C59BA" w:rsidRDefault="003954CD" w:rsidP="003C59BA">
            <w:pPr>
              <w:adjustRightInd w:val="0"/>
              <w:spacing w:before="60" w:after="60"/>
              <w:rPr>
                <w:color w:val="000000"/>
                <w:sz w:val="20"/>
                <w:szCs w:val="20"/>
              </w:rPr>
            </w:pPr>
            <w:r w:rsidRPr="003C59BA">
              <w:rPr>
                <w:color w:val="000000"/>
                <w:sz w:val="20"/>
                <w:szCs w:val="20"/>
              </w:rPr>
              <w:t>82.2</w:t>
            </w:r>
          </w:p>
        </w:tc>
        <w:tc>
          <w:tcPr>
            <w:tcW w:w="816" w:type="dxa"/>
            <w:tcBorders>
              <w:top w:val="nil"/>
              <w:left w:val="double" w:sz="2" w:space="0" w:color="auto"/>
              <w:bottom w:val="nil"/>
              <w:right w:val="single" w:sz="4" w:space="0" w:color="auto"/>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680</w:t>
            </w:r>
          </w:p>
        </w:tc>
        <w:tc>
          <w:tcPr>
            <w:tcW w:w="704" w:type="dxa"/>
            <w:tcBorders>
              <w:top w:val="nil"/>
              <w:left w:val="single" w:sz="4" w:space="0" w:color="auto"/>
              <w:bottom w:val="nil"/>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8.4</w:t>
            </w:r>
          </w:p>
        </w:tc>
        <w:tc>
          <w:tcPr>
            <w:tcW w:w="636" w:type="dxa"/>
            <w:tcBorders>
              <w:top w:val="nil"/>
              <w:bottom w:val="nil"/>
              <w:right w:val="nil"/>
            </w:tcBorders>
          </w:tcPr>
          <w:p w:rsidR="003954CD" w:rsidRPr="003954CD" w:rsidRDefault="003954CD" w:rsidP="00D77D00">
            <w:pPr>
              <w:adjustRightInd w:val="0"/>
              <w:spacing w:before="60" w:after="60"/>
              <w:jc w:val="right"/>
              <w:rPr>
                <w:color w:val="000000"/>
                <w:sz w:val="20"/>
                <w:szCs w:val="20"/>
              </w:rPr>
            </w:pPr>
            <w:r w:rsidRPr="003954CD">
              <w:rPr>
                <w:color w:val="000000"/>
                <w:sz w:val="20"/>
                <w:szCs w:val="20"/>
              </w:rPr>
              <w:t>5.8</w:t>
            </w:r>
          </w:p>
        </w:tc>
        <w:tc>
          <w:tcPr>
            <w:tcW w:w="634" w:type="dxa"/>
            <w:tcBorders>
              <w:top w:val="nil"/>
              <w:left w:val="nil"/>
              <w:bottom w:val="nil"/>
              <w:right w:val="nil"/>
            </w:tcBorders>
            <w:vAlign w:val="center"/>
          </w:tcPr>
          <w:p w:rsidR="003954CD" w:rsidRPr="00C728BE" w:rsidRDefault="003954CD"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954CD" w:rsidRPr="003954CD" w:rsidRDefault="003954CD" w:rsidP="003954CD">
            <w:pPr>
              <w:adjustRightInd w:val="0"/>
              <w:spacing w:before="60" w:after="60"/>
              <w:rPr>
                <w:color w:val="000000"/>
                <w:sz w:val="20"/>
                <w:szCs w:val="20"/>
              </w:rPr>
            </w:pPr>
            <w:r w:rsidRPr="003954CD">
              <w:rPr>
                <w:color w:val="000000"/>
                <w:sz w:val="20"/>
                <w:szCs w:val="20"/>
              </w:rPr>
              <w:t>11.0</w:t>
            </w:r>
          </w:p>
        </w:tc>
      </w:tr>
      <w:tr w:rsidR="003954CD" w:rsidRPr="00C728BE" w:rsidTr="005F0B23">
        <w:trPr>
          <w:cantSplit/>
          <w:trHeight w:hRule="exact" w:val="283"/>
          <w:jc w:val="center"/>
        </w:trPr>
        <w:tc>
          <w:tcPr>
            <w:tcW w:w="1910" w:type="dxa"/>
            <w:tcBorders>
              <w:top w:val="nil"/>
              <w:left w:val="double" w:sz="2" w:space="0" w:color="auto"/>
              <w:bottom w:val="nil"/>
              <w:right w:val="double" w:sz="2" w:space="0" w:color="auto"/>
            </w:tcBorders>
            <w:vAlign w:val="center"/>
          </w:tcPr>
          <w:p w:rsidR="003954CD" w:rsidRDefault="003954CD" w:rsidP="00FC2A70">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1</w:t>
            </w:r>
            <w:r w:rsidR="00F763AA">
              <w:rPr>
                <w:color w:val="000000"/>
                <w:sz w:val="20"/>
                <w:szCs w:val="20"/>
              </w:rPr>
              <w:t>,</w:t>
            </w:r>
            <w:r w:rsidRPr="003C59BA">
              <w:rPr>
                <w:color w:val="000000"/>
                <w:sz w:val="20"/>
                <w:szCs w:val="20"/>
              </w:rPr>
              <w:t>276</w:t>
            </w:r>
          </w:p>
        </w:tc>
        <w:tc>
          <w:tcPr>
            <w:tcW w:w="719" w:type="dxa"/>
            <w:tcBorders>
              <w:top w:val="nil"/>
              <w:left w:val="single" w:sz="4" w:space="0" w:color="auto"/>
              <w:bottom w:val="nil"/>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77.1</w:t>
            </w:r>
          </w:p>
        </w:tc>
        <w:tc>
          <w:tcPr>
            <w:tcW w:w="636" w:type="dxa"/>
            <w:tcBorders>
              <w:top w:val="nil"/>
              <w:bottom w:val="nil"/>
              <w:right w:val="nil"/>
            </w:tcBorders>
          </w:tcPr>
          <w:p w:rsidR="003954CD" w:rsidRPr="003C59BA" w:rsidRDefault="003954CD" w:rsidP="003C59BA">
            <w:pPr>
              <w:adjustRightInd w:val="0"/>
              <w:spacing w:before="60" w:after="60"/>
              <w:jc w:val="right"/>
              <w:rPr>
                <w:color w:val="000000"/>
                <w:sz w:val="20"/>
                <w:szCs w:val="20"/>
              </w:rPr>
            </w:pPr>
            <w:r w:rsidRPr="003C59BA">
              <w:rPr>
                <w:color w:val="000000"/>
                <w:sz w:val="20"/>
                <w:szCs w:val="20"/>
              </w:rPr>
              <w:t>74.0</w:t>
            </w:r>
          </w:p>
        </w:tc>
        <w:tc>
          <w:tcPr>
            <w:tcW w:w="553" w:type="dxa"/>
            <w:tcBorders>
              <w:top w:val="nil"/>
              <w:left w:val="nil"/>
              <w:bottom w:val="nil"/>
              <w:right w:val="nil"/>
            </w:tcBorders>
            <w:vAlign w:val="center"/>
          </w:tcPr>
          <w:p w:rsidR="003954CD" w:rsidRPr="003C59BA" w:rsidRDefault="003954CD" w:rsidP="007D757A">
            <w:pPr>
              <w:adjustRightInd w:val="0"/>
              <w:jc w:val="center"/>
              <w:rPr>
                <w:color w:val="000000"/>
                <w:sz w:val="20"/>
                <w:szCs w:val="20"/>
              </w:rPr>
            </w:pPr>
            <w:r w:rsidRPr="003C59BA">
              <w:rPr>
                <w:color w:val="000000"/>
                <w:sz w:val="20"/>
                <w:szCs w:val="20"/>
              </w:rPr>
              <w:t>-</w:t>
            </w:r>
          </w:p>
        </w:tc>
        <w:tc>
          <w:tcPr>
            <w:tcW w:w="805" w:type="dxa"/>
            <w:tcBorders>
              <w:top w:val="nil"/>
              <w:left w:val="nil"/>
              <w:bottom w:val="nil"/>
              <w:right w:val="double" w:sz="2" w:space="0" w:color="auto"/>
            </w:tcBorders>
          </w:tcPr>
          <w:p w:rsidR="003954CD" w:rsidRPr="003C59BA" w:rsidRDefault="003954CD" w:rsidP="003C59BA">
            <w:pPr>
              <w:adjustRightInd w:val="0"/>
              <w:spacing w:before="60" w:after="60"/>
              <w:rPr>
                <w:color w:val="000000"/>
                <w:sz w:val="20"/>
                <w:szCs w:val="20"/>
              </w:rPr>
            </w:pPr>
            <w:r w:rsidRPr="003C59BA">
              <w:rPr>
                <w:color w:val="000000"/>
                <w:sz w:val="20"/>
                <w:szCs w:val="20"/>
              </w:rPr>
              <w:t>80.1</w:t>
            </w:r>
          </w:p>
        </w:tc>
        <w:tc>
          <w:tcPr>
            <w:tcW w:w="816" w:type="dxa"/>
            <w:tcBorders>
              <w:top w:val="nil"/>
              <w:left w:val="double" w:sz="2" w:space="0" w:color="auto"/>
              <w:bottom w:val="nil"/>
              <w:right w:val="single" w:sz="4" w:space="0" w:color="auto"/>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1</w:t>
            </w:r>
            <w:r w:rsidR="00F763AA">
              <w:rPr>
                <w:color w:val="000000"/>
                <w:sz w:val="20"/>
                <w:szCs w:val="20"/>
              </w:rPr>
              <w:t>,</w:t>
            </w:r>
            <w:r w:rsidRPr="003954CD">
              <w:rPr>
                <w:color w:val="000000"/>
                <w:sz w:val="20"/>
                <w:szCs w:val="20"/>
              </w:rPr>
              <w:t>285</w:t>
            </w:r>
          </w:p>
        </w:tc>
        <w:tc>
          <w:tcPr>
            <w:tcW w:w="704" w:type="dxa"/>
            <w:tcBorders>
              <w:top w:val="nil"/>
              <w:left w:val="single" w:sz="4" w:space="0" w:color="auto"/>
              <w:bottom w:val="nil"/>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12.0</w:t>
            </w:r>
          </w:p>
        </w:tc>
        <w:tc>
          <w:tcPr>
            <w:tcW w:w="636" w:type="dxa"/>
            <w:tcBorders>
              <w:top w:val="nil"/>
              <w:bottom w:val="nil"/>
              <w:right w:val="nil"/>
            </w:tcBorders>
          </w:tcPr>
          <w:p w:rsidR="003954CD" w:rsidRPr="003954CD" w:rsidRDefault="003954CD" w:rsidP="00D77D00">
            <w:pPr>
              <w:adjustRightInd w:val="0"/>
              <w:spacing w:before="60" w:after="60"/>
              <w:jc w:val="right"/>
              <w:rPr>
                <w:color w:val="000000"/>
                <w:sz w:val="20"/>
                <w:szCs w:val="20"/>
              </w:rPr>
            </w:pPr>
            <w:r w:rsidRPr="003954CD">
              <w:rPr>
                <w:color w:val="000000"/>
                <w:sz w:val="20"/>
                <w:szCs w:val="20"/>
              </w:rPr>
              <w:t>9.6</w:t>
            </w:r>
          </w:p>
        </w:tc>
        <w:tc>
          <w:tcPr>
            <w:tcW w:w="634" w:type="dxa"/>
            <w:tcBorders>
              <w:top w:val="nil"/>
              <w:left w:val="nil"/>
              <w:bottom w:val="nil"/>
              <w:right w:val="nil"/>
            </w:tcBorders>
            <w:vAlign w:val="center"/>
          </w:tcPr>
          <w:p w:rsidR="003954CD" w:rsidRPr="00C728BE" w:rsidRDefault="003954CD"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954CD" w:rsidRPr="003954CD" w:rsidRDefault="003954CD" w:rsidP="003954CD">
            <w:pPr>
              <w:adjustRightInd w:val="0"/>
              <w:spacing w:before="60" w:after="60"/>
              <w:rPr>
                <w:color w:val="000000"/>
                <w:sz w:val="20"/>
                <w:szCs w:val="20"/>
              </w:rPr>
            </w:pPr>
            <w:r w:rsidRPr="003954CD">
              <w:rPr>
                <w:color w:val="000000"/>
                <w:sz w:val="20"/>
                <w:szCs w:val="20"/>
              </w:rPr>
              <w:t>14.5</w:t>
            </w:r>
          </w:p>
        </w:tc>
      </w:tr>
      <w:tr w:rsidR="003954CD" w:rsidRPr="00C728BE" w:rsidTr="005F0B23">
        <w:trPr>
          <w:cantSplit/>
          <w:trHeight w:hRule="exact" w:val="283"/>
          <w:jc w:val="center"/>
        </w:trPr>
        <w:tc>
          <w:tcPr>
            <w:tcW w:w="1910" w:type="dxa"/>
            <w:tcBorders>
              <w:top w:val="nil"/>
              <w:left w:val="double" w:sz="2" w:space="0" w:color="auto"/>
              <w:bottom w:val="nil"/>
              <w:right w:val="double" w:sz="2" w:space="0" w:color="auto"/>
            </w:tcBorders>
            <w:vAlign w:val="center"/>
          </w:tcPr>
          <w:p w:rsidR="003954CD" w:rsidRDefault="003954CD" w:rsidP="00FC2A70">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1</w:t>
            </w:r>
            <w:r w:rsidR="00F763AA">
              <w:rPr>
                <w:color w:val="000000"/>
                <w:sz w:val="20"/>
                <w:szCs w:val="20"/>
              </w:rPr>
              <w:t>,</w:t>
            </w:r>
            <w:r w:rsidRPr="003C59BA">
              <w:rPr>
                <w:color w:val="000000"/>
                <w:sz w:val="20"/>
                <w:szCs w:val="20"/>
              </w:rPr>
              <w:t>622</w:t>
            </w:r>
          </w:p>
        </w:tc>
        <w:tc>
          <w:tcPr>
            <w:tcW w:w="719" w:type="dxa"/>
            <w:tcBorders>
              <w:top w:val="nil"/>
              <w:left w:val="single" w:sz="4" w:space="0" w:color="auto"/>
              <w:bottom w:val="nil"/>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89.5</w:t>
            </w:r>
          </w:p>
        </w:tc>
        <w:tc>
          <w:tcPr>
            <w:tcW w:w="636" w:type="dxa"/>
            <w:tcBorders>
              <w:top w:val="nil"/>
              <w:bottom w:val="nil"/>
              <w:right w:val="nil"/>
            </w:tcBorders>
          </w:tcPr>
          <w:p w:rsidR="003954CD" w:rsidRPr="003C59BA" w:rsidRDefault="003954CD" w:rsidP="003C59BA">
            <w:pPr>
              <w:adjustRightInd w:val="0"/>
              <w:spacing w:before="60" w:after="60"/>
              <w:jc w:val="right"/>
              <w:rPr>
                <w:color w:val="000000"/>
                <w:sz w:val="20"/>
                <w:szCs w:val="20"/>
              </w:rPr>
            </w:pPr>
            <w:r w:rsidRPr="003C59BA">
              <w:rPr>
                <w:color w:val="000000"/>
                <w:sz w:val="20"/>
                <w:szCs w:val="20"/>
              </w:rPr>
              <w:t>87.3</w:t>
            </w:r>
          </w:p>
        </w:tc>
        <w:tc>
          <w:tcPr>
            <w:tcW w:w="553" w:type="dxa"/>
            <w:tcBorders>
              <w:top w:val="nil"/>
              <w:left w:val="nil"/>
              <w:bottom w:val="nil"/>
              <w:right w:val="nil"/>
            </w:tcBorders>
            <w:vAlign w:val="center"/>
          </w:tcPr>
          <w:p w:rsidR="003954CD" w:rsidRPr="003C59BA" w:rsidRDefault="003954CD" w:rsidP="007D757A">
            <w:pPr>
              <w:adjustRightInd w:val="0"/>
              <w:jc w:val="center"/>
              <w:rPr>
                <w:color w:val="000000"/>
                <w:sz w:val="20"/>
                <w:szCs w:val="20"/>
              </w:rPr>
            </w:pPr>
            <w:r w:rsidRPr="003C59BA">
              <w:rPr>
                <w:color w:val="000000"/>
                <w:sz w:val="20"/>
                <w:szCs w:val="20"/>
              </w:rPr>
              <w:t>-</w:t>
            </w:r>
          </w:p>
        </w:tc>
        <w:tc>
          <w:tcPr>
            <w:tcW w:w="805" w:type="dxa"/>
            <w:tcBorders>
              <w:top w:val="nil"/>
              <w:left w:val="nil"/>
              <w:bottom w:val="nil"/>
              <w:right w:val="double" w:sz="2" w:space="0" w:color="auto"/>
            </w:tcBorders>
          </w:tcPr>
          <w:p w:rsidR="003954CD" w:rsidRPr="003C59BA" w:rsidRDefault="003954CD" w:rsidP="003C59BA">
            <w:pPr>
              <w:adjustRightInd w:val="0"/>
              <w:spacing w:before="60" w:after="60"/>
              <w:rPr>
                <w:color w:val="000000"/>
                <w:sz w:val="20"/>
                <w:szCs w:val="20"/>
              </w:rPr>
            </w:pPr>
            <w:r w:rsidRPr="003C59BA">
              <w:rPr>
                <w:color w:val="000000"/>
                <w:sz w:val="20"/>
                <w:szCs w:val="20"/>
              </w:rPr>
              <w:t>91.7</w:t>
            </w:r>
          </w:p>
        </w:tc>
        <w:tc>
          <w:tcPr>
            <w:tcW w:w="816" w:type="dxa"/>
            <w:tcBorders>
              <w:top w:val="nil"/>
              <w:left w:val="double" w:sz="2" w:space="0" w:color="auto"/>
              <w:bottom w:val="nil"/>
              <w:right w:val="single" w:sz="4" w:space="0" w:color="auto"/>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1</w:t>
            </w:r>
            <w:r w:rsidR="00F763AA">
              <w:rPr>
                <w:color w:val="000000"/>
                <w:sz w:val="20"/>
                <w:szCs w:val="20"/>
              </w:rPr>
              <w:t>,</w:t>
            </w:r>
            <w:r w:rsidRPr="003954CD">
              <w:rPr>
                <w:color w:val="000000"/>
                <w:sz w:val="20"/>
                <w:szCs w:val="20"/>
              </w:rPr>
              <w:t>624</w:t>
            </w:r>
          </w:p>
        </w:tc>
        <w:tc>
          <w:tcPr>
            <w:tcW w:w="704" w:type="dxa"/>
            <w:tcBorders>
              <w:top w:val="nil"/>
              <w:left w:val="single" w:sz="4" w:space="0" w:color="auto"/>
              <w:bottom w:val="nil"/>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9.5</w:t>
            </w:r>
          </w:p>
        </w:tc>
        <w:tc>
          <w:tcPr>
            <w:tcW w:w="636" w:type="dxa"/>
            <w:tcBorders>
              <w:top w:val="nil"/>
              <w:bottom w:val="nil"/>
              <w:right w:val="nil"/>
            </w:tcBorders>
          </w:tcPr>
          <w:p w:rsidR="003954CD" w:rsidRPr="003954CD" w:rsidRDefault="003954CD" w:rsidP="00D77D00">
            <w:pPr>
              <w:adjustRightInd w:val="0"/>
              <w:spacing w:before="60" w:after="60"/>
              <w:jc w:val="right"/>
              <w:rPr>
                <w:color w:val="000000"/>
                <w:sz w:val="20"/>
                <w:szCs w:val="20"/>
              </w:rPr>
            </w:pPr>
            <w:r w:rsidRPr="003954CD">
              <w:rPr>
                <w:color w:val="000000"/>
                <w:sz w:val="20"/>
                <w:szCs w:val="20"/>
              </w:rPr>
              <w:t>7.3</w:t>
            </w:r>
          </w:p>
        </w:tc>
        <w:tc>
          <w:tcPr>
            <w:tcW w:w="634" w:type="dxa"/>
            <w:tcBorders>
              <w:top w:val="nil"/>
              <w:left w:val="nil"/>
              <w:bottom w:val="nil"/>
              <w:right w:val="nil"/>
            </w:tcBorders>
            <w:vAlign w:val="center"/>
          </w:tcPr>
          <w:p w:rsidR="003954CD" w:rsidRPr="00C728BE" w:rsidRDefault="003954CD"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954CD" w:rsidRPr="003954CD" w:rsidRDefault="003954CD" w:rsidP="003954CD">
            <w:pPr>
              <w:adjustRightInd w:val="0"/>
              <w:spacing w:before="60" w:after="60"/>
              <w:rPr>
                <w:color w:val="000000"/>
                <w:sz w:val="20"/>
                <w:szCs w:val="20"/>
              </w:rPr>
            </w:pPr>
            <w:r w:rsidRPr="003954CD">
              <w:rPr>
                <w:color w:val="000000"/>
                <w:sz w:val="20"/>
                <w:szCs w:val="20"/>
              </w:rPr>
              <w:t>11.8</w:t>
            </w:r>
          </w:p>
        </w:tc>
      </w:tr>
      <w:tr w:rsidR="003954CD" w:rsidRPr="00C728BE" w:rsidTr="005F0B23">
        <w:trPr>
          <w:cantSplit/>
          <w:trHeight w:hRule="exact" w:val="283"/>
          <w:jc w:val="center"/>
        </w:trPr>
        <w:tc>
          <w:tcPr>
            <w:tcW w:w="1910" w:type="dxa"/>
            <w:tcBorders>
              <w:top w:val="nil"/>
              <w:left w:val="double" w:sz="2" w:space="0" w:color="auto"/>
              <w:bottom w:val="nil"/>
              <w:right w:val="double" w:sz="2" w:space="0" w:color="auto"/>
            </w:tcBorders>
            <w:vAlign w:val="center"/>
          </w:tcPr>
          <w:p w:rsidR="003954CD" w:rsidRDefault="003954CD" w:rsidP="00FC2A70">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2</w:t>
            </w:r>
            <w:r w:rsidR="00F763AA">
              <w:rPr>
                <w:color w:val="000000"/>
                <w:sz w:val="20"/>
                <w:szCs w:val="20"/>
              </w:rPr>
              <w:t>,</w:t>
            </w:r>
            <w:r w:rsidRPr="003C59BA">
              <w:rPr>
                <w:color w:val="000000"/>
                <w:sz w:val="20"/>
                <w:szCs w:val="20"/>
              </w:rPr>
              <w:t>569</w:t>
            </w:r>
          </w:p>
        </w:tc>
        <w:tc>
          <w:tcPr>
            <w:tcW w:w="719" w:type="dxa"/>
            <w:tcBorders>
              <w:top w:val="nil"/>
              <w:left w:val="single" w:sz="4" w:space="0" w:color="auto"/>
              <w:bottom w:val="nil"/>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94.1</w:t>
            </w:r>
          </w:p>
        </w:tc>
        <w:tc>
          <w:tcPr>
            <w:tcW w:w="636" w:type="dxa"/>
            <w:tcBorders>
              <w:top w:val="nil"/>
              <w:bottom w:val="nil"/>
              <w:right w:val="nil"/>
            </w:tcBorders>
          </w:tcPr>
          <w:p w:rsidR="003954CD" w:rsidRPr="003C59BA" w:rsidRDefault="003954CD" w:rsidP="003C59BA">
            <w:pPr>
              <w:adjustRightInd w:val="0"/>
              <w:spacing w:before="60" w:after="60"/>
              <w:jc w:val="right"/>
              <w:rPr>
                <w:color w:val="000000"/>
                <w:sz w:val="20"/>
                <w:szCs w:val="20"/>
              </w:rPr>
            </w:pPr>
            <w:r w:rsidRPr="003C59BA">
              <w:rPr>
                <w:color w:val="000000"/>
                <w:sz w:val="20"/>
                <w:szCs w:val="20"/>
              </w:rPr>
              <w:t>92.8</w:t>
            </w:r>
          </w:p>
        </w:tc>
        <w:tc>
          <w:tcPr>
            <w:tcW w:w="553" w:type="dxa"/>
            <w:tcBorders>
              <w:top w:val="nil"/>
              <w:left w:val="nil"/>
              <w:bottom w:val="nil"/>
              <w:right w:val="nil"/>
            </w:tcBorders>
            <w:vAlign w:val="center"/>
          </w:tcPr>
          <w:p w:rsidR="003954CD" w:rsidRPr="003C59BA" w:rsidRDefault="003954CD" w:rsidP="007D757A">
            <w:pPr>
              <w:adjustRightInd w:val="0"/>
              <w:jc w:val="center"/>
              <w:rPr>
                <w:color w:val="000000"/>
                <w:sz w:val="20"/>
                <w:szCs w:val="20"/>
              </w:rPr>
            </w:pPr>
            <w:r w:rsidRPr="003C59BA">
              <w:rPr>
                <w:color w:val="000000"/>
                <w:sz w:val="20"/>
                <w:szCs w:val="20"/>
              </w:rPr>
              <w:t>-</w:t>
            </w:r>
          </w:p>
        </w:tc>
        <w:tc>
          <w:tcPr>
            <w:tcW w:w="805" w:type="dxa"/>
            <w:tcBorders>
              <w:top w:val="nil"/>
              <w:left w:val="nil"/>
              <w:bottom w:val="nil"/>
              <w:right w:val="double" w:sz="2" w:space="0" w:color="auto"/>
            </w:tcBorders>
          </w:tcPr>
          <w:p w:rsidR="003954CD" w:rsidRPr="003C59BA" w:rsidRDefault="003954CD" w:rsidP="003C59BA">
            <w:pPr>
              <w:adjustRightInd w:val="0"/>
              <w:spacing w:before="60" w:after="60"/>
              <w:rPr>
                <w:color w:val="000000"/>
                <w:sz w:val="20"/>
                <w:szCs w:val="20"/>
              </w:rPr>
            </w:pPr>
            <w:r w:rsidRPr="003C59BA">
              <w:rPr>
                <w:color w:val="000000"/>
                <w:sz w:val="20"/>
                <w:szCs w:val="20"/>
              </w:rPr>
              <w:t>95.4</w:t>
            </w:r>
          </w:p>
        </w:tc>
        <w:tc>
          <w:tcPr>
            <w:tcW w:w="816" w:type="dxa"/>
            <w:tcBorders>
              <w:top w:val="nil"/>
              <w:left w:val="double" w:sz="2" w:space="0" w:color="auto"/>
              <w:bottom w:val="nil"/>
              <w:right w:val="single" w:sz="4" w:space="0" w:color="auto"/>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2</w:t>
            </w:r>
            <w:r w:rsidR="00F763AA">
              <w:rPr>
                <w:color w:val="000000"/>
                <w:sz w:val="20"/>
                <w:szCs w:val="20"/>
              </w:rPr>
              <w:t>,</w:t>
            </w:r>
            <w:r w:rsidRPr="003954CD">
              <w:rPr>
                <w:color w:val="000000"/>
                <w:sz w:val="20"/>
                <w:szCs w:val="20"/>
              </w:rPr>
              <w:t>564</w:t>
            </w:r>
          </w:p>
        </w:tc>
        <w:tc>
          <w:tcPr>
            <w:tcW w:w="704" w:type="dxa"/>
            <w:tcBorders>
              <w:top w:val="nil"/>
              <w:left w:val="single" w:sz="4" w:space="0" w:color="auto"/>
              <w:bottom w:val="nil"/>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10.4</w:t>
            </w:r>
          </w:p>
        </w:tc>
        <w:tc>
          <w:tcPr>
            <w:tcW w:w="636" w:type="dxa"/>
            <w:tcBorders>
              <w:top w:val="nil"/>
              <w:bottom w:val="nil"/>
              <w:right w:val="nil"/>
            </w:tcBorders>
          </w:tcPr>
          <w:p w:rsidR="003954CD" w:rsidRPr="003954CD" w:rsidRDefault="003954CD" w:rsidP="00D77D00">
            <w:pPr>
              <w:adjustRightInd w:val="0"/>
              <w:spacing w:before="60" w:after="60"/>
              <w:jc w:val="right"/>
              <w:rPr>
                <w:color w:val="000000"/>
                <w:sz w:val="20"/>
                <w:szCs w:val="20"/>
              </w:rPr>
            </w:pPr>
            <w:r w:rsidRPr="003954CD">
              <w:rPr>
                <w:color w:val="000000"/>
                <w:sz w:val="20"/>
                <w:szCs w:val="20"/>
              </w:rPr>
              <w:t>8.6</w:t>
            </w:r>
          </w:p>
        </w:tc>
        <w:tc>
          <w:tcPr>
            <w:tcW w:w="634" w:type="dxa"/>
            <w:tcBorders>
              <w:top w:val="nil"/>
              <w:left w:val="nil"/>
              <w:bottom w:val="nil"/>
              <w:right w:val="nil"/>
            </w:tcBorders>
            <w:vAlign w:val="center"/>
          </w:tcPr>
          <w:p w:rsidR="003954CD" w:rsidRPr="00C728BE" w:rsidRDefault="003954CD"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954CD" w:rsidRPr="003954CD" w:rsidRDefault="003954CD" w:rsidP="003954CD">
            <w:pPr>
              <w:adjustRightInd w:val="0"/>
              <w:spacing w:before="60" w:after="60"/>
              <w:rPr>
                <w:color w:val="000000"/>
                <w:sz w:val="20"/>
                <w:szCs w:val="20"/>
              </w:rPr>
            </w:pPr>
            <w:r w:rsidRPr="003954CD">
              <w:rPr>
                <w:color w:val="000000"/>
                <w:sz w:val="20"/>
                <w:szCs w:val="20"/>
              </w:rPr>
              <w:t>12.2</w:t>
            </w:r>
          </w:p>
        </w:tc>
      </w:tr>
      <w:tr w:rsidR="003954CD" w:rsidRPr="00C728BE" w:rsidTr="005F0B23">
        <w:trPr>
          <w:cantSplit/>
          <w:trHeight w:hRule="exact" w:val="283"/>
          <w:jc w:val="center"/>
        </w:trPr>
        <w:tc>
          <w:tcPr>
            <w:tcW w:w="1910" w:type="dxa"/>
            <w:tcBorders>
              <w:top w:val="nil"/>
              <w:left w:val="double" w:sz="2" w:space="0" w:color="auto"/>
              <w:bottom w:val="nil"/>
              <w:right w:val="double" w:sz="2" w:space="0" w:color="auto"/>
            </w:tcBorders>
            <w:vAlign w:val="center"/>
          </w:tcPr>
          <w:p w:rsidR="003954CD" w:rsidRDefault="003954CD" w:rsidP="00FC2A70">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3</w:t>
            </w:r>
            <w:r w:rsidR="00F763AA">
              <w:rPr>
                <w:color w:val="000000"/>
                <w:sz w:val="20"/>
                <w:szCs w:val="20"/>
              </w:rPr>
              <w:t>,</w:t>
            </w:r>
            <w:r w:rsidRPr="003C59BA">
              <w:rPr>
                <w:color w:val="000000"/>
                <w:sz w:val="20"/>
                <w:szCs w:val="20"/>
              </w:rPr>
              <w:t>480</w:t>
            </w:r>
          </w:p>
        </w:tc>
        <w:tc>
          <w:tcPr>
            <w:tcW w:w="719" w:type="dxa"/>
            <w:tcBorders>
              <w:top w:val="nil"/>
              <w:left w:val="single" w:sz="4" w:space="0" w:color="auto"/>
              <w:bottom w:val="nil"/>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95.5</w:t>
            </w:r>
          </w:p>
        </w:tc>
        <w:tc>
          <w:tcPr>
            <w:tcW w:w="636" w:type="dxa"/>
            <w:tcBorders>
              <w:top w:val="nil"/>
              <w:bottom w:val="nil"/>
              <w:right w:val="nil"/>
            </w:tcBorders>
          </w:tcPr>
          <w:p w:rsidR="003954CD" w:rsidRPr="003C59BA" w:rsidRDefault="003954CD" w:rsidP="003C59BA">
            <w:pPr>
              <w:adjustRightInd w:val="0"/>
              <w:spacing w:before="60" w:after="60"/>
              <w:jc w:val="right"/>
              <w:rPr>
                <w:color w:val="000000"/>
                <w:sz w:val="20"/>
                <w:szCs w:val="20"/>
              </w:rPr>
            </w:pPr>
            <w:r w:rsidRPr="003C59BA">
              <w:rPr>
                <w:color w:val="000000"/>
                <w:sz w:val="20"/>
                <w:szCs w:val="20"/>
              </w:rPr>
              <w:t>94.3</w:t>
            </w:r>
          </w:p>
        </w:tc>
        <w:tc>
          <w:tcPr>
            <w:tcW w:w="553" w:type="dxa"/>
            <w:tcBorders>
              <w:top w:val="nil"/>
              <w:left w:val="nil"/>
              <w:bottom w:val="nil"/>
              <w:right w:val="nil"/>
            </w:tcBorders>
            <w:vAlign w:val="center"/>
          </w:tcPr>
          <w:p w:rsidR="003954CD" w:rsidRPr="003C59BA" w:rsidRDefault="003954CD" w:rsidP="007D757A">
            <w:pPr>
              <w:adjustRightInd w:val="0"/>
              <w:jc w:val="center"/>
              <w:rPr>
                <w:color w:val="000000"/>
                <w:sz w:val="20"/>
                <w:szCs w:val="20"/>
              </w:rPr>
            </w:pPr>
            <w:r w:rsidRPr="003C59BA">
              <w:rPr>
                <w:color w:val="000000"/>
                <w:sz w:val="20"/>
                <w:szCs w:val="20"/>
              </w:rPr>
              <w:t>-</w:t>
            </w:r>
          </w:p>
        </w:tc>
        <w:tc>
          <w:tcPr>
            <w:tcW w:w="805" w:type="dxa"/>
            <w:tcBorders>
              <w:top w:val="nil"/>
              <w:left w:val="nil"/>
              <w:bottom w:val="nil"/>
              <w:right w:val="double" w:sz="2" w:space="0" w:color="auto"/>
            </w:tcBorders>
          </w:tcPr>
          <w:p w:rsidR="003954CD" w:rsidRPr="003C59BA" w:rsidRDefault="003954CD" w:rsidP="003C59BA">
            <w:pPr>
              <w:adjustRightInd w:val="0"/>
              <w:spacing w:before="60" w:after="60"/>
              <w:rPr>
                <w:color w:val="000000"/>
                <w:sz w:val="20"/>
                <w:szCs w:val="20"/>
              </w:rPr>
            </w:pPr>
            <w:r w:rsidRPr="003C59BA">
              <w:rPr>
                <w:color w:val="000000"/>
                <w:sz w:val="20"/>
                <w:szCs w:val="20"/>
              </w:rPr>
              <w:t>96.6</w:t>
            </w:r>
          </w:p>
        </w:tc>
        <w:tc>
          <w:tcPr>
            <w:tcW w:w="816" w:type="dxa"/>
            <w:tcBorders>
              <w:top w:val="nil"/>
              <w:left w:val="double" w:sz="2" w:space="0" w:color="auto"/>
              <w:bottom w:val="nil"/>
              <w:right w:val="single" w:sz="4" w:space="0" w:color="auto"/>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3</w:t>
            </w:r>
            <w:r w:rsidR="00F763AA">
              <w:rPr>
                <w:color w:val="000000"/>
                <w:sz w:val="20"/>
                <w:szCs w:val="20"/>
              </w:rPr>
              <w:t>,</w:t>
            </w:r>
            <w:r w:rsidRPr="003954CD">
              <w:rPr>
                <w:color w:val="000000"/>
                <w:sz w:val="20"/>
                <w:szCs w:val="20"/>
              </w:rPr>
              <w:t>482</w:t>
            </w:r>
          </w:p>
        </w:tc>
        <w:tc>
          <w:tcPr>
            <w:tcW w:w="704" w:type="dxa"/>
            <w:tcBorders>
              <w:top w:val="nil"/>
              <w:left w:val="single" w:sz="4" w:space="0" w:color="auto"/>
              <w:bottom w:val="nil"/>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7.3</w:t>
            </w:r>
          </w:p>
        </w:tc>
        <w:tc>
          <w:tcPr>
            <w:tcW w:w="636" w:type="dxa"/>
            <w:tcBorders>
              <w:top w:val="nil"/>
              <w:bottom w:val="nil"/>
              <w:right w:val="nil"/>
            </w:tcBorders>
          </w:tcPr>
          <w:p w:rsidR="003954CD" w:rsidRPr="003954CD" w:rsidRDefault="003954CD" w:rsidP="00D77D00">
            <w:pPr>
              <w:adjustRightInd w:val="0"/>
              <w:spacing w:before="60" w:after="60"/>
              <w:jc w:val="right"/>
              <w:rPr>
                <w:color w:val="000000"/>
                <w:sz w:val="20"/>
                <w:szCs w:val="20"/>
              </w:rPr>
            </w:pPr>
            <w:r w:rsidRPr="003954CD">
              <w:rPr>
                <w:color w:val="000000"/>
                <w:sz w:val="20"/>
                <w:szCs w:val="20"/>
              </w:rPr>
              <w:t>5.8</w:t>
            </w:r>
          </w:p>
        </w:tc>
        <w:tc>
          <w:tcPr>
            <w:tcW w:w="634" w:type="dxa"/>
            <w:tcBorders>
              <w:top w:val="nil"/>
              <w:left w:val="nil"/>
              <w:bottom w:val="nil"/>
              <w:right w:val="nil"/>
            </w:tcBorders>
            <w:vAlign w:val="center"/>
          </w:tcPr>
          <w:p w:rsidR="003954CD" w:rsidRPr="00C728BE" w:rsidRDefault="003954CD"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954CD" w:rsidRPr="003954CD" w:rsidRDefault="003954CD" w:rsidP="003954CD">
            <w:pPr>
              <w:adjustRightInd w:val="0"/>
              <w:spacing w:before="60" w:after="60"/>
              <w:rPr>
                <w:color w:val="000000"/>
                <w:sz w:val="20"/>
                <w:szCs w:val="20"/>
              </w:rPr>
            </w:pPr>
            <w:r w:rsidRPr="003954CD">
              <w:rPr>
                <w:color w:val="000000"/>
                <w:sz w:val="20"/>
                <w:szCs w:val="20"/>
              </w:rPr>
              <w:t>8.8</w:t>
            </w:r>
          </w:p>
        </w:tc>
      </w:tr>
      <w:tr w:rsidR="003954CD" w:rsidRPr="00C728BE" w:rsidTr="005F0B23">
        <w:trPr>
          <w:cantSplit/>
          <w:trHeight w:hRule="exact" w:val="283"/>
          <w:jc w:val="center"/>
        </w:trPr>
        <w:tc>
          <w:tcPr>
            <w:tcW w:w="1910" w:type="dxa"/>
            <w:tcBorders>
              <w:top w:val="nil"/>
              <w:left w:val="double" w:sz="2" w:space="0" w:color="auto"/>
              <w:bottom w:val="nil"/>
              <w:right w:val="double" w:sz="2" w:space="0" w:color="auto"/>
            </w:tcBorders>
            <w:vAlign w:val="center"/>
          </w:tcPr>
          <w:p w:rsidR="003954CD" w:rsidRDefault="003954CD" w:rsidP="00FC2A70">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3</w:t>
            </w:r>
            <w:r w:rsidR="00F763AA">
              <w:rPr>
                <w:color w:val="000000"/>
                <w:sz w:val="20"/>
                <w:szCs w:val="20"/>
              </w:rPr>
              <w:t>,</w:t>
            </w:r>
            <w:r w:rsidRPr="003C59BA">
              <w:rPr>
                <w:color w:val="000000"/>
                <w:sz w:val="20"/>
                <w:szCs w:val="20"/>
              </w:rPr>
              <w:t>218</w:t>
            </w:r>
          </w:p>
        </w:tc>
        <w:tc>
          <w:tcPr>
            <w:tcW w:w="719" w:type="dxa"/>
            <w:tcBorders>
              <w:top w:val="nil"/>
              <w:left w:val="single" w:sz="4" w:space="0" w:color="auto"/>
              <w:bottom w:val="nil"/>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96.9</w:t>
            </w:r>
          </w:p>
        </w:tc>
        <w:tc>
          <w:tcPr>
            <w:tcW w:w="636" w:type="dxa"/>
            <w:tcBorders>
              <w:top w:val="nil"/>
              <w:bottom w:val="nil"/>
              <w:right w:val="nil"/>
            </w:tcBorders>
          </w:tcPr>
          <w:p w:rsidR="003954CD" w:rsidRPr="003C59BA" w:rsidRDefault="003954CD" w:rsidP="003C59BA">
            <w:pPr>
              <w:adjustRightInd w:val="0"/>
              <w:spacing w:before="60" w:after="60"/>
              <w:jc w:val="right"/>
              <w:rPr>
                <w:color w:val="000000"/>
                <w:sz w:val="20"/>
                <w:szCs w:val="20"/>
              </w:rPr>
            </w:pPr>
            <w:r w:rsidRPr="003C59BA">
              <w:rPr>
                <w:color w:val="000000"/>
                <w:sz w:val="20"/>
                <w:szCs w:val="20"/>
              </w:rPr>
              <w:t>96.0</w:t>
            </w:r>
          </w:p>
        </w:tc>
        <w:tc>
          <w:tcPr>
            <w:tcW w:w="553" w:type="dxa"/>
            <w:tcBorders>
              <w:top w:val="nil"/>
              <w:left w:val="nil"/>
              <w:bottom w:val="nil"/>
              <w:right w:val="nil"/>
            </w:tcBorders>
            <w:vAlign w:val="center"/>
          </w:tcPr>
          <w:p w:rsidR="003954CD" w:rsidRPr="003C59BA" w:rsidRDefault="003954CD" w:rsidP="007D757A">
            <w:pPr>
              <w:adjustRightInd w:val="0"/>
              <w:jc w:val="center"/>
              <w:rPr>
                <w:color w:val="000000"/>
                <w:sz w:val="20"/>
                <w:szCs w:val="20"/>
              </w:rPr>
            </w:pPr>
            <w:r w:rsidRPr="003C59BA">
              <w:rPr>
                <w:color w:val="000000"/>
                <w:sz w:val="20"/>
                <w:szCs w:val="20"/>
              </w:rPr>
              <w:t>-</w:t>
            </w:r>
          </w:p>
        </w:tc>
        <w:tc>
          <w:tcPr>
            <w:tcW w:w="805" w:type="dxa"/>
            <w:tcBorders>
              <w:top w:val="nil"/>
              <w:left w:val="nil"/>
              <w:bottom w:val="nil"/>
              <w:right w:val="double" w:sz="2" w:space="0" w:color="auto"/>
            </w:tcBorders>
          </w:tcPr>
          <w:p w:rsidR="003954CD" w:rsidRPr="003C59BA" w:rsidRDefault="003954CD" w:rsidP="003C59BA">
            <w:pPr>
              <w:adjustRightInd w:val="0"/>
              <w:spacing w:before="60" w:after="60"/>
              <w:rPr>
                <w:color w:val="000000"/>
                <w:sz w:val="20"/>
                <w:szCs w:val="20"/>
              </w:rPr>
            </w:pPr>
            <w:r w:rsidRPr="003C59BA">
              <w:rPr>
                <w:color w:val="000000"/>
                <w:sz w:val="20"/>
                <w:szCs w:val="20"/>
              </w:rPr>
              <w:t>97.9</w:t>
            </w:r>
          </w:p>
        </w:tc>
        <w:tc>
          <w:tcPr>
            <w:tcW w:w="816" w:type="dxa"/>
            <w:tcBorders>
              <w:top w:val="nil"/>
              <w:left w:val="double" w:sz="2" w:space="0" w:color="auto"/>
              <w:bottom w:val="nil"/>
              <w:right w:val="single" w:sz="4" w:space="0" w:color="auto"/>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3</w:t>
            </w:r>
            <w:r w:rsidR="00F763AA">
              <w:rPr>
                <w:color w:val="000000"/>
                <w:sz w:val="20"/>
                <w:szCs w:val="20"/>
              </w:rPr>
              <w:t>,</w:t>
            </w:r>
            <w:r w:rsidRPr="003954CD">
              <w:rPr>
                <w:color w:val="000000"/>
                <w:sz w:val="20"/>
                <w:szCs w:val="20"/>
              </w:rPr>
              <w:t>221</w:t>
            </w:r>
          </w:p>
        </w:tc>
        <w:tc>
          <w:tcPr>
            <w:tcW w:w="704" w:type="dxa"/>
            <w:tcBorders>
              <w:top w:val="nil"/>
              <w:left w:val="single" w:sz="4" w:space="0" w:color="auto"/>
              <w:bottom w:val="nil"/>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3.6</w:t>
            </w:r>
          </w:p>
        </w:tc>
        <w:tc>
          <w:tcPr>
            <w:tcW w:w="636" w:type="dxa"/>
            <w:tcBorders>
              <w:top w:val="nil"/>
              <w:bottom w:val="nil"/>
              <w:right w:val="nil"/>
            </w:tcBorders>
          </w:tcPr>
          <w:p w:rsidR="003954CD" w:rsidRPr="003954CD" w:rsidRDefault="003954CD" w:rsidP="00D77D00">
            <w:pPr>
              <w:adjustRightInd w:val="0"/>
              <w:spacing w:before="60" w:after="60"/>
              <w:jc w:val="right"/>
              <w:rPr>
                <w:color w:val="000000"/>
                <w:sz w:val="20"/>
                <w:szCs w:val="20"/>
              </w:rPr>
            </w:pPr>
            <w:r w:rsidRPr="003954CD">
              <w:rPr>
                <w:color w:val="000000"/>
                <w:sz w:val="20"/>
                <w:szCs w:val="20"/>
              </w:rPr>
              <w:t>2.6</w:t>
            </w:r>
          </w:p>
        </w:tc>
        <w:tc>
          <w:tcPr>
            <w:tcW w:w="634" w:type="dxa"/>
            <w:tcBorders>
              <w:top w:val="nil"/>
              <w:left w:val="nil"/>
              <w:bottom w:val="nil"/>
              <w:right w:val="nil"/>
            </w:tcBorders>
            <w:vAlign w:val="center"/>
          </w:tcPr>
          <w:p w:rsidR="003954CD" w:rsidRPr="00C728BE" w:rsidRDefault="003954CD"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954CD" w:rsidRPr="003954CD" w:rsidRDefault="003954CD" w:rsidP="003954CD">
            <w:pPr>
              <w:adjustRightInd w:val="0"/>
              <w:spacing w:before="60" w:after="60"/>
              <w:rPr>
                <w:color w:val="000000"/>
                <w:sz w:val="20"/>
                <w:szCs w:val="20"/>
              </w:rPr>
            </w:pPr>
            <w:r w:rsidRPr="003954CD">
              <w:rPr>
                <w:color w:val="000000"/>
                <w:sz w:val="20"/>
                <w:szCs w:val="20"/>
              </w:rPr>
              <w:t>4.6</w:t>
            </w:r>
          </w:p>
        </w:tc>
      </w:tr>
      <w:tr w:rsidR="003954CD" w:rsidRPr="00C728BE" w:rsidTr="005F0B23">
        <w:trPr>
          <w:cantSplit/>
          <w:trHeight w:hRule="exact" w:val="283"/>
          <w:jc w:val="center"/>
        </w:trPr>
        <w:tc>
          <w:tcPr>
            <w:tcW w:w="1910" w:type="dxa"/>
            <w:tcBorders>
              <w:top w:val="nil"/>
              <w:left w:val="double" w:sz="2" w:space="0" w:color="auto"/>
              <w:bottom w:val="nil"/>
              <w:right w:val="double" w:sz="2" w:space="0" w:color="auto"/>
            </w:tcBorders>
            <w:vAlign w:val="center"/>
          </w:tcPr>
          <w:p w:rsidR="003954CD" w:rsidRDefault="003954CD" w:rsidP="00FC2A70">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2</w:t>
            </w:r>
            <w:r w:rsidR="00F763AA">
              <w:rPr>
                <w:color w:val="000000"/>
                <w:sz w:val="20"/>
                <w:szCs w:val="20"/>
              </w:rPr>
              <w:t>,</w:t>
            </w:r>
            <w:r w:rsidRPr="003C59BA">
              <w:rPr>
                <w:color w:val="000000"/>
                <w:sz w:val="20"/>
                <w:szCs w:val="20"/>
              </w:rPr>
              <w:t>414</w:t>
            </w:r>
          </w:p>
        </w:tc>
        <w:tc>
          <w:tcPr>
            <w:tcW w:w="719" w:type="dxa"/>
            <w:tcBorders>
              <w:top w:val="nil"/>
              <w:left w:val="single" w:sz="4" w:space="0" w:color="auto"/>
              <w:bottom w:val="nil"/>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96.8</w:t>
            </w:r>
          </w:p>
        </w:tc>
        <w:tc>
          <w:tcPr>
            <w:tcW w:w="636" w:type="dxa"/>
            <w:tcBorders>
              <w:top w:val="nil"/>
              <w:bottom w:val="nil"/>
              <w:right w:val="nil"/>
            </w:tcBorders>
          </w:tcPr>
          <w:p w:rsidR="003954CD" w:rsidRPr="003C59BA" w:rsidRDefault="003954CD" w:rsidP="003C59BA">
            <w:pPr>
              <w:adjustRightInd w:val="0"/>
              <w:spacing w:before="60" w:after="60"/>
              <w:jc w:val="right"/>
              <w:rPr>
                <w:color w:val="000000"/>
                <w:sz w:val="20"/>
                <w:szCs w:val="20"/>
              </w:rPr>
            </w:pPr>
            <w:r w:rsidRPr="003C59BA">
              <w:rPr>
                <w:color w:val="000000"/>
                <w:sz w:val="20"/>
                <w:szCs w:val="20"/>
              </w:rPr>
              <w:t>95.5</w:t>
            </w:r>
          </w:p>
        </w:tc>
        <w:tc>
          <w:tcPr>
            <w:tcW w:w="553" w:type="dxa"/>
            <w:tcBorders>
              <w:top w:val="nil"/>
              <w:left w:val="nil"/>
              <w:bottom w:val="nil"/>
              <w:right w:val="nil"/>
            </w:tcBorders>
            <w:vAlign w:val="center"/>
          </w:tcPr>
          <w:p w:rsidR="003954CD" w:rsidRPr="003C59BA" w:rsidRDefault="003954CD" w:rsidP="007D757A">
            <w:pPr>
              <w:adjustRightInd w:val="0"/>
              <w:jc w:val="center"/>
              <w:rPr>
                <w:color w:val="000000"/>
                <w:sz w:val="20"/>
                <w:szCs w:val="20"/>
              </w:rPr>
            </w:pPr>
            <w:r w:rsidRPr="003C59BA">
              <w:rPr>
                <w:color w:val="000000"/>
                <w:sz w:val="20"/>
                <w:szCs w:val="20"/>
              </w:rPr>
              <w:t>-</w:t>
            </w:r>
          </w:p>
        </w:tc>
        <w:tc>
          <w:tcPr>
            <w:tcW w:w="805" w:type="dxa"/>
            <w:tcBorders>
              <w:top w:val="nil"/>
              <w:left w:val="nil"/>
              <w:bottom w:val="nil"/>
              <w:right w:val="double" w:sz="2" w:space="0" w:color="auto"/>
            </w:tcBorders>
          </w:tcPr>
          <w:p w:rsidR="003954CD" w:rsidRPr="003C59BA" w:rsidRDefault="003954CD" w:rsidP="003C59BA">
            <w:pPr>
              <w:adjustRightInd w:val="0"/>
              <w:spacing w:before="60" w:after="60"/>
              <w:rPr>
                <w:color w:val="000000"/>
                <w:sz w:val="20"/>
                <w:szCs w:val="20"/>
              </w:rPr>
            </w:pPr>
            <w:r w:rsidRPr="003C59BA">
              <w:rPr>
                <w:color w:val="000000"/>
                <w:sz w:val="20"/>
                <w:szCs w:val="20"/>
              </w:rPr>
              <w:t>98.0</w:t>
            </w:r>
          </w:p>
        </w:tc>
        <w:tc>
          <w:tcPr>
            <w:tcW w:w="816" w:type="dxa"/>
            <w:tcBorders>
              <w:top w:val="nil"/>
              <w:left w:val="double" w:sz="2" w:space="0" w:color="auto"/>
              <w:bottom w:val="nil"/>
              <w:right w:val="single" w:sz="4" w:space="0" w:color="auto"/>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2</w:t>
            </w:r>
            <w:r w:rsidR="00F763AA">
              <w:rPr>
                <w:color w:val="000000"/>
                <w:sz w:val="20"/>
                <w:szCs w:val="20"/>
              </w:rPr>
              <w:t>,</w:t>
            </w:r>
            <w:r w:rsidRPr="003954CD">
              <w:rPr>
                <w:color w:val="000000"/>
                <w:sz w:val="20"/>
                <w:szCs w:val="20"/>
              </w:rPr>
              <w:t>422</w:t>
            </w:r>
          </w:p>
        </w:tc>
        <w:tc>
          <w:tcPr>
            <w:tcW w:w="704" w:type="dxa"/>
            <w:tcBorders>
              <w:top w:val="nil"/>
              <w:left w:val="single" w:sz="4" w:space="0" w:color="auto"/>
              <w:bottom w:val="nil"/>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3.1</w:t>
            </w:r>
          </w:p>
        </w:tc>
        <w:tc>
          <w:tcPr>
            <w:tcW w:w="636" w:type="dxa"/>
            <w:tcBorders>
              <w:top w:val="nil"/>
              <w:bottom w:val="nil"/>
              <w:right w:val="nil"/>
            </w:tcBorders>
          </w:tcPr>
          <w:p w:rsidR="003954CD" w:rsidRPr="003954CD" w:rsidRDefault="003954CD" w:rsidP="00D77D00">
            <w:pPr>
              <w:adjustRightInd w:val="0"/>
              <w:spacing w:before="60" w:after="60"/>
              <w:jc w:val="right"/>
              <w:rPr>
                <w:color w:val="000000"/>
                <w:sz w:val="20"/>
                <w:szCs w:val="20"/>
              </w:rPr>
            </w:pPr>
            <w:r w:rsidRPr="003954CD">
              <w:rPr>
                <w:color w:val="000000"/>
                <w:sz w:val="20"/>
                <w:szCs w:val="20"/>
              </w:rPr>
              <w:t>2.1</w:t>
            </w:r>
          </w:p>
        </w:tc>
        <w:tc>
          <w:tcPr>
            <w:tcW w:w="634" w:type="dxa"/>
            <w:tcBorders>
              <w:top w:val="nil"/>
              <w:left w:val="nil"/>
              <w:bottom w:val="nil"/>
              <w:right w:val="nil"/>
            </w:tcBorders>
            <w:vAlign w:val="center"/>
          </w:tcPr>
          <w:p w:rsidR="003954CD" w:rsidRPr="00C728BE" w:rsidRDefault="003954CD"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954CD" w:rsidRPr="003954CD" w:rsidRDefault="003954CD" w:rsidP="003954CD">
            <w:pPr>
              <w:adjustRightInd w:val="0"/>
              <w:spacing w:before="60" w:after="60"/>
              <w:rPr>
                <w:color w:val="000000"/>
                <w:sz w:val="20"/>
                <w:szCs w:val="20"/>
              </w:rPr>
            </w:pPr>
            <w:r w:rsidRPr="003954CD">
              <w:rPr>
                <w:color w:val="000000"/>
                <w:sz w:val="20"/>
                <w:szCs w:val="20"/>
              </w:rPr>
              <w:t>4.2</w:t>
            </w:r>
          </w:p>
        </w:tc>
      </w:tr>
      <w:tr w:rsidR="003954CD" w:rsidRPr="00C728BE" w:rsidTr="005F0B23">
        <w:trPr>
          <w:cantSplit/>
          <w:trHeight w:hRule="exact" w:val="283"/>
          <w:jc w:val="center"/>
        </w:trPr>
        <w:tc>
          <w:tcPr>
            <w:tcW w:w="1910" w:type="dxa"/>
            <w:tcBorders>
              <w:top w:val="nil"/>
              <w:left w:val="double" w:sz="2" w:space="0" w:color="auto"/>
              <w:bottom w:val="nil"/>
              <w:right w:val="double" w:sz="2" w:space="0" w:color="auto"/>
            </w:tcBorders>
            <w:vAlign w:val="center"/>
          </w:tcPr>
          <w:p w:rsidR="003954CD" w:rsidRDefault="003954CD" w:rsidP="00FC2A70">
            <w:pPr>
              <w:rPr>
                <w:smallCaps/>
                <w:sz w:val="20"/>
              </w:rPr>
            </w:pPr>
            <w:r>
              <w:rPr>
                <w:smallCaps/>
                <w:sz w:val="20"/>
              </w:rPr>
              <w:t>Race-ethnicity*</w:t>
            </w:r>
          </w:p>
        </w:tc>
        <w:tc>
          <w:tcPr>
            <w:tcW w:w="1044" w:type="dxa"/>
            <w:tcBorders>
              <w:top w:val="nil"/>
              <w:left w:val="double" w:sz="2" w:space="0" w:color="auto"/>
              <w:bottom w:val="nil"/>
              <w:right w:val="single" w:sz="4" w:space="0" w:color="auto"/>
            </w:tcBorders>
          </w:tcPr>
          <w:p w:rsidR="003954CD" w:rsidRPr="003C59BA" w:rsidRDefault="003954CD" w:rsidP="003C59BA">
            <w:pPr>
              <w:adjustRightInd w:val="0"/>
              <w:spacing w:before="60" w:after="60"/>
              <w:jc w:val="center"/>
              <w:rPr>
                <w:color w:val="000000"/>
                <w:sz w:val="20"/>
                <w:szCs w:val="20"/>
              </w:rPr>
            </w:pPr>
          </w:p>
        </w:tc>
        <w:tc>
          <w:tcPr>
            <w:tcW w:w="719" w:type="dxa"/>
            <w:tcBorders>
              <w:top w:val="nil"/>
              <w:left w:val="single" w:sz="4" w:space="0" w:color="auto"/>
              <w:bottom w:val="nil"/>
            </w:tcBorders>
          </w:tcPr>
          <w:p w:rsidR="003954CD" w:rsidRPr="003C59BA" w:rsidRDefault="003954CD" w:rsidP="003C59BA">
            <w:pPr>
              <w:adjustRightInd w:val="0"/>
              <w:spacing w:before="60" w:after="60"/>
              <w:jc w:val="center"/>
              <w:rPr>
                <w:color w:val="000000"/>
                <w:sz w:val="20"/>
                <w:szCs w:val="20"/>
              </w:rPr>
            </w:pPr>
          </w:p>
        </w:tc>
        <w:tc>
          <w:tcPr>
            <w:tcW w:w="636" w:type="dxa"/>
            <w:tcBorders>
              <w:top w:val="nil"/>
              <w:bottom w:val="nil"/>
              <w:right w:val="nil"/>
            </w:tcBorders>
          </w:tcPr>
          <w:p w:rsidR="003954CD" w:rsidRPr="003C59BA" w:rsidRDefault="003954CD" w:rsidP="003C59BA">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3954CD" w:rsidRPr="003C59BA" w:rsidRDefault="003954CD" w:rsidP="007D757A">
            <w:pPr>
              <w:adjustRightInd w:val="0"/>
              <w:jc w:val="center"/>
              <w:rPr>
                <w:color w:val="000000"/>
                <w:sz w:val="20"/>
                <w:szCs w:val="20"/>
              </w:rPr>
            </w:pPr>
          </w:p>
        </w:tc>
        <w:tc>
          <w:tcPr>
            <w:tcW w:w="805" w:type="dxa"/>
            <w:tcBorders>
              <w:top w:val="nil"/>
              <w:left w:val="nil"/>
              <w:bottom w:val="nil"/>
              <w:right w:val="double" w:sz="2" w:space="0" w:color="auto"/>
            </w:tcBorders>
          </w:tcPr>
          <w:p w:rsidR="003954CD" w:rsidRPr="003C59BA" w:rsidRDefault="003954CD" w:rsidP="003C59B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3954CD" w:rsidRPr="003954CD" w:rsidRDefault="003954CD" w:rsidP="003954CD">
            <w:pPr>
              <w:adjustRightInd w:val="0"/>
              <w:spacing w:before="60" w:after="60"/>
              <w:jc w:val="center"/>
              <w:rPr>
                <w:color w:val="000000"/>
                <w:sz w:val="20"/>
                <w:szCs w:val="20"/>
              </w:rPr>
            </w:pPr>
          </w:p>
        </w:tc>
        <w:tc>
          <w:tcPr>
            <w:tcW w:w="704" w:type="dxa"/>
            <w:tcBorders>
              <w:top w:val="nil"/>
              <w:left w:val="single" w:sz="4" w:space="0" w:color="auto"/>
              <w:bottom w:val="nil"/>
            </w:tcBorders>
          </w:tcPr>
          <w:p w:rsidR="003954CD" w:rsidRPr="003954CD" w:rsidRDefault="003954CD" w:rsidP="003954CD">
            <w:pPr>
              <w:adjustRightInd w:val="0"/>
              <w:spacing w:before="60" w:after="60"/>
              <w:jc w:val="center"/>
              <w:rPr>
                <w:color w:val="000000"/>
                <w:sz w:val="20"/>
                <w:szCs w:val="20"/>
              </w:rPr>
            </w:pPr>
          </w:p>
        </w:tc>
        <w:tc>
          <w:tcPr>
            <w:tcW w:w="636" w:type="dxa"/>
            <w:tcBorders>
              <w:top w:val="nil"/>
              <w:bottom w:val="nil"/>
              <w:right w:val="nil"/>
            </w:tcBorders>
          </w:tcPr>
          <w:p w:rsidR="003954CD" w:rsidRPr="003954CD" w:rsidRDefault="003954CD" w:rsidP="00D77D00">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3954CD" w:rsidRPr="00C728BE" w:rsidRDefault="003954CD" w:rsidP="007D757A">
            <w:pPr>
              <w:adjustRightInd w:val="0"/>
              <w:jc w:val="center"/>
              <w:rPr>
                <w:color w:val="000000"/>
                <w:sz w:val="20"/>
                <w:szCs w:val="20"/>
              </w:rPr>
            </w:pPr>
          </w:p>
        </w:tc>
        <w:tc>
          <w:tcPr>
            <w:tcW w:w="762" w:type="dxa"/>
            <w:tcBorders>
              <w:top w:val="nil"/>
              <w:left w:val="nil"/>
              <w:bottom w:val="nil"/>
              <w:right w:val="double" w:sz="2" w:space="0" w:color="auto"/>
            </w:tcBorders>
          </w:tcPr>
          <w:p w:rsidR="003954CD" w:rsidRPr="003954CD" w:rsidRDefault="003954CD" w:rsidP="003954CD">
            <w:pPr>
              <w:adjustRightInd w:val="0"/>
              <w:spacing w:before="60" w:after="60"/>
              <w:rPr>
                <w:color w:val="000000"/>
                <w:sz w:val="20"/>
                <w:szCs w:val="20"/>
              </w:rPr>
            </w:pPr>
          </w:p>
        </w:tc>
      </w:tr>
      <w:tr w:rsidR="003954CD" w:rsidRPr="00C728BE" w:rsidTr="005F0B23">
        <w:trPr>
          <w:cantSplit/>
          <w:trHeight w:hRule="exact" w:val="283"/>
          <w:jc w:val="center"/>
        </w:trPr>
        <w:tc>
          <w:tcPr>
            <w:tcW w:w="1910" w:type="dxa"/>
            <w:tcBorders>
              <w:top w:val="nil"/>
              <w:left w:val="double" w:sz="2" w:space="0" w:color="auto"/>
              <w:bottom w:val="nil"/>
              <w:right w:val="double" w:sz="2" w:space="0" w:color="auto"/>
            </w:tcBorders>
            <w:vAlign w:val="center"/>
          </w:tcPr>
          <w:p w:rsidR="003954CD" w:rsidRDefault="003954CD" w:rsidP="00FC2A70">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12</w:t>
            </w:r>
            <w:r w:rsidR="00F763AA">
              <w:rPr>
                <w:color w:val="000000"/>
                <w:sz w:val="20"/>
                <w:szCs w:val="20"/>
              </w:rPr>
              <w:t>,</w:t>
            </w:r>
            <w:r w:rsidRPr="003C59BA">
              <w:rPr>
                <w:color w:val="000000"/>
                <w:sz w:val="20"/>
                <w:szCs w:val="20"/>
              </w:rPr>
              <w:t>761</w:t>
            </w:r>
          </w:p>
        </w:tc>
        <w:tc>
          <w:tcPr>
            <w:tcW w:w="719" w:type="dxa"/>
            <w:tcBorders>
              <w:top w:val="nil"/>
              <w:left w:val="single" w:sz="4" w:space="0" w:color="auto"/>
              <w:bottom w:val="nil"/>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91.5</w:t>
            </w:r>
          </w:p>
        </w:tc>
        <w:tc>
          <w:tcPr>
            <w:tcW w:w="636" w:type="dxa"/>
            <w:tcBorders>
              <w:top w:val="nil"/>
              <w:bottom w:val="nil"/>
              <w:right w:val="nil"/>
            </w:tcBorders>
          </w:tcPr>
          <w:p w:rsidR="003954CD" w:rsidRPr="003C59BA" w:rsidRDefault="003954CD" w:rsidP="003C59BA">
            <w:pPr>
              <w:adjustRightInd w:val="0"/>
              <w:spacing w:before="60" w:after="60"/>
              <w:jc w:val="right"/>
              <w:rPr>
                <w:color w:val="000000"/>
                <w:sz w:val="20"/>
                <w:szCs w:val="20"/>
              </w:rPr>
            </w:pPr>
            <w:r w:rsidRPr="003C59BA">
              <w:rPr>
                <w:color w:val="000000"/>
                <w:sz w:val="20"/>
                <w:szCs w:val="20"/>
              </w:rPr>
              <w:t>90.6</w:t>
            </w:r>
          </w:p>
        </w:tc>
        <w:tc>
          <w:tcPr>
            <w:tcW w:w="553" w:type="dxa"/>
            <w:tcBorders>
              <w:top w:val="nil"/>
              <w:left w:val="nil"/>
              <w:bottom w:val="nil"/>
              <w:right w:val="nil"/>
            </w:tcBorders>
            <w:vAlign w:val="center"/>
          </w:tcPr>
          <w:p w:rsidR="003954CD" w:rsidRPr="003C59BA" w:rsidRDefault="003954CD" w:rsidP="007D757A">
            <w:pPr>
              <w:adjustRightInd w:val="0"/>
              <w:jc w:val="center"/>
              <w:rPr>
                <w:color w:val="000000"/>
                <w:sz w:val="20"/>
                <w:szCs w:val="20"/>
              </w:rPr>
            </w:pPr>
            <w:r w:rsidRPr="003C59BA">
              <w:rPr>
                <w:color w:val="000000"/>
                <w:sz w:val="20"/>
                <w:szCs w:val="20"/>
              </w:rPr>
              <w:t>-</w:t>
            </w:r>
          </w:p>
        </w:tc>
        <w:tc>
          <w:tcPr>
            <w:tcW w:w="805" w:type="dxa"/>
            <w:tcBorders>
              <w:top w:val="nil"/>
              <w:left w:val="nil"/>
              <w:bottom w:val="nil"/>
              <w:right w:val="double" w:sz="2" w:space="0" w:color="auto"/>
            </w:tcBorders>
          </w:tcPr>
          <w:p w:rsidR="003954CD" w:rsidRPr="003C59BA" w:rsidRDefault="003954CD" w:rsidP="003C59BA">
            <w:pPr>
              <w:adjustRightInd w:val="0"/>
              <w:spacing w:before="60" w:after="60"/>
              <w:rPr>
                <w:color w:val="000000"/>
                <w:sz w:val="20"/>
                <w:szCs w:val="20"/>
              </w:rPr>
            </w:pPr>
            <w:r w:rsidRPr="003C59BA">
              <w:rPr>
                <w:color w:val="000000"/>
                <w:sz w:val="20"/>
                <w:szCs w:val="20"/>
              </w:rPr>
              <w:t>92.4</w:t>
            </w:r>
          </w:p>
        </w:tc>
        <w:tc>
          <w:tcPr>
            <w:tcW w:w="816" w:type="dxa"/>
            <w:tcBorders>
              <w:top w:val="nil"/>
              <w:left w:val="double" w:sz="2" w:space="0" w:color="auto"/>
              <w:bottom w:val="nil"/>
              <w:right w:val="single" w:sz="4" w:space="0" w:color="auto"/>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12</w:t>
            </w:r>
            <w:r w:rsidR="00F763AA">
              <w:rPr>
                <w:color w:val="000000"/>
                <w:sz w:val="20"/>
                <w:szCs w:val="20"/>
              </w:rPr>
              <w:t>,</w:t>
            </w:r>
            <w:r w:rsidRPr="003954CD">
              <w:rPr>
                <w:color w:val="000000"/>
                <w:sz w:val="20"/>
                <w:szCs w:val="20"/>
              </w:rPr>
              <w:t>787</w:t>
            </w:r>
          </w:p>
        </w:tc>
        <w:tc>
          <w:tcPr>
            <w:tcW w:w="704" w:type="dxa"/>
            <w:tcBorders>
              <w:top w:val="nil"/>
              <w:left w:val="single" w:sz="4" w:space="0" w:color="auto"/>
              <w:bottom w:val="nil"/>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6.8</w:t>
            </w:r>
          </w:p>
        </w:tc>
        <w:tc>
          <w:tcPr>
            <w:tcW w:w="636" w:type="dxa"/>
            <w:tcBorders>
              <w:top w:val="nil"/>
              <w:bottom w:val="nil"/>
              <w:right w:val="nil"/>
            </w:tcBorders>
          </w:tcPr>
          <w:p w:rsidR="003954CD" w:rsidRPr="003954CD" w:rsidRDefault="003954CD" w:rsidP="00D77D00">
            <w:pPr>
              <w:adjustRightInd w:val="0"/>
              <w:spacing w:before="60" w:after="60"/>
              <w:jc w:val="right"/>
              <w:rPr>
                <w:color w:val="000000"/>
                <w:sz w:val="20"/>
                <w:szCs w:val="20"/>
              </w:rPr>
            </w:pPr>
            <w:r w:rsidRPr="003954CD">
              <w:rPr>
                <w:color w:val="000000"/>
                <w:sz w:val="20"/>
                <w:szCs w:val="20"/>
              </w:rPr>
              <w:t>6.0</w:t>
            </w:r>
          </w:p>
        </w:tc>
        <w:tc>
          <w:tcPr>
            <w:tcW w:w="634" w:type="dxa"/>
            <w:tcBorders>
              <w:top w:val="nil"/>
              <w:left w:val="nil"/>
              <w:bottom w:val="nil"/>
              <w:right w:val="nil"/>
            </w:tcBorders>
            <w:vAlign w:val="center"/>
          </w:tcPr>
          <w:p w:rsidR="003954CD" w:rsidRPr="00C728BE" w:rsidRDefault="003954CD"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954CD" w:rsidRPr="003954CD" w:rsidRDefault="003954CD" w:rsidP="003954CD">
            <w:pPr>
              <w:adjustRightInd w:val="0"/>
              <w:spacing w:before="60" w:after="60"/>
              <w:rPr>
                <w:color w:val="000000"/>
                <w:sz w:val="20"/>
                <w:szCs w:val="20"/>
              </w:rPr>
            </w:pPr>
            <w:r w:rsidRPr="003954CD">
              <w:rPr>
                <w:color w:val="000000"/>
                <w:sz w:val="20"/>
                <w:szCs w:val="20"/>
              </w:rPr>
              <w:t>7.6</w:t>
            </w:r>
          </w:p>
        </w:tc>
      </w:tr>
      <w:tr w:rsidR="003954CD" w:rsidRPr="00C728BE" w:rsidTr="005F0B23">
        <w:trPr>
          <w:cantSplit/>
          <w:trHeight w:hRule="exact" w:val="283"/>
          <w:jc w:val="center"/>
        </w:trPr>
        <w:tc>
          <w:tcPr>
            <w:tcW w:w="1910" w:type="dxa"/>
            <w:tcBorders>
              <w:top w:val="nil"/>
              <w:left w:val="double" w:sz="2" w:space="0" w:color="auto"/>
              <w:bottom w:val="nil"/>
              <w:right w:val="double" w:sz="2" w:space="0" w:color="auto"/>
            </w:tcBorders>
            <w:vAlign w:val="center"/>
          </w:tcPr>
          <w:p w:rsidR="003954CD" w:rsidRDefault="003954CD" w:rsidP="00FC2A70">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807</w:t>
            </w:r>
          </w:p>
        </w:tc>
        <w:tc>
          <w:tcPr>
            <w:tcW w:w="719" w:type="dxa"/>
            <w:tcBorders>
              <w:top w:val="nil"/>
              <w:left w:val="single" w:sz="4" w:space="0" w:color="auto"/>
              <w:bottom w:val="nil"/>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88.5</w:t>
            </w:r>
          </w:p>
        </w:tc>
        <w:tc>
          <w:tcPr>
            <w:tcW w:w="636" w:type="dxa"/>
            <w:tcBorders>
              <w:top w:val="nil"/>
              <w:bottom w:val="nil"/>
              <w:right w:val="nil"/>
            </w:tcBorders>
          </w:tcPr>
          <w:p w:rsidR="003954CD" w:rsidRPr="003C59BA" w:rsidRDefault="003954CD" w:rsidP="003C59BA">
            <w:pPr>
              <w:adjustRightInd w:val="0"/>
              <w:spacing w:before="60" w:after="60"/>
              <w:jc w:val="right"/>
              <w:rPr>
                <w:color w:val="000000"/>
                <w:sz w:val="20"/>
                <w:szCs w:val="20"/>
              </w:rPr>
            </w:pPr>
            <w:r w:rsidRPr="003C59BA">
              <w:rPr>
                <w:color w:val="000000"/>
                <w:sz w:val="20"/>
                <w:szCs w:val="20"/>
              </w:rPr>
              <w:t>84.5</w:t>
            </w:r>
          </w:p>
        </w:tc>
        <w:tc>
          <w:tcPr>
            <w:tcW w:w="553" w:type="dxa"/>
            <w:tcBorders>
              <w:top w:val="nil"/>
              <w:left w:val="nil"/>
              <w:bottom w:val="nil"/>
              <w:right w:val="nil"/>
            </w:tcBorders>
            <w:vAlign w:val="center"/>
          </w:tcPr>
          <w:p w:rsidR="003954CD" w:rsidRPr="003C59BA" w:rsidRDefault="003954CD" w:rsidP="007D757A">
            <w:pPr>
              <w:adjustRightInd w:val="0"/>
              <w:jc w:val="center"/>
              <w:rPr>
                <w:color w:val="000000"/>
                <w:sz w:val="20"/>
                <w:szCs w:val="20"/>
              </w:rPr>
            </w:pPr>
            <w:r w:rsidRPr="003C59BA">
              <w:rPr>
                <w:color w:val="000000"/>
                <w:sz w:val="20"/>
                <w:szCs w:val="20"/>
              </w:rPr>
              <w:t>-</w:t>
            </w:r>
          </w:p>
        </w:tc>
        <w:tc>
          <w:tcPr>
            <w:tcW w:w="805" w:type="dxa"/>
            <w:tcBorders>
              <w:top w:val="nil"/>
              <w:left w:val="nil"/>
              <w:bottom w:val="nil"/>
              <w:right w:val="double" w:sz="2" w:space="0" w:color="auto"/>
            </w:tcBorders>
          </w:tcPr>
          <w:p w:rsidR="003954CD" w:rsidRPr="003C59BA" w:rsidRDefault="003954CD" w:rsidP="003C59BA">
            <w:pPr>
              <w:adjustRightInd w:val="0"/>
              <w:spacing w:before="60" w:after="60"/>
              <w:rPr>
                <w:color w:val="000000"/>
                <w:sz w:val="20"/>
                <w:szCs w:val="20"/>
              </w:rPr>
            </w:pPr>
            <w:r w:rsidRPr="003C59BA">
              <w:rPr>
                <w:color w:val="000000"/>
                <w:sz w:val="20"/>
                <w:szCs w:val="20"/>
              </w:rPr>
              <w:t>92.4</w:t>
            </w:r>
          </w:p>
        </w:tc>
        <w:tc>
          <w:tcPr>
            <w:tcW w:w="816" w:type="dxa"/>
            <w:tcBorders>
              <w:top w:val="nil"/>
              <w:left w:val="double" w:sz="2" w:space="0" w:color="auto"/>
              <w:bottom w:val="nil"/>
              <w:right w:val="single" w:sz="4" w:space="0" w:color="auto"/>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808</w:t>
            </w:r>
          </w:p>
        </w:tc>
        <w:tc>
          <w:tcPr>
            <w:tcW w:w="704" w:type="dxa"/>
            <w:tcBorders>
              <w:top w:val="nil"/>
              <w:left w:val="single" w:sz="4" w:space="0" w:color="auto"/>
              <w:bottom w:val="nil"/>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11.2</w:t>
            </w:r>
          </w:p>
        </w:tc>
        <w:tc>
          <w:tcPr>
            <w:tcW w:w="636" w:type="dxa"/>
            <w:tcBorders>
              <w:top w:val="nil"/>
              <w:bottom w:val="nil"/>
              <w:right w:val="nil"/>
            </w:tcBorders>
          </w:tcPr>
          <w:p w:rsidR="003954CD" w:rsidRPr="003954CD" w:rsidRDefault="003954CD" w:rsidP="00D77D00">
            <w:pPr>
              <w:adjustRightInd w:val="0"/>
              <w:spacing w:before="60" w:after="60"/>
              <w:jc w:val="right"/>
              <w:rPr>
                <w:color w:val="000000"/>
                <w:sz w:val="20"/>
                <w:szCs w:val="20"/>
              </w:rPr>
            </w:pPr>
            <w:r w:rsidRPr="003954CD">
              <w:rPr>
                <w:color w:val="000000"/>
                <w:sz w:val="20"/>
                <w:szCs w:val="20"/>
              </w:rPr>
              <w:t>7.6</w:t>
            </w:r>
          </w:p>
        </w:tc>
        <w:tc>
          <w:tcPr>
            <w:tcW w:w="634" w:type="dxa"/>
            <w:tcBorders>
              <w:top w:val="nil"/>
              <w:left w:val="nil"/>
              <w:bottom w:val="nil"/>
              <w:right w:val="nil"/>
            </w:tcBorders>
            <w:vAlign w:val="center"/>
          </w:tcPr>
          <w:p w:rsidR="003954CD" w:rsidRPr="00C728BE" w:rsidRDefault="003954CD"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954CD" w:rsidRPr="003954CD" w:rsidRDefault="003954CD" w:rsidP="003954CD">
            <w:pPr>
              <w:adjustRightInd w:val="0"/>
              <w:spacing w:before="60" w:after="60"/>
              <w:rPr>
                <w:color w:val="000000"/>
                <w:sz w:val="20"/>
                <w:szCs w:val="20"/>
              </w:rPr>
            </w:pPr>
            <w:r w:rsidRPr="003954CD">
              <w:rPr>
                <w:color w:val="000000"/>
                <w:sz w:val="20"/>
                <w:szCs w:val="20"/>
              </w:rPr>
              <w:t>14.7</w:t>
            </w:r>
          </w:p>
        </w:tc>
      </w:tr>
      <w:tr w:rsidR="003954CD" w:rsidRPr="00C728BE" w:rsidTr="005F0B23">
        <w:trPr>
          <w:cantSplit/>
          <w:trHeight w:hRule="exact" w:val="283"/>
          <w:jc w:val="center"/>
        </w:trPr>
        <w:tc>
          <w:tcPr>
            <w:tcW w:w="1910" w:type="dxa"/>
            <w:tcBorders>
              <w:top w:val="nil"/>
              <w:left w:val="double" w:sz="2" w:space="0" w:color="auto"/>
              <w:bottom w:val="nil"/>
              <w:right w:val="double" w:sz="2" w:space="0" w:color="auto"/>
            </w:tcBorders>
            <w:vAlign w:val="center"/>
          </w:tcPr>
          <w:p w:rsidR="003954CD" w:rsidRDefault="003954CD" w:rsidP="00FC2A70">
            <w:pPr>
              <w:rPr>
                <w:smallCaps/>
                <w:sz w:val="20"/>
              </w:rPr>
            </w:pPr>
            <w:r>
              <w:rPr>
                <w:smallCaps/>
                <w:sz w:val="20"/>
              </w:rPr>
              <w:t xml:space="preserve">     </w:t>
            </w:r>
            <w:proofErr w:type="spellStart"/>
            <w:r>
              <w:rPr>
                <w:smallCaps/>
                <w:sz w:val="20"/>
              </w:rPr>
              <w:t>hispanic</w:t>
            </w:r>
            <w:proofErr w:type="spellEnd"/>
          </w:p>
        </w:tc>
        <w:tc>
          <w:tcPr>
            <w:tcW w:w="1044" w:type="dxa"/>
            <w:tcBorders>
              <w:top w:val="nil"/>
              <w:left w:val="double" w:sz="2" w:space="0" w:color="auto"/>
              <w:bottom w:val="nil"/>
              <w:right w:val="single" w:sz="4" w:space="0" w:color="auto"/>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865</w:t>
            </w:r>
          </w:p>
        </w:tc>
        <w:tc>
          <w:tcPr>
            <w:tcW w:w="719" w:type="dxa"/>
            <w:tcBorders>
              <w:top w:val="nil"/>
              <w:left w:val="single" w:sz="4" w:space="0" w:color="auto"/>
              <w:bottom w:val="nil"/>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83.1</w:t>
            </w:r>
          </w:p>
        </w:tc>
        <w:tc>
          <w:tcPr>
            <w:tcW w:w="636" w:type="dxa"/>
            <w:tcBorders>
              <w:top w:val="nil"/>
              <w:bottom w:val="nil"/>
              <w:right w:val="nil"/>
            </w:tcBorders>
          </w:tcPr>
          <w:p w:rsidR="003954CD" w:rsidRPr="003C59BA" w:rsidRDefault="003954CD" w:rsidP="003C59BA">
            <w:pPr>
              <w:adjustRightInd w:val="0"/>
              <w:spacing w:before="60" w:after="60"/>
              <w:jc w:val="right"/>
              <w:rPr>
                <w:color w:val="000000"/>
                <w:sz w:val="20"/>
                <w:szCs w:val="20"/>
              </w:rPr>
            </w:pPr>
            <w:r w:rsidRPr="003C59BA">
              <w:rPr>
                <w:color w:val="000000"/>
                <w:sz w:val="20"/>
                <w:szCs w:val="20"/>
              </w:rPr>
              <w:t>79.3</w:t>
            </w:r>
          </w:p>
        </w:tc>
        <w:tc>
          <w:tcPr>
            <w:tcW w:w="553" w:type="dxa"/>
            <w:tcBorders>
              <w:top w:val="nil"/>
              <w:left w:val="nil"/>
              <w:bottom w:val="nil"/>
              <w:right w:val="nil"/>
            </w:tcBorders>
            <w:vAlign w:val="center"/>
          </w:tcPr>
          <w:p w:rsidR="003954CD" w:rsidRPr="003C59BA" w:rsidRDefault="003954CD" w:rsidP="007D757A">
            <w:pPr>
              <w:adjustRightInd w:val="0"/>
              <w:jc w:val="center"/>
              <w:rPr>
                <w:color w:val="000000"/>
                <w:sz w:val="20"/>
                <w:szCs w:val="20"/>
              </w:rPr>
            </w:pPr>
            <w:r w:rsidRPr="003C59BA">
              <w:rPr>
                <w:color w:val="000000"/>
                <w:sz w:val="20"/>
                <w:szCs w:val="20"/>
              </w:rPr>
              <w:t>-</w:t>
            </w:r>
          </w:p>
        </w:tc>
        <w:tc>
          <w:tcPr>
            <w:tcW w:w="805" w:type="dxa"/>
            <w:tcBorders>
              <w:top w:val="nil"/>
              <w:left w:val="nil"/>
              <w:bottom w:val="nil"/>
              <w:right w:val="double" w:sz="2" w:space="0" w:color="auto"/>
            </w:tcBorders>
          </w:tcPr>
          <w:p w:rsidR="003954CD" w:rsidRPr="003C59BA" w:rsidRDefault="003954CD" w:rsidP="003C59BA">
            <w:pPr>
              <w:adjustRightInd w:val="0"/>
              <w:spacing w:before="60" w:after="60"/>
              <w:rPr>
                <w:color w:val="000000"/>
                <w:sz w:val="20"/>
                <w:szCs w:val="20"/>
              </w:rPr>
            </w:pPr>
            <w:r w:rsidRPr="003C59BA">
              <w:rPr>
                <w:color w:val="000000"/>
                <w:sz w:val="20"/>
                <w:szCs w:val="20"/>
              </w:rPr>
              <w:t>86.9</w:t>
            </w:r>
          </w:p>
        </w:tc>
        <w:tc>
          <w:tcPr>
            <w:tcW w:w="816" w:type="dxa"/>
            <w:tcBorders>
              <w:top w:val="nil"/>
              <w:left w:val="double" w:sz="2" w:space="0" w:color="auto"/>
              <w:bottom w:val="nil"/>
              <w:right w:val="single" w:sz="4" w:space="0" w:color="auto"/>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863</w:t>
            </w:r>
          </w:p>
        </w:tc>
        <w:tc>
          <w:tcPr>
            <w:tcW w:w="704" w:type="dxa"/>
            <w:tcBorders>
              <w:top w:val="nil"/>
              <w:left w:val="single" w:sz="4" w:space="0" w:color="auto"/>
              <w:bottom w:val="nil"/>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18.2</w:t>
            </w:r>
          </w:p>
        </w:tc>
        <w:tc>
          <w:tcPr>
            <w:tcW w:w="636" w:type="dxa"/>
            <w:tcBorders>
              <w:top w:val="nil"/>
              <w:bottom w:val="nil"/>
              <w:right w:val="nil"/>
            </w:tcBorders>
          </w:tcPr>
          <w:p w:rsidR="003954CD" w:rsidRPr="003954CD" w:rsidRDefault="003954CD" w:rsidP="00D77D00">
            <w:pPr>
              <w:adjustRightInd w:val="0"/>
              <w:spacing w:before="60" w:after="60"/>
              <w:jc w:val="right"/>
              <w:rPr>
                <w:color w:val="000000"/>
                <w:sz w:val="20"/>
                <w:szCs w:val="20"/>
              </w:rPr>
            </w:pPr>
            <w:r w:rsidRPr="003954CD">
              <w:rPr>
                <w:color w:val="000000"/>
                <w:sz w:val="20"/>
                <w:szCs w:val="20"/>
              </w:rPr>
              <w:t>14.3</w:t>
            </w:r>
          </w:p>
        </w:tc>
        <w:tc>
          <w:tcPr>
            <w:tcW w:w="634" w:type="dxa"/>
            <w:tcBorders>
              <w:top w:val="nil"/>
              <w:left w:val="nil"/>
              <w:bottom w:val="nil"/>
              <w:right w:val="nil"/>
            </w:tcBorders>
            <w:vAlign w:val="center"/>
          </w:tcPr>
          <w:p w:rsidR="003954CD" w:rsidRPr="00C728BE" w:rsidRDefault="003954CD"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954CD" w:rsidRPr="003954CD" w:rsidRDefault="003954CD" w:rsidP="003954CD">
            <w:pPr>
              <w:adjustRightInd w:val="0"/>
              <w:spacing w:before="60" w:after="60"/>
              <w:rPr>
                <w:color w:val="000000"/>
                <w:sz w:val="20"/>
                <w:szCs w:val="20"/>
              </w:rPr>
            </w:pPr>
            <w:r w:rsidRPr="003954CD">
              <w:rPr>
                <w:color w:val="000000"/>
                <w:sz w:val="20"/>
                <w:szCs w:val="20"/>
              </w:rPr>
              <w:t>22.0</w:t>
            </w:r>
          </w:p>
        </w:tc>
      </w:tr>
      <w:tr w:rsidR="003954CD" w:rsidRPr="00C728BE" w:rsidTr="005F0B23">
        <w:trPr>
          <w:cantSplit/>
          <w:trHeight w:hRule="exact" w:val="283"/>
          <w:jc w:val="center"/>
        </w:trPr>
        <w:tc>
          <w:tcPr>
            <w:tcW w:w="1910" w:type="dxa"/>
            <w:tcBorders>
              <w:top w:val="nil"/>
              <w:left w:val="double" w:sz="2" w:space="0" w:color="auto"/>
              <w:bottom w:val="nil"/>
              <w:right w:val="double" w:sz="2" w:space="0" w:color="auto"/>
            </w:tcBorders>
            <w:vAlign w:val="center"/>
          </w:tcPr>
          <w:p w:rsidR="003954CD" w:rsidRDefault="003954CD" w:rsidP="00FC2A70">
            <w:pPr>
              <w:rPr>
                <w:smallCaps/>
                <w:sz w:val="20"/>
              </w:rPr>
            </w:pPr>
            <w:r>
              <w:rPr>
                <w:smallCaps/>
                <w:sz w:val="20"/>
              </w:rPr>
              <w:t xml:space="preserve">     </w:t>
            </w:r>
            <w:proofErr w:type="spellStart"/>
            <w:r>
              <w:rPr>
                <w:smallCaps/>
                <w:sz w:val="20"/>
              </w:rPr>
              <w:t>asian</w:t>
            </w:r>
            <w:proofErr w:type="spellEnd"/>
          </w:p>
        </w:tc>
        <w:tc>
          <w:tcPr>
            <w:tcW w:w="1044" w:type="dxa"/>
            <w:tcBorders>
              <w:top w:val="nil"/>
              <w:left w:val="double" w:sz="2" w:space="0" w:color="auto"/>
              <w:bottom w:val="nil"/>
              <w:right w:val="single" w:sz="4" w:space="0" w:color="auto"/>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346</w:t>
            </w:r>
          </w:p>
        </w:tc>
        <w:tc>
          <w:tcPr>
            <w:tcW w:w="719" w:type="dxa"/>
            <w:tcBorders>
              <w:top w:val="nil"/>
              <w:left w:val="single" w:sz="4" w:space="0" w:color="auto"/>
              <w:bottom w:val="nil"/>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85.1</w:t>
            </w:r>
          </w:p>
        </w:tc>
        <w:tc>
          <w:tcPr>
            <w:tcW w:w="636" w:type="dxa"/>
            <w:tcBorders>
              <w:top w:val="nil"/>
              <w:bottom w:val="nil"/>
              <w:right w:val="nil"/>
            </w:tcBorders>
          </w:tcPr>
          <w:p w:rsidR="003954CD" w:rsidRPr="003C59BA" w:rsidRDefault="003954CD" w:rsidP="003C59BA">
            <w:pPr>
              <w:adjustRightInd w:val="0"/>
              <w:spacing w:before="60" w:after="60"/>
              <w:jc w:val="right"/>
              <w:rPr>
                <w:color w:val="000000"/>
                <w:sz w:val="20"/>
                <w:szCs w:val="20"/>
              </w:rPr>
            </w:pPr>
            <w:r w:rsidRPr="003C59BA">
              <w:rPr>
                <w:color w:val="000000"/>
                <w:sz w:val="20"/>
                <w:szCs w:val="20"/>
              </w:rPr>
              <w:t>79.8</w:t>
            </w:r>
          </w:p>
        </w:tc>
        <w:tc>
          <w:tcPr>
            <w:tcW w:w="553" w:type="dxa"/>
            <w:tcBorders>
              <w:top w:val="nil"/>
              <w:left w:val="nil"/>
              <w:bottom w:val="nil"/>
              <w:right w:val="nil"/>
            </w:tcBorders>
            <w:vAlign w:val="center"/>
          </w:tcPr>
          <w:p w:rsidR="003954CD" w:rsidRPr="003C59BA" w:rsidRDefault="003954CD" w:rsidP="007D757A">
            <w:pPr>
              <w:adjustRightInd w:val="0"/>
              <w:jc w:val="center"/>
              <w:rPr>
                <w:color w:val="000000"/>
                <w:sz w:val="20"/>
                <w:szCs w:val="20"/>
              </w:rPr>
            </w:pPr>
            <w:r w:rsidRPr="003C59BA">
              <w:rPr>
                <w:color w:val="000000"/>
                <w:sz w:val="20"/>
                <w:szCs w:val="20"/>
              </w:rPr>
              <w:t>-</w:t>
            </w:r>
          </w:p>
        </w:tc>
        <w:tc>
          <w:tcPr>
            <w:tcW w:w="805" w:type="dxa"/>
            <w:tcBorders>
              <w:top w:val="nil"/>
              <w:left w:val="nil"/>
              <w:bottom w:val="nil"/>
              <w:right w:val="double" w:sz="2" w:space="0" w:color="auto"/>
            </w:tcBorders>
          </w:tcPr>
          <w:p w:rsidR="003954CD" w:rsidRPr="003C59BA" w:rsidRDefault="003954CD" w:rsidP="003C59BA">
            <w:pPr>
              <w:adjustRightInd w:val="0"/>
              <w:spacing w:before="60" w:after="60"/>
              <w:rPr>
                <w:color w:val="000000"/>
                <w:sz w:val="20"/>
                <w:szCs w:val="20"/>
              </w:rPr>
            </w:pPr>
            <w:r w:rsidRPr="003C59BA">
              <w:rPr>
                <w:color w:val="000000"/>
                <w:sz w:val="20"/>
                <w:szCs w:val="20"/>
              </w:rPr>
              <w:t>90.3</w:t>
            </w:r>
          </w:p>
        </w:tc>
        <w:tc>
          <w:tcPr>
            <w:tcW w:w="816" w:type="dxa"/>
            <w:tcBorders>
              <w:top w:val="nil"/>
              <w:left w:val="double" w:sz="2" w:space="0" w:color="auto"/>
              <w:bottom w:val="nil"/>
              <w:right w:val="single" w:sz="4" w:space="0" w:color="auto"/>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348</w:t>
            </w:r>
          </w:p>
        </w:tc>
        <w:tc>
          <w:tcPr>
            <w:tcW w:w="704" w:type="dxa"/>
            <w:tcBorders>
              <w:top w:val="nil"/>
              <w:left w:val="single" w:sz="4" w:space="0" w:color="auto"/>
              <w:bottom w:val="nil"/>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7.2</w:t>
            </w:r>
          </w:p>
        </w:tc>
        <w:tc>
          <w:tcPr>
            <w:tcW w:w="636" w:type="dxa"/>
            <w:tcBorders>
              <w:top w:val="nil"/>
              <w:bottom w:val="nil"/>
              <w:right w:val="nil"/>
            </w:tcBorders>
          </w:tcPr>
          <w:p w:rsidR="003954CD" w:rsidRPr="003954CD" w:rsidRDefault="003954CD" w:rsidP="00D77D00">
            <w:pPr>
              <w:adjustRightInd w:val="0"/>
              <w:spacing w:before="60" w:after="60"/>
              <w:jc w:val="right"/>
              <w:rPr>
                <w:color w:val="000000"/>
                <w:sz w:val="20"/>
                <w:szCs w:val="20"/>
              </w:rPr>
            </w:pPr>
            <w:r w:rsidRPr="003954CD">
              <w:rPr>
                <w:color w:val="000000"/>
                <w:sz w:val="20"/>
                <w:szCs w:val="20"/>
              </w:rPr>
              <w:t>3.5</w:t>
            </w:r>
          </w:p>
        </w:tc>
        <w:tc>
          <w:tcPr>
            <w:tcW w:w="634" w:type="dxa"/>
            <w:tcBorders>
              <w:top w:val="nil"/>
              <w:left w:val="nil"/>
              <w:bottom w:val="nil"/>
              <w:right w:val="nil"/>
            </w:tcBorders>
            <w:vAlign w:val="center"/>
          </w:tcPr>
          <w:p w:rsidR="003954CD" w:rsidRPr="00C728BE" w:rsidRDefault="003954CD" w:rsidP="007D757A">
            <w:pPr>
              <w:adjustRightInd w:val="0"/>
              <w:jc w:val="center"/>
              <w:rPr>
                <w:color w:val="000000"/>
                <w:sz w:val="20"/>
                <w:szCs w:val="20"/>
              </w:rPr>
            </w:pPr>
            <w:r>
              <w:rPr>
                <w:color w:val="000000"/>
                <w:sz w:val="20"/>
                <w:szCs w:val="20"/>
              </w:rPr>
              <w:t>-</w:t>
            </w:r>
          </w:p>
        </w:tc>
        <w:tc>
          <w:tcPr>
            <w:tcW w:w="762" w:type="dxa"/>
            <w:tcBorders>
              <w:top w:val="nil"/>
              <w:left w:val="nil"/>
              <w:bottom w:val="nil"/>
              <w:right w:val="double" w:sz="2" w:space="0" w:color="auto"/>
            </w:tcBorders>
          </w:tcPr>
          <w:p w:rsidR="003954CD" w:rsidRPr="003954CD" w:rsidRDefault="003954CD" w:rsidP="003954CD">
            <w:pPr>
              <w:adjustRightInd w:val="0"/>
              <w:spacing w:before="60" w:after="60"/>
              <w:rPr>
                <w:color w:val="000000"/>
                <w:sz w:val="20"/>
                <w:szCs w:val="20"/>
              </w:rPr>
            </w:pPr>
            <w:r w:rsidRPr="003954CD">
              <w:rPr>
                <w:color w:val="000000"/>
                <w:sz w:val="20"/>
                <w:szCs w:val="20"/>
              </w:rPr>
              <w:t>10.8</w:t>
            </w:r>
          </w:p>
        </w:tc>
      </w:tr>
      <w:tr w:rsidR="003954CD" w:rsidRPr="00C728BE" w:rsidTr="005F0B23">
        <w:trPr>
          <w:cantSplit/>
          <w:trHeight w:hRule="exact" w:val="283"/>
          <w:jc w:val="center"/>
        </w:trPr>
        <w:tc>
          <w:tcPr>
            <w:tcW w:w="1910" w:type="dxa"/>
            <w:tcBorders>
              <w:top w:val="nil"/>
              <w:left w:val="double" w:sz="2" w:space="0" w:color="auto"/>
              <w:bottom w:val="nil"/>
              <w:right w:val="double" w:sz="2" w:space="0" w:color="auto"/>
            </w:tcBorders>
            <w:vAlign w:val="center"/>
          </w:tcPr>
          <w:p w:rsidR="003954CD" w:rsidRDefault="003954CD" w:rsidP="00FC2A70">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tcPr>
          <w:p w:rsidR="003954CD" w:rsidRPr="003C59BA" w:rsidRDefault="003954CD" w:rsidP="003C59BA">
            <w:pPr>
              <w:adjustRightInd w:val="0"/>
              <w:spacing w:before="60" w:after="60"/>
              <w:jc w:val="center"/>
              <w:rPr>
                <w:color w:val="000000"/>
                <w:sz w:val="20"/>
                <w:szCs w:val="20"/>
              </w:rPr>
            </w:pPr>
          </w:p>
        </w:tc>
        <w:tc>
          <w:tcPr>
            <w:tcW w:w="719" w:type="dxa"/>
            <w:tcBorders>
              <w:top w:val="nil"/>
              <w:left w:val="single" w:sz="4" w:space="0" w:color="auto"/>
              <w:bottom w:val="nil"/>
            </w:tcBorders>
          </w:tcPr>
          <w:p w:rsidR="003954CD" w:rsidRPr="003C59BA" w:rsidRDefault="003954CD" w:rsidP="003C59BA">
            <w:pPr>
              <w:adjustRightInd w:val="0"/>
              <w:spacing w:before="60" w:after="60"/>
              <w:jc w:val="center"/>
              <w:rPr>
                <w:color w:val="000000"/>
                <w:sz w:val="20"/>
                <w:szCs w:val="20"/>
              </w:rPr>
            </w:pPr>
          </w:p>
        </w:tc>
        <w:tc>
          <w:tcPr>
            <w:tcW w:w="636" w:type="dxa"/>
            <w:tcBorders>
              <w:top w:val="nil"/>
              <w:bottom w:val="nil"/>
              <w:right w:val="nil"/>
            </w:tcBorders>
          </w:tcPr>
          <w:p w:rsidR="003954CD" w:rsidRPr="003C59BA" w:rsidRDefault="003954CD" w:rsidP="003C59BA">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3954CD" w:rsidRPr="003C59BA" w:rsidRDefault="003954CD" w:rsidP="007D757A">
            <w:pPr>
              <w:adjustRightInd w:val="0"/>
              <w:jc w:val="center"/>
              <w:rPr>
                <w:color w:val="000000"/>
                <w:sz w:val="20"/>
                <w:szCs w:val="20"/>
              </w:rPr>
            </w:pPr>
          </w:p>
        </w:tc>
        <w:tc>
          <w:tcPr>
            <w:tcW w:w="805" w:type="dxa"/>
            <w:tcBorders>
              <w:top w:val="nil"/>
              <w:left w:val="nil"/>
              <w:bottom w:val="nil"/>
              <w:right w:val="double" w:sz="2" w:space="0" w:color="auto"/>
            </w:tcBorders>
          </w:tcPr>
          <w:p w:rsidR="003954CD" w:rsidRPr="003C59BA" w:rsidRDefault="003954CD" w:rsidP="003C59B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3954CD" w:rsidRPr="003954CD" w:rsidRDefault="003954CD" w:rsidP="003954CD">
            <w:pPr>
              <w:adjustRightInd w:val="0"/>
              <w:spacing w:before="60" w:after="60"/>
              <w:jc w:val="center"/>
              <w:rPr>
                <w:color w:val="000000"/>
                <w:sz w:val="20"/>
                <w:szCs w:val="20"/>
              </w:rPr>
            </w:pPr>
          </w:p>
        </w:tc>
        <w:tc>
          <w:tcPr>
            <w:tcW w:w="704" w:type="dxa"/>
            <w:tcBorders>
              <w:top w:val="nil"/>
              <w:left w:val="single" w:sz="4" w:space="0" w:color="auto"/>
              <w:bottom w:val="nil"/>
            </w:tcBorders>
          </w:tcPr>
          <w:p w:rsidR="003954CD" w:rsidRPr="003954CD" w:rsidRDefault="003954CD" w:rsidP="003954CD">
            <w:pPr>
              <w:adjustRightInd w:val="0"/>
              <w:spacing w:before="60" w:after="60"/>
              <w:jc w:val="center"/>
              <w:rPr>
                <w:color w:val="000000"/>
                <w:sz w:val="20"/>
                <w:szCs w:val="20"/>
              </w:rPr>
            </w:pPr>
          </w:p>
        </w:tc>
        <w:tc>
          <w:tcPr>
            <w:tcW w:w="636" w:type="dxa"/>
            <w:tcBorders>
              <w:top w:val="nil"/>
              <w:bottom w:val="nil"/>
              <w:right w:val="nil"/>
            </w:tcBorders>
          </w:tcPr>
          <w:p w:rsidR="003954CD" w:rsidRPr="003954CD" w:rsidRDefault="003954CD" w:rsidP="00D77D00">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3954CD" w:rsidRPr="00C728BE" w:rsidRDefault="003954CD" w:rsidP="007D757A">
            <w:pPr>
              <w:adjustRightInd w:val="0"/>
              <w:jc w:val="center"/>
              <w:rPr>
                <w:color w:val="000000"/>
                <w:sz w:val="20"/>
                <w:szCs w:val="20"/>
              </w:rPr>
            </w:pPr>
          </w:p>
        </w:tc>
        <w:tc>
          <w:tcPr>
            <w:tcW w:w="762" w:type="dxa"/>
            <w:tcBorders>
              <w:top w:val="nil"/>
              <w:left w:val="nil"/>
              <w:bottom w:val="nil"/>
              <w:right w:val="double" w:sz="2" w:space="0" w:color="auto"/>
            </w:tcBorders>
          </w:tcPr>
          <w:p w:rsidR="003954CD" w:rsidRPr="003954CD" w:rsidRDefault="003954CD" w:rsidP="003954CD">
            <w:pPr>
              <w:adjustRightInd w:val="0"/>
              <w:spacing w:before="60" w:after="60"/>
              <w:rPr>
                <w:color w:val="000000"/>
                <w:sz w:val="20"/>
                <w:szCs w:val="20"/>
              </w:rPr>
            </w:pPr>
          </w:p>
        </w:tc>
      </w:tr>
      <w:tr w:rsidR="003954CD" w:rsidRPr="00C728BE" w:rsidTr="005F0B23">
        <w:trPr>
          <w:cantSplit/>
          <w:trHeight w:hRule="exact" w:val="283"/>
          <w:jc w:val="center"/>
        </w:trPr>
        <w:tc>
          <w:tcPr>
            <w:tcW w:w="1910" w:type="dxa"/>
            <w:tcBorders>
              <w:top w:val="nil"/>
              <w:left w:val="double" w:sz="2" w:space="0" w:color="auto"/>
              <w:bottom w:val="nil"/>
              <w:right w:val="double" w:sz="2" w:space="0" w:color="auto"/>
            </w:tcBorders>
            <w:vAlign w:val="center"/>
          </w:tcPr>
          <w:p w:rsidR="003954CD" w:rsidRDefault="003954CD" w:rsidP="00FC2A70">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5</w:t>
            </w:r>
            <w:r w:rsidR="00F763AA">
              <w:rPr>
                <w:color w:val="000000"/>
                <w:sz w:val="20"/>
                <w:szCs w:val="20"/>
              </w:rPr>
              <w:t>,</w:t>
            </w:r>
            <w:r w:rsidRPr="003C59BA">
              <w:rPr>
                <w:color w:val="000000"/>
                <w:sz w:val="20"/>
                <w:szCs w:val="20"/>
              </w:rPr>
              <w:t>323</w:t>
            </w:r>
          </w:p>
        </w:tc>
        <w:tc>
          <w:tcPr>
            <w:tcW w:w="719" w:type="dxa"/>
            <w:tcBorders>
              <w:top w:val="nil"/>
              <w:left w:val="single" w:sz="4" w:space="0" w:color="auto"/>
              <w:bottom w:val="nil"/>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92.1</w:t>
            </w:r>
          </w:p>
        </w:tc>
        <w:tc>
          <w:tcPr>
            <w:tcW w:w="636" w:type="dxa"/>
            <w:tcBorders>
              <w:top w:val="nil"/>
              <w:bottom w:val="nil"/>
              <w:right w:val="nil"/>
            </w:tcBorders>
          </w:tcPr>
          <w:p w:rsidR="003954CD" w:rsidRPr="003C59BA" w:rsidRDefault="003954CD" w:rsidP="003C59BA">
            <w:pPr>
              <w:adjustRightInd w:val="0"/>
              <w:spacing w:before="60" w:after="60"/>
              <w:jc w:val="right"/>
              <w:rPr>
                <w:color w:val="000000"/>
                <w:sz w:val="20"/>
                <w:szCs w:val="20"/>
              </w:rPr>
            </w:pPr>
            <w:r w:rsidRPr="003C59BA">
              <w:rPr>
                <w:color w:val="000000"/>
                <w:sz w:val="20"/>
                <w:szCs w:val="20"/>
              </w:rPr>
              <w:t>90.8</w:t>
            </w:r>
          </w:p>
        </w:tc>
        <w:tc>
          <w:tcPr>
            <w:tcW w:w="553" w:type="dxa"/>
            <w:tcBorders>
              <w:top w:val="nil"/>
              <w:left w:val="nil"/>
              <w:bottom w:val="nil"/>
              <w:right w:val="nil"/>
            </w:tcBorders>
            <w:vAlign w:val="center"/>
          </w:tcPr>
          <w:p w:rsidR="003954CD" w:rsidRPr="003C59BA" w:rsidRDefault="003954CD" w:rsidP="007D757A">
            <w:pPr>
              <w:adjustRightInd w:val="0"/>
              <w:jc w:val="center"/>
              <w:rPr>
                <w:color w:val="000000"/>
                <w:sz w:val="20"/>
                <w:szCs w:val="20"/>
              </w:rPr>
            </w:pPr>
            <w:r w:rsidRPr="003C59BA">
              <w:rPr>
                <w:color w:val="000000"/>
                <w:sz w:val="20"/>
                <w:szCs w:val="20"/>
              </w:rPr>
              <w:t>-</w:t>
            </w:r>
          </w:p>
        </w:tc>
        <w:tc>
          <w:tcPr>
            <w:tcW w:w="805" w:type="dxa"/>
            <w:tcBorders>
              <w:top w:val="nil"/>
              <w:left w:val="nil"/>
              <w:bottom w:val="nil"/>
              <w:right w:val="double" w:sz="2" w:space="0" w:color="auto"/>
            </w:tcBorders>
          </w:tcPr>
          <w:p w:rsidR="003954CD" w:rsidRPr="003C59BA" w:rsidRDefault="003954CD" w:rsidP="003C59BA">
            <w:pPr>
              <w:adjustRightInd w:val="0"/>
              <w:spacing w:before="60" w:after="60"/>
              <w:rPr>
                <w:color w:val="000000"/>
                <w:sz w:val="20"/>
                <w:szCs w:val="20"/>
              </w:rPr>
            </w:pPr>
            <w:r w:rsidRPr="003C59BA">
              <w:rPr>
                <w:color w:val="000000"/>
                <w:sz w:val="20"/>
                <w:szCs w:val="20"/>
              </w:rPr>
              <w:t>93.4</w:t>
            </w:r>
          </w:p>
        </w:tc>
        <w:tc>
          <w:tcPr>
            <w:tcW w:w="816" w:type="dxa"/>
            <w:tcBorders>
              <w:top w:val="nil"/>
              <w:left w:val="double" w:sz="2" w:space="0" w:color="auto"/>
              <w:bottom w:val="nil"/>
              <w:right w:val="single" w:sz="4" w:space="0" w:color="auto"/>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5</w:t>
            </w:r>
            <w:r w:rsidR="00F763AA">
              <w:rPr>
                <w:color w:val="000000"/>
                <w:sz w:val="20"/>
                <w:szCs w:val="20"/>
              </w:rPr>
              <w:t>,</w:t>
            </w:r>
            <w:r w:rsidRPr="003954CD">
              <w:rPr>
                <w:color w:val="000000"/>
                <w:sz w:val="20"/>
                <w:szCs w:val="20"/>
              </w:rPr>
              <w:t>332</w:t>
            </w:r>
          </w:p>
        </w:tc>
        <w:tc>
          <w:tcPr>
            <w:tcW w:w="704" w:type="dxa"/>
            <w:tcBorders>
              <w:top w:val="nil"/>
              <w:left w:val="single" w:sz="4" w:space="0" w:color="auto"/>
              <w:bottom w:val="nil"/>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14.4</w:t>
            </w:r>
          </w:p>
        </w:tc>
        <w:tc>
          <w:tcPr>
            <w:tcW w:w="636" w:type="dxa"/>
            <w:tcBorders>
              <w:top w:val="nil"/>
              <w:bottom w:val="nil"/>
              <w:right w:val="nil"/>
            </w:tcBorders>
          </w:tcPr>
          <w:p w:rsidR="003954CD" w:rsidRPr="003954CD" w:rsidRDefault="003954CD" w:rsidP="00D77D00">
            <w:pPr>
              <w:adjustRightInd w:val="0"/>
              <w:spacing w:before="60" w:after="60"/>
              <w:jc w:val="right"/>
              <w:rPr>
                <w:color w:val="000000"/>
                <w:sz w:val="20"/>
                <w:szCs w:val="20"/>
              </w:rPr>
            </w:pPr>
            <w:r w:rsidRPr="003954CD">
              <w:rPr>
                <w:color w:val="000000"/>
                <w:sz w:val="20"/>
                <w:szCs w:val="20"/>
              </w:rPr>
              <w:t>12.6</w:t>
            </w:r>
          </w:p>
        </w:tc>
        <w:tc>
          <w:tcPr>
            <w:tcW w:w="634" w:type="dxa"/>
            <w:tcBorders>
              <w:top w:val="nil"/>
              <w:left w:val="nil"/>
              <w:bottom w:val="nil"/>
              <w:right w:val="nil"/>
            </w:tcBorders>
            <w:vAlign w:val="center"/>
          </w:tcPr>
          <w:p w:rsidR="003954CD" w:rsidRPr="00C728BE" w:rsidRDefault="003954CD"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954CD" w:rsidRPr="003954CD" w:rsidRDefault="003954CD" w:rsidP="003954CD">
            <w:pPr>
              <w:adjustRightInd w:val="0"/>
              <w:spacing w:before="60" w:after="60"/>
              <w:rPr>
                <w:color w:val="000000"/>
                <w:sz w:val="20"/>
                <w:szCs w:val="20"/>
              </w:rPr>
            </w:pPr>
            <w:r w:rsidRPr="003954CD">
              <w:rPr>
                <w:color w:val="000000"/>
                <w:sz w:val="20"/>
                <w:szCs w:val="20"/>
              </w:rPr>
              <w:t>16.3</w:t>
            </w:r>
          </w:p>
        </w:tc>
      </w:tr>
      <w:tr w:rsidR="003954CD" w:rsidRPr="00C728BE" w:rsidTr="005F0B23">
        <w:trPr>
          <w:cantSplit/>
          <w:trHeight w:hRule="exact" w:val="283"/>
          <w:jc w:val="center"/>
        </w:trPr>
        <w:tc>
          <w:tcPr>
            <w:tcW w:w="1910" w:type="dxa"/>
            <w:tcBorders>
              <w:top w:val="nil"/>
              <w:left w:val="double" w:sz="2" w:space="0" w:color="auto"/>
              <w:bottom w:val="nil"/>
              <w:right w:val="double" w:sz="2" w:space="0" w:color="auto"/>
            </w:tcBorders>
            <w:vAlign w:val="center"/>
          </w:tcPr>
          <w:p w:rsidR="003954CD" w:rsidRDefault="003954CD" w:rsidP="00FC2A70">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9</w:t>
            </w:r>
            <w:r w:rsidR="00F763AA">
              <w:rPr>
                <w:color w:val="000000"/>
                <w:sz w:val="20"/>
                <w:szCs w:val="20"/>
              </w:rPr>
              <w:t>,</w:t>
            </w:r>
            <w:r w:rsidRPr="003C59BA">
              <w:rPr>
                <w:color w:val="000000"/>
                <w:sz w:val="20"/>
                <w:szCs w:val="20"/>
              </w:rPr>
              <w:t>386</w:t>
            </w:r>
          </w:p>
        </w:tc>
        <w:tc>
          <w:tcPr>
            <w:tcW w:w="719" w:type="dxa"/>
            <w:tcBorders>
              <w:top w:val="nil"/>
              <w:left w:val="single" w:sz="4" w:space="0" w:color="auto"/>
              <w:bottom w:val="nil"/>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88.6</w:t>
            </w:r>
          </w:p>
        </w:tc>
        <w:tc>
          <w:tcPr>
            <w:tcW w:w="636" w:type="dxa"/>
            <w:tcBorders>
              <w:top w:val="nil"/>
              <w:bottom w:val="nil"/>
              <w:right w:val="nil"/>
            </w:tcBorders>
          </w:tcPr>
          <w:p w:rsidR="003954CD" w:rsidRPr="003C59BA" w:rsidRDefault="003954CD" w:rsidP="003C59BA">
            <w:pPr>
              <w:adjustRightInd w:val="0"/>
              <w:spacing w:before="60" w:after="60"/>
              <w:jc w:val="right"/>
              <w:rPr>
                <w:color w:val="000000"/>
                <w:sz w:val="20"/>
                <w:szCs w:val="20"/>
              </w:rPr>
            </w:pPr>
            <w:r w:rsidRPr="003C59BA">
              <w:rPr>
                <w:color w:val="000000"/>
                <w:sz w:val="20"/>
                <w:szCs w:val="20"/>
              </w:rPr>
              <w:t>87.5</w:t>
            </w:r>
          </w:p>
        </w:tc>
        <w:tc>
          <w:tcPr>
            <w:tcW w:w="553" w:type="dxa"/>
            <w:tcBorders>
              <w:top w:val="nil"/>
              <w:left w:val="nil"/>
              <w:bottom w:val="nil"/>
              <w:right w:val="nil"/>
            </w:tcBorders>
            <w:vAlign w:val="center"/>
          </w:tcPr>
          <w:p w:rsidR="003954CD" w:rsidRPr="003C59BA" w:rsidRDefault="003954CD" w:rsidP="007D757A">
            <w:pPr>
              <w:adjustRightInd w:val="0"/>
              <w:jc w:val="center"/>
              <w:rPr>
                <w:color w:val="000000"/>
                <w:sz w:val="20"/>
                <w:szCs w:val="20"/>
              </w:rPr>
            </w:pPr>
            <w:r w:rsidRPr="003C59BA">
              <w:rPr>
                <w:color w:val="000000"/>
                <w:sz w:val="20"/>
                <w:szCs w:val="20"/>
              </w:rPr>
              <w:t>-</w:t>
            </w:r>
          </w:p>
        </w:tc>
        <w:tc>
          <w:tcPr>
            <w:tcW w:w="805" w:type="dxa"/>
            <w:tcBorders>
              <w:top w:val="nil"/>
              <w:left w:val="nil"/>
              <w:bottom w:val="nil"/>
              <w:right w:val="double" w:sz="2" w:space="0" w:color="auto"/>
            </w:tcBorders>
          </w:tcPr>
          <w:p w:rsidR="003954CD" w:rsidRPr="003C59BA" w:rsidRDefault="003954CD" w:rsidP="003C59BA">
            <w:pPr>
              <w:adjustRightInd w:val="0"/>
              <w:spacing w:before="60" w:after="60"/>
              <w:rPr>
                <w:color w:val="000000"/>
                <w:sz w:val="20"/>
                <w:szCs w:val="20"/>
              </w:rPr>
            </w:pPr>
            <w:r w:rsidRPr="003C59BA">
              <w:rPr>
                <w:color w:val="000000"/>
                <w:sz w:val="20"/>
                <w:szCs w:val="20"/>
              </w:rPr>
              <w:t>89.7</w:t>
            </w:r>
          </w:p>
        </w:tc>
        <w:tc>
          <w:tcPr>
            <w:tcW w:w="816" w:type="dxa"/>
            <w:tcBorders>
              <w:top w:val="nil"/>
              <w:left w:val="double" w:sz="2" w:space="0" w:color="auto"/>
              <w:bottom w:val="nil"/>
              <w:right w:val="single" w:sz="4" w:space="0" w:color="auto"/>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9</w:t>
            </w:r>
            <w:r w:rsidR="00F763AA">
              <w:rPr>
                <w:color w:val="000000"/>
                <w:sz w:val="20"/>
                <w:szCs w:val="20"/>
              </w:rPr>
              <w:t>,</w:t>
            </w:r>
            <w:r w:rsidRPr="003954CD">
              <w:rPr>
                <w:color w:val="000000"/>
                <w:sz w:val="20"/>
                <w:szCs w:val="20"/>
              </w:rPr>
              <w:t>398</w:t>
            </w:r>
          </w:p>
        </w:tc>
        <w:tc>
          <w:tcPr>
            <w:tcW w:w="704" w:type="dxa"/>
            <w:tcBorders>
              <w:top w:val="nil"/>
              <w:left w:val="single" w:sz="4" w:space="0" w:color="auto"/>
              <w:bottom w:val="nil"/>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5.5</w:t>
            </w:r>
          </w:p>
        </w:tc>
        <w:tc>
          <w:tcPr>
            <w:tcW w:w="636" w:type="dxa"/>
            <w:tcBorders>
              <w:top w:val="nil"/>
              <w:bottom w:val="nil"/>
              <w:right w:val="nil"/>
            </w:tcBorders>
          </w:tcPr>
          <w:p w:rsidR="003954CD" w:rsidRPr="003954CD" w:rsidRDefault="003954CD" w:rsidP="00D77D00">
            <w:pPr>
              <w:adjustRightInd w:val="0"/>
              <w:spacing w:before="60" w:after="60"/>
              <w:jc w:val="right"/>
              <w:rPr>
                <w:color w:val="000000"/>
                <w:sz w:val="20"/>
                <w:szCs w:val="20"/>
              </w:rPr>
            </w:pPr>
            <w:r w:rsidRPr="003954CD">
              <w:rPr>
                <w:color w:val="000000"/>
                <w:sz w:val="20"/>
                <w:szCs w:val="20"/>
              </w:rPr>
              <w:t>4.7</w:t>
            </w:r>
          </w:p>
        </w:tc>
        <w:tc>
          <w:tcPr>
            <w:tcW w:w="634" w:type="dxa"/>
            <w:tcBorders>
              <w:top w:val="nil"/>
              <w:left w:val="nil"/>
              <w:bottom w:val="nil"/>
              <w:right w:val="nil"/>
            </w:tcBorders>
            <w:vAlign w:val="center"/>
          </w:tcPr>
          <w:p w:rsidR="003954CD" w:rsidRPr="00C728BE" w:rsidRDefault="003954CD"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954CD" w:rsidRPr="003954CD" w:rsidRDefault="003954CD" w:rsidP="003954CD">
            <w:pPr>
              <w:adjustRightInd w:val="0"/>
              <w:spacing w:before="60" w:after="60"/>
              <w:rPr>
                <w:color w:val="000000"/>
                <w:sz w:val="20"/>
                <w:szCs w:val="20"/>
              </w:rPr>
            </w:pPr>
            <w:r w:rsidRPr="003954CD">
              <w:rPr>
                <w:color w:val="000000"/>
                <w:sz w:val="20"/>
                <w:szCs w:val="20"/>
              </w:rPr>
              <w:t>6.3</w:t>
            </w:r>
          </w:p>
        </w:tc>
      </w:tr>
      <w:tr w:rsidR="003954CD" w:rsidRPr="00C728BE" w:rsidTr="005F0B23">
        <w:trPr>
          <w:cantSplit/>
          <w:trHeight w:hRule="exact" w:val="283"/>
          <w:jc w:val="center"/>
        </w:trPr>
        <w:tc>
          <w:tcPr>
            <w:tcW w:w="1910" w:type="dxa"/>
            <w:tcBorders>
              <w:top w:val="nil"/>
              <w:left w:val="double" w:sz="2" w:space="0" w:color="auto"/>
              <w:bottom w:val="nil"/>
              <w:right w:val="double" w:sz="2" w:space="0" w:color="auto"/>
            </w:tcBorders>
            <w:vAlign w:val="center"/>
          </w:tcPr>
          <w:p w:rsidR="003954CD" w:rsidRDefault="003954CD" w:rsidP="00FC2A70">
            <w:pPr>
              <w:rPr>
                <w:smallCaps/>
                <w:sz w:val="20"/>
              </w:rPr>
            </w:pPr>
            <w:r>
              <w:rPr>
                <w:smallCaps/>
                <w:sz w:val="20"/>
              </w:rPr>
              <w:t>Education</w:t>
            </w:r>
          </w:p>
        </w:tc>
        <w:tc>
          <w:tcPr>
            <w:tcW w:w="1044" w:type="dxa"/>
            <w:tcBorders>
              <w:top w:val="nil"/>
              <w:left w:val="double" w:sz="2" w:space="0" w:color="auto"/>
              <w:bottom w:val="nil"/>
              <w:right w:val="single" w:sz="4" w:space="0" w:color="auto"/>
            </w:tcBorders>
          </w:tcPr>
          <w:p w:rsidR="003954CD" w:rsidRPr="003C59BA" w:rsidRDefault="003954CD" w:rsidP="003C59BA">
            <w:pPr>
              <w:adjustRightInd w:val="0"/>
              <w:spacing w:before="60" w:after="60"/>
              <w:jc w:val="center"/>
              <w:rPr>
                <w:color w:val="000000"/>
                <w:sz w:val="20"/>
                <w:szCs w:val="20"/>
              </w:rPr>
            </w:pPr>
          </w:p>
        </w:tc>
        <w:tc>
          <w:tcPr>
            <w:tcW w:w="719" w:type="dxa"/>
            <w:tcBorders>
              <w:top w:val="nil"/>
              <w:left w:val="single" w:sz="4" w:space="0" w:color="auto"/>
              <w:bottom w:val="nil"/>
            </w:tcBorders>
          </w:tcPr>
          <w:p w:rsidR="003954CD" w:rsidRPr="003C59BA" w:rsidRDefault="003954CD" w:rsidP="003C59BA">
            <w:pPr>
              <w:adjustRightInd w:val="0"/>
              <w:spacing w:before="60" w:after="60"/>
              <w:jc w:val="center"/>
              <w:rPr>
                <w:color w:val="000000"/>
                <w:sz w:val="20"/>
                <w:szCs w:val="20"/>
              </w:rPr>
            </w:pPr>
          </w:p>
        </w:tc>
        <w:tc>
          <w:tcPr>
            <w:tcW w:w="636" w:type="dxa"/>
            <w:tcBorders>
              <w:top w:val="nil"/>
              <w:bottom w:val="nil"/>
              <w:right w:val="nil"/>
            </w:tcBorders>
          </w:tcPr>
          <w:p w:rsidR="003954CD" w:rsidRPr="003C59BA" w:rsidRDefault="003954CD" w:rsidP="003C59BA">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3954CD" w:rsidRPr="003C59BA" w:rsidRDefault="003954CD" w:rsidP="007D757A">
            <w:pPr>
              <w:adjustRightInd w:val="0"/>
              <w:jc w:val="center"/>
              <w:rPr>
                <w:color w:val="000000"/>
                <w:sz w:val="20"/>
                <w:szCs w:val="20"/>
              </w:rPr>
            </w:pPr>
          </w:p>
        </w:tc>
        <w:tc>
          <w:tcPr>
            <w:tcW w:w="805" w:type="dxa"/>
            <w:tcBorders>
              <w:top w:val="nil"/>
              <w:left w:val="nil"/>
              <w:bottom w:val="nil"/>
              <w:right w:val="double" w:sz="2" w:space="0" w:color="auto"/>
            </w:tcBorders>
          </w:tcPr>
          <w:p w:rsidR="003954CD" w:rsidRPr="003C59BA" w:rsidRDefault="003954CD" w:rsidP="003C59B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3954CD" w:rsidRPr="003954CD" w:rsidRDefault="003954CD" w:rsidP="003954CD">
            <w:pPr>
              <w:adjustRightInd w:val="0"/>
              <w:spacing w:before="60" w:after="60"/>
              <w:jc w:val="center"/>
              <w:rPr>
                <w:color w:val="000000"/>
                <w:sz w:val="20"/>
                <w:szCs w:val="20"/>
              </w:rPr>
            </w:pPr>
          </w:p>
        </w:tc>
        <w:tc>
          <w:tcPr>
            <w:tcW w:w="704" w:type="dxa"/>
            <w:tcBorders>
              <w:top w:val="nil"/>
              <w:left w:val="single" w:sz="4" w:space="0" w:color="auto"/>
              <w:bottom w:val="nil"/>
            </w:tcBorders>
          </w:tcPr>
          <w:p w:rsidR="003954CD" w:rsidRPr="003954CD" w:rsidRDefault="003954CD" w:rsidP="003954CD">
            <w:pPr>
              <w:adjustRightInd w:val="0"/>
              <w:spacing w:before="60" w:after="60"/>
              <w:jc w:val="center"/>
              <w:rPr>
                <w:color w:val="000000"/>
                <w:sz w:val="20"/>
                <w:szCs w:val="20"/>
              </w:rPr>
            </w:pPr>
          </w:p>
        </w:tc>
        <w:tc>
          <w:tcPr>
            <w:tcW w:w="636" w:type="dxa"/>
            <w:tcBorders>
              <w:top w:val="nil"/>
              <w:bottom w:val="nil"/>
              <w:right w:val="nil"/>
            </w:tcBorders>
          </w:tcPr>
          <w:p w:rsidR="003954CD" w:rsidRPr="003954CD" w:rsidRDefault="003954CD" w:rsidP="00D77D00">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3954CD" w:rsidRPr="00C728BE" w:rsidRDefault="003954CD" w:rsidP="007D757A">
            <w:pPr>
              <w:adjustRightInd w:val="0"/>
              <w:jc w:val="center"/>
              <w:rPr>
                <w:color w:val="000000"/>
                <w:sz w:val="20"/>
                <w:szCs w:val="20"/>
              </w:rPr>
            </w:pPr>
          </w:p>
        </w:tc>
        <w:tc>
          <w:tcPr>
            <w:tcW w:w="762" w:type="dxa"/>
            <w:tcBorders>
              <w:top w:val="nil"/>
              <w:left w:val="nil"/>
              <w:bottom w:val="nil"/>
              <w:right w:val="double" w:sz="2" w:space="0" w:color="auto"/>
            </w:tcBorders>
          </w:tcPr>
          <w:p w:rsidR="003954CD" w:rsidRPr="003954CD" w:rsidRDefault="003954CD" w:rsidP="003954CD">
            <w:pPr>
              <w:adjustRightInd w:val="0"/>
              <w:spacing w:before="60" w:after="60"/>
              <w:rPr>
                <w:color w:val="000000"/>
                <w:sz w:val="20"/>
                <w:szCs w:val="20"/>
              </w:rPr>
            </w:pPr>
          </w:p>
        </w:tc>
      </w:tr>
      <w:tr w:rsidR="003954CD" w:rsidRPr="00C728BE" w:rsidTr="005F0B23">
        <w:trPr>
          <w:cantSplit/>
          <w:trHeight w:hRule="exact" w:val="283"/>
          <w:jc w:val="center"/>
        </w:trPr>
        <w:tc>
          <w:tcPr>
            <w:tcW w:w="1910" w:type="dxa"/>
            <w:tcBorders>
              <w:top w:val="nil"/>
              <w:left w:val="double" w:sz="2" w:space="0" w:color="auto"/>
              <w:bottom w:val="nil"/>
              <w:right w:val="double" w:sz="2" w:space="0" w:color="auto"/>
            </w:tcBorders>
            <w:vAlign w:val="center"/>
          </w:tcPr>
          <w:p w:rsidR="003954CD" w:rsidRDefault="003954CD" w:rsidP="00FC2A70">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976</w:t>
            </w:r>
          </w:p>
        </w:tc>
        <w:tc>
          <w:tcPr>
            <w:tcW w:w="719" w:type="dxa"/>
            <w:tcBorders>
              <w:top w:val="nil"/>
              <w:left w:val="single" w:sz="4" w:space="0" w:color="auto"/>
              <w:bottom w:val="nil"/>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85.0</w:t>
            </w:r>
          </w:p>
        </w:tc>
        <w:tc>
          <w:tcPr>
            <w:tcW w:w="636" w:type="dxa"/>
            <w:tcBorders>
              <w:top w:val="nil"/>
              <w:bottom w:val="nil"/>
              <w:right w:val="nil"/>
            </w:tcBorders>
          </w:tcPr>
          <w:p w:rsidR="003954CD" w:rsidRPr="003C59BA" w:rsidRDefault="003954CD" w:rsidP="003C59BA">
            <w:pPr>
              <w:adjustRightInd w:val="0"/>
              <w:spacing w:before="60" w:after="60"/>
              <w:jc w:val="right"/>
              <w:rPr>
                <w:color w:val="000000"/>
                <w:sz w:val="20"/>
                <w:szCs w:val="20"/>
              </w:rPr>
            </w:pPr>
            <w:r w:rsidRPr="003C59BA">
              <w:rPr>
                <w:color w:val="000000"/>
                <w:sz w:val="20"/>
                <w:szCs w:val="20"/>
              </w:rPr>
              <w:t>81.1</w:t>
            </w:r>
          </w:p>
        </w:tc>
        <w:tc>
          <w:tcPr>
            <w:tcW w:w="553" w:type="dxa"/>
            <w:tcBorders>
              <w:top w:val="nil"/>
              <w:left w:val="nil"/>
              <w:bottom w:val="nil"/>
              <w:right w:val="nil"/>
            </w:tcBorders>
            <w:vAlign w:val="center"/>
          </w:tcPr>
          <w:p w:rsidR="003954CD" w:rsidRPr="003C59BA" w:rsidRDefault="003954CD" w:rsidP="007D757A">
            <w:pPr>
              <w:adjustRightInd w:val="0"/>
              <w:jc w:val="center"/>
              <w:rPr>
                <w:color w:val="000000"/>
                <w:sz w:val="20"/>
                <w:szCs w:val="20"/>
              </w:rPr>
            </w:pPr>
            <w:r w:rsidRPr="003C59BA">
              <w:rPr>
                <w:color w:val="000000"/>
                <w:sz w:val="20"/>
                <w:szCs w:val="20"/>
              </w:rPr>
              <w:t>-</w:t>
            </w:r>
          </w:p>
        </w:tc>
        <w:tc>
          <w:tcPr>
            <w:tcW w:w="805" w:type="dxa"/>
            <w:tcBorders>
              <w:top w:val="nil"/>
              <w:left w:val="nil"/>
              <w:bottom w:val="nil"/>
              <w:right w:val="double" w:sz="2" w:space="0" w:color="auto"/>
            </w:tcBorders>
          </w:tcPr>
          <w:p w:rsidR="003954CD" w:rsidRPr="003C59BA" w:rsidRDefault="003954CD" w:rsidP="003C59BA">
            <w:pPr>
              <w:adjustRightInd w:val="0"/>
              <w:spacing w:before="60" w:after="60"/>
              <w:rPr>
                <w:color w:val="000000"/>
                <w:sz w:val="20"/>
                <w:szCs w:val="20"/>
              </w:rPr>
            </w:pPr>
            <w:r w:rsidRPr="003C59BA">
              <w:rPr>
                <w:color w:val="000000"/>
                <w:sz w:val="20"/>
                <w:szCs w:val="20"/>
              </w:rPr>
              <w:t>88.9</w:t>
            </w:r>
          </w:p>
        </w:tc>
        <w:tc>
          <w:tcPr>
            <w:tcW w:w="816" w:type="dxa"/>
            <w:tcBorders>
              <w:top w:val="nil"/>
              <w:left w:val="double" w:sz="2" w:space="0" w:color="auto"/>
              <w:bottom w:val="nil"/>
              <w:right w:val="single" w:sz="4" w:space="0" w:color="auto"/>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978</w:t>
            </w:r>
          </w:p>
        </w:tc>
        <w:tc>
          <w:tcPr>
            <w:tcW w:w="704" w:type="dxa"/>
            <w:tcBorders>
              <w:top w:val="nil"/>
              <w:left w:val="single" w:sz="4" w:space="0" w:color="auto"/>
              <w:bottom w:val="nil"/>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17.6</w:t>
            </w:r>
          </w:p>
        </w:tc>
        <w:tc>
          <w:tcPr>
            <w:tcW w:w="636" w:type="dxa"/>
            <w:tcBorders>
              <w:top w:val="nil"/>
              <w:bottom w:val="nil"/>
              <w:right w:val="nil"/>
            </w:tcBorders>
          </w:tcPr>
          <w:p w:rsidR="003954CD" w:rsidRPr="003954CD" w:rsidRDefault="003954CD" w:rsidP="00D77D00">
            <w:pPr>
              <w:adjustRightInd w:val="0"/>
              <w:spacing w:before="60" w:after="60"/>
              <w:jc w:val="right"/>
              <w:rPr>
                <w:color w:val="000000"/>
                <w:sz w:val="20"/>
                <w:szCs w:val="20"/>
              </w:rPr>
            </w:pPr>
            <w:r w:rsidRPr="003954CD">
              <w:rPr>
                <w:color w:val="000000"/>
                <w:sz w:val="20"/>
                <w:szCs w:val="20"/>
              </w:rPr>
              <w:t>13.5</w:t>
            </w:r>
          </w:p>
        </w:tc>
        <w:tc>
          <w:tcPr>
            <w:tcW w:w="634" w:type="dxa"/>
            <w:tcBorders>
              <w:top w:val="nil"/>
              <w:left w:val="nil"/>
              <w:bottom w:val="nil"/>
              <w:right w:val="nil"/>
            </w:tcBorders>
            <w:vAlign w:val="center"/>
          </w:tcPr>
          <w:p w:rsidR="003954CD" w:rsidRPr="00C728BE" w:rsidRDefault="003954CD"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954CD" w:rsidRPr="003954CD" w:rsidRDefault="003954CD" w:rsidP="003954CD">
            <w:pPr>
              <w:adjustRightInd w:val="0"/>
              <w:spacing w:before="60" w:after="60"/>
              <w:rPr>
                <w:color w:val="000000"/>
                <w:sz w:val="20"/>
                <w:szCs w:val="20"/>
              </w:rPr>
            </w:pPr>
            <w:r w:rsidRPr="003954CD">
              <w:rPr>
                <w:color w:val="000000"/>
                <w:sz w:val="20"/>
                <w:szCs w:val="20"/>
              </w:rPr>
              <w:t>21.7</w:t>
            </w:r>
          </w:p>
        </w:tc>
      </w:tr>
      <w:tr w:rsidR="003954CD" w:rsidRPr="00C728BE" w:rsidTr="005F0B23">
        <w:trPr>
          <w:cantSplit/>
          <w:trHeight w:hRule="exact" w:val="283"/>
          <w:jc w:val="center"/>
        </w:trPr>
        <w:tc>
          <w:tcPr>
            <w:tcW w:w="1910" w:type="dxa"/>
            <w:tcBorders>
              <w:top w:val="nil"/>
              <w:left w:val="double" w:sz="2" w:space="0" w:color="auto"/>
              <w:bottom w:val="nil"/>
              <w:right w:val="double" w:sz="2" w:space="0" w:color="auto"/>
            </w:tcBorders>
            <w:vAlign w:val="center"/>
          </w:tcPr>
          <w:p w:rsidR="003954CD" w:rsidRDefault="003954CD" w:rsidP="00FC2A70">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3</w:t>
            </w:r>
            <w:r w:rsidR="00F763AA">
              <w:rPr>
                <w:color w:val="000000"/>
                <w:sz w:val="20"/>
                <w:szCs w:val="20"/>
              </w:rPr>
              <w:t>,</w:t>
            </w:r>
            <w:r w:rsidRPr="003C59BA">
              <w:rPr>
                <w:color w:val="000000"/>
                <w:sz w:val="20"/>
                <w:szCs w:val="20"/>
              </w:rPr>
              <w:t>573</w:t>
            </w:r>
          </w:p>
        </w:tc>
        <w:tc>
          <w:tcPr>
            <w:tcW w:w="719" w:type="dxa"/>
            <w:tcBorders>
              <w:top w:val="nil"/>
              <w:left w:val="single" w:sz="4" w:space="0" w:color="auto"/>
              <w:bottom w:val="nil"/>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87.6</w:t>
            </w:r>
          </w:p>
        </w:tc>
        <w:tc>
          <w:tcPr>
            <w:tcW w:w="636" w:type="dxa"/>
            <w:tcBorders>
              <w:top w:val="nil"/>
              <w:bottom w:val="nil"/>
              <w:right w:val="nil"/>
            </w:tcBorders>
          </w:tcPr>
          <w:p w:rsidR="003954CD" w:rsidRPr="003C59BA" w:rsidRDefault="003954CD" w:rsidP="003C59BA">
            <w:pPr>
              <w:adjustRightInd w:val="0"/>
              <w:spacing w:before="60" w:after="60"/>
              <w:jc w:val="right"/>
              <w:rPr>
                <w:color w:val="000000"/>
                <w:sz w:val="20"/>
                <w:szCs w:val="20"/>
              </w:rPr>
            </w:pPr>
            <w:r w:rsidRPr="003C59BA">
              <w:rPr>
                <w:color w:val="000000"/>
                <w:sz w:val="20"/>
                <w:szCs w:val="20"/>
              </w:rPr>
              <w:t>85.7</w:t>
            </w:r>
          </w:p>
        </w:tc>
        <w:tc>
          <w:tcPr>
            <w:tcW w:w="553" w:type="dxa"/>
            <w:tcBorders>
              <w:top w:val="nil"/>
              <w:left w:val="nil"/>
              <w:bottom w:val="nil"/>
              <w:right w:val="nil"/>
            </w:tcBorders>
            <w:vAlign w:val="center"/>
          </w:tcPr>
          <w:p w:rsidR="003954CD" w:rsidRPr="003C59BA" w:rsidRDefault="003954CD" w:rsidP="007D757A">
            <w:pPr>
              <w:adjustRightInd w:val="0"/>
              <w:jc w:val="center"/>
              <w:rPr>
                <w:color w:val="000000"/>
                <w:sz w:val="20"/>
                <w:szCs w:val="20"/>
              </w:rPr>
            </w:pPr>
            <w:r w:rsidRPr="003C59BA">
              <w:rPr>
                <w:color w:val="000000"/>
                <w:sz w:val="20"/>
                <w:szCs w:val="20"/>
              </w:rPr>
              <w:t>-</w:t>
            </w:r>
          </w:p>
        </w:tc>
        <w:tc>
          <w:tcPr>
            <w:tcW w:w="805" w:type="dxa"/>
            <w:tcBorders>
              <w:top w:val="nil"/>
              <w:left w:val="nil"/>
              <w:bottom w:val="nil"/>
              <w:right w:val="double" w:sz="2" w:space="0" w:color="auto"/>
            </w:tcBorders>
          </w:tcPr>
          <w:p w:rsidR="003954CD" w:rsidRPr="003C59BA" w:rsidRDefault="003954CD" w:rsidP="003C59BA">
            <w:pPr>
              <w:adjustRightInd w:val="0"/>
              <w:spacing w:before="60" w:after="60"/>
              <w:rPr>
                <w:color w:val="000000"/>
                <w:sz w:val="20"/>
                <w:szCs w:val="20"/>
              </w:rPr>
            </w:pPr>
            <w:r w:rsidRPr="003C59BA">
              <w:rPr>
                <w:color w:val="000000"/>
                <w:sz w:val="20"/>
                <w:szCs w:val="20"/>
              </w:rPr>
              <w:t>89.6</w:t>
            </w:r>
          </w:p>
        </w:tc>
        <w:tc>
          <w:tcPr>
            <w:tcW w:w="816" w:type="dxa"/>
            <w:tcBorders>
              <w:top w:val="nil"/>
              <w:left w:val="double" w:sz="2" w:space="0" w:color="auto"/>
              <w:bottom w:val="nil"/>
              <w:right w:val="single" w:sz="4" w:space="0" w:color="auto"/>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3</w:t>
            </w:r>
            <w:r w:rsidR="00F763AA">
              <w:rPr>
                <w:color w:val="000000"/>
                <w:sz w:val="20"/>
                <w:szCs w:val="20"/>
              </w:rPr>
              <w:t>,</w:t>
            </w:r>
            <w:r w:rsidRPr="003954CD">
              <w:rPr>
                <w:color w:val="000000"/>
                <w:sz w:val="20"/>
                <w:szCs w:val="20"/>
              </w:rPr>
              <w:t>580</w:t>
            </w:r>
          </w:p>
        </w:tc>
        <w:tc>
          <w:tcPr>
            <w:tcW w:w="704" w:type="dxa"/>
            <w:tcBorders>
              <w:top w:val="nil"/>
              <w:left w:val="single" w:sz="4" w:space="0" w:color="auto"/>
              <w:bottom w:val="nil"/>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9.6</w:t>
            </w:r>
          </w:p>
        </w:tc>
        <w:tc>
          <w:tcPr>
            <w:tcW w:w="636" w:type="dxa"/>
            <w:tcBorders>
              <w:top w:val="nil"/>
              <w:bottom w:val="nil"/>
              <w:right w:val="nil"/>
            </w:tcBorders>
          </w:tcPr>
          <w:p w:rsidR="003954CD" w:rsidRPr="003954CD" w:rsidRDefault="003954CD" w:rsidP="00D77D00">
            <w:pPr>
              <w:adjustRightInd w:val="0"/>
              <w:spacing w:before="60" w:after="60"/>
              <w:jc w:val="right"/>
              <w:rPr>
                <w:color w:val="000000"/>
                <w:sz w:val="20"/>
                <w:szCs w:val="20"/>
              </w:rPr>
            </w:pPr>
            <w:r w:rsidRPr="003954CD">
              <w:rPr>
                <w:color w:val="000000"/>
                <w:sz w:val="20"/>
                <w:szCs w:val="20"/>
              </w:rPr>
              <w:t>8.0</w:t>
            </w:r>
          </w:p>
        </w:tc>
        <w:tc>
          <w:tcPr>
            <w:tcW w:w="634" w:type="dxa"/>
            <w:tcBorders>
              <w:top w:val="nil"/>
              <w:left w:val="nil"/>
              <w:bottom w:val="nil"/>
              <w:right w:val="nil"/>
            </w:tcBorders>
            <w:vAlign w:val="center"/>
          </w:tcPr>
          <w:p w:rsidR="003954CD" w:rsidRPr="00C728BE" w:rsidRDefault="003954CD"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954CD" w:rsidRPr="003954CD" w:rsidRDefault="003954CD" w:rsidP="003954CD">
            <w:pPr>
              <w:adjustRightInd w:val="0"/>
              <w:spacing w:before="60" w:after="60"/>
              <w:rPr>
                <w:color w:val="000000"/>
                <w:sz w:val="20"/>
                <w:szCs w:val="20"/>
              </w:rPr>
            </w:pPr>
            <w:r w:rsidRPr="003954CD">
              <w:rPr>
                <w:color w:val="000000"/>
                <w:sz w:val="20"/>
                <w:szCs w:val="20"/>
              </w:rPr>
              <w:t>11.2</w:t>
            </w:r>
          </w:p>
        </w:tc>
      </w:tr>
      <w:tr w:rsidR="003954CD" w:rsidRPr="00C728BE" w:rsidTr="005F0B23">
        <w:trPr>
          <w:cantSplit/>
          <w:trHeight w:hRule="exact" w:val="283"/>
          <w:jc w:val="center"/>
        </w:trPr>
        <w:tc>
          <w:tcPr>
            <w:tcW w:w="1910" w:type="dxa"/>
            <w:tcBorders>
              <w:top w:val="nil"/>
              <w:left w:val="double" w:sz="2" w:space="0" w:color="auto"/>
              <w:bottom w:val="nil"/>
              <w:right w:val="double" w:sz="2" w:space="0" w:color="auto"/>
            </w:tcBorders>
            <w:vAlign w:val="center"/>
          </w:tcPr>
          <w:p w:rsidR="003954CD" w:rsidRDefault="003954CD" w:rsidP="00FC2A70">
            <w:pPr>
              <w:rPr>
                <w:smallCaps/>
                <w:sz w:val="20"/>
              </w:rPr>
            </w:pPr>
            <w:r>
              <w:rPr>
                <w:smallCaps/>
                <w:sz w:val="20"/>
              </w:rPr>
              <w:t xml:space="preserve">     college 1–3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3</w:t>
            </w:r>
            <w:r w:rsidR="00F763AA">
              <w:rPr>
                <w:color w:val="000000"/>
                <w:sz w:val="20"/>
                <w:szCs w:val="20"/>
              </w:rPr>
              <w:t>,</w:t>
            </w:r>
            <w:r w:rsidRPr="003C59BA">
              <w:rPr>
                <w:color w:val="000000"/>
                <w:sz w:val="20"/>
                <w:szCs w:val="20"/>
              </w:rPr>
              <w:t>726</w:t>
            </w:r>
          </w:p>
        </w:tc>
        <w:tc>
          <w:tcPr>
            <w:tcW w:w="719" w:type="dxa"/>
            <w:tcBorders>
              <w:top w:val="nil"/>
              <w:left w:val="single" w:sz="4" w:space="0" w:color="auto"/>
              <w:bottom w:val="nil"/>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89.4</w:t>
            </w:r>
          </w:p>
        </w:tc>
        <w:tc>
          <w:tcPr>
            <w:tcW w:w="636" w:type="dxa"/>
            <w:tcBorders>
              <w:top w:val="nil"/>
              <w:bottom w:val="nil"/>
              <w:right w:val="nil"/>
            </w:tcBorders>
          </w:tcPr>
          <w:p w:rsidR="003954CD" w:rsidRPr="003C59BA" w:rsidRDefault="003954CD" w:rsidP="003C59BA">
            <w:pPr>
              <w:adjustRightInd w:val="0"/>
              <w:spacing w:before="60" w:after="60"/>
              <w:jc w:val="right"/>
              <w:rPr>
                <w:color w:val="000000"/>
                <w:sz w:val="20"/>
                <w:szCs w:val="20"/>
              </w:rPr>
            </w:pPr>
            <w:r w:rsidRPr="003C59BA">
              <w:rPr>
                <w:color w:val="000000"/>
                <w:sz w:val="20"/>
                <w:szCs w:val="20"/>
              </w:rPr>
              <w:t>87.8</w:t>
            </w:r>
          </w:p>
        </w:tc>
        <w:tc>
          <w:tcPr>
            <w:tcW w:w="553" w:type="dxa"/>
            <w:tcBorders>
              <w:top w:val="nil"/>
              <w:left w:val="nil"/>
              <w:bottom w:val="nil"/>
              <w:right w:val="nil"/>
            </w:tcBorders>
            <w:vAlign w:val="center"/>
          </w:tcPr>
          <w:p w:rsidR="003954CD" w:rsidRPr="003C59BA" w:rsidRDefault="003954CD" w:rsidP="007D757A">
            <w:pPr>
              <w:adjustRightInd w:val="0"/>
              <w:jc w:val="center"/>
              <w:rPr>
                <w:color w:val="000000"/>
                <w:sz w:val="20"/>
                <w:szCs w:val="20"/>
              </w:rPr>
            </w:pPr>
            <w:r w:rsidRPr="003C59BA">
              <w:rPr>
                <w:color w:val="000000"/>
                <w:sz w:val="20"/>
                <w:szCs w:val="20"/>
              </w:rPr>
              <w:t>-</w:t>
            </w:r>
          </w:p>
        </w:tc>
        <w:tc>
          <w:tcPr>
            <w:tcW w:w="805" w:type="dxa"/>
            <w:tcBorders>
              <w:top w:val="nil"/>
              <w:left w:val="nil"/>
              <w:bottom w:val="nil"/>
              <w:right w:val="double" w:sz="2" w:space="0" w:color="auto"/>
            </w:tcBorders>
          </w:tcPr>
          <w:p w:rsidR="003954CD" w:rsidRPr="003C59BA" w:rsidRDefault="003954CD" w:rsidP="003C59BA">
            <w:pPr>
              <w:adjustRightInd w:val="0"/>
              <w:spacing w:before="60" w:after="60"/>
              <w:rPr>
                <w:color w:val="000000"/>
                <w:sz w:val="20"/>
                <w:szCs w:val="20"/>
              </w:rPr>
            </w:pPr>
            <w:r w:rsidRPr="003C59BA">
              <w:rPr>
                <w:color w:val="000000"/>
                <w:sz w:val="20"/>
                <w:szCs w:val="20"/>
              </w:rPr>
              <w:t>91.1</w:t>
            </w:r>
          </w:p>
        </w:tc>
        <w:tc>
          <w:tcPr>
            <w:tcW w:w="816" w:type="dxa"/>
            <w:tcBorders>
              <w:top w:val="nil"/>
              <w:left w:val="double" w:sz="2" w:space="0" w:color="auto"/>
              <w:bottom w:val="nil"/>
              <w:right w:val="single" w:sz="4" w:space="0" w:color="auto"/>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3</w:t>
            </w:r>
            <w:r w:rsidR="00F763AA">
              <w:rPr>
                <w:color w:val="000000"/>
                <w:sz w:val="20"/>
                <w:szCs w:val="20"/>
              </w:rPr>
              <w:t>,</w:t>
            </w:r>
            <w:r w:rsidRPr="003954CD">
              <w:rPr>
                <w:color w:val="000000"/>
                <w:sz w:val="20"/>
                <w:szCs w:val="20"/>
              </w:rPr>
              <w:t>729</w:t>
            </w:r>
          </w:p>
        </w:tc>
        <w:tc>
          <w:tcPr>
            <w:tcW w:w="704" w:type="dxa"/>
            <w:tcBorders>
              <w:top w:val="nil"/>
              <w:left w:val="single" w:sz="4" w:space="0" w:color="auto"/>
              <w:bottom w:val="nil"/>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8.2</w:t>
            </w:r>
          </w:p>
        </w:tc>
        <w:tc>
          <w:tcPr>
            <w:tcW w:w="636" w:type="dxa"/>
            <w:tcBorders>
              <w:top w:val="nil"/>
              <w:bottom w:val="nil"/>
              <w:right w:val="nil"/>
            </w:tcBorders>
          </w:tcPr>
          <w:p w:rsidR="003954CD" w:rsidRPr="003954CD" w:rsidRDefault="003954CD" w:rsidP="00D77D00">
            <w:pPr>
              <w:adjustRightInd w:val="0"/>
              <w:spacing w:before="60" w:after="60"/>
              <w:jc w:val="right"/>
              <w:rPr>
                <w:color w:val="000000"/>
                <w:sz w:val="20"/>
                <w:szCs w:val="20"/>
              </w:rPr>
            </w:pPr>
            <w:r w:rsidRPr="003954CD">
              <w:rPr>
                <w:color w:val="000000"/>
                <w:sz w:val="20"/>
                <w:szCs w:val="20"/>
              </w:rPr>
              <w:t>6.9</w:t>
            </w:r>
          </w:p>
        </w:tc>
        <w:tc>
          <w:tcPr>
            <w:tcW w:w="634" w:type="dxa"/>
            <w:tcBorders>
              <w:top w:val="nil"/>
              <w:left w:val="nil"/>
              <w:bottom w:val="nil"/>
              <w:right w:val="nil"/>
            </w:tcBorders>
            <w:vAlign w:val="center"/>
          </w:tcPr>
          <w:p w:rsidR="003954CD" w:rsidRPr="00C728BE" w:rsidRDefault="003954CD"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954CD" w:rsidRPr="003954CD" w:rsidRDefault="003954CD" w:rsidP="003954CD">
            <w:pPr>
              <w:adjustRightInd w:val="0"/>
              <w:spacing w:before="60" w:after="60"/>
              <w:rPr>
                <w:color w:val="000000"/>
                <w:sz w:val="20"/>
                <w:szCs w:val="20"/>
              </w:rPr>
            </w:pPr>
            <w:r w:rsidRPr="003954CD">
              <w:rPr>
                <w:color w:val="000000"/>
                <w:sz w:val="20"/>
                <w:szCs w:val="20"/>
              </w:rPr>
              <w:t>9.6</w:t>
            </w:r>
          </w:p>
        </w:tc>
      </w:tr>
      <w:tr w:rsidR="003954CD" w:rsidRPr="00C728BE" w:rsidTr="005F0B23">
        <w:trPr>
          <w:cantSplit/>
          <w:trHeight w:hRule="exact" w:val="283"/>
          <w:jc w:val="center"/>
        </w:trPr>
        <w:tc>
          <w:tcPr>
            <w:tcW w:w="1910" w:type="dxa"/>
            <w:tcBorders>
              <w:top w:val="nil"/>
              <w:left w:val="double" w:sz="2" w:space="0" w:color="auto"/>
              <w:bottom w:val="nil"/>
              <w:right w:val="double" w:sz="2" w:space="0" w:color="auto"/>
            </w:tcBorders>
            <w:vAlign w:val="center"/>
          </w:tcPr>
          <w:p w:rsidR="003954CD" w:rsidRDefault="003954CD" w:rsidP="00FC2A70">
            <w:pPr>
              <w:rPr>
                <w:smallCaps/>
                <w:sz w:val="20"/>
              </w:rPr>
            </w:pPr>
            <w:r>
              <w:rPr>
                <w:smallCaps/>
                <w:sz w:val="20"/>
              </w:rPr>
              <w:t xml:space="preserve">     college 4+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7</w:t>
            </w:r>
            <w:r w:rsidR="00F763AA">
              <w:rPr>
                <w:color w:val="000000"/>
                <w:sz w:val="20"/>
                <w:szCs w:val="20"/>
              </w:rPr>
              <w:t>,</w:t>
            </w:r>
            <w:r w:rsidRPr="003C59BA">
              <w:rPr>
                <w:color w:val="000000"/>
                <w:sz w:val="20"/>
                <w:szCs w:val="20"/>
              </w:rPr>
              <w:t>117</w:t>
            </w:r>
          </w:p>
        </w:tc>
        <w:tc>
          <w:tcPr>
            <w:tcW w:w="719" w:type="dxa"/>
            <w:tcBorders>
              <w:top w:val="nil"/>
              <w:left w:val="single" w:sz="4" w:space="0" w:color="auto"/>
              <w:bottom w:val="nil"/>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92.1</w:t>
            </w:r>
          </w:p>
        </w:tc>
        <w:tc>
          <w:tcPr>
            <w:tcW w:w="636" w:type="dxa"/>
            <w:tcBorders>
              <w:top w:val="nil"/>
              <w:bottom w:val="nil"/>
              <w:right w:val="nil"/>
            </w:tcBorders>
          </w:tcPr>
          <w:p w:rsidR="003954CD" w:rsidRPr="003C59BA" w:rsidRDefault="003954CD" w:rsidP="003C59BA">
            <w:pPr>
              <w:adjustRightInd w:val="0"/>
              <w:spacing w:before="60" w:after="60"/>
              <w:jc w:val="right"/>
              <w:rPr>
                <w:color w:val="000000"/>
                <w:sz w:val="20"/>
                <w:szCs w:val="20"/>
              </w:rPr>
            </w:pPr>
            <w:r w:rsidRPr="003C59BA">
              <w:rPr>
                <w:color w:val="000000"/>
                <w:sz w:val="20"/>
                <w:szCs w:val="20"/>
              </w:rPr>
              <w:t>91.2</w:t>
            </w:r>
          </w:p>
        </w:tc>
        <w:tc>
          <w:tcPr>
            <w:tcW w:w="553" w:type="dxa"/>
            <w:tcBorders>
              <w:top w:val="nil"/>
              <w:left w:val="nil"/>
              <w:bottom w:val="nil"/>
              <w:right w:val="nil"/>
            </w:tcBorders>
            <w:vAlign w:val="center"/>
          </w:tcPr>
          <w:p w:rsidR="003954CD" w:rsidRPr="003C59BA" w:rsidRDefault="003954CD" w:rsidP="007D757A">
            <w:pPr>
              <w:adjustRightInd w:val="0"/>
              <w:jc w:val="center"/>
              <w:rPr>
                <w:color w:val="000000"/>
                <w:sz w:val="20"/>
                <w:szCs w:val="20"/>
              </w:rPr>
            </w:pPr>
            <w:r w:rsidRPr="003C59BA">
              <w:rPr>
                <w:color w:val="000000"/>
                <w:sz w:val="20"/>
                <w:szCs w:val="20"/>
              </w:rPr>
              <w:t>-</w:t>
            </w:r>
          </w:p>
        </w:tc>
        <w:tc>
          <w:tcPr>
            <w:tcW w:w="805" w:type="dxa"/>
            <w:tcBorders>
              <w:top w:val="nil"/>
              <w:left w:val="nil"/>
              <w:bottom w:val="nil"/>
              <w:right w:val="double" w:sz="2" w:space="0" w:color="auto"/>
            </w:tcBorders>
          </w:tcPr>
          <w:p w:rsidR="003954CD" w:rsidRPr="003C59BA" w:rsidRDefault="003954CD" w:rsidP="003C59BA">
            <w:pPr>
              <w:adjustRightInd w:val="0"/>
              <w:spacing w:before="60" w:after="60"/>
              <w:rPr>
                <w:color w:val="000000"/>
                <w:sz w:val="20"/>
                <w:szCs w:val="20"/>
              </w:rPr>
            </w:pPr>
            <w:r w:rsidRPr="003C59BA">
              <w:rPr>
                <w:color w:val="000000"/>
                <w:sz w:val="20"/>
                <w:szCs w:val="20"/>
              </w:rPr>
              <w:t>93.1</w:t>
            </w:r>
          </w:p>
        </w:tc>
        <w:tc>
          <w:tcPr>
            <w:tcW w:w="816" w:type="dxa"/>
            <w:tcBorders>
              <w:top w:val="nil"/>
              <w:left w:val="double" w:sz="2" w:space="0" w:color="auto"/>
              <w:bottom w:val="nil"/>
              <w:right w:val="single" w:sz="4" w:space="0" w:color="auto"/>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7</w:t>
            </w:r>
            <w:r w:rsidR="00F763AA">
              <w:rPr>
                <w:color w:val="000000"/>
                <w:sz w:val="20"/>
                <w:szCs w:val="20"/>
              </w:rPr>
              <w:t>,</w:t>
            </w:r>
            <w:r w:rsidRPr="003954CD">
              <w:rPr>
                <w:color w:val="000000"/>
                <w:sz w:val="20"/>
                <w:szCs w:val="20"/>
              </w:rPr>
              <w:t>131</w:t>
            </w:r>
          </w:p>
        </w:tc>
        <w:tc>
          <w:tcPr>
            <w:tcW w:w="704" w:type="dxa"/>
            <w:tcBorders>
              <w:top w:val="nil"/>
              <w:left w:val="single" w:sz="4" w:space="0" w:color="auto"/>
              <w:bottom w:val="nil"/>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4.4</w:t>
            </w:r>
          </w:p>
        </w:tc>
        <w:tc>
          <w:tcPr>
            <w:tcW w:w="636" w:type="dxa"/>
            <w:tcBorders>
              <w:top w:val="nil"/>
              <w:bottom w:val="nil"/>
              <w:right w:val="nil"/>
            </w:tcBorders>
          </w:tcPr>
          <w:p w:rsidR="003954CD" w:rsidRPr="003954CD" w:rsidRDefault="003954CD" w:rsidP="00D77D00">
            <w:pPr>
              <w:adjustRightInd w:val="0"/>
              <w:spacing w:before="60" w:after="60"/>
              <w:jc w:val="right"/>
              <w:rPr>
                <w:color w:val="000000"/>
                <w:sz w:val="20"/>
                <w:szCs w:val="20"/>
              </w:rPr>
            </w:pPr>
            <w:r w:rsidRPr="003954CD">
              <w:rPr>
                <w:color w:val="000000"/>
                <w:sz w:val="20"/>
                <w:szCs w:val="20"/>
              </w:rPr>
              <w:t>3.7</w:t>
            </w:r>
          </w:p>
        </w:tc>
        <w:tc>
          <w:tcPr>
            <w:tcW w:w="634" w:type="dxa"/>
            <w:tcBorders>
              <w:top w:val="nil"/>
              <w:left w:val="nil"/>
              <w:bottom w:val="nil"/>
              <w:right w:val="nil"/>
            </w:tcBorders>
            <w:vAlign w:val="center"/>
          </w:tcPr>
          <w:p w:rsidR="003954CD" w:rsidRPr="00C728BE" w:rsidRDefault="003954CD"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954CD" w:rsidRPr="003954CD" w:rsidRDefault="003954CD" w:rsidP="003954CD">
            <w:pPr>
              <w:adjustRightInd w:val="0"/>
              <w:spacing w:before="60" w:after="60"/>
              <w:rPr>
                <w:color w:val="000000"/>
                <w:sz w:val="20"/>
                <w:szCs w:val="20"/>
              </w:rPr>
            </w:pPr>
            <w:r w:rsidRPr="003954CD">
              <w:rPr>
                <w:color w:val="000000"/>
                <w:sz w:val="20"/>
                <w:szCs w:val="20"/>
              </w:rPr>
              <w:t>5.0</w:t>
            </w:r>
          </w:p>
        </w:tc>
      </w:tr>
      <w:tr w:rsidR="003954CD" w:rsidRPr="00C728BE" w:rsidTr="005F0B23">
        <w:trPr>
          <w:cantSplit/>
          <w:trHeight w:hRule="exact" w:val="283"/>
          <w:jc w:val="center"/>
        </w:trPr>
        <w:tc>
          <w:tcPr>
            <w:tcW w:w="1910" w:type="dxa"/>
            <w:tcBorders>
              <w:top w:val="nil"/>
              <w:left w:val="double" w:sz="2" w:space="0" w:color="auto"/>
              <w:bottom w:val="nil"/>
              <w:right w:val="double" w:sz="2" w:space="0" w:color="auto"/>
            </w:tcBorders>
            <w:vAlign w:val="center"/>
          </w:tcPr>
          <w:p w:rsidR="003954CD" w:rsidRDefault="003954CD" w:rsidP="00FC2A70">
            <w:pPr>
              <w:rPr>
                <w:smallCaps/>
                <w:sz w:val="20"/>
              </w:rPr>
            </w:pPr>
            <w:r>
              <w:rPr>
                <w:smallCaps/>
                <w:sz w:val="20"/>
              </w:rPr>
              <w:t>Household Income</w:t>
            </w:r>
          </w:p>
        </w:tc>
        <w:tc>
          <w:tcPr>
            <w:tcW w:w="1044" w:type="dxa"/>
            <w:tcBorders>
              <w:top w:val="nil"/>
              <w:left w:val="double" w:sz="2" w:space="0" w:color="auto"/>
              <w:bottom w:val="nil"/>
              <w:right w:val="single" w:sz="4" w:space="0" w:color="auto"/>
            </w:tcBorders>
          </w:tcPr>
          <w:p w:rsidR="003954CD" w:rsidRPr="003C59BA" w:rsidRDefault="003954CD" w:rsidP="003C59BA">
            <w:pPr>
              <w:adjustRightInd w:val="0"/>
              <w:spacing w:before="60" w:after="60"/>
              <w:jc w:val="center"/>
              <w:rPr>
                <w:color w:val="000000"/>
                <w:sz w:val="20"/>
                <w:szCs w:val="20"/>
              </w:rPr>
            </w:pPr>
          </w:p>
        </w:tc>
        <w:tc>
          <w:tcPr>
            <w:tcW w:w="719" w:type="dxa"/>
            <w:tcBorders>
              <w:top w:val="nil"/>
              <w:left w:val="single" w:sz="4" w:space="0" w:color="auto"/>
              <w:bottom w:val="nil"/>
            </w:tcBorders>
          </w:tcPr>
          <w:p w:rsidR="003954CD" w:rsidRPr="003C59BA" w:rsidRDefault="003954CD" w:rsidP="003C59BA">
            <w:pPr>
              <w:adjustRightInd w:val="0"/>
              <w:spacing w:before="60" w:after="60"/>
              <w:jc w:val="center"/>
              <w:rPr>
                <w:color w:val="000000"/>
                <w:sz w:val="20"/>
                <w:szCs w:val="20"/>
              </w:rPr>
            </w:pPr>
          </w:p>
        </w:tc>
        <w:tc>
          <w:tcPr>
            <w:tcW w:w="636" w:type="dxa"/>
            <w:tcBorders>
              <w:top w:val="nil"/>
              <w:bottom w:val="nil"/>
              <w:right w:val="nil"/>
            </w:tcBorders>
          </w:tcPr>
          <w:p w:rsidR="003954CD" w:rsidRPr="003C59BA" w:rsidRDefault="003954CD" w:rsidP="003C59BA">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3954CD" w:rsidRPr="003C59BA" w:rsidRDefault="003954CD" w:rsidP="007D757A">
            <w:pPr>
              <w:adjustRightInd w:val="0"/>
              <w:jc w:val="right"/>
              <w:rPr>
                <w:color w:val="000000"/>
                <w:sz w:val="20"/>
                <w:szCs w:val="20"/>
              </w:rPr>
            </w:pPr>
          </w:p>
        </w:tc>
        <w:tc>
          <w:tcPr>
            <w:tcW w:w="805" w:type="dxa"/>
            <w:tcBorders>
              <w:top w:val="nil"/>
              <w:left w:val="nil"/>
              <w:bottom w:val="nil"/>
              <w:right w:val="double" w:sz="2" w:space="0" w:color="auto"/>
            </w:tcBorders>
          </w:tcPr>
          <w:p w:rsidR="003954CD" w:rsidRPr="003C59BA" w:rsidRDefault="003954CD" w:rsidP="003C59B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3954CD" w:rsidRPr="003954CD" w:rsidRDefault="003954CD" w:rsidP="003954CD">
            <w:pPr>
              <w:adjustRightInd w:val="0"/>
              <w:spacing w:before="60" w:after="60"/>
              <w:jc w:val="center"/>
              <w:rPr>
                <w:color w:val="000000"/>
                <w:sz w:val="20"/>
                <w:szCs w:val="20"/>
              </w:rPr>
            </w:pPr>
          </w:p>
        </w:tc>
        <w:tc>
          <w:tcPr>
            <w:tcW w:w="704" w:type="dxa"/>
            <w:tcBorders>
              <w:top w:val="nil"/>
              <w:left w:val="single" w:sz="4" w:space="0" w:color="auto"/>
              <w:bottom w:val="nil"/>
            </w:tcBorders>
          </w:tcPr>
          <w:p w:rsidR="003954CD" w:rsidRPr="003954CD" w:rsidRDefault="003954CD" w:rsidP="003954CD">
            <w:pPr>
              <w:adjustRightInd w:val="0"/>
              <w:spacing w:before="60" w:after="60"/>
              <w:jc w:val="center"/>
              <w:rPr>
                <w:color w:val="000000"/>
                <w:sz w:val="20"/>
                <w:szCs w:val="20"/>
              </w:rPr>
            </w:pPr>
          </w:p>
        </w:tc>
        <w:tc>
          <w:tcPr>
            <w:tcW w:w="636" w:type="dxa"/>
            <w:tcBorders>
              <w:top w:val="nil"/>
              <w:bottom w:val="nil"/>
              <w:right w:val="nil"/>
            </w:tcBorders>
          </w:tcPr>
          <w:p w:rsidR="003954CD" w:rsidRPr="003954CD" w:rsidRDefault="003954CD" w:rsidP="00D77D00">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3954CD" w:rsidRPr="00C728BE" w:rsidRDefault="003954CD" w:rsidP="007D757A">
            <w:pPr>
              <w:adjustRightInd w:val="0"/>
              <w:jc w:val="center"/>
              <w:rPr>
                <w:color w:val="000000"/>
                <w:sz w:val="20"/>
                <w:szCs w:val="20"/>
              </w:rPr>
            </w:pPr>
          </w:p>
        </w:tc>
        <w:tc>
          <w:tcPr>
            <w:tcW w:w="762" w:type="dxa"/>
            <w:tcBorders>
              <w:top w:val="nil"/>
              <w:left w:val="nil"/>
              <w:bottom w:val="nil"/>
              <w:right w:val="double" w:sz="2" w:space="0" w:color="auto"/>
            </w:tcBorders>
          </w:tcPr>
          <w:p w:rsidR="003954CD" w:rsidRPr="003954CD" w:rsidRDefault="003954CD" w:rsidP="003954CD">
            <w:pPr>
              <w:adjustRightInd w:val="0"/>
              <w:spacing w:before="60" w:after="60"/>
              <w:rPr>
                <w:color w:val="000000"/>
                <w:sz w:val="20"/>
                <w:szCs w:val="20"/>
              </w:rPr>
            </w:pPr>
          </w:p>
        </w:tc>
      </w:tr>
      <w:tr w:rsidR="003954CD" w:rsidRPr="00C728BE" w:rsidTr="005F0B23">
        <w:trPr>
          <w:cantSplit/>
          <w:trHeight w:hRule="exact" w:val="283"/>
          <w:jc w:val="center"/>
        </w:trPr>
        <w:tc>
          <w:tcPr>
            <w:tcW w:w="1910" w:type="dxa"/>
            <w:tcBorders>
              <w:top w:val="nil"/>
              <w:left w:val="double" w:sz="2" w:space="0" w:color="auto"/>
              <w:bottom w:val="nil"/>
              <w:right w:val="double" w:sz="2" w:space="0" w:color="auto"/>
            </w:tcBorders>
            <w:vAlign w:val="center"/>
          </w:tcPr>
          <w:p w:rsidR="003954CD" w:rsidRDefault="003954CD" w:rsidP="00FC2A70">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3</w:t>
            </w:r>
            <w:r w:rsidR="00F763AA">
              <w:rPr>
                <w:color w:val="000000"/>
                <w:sz w:val="20"/>
                <w:szCs w:val="20"/>
              </w:rPr>
              <w:t>,</w:t>
            </w:r>
            <w:r w:rsidRPr="003C59BA">
              <w:rPr>
                <w:color w:val="000000"/>
                <w:sz w:val="20"/>
                <w:szCs w:val="20"/>
              </w:rPr>
              <w:t>358</w:t>
            </w:r>
          </w:p>
        </w:tc>
        <w:tc>
          <w:tcPr>
            <w:tcW w:w="719" w:type="dxa"/>
            <w:tcBorders>
              <w:top w:val="nil"/>
              <w:left w:val="single" w:sz="4" w:space="0" w:color="auto"/>
              <w:bottom w:val="nil"/>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84.6</w:t>
            </w:r>
          </w:p>
        </w:tc>
        <w:tc>
          <w:tcPr>
            <w:tcW w:w="636" w:type="dxa"/>
            <w:tcBorders>
              <w:top w:val="nil"/>
              <w:bottom w:val="nil"/>
              <w:right w:val="nil"/>
            </w:tcBorders>
          </w:tcPr>
          <w:p w:rsidR="003954CD" w:rsidRPr="003C59BA" w:rsidRDefault="003954CD" w:rsidP="003C59BA">
            <w:pPr>
              <w:adjustRightInd w:val="0"/>
              <w:spacing w:before="60" w:after="60"/>
              <w:jc w:val="right"/>
              <w:rPr>
                <w:color w:val="000000"/>
                <w:sz w:val="20"/>
                <w:szCs w:val="20"/>
              </w:rPr>
            </w:pPr>
            <w:r w:rsidRPr="003C59BA">
              <w:rPr>
                <w:color w:val="000000"/>
                <w:sz w:val="20"/>
                <w:szCs w:val="20"/>
              </w:rPr>
              <w:t>82.2</w:t>
            </w:r>
          </w:p>
        </w:tc>
        <w:tc>
          <w:tcPr>
            <w:tcW w:w="553" w:type="dxa"/>
            <w:tcBorders>
              <w:top w:val="nil"/>
              <w:left w:val="nil"/>
              <w:bottom w:val="nil"/>
              <w:right w:val="nil"/>
            </w:tcBorders>
            <w:vAlign w:val="center"/>
          </w:tcPr>
          <w:p w:rsidR="003954CD" w:rsidRPr="003C59BA" w:rsidRDefault="003954CD" w:rsidP="007D757A">
            <w:pPr>
              <w:adjustRightInd w:val="0"/>
              <w:jc w:val="center"/>
              <w:rPr>
                <w:color w:val="000000"/>
                <w:sz w:val="20"/>
                <w:szCs w:val="20"/>
              </w:rPr>
            </w:pPr>
            <w:r w:rsidRPr="003C59BA">
              <w:rPr>
                <w:color w:val="000000"/>
                <w:sz w:val="20"/>
                <w:szCs w:val="20"/>
              </w:rPr>
              <w:t>-</w:t>
            </w:r>
          </w:p>
        </w:tc>
        <w:tc>
          <w:tcPr>
            <w:tcW w:w="805" w:type="dxa"/>
            <w:tcBorders>
              <w:top w:val="nil"/>
              <w:left w:val="nil"/>
              <w:bottom w:val="nil"/>
              <w:right w:val="double" w:sz="2" w:space="0" w:color="auto"/>
            </w:tcBorders>
          </w:tcPr>
          <w:p w:rsidR="003954CD" w:rsidRPr="003C59BA" w:rsidRDefault="003954CD" w:rsidP="003C59BA">
            <w:pPr>
              <w:adjustRightInd w:val="0"/>
              <w:spacing w:before="60" w:after="60"/>
              <w:rPr>
                <w:color w:val="000000"/>
                <w:sz w:val="20"/>
                <w:szCs w:val="20"/>
              </w:rPr>
            </w:pPr>
            <w:r w:rsidRPr="003C59BA">
              <w:rPr>
                <w:color w:val="000000"/>
                <w:sz w:val="20"/>
                <w:szCs w:val="20"/>
              </w:rPr>
              <w:t>86.9</w:t>
            </w:r>
          </w:p>
        </w:tc>
        <w:tc>
          <w:tcPr>
            <w:tcW w:w="816" w:type="dxa"/>
            <w:tcBorders>
              <w:top w:val="nil"/>
              <w:left w:val="double" w:sz="2" w:space="0" w:color="auto"/>
              <w:bottom w:val="nil"/>
              <w:right w:val="single" w:sz="4" w:space="0" w:color="auto"/>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3</w:t>
            </w:r>
            <w:r w:rsidR="00F763AA">
              <w:rPr>
                <w:color w:val="000000"/>
                <w:sz w:val="20"/>
                <w:szCs w:val="20"/>
              </w:rPr>
              <w:t>,</w:t>
            </w:r>
            <w:r w:rsidRPr="003954CD">
              <w:rPr>
                <w:color w:val="000000"/>
                <w:sz w:val="20"/>
                <w:szCs w:val="20"/>
              </w:rPr>
              <w:t>370</w:t>
            </w:r>
          </w:p>
        </w:tc>
        <w:tc>
          <w:tcPr>
            <w:tcW w:w="704" w:type="dxa"/>
            <w:tcBorders>
              <w:top w:val="nil"/>
              <w:left w:val="single" w:sz="4" w:space="0" w:color="auto"/>
              <w:bottom w:val="nil"/>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15.4</w:t>
            </w:r>
          </w:p>
        </w:tc>
        <w:tc>
          <w:tcPr>
            <w:tcW w:w="636" w:type="dxa"/>
            <w:tcBorders>
              <w:top w:val="nil"/>
              <w:bottom w:val="nil"/>
              <w:right w:val="nil"/>
            </w:tcBorders>
          </w:tcPr>
          <w:p w:rsidR="003954CD" w:rsidRPr="003954CD" w:rsidRDefault="003954CD" w:rsidP="00D77D00">
            <w:pPr>
              <w:adjustRightInd w:val="0"/>
              <w:spacing w:before="60" w:after="60"/>
              <w:jc w:val="right"/>
              <w:rPr>
                <w:color w:val="000000"/>
                <w:sz w:val="20"/>
                <w:szCs w:val="20"/>
              </w:rPr>
            </w:pPr>
            <w:r w:rsidRPr="003954CD">
              <w:rPr>
                <w:color w:val="000000"/>
                <w:sz w:val="20"/>
                <w:szCs w:val="20"/>
              </w:rPr>
              <w:t>13.0</w:t>
            </w:r>
          </w:p>
        </w:tc>
        <w:tc>
          <w:tcPr>
            <w:tcW w:w="634" w:type="dxa"/>
            <w:tcBorders>
              <w:top w:val="nil"/>
              <w:left w:val="nil"/>
              <w:bottom w:val="nil"/>
              <w:right w:val="nil"/>
            </w:tcBorders>
            <w:vAlign w:val="center"/>
          </w:tcPr>
          <w:p w:rsidR="003954CD" w:rsidRPr="00C728BE" w:rsidRDefault="003954CD"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954CD" w:rsidRPr="003954CD" w:rsidRDefault="003954CD" w:rsidP="003954CD">
            <w:pPr>
              <w:adjustRightInd w:val="0"/>
              <w:spacing w:before="60" w:after="60"/>
              <w:rPr>
                <w:color w:val="000000"/>
                <w:sz w:val="20"/>
                <w:szCs w:val="20"/>
              </w:rPr>
            </w:pPr>
            <w:r w:rsidRPr="003954CD">
              <w:rPr>
                <w:color w:val="000000"/>
                <w:sz w:val="20"/>
                <w:szCs w:val="20"/>
              </w:rPr>
              <w:t>17.8</w:t>
            </w:r>
          </w:p>
        </w:tc>
      </w:tr>
      <w:tr w:rsidR="003954CD" w:rsidRPr="00C728BE" w:rsidTr="005F0B23">
        <w:trPr>
          <w:cantSplit/>
          <w:trHeight w:hRule="exact" w:val="283"/>
          <w:jc w:val="center"/>
        </w:trPr>
        <w:tc>
          <w:tcPr>
            <w:tcW w:w="1910" w:type="dxa"/>
            <w:tcBorders>
              <w:top w:val="nil"/>
              <w:left w:val="double" w:sz="2" w:space="0" w:color="auto"/>
              <w:bottom w:val="nil"/>
              <w:right w:val="double" w:sz="2" w:space="0" w:color="auto"/>
            </w:tcBorders>
            <w:vAlign w:val="center"/>
          </w:tcPr>
          <w:p w:rsidR="003954CD" w:rsidRDefault="003954CD" w:rsidP="00FC2A70">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1</w:t>
            </w:r>
            <w:r w:rsidR="00F763AA">
              <w:rPr>
                <w:color w:val="000000"/>
                <w:sz w:val="20"/>
                <w:szCs w:val="20"/>
              </w:rPr>
              <w:t>,</w:t>
            </w:r>
            <w:r w:rsidRPr="003C59BA">
              <w:rPr>
                <w:color w:val="000000"/>
                <w:sz w:val="20"/>
                <w:szCs w:val="20"/>
              </w:rPr>
              <w:t>266</w:t>
            </w:r>
          </w:p>
        </w:tc>
        <w:tc>
          <w:tcPr>
            <w:tcW w:w="719" w:type="dxa"/>
            <w:tcBorders>
              <w:top w:val="nil"/>
              <w:left w:val="single" w:sz="4" w:space="0" w:color="auto"/>
              <w:bottom w:val="nil"/>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89.9</w:t>
            </w:r>
          </w:p>
        </w:tc>
        <w:tc>
          <w:tcPr>
            <w:tcW w:w="636" w:type="dxa"/>
            <w:tcBorders>
              <w:top w:val="nil"/>
              <w:bottom w:val="nil"/>
              <w:right w:val="nil"/>
            </w:tcBorders>
          </w:tcPr>
          <w:p w:rsidR="003954CD" w:rsidRPr="003C59BA" w:rsidRDefault="003954CD" w:rsidP="003C59BA">
            <w:pPr>
              <w:adjustRightInd w:val="0"/>
              <w:spacing w:before="60" w:after="60"/>
              <w:jc w:val="right"/>
              <w:rPr>
                <w:color w:val="000000"/>
                <w:sz w:val="20"/>
                <w:szCs w:val="20"/>
              </w:rPr>
            </w:pPr>
            <w:r w:rsidRPr="003C59BA">
              <w:rPr>
                <w:color w:val="000000"/>
                <w:sz w:val="20"/>
                <w:szCs w:val="20"/>
              </w:rPr>
              <w:t>87.0</w:t>
            </w:r>
          </w:p>
        </w:tc>
        <w:tc>
          <w:tcPr>
            <w:tcW w:w="553" w:type="dxa"/>
            <w:tcBorders>
              <w:top w:val="nil"/>
              <w:left w:val="nil"/>
              <w:bottom w:val="nil"/>
              <w:right w:val="nil"/>
            </w:tcBorders>
            <w:vAlign w:val="center"/>
          </w:tcPr>
          <w:p w:rsidR="003954CD" w:rsidRPr="003C59BA" w:rsidRDefault="003954CD" w:rsidP="007D757A">
            <w:pPr>
              <w:adjustRightInd w:val="0"/>
              <w:jc w:val="center"/>
              <w:rPr>
                <w:color w:val="000000"/>
                <w:sz w:val="20"/>
                <w:szCs w:val="20"/>
              </w:rPr>
            </w:pPr>
            <w:r w:rsidRPr="003C59BA">
              <w:rPr>
                <w:color w:val="000000"/>
                <w:sz w:val="20"/>
                <w:szCs w:val="20"/>
              </w:rPr>
              <w:t>-</w:t>
            </w:r>
          </w:p>
        </w:tc>
        <w:tc>
          <w:tcPr>
            <w:tcW w:w="805" w:type="dxa"/>
            <w:tcBorders>
              <w:top w:val="nil"/>
              <w:left w:val="nil"/>
              <w:bottom w:val="nil"/>
              <w:right w:val="double" w:sz="2" w:space="0" w:color="auto"/>
            </w:tcBorders>
          </w:tcPr>
          <w:p w:rsidR="003954CD" w:rsidRPr="003C59BA" w:rsidRDefault="003954CD" w:rsidP="003C59BA">
            <w:pPr>
              <w:adjustRightInd w:val="0"/>
              <w:spacing w:before="60" w:after="60"/>
              <w:rPr>
                <w:color w:val="000000"/>
                <w:sz w:val="20"/>
                <w:szCs w:val="20"/>
              </w:rPr>
            </w:pPr>
            <w:r w:rsidRPr="003C59BA">
              <w:rPr>
                <w:color w:val="000000"/>
                <w:sz w:val="20"/>
                <w:szCs w:val="20"/>
              </w:rPr>
              <w:t>92.7</w:t>
            </w:r>
          </w:p>
        </w:tc>
        <w:tc>
          <w:tcPr>
            <w:tcW w:w="816" w:type="dxa"/>
            <w:tcBorders>
              <w:top w:val="nil"/>
              <w:left w:val="double" w:sz="2" w:space="0" w:color="auto"/>
              <w:bottom w:val="nil"/>
              <w:right w:val="single" w:sz="4" w:space="0" w:color="auto"/>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1</w:t>
            </w:r>
            <w:r w:rsidR="00F763AA">
              <w:rPr>
                <w:color w:val="000000"/>
                <w:sz w:val="20"/>
                <w:szCs w:val="20"/>
              </w:rPr>
              <w:t>,</w:t>
            </w:r>
            <w:r w:rsidRPr="003954CD">
              <w:rPr>
                <w:color w:val="000000"/>
                <w:sz w:val="20"/>
                <w:szCs w:val="20"/>
              </w:rPr>
              <w:t>266</w:t>
            </w:r>
          </w:p>
        </w:tc>
        <w:tc>
          <w:tcPr>
            <w:tcW w:w="704" w:type="dxa"/>
            <w:tcBorders>
              <w:top w:val="nil"/>
              <w:left w:val="single" w:sz="4" w:space="0" w:color="auto"/>
              <w:bottom w:val="nil"/>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11.6</w:t>
            </w:r>
          </w:p>
        </w:tc>
        <w:tc>
          <w:tcPr>
            <w:tcW w:w="636" w:type="dxa"/>
            <w:tcBorders>
              <w:top w:val="nil"/>
              <w:bottom w:val="nil"/>
              <w:right w:val="nil"/>
            </w:tcBorders>
          </w:tcPr>
          <w:p w:rsidR="003954CD" w:rsidRPr="003954CD" w:rsidRDefault="003954CD" w:rsidP="00D77D00">
            <w:pPr>
              <w:adjustRightInd w:val="0"/>
              <w:spacing w:before="60" w:after="60"/>
              <w:jc w:val="right"/>
              <w:rPr>
                <w:color w:val="000000"/>
                <w:sz w:val="20"/>
                <w:szCs w:val="20"/>
              </w:rPr>
            </w:pPr>
            <w:r w:rsidRPr="003954CD">
              <w:rPr>
                <w:color w:val="000000"/>
                <w:sz w:val="20"/>
                <w:szCs w:val="20"/>
              </w:rPr>
              <w:t>8.9</w:t>
            </w:r>
          </w:p>
        </w:tc>
        <w:tc>
          <w:tcPr>
            <w:tcW w:w="634" w:type="dxa"/>
            <w:tcBorders>
              <w:top w:val="nil"/>
              <w:left w:val="nil"/>
              <w:bottom w:val="nil"/>
              <w:right w:val="nil"/>
            </w:tcBorders>
            <w:vAlign w:val="center"/>
          </w:tcPr>
          <w:p w:rsidR="003954CD" w:rsidRPr="00C728BE" w:rsidRDefault="003954CD"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954CD" w:rsidRPr="003954CD" w:rsidRDefault="003954CD" w:rsidP="003954CD">
            <w:pPr>
              <w:adjustRightInd w:val="0"/>
              <w:spacing w:before="60" w:after="60"/>
              <w:rPr>
                <w:color w:val="000000"/>
                <w:sz w:val="20"/>
                <w:szCs w:val="20"/>
              </w:rPr>
            </w:pPr>
            <w:r w:rsidRPr="003954CD">
              <w:rPr>
                <w:color w:val="000000"/>
                <w:sz w:val="20"/>
                <w:szCs w:val="20"/>
              </w:rPr>
              <w:t>14.4</w:t>
            </w:r>
          </w:p>
        </w:tc>
      </w:tr>
      <w:tr w:rsidR="003954CD" w:rsidRPr="00C728BE" w:rsidTr="005F0B23">
        <w:trPr>
          <w:cantSplit/>
          <w:trHeight w:hRule="exact" w:val="283"/>
          <w:jc w:val="center"/>
        </w:trPr>
        <w:tc>
          <w:tcPr>
            <w:tcW w:w="1910" w:type="dxa"/>
            <w:tcBorders>
              <w:top w:val="nil"/>
              <w:left w:val="double" w:sz="2" w:space="0" w:color="auto"/>
              <w:bottom w:val="nil"/>
              <w:right w:val="double" w:sz="2" w:space="0" w:color="auto"/>
            </w:tcBorders>
            <w:vAlign w:val="center"/>
          </w:tcPr>
          <w:p w:rsidR="003954CD" w:rsidRDefault="003954CD" w:rsidP="00FC2A70">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1</w:t>
            </w:r>
            <w:r w:rsidR="00F763AA">
              <w:rPr>
                <w:color w:val="000000"/>
                <w:sz w:val="20"/>
                <w:szCs w:val="20"/>
              </w:rPr>
              <w:t>,</w:t>
            </w:r>
            <w:r w:rsidRPr="003C59BA">
              <w:rPr>
                <w:color w:val="000000"/>
                <w:sz w:val="20"/>
                <w:szCs w:val="20"/>
              </w:rPr>
              <w:t>690</w:t>
            </w:r>
          </w:p>
        </w:tc>
        <w:tc>
          <w:tcPr>
            <w:tcW w:w="719" w:type="dxa"/>
            <w:tcBorders>
              <w:top w:val="nil"/>
              <w:left w:val="single" w:sz="4" w:space="0" w:color="auto"/>
              <w:bottom w:val="nil"/>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87.2</w:t>
            </w:r>
          </w:p>
        </w:tc>
        <w:tc>
          <w:tcPr>
            <w:tcW w:w="636" w:type="dxa"/>
            <w:tcBorders>
              <w:top w:val="nil"/>
              <w:bottom w:val="nil"/>
              <w:right w:val="nil"/>
            </w:tcBorders>
          </w:tcPr>
          <w:p w:rsidR="003954CD" w:rsidRPr="003C59BA" w:rsidRDefault="003954CD" w:rsidP="003C59BA">
            <w:pPr>
              <w:adjustRightInd w:val="0"/>
              <w:spacing w:before="60" w:after="60"/>
              <w:jc w:val="right"/>
              <w:rPr>
                <w:color w:val="000000"/>
                <w:sz w:val="20"/>
                <w:szCs w:val="20"/>
              </w:rPr>
            </w:pPr>
            <w:r w:rsidRPr="003C59BA">
              <w:rPr>
                <w:color w:val="000000"/>
                <w:sz w:val="20"/>
                <w:szCs w:val="20"/>
              </w:rPr>
              <w:t>84.2</w:t>
            </w:r>
          </w:p>
        </w:tc>
        <w:tc>
          <w:tcPr>
            <w:tcW w:w="553" w:type="dxa"/>
            <w:tcBorders>
              <w:top w:val="nil"/>
              <w:left w:val="nil"/>
              <w:bottom w:val="nil"/>
              <w:right w:val="nil"/>
            </w:tcBorders>
            <w:vAlign w:val="center"/>
          </w:tcPr>
          <w:p w:rsidR="003954CD" w:rsidRPr="003C59BA" w:rsidRDefault="003954CD" w:rsidP="007D757A">
            <w:pPr>
              <w:adjustRightInd w:val="0"/>
              <w:jc w:val="center"/>
              <w:rPr>
                <w:color w:val="000000"/>
                <w:sz w:val="20"/>
                <w:szCs w:val="20"/>
              </w:rPr>
            </w:pPr>
            <w:r w:rsidRPr="003C59BA">
              <w:rPr>
                <w:color w:val="000000"/>
                <w:sz w:val="20"/>
                <w:szCs w:val="20"/>
              </w:rPr>
              <w:t>-</w:t>
            </w:r>
          </w:p>
        </w:tc>
        <w:tc>
          <w:tcPr>
            <w:tcW w:w="805" w:type="dxa"/>
            <w:tcBorders>
              <w:top w:val="nil"/>
              <w:left w:val="nil"/>
              <w:bottom w:val="nil"/>
              <w:right w:val="double" w:sz="2" w:space="0" w:color="auto"/>
            </w:tcBorders>
          </w:tcPr>
          <w:p w:rsidR="003954CD" w:rsidRPr="003C59BA" w:rsidRDefault="003954CD" w:rsidP="003C59BA">
            <w:pPr>
              <w:adjustRightInd w:val="0"/>
              <w:spacing w:before="60" w:after="60"/>
              <w:rPr>
                <w:color w:val="000000"/>
                <w:sz w:val="20"/>
                <w:szCs w:val="20"/>
              </w:rPr>
            </w:pPr>
            <w:r w:rsidRPr="003C59BA">
              <w:rPr>
                <w:color w:val="000000"/>
                <w:sz w:val="20"/>
                <w:szCs w:val="20"/>
              </w:rPr>
              <w:t>90.2</w:t>
            </w:r>
          </w:p>
        </w:tc>
        <w:tc>
          <w:tcPr>
            <w:tcW w:w="816" w:type="dxa"/>
            <w:tcBorders>
              <w:top w:val="nil"/>
              <w:left w:val="double" w:sz="2" w:space="0" w:color="auto"/>
              <w:bottom w:val="nil"/>
              <w:right w:val="single" w:sz="4" w:space="0" w:color="auto"/>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1</w:t>
            </w:r>
            <w:r w:rsidR="00F763AA">
              <w:rPr>
                <w:color w:val="000000"/>
                <w:sz w:val="20"/>
                <w:szCs w:val="20"/>
              </w:rPr>
              <w:t>,</w:t>
            </w:r>
            <w:r w:rsidRPr="003954CD">
              <w:rPr>
                <w:color w:val="000000"/>
                <w:sz w:val="20"/>
                <w:szCs w:val="20"/>
              </w:rPr>
              <w:t>686</w:t>
            </w:r>
          </w:p>
        </w:tc>
        <w:tc>
          <w:tcPr>
            <w:tcW w:w="704" w:type="dxa"/>
            <w:tcBorders>
              <w:top w:val="nil"/>
              <w:left w:val="single" w:sz="4" w:space="0" w:color="auto"/>
              <w:bottom w:val="nil"/>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9.8</w:t>
            </w:r>
          </w:p>
        </w:tc>
        <w:tc>
          <w:tcPr>
            <w:tcW w:w="636" w:type="dxa"/>
            <w:tcBorders>
              <w:top w:val="nil"/>
              <w:bottom w:val="nil"/>
              <w:right w:val="nil"/>
            </w:tcBorders>
          </w:tcPr>
          <w:p w:rsidR="003954CD" w:rsidRPr="003954CD" w:rsidRDefault="003954CD" w:rsidP="00D77D00">
            <w:pPr>
              <w:adjustRightInd w:val="0"/>
              <w:spacing w:before="60" w:after="60"/>
              <w:jc w:val="right"/>
              <w:rPr>
                <w:color w:val="000000"/>
                <w:sz w:val="20"/>
                <w:szCs w:val="20"/>
              </w:rPr>
            </w:pPr>
            <w:r w:rsidRPr="003954CD">
              <w:rPr>
                <w:color w:val="000000"/>
                <w:sz w:val="20"/>
                <w:szCs w:val="20"/>
              </w:rPr>
              <w:t>7.3</w:t>
            </w:r>
          </w:p>
        </w:tc>
        <w:tc>
          <w:tcPr>
            <w:tcW w:w="634" w:type="dxa"/>
            <w:tcBorders>
              <w:top w:val="nil"/>
              <w:left w:val="nil"/>
              <w:bottom w:val="nil"/>
              <w:right w:val="nil"/>
            </w:tcBorders>
            <w:vAlign w:val="center"/>
          </w:tcPr>
          <w:p w:rsidR="003954CD" w:rsidRPr="00C728BE" w:rsidRDefault="003954CD"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954CD" w:rsidRPr="003954CD" w:rsidRDefault="003954CD" w:rsidP="003954CD">
            <w:pPr>
              <w:adjustRightInd w:val="0"/>
              <w:spacing w:before="60" w:after="60"/>
              <w:rPr>
                <w:color w:val="000000"/>
                <w:sz w:val="20"/>
                <w:szCs w:val="20"/>
              </w:rPr>
            </w:pPr>
            <w:r w:rsidRPr="003954CD">
              <w:rPr>
                <w:color w:val="000000"/>
                <w:sz w:val="20"/>
                <w:szCs w:val="20"/>
              </w:rPr>
              <w:t>12.3</w:t>
            </w:r>
          </w:p>
        </w:tc>
      </w:tr>
      <w:tr w:rsidR="003954CD" w:rsidRPr="00C728BE" w:rsidTr="005F0B23">
        <w:trPr>
          <w:cantSplit/>
          <w:trHeight w:hRule="exact" w:val="283"/>
          <w:jc w:val="center"/>
        </w:trPr>
        <w:tc>
          <w:tcPr>
            <w:tcW w:w="1910" w:type="dxa"/>
            <w:tcBorders>
              <w:top w:val="nil"/>
              <w:left w:val="double" w:sz="2" w:space="0" w:color="auto"/>
              <w:bottom w:val="nil"/>
              <w:right w:val="double" w:sz="2" w:space="0" w:color="auto"/>
            </w:tcBorders>
            <w:vAlign w:val="center"/>
          </w:tcPr>
          <w:p w:rsidR="003954CD" w:rsidRDefault="003954CD" w:rsidP="00FC2A70">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tcPr>
          <w:p w:rsidR="003954CD" w:rsidRPr="003C59BA" w:rsidRDefault="003954CD" w:rsidP="003C59BA">
            <w:pPr>
              <w:keepNext/>
              <w:adjustRightInd w:val="0"/>
              <w:spacing w:before="60" w:after="60"/>
              <w:jc w:val="center"/>
              <w:rPr>
                <w:color w:val="000000"/>
                <w:sz w:val="20"/>
                <w:szCs w:val="20"/>
              </w:rPr>
            </w:pPr>
            <w:r w:rsidRPr="003C59BA">
              <w:rPr>
                <w:color w:val="000000"/>
                <w:sz w:val="20"/>
                <w:szCs w:val="20"/>
              </w:rPr>
              <w:t>1</w:t>
            </w:r>
            <w:r w:rsidR="00F763AA">
              <w:rPr>
                <w:color w:val="000000"/>
                <w:sz w:val="20"/>
                <w:szCs w:val="20"/>
              </w:rPr>
              <w:t>,</w:t>
            </w:r>
            <w:r w:rsidRPr="003C59BA">
              <w:rPr>
                <w:color w:val="000000"/>
                <w:sz w:val="20"/>
                <w:szCs w:val="20"/>
              </w:rPr>
              <w:t>882</w:t>
            </w:r>
          </w:p>
        </w:tc>
        <w:tc>
          <w:tcPr>
            <w:tcW w:w="719" w:type="dxa"/>
            <w:tcBorders>
              <w:top w:val="nil"/>
              <w:left w:val="single" w:sz="4" w:space="0" w:color="auto"/>
              <w:bottom w:val="nil"/>
            </w:tcBorders>
          </w:tcPr>
          <w:p w:rsidR="003954CD" w:rsidRPr="003C59BA" w:rsidRDefault="003954CD" w:rsidP="003C59BA">
            <w:pPr>
              <w:keepNext/>
              <w:adjustRightInd w:val="0"/>
              <w:spacing w:before="60" w:after="60"/>
              <w:jc w:val="center"/>
              <w:rPr>
                <w:color w:val="000000"/>
                <w:sz w:val="20"/>
                <w:szCs w:val="20"/>
              </w:rPr>
            </w:pPr>
            <w:r w:rsidRPr="003C59BA">
              <w:rPr>
                <w:color w:val="000000"/>
                <w:sz w:val="20"/>
                <w:szCs w:val="20"/>
              </w:rPr>
              <w:t>90.5</w:t>
            </w:r>
          </w:p>
        </w:tc>
        <w:tc>
          <w:tcPr>
            <w:tcW w:w="636" w:type="dxa"/>
            <w:tcBorders>
              <w:top w:val="nil"/>
              <w:bottom w:val="nil"/>
              <w:right w:val="nil"/>
            </w:tcBorders>
          </w:tcPr>
          <w:p w:rsidR="003954CD" w:rsidRPr="003C59BA" w:rsidRDefault="003954CD" w:rsidP="003C59BA">
            <w:pPr>
              <w:keepNext/>
              <w:adjustRightInd w:val="0"/>
              <w:spacing w:before="60" w:after="60"/>
              <w:jc w:val="right"/>
              <w:rPr>
                <w:color w:val="000000"/>
                <w:sz w:val="20"/>
                <w:szCs w:val="20"/>
              </w:rPr>
            </w:pPr>
            <w:r w:rsidRPr="003C59BA">
              <w:rPr>
                <w:color w:val="000000"/>
                <w:sz w:val="20"/>
                <w:szCs w:val="20"/>
              </w:rPr>
              <w:t>88.2</w:t>
            </w:r>
          </w:p>
        </w:tc>
        <w:tc>
          <w:tcPr>
            <w:tcW w:w="553" w:type="dxa"/>
            <w:tcBorders>
              <w:top w:val="nil"/>
              <w:left w:val="nil"/>
              <w:bottom w:val="nil"/>
              <w:right w:val="nil"/>
            </w:tcBorders>
            <w:vAlign w:val="center"/>
          </w:tcPr>
          <w:p w:rsidR="003954CD" w:rsidRPr="003C59BA" w:rsidRDefault="003954CD" w:rsidP="007D757A">
            <w:pPr>
              <w:keepNext/>
              <w:adjustRightInd w:val="0"/>
              <w:jc w:val="center"/>
              <w:rPr>
                <w:color w:val="000000"/>
                <w:sz w:val="20"/>
                <w:szCs w:val="20"/>
              </w:rPr>
            </w:pPr>
            <w:r w:rsidRPr="003C59BA">
              <w:rPr>
                <w:color w:val="000000"/>
                <w:sz w:val="20"/>
                <w:szCs w:val="20"/>
              </w:rPr>
              <w:t>-</w:t>
            </w:r>
          </w:p>
        </w:tc>
        <w:tc>
          <w:tcPr>
            <w:tcW w:w="805" w:type="dxa"/>
            <w:tcBorders>
              <w:top w:val="nil"/>
              <w:left w:val="nil"/>
              <w:bottom w:val="nil"/>
              <w:right w:val="double" w:sz="2" w:space="0" w:color="auto"/>
            </w:tcBorders>
          </w:tcPr>
          <w:p w:rsidR="003954CD" w:rsidRPr="003C59BA" w:rsidRDefault="003954CD" w:rsidP="003C59BA">
            <w:pPr>
              <w:keepNext/>
              <w:adjustRightInd w:val="0"/>
              <w:spacing w:before="60" w:after="60"/>
              <w:rPr>
                <w:color w:val="000000"/>
                <w:sz w:val="20"/>
                <w:szCs w:val="20"/>
              </w:rPr>
            </w:pPr>
            <w:r w:rsidRPr="003C59BA">
              <w:rPr>
                <w:color w:val="000000"/>
                <w:sz w:val="20"/>
                <w:szCs w:val="20"/>
              </w:rPr>
              <w:t>92.7</w:t>
            </w:r>
          </w:p>
        </w:tc>
        <w:tc>
          <w:tcPr>
            <w:tcW w:w="816" w:type="dxa"/>
            <w:tcBorders>
              <w:top w:val="nil"/>
              <w:left w:val="double" w:sz="2" w:space="0" w:color="auto"/>
              <w:bottom w:val="nil"/>
              <w:right w:val="single" w:sz="4" w:space="0" w:color="auto"/>
            </w:tcBorders>
          </w:tcPr>
          <w:p w:rsidR="003954CD" w:rsidRPr="003954CD" w:rsidRDefault="003954CD" w:rsidP="003954CD">
            <w:pPr>
              <w:keepNext/>
              <w:adjustRightInd w:val="0"/>
              <w:spacing w:before="60" w:after="60"/>
              <w:jc w:val="center"/>
              <w:rPr>
                <w:color w:val="000000"/>
                <w:sz w:val="20"/>
                <w:szCs w:val="20"/>
              </w:rPr>
            </w:pPr>
            <w:r w:rsidRPr="003954CD">
              <w:rPr>
                <w:color w:val="000000"/>
                <w:sz w:val="20"/>
                <w:szCs w:val="20"/>
              </w:rPr>
              <w:t>1</w:t>
            </w:r>
            <w:r w:rsidR="00F763AA">
              <w:rPr>
                <w:color w:val="000000"/>
                <w:sz w:val="20"/>
                <w:szCs w:val="20"/>
              </w:rPr>
              <w:t>,</w:t>
            </w:r>
            <w:r w:rsidRPr="003954CD">
              <w:rPr>
                <w:color w:val="000000"/>
                <w:sz w:val="20"/>
                <w:szCs w:val="20"/>
              </w:rPr>
              <w:t>882</w:t>
            </w:r>
          </w:p>
        </w:tc>
        <w:tc>
          <w:tcPr>
            <w:tcW w:w="704" w:type="dxa"/>
            <w:tcBorders>
              <w:top w:val="nil"/>
              <w:left w:val="single" w:sz="4" w:space="0" w:color="auto"/>
              <w:bottom w:val="nil"/>
            </w:tcBorders>
          </w:tcPr>
          <w:p w:rsidR="003954CD" w:rsidRPr="003954CD" w:rsidRDefault="003954CD" w:rsidP="003954CD">
            <w:pPr>
              <w:keepNext/>
              <w:adjustRightInd w:val="0"/>
              <w:spacing w:before="60" w:after="60"/>
              <w:jc w:val="center"/>
              <w:rPr>
                <w:color w:val="000000"/>
                <w:sz w:val="20"/>
                <w:szCs w:val="20"/>
              </w:rPr>
            </w:pPr>
            <w:r w:rsidRPr="003954CD">
              <w:rPr>
                <w:color w:val="000000"/>
                <w:sz w:val="20"/>
                <w:szCs w:val="20"/>
              </w:rPr>
              <w:t>7.5</w:t>
            </w:r>
          </w:p>
        </w:tc>
        <w:tc>
          <w:tcPr>
            <w:tcW w:w="636" w:type="dxa"/>
            <w:tcBorders>
              <w:top w:val="nil"/>
              <w:bottom w:val="nil"/>
              <w:right w:val="nil"/>
            </w:tcBorders>
          </w:tcPr>
          <w:p w:rsidR="003954CD" w:rsidRPr="003954CD" w:rsidRDefault="003954CD" w:rsidP="00D77D00">
            <w:pPr>
              <w:keepNext/>
              <w:adjustRightInd w:val="0"/>
              <w:spacing w:before="60" w:after="60"/>
              <w:jc w:val="right"/>
              <w:rPr>
                <w:color w:val="000000"/>
                <w:sz w:val="20"/>
                <w:szCs w:val="20"/>
              </w:rPr>
            </w:pPr>
            <w:r w:rsidRPr="003954CD">
              <w:rPr>
                <w:color w:val="000000"/>
                <w:sz w:val="20"/>
                <w:szCs w:val="20"/>
              </w:rPr>
              <w:t>5.4</w:t>
            </w:r>
          </w:p>
        </w:tc>
        <w:tc>
          <w:tcPr>
            <w:tcW w:w="634" w:type="dxa"/>
            <w:tcBorders>
              <w:top w:val="nil"/>
              <w:left w:val="nil"/>
              <w:bottom w:val="nil"/>
              <w:right w:val="nil"/>
            </w:tcBorders>
            <w:vAlign w:val="center"/>
          </w:tcPr>
          <w:p w:rsidR="003954CD" w:rsidRPr="00C728BE" w:rsidRDefault="003954CD" w:rsidP="007D757A">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954CD" w:rsidRPr="003954CD" w:rsidRDefault="003954CD" w:rsidP="003954CD">
            <w:pPr>
              <w:keepNext/>
              <w:adjustRightInd w:val="0"/>
              <w:spacing w:before="60" w:after="60"/>
              <w:rPr>
                <w:color w:val="000000"/>
                <w:sz w:val="20"/>
                <w:szCs w:val="20"/>
              </w:rPr>
            </w:pPr>
            <w:r w:rsidRPr="003954CD">
              <w:rPr>
                <w:color w:val="000000"/>
                <w:sz w:val="20"/>
                <w:szCs w:val="20"/>
              </w:rPr>
              <w:t>9.5</w:t>
            </w:r>
          </w:p>
        </w:tc>
      </w:tr>
      <w:tr w:rsidR="003954CD" w:rsidRPr="00C728BE" w:rsidTr="005F0B23">
        <w:trPr>
          <w:cantSplit/>
          <w:trHeight w:hRule="exact" w:val="283"/>
          <w:jc w:val="center"/>
        </w:trPr>
        <w:tc>
          <w:tcPr>
            <w:tcW w:w="1910" w:type="dxa"/>
            <w:tcBorders>
              <w:top w:val="nil"/>
              <w:left w:val="double" w:sz="2" w:space="0" w:color="auto"/>
              <w:bottom w:val="nil"/>
              <w:right w:val="double" w:sz="2" w:space="0" w:color="auto"/>
            </w:tcBorders>
            <w:vAlign w:val="center"/>
          </w:tcPr>
          <w:p w:rsidR="003954CD" w:rsidRDefault="003954CD" w:rsidP="00FC2A70">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4</w:t>
            </w:r>
            <w:r w:rsidR="00F763AA">
              <w:rPr>
                <w:color w:val="000000"/>
                <w:sz w:val="20"/>
                <w:szCs w:val="20"/>
              </w:rPr>
              <w:t>,</w:t>
            </w:r>
            <w:r w:rsidRPr="003C59BA">
              <w:rPr>
                <w:color w:val="000000"/>
                <w:sz w:val="20"/>
                <w:szCs w:val="20"/>
              </w:rPr>
              <w:t>800</w:t>
            </w:r>
          </w:p>
        </w:tc>
        <w:tc>
          <w:tcPr>
            <w:tcW w:w="719" w:type="dxa"/>
            <w:tcBorders>
              <w:top w:val="nil"/>
              <w:left w:val="single" w:sz="4" w:space="0" w:color="auto"/>
              <w:bottom w:val="nil"/>
            </w:tcBorders>
          </w:tcPr>
          <w:p w:rsidR="003954CD" w:rsidRPr="003C59BA" w:rsidRDefault="003954CD" w:rsidP="003C59BA">
            <w:pPr>
              <w:adjustRightInd w:val="0"/>
              <w:spacing w:before="60" w:after="60"/>
              <w:jc w:val="center"/>
              <w:rPr>
                <w:color w:val="000000"/>
                <w:sz w:val="20"/>
                <w:szCs w:val="20"/>
              </w:rPr>
            </w:pPr>
            <w:r w:rsidRPr="003C59BA">
              <w:rPr>
                <w:color w:val="000000"/>
                <w:sz w:val="20"/>
                <w:szCs w:val="20"/>
              </w:rPr>
              <w:t>93.8</w:t>
            </w:r>
          </w:p>
        </w:tc>
        <w:tc>
          <w:tcPr>
            <w:tcW w:w="636" w:type="dxa"/>
            <w:tcBorders>
              <w:top w:val="nil"/>
              <w:bottom w:val="nil"/>
              <w:right w:val="nil"/>
            </w:tcBorders>
          </w:tcPr>
          <w:p w:rsidR="003954CD" w:rsidRPr="003C59BA" w:rsidRDefault="003954CD" w:rsidP="003C59BA">
            <w:pPr>
              <w:adjustRightInd w:val="0"/>
              <w:spacing w:before="60" w:after="60"/>
              <w:jc w:val="right"/>
              <w:rPr>
                <w:color w:val="000000"/>
                <w:sz w:val="20"/>
                <w:szCs w:val="20"/>
              </w:rPr>
            </w:pPr>
            <w:r w:rsidRPr="003C59BA">
              <w:rPr>
                <w:color w:val="000000"/>
                <w:sz w:val="20"/>
                <w:szCs w:val="20"/>
              </w:rPr>
              <w:t>92.7</w:t>
            </w:r>
          </w:p>
        </w:tc>
        <w:tc>
          <w:tcPr>
            <w:tcW w:w="553" w:type="dxa"/>
            <w:tcBorders>
              <w:top w:val="nil"/>
              <w:left w:val="nil"/>
              <w:bottom w:val="nil"/>
              <w:right w:val="nil"/>
            </w:tcBorders>
            <w:vAlign w:val="center"/>
          </w:tcPr>
          <w:p w:rsidR="003954CD" w:rsidRPr="003C59BA" w:rsidRDefault="003954CD" w:rsidP="007D757A">
            <w:pPr>
              <w:adjustRightInd w:val="0"/>
              <w:jc w:val="center"/>
              <w:rPr>
                <w:color w:val="000000"/>
                <w:sz w:val="20"/>
                <w:szCs w:val="20"/>
              </w:rPr>
            </w:pPr>
            <w:r w:rsidRPr="003C59BA">
              <w:rPr>
                <w:color w:val="000000"/>
                <w:sz w:val="20"/>
                <w:szCs w:val="20"/>
              </w:rPr>
              <w:t>-</w:t>
            </w:r>
          </w:p>
        </w:tc>
        <w:tc>
          <w:tcPr>
            <w:tcW w:w="805" w:type="dxa"/>
            <w:tcBorders>
              <w:top w:val="nil"/>
              <w:left w:val="nil"/>
              <w:bottom w:val="nil"/>
              <w:right w:val="double" w:sz="2" w:space="0" w:color="auto"/>
            </w:tcBorders>
          </w:tcPr>
          <w:p w:rsidR="003954CD" w:rsidRPr="003C59BA" w:rsidRDefault="003954CD" w:rsidP="003C59BA">
            <w:pPr>
              <w:adjustRightInd w:val="0"/>
              <w:spacing w:before="60" w:after="60"/>
              <w:rPr>
                <w:color w:val="000000"/>
                <w:sz w:val="20"/>
                <w:szCs w:val="20"/>
              </w:rPr>
            </w:pPr>
            <w:r w:rsidRPr="003C59BA">
              <w:rPr>
                <w:color w:val="000000"/>
                <w:sz w:val="20"/>
                <w:szCs w:val="20"/>
              </w:rPr>
              <w:t>95.0</w:t>
            </w:r>
          </w:p>
        </w:tc>
        <w:tc>
          <w:tcPr>
            <w:tcW w:w="816" w:type="dxa"/>
            <w:tcBorders>
              <w:top w:val="nil"/>
              <w:left w:val="double" w:sz="2" w:space="0" w:color="auto"/>
              <w:bottom w:val="nil"/>
              <w:right w:val="single" w:sz="4" w:space="0" w:color="auto"/>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4</w:t>
            </w:r>
            <w:r w:rsidR="00F763AA">
              <w:rPr>
                <w:color w:val="000000"/>
                <w:sz w:val="20"/>
                <w:szCs w:val="20"/>
              </w:rPr>
              <w:t>,</w:t>
            </w:r>
            <w:r w:rsidRPr="003954CD">
              <w:rPr>
                <w:color w:val="000000"/>
                <w:sz w:val="20"/>
                <w:szCs w:val="20"/>
              </w:rPr>
              <w:t>808</w:t>
            </w:r>
          </w:p>
        </w:tc>
        <w:tc>
          <w:tcPr>
            <w:tcW w:w="704" w:type="dxa"/>
            <w:tcBorders>
              <w:top w:val="nil"/>
              <w:left w:val="single" w:sz="4" w:space="0" w:color="auto"/>
              <w:bottom w:val="nil"/>
            </w:tcBorders>
          </w:tcPr>
          <w:p w:rsidR="003954CD" w:rsidRPr="003954CD" w:rsidRDefault="003954CD" w:rsidP="003954CD">
            <w:pPr>
              <w:adjustRightInd w:val="0"/>
              <w:spacing w:before="60" w:after="60"/>
              <w:jc w:val="center"/>
              <w:rPr>
                <w:color w:val="000000"/>
                <w:sz w:val="20"/>
                <w:szCs w:val="20"/>
              </w:rPr>
            </w:pPr>
            <w:r w:rsidRPr="003954CD">
              <w:rPr>
                <w:color w:val="000000"/>
                <w:sz w:val="20"/>
                <w:szCs w:val="20"/>
              </w:rPr>
              <w:t>3.0</w:t>
            </w:r>
          </w:p>
        </w:tc>
        <w:tc>
          <w:tcPr>
            <w:tcW w:w="636" w:type="dxa"/>
            <w:tcBorders>
              <w:top w:val="nil"/>
              <w:bottom w:val="nil"/>
              <w:right w:val="nil"/>
            </w:tcBorders>
          </w:tcPr>
          <w:p w:rsidR="003954CD" w:rsidRPr="003954CD" w:rsidRDefault="003954CD" w:rsidP="00D77D00">
            <w:pPr>
              <w:adjustRightInd w:val="0"/>
              <w:spacing w:before="60" w:after="60"/>
              <w:jc w:val="right"/>
              <w:rPr>
                <w:color w:val="000000"/>
                <w:sz w:val="20"/>
                <w:szCs w:val="20"/>
              </w:rPr>
            </w:pPr>
            <w:r w:rsidRPr="003954CD">
              <w:rPr>
                <w:color w:val="000000"/>
                <w:sz w:val="20"/>
                <w:szCs w:val="20"/>
              </w:rPr>
              <w:t>2.3</w:t>
            </w:r>
          </w:p>
        </w:tc>
        <w:tc>
          <w:tcPr>
            <w:tcW w:w="634" w:type="dxa"/>
            <w:tcBorders>
              <w:top w:val="nil"/>
              <w:left w:val="nil"/>
              <w:bottom w:val="nil"/>
              <w:right w:val="nil"/>
            </w:tcBorders>
            <w:vAlign w:val="center"/>
          </w:tcPr>
          <w:p w:rsidR="003954CD" w:rsidRPr="00C728BE" w:rsidRDefault="003954CD"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954CD" w:rsidRPr="003954CD" w:rsidRDefault="003954CD" w:rsidP="003954CD">
            <w:pPr>
              <w:adjustRightInd w:val="0"/>
              <w:spacing w:before="60" w:after="60"/>
              <w:rPr>
                <w:color w:val="000000"/>
                <w:sz w:val="20"/>
                <w:szCs w:val="20"/>
              </w:rPr>
            </w:pPr>
            <w:r w:rsidRPr="003954CD">
              <w:rPr>
                <w:color w:val="000000"/>
                <w:sz w:val="20"/>
                <w:szCs w:val="20"/>
              </w:rPr>
              <w:t>3.7</w:t>
            </w:r>
          </w:p>
        </w:tc>
      </w:tr>
      <w:tr w:rsidR="007D757A">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7D757A" w:rsidRDefault="007D757A" w:rsidP="007D757A">
            <w:pPr>
              <w:rPr>
                <w:sz w:val="16"/>
              </w:rPr>
            </w:pPr>
          </w:p>
          <w:p w:rsidR="007D757A" w:rsidRDefault="007D757A" w:rsidP="007D757A">
            <w:pPr>
              <w:rPr>
                <w:sz w:val="16"/>
              </w:rPr>
            </w:pPr>
            <w:r>
              <w:rPr>
                <w:sz w:val="16"/>
              </w:rPr>
              <w:t>*  White, Black, and Asian race categories refer to non-Hispanic</w:t>
            </w:r>
          </w:p>
          <w:p w:rsidR="008B5331" w:rsidRDefault="008B5331" w:rsidP="008B5331">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p w:rsidR="007D757A" w:rsidRPr="008A5B6B" w:rsidRDefault="007D757A" w:rsidP="007D757A">
            <w:pPr>
              <w:rPr>
                <w:sz w:val="16"/>
              </w:rPr>
            </w:pPr>
          </w:p>
        </w:tc>
      </w:tr>
    </w:tbl>
    <w:p w:rsidR="008A1C12" w:rsidRDefault="008A1C12" w:rsidP="007D757A">
      <w:pPr>
        <w:rPr>
          <w:rFonts w:ascii="Arial" w:hAnsi="Arial" w:cs="Arial"/>
          <w:sz w:val="22"/>
          <w:szCs w:val="22"/>
        </w:rPr>
      </w:pPr>
    </w:p>
    <w:p w:rsidR="002411A4" w:rsidRDefault="002411A4" w:rsidP="007D757A">
      <w:pPr>
        <w:rPr>
          <w:rFonts w:ascii="Arial" w:hAnsi="Arial" w:cs="Arial"/>
          <w:sz w:val="22"/>
          <w:szCs w:val="22"/>
        </w:rPr>
      </w:pPr>
    </w:p>
    <w:p w:rsidR="002411A4" w:rsidRDefault="002411A4" w:rsidP="007D757A">
      <w:pPr>
        <w:rPr>
          <w:rFonts w:ascii="Arial" w:hAnsi="Arial" w:cs="Arial"/>
          <w:sz w:val="22"/>
          <w:szCs w:val="22"/>
        </w:rPr>
      </w:pPr>
    </w:p>
    <w:p w:rsidR="002411A4" w:rsidRDefault="002411A4" w:rsidP="007D757A">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6900F7" w:rsidRPr="006C64DB">
        <w:trPr>
          <w:cantSplit/>
          <w:trHeight w:hRule="exact" w:val="721"/>
          <w:jc w:val="center"/>
        </w:trPr>
        <w:tc>
          <w:tcPr>
            <w:tcW w:w="8890" w:type="dxa"/>
            <w:gridSpan w:val="6"/>
            <w:tcBorders>
              <w:top w:val="double" w:sz="4" w:space="0" w:color="auto"/>
              <w:left w:val="double" w:sz="4" w:space="0" w:color="auto"/>
              <w:right w:val="double" w:sz="4" w:space="0" w:color="auto"/>
            </w:tcBorders>
          </w:tcPr>
          <w:p w:rsidR="006900F7" w:rsidRPr="00912EBA" w:rsidRDefault="006900F7" w:rsidP="00FC2A70">
            <w:pPr>
              <w:spacing w:before="120" w:after="120"/>
              <w:jc w:val="center"/>
              <w:rPr>
                <w:rFonts w:ascii="Times New Roman Bold" w:hAnsi="Times New Roman Bold"/>
                <w:smallCaps/>
              </w:rPr>
            </w:pPr>
            <w:r>
              <w:br w:type="page"/>
            </w:r>
            <w:r w:rsidRPr="00912EBA">
              <w:rPr>
                <w:rFonts w:ascii="Times New Roman Bold" w:hAnsi="Times New Roman Bold"/>
                <w:smallCaps/>
              </w:rPr>
              <w:t xml:space="preserve">Table </w:t>
            </w:r>
            <w:r>
              <w:rPr>
                <w:rFonts w:ascii="Times New Roman Bold" w:hAnsi="Times New Roman Bold"/>
                <w:smallCaps/>
              </w:rPr>
              <w:t>2</w:t>
            </w:r>
            <w:r w:rsidRPr="00912EBA">
              <w:rPr>
                <w:rFonts w:ascii="Times New Roman Bold" w:hAnsi="Times New Roman Bold"/>
                <w:smallCaps/>
              </w:rPr>
              <w:t>.2 (Continued) - Health Care Access Among Massachusetts</w:t>
            </w:r>
            <w:r w:rsidR="008B5331">
              <w:rPr>
                <w:rFonts w:ascii="Times New Roman Bold" w:hAnsi="Times New Roman Bold"/>
                <w:smallCaps/>
              </w:rPr>
              <w:t xml:space="preserve"> Adults, 2014</w:t>
            </w:r>
          </w:p>
          <w:p w:rsidR="006900F7" w:rsidRPr="006C64DB" w:rsidRDefault="006900F7" w:rsidP="00FC2A70"/>
        </w:tc>
      </w:tr>
      <w:tr w:rsidR="006900F7">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6900F7" w:rsidRDefault="006900F7" w:rsidP="00FC2A70">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6900F7" w:rsidRPr="00912EBA" w:rsidRDefault="006900F7" w:rsidP="00FC2A70">
            <w:pPr>
              <w:spacing w:before="60"/>
              <w:ind w:right="-72"/>
              <w:jc w:val="center"/>
              <w:rPr>
                <w:smallCaps/>
                <w:sz w:val="20"/>
              </w:rPr>
            </w:pPr>
            <w:r w:rsidRPr="00912EBA">
              <w:rPr>
                <w:smallCaps/>
                <w:sz w:val="20"/>
              </w:rPr>
              <w:t xml:space="preserve">Had a </w:t>
            </w:r>
            <w:r>
              <w:rPr>
                <w:smallCaps/>
                <w:sz w:val="20"/>
              </w:rPr>
              <w:t xml:space="preserve">Routine </w:t>
            </w:r>
            <w:r w:rsidRPr="00912EBA">
              <w:rPr>
                <w:smallCaps/>
                <w:sz w:val="20"/>
              </w:rPr>
              <w:t>Checkup in the Past Year</w:t>
            </w:r>
          </w:p>
          <w:p w:rsidR="006900F7" w:rsidRPr="006900F7" w:rsidRDefault="006900F7" w:rsidP="00FC2A70">
            <w:pPr>
              <w:spacing w:before="60"/>
              <w:ind w:right="-72"/>
              <w:jc w:val="center"/>
              <w:rPr>
                <w:smallCaps/>
                <w:sz w:val="14"/>
                <w:szCs w:val="14"/>
              </w:rPr>
            </w:pPr>
          </w:p>
          <w:p w:rsidR="006900F7" w:rsidRDefault="006900F7" w:rsidP="00FC2A70">
            <w:pPr>
              <w:ind w:right="-72"/>
              <w:rPr>
                <w:smallCaps/>
                <w:sz w:val="20"/>
              </w:rPr>
            </w:pPr>
            <w:r>
              <w:rPr>
                <w:sz w:val="20"/>
              </w:rPr>
              <w:t xml:space="preserve">           N                           %                                         95% CI</w:t>
            </w:r>
          </w:p>
        </w:tc>
      </w:tr>
      <w:tr w:rsidR="00D15894" w:rsidRPr="00322BD5" w:rsidTr="005F0B23">
        <w:trPr>
          <w:cantSplit/>
          <w:trHeight w:hRule="exact" w:val="360"/>
          <w:jc w:val="center"/>
        </w:trPr>
        <w:tc>
          <w:tcPr>
            <w:tcW w:w="2647" w:type="dxa"/>
            <w:tcBorders>
              <w:top w:val="nil"/>
              <w:left w:val="double" w:sz="2" w:space="0" w:color="auto"/>
              <w:bottom w:val="nil"/>
              <w:right w:val="double" w:sz="2" w:space="0" w:color="auto"/>
            </w:tcBorders>
            <w:vAlign w:val="center"/>
          </w:tcPr>
          <w:p w:rsidR="00D15894" w:rsidRPr="00EC7054" w:rsidRDefault="00D15894" w:rsidP="00FC2A70">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15</w:t>
            </w:r>
            <w:r w:rsidR="000B694A">
              <w:rPr>
                <w:color w:val="000000"/>
                <w:sz w:val="20"/>
                <w:szCs w:val="20"/>
              </w:rPr>
              <w:t>,</w:t>
            </w:r>
            <w:r w:rsidRPr="00D15894">
              <w:rPr>
                <w:color w:val="000000"/>
                <w:sz w:val="20"/>
                <w:szCs w:val="20"/>
              </w:rPr>
              <w:t>457</w:t>
            </w:r>
          </w:p>
        </w:tc>
        <w:tc>
          <w:tcPr>
            <w:tcW w:w="1486" w:type="dxa"/>
            <w:tcBorders>
              <w:top w:val="nil"/>
              <w:left w:val="single" w:sz="4" w:space="0" w:color="auto"/>
              <w:bottom w:val="nil"/>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78.5</w:t>
            </w:r>
          </w:p>
        </w:tc>
        <w:tc>
          <w:tcPr>
            <w:tcW w:w="1486" w:type="dxa"/>
            <w:tcBorders>
              <w:top w:val="nil"/>
              <w:bottom w:val="nil"/>
              <w:right w:val="nil"/>
            </w:tcBorders>
          </w:tcPr>
          <w:p w:rsidR="00D15894" w:rsidRPr="00D15894" w:rsidRDefault="00D15894" w:rsidP="00D77D00">
            <w:pPr>
              <w:adjustRightInd w:val="0"/>
              <w:spacing w:before="60" w:after="60"/>
              <w:jc w:val="right"/>
              <w:rPr>
                <w:color w:val="000000"/>
                <w:sz w:val="20"/>
                <w:szCs w:val="20"/>
              </w:rPr>
            </w:pPr>
            <w:r w:rsidRPr="00D15894">
              <w:rPr>
                <w:color w:val="000000"/>
                <w:sz w:val="20"/>
                <w:szCs w:val="20"/>
              </w:rPr>
              <w:t>77.4</w:t>
            </w:r>
          </w:p>
        </w:tc>
        <w:tc>
          <w:tcPr>
            <w:tcW w:w="299" w:type="dxa"/>
            <w:tcBorders>
              <w:top w:val="nil"/>
              <w:left w:val="nil"/>
              <w:bottom w:val="nil"/>
              <w:right w:val="nil"/>
            </w:tcBorders>
            <w:vAlign w:val="center"/>
          </w:tcPr>
          <w:p w:rsidR="00D15894" w:rsidRPr="00322BD5" w:rsidRDefault="00D1589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D15894" w:rsidRPr="00D15894" w:rsidRDefault="00D15894" w:rsidP="00D15894">
            <w:pPr>
              <w:adjustRightInd w:val="0"/>
              <w:spacing w:before="60" w:after="60"/>
              <w:rPr>
                <w:color w:val="000000"/>
                <w:sz w:val="20"/>
                <w:szCs w:val="20"/>
              </w:rPr>
            </w:pPr>
            <w:r w:rsidRPr="00D15894">
              <w:rPr>
                <w:color w:val="000000"/>
                <w:sz w:val="20"/>
                <w:szCs w:val="20"/>
              </w:rPr>
              <w:t>79.5</w:t>
            </w:r>
          </w:p>
        </w:tc>
      </w:tr>
      <w:tr w:rsidR="00D15894" w:rsidRPr="00322BD5" w:rsidTr="005F0B23">
        <w:trPr>
          <w:cantSplit/>
          <w:trHeight w:hRule="exact" w:val="288"/>
          <w:jc w:val="center"/>
        </w:trPr>
        <w:tc>
          <w:tcPr>
            <w:tcW w:w="2647" w:type="dxa"/>
            <w:tcBorders>
              <w:top w:val="nil"/>
              <w:left w:val="double" w:sz="2" w:space="0" w:color="auto"/>
              <w:bottom w:val="nil"/>
              <w:right w:val="double" w:sz="2" w:space="0" w:color="auto"/>
            </w:tcBorders>
            <w:vAlign w:val="center"/>
          </w:tcPr>
          <w:p w:rsidR="00D15894" w:rsidRPr="00EC7054" w:rsidRDefault="00D15894" w:rsidP="00FC2A70">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tcPr>
          <w:p w:rsidR="00D15894" w:rsidRPr="00D15894" w:rsidRDefault="00D15894" w:rsidP="00D15894">
            <w:pPr>
              <w:adjustRightInd w:val="0"/>
              <w:spacing w:before="60" w:after="60"/>
              <w:jc w:val="center"/>
              <w:rPr>
                <w:color w:val="000000"/>
                <w:sz w:val="20"/>
                <w:szCs w:val="20"/>
              </w:rPr>
            </w:pPr>
          </w:p>
        </w:tc>
        <w:tc>
          <w:tcPr>
            <w:tcW w:w="1486" w:type="dxa"/>
            <w:tcBorders>
              <w:top w:val="nil"/>
              <w:left w:val="single" w:sz="4" w:space="0" w:color="auto"/>
              <w:bottom w:val="nil"/>
            </w:tcBorders>
          </w:tcPr>
          <w:p w:rsidR="00D15894" w:rsidRPr="00D15894" w:rsidRDefault="00D15894" w:rsidP="00D15894">
            <w:pPr>
              <w:adjustRightInd w:val="0"/>
              <w:spacing w:before="60" w:after="60"/>
              <w:jc w:val="center"/>
              <w:rPr>
                <w:color w:val="000000"/>
                <w:sz w:val="20"/>
                <w:szCs w:val="20"/>
              </w:rPr>
            </w:pPr>
          </w:p>
        </w:tc>
        <w:tc>
          <w:tcPr>
            <w:tcW w:w="1486" w:type="dxa"/>
            <w:tcBorders>
              <w:top w:val="nil"/>
              <w:bottom w:val="nil"/>
              <w:right w:val="nil"/>
            </w:tcBorders>
          </w:tcPr>
          <w:p w:rsidR="00D15894" w:rsidRPr="00D15894" w:rsidRDefault="00D15894" w:rsidP="00D77D0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D15894" w:rsidRPr="00322BD5" w:rsidRDefault="00D15894" w:rsidP="00FC2A70">
            <w:pPr>
              <w:adjustRightInd w:val="0"/>
              <w:jc w:val="center"/>
              <w:rPr>
                <w:color w:val="000000"/>
                <w:sz w:val="20"/>
                <w:szCs w:val="20"/>
              </w:rPr>
            </w:pPr>
          </w:p>
        </w:tc>
        <w:tc>
          <w:tcPr>
            <w:tcW w:w="1486" w:type="dxa"/>
            <w:tcBorders>
              <w:top w:val="nil"/>
              <w:left w:val="nil"/>
              <w:bottom w:val="nil"/>
              <w:right w:val="double" w:sz="2" w:space="0" w:color="auto"/>
            </w:tcBorders>
          </w:tcPr>
          <w:p w:rsidR="00D15894" w:rsidRPr="00D15894" w:rsidRDefault="00D15894" w:rsidP="00D15894">
            <w:pPr>
              <w:adjustRightInd w:val="0"/>
              <w:spacing w:before="60" w:after="60"/>
              <w:rPr>
                <w:color w:val="000000"/>
                <w:sz w:val="20"/>
                <w:szCs w:val="20"/>
              </w:rPr>
            </w:pPr>
          </w:p>
        </w:tc>
      </w:tr>
      <w:tr w:rsidR="00D15894" w:rsidRPr="00322BD5" w:rsidTr="005F0B23">
        <w:trPr>
          <w:cantSplit/>
          <w:trHeight w:hRule="exact" w:val="288"/>
          <w:jc w:val="center"/>
        </w:trPr>
        <w:tc>
          <w:tcPr>
            <w:tcW w:w="2647" w:type="dxa"/>
            <w:tcBorders>
              <w:top w:val="nil"/>
              <w:left w:val="double" w:sz="2" w:space="0" w:color="auto"/>
              <w:bottom w:val="nil"/>
              <w:right w:val="double" w:sz="2" w:space="0" w:color="auto"/>
            </w:tcBorders>
            <w:vAlign w:val="center"/>
          </w:tcPr>
          <w:p w:rsidR="00D15894" w:rsidRPr="00EC7054" w:rsidRDefault="00D15894" w:rsidP="00FC2A70">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6</w:t>
            </w:r>
            <w:r w:rsidR="000B694A">
              <w:rPr>
                <w:color w:val="000000"/>
                <w:sz w:val="20"/>
                <w:szCs w:val="20"/>
              </w:rPr>
              <w:t>,</w:t>
            </w:r>
            <w:r w:rsidRPr="00D15894">
              <w:rPr>
                <w:color w:val="000000"/>
                <w:sz w:val="20"/>
                <w:szCs w:val="20"/>
              </w:rPr>
              <w:t>195</w:t>
            </w:r>
          </w:p>
        </w:tc>
        <w:tc>
          <w:tcPr>
            <w:tcW w:w="1486" w:type="dxa"/>
            <w:tcBorders>
              <w:top w:val="nil"/>
              <w:left w:val="single" w:sz="4" w:space="0" w:color="auto"/>
              <w:bottom w:val="nil"/>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74.6</w:t>
            </w:r>
          </w:p>
        </w:tc>
        <w:tc>
          <w:tcPr>
            <w:tcW w:w="1486" w:type="dxa"/>
            <w:tcBorders>
              <w:top w:val="nil"/>
              <w:bottom w:val="nil"/>
              <w:right w:val="nil"/>
            </w:tcBorders>
          </w:tcPr>
          <w:p w:rsidR="00D15894" w:rsidRPr="00D15894" w:rsidRDefault="00D15894" w:rsidP="00D77D00">
            <w:pPr>
              <w:adjustRightInd w:val="0"/>
              <w:spacing w:before="60" w:after="60"/>
              <w:jc w:val="right"/>
              <w:rPr>
                <w:color w:val="000000"/>
                <w:sz w:val="20"/>
                <w:szCs w:val="20"/>
              </w:rPr>
            </w:pPr>
            <w:r w:rsidRPr="00D15894">
              <w:rPr>
                <w:color w:val="000000"/>
                <w:sz w:val="20"/>
                <w:szCs w:val="20"/>
              </w:rPr>
              <w:t>72.9</w:t>
            </w:r>
          </w:p>
        </w:tc>
        <w:tc>
          <w:tcPr>
            <w:tcW w:w="299" w:type="dxa"/>
            <w:tcBorders>
              <w:top w:val="nil"/>
              <w:left w:val="nil"/>
              <w:bottom w:val="nil"/>
              <w:right w:val="nil"/>
            </w:tcBorders>
            <w:vAlign w:val="center"/>
          </w:tcPr>
          <w:p w:rsidR="00D15894" w:rsidRPr="00322BD5" w:rsidRDefault="00D1589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D15894" w:rsidRPr="00D15894" w:rsidRDefault="00D15894" w:rsidP="00D15894">
            <w:pPr>
              <w:adjustRightInd w:val="0"/>
              <w:spacing w:before="60" w:after="60"/>
              <w:rPr>
                <w:color w:val="000000"/>
                <w:sz w:val="20"/>
                <w:szCs w:val="20"/>
              </w:rPr>
            </w:pPr>
            <w:r w:rsidRPr="00D15894">
              <w:rPr>
                <w:color w:val="000000"/>
                <w:sz w:val="20"/>
                <w:szCs w:val="20"/>
              </w:rPr>
              <w:t>76.3</w:t>
            </w:r>
          </w:p>
        </w:tc>
      </w:tr>
      <w:tr w:rsidR="00D15894" w:rsidRPr="00322BD5" w:rsidTr="005F0B23">
        <w:trPr>
          <w:cantSplit/>
          <w:trHeight w:hRule="exact" w:val="288"/>
          <w:jc w:val="center"/>
        </w:trPr>
        <w:tc>
          <w:tcPr>
            <w:tcW w:w="2647" w:type="dxa"/>
            <w:tcBorders>
              <w:top w:val="nil"/>
              <w:left w:val="double" w:sz="2" w:space="0" w:color="auto"/>
              <w:bottom w:val="nil"/>
              <w:right w:val="double" w:sz="2" w:space="0" w:color="auto"/>
            </w:tcBorders>
            <w:vAlign w:val="center"/>
          </w:tcPr>
          <w:p w:rsidR="00D15894" w:rsidRPr="00EC7054" w:rsidRDefault="00D15894" w:rsidP="00FC2A70">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9</w:t>
            </w:r>
            <w:r w:rsidR="000B694A">
              <w:rPr>
                <w:color w:val="000000"/>
                <w:sz w:val="20"/>
                <w:szCs w:val="20"/>
              </w:rPr>
              <w:t>,</w:t>
            </w:r>
            <w:r w:rsidRPr="00D15894">
              <w:rPr>
                <w:color w:val="000000"/>
                <w:sz w:val="20"/>
                <w:szCs w:val="20"/>
              </w:rPr>
              <w:t>262</w:t>
            </w:r>
          </w:p>
        </w:tc>
        <w:tc>
          <w:tcPr>
            <w:tcW w:w="1486" w:type="dxa"/>
            <w:tcBorders>
              <w:top w:val="nil"/>
              <w:left w:val="single" w:sz="4" w:space="0" w:color="auto"/>
              <w:bottom w:val="nil"/>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82.0</w:t>
            </w:r>
          </w:p>
        </w:tc>
        <w:tc>
          <w:tcPr>
            <w:tcW w:w="1486" w:type="dxa"/>
            <w:tcBorders>
              <w:top w:val="nil"/>
              <w:bottom w:val="nil"/>
              <w:right w:val="nil"/>
            </w:tcBorders>
          </w:tcPr>
          <w:p w:rsidR="00D15894" w:rsidRPr="00D15894" w:rsidRDefault="00D15894" w:rsidP="00D77D00">
            <w:pPr>
              <w:adjustRightInd w:val="0"/>
              <w:spacing w:before="60" w:after="60"/>
              <w:jc w:val="right"/>
              <w:rPr>
                <w:color w:val="000000"/>
                <w:sz w:val="20"/>
                <w:szCs w:val="20"/>
              </w:rPr>
            </w:pPr>
            <w:r w:rsidRPr="00D15894">
              <w:rPr>
                <w:color w:val="000000"/>
                <w:sz w:val="20"/>
                <w:szCs w:val="20"/>
              </w:rPr>
              <w:t>80.6</w:t>
            </w:r>
          </w:p>
        </w:tc>
        <w:tc>
          <w:tcPr>
            <w:tcW w:w="299" w:type="dxa"/>
            <w:tcBorders>
              <w:top w:val="nil"/>
              <w:left w:val="nil"/>
              <w:bottom w:val="nil"/>
              <w:right w:val="nil"/>
            </w:tcBorders>
            <w:vAlign w:val="center"/>
          </w:tcPr>
          <w:p w:rsidR="00D15894" w:rsidRPr="00322BD5" w:rsidRDefault="00D1589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D15894" w:rsidRPr="00D15894" w:rsidRDefault="00D15894" w:rsidP="00D15894">
            <w:pPr>
              <w:adjustRightInd w:val="0"/>
              <w:spacing w:before="60" w:after="60"/>
              <w:rPr>
                <w:color w:val="000000"/>
                <w:sz w:val="20"/>
                <w:szCs w:val="20"/>
              </w:rPr>
            </w:pPr>
            <w:r w:rsidRPr="00D15894">
              <w:rPr>
                <w:color w:val="000000"/>
                <w:sz w:val="20"/>
                <w:szCs w:val="20"/>
              </w:rPr>
              <w:t>83.3</w:t>
            </w:r>
          </w:p>
        </w:tc>
      </w:tr>
      <w:tr w:rsidR="00D15894" w:rsidRPr="00322BD5" w:rsidTr="005F0B23">
        <w:trPr>
          <w:cantSplit/>
          <w:trHeight w:hRule="exact" w:val="288"/>
          <w:jc w:val="center"/>
        </w:trPr>
        <w:tc>
          <w:tcPr>
            <w:tcW w:w="2647" w:type="dxa"/>
            <w:tcBorders>
              <w:top w:val="nil"/>
              <w:left w:val="double" w:sz="2" w:space="0" w:color="auto"/>
              <w:bottom w:val="nil"/>
              <w:right w:val="double" w:sz="2" w:space="0" w:color="auto"/>
            </w:tcBorders>
            <w:vAlign w:val="center"/>
          </w:tcPr>
          <w:p w:rsidR="00D15894" w:rsidRPr="00EC7054" w:rsidRDefault="00D15894" w:rsidP="00FC2A70">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tcPr>
          <w:p w:rsidR="00D15894" w:rsidRPr="00D15894" w:rsidRDefault="00D15894" w:rsidP="00D15894">
            <w:pPr>
              <w:adjustRightInd w:val="0"/>
              <w:spacing w:before="60" w:after="60"/>
              <w:jc w:val="center"/>
              <w:rPr>
                <w:color w:val="000000"/>
                <w:sz w:val="20"/>
                <w:szCs w:val="20"/>
              </w:rPr>
            </w:pPr>
          </w:p>
        </w:tc>
        <w:tc>
          <w:tcPr>
            <w:tcW w:w="1486" w:type="dxa"/>
            <w:tcBorders>
              <w:top w:val="nil"/>
              <w:left w:val="single" w:sz="4" w:space="0" w:color="auto"/>
              <w:bottom w:val="nil"/>
            </w:tcBorders>
          </w:tcPr>
          <w:p w:rsidR="00D15894" w:rsidRPr="00D15894" w:rsidRDefault="00D15894" w:rsidP="00D15894">
            <w:pPr>
              <w:adjustRightInd w:val="0"/>
              <w:spacing w:before="60" w:after="60"/>
              <w:jc w:val="center"/>
              <w:rPr>
                <w:color w:val="000000"/>
                <w:sz w:val="20"/>
                <w:szCs w:val="20"/>
              </w:rPr>
            </w:pPr>
          </w:p>
        </w:tc>
        <w:tc>
          <w:tcPr>
            <w:tcW w:w="1486" w:type="dxa"/>
            <w:tcBorders>
              <w:top w:val="nil"/>
              <w:bottom w:val="nil"/>
              <w:right w:val="nil"/>
            </w:tcBorders>
          </w:tcPr>
          <w:p w:rsidR="00D15894" w:rsidRPr="00D15894" w:rsidRDefault="00D15894" w:rsidP="00D77D0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D15894" w:rsidRPr="00322BD5" w:rsidRDefault="00D15894" w:rsidP="00FC2A70">
            <w:pPr>
              <w:adjustRightInd w:val="0"/>
              <w:jc w:val="center"/>
              <w:rPr>
                <w:color w:val="000000"/>
                <w:sz w:val="20"/>
                <w:szCs w:val="20"/>
              </w:rPr>
            </w:pPr>
          </w:p>
        </w:tc>
        <w:tc>
          <w:tcPr>
            <w:tcW w:w="1486" w:type="dxa"/>
            <w:tcBorders>
              <w:top w:val="nil"/>
              <w:left w:val="nil"/>
              <w:bottom w:val="nil"/>
              <w:right w:val="double" w:sz="2" w:space="0" w:color="auto"/>
            </w:tcBorders>
          </w:tcPr>
          <w:p w:rsidR="00D15894" w:rsidRPr="00D15894" w:rsidRDefault="00D15894" w:rsidP="00D15894">
            <w:pPr>
              <w:adjustRightInd w:val="0"/>
              <w:spacing w:before="60" w:after="60"/>
              <w:rPr>
                <w:color w:val="000000"/>
                <w:sz w:val="20"/>
                <w:szCs w:val="20"/>
              </w:rPr>
            </w:pPr>
          </w:p>
        </w:tc>
      </w:tr>
      <w:tr w:rsidR="00D15894" w:rsidRPr="00322BD5" w:rsidTr="005F0B23">
        <w:trPr>
          <w:cantSplit/>
          <w:trHeight w:hRule="exact" w:val="288"/>
          <w:jc w:val="center"/>
        </w:trPr>
        <w:tc>
          <w:tcPr>
            <w:tcW w:w="2647" w:type="dxa"/>
            <w:tcBorders>
              <w:top w:val="nil"/>
              <w:left w:val="double" w:sz="2" w:space="0" w:color="auto"/>
              <w:bottom w:val="nil"/>
              <w:right w:val="double" w:sz="2" w:space="0" w:color="auto"/>
            </w:tcBorders>
            <w:vAlign w:val="center"/>
          </w:tcPr>
          <w:p w:rsidR="00D15894" w:rsidRPr="00EC7054" w:rsidRDefault="00D15894" w:rsidP="00FC2A70">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669</w:t>
            </w:r>
          </w:p>
        </w:tc>
        <w:tc>
          <w:tcPr>
            <w:tcW w:w="1486" w:type="dxa"/>
            <w:tcBorders>
              <w:top w:val="nil"/>
              <w:left w:val="single" w:sz="4" w:space="0" w:color="auto"/>
              <w:bottom w:val="nil"/>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73.8</w:t>
            </w:r>
          </w:p>
        </w:tc>
        <w:tc>
          <w:tcPr>
            <w:tcW w:w="1486" w:type="dxa"/>
            <w:tcBorders>
              <w:top w:val="nil"/>
              <w:bottom w:val="nil"/>
              <w:right w:val="nil"/>
            </w:tcBorders>
          </w:tcPr>
          <w:p w:rsidR="00D15894" w:rsidRPr="00D15894" w:rsidRDefault="00D15894" w:rsidP="00D77D00">
            <w:pPr>
              <w:adjustRightInd w:val="0"/>
              <w:spacing w:before="60" w:after="60"/>
              <w:jc w:val="right"/>
              <w:rPr>
                <w:color w:val="000000"/>
                <w:sz w:val="20"/>
                <w:szCs w:val="20"/>
              </w:rPr>
            </w:pPr>
            <w:r w:rsidRPr="00D15894">
              <w:rPr>
                <w:color w:val="000000"/>
                <w:sz w:val="20"/>
                <w:szCs w:val="20"/>
              </w:rPr>
              <w:t>69.6</w:t>
            </w:r>
          </w:p>
        </w:tc>
        <w:tc>
          <w:tcPr>
            <w:tcW w:w="299" w:type="dxa"/>
            <w:tcBorders>
              <w:top w:val="nil"/>
              <w:left w:val="nil"/>
              <w:bottom w:val="nil"/>
              <w:right w:val="nil"/>
            </w:tcBorders>
            <w:vAlign w:val="center"/>
          </w:tcPr>
          <w:p w:rsidR="00D15894" w:rsidRPr="00322BD5" w:rsidRDefault="00D1589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D15894" w:rsidRPr="00D15894" w:rsidRDefault="00D15894" w:rsidP="00D15894">
            <w:pPr>
              <w:adjustRightInd w:val="0"/>
              <w:spacing w:before="60" w:after="60"/>
              <w:rPr>
                <w:color w:val="000000"/>
                <w:sz w:val="20"/>
                <w:szCs w:val="20"/>
              </w:rPr>
            </w:pPr>
            <w:r w:rsidRPr="00D15894">
              <w:rPr>
                <w:color w:val="000000"/>
                <w:sz w:val="20"/>
                <w:szCs w:val="20"/>
              </w:rPr>
              <w:t>78.0</w:t>
            </w:r>
          </w:p>
        </w:tc>
      </w:tr>
      <w:tr w:rsidR="00D15894" w:rsidRPr="00322BD5" w:rsidTr="005F0B23">
        <w:trPr>
          <w:cantSplit/>
          <w:trHeight w:hRule="exact" w:val="288"/>
          <w:jc w:val="center"/>
        </w:trPr>
        <w:tc>
          <w:tcPr>
            <w:tcW w:w="2647" w:type="dxa"/>
            <w:tcBorders>
              <w:top w:val="nil"/>
              <w:left w:val="double" w:sz="2" w:space="0" w:color="auto"/>
              <w:bottom w:val="nil"/>
              <w:right w:val="double" w:sz="2" w:space="0" w:color="auto"/>
            </w:tcBorders>
            <w:vAlign w:val="center"/>
          </w:tcPr>
          <w:p w:rsidR="00D15894" w:rsidRPr="00EC7054" w:rsidRDefault="00D15894" w:rsidP="00FC2A70">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1</w:t>
            </w:r>
            <w:r w:rsidR="000B694A">
              <w:rPr>
                <w:color w:val="000000"/>
                <w:sz w:val="20"/>
                <w:szCs w:val="20"/>
              </w:rPr>
              <w:t>,</w:t>
            </w:r>
            <w:r w:rsidRPr="00D15894">
              <w:rPr>
                <w:color w:val="000000"/>
                <w:sz w:val="20"/>
                <w:szCs w:val="20"/>
              </w:rPr>
              <w:t>274</w:t>
            </w:r>
          </w:p>
        </w:tc>
        <w:tc>
          <w:tcPr>
            <w:tcW w:w="1486" w:type="dxa"/>
            <w:tcBorders>
              <w:top w:val="nil"/>
              <w:left w:val="single" w:sz="4" w:space="0" w:color="auto"/>
              <w:bottom w:val="nil"/>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65.7</w:t>
            </w:r>
          </w:p>
        </w:tc>
        <w:tc>
          <w:tcPr>
            <w:tcW w:w="1486" w:type="dxa"/>
            <w:tcBorders>
              <w:top w:val="nil"/>
              <w:bottom w:val="nil"/>
              <w:right w:val="nil"/>
            </w:tcBorders>
          </w:tcPr>
          <w:p w:rsidR="00D15894" w:rsidRPr="00D15894" w:rsidRDefault="00D15894" w:rsidP="00D77D00">
            <w:pPr>
              <w:adjustRightInd w:val="0"/>
              <w:spacing w:before="60" w:after="60"/>
              <w:jc w:val="right"/>
              <w:rPr>
                <w:color w:val="000000"/>
                <w:sz w:val="20"/>
                <w:szCs w:val="20"/>
              </w:rPr>
            </w:pPr>
            <w:r w:rsidRPr="00D15894">
              <w:rPr>
                <w:color w:val="000000"/>
                <w:sz w:val="20"/>
                <w:szCs w:val="20"/>
              </w:rPr>
              <w:t>62.4</w:t>
            </w:r>
          </w:p>
        </w:tc>
        <w:tc>
          <w:tcPr>
            <w:tcW w:w="299" w:type="dxa"/>
            <w:tcBorders>
              <w:top w:val="nil"/>
              <w:left w:val="nil"/>
              <w:bottom w:val="nil"/>
              <w:right w:val="nil"/>
            </w:tcBorders>
            <w:vAlign w:val="center"/>
          </w:tcPr>
          <w:p w:rsidR="00D15894" w:rsidRPr="00322BD5" w:rsidRDefault="00D1589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D15894" w:rsidRPr="00D15894" w:rsidRDefault="00D15894" w:rsidP="00D15894">
            <w:pPr>
              <w:adjustRightInd w:val="0"/>
              <w:spacing w:before="60" w:after="60"/>
              <w:rPr>
                <w:color w:val="000000"/>
                <w:sz w:val="20"/>
                <w:szCs w:val="20"/>
              </w:rPr>
            </w:pPr>
            <w:r w:rsidRPr="00D15894">
              <w:rPr>
                <w:color w:val="000000"/>
                <w:sz w:val="20"/>
                <w:szCs w:val="20"/>
              </w:rPr>
              <w:t>69.1</w:t>
            </w:r>
          </w:p>
        </w:tc>
      </w:tr>
      <w:tr w:rsidR="00D15894" w:rsidRPr="00322BD5" w:rsidTr="005F0B23">
        <w:trPr>
          <w:cantSplit/>
          <w:trHeight w:hRule="exact" w:val="288"/>
          <w:jc w:val="center"/>
        </w:trPr>
        <w:tc>
          <w:tcPr>
            <w:tcW w:w="2647" w:type="dxa"/>
            <w:tcBorders>
              <w:top w:val="nil"/>
              <w:left w:val="double" w:sz="2" w:space="0" w:color="auto"/>
              <w:bottom w:val="nil"/>
              <w:right w:val="double" w:sz="2" w:space="0" w:color="auto"/>
            </w:tcBorders>
            <w:vAlign w:val="center"/>
          </w:tcPr>
          <w:p w:rsidR="00D15894" w:rsidRPr="00EC7054" w:rsidRDefault="00D15894" w:rsidP="00FC2A70">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1</w:t>
            </w:r>
            <w:r w:rsidR="000B694A">
              <w:rPr>
                <w:color w:val="000000"/>
                <w:sz w:val="20"/>
                <w:szCs w:val="20"/>
              </w:rPr>
              <w:t>,</w:t>
            </w:r>
            <w:r w:rsidRPr="00D15894">
              <w:rPr>
                <w:color w:val="000000"/>
                <w:sz w:val="20"/>
                <w:szCs w:val="20"/>
              </w:rPr>
              <w:t>604</w:t>
            </w:r>
          </w:p>
        </w:tc>
        <w:tc>
          <w:tcPr>
            <w:tcW w:w="1486" w:type="dxa"/>
            <w:tcBorders>
              <w:top w:val="nil"/>
              <w:left w:val="single" w:sz="4" w:space="0" w:color="auto"/>
              <w:bottom w:val="nil"/>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72.9</w:t>
            </w:r>
          </w:p>
        </w:tc>
        <w:tc>
          <w:tcPr>
            <w:tcW w:w="1486" w:type="dxa"/>
            <w:tcBorders>
              <w:top w:val="nil"/>
              <w:bottom w:val="nil"/>
              <w:right w:val="nil"/>
            </w:tcBorders>
          </w:tcPr>
          <w:p w:rsidR="00D15894" w:rsidRPr="00D15894" w:rsidRDefault="00D15894" w:rsidP="00D77D00">
            <w:pPr>
              <w:adjustRightInd w:val="0"/>
              <w:spacing w:before="60" w:after="60"/>
              <w:jc w:val="right"/>
              <w:rPr>
                <w:color w:val="000000"/>
                <w:sz w:val="20"/>
                <w:szCs w:val="20"/>
              </w:rPr>
            </w:pPr>
            <w:r w:rsidRPr="00D15894">
              <w:rPr>
                <w:color w:val="000000"/>
                <w:sz w:val="20"/>
                <w:szCs w:val="20"/>
              </w:rPr>
              <w:t>69.9</w:t>
            </w:r>
          </w:p>
        </w:tc>
        <w:tc>
          <w:tcPr>
            <w:tcW w:w="299" w:type="dxa"/>
            <w:tcBorders>
              <w:top w:val="nil"/>
              <w:left w:val="nil"/>
              <w:bottom w:val="nil"/>
              <w:right w:val="nil"/>
            </w:tcBorders>
            <w:vAlign w:val="center"/>
          </w:tcPr>
          <w:p w:rsidR="00D15894" w:rsidRPr="00322BD5" w:rsidRDefault="00D1589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D15894" w:rsidRPr="00D15894" w:rsidRDefault="00D15894" w:rsidP="00D15894">
            <w:pPr>
              <w:adjustRightInd w:val="0"/>
              <w:spacing w:before="60" w:after="60"/>
              <w:rPr>
                <w:color w:val="000000"/>
                <w:sz w:val="20"/>
                <w:szCs w:val="20"/>
              </w:rPr>
            </w:pPr>
            <w:r w:rsidRPr="00D15894">
              <w:rPr>
                <w:color w:val="000000"/>
                <w:sz w:val="20"/>
                <w:szCs w:val="20"/>
              </w:rPr>
              <w:t>75.9</w:t>
            </w:r>
          </w:p>
        </w:tc>
      </w:tr>
      <w:tr w:rsidR="00D15894" w:rsidRPr="00322BD5" w:rsidTr="005F0B23">
        <w:trPr>
          <w:cantSplit/>
          <w:trHeight w:hRule="exact" w:val="288"/>
          <w:jc w:val="center"/>
        </w:trPr>
        <w:tc>
          <w:tcPr>
            <w:tcW w:w="2647" w:type="dxa"/>
            <w:tcBorders>
              <w:top w:val="nil"/>
              <w:left w:val="double" w:sz="2" w:space="0" w:color="auto"/>
              <w:bottom w:val="nil"/>
              <w:right w:val="double" w:sz="2" w:space="0" w:color="auto"/>
            </w:tcBorders>
            <w:vAlign w:val="center"/>
          </w:tcPr>
          <w:p w:rsidR="00D15894" w:rsidRPr="00EC7054" w:rsidRDefault="00D15894" w:rsidP="00FC2A70">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2</w:t>
            </w:r>
            <w:r w:rsidR="000B694A">
              <w:rPr>
                <w:color w:val="000000"/>
                <w:sz w:val="20"/>
                <w:szCs w:val="20"/>
              </w:rPr>
              <w:t>,</w:t>
            </w:r>
            <w:r w:rsidRPr="00D15894">
              <w:rPr>
                <w:color w:val="000000"/>
                <w:sz w:val="20"/>
                <w:szCs w:val="20"/>
              </w:rPr>
              <w:t>544</w:t>
            </w:r>
          </w:p>
        </w:tc>
        <w:tc>
          <w:tcPr>
            <w:tcW w:w="1486" w:type="dxa"/>
            <w:tcBorders>
              <w:top w:val="nil"/>
              <w:left w:val="single" w:sz="4" w:space="0" w:color="auto"/>
              <w:bottom w:val="nil"/>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77.3</w:t>
            </w:r>
          </w:p>
        </w:tc>
        <w:tc>
          <w:tcPr>
            <w:tcW w:w="1486" w:type="dxa"/>
            <w:tcBorders>
              <w:top w:val="nil"/>
              <w:bottom w:val="nil"/>
              <w:right w:val="nil"/>
            </w:tcBorders>
          </w:tcPr>
          <w:p w:rsidR="00D15894" w:rsidRPr="00D15894" w:rsidRDefault="00D15894" w:rsidP="00D77D00">
            <w:pPr>
              <w:adjustRightInd w:val="0"/>
              <w:spacing w:before="60" w:after="60"/>
              <w:jc w:val="right"/>
              <w:rPr>
                <w:color w:val="000000"/>
                <w:sz w:val="20"/>
                <w:szCs w:val="20"/>
              </w:rPr>
            </w:pPr>
            <w:r w:rsidRPr="00D15894">
              <w:rPr>
                <w:color w:val="000000"/>
                <w:sz w:val="20"/>
                <w:szCs w:val="20"/>
              </w:rPr>
              <w:t>75.0</w:t>
            </w:r>
          </w:p>
        </w:tc>
        <w:tc>
          <w:tcPr>
            <w:tcW w:w="299" w:type="dxa"/>
            <w:tcBorders>
              <w:top w:val="nil"/>
              <w:left w:val="nil"/>
              <w:bottom w:val="nil"/>
              <w:right w:val="nil"/>
            </w:tcBorders>
            <w:vAlign w:val="center"/>
          </w:tcPr>
          <w:p w:rsidR="00D15894" w:rsidRPr="00322BD5" w:rsidRDefault="00D1589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D15894" w:rsidRPr="00D15894" w:rsidRDefault="00D15894" w:rsidP="00D15894">
            <w:pPr>
              <w:adjustRightInd w:val="0"/>
              <w:spacing w:before="60" w:after="60"/>
              <w:rPr>
                <w:color w:val="000000"/>
                <w:sz w:val="20"/>
                <w:szCs w:val="20"/>
              </w:rPr>
            </w:pPr>
            <w:r w:rsidRPr="00D15894">
              <w:rPr>
                <w:color w:val="000000"/>
                <w:sz w:val="20"/>
                <w:szCs w:val="20"/>
              </w:rPr>
              <w:t>79.7</w:t>
            </w:r>
          </w:p>
        </w:tc>
      </w:tr>
      <w:tr w:rsidR="00D15894" w:rsidRPr="00322BD5" w:rsidTr="005F0B23">
        <w:trPr>
          <w:cantSplit/>
          <w:trHeight w:hRule="exact" w:val="288"/>
          <w:jc w:val="center"/>
        </w:trPr>
        <w:tc>
          <w:tcPr>
            <w:tcW w:w="2647" w:type="dxa"/>
            <w:tcBorders>
              <w:top w:val="nil"/>
              <w:left w:val="double" w:sz="2" w:space="0" w:color="auto"/>
              <w:bottom w:val="nil"/>
              <w:right w:val="double" w:sz="2" w:space="0" w:color="auto"/>
            </w:tcBorders>
            <w:vAlign w:val="center"/>
          </w:tcPr>
          <w:p w:rsidR="00D15894" w:rsidRPr="00EC7054" w:rsidRDefault="00D15894" w:rsidP="00FC2A70">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3</w:t>
            </w:r>
            <w:r w:rsidR="000B694A">
              <w:rPr>
                <w:color w:val="000000"/>
                <w:sz w:val="20"/>
                <w:szCs w:val="20"/>
              </w:rPr>
              <w:t>,</w:t>
            </w:r>
            <w:r w:rsidRPr="00D15894">
              <w:rPr>
                <w:color w:val="000000"/>
                <w:sz w:val="20"/>
                <w:szCs w:val="20"/>
              </w:rPr>
              <w:t>459</w:t>
            </w:r>
          </w:p>
        </w:tc>
        <w:tc>
          <w:tcPr>
            <w:tcW w:w="1486" w:type="dxa"/>
            <w:tcBorders>
              <w:top w:val="nil"/>
              <w:left w:val="single" w:sz="4" w:space="0" w:color="auto"/>
              <w:bottom w:val="nil"/>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85.2</w:t>
            </w:r>
          </w:p>
        </w:tc>
        <w:tc>
          <w:tcPr>
            <w:tcW w:w="1486" w:type="dxa"/>
            <w:tcBorders>
              <w:top w:val="nil"/>
              <w:bottom w:val="nil"/>
              <w:right w:val="nil"/>
            </w:tcBorders>
          </w:tcPr>
          <w:p w:rsidR="00D15894" w:rsidRPr="00D15894" w:rsidRDefault="00D15894" w:rsidP="00D77D00">
            <w:pPr>
              <w:adjustRightInd w:val="0"/>
              <w:spacing w:before="60" w:after="60"/>
              <w:jc w:val="right"/>
              <w:rPr>
                <w:color w:val="000000"/>
                <w:sz w:val="20"/>
                <w:szCs w:val="20"/>
              </w:rPr>
            </w:pPr>
            <w:r w:rsidRPr="00D15894">
              <w:rPr>
                <w:color w:val="000000"/>
                <w:sz w:val="20"/>
                <w:szCs w:val="20"/>
              </w:rPr>
              <w:t>83.5</w:t>
            </w:r>
          </w:p>
        </w:tc>
        <w:tc>
          <w:tcPr>
            <w:tcW w:w="299" w:type="dxa"/>
            <w:tcBorders>
              <w:top w:val="nil"/>
              <w:left w:val="nil"/>
              <w:bottom w:val="nil"/>
              <w:right w:val="nil"/>
            </w:tcBorders>
            <w:vAlign w:val="center"/>
          </w:tcPr>
          <w:p w:rsidR="00D15894" w:rsidRPr="00322BD5" w:rsidRDefault="00D1589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D15894" w:rsidRPr="00D15894" w:rsidRDefault="00D15894" w:rsidP="00D15894">
            <w:pPr>
              <w:adjustRightInd w:val="0"/>
              <w:spacing w:before="60" w:after="60"/>
              <w:rPr>
                <w:color w:val="000000"/>
                <w:sz w:val="20"/>
                <w:szCs w:val="20"/>
              </w:rPr>
            </w:pPr>
            <w:r w:rsidRPr="00D15894">
              <w:rPr>
                <w:color w:val="000000"/>
                <w:sz w:val="20"/>
                <w:szCs w:val="20"/>
              </w:rPr>
              <w:t>86.9</w:t>
            </w:r>
          </w:p>
        </w:tc>
      </w:tr>
      <w:tr w:rsidR="00D15894" w:rsidRPr="00322BD5" w:rsidTr="005F0B23">
        <w:trPr>
          <w:cantSplit/>
          <w:trHeight w:hRule="exact" w:val="288"/>
          <w:jc w:val="center"/>
        </w:trPr>
        <w:tc>
          <w:tcPr>
            <w:tcW w:w="2647" w:type="dxa"/>
            <w:tcBorders>
              <w:top w:val="nil"/>
              <w:left w:val="double" w:sz="2" w:space="0" w:color="auto"/>
              <w:bottom w:val="nil"/>
              <w:right w:val="double" w:sz="2" w:space="0" w:color="auto"/>
            </w:tcBorders>
            <w:vAlign w:val="center"/>
          </w:tcPr>
          <w:p w:rsidR="00D15894" w:rsidRPr="00EC7054" w:rsidRDefault="00D15894" w:rsidP="00FC2A70">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3</w:t>
            </w:r>
            <w:r w:rsidR="000B694A">
              <w:rPr>
                <w:color w:val="000000"/>
                <w:sz w:val="20"/>
                <w:szCs w:val="20"/>
              </w:rPr>
              <w:t>,</w:t>
            </w:r>
            <w:r w:rsidRPr="00D15894">
              <w:rPr>
                <w:color w:val="000000"/>
                <w:sz w:val="20"/>
                <w:szCs w:val="20"/>
              </w:rPr>
              <w:t>190</w:t>
            </w:r>
          </w:p>
        </w:tc>
        <w:tc>
          <w:tcPr>
            <w:tcW w:w="1486" w:type="dxa"/>
            <w:tcBorders>
              <w:top w:val="nil"/>
              <w:left w:val="single" w:sz="4" w:space="0" w:color="auto"/>
              <w:bottom w:val="nil"/>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91.8</w:t>
            </w:r>
          </w:p>
        </w:tc>
        <w:tc>
          <w:tcPr>
            <w:tcW w:w="1486" w:type="dxa"/>
            <w:tcBorders>
              <w:top w:val="nil"/>
              <w:bottom w:val="nil"/>
              <w:right w:val="nil"/>
            </w:tcBorders>
          </w:tcPr>
          <w:p w:rsidR="00D15894" w:rsidRPr="00D15894" w:rsidRDefault="00D15894" w:rsidP="00D77D00">
            <w:pPr>
              <w:adjustRightInd w:val="0"/>
              <w:spacing w:before="60" w:after="60"/>
              <w:jc w:val="right"/>
              <w:rPr>
                <w:color w:val="000000"/>
                <w:sz w:val="20"/>
                <w:szCs w:val="20"/>
              </w:rPr>
            </w:pPr>
            <w:r w:rsidRPr="00D15894">
              <w:rPr>
                <w:color w:val="000000"/>
                <w:sz w:val="20"/>
                <w:szCs w:val="20"/>
              </w:rPr>
              <w:t>90.5</w:t>
            </w:r>
          </w:p>
        </w:tc>
        <w:tc>
          <w:tcPr>
            <w:tcW w:w="299" w:type="dxa"/>
            <w:tcBorders>
              <w:top w:val="nil"/>
              <w:left w:val="nil"/>
              <w:bottom w:val="nil"/>
              <w:right w:val="nil"/>
            </w:tcBorders>
            <w:vAlign w:val="center"/>
          </w:tcPr>
          <w:p w:rsidR="00D15894" w:rsidRPr="00322BD5" w:rsidRDefault="00D1589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D15894" w:rsidRPr="00D15894" w:rsidRDefault="00D15894" w:rsidP="00D15894">
            <w:pPr>
              <w:adjustRightInd w:val="0"/>
              <w:spacing w:before="60" w:after="60"/>
              <w:rPr>
                <w:color w:val="000000"/>
                <w:sz w:val="20"/>
                <w:szCs w:val="20"/>
              </w:rPr>
            </w:pPr>
            <w:r w:rsidRPr="00D15894">
              <w:rPr>
                <w:color w:val="000000"/>
                <w:sz w:val="20"/>
                <w:szCs w:val="20"/>
              </w:rPr>
              <w:t>93.0</w:t>
            </w:r>
          </w:p>
        </w:tc>
      </w:tr>
      <w:tr w:rsidR="00D15894" w:rsidRPr="00322BD5" w:rsidTr="005F0B23">
        <w:trPr>
          <w:cantSplit/>
          <w:trHeight w:hRule="exact" w:val="288"/>
          <w:jc w:val="center"/>
        </w:trPr>
        <w:tc>
          <w:tcPr>
            <w:tcW w:w="2647" w:type="dxa"/>
            <w:tcBorders>
              <w:top w:val="nil"/>
              <w:left w:val="double" w:sz="2" w:space="0" w:color="auto"/>
              <w:bottom w:val="nil"/>
              <w:right w:val="double" w:sz="2" w:space="0" w:color="auto"/>
            </w:tcBorders>
            <w:vAlign w:val="center"/>
          </w:tcPr>
          <w:p w:rsidR="00D15894" w:rsidRPr="00EC7054" w:rsidRDefault="00D15894" w:rsidP="00FC2A70">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2</w:t>
            </w:r>
            <w:r w:rsidR="000B694A">
              <w:rPr>
                <w:color w:val="000000"/>
                <w:sz w:val="20"/>
                <w:szCs w:val="20"/>
              </w:rPr>
              <w:t>,</w:t>
            </w:r>
            <w:r w:rsidRPr="00D15894">
              <w:rPr>
                <w:color w:val="000000"/>
                <w:sz w:val="20"/>
                <w:szCs w:val="20"/>
              </w:rPr>
              <w:t>379</w:t>
            </w:r>
          </w:p>
        </w:tc>
        <w:tc>
          <w:tcPr>
            <w:tcW w:w="1486" w:type="dxa"/>
            <w:tcBorders>
              <w:top w:val="nil"/>
              <w:left w:val="single" w:sz="4" w:space="0" w:color="auto"/>
              <w:bottom w:val="nil"/>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92.6</w:t>
            </w:r>
          </w:p>
        </w:tc>
        <w:tc>
          <w:tcPr>
            <w:tcW w:w="1486" w:type="dxa"/>
            <w:tcBorders>
              <w:top w:val="nil"/>
              <w:bottom w:val="nil"/>
              <w:right w:val="nil"/>
            </w:tcBorders>
          </w:tcPr>
          <w:p w:rsidR="00D15894" w:rsidRPr="00D15894" w:rsidRDefault="00D15894" w:rsidP="00D77D00">
            <w:pPr>
              <w:adjustRightInd w:val="0"/>
              <w:spacing w:before="60" w:after="60"/>
              <w:jc w:val="right"/>
              <w:rPr>
                <w:color w:val="000000"/>
                <w:sz w:val="20"/>
                <w:szCs w:val="20"/>
              </w:rPr>
            </w:pPr>
            <w:r w:rsidRPr="00D15894">
              <w:rPr>
                <w:color w:val="000000"/>
                <w:sz w:val="20"/>
                <w:szCs w:val="20"/>
              </w:rPr>
              <w:t>91.0</w:t>
            </w:r>
          </w:p>
        </w:tc>
        <w:tc>
          <w:tcPr>
            <w:tcW w:w="299" w:type="dxa"/>
            <w:tcBorders>
              <w:top w:val="nil"/>
              <w:left w:val="nil"/>
              <w:bottom w:val="nil"/>
              <w:right w:val="nil"/>
            </w:tcBorders>
            <w:vAlign w:val="center"/>
          </w:tcPr>
          <w:p w:rsidR="00D15894" w:rsidRPr="00322BD5" w:rsidRDefault="00D1589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D15894" w:rsidRPr="00D15894" w:rsidRDefault="00D15894" w:rsidP="00D15894">
            <w:pPr>
              <w:adjustRightInd w:val="0"/>
              <w:spacing w:before="60" w:after="60"/>
              <w:rPr>
                <w:color w:val="000000"/>
                <w:sz w:val="20"/>
                <w:szCs w:val="20"/>
              </w:rPr>
            </w:pPr>
            <w:r w:rsidRPr="00D15894">
              <w:rPr>
                <w:color w:val="000000"/>
                <w:sz w:val="20"/>
                <w:szCs w:val="20"/>
              </w:rPr>
              <w:t>94.2</w:t>
            </w:r>
          </w:p>
        </w:tc>
      </w:tr>
      <w:tr w:rsidR="00D15894" w:rsidRPr="00322BD5" w:rsidTr="005F0B23">
        <w:trPr>
          <w:cantSplit/>
          <w:trHeight w:hRule="exact" w:val="288"/>
          <w:jc w:val="center"/>
        </w:trPr>
        <w:tc>
          <w:tcPr>
            <w:tcW w:w="2647" w:type="dxa"/>
            <w:tcBorders>
              <w:top w:val="nil"/>
              <w:left w:val="double" w:sz="2" w:space="0" w:color="auto"/>
              <w:bottom w:val="nil"/>
              <w:right w:val="double" w:sz="2" w:space="0" w:color="auto"/>
            </w:tcBorders>
            <w:vAlign w:val="center"/>
          </w:tcPr>
          <w:p w:rsidR="00D15894" w:rsidRPr="00EC7054" w:rsidRDefault="00D15894" w:rsidP="00FC2A70">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tcPr>
          <w:p w:rsidR="00D15894" w:rsidRPr="00D15894" w:rsidRDefault="00D15894" w:rsidP="00D15894">
            <w:pPr>
              <w:adjustRightInd w:val="0"/>
              <w:spacing w:before="60" w:after="60"/>
              <w:jc w:val="center"/>
              <w:rPr>
                <w:color w:val="000000"/>
                <w:sz w:val="20"/>
                <w:szCs w:val="20"/>
              </w:rPr>
            </w:pPr>
          </w:p>
        </w:tc>
        <w:tc>
          <w:tcPr>
            <w:tcW w:w="1486" w:type="dxa"/>
            <w:tcBorders>
              <w:top w:val="nil"/>
              <w:left w:val="single" w:sz="4" w:space="0" w:color="auto"/>
              <w:bottom w:val="nil"/>
            </w:tcBorders>
          </w:tcPr>
          <w:p w:rsidR="00D15894" w:rsidRPr="00D15894" w:rsidRDefault="00D15894" w:rsidP="00D15894">
            <w:pPr>
              <w:adjustRightInd w:val="0"/>
              <w:spacing w:before="60" w:after="60"/>
              <w:jc w:val="center"/>
              <w:rPr>
                <w:color w:val="000000"/>
                <w:sz w:val="20"/>
                <w:szCs w:val="20"/>
              </w:rPr>
            </w:pPr>
          </w:p>
        </w:tc>
        <w:tc>
          <w:tcPr>
            <w:tcW w:w="1486" w:type="dxa"/>
            <w:tcBorders>
              <w:top w:val="nil"/>
              <w:bottom w:val="nil"/>
              <w:right w:val="nil"/>
            </w:tcBorders>
          </w:tcPr>
          <w:p w:rsidR="00D15894" w:rsidRPr="00D15894" w:rsidRDefault="00D15894" w:rsidP="00D77D0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D15894" w:rsidRPr="00322BD5" w:rsidRDefault="00D15894" w:rsidP="00FC2A70">
            <w:pPr>
              <w:adjustRightInd w:val="0"/>
              <w:jc w:val="center"/>
              <w:rPr>
                <w:color w:val="000000"/>
                <w:sz w:val="20"/>
                <w:szCs w:val="20"/>
              </w:rPr>
            </w:pPr>
          </w:p>
        </w:tc>
        <w:tc>
          <w:tcPr>
            <w:tcW w:w="1486" w:type="dxa"/>
            <w:tcBorders>
              <w:top w:val="nil"/>
              <w:left w:val="nil"/>
              <w:bottom w:val="nil"/>
              <w:right w:val="double" w:sz="2" w:space="0" w:color="auto"/>
            </w:tcBorders>
          </w:tcPr>
          <w:p w:rsidR="00D15894" w:rsidRPr="00D15894" w:rsidRDefault="00D15894" w:rsidP="00D15894">
            <w:pPr>
              <w:adjustRightInd w:val="0"/>
              <w:spacing w:before="60" w:after="60"/>
              <w:rPr>
                <w:color w:val="000000"/>
                <w:sz w:val="20"/>
                <w:szCs w:val="20"/>
              </w:rPr>
            </w:pPr>
          </w:p>
        </w:tc>
      </w:tr>
      <w:tr w:rsidR="00D15894" w:rsidRPr="00322BD5" w:rsidTr="005F0B23">
        <w:trPr>
          <w:cantSplit/>
          <w:trHeight w:hRule="exact" w:val="288"/>
          <w:jc w:val="center"/>
        </w:trPr>
        <w:tc>
          <w:tcPr>
            <w:tcW w:w="2647" w:type="dxa"/>
            <w:tcBorders>
              <w:top w:val="nil"/>
              <w:left w:val="double" w:sz="2" w:space="0" w:color="auto"/>
              <w:bottom w:val="nil"/>
              <w:right w:val="double" w:sz="2" w:space="0" w:color="auto"/>
            </w:tcBorders>
            <w:vAlign w:val="center"/>
          </w:tcPr>
          <w:p w:rsidR="00D15894" w:rsidRPr="00EC7054" w:rsidRDefault="00D15894" w:rsidP="00FC2A70">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12</w:t>
            </w:r>
            <w:r w:rsidR="000B694A">
              <w:rPr>
                <w:color w:val="000000"/>
                <w:sz w:val="20"/>
                <w:szCs w:val="20"/>
              </w:rPr>
              <w:t>,</w:t>
            </w:r>
            <w:r w:rsidRPr="00D15894">
              <w:rPr>
                <w:color w:val="000000"/>
                <w:sz w:val="20"/>
                <w:szCs w:val="20"/>
              </w:rPr>
              <w:t>651</w:t>
            </w:r>
          </w:p>
        </w:tc>
        <w:tc>
          <w:tcPr>
            <w:tcW w:w="1486" w:type="dxa"/>
            <w:tcBorders>
              <w:top w:val="nil"/>
              <w:left w:val="single" w:sz="4" w:space="0" w:color="auto"/>
              <w:bottom w:val="nil"/>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79.4</w:t>
            </w:r>
          </w:p>
        </w:tc>
        <w:tc>
          <w:tcPr>
            <w:tcW w:w="1486" w:type="dxa"/>
            <w:tcBorders>
              <w:top w:val="nil"/>
              <w:bottom w:val="nil"/>
              <w:right w:val="nil"/>
            </w:tcBorders>
          </w:tcPr>
          <w:p w:rsidR="00D15894" w:rsidRPr="00D15894" w:rsidRDefault="00D15894" w:rsidP="00D77D00">
            <w:pPr>
              <w:adjustRightInd w:val="0"/>
              <w:spacing w:before="60" w:after="60"/>
              <w:jc w:val="right"/>
              <w:rPr>
                <w:color w:val="000000"/>
                <w:sz w:val="20"/>
                <w:szCs w:val="20"/>
              </w:rPr>
            </w:pPr>
            <w:r w:rsidRPr="00D15894">
              <w:rPr>
                <w:color w:val="000000"/>
                <w:sz w:val="20"/>
                <w:szCs w:val="20"/>
              </w:rPr>
              <w:t>78.2</w:t>
            </w:r>
          </w:p>
        </w:tc>
        <w:tc>
          <w:tcPr>
            <w:tcW w:w="299" w:type="dxa"/>
            <w:tcBorders>
              <w:top w:val="nil"/>
              <w:left w:val="nil"/>
              <w:bottom w:val="nil"/>
              <w:right w:val="nil"/>
            </w:tcBorders>
            <w:vAlign w:val="center"/>
          </w:tcPr>
          <w:p w:rsidR="00D15894" w:rsidRPr="00322BD5" w:rsidRDefault="00D1589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D15894" w:rsidRPr="00D15894" w:rsidRDefault="00D15894" w:rsidP="00D15894">
            <w:pPr>
              <w:adjustRightInd w:val="0"/>
              <w:spacing w:before="60" w:after="60"/>
              <w:rPr>
                <w:color w:val="000000"/>
                <w:sz w:val="20"/>
                <w:szCs w:val="20"/>
              </w:rPr>
            </w:pPr>
            <w:r w:rsidRPr="00D15894">
              <w:rPr>
                <w:color w:val="000000"/>
                <w:sz w:val="20"/>
                <w:szCs w:val="20"/>
              </w:rPr>
              <w:t>80.6</w:t>
            </w:r>
          </w:p>
        </w:tc>
      </w:tr>
      <w:tr w:rsidR="00D15894" w:rsidRPr="00322BD5" w:rsidTr="005F0B23">
        <w:trPr>
          <w:cantSplit/>
          <w:trHeight w:hRule="exact" w:val="288"/>
          <w:jc w:val="center"/>
        </w:trPr>
        <w:tc>
          <w:tcPr>
            <w:tcW w:w="2647" w:type="dxa"/>
            <w:tcBorders>
              <w:top w:val="nil"/>
              <w:left w:val="double" w:sz="2" w:space="0" w:color="auto"/>
              <w:bottom w:val="nil"/>
              <w:right w:val="double" w:sz="2" w:space="0" w:color="auto"/>
            </w:tcBorders>
            <w:vAlign w:val="center"/>
          </w:tcPr>
          <w:p w:rsidR="00D15894" w:rsidRPr="00EC7054" w:rsidRDefault="00D15894" w:rsidP="00FC2A70">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803</w:t>
            </w:r>
          </w:p>
        </w:tc>
        <w:tc>
          <w:tcPr>
            <w:tcW w:w="1486" w:type="dxa"/>
            <w:tcBorders>
              <w:top w:val="nil"/>
              <w:left w:val="single" w:sz="4" w:space="0" w:color="auto"/>
              <w:bottom w:val="nil"/>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81.3</w:t>
            </w:r>
          </w:p>
        </w:tc>
        <w:tc>
          <w:tcPr>
            <w:tcW w:w="1486" w:type="dxa"/>
            <w:tcBorders>
              <w:top w:val="nil"/>
              <w:bottom w:val="nil"/>
              <w:right w:val="nil"/>
            </w:tcBorders>
          </w:tcPr>
          <w:p w:rsidR="00D15894" w:rsidRPr="00D15894" w:rsidRDefault="00D15894" w:rsidP="00D77D00">
            <w:pPr>
              <w:adjustRightInd w:val="0"/>
              <w:spacing w:before="60" w:after="60"/>
              <w:jc w:val="right"/>
              <w:rPr>
                <w:color w:val="000000"/>
                <w:sz w:val="20"/>
                <w:szCs w:val="20"/>
              </w:rPr>
            </w:pPr>
            <w:r w:rsidRPr="00D15894">
              <w:rPr>
                <w:color w:val="000000"/>
                <w:sz w:val="20"/>
                <w:szCs w:val="20"/>
              </w:rPr>
              <w:t>76.9</w:t>
            </w:r>
          </w:p>
        </w:tc>
        <w:tc>
          <w:tcPr>
            <w:tcW w:w="299" w:type="dxa"/>
            <w:tcBorders>
              <w:top w:val="nil"/>
              <w:left w:val="nil"/>
              <w:bottom w:val="nil"/>
              <w:right w:val="nil"/>
            </w:tcBorders>
            <w:vAlign w:val="center"/>
          </w:tcPr>
          <w:p w:rsidR="00D15894" w:rsidRPr="00322BD5" w:rsidRDefault="00D1589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D15894" w:rsidRPr="00D15894" w:rsidRDefault="00D15894" w:rsidP="00D15894">
            <w:pPr>
              <w:adjustRightInd w:val="0"/>
              <w:spacing w:before="60" w:after="60"/>
              <w:rPr>
                <w:color w:val="000000"/>
                <w:sz w:val="20"/>
                <w:szCs w:val="20"/>
              </w:rPr>
            </w:pPr>
            <w:r w:rsidRPr="00D15894">
              <w:rPr>
                <w:color w:val="000000"/>
                <w:sz w:val="20"/>
                <w:szCs w:val="20"/>
              </w:rPr>
              <w:t>85.7</w:t>
            </w:r>
          </w:p>
        </w:tc>
      </w:tr>
      <w:tr w:rsidR="00D15894" w:rsidRPr="00322BD5" w:rsidTr="005F0B23">
        <w:trPr>
          <w:cantSplit/>
          <w:trHeight w:hRule="exact" w:val="288"/>
          <w:jc w:val="center"/>
        </w:trPr>
        <w:tc>
          <w:tcPr>
            <w:tcW w:w="2647" w:type="dxa"/>
            <w:tcBorders>
              <w:top w:val="nil"/>
              <w:left w:val="double" w:sz="2" w:space="0" w:color="auto"/>
              <w:bottom w:val="nil"/>
              <w:right w:val="double" w:sz="2" w:space="0" w:color="auto"/>
            </w:tcBorders>
            <w:vAlign w:val="center"/>
          </w:tcPr>
          <w:p w:rsidR="00D15894" w:rsidRPr="00EC7054" w:rsidRDefault="00D15894" w:rsidP="00FC2A70">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854</w:t>
            </w:r>
          </w:p>
        </w:tc>
        <w:tc>
          <w:tcPr>
            <w:tcW w:w="1486" w:type="dxa"/>
            <w:tcBorders>
              <w:top w:val="nil"/>
              <w:left w:val="single" w:sz="4" w:space="0" w:color="auto"/>
              <w:bottom w:val="nil"/>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80.0</w:t>
            </w:r>
          </w:p>
        </w:tc>
        <w:tc>
          <w:tcPr>
            <w:tcW w:w="1486" w:type="dxa"/>
            <w:tcBorders>
              <w:top w:val="nil"/>
              <w:bottom w:val="nil"/>
              <w:right w:val="nil"/>
            </w:tcBorders>
          </w:tcPr>
          <w:p w:rsidR="00D15894" w:rsidRPr="00D15894" w:rsidRDefault="00D15894" w:rsidP="00D77D00">
            <w:pPr>
              <w:adjustRightInd w:val="0"/>
              <w:spacing w:before="60" w:after="60"/>
              <w:jc w:val="right"/>
              <w:rPr>
                <w:color w:val="000000"/>
                <w:sz w:val="20"/>
                <w:szCs w:val="20"/>
              </w:rPr>
            </w:pPr>
            <w:r w:rsidRPr="00D15894">
              <w:rPr>
                <w:color w:val="000000"/>
                <w:sz w:val="20"/>
                <w:szCs w:val="20"/>
              </w:rPr>
              <w:t>76.0</w:t>
            </w:r>
          </w:p>
        </w:tc>
        <w:tc>
          <w:tcPr>
            <w:tcW w:w="299" w:type="dxa"/>
            <w:tcBorders>
              <w:top w:val="nil"/>
              <w:left w:val="nil"/>
              <w:bottom w:val="nil"/>
              <w:right w:val="nil"/>
            </w:tcBorders>
            <w:vAlign w:val="center"/>
          </w:tcPr>
          <w:p w:rsidR="00D15894" w:rsidRPr="00322BD5" w:rsidRDefault="00D1589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D15894" w:rsidRPr="00D15894" w:rsidRDefault="00D15894" w:rsidP="00D15894">
            <w:pPr>
              <w:adjustRightInd w:val="0"/>
              <w:spacing w:before="60" w:after="60"/>
              <w:rPr>
                <w:color w:val="000000"/>
                <w:sz w:val="20"/>
                <w:szCs w:val="20"/>
              </w:rPr>
            </w:pPr>
            <w:r w:rsidRPr="00D15894">
              <w:rPr>
                <w:color w:val="000000"/>
                <w:sz w:val="20"/>
                <w:szCs w:val="20"/>
              </w:rPr>
              <w:t>84.0</w:t>
            </w:r>
          </w:p>
        </w:tc>
      </w:tr>
      <w:tr w:rsidR="00D15894" w:rsidRPr="00322BD5" w:rsidTr="005F0B23">
        <w:trPr>
          <w:cantSplit/>
          <w:trHeight w:hRule="exact" w:val="288"/>
          <w:jc w:val="center"/>
        </w:trPr>
        <w:tc>
          <w:tcPr>
            <w:tcW w:w="2647" w:type="dxa"/>
            <w:tcBorders>
              <w:top w:val="nil"/>
              <w:left w:val="double" w:sz="2" w:space="0" w:color="auto"/>
              <w:bottom w:val="nil"/>
              <w:right w:val="double" w:sz="2" w:space="0" w:color="auto"/>
            </w:tcBorders>
            <w:vAlign w:val="center"/>
          </w:tcPr>
          <w:p w:rsidR="00D15894" w:rsidRPr="00EC7054" w:rsidRDefault="00D15894" w:rsidP="00FC2A70">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344</w:t>
            </w:r>
          </w:p>
        </w:tc>
        <w:tc>
          <w:tcPr>
            <w:tcW w:w="1486" w:type="dxa"/>
            <w:tcBorders>
              <w:top w:val="nil"/>
              <w:left w:val="single" w:sz="4" w:space="0" w:color="auto"/>
              <w:bottom w:val="nil"/>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69.2</w:t>
            </w:r>
          </w:p>
        </w:tc>
        <w:tc>
          <w:tcPr>
            <w:tcW w:w="1486" w:type="dxa"/>
            <w:tcBorders>
              <w:top w:val="nil"/>
              <w:bottom w:val="nil"/>
              <w:right w:val="nil"/>
            </w:tcBorders>
          </w:tcPr>
          <w:p w:rsidR="00D15894" w:rsidRPr="00D15894" w:rsidRDefault="00D15894" w:rsidP="00D77D00">
            <w:pPr>
              <w:adjustRightInd w:val="0"/>
              <w:spacing w:before="60" w:after="60"/>
              <w:jc w:val="right"/>
              <w:rPr>
                <w:color w:val="000000"/>
                <w:sz w:val="20"/>
                <w:szCs w:val="20"/>
              </w:rPr>
            </w:pPr>
            <w:r w:rsidRPr="00D15894">
              <w:rPr>
                <w:color w:val="000000"/>
                <w:sz w:val="20"/>
                <w:szCs w:val="20"/>
              </w:rPr>
              <w:t>62.5</w:t>
            </w:r>
          </w:p>
        </w:tc>
        <w:tc>
          <w:tcPr>
            <w:tcW w:w="299" w:type="dxa"/>
            <w:tcBorders>
              <w:top w:val="nil"/>
              <w:left w:val="nil"/>
              <w:bottom w:val="nil"/>
              <w:right w:val="nil"/>
            </w:tcBorders>
            <w:vAlign w:val="center"/>
          </w:tcPr>
          <w:p w:rsidR="00D15894" w:rsidRPr="00322BD5" w:rsidRDefault="00D1589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D15894" w:rsidRPr="00D15894" w:rsidRDefault="00D15894" w:rsidP="00D15894">
            <w:pPr>
              <w:adjustRightInd w:val="0"/>
              <w:spacing w:before="60" w:after="60"/>
              <w:rPr>
                <w:color w:val="000000"/>
                <w:sz w:val="20"/>
                <w:szCs w:val="20"/>
              </w:rPr>
            </w:pPr>
            <w:r w:rsidRPr="00D15894">
              <w:rPr>
                <w:color w:val="000000"/>
                <w:sz w:val="20"/>
                <w:szCs w:val="20"/>
              </w:rPr>
              <w:t>75.9</w:t>
            </w:r>
          </w:p>
        </w:tc>
      </w:tr>
      <w:tr w:rsidR="00D15894" w:rsidRPr="00322BD5" w:rsidTr="005F0B23">
        <w:trPr>
          <w:cantSplit/>
          <w:trHeight w:hRule="exact" w:val="288"/>
          <w:jc w:val="center"/>
        </w:trPr>
        <w:tc>
          <w:tcPr>
            <w:tcW w:w="2647" w:type="dxa"/>
            <w:tcBorders>
              <w:top w:val="nil"/>
              <w:left w:val="double" w:sz="2" w:space="0" w:color="auto"/>
              <w:bottom w:val="nil"/>
              <w:right w:val="double" w:sz="2" w:space="0" w:color="auto"/>
            </w:tcBorders>
            <w:vAlign w:val="center"/>
          </w:tcPr>
          <w:p w:rsidR="00D15894" w:rsidRDefault="00D15894" w:rsidP="00FC2A70">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tcPr>
          <w:p w:rsidR="00D15894" w:rsidRPr="00D15894" w:rsidRDefault="00D15894" w:rsidP="00D15894">
            <w:pPr>
              <w:adjustRightInd w:val="0"/>
              <w:spacing w:before="60" w:after="60"/>
              <w:jc w:val="center"/>
              <w:rPr>
                <w:color w:val="000000"/>
                <w:sz w:val="20"/>
                <w:szCs w:val="20"/>
              </w:rPr>
            </w:pPr>
          </w:p>
        </w:tc>
        <w:tc>
          <w:tcPr>
            <w:tcW w:w="1486" w:type="dxa"/>
            <w:tcBorders>
              <w:top w:val="nil"/>
              <w:left w:val="single" w:sz="4" w:space="0" w:color="auto"/>
              <w:bottom w:val="nil"/>
            </w:tcBorders>
          </w:tcPr>
          <w:p w:rsidR="00D15894" w:rsidRPr="00D15894" w:rsidRDefault="00D15894" w:rsidP="00D15894">
            <w:pPr>
              <w:adjustRightInd w:val="0"/>
              <w:spacing w:before="60" w:after="60"/>
              <w:jc w:val="center"/>
              <w:rPr>
                <w:color w:val="000000"/>
                <w:sz w:val="20"/>
                <w:szCs w:val="20"/>
              </w:rPr>
            </w:pPr>
          </w:p>
        </w:tc>
        <w:tc>
          <w:tcPr>
            <w:tcW w:w="1486" w:type="dxa"/>
            <w:tcBorders>
              <w:top w:val="nil"/>
              <w:bottom w:val="nil"/>
              <w:right w:val="nil"/>
            </w:tcBorders>
          </w:tcPr>
          <w:p w:rsidR="00D15894" w:rsidRPr="00D15894" w:rsidRDefault="00D15894" w:rsidP="00D77D0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D15894" w:rsidRPr="00322BD5" w:rsidRDefault="00D15894" w:rsidP="00FC2A70">
            <w:pPr>
              <w:adjustRightInd w:val="0"/>
              <w:jc w:val="center"/>
              <w:rPr>
                <w:color w:val="000000"/>
                <w:sz w:val="20"/>
                <w:szCs w:val="20"/>
              </w:rPr>
            </w:pPr>
          </w:p>
        </w:tc>
        <w:tc>
          <w:tcPr>
            <w:tcW w:w="1486" w:type="dxa"/>
            <w:tcBorders>
              <w:top w:val="nil"/>
              <w:left w:val="nil"/>
              <w:bottom w:val="nil"/>
              <w:right w:val="double" w:sz="2" w:space="0" w:color="auto"/>
            </w:tcBorders>
          </w:tcPr>
          <w:p w:rsidR="00D15894" w:rsidRPr="00D15894" w:rsidRDefault="00D15894" w:rsidP="00D15894">
            <w:pPr>
              <w:adjustRightInd w:val="0"/>
              <w:spacing w:before="60" w:after="60"/>
              <w:rPr>
                <w:color w:val="000000"/>
                <w:sz w:val="20"/>
                <w:szCs w:val="20"/>
              </w:rPr>
            </w:pPr>
          </w:p>
        </w:tc>
      </w:tr>
      <w:tr w:rsidR="00D15894" w:rsidRPr="00322BD5" w:rsidTr="005F0B23">
        <w:trPr>
          <w:cantSplit/>
          <w:trHeight w:hRule="exact" w:val="288"/>
          <w:jc w:val="center"/>
        </w:trPr>
        <w:tc>
          <w:tcPr>
            <w:tcW w:w="2647" w:type="dxa"/>
            <w:tcBorders>
              <w:top w:val="nil"/>
              <w:left w:val="double" w:sz="2" w:space="0" w:color="auto"/>
              <w:bottom w:val="nil"/>
              <w:right w:val="double" w:sz="2" w:space="0" w:color="auto"/>
            </w:tcBorders>
            <w:vAlign w:val="center"/>
          </w:tcPr>
          <w:p w:rsidR="00D15894" w:rsidRDefault="00D15894" w:rsidP="00FC2A70">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5</w:t>
            </w:r>
            <w:r w:rsidR="000B694A">
              <w:rPr>
                <w:color w:val="000000"/>
                <w:sz w:val="20"/>
                <w:szCs w:val="20"/>
              </w:rPr>
              <w:t>,</w:t>
            </w:r>
            <w:r w:rsidRPr="00D15894">
              <w:rPr>
                <w:color w:val="000000"/>
                <w:sz w:val="20"/>
                <w:szCs w:val="20"/>
              </w:rPr>
              <w:t>255</w:t>
            </w:r>
          </w:p>
        </w:tc>
        <w:tc>
          <w:tcPr>
            <w:tcW w:w="1486" w:type="dxa"/>
            <w:tcBorders>
              <w:top w:val="nil"/>
              <w:left w:val="single" w:sz="4" w:space="0" w:color="auto"/>
              <w:bottom w:val="nil"/>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83.0</w:t>
            </w:r>
          </w:p>
        </w:tc>
        <w:tc>
          <w:tcPr>
            <w:tcW w:w="1486" w:type="dxa"/>
            <w:tcBorders>
              <w:top w:val="nil"/>
              <w:bottom w:val="nil"/>
              <w:right w:val="nil"/>
            </w:tcBorders>
          </w:tcPr>
          <w:p w:rsidR="00D15894" w:rsidRPr="00D15894" w:rsidRDefault="00D15894" w:rsidP="00D77D00">
            <w:pPr>
              <w:adjustRightInd w:val="0"/>
              <w:spacing w:before="60" w:after="60"/>
              <w:jc w:val="right"/>
              <w:rPr>
                <w:color w:val="000000"/>
                <w:sz w:val="20"/>
                <w:szCs w:val="20"/>
              </w:rPr>
            </w:pPr>
            <w:r w:rsidRPr="00D15894">
              <w:rPr>
                <w:color w:val="000000"/>
                <w:sz w:val="20"/>
                <w:szCs w:val="20"/>
              </w:rPr>
              <w:t>81.1</w:t>
            </w:r>
          </w:p>
        </w:tc>
        <w:tc>
          <w:tcPr>
            <w:tcW w:w="299" w:type="dxa"/>
            <w:tcBorders>
              <w:top w:val="nil"/>
              <w:left w:val="nil"/>
              <w:bottom w:val="nil"/>
              <w:right w:val="nil"/>
            </w:tcBorders>
            <w:vAlign w:val="center"/>
          </w:tcPr>
          <w:p w:rsidR="00D15894" w:rsidRPr="00322BD5" w:rsidRDefault="00D15894" w:rsidP="00FC2A70">
            <w:pPr>
              <w:adjustRightInd w:val="0"/>
              <w:jc w:val="center"/>
              <w:rPr>
                <w:color w:val="000000"/>
                <w:sz w:val="20"/>
                <w:szCs w:val="20"/>
              </w:rPr>
            </w:pPr>
          </w:p>
        </w:tc>
        <w:tc>
          <w:tcPr>
            <w:tcW w:w="1486" w:type="dxa"/>
            <w:tcBorders>
              <w:top w:val="nil"/>
              <w:left w:val="nil"/>
              <w:bottom w:val="nil"/>
              <w:right w:val="double" w:sz="2" w:space="0" w:color="auto"/>
            </w:tcBorders>
          </w:tcPr>
          <w:p w:rsidR="00D15894" w:rsidRPr="00D15894" w:rsidRDefault="00D15894" w:rsidP="00D15894">
            <w:pPr>
              <w:adjustRightInd w:val="0"/>
              <w:spacing w:before="60" w:after="60"/>
              <w:rPr>
                <w:color w:val="000000"/>
                <w:sz w:val="20"/>
                <w:szCs w:val="20"/>
              </w:rPr>
            </w:pPr>
            <w:r w:rsidRPr="00D15894">
              <w:rPr>
                <w:color w:val="000000"/>
                <w:sz w:val="20"/>
                <w:szCs w:val="20"/>
              </w:rPr>
              <w:t>84.9</w:t>
            </w:r>
          </w:p>
        </w:tc>
      </w:tr>
      <w:tr w:rsidR="00D15894" w:rsidRPr="00322BD5" w:rsidTr="005F0B23">
        <w:trPr>
          <w:cantSplit/>
          <w:trHeight w:hRule="exact" w:val="288"/>
          <w:jc w:val="center"/>
        </w:trPr>
        <w:tc>
          <w:tcPr>
            <w:tcW w:w="2647" w:type="dxa"/>
            <w:tcBorders>
              <w:top w:val="nil"/>
              <w:left w:val="double" w:sz="2" w:space="0" w:color="auto"/>
              <w:bottom w:val="nil"/>
              <w:right w:val="double" w:sz="2" w:space="0" w:color="auto"/>
            </w:tcBorders>
            <w:vAlign w:val="center"/>
          </w:tcPr>
          <w:p w:rsidR="00D15894" w:rsidRDefault="00D15894" w:rsidP="00FC2A70">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9</w:t>
            </w:r>
            <w:r w:rsidR="000B694A">
              <w:rPr>
                <w:color w:val="000000"/>
                <w:sz w:val="20"/>
                <w:szCs w:val="20"/>
              </w:rPr>
              <w:t>,</w:t>
            </w:r>
            <w:r w:rsidRPr="00D15894">
              <w:rPr>
                <w:color w:val="000000"/>
                <w:sz w:val="20"/>
                <w:szCs w:val="20"/>
              </w:rPr>
              <w:t>326</w:t>
            </w:r>
          </w:p>
        </w:tc>
        <w:tc>
          <w:tcPr>
            <w:tcW w:w="1486" w:type="dxa"/>
            <w:tcBorders>
              <w:top w:val="nil"/>
              <w:left w:val="single" w:sz="4" w:space="0" w:color="auto"/>
              <w:bottom w:val="nil"/>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76.6</w:t>
            </w:r>
          </w:p>
        </w:tc>
        <w:tc>
          <w:tcPr>
            <w:tcW w:w="1486" w:type="dxa"/>
            <w:tcBorders>
              <w:top w:val="nil"/>
              <w:bottom w:val="nil"/>
              <w:right w:val="nil"/>
            </w:tcBorders>
          </w:tcPr>
          <w:p w:rsidR="00D15894" w:rsidRPr="00D15894" w:rsidRDefault="00D15894" w:rsidP="00D77D00">
            <w:pPr>
              <w:adjustRightInd w:val="0"/>
              <w:spacing w:before="60" w:after="60"/>
              <w:jc w:val="right"/>
              <w:rPr>
                <w:color w:val="000000"/>
                <w:sz w:val="20"/>
                <w:szCs w:val="20"/>
              </w:rPr>
            </w:pPr>
            <w:r w:rsidRPr="00D15894">
              <w:rPr>
                <w:color w:val="000000"/>
                <w:sz w:val="20"/>
                <w:szCs w:val="20"/>
              </w:rPr>
              <w:t>75.2</w:t>
            </w:r>
          </w:p>
        </w:tc>
        <w:tc>
          <w:tcPr>
            <w:tcW w:w="299" w:type="dxa"/>
            <w:tcBorders>
              <w:top w:val="nil"/>
              <w:left w:val="nil"/>
              <w:bottom w:val="nil"/>
              <w:right w:val="nil"/>
            </w:tcBorders>
            <w:vAlign w:val="center"/>
          </w:tcPr>
          <w:p w:rsidR="00D15894" w:rsidRPr="00322BD5" w:rsidRDefault="00D15894" w:rsidP="00FC2A70">
            <w:pPr>
              <w:adjustRightInd w:val="0"/>
              <w:jc w:val="center"/>
              <w:rPr>
                <w:color w:val="000000"/>
                <w:sz w:val="20"/>
                <w:szCs w:val="20"/>
              </w:rPr>
            </w:pPr>
          </w:p>
        </w:tc>
        <w:tc>
          <w:tcPr>
            <w:tcW w:w="1486" w:type="dxa"/>
            <w:tcBorders>
              <w:top w:val="nil"/>
              <w:left w:val="nil"/>
              <w:bottom w:val="nil"/>
              <w:right w:val="double" w:sz="2" w:space="0" w:color="auto"/>
            </w:tcBorders>
          </w:tcPr>
          <w:p w:rsidR="00D15894" w:rsidRPr="00D15894" w:rsidRDefault="00D15894" w:rsidP="00D15894">
            <w:pPr>
              <w:adjustRightInd w:val="0"/>
              <w:spacing w:before="60" w:after="60"/>
              <w:rPr>
                <w:color w:val="000000"/>
                <w:sz w:val="20"/>
                <w:szCs w:val="20"/>
              </w:rPr>
            </w:pPr>
            <w:r w:rsidRPr="00D15894">
              <w:rPr>
                <w:color w:val="000000"/>
                <w:sz w:val="20"/>
                <w:szCs w:val="20"/>
              </w:rPr>
              <w:t>78.0</w:t>
            </w:r>
          </w:p>
        </w:tc>
      </w:tr>
      <w:tr w:rsidR="00D15894" w:rsidRPr="00322BD5" w:rsidTr="005F0B23">
        <w:trPr>
          <w:cantSplit/>
          <w:trHeight w:hRule="exact" w:val="288"/>
          <w:jc w:val="center"/>
        </w:trPr>
        <w:tc>
          <w:tcPr>
            <w:tcW w:w="2647" w:type="dxa"/>
            <w:tcBorders>
              <w:top w:val="nil"/>
              <w:left w:val="double" w:sz="2" w:space="0" w:color="auto"/>
              <w:bottom w:val="nil"/>
              <w:right w:val="double" w:sz="2" w:space="0" w:color="auto"/>
            </w:tcBorders>
            <w:vAlign w:val="center"/>
          </w:tcPr>
          <w:p w:rsidR="00D15894" w:rsidRPr="00EC7054" w:rsidRDefault="00D15894" w:rsidP="00FC2A70">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tcPr>
          <w:p w:rsidR="00D15894" w:rsidRPr="00D15894" w:rsidRDefault="00D15894" w:rsidP="00D15894">
            <w:pPr>
              <w:adjustRightInd w:val="0"/>
              <w:spacing w:before="60" w:after="60"/>
              <w:jc w:val="center"/>
              <w:rPr>
                <w:color w:val="000000"/>
                <w:sz w:val="20"/>
                <w:szCs w:val="20"/>
              </w:rPr>
            </w:pPr>
          </w:p>
        </w:tc>
        <w:tc>
          <w:tcPr>
            <w:tcW w:w="1486" w:type="dxa"/>
            <w:tcBorders>
              <w:top w:val="nil"/>
              <w:left w:val="single" w:sz="4" w:space="0" w:color="auto"/>
              <w:bottom w:val="nil"/>
            </w:tcBorders>
          </w:tcPr>
          <w:p w:rsidR="00D15894" w:rsidRPr="00D15894" w:rsidRDefault="00D15894" w:rsidP="00D15894">
            <w:pPr>
              <w:adjustRightInd w:val="0"/>
              <w:spacing w:before="60" w:after="60"/>
              <w:jc w:val="center"/>
              <w:rPr>
                <w:color w:val="000000"/>
                <w:sz w:val="20"/>
                <w:szCs w:val="20"/>
              </w:rPr>
            </w:pPr>
          </w:p>
        </w:tc>
        <w:tc>
          <w:tcPr>
            <w:tcW w:w="1486" w:type="dxa"/>
            <w:tcBorders>
              <w:top w:val="nil"/>
              <w:bottom w:val="nil"/>
              <w:right w:val="nil"/>
            </w:tcBorders>
          </w:tcPr>
          <w:p w:rsidR="00D15894" w:rsidRPr="00D15894" w:rsidRDefault="00D15894" w:rsidP="00D77D0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D15894" w:rsidRPr="00322BD5" w:rsidRDefault="00D15894" w:rsidP="00FC2A70">
            <w:pPr>
              <w:adjustRightInd w:val="0"/>
              <w:jc w:val="center"/>
              <w:rPr>
                <w:color w:val="000000"/>
                <w:sz w:val="20"/>
                <w:szCs w:val="20"/>
              </w:rPr>
            </w:pPr>
          </w:p>
        </w:tc>
        <w:tc>
          <w:tcPr>
            <w:tcW w:w="1486" w:type="dxa"/>
            <w:tcBorders>
              <w:top w:val="nil"/>
              <w:left w:val="nil"/>
              <w:bottom w:val="nil"/>
              <w:right w:val="double" w:sz="2" w:space="0" w:color="auto"/>
            </w:tcBorders>
          </w:tcPr>
          <w:p w:rsidR="00D15894" w:rsidRPr="00D15894" w:rsidRDefault="00D15894" w:rsidP="00D15894">
            <w:pPr>
              <w:adjustRightInd w:val="0"/>
              <w:spacing w:before="60" w:after="60"/>
              <w:rPr>
                <w:color w:val="000000"/>
                <w:sz w:val="20"/>
                <w:szCs w:val="20"/>
              </w:rPr>
            </w:pPr>
          </w:p>
        </w:tc>
      </w:tr>
      <w:tr w:rsidR="00D15894" w:rsidRPr="00322BD5" w:rsidTr="005F0B23">
        <w:trPr>
          <w:cantSplit/>
          <w:trHeight w:hRule="exact" w:val="288"/>
          <w:jc w:val="center"/>
        </w:trPr>
        <w:tc>
          <w:tcPr>
            <w:tcW w:w="2647" w:type="dxa"/>
            <w:tcBorders>
              <w:top w:val="nil"/>
              <w:left w:val="double" w:sz="2" w:space="0" w:color="auto"/>
              <w:bottom w:val="nil"/>
              <w:right w:val="double" w:sz="2" w:space="0" w:color="auto"/>
            </w:tcBorders>
            <w:vAlign w:val="center"/>
          </w:tcPr>
          <w:p w:rsidR="00D15894" w:rsidRPr="00EC7054" w:rsidRDefault="00D15894" w:rsidP="00FC2A70">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964</w:t>
            </w:r>
          </w:p>
        </w:tc>
        <w:tc>
          <w:tcPr>
            <w:tcW w:w="1486" w:type="dxa"/>
            <w:tcBorders>
              <w:top w:val="nil"/>
              <w:left w:val="single" w:sz="4" w:space="0" w:color="auto"/>
              <w:bottom w:val="nil"/>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82.7</w:t>
            </w:r>
          </w:p>
        </w:tc>
        <w:tc>
          <w:tcPr>
            <w:tcW w:w="1486" w:type="dxa"/>
            <w:tcBorders>
              <w:top w:val="nil"/>
              <w:bottom w:val="nil"/>
              <w:right w:val="nil"/>
            </w:tcBorders>
          </w:tcPr>
          <w:p w:rsidR="00D15894" w:rsidRPr="00D15894" w:rsidRDefault="00D15894" w:rsidP="00D77D00">
            <w:pPr>
              <w:adjustRightInd w:val="0"/>
              <w:spacing w:before="60" w:after="60"/>
              <w:jc w:val="right"/>
              <w:rPr>
                <w:color w:val="000000"/>
                <w:sz w:val="20"/>
                <w:szCs w:val="20"/>
              </w:rPr>
            </w:pPr>
            <w:r w:rsidRPr="00D15894">
              <w:rPr>
                <w:color w:val="000000"/>
                <w:sz w:val="20"/>
                <w:szCs w:val="20"/>
              </w:rPr>
              <w:t>78.6</w:t>
            </w:r>
          </w:p>
        </w:tc>
        <w:tc>
          <w:tcPr>
            <w:tcW w:w="299" w:type="dxa"/>
            <w:tcBorders>
              <w:top w:val="nil"/>
              <w:left w:val="nil"/>
              <w:bottom w:val="nil"/>
              <w:right w:val="nil"/>
            </w:tcBorders>
            <w:vAlign w:val="center"/>
          </w:tcPr>
          <w:p w:rsidR="00D15894" w:rsidRPr="00322BD5" w:rsidRDefault="00D1589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D15894" w:rsidRPr="00D15894" w:rsidRDefault="00D15894" w:rsidP="00D15894">
            <w:pPr>
              <w:adjustRightInd w:val="0"/>
              <w:spacing w:before="60" w:after="60"/>
              <w:rPr>
                <w:color w:val="000000"/>
                <w:sz w:val="20"/>
                <w:szCs w:val="20"/>
              </w:rPr>
            </w:pPr>
            <w:r w:rsidRPr="00D15894">
              <w:rPr>
                <w:color w:val="000000"/>
                <w:sz w:val="20"/>
                <w:szCs w:val="20"/>
              </w:rPr>
              <w:t>86.7</w:t>
            </w:r>
          </w:p>
        </w:tc>
      </w:tr>
      <w:tr w:rsidR="00D15894" w:rsidRPr="00322BD5" w:rsidTr="005F0B23">
        <w:trPr>
          <w:cantSplit/>
          <w:trHeight w:hRule="exact" w:val="288"/>
          <w:jc w:val="center"/>
        </w:trPr>
        <w:tc>
          <w:tcPr>
            <w:tcW w:w="2647" w:type="dxa"/>
            <w:tcBorders>
              <w:top w:val="nil"/>
              <w:left w:val="double" w:sz="2" w:space="0" w:color="auto"/>
              <w:bottom w:val="nil"/>
              <w:right w:val="double" w:sz="2" w:space="0" w:color="auto"/>
            </w:tcBorders>
            <w:vAlign w:val="center"/>
          </w:tcPr>
          <w:p w:rsidR="00D15894" w:rsidRPr="00EC7054" w:rsidRDefault="00D15894" w:rsidP="00FC2A70">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3</w:t>
            </w:r>
            <w:r w:rsidR="000B694A">
              <w:rPr>
                <w:color w:val="000000"/>
                <w:sz w:val="20"/>
                <w:szCs w:val="20"/>
              </w:rPr>
              <w:t>,</w:t>
            </w:r>
            <w:r w:rsidRPr="00D15894">
              <w:rPr>
                <w:color w:val="000000"/>
                <w:sz w:val="20"/>
                <w:szCs w:val="20"/>
              </w:rPr>
              <w:t>529</w:t>
            </w:r>
          </w:p>
        </w:tc>
        <w:tc>
          <w:tcPr>
            <w:tcW w:w="1486" w:type="dxa"/>
            <w:tcBorders>
              <w:top w:val="nil"/>
              <w:left w:val="single" w:sz="4" w:space="0" w:color="auto"/>
              <w:bottom w:val="nil"/>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78.3</w:t>
            </w:r>
          </w:p>
        </w:tc>
        <w:tc>
          <w:tcPr>
            <w:tcW w:w="1486" w:type="dxa"/>
            <w:tcBorders>
              <w:top w:val="nil"/>
              <w:bottom w:val="nil"/>
              <w:right w:val="nil"/>
            </w:tcBorders>
          </w:tcPr>
          <w:p w:rsidR="00D15894" w:rsidRPr="00D15894" w:rsidRDefault="00D15894" w:rsidP="00D77D00">
            <w:pPr>
              <w:adjustRightInd w:val="0"/>
              <w:spacing w:before="60" w:after="60"/>
              <w:jc w:val="right"/>
              <w:rPr>
                <w:color w:val="000000"/>
                <w:sz w:val="20"/>
                <w:szCs w:val="20"/>
              </w:rPr>
            </w:pPr>
            <w:r w:rsidRPr="00D15894">
              <w:rPr>
                <w:color w:val="000000"/>
                <w:sz w:val="20"/>
                <w:szCs w:val="20"/>
              </w:rPr>
              <w:t>75.9</w:t>
            </w:r>
          </w:p>
        </w:tc>
        <w:tc>
          <w:tcPr>
            <w:tcW w:w="299" w:type="dxa"/>
            <w:tcBorders>
              <w:top w:val="nil"/>
              <w:left w:val="nil"/>
              <w:bottom w:val="nil"/>
              <w:right w:val="nil"/>
            </w:tcBorders>
            <w:vAlign w:val="center"/>
          </w:tcPr>
          <w:p w:rsidR="00D15894" w:rsidRPr="00322BD5" w:rsidRDefault="00D1589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D15894" w:rsidRPr="00D15894" w:rsidRDefault="00D15894" w:rsidP="00D15894">
            <w:pPr>
              <w:adjustRightInd w:val="0"/>
              <w:spacing w:before="60" w:after="60"/>
              <w:rPr>
                <w:color w:val="000000"/>
                <w:sz w:val="20"/>
                <w:szCs w:val="20"/>
              </w:rPr>
            </w:pPr>
            <w:r w:rsidRPr="00D15894">
              <w:rPr>
                <w:color w:val="000000"/>
                <w:sz w:val="20"/>
                <w:szCs w:val="20"/>
              </w:rPr>
              <w:t>80.6</w:t>
            </w:r>
          </w:p>
        </w:tc>
      </w:tr>
      <w:tr w:rsidR="00D15894" w:rsidRPr="00322BD5" w:rsidTr="005F0B23">
        <w:trPr>
          <w:cantSplit/>
          <w:trHeight w:hRule="exact" w:val="288"/>
          <w:jc w:val="center"/>
        </w:trPr>
        <w:tc>
          <w:tcPr>
            <w:tcW w:w="2647" w:type="dxa"/>
            <w:tcBorders>
              <w:top w:val="nil"/>
              <w:left w:val="double" w:sz="2" w:space="0" w:color="auto"/>
              <w:bottom w:val="nil"/>
              <w:right w:val="double" w:sz="2" w:space="0" w:color="auto"/>
            </w:tcBorders>
            <w:vAlign w:val="center"/>
          </w:tcPr>
          <w:p w:rsidR="00D15894" w:rsidRPr="00EC7054" w:rsidRDefault="00D15894" w:rsidP="00FC2A70">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3</w:t>
            </w:r>
            <w:r w:rsidR="000B694A">
              <w:rPr>
                <w:color w:val="000000"/>
                <w:sz w:val="20"/>
                <w:szCs w:val="20"/>
              </w:rPr>
              <w:t>,</w:t>
            </w:r>
            <w:r w:rsidRPr="00D15894">
              <w:rPr>
                <w:color w:val="000000"/>
                <w:sz w:val="20"/>
                <w:szCs w:val="20"/>
              </w:rPr>
              <w:t>686</w:t>
            </w:r>
          </w:p>
        </w:tc>
        <w:tc>
          <w:tcPr>
            <w:tcW w:w="1486" w:type="dxa"/>
            <w:tcBorders>
              <w:top w:val="nil"/>
              <w:left w:val="single" w:sz="4" w:space="0" w:color="auto"/>
              <w:bottom w:val="nil"/>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79.8</w:t>
            </w:r>
          </w:p>
        </w:tc>
        <w:tc>
          <w:tcPr>
            <w:tcW w:w="1486" w:type="dxa"/>
            <w:tcBorders>
              <w:top w:val="nil"/>
              <w:bottom w:val="nil"/>
              <w:right w:val="nil"/>
            </w:tcBorders>
          </w:tcPr>
          <w:p w:rsidR="00D15894" w:rsidRPr="00D15894" w:rsidRDefault="00D15894" w:rsidP="00D77D00">
            <w:pPr>
              <w:adjustRightInd w:val="0"/>
              <w:spacing w:before="60" w:after="60"/>
              <w:jc w:val="right"/>
              <w:rPr>
                <w:color w:val="000000"/>
                <w:sz w:val="20"/>
                <w:szCs w:val="20"/>
              </w:rPr>
            </w:pPr>
            <w:r w:rsidRPr="00D15894">
              <w:rPr>
                <w:color w:val="000000"/>
                <w:sz w:val="20"/>
                <w:szCs w:val="20"/>
              </w:rPr>
              <w:t>77.7</w:t>
            </w:r>
          </w:p>
        </w:tc>
        <w:tc>
          <w:tcPr>
            <w:tcW w:w="299" w:type="dxa"/>
            <w:tcBorders>
              <w:top w:val="nil"/>
              <w:left w:val="nil"/>
              <w:bottom w:val="nil"/>
              <w:right w:val="nil"/>
            </w:tcBorders>
            <w:vAlign w:val="center"/>
          </w:tcPr>
          <w:p w:rsidR="00D15894" w:rsidRPr="00322BD5" w:rsidRDefault="00D1589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D15894" w:rsidRPr="00D15894" w:rsidRDefault="00D15894" w:rsidP="00D15894">
            <w:pPr>
              <w:adjustRightInd w:val="0"/>
              <w:spacing w:before="60" w:after="60"/>
              <w:rPr>
                <w:color w:val="000000"/>
                <w:sz w:val="20"/>
                <w:szCs w:val="20"/>
              </w:rPr>
            </w:pPr>
            <w:r w:rsidRPr="00D15894">
              <w:rPr>
                <w:color w:val="000000"/>
                <w:sz w:val="20"/>
                <w:szCs w:val="20"/>
              </w:rPr>
              <w:t>81.9</w:t>
            </w:r>
          </w:p>
        </w:tc>
      </w:tr>
      <w:tr w:rsidR="00D15894" w:rsidRPr="00322BD5" w:rsidTr="005F0B23">
        <w:trPr>
          <w:cantSplit/>
          <w:trHeight w:hRule="exact" w:val="288"/>
          <w:jc w:val="center"/>
        </w:trPr>
        <w:tc>
          <w:tcPr>
            <w:tcW w:w="2647" w:type="dxa"/>
            <w:tcBorders>
              <w:top w:val="nil"/>
              <w:left w:val="double" w:sz="2" w:space="0" w:color="auto"/>
              <w:bottom w:val="nil"/>
              <w:right w:val="double" w:sz="2" w:space="0" w:color="auto"/>
            </w:tcBorders>
            <w:vAlign w:val="center"/>
          </w:tcPr>
          <w:p w:rsidR="00D15894" w:rsidRPr="00EC7054" w:rsidRDefault="00D15894" w:rsidP="00FC2A70">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7</w:t>
            </w:r>
            <w:r w:rsidR="000B694A">
              <w:rPr>
                <w:color w:val="000000"/>
                <w:sz w:val="20"/>
                <w:szCs w:val="20"/>
              </w:rPr>
              <w:t>,</w:t>
            </w:r>
            <w:r w:rsidRPr="00D15894">
              <w:rPr>
                <w:color w:val="000000"/>
                <w:sz w:val="20"/>
                <w:szCs w:val="20"/>
              </w:rPr>
              <w:t>080</w:t>
            </w:r>
          </w:p>
        </w:tc>
        <w:tc>
          <w:tcPr>
            <w:tcW w:w="1486" w:type="dxa"/>
            <w:tcBorders>
              <w:top w:val="nil"/>
              <w:left w:val="single" w:sz="4" w:space="0" w:color="auto"/>
              <w:bottom w:val="nil"/>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76.3</w:t>
            </w:r>
          </w:p>
        </w:tc>
        <w:tc>
          <w:tcPr>
            <w:tcW w:w="1486" w:type="dxa"/>
            <w:tcBorders>
              <w:top w:val="nil"/>
              <w:bottom w:val="nil"/>
              <w:right w:val="nil"/>
            </w:tcBorders>
          </w:tcPr>
          <w:p w:rsidR="00D15894" w:rsidRPr="00D15894" w:rsidRDefault="00D15894" w:rsidP="00D77D00">
            <w:pPr>
              <w:adjustRightInd w:val="0"/>
              <w:spacing w:before="60" w:after="60"/>
              <w:jc w:val="right"/>
              <w:rPr>
                <w:color w:val="000000"/>
                <w:sz w:val="20"/>
                <w:szCs w:val="20"/>
              </w:rPr>
            </w:pPr>
            <w:r w:rsidRPr="00D15894">
              <w:rPr>
                <w:color w:val="000000"/>
                <w:sz w:val="20"/>
                <w:szCs w:val="20"/>
              </w:rPr>
              <w:t>74.8</w:t>
            </w:r>
          </w:p>
        </w:tc>
        <w:tc>
          <w:tcPr>
            <w:tcW w:w="299" w:type="dxa"/>
            <w:tcBorders>
              <w:top w:val="nil"/>
              <w:left w:val="nil"/>
              <w:bottom w:val="nil"/>
              <w:right w:val="nil"/>
            </w:tcBorders>
            <w:vAlign w:val="center"/>
          </w:tcPr>
          <w:p w:rsidR="00D15894" w:rsidRPr="00322BD5" w:rsidRDefault="00D1589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D15894" w:rsidRPr="00D15894" w:rsidRDefault="00D15894" w:rsidP="00D15894">
            <w:pPr>
              <w:adjustRightInd w:val="0"/>
              <w:spacing w:before="60" w:after="60"/>
              <w:rPr>
                <w:color w:val="000000"/>
                <w:sz w:val="20"/>
                <w:szCs w:val="20"/>
              </w:rPr>
            </w:pPr>
            <w:r w:rsidRPr="00D15894">
              <w:rPr>
                <w:color w:val="000000"/>
                <w:sz w:val="20"/>
                <w:szCs w:val="20"/>
              </w:rPr>
              <w:t>77.7</w:t>
            </w:r>
          </w:p>
        </w:tc>
      </w:tr>
      <w:tr w:rsidR="00D15894" w:rsidRPr="00322BD5" w:rsidTr="005F0B23">
        <w:trPr>
          <w:cantSplit/>
          <w:trHeight w:hRule="exact" w:val="288"/>
          <w:jc w:val="center"/>
        </w:trPr>
        <w:tc>
          <w:tcPr>
            <w:tcW w:w="2647" w:type="dxa"/>
            <w:tcBorders>
              <w:top w:val="nil"/>
              <w:left w:val="double" w:sz="2" w:space="0" w:color="auto"/>
              <w:bottom w:val="nil"/>
              <w:right w:val="double" w:sz="2" w:space="0" w:color="auto"/>
            </w:tcBorders>
            <w:vAlign w:val="center"/>
          </w:tcPr>
          <w:p w:rsidR="00D15894" w:rsidRPr="00EC7054" w:rsidRDefault="00D15894" w:rsidP="00FC2A70">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tcPr>
          <w:p w:rsidR="00D15894" w:rsidRPr="00D15894" w:rsidRDefault="00D15894" w:rsidP="00D15894">
            <w:pPr>
              <w:adjustRightInd w:val="0"/>
              <w:spacing w:before="60" w:after="60"/>
              <w:jc w:val="center"/>
              <w:rPr>
                <w:color w:val="000000"/>
                <w:sz w:val="20"/>
                <w:szCs w:val="20"/>
              </w:rPr>
            </w:pPr>
          </w:p>
        </w:tc>
        <w:tc>
          <w:tcPr>
            <w:tcW w:w="1486" w:type="dxa"/>
            <w:tcBorders>
              <w:top w:val="nil"/>
              <w:left w:val="single" w:sz="4" w:space="0" w:color="auto"/>
              <w:bottom w:val="nil"/>
            </w:tcBorders>
          </w:tcPr>
          <w:p w:rsidR="00D15894" w:rsidRPr="00D15894" w:rsidRDefault="00D15894" w:rsidP="00D15894">
            <w:pPr>
              <w:adjustRightInd w:val="0"/>
              <w:spacing w:before="60" w:after="60"/>
              <w:jc w:val="center"/>
              <w:rPr>
                <w:color w:val="000000"/>
                <w:sz w:val="20"/>
                <w:szCs w:val="20"/>
              </w:rPr>
            </w:pPr>
          </w:p>
        </w:tc>
        <w:tc>
          <w:tcPr>
            <w:tcW w:w="1486" w:type="dxa"/>
            <w:tcBorders>
              <w:top w:val="nil"/>
              <w:bottom w:val="nil"/>
              <w:right w:val="nil"/>
            </w:tcBorders>
          </w:tcPr>
          <w:p w:rsidR="00D15894" w:rsidRPr="00D15894" w:rsidRDefault="00D15894" w:rsidP="00D77D0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D15894" w:rsidRPr="00322BD5" w:rsidRDefault="00D15894" w:rsidP="00FC2A70">
            <w:pPr>
              <w:adjustRightInd w:val="0"/>
              <w:jc w:val="center"/>
              <w:rPr>
                <w:color w:val="000000"/>
                <w:sz w:val="20"/>
                <w:szCs w:val="20"/>
              </w:rPr>
            </w:pPr>
          </w:p>
        </w:tc>
        <w:tc>
          <w:tcPr>
            <w:tcW w:w="1486" w:type="dxa"/>
            <w:tcBorders>
              <w:top w:val="nil"/>
              <w:left w:val="nil"/>
              <w:bottom w:val="nil"/>
              <w:right w:val="double" w:sz="2" w:space="0" w:color="auto"/>
            </w:tcBorders>
          </w:tcPr>
          <w:p w:rsidR="00D15894" w:rsidRPr="00D15894" w:rsidRDefault="00D15894" w:rsidP="00D15894">
            <w:pPr>
              <w:adjustRightInd w:val="0"/>
              <w:spacing w:before="60" w:after="60"/>
              <w:rPr>
                <w:color w:val="000000"/>
                <w:sz w:val="20"/>
                <w:szCs w:val="20"/>
              </w:rPr>
            </w:pPr>
          </w:p>
        </w:tc>
      </w:tr>
      <w:tr w:rsidR="00D15894" w:rsidRPr="00322BD5" w:rsidTr="005F0B23">
        <w:trPr>
          <w:cantSplit/>
          <w:trHeight w:hRule="exact" w:val="288"/>
          <w:jc w:val="center"/>
        </w:trPr>
        <w:tc>
          <w:tcPr>
            <w:tcW w:w="2647" w:type="dxa"/>
            <w:tcBorders>
              <w:top w:val="nil"/>
              <w:left w:val="double" w:sz="2" w:space="0" w:color="auto"/>
              <w:bottom w:val="nil"/>
              <w:right w:val="double" w:sz="2" w:space="0" w:color="auto"/>
            </w:tcBorders>
            <w:vAlign w:val="center"/>
          </w:tcPr>
          <w:p w:rsidR="00D15894" w:rsidRPr="00EC7054" w:rsidRDefault="00D15894" w:rsidP="00FC2A70">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3</w:t>
            </w:r>
            <w:r w:rsidR="000B694A">
              <w:rPr>
                <w:color w:val="000000"/>
                <w:sz w:val="20"/>
                <w:szCs w:val="20"/>
              </w:rPr>
              <w:t>,</w:t>
            </w:r>
            <w:r w:rsidRPr="00D15894">
              <w:rPr>
                <w:color w:val="000000"/>
                <w:sz w:val="20"/>
                <w:szCs w:val="20"/>
              </w:rPr>
              <w:t>328</w:t>
            </w:r>
          </w:p>
        </w:tc>
        <w:tc>
          <w:tcPr>
            <w:tcW w:w="1486" w:type="dxa"/>
            <w:tcBorders>
              <w:top w:val="nil"/>
              <w:left w:val="single" w:sz="4" w:space="0" w:color="auto"/>
              <w:bottom w:val="nil"/>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80.0</w:t>
            </w:r>
          </w:p>
        </w:tc>
        <w:tc>
          <w:tcPr>
            <w:tcW w:w="1486" w:type="dxa"/>
            <w:tcBorders>
              <w:top w:val="nil"/>
              <w:bottom w:val="nil"/>
              <w:right w:val="nil"/>
            </w:tcBorders>
          </w:tcPr>
          <w:p w:rsidR="00D15894" w:rsidRPr="00D15894" w:rsidRDefault="00D15894" w:rsidP="00D77D00">
            <w:pPr>
              <w:adjustRightInd w:val="0"/>
              <w:spacing w:before="60" w:after="60"/>
              <w:jc w:val="right"/>
              <w:rPr>
                <w:color w:val="000000"/>
                <w:sz w:val="20"/>
                <w:szCs w:val="20"/>
              </w:rPr>
            </w:pPr>
            <w:r w:rsidRPr="00D15894">
              <w:rPr>
                <w:color w:val="000000"/>
                <w:sz w:val="20"/>
                <w:szCs w:val="20"/>
              </w:rPr>
              <w:t>77.5</w:t>
            </w:r>
          </w:p>
        </w:tc>
        <w:tc>
          <w:tcPr>
            <w:tcW w:w="299" w:type="dxa"/>
            <w:tcBorders>
              <w:top w:val="nil"/>
              <w:left w:val="nil"/>
              <w:bottom w:val="nil"/>
              <w:right w:val="nil"/>
            </w:tcBorders>
            <w:vAlign w:val="center"/>
          </w:tcPr>
          <w:p w:rsidR="00D15894" w:rsidRPr="00322BD5" w:rsidRDefault="00D1589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D15894" w:rsidRPr="00D15894" w:rsidRDefault="00D15894" w:rsidP="00D15894">
            <w:pPr>
              <w:adjustRightInd w:val="0"/>
              <w:spacing w:before="60" w:after="60"/>
              <w:rPr>
                <w:color w:val="000000"/>
                <w:sz w:val="20"/>
                <w:szCs w:val="20"/>
              </w:rPr>
            </w:pPr>
            <w:r w:rsidRPr="00D15894">
              <w:rPr>
                <w:color w:val="000000"/>
                <w:sz w:val="20"/>
                <w:szCs w:val="20"/>
              </w:rPr>
              <w:t>82.5</w:t>
            </w:r>
          </w:p>
        </w:tc>
      </w:tr>
      <w:tr w:rsidR="00D15894" w:rsidRPr="00322BD5" w:rsidTr="005F0B23">
        <w:trPr>
          <w:cantSplit/>
          <w:trHeight w:hRule="exact" w:val="288"/>
          <w:jc w:val="center"/>
        </w:trPr>
        <w:tc>
          <w:tcPr>
            <w:tcW w:w="2647" w:type="dxa"/>
            <w:tcBorders>
              <w:top w:val="nil"/>
              <w:left w:val="double" w:sz="2" w:space="0" w:color="auto"/>
              <w:bottom w:val="nil"/>
              <w:right w:val="double" w:sz="2" w:space="0" w:color="auto"/>
            </w:tcBorders>
            <w:vAlign w:val="center"/>
          </w:tcPr>
          <w:p w:rsidR="00D15894" w:rsidRPr="00EC7054" w:rsidRDefault="00D15894" w:rsidP="00FC2A70">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1</w:t>
            </w:r>
            <w:r w:rsidR="000B694A">
              <w:rPr>
                <w:color w:val="000000"/>
                <w:sz w:val="20"/>
                <w:szCs w:val="20"/>
              </w:rPr>
              <w:t>,</w:t>
            </w:r>
            <w:r w:rsidRPr="00D15894">
              <w:rPr>
                <w:color w:val="000000"/>
                <w:sz w:val="20"/>
                <w:szCs w:val="20"/>
              </w:rPr>
              <w:t>250</w:t>
            </w:r>
          </w:p>
        </w:tc>
        <w:tc>
          <w:tcPr>
            <w:tcW w:w="1486" w:type="dxa"/>
            <w:tcBorders>
              <w:top w:val="nil"/>
              <w:left w:val="single" w:sz="4" w:space="0" w:color="auto"/>
              <w:bottom w:val="nil"/>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79.8</w:t>
            </w:r>
          </w:p>
        </w:tc>
        <w:tc>
          <w:tcPr>
            <w:tcW w:w="1486" w:type="dxa"/>
            <w:tcBorders>
              <w:top w:val="nil"/>
              <w:bottom w:val="nil"/>
              <w:right w:val="nil"/>
            </w:tcBorders>
          </w:tcPr>
          <w:p w:rsidR="00D15894" w:rsidRPr="00D15894" w:rsidRDefault="00D15894" w:rsidP="00D77D00">
            <w:pPr>
              <w:adjustRightInd w:val="0"/>
              <w:spacing w:before="60" w:after="60"/>
              <w:jc w:val="right"/>
              <w:rPr>
                <w:color w:val="000000"/>
                <w:sz w:val="20"/>
                <w:szCs w:val="20"/>
              </w:rPr>
            </w:pPr>
            <w:r w:rsidRPr="00D15894">
              <w:rPr>
                <w:color w:val="000000"/>
                <w:sz w:val="20"/>
                <w:szCs w:val="20"/>
              </w:rPr>
              <w:t>76.0</w:t>
            </w:r>
          </w:p>
        </w:tc>
        <w:tc>
          <w:tcPr>
            <w:tcW w:w="299" w:type="dxa"/>
            <w:tcBorders>
              <w:top w:val="nil"/>
              <w:left w:val="nil"/>
              <w:bottom w:val="nil"/>
              <w:right w:val="nil"/>
            </w:tcBorders>
            <w:vAlign w:val="center"/>
          </w:tcPr>
          <w:p w:rsidR="00D15894" w:rsidRPr="00322BD5" w:rsidRDefault="00D1589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D15894" w:rsidRPr="00D15894" w:rsidRDefault="00D15894" w:rsidP="00D15894">
            <w:pPr>
              <w:adjustRightInd w:val="0"/>
              <w:spacing w:before="60" w:after="60"/>
              <w:rPr>
                <w:color w:val="000000"/>
                <w:sz w:val="20"/>
                <w:szCs w:val="20"/>
              </w:rPr>
            </w:pPr>
            <w:r w:rsidRPr="00D15894">
              <w:rPr>
                <w:color w:val="000000"/>
                <w:sz w:val="20"/>
                <w:szCs w:val="20"/>
              </w:rPr>
              <w:t>83.5</w:t>
            </w:r>
          </w:p>
        </w:tc>
      </w:tr>
      <w:tr w:rsidR="00D15894" w:rsidRPr="00322BD5" w:rsidTr="005F0B23">
        <w:trPr>
          <w:cantSplit/>
          <w:trHeight w:hRule="exact" w:val="288"/>
          <w:jc w:val="center"/>
        </w:trPr>
        <w:tc>
          <w:tcPr>
            <w:tcW w:w="2647" w:type="dxa"/>
            <w:tcBorders>
              <w:top w:val="nil"/>
              <w:left w:val="double" w:sz="2" w:space="0" w:color="auto"/>
              <w:bottom w:val="nil"/>
              <w:right w:val="double" w:sz="2" w:space="0" w:color="auto"/>
            </w:tcBorders>
            <w:vAlign w:val="center"/>
          </w:tcPr>
          <w:p w:rsidR="00D15894" w:rsidRPr="00EC7054" w:rsidRDefault="00D15894" w:rsidP="00FC2A70">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1</w:t>
            </w:r>
            <w:r w:rsidR="000B694A">
              <w:rPr>
                <w:color w:val="000000"/>
                <w:sz w:val="20"/>
                <w:szCs w:val="20"/>
              </w:rPr>
              <w:t>,</w:t>
            </w:r>
            <w:r w:rsidRPr="00D15894">
              <w:rPr>
                <w:color w:val="000000"/>
                <w:sz w:val="20"/>
                <w:szCs w:val="20"/>
              </w:rPr>
              <w:t>679</w:t>
            </w:r>
          </w:p>
        </w:tc>
        <w:tc>
          <w:tcPr>
            <w:tcW w:w="1486" w:type="dxa"/>
            <w:tcBorders>
              <w:top w:val="nil"/>
              <w:left w:val="single" w:sz="4" w:space="0" w:color="auto"/>
              <w:bottom w:val="nil"/>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75.0</w:t>
            </w:r>
          </w:p>
        </w:tc>
        <w:tc>
          <w:tcPr>
            <w:tcW w:w="1486" w:type="dxa"/>
            <w:tcBorders>
              <w:top w:val="nil"/>
              <w:bottom w:val="nil"/>
              <w:right w:val="nil"/>
            </w:tcBorders>
          </w:tcPr>
          <w:p w:rsidR="00D15894" w:rsidRPr="00D15894" w:rsidRDefault="00D15894" w:rsidP="00D77D00">
            <w:pPr>
              <w:adjustRightInd w:val="0"/>
              <w:spacing w:before="60" w:after="60"/>
              <w:jc w:val="right"/>
              <w:rPr>
                <w:color w:val="000000"/>
                <w:sz w:val="20"/>
                <w:szCs w:val="20"/>
              </w:rPr>
            </w:pPr>
            <w:r w:rsidRPr="00D15894">
              <w:rPr>
                <w:color w:val="000000"/>
                <w:sz w:val="20"/>
                <w:szCs w:val="20"/>
              </w:rPr>
              <w:t>71.5</w:t>
            </w:r>
          </w:p>
        </w:tc>
        <w:tc>
          <w:tcPr>
            <w:tcW w:w="299" w:type="dxa"/>
            <w:tcBorders>
              <w:top w:val="nil"/>
              <w:left w:val="nil"/>
              <w:bottom w:val="nil"/>
              <w:right w:val="nil"/>
            </w:tcBorders>
            <w:vAlign w:val="center"/>
          </w:tcPr>
          <w:p w:rsidR="00D15894" w:rsidRPr="00322BD5" w:rsidRDefault="00D1589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D15894" w:rsidRPr="00D15894" w:rsidRDefault="00D15894" w:rsidP="00D15894">
            <w:pPr>
              <w:adjustRightInd w:val="0"/>
              <w:spacing w:before="60" w:after="60"/>
              <w:rPr>
                <w:color w:val="000000"/>
                <w:sz w:val="20"/>
                <w:szCs w:val="20"/>
              </w:rPr>
            </w:pPr>
            <w:r w:rsidRPr="00D15894">
              <w:rPr>
                <w:color w:val="000000"/>
                <w:sz w:val="20"/>
                <w:szCs w:val="20"/>
              </w:rPr>
              <w:t>78.6</w:t>
            </w:r>
          </w:p>
        </w:tc>
      </w:tr>
      <w:tr w:rsidR="00D15894" w:rsidRPr="00322BD5" w:rsidTr="005F0B23">
        <w:trPr>
          <w:cantSplit/>
          <w:trHeight w:hRule="exact" w:val="288"/>
          <w:jc w:val="center"/>
        </w:trPr>
        <w:tc>
          <w:tcPr>
            <w:tcW w:w="2647" w:type="dxa"/>
            <w:tcBorders>
              <w:top w:val="nil"/>
              <w:left w:val="double" w:sz="2" w:space="0" w:color="auto"/>
              <w:bottom w:val="nil"/>
              <w:right w:val="double" w:sz="2" w:space="0" w:color="auto"/>
            </w:tcBorders>
            <w:vAlign w:val="center"/>
          </w:tcPr>
          <w:p w:rsidR="00D15894" w:rsidRPr="00EC7054" w:rsidRDefault="00D15894" w:rsidP="00FC2A70">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tcPr>
          <w:p w:rsidR="00D15894" w:rsidRPr="00D15894" w:rsidRDefault="00D15894" w:rsidP="00D15894">
            <w:pPr>
              <w:keepNext/>
              <w:adjustRightInd w:val="0"/>
              <w:spacing w:before="60" w:after="60"/>
              <w:jc w:val="center"/>
              <w:rPr>
                <w:color w:val="000000"/>
                <w:sz w:val="20"/>
                <w:szCs w:val="20"/>
              </w:rPr>
            </w:pPr>
            <w:r w:rsidRPr="00D15894">
              <w:rPr>
                <w:color w:val="000000"/>
                <w:sz w:val="20"/>
                <w:szCs w:val="20"/>
              </w:rPr>
              <w:t>1</w:t>
            </w:r>
            <w:r w:rsidR="000B694A">
              <w:rPr>
                <w:color w:val="000000"/>
                <w:sz w:val="20"/>
                <w:szCs w:val="20"/>
              </w:rPr>
              <w:t>,</w:t>
            </w:r>
            <w:r w:rsidRPr="00D15894">
              <w:rPr>
                <w:color w:val="000000"/>
                <w:sz w:val="20"/>
                <w:szCs w:val="20"/>
              </w:rPr>
              <w:t>864</w:t>
            </w:r>
          </w:p>
        </w:tc>
        <w:tc>
          <w:tcPr>
            <w:tcW w:w="1486" w:type="dxa"/>
            <w:tcBorders>
              <w:top w:val="nil"/>
              <w:left w:val="single" w:sz="4" w:space="0" w:color="auto"/>
              <w:bottom w:val="nil"/>
            </w:tcBorders>
          </w:tcPr>
          <w:p w:rsidR="00D15894" w:rsidRPr="00D15894" w:rsidRDefault="00D15894" w:rsidP="00D15894">
            <w:pPr>
              <w:keepNext/>
              <w:adjustRightInd w:val="0"/>
              <w:spacing w:before="60" w:after="60"/>
              <w:jc w:val="center"/>
              <w:rPr>
                <w:color w:val="000000"/>
                <w:sz w:val="20"/>
                <w:szCs w:val="20"/>
              </w:rPr>
            </w:pPr>
            <w:r w:rsidRPr="00D15894">
              <w:rPr>
                <w:color w:val="000000"/>
                <w:sz w:val="20"/>
                <w:szCs w:val="20"/>
              </w:rPr>
              <w:t>76.7</w:t>
            </w:r>
          </w:p>
        </w:tc>
        <w:tc>
          <w:tcPr>
            <w:tcW w:w="1486" w:type="dxa"/>
            <w:tcBorders>
              <w:top w:val="nil"/>
              <w:bottom w:val="nil"/>
              <w:right w:val="nil"/>
            </w:tcBorders>
          </w:tcPr>
          <w:p w:rsidR="00D15894" w:rsidRPr="00D15894" w:rsidRDefault="00D15894" w:rsidP="00D77D00">
            <w:pPr>
              <w:keepNext/>
              <w:adjustRightInd w:val="0"/>
              <w:spacing w:before="60" w:after="60"/>
              <w:jc w:val="right"/>
              <w:rPr>
                <w:color w:val="000000"/>
                <w:sz w:val="20"/>
                <w:szCs w:val="20"/>
              </w:rPr>
            </w:pPr>
            <w:r w:rsidRPr="00D15894">
              <w:rPr>
                <w:color w:val="000000"/>
                <w:sz w:val="20"/>
                <w:szCs w:val="20"/>
              </w:rPr>
              <w:t>73.5</w:t>
            </w:r>
          </w:p>
        </w:tc>
        <w:tc>
          <w:tcPr>
            <w:tcW w:w="299" w:type="dxa"/>
            <w:tcBorders>
              <w:top w:val="nil"/>
              <w:left w:val="nil"/>
              <w:bottom w:val="nil"/>
              <w:right w:val="nil"/>
            </w:tcBorders>
            <w:vAlign w:val="center"/>
          </w:tcPr>
          <w:p w:rsidR="00D15894" w:rsidRPr="00322BD5" w:rsidRDefault="00D1589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D15894" w:rsidRPr="00D15894" w:rsidRDefault="00D15894" w:rsidP="00D15894">
            <w:pPr>
              <w:keepNext/>
              <w:adjustRightInd w:val="0"/>
              <w:spacing w:before="60" w:after="60"/>
              <w:rPr>
                <w:color w:val="000000"/>
                <w:sz w:val="20"/>
                <w:szCs w:val="20"/>
              </w:rPr>
            </w:pPr>
            <w:r w:rsidRPr="00D15894">
              <w:rPr>
                <w:color w:val="000000"/>
                <w:sz w:val="20"/>
                <w:szCs w:val="20"/>
              </w:rPr>
              <w:t>79.9</w:t>
            </w:r>
          </w:p>
        </w:tc>
      </w:tr>
      <w:tr w:rsidR="00D15894" w:rsidRPr="00322BD5" w:rsidTr="005F0B23">
        <w:trPr>
          <w:cantSplit/>
          <w:trHeight w:hRule="exact" w:val="288"/>
          <w:jc w:val="center"/>
        </w:trPr>
        <w:tc>
          <w:tcPr>
            <w:tcW w:w="2647" w:type="dxa"/>
            <w:tcBorders>
              <w:top w:val="nil"/>
              <w:left w:val="double" w:sz="2" w:space="0" w:color="auto"/>
              <w:bottom w:val="nil"/>
              <w:right w:val="double" w:sz="2" w:space="0" w:color="auto"/>
            </w:tcBorders>
            <w:vAlign w:val="center"/>
          </w:tcPr>
          <w:p w:rsidR="00D15894" w:rsidRPr="00EC7054" w:rsidRDefault="00D15894" w:rsidP="00FC2A70">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4</w:t>
            </w:r>
            <w:r w:rsidR="000B694A">
              <w:rPr>
                <w:color w:val="000000"/>
                <w:sz w:val="20"/>
                <w:szCs w:val="20"/>
              </w:rPr>
              <w:t>,</w:t>
            </w:r>
            <w:r w:rsidRPr="00D15894">
              <w:rPr>
                <w:color w:val="000000"/>
                <w:sz w:val="20"/>
                <w:szCs w:val="20"/>
              </w:rPr>
              <w:t>785</w:t>
            </w:r>
          </w:p>
        </w:tc>
        <w:tc>
          <w:tcPr>
            <w:tcW w:w="1486" w:type="dxa"/>
            <w:tcBorders>
              <w:top w:val="nil"/>
              <w:left w:val="single" w:sz="4" w:space="0" w:color="auto"/>
              <w:bottom w:val="nil"/>
            </w:tcBorders>
          </w:tcPr>
          <w:p w:rsidR="00D15894" w:rsidRPr="00D15894" w:rsidRDefault="00D15894" w:rsidP="00D15894">
            <w:pPr>
              <w:adjustRightInd w:val="0"/>
              <w:spacing w:before="60" w:after="60"/>
              <w:jc w:val="center"/>
              <w:rPr>
                <w:color w:val="000000"/>
                <w:sz w:val="20"/>
                <w:szCs w:val="20"/>
              </w:rPr>
            </w:pPr>
            <w:r w:rsidRPr="00D15894">
              <w:rPr>
                <w:color w:val="000000"/>
                <w:sz w:val="20"/>
                <w:szCs w:val="20"/>
              </w:rPr>
              <w:t>77.2</w:t>
            </w:r>
          </w:p>
        </w:tc>
        <w:tc>
          <w:tcPr>
            <w:tcW w:w="1486" w:type="dxa"/>
            <w:tcBorders>
              <w:top w:val="nil"/>
              <w:bottom w:val="nil"/>
              <w:right w:val="nil"/>
            </w:tcBorders>
          </w:tcPr>
          <w:p w:rsidR="00D15894" w:rsidRPr="00D15894" w:rsidRDefault="00D15894" w:rsidP="00D77D00">
            <w:pPr>
              <w:adjustRightInd w:val="0"/>
              <w:spacing w:before="60" w:after="60"/>
              <w:jc w:val="right"/>
              <w:rPr>
                <w:color w:val="000000"/>
                <w:sz w:val="20"/>
                <w:szCs w:val="20"/>
              </w:rPr>
            </w:pPr>
            <w:r w:rsidRPr="00D15894">
              <w:rPr>
                <w:color w:val="000000"/>
                <w:sz w:val="20"/>
                <w:szCs w:val="20"/>
              </w:rPr>
              <w:t>75.4</w:t>
            </w:r>
          </w:p>
        </w:tc>
        <w:tc>
          <w:tcPr>
            <w:tcW w:w="299" w:type="dxa"/>
            <w:tcBorders>
              <w:top w:val="nil"/>
              <w:left w:val="nil"/>
              <w:bottom w:val="nil"/>
              <w:right w:val="nil"/>
            </w:tcBorders>
            <w:vAlign w:val="center"/>
          </w:tcPr>
          <w:p w:rsidR="00D15894" w:rsidRPr="00322BD5" w:rsidRDefault="00D1589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D15894" w:rsidRPr="00D15894" w:rsidRDefault="00D15894" w:rsidP="00D15894">
            <w:pPr>
              <w:adjustRightInd w:val="0"/>
              <w:spacing w:before="60" w:after="60"/>
              <w:rPr>
                <w:color w:val="000000"/>
                <w:sz w:val="20"/>
                <w:szCs w:val="20"/>
              </w:rPr>
            </w:pPr>
            <w:r w:rsidRPr="00D15894">
              <w:rPr>
                <w:color w:val="000000"/>
                <w:sz w:val="20"/>
                <w:szCs w:val="20"/>
              </w:rPr>
              <w:t>79.0</w:t>
            </w:r>
          </w:p>
        </w:tc>
      </w:tr>
      <w:tr w:rsidR="006900F7">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6900F7" w:rsidRDefault="006900F7" w:rsidP="00FC2A70">
            <w:pPr>
              <w:rPr>
                <w:sz w:val="16"/>
              </w:rPr>
            </w:pPr>
          </w:p>
          <w:p w:rsidR="006900F7" w:rsidRDefault="006900F7" w:rsidP="00FC2A70">
            <w:pPr>
              <w:rPr>
                <w:sz w:val="16"/>
              </w:rPr>
            </w:pPr>
            <w:r>
              <w:rPr>
                <w:sz w:val="16"/>
              </w:rPr>
              <w:t>*  White, Black, and Asian race categories refer to non-Hispanic</w:t>
            </w:r>
          </w:p>
          <w:p w:rsidR="008B5331" w:rsidRDefault="008B5331" w:rsidP="008B5331">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p w:rsidR="006900F7" w:rsidRDefault="006900F7" w:rsidP="00FC2A70">
            <w:pPr>
              <w:rPr>
                <w:sz w:val="16"/>
              </w:rPr>
            </w:pPr>
          </w:p>
        </w:tc>
      </w:tr>
    </w:tbl>
    <w:p w:rsidR="006900F7" w:rsidRDefault="006900F7" w:rsidP="007D757A">
      <w:pPr>
        <w:rPr>
          <w:rFonts w:ascii="Arial" w:hAnsi="Arial" w:cs="Arial"/>
          <w:sz w:val="22"/>
          <w:szCs w:val="22"/>
        </w:rPr>
      </w:pPr>
    </w:p>
    <w:p w:rsidR="006900F7" w:rsidRDefault="006900F7" w:rsidP="007D757A">
      <w:pPr>
        <w:rPr>
          <w:rFonts w:ascii="Arial" w:hAnsi="Arial" w:cs="Arial"/>
          <w:sz w:val="22"/>
          <w:szCs w:val="22"/>
        </w:rPr>
      </w:pPr>
    </w:p>
    <w:p w:rsidR="006900F7" w:rsidRPr="006900F7" w:rsidRDefault="006900F7" w:rsidP="006900F7">
      <w:pPr>
        <w:rPr>
          <w:rFonts w:ascii="Arial" w:hAnsi="Arial" w:cs="Arial"/>
          <w:sz w:val="22"/>
          <w:szCs w:val="22"/>
        </w:rPr>
      </w:pPr>
    </w:p>
    <w:p w:rsidR="006900F7" w:rsidRPr="006900F7" w:rsidRDefault="006900F7" w:rsidP="006900F7">
      <w:pPr>
        <w:rPr>
          <w:rFonts w:ascii="Arial" w:hAnsi="Arial" w:cs="Arial"/>
          <w:sz w:val="22"/>
          <w:szCs w:val="22"/>
        </w:rPr>
      </w:pPr>
    </w:p>
    <w:p w:rsidR="006900F7" w:rsidRPr="006900F7" w:rsidRDefault="006900F7" w:rsidP="006900F7">
      <w:pPr>
        <w:rPr>
          <w:rFonts w:ascii="Arial" w:hAnsi="Arial" w:cs="Arial"/>
          <w:sz w:val="22"/>
          <w:szCs w:val="22"/>
        </w:rPr>
      </w:pPr>
    </w:p>
    <w:p w:rsidR="006900F7" w:rsidRPr="006900F7" w:rsidRDefault="006900F7" w:rsidP="006900F7">
      <w:pPr>
        <w:rPr>
          <w:rFonts w:ascii="Arial" w:hAnsi="Arial" w:cs="Arial"/>
          <w:sz w:val="22"/>
          <w:szCs w:val="22"/>
        </w:rPr>
      </w:pPr>
    </w:p>
    <w:p w:rsidR="006900F7" w:rsidRPr="006900F7" w:rsidRDefault="006900F7" w:rsidP="006900F7">
      <w:pPr>
        <w:rPr>
          <w:rFonts w:ascii="Arial" w:hAnsi="Arial" w:cs="Arial"/>
          <w:sz w:val="22"/>
          <w:szCs w:val="22"/>
        </w:rPr>
      </w:pPr>
    </w:p>
    <w:p w:rsidR="006900F7" w:rsidRPr="006900F7" w:rsidRDefault="006900F7" w:rsidP="006900F7">
      <w:pPr>
        <w:rPr>
          <w:rFonts w:ascii="Arial" w:hAnsi="Arial" w:cs="Arial"/>
          <w:sz w:val="22"/>
          <w:szCs w:val="22"/>
        </w:rPr>
      </w:pPr>
    </w:p>
    <w:p w:rsidR="006900F7" w:rsidRPr="006900F7" w:rsidRDefault="006900F7" w:rsidP="006900F7">
      <w:pPr>
        <w:rPr>
          <w:rFonts w:ascii="Arial" w:hAnsi="Arial" w:cs="Arial"/>
          <w:sz w:val="22"/>
          <w:szCs w:val="22"/>
        </w:rPr>
      </w:pPr>
    </w:p>
    <w:p w:rsidR="006900F7" w:rsidRDefault="006900F7" w:rsidP="006900F7">
      <w:pPr>
        <w:rPr>
          <w:rFonts w:ascii="Arial" w:hAnsi="Arial" w:cs="Arial"/>
          <w:sz w:val="22"/>
          <w:szCs w:val="22"/>
        </w:rPr>
      </w:pPr>
    </w:p>
    <w:p w:rsidR="00C84F95" w:rsidRDefault="00C84F95" w:rsidP="00C84F95">
      <w:pPr>
        <w:pStyle w:val="Heading2"/>
        <w:framePr w:hSpace="0" w:vSpace="0" w:wrap="auto" w:vAnchor="margin" w:yAlign="inline"/>
        <w:jc w:val="left"/>
        <w:rPr>
          <w:rFonts w:ascii="Arial" w:hAnsi="Arial" w:cs="Arial"/>
          <w:sz w:val="24"/>
          <w:szCs w:val="24"/>
        </w:rPr>
      </w:pPr>
      <w:bookmarkStart w:id="24" w:name="_Toc427654047"/>
      <w:r w:rsidRPr="008A1C12">
        <w:rPr>
          <w:rFonts w:ascii="Arial" w:hAnsi="Arial" w:cs="Arial"/>
          <w:sz w:val="24"/>
          <w:szCs w:val="24"/>
        </w:rPr>
        <w:lastRenderedPageBreak/>
        <w:t>Section</w:t>
      </w:r>
      <w:r>
        <w:rPr>
          <w:rFonts w:ascii="Arial" w:hAnsi="Arial" w:cs="Arial"/>
          <w:sz w:val="24"/>
          <w:szCs w:val="24"/>
        </w:rPr>
        <w:t xml:space="preserve"> 2.3: Oral Health</w:t>
      </w:r>
      <w:bookmarkEnd w:id="24"/>
    </w:p>
    <w:p w:rsidR="00C84F95" w:rsidRDefault="00C84F95" w:rsidP="00C84F95">
      <w:pPr>
        <w:rPr>
          <w:rFonts w:ascii="Arial" w:hAnsi="Arial" w:cs="Arial"/>
          <w:sz w:val="22"/>
          <w:szCs w:val="22"/>
        </w:rPr>
      </w:pPr>
    </w:p>
    <w:p w:rsidR="00B85C2A" w:rsidRDefault="00B85C2A" w:rsidP="006900F7">
      <w:pPr>
        <w:pStyle w:val="BodyTextIndent3"/>
        <w:ind w:left="0"/>
        <w:rPr>
          <w:rFonts w:ascii="Arial" w:hAnsi="Arial" w:cs="Arial"/>
          <w:sz w:val="22"/>
          <w:szCs w:val="22"/>
        </w:rPr>
      </w:pPr>
      <w:r w:rsidRPr="001F63FD">
        <w:rPr>
          <w:rFonts w:ascii="Arial" w:hAnsi="Arial" w:cs="Arial"/>
          <w:sz w:val="22"/>
          <w:szCs w:val="22"/>
        </w:rPr>
        <w:t>All respondents were asked how long it had been since they had last visited a dentist or a dental clinic. Presented here is the percentage reporting that they had been to a dentist or a dental clinic within the past year. The wording of the question did not differentiate between a routine cleaning and other types of dental work. All respondents were also asked how many of their teeth were missing due to decay or gum disease only. The number of teeth missing due to injury or orthodontic purposes is not included.</w:t>
      </w:r>
      <w:r>
        <w:rPr>
          <w:rFonts w:ascii="Arial" w:hAnsi="Arial" w:cs="Arial"/>
          <w:sz w:val="22"/>
          <w:szCs w:val="22"/>
        </w:rPr>
        <w:t xml:space="preserve">  Presented here is the percentage of adults with six or more teeth missing.</w:t>
      </w:r>
    </w:p>
    <w:tbl>
      <w:tblPr>
        <w:tblW w:w="921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B85C2A" w:rsidTr="00855EB6">
        <w:trPr>
          <w:cantSplit/>
          <w:trHeight w:hRule="exact" w:val="565"/>
          <w:jc w:val="center"/>
        </w:trPr>
        <w:tc>
          <w:tcPr>
            <w:tcW w:w="9219" w:type="dxa"/>
            <w:gridSpan w:val="11"/>
            <w:tcBorders>
              <w:top w:val="double" w:sz="4" w:space="0" w:color="auto"/>
              <w:left w:val="double" w:sz="4" w:space="0" w:color="auto"/>
              <w:right w:val="double" w:sz="4" w:space="0" w:color="auto"/>
            </w:tcBorders>
          </w:tcPr>
          <w:p w:rsidR="00B85C2A" w:rsidRPr="009303DE" w:rsidRDefault="00B85C2A" w:rsidP="00B85C2A">
            <w:pPr>
              <w:spacing w:before="120" w:after="120"/>
              <w:jc w:val="center"/>
              <w:rPr>
                <w:rFonts w:ascii="Times New Roman Bold" w:hAnsi="Times New Roman Bold"/>
                <w:smallCaps/>
              </w:rPr>
            </w:pPr>
            <w:r>
              <w:rPr>
                <w:rFonts w:ascii="Times New Roman Bold" w:hAnsi="Times New Roman Bold"/>
                <w:smallCaps/>
              </w:rPr>
              <w:t>Table 2.3</w:t>
            </w:r>
            <w:r w:rsidRPr="009303DE">
              <w:rPr>
                <w:rFonts w:ascii="Times New Roman Bold" w:hAnsi="Times New Roman Bold"/>
                <w:smallCaps/>
              </w:rPr>
              <w:t xml:space="preserve"> – </w:t>
            </w:r>
            <w:r w:rsidRPr="006962EB">
              <w:rPr>
                <w:rFonts w:ascii="Times New Roman Bold" w:hAnsi="Times New Roman Bold"/>
                <w:smallCaps/>
              </w:rPr>
              <w:t>Dental Health Care Among Massachusetts Adults</w:t>
            </w:r>
            <w:r w:rsidRPr="00AA1F2D">
              <w:rPr>
                <w:b/>
              </w:rPr>
              <w:t xml:space="preserve">, </w:t>
            </w:r>
            <w:r w:rsidRPr="009303DE">
              <w:rPr>
                <w:rFonts w:ascii="Times New Roman Bold" w:hAnsi="Times New Roman Bold"/>
                <w:smallCaps/>
              </w:rPr>
              <w:t>201</w:t>
            </w:r>
            <w:r>
              <w:rPr>
                <w:rFonts w:ascii="Times New Roman Bold" w:hAnsi="Times New Roman Bold"/>
                <w:smallCaps/>
              </w:rPr>
              <w:t>4</w:t>
            </w:r>
          </w:p>
        </w:tc>
      </w:tr>
      <w:tr w:rsidR="00B85C2A" w:rsidTr="00855EB6">
        <w:trPr>
          <w:cantSplit/>
          <w:trHeight w:hRule="exact" w:val="288"/>
          <w:jc w:val="center"/>
        </w:trPr>
        <w:tc>
          <w:tcPr>
            <w:tcW w:w="1910" w:type="dxa"/>
            <w:tcBorders>
              <w:top w:val="double" w:sz="2" w:space="0" w:color="auto"/>
              <w:left w:val="double" w:sz="2" w:space="0" w:color="auto"/>
              <w:bottom w:val="nil"/>
              <w:right w:val="double" w:sz="2" w:space="0" w:color="auto"/>
            </w:tcBorders>
          </w:tcPr>
          <w:p w:rsidR="00B85C2A" w:rsidRDefault="00B85C2A" w:rsidP="00855EB6">
            <w:pPr>
              <w:rPr>
                <w:sz w:val="20"/>
              </w:rPr>
            </w:pPr>
          </w:p>
        </w:tc>
        <w:tc>
          <w:tcPr>
            <w:tcW w:w="3757" w:type="dxa"/>
            <w:gridSpan w:val="5"/>
            <w:vMerge w:val="restart"/>
            <w:tcBorders>
              <w:top w:val="double" w:sz="2" w:space="0" w:color="auto"/>
              <w:left w:val="double" w:sz="2" w:space="0" w:color="auto"/>
              <w:right w:val="double" w:sz="2" w:space="0" w:color="auto"/>
            </w:tcBorders>
          </w:tcPr>
          <w:p w:rsidR="00B85C2A" w:rsidRPr="00B85C2A" w:rsidRDefault="00B85C2A" w:rsidP="00B85C2A">
            <w:pPr>
              <w:spacing w:before="60"/>
              <w:ind w:right="-72"/>
              <w:jc w:val="center"/>
              <w:rPr>
                <w:smallCaps/>
                <w:sz w:val="20"/>
                <w:szCs w:val="20"/>
              </w:rPr>
            </w:pPr>
            <w:r w:rsidRPr="00B85C2A">
              <w:rPr>
                <w:smallCaps/>
                <w:sz w:val="20"/>
                <w:szCs w:val="20"/>
              </w:rPr>
              <w:t>Dental Visit in Past Year</w:t>
            </w:r>
          </w:p>
          <w:p w:rsidR="00B85C2A" w:rsidRPr="00554E9A" w:rsidRDefault="00B85C2A" w:rsidP="00855EB6">
            <w:pPr>
              <w:rPr>
                <w:sz w:val="14"/>
                <w:szCs w:val="14"/>
              </w:rPr>
            </w:pPr>
          </w:p>
          <w:p w:rsidR="00B85C2A" w:rsidRDefault="00B85C2A" w:rsidP="00855EB6">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B85C2A" w:rsidRPr="00B85C2A" w:rsidRDefault="00B85C2A" w:rsidP="00B85C2A">
            <w:pPr>
              <w:spacing w:before="60"/>
              <w:ind w:right="-72"/>
              <w:jc w:val="center"/>
              <w:rPr>
                <w:smallCaps/>
                <w:sz w:val="20"/>
              </w:rPr>
            </w:pPr>
            <w:r w:rsidRPr="00B85C2A">
              <w:rPr>
                <w:smallCaps/>
                <w:sz w:val="20"/>
              </w:rPr>
              <w:t>Six or More Teeth Missing</w:t>
            </w:r>
          </w:p>
          <w:p w:rsidR="00B85C2A" w:rsidRPr="00554E9A" w:rsidRDefault="00B85C2A" w:rsidP="00855EB6">
            <w:pPr>
              <w:rPr>
                <w:sz w:val="14"/>
                <w:szCs w:val="14"/>
              </w:rPr>
            </w:pPr>
          </w:p>
          <w:p w:rsidR="00B85C2A" w:rsidRDefault="00B85C2A" w:rsidP="00855EB6">
            <w:pPr>
              <w:rPr>
                <w:smallCaps/>
                <w:sz w:val="20"/>
              </w:rPr>
            </w:pPr>
            <w:r>
              <w:rPr>
                <w:sz w:val="20"/>
                <w:szCs w:val="20"/>
              </w:rPr>
              <w:t xml:space="preserve">   N             %                   95% CI</w:t>
            </w:r>
          </w:p>
        </w:tc>
      </w:tr>
      <w:tr w:rsidR="00B85C2A" w:rsidTr="00855EB6">
        <w:trPr>
          <w:cantSplit/>
          <w:trHeight w:hRule="exact" w:val="283"/>
          <w:jc w:val="center"/>
        </w:trPr>
        <w:tc>
          <w:tcPr>
            <w:tcW w:w="1910" w:type="dxa"/>
            <w:tcBorders>
              <w:top w:val="nil"/>
              <w:left w:val="double" w:sz="2" w:space="0" w:color="auto"/>
              <w:bottom w:val="nil"/>
              <w:right w:val="double" w:sz="2" w:space="0" w:color="auto"/>
            </w:tcBorders>
          </w:tcPr>
          <w:p w:rsidR="00B85C2A" w:rsidRDefault="00B85C2A" w:rsidP="00855EB6">
            <w:pPr>
              <w:rPr>
                <w:sz w:val="20"/>
              </w:rPr>
            </w:pPr>
          </w:p>
        </w:tc>
        <w:tc>
          <w:tcPr>
            <w:tcW w:w="3757" w:type="dxa"/>
            <w:gridSpan w:val="5"/>
            <w:vMerge/>
            <w:tcBorders>
              <w:left w:val="double" w:sz="2" w:space="0" w:color="auto"/>
              <w:right w:val="double" w:sz="2" w:space="0" w:color="auto"/>
            </w:tcBorders>
          </w:tcPr>
          <w:p w:rsidR="00B85C2A" w:rsidRDefault="00B85C2A" w:rsidP="00855EB6"/>
        </w:tc>
        <w:tc>
          <w:tcPr>
            <w:tcW w:w="3552" w:type="dxa"/>
            <w:gridSpan w:val="5"/>
            <w:vMerge/>
            <w:tcBorders>
              <w:left w:val="double" w:sz="2" w:space="0" w:color="auto"/>
              <w:right w:val="double" w:sz="2" w:space="0" w:color="auto"/>
            </w:tcBorders>
          </w:tcPr>
          <w:p w:rsidR="00B85C2A" w:rsidRDefault="00B85C2A" w:rsidP="00855EB6"/>
        </w:tc>
      </w:tr>
      <w:tr w:rsidR="00B85C2A" w:rsidTr="00855EB6">
        <w:trPr>
          <w:cantSplit/>
          <w:trHeight w:hRule="exact" w:val="100"/>
          <w:jc w:val="center"/>
        </w:trPr>
        <w:tc>
          <w:tcPr>
            <w:tcW w:w="1910" w:type="dxa"/>
            <w:tcBorders>
              <w:top w:val="nil"/>
              <w:left w:val="double" w:sz="2" w:space="0" w:color="auto"/>
              <w:bottom w:val="nil"/>
              <w:right w:val="double" w:sz="2" w:space="0" w:color="auto"/>
            </w:tcBorders>
          </w:tcPr>
          <w:p w:rsidR="00B85C2A" w:rsidRDefault="00B85C2A" w:rsidP="00855EB6">
            <w:pPr>
              <w:rPr>
                <w:sz w:val="20"/>
              </w:rPr>
            </w:pPr>
          </w:p>
        </w:tc>
        <w:tc>
          <w:tcPr>
            <w:tcW w:w="3757" w:type="dxa"/>
            <w:gridSpan w:val="5"/>
            <w:vMerge/>
            <w:tcBorders>
              <w:left w:val="double" w:sz="2" w:space="0" w:color="auto"/>
              <w:bottom w:val="double" w:sz="2" w:space="0" w:color="auto"/>
              <w:right w:val="double" w:sz="2" w:space="0" w:color="auto"/>
            </w:tcBorders>
            <w:vAlign w:val="center"/>
          </w:tcPr>
          <w:p w:rsidR="00B85C2A" w:rsidRDefault="00B85C2A" w:rsidP="00855EB6">
            <w:pPr>
              <w:rPr>
                <w:sz w:val="20"/>
              </w:rPr>
            </w:pPr>
          </w:p>
        </w:tc>
        <w:tc>
          <w:tcPr>
            <w:tcW w:w="3552" w:type="dxa"/>
            <w:gridSpan w:val="5"/>
            <w:vMerge/>
            <w:tcBorders>
              <w:left w:val="double" w:sz="2" w:space="0" w:color="auto"/>
              <w:bottom w:val="double" w:sz="2" w:space="0" w:color="auto"/>
              <w:right w:val="double" w:sz="2" w:space="0" w:color="auto"/>
            </w:tcBorders>
            <w:vAlign w:val="center"/>
          </w:tcPr>
          <w:p w:rsidR="00B85C2A" w:rsidRDefault="00B85C2A" w:rsidP="00855EB6">
            <w:pPr>
              <w:rPr>
                <w:sz w:val="20"/>
              </w:rPr>
            </w:pPr>
          </w:p>
        </w:tc>
      </w:tr>
      <w:tr w:rsidR="000B694A" w:rsidRPr="00C728BE" w:rsidTr="00986D5C">
        <w:trPr>
          <w:cantSplit/>
          <w:trHeight w:hRule="exact" w:val="342"/>
          <w:jc w:val="center"/>
        </w:trPr>
        <w:tc>
          <w:tcPr>
            <w:tcW w:w="1910" w:type="dxa"/>
            <w:tcBorders>
              <w:top w:val="nil"/>
              <w:left w:val="double" w:sz="2" w:space="0" w:color="auto"/>
              <w:bottom w:val="nil"/>
              <w:right w:val="double" w:sz="2" w:space="0" w:color="auto"/>
            </w:tcBorders>
            <w:vAlign w:val="center"/>
          </w:tcPr>
          <w:p w:rsidR="000B694A" w:rsidRDefault="000B694A" w:rsidP="00855EB6">
            <w:pPr>
              <w:rPr>
                <w:smallCaps/>
                <w:sz w:val="20"/>
              </w:rPr>
            </w:pPr>
            <w:r>
              <w:rPr>
                <w:smallCaps/>
                <w:sz w:val="20"/>
              </w:rPr>
              <w:t>Overall</w:t>
            </w:r>
          </w:p>
        </w:tc>
        <w:tc>
          <w:tcPr>
            <w:tcW w:w="1044"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15</w:t>
            </w:r>
            <w:r>
              <w:rPr>
                <w:color w:val="000000"/>
                <w:sz w:val="20"/>
                <w:szCs w:val="20"/>
              </w:rPr>
              <w:t>,</w:t>
            </w:r>
            <w:r w:rsidRPr="000B694A">
              <w:rPr>
                <w:color w:val="000000"/>
                <w:sz w:val="20"/>
                <w:szCs w:val="20"/>
              </w:rPr>
              <w:t>367</w:t>
            </w:r>
          </w:p>
        </w:tc>
        <w:tc>
          <w:tcPr>
            <w:tcW w:w="719"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74.7</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73.6</w:t>
            </w:r>
          </w:p>
        </w:tc>
        <w:tc>
          <w:tcPr>
            <w:tcW w:w="553" w:type="dxa"/>
            <w:tcBorders>
              <w:top w:val="nil"/>
              <w:left w:val="nil"/>
              <w:bottom w:val="nil"/>
              <w:right w:val="nil"/>
            </w:tcBorders>
            <w:vAlign w:val="center"/>
          </w:tcPr>
          <w:p w:rsidR="000B694A" w:rsidRPr="00CF2623" w:rsidRDefault="000B694A" w:rsidP="00855EB6">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75.8</w:t>
            </w:r>
          </w:p>
        </w:tc>
        <w:tc>
          <w:tcPr>
            <w:tcW w:w="816"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15</w:t>
            </w:r>
            <w:r>
              <w:rPr>
                <w:color w:val="000000"/>
                <w:sz w:val="20"/>
                <w:szCs w:val="20"/>
              </w:rPr>
              <w:t>,</w:t>
            </w:r>
            <w:r w:rsidRPr="000B694A">
              <w:rPr>
                <w:color w:val="000000"/>
                <w:sz w:val="20"/>
                <w:szCs w:val="20"/>
              </w:rPr>
              <w:t>049</w:t>
            </w:r>
          </w:p>
        </w:tc>
        <w:tc>
          <w:tcPr>
            <w:tcW w:w="704"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15.6</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14.7</w:t>
            </w:r>
          </w:p>
        </w:tc>
        <w:tc>
          <w:tcPr>
            <w:tcW w:w="634" w:type="dxa"/>
            <w:tcBorders>
              <w:top w:val="nil"/>
              <w:left w:val="nil"/>
              <w:bottom w:val="nil"/>
              <w:right w:val="nil"/>
            </w:tcBorders>
            <w:vAlign w:val="center"/>
          </w:tcPr>
          <w:p w:rsidR="000B694A" w:rsidRPr="00C728BE" w:rsidRDefault="000B694A"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16.4</w:t>
            </w:r>
          </w:p>
        </w:tc>
      </w:tr>
      <w:tr w:rsidR="000B694A"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0B694A" w:rsidRDefault="000B694A" w:rsidP="00855EB6">
            <w:pPr>
              <w:rPr>
                <w:smallCaps/>
                <w:sz w:val="20"/>
              </w:rPr>
            </w:pPr>
            <w:r>
              <w:rPr>
                <w:smallCaps/>
                <w:sz w:val="20"/>
              </w:rPr>
              <w:t>Gender</w:t>
            </w:r>
          </w:p>
        </w:tc>
        <w:tc>
          <w:tcPr>
            <w:tcW w:w="1044"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p>
        </w:tc>
        <w:tc>
          <w:tcPr>
            <w:tcW w:w="719"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0B694A" w:rsidRPr="00EC7054" w:rsidRDefault="000B694A" w:rsidP="00855EB6">
            <w:pPr>
              <w:adjustRightInd w:val="0"/>
              <w:jc w:val="center"/>
              <w:rPr>
                <w:color w:val="000000"/>
                <w:sz w:val="20"/>
                <w:szCs w:val="20"/>
              </w:rPr>
            </w:pPr>
          </w:p>
        </w:tc>
        <w:tc>
          <w:tcPr>
            <w:tcW w:w="805"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p>
        </w:tc>
        <w:tc>
          <w:tcPr>
            <w:tcW w:w="704"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0B694A" w:rsidRPr="00C728BE" w:rsidRDefault="000B694A" w:rsidP="00855EB6">
            <w:pPr>
              <w:adjustRightInd w:val="0"/>
              <w:jc w:val="center"/>
              <w:rPr>
                <w:color w:val="000000"/>
                <w:sz w:val="20"/>
                <w:szCs w:val="20"/>
              </w:rPr>
            </w:pPr>
          </w:p>
        </w:tc>
        <w:tc>
          <w:tcPr>
            <w:tcW w:w="762"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p>
        </w:tc>
      </w:tr>
      <w:tr w:rsidR="000B694A"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0B694A" w:rsidRDefault="000B694A" w:rsidP="00855EB6">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6</w:t>
            </w:r>
            <w:r>
              <w:rPr>
                <w:color w:val="000000"/>
                <w:sz w:val="20"/>
                <w:szCs w:val="20"/>
              </w:rPr>
              <w:t>,</w:t>
            </w:r>
            <w:r w:rsidRPr="000B694A">
              <w:rPr>
                <w:color w:val="000000"/>
                <w:sz w:val="20"/>
                <w:szCs w:val="20"/>
              </w:rPr>
              <w:t>161</w:t>
            </w:r>
          </w:p>
        </w:tc>
        <w:tc>
          <w:tcPr>
            <w:tcW w:w="719"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72.1</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70.4</w:t>
            </w:r>
          </w:p>
        </w:tc>
        <w:tc>
          <w:tcPr>
            <w:tcW w:w="553" w:type="dxa"/>
            <w:tcBorders>
              <w:top w:val="nil"/>
              <w:left w:val="nil"/>
              <w:bottom w:val="nil"/>
              <w:right w:val="nil"/>
            </w:tcBorders>
            <w:vAlign w:val="center"/>
          </w:tcPr>
          <w:p w:rsidR="000B694A" w:rsidRPr="00EC7054" w:rsidRDefault="000B694A"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73.9</w:t>
            </w:r>
          </w:p>
        </w:tc>
        <w:tc>
          <w:tcPr>
            <w:tcW w:w="816"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6</w:t>
            </w:r>
            <w:r>
              <w:rPr>
                <w:color w:val="000000"/>
                <w:sz w:val="20"/>
                <w:szCs w:val="20"/>
              </w:rPr>
              <w:t>,</w:t>
            </w:r>
            <w:r w:rsidRPr="000B694A">
              <w:rPr>
                <w:color w:val="000000"/>
                <w:sz w:val="20"/>
                <w:szCs w:val="20"/>
              </w:rPr>
              <w:t>053</w:t>
            </w:r>
          </w:p>
        </w:tc>
        <w:tc>
          <w:tcPr>
            <w:tcW w:w="704"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15.0</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13.8</w:t>
            </w:r>
          </w:p>
        </w:tc>
        <w:tc>
          <w:tcPr>
            <w:tcW w:w="634" w:type="dxa"/>
            <w:tcBorders>
              <w:top w:val="nil"/>
              <w:left w:val="nil"/>
              <w:bottom w:val="nil"/>
              <w:right w:val="nil"/>
            </w:tcBorders>
            <w:vAlign w:val="center"/>
          </w:tcPr>
          <w:p w:rsidR="000B694A" w:rsidRPr="00C728BE" w:rsidRDefault="000B694A"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16.3</w:t>
            </w:r>
          </w:p>
        </w:tc>
      </w:tr>
      <w:tr w:rsidR="000B694A"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0B694A" w:rsidRDefault="000B694A" w:rsidP="00855EB6">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9</w:t>
            </w:r>
            <w:r>
              <w:rPr>
                <w:color w:val="000000"/>
                <w:sz w:val="20"/>
                <w:szCs w:val="20"/>
              </w:rPr>
              <w:t>,</w:t>
            </w:r>
            <w:r w:rsidRPr="000B694A">
              <w:rPr>
                <w:color w:val="000000"/>
                <w:sz w:val="20"/>
                <w:szCs w:val="20"/>
              </w:rPr>
              <w:t>206</w:t>
            </w:r>
          </w:p>
        </w:tc>
        <w:tc>
          <w:tcPr>
            <w:tcW w:w="719"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77.1</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75.7</w:t>
            </w:r>
          </w:p>
        </w:tc>
        <w:tc>
          <w:tcPr>
            <w:tcW w:w="553" w:type="dxa"/>
            <w:tcBorders>
              <w:top w:val="nil"/>
              <w:left w:val="nil"/>
              <w:bottom w:val="nil"/>
              <w:right w:val="nil"/>
            </w:tcBorders>
            <w:vAlign w:val="center"/>
          </w:tcPr>
          <w:p w:rsidR="000B694A" w:rsidRPr="00EC7054" w:rsidRDefault="000B694A"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78.5</w:t>
            </w:r>
          </w:p>
        </w:tc>
        <w:tc>
          <w:tcPr>
            <w:tcW w:w="816"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8</w:t>
            </w:r>
            <w:r>
              <w:rPr>
                <w:color w:val="000000"/>
                <w:sz w:val="20"/>
                <w:szCs w:val="20"/>
              </w:rPr>
              <w:t>,</w:t>
            </w:r>
            <w:r w:rsidRPr="000B694A">
              <w:rPr>
                <w:color w:val="000000"/>
                <w:sz w:val="20"/>
                <w:szCs w:val="20"/>
              </w:rPr>
              <w:t>996</w:t>
            </w:r>
          </w:p>
        </w:tc>
        <w:tc>
          <w:tcPr>
            <w:tcW w:w="704"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16.1</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14.9</w:t>
            </w:r>
          </w:p>
        </w:tc>
        <w:tc>
          <w:tcPr>
            <w:tcW w:w="634" w:type="dxa"/>
            <w:tcBorders>
              <w:top w:val="nil"/>
              <w:left w:val="nil"/>
              <w:bottom w:val="nil"/>
              <w:right w:val="nil"/>
            </w:tcBorders>
            <w:vAlign w:val="center"/>
          </w:tcPr>
          <w:p w:rsidR="000B694A" w:rsidRPr="00C728BE" w:rsidRDefault="000B694A"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17.2</w:t>
            </w:r>
          </w:p>
        </w:tc>
      </w:tr>
      <w:tr w:rsidR="000B694A"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0B694A" w:rsidRDefault="000B694A" w:rsidP="00855EB6">
            <w:pPr>
              <w:rPr>
                <w:smallCaps/>
                <w:sz w:val="20"/>
              </w:rPr>
            </w:pPr>
            <w:r>
              <w:rPr>
                <w:smallCaps/>
                <w:sz w:val="20"/>
              </w:rPr>
              <w:t>Age Group</w:t>
            </w:r>
          </w:p>
        </w:tc>
        <w:tc>
          <w:tcPr>
            <w:tcW w:w="1044"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p>
        </w:tc>
        <w:tc>
          <w:tcPr>
            <w:tcW w:w="719"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0B694A" w:rsidRPr="00EC7054" w:rsidRDefault="000B694A" w:rsidP="00855EB6">
            <w:pPr>
              <w:adjustRightInd w:val="0"/>
              <w:jc w:val="center"/>
              <w:rPr>
                <w:color w:val="000000"/>
                <w:sz w:val="20"/>
                <w:szCs w:val="20"/>
              </w:rPr>
            </w:pPr>
          </w:p>
        </w:tc>
        <w:tc>
          <w:tcPr>
            <w:tcW w:w="805"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0B694A" w:rsidRPr="005F0B23" w:rsidRDefault="000B694A" w:rsidP="005F0B23">
            <w:pPr>
              <w:adjustRightInd w:val="0"/>
              <w:spacing w:before="60" w:after="60"/>
              <w:jc w:val="center"/>
              <w:rPr>
                <w:color w:val="000000"/>
                <w:sz w:val="20"/>
                <w:szCs w:val="20"/>
              </w:rPr>
            </w:pPr>
          </w:p>
        </w:tc>
        <w:tc>
          <w:tcPr>
            <w:tcW w:w="704"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0B694A" w:rsidRPr="00C728BE" w:rsidRDefault="000B694A" w:rsidP="00855EB6">
            <w:pPr>
              <w:adjustRightInd w:val="0"/>
              <w:jc w:val="center"/>
              <w:rPr>
                <w:color w:val="000000"/>
                <w:sz w:val="20"/>
                <w:szCs w:val="20"/>
              </w:rPr>
            </w:pPr>
          </w:p>
        </w:tc>
        <w:tc>
          <w:tcPr>
            <w:tcW w:w="762"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p>
        </w:tc>
      </w:tr>
      <w:tr w:rsidR="000B694A"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0B694A" w:rsidRDefault="000B694A" w:rsidP="00855EB6">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668</w:t>
            </w:r>
          </w:p>
        </w:tc>
        <w:tc>
          <w:tcPr>
            <w:tcW w:w="719"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80.1</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76.6</w:t>
            </w:r>
          </w:p>
        </w:tc>
        <w:tc>
          <w:tcPr>
            <w:tcW w:w="553" w:type="dxa"/>
            <w:tcBorders>
              <w:top w:val="nil"/>
              <w:left w:val="nil"/>
              <w:bottom w:val="nil"/>
              <w:right w:val="nil"/>
            </w:tcBorders>
            <w:vAlign w:val="center"/>
          </w:tcPr>
          <w:p w:rsidR="000B694A" w:rsidRPr="00EC7054" w:rsidRDefault="000B694A" w:rsidP="00855EB6">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83.6</w:t>
            </w:r>
          </w:p>
        </w:tc>
        <w:tc>
          <w:tcPr>
            <w:tcW w:w="816" w:type="dxa"/>
            <w:tcBorders>
              <w:top w:val="nil"/>
              <w:left w:val="double" w:sz="2" w:space="0" w:color="auto"/>
              <w:bottom w:val="nil"/>
              <w:right w:val="single" w:sz="4" w:space="0" w:color="auto"/>
            </w:tcBorders>
          </w:tcPr>
          <w:p w:rsidR="000B694A" w:rsidRPr="005F0B23" w:rsidRDefault="000B694A" w:rsidP="005F0B23">
            <w:pPr>
              <w:adjustRightInd w:val="0"/>
              <w:spacing w:before="60" w:after="60"/>
              <w:jc w:val="center"/>
              <w:rPr>
                <w:color w:val="000000"/>
                <w:sz w:val="20"/>
                <w:szCs w:val="20"/>
              </w:rPr>
            </w:pPr>
            <w:r w:rsidRPr="00596148">
              <w:rPr>
                <w:color w:val="000000"/>
                <w:sz w:val="20"/>
                <w:szCs w:val="20"/>
              </w:rPr>
              <w:t>†</w:t>
            </w:r>
          </w:p>
        </w:tc>
        <w:tc>
          <w:tcPr>
            <w:tcW w:w="704"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0B694A" w:rsidRPr="00C728BE" w:rsidRDefault="000B694A" w:rsidP="00855EB6">
            <w:pPr>
              <w:adjustRightInd w:val="0"/>
              <w:jc w:val="center"/>
              <w:rPr>
                <w:color w:val="000000"/>
                <w:sz w:val="20"/>
                <w:szCs w:val="20"/>
              </w:rPr>
            </w:pPr>
          </w:p>
        </w:tc>
        <w:tc>
          <w:tcPr>
            <w:tcW w:w="762"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p>
        </w:tc>
      </w:tr>
      <w:tr w:rsidR="000B694A"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0B694A" w:rsidRDefault="000B694A" w:rsidP="00855EB6">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1</w:t>
            </w:r>
            <w:r>
              <w:rPr>
                <w:color w:val="000000"/>
                <w:sz w:val="20"/>
                <w:szCs w:val="20"/>
              </w:rPr>
              <w:t>,</w:t>
            </w:r>
            <w:r w:rsidRPr="000B694A">
              <w:rPr>
                <w:color w:val="000000"/>
                <w:sz w:val="20"/>
                <w:szCs w:val="20"/>
              </w:rPr>
              <w:t>267</w:t>
            </w:r>
          </w:p>
        </w:tc>
        <w:tc>
          <w:tcPr>
            <w:tcW w:w="719"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69.9</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66.5</w:t>
            </w:r>
          </w:p>
        </w:tc>
        <w:tc>
          <w:tcPr>
            <w:tcW w:w="553" w:type="dxa"/>
            <w:tcBorders>
              <w:top w:val="nil"/>
              <w:left w:val="nil"/>
              <w:bottom w:val="nil"/>
              <w:right w:val="nil"/>
            </w:tcBorders>
            <w:vAlign w:val="center"/>
          </w:tcPr>
          <w:p w:rsidR="000B694A" w:rsidRPr="00EC7054" w:rsidRDefault="000B694A"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73.2</w:t>
            </w:r>
          </w:p>
        </w:tc>
        <w:tc>
          <w:tcPr>
            <w:tcW w:w="816"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1</w:t>
            </w:r>
            <w:r>
              <w:rPr>
                <w:color w:val="000000"/>
                <w:sz w:val="20"/>
                <w:szCs w:val="20"/>
              </w:rPr>
              <w:t>,</w:t>
            </w:r>
            <w:r w:rsidRPr="000B694A">
              <w:rPr>
                <w:color w:val="000000"/>
                <w:sz w:val="20"/>
                <w:szCs w:val="20"/>
              </w:rPr>
              <w:t>279</w:t>
            </w:r>
          </w:p>
        </w:tc>
        <w:tc>
          <w:tcPr>
            <w:tcW w:w="704"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4.2</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2.5</w:t>
            </w:r>
          </w:p>
        </w:tc>
        <w:tc>
          <w:tcPr>
            <w:tcW w:w="634" w:type="dxa"/>
            <w:tcBorders>
              <w:top w:val="nil"/>
              <w:left w:val="nil"/>
              <w:bottom w:val="nil"/>
              <w:right w:val="nil"/>
            </w:tcBorders>
            <w:vAlign w:val="center"/>
          </w:tcPr>
          <w:p w:rsidR="000B694A" w:rsidRPr="00C728BE" w:rsidRDefault="000B694A"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5.9</w:t>
            </w:r>
          </w:p>
        </w:tc>
      </w:tr>
      <w:tr w:rsidR="000B694A"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0B694A" w:rsidRDefault="000B694A" w:rsidP="00855EB6">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1</w:t>
            </w:r>
            <w:r>
              <w:rPr>
                <w:color w:val="000000"/>
                <w:sz w:val="20"/>
                <w:szCs w:val="20"/>
              </w:rPr>
              <w:t>,</w:t>
            </w:r>
            <w:r w:rsidRPr="000B694A">
              <w:rPr>
                <w:color w:val="000000"/>
                <w:sz w:val="20"/>
                <w:szCs w:val="20"/>
              </w:rPr>
              <w:t>608</w:t>
            </w:r>
          </w:p>
        </w:tc>
        <w:tc>
          <w:tcPr>
            <w:tcW w:w="719"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74.6</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71.6</w:t>
            </w:r>
          </w:p>
        </w:tc>
        <w:tc>
          <w:tcPr>
            <w:tcW w:w="553" w:type="dxa"/>
            <w:tcBorders>
              <w:top w:val="nil"/>
              <w:left w:val="nil"/>
              <w:bottom w:val="nil"/>
              <w:right w:val="nil"/>
            </w:tcBorders>
            <w:vAlign w:val="center"/>
          </w:tcPr>
          <w:p w:rsidR="000B694A" w:rsidRPr="00EC7054" w:rsidRDefault="000B694A"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77.7</w:t>
            </w:r>
          </w:p>
        </w:tc>
        <w:tc>
          <w:tcPr>
            <w:tcW w:w="816"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1</w:t>
            </w:r>
            <w:r>
              <w:rPr>
                <w:color w:val="000000"/>
                <w:sz w:val="20"/>
                <w:szCs w:val="20"/>
              </w:rPr>
              <w:t>,</w:t>
            </w:r>
            <w:r w:rsidRPr="000B694A">
              <w:rPr>
                <w:color w:val="000000"/>
                <w:sz w:val="20"/>
                <w:szCs w:val="20"/>
              </w:rPr>
              <w:t>603</w:t>
            </w:r>
          </w:p>
        </w:tc>
        <w:tc>
          <w:tcPr>
            <w:tcW w:w="704"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8.4</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6.2</w:t>
            </w:r>
          </w:p>
        </w:tc>
        <w:tc>
          <w:tcPr>
            <w:tcW w:w="634" w:type="dxa"/>
            <w:tcBorders>
              <w:top w:val="nil"/>
              <w:left w:val="nil"/>
              <w:bottom w:val="nil"/>
              <w:right w:val="nil"/>
            </w:tcBorders>
            <w:vAlign w:val="center"/>
          </w:tcPr>
          <w:p w:rsidR="000B694A" w:rsidRPr="00C728BE" w:rsidRDefault="000B694A"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10.6</w:t>
            </w:r>
          </w:p>
        </w:tc>
      </w:tr>
      <w:tr w:rsidR="000B694A"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0B694A" w:rsidRDefault="000B694A" w:rsidP="00855EB6">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2</w:t>
            </w:r>
            <w:r>
              <w:rPr>
                <w:color w:val="000000"/>
                <w:sz w:val="20"/>
                <w:szCs w:val="20"/>
              </w:rPr>
              <w:t>,</w:t>
            </w:r>
            <w:r w:rsidRPr="000B694A">
              <w:rPr>
                <w:color w:val="000000"/>
                <w:sz w:val="20"/>
                <w:szCs w:val="20"/>
              </w:rPr>
              <w:t>547</w:t>
            </w:r>
          </w:p>
        </w:tc>
        <w:tc>
          <w:tcPr>
            <w:tcW w:w="719"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76.0</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73.6</w:t>
            </w:r>
          </w:p>
        </w:tc>
        <w:tc>
          <w:tcPr>
            <w:tcW w:w="553" w:type="dxa"/>
            <w:tcBorders>
              <w:top w:val="nil"/>
              <w:left w:val="nil"/>
              <w:bottom w:val="nil"/>
              <w:right w:val="nil"/>
            </w:tcBorders>
            <w:vAlign w:val="center"/>
          </w:tcPr>
          <w:p w:rsidR="000B694A" w:rsidRPr="00EC7054" w:rsidRDefault="000B694A"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78.5</w:t>
            </w:r>
          </w:p>
        </w:tc>
        <w:tc>
          <w:tcPr>
            <w:tcW w:w="816"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2</w:t>
            </w:r>
            <w:r>
              <w:rPr>
                <w:color w:val="000000"/>
                <w:sz w:val="20"/>
                <w:szCs w:val="20"/>
              </w:rPr>
              <w:t>,</w:t>
            </w:r>
            <w:r w:rsidRPr="000B694A">
              <w:rPr>
                <w:color w:val="000000"/>
                <w:sz w:val="20"/>
                <w:szCs w:val="20"/>
              </w:rPr>
              <w:t>537</w:t>
            </w:r>
          </w:p>
        </w:tc>
        <w:tc>
          <w:tcPr>
            <w:tcW w:w="704"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12.6</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10.6</w:t>
            </w:r>
          </w:p>
        </w:tc>
        <w:tc>
          <w:tcPr>
            <w:tcW w:w="634" w:type="dxa"/>
            <w:tcBorders>
              <w:top w:val="nil"/>
              <w:left w:val="nil"/>
              <w:bottom w:val="nil"/>
              <w:right w:val="nil"/>
            </w:tcBorders>
            <w:vAlign w:val="center"/>
          </w:tcPr>
          <w:p w:rsidR="000B694A" w:rsidRPr="00C728BE" w:rsidRDefault="000B694A"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14.7</w:t>
            </w:r>
          </w:p>
        </w:tc>
      </w:tr>
      <w:tr w:rsidR="000B694A"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0B694A" w:rsidRDefault="000B694A" w:rsidP="00855EB6">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3</w:t>
            </w:r>
            <w:r>
              <w:rPr>
                <w:color w:val="000000"/>
                <w:sz w:val="20"/>
                <w:szCs w:val="20"/>
              </w:rPr>
              <w:t>,</w:t>
            </w:r>
            <w:r w:rsidRPr="000B694A">
              <w:rPr>
                <w:color w:val="000000"/>
                <w:sz w:val="20"/>
                <w:szCs w:val="20"/>
              </w:rPr>
              <w:t>441</w:t>
            </w:r>
          </w:p>
        </w:tc>
        <w:tc>
          <w:tcPr>
            <w:tcW w:w="719"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76.5</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74.4</w:t>
            </w:r>
          </w:p>
        </w:tc>
        <w:tc>
          <w:tcPr>
            <w:tcW w:w="553" w:type="dxa"/>
            <w:tcBorders>
              <w:top w:val="nil"/>
              <w:left w:val="nil"/>
              <w:bottom w:val="nil"/>
              <w:right w:val="nil"/>
            </w:tcBorders>
            <w:vAlign w:val="center"/>
          </w:tcPr>
          <w:p w:rsidR="000B694A" w:rsidRPr="00EC7054" w:rsidRDefault="000B694A"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78.7</w:t>
            </w:r>
          </w:p>
        </w:tc>
        <w:tc>
          <w:tcPr>
            <w:tcW w:w="816"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3</w:t>
            </w:r>
            <w:r>
              <w:rPr>
                <w:color w:val="000000"/>
                <w:sz w:val="20"/>
                <w:szCs w:val="20"/>
              </w:rPr>
              <w:t>,</w:t>
            </w:r>
            <w:r w:rsidRPr="000B694A">
              <w:rPr>
                <w:color w:val="000000"/>
                <w:sz w:val="20"/>
                <w:szCs w:val="20"/>
              </w:rPr>
              <w:t>371</w:t>
            </w:r>
          </w:p>
        </w:tc>
        <w:tc>
          <w:tcPr>
            <w:tcW w:w="704"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21.9</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19.7</w:t>
            </w:r>
          </w:p>
        </w:tc>
        <w:tc>
          <w:tcPr>
            <w:tcW w:w="634" w:type="dxa"/>
            <w:tcBorders>
              <w:top w:val="nil"/>
              <w:left w:val="nil"/>
              <w:bottom w:val="nil"/>
              <w:right w:val="nil"/>
            </w:tcBorders>
            <w:vAlign w:val="center"/>
          </w:tcPr>
          <w:p w:rsidR="000B694A" w:rsidRPr="00C728BE" w:rsidRDefault="000B694A"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24.0</w:t>
            </w:r>
          </w:p>
        </w:tc>
      </w:tr>
      <w:tr w:rsidR="000B694A"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0B694A" w:rsidRDefault="000B694A" w:rsidP="00855EB6">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3</w:t>
            </w:r>
            <w:r>
              <w:rPr>
                <w:color w:val="000000"/>
                <w:sz w:val="20"/>
                <w:szCs w:val="20"/>
              </w:rPr>
              <w:t>,</w:t>
            </w:r>
            <w:r w:rsidRPr="000B694A">
              <w:rPr>
                <w:color w:val="000000"/>
                <w:sz w:val="20"/>
                <w:szCs w:val="20"/>
              </w:rPr>
              <w:t>165</w:t>
            </w:r>
          </w:p>
        </w:tc>
        <w:tc>
          <w:tcPr>
            <w:tcW w:w="719"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75.7</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73.3</w:t>
            </w:r>
          </w:p>
        </w:tc>
        <w:tc>
          <w:tcPr>
            <w:tcW w:w="553" w:type="dxa"/>
            <w:tcBorders>
              <w:top w:val="nil"/>
              <w:left w:val="nil"/>
              <w:bottom w:val="nil"/>
              <w:right w:val="nil"/>
            </w:tcBorders>
            <w:vAlign w:val="center"/>
          </w:tcPr>
          <w:p w:rsidR="000B694A" w:rsidRPr="00EC7054" w:rsidRDefault="000B694A"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78.2</w:t>
            </w:r>
          </w:p>
        </w:tc>
        <w:tc>
          <w:tcPr>
            <w:tcW w:w="816"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3</w:t>
            </w:r>
            <w:r>
              <w:rPr>
                <w:color w:val="000000"/>
                <w:sz w:val="20"/>
                <w:szCs w:val="20"/>
              </w:rPr>
              <w:t>,</w:t>
            </w:r>
            <w:r w:rsidRPr="000B694A">
              <w:rPr>
                <w:color w:val="000000"/>
                <w:sz w:val="20"/>
                <w:szCs w:val="20"/>
              </w:rPr>
              <w:t>040</w:t>
            </w:r>
          </w:p>
        </w:tc>
        <w:tc>
          <w:tcPr>
            <w:tcW w:w="704"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35.5</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32.7</w:t>
            </w:r>
          </w:p>
        </w:tc>
        <w:tc>
          <w:tcPr>
            <w:tcW w:w="634" w:type="dxa"/>
            <w:tcBorders>
              <w:top w:val="nil"/>
              <w:left w:val="nil"/>
              <w:bottom w:val="nil"/>
              <w:right w:val="nil"/>
            </w:tcBorders>
            <w:vAlign w:val="center"/>
          </w:tcPr>
          <w:p w:rsidR="000B694A" w:rsidRPr="00C728BE" w:rsidRDefault="000B694A"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38.3</w:t>
            </w:r>
          </w:p>
        </w:tc>
      </w:tr>
      <w:tr w:rsidR="000B694A"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0B694A" w:rsidRDefault="000B694A" w:rsidP="00855EB6">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2</w:t>
            </w:r>
            <w:r>
              <w:rPr>
                <w:color w:val="000000"/>
                <w:sz w:val="20"/>
                <w:szCs w:val="20"/>
              </w:rPr>
              <w:t>,</w:t>
            </w:r>
            <w:r w:rsidRPr="000B694A">
              <w:rPr>
                <w:color w:val="000000"/>
                <w:sz w:val="20"/>
                <w:szCs w:val="20"/>
              </w:rPr>
              <w:t>337</w:t>
            </w:r>
          </w:p>
        </w:tc>
        <w:tc>
          <w:tcPr>
            <w:tcW w:w="719"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67.1</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64.0</w:t>
            </w:r>
          </w:p>
        </w:tc>
        <w:tc>
          <w:tcPr>
            <w:tcW w:w="553" w:type="dxa"/>
            <w:tcBorders>
              <w:top w:val="nil"/>
              <w:left w:val="nil"/>
              <w:bottom w:val="nil"/>
              <w:right w:val="nil"/>
            </w:tcBorders>
            <w:vAlign w:val="center"/>
          </w:tcPr>
          <w:p w:rsidR="000B694A" w:rsidRPr="00EC7054" w:rsidRDefault="000B694A"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70.2</w:t>
            </w:r>
          </w:p>
        </w:tc>
        <w:tc>
          <w:tcPr>
            <w:tcW w:w="816"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2</w:t>
            </w:r>
            <w:r>
              <w:rPr>
                <w:color w:val="000000"/>
                <w:sz w:val="20"/>
                <w:szCs w:val="20"/>
              </w:rPr>
              <w:t>,</w:t>
            </w:r>
            <w:r w:rsidRPr="000B694A">
              <w:rPr>
                <w:color w:val="000000"/>
                <w:sz w:val="20"/>
                <w:szCs w:val="20"/>
              </w:rPr>
              <w:t>241</w:t>
            </w:r>
          </w:p>
        </w:tc>
        <w:tc>
          <w:tcPr>
            <w:tcW w:w="704"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45.4</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42.2</w:t>
            </w:r>
          </w:p>
        </w:tc>
        <w:tc>
          <w:tcPr>
            <w:tcW w:w="634" w:type="dxa"/>
            <w:tcBorders>
              <w:top w:val="nil"/>
              <w:left w:val="nil"/>
              <w:bottom w:val="nil"/>
              <w:right w:val="nil"/>
            </w:tcBorders>
            <w:vAlign w:val="center"/>
          </w:tcPr>
          <w:p w:rsidR="000B694A" w:rsidRPr="00C728BE" w:rsidRDefault="000B694A"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48.7</w:t>
            </w:r>
          </w:p>
        </w:tc>
      </w:tr>
      <w:tr w:rsidR="000B694A"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0B694A" w:rsidRDefault="000B694A" w:rsidP="00855EB6">
            <w:pPr>
              <w:rPr>
                <w:smallCaps/>
                <w:sz w:val="20"/>
              </w:rPr>
            </w:pPr>
            <w:r>
              <w:rPr>
                <w:smallCaps/>
                <w:sz w:val="20"/>
              </w:rPr>
              <w:t>Race-ethnicity*</w:t>
            </w:r>
          </w:p>
        </w:tc>
        <w:tc>
          <w:tcPr>
            <w:tcW w:w="1044"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p>
        </w:tc>
        <w:tc>
          <w:tcPr>
            <w:tcW w:w="719"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0B694A" w:rsidRPr="00EC7054" w:rsidRDefault="000B694A" w:rsidP="00855EB6">
            <w:pPr>
              <w:adjustRightInd w:val="0"/>
              <w:jc w:val="center"/>
              <w:rPr>
                <w:color w:val="000000"/>
                <w:sz w:val="20"/>
                <w:szCs w:val="20"/>
              </w:rPr>
            </w:pPr>
          </w:p>
        </w:tc>
        <w:tc>
          <w:tcPr>
            <w:tcW w:w="805"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p>
        </w:tc>
        <w:tc>
          <w:tcPr>
            <w:tcW w:w="704"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0B694A" w:rsidRPr="00C728BE" w:rsidRDefault="000B694A" w:rsidP="00855EB6">
            <w:pPr>
              <w:adjustRightInd w:val="0"/>
              <w:jc w:val="center"/>
              <w:rPr>
                <w:color w:val="000000"/>
                <w:sz w:val="20"/>
                <w:szCs w:val="20"/>
              </w:rPr>
            </w:pPr>
          </w:p>
        </w:tc>
        <w:tc>
          <w:tcPr>
            <w:tcW w:w="762"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p>
        </w:tc>
      </w:tr>
      <w:tr w:rsidR="000B694A"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0B694A" w:rsidRDefault="000B694A" w:rsidP="00855EB6">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12</w:t>
            </w:r>
            <w:r>
              <w:rPr>
                <w:color w:val="000000"/>
                <w:sz w:val="20"/>
                <w:szCs w:val="20"/>
              </w:rPr>
              <w:t>,</w:t>
            </w:r>
            <w:r w:rsidRPr="000B694A">
              <w:rPr>
                <w:color w:val="000000"/>
                <w:sz w:val="20"/>
                <w:szCs w:val="20"/>
              </w:rPr>
              <w:t>588</w:t>
            </w:r>
          </w:p>
        </w:tc>
        <w:tc>
          <w:tcPr>
            <w:tcW w:w="719"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76.4</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75.2</w:t>
            </w:r>
          </w:p>
        </w:tc>
        <w:tc>
          <w:tcPr>
            <w:tcW w:w="553" w:type="dxa"/>
            <w:tcBorders>
              <w:top w:val="nil"/>
              <w:left w:val="nil"/>
              <w:bottom w:val="nil"/>
              <w:right w:val="nil"/>
            </w:tcBorders>
            <w:vAlign w:val="center"/>
          </w:tcPr>
          <w:p w:rsidR="000B694A" w:rsidRPr="00EC7054" w:rsidRDefault="000B694A"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77.6</w:t>
            </w:r>
          </w:p>
        </w:tc>
        <w:tc>
          <w:tcPr>
            <w:tcW w:w="816"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12</w:t>
            </w:r>
            <w:r>
              <w:rPr>
                <w:color w:val="000000"/>
                <w:sz w:val="20"/>
                <w:szCs w:val="20"/>
              </w:rPr>
              <w:t>,</w:t>
            </w:r>
            <w:r w:rsidRPr="000B694A">
              <w:rPr>
                <w:color w:val="000000"/>
                <w:sz w:val="20"/>
                <w:szCs w:val="20"/>
              </w:rPr>
              <w:t>317</w:t>
            </w:r>
          </w:p>
        </w:tc>
        <w:tc>
          <w:tcPr>
            <w:tcW w:w="704"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16.4</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15.4</w:t>
            </w:r>
          </w:p>
        </w:tc>
        <w:tc>
          <w:tcPr>
            <w:tcW w:w="634" w:type="dxa"/>
            <w:tcBorders>
              <w:top w:val="nil"/>
              <w:left w:val="nil"/>
              <w:bottom w:val="nil"/>
              <w:right w:val="nil"/>
            </w:tcBorders>
            <w:vAlign w:val="center"/>
          </w:tcPr>
          <w:p w:rsidR="000B694A" w:rsidRPr="00C728BE" w:rsidRDefault="000B694A"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17.4</w:t>
            </w:r>
          </w:p>
        </w:tc>
      </w:tr>
      <w:tr w:rsidR="000B694A"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0B694A" w:rsidRDefault="000B694A" w:rsidP="00855EB6">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793</w:t>
            </w:r>
          </w:p>
        </w:tc>
        <w:tc>
          <w:tcPr>
            <w:tcW w:w="719"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65.6</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60.3</w:t>
            </w:r>
          </w:p>
        </w:tc>
        <w:tc>
          <w:tcPr>
            <w:tcW w:w="553" w:type="dxa"/>
            <w:tcBorders>
              <w:top w:val="nil"/>
              <w:left w:val="nil"/>
              <w:bottom w:val="nil"/>
              <w:right w:val="nil"/>
            </w:tcBorders>
            <w:vAlign w:val="center"/>
          </w:tcPr>
          <w:p w:rsidR="000B694A" w:rsidRPr="00EC7054" w:rsidRDefault="000B694A"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70.9</w:t>
            </w:r>
          </w:p>
        </w:tc>
        <w:tc>
          <w:tcPr>
            <w:tcW w:w="816"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774</w:t>
            </w:r>
          </w:p>
        </w:tc>
        <w:tc>
          <w:tcPr>
            <w:tcW w:w="704"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20.4</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16.2</w:t>
            </w:r>
          </w:p>
        </w:tc>
        <w:tc>
          <w:tcPr>
            <w:tcW w:w="634" w:type="dxa"/>
            <w:tcBorders>
              <w:top w:val="nil"/>
              <w:left w:val="nil"/>
              <w:bottom w:val="nil"/>
              <w:right w:val="nil"/>
            </w:tcBorders>
            <w:vAlign w:val="center"/>
          </w:tcPr>
          <w:p w:rsidR="000B694A" w:rsidRPr="00C728BE" w:rsidRDefault="000B694A"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24.7</w:t>
            </w:r>
          </w:p>
        </w:tc>
      </w:tr>
      <w:tr w:rsidR="000B694A"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0B694A" w:rsidRDefault="000B694A" w:rsidP="00855EB6">
            <w:pPr>
              <w:rPr>
                <w:smallCaps/>
                <w:sz w:val="20"/>
              </w:rPr>
            </w:pPr>
            <w:r>
              <w:rPr>
                <w:smallCaps/>
                <w:sz w:val="20"/>
              </w:rPr>
              <w:t xml:space="preserve">     </w:t>
            </w:r>
            <w:proofErr w:type="spellStart"/>
            <w:r>
              <w:rPr>
                <w:smallCaps/>
                <w:sz w:val="20"/>
              </w:rPr>
              <w:t>hispanic</w:t>
            </w:r>
            <w:proofErr w:type="spellEnd"/>
          </w:p>
        </w:tc>
        <w:tc>
          <w:tcPr>
            <w:tcW w:w="1044"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843</w:t>
            </w:r>
          </w:p>
        </w:tc>
        <w:tc>
          <w:tcPr>
            <w:tcW w:w="719"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68.1</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63.4</w:t>
            </w:r>
          </w:p>
        </w:tc>
        <w:tc>
          <w:tcPr>
            <w:tcW w:w="553" w:type="dxa"/>
            <w:tcBorders>
              <w:top w:val="nil"/>
              <w:left w:val="nil"/>
              <w:bottom w:val="nil"/>
              <w:right w:val="nil"/>
            </w:tcBorders>
            <w:vAlign w:val="center"/>
          </w:tcPr>
          <w:p w:rsidR="000B694A" w:rsidRPr="00EC7054" w:rsidRDefault="000B694A"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72.8</w:t>
            </w:r>
          </w:p>
        </w:tc>
        <w:tc>
          <w:tcPr>
            <w:tcW w:w="816"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836</w:t>
            </w:r>
          </w:p>
        </w:tc>
        <w:tc>
          <w:tcPr>
            <w:tcW w:w="704"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17.3</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13.6</w:t>
            </w:r>
          </w:p>
        </w:tc>
        <w:tc>
          <w:tcPr>
            <w:tcW w:w="634" w:type="dxa"/>
            <w:tcBorders>
              <w:top w:val="nil"/>
              <w:left w:val="nil"/>
              <w:bottom w:val="nil"/>
              <w:right w:val="nil"/>
            </w:tcBorders>
            <w:vAlign w:val="center"/>
          </w:tcPr>
          <w:p w:rsidR="000B694A" w:rsidRPr="00C728BE" w:rsidRDefault="000B694A"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21.0</w:t>
            </w:r>
          </w:p>
        </w:tc>
      </w:tr>
      <w:tr w:rsidR="000B694A"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0B694A" w:rsidRDefault="000B694A" w:rsidP="00855EB6">
            <w:pPr>
              <w:rPr>
                <w:smallCaps/>
                <w:sz w:val="20"/>
              </w:rPr>
            </w:pPr>
            <w:r>
              <w:rPr>
                <w:smallCaps/>
                <w:sz w:val="20"/>
              </w:rPr>
              <w:t xml:space="preserve">     </w:t>
            </w:r>
            <w:proofErr w:type="spellStart"/>
            <w:r>
              <w:rPr>
                <w:smallCaps/>
                <w:sz w:val="20"/>
              </w:rPr>
              <w:t>asian</w:t>
            </w:r>
            <w:proofErr w:type="spellEnd"/>
          </w:p>
        </w:tc>
        <w:tc>
          <w:tcPr>
            <w:tcW w:w="1044"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341</w:t>
            </w:r>
          </w:p>
        </w:tc>
        <w:tc>
          <w:tcPr>
            <w:tcW w:w="719"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74.9</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68.6</w:t>
            </w:r>
          </w:p>
        </w:tc>
        <w:tc>
          <w:tcPr>
            <w:tcW w:w="553" w:type="dxa"/>
            <w:tcBorders>
              <w:top w:val="nil"/>
              <w:left w:val="nil"/>
              <w:bottom w:val="nil"/>
              <w:right w:val="nil"/>
            </w:tcBorders>
            <w:vAlign w:val="center"/>
          </w:tcPr>
          <w:p w:rsidR="000B694A" w:rsidRPr="00EC7054" w:rsidRDefault="000B694A" w:rsidP="00855EB6">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81.2</w:t>
            </w:r>
          </w:p>
        </w:tc>
        <w:tc>
          <w:tcPr>
            <w:tcW w:w="816" w:type="dxa"/>
            <w:tcBorders>
              <w:top w:val="nil"/>
              <w:left w:val="double" w:sz="2" w:space="0" w:color="auto"/>
              <w:bottom w:val="nil"/>
              <w:right w:val="single" w:sz="4" w:space="0" w:color="auto"/>
            </w:tcBorders>
          </w:tcPr>
          <w:p w:rsidR="000B694A" w:rsidRPr="005F0B23" w:rsidRDefault="000B694A" w:rsidP="005F0B23">
            <w:pPr>
              <w:adjustRightInd w:val="0"/>
              <w:spacing w:before="60" w:after="60"/>
              <w:jc w:val="center"/>
              <w:rPr>
                <w:color w:val="000000"/>
                <w:sz w:val="20"/>
                <w:szCs w:val="20"/>
              </w:rPr>
            </w:pPr>
            <w:r w:rsidRPr="00596148">
              <w:rPr>
                <w:color w:val="000000"/>
                <w:sz w:val="20"/>
                <w:szCs w:val="20"/>
              </w:rPr>
              <w:t>†</w:t>
            </w:r>
          </w:p>
        </w:tc>
        <w:tc>
          <w:tcPr>
            <w:tcW w:w="704"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0B694A" w:rsidRPr="00C728BE" w:rsidRDefault="000B694A" w:rsidP="00855EB6">
            <w:pPr>
              <w:adjustRightInd w:val="0"/>
              <w:jc w:val="center"/>
              <w:rPr>
                <w:color w:val="000000"/>
                <w:sz w:val="20"/>
                <w:szCs w:val="20"/>
              </w:rPr>
            </w:pPr>
          </w:p>
        </w:tc>
        <w:tc>
          <w:tcPr>
            <w:tcW w:w="762"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p>
        </w:tc>
      </w:tr>
      <w:tr w:rsidR="000B694A"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0B694A" w:rsidRDefault="000B694A" w:rsidP="00855EB6">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p>
        </w:tc>
        <w:tc>
          <w:tcPr>
            <w:tcW w:w="719"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0B694A" w:rsidRPr="00EC7054" w:rsidRDefault="000B694A" w:rsidP="00855EB6">
            <w:pPr>
              <w:adjustRightInd w:val="0"/>
              <w:jc w:val="center"/>
              <w:rPr>
                <w:color w:val="000000"/>
                <w:sz w:val="20"/>
                <w:szCs w:val="20"/>
              </w:rPr>
            </w:pPr>
          </w:p>
        </w:tc>
        <w:tc>
          <w:tcPr>
            <w:tcW w:w="805"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0B694A" w:rsidRPr="005F0B23" w:rsidRDefault="000B694A" w:rsidP="005F0B23">
            <w:pPr>
              <w:adjustRightInd w:val="0"/>
              <w:spacing w:before="60" w:after="60"/>
              <w:jc w:val="center"/>
              <w:rPr>
                <w:color w:val="000000"/>
                <w:sz w:val="20"/>
                <w:szCs w:val="20"/>
              </w:rPr>
            </w:pPr>
          </w:p>
        </w:tc>
        <w:tc>
          <w:tcPr>
            <w:tcW w:w="704"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0B694A" w:rsidRPr="00C728BE" w:rsidRDefault="000B694A" w:rsidP="00855EB6">
            <w:pPr>
              <w:adjustRightInd w:val="0"/>
              <w:jc w:val="center"/>
              <w:rPr>
                <w:color w:val="000000"/>
                <w:sz w:val="20"/>
                <w:szCs w:val="20"/>
              </w:rPr>
            </w:pPr>
          </w:p>
        </w:tc>
        <w:tc>
          <w:tcPr>
            <w:tcW w:w="762"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p>
        </w:tc>
      </w:tr>
      <w:tr w:rsidR="000B694A"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0B694A" w:rsidRDefault="000B694A" w:rsidP="00855EB6">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5</w:t>
            </w:r>
            <w:r>
              <w:rPr>
                <w:color w:val="000000"/>
                <w:sz w:val="20"/>
                <w:szCs w:val="20"/>
              </w:rPr>
              <w:t>,</w:t>
            </w:r>
            <w:r w:rsidRPr="000B694A">
              <w:rPr>
                <w:color w:val="000000"/>
                <w:sz w:val="20"/>
                <w:szCs w:val="20"/>
              </w:rPr>
              <w:t>199</w:t>
            </w:r>
          </w:p>
        </w:tc>
        <w:tc>
          <w:tcPr>
            <w:tcW w:w="719"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66.8</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64.7</w:t>
            </w:r>
          </w:p>
        </w:tc>
        <w:tc>
          <w:tcPr>
            <w:tcW w:w="553" w:type="dxa"/>
            <w:tcBorders>
              <w:top w:val="nil"/>
              <w:left w:val="nil"/>
              <w:bottom w:val="nil"/>
              <w:right w:val="nil"/>
            </w:tcBorders>
            <w:vAlign w:val="center"/>
          </w:tcPr>
          <w:p w:rsidR="000B694A" w:rsidRPr="00EC7054" w:rsidRDefault="000B694A"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69.0</w:t>
            </w:r>
          </w:p>
        </w:tc>
        <w:tc>
          <w:tcPr>
            <w:tcW w:w="816"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5</w:t>
            </w:r>
            <w:r>
              <w:rPr>
                <w:color w:val="000000"/>
                <w:sz w:val="20"/>
                <w:szCs w:val="20"/>
              </w:rPr>
              <w:t>,</w:t>
            </w:r>
            <w:r w:rsidRPr="000B694A">
              <w:rPr>
                <w:color w:val="000000"/>
                <w:sz w:val="20"/>
                <w:szCs w:val="20"/>
              </w:rPr>
              <w:t>086</w:t>
            </w:r>
          </w:p>
        </w:tc>
        <w:tc>
          <w:tcPr>
            <w:tcW w:w="704"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30.0</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27.9</w:t>
            </w:r>
          </w:p>
        </w:tc>
        <w:tc>
          <w:tcPr>
            <w:tcW w:w="634" w:type="dxa"/>
            <w:tcBorders>
              <w:top w:val="nil"/>
              <w:left w:val="nil"/>
              <w:bottom w:val="nil"/>
              <w:right w:val="nil"/>
            </w:tcBorders>
            <w:vAlign w:val="center"/>
          </w:tcPr>
          <w:p w:rsidR="000B694A" w:rsidRPr="00C728BE" w:rsidRDefault="000B694A"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32.1</w:t>
            </w:r>
          </w:p>
        </w:tc>
      </w:tr>
      <w:tr w:rsidR="000B694A"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0B694A" w:rsidRDefault="000B694A" w:rsidP="00855EB6">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9</w:t>
            </w:r>
            <w:r>
              <w:rPr>
                <w:color w:val="000000"/>
                <w:sz w:val="20"/>
                <w:szCs w:val="20"/>
              </w:rPr>
              <w:t>,</w:t>
            </w:r>
            <w:r w:rsidRPr="000B694A">
              <w:rPr>
                <w:color w:val="000000"/>
                <w:sz w:val="20"/>
                <w:szCs w:val="20"/>
              </w:rPr>
              <w:t>300</w:t>
            </w:r>
          </w:p>
        </w:tc>
        <w:tc>
          <w:tcPr>
            <w:tcW w:w="719"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78.3</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76.9</w:t>
            </w:r>
          </w:p>
        </w:tc>
        <w:tc>
          <w:tcPr>
            <w:tcW w:w="553" w:type="dxa"/>
            <w:tcBorders>
              <w:top w:val="nil"/>
              <w:left w:val="nil"/>
              <w:bottom w:val="nil"/>
              <w:right w:val="nil"/>
            </w:tcBorders>
            <w:vAlign w:val="center"/>
          </w:tcPr>
          <w:p w:rsidR="000B694A" w:rsidRPr="00EC7054" w:rsidRDefault="000B694A"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79.6</w:t>
            </w:r>
          </w:p>
        </w:tc>
        <w:tc>
          <w:tcPr>
            <w:tcW w:w="816"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9</w:t>
            </w:r>
            <w:r>
              <w:rPr>
                <w:color w:val="000000"/>
                <w:sz w:val="20"/>
                <w:szCs w:val="20"/>
              </w:rPr>
              <w:t>,</w:t>
            </w:r>
            <w:r w:rsidRPr="000B694A">
              <w:rPr>
                <w:color w:val="000000"/>
                <w:sz w:val="20"/>
                <w:szCs w:val="20"/>
              </w:rPr>
              <w:t>137</w:t>
            </w:r>
          </w:p>
        </w:tc>
        <w:tc>
          <w:tcPr>
            <w:tcW w:w="704"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9.6</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8.8</w:t>
            </w:r>
          </w:p>
        </w:tc>
        <w:tc>
          <w:tcPr>
            <w:tcW w:w="634" w:type="dxa"/>
            <w:tcBorders>
              <w:top w:val="nil"/>
              <w:left w:val="nil"/>
              <w:bottom w:val="nil"/>
              <w:right w:val="nil"/>
            </w:tcBorders>
            <w:vAlign w:val="center"/>
          </w:tcPr>
          <w:p w:rsidR="000B694A" w:rsidRPr="00C728BE" w:rsidRDefault="000B694A"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10.5</w:t>
            </w:r>
          </w:p>
        </w:tc>
      </w:tr>
      <w:tr w:rsidR="000B694A"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0B694A" w:rsidRDefault="000B694A" w:rsidP="00855EB6">
            <w:pPr>
              <w:rPr>
                <w:smallCaps/>
                <w:sz w:val="20"/>
              </w:rPr>
            </w:pPr>
            <w:r>
              <w:rPr>
                <w:smallCaps/>
                <w:sz w:val="20"/>
              </w:rPr>
              <w:t>Education</w:t>
            </w:r>
          </w:p>
        </w:tc>
        <w:tc>
          <w:tcPr>
            <w:tcW w:w="1044"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p>
        </w:tc>
        <w:tc>
          <w:tcPr>
            <w:tcW w:w="719"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0B694A" w:rsidRPr="00EC7054" w:rsidRDefault="000B694A" w:rsidP="00855EB6">
            <w:pPr>
              <w:adjustRightInd w:val="0"/>
              <w:jc w:val="center"/>
              <w:rPr>
                <w:color w:val="000000"/>
                <w:sz w:val="20"/>
                <w:szCs w:val="20"/>
              </w:rPr>
            </w:pPr>
          </w:p>
        </w:tc>
        <w:tc>
          <w:tcPr>
            <w:tcW w:w="805"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p>
        </w:tc>
        <w:tc>
          <w:tcPr>
            <w:tcW w:w="704"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0B694A" w:rsidRPr="00C728BE" w:rsidRDefault="000B694A" w:rsidP="00855EB6">
            <w:pPr>
              <w:adjustRightInd w:val="0"/>
              <w:jc w:val="center"/>
              <w:rPr>
                <w:color w:val="000000"/>
                <w:sz w:val="20"/>
                <w:szCs w:val="20"/>
              </w:rPr>
            </w:pPr>
          </w:p>
        </w:tc>
        <w:tc>
          <w:tcPr>
            <w:tcW w:w="762"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p>
        </w:tc>
      </w:tr>
      <w:tr w:rsidR="000B694A"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0B694A" w:rsidRDefault="000B694A" w:rsidP="00855EB6">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935</w:t>
            </w:r>
          </w:p>
        </w:tc>
        <w:tc>
          <w:tcPr>
            <w:tcW w:w="719"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59.7</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54.8</w:t>
            </w:r>
          </w:p>
        </w:tc>
        <w:tc>
          <w:tcPr>
            <w:tcW w:w="553" w:type="dxa"/>
            <w:tcBorders>
              <w:top w:val="nil"/>
              <w:left w:val="nil"/>
              <w:bottom w:val="nil"/>
              <w:right w:val="nil"/>
            </w:tcBorders>
            <w:vAlign w:val="center"/>
          </w:tcPr>
          <w:p w:rsidR="000B694A" w:rsidRPr="00EC7054" w:rsidRDefault="000B694A"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64.7</w:t>
            </w:r>
          </w:p>
        </w:tc>
        <w:tc>
          <w:tcPr>
            <w:tcW w:w="816"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923</w:t>
            </w:r>
          </w:p>
        </w:tc>
        <w:tc>
          <w:tcPr>
            <w:tcW w:w="704"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38.1</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33.3</w:t>
            </w:r>
          </w:p>
        </w:tc>
        <w:tc>
          <w:tcPr>
            <w:tcW w:w="634" w:type="dxa"/>
            <w:tcBorders>
              <w:top w:val="nil"/>
              <w:left w:val="nil"/>
              <w:bottom w:val="nil"/>
              <w:right w:val="nil"/>
            </w:tcBorders>
            <w:vAlign w:val="center"/>
          </w:tcPr>
          <w:p w:rsidR="000B694A" w:rsidRPr="00C728BE" w:rsidRDefault="000B694A"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42.9</w:t>
            </w:r>
          </w:p>
        </w:tc>
      </w:tr>
      <w:tr w:rsidR="000B694A"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0B694A" w:rsidRDefault="000B694A" w:rsidP="00855EB6">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3</w:t>
            </w:r>
            <w:r>
              <w:rPr>
                <w:color w:val="000000"/>
                <w:sz w:val="20"/>
                <w:szCs w:val="20"/>
              </w:rPr>
              <w:t>,</w:t>
            </w:r>
            <w:r w:rsidRPr="000B694A">
              <w:rPr>
                <w:color w:val="000000"/>
                <w:sz w:val="20"/>
                <w:szCs w:val="20"/>
              </w:rPr>
              <w:t>488</w:t>
            </w:r>
          </w:p>
        </w:tc>
        <w:tc>
          <w:tcPr>
            <w:tcW w:w="719"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67.7</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65.3</w:t>
            </w:r>
          </w:p>
        </w:tc>
        <w:tc>
          <w:tcPr>
            <w:tcW w:w="553" w:type="dxa"/>
            <w:tcBorders>
              <w:top w:val="nil"/>
              <w:left w:val="nil"/>
              <w:bottom w:val="nil"/>
              <w:right w:val="nil"/>
            </w:tcBorders>
            <w:vAlign w:val="center"/>
          </w:tcPr>
          <w:p w:rsidR="000B694A" w:rsidRPr="00EC7054" w:rsidRDefault="000B694A"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70.2</w:t>
            </w:r>
          </w:p>
        </w:tc>
        <w:tc>
          <w:tcPr>
            <w:tcW w:w="816"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3</w:t>
            </w:r>
            <w:r>
              <w:rPr>
                <w:color w:val="000000"/>
                <w:sz w:val="20"/>
                <w:szCs w:val="20"/>
              </w:rPr>
              <w:t>,</w:t>
            </w:r>
            <w:r w:rsidRPr="000B694A">
              <w:rPr>
                <w:color w:val="000000"/>
                <w:sz w:val="20"/>
                <w:szCs w:val="20"/>
              </w:rPr>
              <w:t>388</w:t>
            </w:r>
          </w:p>
        </w:tc>
        <w:tc>
          <w:tcPr>
            <w:tcW w:w="704"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22.1</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20.2</w:t>
            </w:r>
          </w:p>
        </w:tc>
        <w:tc>
          <w:tcPr>
            <w:tcW w:w="634" w:type="dxa"/>
            <w:tcBorders>
              <w:top w:val="nil"/>
              <w:left w:val="nil"/>
              <w:bottom w:val="nil"/>
              <w:right w:val="nil"/>
            </w:tcBorders>
            <w:vAlign w:val="center"/>
          </w:tcPr>
          <w:p w:rsidR="000B694A" w:rsidRPr="00C728BE" w:rsidRDefault="000B694A"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24.0</w:t>
            </w:r>
          </w:p>
        </w:tc>
      </w:tr>
      <w:tr w:rsidR="000B694A"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0B694A" w:rsidRDefault="000B694A" w:rsidP="00855EB6">
            <w:pPr>
              <w:rPr>
                <w:smallCaps/>
                <w:sz w:val="20"/>
              </w:rPr>
            </w:pPr>
            <w:r>
              <w:rPr>
                <w:smallCaps/>
                <w:sz w:val="20"/>
              </w:rPr>
              <w:t xml:space="preserve">     college 1–3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3</w:t>
            </w:r>
            <w:r>
              <w:rPr>
                <w:color w:val="000000"/>
                <w:sz w:val="20"/>
                <w:szCs w:val="20"/>
              </w:rPr>
              <w:t>,</w:t>
            </w:r>
            <w:r w:rsidRPr="000B694A">
              <w:rPr>
                <w:color w:val="000000"/>
                <w:sz w:val="20"/>
                <w:szCs w:val="20"/>
              </w:rPr>
              <w:t>663</w:t>
            </w:r>
          </w:p>
        </w:tc>
        <w:tc>
          <w:tcPr>
            <w:tcW w:w="719"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74.6</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72.5</w:t>
            </w:r>
          </w:p>
        </w:tc>
        <w:tc>
          <w:tcPr>
            <w:tcW w:w="553" w:type="dxa"/>
            <w:tcBorders>
              <w:top w:val="nil"/>
              <w:left w:val="nil"/>
              <w:bottom w:val="nil"/>
              <w:right w:val="nil"/>
            </w:tcBorders>
            <w:vAlign w:val="center"/>
          </w:tcPr>
          <w:p w:rsidR="000B694A" w:rsidRPr="00EC7054" w:rsidRDefault="000B694A"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76.8</w:t>
            </w:r>
          </w:p>
        </w:tc>
        <w:tc>
          <w:tcPr>
            <w:tcW w:w="816"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3</w:t>
            </w:r>
            <w:r>
              <w:rPr>
                <w:color w:val="000000"/>
                <w:sz w:val="20"/>
                <w:szCs w:val="20"/>
              </w:rPr>
              <w:t>,</w:t>
            </w:r>
            <w:r w:rsidRPr="000B694A">
              <w:rPr>
                <w:color w:val="000000"/>
                <w:sz w:val="20"/>
                <w:szCs w:val="20"/>
              </w:rPr>
              <w:t>584</w:t>
            </w:r>
          </w:p>
        </w:tc>
        <w:tc>
          <w:tcPr>
            <w:tcW w:w="704"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14.0</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12.6</w:t>
            </w:r>
          </w:p>
        </w:tc>
        <w:tc>
          <w:tcPr>
            <w:tcW w:w="634" w:type="dxa"/>
            <w:tcBorders>
              <w:top w:val="nil"/>
              <w:left w:val="nil"/>
              <w:bottom w:val="nil"/>
              <w:right w:val="nil"/>
            </w:tcBorders>
            <w:vAlign w:val="center"/>
          </w:tcPr>
          <w:p w:rsidR="000B694A" w:rsidRPr="00C728BE" w:rsidRDefault="000B694A"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15.4</w:t>
            </w:r>
          </w:p>
        </w:tc>
      </w:tr>
      <w:tr w:rsidR="000B694A"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0B694A" w:rsidRDefault="000B694A" w:rsidP="00855EB6">
            <w:pPr>
              <w:rPr>
                <w:smallCaps/>
                <w:sz w:val="20"/>
              </w:rPr>
            </w:pPr>
            <w:r>
              <w:rPr>
                <w:smallCaps/>
                <w:sz w:val="20"/>
              </w:rPr>
              <w:t xml:space="preserve">     college 4+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7</w:t>
            </w:r>
            <w:r>
              <w:rPr>
                <w:color w:val="000000"/>
                <w:sz w:val="20"/>
                <w:szCs w:val="20"/>
              </w:rPr>
              <w:t>,</w:t>
            </w:r>
            <w:r w:rsidRPr="000B694A">
              <w:rPr>
                <w:color w:val="000000"/>
                <w:sz w:val="20"/>
                <w:szCs w:val="20"/>
              </w:rPr>
              <w:t>085</w:t>
            </w:r>
          </w:p>
        </w:tc>
        <w:tc>
          <w:tcPr>
            <w:tcW w:w="719"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84.3</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83.1</w:t>
            </w:r>
          </w:p>
        </w:tc>
        <w:tc>
          <w:tcPr>
            <w:tcW w:w="553" w:type="dxa"/>
            <w:tcBorders>
              <w:top w:val="nil"/>
              <w:left w:val="nil"/>
              <w:bottom w:val="nil"/>
              <w:right w:val="nil"/>
            </w:tcBorders>
            <w:vAlign w:val="center"/>
          </w:tcPr>
          <w:p w:rsidR="000B694A" w:rsidRPr="00EC7054" w:rsidRDefault="000B694A"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85.6</w:t>
            </w:r>
          </w:p>
        </w:tc>
        <w:tc>
          <w:tcPr>
            <w:tcW w:w="816"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6</w:t>
            </w:r>
            <w:r>
              <w:rPr>
                <w:color w:val="000000"/>
                <w:sz w:val="20"/>
                <w:szCs w:val="20"/>
              </w:rPr>
              <w:t>,</w:t>
            </w:r>
            <w:r w:rsidRPr="000B694A">
              <w:rPr>
                <w:color w:val="000000"/>
                <w:sz w:val="20"/>
                <w:szCs w:val="20"/>
              </w:rPr>
              <w:t>971</w:t>
            </w:r>
          </w:p>
        </w:tc>
        <w:tc>
          <w:tcPr>
            <w:tcW w:w="704"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5.2</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4.7</w:t>
            </w:r>
          </w:p>
        </w:tc>
        <w:tc>
          <w:tcPr>
            <w:tcW w:w="634" w:type="dxa"/>
            <w:tcBorders>
              <w:top w:val="nil"/>
              <w:left w:val="nil"/>
              <w:bottom w:val="nil"/>
              <w:right w:val="nil"/>
            </w:tcBorders>
            <w:vAlign w:val="center"/>
          </w:tcPr>
          <w:p w:rsidR="000B694A" w:rsidRPr="00C728BE" w:rsidRDefault="000B694A"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5.8</w:t>
            </w:r>
          </w:p>
        </w:tc>
      </w:tr>
      <w:tr w:rsidR="000B694A"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0B694A" w:rsidRDefault="000B694A" w:rsidP="00855EB6">
            <w:pPr>
              <w:rPr>
                <w:smallCaps/>
                <w:sz w:val="20"/>
              </w:rPr>
            </w:pPr>
            <w:r>
              <w:rPr>
                <w:smallCaps/>
                <w:sz w:val="20"/>
              </w:rPr>
              <w:t>Household Income</w:t>
            </w:r>
          </w:p>
        </w:tc>
        <w:tc>
          <w:tcPr>
            <w:tcW w:w="1044"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p>
        </w:tc>
        <w:tc>
          <w:tcPr>
            <w:tcW w:w="719"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0B694A" w:rsidRPr="00EC7054" w:rsidRDefault="000B694A" w:rsidP="00855EB6">
            <w:pPr>
              <w:adjustRightInd w:val="0"/>
              <w:jc w:val="right"/>
              <w:rPr>
                <w:color w:val="000000"/>
                <w:sz w:val="20"/>
                <w:szCs w:val="20"/>
              </w:rPr>
            </w:pPr>
          </w:p>
        </w:tc>
        <w:tc>
          <w:tcPr>
            <w:tcW w:w="805"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p>
        </w:tc>
        <w:tc>
          <w:tcPr>
            <w:tcW w:w="704"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0B694A" w:rsidRPr="00C728BE" w:rsidRDefault="000B694A" w:rsidP="00855EB6">
            <w:pPr>
              <w:adjustRightInd w:val="0"/>
              <w:jc w:val="center"/>
              <w:rPr>
                <w:color w:val="000000"/>
                <w:sz w:val="20"/>
                <w:szCs w:val="20"/>
              </w:rPr>
            </w:pPr>
          </w:p>
        </w:tc>
        <w:tc>
          <w:tcPr>
            <w:tcW w:w="762"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p>
        </w:tc>
      </w:tr>
      <w:tr w:rsidR="000B694A"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0B694A" w:rsidRDefault="000B694A" w:rsidP="00855EB6">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3</w:t>
            </w:r>
            <w:r>
              <w:rPr>
                <w:color w:val="000000"/>
                <w:sz w:val="20"/>
                <w:szCs w:val="20"/>
              </w:rPr>
              <w:t>,</w:t>
            </w:r>
            <w:r w:rsidRPr="000B694A">
              <w:rPr>
                <w:color w:val="000000"/>
                <w:sz w:val="20"/>
                <w:szCs w:val="20"/>
              </w:rPr>
              <w:t>268</w:t>
            </w:r>
          </w:p>
        </w:tc>
        <w:tc>
          <w:tcPr>
            <w:tcW w:w="719"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59.4</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56.5</w:t>
            </w:r>
          </w:p>
        </w:tc>
        <w:tc>
          <w:tcPr>
            <w:tcW w:w="553" w:type="dxa"/>
            <w:tcBorders>
              <w:top w:val="nil"/>
              <w:left w:val="nil"/>
              <w:bottom w:val="nil"/>
              <w:right w:val="nil"/>
            </w:tcBorders>
            <w:vAlign w:val="center"/>
          </w:tcPr>
          <w:p w:rsidR="000B694A" w:rsidRPr="00EC7054" w:rsidRDefault="000B694A"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62.4</w:t>
            </w:r>
          </w:p>
        </w:tc>
        <w:tc>
          <w:tcPr>
            <w:tcW w:w="816"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3</w:t>
            </w:r>
            <w:r>
              <w:rPr>
                <w:color w:val="000000"/>
                <w:sz w:val="20"/>
                <w:szCs w:val="20"/>
              </w:rPr>
              <w:t>,</w:t>
            </w:r>
            <w:r w:rsidRPr="000B694A">
              <w:rPr>
                <w:color w:val="000000"/>
                <w:sz w:val="20"/>
                <w:szCs w:val="20"/>
              </w:rPr>
              <w:t>226</w:t>
            </w:r>
          </w:p>
        </w:tc>
        <w:tc>
          <w:tcPr>
            <w:tcW w:w="704"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29.9</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27.3</w:t>
            </w:r>
          </w:p>
        </w:tc>
        <w:tc>
          <w:tcPr>
            <w:tcW w:w="634" w:type="dxa"/>
            <w:tcBorders>
              <w:top w:val="nil"/>
              <w:left w:val="nil"/>
              <w:bottom w:val="nil"/>
              <w:right w:val="nil"/>
            </w:tcBorders>
            <w:vAlign w:val="center"/>
          </w:tcPr>
          <w:p w:rsidR="000B694A" w:rsidRPr="00C728BE" w:rsidRDefault="000B694A"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32.5</w:t>
            </w:r>
          </w:p>
        </w:tc>
      </w:tr>
      <w:tr w:rsidR="000B694A"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0B694A" w:rsidRDefault="000B694A" w:rsidP="00855EB6">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1</w:t>
            </w:r>
            <w:r>
              <w:rPr>
                <w:color w:val="000000"/>
                <w:sz w:val="20"/>
                <w:szCs w:val="20"/>
              </w:rPr>
              <w:t>,</w:t>
            </w:r>
            <w:r w:rsidRPr="000B694A">
              <w:rPr>
                <w:color w:val="000000"/>
                <w:sz w:val="20"/>
                <w:szCs w:val="20"/>
              </w:rPr>
              <w:t>238</w:t>
            </w:r>
          </w:p>
        </w:tc>
        <w:tc>
          <w:tcPr>
            <w:tcW w:w="719"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66.4</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62.1</w:t>
            </w:r>
          </w:p>
        </w:tc>
        <w:tc>
          <w:tcPr>
            <w:tcW w:w="553" w:type="dxa"/>
            <w:tcBorders>
              <w:top w:val="nil"/>
              <w:left w:val="nil"/>
              <w:bottom w:val="nil"/>
              <w:right w:val="nil"/>
            </w:tcBorders>
            <w:vAlign w:val="center"/>
          </w:tcPr>
          <w:p w:rsidR="000B694A" w:rsidRPr="00EC7054" w:rsidRDefault="000B694A"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70.8</w:t>
            </w:r>
          </w:p>
        </w:tc>
        <w:tc>
          <w:tcPr>
            <w:tcW w:w="816"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1</w:t>
            </w:r>
            <w:r>
              <w:rPr>
                <w:color w:val="000000"/>
                <w:sz w:val="20"/>
                <w:szCs w:val="20"/>
              </w:rPr>
              <w:t>,</w:t>
            </w:r>
            <w:r w:rsidRPr="000B694A">
              <w:rPr>
                <w:color w:val="000000"/>
                <w:sz w:val="20"/>
                <w:szCs w:val="20"/>
              </w:rPr>
              <w:t>204</w:t>
            </w:r>
          </w:p>
        </w:tc>
        <w:tc>
          <w:tcPr>
            <w:tcW w:w="704"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25.0</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21.0</w:t>
            </w:r>
          </w:p>
        </w:tc>
        <w:tc>
          <w:tcPr>
            <w:tcW w:w="634" w:type="dxa"/>
            <w:tcBorders>
              <w:top w:val="nil"/>
              <w:left w:val="nil"/>
              <w:bottom w:val="nil"/>
              <w:right w:val="nil"/>
            </w:tcBorders>
            <w:vAlign w:val="center"/>
          </w:tcPr>
          <w:p w:rsidR="000B694A" w:rsidRPr="00C728BE" w:rsidRDefault="000B694A"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29.1</w:t>
            </w:r>
          </w:p>
        </w:tc>
      </w:tr>
      <w:tr w:rsidR="000B694A"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0B694A" w:rsidRDefault="000B694A" w:rsidP="00855EB6">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1</w:t>
            </w:r>
            <w:r>
              <w:rPr>
                <w:color w:val="000000"/>
                <w:sz w:val="20"/>
                <w:szCs w:val="20"/>
              </w:rPr>
              <w:t>,</w:t>
            </w:r>
            <w:r w:rsidRPr="000B694A">
              <w:rPr>
                <w:color w:val="000000"/>
                <w:sz w:val="20"/>
                <w:szCs w:val="20"/>
              </w:rPr>
              <w:t>665</w:t>
            </w:r>
          </w:p>
        </w:tc>
        <w:tc>
          <w:tcPr>
            <w:tcW w:w="719"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69.7</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66.1</w:t>
            </w:r>
          </w:p>
        </w:tc>
        <w:tc>
          <w:tcPr>
            <w:tcW w:w="553" w:type="dxa"/>
            <w:tcBorders>
              <w:top w:val="nil"/>
              <w:left w:val="nil"/>
              <w:bottom w:val="nil"/>
              <w:right w:val="nil"/>
            </w:tcBorders>
            <w:vAlign w:val="center"/>
          </w:tcPr>
          <w:p w:rsidR="000B694A" w:rsidRPr="00EC7054" w:rsidRDefault="000B694A"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73.3</w:t>
            </w:r>
          </w:p>
        </w:tc>
        <w:tc>
          <w:tcPr>
            <w:tcW w:w="816"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1</w:t>
            </w:r>
            <w:r>
              <w:rPr>
                <w:color w:val="000000"/>
                <w:sz w:val="20"/>
                <w:szCs w:val="20"/>
              </w:rPr>
              <w:t>,</w:t>
            </w:r>
            <w:r w:rsidRPr="000B694A">
              <w:rPr>
                <w:color w:val="000000"/>
                <w:sz w:val="20"/>
                <w:szCs w:val="20"/>
              </w:rPr>
              <w:t>621</w:t>
            </w:r>
          </w:p>
        </w:tc>
        <w:tc>
          <w:tcPr>
            <w:tcW w:w="704"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19.1</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16.4</w:t>
            </w:r>
          </w:p>
        </w:tc>
        <w:tc>
          <w:tcPr>
            <w:tcW w:w="634" w:type="dxa"/>
            <w:tcBorders>
              <w:top w:val="nil"/>
              <w:left w:val="nil"/>
              <w:bottom w:val="nil"/>
              <w:right w:val="nil"/>
            </w:tcBorders>
            <w:vAlign w:val="center"/>
          </w:tcPr>
          <w:p w:rsidR="000B694A" w:rsidRPr="00C728BE" w:rsidRDefault="000B694A"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21.8</w:t>
            </w:r>
          </w:p>
        </w:tc>
      </w:tr>
      <w:tr w:rsidR="000B694A"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0B694A" w:rsidRDefault="000B694A" w:rsidP="00855EB6">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tcPr>
          <w:p w:rsidR="000B694A" w:rsidRPr="000B694A" w:rsidRDefault="000B694A" w:rsidP="000B694A">
            <w:pPr>
              <w:keepNext/>
              <w:adjustRightInd w:val="0"/>
              <w:spacing w:before="60" w:after="60"/>
              <w:jc w:val="center"/>
              <w:rPr>
                <w:color w:val="000000"/>
                <w:sz w:val="20"/>
                <w:szCs w:val="20"/>
              </w:rPr>
            </w:pPr>
            <w:r w:rsidRPr="000B694A">
              <w:rPr>
                <w:color w:val="000000"/>
                <w:sz w:val="20"/>
                <w:szCs w:val="20"/>
              </w:rPr>
              <w:t>1</w:t>
            </w:r>
            <w:r>
              <w:rPr>
                <w:color w:val="000000"/>
                <w:sz w:val="20"/>
                <w:szCs w:val="20"/>
              </w:rPr>
              <w:t>,</w:t>
            </w:r>
            <w:r w:rsidRPr="000B694A">
              <w:rPr>
                <w:color w:val="000000"/>
                <w:sz w:val="20"/>
                <w:szCs w:val="20"/>
              </w:rPr>
              <w:t>870</w:t>
            </w:r>
          </w:p>
        </w:tc>
        <w:tc>
          <w:tcPr>
            <w:tcW w:w="719" w:type="dxa"/>
            <w:tcBorders>
              <w:top w:val="nil"/>
              <w:left w:val="single" w:sz="4" w:space="0" w:color="auto"/>
              <w:bottom w:val="nil"/>
            </w:tcBorders>
          </w:tcPr>
          <w:p w:rsidR="000B694A" w:rsidRPr="000B694A" w:rsidRDefault="000B694A" w:rsidP="000B694A">
            <w:pPr>
              <w:keepNext/>
              <w:adjustRightInd w:val="0"/>
              <w:spacing w:before="60" w:after="60"/>
              <w:jc w:val="center"/>
              <w:rPr>
                <w:color w:val="000000"/>
                <w:sz w:val="20"/>
                <w:szCs w:val="20"/>
              </w:rPr>
            </w:pPr>
            <w:r w:rsidRPr="000B694A">
              <w:rPr>
                <w:color w:val="000000"/>
                <w:sz w:val="20"/>
                <w:szCs w:val="20"/>
              </w:rPr>
              <w:t>77.9</w:t>
            </w:r>
          </w:p>
        </w:tc>
        <w:tc>
          <w:tcPr>
            <w:tcW w:w="636" w:type="dxa"/>
            <w:tcBorders>
              <w:top w:val="nil"/>
              <w:bottom w:val="nil"/>
              <w:right w:val="nil"/>
            </w:tcBorders>
          </w:tcPr>
          <w:p w:rsidR="000B694A" w:rsidRPr="000B694A" w:rsidRDefault="000B694A" w:rsidP="00D77D00">
            <w:pPr>
              <w:keepNext/>
              <w:adjustRightInd w:val="0"/>
              <w:spacing w:before="60" w:after="60"/>
              <w:jc w:val="right"/>
              <w:rPr>
                <w:color w:val="000000"/>
                <w:sz w:val="20"/>
                <w:szCs w:val="20"/>
              </w:rPr>
            </w:pPr>
            <w:r w:rsidRPr="000B694A">
              <w:rPr>
                <w:color w:val="000000"/>
                <w:sz w:val="20"/>
                <w:szCs w:val="20"/>
              </w:rPr>
              <w:t>74.8</w:t>
            </w:r>
          </w:p>
        </w:tc>
        <w:tc>
          <w:tcPr>
            <w:tcW w:w="553" w:type="dxa"/>
            <w:tcBorders>
              <w:top w:val="nil"/>
              <w:left w:val="nil"/>
              <w:bottom w:val="nil"/>
              <w:right w:val="nil"/>
            </w:tcBorders>
            <w:vAlign w:val="center"/>
          </w:tcPr>
          <w:p w:rsidR="000B694A" w:rsidRPr="00EC7054" w:rsidRDefault="000B694A" w:rsidP="00855EB6">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B694A" w:rsidRPr="000B694A" w:rsidRDefault="000B694A" w:rsidP="000B694A">
            <w:pPr>
              <w:keepNext/>
              <w:adjustRightInd w:val="0"/>
              <w:spacing w:before="60" w:after="60"/>
              <w:rPr>
                <w:color w:val="000000"/>
                <w:sz w:val="20"/>
                <w:szCs w:val="20"/>
              </w:rPr>
            </w:pPr>
            <w:r w:rsidRPr="000B694A">
              <w:rPr>
                <w:color w:val="000000"/>
                <w:sz w:val="20"/>
                <w:szCs w:val="20"/>
              </w:rPr>
              <w:t>80.9</w:t>
            </w:r>
          </w:p>
        </w:tc>
        <w:tc>
          <w:tcPr>
            <w:tcW w:w="816" w:type="dxa"/>
            <w:tcBorders>
              <w:top w:val="nil"/>
              <w:left w:val="double" w:sz="2" w:space="0" w:color="auto"/>
              <w:bottom w:val="nil"/>
              <w:right w:val="single" w:sz="4" w:space="0" w:color="auto"/>
            </w:tcBorders>
          </w:tcPr>
          <w:p w:rsidR="000B694A" w:rsidRPr="000B694A" w:rsidRDefault="000B694A" w:rsidP="000B694A">
            <w:pPr>
              <w:keepNext/>
              <w:adjustRightInd w:val="0"/>
              <w:spacing w:before="60" w:after="60"/>
              <w:jc w:val="center"/>
              <w:rPr>
                <w:color w:val="000000"/>
                <w:sz w:val="20"/>
                <w:szCs w:val="20"/>
              </w:rPr>
            </w:pPr>
            <w:r w:rsidRPr="000B694A">
              <w:rPr>
                <w:color w:val="000000"/>
                <w:sz w:val="20"/>
                <w:szCs w:val="20"/>
              </w:rPr>
              <w:t>1</w:t>
            </w:r>
            <w:r>
              <w:rPr>
                <w:color w:val="000000"/>
                <w:sz w:val="20"/>
                <w:szCs w:val="20"/>
              </w:rPr>
              <w:t>,</w:t>
            </w:r>
            <w:r w:rsidRPr="000B694A">
              <w:rPr>
                <w:color w:val="000000"/>
                <w:sz w:val="20"/>
                <w:szCs w:val="20"/>
              </w:rPr>
              <w:t>824</w:t>
            </w:r>
          </w:p>
        </w:tc>
        <w:tc>
          <w:tcPr>
            <w:tcW w:w="704" w:type="dxa"/>
            <w:tcBorders>
              <w:top w:val="nil"/>
              <w:left w:val="single" w:sz="4" w:space="0" w:color="auto"/>
              <w:bottom w:val="nil"/>
            </w:tcBorders>
          </w:tcPr>
          <w:p w:rsidR="000B694A" w:rsidRPr="000B694A" w:rsidRDefault="000B694A" w:rsidP="000B694A">
            <w:pPr>
              <w:keepNext/>
              <w:adjustRightInd w:val="0"/>
              <w:spacing w:before="60" w:after="60"/>
              <w:jc w:val="center"/>
              <w:rPr>
                <w:color w:val="000000"/>
                <w:sz w:val="20"/>
                <w:szCs w:val="20"/>
              </w:rPr>
            </w:pPr>
            <w:r w:rsidRPr="000B694A">
              <w:rPr>
                <w:color w:val="000000"/>
                <w:sz w:val="20"/>
                <w:szCs w:val="20"/>
              </w:rPr>
              <w:t>11.1</w:t>
            </w:r>
          </w:p>
        </w:tc>
        <w:tc>
          <w:tcPr>
            <w:tcW w:w="636" w:type="dxa"/>
            <w:tcBorders>
              <w:top w:val="nil"/>
              <w:bottom w:val="nil"/>
              <w:right w:val="nil"/>
            </w:tcBorders>
          </w:tcPr>
          <w:p w:rsidR="000B694A" w:rsidRPr="000B694A" w:rsidRDefault="000B694A" w:rsidP="00D77D00">
            <w:pPr>
              <w:keepNext/>
              <w:adjustRightInd w:val="0"/>
              <w:spacing w:before="60" w:after="60"/>
              <w:jc w:val="right"/>
              <w:rPr>
                <w:color w:val="000000"/>
                <w:sz w:val="20"/>
                <w:szCs w:val="20"/>
              </w:rPr>
            </w:pPr>
            <w:r w:rsidRPr="000B694A">
              <w:rPr>
                <w:color w:val="000000"/>
                <w:sz w:val="20"/>
                <w:szCs w:val="20"/>
              </w:rPr>
              <w:t>9.3</w:t>
            </w:r>
          </w:p>
        </w:tc>
        <w:tc>
          <w:tcPr>
            <w:tcW w:w="634" w:type="dxa"/>
            <w:tcBorders>
              <w:top w:val="nil"/>
              <w:left w:val="nil"/>
              <w:bottom w:val="nil"/>
              <w:right w:val="nil"/>
            </w:tcBorders>
            <w:vAlign w:val="center"/>
          </w:tcPr>
          <w:p w:rsidR="000B694A" w:rsidRPr="00C728BE" w:rsidRDefault="000B694A" w:rsidP="00855EB6">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B694A" w:rsidRPr="000B694A" w:rsidRDefault="000B694A" w:rsidP="000B694A">
            <w:pPr>
              <w:keepNext/>
              <w:adjustRightInd w:val="0"/>
              <w:spacing w:before="60" w:after="60"/>
              <w:rPr>
                <w:color w:val="000000"/>
                <w:sz w:val="20"/>
                <w:szCs w:val="20"/>
              </w:rPr>
            </w:pPr>
            <w:r w:rsidRPr="000B694A">
              <w:rPr>
                <w:color w:val="000000"/>
                <w:sz w:val="20"/>
                <w:szCs w:val="20"/>
              </w:rPr>
              <w:t>13.0</w:t>
            </w:r>
          </w:p>
        </w:tc>
      </w:tr>
      <w:tr w:rsidR="000B694A"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0B694A" w:rsidRDefault="000B694A" w:rsidP="00855EB6">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4</w:t>
            </w:r>
            <w:r>
              <w:rPr>
                <w:color w:val="000000"/>
                <w:sz w:val="20"/>
                <w:szCs w:val="20"/>
              </w:rPr>
              <w:t>,</w:t>
            </w:r>
            <w:r w:rsidRPr="000B694A">
              <w:rPr>
                <w:color w:val="000000"/>
                <w:sz w:val="20"/>
                <w:szCs w:val="20"/>
              </w:rPr>
              <w:t>792</w:t>
            </w:r>
          </w:p>
        </w:tc>
        <w:tc>
          <w:tcPr>
            <w:tcW w:w="719"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86.0</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84.5</w:t>
            </w:r>
          </w:p>
        </w:tc>
        <w:tc>
          <w:tcPr>
            <w:tcW w:w="553" w:type="dxa"/>
            <w:tcBorders>
              <w:top w:val="nil"/>
              <w:left w:val="nil"/>
              <w:bottom w:val="nil"/>
              <w:right w:val="nil"/>
            </w:tcBorders>
            <w:vAlign w:val="center"/>
          </w:tcPr>
          <w:p w:rsidR="000B694A" w:rsidRPr="00EC7054" w:rsidRDefault="000B694A"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87.5</w:t>
            </w:r>
          </w:p>
        </w:tc>
        <w:tc>
          <w:tcPr>
            <w:tcW w:w="816" w:type="dxa"/>
            <w:tcBorders>
              <w:top w:val="nil"/>
              <w:left w:val="double" w:sz="2" w:space="0" w:color="auto"/>
              <w:bottom w:val="nil"/>
              <w:right w:val="single" w:sz="4" w:space="0" w:color="auto"/>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4</w:t>
            </w:r>
            <w:r>
              <w:rPr>
                <w:color w:val="000000"/>
                <w:sz w:val="20"/>
                <w:szCs w:val="20"/>
              </w:rPr>
              <w:t>,</w:t>
            </w:r>
            <w:r w:rsidRPr="000B694A">
              <w:rPr>
                <w:color w:val="000000"/>
                <w:sz w:val="20"/>
                <w:szCs w:val="20"/>
              </w:rPr>
              <w:t>743</w:t>
            </w:r>
          </w:p>
        </w:tc>
        <w:tc>
          <w:tcPr>
            <w:tcW w:w="704" w:type="dxa"/>
            <w:tcBorders>
              <w:top w:val="nil"/>
              <w:left w:val="single" w:sz="4" w:space="0" w:color="auto"/>
              <w:bottom w:val="nil"/>
            </w:tcBorders>
          </w:tcPr>
          <w:p w:rsidR="000B694A" w:rsidRPr="000B694A" w:rsidRDefault="000B694A" w:rsidP="000B694A">
            <w:pPr>
              <w:adjustRightInd w:val="0"/>
              <w:spacing w:before="60" w:after="60"/>
              <w:jc w:val="center"/>
              <w:rPr>
                <w:color w:val="000000"/>
                <w:sz w:val="20"/>
                <w:szCs w:val="20"/>
              </w:rPr>
            </w:pPr>
            <w:r w:rsidRPr="000B694A">
              <w:rPr>
                <w:color w:val="000000"/>
                <w:sz w:val="20"/>
                <w:szCs w:val="20"/>
              </w:rPr>
              <w:t>5.8</w:t>
            </w:r>
          </w:p>
        </w:tc>
        <w:tc>
          <w:tcPr>
            <w:tcW w:w="636" w:type="dxa"/>
            <w:tcBorders>
              <w:top w:val="nil"/>
              <w:bottom w:val="nil"/>
              <w:right w:val="nil"/>
            </w:tcBorders>
          </w:tcPr>
          <w:p w:rsidR="000B694A" w:rsidRPr="000B694A" w:rsidRDefault="000B694A" w:rsidP="00D77D00">
            <w:pPr>
              <w:adjustRightInd w:val="0"/>
              <w:spacing w:before="60" w:after="60"/>
              <w:jc w:val="right"/>
              <w:rPr>
                <w:color w:val="000000"/>
                <w:sz w:val="20"/>
                <w:szCs w:val="20"/>
              </w:rPr>
            </w:pPr>
            <w:r w:rsidRPr="000B694A">
              <w:rPr>
                <w:color w:val="000000"/>
                <w:sz w:val="20"/>
                <w:szCs w:val="20"/>
              </w:rPr>
              <w:t>4.9</w:t>
            </w:r>
          </w:p>
        </w:tc>
        <w:tc>
          <w:tcPr>
            <w:tcW w:w="634" w:type="dxa"/>
            <w:tcBorders>
              <w:top w:val="nil"/>
              <w:left w:val="nil"/>
              <w:bottom w:val="nil"/>
              <w:right w:val="nil"/>
            </w:tcBorders>
            <w:vAlign w:val="center"/>
          </w:tcPr>
          <w:p w:rsidR="000B694A" w:rsidRPr="00C728BE" w:rsidRDefault="000B694A"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B694A" w:rsidRPr="000B694A" w:rsidRDefault="000B694A" w:rsidP="000B694A">
            <w:pPr>
              <w:adjustRightInd w:val="0"/>
              <w:spacing w:before="60" w:after="60"/>
              <w:rPr>
                <w:color w:val="000000"/>
                <w:sz w:val="20"/>
                <w:szCs w:val="20"/>
              </w:rPr>
            </w:pPr>
            <w:r w:rsidRPr="000B694A">
              <w:rPr>
                <w:color w:val="000000"/>
                <w:sz w:val="20"/>
                <w:szCs w:val="20"/>
              </w:rPr>
              <w:t>6.8</w:t>
            </w:r>
          </w:p>
        </w:tc>
      </w:tr>
      <w:tr w:rsidR="00B85C2A" w:rsidTr="00855EB6">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B85C2A" w:rsidRDefault="00B85C2A" w:rsidP="00855EB6">
            <w:pPr>
              <w:rPr>
                <w:sz w:val="16"/>
              </w:rPr>
            </w:pPr>
          </w:p>
          <w:p w:rsidR="00B85C2A" w:rsidRDefault="00B85C2A" w:rsidP="00855EB6">
            <w:pPr>
              <w:rPr>
                <w:sz w:val="16"/>
              </w:rPr>
            </w:pPr>
            <w:r>
              <w:rPr>
                <w:sz w:val="16"/>
              </w:rPr>
              <w:t>*  White, Black, and Asian race categories refer to non-Hispanic</w:t>
            </w:r>
          </w:p>
          <w:p w:rsidR="005F0B23" w:rsidRPr="00596148" w:rsidRDefault="00596148" w:rsidP="00B85C2A">
            <w:pPr>
              <w:rPr>
                <w:sz w:val="16"/>
              </w:rPr>
            </w:pPr>
            <w:r w:rsidRPr="008160E4">
              <w:rPr>
                <w:sz w:val="16"/>
              </w:rPr>
              <w:t>† Insufficient data</w:t>
            </w:r>
          </w:p>
          <w:p w:rsidR="00B85C2A" w:rsidRDefault="00B85C2A" w:rsidP="00B85C2A">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p w:rsidR="00B85C2A" w:rsidRPr="008A5B6B" w:rsidRDefault="00B85C2A" w:rsidP="00855EB6">
            <w:pPr>
              <w:rPr>
                <w:sz w:val="16"/>
              </w:rPr>
            </w:pPr>
          </w:p>
        </w:tc>
      </w:tr>
    </w:tbl>
    <w:p w:rsidR="006900F7" w:rsidRPr="00912EBA" w:rsidRDefault="00C84F95" w:rsidP="006900F7">
      <w:pPr>
        <w:pStyle w:val="BodyTextIndent3"/>
        <w:ind w:left="0"/>
      </w:pPr>
      <w:r>
        <w:br w:type="page"/>
      </w:r>
    </w:p>
    <w:p w:rsidR="006900F7" w:rsidRDefault="006900F7" w:rsidP="006900F7">
      <w:pPr>
        <w:rPr>
          <w:rFonts w:ascii="Arial" w:hAnsi="Arial" w:cs="Arial"/>
          <w:sz w:val="22"/>
          <w:szCs w:val="22"/>
        </w:rPr>
      </w:pPr>
    </w:p>
    <w:p w:rsidR="006900F7" w:rsidRDefault="006900F7" w:rsidP="006900F7"/>
    <w:p w:rsidR="006900F7" w:rsidRDefault="006900F7" w:rsidP="006900F7"/>
    <w:p w:rsidR="006900F7" w:rsidRDefault="006900F7" w:rsidP="006900F7"/>
    <w:p w:rsidR="006900F7" w:rsidRDefault="006900F7" w:rsidP="006900F7"/>
    <w:p w:rsidR="006900F7" w:rsidRDefault="006900F7" w:rsidP="006900F7"/>
    <w:p w:rsidR="006900F7" w:rsidRDefault="006900F7" w:rsidP="006900F7"/>
    <w:p w:rsidR="006900F7" w:rsidRPr="00912EBA" w:rsidRDefault="006900F7" w:rsidP="006900F7"/>
    <w:p w:rsidR="006900F7" w:rsidRPr="00912EBA" w:rsidRDefault="006900F7" w:rsidP="006900F7">
      <w:pPr>
        <w:rPr>
          <w:b/>
          <w:sz w:val="22"/>
        </w:rPr>
      </w:pPr>
    </w:p>
    <w:p w:rsidR="006900F7" w:rsidRPr="00912EBA" w:rsidRDefault="006900F7" w:rsidP="006900F7">
      <w:pPr>
        <w:rPr>
          <w:b/>
          <w:sz w:val="22"/>
        </w:rPr>
      </w:pPr>
    </w:p>
    <w:p w:rsidR="006900F7" w:rsidRPr="00D5230D" w:rsidRDefault="006900F7" w:rsidP="006900F7">
      <w:pPr>
        <w:pStyle w:val="BodyTextIndent3"/>
        <w:pBdr>
          <w:top w:val="thinThickSmallGap" w:sz="24" w:space="1" w:color="auto"/>
        </w:pBdr>
        <w:ind w:left="0"/>
        <w:rPr>
          <w:sz w:val="44"/>
          <w:szCs w:val="44"/>
        </w:rPr>
      </w:pPr>
    </w:p>
    <w:p w:rsidR="006900F7" w:rsidRPr="008A5B6B" w:rsidRDefault="006900F7" w:rsidP="006900F7">
      <w:pPr>
        <w:pStyle w:val="Heading1"/>
        <w:jc w:val="center"/>
        <w:rPr>
          <w:b w:val="0"/>
          <w:smallCaps/>
          <w:sz w:val="44"/>
          <w:szCs w:val="44"/>
        </w:rPr>
      </w:pPr>
      <w:bookmarkStart w:id="25" w:name="_Toc427654048"/>
      <w:r w:rsidRPr="008A5B6B">
        <w:rPr>
          <w:b w:val="0"/>
          <w:smallCaps/>
          <w:sz w:val="44"/>
          <w:szCs w:val="44"/>
        </w:rPr>
        <w:t xml:space="preserve">Section </w:t>
      </w:r>
      <w:r>
        <w:rPr>
          <w:b w:val="0"/>
          <w:smallCaps/>
          <w:sz w:val="44"/>
          <w:szCs w:val="44"/>
        </w:rPr>
        <w:t>3</w:t>
      </w:r>
      <w:r w:rsidRPr="008A5B6B">
        <w:rPr>
          <w:b w:val="0"/>
          <w:smallCaps/>
          <w:sz w:val="44"/>
          <w:szCs w:val="44"/>
        </w:rPr>
        <w:t xml:space="preserve">: </w:t>
      </w:r>
      <w:r>
        <w:rPr>
          <w:b w:val="0"/>
          <w:smallCaps/>
          <w:sz w:val="44"/>
          <w:szCs w:val="44"/>
        </w:rPr>
        <w:t>Risk Factors and Preventive Behaviors</w:t>
      </w:r>
      <w:bookmarkEnd w:id="25"/>
    </w:p>
    <w:p w:rsidR="006900F7" w:rsidRPr="00D5230D" w:rsidRDefault="006900F7" w:rsidP="006900F7">
      <w:pPr>
        <w:pBdr>
          <w:bottom w:val="thickThinSmallGap" w:sz="24" w:space="1" w:color="auto"/>
        </w:pBdr>
        <w:rPr>
          <w:sz w:val="44"/>
          <w:szCs w:val="44"/>
        </w:rPr>
      </w:pPr>
    </w:p>
    <w:p w:rsidR="006900F7" w:rsidRPr="00912EBA" w:rsidRDefault="006900F7" w:rsidP="006900F7">
      <w:pPr>
        <w:pStyle w:val="BodyTextIndent3"/>
        <w:ind w:left="0"/>
      </w:pPr>
    </w:p>
    <w:p w:rsidR="006900F7" w:rsidRDefault="006900F7" w:rsidP="006900F7">
      <w:pPr>
        <w:pStyle w:val="BodyTextIndent3"/>
        <w:ind w:left="0"/>
      </w:pPr>
    </w:p>
    <w:p w:rsidR="006900F7" w:rsidRDefault="006900F7" w:rsidP="006900F7">
      <w:pPr>
        <w:pStyle w:val="BodyTextIndent3"/>
        <w:ind w:left="0"/>
      </w:pPr>
    </w:p>
    <w:p w:rsidR="006900F7" w:rsidRDefault="006900F7" w:rsidP="006900F7">
      <w:pPr>
        <w:pStyle w:val="BodyTextIndent3"/>
        <w:ind w:left="0"/>
      </w:pPr>
    </w:p>
    <w:p w:rsidR="006900F7" w:rsidRDefault="006900F7" w:rsidP="006900F7">
      <w:pPr>
        <w:pStyle w:val="BodyTextIndent3"/>
        <w:ind w:left="0"/>
      </w:pPr>
    </w:p>
    <w:p w:rsidR="006900F7" w:rsidRDefault="006900F7" w:rsidP="006900F7">
      <w:pPr>
        <w:pStyle w:val="BodyTextIndent3"/>
        <w:ind w:left="0"/>
      </w:pPr>
    </w:p>
    <w:p w:rsidR="006900F7" w:rsidRDefault="006900F7" w:rsidP="006900F7"/>
    <w:p w:rsidR="004746DF" w:rsidRDefault="004746DF" w:rsidP="006900F7">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D03E9A" w:rsidRPr="00C84F95" w:rsidRDefault="00D03E9A" w:rsidP="00C84F95"/>
    <w:p w:rsidR="00D03E9A" w:rsidRPr="004746DF" w:rsidRDefault="00D03E9A" w:rsidP="00D03E9A">
      <w:pPr>
        <w:pStyle w:val="Heading2"/>
        <w:framePr w:hSpace="0" w:vSpace="0" w:wrap="auto" w:vAnchor="margin" w:yAlign="inline"/>
        <w:jc w:val="left"/>
        <w:rPr>
          <w:rFonts w:ascii="Arial" w:hAnsi="Arial" w:cs="Arial"/>
          <w:sz w:val="24"/>
          <w:szCs w:val="24"/>
        </w:rPr>
      </w:pPr>
      <w:r>
        <w:rPr>
          <w:rFonts w:ascii="Arial" w:hAnsi="Arial" w:cs="Arial"/>
          <w:sz w:val="24"/>
          <w:szCs w:val="24"/>
        </w:rPr>
        <w:br w:type="page"/>
      </w:r>
      <w:bookmarkStart w:id="26" w:name="_Toc427654049"/>
      <w:r w:rsidRPr="004746DF">
        <w:rPr>
          <w:rFonts w:ascii="Arial" w:hAnsi="Arial" w:cs="Arial"/>
          <w:sz w:val="24"/>
          <w:szCs w:val="24"/>
        </w:rPr>
        <w:lastRenderedPageBreak/>
        <w:t>Section 3.1: Tobacco Use</w:t>
      </w:r>
      <w:bookmarkEnd w:id="26"/>
    </w:p>
    <w:p w:rsidR="004746DF" w:rsidRDefault="004746DF" w:rsidP="002411A4">
      <w:pPr>
        <w:rPr>
          <w:rFonts w:ascii="Arial" w:hAnsi="Arial" w:cs="Arial"/>
          <w:sz w:val="22"/>
          <w:szCs w:val="22"/>
        </w:rPr>
      </w:pPr>
    </w:p>
    <w:p w:rsidR="004746DF" w:rsidRDefault="004746DF" w:rsidP="004746DF">
      <w:pPr>
        <w:rPr>
          <w:rFonts w:ascii="Arial" w:hAnsi="Arial" w:cs="Arial"/>
          <w:sz w:val="22"/>
        </w:rPr>
      </w:pPr>
      <w:r w:rsidRPr="00912EBA">
        <w:rPr>
          <w:rFonts w:ascii="Arial" w:hAnsi="Arial" w:cs="Arial"/>
          <w:sz w:val="22"/>
        </w:rPr>
        <w:t xml:space="preserve">A current smoker was defined as someone who has smoked at least 100 cigarettes in his/her lifetime and who currently smokes either some days or </w:t>
      </w:r>
      <w:r w:rsidR="00547F38" w:rsidRPr="00912EBA">
        <w:rPr>
          <w:rFonts w:ascii="Arial" w:hAnsi="Arial" w:cs="Arial"/>
          <w:sz w:val="22"/>
        </w:rPr>
        <w:t>every day</w:t>
      </w:r>
      <w:r w:rsidRPr="00912EBA">
        <w:rPr>
          <w:rFonts w:ascii="Arial" w:hAnsi="Arial" w:cs="Arial"/>
          <w:sz w:val="22"/>
        </w:rPr>
        <w:t>. A former smoker was defined as someone who has smoked at least 100 cigarettes in his/her lifetime but no longer smokes. Presented here are the percentage of adults who reported being current smokers and the percentage of adults who reported being former smokers.</w:t>
      </w:r>
    </w:p>
    <w:p w:rsidR="004746DF" w:rsidRDefault="004746DF" w:rsidP="004746DF">
      <w:pPr>
        <w:rPr>
          <w:rFonts w:ascii="Arial" w:hAnsi="Arial" w:cs="Arial"/>
          <w:sz w:val="22"/>
        </w:rPr>
      </w:pPr>
    </w:p>
    <w:p w:rsidR="004746DF" w:rsidRDefault="004746DF" w:rsidP="004746DF">
      <w:pPr>
        <w:rPr>
          <w:rFonts w:ascii="Arial" w:hAnsi="Arial" w:cs="Arial"/>
          <w:sz w:val="22"/>
          <w:szCs w:val="22"/>
        </w:rPr>
      </w:pPr>
      <w:r w:rsidRPr="00912EBA">
        <w:rPr>
          <w:rFonts w:ascii="Arial" w:hAnsi="Arial" w:cs="Arial"/>
          <w:sz w:val="22"/>
          <w:szCs w:val="22"/>
        </w:rPr>
        <w:t>Respondents were asked if they currently use chewing tobacco, snuff, or snus (Swedish for snuff) every day, some days, or not at all. Presented is the percentage of adults who reported using chewing tobacco, snuff or snus either every day or some days.</w:t>
      </w:r>
    </w:p>
    <w:p w:rsidR="004746DF" w:rsidRDefault="004746DF" w:rsidP="004746DF">
      <w:pPr>
        <w:rPr>
          <w:rFonts w:ascii="Arial" w:hAnsi="Arial" w:cs="Arial"/>
          <w:sz w:val="22"/>
          <w:szCs w:val="22"/>
        </w:rPr>
      </w:pPr>
    </w:p>
    <w:tbl>
      <w:tblPr>
        <w:tblW w:w="921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4746DF">
        <w:trPr>
          <w:cantSplit/>
          <w:trHeight w:hRule="exact" w:val="565"/>
          <w:jc w:val="center"/>
        </w:trPr>
        <w:tc>
          <w:tcPr>
            <w:tcW w:w="9219" w:type="dxa"/>
            <w:gridSpan w:val="11"/>
            <w:tcBorders>
              <w:top w:val="double" w:sz="4" w:space="0" w:color="auto"/>
              <w:left w:val="double" w:sz="4" w:space="0" w:color="auto"/>
              <w:right w:val="double" w:sz="4" w:space="0" w:color="auto"/>
            </w:tcBorders>
          </w:tcPr>
          <w:p w:rsidR="004746DF" w:rsidRPr="009303DE" w:rsidRDefault="004746DF" w:rsidP="00B85C2A">
            <w:pPr>
              <w:spacing w:before="120" w:after="120"/>
              <w:jc w:val="center"/>
              <w:rPr>
                <w:rFonts w:ascii="Times New Roman Bold" w:hAnsi="Times New Roman Bold"/>
                <w:smallCaps/>
              </w:rPr>
            </w:pPr>
            <w:r>
              <w:rPr>
                <w:rFonts w:ascii="Times New Roman Bold" w:hAnsi="Times New Roman Bold"/>
                <w:smallCaps/>
              </w:rPr>
              <w:t>Table 3.1</w:t>
            </w:r>
            <w:r w:rsidR="00D941C7">
              <w:rPr>
                <w:rFonts w:ascii="Times New Roman Bold" w:hAnsi="Times New Roman Bold"/>
                <w:smallCaps/>
              </w:rPr>
              <w:t>.1</w:t>
            </w:r>
            <w:r w:rsidRPr="009303DE">
              <w:rPr>
                <w:rFonts w:ascii="Times New Roman Bold" w:hAnsi="Times New Roman Bold"/>
                <w:smallCaps/>
              </w:rPr>
              <w:t xml:space="preserve"> – </w:t>
            </w:r>
            <w:r w:rsidRPr="00912EBA">
              <w:rPr>
                <w:rFonts w:ascii="Times New Roman Bold" w:hAnsi="Times New Roman Bold"/>
                <w:smallCaps/>
              </w:rPr>
              <w:t>Tobacco Use Among Massachusetts Adults</w:t>
            </w:r>
            <w:r w:rsidRPr="00AA1F2D">
              <w:rPr>
                <w:b/>
              </w:rPr>
              <w:t xml:space="preserve">, </w:t>
            </w:r>
            <w:r w:rsidRPr="009303DE">
              <w:rPr>
                <w:rFonts w:ascii="Times New Roman Bold" w:hAnsi="Times New Roman Bold"/>
                <w:smallCaps/>
              </w:rPr>
              <w:t>201</w:t>
            </w:r>
            <w:r w:rsidR="00B85C2A">
              <w:rPr>
                <w:rFonts w:ascii="Times New Roman Bold" w:hAnsi="Times New Roman Bold"/>
                <w:smallCaps/>
              </w:rPr>
              <w:t>4</w:t>
            </w:r>
          </w:p>
        </w:tc>
      </w:tr>
      <w:tr w:rsidR="004746DF">
        <w:trPr>
          <w:cantSplit/>
          <w:trHeight w:hRule="exact" w:val="288"/>
          <w:jc w:val="center"/>
        </w:trPr>
        <w:tc>
          <w:tcPr>
            <w:tcW w:w="1910" w:type="dxa"/>
            <w:tcBorders>
              <w:top w:val="double" w:sz="2" w:space="0" w:color="auto"/>
              <w:left w:val="double" w:sz="2" w:space="0" w:color="auto"/>
              <w:bottom w:val="nil"/>
              <w:right w:val="double" w:sz="2" w:space="0" w:color="auto"/>
            </w:tcBorders>
          </w:tcPr>
          <w:p w:rsidR="004746DF" w:rsidRDefault="004746DF" w:rsidP="00FC2A70">
            <w:pPr>
              <w:rPr>
                <w:sz w:val="20"/>
              </w:rPr>
            </w:pPr>
          </w:p>
        </w:tc>
        <w:tc>
          <w:tcPr>
            <w:tcW w:w="3757" w:type="dxa"/>
            <w:gridSpan w:val="5"/>
            <w:vMerge w:val="restart"/>
            <w:tcBorders>
              <w:top w:val="double" w:sz="2" w:space="0" w:color="auto"/>
              <w:left w:val="double" w:sz="2" w:space="0" w:color="auto"/>
              <w:right w:val="double" w:sz="2" w:space="0" w:color="auto"/>
            </w:tcBorders>
          </w:tcPr>
          <w:p w:rsidR="004746DF" w:rsidRPr="00912EBA" w:rsidRDefault="004746DF" w:rsidP="00FC2A70">
            <w:pPr>
              <w:spacing w:before="60"/>
              <w:ind w:right="-72"/>
              <w:jc w:val="center"/>
              <w:rPr>
                <w:smallCaps/>
                <w:sz w:val="20"/>
                <w:szCs w:val="20"/>
              </w:rPr>
            </w:pPr>
            <w:r>
              <w:rPr>
                <w:smallCaps/>
                <w:sz w:val="20"/>
                <w:szCs w:val="20"/>
              </w:rPr>
              <w:t>Current Smoker</w:t>
            </w:r>
          </w:p>
          <w:p w:rsidR="004746DF" w:rsidRPr="00554E9A" w:rsidRDefault="004746DF" w:rsidP="00FC2A70">
            <w:pPr>
              <w:rPr>
                <w:sz w:val="14"/>
                <w:szCs w:val="14"/>
              </w:rPr>
            </w:pPr>
          </w:p>
          <w:p w:rsidR="004746DF" w:rsidRDefault="004746DF" w:rsidP="00FC2A70">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4746DF" w:rsidRPr="00912EBA" w:rsidRDefault="004746DF" w:rsidP="00FC2A70">
            <w:pPr>
              <w:spacing w:before="60"/>
              <w:ind w:right="-72"/>
              <w:jc w:val="center"/>
              <w:rPr>
                <w:smallCaps/>
                <w:sz w:val="20"/>
              </w:rPr>
            </w:pPr>
            <w:r>
              <w:rPr>
                <w:smallCaps/>
                <w:sz w:val="20"/>
              </w:rPr>
              <w:t>Former Smoker</w:t>
            </w:r>
          </w:p>
          <w:p w:rsidR="004746DF" w:rsidRPr="00554E9A" w:rsidRDefault="004746DF" w:rsidP="00FC2A70">
            <w:pPr>
              <w:rPr>
                <w:sz w:val="14"/>
                <w:szCs w:val="14"/>
              </w:rPr>
            </w:pPr>
          </w:p>
          <w:p w:rsidR="004746DF" w:rsidRDefault="004746DF" w:rsidP="00FC2A70">
            <w:pPr>
              <w:rPr>
                <w:smallCaps/>
                <w:sz w:val="20"/>
              </w:rPr>
            </w:pPr>
            <w:r>
              <w:rPr>
                <w:sz w:val="20"/>
                <w:szCs w:val="20"/>
              </w:rPr>
              <w:t xml:space="preserve">   N             %                   95% CI</w:t>
            </w:r>
          </w:p>
        </w:tc>
      </w:tr>
      <w:tr w:rsidR="004746DF">
        <w:trPr>
          <w:cantSplit/>
          <w:trHeight w:hRule="exact" w:val="283"/>
          <w:jc w:val="center"/>
        </w:trPr>
        <w:tc>
          <w:tcPr>
            <w:tcW w:w="1910" w:type="dxa"/>
            <w:tcBorders>
              <w:top w:val="nil"/>
              <w:left w:val="double" w:sz="2" w:space="0" w:color="auto"/>
              <w:bottom w:val="nil"/>
              <w:right w:val="double" w:sz="2" w:space="0" w:color="auto"/>
            </w:tcBorders>
          </w:tcPr>
          <w:p w:rsidR="004746DF" w:rsidRDefault="004746DF" w:rsidP="00FC2A70">
            <w:pPr>
              <w:rPr>
                <w:sz w:val="20"/>
              </w:rPr>
            </w:pPr>
          </w:p>
        </w:tc>
        <w:tc>
          <w:tcPr>
            <w:tcW w:w="3757" w:type="dxa"/>
            <w:gridSpan w:val="5"/>
            <w:vMerge/>
            <w:tcBorders>
              <w:left w:val="double" w:sz="2" w:space="0" w:color="auto"/>
              <w:right w:val="double" w:sz="2" w:space="0" w:color="auto"/>
            </w:tcBorders>
          </w:tcPr>
          <w:p w:rsidR="004746DF" w:rsidRDefault="004746DF" w:rsidP="00FC2A70"/>
        </w:tc>
        <w:tc>
          <w:tcPr>
            <w:tcW w:w="3552" w:type="dxa"/>
            <w:gridSpan w:val="5"/>
            <w:vMerge/>
            <w:tcBorders>
              <w:left w:val="double" w:sz="2" w:space="0" w:color="auto"/>
              <w:right w:val="double" w:sz="2" w:space="0" w:color="auto"/>
            </w:tcBorders>
          </w:tcPr>
          <w:p w:rsidR="004746DF" w:rsidRDefault="004746DF" w:rsidP="00FC2A70"/>
        </w:tc>
      </w:tr>
      <w:tr w:rsidR="004746DF">
        <w:trPr>
          <w:cantSplit/>
          <w:trHeight w:hRule="exact" w:val="100"/>
          <w:jc w:val="center"/>
        </w:trPr>
        <w:tc>
          <w:tcPr>
            <w:tcW w:w="1910" w:type="dxa"/>
            <w:tcBorders>
              <w:top w:val="nil"/>
              <w:left w:val="double" w:sz="2" w:space="0" w:color="auto"/>
              <w:bottom w:val="nil"/>
              <w:right w:val="double" w:sz="2" w:space="0" w:color="auto"/>
            </w:tcBorders>
          </w:tcPr>
          <w:p w:rsidR="004746DF" w:rsidRDefault="004746DF" w:rsidP="00FC2A70">
            <w:pPr>
              <w:rPr>
                <w:sz w:val="20"/>
              </w:rPr>
            </w:pPr>
          </w:p>
        </w:tc>
        <w:tc>
          <w:tcPr>
            <w:tcW w:w="3757" w:type="dxa"/>
            <w:gridSpan w:val="5"/>
            <w:vMerge/>
            <w:tcBorders>
              <w:left w:val="double" w:sz="2" w:space="0" w:color="auto"/>
              <w:bottom w:val="double" w:sz="2" w:space="0" w:color="auto"/>
              <w:right w:val="double" w:sz="2" w:space="0" w:color="auto"/>
            </w:tcBorders>
            <w:vAlign w:val="center"/>
          </w:tcPr>
          <w:p w:rsidR="004746DF" w:rsidRDefault="004746DF" w:rsidP="00FC2A70">
            <w:pPr>
              <w:rPr>
                <w:sz w:val="20"/>
              </w:rPr>
            </w:pPr>
          </w:p>
        </w:tc>
        <w:tc>
          <w:tcPr>
            <w:tcW w:w="3552" w:type="dxa"/>
            <w:gridSpan w:val="5"/>
            <w:vMerge/>
            <w:tcBorders>
              <w:left w:val="double" w:sz="2" w:space="0" w:color="auto"/>
              <w:bottom w:val="double" w:sz="2" w:space="0" w:color="auto"/>
              <w:right w:val="double" w:sz="2" w:space="0" w:color="auto"/>
            </w:tcBorders>
            <w:vAlign w:val="center"/>
          </w:tcPr>
          <w:p w:rsidR="004746DF" w:rsidRDefault="004746DF" w:rsidP="00FC2A70">
            <w:pPr>
              <w:rPr>
                <w:sz w:val="20"/>
              </w:rPr>
            </w:pPr>
          </w:p>
        </w:tc>
      </w:tr>
      <w:tr w:rsidR="009464C6" w:rsidRPr="00C728BE" w:rsidTr="00986D5C">
        <w:trPr>
          <w:cantSplit/>
          <w:trHeight w:hRule="exact" w:val="342"/>
          <w:jc w:val="center"/>
        </w:trPr>
        <w:tc>
          <w:tcPr>
            <w:tcW w:w="1910" w:type="dxa"/>
            <w:tcBorders>
              <w:top w:val="nil"/>
              <w:left w:val="double" w:sz="2" w:space="0" w:color="auto"/>
              <w:bottom w:val="nil"/>
              <w:right w:val="double" w:sz="2" w:space="0" w:color="auto"/>
            </w:tcBorders>
            <w:vAlign w:val="center"/>
          </w:tcPr>
          <w:p w:rsidR="009464C6" w:rsidRDefault="009464C6" w:rsidP="00FC2A70">
            <w:pPr>
              <w:rPr>
                <w:smallCaps/>
                <w:sz w:val="20"/>
              </w:rPr>
            </w:pPr>
            <w:r>
              <w:rPr>
                <w:smallCaps/>
                <w:sz w:val="20"/>
              </w:rPr>
              <w:t>Overall</w:t>
            </w:r>
          </w:p>
        </w:tc>
        <w:tc>
          <w:tcPr>
            <w:tcW w:w="1044"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14</w:t>
            </w:r>
            <w:r>
              <w:rPr>
                <w:color w:val="000000"/>
                <w:sz w:val="20"/>
                <w:szCs w:val="20"/>
              </w:rPr>
              <w:t>,</w:t>
            </w:r>
            <w:r w:rsidRPr="009464C6">
              <w:rPr>
                <w:color w:val="000000"/>
                <w:sz w:val="20"/>
                <w:szCs w:val="20"/>
              </w:rPr>
              <w:t>686</w:t>
            </w:r>
          </w:p>
        </w:tc>
        <w:tc>
          <w:tcPr>
            <w:tcW w:w="719"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14.7</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13.7</w:t>
            </w:r>
          </w:p>
        </w:tc>
        <w:tc>
          <w:tcPr>
            <w:tcW w:w="553" w:type="dxa"/>
            <w:tcBorders>
              <w:top w:val="nil"/>
              <w:left w:val="nil"/>
              <w:bottom w:val="nil"/>
              <w:right w:val="nil"/>
            </w:tcBorders>
            <w:vAlign w:val="center"/>
          </w:tcPr>
          <w:p w:rsidR="009464C6" w:rsidRPr="00CF2623" w:rsidRDefault="009464C6" w:rsidP="00FC2A70">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tcPr>
          <w:p w:rsidR="009464C6" w:rsidRPr="009464C6" w:rsidRDefault="009464C6" w:rsidP="009464C6">
            <w:pPr>
              <w:adjustRightInd w:val="0"/>
              <w:spacing w:before="60" w:after="60"/>
              <w:rPr>
                <w:color w:val="000000"/>
                <w:sz w:val="20"/>
                <w:szCs w:val="20"/>
              </w:rPr>
            </w:pPr>
            <w:r w:rsidRPr="009464C6">
              <w:rPr>
                <w:color w:val="000000"/>
                <w:sz w:val="20"/>
                <w:szCs w:val="20"/>
              </w:rPr>
              <w:t>15.7</w:t>
            </w:r>
          </w:p>
        </w:tc>
        <w:tc>
          <w:tcPr>
            <w:tcW w:w="816"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14</w:t>
            </w:r>
            <w:r>
              <w:rPr>
                <w:color w:val="000000"/>
                <w:sz w:val="20"/>
                <w:szCs w:val="20"/>
              </w:rPr>
              <w:t>,</w:t>
            </w:r>
            <w:r w:rsidRPr="009464C6">
              <w:rPr>
                <w:color w:val="000000"/>
                <w:sz w:val="20"/>
                <w:szCs w:val="20"/>
              </w:rPr>
              <w:t>686</w:t>
            </w:r>
          </w:p>
        </w:tc>
        <w:tc>
          <w:tcPr>
            <w:tcW w:w="704"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26.8</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25.8</w:t>
            </w:r>
          </w:p>
        </w:tc>
        <w:tc>
          <w:tcPr>
            <w:tcW w:w="634" w:type="dxa"/>
            <w:tcBorders>
              <w:top w:val="nil"/>
              <w:left w:val="nil"/>
              <w:bottom w:val="nil"/>
              <w:right w:val="nil"/>
            </w:tcBorders>
            <w:vAlign w:val="center"/>
          </w:tcPr>
          <w:p w:rsidR="009464C6" w:rsidRPr="009464C6" w:rsidRDefault="009464C6" w:rsidP="00FC2A70">
            <w:pPr>
              <w:adjustRightInd w:val="0"/>
              <w:jc w:val="center"/>
              <w:rPr>
                <w:color w:val="000000"/>
                <w:sz w:val="20"/>
                <w:szCs w:val="20"/>
              </w:rPr>
            </w:pPr>
            <w:r w:rsidRPr="009464C6">
              <w:rPr>
                <w:color w:val="000000"/>
                <w:sz w:val="20"/>
                <w:szCs w:val="20"/>
              </w:rPr>
              <w:t>-</w:t>
            </w:r>
          </w:p>
        </w:tc>
        <w:tc>
          <w:tcPr>
            <w:tcW w:w="762" w:type="dxa"/>
            <w:tcBorders>
              <w:top w:val="nil"/>
              <w:left w:val="nil"/>
              <w:bottom w:val="nil"/>
              <w:right w:val="double" w:sz="2" w:space="0" w:color="auto"/>
            </w:tcBorders>
          </w:tcPr>
          <w:p w:rsidR="009464C6" w:rsidRPr="009464C6" w:rsidRDefault="009464C6" w:rsidP="00D77D00">
            <w:pPr>
              <w:adjustRightInd w:val="0"/>
              <w:spacing w:before="60" w:after="60"/>
              <w:jc w:val="center"/>
              <w:rPr>
                <w:color w:val="000000"/>
                <w:sz w:val="20"/>
                <w:szCs w:val="20"/>
              </w:rPr>
            </w:pPr>
            <w:r w:rsidRPr="009464C6">
              <w:rPr>
                <w:color w:val="000000"/>
                <w:sz w:val="20"/>
                <w:szCs w:val="20"/>
              </w:rPr>
              <w:t>27.9</w:t>
            </w:r>
          </w:p>
        </w:tc>
      </w:tr>
      <w:tr w:rsidR="009464C6"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9464C6" w:rsidRDefault="009464C6" w:rsidP="00FC2A70">
            <w:pPr>
              <w:rPr>
                <w:smallCaps/>
                <w:sz w:val="20"/>
              </w:rPr>
            </w:pPr>
            <w:r>
              <w:rPr>
                <w:smallCaps/>
                <w:sz w:val="20"/>
              </w:rPr>
              <w:t>Gender</w:t>
            </w:r>
          </w:p>
        </w:tc>
        <w:tc>
          <w:tcPr>
            <w:tcW w:w="1044"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p>
        </w:tc>
        <w:tc>
          <w:tcPr>
            <w:tcW w:w="719"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9464C6" w:rsidRPr="00EC7054" w:rsidRDefault="009464C6" w:rsidP="00FC2A70">
            <w:pPr>
              <w:adjustRightInd w:val="0"/>
              <w:jc w:val="center"/>
              <w:rPr>
                <w:color w:val="000000"/>
                <w:sz w:val="20"/>
                <w:szCs w:val="20"/>
              </w:rPr>
            </w:pPr>
          </w:p>
        </w:tc>
        <w:tc>
          <w:tcPr>
            <w:tcW w:w="805" w:type="dxa"/>
            <w:tcBorders>
              <w:top w:val="nil"/>
              <w:left w:val="nil"/>
              <w:bottom w:val="nil"/>
              <w:right w:val="double" w:sz="2" w:space="0" w:color="auto"/>
            </w:tcBorders>
          </w:tcPr>
          <w:p w:rsidR="009464C6" w:rsidRPr="009464C6" w:rsidRDefault="009464C6" w:rsidP="009464C6">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p>
        </w:tc>
        <w:tc>
          <w:tcPr>
            <w:tcW w:w="704"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9464C6" w:rsidRPr="009464C6" w:rsidRDefault="009464C6" w:rsidP="00FC2A70">
            <w:pPr>
              <w:adjustRightInd w:val="0"/>
              <w:jc w:val="center"/>
              <w:rPr>
                <w:color w:val="000000"/>
                <w:sz w:val="20"/>
                <w:szCs w:val="20"/>
              </w:rPr>
            </w:pPr>
          </w:p>
        </w:tc>
        <w:tc>
          <w:tcPr>
            <w:tcW w:w="762" w:type="dxa"/>
            <w:tcBorders>
              <w:top w:val="nil"/>
              <w:left w:val="nil"/>
              <w:bottom w:val="nil"/>
              <w:right w:val="double" w:sz="2" w:space="0" w:color="auto"/>
            </w:tcBorders>
          </w:tcPr>
          <w:p w:rsidR="009464C6" w:rsidRPr="009464C6" w:rsidRDefault="009464C6" w:rsidP="00D77D00">
            <w:pPr>
              <w:adjustRightInd w:val="0"/>
              <w:spacing w:before="60" w:after="60"/>
              <w:jc w:val="center"/>
              <w:rPr>
                <w:color w:val="000000"/>
                <w:sz w:val="20"/>
                <w:szCs w:val="20"/>
              </w:rPr>
            </w:pPr>
          </w:p>
        </w:tc>
      </w:tr>
      <w:tr w:rsidR="009464C6"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9464C6" w:rsidRDefault="009464C6" w:rsidP="00FC2A70">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5</w:t>
            </w:r>
            <w:r>
              <w:rPr>
                <w:color w:val="000000"/>
                <w:sz w:val="20"/>
                <w:szCs w:val="20"/>
              </w:rPr>
              <w:t>,</w:t>
            </w:r>
            <w:r w:rsidRPr="009464C6">
              <w:rPr>
                <w:color w:val="000000"/>
                <w:sz w:val="20"/>
                <w:szCs w:val="20"/>
              </w:rPr>
              <w:t>897</w:t>
            </w:r>
          </w:p>
        </w:tc>
        <w:tc>
          <w:tcPr>
            <w:tcW w:w="719"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16.7</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15.1</w:t>
            </w:r>
          </w:p>
        </w:tc>
        <w:tc>
          <w:tcPr>
            <w:tcW w:w="553" w:type="dxa"/>
            <w:tcBorders>
              <w:top w:val="nil"/>
              <w:left w:val="nil"/>
              <w:bottom w:val="nil"/>
              <w:right w:val="nil"/>
            </w:tcBorders>
            <w:vAlign w:val="center"/>
          </w:tcPr>
          <w:p w:rsidR="009464C6" w:rsidRPr="00EC7054" w:rsidRDefault="009464C6"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9464C6" w:rsidRPr="009464C6" w:rsidRDefault="009464C6" w:rsidP="009464C6">
            <w:pPr>
              <w:adjustRightInd w:val="0"/>
              <w:spacing w:before="60" w:after="60"/>
              <w:rPr>
                <w:color w:val="000000"/>
                <w:sz w:val="20"/>
                <w:szCs w:val="20"/>
              </w:rPr>
            </w:pPr>
            <w:r w:rsidRPr="009464C6">
              <w:rPr>
                <w:color w:val="000000"/>
                <w:sz w:val="20"/>
                <w:szCs w:val="20"/>
              </w:rPr>
              <w:t>18.3</w:t>
            </w:r>
          </w:p>
        </w:tc>
        <w:tc>
          <w:tcPr>
            <w:tcW w:w="816"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5</w:t>
            </w:r>
            <w:r>
              <w:rPr>
                <w:color w:val="000000"/>
                <w:sz w:val="20"/>
                <w:szCs w:val="20"/>
              </w:rPr>
              <w:t>,</w:t>
            </w:r>
            <w:r w:rsidRPr="009464C6">
              <w:rPr>
                <w:color w:val="000000"/>
                <w:sz w:val="20"/>
                <w:szCs w:val="20"/>
              </w:rPr>
              <w:t>897</w:t>
            </w:r>
          </w:p>
        </w:tc>
        <w:tc>
          <w:tcPr>
            <w:tcW w:w="704"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28.2</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26.6</w:t>
            </w:r>
          </w:p>
        </w:tc>
        <w:tc>
          <w:tcPr>
            <w:tcW w:w="634" w:type="dxa"/>
            <w:tcBorders>
              <w:top w:val="nil"/>
              <w:left w:val="nil"/>
              <w:bottom w:val="nil"/>
              <w:right w:val="nil"/>
            </w:tcBorders>
            <w:vAlign w:val="center"/>
          </w:tcPr>
          <w:p w:rsidR="009464C6" w:rsidRPr="009464C6" w:rsidRDefault="009464C6" w:rsidP="00FC2A70">
            <w:pPr>
              <w:adjustRightInd w:val="0"/>
              <w:jc w:val="center"/>
              <w:rPr>
                <w:color w:val="000000"/>
                <w:sz w:val="20"/>
                <w:szCs w:val="20"/>
              </w:rPr>
            </w:pPr>
            <w:r w:rsidRPr="009464C6">
              <w:rPr>
                <w:color w:val="000000"/>
                <w:sz w:val="20"/>
                <w:szCs w:val="20"/>
              </w:rPr>
              <w:t>-</w:t>
            </w:r>
          </w:p>
        </w:tc>
        <w:tc>
          <w:tcPr>
            <w:tcW w:w="762" w:type="dxa"/>
            <w:tcBorders>
              <w:top w:val="nil"/>
              <w:left w:val="nil"/>
              <w:bottom w:val="nil"/>
              <w:right w:val="double" w:sz="2" w:space="0" w:color="auto"/>
            </w:tcBorders>
          </w:tcPr>
          <w:p w:rsidR="009464C6" w:rsidRPr="009464C6" w:rsidRDefault="009464C6" w:rsidP="00D77D00">
            <w:pPr>
              <w:adjustRightInd w:val="0"/>
              <w:spacing w:before="60" w:after="60"/>
              <w:jc w:val="center"/>
              <w:rPr>
                <w:color w:val="000000"/>
                <w:sz w:val="20"/>
                <w:szCs w:val="20"/>
              </w:rPr>
            </w:pPr>
            <w:r w:rsidRPr="009464C6">
              <w:rPr>
                <w:color w:val="000000"/>
                <w:sz w:val="20"/>
                <w:szCs w:val="20"/>
              </w:rPr>
              <w:t>29.8</w:t>
            </w:r>
          </w:p>
        </w:tc>
      </w:tr>
      <w:tr w:rsidR="009464C6"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9464C6" w:rsidRDefault="009464C6" w:rsidP="00FC2A70">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8</w:t>
            </w:r>
            <w:r>
              <w:rPr>
                <w:color w:val="000000"/>
                <w:sz w:val="20"/>
                <w:szCs w:val="20"/>
              </w:rPr>
              <w:t>,</w:t>
            </w:r>
            <w:r w:rsidRPr="009464C6">
              <w:rPr>
                <w:color w:val="000000"/>
                <w:sz w:val="20"/>
                <w:szCs w:val="20"/>
              </w:rPr>
              <w:t>789</w:t>
            </w:r>
          </w:p>
        </w:tc>
        <w:tc>
          <w:tcPr>
            <w:tcW w:w="719"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12.9</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11.7</w:t>
            </w:r>
          </w:p>
        </w:tc>
        <w:tc>
          <w:tcPr>
            <w:tcW w:w="553" w:type="dxa"/>
            <w:tcBorders>
              <w:top w:val="nil"/>
              <w:left w:val="nil"/>
              <w:bottom w:val="nil"/>
              <w:right w:val="nil"/>
            </w:tcBorders>
            <w:vAlign w:val="center"/>
          </w:tcPr>
          <w:p w:rsidR="009464C6" w:rsidRPr="00EC7054" w:rsidRDefault="009464C6"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9464C6" w:rsidRPr="009464C6" w:rsidRDefault="009464C6" w:rsidP="009464C6">
            <w:pPr>
              <w:adjustRightInd w:val="0"/>
              <w:spacing w:before="60" w:after="60"/>
              <w:rPr>
                <w:color w:val="000000"/>
                <w:sz w:val="20"/>
                <w:szCs w:val="20"/>
              </w:rPr>
            </w:pPr>
            <w:r w:rsidRPr="009464C6">
              <w:rPr>
                <w:color w:val="000000"/>
                <w:sz w:val="20"/>
                <w:szCs w:val="20"/>
              </w:rPr>
              <w:t>14.1</w:t>
            </w:r>
          </w:p>
        </w:tc>
        <w:tc>
          <w:tcPr>
            <w:tcW w:w="816"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8</w:t>
            </w:r>
            <w:r>
              <w:rPr>
                <w:color w:val="000000"/>
                <w:sz w:val="20"/>
                <w:szCs w:val="20"/>
              </w:rPr>
              <w:t>,</w:t>
            </w:r>
            <w:r w:rsidRPr="009464C6">
              <w:rPr>
                <w:color w:val="000000"/>
                <w:sz w:val="20"/>
                <w:szCs w:val="20"/>
              </w:rPr>
              <w:t>789</w:t>
            </w:r>
          </w:p>
        </w:tc>
        <w:tc>
          <w:tcPr>
            <w:tcW w:w="704"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25.6</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24.2</w:t>
            </w:r>
          </w:p>
        </w:tc>
        <w:tc>
          <w:tcPr>
            <w:tcW w:w="634" w:type="dxa"/>
            <w:tcBorders>
              <w:top w:val="nil"/>
              <w:left w:val="nil"/>
              <w:bottom w:val="nil"/>
              <w:right w:val="nil"/>
            </w:tcBorders>
            <w:vAlign w:val="center"/>
          </w:tcPr>
          <w:p w:rsidR="009464C6" w:rsidRPr="009464C6" w:rsidRDefault="009464C6" w:rsidP="00FC2A70">
            <w:pPr>
              <w:adjustRightInd w:val="0"/>
              <w:jc w:val="center"/>
              <w:rPr>
                <w:color w:val="000000"/>
                <w:sz w:val="20"/>
                <w:szCs w:val="20"/>
              </w:rPr>
            </w:pPr>
            <w:r w:rsidRPr="009464C6">
              <w:rPr>
                <w:color w:val="000000"/>
                <w:sz w:val="20"/>
                <w:szCs w:val="20"/>
              </w:rPr>
              <w:t>-</w:t>
            </w:r>
          </w:p>
        </w:tc>
        <w:tc>
          <w:tcPr>
            <w:tcW w:w="762" w:type="dxa"/>
            <w:tcBorders>
              <w:top w:val="nil"/>
              <w:left w:val="nil"/>
              <w:bottom w:val="nil"/>
              <w:right w:val="double" w:sz="2" w:space="0" w:color="auto"/>
            </w:tcBorders>
          </w:tcPr>
          <w:p w:rsidR="009464C6" w:rsidRPr="009464C6" w:rsidRDefault="009464C6" w:rsidP="00D77D00">
            <w:pPr>
              <w:adjustRightInd w:val="0"/>
              <w:spacing w:before="60" w:after="60"/>
              <w:jc w:val="center"/>
              <w:rPr>
                <w:color w:val="000000"/>
                <w:sz w:val="20"/>
                <w:szCs w:val="20"/>
              </w:rPr>
            </w:pPr>
            <w:r w:rsidRPr="009464C6">
              <w:rPr>
                <w:color w:val="000000"/>
                <w:sz w:val="20"/>
                <w:szCs w:val="20"/>
              </w:rPr>
              <w:t>27.0</w:t>
            </w:r>
          </w:p>
        </w:tc>
      </w:tr>
      <w:tr w:rsidR="009464C6"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9464C6" w:rsidRDefault="009464C6" w:rsidP="00FC2A70">
            <w:pPr>
              <w:rPr>
                <w:smallCaps/>
                <w:sz w:val="20"/>
              </w:rPr>
            </w:pPr>
            <w:r>
              <w:rPr>
                <w:smallCaps/>
                <w:sz w:val="20"/>
              </w:rPr>
              <w:t>Age Group</w:t>
            </w:r>
          </w:p>
        </w:tc>
        <w:tc>
          <w:tcPr>
            <w:tcW w:w="1044"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p>
        </w:tc>
        <w:tc>
          <w:tcPr>
            <w:tcW w:w="719"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9464C6" w:rsidRPr="00EC7054" w:rsidRDefault="009464C6" w:rsidP="00FC2A70">
            <w:pPr>
              <w:adjustRightInd w:val="0"/>
              <w:jc w:val="center"/>
              <w:rPr>
                <w:color w:val="000000"/>
                <w:sz w:val="20"/>
                <w:szCs w:val="20"/>
              </w:rPr>
            </w:pPr>
          </w:p>
        </w:tc>
        <w:tc>
          <w:tcPr>
            <w:tcW w:w="805" w:type="dxa"/>
            <w:tcBorders>
              <w:top w:val="nil"/>
              <w:left w:val="nil"/>
              <w:bottom w:val="nil"/>
              <w:right w:val="double" w:sz="2" w:space="0" w:color="auto"/>
            </w:tcBorders>
          </w:tcPr>
          <w:p w:rsidR="009464C6" w:rsidRPr="009464C6" w:rsidRDefault="009464C6" w:rsidP="009464C6">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p>
        </w:tc>
        <w:tc>
          <w:tcPr>
            <w:tcW w:w="704"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9464C6" w:rsidRPr="009464C6" w:rsidRDefault="009464C6" w:rsidP="00FC2A70">
            <w:pPr>
              <w:adjustRightInd w:val="0"/>
              <w:jc w:val="center"/>
              <w:rPr>
                <w:color w:val="000000"/>
                <w:sz w:val="20"/>
                <w:szCs w:val="20"/>
              </w:rPr>
            </w:pPr>
          </w:p>
        </w:tc>
        <w:tc>
          <w:tcPr>
            <w:tcW w:w="762" w:type="dxa"/>
            <w:tcBorders>
              <w:top w:val="nil"/>
              <w:left w:val="nil"/>
              <w:bottom w:val="nil"/>
              <w:right w:val="double" w:sz="2" w:space="0" w:color="auto"/>
            </w:tcBorders>
          </w:tcPr>
          <w:p w:rsidR="009464C6" w:rsidRPr="009464C6" w:rsidRDefault="009464C6" w:rsidP="00D77D00">
            <w:pPr>
              <w:adjustRightInd w:val="0"/>
              <w:spacing w:before="60" w:after="60"/>
              <w:jc w:val="center"/>
              <w:rPr>
                <w:color w:val="000000"/>
                <w:sz w:val="20"/>
                <w:szCs w:val="20"/>
              </w:rPr>
            </w:pPr>
          </w:p>
        </w:tc>
      </w:tr>
      <w:tr w:rsidR="009464C6"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9464C6" w:rsidRDefault="009464C6" w:rsidP="00FC2A70">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620</w:t>
            </w:r>
          </w:p>
        </w:tc>
        <w:tc>
          <w:tcPr>
            <w:tcW w:w="719"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11.5</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8.4</w:t>
            </w:r>
          </w:p>
        </w:tc>
        <w:tc>
          <w:tcPr>
            <w:tcW w:w="553" w:type="dxa"/>
            <w:tcBorders>
              <w:top w:val="nil"/>
              <w:left w:val="nil"/>
              <w:bottom w:val="nil"/>
              <w:right w:val="nil"/>
            </w:tcBorders>
            <w:vAlign w:val="center"/>
          </w:tcPr>
          <w:p w:rsidR="009464C6" w:rsidRPr="00EC7054" w:rsidRDefault="009464C6" w:rsidP="00FC2A70">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tcPr>
          <w:p w:rsidR="009464C6" w:rsidRPr="009464C6" w:rsidRDefault="009464C6" w:rsidP="009464C6">
            <w:pPr>
              <w:adjustRightInd w:val="0"/>
              <w:spacing w:before="60" w:after="60"/>
              <w:rPr>
                <w:color w:val="000000"/>
                <w:sz w:val="20"/>
                <w:szCs w:val="20"/>
              </w:rPr>
            </w:pPr>
            <w:r w:rsidRPr="009464C6">
              <w:rPr>
                <w:color w:val="000000"/>
                <w:sz w:val="20"/>
                <w:szCs w:val="20"/>
              </w:rPr>
              <w:t>14.7</w:t>
            </w:r>
          </w:p>
        </w:tc>
        <w:tc>
          <w:tcPr>
            <w:tcW w:w="816"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620</w:t>
            </w:r>
          </w:p>
        </w:tc>
        <w:tc>
          <w:tcPr>
            <w:tcW w:w="704"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5.2</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3.0</w:t>
            </w:r>
          </w:p>
        </w:tc>
        <w:tc>
          <w:tcPr>
            <w:tcW w:w="634" w:type="dxa"/>
            <w:tcBorders>
              <w:top w:val="nil"/>
              <w:left w:val="nil"/>
              <w:bottom w:val="nil"/>
              <w:right w:val="nil"/>
            </w:tcBorders>
            <w:vAlign w:val="center"/>
          </w:tcPr>
          <w:p w:rsidR="009464C6" w:rsidRPr="009464C6" w:rsidRDefault="009464C6" w:rsidP="00FC2A70">
            <w:pPr>
              <w:adjustRightInd w:val="0"/>
              <w:jc w:val="center"/>
              <w:rPr>
                <w:color w:val="000000"/>
                <w:sz w:val="20"/>
                <w:szCs w:val="20"/>
              </w:rPr>
            </w:pPr>
            <w:r w:rsidRPr="009464C6">
              <w:rPr>
                <w:color w:val="000000"/>
                <w:sz w:val="20"/>
                <w:szCs w:val="20"/>
              </w:rPr>
              <w:t>-</w:t>
            </w:r>
          </w:p>
        </w:tc>
        <w:tc>
          <w:tcPr>
            <w:tcW w:w="762" w:type="dxa"/>
            <w:tcBorders>
              <w:top w:val="nil"/>
              <w:left w:val="nil"/>
              <w:bottom w:val="nil"/>
              <w:right w:val="double" w:sz="2" w:space="0" w:color="auto"/>
            </w:tcBorders>
          </w:tcPr>
          <w:p w:rsidR="009464C6" w:rsidRPr="009464C6" w:rsidRDefault="009464C6" w:rsidP="00D77D00">
            <w:pPr>
              <w:adjustRightInd w:val="0"/>
              <w:spacing w:before="60" w:after="60"/>
              <w:jc w:val="center"/>
              <w:rPr>
                <w:color w:val="000000"/>
                <w:sz w:val="20"/>
                <w:szCs w:val="20"/>
              </w:rPr>
            </w:pPr>
            <w:r w:rsidRPr="009464C6">
              <w:rPr>
                <w:color w:val="000000"/>
                <w:sz w:val="20"/>
                <w:szCs w:val="20"/>
              </w:rPr>
              <w:t>7.4</w:t>
            </w:r>
          </w:p>
        </w:tc>
      </w:tr>
      <w:tr w:rsidR="009464C6"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9464C6" w:rsidRDefault="009464C6" w:rsidP="00FC2A70">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1</w:t>
            </w:r>
            <w:r>
              <w:rPr>
                <w:color w:val="000000"/>
                <w:sz w:val="20"/>
                <w:szCs w:val="20"/>
              </w:rPr>
              <w:t>,</w:t>
            </w:r>
            <w:r w:rsidRPr="009464C6">
              <w:rPr>
                <w:color w:val="000000"/>
                <w:sz w:val="20"/>
                <w:szCs w:val="20"/>
              </w:rPr>
              <w:t>199</w:t>
            </w:r>
          </w:p>
        </w:tc>
        <w:tc>
          <w:tcPr>
            <w:tcW w:w="719"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21.2</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18.1</w:t>
            </w:r>
          </w:p>
        </w:tc>
        <w:tc>
          <w:tcPr>
            <w:tcW w:w="553" w:type="dxa"/>
            <w:tcBorders>
              <w:top w:val="nil"/>
              <w:left w:val="nil"/>
              <w:bottom w:val="nil"/>
              <w:right w:val="nil"/>
            </w:tcBorders>
            <w:vAlign w:val="center"/>
          </w:tcPr>
          <w:p w:rsidR="009464C6" w:rsidRPr="00EC7054" w:rsidRDefault="009464C6"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9464C6" w:rsidRPr="009464C6" w:rsidRDefault="009464C6" w:rsidP="009464C6">
            <w:pPr>
              <w:adjustRightInd w:val="0"/>
              <w:spacing w:before="60" w:after="60"/>
              <w:rPr>
                <w:color w:val="000000"/>
                <w:sz w:val="20"/>
                <w:szCs w:val="20"/>
              </w:rPr>
            </w:pPr>
            <w:r w:rsidRPr="009464C6">
              <w:rPr>
                <w:color w:val="000000"/>
                <w:sz w:val="20"/>
                <w:szCs w:val="20"/>
              </w:rPr>
              <w:t>24.4</w:t>
            </w:r>
          </w:p>
        </w:tc>
        <w:tc>
          <w:tcPr>
            <w:tcW w:w="816"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1</w:t>
            </w:r>
            <w:r>
              <w:rPr>
                <w:color w:val="000000"/>
                <w:sz w:val="20"/>
                <w:szCs w:val="20"/>
              </w:rPr>
              <w:t>,</w:t>
            </w:r>
            <w:r w:rsidRPr="009464C6">
              <w:rPr>
                <w:color w:val="000000"/>
                <w:sz w:val="20"/>
                <w:szCs w:val="20"/>
              </w:rPr>
              <w:t>199</w:t>
            </w:r>
          </w:p>
        </w:tc>
        <w:tc>
          <w:tcPr>
            <w:tcW w:w="704"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15.5</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12.8</w:t>
            </w:r>
          </w:p>
        </w:tc>
        <w:tc>
          <w:tcPr>
            <w:tcW w:w="634" w:type="dxa"/>
            <w:tcBorders>
              <w:top w:val="nil"/>
              <w:left w:val="nil"/>
              <w:bottom w:val="nil"/>
              <w:right w:val="nil"/>
            </w:tcBorders>
            <w:vAlign w:val="center"/>
          </w:tcPr>
          <w:p w:rsidR="009464C6" w:rsidRPr="009464C6" w:rsidRDefault="009464C6" w:rsidP="00FC2A70">
            <w:pPr>
              <w:adjustRightInd w:val="0"/>
              <w:jc w:val="center"/>
              <w:rPr>
                <w:color w:val="000000"/>
                <w:sz w:val="20"/>
                <w:szCs w:val="20"/>
              </w:rPr>
            </w:pPr>
            <w:r w:rsidRPr="009464C6">
              <w:rPr>
                <w:color w:val="000000"/>
                <w:sz w:val="20"/>
                <w:szCs w:val="20"/>
              </w:rPr>
              <w:t>-</w:t>
            </w:r>
          </w:p>
        </w:tc>
        <w:tc>
          <w:tcPr>
            <w:tcW w:w="762" w:type="dxa"/>
            <w:tcBorders>
              <w:top w:val="nil"/>
              <w:left w:val="nil"/>
              <w:bottom w:val="nil"/>
              <w:right w:val="double" w:sz="2" w:space="0" w:color="auto"/>
            </w:tcBorders>
          </w:tcPr>
          <w:p w:rsidR="009464C6" w:rsidRPr="009464C6" w:rsidRDefault="009464C6" w:rsidP="00D77D00">
            <w:pPr>
              <w:adjustRightInd w:val="0"/>
              <w:spacing w:before="60" w:after="60"/>
              <w:jc w:val="center"/>
              <w:rPr>
                <w:color w:val="000000"/>
                <w:sz w:val="20"/>
                <w:szCs w:val="20"/>
              </w:rPr>
            </w:pPr>
            <w:r w:rsidRPr="009464C6">
              <w:rPr>
                <w:color w:val="000000"/>
                <w:sz w:val="20"/>
                <w:szCs w:val="20"/>
              </w:rPr>
              <w:t>18.3</w:t>
            </w:r>
          </w:p>
        </w:tc>
      </w:tr>
      <w:tr w:rsidR="009464C6"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9464C6" w:rsidRDefault="009464C6" w:rsidP="00FC2A70">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1</w:t>
            </w:r>
            <w:r>
              <w:rPr>
                <w:color w:val="000000"/>
                <w:sz w:val="20"/>
                <w:szCs w:val="20"/>
              </w:rPr>
              <w:t>,</w:t>
            </w:r>
            <w:r w:rsidRPr="009464C6">
              <w:rPr>
                <w:color w:val="000000"/>
                <w:sz w:val="20"/>
                <w:szCs w:val="20"/>
              </w:rPr>
              <w:t>515</w:t>
            </w:r>
          </w:p>
        </w:tc>
        <w:tc>
          <w:tcPr>
            <w:tcW w:w="719"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14.7</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12.0</w:t>
            </w:r>
          </w:p>
        </w:tc>
        <w:tc>
          <w:tcPr>
            <w:tcW w:w="553" w:type="dxa"/>
            <w:tcBorders>
              <w:top w:val="nil"/>
              <w:left w:val="nil"/>
              <w:bottom w:val="nil"/>
              <w:right w:val="nil"/>
            </w:tcBorders>
            <w:vAlign w:val="center"/>
          </w:tcPr>
          <w:p w:rsidR="009464C6" w:rsidRPr="00EC7054" w:rsidRDefault="009464C6"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9464C6" w:rsidRPr="009464C6" w:rsidRDefault="009464C6" w:rsidP="009464C6">
            <w:pPr>
              <w:adjustRightInd w:val="0"/>
              <w:spacing w:before="60" w:after="60"/>
              <w:rPr>
                <w:color w:val="000000"/>
                <w:sz w:val="20"/>
                <w:szCs w:val="20"/>
              </w:rPr>
            </w:pPr>
            <w:r w:rsidRPr="009464C6">
              <w:rPr>
                <w:color w:val="000000"/>
                <w:sz w:val="20"/>
                <w:szCs w:val="20"/>
              </w:rPr>
              <w:t>17.4</w:t>
            </w:r>
          </w:p>
        </w:tc>
        <w:tc>
          <w:tcPr>
            <w:tcW w:w="816"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1</w:t>
            </w:r>
            <w:r>
              <w:rPr>
                <w:color w:val="000000"/>
                <w:sz w:val="20"/>
                <w:szCs w:val="20"/>
              </w:rPr>
              <w:t>,</w:t>
            </w:r>
            <w:r w:rsidRPr="009464C6">
              <w:rPr>
                <w:color w:val="000000"/>
                <w:sz w:val="20"/>
                <w:szCs w:val="20"/>
              </w:rPr>
              <w:t>515</w:t>
            </w:r>
          </w:p>
        </w:tc>
        <w:tc>
          <w:tcPr>
            <w:tcW w:w="704"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22.0</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19.2</w:t>
            </w:r>
          </w:p>
        </w:tc>
        <w:tc>
          <w:tcPr>
            <w:tcW w:w="634" w:type="dxa"/>
            <w:tcBorders>
              <w:top w:val="nil"/>
              <w:left w:val="nil"/>
              <w:bottom w:val="nil"/>
              <w:right w:val="nil"/>
            </w:tcBorders>
            <w:vAlign w:val="center"/>
          </w:tcPr>
          <w:p w:rsidR="009464C6" w:rsidRPr="009464C6" w:rsidRDefault="009464C6" w:rsidP="00FC2A70">
            <w:pPr>
              <w:adjustRightInd w:val="0"/>
              <w:jc w:val="center"/>
              <w:rPr>
                <w:color w:val="000000"/>
                <w:sz w:val="20"/>
                <w:szCs w:val="20"/>
              </w:rPr>
            </w:pPr>
            <w:r w:rsidRPr="009464C6">
              <w:rPr>
                <w:color w:val="000000"/>
                <w:sz w:val="20"/>
                <w:szCs w:val="20"/>
              </w:rPr>
              <w:t>-</w:t>
            </w:r>
          </w:p>
        </w:tc>
        <w:tc>
          <w:tcPr>
            <w:tcW w:w="762" w:type="dxa"/>
            <w:tcBorders>
              <w:top w:val="nil"/>
              <w:left w:val="nil"/>
              <w:bottom w:val="nil"/>
              <w:right w:val="double" w:sz="2" w:space="0" w:color="auto"/>
            </w:tcBorders>
          </w:tcPr>
          <w:p w:rsidR="009464C6" w:rsidRPr="009464C6" w:rsidRDefault="009464C6" w:rsidP="00D77D00">
            <w:pPr>
              <w:adjustRightInd w:val="0"/>
              <w:spacing w:before="60" w:after="60"/>
              <w:jc w:val="center"/>
              <w:rPr>
                <w:color w:val="000000"/>
                <w:sz w:val="20"/>
                <w:szCs w:val="20"/>
              </w:rPr>
            </w:pPr>
            <w:r w:rsidRPr="009464C6">
              <w:rPr>
                <w:color w:val="000000"/>
                <w:sz w:val="20"/>
                <w:szCs w:val="20"/>
              </w:rPr>
              <w:t>24.8</w:t>
            </w:r>
          </w:p>
        </w:tc>
      </w:tr>
      <w:tr w:rsidR="009464C6"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9464C6" w:rsidRDefault="009464C6" w:rsidP="00FC2A70">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2</w:t>
            </w:r>
            <w:r>
              <w:rPr>
                <w:color w:val="000000"/>
                <w:sz w:val="20"/>
                <w:szCs w:val="20"/>
              </w:rPr>
              <w:t>,</w:t>
            </w:r>
            <w:r w:rsidRPr="009464C6">
              <w:rPr>
                <w:color w:val="000000"/>
                <w:sz w:val="20"/>
                <w:szCs w:val="20"/>
              </w:rPr>
              <w:t>424</w:t>
            </w:r>
          </w:p>
        </w:tc>
        <w:tc>
          <w:tcPr>
            <w:tcW w:w="719"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18.4</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16.1</w:t>
            </w:r>
          </w:p>
        </w:tc>
        <w:tc>
          <w:tcPr>
            <w:tcW w:w="553" w:type="dxa"/>
            <w:tcBorders>
              <w:top w:val="nil"/>
              <w:left w:val="nil"/>
              <w:bottom w:val="nil"/>
              <w:right w:val="nil"/>
            </w:tcBorders>
            <w:vAlign w:val="center"/>
          </w:tcPr>
          <w:p w:rsidR="009464C6" w:rsidRPr="00EC7054" w:rsidRDefault="009464C6"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9464C6" w:rsidRPr="009464C6" w:rsidRDefault="009464C6" w:rsidP="009464C6">
            <w:pPr>
              <w:adjustRightInd w:val="0"/>
              <w:spacing w:before="60" w:after="60"/>
              <w:rPr>
                <w:color w:val="000000"/>
                <w:sz w:val="20"/>
                <w:szCs w:val="20"/>
              </w:rPr>
            </w:pPr>
            <w:r w:rsidRPr="009464C6">
              <w:rPr>
                <w:color w:val="000000"/>
                <w:sz w:val="20"/>
                <w:szCs w:val="20"/>
              </w:rPr>
              <w:t>20.7</w:t>
            </w:r>
          </w:p>
        </w:tc>
        <w:tc>
          <w:tcPr>
            <w:tcW w:w="816"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2</w:t>
            </w:r>
            <w:r>
              <w:rPr>
                <w:color w:val="000000"/>
                <w:sz w:val="20"/>
                <w:szCs w:val="20"/>
              </w:rPr>
              <w:t>,</w:t>
            </w:r>
            <w:r w:rsidRPr="009464C6">
              <w:rPr>
                <w:color w:val="000000"/>
                <w:sz w:val="20"/>
                <w:szCs w:val="20"/>
              </w:rPr>
              <w:t>424</w:t>
            </w:r>
          </w:p>
        </w:tc>
        <w:tc>
          <w:tcPr>
            <w:tcW w:w="704"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26.1</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23.7</w:t>
            </w:r>
          </w:p>
        </w:tc>
        <w:tc>
          <w:tcPr>
            <w:tcW w:w="634" w:type="dxa"/>
            <w:tcBorders>
              <w:top w:val="nil"/>
              <w:left w:val="nil"/>
              <w:bottom w:val="nil"/>
              <w:right w:val="nil"/>
            </w:tcBorders>
            <w:vAlign w:val="center"/>
          </w:tcPr>
          <w:p w:rsidR="009464C6" w:rsidRPr="009464C6" w:rsidRDefault="009464C6" w:rsidP="00FC2A70">
            <w:pPr>
              <w:adjustRightInd w:val="0"/>
              <w:jc w:val="center"/>
              <w:rPr>
                <w:color w:val="000000"/>
                <w:sz w:val="20"/>
                <w:szCs w:val="20"/>
              </w:rPr>
            </w:pPr>
            <w:r w:rsidRPr="009464C6">
              <w:rPr>
                <w:color w:val="000000"/>
                <w:sz w:val="20"/>
                <w:szCs w:val="20"/>
              </w:rPr>
              <w:t>-</w:t>
            </w:r>
          </w:p>
        </w:tc>
        <w:tc>
          <w:tcPr>
            <w:tcW w:w="762" w:type="dxa"/>
            <w:tcBorders>
              <w:top w:val="nil"/>
              <w:left w:val="nil"/>
              <w:bottom w:val="nil"/>
              <w:right w:val="double" w:sz="2" w:space="0" w:color="auto"/>
            </w:tcBorders>
          </w:tcPr>
          <w:p w:rsidR="009464C6" w:rsidRPr="009464C6" w:rsidRDefault="009464C6" w:rsidP="00D77D00">
            <w:pPr>
              <w:adjustRightInd w:val="0"/>
              <w:spacing w:before="60" w:after="60"/>
              <w:jc w:val="center"/>
              <w:rPr>
                <w:color w:val="000000"/>
                <w:sz w:val="20"/>
                <w:szCs w:val="20"/>
              </w:rPr>
            </w:pPr>
            <w:r w:rsidRPr="009464C6">
              <w:rPr>
                <w:color w:val="000000"/>
                <w:sz w:val="20"/>
                <w:szCs w:val="20"/>
              </w:rPr>
              <w:t>28.5</w:t>
            </w:r>
          </w:p>
        </w:tc>
      </w:tr>
      <w:tr w:rsidR="009464C6"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9464C6" w:rsidRDefault="009464C6" w:rsidP="00FC2A70">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3</w:t>
            </w:r>
            <w:r>
              <w:rPr>
                <w:color w:val="000000"/>
                <w:sz w:val="20"/>
                <w:szCs w:val="20"/>
              </w:rPr>
              <w:t>,</w:t>
            </w:r>
            <w:r w:rsidRPr="009464C6">
              <w:rPr>
                <w:color w:val="000000"/>
                <w:sz w:val="20"/>
                <w:szCs w:val="20"/>
              </w:rPr>
              <w:t>309</w:t>
            </w:r>
          </w:p>
        </w:tc>
        <w:tc>
          <w:tcPr>
            <w:tcW w:w="719"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15.9</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13.9</w:t>
            </w:r>
          </w:p>
        </w:tc>
        <w:tc>
          <w:tcPr>
            <w:tcW w:w="553" w:type="dxa"/>
            <w:tcBorders>
              <w:top w:val="nil"/>
              <w:left w:val="nil"/>
              <w:bottom w:val="nil"/>
              <w:right w:val="nil"/>
            </w:tcBorders>
            <w:vAlign w:val="center"/>
          </w:tcPr>
          <w:p w:rsidR="009464C6" w:rsidRPr="00EC7054" w:rsidRDefault="009464C6"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9464C6" w:rsidRPr="009464C6" w:rsidRDefault="009464C6" w:rsidP="009464C6">
            <w:pPr>
              <w:adjustRightInd w:val="0"/>
              <w:spacing w:before="60" w:after="60"/>
              <w:rPr>
                <w:color w:val="000000"/>
                <w:sz w:val="20"/>
                <w:szCs w:val="20"/>
              </w:rPr>
            </w:pPr>
            <w:r w:rsidRPr="009464C6">
              <w:rPr>
                <w:color w:val="000000"/>
                <w:sz w:val="20"/>
                <w:szCs w:val="20"/>
              </w:rPr>
              <w:t>17.8</w:t>
            </w:r>
          </w:p>
        </w:tc>
        <w:tc>
          <w:tcPr>
            <w:tcW w:w="816"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3</w:t>
            </w:r>
            <w:r>
              <w:rPr>
                <w:color w:val="000000"/>
                <w:sz w:val="20"/>
                <w:szCs w:val="20"/>
              </w:rPr>
              <w:t>,</w:t>
            </w:r>
            <w:r w:rsidRPr="009464C6">
              <w:rPr>
                <w:color w:val="000000"/>
                <w:sz w:val="20"/>
                <w:szCs w:val="20"/>
              </w:rPr>
              <w:t>309</w:t>
            </w:r>
          </w:p>
        </w:tc>
        <w:tc>
          <w:tcPr>
            <w:tcW w:w="704"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35.1</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32.7</w:t>
            </w:r>
          </w:p>
        </w:tc>
        <w:tc>
          <w:tcPr>
            <w:tcW w:w="634" w:type="dxa"/>
            <w:tcBorders>
              <w:top w:val="nil"/>
              <w:left w:val="nil"/>
              <w:bottom w:val="nil"/>
              <w:right w:val="nil"/>
            </w:tcBorders>
            <w:vAlign w:val="center"/>
          </w:tcPr>
          <w:p w:rsidR="009464C6" w:rsidRPr="009464C6" w:rsidRDefault="009464C6" w:rsidP="00FC2A70">
            <w:pPr>
              <w:adjustRightInd w:val="0"/>
              <w:jc w:val="center"/>
              <w:rPr>
                <w:color w:val="000000"/>
                <w:sz w:val="20"/>
                <w:szCs w:val="20"/>
              </w:rPr>
            </w:pPr>
            <w:r w:rsidRPr="009464C6">
              <w:rPr>
                <w:color w:val="000000"/>
                <w:sz w:val="20"/>
                <w:szCs w:val="20"/>
              </w:rPr>
              <w:t>-</w:t>
            </w:r>
          </w:p>
        </w:tc>
        <w:tc>
          <w:tcPr>
            <w:tcW w:w="762" w:type="dxa"/>
            <w:tcBorders>
              <w:top w:val="nil"/>
              <w:left w:val="nil"/>
              <w:bottom w:val="nil"/>
              <w:right w:val="double" w:sz="2" w:space="0" w:color="auto"/>
            </w:tcBorders>
          </w:tcPr>
          <w:p w:rsidR="009464C6" w:rsidRPr="009464C6" w:rsidRDefault="009464C6" w:rsidP="00D77D00">
            <w:pPr>
              <w:adjustRightInd w:val="0"/>
              <w:spacing w:before="60" w:after="60"/>
              <w:jc w:val="center"/>
              <w:rPr>
                <w:color w:val="000000"/>
                <w:sz w:val="20"/>
                <w:szCs w:val="20"/>
              </w:rPr>
            </w:pPr>
            <w:r w:rsidRPr="009464C6">
              <w:rPr>
                <w:color w:val="000000"/>
                <w:sz w:val="20"/>
                <w:szCs w:val="20"/>
              </w:rPr>
              <w:t>37.5</w:t>
            </w:r>
          </w:p>
        </w:tc>
      </w:tr>
      <w:tr w:rsidR="009464C6"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9464C6" w:rsidRDefault="009464C6" w:rsidP="00FC2A70">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3</w:t>
            </w:r>
            <w:r>
              <w:rPr>
                <w:color w:val="000000"/>
                <w:sz w:val="20"/>
                <w:szCs w:val="20"/>
              </w:rPr>
              <w:t>,</w:t>
            </w:r>
            <w:r w:rsidRPr="009464C6">
              <w:rPr>
                <w:color w:val="000000"/>
                <w:sz w:val="20"/>
                <w:szCs w:val="20"/>
              </w:rPr>
              <w:t>070</w:t>
            </w:r>
          </w:p>
        </w:tc>
        <w:tc>
          <w:tcPr>
            <w:tcW w:w="719"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10.3</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8.6</w:t>
            </w:r>
          </w:p>
        </w:tc>
        <w:tc>
          <w:tcPr>
            <w:tcW w:w="553" w:type="dxa"/>
            <w:tcBorders>
              <w:top w:val="nil"/>
              <w:left w:val="nil"/>
              <w:bottom w:val="nil"/>
              <w:right w:val="nil"/>
            </w:tcBorders>
            <w:vAlign w:val="center"/>
          </w:tcPr>
          <w:p w:rsidR="009464C6" w:rsidRPr="00EC7054" w:rsidRDefault="009464C6"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9464C6" w:rsidRPr="009464C6" w:rsidRDefault="009464C6" w:rsidP="009464C6">
            <w:pPr>
              <w:adjustRightInd w:val="0"/>
              <w:spacing w:before="60" w:after="60"/>
              <w:rPr>
                <w:color w:val="000000"/>
                <w:sz w:val="20"/>
                <w:szCs w:val="20"/>
              </w:rPr>
            </w:pPr>
            <w:r w:rsidRPr="009464C6">
              <w:rPr>
                <w:color w:val="000000"/>
                <w:sz w:val="20"/>
                <w:szCs w:val="20"/>
              </w:rPr>
              <w:t>12.0</w:t>
            </w:r>
          </w:p>
        </w:tc>
        <w:tc>
          <w:tcPr>
            <w:tcW w:w="816"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3</w:t>
            </w:r>
            <w:r>
              <w:rPr>
                <w:color w:val="000000"/>
                <w:sz w:val="20"/>
                <w:szCs w:val="20"/>
              </w:rPr>
              <w:t>,</w:t>
            </w:r>
            <w:r w:rsidRPr="009464C6">
              <w:rPr>
                <w:color w:val="000000"/>
                <w:sz w:val="20"/>
                <w:szCs w:val="20"/>
              </w:rPr>
              <w:t>070</w:t>
            </w:r>
          </w:p>
        </w:tc>
        <w:tc>
          <w:tcPr>
            <w:tcW w:w="704"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47.3</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44.5</w:t>
            </w:r>
          </w:p>
        </w:tc>
        <w:tc>
          <w:tcPr>
            <w:tcW w:w="634" w:type="dxa"/>
            <w:tcBorders>
              <w:top w:val="nil"/>
              <w:left w:val="nil"/>
              <w:bottom w:val="nil"/>
              <w:right w:val="nil"/>
            </w:tcBorders>
            <w:vAlign w:val="center"/>
          </w:tcPr>
          <w:p w:rsidR="009464C6" w:rsidRPr="009464C6" w:rsidRDefault="009464C6" w:rsidP="00FC2A70">
            <w:pPr>
              <w:adjustRightInd w:val="0"/>
              <w:jc w:val="center"/>
              <w:rPr>
                <w:color w:val="000000"/>
                <w:sz w:val="20"/>
                <w:szCs w:val="20"/>
              </w:rPr>
            </w:pPr>
            <w:r w:rsidRPr="009464C6">
              <w:rPr>
                <w:color w:val="000000"/>
                <w:sz w:val="20"/>
                <w:szCs w:val="20"/>
              </w:rPr>
              <w:t>-</w:t>
            </w:r>
          </w:p>
        </w:tc>
        <w:tc>
          <w:tcPr>
            <w:tcW w:w="762" w:type="dxa"/>
            <w:tcBorders>
              <w:top w:val="nil"/>
              <w:left w:val="nil"/>
              <w:bottom w:val="nil"/>
              <w:right w:val="double" w:sz="2" w:space="0" w:color="auto"/>
            </w:tcBorders>
          </w:tcPr>
          <w:p w:rsidR="009464C6" w:rsidRPr="009464C6" w:rsidRDefault="009464C6" w:rsidP="00D77D00">
            <w:pPr>
              <w:adjustRightInd w:val="0"/>
              <w:spacing w:before="60" w:after="60"/>
              <w:jc w:val="center"/>
              <w:rPr>
                <w:color w:val="000000"/>
                <w:sz w:val="20"/>
                <w:szCs w:val="20"/>
              </w:rPr>
            </w:pPr>
            <w:r w:rsidRPr="009464C6">
              <w:rPr>
                <w:color w:val="000000"/>
                <w:sz w:val="20"/>
                <w:szCs w:val="20"/>
              </w:rPr>
              <w:t>50.0</w:t>
            </w:r>
          </w:p>
        </w:tc>
      </w:tr>
      <w:tr w:rsidR="009464C6"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9464C6" w:rsidRDefault="009464C6" w:rsidP="00FC2A70">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2</w:t>
            </w:r>
            <w:r>
              <w:rPr>
                <w:color w:val="000000"/>
                <w:sz w:val="20"/>
                <w:szCs w:val="20"/>
              </w:rPr>
              <w:t>,</w:t>
            </w:r>
            <w:r w:rsidRPr="009464C6">
              <w:rPr>
                <w:color w:val="000000"/>
                <w:sz w:val="20"/>
                <w:szCs w:val="20"/>
              </w:rPr>
              <w:t>264</w:t>
            </w:r>
          </w:p>
        </w:tc>
        <w:tc>
          <w:tcPr>
            <w:tcW w:w="719"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4.4</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3.0</w:t>
            </w:r>
          </w:p>
        </w:tc>
        <w:tc>
          <w:tcPr>
            <w:tcW w:w="553" w:type="dxa"/>
            <w:tcBorders>
              <w:top w:val="nil"/>
              <w:left w:val="nil"/>
              <w:bottom w:val="nil"/>
              <w:right w:val="nil"/>
            </w:tcBorders>
            <w:vAlign w:val="center"/>
          </w:tcPr>
          <w:p w:rsidR="009464C6" w:rsidRPr="00EC7054" w:rsidRDefault="009464C6"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9464C6" w:rsidRPr="009464C6" w:rsidRDefault="009464C6" w:rsidP="009464C6">
            <w:pPr>
              <w:adjustRightInd w:val="0"/>
              <w:spacing w:before="60" w:after="60"/>
              <w:rPr>
                <w:color w:val="000000"/>
                <w:sz w:val="20"/>
                <w:szCs w:val="20"/>
              </w:rPr>
            </w:pPr>
            <w:r w:rsidRPr="009464C6">
              <w:rPr>
                <w:color w:val="000000"/>
                <w:sz w:val="20"/>
                <w:szCs w:val="20"/>
              </w:rPr>
              <w:t>5.7</w:t>
            </w:r>
          </w:p>
        </w:tc>
        <w:tc>
          <w:tcPr>
            <w:tcW w:w="816"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2</w:t>
            </w:r>
            <w:r>
              <w:rPr>
                <w:color w:val="000000"/>
                <w:sz w:val="20"/>
                <w:szCs w:val="20"/>
              </w:rPr>
              <w:t>,</w:t>
            </w:r>
            <w:r w:rsidRPr="009464C6">
              <w:rPr>
                <w:color w:val="000000"/>
                <w:sz w:val="20"/>
                <w:szCs w:val="20"/>
              </w:rPr>
              <w:t>264</w:t>
            </w:r>
          </w:p>
        </w:tc>
        <w:tc>
          <w:tcPr>
            <w:tcW w:w="704"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49.1</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45.9</w:t>
            </w:r>
          </w:p>
        </w:tc>
        <w:tc>
          <w:tcPr>
            <w:tcW w:w="634" w:type="dxa"/>
            <w:tcBorders>
              <w:top w:val="nil"/>
              <w:left w:val="nil"/>
              <w:bottom w:val="nil"/>
              <w:right w:val="nil"/>
            </w:tcBorders>
            <w:vAlign w:val="center"/>
          </w:tcPr>
          <w:p w:rsidR="009464C6" w:rsidRPr="009464C6" w:rsidRDefault="009464C6" w:rsidP="00FC2A70">
            <w:pPr>
              <w:adjustRightInd w:val="0"/>
              <w:jc w:val="center"/>
              <w:rPr>
                <w:color w:val="000000"/>
                <w:sz w:val="20"/>
                <w:szCs w:val="20"/>
              </w:rPr>
            </w:pPr>
            <w:r w:rsidRPr="009464C6">
              <w:rPr>
                <w:color w:val="000000"/>
                <w:sz w:val="20"/>
                <w:szCs w:val="20"/>
              </w:rPr>
              <w:t>-</w:t>
            </w:r>
          </w:p>
        </w:tc>
        <w:tc>
          <w:tcPr>
            <w:tcW w:w="762" w:type="dxa"/>
            <w:tcBorders>
              <w:top w:val="nil"/>
              <w:left w:val="nil"/>
              <w:bottom w:val="nil"/>
              <w:right w:val="double" w:sz="2" w:space="0" w:color="auto"/>
            </w:tcBorders>
          </w:tcPr>
          <w:p w:rsidR="009464C6" w:rsidRPr="009464C6" w:rsidRDefault="009464C6" w:rsidP="00D77D00">
            <w:pPr>
              <w:adjustRightInd w:val="0"/>
              <w:spacing w:before="60" w:after="60"/>
              <w:jc w:val="center"/>
              <w:rPr>
                <w:color w:val="000000"/>
                <w:sz w:val="20"/>
                <w:szCs w:val="20"/>
              </w:rPr>
            </w:pPr>
            <w:r w:rsidRPr="009464C6">
              <w:rPr>
                <w:color w:val="000000"/>
                <w:sz w:val="20"/>
                <w:szCs w:val="20"/>
              </w:rPr>
              <w:t>52.3</w:t>
            </w:r>
          </w:p>
        </w:tc>
      </w:tr>
      <w:tr w:rsidR="009464C6"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9464C6" w:rsidRDefault="009464C6" w:rsidP="00FC2A70">
            <w:pPr>
              <w:rPr>
                <w:smallCaps/>
                <w:sz w:val="20"/>
              </w:rPr>
            </w:pPr>
            <w:r>
              <w:rPr>
                <w:smallCaps/>
                <w:sz w:val="20"/>
              </w:rPr>
              <w:t>Race-ethnicity*</w:t>
            </w:r>
          </w:p>
        </w:tc>
        <w:tc>
          <w:tcPr>
            <w:tcW w:w="1044"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p>
        </w:tc>
        <w:tc>
          <w:tcPr>
            <w:tcW w:w="719"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9464C6" w:rsidRPr="00EC7054" w:rsidRDefault="009464C6" w:rsidP="00FC2A70">
            <w:pPr>
              <w:adjustRightInd w:val="0"/>
              <w:jc w:val="center"/>
              <w:rPr>
                <w:color w:val="000000"/>
                <w:sz w:val="20"/>
                <w:szCs w:val="20"/>
              </w:rPr>
            </w:pPr>
          </w:p>
        </w:tc>
        <w:tc>
          <w:tcPr>
            <w:tcW w:w="805" w:type="dxa"/>
            <w:tcBorders>
              <w:top w:val="nil"/>
              <w:left w:val="nil"/>
              <w:bottom w:val="nil"/>
              <w:right w:val="double" w:sz="2" w:space="0" w:color="auto"/>
            </w:tcBorders>
          </w:tcPr>
          <w:p w:rsidR="009464C6" w:rsidRPr="009464C6" w:rsidRDefault="009464C6" w:rsidP="009464C6">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p>
        </w:tc>
        <w:tc>
          <w:tcPr>
            <w:tcW w:w="704"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9464C6" w:rsidRPr="009464C6" w:rsidRDefault="009464C6" w:rsidP="00FC2A70">
            <w:pPr>
              <w:adjustRightInd w:val="0"/>
              <w:jc w:val="center"/>
              <w:rPr>
                <w:color w:val="000000"/>
                <w:sz w:val="20"/>
                <w:szCs w:val="20"/>
              </w:rPr>
            </w:pPr>
          </w:p>
        </w:tc>
        <w:tc>
          <w:tcPr>
            <w:tcW w:w="762" w:type="dxa"/>
            <w:tcBorders>
              <w:top w:val="nil"/>
              <w:left w:val="nil"/>
              <w:bottom w:val="nil"/>
              <w:right w:val="double" w:sz="2" w:space="0" w:color="auto"/>
            </w:tcBorders>
          </w:tcPr>
          <w:p w:rsidR="009464C6" w:rsidRPr="009464C6" w:rsidRDefault="009464C6" w:rsidP="00D77D00">
            <w:pPr>
              <w:adjustRightInd w:val="0"/>
              <w:spacing w:before="60" w:after="60"/>
              <w:jc w:val="center"/>
              <w:rPr>
                <w:color w:val="000000"/>
                <w:sz w:val="20"/>
                <w:szCs w:val="20"/>
              </w:rPr>
            </w:pPr>
          </w:p>
        </w:tc>
      </w:tr>
      <w:tr w:rsidR="009464C6"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9464C6" w:rsidRDefault="009464C6" w:rsidP="00FC2A70">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12</w:t>
            </w:r>
            <w:r>
              <w:rPr>
                <w:color w:val="000000"/>
                <w:sz w:val="20"/>
                <w:szCs w:val="20"/>
              </w:rPr>
              <w:t>,</w:t>
            </w:r>
            <w:r w:rsidRPr="009464C6">
              <w:rPr>
                <w:color w:val="000000"/>
                <w:sz w:val="20"/>
                <w:szCs w:val="20"/>
              </w:rPr>
              <w:t>107</w:t>
            </w:r>
          </w:p>
        </w:tc>
        <w:tc>
          <w:tcPr>
            <w:tcW w:w="719"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14.9</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13.8</w:t>
            </w:r>
          </w:p>
        </w:tc>
        <w:tc>
          <w:tcPr>
            <w:tcW w:w="553" w:type="dxa"/>
            <w:tcBorders>
              <w:top w:val="nil"/>
              <w:left w:val="nil"/>
              <w:bottom w:val="nil"/>
              <w:right w:val="nil"/>
            </w:tcBorders>
            <w:vAlign w:val="center"/>
          </w:tcPr>
          <w:p w:rsidR="009464C6" w:rsidRPr="00EC7054" w:rsidRDefault="009464C6"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9464C6" w:rsidRPr="009464C6" w:rsidRDefault="009464C6" w:rsidP="009464C6">
            <w:pPr>
              <w:adjustRightInd w:val="0"/>
              <w:spacing w:before="60" w:after="60"/>
              <w:rPr>
                <w:color w:val="000000"/>
                <w:sz w:val="20"/>
                <w:szCs w:val="20"/>
              </w:rPr>
            </w:pPr>
            <w:r w:rsidRPr="009464C6">
              <w:rPr>
                <w:color w:val="000000"/>
                <w:sz w:val="20"/>
                <w:szCs w:val="20"/>
              </w:rPr>
              <w:t>16.0</w:t>
            </w:r>
          </w:p>
        </w:tc>
        <w:tc>
          <w:tcPr>
            <w:tcW w:w="816"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12</w:t>
            </w:r>
            <w:r>
              <w:rPr>
                <w:color w:val="000000"/>
                <w:sz w:val="20"/>
                <w:szCs w:val="20"/>
              </w:rPr>
              <w:t>,</w:t>
            </w:r>
            <w:r w:rsidRPr="009464C6">
              <w:rPr>
                <w:color w:val="000000"/>
                <w:sz w:val="20"/>
                <w:szCs w:val="20"/>
              </w:rPr>
              <w:t>107</w:t>
            </w:r>
          </w:p>
        </w:tc>
        <w:tc>
          <w:tcPr>
            <w:tcW w:w="704"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30.9</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29.7</w:t>
            </w:r>
          </w:p>
        </w:tc>
        <w:tc>
          <w:tcPr>
            <w:tcW w:w="634" w:type="dxa"/>
            <w:tcBorders>
              <w:top w:val="nil"/>
              <w:left w:val="nil"/>
              <w:bottom w:val="nil"/>
              <w:right w:val="nil"/>
            </w:tcBorders>
            <w:vAlign w:val="center"/>
          </w:tcPr>
          <w:p w:rsidR="009464C6" w:rsidRPr="009464C6" w:rsidRDefault="009464C6" w:rsidP="00FC2A70">
            <w:pPr>
              <w:adjustRightInd w:val="0"/>
              <w:jc w:val="center"/>
              <w:rPr>
                <w:color w:val="000000"/>
                <w:sz w:val="20"/>
                <w:szCs w:val="20"/>
              </w:rPr>
            </w:pPr>
            <w:r w:rsidRPr="009464C6">
              <w:rPr>
                <w:color w:val="000000"/>
                <w:sz w:val="20"/>
                <w:szCs w:val="20"/>
              </w:rPr>
              <w:t>-</w:t>
            </w:r>
          </w:p>
        </w:tc>
        <w:tc>
          <w:tcPr>
            <w:tcW w:w="762" w:type="dxa"/>
            <w:tcBorders>
              <w:top w:val="nil"/>
              <w:left w:val="nil"/>
              <w:bottom w:val="nil"/>
              <w:right w:val="double" w:sz="2" w:space="0" w:color="auto"/>
            </w:tcBorders>
          </w:tcPr>
          <w:p w:rsidR="009464C6" w:rsidRPr="009464C6" w:rsidRDefault="009464C6" w:rsidP="00D77D00">
            <w:pPr>
              <w:adjustRightInd w:val="0"/>
              <w:spacing w:before="60" w:after="60"/>
              <w:jc w:val="center"/>
              <w:rPr>
                <w:color w:val="000000"/>
                <w:sz w:val="20"/>
                <w:szCs w:val="20"/>
              </w:rPr>
            </w:pPr>
            <w:r w:rsidRPr="009464C6">
              <w:rPr>
                <w:color w:val="000000"/>
                <w:sz w:val="20"/>
                <w:szCs w:val="20"/>
              </w:rPr>
              <w:t>32.2</w:t>
            </w:r>
          </w:p>
        </w:tc>
      </w:tr>
      <w:tr w:rsidR="009464C6"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9464C6" w:rsidRDefault="009464C6" w:rsidP="00FC2A70">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739</w:t>
            </w:r>
          </w:p>
        </w:tc>
        <w:tc>
          <w:tcPr>
            <w:tcW w:w="719"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17.7</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13.2</w:t>
            </w:r>
          </w:p>
        </w:tc>
        <w:tc>
          <w:tcPr>
            <w:tcW w:w="553" w:type="dxa"/>
            <w:tcBorders>
              <w:top w:val="nil"/>
              <w:left w:val="nil"/>
              <w:bottom w:val="nil"/>
              <w:right w:val="nil"/>
            </w:tcBorders>
            <w:vAlign w:val="center"/>
          </w:tcPr>
          <w:p w:rsidR="009464C6" w:rsidRPr="00EC7054" w:rsidRDefault="009464C6"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9464C6" w:rsidRPr="009464C6" w:rsidRDefault="009464C6" w:rsidP="009464C6">
            <w:pPr>
              <w:adjustRightInd w:val="0"/>
              <w:spacing w:before="60" w:after="60"/>
              <w:rPr>
                <w:color w:val="000000"/>
                <w:sz w:val="20"/>
                <w:szCs w:val="20"/>
              </w:rPr>
            </w:pPr>
            <w:r w:rsidRPr="009464C6">
              <w:rPr>
                <w:color w:val="000000"/>
                <w:sz w:val="20"/>
                <w:szCs w:val="20"/>
              </w:rPr>
              <w:t>22.2</w:t>
            </w:r>
          </w:p>
        </w:tc>
        <w:tc>
          <w:tcPr>
            <w:tcW w:w="816"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739</w:t>
            </w:r>
          </w:p>
        </w:tc>
        <w:tc>
          <w:tcPr>
            <w:tcW w:w="704"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14.8</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11.0</w:t>
            </w:r>
          </w:p>
        </w:tc>
        <w:tc>
          <w:tcPr>
            <w:tcW w:w="634" w:type="dxa"/>
            <w:tcBorders>
              <w:top w:val="nil"/>
              <w:left w:val="nil"/>
              <w:bottom w:val="nil"/>
              <w:right w:val="nil"/>
            </w:tcBorders>
            <w:vAlign w:val="center"/>
          </w:tcPr>
          <w:p w:rsidR="009464C6" w:rsidRPr="009464C6" w:rsidRDefault="009464C6" w:rsidP="00FC2A70">
            <w:pPr>
              <w:adjustRightInd w:val="0"/>
              <w:jc w:val="center"/>
              <w:rPr>
                <w:color w:val="000000"/>
                <w:sz w:val="20"/>
                <w:szCs w:val="20"/>
              </w:rPr>
            </w:pPr>
            <w:r w:rsidRPr="009464C6">
              <w:rPr>
                <w:color w:val="000000"/>
                <w:sz w:val="20"/>
                <w:szCs w:val="20"/>
              </w:rPr>
              <w:t>-</w:t>
            </w:r>
          </w:p>
        </w:tc>
        <w:tc>
          <w:tcPr>
            <w:tcW w:w="762" w:type="dxa"/>
            <w:tcBorders>
              <w:top w:val="nil"/>
              <w:left w:val="nil"/>
              <w:bottom w:val="nil"/>
              <w:right w:val="double" w:sz="2" w:space="0" w:color="auto"/>
            </w:tcBorders>
          </w:tcPr>
          <w:p w:rsidR="009464C6" w:rsidRPr="009464C6" w:rsidRDefault="009464C6" w:rsidP="00D77D00">
            <w:pPr>
              <w:adjustRightInd w:val="0"/>
              <w:spacing w:before="60" w:after="60"/>
              <w:jc w:val="center"/>
              <w:rPr>
                <w:color w:val="000000"/>
                <w:sz w:val="20"/>
                <w:szCs w:val="20"/>
              </w:rPr>
            </w:pPr>
            <w:r w:rsidRPr="009464C6">
              <w:rPr>
                <w:color w:val="000000"/>
                <w:sz w:val="20"/>
                <w:szCs w:val="20"/>
              </w:rPr>
              <w:t>18.6</w:t>
            </w:r>
          </w:p>
        </w:tc>
      </w:tr>
      <w:tr w:rsidR="009464C6"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9464C6" w:rsidRDefault="009464C6" w:rsidP="00FC2A70">
            <w:pPr>
              <w:rPr>
                <w:smallCaps/>
                <w:sz w:val="20"/>
              </w:rPr>
            </w:pPr>
            <w:r>
              <w:rPr>
                <w:smallCaps/>
                <w:sz w:val="20"/>
              </w:rPr>
              <w:t xml:space="preserve">     </w:t>
            </w:r>
            <w:proofErr w:type="spellStart"/>
            <w:r>
              <w:rPr>
                <w:smallCaps/>
                <w:sz w:val="20"/>
              </w:rPr>
              <w:t>hispanic</w:t>
            </w:r>
            <w:proofErr w:type="spellEnd"/>
          </w:p>
        </w:tc>
        <w:tc>
          <w:tcPr>
            <w:tcW w:w="1044"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796</w:t>
            </w:r>
          </w:p>
        </w:tc>
        <w:tc>
          <w:tcPr>
            <w:tcW w:w="719"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16.9</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12.9</w:t>
            </w:r>
          </w:p>
        </w:tc>
        <w:tc>
          <w:tcPr>
            <w:tcW w:w="553" w:type="dxa"/>
            <w:tcBorders>
              <w:top w:val="nil"/>
              <w:left w:val="nil"/>
              <w:bottom w:val="nil"/>
              <w:right w:val="nil"/>
            </w:tcBorders>
            <w:vAlign w:val="center"/>
          </w:tcPr>
          <w:p w:rsidR="009464C6" w:rsidRPr="00EC7054" w:rsidRDefault="009464C6"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9464C6" w:rsidRPr="009464C6" w:rsidRDefault="009464C6" w:rsidP="009464C6">
            <w:pPr>
              <w:adjustRightInd w:val="0"/>
              <w:spacing w:before="60" w:after="60"/>
              <w:rPr>
                <w:color w:val="000000"/>
                <w:sz w:val="20"/>
                <w:szCs w:val="20"/>
              </w:rPr>
            </w:pPr>
            <w:r w:rsidRPr="009464C6">
              <w:rPr>
                <w:color w:val="000000"/>
                <w:sz w:val="20"/>
                <w:szCs w:val="20"/>
              </w:rPr>
              <w:t>20.8</w:t>
            </w:r>
          </w:p>
        </w:tc>
        <w:tc>
          <w:tcPr>
            <w:tcW w:w="816"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796</w:t>
            </w:r>
          </w:p>
        </w:tc>
        <w:tc>
          <w:tcPr>
            <w:tcW w:w="704"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13.6</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10.4</w:t>
            </w:r>
          </w:p>
        </w:tc>
        <w:tc>
          <w:tcPr>
            <w:tcW w:w="634" w:type="dxa"/>
            <w:tcBorders>
              <w:top w:val="nil"/>
              <w:left w:val="nil"/>
              <w:bottom w:val="nil"/>
              <w:right w:val="nil"/>
            </w:tcBorders>
            <w:vAlign w:val="center"/>
          </w:tcPr>
          <w:p w:rsidR="009464C6" w:rsidRPr="009464C6" w:rsidRDefault="009464C6" w:rsidP="00FC2A70">
            <w:pPr>
              <w:adjustRightInd w:val="0"/>
              <w:jc w:val="center"/>
              <w:rPr>
                <w:color w:val="000000"/>
                <w:sz w:val="20"/>
                <w:szCs w:val="20"/>
              </w:rPr>
            </w:pPr>
            <w:r w:rsidRPr="009464C6">
              <w:rPr>
                <w:color w:val="000000"/>
                <w:sz w:val="20"/>
                <w:szCs w:val="20"/>
              </w:rPr>
              <w:t>-</w:t>
            </w:r>
          </w:p>
        </w:tc>
        <w:tc>
          <w:tcPr>
            <w:tcW w:w="762" w:type="dxa"/>
            <w:tcBorders>
              <w:top w:val="nil"/>
              <w:left w:val="nil"/>
              <w:bottom w:val="nil"/>
              <w:right w:val="double" w:sz="2" w:space="0" w:color="auto"/>
            </w:tcBorders>
          </w:tcPr>
          <w:p w:rsidR="009464C6" w:rsidRPr="009464C6" w:rsidRDefault="009464C6" w:rsidP="00D77D00">
            <w:pPr>
              <w:adjustRightInd w:val="0"/>
              <w:spacing w:before="60" w:after="60"/>
              <w:jc w:val="center"/>
              <w:rPr>
                <w:color w:val="000000"/>
                <w:sz w:val="20"/>
                <w:szCs w:val="20"/>
              </w:rPr>
            </w:pPr>
            <w:r w:rsidRPr="009464C6">
              <w:rPr>
                <w:color w:val="000000"/>
                <w:sz w:val="20"/>
                <w:szCs w:val="20"/>
              </w:rPr>
              <w:t>16.7</w:t>
            </w:r>
          </w:p>
        </w:tc>
      </w:tr>
      <w:tr w:rsidR="009464C6"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9464C6" w:rsidRDefault="009464C6" w:rsidP="00FC2A70">
            <w:pPr>
              <w:rPr>
                <w:smallCaps/>
                <w:sz w:val="20"/>
              </w:rPr>
            </w:pPr>
            <w:r>
              <w:rPr>
                <w:smallCaps/>
                <w:sz w:val="20"/>
              </w:rPr>
              <w:t xml:space="preserve">     </w:t>
            </w:r>
            <w:proofErr w:type="spellStart"/>
            <w:r>
              <w:rPr>
                <w:smallCaps/>
                <w:sz w:val="20"/>
              </w:rPr>
              <w:t>asian</w:t>
            </w:r>
            <w:proofErr w:type="spellEnd"/>
          </w:p>
        </w:tc>
        <w:tc>
          <w:tcPr>
            <w:tcW w:w="1044"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320</w:t>
            </w:r>
          </w:p>
        </w:tc>
        <w:tc>
          <w:tcPr>
            <w:tcW w:w="719"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6.2</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2.8</w:t>
            </w:r>
          </w:p>
        </w:tc>
        <w:tc>
          <w:tcPr>
            <w:tcW w:w="553" w:type="dxa"/>
            <w:tcBorders>
              <w:top w:val="nil"/>
              <w:left w:val="nil"/>
              <w:bottom w:val="nil"/>
              <w:right w:val="nil"/>
            </w:tcBorders>
            <w:vAlign w:val="center"/>
          </w:tcPr>
          <w:p w:rsidR="009464C6" w:rsidRPr="00EC7054" w:rsidRDefault="009464C6" w:rsidP="00FC2A70">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tcPr>
          <w:p w:rsidR="009464C6" w:rsidRPr="009464C6" w:rsidRDefault="009464C6" w:rsidP="009464C6">
            <w:pPr>
              <w:adjustRightInd w:val="0"/>
              <w:spacing w:before="60" w:after="60"/>
              <w:rPr>
                <w:color w:val="000000"/>
                <w:sz w:val="20"/>
                <w:szCs w:val="20"/>
              </w:rPr>
            </w:pPr>
            <w:r w:rsidRPr="009464C6">
              <w:rPr>
                <w:color w:val="000000"/>
                <w:sz w:val="20"/>
                <w:szCs w:val="20"/>
              </w:rPr>
              <w:t>9.5</w:t>
            </w:r>
          </w:p>
        </w:tc>
        <w:tc>
          <w:tcPr>
            <w:tcW w:w="816"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320</w:t>
            </w:r>
          </w:p>
        </w:tc>
        <w:tc>
          <w:tcPr>
            <w:tcW w:w="704"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13.1</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8.6</w:t>
            </w:r>
          </w:p>
        </w:tc>
        <w:tc>
          <w:tcPr>
            <w:tcW w:w="634" w:type="dxa"/>
            <w:tcBorders>
              <w:top w:val="nil"/>
              <w:left w:val="nil"/>
              <w:bottom w:val="nil"/>
              <w:right w:val="nil"/>
            </w:tcBorders>
            <w:vAlign w:val="center"/>
          </w:tcPr>
          <w:p w:rsidR="009464C6" w:rsidRPr="009464C6" w:rsidRDefault="009464C6" w:rsidP="00FC2A70">
            <w:pPr>
              <w:adjustRightInd w:val="0"/>
              <w:jc w:val="center"/>
              <w:rPr>
                <w:color w:val="000000"/>
                <w:sz w:val="20"/>
                <w:szCs w:val="20"/>
              </w:rPr>
            </w:pPr>
            <w:r w:rsidRPr="009464C6">
              <w:rPr>
                <w:color w:val="000000"/>
                <w:sz w:val="20"/>
                <w:szCs w:val="20"/>
              </w:rPr>
              <w:t>-</w:t>
            </w:r>
          </w:p>
        </w:tc>
        <w:tc>
          <w:tcPr>
            <w:tcW w:w="762" w:type="dxa"/>
            <w:tcBorders>
              <w:top w:val="nil"/>
              <w:left w:val="nil"/>
              <w:bottom w:val="nil"/>
              <w:right w:val="double" w:sz="2" w:space="0" w:color="auto"/>
            </w:tcBorders>
          </w:tcPr>
          <w:p w:rsidR="009464C6" w:rsidRPr="009464C6" w:rsidRDefault="009464C6" w:rsidP="00D77D00">
            <w:pPr>
              <w:adjustRightInd w:val="0"/>
              <w:spacing w:before="60" w:after="60"/>
              <w:jc w:val="center"/>
              <w:rPr>
                <w:color w:val="000000"/>
                <w:sz w:val="20"/>
                <w:szCs w:val="20"/>
              </w:rPr>
            </w:pPr>
            <w:r w:rsidRPr="009464C6">
              <w:rPr>
                <w:color w:val="000000"/>
                <w:sz w:val="20"/>
                <w:szCs w:val="20"/>
              </w:rPr>
              <w:t>17.6</w:t>
            </w:r>
          </w:p>
        </w:tc>
      </w:tr>
      <w:tr w:rsidR="009464C6"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9464C6" w:rsidRDefault="009464C6" w:rsidP="00FC2A70">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p>
        </w:tc>
        <w:tc>
          <w:tcPr>
            <w:tcW w:w="719"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9464C6" w:rsidRPr="00EC7054" w:rsidRDefault="009464C6" w:rsidP="00FC2A70">
            <w:pPr>
              <w:adjustRightInd w:val="0"/>
              <w:jc w:val="center"/>
              <w:rPr>
                <w:color w:val="000000"/>
                <w:sz w:val="20"/>
                <w:szCs w:val="20"/>
              </w:rPr>
            </w:pPr>
          </w:p>
        </w:tc>
        <w:tc>
          <w:tcPr>
            <w:tcW w:w="805" w:type="dxa"/>
            <w:tcBorders>
              <w:top w:val="nil"/>
              <w:left w:val="nil"/>
              <w:bottom w:val="nil"/>
              <w:right w:val="double" w:sz="2" w:space="0" w:color="auto"/>
            </w:tcBorders>
          </w:tcPr>
          <w:p w:rsidR="009464C6" w:rsidRPr="009464C6" w:rsidRDefault="009464C6" w:rsidP="009464C6">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p>
        </w:tc>
        <w:tc>
          <w:tcPr>
            <w:tcW w:w="704"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9464C6" w:rsidRPr="009464C6" w:rsidRDefault="009464C6" w:rsidP="00FC2A70">
            <w:pPr>
              <w:adjustRightInd w:val="0"/>
              <w:jc w:val="center"/>
              <w:rPr>
                <w:color w:val="000000"/>
                <w:sz w:val="20"/>
                <w:szCs w:val="20"/>
              </w:rPr>
            </w:pPr>
          </w:p>
        </w:tc>
        <w:tc>
          <w:tcPr>
            <w:tcW w:w="762" w:type="dxa"/>
            <w:tcBorders>
              <w:top w:val="nil"/>
              <w:left w:val="nil"/>
              <w:bottom w:val="nil"/>
              <w:right w:val="double" w:sz="2" w:space="0" w:color="auto"/>
            </w:tcBorders>
          </w:tcPr>
          <w:p w:rsidR="009464C6" w:rsidRPr="009464C6" w:rsidRDefault="009464C6" w:rsidP="00D77D00">
            <w:pPr>
              <w:adjustRightInd w:val="0"/>
              <w:spacing w:before="60" w:after="60"/>
              <w:jc w:val="center"/>
              <w:rPr>
                <w:color w:val="000000"/>
                <w:sz w:val="20"/>
                <w:szCs w:val="20"/>
              </w:rPr>
            </w:pPr>
          </w:p>
        </w:tc>
      </w:tr>
      <w:tr w:rsidR="009464C6"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9464C6" w:rsidRDefault="009464C6" w:rsidP="00FC2A70">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5</w:t>
            </w:r>
            <w:r>
              <w:rPr>
                <w:color w:val="000000"/>
                <w:sz w:val="20"/>
                <w:szCs w:val="20"/>
              </w:rPr>
              <w:t>,</w:t>
            </w:r>
            <w:r w:rsidRPr="009464C6">
              <w:rPr>
                <w:color w:val="000000"/>
                <w:sz w:val="20"/>
                <w:szCs w:val="20"/>
              </w:rPr>
              <w:t>263</w:t>
            </w:r>
          </w:p>
        </w:tc>
        <w:tc>
          <w:tcPr>
            <w:tcW w:w="719"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24.3</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22.1</w:t>
            </w:r>
          </w:p>
        </w:tc>
        <w:tc>
          <w:tcPr>
            <w:tcW w:w="553" w:type="dxa"/>
            <w:tcBorders>
              <w:top w:val="nil"/>
              <w:left w:val="nil"/>
              <w:bottom w:val="nil"/>
              <w:right w:val="nil"/>
            </w:tcBorders>
            <w:vAlign w:val="center"/>
          </w:tcPr>
          <w:p w:rsidR="009464C6" w:rsidRPr="00EC7054" w:rsidRDefault="009464C6"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9464C6" w:rsidRPr="009464C6" w:rsidRDefault="009464C6" w:rsidP="009464C6">
            <w:pPr>
              <w:adjustRightInd w:val="0"/>
              <w:spacing w:before="60" w:after="60"/>
              <w:rPr>
                <w:color w:val="000000"/>
                <w:sz w:val="20"/>
                <w:szCs w:val="20"/>
              </w:rPr>
            </w:pPr>
            <w:r w:rsidRPr="009464C6">
              <w:rPr>
                <w:color w:val="000000"/>
                <w:sz w:val="20"/>
                <w:szCs w:val="20"/>
              </w:rPr>
              <w:t>26.5</w:t>
            </w:r>
          </w:p>
        </w:tc>
        <w:tc>
          <w:tcPr>
            <w:tcW w:w="816"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5</w:t>
            </w:r>
            <w:r>
              <w:rPr>
                <w:color w:val="000000"/>
                <w:sz w:val="20"/>
                <w:szCs w:val="20"/>
              </w:rPr>
              <w:t>,</w:t>
            </w:r>
            <w:r w:rsidRPr="009464C6">
              <w:rPr>
                <w:color w:val="000000"/>
                <w:sz w:val="20"/>
                <w:szCs w:val="20"/>
              </w:rPr>
              <w:t>263</w:t>
            </w:r>
          </w:p>
        </w:tc>
        <w:tc>
          <w:tcPr>
            <w:tcW w:w="704"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31.0</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29.0</w:t>
            </w:r>
          </w:p>
        </w:tc>
        <w:tc>
          <w:tcPr>
            <w:tcW w:w="634" w:type="dxa"/>
            <w:tcBorders>
              <w:top w:val="nil"/>
              <w:left w:val="nil"/>
              <w:bottom w:val="nil"/>
              <w:right w:val="nil"/>
            </w:tcBorders>
            <w:vAlign w:val="center"/>
          </w:tcPr>
          <w:p w:rsidR="009464C6" w:rsidRPr="009464C6" w:rsidRDefault="009464C6" w:rsidP="00FC2A70">
            <w:pPr>
              <w:adjustRightInd w:val="0"/>
              <w:jc w:val="center"/>
              <w:rPr>
                <w:color w:val="000000"/>
                <w:sz w:val="20"/>
                <w:szCs w:val="20"/>
              </w:rPr>
            </w:pPr>
            <w:r w:rsidRPr="009464C6">
              <w:rPr>
                <w:color w:val="000000"/>
                <w:sz w:val="20"/>
                <w:szCs w:val="20"/>
              </w:rPr>
              <w:t>-</w:t>
            </w:r>
          </w:p>
        </w:tc>
        <w:tc>
          <w:tcPr>
            <w:tcW w:w="762" w:type="dxa"/>
            <w:tcBorders>
              <w:top w:val="nil"/>
              <w:left w:val="nil"/>
              <w:bottom w:val="nil"/>
              <w:right w:val="double" w:sz="2" w:space="0" w:color="auto"/>
            </w:tcBorders>
          </w:tcPr>
          <w:p w:rsidR="009464C6" w:rsidRPr="009464C6" w:rsidRDefault="009464C6" w:rsidP="00D77D00">
            <w:pPr>
              <w:adjustRightInd w:val="0"/>
              <w:spacing w:before="60" w:after="60"/>
              <w:jc w:val="center"/>
              <w:rPr>
                <w:color w:val="000000"/>
                <w:sz w:val="20"/>
                <w:szCs w:val="20"/>
              </w:rPr>
            </w:pPr>
            <w:r w:rsidRPr="009464C6">
              <w:rPr>
                <w:color w:val="000000"/>
                <w:sz w:val="20"/>
                <w:szCs w:val="20"/>
              </w:rPr>
              <w:t>33.0</w:t>
            </w:r>
          </w:p>
        </w:tc>
      </w:tr>
      <w:tr w:rsidR="009464C6"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9464C6" w:rsidRDefault="009464C6" w:rsidP="00FC2A70">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9</w:t>
            </w:r>
            <w:r>
              <w:rPr>
                <w:color w:val="000000"/>
                <w:sz w:val="20"/>
                <w:szCs w:val="20"/>
              </w:rPr>
              <w:t>,</w:t>
            </w:r>
            <w:r w:rsidRPr="009464C6">
              <w:rPr>
                <w:color w:val="000000"/>
                <w:sz w:val="20"/>
                <w:szCs w:val="20"/>
              </w:rPr>
              <w:t>318</w:t>
            </w:r>
          </w:p>
        </w:tc>
        <w:tc>
          <w:tcPr>
            <w:tcW w:w="719"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10.4</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9.4</w:t>
            </w:r>
          </w:p>
        </w:tc>
        <w:tc>
          <w:tcPr>
            <w:tcW w:w="553" w:type="dxa"/>
            <w:tcBorders>
              <w:top w:val="nil"/>
              <w:left w:val="nil"/>
              <w:bottom w:val="nil"/>
              <w:right w:val="nil"/>
            </w:tcBorders>
            <w:vAlign w:val="center"/>
          </w:tcPr>
          <w:p w:rsidR="009464C6" w:rsidRPr="00EC7054" w:rsidRDefault="009464C6"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9464C6" w:rsidRPr="009464C6" w:rsidRDefault="009464C6" w:rsidP="009464C6">
            <w:pPr>
              <w:adjustRightInd w:val="0"/>
              <w:spacing w:before="60" w:after="60"/>
              <w:rPr>
                <w:color w:val="000000"/>
                <w:sz w:val="20"/>
                <w:szCs w:val="20"/>
              </w:rPr>
            </w:pPr>
            <w:r w:rsidRPr="009464C6">
              <w:rPr>
                <w:color w:val="000000"/>
                <w:sz w:val="20"/>
                <w:szCs w:val="20"/>
              </w:rPr>
              <w:t>11.4</w:t>
            </w:r>
          </w:p>
        </w:tc>
        <w:tc>
          <w:tcPr>
            <w:tcW w:w="816"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9</w:t>
            </w:r>
            <w:r>
              <w:rPr>
                <w:color w:val="000000"/>
                <w:sz w:val="20"/>
                <w:szCs w:val="20"/>
              </w:rPr>
              <w:t>,</w:t>
            </w:r>
            <w:r w:rsidRPr="009464C6">
              <w:rPr>
                <w:color w:val="000000"/>
                <w:sz w:val="20"/>
                <w:szCs w:val="20"/>
              </w:rPr>
              <w:t>318</w:t>
            </w:r>
          </w:p>
        </w:tc>
        <w:tc>
          <w:tcPr>
            <w:tcW w:w="704"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25.0</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23.8</w:t>
            </w:r>
          </w:p>
        </w:tc>
        <w:tc>
          <w:tcPr>
            <w:tcW w:w="634" w:type="dxa"/>
            <w:tcBorders>
              <w:top w:val="nil"/>
              <w:left w:val="nil"/>
              <w:bottom w:val="nil"/>
              <w:right w:val="nil"/>
            </w:tcBorders>
            <w:vAlign w:val="center"/>
          </w:tcPr>
          <w:p w:rsidR="009464C6" w:rsidRPr="009464C6" w:rsidRDefault="009464C6" w:rsidP="00FC2A70">
            <w:pPr>
              <w:adjustRightInd w:val="0"/>
              <w:jc w:val="center"/>
              <w:rPr>
                <w:color w:val="000000"/>
                <w:sz w:val="20"/>
                <w:szCs w:val="20"/>
              </w:rPr>
            </w:pPr>
            <w:r w:rsidRPr="009464C6">
              <w:rPr>
                <w:color w:val="000000"/>
                <w:sz w:val="20"/>
                <w:szCs w:val="20"/>
              </w:rPr>
              <w:t>-</w:t>
            </w:r>
          </w:p>
        </w:tc>
        <w:tc>
          <w:tcPr>
            <w:tcW w:w="762" w:type="dxa"/>
            <w:tcBorders>
              <w:top w:val="nil"/>
              <w:left w:val="nil"/>
              <w:bottom w:val="nil"/>
              <w:right w:val="double" w:sz="2" w:space="0" w:color="auto"/>
            </w:tcBorders>
          </w:tcPr>
          <w:p w:rsidR="009464C6" w:rsidRPr="009464C6" w:rsidRDefault="009464C6" w:rsidP="00D77D00">
            <w:pPr>
              <w:adjustRightInd w:val="0"/>
              <w:spacing w:before="60" w:after="60"/>
              <w:jc w:val="center"/>
              <w:rPr>
                <w:color w:val="000000"/>
                <w:sz w:val="20"/>
                <w:szCs w:val="20"/>
              </w:rPr>
            </w:pPr>
            <w:r w:rsidRPr="009464C6">
              <w:rPr>
                <w:color w:val="000000"/>
                <w:sz w:val="20"/>
                <w:szCs w:val="20"/>
              </w:rPr>
              <w:t>26.3</w:t>
            </w:r>
          </w:p>
        </w:tc>
      </w:tr>
      <w:tr w:rsidR="009464C6"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9464C6" w:rsidRDefault="009464C6" w:rsidP="00FC2A70">
            <w:pPr>
              <w:rPr>
                <w:smallCaps/>
                <w:sz w:val="20"/>
              </w:rPr>
            </w:pPr>
            <w:r>
              <w:rPr>
                <w:smallCaps/>
                <w:sz w:val="20"/>
              </w:rPr>
              <w:t>Education</w:t>
            </w:r>
          </w:p>
        </w:tc>
        <w:tc>
          <w:tcPr>
            <w:tcW w:w="1044"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p>
        </w:tc>
        <w:tc>
          <w:tcPr>
            <w:tcW w:w="719"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9464C6" w:rsidRPr="00EC7054" w:rsidRDefault="009464C6" w:rsidP="00FC2A70">
            <w:pPr>
              <w:adjustRightInd w:val="0"/>
              <w:jc w:val="center"/>
              <w:rPr>
                <w:color w:val="000000"/>
                <w:sz w:val="20"/>
                <w:szCs w:val="20"/>
              </w:rPr>
            </w:pPr>
          </w:p>
        </w:tc>
        <w:tc>
          <w:tcPr>
            <w:tcW w:w="805" w:type="dxa"/>
            <w:tcBorders>
              <w:top w:val="nil"/>
              <w:left w:val="nil"/>
              <w:bottom w:val="nil"/>
              <w:right w:val="double" w:sz="2" w:space="0" w:color="auto"/>
            </w:tcBorders>
          </w:tcPr>
          <w:p w:rsidR="009464C6" w:rsidRPr="009464C6" w:rsidRDefault="009464C6" w:rsidP="009464C6">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p>
        </w:tc>
        <w:tc>
          <w:tcPr>
            <w:tcW w:w="704"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9464C6" w:rsidRPr="009464C6" w:rsidRDefault="009464C6" w:rsidP="00FC2A70">
            <w:pPr>
              <w:adjustRightInd w:val="0"/>
              <w:jc w:val="center"/>
              <w:rPr>
                <w:color w:val="000000"/>
                <w:sz w:val="20"/>
                <w:szCs w:val="20"/>
              </w:rPr>
            </w:pPr>
          </w:p>
        </w:tc>
        <w:tc>
          <w:tcPr>
            <w:tcW w:w="762" w:type="dxa"/>
            <w:tcBorders>
              <w:top w:val="nil"/>
              <w:left w:val="nil"/>
              <w:bottom w:val="nil"/>
              <w:right w:val="double" w:sz="2" w:space="0" w:color="auto"/>
            </w:tcBorders>
          </w:tcPr>
          <w:p w:rsidR="009464C6" w:rsidRPr="009464C6" w:rsidRDefault="009464C6" w:rsidP="00D77D00">
            <w:pPr>
              <w:adjustRightInd w:val="0"/>
              <w:spacing w:before="60" w:after="60"/>
              <w:jc w:val="center"/>
              <w:rPr>
                <w:color w:val="000000"/>
                <w:sz w:val="20"/>
                <w:szCs w:val="20"/>
              </w:rPr>
            </w:pPr>
          </w:p>
        </w:tc>
      </w:tr>
      <w:tr w:rsidR="009464C6"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9464C6" w:rsidRDefault="009464C6" w:rsidP="00FC2A70">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911</w:t>
            </w:r>
          </w:p>
        </w:tc>
        <w:tc>
          <w:tcPr>
            <w:tcW w:w="719"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28.2</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23.4</w:t>
            </w:r>
          </w:p>
        </w:tc>
        <w:tc>
          <w:tcPr>
            <w:tcW w:w="553" w:type="dxa"/>
            <w:tcBorders>
              <w:top w:val="nil"/>
              <w:left w:val="nil"/>
              <w:bottom w:val="nil"/>
              <w:right w:val="nil"/>
            </w:tcBorders>
            <w:vAlign w:val="center"/>
          </w:tcPr>
          <w:p w:rsidR="009464C6" w:rsidRPr="00EC7054" w:rsidRDefault="009464C6"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9464C6" w:rsidRPr="009464C6" w:rsidRDefault="009464C6" w:rsidP="009464C6">
            <w:pPr>
              <w:adjustRightInd w:val="0"/>
              <w:spacing w:before="60" w:after="60"/>
              <w:rPr>
                <w:color w:val="000000"/>
                <w:sz w:val="20"/>
                <w:szCs w:val="20"/>
              </w:rPr>
            </w:pPr>
            <w:r w:rsidRPr="009464C6">
              <w:rPr>
                <w:color w:val="000000"/>
                <w:sz w:val="20"/>
                <w:szCs w:val="20"/>
              </w:rPr>
              <w:t>33.0</w:t>
            </w:r>
          </w:p>
        </w:tc>
        <w:tc>
          <w:tcPr>
            <w:tcW w:w="816"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911</w:t>
            </w:r>
          </w:p>
        </w:tc>
        <w:tc>
          <w:tcPr>
            <w:tcW w:w="704"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24.8</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20.7</w:t>
            </w:r>
          </w:p>
        </w:tc>
        <w:tc>
          <w:tcPr>
            <w:tcW w:w="634" w:type="dxa"/>
            <w:tcBorders>
              <w:top w:val="nil"/>
              <w:left w:val="nil"/>
              <w:bottom w:val="nil"/>
              <w:right w:val="nil"/>
            </w:tcBorders>
            <w:vAlign w:val="center"/>
          </w:tcPr>
          <w:p w:rsidR="009464C6" w:rsidRPr="009464C6" w:rsidRDefault="009464C6" w:rsidP="00FC2A70">
            <w:pPr>
              <w:adjustRightInd w:val="0"/>
              <w:jc w:val="center"/>
              <w:rPr>
                <w:color w:val="000000"/>
                <w:sz w:val="20"/>
                <w:szCs w:val="20"/>
              </w:rPr>
            </w:pPr>
            <w:r w:rsidRPr="009464C6">
              <w:rPr>
                <w:color w:val="000000"/>
                <w:sz w:val="20"/>
                <w:szCs w:val="20"/>
              </w:rPr>
              <w:t>-</w:t>
            </w:r>
          </w:p>
        </w:tc>
        <w:tc>
          <w:tcPr>
            <w:tcW w:w="762" w:type="dxa"/>
            <w:tcBorders>
              <w:top w:val="nil"/>
              <w:left w:val="nil"/>
              <w:bottom w:val="nil"/>
              <w:right w:val="double" w:sz="2" w:space="0" w:color="auto"/>
            </w:tcBorders>
          </w:tcPr>
          <w:p w:rsidR="009464C6" w:rsidRPr="009464C6" w:rsidRDefault="009464C6" w:rsidP="00D77D00">
            <w:pPr>
              <w:adjustRightInd w:val="0"/>
              <w:spacing w:before="60" w:after="60"/>
              <w:jc w:val="center"/>
              <w:rPr>
                <w:color w:val="000000"/>
                <w:sz w:val="20"/>
                <w:szCs w:val="20"/>
              </w:rPr>
            </w:pPr>
            <w:r w:rsidRPr="009464C6">
              <w:rPr>
                <w:color w:val="000000"/>
                <w:sz w:val="20"/>
                <w:szCs w:val="20"/>
              </w:rPr>
              <w:t>28.9</w:t>
            </w:r>
          </w:p>
        </w:tc>
      </w:tr>
      <w:tr w:rsidR="009464C6"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9464C6" w:rsidRDefault="009464C6" w:rsidP="00FC2A70">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3</w:t>
            </w:r>
            <w:r>
              <w:rPr>
                <w:color w:val="000000"/>
                <w:sz w:val="20"/>
                <w:szCs w:val="20"/>
              </w:rPr>
              <w:t>,</w:t>
            </w:r>
            <w:r w:rsidRPr="009464C6">
              <w:rPr>
                <w:color w:val="000000"/>
                <w:sz w:val="20"/>
                <w:szCs w:val="20"/>
              </w:rPr>
              <w:t>347</w:t>
            </w:r>
          </w:p>
        </w:tc>
        <w:tc>
          <w:tcPr>
            <w:tcW w:w="719"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20.1</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18.0</w:t>
            </w:r>
          </w:p>
        </w:tc>
        <w:tc>
          <w:tcPr>
            <w:tcW w:w="553" w:type="dxa"/>
            <w:tcBorders>
              <w:top w:val="nil"/>
              <w:left w:val="nil"/>
              <w:bottom w:val="nil"/>
              <w:right w:val="nil"/>
            </w:tcBorders>
            <w:vAlign w:val="center"/>
          </w:tcPr>
          <w:p w:rsidR="009464C6" w:rsidRPr="00EC7054" w:rsidRDefault="009464C6"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9464C6" w:rsidRPr="009464C6" w:rsidRDefault="009464C6" w:rsidP="009464C6">
            <w:pPr>
              <w:adjustRightInd w:val="0"/>
              <w:spacing w:before="60" w:after="60"/>
              <w:rPr>
                <w:color w:val="000000"/>
                <w:sz w:val="20"/>
                <w:szCs w:val="20"/>
              </w:rPr>
            </w:pPr>
            <w:r w:rsidRPr="009464C6">
              <w:rPr>
                <w:color w:val="000000"/>
                <w:sz w:val="20"/>
                <w:szCs w:val="20"/>
              </w:rPr>
              <w:t>22.3</w:t>
            </w:r>
          </w:p>
        </w:tc>
        <w:tc>
          <w:tcPr>
            <w:tcW w:w="816"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3</w:t>
            </w:r>
            <w:r>
              <w:rPr>
                <w:color w:val="000000"/>
                <w:sz w:val="20"/>
                <w:szCs w:val="20"/>
              </w:rPr>
              <w:t>,</w:t>
            </w:r>
            <w:r w:rsidRPr="009464C6">
              <w:rPr>
                <w:color w:val="000000"/>
                <w:sz w:val="20"/>
                <w:szCs w:val="20"/>
              </w:rPr>
              <w:t>347</w:t>
            </w:r>
          </w:p>
        </w:tc>
        <w:tc>
          <w:tcPr>
            <w:tcW w:w="704"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29.6</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27.2</w:t>
            </w:r>
          </w:p>
        </w:tc>
        <w:tc>
          <w:tcPr>
            <w:tcW w:w="634" w:type="dxa"/>
            <w:tcBorders>
              <w:top w:val="nil"/>
              <w:left w:val="nil"/>
              <w:bottom w:val="nil"/>
              <w:right w:val="nil"/>
            </w:tcBorders>
            <w:vAlign w:val="center"/>
          </w:tcPr>
          <w:p w:rsidR="009464C6" w:rsidRPr="009464C6" w:rsidRDefault="009464C6" w:rsidP="00FC2A70">
            <w:pPr>
              <w:adjustRightInd w:val="0"/>
              <w:jc w:val="center"/>
              <w:rPr>
                <w:color w:val="000000"/>
                <w:sz w:val="20"/>
                <w:szCs w:val="20"/>
              </w:rPr>
            </w:pPr>
            <w:r w:rsidRPr="009464C6">
              <w:rPr>
                <w:color w:val="000000"/>
                <w:sz w:val="20"/>
                <w:szCs w:val="20"/>
              </w:rPr>
              <w:t>-</w:t>
            </w:r>
          </w:p>
        </w:tc>
        <w:tc>
          <w:tcPr>
            <w:tcW w:w="762" w:type="dxa"/>
            <w:tcBorders>
              <w:top w:val="nil"/>
              <w:left w:val="nil"/>
              <w:bottom w:val="nil"/>
              <w:right w:val="double" w:sz="2" w:space="0" w:color="auto"/>
            </w:tcBorders>
          </w:tcPr>
          <w:p w:rsidR="009464C6" w:rsidRPr="009464C6" w:rsidRDefault="009464C6" w:rsidP="00D77D00">
            <w:pPr>
              <w:adjustRightInd w:val="0"/>
              <w:spacing w:before="60" w:after="60"/>
              <w:jc w:val="center"/>
              <w:rPr>
                <w:color w:val="000000"/>
                <w:sz w:val="20"/>
                <w:szCs w:val="20"/>
              </w:rPr>
            </w:pPr>
            <w:r w:rsidRPr="009464C6">
              <w:rPr>
                <w:color w:val="000000"/>
                <w:sz w:val="20"/>
                <w:szCs w:val="20"/>
              </w:rPr>
              <w:t>31.9</w:t>
            </w:r>
          </w:p>
        </w:tc>
      </w:tr>
      <w:tr w:rsidR="009464C6"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9464C6" w:rsidRDefault="009464C6" w:rsidP="00FC2A70">
            <w:pPr>
              <w:rPr>
                <w:smallCaps/>
                <w:sz w:val="20"/>
              </w:rPr>
            </w:pPr>
            <w:r>
              <w:rPr>
                <w:smallCaps/>
                <w:sz w:val="20"/>
              </w:rPr>
              <w:t xml:space="preserve">     college 1–3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3</w:t>
            </w:r>
            <w:r>
              <w:rPr>
                <w:color w:val="000000"/>
                <w:sz w:val="20"/>
                <w:szCs w:val="20"/>
              </w:rPr>
              <w:t>,</w:t>
            </w:r>
            <w:r w:rsidRPr="009464C6">
              <w:rPr>
                <w:color w:val="000000"/>
                <w:sz w:val="20"/>
                <w:szCs w:val="20"/>
              </w:rPr>
              <w:t>551</w:t>
            </w:r>
          </w:p>
        </w:tc>
        <w:tc>
          <w:tcPr>
            <w:tcW w:w="719"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16.1</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14.2</w:t>
            </w:r>
          </w:p>
        </w:tc>
        <w:tc>
          <w:tcPr>
            <w:tcW w:w="553" w:type="dxa"/>
            <w:tcBorders>
              <w:top w:val="nil"/>
              <w:left w:val="nil"/>
              <w:bottom w:val="nil"/>
              <w:right w:val="nil"/>
            </w:tcBorders>
            <w:vAlign w:val="center"/>
          </w:tcPr>
          <w:p w:rsidR="009464C6" w:rsidRPr="00EC7054" w:rsidRDefault="009464C6"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9464C6" w:rsidRPr="009464C6" w:rsidRDefault="009464C6" w:rsidP="009464C6">
            <w:pPr>
              <w:adjustRightInd w:val="0"/>
              <w:spacing w:before="60" w:after="60"/>
              <w:rPr>
                <w:color w:val="000000"/>
                <w:sz w:val="20"/>
                <w:szCs w:val="20"/>
              </w:rPr>
            </w:pPr>
            <w:r w:rsidRPr="009464C6">
              <w:rPr>
                <w:color w:val="000000"/>
                <w:sz w:val="20"/>
                <w:szCs w:val="20"/>
              </w:rPr>
              <w:t>17.9</w:t>
            </w:r>
          </w:p>
        </w:tc>
        <w:tc>
          <w:tcPr>
            <w:tcW w:w="816"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3</w:t>
            </w:r>
            <w:r>
              <w:rPr>
                <w:color w:val="000000"/>
                <w:sz w:val="20"/>
                <w:szCs w:val="20"/>
              </w:rPr>
              <w:t>,</w:t>
            </w:r>
            <w:r w:rsidRPr="009464C6">
              <w:rPr>
                <w:color w:val="000000"/>
                <w:sz w:val="20"/>
                <w:szCs w:val="20"/>
              </w:rPr>
              <w:t>551</w:t>
            </w:r>
          </w:p>
        </w:tc>
        <w:tc>
          <w:tcPr>
            <w:tcW w:w="704"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28.5</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26.4</w:t>
            </w:r>
          </w:p>
        </w:tc>
        <w:tc>
          <w:tcPr>
            <w:tcW w:w="634" w:type="dxa"/>
            <w:tcBorders>
              <w:top w:val="nil"/>
              <w:left w:val="nil"/>
              <w:bottom w:val="nil"/>
              <w:right w:val="nil"/>
            </w:tcBorders>
            <w:vAlign w:val="center"/>
          </w:tcPr>
          <w:p w:rsidR="009464C6" w:rsidRPr="009464C6" w:rsidRDefault="009464C6" w:rsidP="00FC2A70">
            <w:pPr>
              <w:adjustRightInd w:val="0"/>
              <w:jc w:val="center"/>
              <w:rPr>
                <w:color w:val="000000"/>
                <w:sz w:val="20"/>
                <w:szCs w:val="20"/>
              </w:rPr>
            </w:pPr>
            <w:r w:rsidRPr="009464C6">
              <w:rPr>
                <w:color w:val="000000"/>
                <w:sz w:val="20"/>
                <w:szCs w:val="20"/>
              </w:rPr>
              <w:t>-</w:t>
            </w:r>
          </w:p>
        </w:tc>
        <w:tc>
          <w:tcPr>
            <w:tcW w:w="762" w:type="dxa"/>
            <w:tcBorders>
              <w:top w:val="nil"/>
              <w:left w:val="nil"/>
              <w:bottom w:val="nil"/>
              <w:right w:val="double" w:sz="2" w:space="0" w:color="auto"/>
            </w:tcBorders>
          </w:tcPr>
          <w:p w:rsidR="009464C6" w:rsidRPr="009464C6" w:rsidRDefault="009464C6" w:rsidP="00D77D00">
            <w:pPr>
              <w:adjustRightInd w:val="0"/>
              <w:spacing w:before="60" w:after="60"/>
              <w:jc w:val="center"/>
              <w:rPr>
                <w:color w:val="000000"/>
                <w:sz w:val="20"/>
                <w:szCs w:val="20"/>
              </w:rPr>
            </w:pPr>
            <w:r w:rsidRPr="009464C6">
              <w:rPr>
                <w:color w:val="000000"/>
                <w:sz w:val="20"/>
                <w:szCs w:val="20"/>
              </w:rPr>
              <w:t>30.6</w:t>
            </w:r>
          </w:p>
        </w:tc>
      </w:tr>
      <w:tr w:rsidR="009464C6"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9464C6" w:rsidRDefault="009464C6" w:rsidP="00FC2A70">
            <w:pPr>
              <w:rPr>
                <w:smallCaps/>
                <w:sz w:val="20"/>
              </w:rPr>
            </w:pPr>
            <w:r>
              <w:rPr>
                <w:smallCaps/>
                <w:sz w:val="20"/>
              </w:rPr>
              <w:t xml:space="preserve">     college 4+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6</w:t>
            </w:r>
            <w:r>
              <w:rPr>
                <w:color w:val="000000"/>
                <w:sz w:val="20"/>
                <w:szCs w:val="20"/>
              </w:rPr>
              <w:t>,</w:t>
            </w:r>
            <w:r w:rsidRPr="009464C6">
              <w:rPr>
                <w:color w:val="000000"/>
                <w:sz w:val="20"/>
                <w:szCs w:val="20"/>
              </w:rPr>
              <w:t>798</w:t>
            </w:r>
          </w:p>
        </w:tc>
        <w:tc>
          <w:tcPr>
            <w:tcW w:w="719"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5.7</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4.9</w:t>
            </w:r>
          </w:p>
        </w:tc>
        <w:tc>
          <w:tcPr>
            <w:tcW w:w="553" w:type="dxa"/>
            <w:tcBorders>
              <w:top w:val="nil"/>
              <w:left w:val="nil"/>
              <w:bottom w:val="nil"/>
              <w:right w:val="nil"/>
            </w:tcBorders>
            <w:vAlign w:val="center"/>
          </w:tcPr>
          <w:p w:rsidR="009464C6" w:rsidRPr="00EC7054" w:rsidRDefault="009464C6"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9464C6" w:rsidRPr="009464C6" w:rsidRDefault="009464C6" w:rsidP="009464C6">
            <w:pPr>
              <w:adjustRightInd w:val="0"/>
              <w:spacing w:before="60" w:after="60"/>
              <w:rPr>
                <w:color w:val="000000"/>
                <w:sz w:val="20"/>
                <w:szCs w:val="20"/>
              </w:rPr>
            </w:pPr>
            <w:r w:rsidRPr="009464C6">
              <w:rPr>
                <w:color w:val="000000"/>
                <w:sz w:val="20"/>
                <w:szCs w:val="20"/>
              </w:rPr>
              <w:t>6.4</w:t>
            </w:r>
          </w:p>
        </w:tc>
        <w:tc>
          <w:tcPr>
            <w:tcW w:w="816"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6</w:t>
            </w:r>
            <w:r>
              <w:rPr>
                <w:color w:val="000000"/>
                <w:sz w:val="20"/>
                <w:szCs w:val="20"/>
              </w:rPr>
              <w:t>,</w:t>
            </w:r>
            <w:r w:rsidRPr="009464C6">
              <w:rPr>
                <w:color w:val="000000"/>
                <w:sz w:val="20"/>
                <w:szCs w:val="20"/>
              </w:rPr>
              <w:t>798</w:t>
            </w:r>
          </w:p>
        </w:tc>
        <w:tc>
          <w:tcPr>
            <w:tcW w:w="704"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24.3</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23.0</w:t>
            </w:r>
          </w:p>
        </w:tc>
        <w:tc>
          <w:tcPr>
            <w:tcW w:w="634" w:type="dxa"/>
            <w:tcBorders>
              <w:top w:val="nil"/>
              <w:left w:val="nil"/>
              <w:bottom w:val="nil"/>
              <w:right w:val="nil"/>
            </w:tcBorders>
            <w:vAlign w:val="center"/>
          </w:tcPr>
          <w:p w:rsidR="009464C6" w:rsidRPr="009464C6" w:rsidRDefault="009464C6" w:rsidP="00FC2A70">
            <w:pPr>
              <w:adjustRightInd w:val="0"/>
              <w:jc w:val="center"/>
              <w:rPr>
                <w:color w:val="000000"/>
                <w:sz w:val="20"/>
                <w:szCs w:val="20"/>
              </w:rPr>
            </w:pPr>
            <w:r w:rsidRPr="009464C6">
              <w:rPr>
                <w:color w:val="000000"/>
                <w:sz w:val="20"/>
                <w:szCs w:val="20"/>
              </w:rPr>
              <w:t>-</w:t>
            </w:r>
          </w:p>
        </w:tc>
        <w:tc>
          <w:tcPr>
            <w:tcW w:w="762" w:type="dxa"/>
            <w:tcBorders>
              <w:top w:val="nil"/>
              <w:left w:val="nil"/>
              <w:bottom w:val="nil"/>
              <w:right w:val="double" w:sz="2" w:space="0" w:color="auto"/>
            </w:tcBorders>
          </w:tcPr>
          <w:p w:rsidR="009464C6" w:rsidRPr="009464C6" w:rsidRDefault="009464C6" w:rsidP="00D77D00">
            <w:pPr>
              <w:adjustRightInd w:val="0"/>
              <w:spacing w:before="60" w:after="60"/>
              <w:jc w:val="center"/>
              <w:rPr>
                <w:color w:val="000000"/>
                <w:sz w:val="20"/>
                <w:szCs w:val="20"/>
              </w:rPr>
            </w:pPr>
            <w:r w:rsidRPr="009464C6">
              <w:rPr>
                <w:color w:val="000000"/>
                <w:sz w:val="20"/>
                <w:szCs w:val="20"/>
              </w:rPr>
              <w:t>25.6</w:t>
            </w:r>
          </w:p>
        </w:tc>
      </w:tr>
      <w:tr w:rsidR="009464C6"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9464C6" w:rsidRDefault="009464C6" w:rsidP="00FC2A70">
            <w:pPr>
              <w:rPr>
                <w:smallCaps/>
                <w:sz w:val="20"/>
              </w:rPr>
            </w:pPr>
            <w:r>
              <w:rPr>
                <w:smallCaps/>
                <w:sz w:val="20"/>
              </w:rPr>
              <w:t>Household Income</w:t>
            </w:r>
          </w:p>
        </w:tc>
        <w:tc>
          <w:tcPr>
            <w:tcW w:w="1044"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p>
        </w:tc>
        <w:tc>
          <w:tcPr>
            <w:tcW w:w="719"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9464C6" w:rsidRPr="00EC7054" w:rsidRDefault="009464C6" w:rsidP="00FC2A70">
            <w:pPr>
              <w:adjustRightInd w:val="0"/>
              <w:jc w:val="right"/>
              <w:rPr>
                <w:color w:val="000000"/>
                <w:sz w:val="20"/>
                <w:szCs w:val="20"/>
              </w:rPr>
            </w:pPr>
          </w:p>
        </w:tc>
        <w:tc>
          <w:tcPr>
            <w:tcW w:w="805" w:type="dxa"/>
            <w:tcBorders>
              <w:top w:val="nil"/>
              <w:left w:val="nil"/>
              <w:bottom w:val="nil"/>
              <w:right w:val="double" w:sz="2" w:space="0" w:color="auto"/>
            </w:tcBorders>
          </w:tcPr>
          <w:p w:rsidR="009464C6" w:rsidRPr="009464C6" w:rsidRDefault="009464C6" w:rsidP="009464C6">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p>
        </w:tc>
        <w:tc>
          <w:tcPr>
            <w:tcW w:w="704"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9464C6" w:rsidRPr="009464C6" w:rsidRDefault="009464C6" w:rsidP="00FC2A70">
            <w:pPr>
              <w:adjustRightInd w:val="0"/>
              <w:jc w:val="center"/>
              <w:rPr>
                <w:color w:val="000000"/>
                <w:sz w:val="20"/>
                <w:szCs w:val="20"/>
              </w:rPr>
            </w:pPr>
          </w:p>
        </w:tc>
        <w:tc>
          <w:tcPr>
            <w:tcW w:w="762" w:type="dxa"/>
            <w:tcBorders>
              <w:top w:val="nil"/>
              <w:left w:val="nil"/>
              <w:bottom w:val="nil"/>
              <w:right w:val="double" w:sz="2" w:space="0" w:color="auto"/>
            </w:tcBorders>
          </w:tcPr>
          <w:p w:rsidR="009464C6" w:rsidRPr="009464C6" w:rsidRDefault="009464C6" w:rsidP="00D77D00">
            <w:pPr>
              <w:adjustRightInd w:val="0"/>
              <w:spacing w:before="60" w:after="60"/>
              <w:jc w:val="center"/>
              <w:rPr>
                <w:color w:val="000000"/>
                <w:sz w:val="20"/>
                <w:szCs w:val="20"/>
              </w:rPr>
            </w:pPr>
          </w:p>
        </w:tc>
      </w:tr>
      <w:tr w:rsidR="009464C6"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9464C6" w:rsidRDefault="009464C6" w:rsidP="00FC2A70">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3</w:t>
            </w:r>
            <w:r>
              <w:rPr>
                <w:color w:val="000000"/>
                <w:sz w:val="20"/>
                <w:szCs w:val="20"/>
              </w:rPr>
              <w:t>,</w:t>
            </w:r>
            <w:r w:rsidRPr="009464C6">
              <w:rPr>
                <w:color w:val="000000"/>
                <w:sz w:val="20"/>
                <w:szCs w:val="20"/>
              </w:rPr>
              <w:t>199</w:t>
            </w:r>
          </w:p>
        </w:tc>
        <w:tc>
          <w:tcPr>
            <w:tcW w:w="719"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26.3</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23.4</w:t>
            </w:r>
          </w:p>
        </w:tc>
        <w:tc>
          <w:tcPr>
            <w:tcW w:w="553" w:type="dxa"/>
            <w:tcBorders>
              <w:top w:val="nil"/>
              <w:left w:val="nil"/>
              <w:bottom w:val="nil"/>
              <w:right w:val="nil"/>
            </w:tcBorders>
            <w:vAlign w:val="center"/>
          </w:tcPr>
          <w:p w:rsidR="009464C6" w:rsidRPr="00EC7054" w:rsidRDefault="009464C6"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9464C6" w:rsidRPr="009464C6" w:rsidRDefault="009464C6" w:rsidP="009464C6">
            <w:pPr>
              <w:adjustRightInd w:val="0"/>
              <w:spacing w:before="60" w:after="60"/>
              <w:rPr>
                <w:color w:val="000000"/>
                <w:sz w:val="20"/>
                <w:szCs w:val="20"/>
              </w:rPr>
            </w:pPr>
            <w:r w:rsidRPr="009464C6">
              <w:rPr>
                <w:color w:val="000000"/>
                <w:sz w:val="20"/>
                <w:szCs w:val="20"/>
              </w:rPr>
              <w:t>29.1</w:t>
            </w:r>
          </w:p>
        </w:tc>
        <w:tc>
          <w:tcPr>
            <w:tcW w:w="816"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3</w:t>
            </w:r>
            <w:r>
              <w:rPr>
                <w:color w:val="000000"/>
                <w:sz w:val="20"/>
                <w:szCs w:val="20"/>
              </w:rPr>
              <w:t>,</w:t>
            </w:r>
            <w:r w:rsidRPr="009464C6">
              <w:rPr>
                <w:color w:val="000000"/>
                <w:sz w:val="20"/>
                <w:szCs w:val="20"/>
              </w:rPr>
              <w:t>199</w:t>
            </w:r>
          </w:p>
        </w:tc>
        <w:tc>
          <w:tcPr>
            <w:tcW w:w="704"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24.7</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22.3</w:t>
            </w:r>
          </w:p>
        </w:tc>
        <w:tc>
          <w:tcPr>
            <w:tcW w:w="634" w:type="dxa"/>
            <w:tcBorders>
              <w:top w:val="nil"/>
              <w:left w:val="nil"/>
              <w:bottom w:val="nil"/>
              <w:right w:val="nil"/>
            </w:tcBorders>
            <w:vAlign w:val="center"/>
          </w:tcPr>
          <w:p w:rsidR="009464C6" w:rsidRPr="009464C6" w:rsidRDefault="009464C6" w:rsidP="00FC2A70">
            <w:pPr>
              <w:adjustRightInd w:val="0"/>
              <w:jc w:val="center"/>
              <w:rPr>
                <w:color w:val="000000"/>
                <w:sz w:val="20"/>
                <w:szCs w:val="20"/>
              </w:rPr>
            </w:pPr>
            <w:r w:rsidRPr="009464C6">
              <w:rPr>
                <w:color w:val="000000"/>
                <w:sz w:val="20"/>
                <w:szCs w:val="20"/>
              </w:rPr>
              <w:t>-</w:t>
            </w:r>
          </w:p>
        </w:tc>
        <w:tc>
          <w:tcPr>
            <w:tcW w:w="762" w:type="dxa"/>
            <w:tcBorders>
              <w:top w:val="nil"/>
              <w:left w:val="nil"/>
              <w:bottom w:val="nil"/>
              <w:right w:val="double" w:sz="2" w:space="0" w:color="auto"/>
            </w:tcBorders>
          </w:tcPr>
          <w:p w:rsidR="009464C6" w:rsidRPr="009464C6" w:rsidRDefault="009464C6" w:rsidP="00D77D00">
            <w:pPr>
              <w:adjustRightInd w:val="0"/>
              <w:spacing w:before="60" w:after="60"/>
              <w:jc w:val="center"/>
              <w:rPr>
                <w:color w:val="000000"/>
                <w:sz w:val="20"/>
                <w:szCs w:val="20"/>
              </w:rPr>
            </w:pPr>
            <w:r w:rsidRPr="009464C6">
              <w:rPr>
                <w:color w:val="000000"/>
                <w:sz w:val="20"/>
                <w:szCs w:val="20"/>
              </w:rPr>
              <w:t>27.0</w:t>
            </w:r>
          </w:p>
        </w:tc>
      </w:tr>
      <w:tr w:rsidR="009464C6"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9464C6" w:rsidRDefault="009464C6" w:rsidP="00FC2A70">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1</w:t>
            </w:r>
            <w:r>
              <w:rPr>
                <w:color w:val="000000"/>
                <w:sz w:val="20"/>
                <w:szCs w:val="20"/>
              </w:rPr>
              <w:t>,</w:t>
            </w:r>
            <w:r w:rsidRPr="009464C6">
              <w:rPr>
                <w:color w:val="000000"/>
                <w:sz w:val="20"/>
                <w:szCs w:val="20"/>
              </w:rPr>
              <w:t>200</w:t>
            </w:r>
          </w:p>
        </w:tc>
        <w:tc>
          <w:tcPr>
            <w:tcW w:w="719"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22.7</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18.4</w:t>
            </w:r>
          </w:p>
        </w:tc>
        <w:tc>
          <w:tcPr>
            <w:tcW w:w="553" w:type="dxa"/>
            <w:tcBorders>
              <w:top w:val="nil"/>
              <w:left w:val="nil"/>
              <w:bottom w:val="nil"/>
              <w:right w:val="nil"/>
            </w:tcBorders>
            <w:vAlign w:val="center"/>
          </w:tcPr>
          <w:p w:rsidR="009464C6" w:rsidRPr="00EC7054" w:rsidRDefault="009464C6"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9464C6" w:rsidRPr="009464C6" w:rsidRDefault="009464C6" w:rsidP="009464C6">
            <w:pPr>
              <w:adjustRightInd w:val="0"/>
              <w:spacing w:before="60" w:after="60"/>
              <w:rPr>
                <w:color w:val="000000"/>
                <w:sz w:val="20"/>
                <w:szCs w:val="20"/>
              </w:rPr>
            </w:pPr>
            <w:r w:rsidRPr="009464C6">
              <w:rPr>
                <w:color w:val="000000"/>
                <w:sz w:val="20"/>
                <w:szCs w:val="20"/>
              </w:rPr>
              <w:t>27.0</w:t>
            </w:r>
          </w:p>
        </w:tc>
        <w:tc>
          <w:tcPr>
            <w:tcW w:w="816"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1</w:t>
            </w:r>
            <w:r>
              <w:rPr>
                <w:color w:val="000000"/>
                <w:sz w:val="20"/>
                <w:szCs w:val="20"/>
              </w:rPr>
              <w:t>,</w:t>
            </w:r>
            <w:r w:rsidRPr="009464C6">
              <w:rPr>
                <w:color w:val="000000"/>
                <w:sz w:val="20"/>
                <w:szCs w:val="20"/>
              </w:rPr>
              <w:t>200</w:t>
            </w:r>
          </w:p>
        </w:tc>
        <w:tc>
          <w:tcPr>
            <w:tcW w:w="704"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27.6</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23.6</w:t>
            </w:r>
          </w:p>
        </w:tc>
        <w:tc>
          <w:tcPr>
            <w:tcW w:w="634" w:type="dxa"/>
            <w:tcBorders>
              <w:top w:val="nil"/>
              <w:left w:val="nil"/>
              <w:bottom w:val="nil"/>
              <w:right w:val="nil"/>
            </w:tcBorders>
            <w:vAlign w:val="center"/>
          </w:tcPr>
          <w:p w:rsidR="009464C6" w:rsidRPr="009464C6" w:rsidRDefault="009464C6" w:rsidP="00FC2A70">
            <w:pPr>
              <w:adjustRightInd w:val="0"/>
              <w:jc w:val="center"/>
              <w:rPr>
                <w:color w:val="000000"/>
                <w:sz w:val="20"/>
                <w:szCs w:val="20"/>
              </w:rPr>
            </w:pPr>
            <w:r w:rsidRPr="009464C6">
              <w:rPr>
                <w:color w:val="000000"/>
                <w:sz w:val="20"/>
                <w:szCs w:val="20"/>
              </w:rPr>
              <w:t>-</w:t>
            </w:r>
          </w:p>
        </w:tc>
        <w:tc>
          <w:tcPr>
            <w:tcW w:w="762" w:type="dxa"/>
            <w:tcBorders>
              <w:top w:val="nil"/>
              <w:left w:val="nil"/>
              <w:bottom w:val="nil"/>
              <w:right w:val="double" w:sz="2" w:space="0" w:color="auto"/>
            </w:tcBorders>
          </w:tcPr>
          <w:p w:rsidR="009464C6" w:rsidRPr="009464C6" w:rsidRDefault="009464C6" w:rsidP="00D77D00">
            <w:pPr>
              <w:adjustRightInd w:val="0"/>
              <w:spacing w:before="60" w:after="60"/>
              <w:jc w:val="center"/>
              <w:rPr>
                <w:color w:val="000000"/>
                <w:sz w:val="20"/>
                <w:szCs w:val="20"/>
              </w:rPr>
            </w:pPr>
            <w:r w:rsidRPr="009464C6">
              <w:rPr>
                <w:color w:val="000000"/>
                <w:sz w:val="20"/>
                <w:szCs w:val="20"/>
              </w:rPr>
              <w:t>31.6</w:t>
            </w:r>
          </w:p>
        </w:tc>
      </w:tr>
      <w:tr w:rsidR="009464C6"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9464C6" w:rsidRDefault="009464C6" w:rsidP="00FC2A70">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1</w:t>
            </w:r>
            <w:r>
              <w:rPr>
                <w:color w:val="000000"/>
                <w:sz w:val="20"/>
                <w:szCs w:val="20"/>
              </w:rPr>
              <w:t>,</w:t>
            </w:r>
            <w:r w:rsidRPr="009464C6">
              <w:rPr>
                <w:color w:val="000000"/>
                <w:sz w:val="20"/>
                <w:szCs w:val="20"/>
              </w:rPr>
              <w:t>625</w:t>
            </w:r>
          </w:p>
        </w:tc>
        <w:tc>
          <w:tcPr>
            <w:tcW w:w="719"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16.9</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14.0</w:t>
            </w:r>
          </w:p>
        </w:tc>
        <w:tc>
          <w:tcPr>
            <w:tcW w:w="553" w:type="dxa"/>
            <w:tcBorders>
              <w:top w:val="nil"/>
              <w:left w:val="nil"/>
              <w:bottom w:val="nil"/>
              <w:right w:val="nil"/>
            </w:tcBorders>
            <w:vAlign w:val="center"/>
          </w:tcPr>
          <w:p w:rsidR="009464C6" w:rsidRPr="00EC7054" w:rsidRDefault="009464C6"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9464C6" w:rsidRPr="009464C6" w:rsidRDefault="009464C6" w:rsidP="009464C6">
            <w:pPr>
              <w:adjustRightInd w:val="0"/>
              <w:spacing w:before="60" w:after="60"/>
              <w:rPr>
                <w:color w:val="000000"/>
                <w:sz w:val="20"/>
                <w:szCs w:val="20"/>
              </w:rPr>
            </w:pPr>
            <w:r w:rsidRPr="009464C6">
              <w:rPr>
                <w:color w:val="000000"/>
                <w:sz w:val="20"/>
                <w:szCs w:val="20"/>
              </w:rPr>
              <w:t>19.8</w:t>
            </w:r>
          </w:p>
        </w:tc>
        <w:tc>
          <w:tcPr>
            <w:tcW w:w="816"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1</w:t>
            </w:r>
            <w:r>
              <w:rPr>
                <w:color w:val="000000"/>
                <w:sz w:val="20"/>
                <w:szCs w:val="20"/>
              </w:rPr>
              <w:t>,</w:t>
            </w:r>
            <w:r w:rsidRPr="009464C6">
              <w:rPr>
                <w:color w:val="000000"/>
                <w:sz w:val="20"/>
                <w:szCs w:val="20"/>
              </w:rPr>
              <w:t>625</w:t>
            </w:r>
          </w:p>
        </w:tc>
        <w:tc>
          <w:tcPr>
            <w:tcW w:w="704"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31.6</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28.1</w:t>
            </w:r>
          </w:p>
        </w:tc>
        <w:tc>
          <w:tcPr>
            <w:tcW w:w="634" w:type="dxa"/>
            <w:tcBorders>
              <w:top w:val="nil"/>
              <w:left w:val="nil"/>
              <w:bottom w:val="nil"/>
              <w:right w:val="nil"/>
            </w:tcBorders>
            <w:vAlign w:val="center"/>
          </w:tcPr>
          <w:p w:rsidR="009464C6" w:rsidRPr="009464C6" w:rsidRDefault="009464C6" w:rsidP="00FC2A70">
            <w:pPr>
              <w:adjustRightInd w:val="0"/>
              <w:jc w:val="center"/>
              <w:rPr>
                <w:color w:val="000000"/>
                <w:sz w:val="20"/>
                <w:szCs w:val="20"/>
              </w:rPr>
            </w:pPr>
            <w:r w:rsidRPr="009464C6">
              <w:rPr>
                <w:color w:val="000000"/>
                <w:sz w:val="20"/>
                <w:szCs w:val="20"/>
              </w:rPr>
              <w:t>-</w:t>
            </w:r>
          </w:p>
        </w:tc>
        <w:tc>
          <w:tcPr>
            <w:tcW w:w="762" w:type="dxa"/>
            <w:tcBorders>
              <w:top w:val="nil"/>
              <w:left w:val="nil"/>
              <w:bottom w:val="nil"/>
              <w:right w:val="double" w:sz="2" w:space="0" w:color="auto"/>
            </w:tcBorders>
          </w:tcPr>
          <w:p w:rsidR="009464C6" w:rsidRPr="009464C6" w:rsidRDefault="009464C6" w:rsidP="00D77D00">
            <w:pPr>
              <w:adjustRightInd w:val="0"/>
              <w:spacing w:before="60" w:after="60"/>
              <w:jc w:val="center"/>
              <w:rPr>
                <w:color w:val="000000"/>
                <w:sz w:val="20"/>
                <w:szCs w:val="20"/>
              </w:rPr>
            </w:pPr>
            <w:r w:rsidRPr="009464C6">
              <w:rPr>
                <w:color w:val="000000"/>
                <w:sz w:val="20"/>
                <w:szCs w:val="20"/>
              </w:rPr>
              <w:t>35.1</w:t>
            </w:r>
          </w:p>
        </w:tc>
      </w:tr>
      <w:tr w:rsidR="009464C6"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9464C6" w:rsidRDefault="009464C6" w:rsidP="00FC2A70">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tcPr>
          <w:p w:rsidR="009464C6" w:rsidRPr="009464C6" w:rsidRDefault="009464C6" w:rsidP="009464C6">
            <w:pPr>
              <w:keepNext/>
              <w:adjustRightInd w:val="0"/>
              <w:spacing w:before="60" w:after="60"/>
              <w:jc w:val="center"/>
              <w:rPr>
                <w:color w:val="000000"/>
                <w:sz w:val="20"/>
                <w:szCs w:val="20"/>
              </w:rPr>
            </w:pPr>
            <w:r w:rsidRPr="009464C6">
              <w:rPr>
                <w:color w:val="000000"/>
                <w:sz w:val="20"/>
                <w:szCs w:val="20"/>
              </w:rPr>
              <w:t>1</w:t>
            </w:r>
            <w:r>
              <w:rPr>
                <w:color w:val="000000"/>
                <w:sz w:val="20"/>
                <w:szCs w:val="20"/>
              </w:rPr>
              <w:t>,</w:t>
            </w:r>
            <w:r w:rsidRPr="009464C6">
              <w:rPr>
                <w:color w:val="000000"/>
                <w:sz w:val="20"/>
                <w:szCs w:val="20"/>
              </w:rPr>
              <w:t>819</w:t>
            </w:r>
          </w:p>
        </w:tc>
        <w:tc>
          <w:tcPr>
            <w:tcW w:w="719" w:type="dxa"/>
            <w:tcBorders>
              <w:top w:val="nil"/>
              <w:left w:val="single" w:sz="4" w:space="0" w:color="auto"/>
              <w:bottom w:val="nil"/>
            </w:tcBorders>
          </w:tcPr>
          <w:p w:rsidR="009464C6" w:rsidRPr="009464C6" w:rsidRDefault="009464C6" w:rsidP="009464C6">
            <w:pPr>
              <w:keepNext/>
              <w:adjustRightInd w:val="0"/>
              <w:spacing w:before="60" w:after="60"/>
              <w:jc w:val="center"/>
              <w:rPr>
                <w:color w:val="000000"/>
                <w:sz w:val="20"/>
                <w:szCs w:val="20"/>
              </w:rPr>
            </w:pPr>
            <w:r w:rsidRPr="009464C6">
              <w:rPr>
                <w:color w:val="000000"/>
                <w:sz w:val="20"/>
                <w:szCs w:val="20"/>
              </w:rPr>
              <w:t>12.0</w:t>
            </w:r>
          </w:p>
        </w:tc>
        <w:tc>
          <w:tcPr>
            <w:tcW w:w="636" w:type="dxa"/>
            <w:tcBorders>
              <w:top w:val="nil"/>
              <w:bottom w:val="nil"/>
              <w:right w:val="nil"/>
            </w:tcBorders>
          </w:tcPr>
          <w:p w:rsidR="009464C6" w:rsidRPr="009464C6" w:rsidRDefault="009464C6" w:rsidP="00D77D00">
            <w:pPr>
              <w:keepNext/>
              <w:adjustRightInd w:val="0"/>
              <w:spacing w:before="60" w:after="60"/>
              <w:jc w:val="right"/>
              <w:rPr>
                <w:color w:val="000000"/>
                <w:sz w:val="20"/>
                <w:szCs w:val="20"/>
              </w:rPr>
            </w:pPr>
            <w:r w:rsidRPr="009464C6">
              <w:rPr>
                <w:color w:val="000000"/>
                <w:sz w:val="20"/>
                <w:szCs w:val="20"/>
              </w:rPr>
              <w:t>9.7</w:t>
            </w:r>
          </w:p>
        </w:tc>
        <w:tc>
          <w:tcPr>
            <w:tcW w:w="553" w:type="dxa"/>
            <w:tcBorders>
              <w:top w:val="nil"/>
              <w:left w:val="nil"/>
              <w:bottom w:val="nil"/>
              <w:right w:val="nil"/>
            </w:tcBorders>
            <w:vAlign w:val="center"/>
          </w:tcPr>
          <w:p w:rsidR="009464C6" w:rsidRPr="00EC7054" w:rsidRDefault="009464C6" w:rsidP="00FC2A70">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9464C6" w:rsidRPr="009464C6" w:rsidRDefault="009464C6" w:rsidP="009464C6">
            <w:pPr>
              <w:keepNext/>
              <w:adjustRightInd w:val="0"/>
              <w:spacing w:before="60" w:after="60"/>
              <w:rPr>
                <w:color w:val="000000"/>
                <w:sz w:val="20"/>
                <w:szCs w:val="20"/>
              </w:rPr>
            </w:pPr>
            <w:r w:rsidRPr="009464C6">
              <w:rPr>
                <w:color w:val="000000"/>
                <w:sz w:val="20"/>
                <w:szCs w:val="20"/>
              </w:rPr>
              <w:t>14.4</w:t>
            </w:r>
          </w:p>
        </w:tc>
        <w:tc>
          <w:tcPr>
            <w:tcW w:w="816" w:type="dxa"/>
            <w:tcBorders>
              <w:top w:val="nil"/>
              <w:left w:val="double" w:sz="2" w:space="0" w:color="auto"/>
              <w:bottom w:val="nil"/>
              <w:right w:val="single" w:sz="4" w:space="0" w:color="auto"/>
            </w:tcBorders>
          </w:tcPr>
          <w:p w:rsidR="009464C6" w:rsidRPr="009464C6" w:rsidRDefault="009464C6" w:rsidP="009464C6">
            <w:pPr>
              <w:keepNext/>
              <w:adjustRightInd w:val="0"/>
              <w:spacing w:before="60" w:after="60"/>
              <w:jc w:val="center"/>
              <w:rPr>
                <w:color w:val="000000"/>
                <w:sz w:val="20"/>
                <w:szCs w:val="20"/>
              </w:rPr>
            </w:pPr>
            <w:r w:rsidRPr="009464C6">
              <w:rPr>
                <w:color w:val="000000"/>
                <w:sz w:val="20"/>
                <w:szCs w:val="20"/>
              </w:rPr>
              <w:t>1</w:t>
            </w:r>
            <w:r>
              <w:rPr>
                <w:color w:val="000000"/>
                <w:sz w:val="20"/>
                <w:szCs w:val="20"/>
              </w:rPr>
              <w:t>,</w:t>
            </w:r>
            <w:r w:rsidRPr="009464C6">
              <w:rPr>
                <w:color w:val="000000"/>
                <w:sz w:val="20"/>
                <w:szCs w:val="20"/>
              </w:rPr>
              <w:t>819</w:t>
            </w:r>
          </w:p>
        </w:tc>
        <w:tc>
          <w:tcPr>
            <w:tcW w:w="704" w:type="dxa"/>
            <w:tcBorders>
              <w:top w:val="nil"/>
              <w:left w:val="single" w:sz="4" w:space="0" w:color="auto"/>
              <w:bottom w:val="nil"/>
            </w:tcBorders>
          </w:tcPr>
          <w:p w:rsidR="009464C6" w:rsidRPr="009464C6" w:rsidRDefault="009464C6" w:rsidP="009464C6">
            <w:pPr>
              <w:keepNext/>
              <w:adjustRightInd w:val="0"/>
              <w:spacing w:before="60" w:after="60"/>
              <w:jc w:val="center"/>
              <w:rPr>
                <w:color w:val="000000"/>
                <w:sz w:val="20"/>
                <w:szCs w:val="20"/>
              </w:rPr>
            </w:pPr>
            <w:r w:rsidRPr="009464C6">
              <w:rPr>
                <w:color w:val="000000"/>
                <w:sz w:val="20"/>
                <w:szCs w:val="20"/>
              </w:rPr>
              <w:t>31.2</w:t>
            </w:r>
          </w:p>
        </w:tc>
        <w:tc>
          <w:tcPr>
            <w:tcW w:w="636" w:type="dxa"/>
            <w:tcBorders>
              <w:top w:val="nil"/>
              <w:bottom w:val="nil"/>
              <w:right w:val="nil"/>
            </w:tcBorders>
          </w:tcPr>
          <w:p w:rsidR="009464C6" w:rsidRPr="009464C6" w:rsidRDefault="009464C6" w:rsidP="00D77D00">
            <w:pPr>
              <w:keepNext/>
              <w:adjustRightInd w:val="0"/>
              <w:spacing w:before="60" w:after="60"/>
              <w:jc w:val="right"/>
              <w:rPr>
                <w:color w:val="000000"/>
                <w:sz w:val="20"/>
                <w:szCs w:val="20"/>
              </w:rPr>
            </w:pPr>
            <w:r w:rsidRPr="009464C6">
              <w:rPr>
                <w:color w:val="000000"/>
                <w:sz w:val="20"/>
                <w:szCs w:val="20"/>
              </w:rPr>
              <w:t>28.1</w:t>
            </w:r>
          </w:p>
        </w:tc>
        <w:tc>
          <w:tcPr>
            <w:tcW w:w="634" w:type="dxa"/>
            <w:tcBorders>
              <w:top w:val="nil"/>
              <w:left w:val="nil"/>
              <w:bottom w:val="nil"/>
              <w:right w:val="nil"/>
            </w:tcBorders>
            <w:vAlign w:val="center"/>
          </w:tcPr>
          <w:p w:rsidR="009464C6" w:rsidRPr="009464C6" w:rsidRDefault="009464C6" w:rsidP="00FC2A70">
            <w:pPr>
              <w:keepNext/>
              <w:adjustRightInd w:val="0"/>
              <w:jc w:val="center"/>
              <w:rPr>
                <w:color w:val="000000"/>
                <w:sz w:val="20"/>
                <w:szCs w:val="20"/>
              </w:rPr>
            </w:pPr>
            <w:r w:rsidRPr="009464C6">
              <w:rPr>
                <w:color w:val="000000"/>
                <w:sz w:val="20"/>
                <w:szCs w:val="20"/>
              </w:rPr>
              <w:t>-</w:t>
            </w:r>
          </w:p>
        </w:tc>
        <w:tc>
          <w:tcPr>
            <w:tcW w:w="762" w:type="dxa"/>
            <w:tcBorders>
              <w:top w:val="nil"/>
              <w:left w:val="nil"/>
              <w:bottom w:val="nil"/>
              <w:right w:val="double" w:sz="2" w:space="0" w:color="auto"/>
            </w:tcBorders>
          </w:tcPr>
          <w:p w:rsidR="009464C6" w:rsidRPr="009464C6" w:rsidRDefault="009464C6" w:rsidP="00D77D00">
            <w:pPr>
              <w:keepNext/>
              <w:adjustRightInd w:val="0"/>
              <w:spacing w:before="60" w:after="60"/>
              <w:jc w:val="center"/>
              <w:rPr>
                <w:color w:val="000000"/>
                <w:sz w:val="20"/>
                <w:szCs w:val="20"/>
              </w:rPr>
            </w:pPr>
            <w:r w:rsidRPr="009464C6">
              <w:rPr>
                <w:color w:val="000000"/>
                <w:sz w:val="20"/>
                <w:szCs w:val="20"/>
              </w:rPr>
              <w:t>34.3</w:t>
            </w:r>
          </w:p>
        </w:tc>
      </w:tr>
      <w:tr w:rsidR="009464C6" w:rsidRPr="00C728BE" w:rsidTr="00986D5C">
        <w:trPr>
          <w:cantSplit/>
          <w:trHeight w:hRule="exact" w:val="283"/>
          <w:jc w:val="center"/>
        </w:trPr>
        <w:tc>
          <w:tcPr>
            <w:tcW w:w="1910" w:type="dxa"/>
            <w:tcBorders>
              <w:top w:val="nil"/>
              <w:left w:val="double" w:sz="2" w:space="0" w:color="auto"/>
              <w:bottom w:val="nil"/>
              <w:right w:val="double" w:sz="2" w:space="0" w:color="auto"/>
            </w:tcBorders>
            <w:vAlign w:val="center"/>
          </w:tcPr>
          <w:p w:rsidR="009464C6" w:rsidRDefault="009464C6" w:rsidP="00FC2A70">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4</w:t>
            </w:r>
            <w:r>
              <w:rPr>
                <w:color w:val="000000"/>
                <w:sz w:val="20"/>
                <w:szCs w:val="20"/>
              </w:rPr>
              <w:t>,</w:t>
            </w:r>
            <w:r w:rsidRPr="009464C6">
              <w:rPr>
                <w:color w:val="000000"/>
                <w:sz w:val="20"/>
                <w:szCs w:val="20"/>
              </w:rPr>
              <w:t>623</w:t>
            </w:r>
          </w:p>
        </w:tc>
        <w:tc>
          <w:tcPr>
            <w:tcW w:w="719"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6.7</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5.7</w:t>
            </w:r>
          </w:p>
        </w:tc>
        <w:tc>
          <w:tcPr>
            <w:tcW w:w="553" w:type="dxa"/>
            <w:tcBorders>
              <w:top w:val="nil"/>
              <w:left w:val="nil"/>
              <w:bottom w:val="nil"/>
              <w:right w:val="nil"/>
            </w:tcBorders>
            <w:vAlign w:val="center"/>
          </w:tcPr>
          <w:p w:rsidR="009464C6" w:rsidRPr="00EC7054" w:rsidRDefault="009464C6"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9464C6" w:rsidRPr="009464C6" w:rsidRDefault="009464C6" w:rsidP="009464C6">
            <w:pPr>
              <w:adjustRightInd w:val="0"/>
              <w:spacing w:before="60" w:after="60"/>
              <w:rPr>
                <w:color w:val="000000"/>
                <w:sz w:val="20"/>
                <w:szCs w:val="20"/>
              </w:rPr>
            </w:pPr>
            <w:r w:rsidRPr="009464C6">
              <w:rPr>
                <w:color w:val="000000"/>
                <w:sz w:val="20"/>
                <w:szCs w:val="20"/>
              </w:rPr>
              <w:t>7.8</w:t>
            </w:r>
          </w:p>
        </w:tc>
        <w:tc>
          <w:tcPr>
            <w:tcW w:w="816" w:type="dxa"/>
            <w:tcBorders>
              <w:top w:val="nil"/>
              <w:left w:val="double" w:sz="2" w:space="0" w:color="auto"/>
              <w:bottom w:val="nil"/>
              <w:right w:val="single" w:sz="4" w:space="0" w:color="auto"/>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4</w:t>
            </w:r>
            <w:r>
              <w:rPr>
                <w:color w:val="000000"/>
                <w:sz w:val="20"/>
                <w:szCs w:val="20"/>
              </w:rPr>
              <w:t>,</w:t>
            </w:r>
            <w:r w:rsidRPr="009464C6">
              <w:rPr>
                <w:color w:val="000000"/>
                <w:sz w:val="20"/>
                <w:szCs w:val="20"/>
              </w:rPr>
              <w:t>623</w:t>
            </w:r>
          </w:p>
        </w:tc>
        <w:tc>
          <w:tcPr>
            <w:tcW w:w="704" w:type="dxa"/>
            <w:tcBorders>
              <w:top w:val="nil"/>
              <w:left w:val="single" w:sz="4" w:space="0" w:color="auto"/>
              <w:bottom w:val="nil"/>
            </w:tcBorders>
          </w:tcPr>
          <w:p w:rsidR="009464C6" w:rsidRPr="009464C6" w:rsidRDefault="009464C6" w:rsidP="009464C6">
            <w:pPr>
              <w:adjustRightInd w:val="0"/>
              <w:spacing w:before="60" w:after="60"/>
              <w:jc w:val="center"/>
              <w:rPr>
                <w:color w:val="000000"/>
                <w:sz w:val="20"/>
                <w:szCs w:val="20"/>
              </w:rPr>
            </w:pPr>
            <w:r w:rsidRPr="009464C6">
              <w:rPr>
                <w:color w:val="000000"/>
                <w:sz w:val="20"/>
                <w:szCs w:val="20"/>
              </w:rPr>
              <w:t>27.5</w:t>
            </w:r>
          </w:p>
        </w:tc>
        <w:tc>
          <w:tcPr>
            <w:tcW w:w="636" w:type="dxa"/>
            <w:tcBorders>
              <w:top w:val="nil"/>
              <w:bottom w:val="nil"/>
              <w:right w:val="nil"/>
            </w:tcBorders>
          </w:tcPr>
          <w:p w:rsidR="009464C6" w:rsidRPr="009464C6" w:rsidRDefault="009464C6" w:rsidP="00D77D00">
            <w:pPr>
              <w:adjustRightInd w:val="0"/>
              <w:spacing w:before="60" w:after="60"/>
              <w:jc w:val="right"/>
              <w:rPr>
                <w:color w:val="000000"/>
                <w:sz w:val="20"/>
                <w:szCs w:val="20"/>
              </w:rPr>
            </w:pPr>
            <w:r w:rsidRPr="009464C6">
              <w:rPr>
                <w:color w:val="000000"/>
                <w:sz w:val="20"/>
                <w:szCs w:val="20"/>
              </w:rPr>
              <w:t>25.7</w:t>
            </w:r>
          </w:p>
        </w:tc>
        <w:tc>
          <w:tcPr>
            <w:tcW w:w="634" w:type="dxa"/>
            <w:tcBorders>
              <w:top w:val="nil"/>
              <w:left w:val="nil"/>
              <w:bottom w:val="nil"/>
              <w:right w:val="nil"/>
            </w:tcBorders>
            <w:vAlign w:val="center"/>
          </w:tcPr>
          <w:p w:rsidR="009464C6" w:rsidRPr="009464C6" w:rsidRDefault="009464C6" w:rsidP="00FC2A70">
            <w:pPr>
              <w:adjustRightInd w:val="0"/>
              <w:jc w:val="center"/>
              <w:rPr>
                <w:color w:val="000000"/>
                <w:sz w:val="20"/>
                <w:szCs w:val="20"/>
              </w:rPr>
            </w:pPr>
            <w:r w:rsidRPr="009464C6">
              <w:rPr>
                <w:color w:val="000000"/>
                <w:sz w:val="20"/>
                <w:szCs w:val="20"/>
              </w:rPr>
              <w:t>-</w:t>
            </w:r>
          </w:p>
        </w:tc>
        <w:tc>
          <w:tcPr>
            <w:tcW w:w="762" w:type="dxa"/>
            <w:tcBorders>
              <w:top w:val="nil"/>
              <w:left w:val="nil"/>
              <w:bottom w:val="nil"/>
              <w:right w:val="double" w:sz="2" w:space="0" w:color="auto"/>
            </w:tcBorders>
          </w:tcPr>
          <w:p w:rsidR="009464C6" w:rsidRPr="009464C6" w:rsidRDefault="009464C6" w:rsidP="00D77D00">
            <w:pPr>
              <w:adjustRightInd w:val="0"/>
              <w:spacing w:before="60" w:after="60"/>
              <w:jc w:val="center"/>
              <w:rPr>
                <w:color w:val="000000"/>
                <w:sz w:val="20"/>
                <w:szCs w:val="20"/>
              </w:rPr>
            </w:pPr>
            <w:r w:rsidRPr="009464C6">
              <w:rPr>
                <w:color w:val="000000"/>
                <w:sz w:val="20"/>
                <w:szCs w:val="20"/>
              </w:rPr>
              <w:t>29.2</w:t>
            </w:r>
          </w:p>
        </w:tc>
      </w:tr>
      <w:tr w:rsidR="004746DF" w:rsidTr="00B85C2A">
        <w:trPr>
          <w:cantSplit/>
          <w:trHeight w:val="795"/>
          <w:jc w:val="center"/>
        </w:trPr>
        <w:tc>
          <w:tcPr>
            <w:tcW w:w="9219" w:type="dxa"/>
            <w:gridSpan w:val="11"/>
            <w:tcBorders>
              <w:top w:val="double" w:sz="2" w:space="0" w:color="auto"/>
              <w:left w:val="double" w:sz="2" w:space="0" w:color="auto"/>
              <w:bottom w:val="double" w:sz="2" w:space="0" w:color="auto"/>
              <w:right w:val="double" w:sz="2" w:space="0" w:color="auto"/>
            </w:tcBorders>
          </w:tcPr>
          <w:p w:rsidR="004746DF" w:rsidRDefault="004746DF" w:rsidP="00FC2A70">
            <w:pPr>
              <w:rPr>
                <w:sz w:val="16"/>
              </w:rPr>
            </w:pPr>
          </w:p>
          <w:p w:rsidR="004746DF" w:rsidRDefault="004746DF" w:rsidP="00FC2A70">
            <w:pPr>
              <w:rPr>
                <w:sz w:val="16"/>
              </w:rPr>
            </w:pPr>
            <w:r>
              <w:rPr>
                <w:sz w:val="16"/>
              </w:rPr>
              <w:t>*  White, Black, and Asian race categories refer to non-Hispanic</w:t>
            </w:r>
          </w:p>
          <w:p w:rsidR="004746DF" w:rsidRPr="00B85C2A" w:rsidRDefault="00B85C2A" w:rsidP="002918AD">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tc>
      </w:tr>
    </w:tbl>
    <w:p w:rsidR="00916EB3" w:rsidRDefault="00916EB3" w:rsidP="00916EB3">
      <w:pPr>
        <w:rPr>
          <w:rFonts w:ascii="Arial" w:hAnsi="Arial" w:cs="Arial"/>
          <w:sz w:val="22"/>
          <w:szCs w:val="22"/>
        </w:rPr>
      </w:pPr>
    </w:p>
    <w:p w:rsidR="002411A4" w:rsidRDefault="002411A4" w:rsidP="00916EB3">
      <w:pPr>
        <w:rPr>
          <w:rFonts w:ascii="Arial" w:hAnsi="Arial" w:cs="Arial"/>
          <w:sz w:val="22"/>
          <w:szCs w:val="22"/>
        </w:rPr>
      </w:pPr>
    </w:p>
    <w:p w:rsidR="00231419" w:rsidRDefault="00231419" w:rsidP="00916EB3">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916EB3" w:rsidRPr="006C64DB">
        <w:trPr>
          <w:cantSplit/>
          <w:trHeight w:hRule="exact" w:val="678"/>
          <w:jc w:val="center"/>
        </w:trPr>
        <w:tc>
          <w:tcPr>
            <w:tcW w:w="8890" w:type="dxa"/>
            <w:gridSpan w:val="6"/>
            <w:tcBorders>
              <w:top w:val="double" w:sz="4" w:space="0" w:color="auto"/>
              <w:left w:val="double" w:sz="4" w:space="0" w:color="auto"/>
              <w:right w:val="double" w:sz="4" w:space="0" w:color="auto"/>
            </w:tcBorders>
          </w:tcPr>
          <w:p w:rsidR="00916EB3" w:rsidRPr="00912EBA" w:rsidRDefault="00916EB3" w:rsidP="00FC2A70">
            <w:pPr>
              <w:spacing w:before="120" w:after="120"/>
              <w:jc w:val="center"/>
              <w:rPr>
                <w:rFonts w:ascii="Times New Roman Bold" w:hAnsi="Times New Roman Bold"/>
                <w:smallCaps/>
              </w:rPr>
            </w:pPr>
            <w:r>
              <w:br w:type="page"/>
            </w:r>
            <w:r w:rsidRPr="00912EBA">
              <w:rPr>
                <w:rFonts w:ascii="Times New Roman Bold" w:hAnsi="Times New Roman Bold"/>
                <w:smallCaps/>
              </w:rPr>
              <w:t>Table 3.1</w:t>
            </w:r>
            <w:r w:rsidR="00D941C7">
              <w:rPr>
                <w:rFonts w:ascii="Times New Roman Bold" w:hAnsi="Times New Roman Bold"/>
                <w:smallCaps/>
              </w:rPr>
              <w:t>.2</w:t>
            </w:r>
            <w:r w:rsidRPr="00912EBA">
              <w:rPr>
                <w:rFonts w:ascii="Times New Roman Bold" w:hAnsi="Times New Roman Bold"/>
                <w:smallCaps/>
              </w:rPr>
              <w:t xml:space="preserve"> - Smokeless Tobacco Use Among Massachusetts Adults</w:t>
            </w:r>
            <w:r>
              <w:rPr>
                <w:rFonts w:ascii="Times New Roman Bold" w:hAnsi="Times New Roman Bold"/>
                <w:smallCaps/>
              </w:rPr>
              <w:t>, 201</w:t>
            </w:r>
            <w:r w:rsidR="00B85C2A">
              <w:rPr>
                <w:rFonts w:ascii="Times New Roman Bold" w:hAnsi="Times New Roman Bold"/>
                <w:smallCaps/>
              </w:rPr>
              <w:t>4</w:t>
            </w:r>
          </w:p>
          <w:p w:rsidR="00916EB3" w:rsidRPr="006C64DB" w:rsidRDefault="00916EB3" w:rsidP="00FC2A70"/>
        </w:tc>
      </w:tr>
      <w:tr w:rsidR="00916EB3">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916EB3" w:rsidRDefault="00916EB3" w:rsidP="00FC2A70">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916EB3" w:rsidRDefault="00916EB3" w:rsidP="00FC2A70">
            <w:pPr>
              <w:spacing w:before="60"/>
              <w:ind w:right="-72"/>
              <w:jc w:val="center"/>
              <w:rPr>
                <w:smallCaps/>
                <w:sz w:val="20"/>
              </w:rPr>
            </w:pPr>
            <w:r w:rsidRPr="00912EBA">
              <w:rPr>
                <w:smallCaps/>
                <w:sz w:val="20"/>
              </w:rPr>
              <w:t xml:space="preserve">Use Smokeless tobacco </w:t>
            </w:r>
          </w:p>
          <w:p w:rsidR="00916EB3" w:rsidRPr="00916EB3" w:rsidRDefault="00916EB3" w:rsidP="00FC2A70">
            <w:pPr>
              <w:spacing w:before="60"/>
              <w:ind w:right="-72"/>
              <w:jc w:val="center"/>
              <w:rPr>
                <w:smallCaps/>
                <w:sz w:val="14"/>
                <w:szCs w:val="14"/>
              </w:rPr>
            </w:pPr>
          </w:p>
          <w:p w:rsidR="00916EB3" w:rsidRDefault="00916EB3" w:rsidP="00FC2A70">
            <w:pPr>
              <w:ind w:right="-72"/>
              <w:rPr>
                <w:smallCaps/>
                <w:sz w:val="20"/>
              </w:rPr>
            </w:pPr>
            <w:r>
              <w:rPr>
                <w:sz w:val="20"/>
              </w:rPr>
              <w:t xml:space="preserve">           N                           %                                         95% CI</w:t>
            </w:r>
          </w:p>
        </w:tc>
      </w:tr>
      <w:tr w:rsidR="00273E0C" w:rsidRPr="00322BD5" w:rsidTr="00986D5C">
        <w:trPr>
          <w:cantSplit/>
          <w:trHeight w:hRule="exact" w:val="360"/>
          <w:jc w:val="center"/>
        </w:trPr>
        <w:tc>
          <w:tcPr>
            <w:tcW w:w="2647" w:type="dxa"/>
            <w:tcBorders>
              <w:top w:val="nil"/>
              <w:left w:val="double" w:sz="2" w:space="0" w:color="auto"/>
              <w:bottom w:val="nil"/>
              <w:right w:val="double" w:sz="2" w:space="0" w:color="auto"/>
            </w:tcBorders>
            <w:vAlign w:val="center"/>
          </w:tcPr>
          <w:p w:rsidR="00273E0C" w:rsidRPr="00EC7054" w:rsidRDefault="00273E0C" w:rsidP="00FC2A70">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tcPr>
          <w:p w:rsidR="00273E0C" w:rsidRPr="00E32F9F" w:rsidRDefault="00273E0C" w:rsidP="00E32F9F">
            <w:pPr>
              <w:adjustRightInd w:val="0"/>
              <w:spacing w:before="60" w:after="60"/>
              <w:jc w:val="center"/>
              <w:rPr>
                <w:color w:val="000000"/>
                <w:sz w:val="20"/>
                <w:szCs w:val="20"/>
              </w:rPr>
            </w:pPr>
            <w:r w:rsidRPr="00E32F9F">
              <w:rPr>
                <w:color w:val="000000"/>
                <w:sz w:val="20"/>
                <w:szCs w:val="20"/>
              </w:rPr>
              <w:t>14</w:t>
            </w:r>
            <w:r>
              <w:rPr>
                <w:color w:val="000000"/>
                <w:sz w:val="20"/>
                <w:szCs w:val="20"/>
              </w:rPr>
              <w:t>,77</w:t>
            </w:r>
            <w:r w:rsidRPr="00E32F9F">
              <w:rPr>
                <w:color w:val="000000"/>
                <w:sz w:val="20"/>
                <w:szCs w:val="20"/>
              </w:rPr>
              <w:t>6</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1.5</w:t>
            </w: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r w:rsidRPr="00273E0C">
              <w:rPr>
                <w:color w:val="000000"/>
                <w:sz w:val="20"/>
                <w:szCs w:val="20"/>
              </w:rPr>
              <w:t>1.2</w:t>
            </w:r>
          </w:p>
        </w:tc>
        <w:tc>
          <w:tcPr>
            <w:tcW w:w="299" w:type="dxa"/>
            <w:tcBorders>
              <w:top w:val="nil"/>
              <w:left w:val="nil"/>
              <w:bottom w:val="nil"/>
              <w:right w:val="nil"/>
            </w:tcBorders>
            <w:vAlign w:val="center"/>
          </w:tcPr>
          <w:p w:rsidR="00273E0C" w:rsidRPr="00322BD5" w:rsidRDefault="00273E0C"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r w:rsidRPr="00273E0C">
              <w:rPr>
                <w:color w:val="000000"/>
                <w:sz w:val="20"/>
                <w:szCs w:val="20"/>
              </w:rPr>
              <w:t>1.8</w:t>
            </w: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C2A70">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tcPr>
          <w:p w:rsidR="00273E0C" w:rsidRPr="00E32F9F" w:rsidRDefault="00273E0C" w:rsidP="00E32F9F">
            <w:pPr>
              <w:adjustRightInd w:val="0"/>
              <w:spacing w:before="60" w:after="60"/>
              <w:jc w:val="center"/>
              <w:rPr>
                <w:color w:val="000000"/>
                <w:sz w:val="20"/>
                <w:szCs w:val="20"/>
              </w:rPr>
            </w:pP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273E0C" w:rsidRPr="00322BD5" w:rsidRDefault="00273E0C" w:rsidP="00FC2A70">
            <w:pPr>
              <w:adjustRightInd w:val="0"/>
              <w:jc w:val="center"/>
              <w:rPr>
                <w:color w:val="000000"/>
                <w:sz w:val="20"/>
                <w:szCs w:val="20"/>
              </w:rPr>
            </w:pP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C2A70">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tcPr>
          <w:p w:rsidR="00273E0C" w:rsidRPr="00E32F9F" w:rsidRDefault="00273E0C" w:rsidP="00E32F9F">
            <w:pPr>
              <w:adjustRightInd w:val="0"/>
              <w:spacing w:before="60" w:after="60"/>
              <w:jc w:val="center"/>
              <w:rPr>
                <w:color w:val="000000"/>
                <w:sz w:val="20"/>
                <w:szCs w:val="20"/>
              </w:rPr>
            </w:pPr>
            <w:r w:rsidRPr="00E32F9F">
              <w:rPr>
                <w:color w:val="000000"/>
                <w:sz w:val="20"/>
                <w:szCs w:val="20"/>
              </w:rPr>
              <w:t>5</w:t>
            </w:r>
            <w:r>
              <w:rPr>
                <w:color w:val="000000"/>
                <w:sz w:val="20"/>
                <w:szCs w:val="20"/>
              </w:rPr>
              <w:t>,</w:t>
            </w:r>
            <w:r w:rsidRPr="00E32F9F">
              <w:rPr>
                <w:color w:val="000000"/>
                <w:sz w:val="20"/>
                <w:szCs w:val="20"/>
              </w:rPr>
              <w:t>9</w:t>
            </w:r>
            <w:r>
              <w:rPr>
                <w:color w:val="000000"/>
                <w:sz w:val="20"/>
                <w:szCs w:val="20"/>
              </w:rPr>
              <w:t>21</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2.5</w:t>
            </w: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r w:rsidRPr="00273E0C">
              <w:rPr>
                <w:color w:val="000000"/>
                <w:sz w:val="20"/>
                <w:szCs w:val="20"/>
              </w:rPr>
              <w:t>1.8</w:t>
            </w:r>
          </w:p>
        </w:tc>
        <w:tc>
          <w:tcPr>
            <w:tcW w:w="299" w:type="dxa"/>
            <w:tcBorders>
              <w:top w:val="nil"/>
              <w:left w:val="nil"/>
              <w:bottom w:val="nil"/>
              <w:right w:val="nil"/>
            </w:tcBorders>
            <w:vAlign w:val="center"/>
          </w:tcPr>
          <w:p w:rsidR="00273E0C" w:rsidRPr="00322BD5" w:rsidRDefault="00273E0C"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r w:rsidRPr="00273E0C">
              <w:rPr>
                <w:color w:val="000000"/>
                <w:sz w:val="20"/>
                <w:szCs w:val="20"/>
              </w:rPr>
              <w:t>3.1</w:t>
            </w: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C2A70">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tcPr>
          <w:p w:rsidR="00273E0C" w:rsidRPr="00E32F9F" w:rsidRDefault="00273E0C" w:rsidP="00E32F9F">
            <w:pPr>
              <w:adjustRightInd w:val="0"/>
              <w:spacing w:before="60" w:after="60"/>
              <w:jc w:val="center"/>
              <w:rPr>
                <w:color w:val="000000"/>
                <w:sz w:val="20"/>
                <w:szCs w:val="20"/>
              </w:rPr>
            </w:pPr>
            <w:r w:rsidRPr="00E32F9F">
              <w:rPr>
                <w:color w:val="000000"/>
                <w:sz w:val="20"/>
                <w:szCs w:val="20"/>
              </w:rPr>
              <w:t>8</w:t>
            </w:r>
            <w:r>
              <w:rPr>
                <w:color w:val="000000"/>
                <w:sz w:val="20"/>
                <w:szCs w:val="20"/>
              </w:rPr>
              <w:t>,</w:t>
            </w:r>
            <w:r w:rsidRPr="00E32F9F">
              <w:rPr>
                <w:color w:val="000000"/>
                <w:sz w:val="20"/>
                <w:szCs w:val="20"/>
              </w:rPr>
              <w:t>85</w:t>
            </w:r>
            <w:r>
              <w:rPr>
                <w:color w:val="000000"/>
                <w:sz w:val="20"/>
                <w:szCs w:val="20"/>
              </w:rPr>
              <w:t>5</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0.6</w:t>
            </w: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r w:rsidRPr="00273E0C">
              <w:rPr>
                <w:color w:val="000000"/>
                <w:sz w:val="20"/>
                <w:szCs w:val="20"/>
              </w:rPr>
              <w:t>0.4</w:t>
            </w:r>
          </w:p>
        </w:tc>
        <w:tc>
          <w:tcPr>
            <w:tcW w:w="299" w:type="dxa"/>
            <w:tcBorders>
              <w:top w:val="nil"/>
              <w:left w:val="nil"/>
              <w:bottom w:val="nil"/>
              <w:right w:val="nil"/>
            </w:tcBorders>
            <w:vAlign w:val="center"/>
          </w:tcPr>
          <w:p w:rsidR="00273E0C" w:rsidRPr="00322BD5" w:rsidRDefault="00273E0C"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r w:rsidRPr="00273E0C">
              <w:rPr>
                <w:color w:val="000000"/>
                <w:sz w:val="20"/>
                <w:szCs w:val="20"/>
              </w:rPr>
              <w:t>0.9</w:t>
            </w: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C2A70">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tcPr>
          <w:p w:rsidR="00273E0C" w:rsidRPr="00E32F9F" w:rsidRDefault="00273E0C" w:rsidP="00E32F9F">
            <w:pPr>
              <w:adjustRightInd w:val="0"/>
              <w:spacing w:before="60" w:after="60"/>
              <w:jc w:val="center"/>
              <w:rPr>
                <w:color w:val="000000"/>
                <w:sz w:val="20"/>
                <w:szCs w:val="20"/>
              </w:rPr>
            </w:pP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273E0C" w:rsidRPr="00322BD5" w:rsidRDefault="00273E0C" w:rsidP="00FC2A70">
            <w:pPr>
              <w:adjustRightInd w:val="0"/>
              <w:jc w:val="center"/>
              <w:rPr>
                <w:color w:val="000000"/>
                <w:sz w:val="20"/>
                <w:szCs w:val="20"/>
              </w:rPr>
            </w:pP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C2A70">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tcPr>
          <w:p w:rsidR="00273E0C" w:rsidRPr="00E32F9F" w:rsidRDefault="00273E0C" w:rsidP="00E32F9F">
            <w:pPr>
              <w:adjustRightInd w:val="0"/>
              <w:spacing w:before="60" w:after="60"/>
              <w:jc w:val="center"/>
              <w:rPr>
                <w:color w:val="000000"/>
                <w:sz w:val="20"/>
                <w:szCs w:val="20"/>
              </w:rPr>
            </w:pPr>
            <w:r w:rsidRPr="00E32F9F">
              <w:rPr>
                <w:color w:val="000000"/>
                <w:sz w:val="20"/>
                <w:szCs w:val="20"/>
              </w:rPr>
              <w:t>†</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273E0C" w:rsidRPr="00322BD5" w:rsidRDefault="00273E0C" w:rsidP="00FC2A70">
            <w:pPr>
              <w:adjustRightInd w:val="0"/>
              <w:jc w:val="center"/>
              <w:rPr>
                <w:color w:val="000000"/>
                <w:sz w:val="20"/>
                <w:szCs w:val="20"/>
              </w:rPr>
            </w:pP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C2A70">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tcPr>
          <w:p w:rsidR="00273E0C" w:rsidRPr="00E32F9F" w:rsidRDefault="00273E0C" w:rsidP="00E32F9F">
            <w:pPr>
              <w:adjustRightInd w:val="0"/>
              <w:spacing w:before="60" w:after="60"/>
              <w:jc w:val="center"/>
              <w:rPr>
                <w:color w:val="000000"/>
                <w:sz w:val="20"/>
                <w:szCs w:val="20"/>
              </w:rPr>
            </w:pPr>
            <w:r w:rsidRPr="00E32F9F">
              <w:rPr>
                <w:color w:val="000000"/>
                <w:sz w:val="20"/>
                <w:szCs w:val="20"/>
              </w:rPr>
              <w:t>1</w:t>
            </w:r>
            <w:r>
              <w:rPr>
                <w:color w:val="000000"/>
                <w:sz w:val="20"/>
                <w:szCs w:val="20"/>
              </w:rPr>
              <w:t>,</w:t>
            </w:r>
            <w:r w:rsidRPr="00E32F9F">
              <w:rPr>
                <w:color w:val="000000"/>
                <w:sz w:val="20"/>
                <w:szCs w:val="20"/>
              </w:rPr>
              <w:t>20</w:t>
            </w:r>
            <w:r>
              <w:rPr>
                <w:color w:val="000000"/>
                <w:sz w:val="20"/>
                <w:szCs w:val="20"/>
              </w:rPr>
              <w:t>5</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2.1</w:t>
            </w: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r w:rsidRPr="00273E0C">
              <w:rPr>
                <w:color w:val="000000"/>
                <w:sz w:val="20"/>
                <w:szCs w:val="20"/>
              </w:rPr>
              <w:t>1.2</w:t>
            </w:r>
          </w:p>
        </w:tc>
        <w:tc>
          <w:tcPr>
            <w:tcW w:w="299" w:type="dxa"/>
            <w:tcBorders>
              <w:top w:val="nil"/>
              <w:left w:val="nil"/>
              <w:bottom w:val="nil"/>
              <w:right w:val="nil"/>
            </w:tcBorders>
            <w:vAlign w:val="center"/>
          </w:tcPr>
          <w:p w:rsidR="00273E0C" w:rsidRPr="00322BD5" w:rsidRDefault="00273E0C"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r w:rsidRPr="00273E0C">
              <w:rPr>
                <w:color w:val="000000"/>
                <w:sz w:val="20"/>
                <w:szCs w:val="20"/>
              </w:rPr>
              <w:t>3.1</w:t>
            </w: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C2A70">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tcPr>
          <w:p w:rsidR="00273E0C" w:rsidRPr="00E32F9F" w:rsidRDefault="00273E0C" w:rsidP="00E32F9F">
            <w:pPr>
              <w:adjustRightInd w:val="0"/>
              <w:spacing w:before="60" w:after="60"/>
              <w:jc w:val="center"/>
              <w:rPr>
                <w:color w:val="000000"/>
                <w:sz w:val="20"/>
                <w:szCs w:val="20"/>
              </w:rPr>
            </w:pPr>
            <w:r w:rsidRPr="00E32F9F">
              <w:rPr>
                <w:color w:val="000000"/>
                <w:sz w:val="20"/>
                <w:szCs w:val="20"/>
              </w:rPr>
              <w:t>1</w:t>
            </w:r>
            <w:r>
              <w:rPr>
                <w:color w:val="000000"/>
                <w:sz w:val="20"/>
                <w:szCs w:val="20"/>
              </w:rPr>
              <w:t>,</w:t>
            </w:r>
            <w:r w:rsidRPr="00E32F9F">
              <w:rPr>
                <w:color w:val="000000"/>
                <w:sz w:val="20"/>
                <w:szCs w:val="20"/>
              </w:rPr>
              <w:t>52</w:t>
            </w:r>
            <w:r>
              <w:rPr>
                <w:color w:val="000000"/>
                <w:sz w:val="20"/>
                <w:szCs w:val="20"/>
              </w:rPr>
              <w:t>4</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1.4</w:t>
            </w: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r w:rsidRPr="00273E0C">
              <w:rPr>
                <w:color w:val="000000"/>
                <w:sz w:val="20"/>
                <w:szCs w:val="20"/>
              </w:rPr>
              <w:t>0.7</w:t>
            </w:r>
          </w:p>
        </w:tc>
        <w:tc>
          <w:tcPr>
            <w:tcW w:w="299" w:type="dxa"/>
            <w:tcBorders>
              <w:top w:val="nil"/>
              <w:left w:val="nil"/>
              <w:bottom w:val="nil"/>
              <w:right w:val="nil"/>
            </w:tcBorders>
            <w:vAlign w:val="center"/>
          </w:tcPr>
          <w:p w:rsidR="00273E0C" w:rsidRPr="00322BD5" w:rsidRDefault="00273E0C"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r w:rsidRPr="00273E0C">
              <w:rPr>
                <w:color w:val="000000"/>
                <w:sz w:val="20"/>
                <w:szCs w:val="20"/>
              </w:rPr>
              <w:t>2.1</w:t>
            </w: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C2A70">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tcPr>
          <w:p w:rsidR="00273E0C" w:rsidRPr="00E32F9F" w:rsidRDefault="00273E0C" w:rsidP="00E32F9F">
            <w:pPr>
              <w:adjustRightInd w:val="0"/>
              <w:spacing w:before="60" w:after="60"/>
              <w:jc w:val="center"/>
              <w:rPr>
                <w:color w:val="000000"/>
                <w:sz w:val="20"/>
                <w:szCs w:val="20"/>
              </w:rPr>
            </w:pPr>
            <w:r w:rsidRPr="00E32F9F">
              <w:rPr>
                <w:color w:val="000000"/>
                <w:sz w:val="20"/>
                <w:szCs w:val="20"/>
              </w:rPr>
              <w:t>2</w:t>
            </w:r>
            <w:r>
              <w:rPr>
                <w:color w:val="000000"/>
                <w:sz w:val="20"/>
                <w:szCs w:val="20"/>
              </w:rPr>
              <w:t>,</w:t>
            </w:r>
            <w:r w:rsidRPr="00E32F9F">
              <w:rPr>
                <w:color w:val="000000"/>
                <w:sz w:val="20"/>
                <w:szCs w:val="20"/>
              </w:rPr>
              <w:t>43</w:t>
            </w:r>
            <w:r>
              <w:rPr>
                <w:color w:val="000000"/>
                <w:sz w:val="20"/>
                <w:szCs w:val="20"/>
              </w:rPr>
              <w:t>1</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1.4</w:t>
            </w: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r w:rsidRPr="00273E0C">
              <w:rPr>
                <w:color w:val="000000"/>
                <w:sz w:val="20"/>
                <w:szCs w:val="20"/>
              </w:rPr>
              <w:t>0.7</w:t>
            </w:r>
          </w:p>
        </w:tc>
        <w:tc>
          <w:tcPr>
            <w:tcW w:w="299" w:type="dxa"/>
            <w:tcBorders>
              <w:top w:val="nil"/>
              <w:left w:val="nil"/>
              <w:bottom w:val="nil"/>
              <w:right w:val="nil"/>
            </w:tcBorders>
            <w:vAlign w:val="center"/>
          </w:tcPr>
          <w:p w:rsidR="00273E0C" w:rsidRPr="00322BD5" w:rsidRDefault="00273E0C"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r w:rsidRPr="00273E0C">
              <w:rPr>
                <w:color w:val="000000"/>
                <w:sz w:val="20"/>
                <w:szCs w:val="20"/>
              </w:rPr>
              <w:t>2.0</w:t>
            </w: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C2A70">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tcPr>
          <w:p w:rsidR="00273E0C" w:rsidRPr="00E32F9F" w:rsidRDefault="00273E0C" w:rsidP="00E32F9F">
            <w:pPr>
              <w:adjustRightInd w:val="0"/>
              <w:spacing w:before="60" w:after="60"/>
              <w:jc w:val="center"/>
              <w:rPr>
                <w:color w:val="000000"/>
                <w:sz w:val="20"/>
                <w:szCs w:val="20"/>
              </w:rPr>
            </w:pPr>
            <w:r w:rsidRPr="00E32F9F">
              <w:rPr>
                <w:color w:val="000000"/>
                <w:sz w:val="20"/>
                <w:szCs w:val="20"/>
              </w:rPr>
              <w:t>3</w:t>
            </w:r>
            <w:r>
              <w:rPr>
                <w:color w:val="000000"/>
                <w:sz w:val="20"/>
                <w:szCs w:val="20"/>
              </w:rPr>
              <w:t>,</w:t>
            </w:r>
            <w:r w:rsidRPr="00E32F9F">
              <w:rPr>
                <w:color w:val="000000"/>
                <w:sz w:val="20"/>
                <w:szCs w:val="20"/>
              </w:rPr>
              <w:t>3</w:t>
            </w:r>
            <w:r>
              <w:rPr>
                <w:color w:val="000000"/>
                <w:sz w:val="20"/>
                <w:szCs w:val="20"/>
              </w:rPr>
              <w:t>32</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1.1</w:t>
            </w: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r w:rsidRPr="00273E0C">
              <w:rPr>
                <w:color w:val="000000"/>
                <w:sz w:val="20"/>
                <w:szCs w:val="20"/>
              </w:rPr>
              <w:t>0.6</w:t>
            </w:r>
          </w:p>
        </w:tc>
        <w:tc>
          <w:tcPr>
            <w:tcW w:w="299" w:type="dxa"/>
            <w:tcBorders>
              <w:top w:val="nil"/>
              <w:left w:val="nil"/>
              <w:bottom w:val="nil"/>
              <w:right w:val="nil"/>
            </w:tcBorders>
            <w:vAlign w:val="center"/>
          </w:tcPr>
          <w:p w:rsidR="00273E0C" w:rsidRPr="00322BD5" w:rsidRDefault="00273E0C"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r w:rsidRPr="00273E0C">
              <w:rPr>
                <w:color w:val="000000"/>
                <w:sz w:val="20"/>
                <w:szCs w:val="20"/>
              </w:rPr>
              <w:t>1.6</w:t>
            </w: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C2A70">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tcPr>
          <w:p w:rsidR="00273E0C" w:rsidRPr="00E32F9F" w:rsidRDefault="00273E0C" w:rsidP="00E32F9F">
            <w:pPr>
              <w:adjustRightInd w:val="0"/>
              <w:spacing w:before="60" w:after="60"/>
              <w:jc w:val="center"/>
              <w:rPr>
                <w:color w:val="000000"/>
                <w:sz w:val="20"/>
                <w:szCs w:val="20"/>
              </w:rPr>
            </w:pPr>
            <w:r w:rsidRPr="00E32F9F">
              <w:rPr>
                <w:color w:val="000000"/>
                <w:sz w:val="20"/>
                <w:szCs w:val="20"/>
              </w:rPr>
              <w:t>3</w:t>
            </w:r>
            <w:r>
              <w:rPr>
                <w:color w:val="000000"/>
                <w:sz w:val="20"/>
                <w:szCs w:val="20"/>
              </w:rPr>
              <w:t>,</w:t>
            </w:r>
            <w:r w:rsidRPr="00E32F9F">
              <w:rPr>
                <w:color w:val="000000"/>
                <w:sz w:val="20"/>
                <w:szCs w:val="20"/>
              </w:rPr>
              <w:t>09</w:t>
            </w:r>
            <w:r>
              <w:rPr>
                <w:color w:val="000000"/>
                <w:sz w:val="20"/>
                <w:szCs w:val="20"/>
              </w:rPr>
              <w:t>3</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1.0</w:t>
            </w: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r w:rsidRPr="00273E0C">
              <w:rPr>
                <w:color w:val="000000"/>
                <w:sz w:val="20"/>
                <w:szCs w:val="20"/>
              </w:rPr>
              <w:t>0.4</w:t>
            </w:r>
          </w:p>
        </w:tc>
        <w:tc>
          <w:tcPr>
            <w:tcW w:w="299" w:type="dxa"/>
            <w:tcBorders>
              <w:top w:val="nil"/>
              <w:left w:val="nil"/>
              <w:bottom w:val="nil"/>
              <w:right w:val="nil"/>
            </w:tcBorders>
            <w:vAlign w:val="center"/>
          </w:tcPr>
          <w:p w:rsidR="00273E0C" w:rsidRPr="00322BD5" w:rsidRDefault="00273E0C"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r w:rsidRPr="00273E0C">
              <w:rPr>
                <w:color w:val="000000"/>
                <w:sz w:val="20"/>
                <w:szCs w:val="20"/>
              </w:rPr>
              <w:t>1.5</w:t>
            </w: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C2A70">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tcPr>
          <w:p w:rsidR="00273E0C" w:rsidRPr="00E32F9F" w:rsidRDefault="00273E0C" w:rsidP="00E32F9F">
            <w:pPr>
              <w:adjustRightInd w:val="0"/>
              <w:spacing w:before="60" w:after="60"/>
              <w:jc w:val="center"/>
              <w:rPr>
                <w:color w:val="000000"/>
                <w:sz w:val="20"/>
                <w:szCs w:val="20"/>
              </w:rPr>
            </w:pPr>
            <w:r w:rsidRPr="00E32F9F">
              <w:rPr>
                <w:color w:val="000000"/>
                <w:sz w:val="20"/>
                <w:szCs w:val="20"/>
              </w:rPr>
              <w:t>†</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273E0C" w:rsidRPr="00322BD5" w:rsidRDefault="00273E0C" w:rsidP="00FC2A70">
            <w:pPr>
              <w:adjustRightInd w:val="0"/>
              <w:jc w:val="center"/>
              <w:rPr>
                <w:color w:val="000000"/>
                <w:sz w:val="20"/>
                <w:szCs w:val="20"/>
              </w:rPr>
            </w:pP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C2A70">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tcPr>
          <w:p w:rsidR="00273E0C" w:rsidRPr="00E32F9F" w:rsidRDefault="00273E0C" w:rsidP="00E32F9F">
            <w:pPr>
              <w:adjustRightInd w:val="0"/>
              <w:spacing w:before="60" w:after="60"/>
              <w:jc w:val="center"/>
              <w:rPr>
                <w:color w:val="000000"/>
                <w:sz w:val="20"/>
                <w:szCs w:val="20"/>
              </w:rPr>
            </w:pP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273E0C" w:rsidRPr="00322BD5" w:rsidRDefault="00273E0C" w:rsidP="00FC2A70">
            <w:pPr>
              <w:adjustRightInd w:val="0"/>
              <w:jc w:val="center"/>
              <w:rPr>
                <w:color w:val="000000"/>
                <w:sz w:val="20"/>
                <w:szCs w:val="20"/>
              </w:rPr>
            </w:pP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C2A70">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tcPr>
          <w:p w:rsidR="00273E0C" w:rsidRPr="00E32F9F" w:rsidRDefault="00273E0C" w:rsidP="00E32F9F">
            <w:pPr>
              <w:adjustRightInd w:val="0"/>
              <w:spacing w:before="60" w:after="60"/>
              <w:jc w:val="center"/>
              <w:rPr>
                <w:color w:val="000000"/>
                <w:sz w:val="20"/>
                <w:szCs w:val="20"/>
              </w:rPr>
            </w:pPr>
            <w:r w:rsidRPr="00E32F9F">
              <w:rPr>
                <w:color w:val="000000"/>
                <w:sz w:val="20"/>
                <w:szCs w:val="20"/>
              </w:rPr>
              <w:t>12</w:t>
            </w:r>
            <w:r>
              <w:rPr>
                <w:color w:val="000000"/>
                <w:sz w:val="20"/>
                <w:szCs w:val="20"/>
              </w:rPr>
              <w:t>,</w:t>
            </w:r>
            <w:r w:rsidRPr="00E32F9F">
              <w:rPr>
                <w:color w:val="000000"/>
                <w:sz w:val="20"/>
                <w:szCs w:val="20"/>
              </w:rPr>
              <w:t>1</w:t>
            </w:r>
            <w:r>
              <w:rPr>
                <w:color w:val="000000"/>
                <w:sz w:val="20"/>
                <w:szCs w:val="20"/>
              </w:rPr>
              <w:t>80</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1.5</w:t>
            </w: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r w:rsidRPr="00273E0C">
              <w:rPr>
                <w:color w:val="000000"/>
                <w:sz w:val="20"/>
                <w:szCs w:val="20"/>
              </w:rPr>
              <w:t>1.1</w:t>
            </w:r>
          </w:p>
        </w:tc>
        <w:tc>
          <w:tcPr>
            <w:tcW w:w="299" w:type="dxa"/>
            <w:tcBorders>
              <w:top w:val="nil"/>
              <w:left w:val="nil"/>
              <w:bottom w:val="nil"/>
              <w:right w:val="nil"/>
            </w:tcBorders>
            <w:vAlign w:val="center"/>
          </w:tcPr>
          <w:p w:rsidR="00273E0C" w:rsidRPr="00322BD5" w:rsidRDefault="00273E0C"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r w:rsidRPr="00273E0C">
              <w:rPr>
                <w:color w:val="000000"/>
                <w:sz w:val="20"/>
                <w:szCs w:val="20"/>
              </w:rPr>
              <w:t>1.9</w:t>
            </w: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C2A70">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tcPr>
          <w:p w:rsidR="00273E0C" w:rsidRPr="00E32F9F" w:rsidRDefault="00273E0C" w:rsidP="00E32F9F">
            <w:pPr>
              <w:adjustRightInd w:val="0"/>
              <w:spacing w:before="60" w:after="60"/>
              <w:jc w:val="center"/>
              <w:rPr>
                <w:color w:val="000000"/>
                <w:sz w:val="20"/>
                <w:szCs w:val="20"/>
              </w:rPr>
            </w:pPr>
            <w:r w:rsidRPr="00E32F9F">
              <w:rPr>
                <w:color w:val="000000"/>
                <w:sz w:val="20"/>
                <w:szCs w:val="20"/>
              </w:rPr>
              <w:t>†</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273E0C" w:rsidRPr="00322BD5" w:rsidRDefault="00273E0C" w:rsidP="00FC2A70">
            <w:pPr>
              <w:adjustRightInd w:val="0"/>
              <w:jc w:val="center"/>
              <w:rPr>
                <w:color w:val="000000"/>
                <w:sz w:val="20"/>
                <w:szCs w:val="20"/>
              </w:rPr>
            </w:pP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C2A70">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tcPr>
          <w:p w:rsidR="00273E0C" w:rsidRDefault="00273E0C" w:rsidP="00E32F9F">
            <w:pPr>
              <w:jc w:val="center"/>
            </w:pPr>
            <w:r w:rsidRPr="00664D75">
              <w:t>†</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273E0C" w:rsidRPr="00322BD5" w:rsidRDefault="00273E0C" w:rsidP="00FC2A70">
            <w:pPr>
              <w:adjustRightInd w:val="0"/>
              <w:jc w:val="center"/>
              <w:rPr>
                <w:color w:val="000000"/>
                <w:sz w:val="20"/>
                <w:szCs w:val="20"/>
              </w:rPr>
            </w:pP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C2A70">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tcPr>
          <w:p w:rsidR="00273E0C" w:rsidRDefault="00273E0C" w:rsidP="00E32F9F">
            <w:pPr>
              <w:jc w:val="center"/>
            </w:pPr>
            <w:r w:rsidRPr="00664D75">
              <w:t>†</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273E0C" w:rsidRPr="00322BD5" w:rsidRDefault="00273E0C" w:rsidP="00FC2A70">
            <w:pPr>
              <w:adjustRightInd w:val="0"/>
              <w:jc w:val="center"/>
              <w:rPr>
                <w:color w:val="000000"/>
                <w:sz w:val="20"/>
                <w:szCs w:val="20"/>
              </w:rPr>
            </w:pP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Default="00273E0C" w:rsidP="00FC2A70">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tcPr>
          <w:p w:rsidR="00273E0C" w:rsidRPr="00E32F9F" w:rsidRDefault="00273E0C" w:rsidP="00E32F9F">
            <w:pPr>
              <w:adjustRightInd w:val="0"/>
              <w:spacing w:before="60" w:after="60"/>
              <w:jc w:val="center"/>
              <w:rPr>
                <w:color w:val="000000"/>
                <w:sz w:val="20"/>
                <w:szCs w:val="20"/>
              </w:rPr>
            </w:pP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273E0C" w:rsidRPr="00322BD5" w:rsidRDefault="00273E0C" w:rsidP="00FC2A70">
            <w:pPr>
              <w:adjustRightInd w:val="0"/>
              <w:jc w:val="center"/>
              <w:rPr>
                <w:color w:val="000000"/>
                <w:sz w:val="20"/>
                <w:szCs w:val="20"/>
              </w:rPr>
            </w:pP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Default="00273E0C" w:rsidP="00FC2A70">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tcPr>
          <w:p w:rsidR="00273E0C" w:rsidRPr="00E32F9F" w:rsidRDefault="00273E0C" w:rsidP="00E32F9F">
            <w:pPr>
              <w:adjustRightInd w:val="0"/>
              <w:spacing w:before="60" w:after="60"/>
              <w:jc w:val="center"/>
              <w:rPr>
                <w:color w:val="000000"/>
                <w:sz w:val="20"/>
                <w:szCs w:val="20"/>
              </w:rPr>
            </w:pPr>
            <w:r w:rsidRPr="00E32F9F">
              <w:rPr>
                <w:color w:val="000000"/>
                <w:sz w:val="20"/>
                <w:szCs w:val="20"/>
              </w:rPr>
              <w:t>5</w:t>
            </w:r>
            <w:r>
              <w:rPr>
                <w:color w:val="000000"/>
                <w:sz w:val="20"/>
                <w:szCs w:val="20"/>
              </w:rPr>
              <w:t>,</w:t>
            </w:r>
            <w:r w:rsidRPr="00E32F9F">
              <w:rPr>
                <w:color w:val="000000"/>
                <w:sz w:val="20"/>
                <w:szCs w:val="20"/>
              </w:rPr>
              <w:t>29</w:t>
            </w:r>
            <w:r>
              <w:rPr>
                <w:color w:val="000000"/>
                <w:sz w:val="20"/>
                <w:szCs w:val="20"/>
              </w:rPr>
              <w:t>6</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1.9</w:t>
            </w: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r w:rsidRPr="00273E0C">
              <w:rPr>
                <w:color w:val="000000"/>
                <w:sz w:val="20"/>
                <w:szCs w:val="20"/>
              </w:rPr>
              <w:t>1.1</w:t>
            </w:r>
          </w:p>
        </w:tc>
        <w:tc>
          <w:tcPr>
            <w:tcW w:w="299" w:type="dxa"/>
            <w:tcBorders>
              <w:top w:val="nil"/>
              <w:left w:val="nil"/>
              <w:bottom w:val="nil"/>
              <w:right w:val="nil"/>
            </w:tcBorders>
            <w:vAlign w:val="center"/>
          </w:tcPr>
          <w:p w:rsidR="00273E0C" w:rsidRPr="00322BD5" w:rsidRDefault="00273E0C" w:rsidP="00FC2A70">
            <w:pPr>
              <w:adjustRightInd w:val="0"/>
              <w:jc w:val="center"/>
              <w:rPr>
                <w:color w:val="000000"/>
                <w:sz w:val="20"/>
                <w:szCs w:val="20"/>
              </w:rPr>
            </w:pP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r w:rsidRPr="00273E0C">
              <w:rPr>
                <w:color w:val="000000"/>
                <w:sz w:val="20"/>
                <w:szCs w:val="20"/>
              </w:rPr>
              <w:t>2.7</w:t>
            </w: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Default="00273E0C" w:rsidP="00FC2A70">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tcPr>
          <w:p w:rsidR="00273E0C" w:rsidRPr="00E32F9F" w:rsidRDefault="00273E0C" w:rsidP="00E32F9F">
            <w:pPr>
              <w:adjustRightInd w:val="0"/>
              <w:spacing w:before="60" w:after="60"/>
              <w:jc w:val="center"/>
              <w:rPr>
                <w:color w:val="000000"/>
                <w:sz w:val="20"/>
                <w:szCs w:val="20"/>
              </w:rPr>
            </w:pPr>
            <w:r w:rsidRPr="00E32F9F">
              <w:rPr>
                <w:color w:val="000000"/>
                <w:sz w:val="20"/>
                <w:szCs w:val="20"/>
              </w:rPr>
              <w:t>9</w:t>
            </w:r>
            <w:r>
              <w:rPr>
                <w:color w:val="000000"/>
                <w:sz w:val="20"/>
                <w:szCs w:val="20"/>
              </w:rPr>
              <w:t>,</w:t>
            </w:r>
            <w:r w:rsidRPr="00E32F9F">
              <w:rPr>
                <w:color w:val="000000"/>
                <w:sz w:val="20"/>
                <w:szCs w:val="20"/>
              </w:rPr>
              <w:t>3</w:t>
            </w:r>
            <w:r>
              <w:rPr>
                <w:color w:val="000000"/>
                <w:sz w:val="20"/>
                <w:szCs w:val="20"/>
              </w:rPr>
              <w:t>72</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1.3</w:t>
            </w: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r w:rsidRPr="00273E0C">
              <w:rPr>
                <w:color w:val="000000"/>
                <w:sz w:val="20"/>
                <w:szCs w:val="20"/>
              </w:rPr>
              <w:t>1.0</w:t>
            </w:r>
          </w:p>
        </w:tc>
        <w:tc>
          <w:tcPr>
            <w:tcW w:w="299" w:type="dxa"/>
            <w:tcBorders>
              <w:top w:val="nil"/>
              <w:left w:val="nil"/>
              <w:bottom w:val="nil"/>
              <w:right w:val="nil"/>
            </w:tcBorders>
            <w:vAlign w:val="center"/>
          </w:tcPr>
          <w:p w:rsidR="00273E0C" w:rsidRPr="00322BD5" w:rsidRDefault="00273E0C" w:rsidP="00FC2A70">
            <w:pPr>
              <w:adjustRightInd w:val="0"/>
              <w:jc w:val="center"/>
              <w:rPr>
                <w:color w:val="000000"/>
                <w:sz w:val="20"/>
                <w:szCs w:val="20"/>
              </w:rPr>
            </w:pP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r w:rsidRPr="00273E0C">
              <w:rPr>
                <w:color w:val="000000"/>
                <w:sz w:val="20"/>
                <w:szCs w:val="20"/>
              </w:rPr>
              <w:t>1.7</w:t>
            </w: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C2A70">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tcPr>
          <w:p w:rsidR="00273E0C" w:rsidRPr="00E32F9F" w:rsidRDefault="00273E0C" w:rsidP="00E32F9F">
            <w:pPr>
              <w:adjustRightInd w:val="0"/>
              <w:spacing w:before="60" w:after="60"/>
              <w:jc w:val="center"/>
              <w:rPr>
                <w:color w:val="000000"/>
                <w:sz w:val="20"/>
                <w:szCs w:val="20"/>
              </w:rPr>
            </w:pP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273E0C" w:rsidRPr="00322BD5" w:rsidRDefault="00273E0C" w:rsidP="00FC2A70">
            <w:pPr>
              <w:adjustRightInd w:val="0"/>
              <w:jc w:val="center"/>
              <w:rPr>
                <w:color w:val="000000"/>
                <w:sz w:val="20"/>
                <w:szCs w:val="20"/>
              </w:rPr>
            </w:pP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C2A70">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tcPr>
          <w:p w:rsidR="00273E0C" w:rsidRPr="00E32F9F" w:rsidRDefault="00273E0C" w:rsidP="00E32F9F">
            <w:pPr>
              <w:adjustRightInd w:val="0"/>
              <w:spacing w:before="60" w:after="60"/>
              <w:jc w:val="center"/>
              <w:rPr>
                <w:color w:val="000000"/>
                <w:sz w:val="20"/>
                <w:szCs w:val="20"/>
              </w:rPr>
            </w:pPr>
            <w:r w:rsidRPr="00E32F9F">
              <w:rPr>
                <w:color w:val="000000"/>
                <w:sz w:val="20"/>
                <w:szCs w:val="20"/>
              </w:rPr>
              <w:t>914</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273E0C" w:rsidRPr="00322BD5" w:rsidRDefault="00273E0C"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C2A70">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tcPr>
          <w:p w:rsidR="00273E0C" w:rsidRPr="00E32F9F" w:rsidRDefault="00273E0C" w:rsidP="00E32F9F">
            <w:pPr>
              <w:adjustRightInd w:val="0"/>
              <w:spacing w:before="60" w:after="60"/>
              <w:jc w:val="center"/>
              <w:rPr>
                <w:color w:val="000000"/>
                <w:sz w:val="20"/>
                <w:szCs w:val="20"/>
              </w:rPr>
            </w:pPr>
            <w:r w:rsidRPr="00E32F9F">
              <w:rPr>
                <w:color w:val="000000"/>
                <w:sz w:val="20"/>
                <w:szCs w:val="20"/>
              </w:rPr>
              <w:t>3</w:t>
            </w:r>
            <w:r>
              <w:rPr>
                <w:color w:val="000000"/>
                <w:sz w:val="20"/>
                <w:szCs w:val="20"/>
              </w:rPr>
              <w:t>,</w:t>
            </w:r>
            <w:r w:rsidRPr="00E32F9F">
              <w:rPr>
                <w:color w:val="000000"/>
                <w:sz w:val="20"/>
                <w:szCs w:val="20"/>
              </w:rPr>
              <w:t>36</w:t>
            </w:r>
            <w:r>
              <w:rPr>
                <w:color w:val="000000"/>
                <w:sz w:val="20"/>
                <w:szCs w:val="20"/>
              </w:rPr>
              <w:t>7</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1.6</w:t>
            </w: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r w:rsidRPr="00273E0C">
              <w:rPr>
                <w:color w:val="000000"/>
                <w:sz w:val="20"/>
                <w:szCs w:val="20"/>
              </w:rPr>
              <w:t>0.9</w:t>
            </w:r>
          </w:p>
        </w:tc>
        <w:tc>
          <w:tcPr>
            <w:tcW w:w="299" w:type="dxa"/>
            <w:tcBorders>
              <w:top w:val="nil"/>
              <w:left w:val="nil"/>
              <w:bottom w:val="nil"/>
              <w:right w:val="nil"/>
            </w:tcBorders>
            <w:vAlign w:val="center"/>
          </w:tcPr>
          <w:p w:rsidR="00273E0C" w:rsidRPr="00322BD5" w:rsidRDefault="00273E0C"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r w:rsidRPr="00273E0C">
              <w:rPr>
                <w:color w:val="000000"/>
                <w:sz w:val="20"/>
                <w:szCs w:val="20"/>
              </w:rPr>
              <w:t>2.2</w:t>
            </w: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C2A70">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273E0C" w:rsidRPr="00E32F9F" w:rsidRDefault="00273E0C" w:rsidP="00E32F9F">
            <w:pPr>
              <w:adjustRightInd w:val="0"/>
              <w:spacing w:before="60" w:after="60"/>
              <w:jc w:val="center"/>
              <w:rPr>
                <w:color w:val="000000"/>
                <w:sz w:val="20"/>
                <w:szCs w:val="20"/>
              </w:rPr>
            </w:pPr>
            <w:r w:rsidRPr="00E32F9F">
              <w:rPr>
                <w:color w:val="000000"/>
                <w:sz w:val="20"/>
                <w:szCs w:val="20"/>
              </w:rPr>
              <w:t>3</w:t>
            </w:r>
            <w:r>
              <w:rPr>
                <w:color w:val="000000"/>
                <w:sz w:val="20"/>
                <w:szCs w:val="20"/>
              </w:rPr>
              <w:t>,</w:t>
            </w:r>
            <w:r w:rsidRPr="00E32F9F">
              <w:rPr>
                <w:color w:val="000000"/>
                <w:sz w:val="20"/>
                <w:szCs w:val="20"/>
              </w:rPr>
              <w:t>56</w:t>
            </w:r>
            <w:r>
              <w:rPr>
                <w:color w:val="000000"/>
                <w:sz w:val="20"/>
                <w:szCs w:val="20"/>
              </w:rPr>
              <w:t>7</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1.1</w:t>
            </w: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r w:rsidRPr="00273E0C">
              <w:rPr>
                <w:color w:val="000000"/>
                <w:sz w:val="20"/>
                <w:szCs w:val="20"/>
              </w:rPr>
              <w:t>0.6</w:t>
            </w:r>
          </w:p>
        </w:tc>
        <w:tc>
          <w:tcPr>
            <w:tcW w:w="299" w:type="dxa"/>
            <w:tcBorders>
              <w:top w:val="nil"/>
              <w:left w:val="nil"/>
              <w:bottom w:val="nil"/>
              <w:right w:val="nil"/>
            </w:tcBorders>
            <w:vAlign w:val="center"/>
          </w:tcPr>
          <w:p w:rsidR="00273E0C" w:rsidRPr="00322BD5" w:rsidRDefault="00273E0C"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r w:rsidRPr="00273E0C">
              <w:rPr>
                <w:color w:val="000000"/>
                <w:sz w:val="20"/>
                <w:szCs w:val="20"/>
              </w:rPr>
              <w:t>1.7</w:t>
            </w: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C2A70">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273E0C" w:rsidRPr="00E32F9F" w:rsidRDefault="00273E0C" w:rsidP="00E32F9F">
            <w:pPr>
              <w:adjustRightInd w:val="0"/>
              <w:spacing w:before="60" w:after="60"/>
              <w:jc w:val="center"/>
              <w:rPr>
                <w:color w:val="000000"/>
                <w:sz w:val="20"/>
                <w:szCs w:val="20"/>
              </w:rPr>
            </w:pPr>
            <w:r w:rsidRPr="00E32F9F">
              <w:rPr>
                <w:color w:val="000000"/>
                <w:sz w:val="20"/>
                <w:szCs w:val="20"/>
              </w:rPr>
              <w:t>6</w:t>
            </w:r>
            <w:r>
              <w:rPr>
                <w:color w:val="000000"/>
                <w:sz w:val="20"/>
                <w:szCs w:val="20"/>
              </w:rPr>
              <w:t>,</w:t>
            </w:r>
            <w:r w:rsidRPr="00E32F9F">
              <w:rPr>
                <w:color w:val="000000"/>
                <w:sz w:val="20"/>
                <w:szCs w:val="20"/>
              </w:rPr>
              <w:t>84</w:t>
            </w:r>
            <w:r>
              <w:rPr>
                <w:color w:val="000000"/>
                <w:sz w:val="20"/>
                <w:szCs w:val="20"/>
              </w:rPr>
              <w:t>7</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1.4</w:t>
            </w: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r w:rsidRPr="00273E0C">
              <w:rPr>
                <w:color w:val="000000"/>
                <w:sz w:val="20"/>
                <w:szCs w:val="20"/>
              </w:rPr>
              <w:t>1.0</w:t>
            </w:r>
          </w:p>
        </w:tc>
        <w:tc>
          <w:tcPr>
            <w:tcW w:w="299" w:type="dxa"/>
            <w:tcBorders>
              <w:top w:val="nil"/>
              <w:left w:val="nil"/>
              <w:bottom w:val="nil"/>
              <w:right w:val="nil"/>
            </w:tcBorders>
            <w:vAlign w:val="center"/>
          </w:tcPr>
          <w:p w:rsidR="00273E0C" w:rsidRPr="00322BD5" w:rsidRDefault="00273E0C"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r w:rsidRPr="00273E0C">
              <w:rPr>
                <w:color w:val="000000"/>
                <w:sz w:val="20"/>
                <w:szCs w:val="20"/>
              </w:rPr>
              <w:t>1.8</w:t>
            </w: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C2A70">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tcPr>
          <w:p w:rsidR="00273E0C" w:rsidRPr="00E32F9F" w:rsidRDefault="00273E0C" w:rsidP="00E32F9F">
            <w:pPr>
              <w:adjustRightInd w:val="0"/>
              <w:spacing w:before="60" w:after="60"/>
              <w:jc w:val="center"/>
              <w:rPr>
                <w:color w:val="000000"/>
                <w:sz w:val="20"/>
                <w:szCs w:val="20"/>
              </w:rPr>
            </w:pP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273E0C" w:rsidRPr="00322BD5" w:rsidRDefault="00273E0C" w:rsidP="00FC2A70">
            <w:pPr>
              <w:adjustRightInd w:val="0"/>
              <w:jc w:val="center"/>
              <w:rPr>
                <w:color w:val="000000"/>
                <w:sz w:val="20"/>
                <w:szCs w:val="20"/>
              </w:rPr>
            </w:pP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986D5C">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tcPr>
          <w:p w:rsidR="00273E0C" w:rsidRPr="00E32F9F" w:rsidRDefault="00273E0C" w:rsidP="00E32F9F">
            <w:pPr>
              <w:adjustRightInd w:val="0"/>
              <w:spacing w:before="60" w:after="60"/>
              <w:jc w:val="center"/>
              <w:rPr>
                <w:color w:val="000000"/>
                <w:sz w:val="20"/>
                <w:szCs w:val="20"/>
              </w:rPr>
            </w:pPr>
            <w:r w:rsidRPr="00E32F9F">
              <w:rPr>
                <w:color w:val="000000"/>
                <w:sz w:val="20"/>
                <w:szCs w:val="20"/>
              </w:rPr>
              <w:t>3</w:t>
            </w:r>
            <w:r>
              <w:rPr>
                <w:color w:val="000000"/>
                <w:sz w:val="20"/>
                <w:szCs w:val="20"/>
              </w:rPr>
              <w:t>,</w:t>
            </w:r>
            <w:r w:rsidRPr="00E32F9F">
              <w:rPr>
                <w:color w:val="000000"/>
                <w:sz w:val="20"/>
                <w:szCs w:val="20"/>
              </w:rPr>
              <w:t>221</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2.3</w:t>
            </w: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r w:rsidRPr="00273E0C">
              <w:rPr>
                <w:color w:val="000000"/>
                <w:sz w:val="20"/>
                <w:szCs w:val="20"/>
              </w:rPr>
              <w:t>1.1</w:t>
            </w:r>
          </w:p>
        </w:tc>
        <w:tc>
          <w:tcPr>
            <w:tcW w:w="299" w:type="dxa"/>
            <w:tcBorders>
              <w:top w:val="nil"/>
              <w:left w:val="nil"/>
              <w:bottom w:val="nil"/>
              <w:right w:val="nil"/>
            </w:tcBorders>
            <w:vAlign w:val="center"/>
          </w:tcPr>
          <w:p w:rsidR="00273E0C" w:rsidRPr="00322BD5" w:rsidRDefault="00273E0C"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r w:rsidRPr="00273E0C">
              <w:rPr>
                <w:color w:val="000000"/>
                <w:sz w:val="20"/>
                <w:szCs w:val="20"/>
              </w:rPr>
              <w:t>3.4</w:t>
            </w: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986D5C">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tcPr>
          <w:p w:rsidR="00273E0C" w:rsidRDefault="00273E0C" w:rsidP="00E32F9F">
            <w:pPr>
              <w:jc w:val="center"/>
            </w:pPr>
            <w:r w:rsidRPr="00702749">
              <w:t>†</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273E0C" w:rsidRPr="00322BD5" w:rsidRDefault="00273E0C" w:rsidP="00FC2A70">
            <w:pPr>
              <w:adjustRightInd w:val="0"/>
              <w:jc w:val="center"/>
              <w:rPr>
                <w:color w:val="000000"/>
                <w:sz w:val="20"/>
                <w:szCs w:val="20"/>
              </w:rPr>
            </w:pP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986D5C">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tcPr>
          <w:p w:rsidR="00273E0C" w:rsidRDefault="00273E0C" w:rsidP="00E32F9F">
            <w:pPr>
              <w:jc w:val="center"/>
            </w:pPr>
            <w:r w:rsidRPr="00702749">
              <w:t>†</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273E0C" w:rsidRPr="00322BD5" w:rsidRDefault="00273E0C" w:rsidP="00FC2A70">
            <w:pPr>
              <w:adjustRightInd w:val="0"/>
              <w:jc w:val="center"/>
              <w:rPr>
                <w:color w:val="000000"/>
                <w:sz w:val="20"/>
                <w:szCs w:val="20"/>
              </w:rPr>
            </w:pP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986D5C">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tcPr>
          <w:p w:rsidR="00273E0C" w:rsidRDefault="00273E0C" w:rsidP="00E32F9F">
            <w:pPr>
              <w:jc w:val="center"/>
            </w:pPr>
            <w:r w:rsidRPr="00702749">
              <w:t>†</w:t>
            </w:r>
          </w:p>
        </w:tc>
        <w:tc>
          <w:tcPr>
            <w:tcW w:w="1486" w:type="dxa"/>
            <w:tcBorders>
              <w:top w:val="nil"/>
              <w:left w:val="single" w:sz="4" w:space="0" w:color="auto"/>
              <w:bottom w:val="nil"/>
            </w:tcBorders>
          </w:tcPr>
          <w:p w:rsidR="00273E0C" w:rsidRPr="00273E0C" w:rsidRDefault="00273E0C" w:rsidP="00273E0C">
            <w:pPr>
              <w:keepNext/>
              <w:adjustRightInd w:val="0"/>
              <w:spacing w:before="60" w:after="60"/>
              <w:jc w:val="center"/>
              <w:rPr>
                <w:color w:val="000000"/>
                <w:sz w:val="20"/>
                <w:szCs w:val="20"/>
              </w:rPr>
            </w:pPr>
          </w:p>
        </w:tc>
        <w:tc>
          <w:tcPr>
            <w:tcW w:w="1486" w:type="dxa"/>
            <w:tcBorders>
              <w:top w:val="nil"/>
              <w:bottom w:val="nil"/>
              <w:right w:val="nil"/>
            </w:tcBorders>
          </w:tcPr>
          <w:p w:rsidR="00273E0C" w:rsidRPr="00273E0C" w:rsidRDefault="00273E0C" w:rsidP="00D77D00">
            <w:pPr>
              <w:keepNext/>
              <w:adjustRightInd w:val="0"/>
              <w:spacing w:before="60" w:after="60"/>
              <w:jc w:val="right"/>
              <w:rPr>
                <w:color w:val="000000"/>
                <w:sz w:val="20"/>
                <w:szCs w:val="20"/>
              </w:rPr>
            </w:pPr>
          </w:p>
        </w:tc>
        <w:tc>
          <w:tcPr>
            <w:tcW w:w="299" w:type="dxa"/>
            <w:tcBorders>
              <w:top w:val="nil"/>
              <w:left w:val="nil"/>
              <w:bottom w:val="nil"/>
              <w:right w:val="nil"/>
            </w:tcBorders>
            <w:vAlign w:val="center"/>
          </w:tcPr>
          <w:p w:rsidR="00273E0C" w:rsidRPr="00322BD5" w:rsidRDefault="00273E0C" w:rsidP="00FC2A70">
            <w:pPr>
              <w:adjustRightInd w:val="0"/>
              <w:jc w:val="center"/>
              <w:rPr>
                <w:color w:val="000000"/>
                <w:sz w:val="20"/>
                <w:szCs w:val="20"/>
              </w:rPr>
            </w:pPr>
          </w:p>
        </w:tc>
        <w:tc>
          <w:tcPr>
            <w:tcW w:w="1486" w:type="dxa"/>
            <w:tcBorders>
              <w:top w:val="nil"/>
              <w:left w:val="nil"/>
              <w:bottom w:val="nil"/>
              <w:right w:val="double" w:sz="2" w:space="0" w:color="auto"/>
            </w:tcBorders>
          </w:tcPr>
          <w:p w:rsidR="00273E0C" w:rsidRPr="00273E0C" w:rsidRDefault="00273E0C" w:rsidP="00273E0C">
            <w:pPr>
              <w:keepNext/>
              <w:adjustRightInd w:val="0"/>
              <w:spacing w:before="60" w:after="60"/>
              <w:rPr>
                <w:color w:val="000000"/>
                <w:sz w:val="20"/>
                <w:szCs w:val="20"/>
              </w:rPr>
            </w:pP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986D5C">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tcPr>
          <w:p w:rsidR="00273E0C" w:rsidRPr="00E32F9F" w:rsidRDefault="00273E0C" w:rsidP="00E32F9F">
            <w:pPr>
              <w:adjustRightInd w:val="0"/>
              <w:spacing w:before="60" w:after="60"/>
              <w:jc w:val="center"/>
              <w:rPr>
                <w:color w:val="000000"/>
                <w:sz w:val="20"/>
                <w:szCs w:val="20"/>
              </w:rPr>
            </w:pPr>
            <w:r w:rsidRPr="00E32F9F">
              <w:rPr>
                <w:color w:val="000000"/>
                <w:sz w:val="20"/>
                <w:szCs w:val="20"/>
              </w:rPr>
              <w:t>4</w:t>
            </w:r>
            <w:r>
              <w:rPr>
                <w:color w:val="000000"/>
                <w:sz w:val="20"/>
                <w:szCs w:val="20"/>
              </w:rPr>
              <w:t>,</w:t>
            </w:r>
            <w:r w:rsidRPr="00E32F9F">
              <w:rPr>
                <w:color w:val="000000"/>
                <w:sz w:val="20"/>
                <w:szCs w:val="20"/>
              </w:rPr>
              <w:t>6</w:t>
            </w:r>
            <w:r>
              <w:rPr>
                <w:color w:val="000000"/>
                <w:sz w:val="20"/>
                <w:szCs w:val="20"/>
              </w:rPr>
              <w:t>43</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1.5</w:t>
            </w: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r w:rsidRPr="00273E0C">
              <w:rPr>
                <w:color w:val="000000"/>
                <w:sz w:val="20"/>
                <w:szCs w:val="20"/>
              </w:rPr>
              <w:t>1.0</w:t>
            </w:r>
          </w:p>
        </w:tc>
        <w:tc>
          <w:tcPr>
            <w:tcW w:w="299" w:type="dxa"/>
            <w:tcBorders>
              <w:top w:val="nil"/>
              <w:left w:val="nil"/>
              <w:bottom w:val="nil"/>
              <w:right w:val="nil"/>
            </w:tcBorders>
            <w:vAlign w:val="center"/>
          </w:tcPr>
          <w:p w:rsidR="00273E0C" w:rsidRPr="00322BD5" w:rsidRDefault="00273E0C"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r w:rsidRPr="00273E0C">
              <w:rPr>
                <w:color w:val="000000"/>
                <w:sz w:val="20"/>
                <w:szCs w:val="20"/>
              </w:rPr>
              <w:t>2.0</w:t>
            </w:r>
          </w:p>
        </w:tc>
      </w:tr>
      <w:tr w:rsidR="00916EB3">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916EB3" w:rsidRDefault="00916EB3" w:rsidP="00FC2A70">
            <w:pPr>
              <w:rPr>
                <w:sz w:val="16"/>
              </w:rPr>
            </w:pPr>
          </w:p>
          <w:p w:rsidR="00916EB3" w:rsidRDefault="00916EB3" w:rsidP="00FC2A70">
            <w:pPr>
              <w:rPr>
                <w:sz w:val="16"/>
              </w:rPr>
            </w:pPr>
            <w:r>
              <w:rPr>
                <w:sz w:val="16"/>
              </w:rPr>
              <w:t>*  White, Black, and Asian race categories refer to non-Hispanic</w:t>
            </w:r>
          </w:p>
          <w:p w:rsidR="00E32F9F" w:rsidRPr="00E32F9F" w:rsidRDefault="00E32F9F" w:rsidP="00FC2A70">
            <w:pPr>
              <w:rPr>
                <w:sz w:val="16"/>
              </w:rPr>
            </w:pPr>
            <w:r w:rsidRPr="008160E4">
              <w:rPr>
                <w:sz w:val="16"/>
              </w:rPr>
              <w:t>† Insufficient data</w:t>
            </w:r>
          </w:p>
          <w:p w:rsidR="00916EB3" w:rsidRDefault="00B85C2A" w:rsidP="00FC2A70">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p w:rsidR="00916EB3" w:rsidRDefault="00916EB3" w:rsidP="00FC2A70">
            <w:pPr>
              <w:rPr>
                <w:sz w:val="16"/>
              </w:rPr>
            </w:pPr>
          </w:p>
        </w:tc>
      </w:tr>
    </w:tbl>
    <w:p w:rsidR="004746DF" w:rsidRDefault="004746DF" w:rsidP="00916EB3">
      <w:pPr>
        <w:rPr>
          <w:rFonts w:ascii="Arial" w:hAnsi="Arial" w:cs="Arial"/>
          <w:sz w:val="22"/>
          <w:szCs w:val="22"/>
        </w:rPr>
      </w:pPr>
    </w:p>
    <w:p w:rsidR="00916EB3" w:rsidRDefault="00916EB3" w:rsidP="00916EB3">
      <w:pPr>
        <w:rPr>
          <w:rFonts w:ascii="Arial" w:hAnsi="Arial" w:cs="Arial"/>
          <w:sz w:val="22"/>
          <w:szCs w:val="22"/>
        </w:rPr>
      </w:pPr>
    </w:p>
    <w:p w:rsidR="00916EB3" w:rsidRDefault="00916EB3" w:rsidP="00916EB3">
      <w:pPr>
        <w:rPr>
          <w:rFonts w:ascii="Arial" w:hAnsi="Arial" w:cs="Arial"/>
          <w:sz w:val="22"/>
          <w:szCs w:val="22"/>
        </w:rPr>
      </w:pPr>
    </w:p>
    <w:p w:rsidR="00916EB3" w:rsidRDefault="00916EB3" w:rsidP="00916EB3">
      <w:pPr>
        <w:rPr>
          <w:rFonts w:ascii="Arial" w:hAnsi="Arial" w:cs="Arial"/>
          <w:sz w:val="22"/>
          <w:szCs w:val="22"/>
        </w:rPr>
      </w:pPr>
    </w:p>
    <w:p w:rsidR="00916EB3" w:rsidRDefault="00916EB3" w:rsidP="00916EB3">
      <w:pPr>
        <w:rPr>
          <w:rFonts w:ascii="Arial" w:hAnsi="Arial" w:cs="Arial"/>
          <w:sz w:val="22"/>
          <w:szCs w:val="22"/>
        </w:rPr>
      </w:pPr>
    </w:p>
    <w:p w:rsidR="00916EB3" w:rsidRDefault="00916EB3" w:rsidP="00916EB3">
      <w:pPr>
        <w:rPr>
          <w:rFonts w:ascii="Arial" w:hAnsi="Arial" w:cs="Arial"/>
          <w:sz w:val="22"/>
          <w:szCs w:val="22"/>
        </w:rPr>
      </w:pPr>
    </w:p>
    <w:p w:rsidR="00916EB3" w:rsidRDefault="00916EB3" w:rsidP="00916EB3">
      <w:pPr>
        <w:rPr>
          <w:rFonts w:ascii="Arial" w:hAnsi="Arial" w:cs="Arial"/>
          <w:sz w:val="22"/>
          <w:szCs w:val="22"/>
        </w:rPr>
      </w:pPr>
    </w:p>
    <w:p w:rsidR="00916EB3" w:rsidRDefault="00916EB3" w:rsidP="00916EB3">
      <w:pPr>
        <w:rPr>
          <w:rFonts w:ascii="Arial" w:hAnsi="Arial" w:cs="Arial"/>
          <w:sz w:val="22"/>
          <w:szCs w:val="22"/>
        </w:rPr>
      </w:pPr>
    </w:p>
    <w:p w:rsidR="00231419" w:rsidRDefault="00231419" w:rsidP="00916EB3">
      <w:pPr>
        <w:rPr>
          <w:rFonts w:ascii="Arial" w:hAnsi="Arial" w:cs="Arial"/>
          <w:sz w:val="22"/>
          <w:szCs w:val="22"/>
        </w:rPr>
      </w:pPr>
    </w:p>
    <w:p w:rsidR="00231419" w:rsidRDefault="00231419" w:rsidP="00916EB3">
      <w:pPr>
        <w:rPr>
          <w:rFonts w:ascii="Arial" w:hAnsi="Arial" w:cs="Arial"/>
          <w:sz w:val="22"/>
          <w:szCs w:val="22"/>
        </w:rPr>
      </w:pPr>
    </w:p>
    <w:p w:rsidR="002411A4" w:rsidRDefault="002411A4" w:rsidP="002411A4">
      <w:pPr>
        <w:pStyle w:val="Heading2"/>
        <w:framePr w:hSpace="0" w:vSpace="0" w:wrap="auto" w:vAnchor="margin" w:yAlign="inline"/>
        <w:jc w:val="left"/>
        <w:rPr>
          <w:rFonts w:ascii="Arial" w:hAnsi="Arial"/>
          <w:bCs/>
          <w:sz w:val="24"/>
        </w:rPr>
      </w:pPr>
      <w:bookmarkStart w:id="27" w:name="_Toc427654050"/>
      <w:r>
        <w:rPr>
          <w:rFonts w:ascii="Arial" w:hAnsi="Arial"/>
          <w:bCs/>
          <w:sz w:val="24"/>
        </w:rPr>
        <w:t>Section 3.2: Smoking Cessation</w:t>
      </w:r>
      <w:bookmarkEnd w:id="27"/>
    </w:p>
    <w:p w:rsidR="00916EB3" w:rsidRPr="002411A4" w:rsidRDefault="00916EB3" w:rsidP="00916EB3">
      <w:pPr>
        <w:rPr>
          <w:rFonts w:ascii="Arial" w:hAnsi="Arial" w:cs="Arial"/>
          <w:sz w:val="22"/>
          <w:szCs w:val="22"/>
        </w:rPr>
      </w:pPr>
    </w:p>
    <w:p w:rsidR="00916EB3" w:rsidRDefault="00916EB3" w:rsidP="00916EB3">
      <w:pPr>
        <w:rPr>
          <w:rFonts w:ascii="Arial" w:hAnsi="Arial" w:cs="Arial"/>
          <w:sz w:val="22"/>
          <w:szCs w:val="22"/>
        </w:rPr>
      </w:pPr>
      <w:r w:rsidRPr="00912EBA">
        <w:rPr>
          <w:rFonts w:ascii="Arial" w:hAnsi="Arial" w:cs="Arial"/>
          <w:sz w:val="22"/>
          <w:szCs w:val="22"/>
        </w:rPr>
        <w:t>Respondents who were current smokers were asked if they had stopped smoking for one day or longer in the past 12 months because they were trying to quit smoking. They were also asked if they had any intention of trying to quit smoking within the next 30 days. Presented here is the percentage of adult current smokers who reported that they had attempted to quit smoking for one day or longer in the past 12 months and the percentage of adult current smokers who reported that they had plans to quit smoking within the next 30 days.</w:t>
      </w:r>
    </w:p>
    <w:p w:rsidR="00916EB3" w:rsidRDefault="00916EB3" w:rsidP="00916EB3">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99556C" w:rsidRPr="006C64DB" w:rsidTr="00F15824">
        <w:trPr>
          <w:cantSplit/>
          <w:trHeight w:hRule="exact" w:val="678"/>
          <w:jc w:val="center"/>
        </w:trPr>
        <w:tc>
          <w:tcPr>
            <w:tcW w:w="8890" w:type="dxa"/>
            <w:gridSpan w:val="6"/>
            <w:tcBorders>
              <w:top w:val="double" w:sz="4" w:space="0" w:color="auto"/>
              <w:left w:val="double" w:sz="4" w:space="0" w:color="auto"/>
              <w:right w:val="double" w:sz="4" w:space="0" w:color="auto"/>
            </w:tcBorders>
          </w:tcPr>
          <w:p w:rsidR="0099556C" w:rsidRPr="00912EBA" w:rsidRDefault="0099556C" w:rsidP="00F15824">
            <w:pPr>
              <w:spacing w:before="120" w:after="120"/>
              <w:jc w:val="center"/>
              <w:rPr>
                <w:rFonts w:ascii="Times New Roman Bold" w:hAnsi="Times New Roman Bold"/>
                <w:smallCaps/>
              </w:rPr>
            </w:pPr>
            <w:r>
              <w:br w:type="page"/>
            </w:r>
            <w:r w:rsidRPr="00912EBA">
              <w:rPr>
                <w:rFonts w:ascii="Times New Roman Bold" w:hAnsi="Times New Roman Bold"/>
                <w:smallCaps/>
              </w:rPr>
              <w:t>Table 3.</w:t>
            </w:r>
            <w:r>
              <w:rPr>
                <w:rFonts w:ascii="Times New Roman Bold" w:hAnsi="Times New Roman Bold"/>
                <w:smallCaps/>
              </w:rPr>
              <w:t>2</w:t>
            </w:r>
            <w:r w:rsidRPr="00912EBA">
              <w:rPr>
                <w:rFonts w:ascii="Times New Roman Bold" w:hAnsi="Times New Roman Bold"/>
                <w:smallCaps/>
              </w:rPr>
              <w:t xml:space="preserve"> </w:t>
            </w:r>
            <w:r>
              <w:rPr>
                <w:rFonts w:ascii="Times New Roman Bold" w:hAnsi="Times New Roman Bold"/>
                <w:smallCaps/>
              </w:rPr>
              <w:t>–</w:t>
            </w:r>
            <w:r w:rsidRPr="00912EBA">
              <w:rPr>
                <w:rFonts w:ascii="Times New Roman Bold" w:hAnsi="Times New Roman Bold"/>
                <w:smallCaps/>
              </w:rPr>
              <w:t xml:space="preserve"> </w:t>
            </w:r>
            <w:r>
              <w:rPr>
                <w:rFonts w:ascii="Times New Roman Bold" w:hAnsi="Times New Roman Bold"/>
                <w:smallCaps/>
              </w:rPr>
              <w:t>Smoking Cessation</w:t>
            </w:r>
            <w:r w:rsidRPr="00197A77">
              <w:rPr>
                <w:rFonts w:ascii="Times New Roman Bold" w:hAnsi="Times New Roman Bold"/>
                <w:smallCaps/>
              </w:rPr>
              <w:t xml:space="preserve"> among Massachusetts Adults</w:t>
            </w:r>
            <w:r>
              <w:rPr>
                <w:rFonts w:ascii="Times New Roman Bold" w:hAnsi="Times New Roman Bold"/>
                <w:smallCaps/>
              </w:rPr>
              <w:t>, 2014</w:t>
            </w:r>
          </w:p>
          <w:p w:rsidR="0099556C" w:rsidRPr="006C64DB" w:rsidRDefault="0099556C" w:rsidP="00F15824"/>
        </w:tc>
      </w:tr>
      <w:tr w:rsidR="0099556C" w:rsidTr="00F15824">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99556C" w:rsidRDefault="0099556C" w:rsidP="00F15824">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99556C" w:rsidRDefault="0099556C" w:rsidP="00F15824">
            <w:pPr>
              <w:spacing w:before="60"/>
              <w:ind w:right="-72"/>
              <w:jc w:val="center"/>
              <w:rPr>
                <w:smallCaps/>
                <w:sz w:val="20"/>
              </w:rPr>
            </w:pPr>
            <w:r>
              <w:rPr>
                <w:smallCaps/>
                <w:sz w:val="20"/>
              </w:rPr>
              <w:t>Quit Attempt</w:t>
            </w:r>
          </w:p>
          <w:p w:rsidR="0099556C" w:rsidRPr="00916EB3" w:rsidRDefault="0099556C" w:rsidP="00F15824">
            <w:pPr>
              <w:spacing w:before="60"/>
              <w:ind w:right="-72"/>
              <w:jc w:val="center"/>
              <w:rPr>
                <w:smallCaps/>
                <w:sz w:val="14"/>
                <w:szCs w:val="14"/>
              </w:rPr>
            </w:pPr>
          </w:p>
          <w:p w:rsidR="0099556C" w:rsidRDefault="0099556C" w:rsidP="00F15824">
            <w:pPr>
              <w:ind w:right="-72"/>
              <w:rPr>
                <w:smallCaps/>
                <w:sz w:val="20"/>
              </w:rPr>
            </w:pPr>
            <w:r>
              <w:rPr>
                <w:sz w:val="20"/>
              </w:rPr>
              <w:t xml:space="preserve">           N                           %                                         95% CI</w:t>
            </w:r>
          </w:p>
        </w:tc>
      </w:tr>
      <w:tr w:rsidR="00273E0C" w:rsidRPr="00322BD5" w:rsidTr="00986D5C">
        <w:trPr>
          <w:cantSplit/>
          <w:trHeight w:hRule="exact" w:val="360"/>
          <w:jc w:val="center"/>
        </w:trPr>
        <w:tc>
          <w:tcPr>
            <w:tcW w:w="2647" w:type="dxa"/>
            <w:tcBorders>
              <w:top w:val="nil"/>
              <w:left w:val="double" w:sz="2" w:space="0" w:color="auto"/>
              <w:bottom w:val="nil"/>
              <w:right w:val="double" w:sz="2" w:space="0" w:color="auto"/>
            </w:tcBorders>
            <w:vAlign w:val="center"/>
          </w:tcPr>
          <w:p w:rsidR="00273E0C" w:rsidRPr="00EC7054" w:rsidRDefault="00273E0C" w:rsidP="00F15824">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1</w:t>
            </w:r>
            <w:r w:rsidR="00DB6F7D">
              <w:rPr>
                <w:color w:val="000000"/>
                <w:sz w:val="20"/>
                <w:szCs w:val="20"/>
              </w:rPr>
              <w:t>,</w:t>
            </w:r>
            <w:r w:rsidRPr="00273E0C">
              <w:rPr>
                <w:color w:val="000000"/>
                <w:sz w:val="20"/>
                <w:szCs w:val="20"/>
              </w:rPr>
              <w:t>903</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65.2</w:t>
            </w: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r w:rsidRPr="00273E0C">
              <w:rPr>
                <w:color w:val="000000"/>
                <w:sz w:val="20"/>
                <w:szCs w:val="20"/>
              </w:rPr>
              <w:t>61.8</w:t>
            </w:r>
          </w:p>
        </w:tc>
        <w:tc>
          <w:tcPr>
            <w:tcW w:w="299" w:type="dxa"/>
            <w:tcBorders>
              <w:top w:val="nil"/>
              <w:left w:val="nil"/>
              <w:bottom w:val="nil"/>
              <w:right w:val="nil"/>
            </w:tcBorders>
            <w:vAlign w:val="center"/>
          </w:tcPr>
          <w:p w:rsidR="00273E0C" w:rsidRPr="00322BD5" w:rsidRDefault="00273E0C"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r w:rsidRPr="00273E0C">
              <w:rPr>
                <w:color w:val="000000"/>
                <w:sz w:val="20"/>
                <w:szCs w:val="20"/>
              </w:rPr>
              <w:t>68.6</w:t>
            </w: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15824">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tcPr>
          <w:p w:rsidR="00273E0C" w:rsidRPr="00273E0C" w:rsidRDefault="00273E0C" w:rsidP="00273E0C">
            <w:pPr>
              <w:adjustRightInd w:val="0"/>
              <w:spacing w:before="60" w:after="60"/>
              <w:jc w:val="center"/>
              <w:rPr>
                <w:color w:val="000000"/>
                <w:sz w:val="20"/>
                <w:szCs w:val="20"/>
              </w:rPr>
            </w:pP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273E0C" w:rsidRPr="00322BD5" w:rsidRDefault="00273E0C" w:rsidP="00F15824">
            <w:pPr>
              <w:adjustRightInd w:val="0"/>
              <w:jc w:val="center"/>
              <w:rPr>
                <w:color w:val="000000"/>
                <w:sz w:val="20"/>
                <w:szCs w:val="20"/>
              </w:rPr>
            </w:pP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15824">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836</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66.6</w:t>
            </w: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r w:rsidRPr="00273E0C">
              <w:rPr>
                <w:color w:val="000000"/>
                <w:sz w:val="20"/>
                <w:szCs w:val="20"/>
              </w:rPr>
              <w:t>61.8</w:t>
            </w:r>
          </w:p>
        </w:tc>
        <w:tc>
          <w:tcPr>
            <w:tcW w:w="299" w:type="dxa"/>
            <w:tcBorders>
              <w:top w:val="nil"/>
              <w:left w:val="nil"/>
              <w:bottom w:val="nil"/>
              <w:right w:val="nil"/>
            </w:tcBorders>
            <w:vAlign w:val="center"/>
          </w:tcPr>
          <w:p w:rsidR="00273E0C" w:rsidRPr="00322BD5" w:rsidRDefault="00273E0C"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r w:rsidRPr="00273E0C">
              <w:rPr>
                <w:color w:val="000000"/>
                <w:sz w:val="20"/>
                <w:szCs w:val="20"/>
              </w:rPr>
              <w:t>71.5</w:t>
            </w: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15824">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1</w:t>
            </w:r>
            <w:r w:rsidR="00DB6F7D">
              <w:rPr>
                <w:color w:val="000000"/>
                <w:sz w:val="20"/>
                <w:szCs w:val="20"/>
              </w:rPr>
              <w:t>,</w:t>
            </w:r>
            <w:r w:rsidRPr="00273E0C">
              <w:rPr>
                <w:color w:val="000000"/>
                <w:sz w:val="20"/>
                <w:szCs w:val="20"/>
              </w:rPr>
              <w:t>067</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63.5</w:t>
            </w: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r w:rsidRPr="00273E0C">
              <w:rPr>
                <w:color w:val="000000"/>
                <w:sz w:val="20"/>
                <w:szCs w:val="20"/>
              </w:rPr>
              <w:t>58.8</w:t>
            </w:r>
          </w:p>
        </w:tc>
        <w:tc>
          <w:tcPr>
            <w:tcW w:w="299" w:type="dxa"/>
            <w:tcBorders>
              <w:top w:val="nil"/>
              <w:left w:val="nil"/>
              <w:bottom w:val="nil"/>
              <w:right w:val="nil"/>
            </w:tcBorders>
            <w:vAlign w:val="center"/>
          </w:tcPr>
          <w:p w:rsidR="00273E0C" w:rsidRPr="00322BD5" w:rsidRDefault="00273E0C"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r w:rsidRPr="00273E0C">
              <w:rPr>
                <w:color w:val="000000"/>
                <w:sz w:val="20"/>
                <w:szCs w:val="20"/>
              </w:rPr>
              <w:t>68.3</w:t>
            </w: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15824">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tcPr>
          <w:p w:rsidR="00273E0C" w:rsidRPr="00273E0C" w:rsidRDefault="00273E0C" w:rsidP="00273E0C">
            <w:pPr>
              <w:adjustRightInd w:val="0"/>
              <w:spacing w:before="60" w:after="60"/>
              <w:jc w:val="center"/>
              <w:rPr>
                <w:color w:val="000000"/>
                <w:sz w:val="20"/>
                <w:szCs w:val="20"/>
              </w:rPr>
            </w:pP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273E0C" w:rsidRPr="00322BD5" w:rsidRDefault="00273E0C" w:rsidP="00F15824">
            <w:pPr>
              <w:adjustRightInd w:val="0"/>
              <w:jc w:val="center"/>
              <w:rPr>
                <w:color w:val="000000"/>
                <w:sz w:val="20"/>
                <w:szCs w:val="20"/>
              </w:rPr>
            </w:pP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15824">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74</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70.6</w:t>
            </w: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r w:rsidRPr="00273E0C">
              <w:rPr>
                <w:color w:val="000000"/>
                <w:sz w:val="20"/>
                <w:szCs w:val="20"/>
              </w:rPr>
              <w:t>58.3</w:t>
            </w:r>
          </w:p>
        </w:tc>
        <w:tc>
          <w:tcPr>
            <w:tcW w:w="299" w:type="dxa"/>
            <w:tcBorders>
              <w:top w:val="nil"/>
              <w:left w:val="nil"/>
              <w:bottom w:val="nil"/>
              <w:right w:val="nil"/>
            </w:tcBorders>
            <w:vAlign w:val="center"/>
          </w:tcPr>
          <w:p w:rsidR="00273E0C" w:rsidRPr="00322BD5" w:rsidRDefault="00273E0C"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r w:rsidRPr="00273E0C">
              <w:rPr>
                <w:color w:val="000000"/>
                <w:sz w:val="20"/>
                <w:szCs w:val="20"/>
              </w:rPr>
              <w:t>82.9</w:t>
            </w: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15824">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215</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70.6</w:t>
            </w: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r w:rsidRPr="00273E0C">
              <w:rPr>
                <w:color w:val="000000"/>
                <w:sz w:val="20"/>
                <w:szCs w:val="20"/>
              </w:rPr>
              <w:t>62.5</w:t>
            </w:r>
          </w:p>
        </w:tc>
        <w:tc>
          <w:tcPr>
            <w:tcW w:w="299" w:type="dxa"/>
            <w:tcBorders>
              <w:top w:val="nil"/>
              <w:left w:val="nil"/>
              <w:bottom w:val="nil"/>
              <w:right w:val="nil"/>
            </w:tcBorders>
            <w:vAlign w:val="center"/>
          </w:tcPr>
          <w:p w:rsidR="00273E0C" w:rsidRPr="00322BD5" w:rsidRDefault="00273E0C"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r w:rsidRPr="00273E0C">
              <w:rPr>
                <w:color w:val="000000"/>
                <w:sz w:val="20"/>
                <w:szCs w:val="20"/>
              </w:rPr>
              <w:t>78.8</w:t>
            </w: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15824">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206</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70.5</w:t>
            </w: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r w:rsidRPr="00273E0C">
              <w:rPr>
                <w:color w:val="000000"/>
                <w:sz w:val="20"/>
                <w:szCs w:val="20"/>
              </w:rPr>
              <w:t>61.9</w:t>
            </w:r>
          </w:p>
        </w:tc>
        <w:tc>
          <w:tcPr>
            <w:tcW w:w="299" w:type="dxa"/>
            <w:tcBorders>
              <w:top w:val="nil"/>
              <w:left w:val="nil"/>
              <w:bottom w:val="nil"/>
              <w:right w:val="nil"/>
            </w:tcBorders>
            <w:vAlign w:val="center"/>
          </w:tcPr>
          <w:p w:rsidR="00273E0C" w:rsidRPr="00322BD5" w:rsidRDefault="00273E0C"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r w:rsidRPr="00273E0C">
              <w:rPr>
                <w:color w:val="000000"/>
                <w:sz w:val="20"/>
                <w:szCs w:val="20"/>
              </w:rPr>
              <w:t>79.2</w:t>
            </w: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15824">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436</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58.4</w:t>
            </w: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r w:rsidRPr="00273E0C">
              <w:rPr>
                <w:color w:val="000000"/>
                <w:sz w:val="20"/>
                <w:szCs w:val="20"/>
              </w:rPr>
              <w:t>51.4</w:t>
            </w:r>
          </w:p>
        </w:tc>
        <w:tc>
          <w:tcPr>
            <w:tcW w:w="299" w:type="dxa"/>
            <w:tcBorders>
              <w:top w:val="nil"/>
              <w:left w:val="nil"/>
              <w:bottom w:val="nil"/>
              <w:right w:val="nil"/>
            </w:tcBorders>
            <w:vAlign w:val="center"/>
          </w:tcPr>
          <w:p w:rsidR="00273E0C" w:rsidRPr="00322BD5" w:rsidRDefault="00273E0C"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r w:rsidRPr="00273E0C">
              <w:rPr>
                <w:color w:val="000000"/>
                <w:sz w:val="20"/>
                <w:szCs w:val="20"/>
              </w:rPr>
              <w:t>65.5</w:t>
            </w: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15824">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530</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66.2</w:t>
            </w: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r w:rsidRPr="00273E0C">
              <w:rPr>
                <w:color w:val="000000"/>
                <w:sz w:val="20"/>
                <w:szCs w:val="20"/>
              </w:rPr>
              <w:t>60.0</w:t>
            </w:r>
          </w:p>
        </w:tc>
        <w:tc>
          <w:tcPr>
            <w:tcW w:w="299" w:type="dxa"/>
            <w:tcBorders>
              <w:top w:val="nil"/>
              <w:left w:val="nil"/>
              <w:bottom w:val="nil"/>
              <w:right w:val="nil"/>
            </w:tcBorders>
            <w:vAlign w:val="center"/>
          </w:tcPr>
          <w:p w:rsidR="00273E0C" w:rsidRPr="00322BD5" w:rsidRDefault="00273E0C"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r w:rsidRPr="00273E0C">
              <w:rPr>
                <w:color w:val="000000"/>
                <w:sz w:val="20"/>
                <w:szCs w:val="20"/>
              </w:rPr>
              <w:t>72.4</w:t>
            </w: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15824">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321</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61.3</w:t>
            </w: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r w:rsidRPr="00273E0C">
              <w:rPr>
                <w:color w:val="000000"/>
                <w:sz w:val="20"/>
                <w:szCs w:val="20"/>
              </w:rPr>
              <w:t>53.0</w:t>
            </w:r>
          </w:p>
        </w:tc>
        <w:tc>
          <w:tcPr>
            <w:tcW w:w="299" w:type="dxa"/>
            <w:tcBorders>
              <w:top w:val="nil"/>
              <w:left w:val="nil"/>
              <w:bottom w:val="nil"/>
              <w:right w:val="nil"/>
            </w:tcBorders>
            <w:vAlign w:val="center"/>
          </w:tcPr>
          <w:p w:rsidR="00273E0C" w:rsidRPr="00322BD5" w:rsidRDefault="00273E0C"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r w:rsidRPr="00273E0C">
              <w:rPr>
                <w:color w:val="000000"/>
                <w:sz w:val="20"/>
                <w:szCs w:val="20"/>
              </w:rPr>
              <w:t>69.6</w:t>
            </w: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15824">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tcPr>
          <w:p w:rsidR="00273E0C" w:rsidRPr="00273E0C" w:rsidRDefault="00DB6F7D" w:rsidP="00273E0C">
            <w:pPr>
              <w:adjustRightInd w:val="0"/>
              <w:spacing w:before="60" w:after="60"/>
              <w:jc w:val="center"/>
              <w:rPr>
                <w:color w:val="000000"/>
                <w:sz w:val="20"/>
                <w:szCs w:val="20"/>
              </w:rPr>
            </w:pPr>
            <w:r>
              <w:rPr>
                <w:color w:val="000000"/>
                <w:sz w:val="20"/>
                <w:szCs w:val="20"/>
              </w:rPr>
              <w:t>99</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34.9</w:t>
            </w: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r w:rsidRPr="00273E0C">
              <w:rPr>
                <w:color w:val="000000"/>
                <w:sz w:val="20"/>
                <w:szCs w:val="20"/>
              </w:rPr>
              <w:t>20.6</w:t>
            </w:r>
          </w:p>
        </w:tc>
        <w:tc>
          <w:tcPr>
            <w:tcW w:w="299" w:type="dxa"/>
            <w:tcBorders>
              <w:top w:val="nil"/>
              <w:left w:val="nil"/>
              <w:bottom w:val="nil"/>
              <w:right w:val="nil"/>
            </w:tcBorders>
            <w:vAlign w:val="center"/>
          </w:tcPr>
          <w:p w:rsidR="00273E0C" w:rsidRPr="00322BD5" w:rsidRDefault="00273E0C"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r w:rsidRPr="00273E0C">
              <w:rPr>
                <w:color w:val="000000"/>
                <w:sz w:val="20"/>
                <w:szCs w:val="20"/>
              </w:rPr>
              <w:t>49.2</w:t>
            </w: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15824">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tcPr>
          <w:p w:rsidR="00273E0C" w:rsidRPr="00964011" w:rsidRDefault="00273E0C" w:rsidP="00964011">
            <w:pPr>
              <w:adjustRightInd w:val="0"/>
              <w:spacing w:before="60" w:after="60"/>
              <w:jc w:val="center"/>
              <w:rPr>
                <w:color w:val="000000"/>
                <w:sz w:val="20"/>
                <w:szCs w:val="20"/>
              </w:rPr>
            </w:pP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273E0C" w:rsidRPr="00322BD5" w:rsidRDefault="00273E0C" w:rsidP="00F15824">
            <w:pPr>
              <w:adjustRightInd w:val="0"/>
              <w:jc w:val="center"/>
              <w:rPr>
                <w:color w:val="000000"/>
                <w:sz w:val="20"/>
                <w:szCs w:val="20"/>
              </w:rPr>
            </w:pP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15824">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tcPr>
          <w:p w:rsidR="00273E0C" w:rsidRPr="00964011" w:rsidRDefault="00273E0C" w:rsidP="00964011">
            <w:pPr>
              <w:adjustRightInd w:val="0"/>
              <w:spacing w:before="60" w:after="60"/>
              <w:jc w:val="center"/>
              <w:rPr>
                <w:color w:val="000000"/>
                <w:sz w:val="20"/>
                <w:szCs w:val="20"/>
              </w:rPr>
            </w:pPr>
            <w:r w:rsidRPr="00964011">
              <w:rPr>
                <w:color w:val="000000"/>
                <w:sz w:val="20"/>
                <w:szCs w:val="20"/>
              </w:rPr>
              <w:t>1</w:t>
            </w:r>
            <w:r>
              <w:rPr>
                <w:color w:val="000000"/>
                <w:sz w:val="20"/>
                <w:szCs w:val="20"/>
              </w:rPr>
              <w:t>,541</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61.0</w:t>
            </w: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r w:rsidRPr="00273E0C">
              <w:rPr>
                <w:color w:val="000000"/>
                <w:sz w:val="20"/>
                <w:szCs w:val="20"/>
              </w:rPr>
              <w:t>57.0</w:t>
            </w:r>
          </w:p>
        </w:tc>
        <w:tc>
          <w:tcPr>
            <w:tcW w:w="299" w:type="dxa"/>
            <w:tcBorders>
              <w:top w:val="nil"/>
              <w:left w:val="nil"/>
              <w:bottom w:val="nil"/>
              <w:right w:val="nil"/>
            </w:tcBorders>
            <w:vAlign w:val="center"/>
          </w:tcPr>
          <w:p w:rsidR="00273E0C" w:rsidRPr="00322BD5" w:rsidRDefault="00273E0C"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r w:rsidRPr="00273E0C">
              <w:rPr>
                <w:color w:val="000000"/>
                <w:sz w:val="20"/>
                <w:szCs w:val="20"/>
              </w:rPr>
              <w:t>65.0</w:t>
            </w: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15824">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tcPr>
          <w:p w:rsidR="00273E0C" w:rsidRPr="00964011" w:rsidRDefault="00273E0C" w:rsidP="00964011">
            <w:pPr>
              <w:adjustRightInd w:val="0"/>
              <w:spacing w:before="60" w:after="60"/>
              <w:jc w:val="center"/>
              <w:rPr>
                <w:color w:val="000000"/>
                <w:sz w:val="20"/>
                <w:szCs w:val="20"/>
              </w:rPr>
            </w:pPr>
            <w:r w:rsidRPr="00964011">
              <w:rPr>
                <w:color w:val="000000"/>
                <w:sz w:val="20"/>
                <w:szCs w:val="20"/>
              </w:rPr>
              <w:t>124</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73.7</w:t>
            </w: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r w:rsidRPr="00273E0C">
              <w:rPr>
                <w:color w:val="000000"/>
                <w:sz w:val="20"/>
                <w:szCs w:val="20"/>
              </w:rPr>
              <w:t>61.4</w:t>
            </w:r>
          </w:p>
        </w:tc>
        <w:tc>
          <w:tcPr>
            <w:tcW w:w="299" w:type="dxa"/>
            <w:tcBorders>
              <w:top w:val="nil"/>
              <w:left w:val="nil"/>
              <w:bottom w:val="nil"/>
              <w:right w:val="nil"/>
            </w:tcBorders>
            <w:vAlign w:val="center"/>
          </w:tcPr>
          <w:p w:rsidR="00273E0C" w:rsidRPr="00322BD5" w:rsidRDefault="00273E0C"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r w:rsidRPr="00273E0C">
              <w:rPr>
                <w:color w:val="000000"/>
                <w:sz w:val="20"/>
                <w:szCs w:val="20"/>
              </w:rPr>
              <w:t>86.1</w:t>
            </w: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15824">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tcPr>
          <w:p w:rsidR="00273E0C" w:rsidRPr="00964011" w:rsidRDefault="00273E0C" w:rsidP="00964011">
            <w:pPr>
              <w:adjustRightInd w:val="0"/>
              <w:spacing w:before="60" w:after="60"/>
              <w:jc w:val="center"/>
              <w:rPr>
                <w:color w:val="000000"/>
                <w:sz w:val="20"/>
                <w:szCs w:val="20"/>
              </w:rPr>
            </w:pPr>
            <w:r w:rsidRPr="00964011">
              <w:rPr>
                <w:color w:val="000000"/>
                <w:sz w:val="20"/>
                <w:szCs w:val="20"/>
              </w:rPr>
              <w:t>122</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79.7</w:t>
            </w: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r w:rsidRPr="00273E0C">
              <w:rPr>
                <w:color w:val="000000"/>
                <w:sz w:val="20"/>
                <w:szCs w:val="20"/>
              </w:rPr>
              <w:t>70.1</w:t>
            </w:r>
          </w:p>
        </w:tc>
        <w:tc>
          <w:tcPr>
            <w:tcW w:w="299" w:type="dxa"/>
            <w:tcBorders>
              <w:top w:val="nil"/>
              <w:left w:val="nil"/>
              <w:bottom w:val="nil"/>
              <w:right w:val="nil"/>
            </w:tcBorders>
            <w:vAlign w:val="center"/>
          </w:tcPr>
          <w:p w:rsidR="00273E0C" w:rsidRPr="00322BD5" w:rsidRDefault="00273E0C"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r w:rsidRPr="00273E0C">
              <w:rPr>
                <w:color w:val="000000"/>
                <w:sz w:val="20"/>
                <w:szCs w:val="20"/>
              </w:rPr>
              <w:t>89.2</w:t>
            </w: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15824">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tcPr>
          <w:p w:rsidR="00273E0C" w:rsidRPr="00964011" w:rsidRDefault="00273E0C" w:rsidP="00964011">
            <w:pPr>
              <w:adjustRightInd w:val="0"/>
              <w:spacing w:before="60" w:after="60"/>
              <w:jc w:val="center"/>
              <w:rPr>
                <w:color w:val="000000"/>
                <w:sz w:val="20"/>
                <w:szCs w:val="20"/>
              </w:rPr>
            </w:pPr>
            <w:r w:rsidRPr="00964011">
              <w:rPr>
                <w:color w:val="000000"/>
                <w:sz w:val="20"/>
                <w:szCs w:val="20"/>
              </w:rPr>
              <w:t>†</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273E0C" w:rsidRPr="00322BD5" w:rsidRDefault="00273E0C" w:rsidP="00F15824">
            <w:pPr>
              <w:adjustRightInd w:val="0"/>
              <w:jc w:val="center"/>
              <w:rPr>
                <w:color w:val="000000"/>
                <w:sz w:val="20"/>
                <w:szCs w:val="20"/>
              </w:rPr>
            </w:pP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Default="00273E0C" w:rsidP="00F15824">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tcPr>
          <w:p w:rsidR="00273E0C" w:rsidRPr="00964011" w:rsidRDefault="00273E0C" w:rsidP="00964011">
            <w:pPr>
              <w:adjustRightInd w:val="0"/>
              <w:spacing w:before="60" w:after="60"/>
              <w:jc w:val="center"/>
              <w:rPr>
                <w:color w:val="000000"/>
                <w:sz w:val="20"/>
                <w:szCs w:val="20"/>
              </w:rPr>
            </w:pP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273E0C" w:rsidRPr="00322BD5" w:rsidRDefault="00273E0C" w:rsidP="00F15824">
            <w:pPr>
              <w:adjustRightInd w:val="0"/>
              <w:jc w:val="center"/>
              <w:rPr>
                <w:color w:val="000000"/>
                <w:sz w:val="20"/>
                <w:szCs w:val="20"/>
              </w:rPr>
            </w:pP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Default="00273E0C" w:rsidP="00F15824">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992</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67.2</w:t>
            </w: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r w:rsidRPr="00273E0C">
              <w:rPr>
                <w:color w:val="000000"/>
                <w:sz w:val="20"/>
                <w:szCs w:val="20"/>
              </w:rPr>
              <w:t>62.2</w:t>
            </w:r>
          </w:p>
        </w:tc>
        <w:tc>
          <w:tcPr>
            <w:tcW w:w="299" w:type="dxa"/>
            <w:tcBorders>
              <w:top w:val="nil"/>
              <w:left w:val="nil"/>
              <w:bottom w:val="nil"/>
              <w:right w:val="nil"/>
            </w:tcBorders>
            <w:vAlign w:val="center"/>
          </w:tcPr>
          <w:p w:rsidR="00273E0C" w:rsidRPr="00322BD5" w:rsidRDefault="00273E0C" w:rsidP="00F15824">
            <w:pPr>
              <w:adjustRightInd w:val="0"/>
              <w:jc w:val="center"/>
              <w:rPr>
                <w:color w:val="000000"/>
                <w:sz w:val="20"/>
                <w:szCs w:val="20"/>
              </w:rPr>
            </w:pP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r w:rsidRPr="00273E0C">
              <w:rPr>
                <w:color w:val="000000"/>
                <w:sz w:val="20"/>
                <w:szCs w:val="20"/>
              </w:rPr>
              <w:t>72.1</w:t>
            </w: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Default="00273E0C" w:rsidP="00F15824">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898</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62.6</w:t>
            </w: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r w:rsidRPr="00273E0C">
              <w:rPr>
                <w:color w:val="000000"/>
                <w:sz w:val="20"/>
                <w:szCs w:val="20"/>
              </w:rPr>
              <w:t>57.9</w:t>
            </w:r>
          </w:p>
        </w:tc>
        <w:tc>
          <w:tcPr>
            <w:tcW w:w="299" w:type="dxa"/>
            <w:tcBorders>
              <w:top w:val="nil"/>
              <w:left w:val="nil"/>
              <w:bottom w:val="nil"/>
              <w:right w:val="nil"/>
            </w:tcBorders>
            <w:vAlign w:val="center"/>
          </w:tcPr>
          <w:p w:rsidR="00273E0C" w:rsidRPr="00322BD5" w:rsidRDefault="00273E0C" w:rsidP="00F15824">
            <w:pPr>
              <w:adjustRightInd w:val="0"/>
              <w:jc w:val="center"/>
              <w:rPr>
                <w:color w:val="000000"/>
                <w:sz w:val="20"/>
                <w:szCs w:val="20"/>
              </w:rPr>
            </w:pP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r w:rsidRPr="00273E0C">
              <w:rPr>
                <w:color w:val="000000"/>
                <w:sz w:val="20"/>
                <w:szCs w:val="20"/>
              </w:rPr>
              <w:t>67.4</w:t>
            </w: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15824">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tcPr>
          <w:p w:rsidR="00273E0C" w:rsidRPr="00273E0C" w:rsidRDefault="00273E0C" w:rsidP="00273E0C">
            <w:pPr>
              <w:adjustRightInd w:val="0"/>
              <w:spacing w:before="60" w:after="60"/>
              <w:jc w:val="center"/>
              <w:rPr>
                <w:color w:val="000000"/>
                <w:sz w:val="20"/>
                <w:szCs w:val="20"/>
              </w:rPr>
            </w:pP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273E0C" w:rsidRPr="00322BD5" w:rsidRDefault="00273E0C" w:rsidP="00F15824">
            <w:pPr>
              <w:adjustRightInd w:val="0"/>
              <w:jc w:val="center"/>
              <w:rPr>
                <w:color w:val="000000"/>
                <w:sz w:val="20"/>
                <w:szCs w:val="20"/>
              </w:rPr>
            </w:pP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15824">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226</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67.0</w:t>
            </w: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r w:rsidRPr="00273E0C">
              <w:rPr>
                <w:color w:val="000000"/>
                <w:sz w:val="20"/>
                <w:szCs w:val="20"/>
              </w:rPr>
              <w:t>57.6</w:t>
            </w:r>
          </w:p>
        </w:tc>
        <w:tc>
          <w:tcPr>
            <w:tcW w:w="299" w:type="dxa"/>
            <w:tcBorders>
              <w:top w:val="nil"/>
              <w:left w:val="nil"/>
              <w:bottom w:val="nil"/>
              <w:right w:val="nil"/>
            </w:tcBorders>
            <w:vAlign w:val="center"/>
          </w:tcPr>
          <w:p w:rsidR="00273E0C" w:rsidRPr="00322BD5" w:rsidRDefault="00273E0C"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r w:rsidRPr="00273E0C">
              <w:rPr>
                <w:color w:val="000000"/>
                <w:sz w:val="20"/>
                <w:szCs w:val="20"/>
              </w:rPr>
              <w:t>76.4</w:t>
            </w: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15824">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639</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62.8</w:t>
            </w: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r w:rsidRPr="00273E0C">
              <w:rPr>
                <w:color w:val="000000"/>
                <w:sz w:val="20"/>
                <w:szCs w:val="20"/>
              </w:rPr>
              <w:t>57.1</w:t>
            </w:r>
          </w:p>
        </w:tc>
        <w:tc>
          <w:tcPr>
            <w:tcW w:w="299" w:type="dxa"/>
            <w:tcBorders>
              <w:top w:val="nil"/>
              <w:left w:val="nil"/>
              <w:bottom w:val="nil"/>
              <w:right w:val="nil"/>
            </w:tcBorders>
            <w:vAlign w:val="center"/>
          </w:tcPr>
          <w:p w:rsidR="00273E0C" w:rsidRPr="00322BD5" w:rsidRDefault="00273E0C"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r w:rsidRPr="00273E0C">
              <w:rPr>
                <w:color w:val="000000"/>
                <w:sz w:val="20"/>
                <w:szCs w:val="20"/>
              </w:rPr>
              <w:t>68.5</w:t>
            </w: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15824">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583</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66.6</w:t>
            </w: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r w:rsidRPr="00273E0C">
              <w:rPr>
                <w:color w:val="000000"/>
                <w:sz w:val="20"/>
                <w:szCs w:val="20"/>
              </w:rPr>
              <w:t>60.8</w:t>
            </w:r>
          </w:p>
        </w:tc>
        <w:tc>
          <w:tcPr>
            <w:tcW w:w="299" w:type="dxa"/>
            <w:tcBorders>
              <w:top w:val="nil"/>
              <w:left w:val="nil"/>
              <w:bottom w:val="nil"/>
              <w:right w:val="nil"/>
            </w:tcBorders>
            <w:vAlign w:val="center"/>
          </w:tcPr>
          <w:p w:rsidR="00273E0C" w:rsidRPr="00322BD5" w:rsidRDefault="00273E0C"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r w:rsidRPr="00273E0C">
              <w:rPr>
                <w:color w:val="000000"/>
                <w:sz w:val="20"/>
                <w:szCs w:val="20"/>
              </w:rPr>
              <w:t>72.3</w:t>
            </w: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15824">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446</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65.4</w:t>
            </w: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r w:rsidRPr="00273E0C">
              <w:rPr>
                <w:color w:val="000000"/>
                <w:sz w:val="20"/>
                <w:szCs w:val="20"/>
              </w:rPr>
              <w:t>59.1</w:t>
            </w:r>
          </w:p>
        </w:tc>
        <w:tc>
          <w:tcPr>
            <w:tcW w:w="299" w:type="dxa"/>
            <w:tcBorders>
              <w:top w:val="nil"/>
              <w:left w:val="nil"/>
              <w:bottom w:val="nil"/>
              <w:right w:val="nil"/>
            </w:tcBorders>
            <w:vAlign w:val="center"/>
          </w:tcPr>
          <w:p w:rsidR="00273E0C" w:rsidRPr="00322BD5" w:rsidRDefault="00273E0C"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r w:rsidRPr="00273E0C">
              <w:rPr>
                <w:color w:val="000000"/>
                <w:sz w:val="20"/>
                <w:szCs w:val="20"/>
              </w:rPr>
              <w:t>71.6</w:t>
            </w: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15824">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tcPr>
          <w:p w:rsidR="00273E0C" w:rsidRPr="00273E0C" w:rsidRDefault="00273E0C" w:rsidP="00273E0C">
            <w:pPr>
              <w:adjustRightInd w:val="0"/>
              <w:spacing w:before="60" w:after="60"/>
              <w:jc w:val="center"/>
              <w:rPr>
                <w:color w:val="000000"/>
                <w:sz w:val="20"/>
                <w:szCs w:val="20"/>
              </w:rPr>
            </w:pP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273E0C" w:rsidRPr="00322BD5" w:rsidRDefault="00273E0C" w:rsidP="00F15824">
            <w:pPr>
              <w:adjustRightInd w:val="0"/>
              <w:jc w:val="center"/>
              <w:rPr>
                <w:color w:val="000000"/>
                <w:sz w:val="20"/>
                <w:szCs w:val="20"/>
              </w:rPr>
            </w:pP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15824">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704</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67.1</w:t>
            </w: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r w:rsidRPr="00273E0C">
              <w:rPr>
                <w:color w:val="000000"/>
                <w:sz w:val="20"/>
                <w:szCs w:val="20"/>
              </w:rPr>
              <w:t>61.3</w:t>
            </w:r>
          </w:p>
        </w:tc>
        <w:tc>
          <w:tcPr>
            <w:tcW w:w="299" w:type="dxa"/>
            <w:tcBorders>
              <w:top w:val="nil"/>
              <w:left w:val="nil"/>
              <w:bottom w:val="nil"/>
              <w:right w:val="nil"/>
            </w:tcBorders>
            <w:vAlign w:val="center"/>
          </w:tcPr>
          <w:p w:rsidR="00273E0C" w:rsidRPr="00322BD5" w:rsidRDefault="00273E0C"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r w:rsidRPr="00273E0C">
              <w:rPr>
                <w:color w:val="000000"/>
                <w:sz w:val="20"/>
                <w:szCs w:val="20"/>
              </w:rPr>
              <w:t>72.9</w:t>
            </w: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15824">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204</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61.2</w:t>
            </w: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r w:rsidRPr="00273E0C">
              <w:rPr>
                <w:color w:val="000000"/>
                <w:sz w:val="20"/>
                <w:szCs w:val="20"/>
              </w:rPr>
              <w:t>50.2</w:t>
            </w:r>
          </w:p>
        </w:tc>
        <w:tc>
          <w:tcPr>
            <w:tcW w:w="299" w:type="dxa"/>
            <w:tcBorders>
              <w:top w:val="nil"/>
              <w:left w:val="nil"/>
              <w:bottom w:val="nil"/>
              <w:right w:val="nil"/>
            </w:tcBorders>
            <w:vAlign w:val="center"/>
          </w:tcPr>
          <w:p w:rsidR="00273E0C" w:rsidRPr="00322BD5" w:rsidRDefault="00273E0C"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r w:rsidRPr="00273E0C">
              <w:rPr>
                <w:color w:val="000000"/>
                <w:sz w:val="20"/>
                <w:szCs w:val="20"/>
              </w:rPr>
              <w:t>72.2</w:t>
            </w: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15824">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237</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58.3</w:t>
            </w: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r w:rsidRPr="00273E0C">
              <w:rPr>
                <w:color w:val="000000"/>
                <w:sz w:val="20"/>
                <w:szCs w:val="20"/>
              </w:rPr>
              <w:t>48.7</w:t>
            </w:r>
          </w:p>
        </w:tc>
        <w:tc>
          <w:tcPr>
            <w:tcW w:w="299" w:type="dxa"/>
            <w:tcBorders>
              <w:top w:val="nil"/>
              <w:left w:val="nil"/>
              <w:bottom w:val="nil"/>
              <w:right w:val="nil"/>
            </w:tcBorders>
            <w:vAlign w:val="center"/>
          </w:tcPr>
          <w:p w:rsidR="00273E0C" w:rsidRPr="00322BD5" w:rsidRDefault="00273E0C"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r w:rsidRPr="00273E0C">
              <w:rPr>
                <w:color w:val="000000"/>
                <w:sz w:val="20"/>
                <w:szCs w:val="20"/>
              </w:rPr>
              <w:t>67.8</w:t>
            </w: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15824">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tcPr>
          <w:p w:rsidR="00273E0C" w:rsidRPr="00273E0C" w:rsidRDefault="00273E0C" w:rsidP="00273E0C">
            <w:pPr>
              <w:keepNext/>
              <w:adjustRightInd w:val="0"/>
              <w:spacing w:before="60" w:after="60"/>
              <w:jc w:val="center"/>
              <w:rPr>
                <w:color w:val="000000"/>
                <w:sz w:val="20"/>
                <w:szCs w:val="20"/>
              </w:rPr>
            </w:pPr>
            <w:r w:rsidRPr="00273E0C">
              <w:rPr>
                <w:color w:val="000000"/>
                <w:sz w:val="20"/>
                <w:szCs w:val="20"/>
              </w:rPr>
              <w:t>215</w:t>
            </w:r>
          </w:p>
        </w:tc>
        <w:tc>
          <w:tcPr>
            <w:tcW w:w="1486" w:type="dxa"/>
            <w:tcBorders>
              <w:top w:val="nil"/>
              <w:left w:val="single" w:sz="4" w:space="0" w:color="auto"/>
              <w:bottom w:val="nil"/>
            </w:tcBorders>
          </w:tcPr>
          <w:p w:rsidR="00273E0C" w:rsidRPr="00273E0C" w:rsidRDefault="00273E0C" w:rsidP="00273E0C">
            <w:pPr>
              <w:keepNext/>
              <w:adjustRightInd w:val="0"/>
              <w:spacing w:before="60" w:after="60"/>
              <w:jc w:val="center"/>
              <w:rPr>
                <w:color w:val="000000"/>
                <w:sz w:val="20"/>
                <w:szCs w:val="20"/>
              </w:rPr>
            </w:pPr>
            <w:r w:rsidRPr="00273E0C">
              <w:rPr>
                <w:color w:val="000000"/>
                <w:sz w:val="20"/>
                <w:szCs w:val="20"/>
              </w:rPr>
              <w:t>65.7</w:t>
            </w:r>
          </w:p>
        </w:tc>
        <w:tc>
          <w:tcPr>
            <w:tcW w:w="1486" w:type="dxa"/>
            <w:tcBorders>
              <w:top w:val="nil"/>
              <w:bottom w:val="nil"/>
              <w:right w:val="nil"/>
            </w:tcBorders>
          </w:tcPr>
          <w:p w:rsidR="00273E0C" w:rsidRPr="00273E0C" w:rsidRDefault="00273E0C" w:rsidP="00D77D00">
            <w:pPr>
              <w:keepNext/>
              <w:adjustRightInd w:val="0"/>
              <w:spacing w:before="60" w:after="60"/>
              <w:jc w:val="right"/>
              <w:rPr>
                <w:color w:val="000000"/>
                <w:sz w:val="20"/>
                <w:szCs w:val="20"/>
              </w:rPr>
            </w:pPr>
            <w:r w:rsidRPr="00273E0C">
              <w:rPr>
                <w:color w:val="000000"/>
                <w:sz w:val="20"/>
                <w:szCs w:val="20"/>
              </w:rPr>
              <w:t>55.3</w:t>
            </w:r>
          </w:p>
        </w:tc>
        <w:tc>
          <w:tcPr>
            <w:tcW w:w="299" w:type="dxa"/>
            <w:tcBorders>
              <w:top w:val="nil"/>
              <w:left w:val="nil"/>
              <w:bottom w:val="nil"/>
              <w:right w:val="nil"/>
            </w:tcBorders>
            <w:vAlign w:val="center"/>
          </w:tcPr>
          <w:p w:rsidR="00273E0C" w:rsidRPr="00322BD5" w:rsidRDefault="00273E0C"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73E0C" w:rsidRPr="00273E0C" w:rsidRDefault="00273E0C" w:rsidP="00273E0C">
            <w:pPr>
              <w:keepNext/>
              <w:adjustRightInd w:val="0"/>
              <w:spacing w:before="60" w:after="60"/>
              <w:rPr>
                <w:color w:val="000000"/>
                <w:sz w:val="20"/>
                <w:szCs w:val="20"/>
              </w:rPr>
            </w:pPr>
            <w:r w:rsidRPr="00273E0C">
              <w:rPr>
                <w:color w:val="000000"/>
                <w:sz w:val="20"/>
                <w:szCs w:val="20"/>
              </w:rPr>
              <w:t>76.1</w:t>
            </w:r>
          </w:p>
        </w:tc>
      </w:tr>
      <w:tr w:rsidR="00273E0C" w:rsidRPr="00322BD5" w:rsidTr="00986D5C">
        <w:trPr>
          <w:cantSplit/>
          <w:trHeight w:hRule="exact" w:val="288"/>
          <w:jc w:val="center"/>
        </w:trPr>
        <w:tc>
          <w:tcPr>
            <w:tcW w:w="2647" w:type="dxa"/>
            <w:tcBorders>
              <w:top w:val="nil"/>
              <w:left w:val="double" w:sz="2" w:space="0" w:color="auto"/>
              <w:bottom w:val="nil"/>
              <w:right w:val="double" w:sz="2" w:space="0" w:color="auto"/>
            </w:tcBorders>
            <w:vAlign w:val="center"/>
          </w:tcPr>
          <w:p w:rsidR="00273E0C" w:rsidRPr="00EC7054" w:rsidRDefault="00273E0C" w:rsidP="00F15824">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295</w:t>
            </w:r>
          </w:p>
        </w:tc>
        <w:tc>
          <w:tcPr>
            <w:tcW w:w="1486" w:type="dxa"/>
            <w:tcBorders>
              <w:top w:val="nil"/>
              <w:left w:val="single" w:sz="4" w:space="0" w:color="auto"/>
              <w:bottom w:val="nil"/>
            </w:tcBorders>
          </w:tcPr>
          <w:p w:rsidR="00273E0C" w:rsidRPr="00273E0C" w:rsidRDefault="00273E0C" w:rsidP="00273E0C">
            <w:pPr>
              <w:adjustRightInd w:val="0"/>
              <w:spacing w:before="60" w:after="60"/>
              <w:jc w:val="center"/>
              <w:rPr>
                <w:color w:val="000000"/>
                <w:sz w:val="20"/>
                <w:szCs w:val="20"/>
              </w:rPr>
            </w:pPr>
            <w:r w:rsidRPr="00273E0C">
              <w:rPr>
                <w:color w:val="000000"/>
                <w:sz w:val="20"/>
                <w:szCs w:val="20"/>
              </w:rPr>
              <w:t>67.6</w:t>
            </w:r>
          </w:p>
        </w:tc>
        <w:tc>
          <w:tcPr>
            <w:tcW w:w="1486" w:type="dxa"/>
            <w:tcBorders>
              <w:top w:val="nil"/>
              <w:bottom w:val="nil"/>
              <w:right w:val="nil"/>
            </w:tcBorders>
          </w:tcPr>
          <w:p w:rsidR="00273E0C" w:rsidRPr="00273E0C" w:rsidRDefault="00273E0C" w:rsidP="00D77D00">
            <w:pPr>
              <w:adjustRightInd w:val="0"/>
              <w:spacing w:before="60" w:after="60"/>
              <w:jc w:val="right"/>
              <w:rPr>
                <w:color w:val="000000"/>
                <w:sz w:val="20"/>
                <w:szCs w:val="20"/>
              </w:rPr>
            </w:pPr>
            <w:r w:rsidRPr="00273E0C">
              <w:rPr>
                <w:color w:val="000000"/>
                <w:sz w:val="20"/>
                <w:szCs w:val="20"/>
              </w:rPr>
              <w:t>60.2</w:t>
            </w:r>
          </w:p>
        </w:tc>
        <w:tc>
          <w:tcPr>
            <w:tcW w:w="299" w:type="dxa"/>
            <w:tcBorders>
              <w:top w:val="nil"/>
              <w:left w:val="nil"/>
              <w:bottom w:val="nil"/>
              <w:right w:val="nil"/>
            </w:tcBorders>
            <w:vAlign w:val="center"/>
          </w:tcPr>
          <w:p w:rsidR="00273E0C" w:rsidRPr="00322BD5" w:rsidRDefault="00273E0C"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73E0C" w:rsidRPr="00273E0C" w:rsidRDefault="00273E0C" w:rsidP="00273E0C">
            <w:pPr>
              <w:adjustRightInd w:val="0"/>
              <w:spacing w:before="60" w:after="60"/>
              <w:rPr>
                <w:color w:val="000000"/>
                <w:sz w:val="20"/>
                <w:szCs w:val="20"/>
              </w:rPr>
            </w:pPr>
            <w:r w:rsidRPr="00273E0C">
              <w:rPr>
                <w:color w:val="000000"/>
                <w:sz w:val="20"/>
                <w:szCs w:val="20"/>
              </w:rPr>
              <w:t>75.0</w:t>
            </w:r>
          </w:p>
        </w:tc>
      </w:tr>
      <w:tr w:rsidR="0099556C" w:rsidTr="00F15824">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99556C" w:rsidRDefault="0099556C" w:rsidP="00F15824">
            <w:pPr>
              <w:rPr>
                <w:sz w:val="16"/>
              </w:rPr>
            </w:pPr>
          </w:p>
          <w:p w:rsidR="0099556C" w:rsidRDefault="0099556C" w:rsidP="00F15824">
            <w:pPr>
              <w:rPr>
                <w:sz w:val="16"/>
              </w:rPr>
            </w:pPr>
            <w:r>
              <w:rPr>
                <w:sz w:val="16"/>
              </w:rPr>
              <w:t>*  White, Black, and Asian race categories refer to non-Hispanic</w:t>
            </w:r>
          </w:p>
          <w:p w:rsidR="00964011" w:rsidRPr="00E32F9F" w:rsidRDefault="00964011" w:rsidP="00964011">
            <w:pPr>
              <w:rPr>
                <w:sz w:val="16"/>
              </w:rPr>
            </w:pPr>
            <w:r w:rsidRPr="008160E4">
              <w:rPr>
                <w:sz w:val="16"/>
              </w:rPr>
              <w:t>† Insufficient data</w:t>
            </w:r>
          </w:p>
          <w:p w:rsidR="0099556C" w:rsidRDefault="0099556C" w:rsidP="00F15824">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p w:rsidR="0099556C" w:rsidRDefault="0099556C" w:rsidP="00F15824">
            <w:pPr>
              <w:rPr>
                <w:sz w:val="16"/>
              </w:rPr>
            </w:pPr>
          </w:p>
        </w:tc>
      </w:tr>
    </w:tbl>
    <w:p w:rsidR="00916EB3" w:rsidRDefault="00916EB3" w:rsidP="00916EB3"/>
    <w:p w:rsidR="002411A4" w:rsidRDefault="002411A4" w:rsidP="002411A4">
      <w:pPr>
        <w:pStyle w:val="Heading2"/>
        <w:framePr w:hSpace="0" w:vSpace="0" w:wrap="auto" w:vAnchor="margin" w:yAlign="inline"/>
        <w:jc w:val="left"/>
        <w:rPr>
          <w:rFonts w:ascii="Arial" w:hAnsi="Arial"/>
          <w:bCs/>
          <w:sz w:val="24"/>
        </w:rPr>
      </w:pPr>
      <w:bookmarkStart w:id="28" w:name="_Toc427654051"/>
      <w:r>
        <w:rPr>
          <w:rFonts w:ascii="Arial" w:hAnsi="Arial"/>
          <w:bCs/>
          <w:sz w:val="24"/>
        </w:rPr>
        <w:lastRenderedPageBreak/>
        <w:t>Section 3.3: Environmental Tobacco Smoke</w:t>
      </w:r>
      <w:bookmarkEnd w:id="28"/>
    </w:p>
    <w:p w:rsidR="00916EB3" w:rsidRDefault="00916EB3" w:rsidP="002411A4">
      <w:pPr>
        <w:jc w:val="both"/>
      </w:pPr>
    </w:p>
    <w:p w:rsidR="003E4494" w:rsidRPr="00912EBA" w:rsidRDefault="003E4494" w:rsidP="003E4494">
      <w:pPr>
        <w:ind w:right="-72"/>
        <w:rPr>
          <w:rFonts w:ascii="Arial" w:hAnsi="Arial" w:cs="Arial"/>
          <w:sz w:val="22"/>
          <w:szCs w:val="22"/>
        </w:rPr>
      </w:pPr>
      <w:r w:rsidRPr="00912EBA">
        <w:rPr>
          <w:rFonts w:ascii="Arial" w:hAnsi="Arial" w:cs="Arial"/>
          <w:sz w:val="22"/>
          <w:szCs w:val="22"/>
        </w:rPr>
        <w:t>Respondents were asked about rules regardin</w:t>
      </w:r>
      <w:r>
        <w:rPr>
          <w:rFonts w:ascii="Arial" w:hAnsi="Arial" w:cs="Arial"/>
          <w:sz w:val="22"/>
          <w:szCs w:val="22"/>
        </w:rPr>
        <w:t xml:space="preserve">g smoking in their households. </w:t>
      </w:r>
      <w:r w:rsidRPr="00912EBA">
        <w:rPr>
          <w:rFonts w:ascii="Arial" w:hAnsi="Arial" w:cs="Arial"/>
          <w:sz w:val="22"/>
          <w:szCs w:val="22"/>
        </w:rPr>
        <w:t xml:space="preserve">Presented here is the percentage of adults reporting that no smoking was permitted anywhere in their household.  Respondents were also asked about exposure to environmental tobacco smoke </w:t>
      </w:r>
      <w:r>
        <w:rPr>
          <w:rFonts w:ascii="Arial" w:hAnsi="Arial" w:cs="Arial"/>
          <w:sz w:val="22"/>
          <w:szCs w:val="22"/>
        </w:rPr>
        <w:t xml:space="preserve">(ETS) </w:t>
      </w:r>
      <w:r w:rsidRPr="00912EBA">
        <w:rPr>
          <w:rFonts w:ascii="Arial" w:hAnsi="Arial" w:cs="Arial"/>
          <w:sz w:val="22"/>
          <w:szCs w:val="22"/>
        </w:rPr>
        <w:t>at thei</w:t>
      </w:r>
      <w:r>
        <w:rPr>
          <w:rFonts w:ascii="Arial" w:hAnsi="Arial" w:cs="Arial"/>
          <w:sz w:val="22"/>
          <w:szCs w:val="22"/>
        </w:rPr>
        <w:t xml:space="preserve">r home, work, or other places. </w:t>
      </w:r>
      <w:r w:rsidRPr="00912EBA">
        <w:rPr>
          <w:rFonts w:ascii="Arial" w:hAnsi="Arial" w:cs="Arial"/>
          <w:sz w:val="22"/>
          <w:szCs w:val="22"/>
        </w:rPr>
        <w:t>Among the employ</w:t>
      </w:r>
      <w:r>
        <w:rPr>
          <w:rFonts w:ascii="Arial" w:hAnsi="Arial" w:cs="Arial"/>
          <w:sz w:val="22"/>
          <w:szCs w:val="22"/>
        </w:rPr>
        <w:t>ed</w:t>
      </w:r>
      <w:r w:rsidRPr="00912EBA">
        <w:rPr>
          <w:rFonts w:ascii="Arial" w:hAnsi="Arial" w:cs="Arial"/>
          <w:sz w:val="22"/>
          <w:szCs w:val="22"/>
        </w:rPr>
        <w:t>, ETS exposure was defined as any report of exposure to ETS at work, at home, or in other places in the past 7</w:t>
      </w:r>
      <w:r>
        <w:rPr>
          <w:rFonts w:ascii="Arial" w:hAnsi="Arial" w:cs="Arial"/>
          <w:sz w:val="22"/>
          <w:szCs w:val="22"/>
        </w:rPr>
        <w:t xml:space="preserve"> days. Among those not employed</w:t>
      </w:r>
      <w:r w:rsidRPr="00912EBA">
        <w:rPr>
          <w:rFonts w:ascii="Arial" w:hAnsi="Arial" w:cs="Arial"/>
          <w:sz w:val="22"/>
          <w:szCs w:val="22"/>
        </w:rPr>
        <w:t>, ETS exposure was defined as any exposure to ETS at home or in other places in the past 7 days.</w:t>
      </w:r>
    </w:p>
    <w:p w:rsidR="003E4494" w:rsidRDefault="003E4494" w:rsidP="003E4494"/>
    <w:p w:rsidR="003E4494" w:rsidRPr="00912EBA" w:rsidRDefault="003E4494" w:rsidP="003E4494">
      <w:pPr>
        <w:ind w:right="-72"/>
        <w:rPr>
          <w:rFonts w:ascii="Arial" w:hAnsi="Arial" w:cs="Arial"/>
          <w:b/>
          <w:sz w:val="22"/>
          <w:szCs w:val="22"/>
        </w:rPr>
      </w:pPr>
      <w:r w:rsidRPr="00912EBA">
        <w:rPr>
          <w:rFonts w:ascii="Arial" w:hAnsi="Arial" w:cs="Arial"/>
          <w:b/>
          <w:sz w:val="22"/>
          <w:szCs w:val="22"/>
        </w:rPr>
        <w:t xml:space="preserve">Questions about </w:t>
      </w:r>
      <w:r>
        <w:rPr>
          <w:rFonts w:ascii="Arial" w:hAnsi="Arial" w:cs="Arial"/>
          <w:b/>
          <w:sz w:val="22"/>
          <w:szCs w:val="22"/>
        </w:rPr>
        <w:t>ETS</w:t>
      </w:r>
      <w:r w:rsidRPr="00912EBA">
        <w:rPr>
          <w:rFonts w:ascii="Arial" w:hAnsi="Arial" w:cs="Arial"/>
          <w:b/>
          <w:sz w:val="22"/>
          <w:szCs w:val="22"/>
        </w:rPr>
        <w:t xml:space="preserve"> were asked only on the MA BRFSS landline survey in 201</w:t>
      </w:r>
      <w:r w:rsidR="00B85C2A">
        <w:rPr>
          <w:rFonts w:ascii="Arial" w:hAnsi="Arial" w:cs="Arial"/>
          <w:b/>
          <w:sz w:val="22"/>
          <w:szCs w:val="22"/>
        </w:rPr>
        <w:t>4</w:t>
      </w:r>
      <w:r w:rsidRPr="00912EBA">
        <w:rPr>
          <w:rFonts w:ascii="Arial" w:hAnsi="Arial" w:cs="Arial"/>
          <w:b/>
          <w:sz w:val="22"/>
          <w:szCs w:val="22"/>
        </w:rPr>
        <w:t xml:space="preserve"> and not the cell phone survey; therefore the results in Table 3.3 represent the landline sample only.</w:t>
      </w:r>
    </w:p>
    <w:p w:rsidR="003E4494" w:rsidRDefault="003E4494" w:rsidP="003E4494"/>
    <w:tbl>
      <w:tblPr>
        <w:tblW w:w="9461"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049"/>
        <w:gridCol w:w="722"/>
        <w:gridCol w:w="639"/>
        <w:gridCol w:w="556"/>
        <w:gridCol w:w="651"/>
        <w:gridCol w:w="978"/>
        <w:gridCol w:w="707"/>
        <w:gridCol w:w="639"/>
        <w:gridCol w:w="637"/>
        <w:gridCol w:w="964"/>
      </w:tblGrid>
      <w:tr w:rsidR="003E4494" w:rsidTr="009D0BA7">
        <w:trPr>
          <w:cantSplit/>
          <w:trHeight w:hRule="exact" w:val="546"/>
          <w:jc w:val="center"/>
        </w:trPr>
        <w:tc>
          <w:tcPr>
            <w:tcW w:w="9461" w:type="dxa"/>
            <w:gridSpan w:val="11"/>
            <w:tcBorders>
              <w:top w:val="double" w:sz="4" w:space="0" w:color="auto"/>
              <w:left w:val="double" w:sz="4" w:space="0" w:color="auto"/>
              <w:right w:val="double" w:sz="4" w:space="0" w:color="auto"/>
            </w:tcBorders>
          </w:tcPr>
          <w:p w:rsidR="003E4494" w:rsidRPr="009303DE" w:rsidRDefault="003E4494" w:rsidP="00B85C2A">
            <w:pPr>
              <w:spacing w:before="120" w:after="120"/>
              <w:jc w:val="center"/>
              <w:rPr>
                <w:rFonts w:ascii="Times New Roman Bold" w:hAnsi="Times New Roman Bold"/>
                <w:smallCaps/>
              </w:rPr>
            </w:pPr>
            <w:r w:rsidRPr="00912EBA">
              <w:rPr>
                <w:rFonts w:ascii="Times New Roman Bold" w:hAnsi="Times New Roman Bold"/>
                <w:smallCaps/>
              </w:rPr>
              <w:t>Table 3.</w:t>
            </w:r>
            <w:r>
              <w:rPr>
                <w:rFonts w:ascii="Times New Roman Bold" w:hAnsi="Times New Roman Bold"/>
                <w:smallCaps/>
              </w:rPr>
              <w:t>3</w:t>
            </w:r>
            <w:r w:rsidRPr="00912EBA">
              <w:rPr>
                <w:rFonts w:ascii="Times New Roman Bold" w:hAnsi="Times New Roman Bold"/>
                <w:smallCaps/>
              </w:rPr>
              <w:t xml:space="preserve"> – </w:t>
            </w:r>
            <w:r w:rsidRPr="003E4494">
              <w:rPr>
                <w:rFonts w:ascii="Times New Roman Bold" w:hAnsi="Times New Roman Bold"/>
                <w:smallCaps/>
              </w:rPr>
              <w:t>Environmental Tobacco Among Massachusetts Adults</w:t>
            </w:r>
            <w:r w:rsidRPr="00AA1F2D">
              <w:rPr>
                <w:b/>
              </w:rPr>
              <w:t xml:space="preserve">, </w:t>
            </w:r>
            <w:r w:rsidRPr="009303DE">
              <w:rPr>
                <w:rFonts w:ascii="Times New Roman Bold" w:hAnsi="Times New Roman Bold"/>
                <w:smallCaps/>
              </w:rPr>
              <w:t>201</w:t>
            </w:r>
            <w:r w:rsidR="00B85C2A">
              <w:rPr>
                <w:rFonts w:ascii="Times New Roman Bold" w:hAnsi="Times New Roman Bold"/>
                <w:smallCaps/>
              </w:rPr>
              <w:t>4</w:t>
            </w:r>
          </w:p>
        </w:tc>
      </w:tr>
      <w:tr w:rsidR="003E4494" w:rsidTr="001079ED">
        <w:trPr>
          <w:cantSplit/>
          <w:trHeight w:hRule="exact" w:val="278"/>
          <w:jc w:val="center"/>
        </w:trPr>
        <w:tc>
          <w:tcPr>
            <w:tcW w:w="1919" w:type="dxa"/>
            <w:tcBorders>
              <w:top w:val="double" w:sz="2" w:space="0" w:color="auto"/>
              <w:left w:val="double" w:sz="2" w:space="0" w:color="auto"/>
              <w:bottom w:val="nil"/>
              <w:right w:val="double" w:sz="2" w:space="0" w:color="auto"/>
            </w:tcBorders>
          </w:tcPr>
          <w:p w:rsidR="003E4494" w:rsidRDefault="003E4494" w:rsidP="00FC2A70">
            <w:pPr>
              <w:rPr>
                <w:sz w:val="20"/>
              </w:rPr>
            </w:pPr>
          </w:p>
        </w:tc>
        <w:tc>
          <w:tcPr>
            <w:tcW w:w="3617" w:type="dxa"/>
            <w:gridSpan w:val="5"/>
            <w:vMerge w:val="restart"/>
            <w:tcBorders>
              <w:top w:val="double" w:sz="2" w:space="0" w:color="auto"/>
              <w:left w:val="double" w:sz="2" w:space="0" w:color="auto"/>
              <w:right w:val="double" w:sz="2" w:space="0" w:color="auto"/>
            </w:tcBorders>
          </w:tcPr>
          <w:p w:rsidR="003E4494" w:rsidRPr="00912EBA" w:rsidRDefault="003E4494" w:rsidP="00FC2A70">
            <w:pPr>
              <w:spacing w:before="60"/>
              <w:ind w:right="-72"/>
              <w:jc w:val="center"/>
              <w:rPr>
                <w:smallCaps/>
                <w:sz w:val="20"/>
                <w:szCs w:val="20"/>
              </w:rPr>
            </w:pPr>
            <w:r>
              <w:rPr>
                <w:smallCaps/>
                <w:sz w:val="20"/>
                <w:szCs w:val="20"/>
              </w:rPr>
              <w:t>No Smoking Allowed in Household</w:t>
            </w:r>
          </w:p>
          <w:p w:rsidR="003E4494" w:rsidRPr="00554E9A" w:rsidRDefault="003E4494" w:rsidP="00FC2A70">
            <w:pPr>
              <w:rPr>
                <w:sz w:val="14"/>
                <w:szCs w:val="14"/>
              </w:rPr>
            </w:pPr>
          </w:p>
          <w:p w:rsidR="003E4494" w:rsidRDefault="003E4494" w:rsidP="00FC2A70">
            <w:r>
              <w:rPr>
                <w:sz w:val="20"/>
                <w:szCs w:val="20"/>
              </w:rPr>
              <w:t xml:space="preserve">  </w:t>
            </w:r>
            <w:r w:rsidR="00231419">
              <w:rPr>
                <w:sz w:val="20"/>
                <w:szCs w:val="20"/>
              </w:rPr>
              <w:t xml:space="preserve"> </w:t>
            </w:r>
            <w:r>
              <w:rPr>
                <w:sz w:val="20"/>
                <w:szCs w:val="20"/>
              </w:rPr>
              <w:t xml:space="preserve">   N           </w:t>
            </w:r>
            <w:r w:rsidR="00231419">
              <w:rPr>
                <w:sz w:val="20"/>
                <w:szCs w:val="20"/>
              </w:rPr>
              <w:t xml:space="preserve"> </w:t>
            </w:r>
            <w:r>
              <w:rPr>
                <w:sz w:val="20"/>
                <w:szCs w:val="20"/>
              </w:rPr>
              <w:t xml:space="preserve">  %               95% CI</w:t>
            </w:r>
          </w:p>
        </w:tc>
        <w:tc>
          <w:tcPr>
            <w:tcW w:w="3925" w:type="dxa"/>
            <w:gridSpan w:val="5"/>
            <w:vMerge w:val="restart"/>
            <w:tcBorders>
              <w:top w:val="double" w:sz="2" w:space="0" w:color="auto"/>
              <w:left w:val="double" w:sz="2" w:space="0" w:color="auto"/>
              <w:right w:val="double" w:sz="2" w:space="0" w:color="auto"/>
            </w:tcBorders>
          </w:tcPr>
          <w:p w:rsidR="003E4494" w:rsidRPr="00912EBA" w:rsidRDefault="003E4494" w:rsidP="00FC2A70">
            <w:pPr>
              <w:spacing w:before="60"/>
              <w:ind w:right="-72"/>
              <w:jc w:val="center"/>
              <w:rPr>
                <w:smallCaps/>
                <w:sz w:val="20"/>
              </w:rPr>
            </w:pPr>
            <w:r>
              <w:rPr>
                <w:smallCaps/>
                <w:sz w:val="20"/>
              </w:rPr>
              <w:t>Exposed to ETS</w:t>
            </w:r>
          </w:p>
          <w:p w:rsidR="003E4494" w:rsidRPr="00554E9A" w:rsidRDefault="003E4494" w:rsidP="00FC2A70">
            <w:pPr>
              <w:rPr>
                <w:sz w:val="14"/>
                <w:szCs w:val="14"/>
              </w:rPr>
            </w:pPr>
          </w:p>
          <w:p w:rsidR="003E4494" w:rsidRDefault="00231419" w:rsidP="00FC2A70">
            <w:pPr>
              <w:rPr>
                <w:smallCaps/>
                <w:sz w:val="20"/>
              </w:rPr>
            </w:pPr>
            <w:r>
              <w:rPr>
                <w:sz w:val="20"/>
                <w:szCs w:val="20"/>
              </w:rPr>
              <w:t xml:space="preserve">  </w:t>
            </w:r>
            <w:r w:rsidR="003E4494">
              <w:rPr>
                <w:sz w:val="20"/>
                <w:szCs w:val="20"/>
              </w:rPr>
              <w:t xml:space="preserve">   N           </w:t>
            </w:r>
            <w:r>
              <w:rPr>
                <w:sz w:val="20"/>
                <w:szCs w:val="20"/>
              </w:rPr>
              <w:t xml:space="preserve"> </w:t>
            </w:r>
            <w:r w:rsidR="003E4494">
              <w:rPr>
                <w:sz w:val="20"/>
                <w:szCs w:val="20"/>
              </w:rPr>
              <w:t xml:space="preserve">  %                   95% CI</w:t>
            </w:r>
          </w:p>
        </w:tc>
      </w:tr>
      <w:tr w:rsidR="003E4494" w:rsidTr="001079ED">
        <w:trPr>
          <w:cantSplit/>
          <w:trHeight w:hRule="exact" w:val="273"/>
          <w:jc w:val="center"/>
        </w:trPr>
        <w:tc>
          <w:tcPr>
            <w:tcW w:w="1919" w:type="dxa"/>
            <w:tcBorders>
              <w:top w:val="nil"/>
              <w:left w:val="double" w:sz="2" w:space="0" w:color="auto"/>
              <w:bottom w:val="nil"/>
              <w:right w:val="double" w:sz="2" w:space="0" w:color="auto"/>
            </w:tcBorders>
          </w:tcPr>
          <w:p w:rsidR="003E4494" w:rsidRDefault="003E4494" w:rsidP="00FC2A70">
            <w:pPr>
              <w:rPr>
                <w:sz w:val="20"/>
              </w:rPr>
            </w:pPr>
          </w:p>
        </w:tc>
        <w:tc>
          <w:tcPr>
            <w:tcW w:w="3617" w:type="dxa"/>
            <w:gridSpan w:val="5"/>
            <w:vMerge/>
            <w:tcBorders>
              <w:left w:val="double" w:sz="2" w:space="0" w:color="auto"/>
              <w:right w:val="double" w:sz="2" w:space="0" w:color="auto"/>
            </w:tcBorders>
          </w:tcPr>
          <w:p w:rsidR="003E4494" w:rsidRDefault="003E4494" w:rsidP="00FC2A70"/>
        </w:tc>
        <w:tc>
          <w:tcPr>
            <w:tcW w:w="3925" w:type="dxa"/>
            <w:gridSpan w:val="5"/>
            <w:vMerge/>
            <w:tcBorders>
              <w:left w:val="double" w:sz="2" w:space="0" w:color="auto"/>
              <w:right w:val="double" w:sz="2" w:space="0" w:color="auto"/>
            </w:tcBorders>
          </w:tcPr>
          <w:p w:rsidR="003E4494" w:rsidRDefault="003E4494" w:rsidP="00FC2A70"/>
        </w:tc>
      </w:tr>
      <w:tr w:rsidR="003E4494" w:rsidTr="001079ED">
        <w:trPr>
          <w:cantSplit/>
          <w:trHeight w:hRule="exact" w:val="97"/>
          <w:jc w:val="center"/>
        </w:trPr>
        <w:tc>
          <w:tcPr>
            <w:tcW w:w="1919" w:type="dxa"/>
            <w:tcBorders>
              <w:top w:val="nil"/>
              <w:left w:val="double" w:sz="2" w:space="0" w:color="auto"/>
              <w:bottom w:val="nil"/>
              <w:right w:val="double" w:sz="2" w:space="0" w:color="auto"/>
            </w:tcBorders>
          </w:tcPr>
          <w:p w:rsidR="003E4494" w:rsidRDefault="003E4494" w:rsidP="00FC2A70">
            <w:pPr>
              <w:rPr>
                <w:sz w:val="20"/>
              </w:rPr>
            </w:pPr>
          </w:p>
        </w:tc>
        <w:tc>
          <w:tcPr>
            <w:tcW w:w="3617" w:type="dxa"/>
            <w:gridSpan w:val="5"/>
            <w:vMerge/>
            <w:tcBorders>
              <w:left w:val="double" w:sz="2" w:space="0" w:color="auto"/>
              <w:bottom w:val="double" w:sz="2" w:space="0" w:color="auto"/>
              <w:right w:val="double" w:sz="2" w:space="0" w:color="auto"/>
            </w:tcBorders>
            <w:vAlign w:val="center"/>
          </w:tcPr>
          <w:p w:rsidR="003E4494" w:rsidRDefault="003E4494" w:rsidP="00FC2A70">
            <w:pPr>
              <w:rPr>
                <w:sz w:val="20"/>
              </w:rPr>
            </w:pPr>
          </w:p>
        </w:tc>
        <w:tc>
          <w:tcPr>
            <w:tcW w:w="3925" w:type="dxa"/>
            <w:gridSpan w:val="5"/>
            <w:vMerge/>
            <w:tcBorders>
              <w:left w:val="double" w:sz="2" w:space="0" w:color="auto"/>
              <w:bottom w:val="double" w:sz="2" w:space="0" w:color="auto"/>
              <w:right w:val="double" w:sz="2" w:space="0" w:color="auto"/>
            </w:tcBorders>
            <w:vAlign w:val="center"/>
          </w:tcPr>
          <w:p w:rsidR="003E4494" w:rsidRDefault="003E4494" w:rsidP="00FC2A70">
            <w:pPr>
              <w:rPr>
                <w:sz w:val="20"/>
              </w:rPr>
            </w:pPr>
          </w:p>
        </w:tc>
      </w:tr>
      <w:tr w:rsidR="00395339" w:rsidRPr="00C728BE" w:rsidTr="00F0159E">
        <w:trPr>
          <w:cantSplit/>
          <w:trHeight w:hRule="exact" w:val="330"/>
          <w:jc w:val="center"/>
        </w:trPr>
        <w:tc>
          <w:tcPr>
            <w:tcW w:w="1919" w:type="dxa"/>
            <w:tcBorders>
              <w:top w:val="nil"/>
              <w:left w:val="double" w:sz="2" w:space="0" w:color="auto"/>
              <w:bottom w:val="nil"/>
              <w:right w:val="double" w:sz="2" w:space="0" w:color="auto"/>
            </w:tcBorders>
            <w:vAlign w:val="center"/>
          </w:tcPr>
          <w:p w:rsidR="00395339" w:rsidRDefault="00395339" w:rsidP="00FC2A70">
            <w:pPr>
              <w:rPr>
                <w:smallCaps/>
                <w:sz w:val="20"/>
              </w:rPr>
            </w:pPr>
            <w:r>
              <w:rPr>
                <w:smallCaps/>
                <w:sz w:val="20"/>
              </w:rPr>
              <w:t>Overall</w:t>
            </w:r>
          </w:p>
        </w:tc>
        <w:tc>
          <w:tcPr>
            <w:tcW w:w="1049" w:type="dxa"/>
            <w:tcBorders>
              <w:top w:val="nil"/>
              <w:left w:val="double" w:sz="2" w:space="0" w:color="auto"/>
              <w:bottom w:val="nil"/>
              <w:right w:val="single" w:sz="4" w:space="0" w:color="auto"/>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7</w:t>
            </w:r>
            <w:r>
              <w:rPr>
                <w:color w:val="000000"/>
                <w:sz w:val="20"/>
                <w:szCs w:val="20"/>
              </w:rPr>
              <w:t>,</w:t>
            </w:r>
            <w:r w:rsidRPr="001079ED">
              <w:rPr>
                <w:color w:val="000000"/>
                <w:sz w:val="20"/>
                <w:szCs w:val="20"/>
              </w:rPr>
              <w:t>217</w:t>
            </w:r>
          </w:p>
        </w:tc>
        <w:tc>
          <w:tcPr>
            <w:tcW w:w="722" w:type="dxa"/>
            <w:tcBorders>
              <w:top w:val="nil"/>
              <w:left w:val="single" w:sz="4" w:space="0" w:color="auto"/>
              <w:bottom w:val="nil"/>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81.0</w:t>
            </w:r>
          </w:p>
        </w:tc>
        <w:tc>
          <w:tcPr>
            <w:tcW w:w="639" w:type="dxa"/>
            <w:tcBorders>
              <w:top w:val="nil"/>
              <w:bottom w:val="nil"/>
              <w:right w:val="nil"/>
            </w:tcBorders>
          </w:tcPr>
          <w:p w:rsidR="00395339" w:rsidRPr="001079ED" w:rsidRDefault="00395339" w:rsidP="00F0159E">
            <w:pPr>
              <w:adjustRightInd w:val="0"/>
              <w:spacing w:before="60" w:after="60"/>
              <w:jc w:val="right"/>
              <w:rPr>
                <w:color w:val="000000"/>
                <w:sz w:val="20"/>
                <w:szCs w:val="20"/>
              </w:rPr>
            </w:pPr>
            <w:r w:rsidRPr="001079ED">
              <w:rPr>
                <w:color w:val="000000"/>
                <w:sz w:val="20"/>
                <w:szCs w:val="20"/>
              </w:rPr>
              <w:t>79.0</w:t>
            </w:r>
          </w:p>
        </w:tc>
        <w:tc>
          <w:tcPr>
            <w:tcW w:w="556" w:type="dxa"/>
            <w:tcBorders>
              <w:top w:val="nil"/>
              <w:left w:val="nil"/>
              <w:bottom w:val="nil"/>
              <w:right w:val="nil"/>
            </w:tcBorders>
            <w:vAlign w:val="center"/>
          </w:tcPr>
          <w:p w:rsidR="00395339" w:rsidRPr="00CF2623" w:rsidRDefault="00395339" w:rsidP="00FC2A70">
            <w:pPr>
              <w:adjustRightInd w:val="0"/>
              <w:jc w:val="center"/>
              <w:rPr>
                <w:color w:val="000000"/>
                <w:sz w:val="20"/>
                <w:szCs w:val="20"/>
              </w:rPr>
            </w:pPr>
            <w:r w:rsidRPr="00CF2623">
              <w:rPr>
                <w:color w:val="000000"/>
                <w:sz w:val="20"/>
                <w:szCs w:val="20"/>
              </w:rPr>
              <w:t>-</w:t>
            </w:r>
          </w:p>
        </w:tc>
        <w:tc>
          <w:tcPr>
            <w:tcW w:w="651" w:type="dxa"/>
            <w:tcBorders>
              <w:top w:val="nil"/>
              <w:left w:val="nil"/>
              <w:bottom w:val="nil"/>
              <w:right w:val="double" w:sz="2" w:space="0" w:color="auto"/>
            </w:tcBorders>
          </w:tcPr>
          <w:p w:rsidR="00395339" w:rsidRPr="001079ED" w:rsidRDefault="00395339" w:rsidP="001079ED">
            <w:pPr>
              <w:adjustRightInd w:val="0"/>
              <w:spacing w:before="60" w:after="60"/>
              <w:rPr>
                <w:color w:val="000000"/>
                <w:sz w:val="20"/>
                <w:szCs w:val="20"/>
              </w:rPr>
            </w:pPr>
            <w:r w:rsidRPr="001079ED">
              <w:rPr>
                <w:color w:val="000000"/>
                <w:sz w:val="20"/>
                <w:szCs w:val="20"/>
              </w:rPr>
              <w:t>83.0</w:t>
            </w:r>
          </w:p>
        </w:tc>
        <w:tc>
          <w:tcPr>
            <w:tcW w:w="978" w:type="dxa"/>
            <w:tcBorders>
              <w:top w:val="nil"/>
              <w:left w:val="double" w:sz="2" w:space="0" w:color="auto"/>
              <w:bottom w:val="nil"/>
              <w:right w:val="single" w:sz="4" w:space="0" w:color="auto"/>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7</w:t>
            </w:r>
            <w:r>
              <w:rPr>
                <w:color w:val="000000"/>
                <w:sz w:val="20"/>
                <w:szCs w:val="20"/>
              </w:rPr>
              <w:t>,</w:t>
            </w:r>
            <w:r w:rsidRPr="00395339">
              <w:rPr>
                <w:color w:val="000000"/>
                <w:sz w:val="20"/>
                <w:szCs w:val="20"/>
              </w:rPr>
              <w:t>058</w:t>
            </w:r>
          </w:p>
        </w:tc>
        <w:tc>
          <w:tcPr>
            <w:tcW w:w="707" w:type="dxa"/>
            <w:tcBorders>
              <w:top w:val="nil"/>
              <w:left w:val="single" w:sz="4" w:space="0" w:color="auto"/>
              <w:bottom w:val="nil"/>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34.6</w:t>
            </w:r>
          </w:p>
        </w:tc>
        <w:tc>
          <w:tcPr>
            <w:tcW w:w="639" w:type="dxa"/>
            <w:tcBorders>
              <w:top w:val="nil"/>
              <w:bottom w:val="nil"/>
              <w:right w:val="nil"/>
            </w:tcBorders>
          </w:tcPr>
          <w:p w:rsidR="00395339" w:rsidRPr="00395339" w:rsidRDefault="00395339" w:rsidP="00F0159E">
            <w:pPr>
              <w:adjustRightInd w:val="0"/>
              <w:spacing w:before="60" w:after="60"/>
              <w:jc w:val="right"/>
              <w:rPr>
                <w:color w:val="000000"/>
                <w:sz w:val="20"/>
                <w:szCs w:val="20"/>
              </w:rPr>
            </w:pPr>
            <w:r w:rsidRPr="00395339">
              <w:rPr>
                <w:color w:val="000000"/>
                <w:sz w:val="20"/>
                <w:szCs w:val="20"/>
              </w:rPr>
              <w:t>32.1</w:t>
            </w:r>
          </w:p>
        </w:tc>
        <w:tc>
          <w:tcPr>
            <w:tcW w:w="637" w:type="dxa"/>
            <w:tcBorders>
              <w:top w:val="nil"/>
              <w:left w:val="nil"/>
              <w:bottom w:val="nil"/>
              <w:right w:val="nil"/>
            </w:tcBorders>
            <w:vAlign w:val="center"/>
          </w:tcPr>
          <w:p w:rsidR="00395339" w:rsidRPr="00C728BE" w:rsidRDefault="00395339" w:rsidP="00FC2A70">
            <w:pPr>
              <w:adjustRightInd w:val="0"/>
              <w:jc w:val="center"/>
              <w:rPr>
                <w:color w:val="000000"/>
                <w:sz w:val="20"/>
                <w:szCs w:val="20"/>
              </w:rPr>
            </w:pPr>
            <w:r w:rsidRPr="00C728BE">
              <w:rPr>
                <w:color w:val="000000"/>
                <w:sz w:val="20"/>
                <w:szCs w:val="20"/>
              </w:rPr>
              <w:t>-</w:t>
            </w:r>
          </w:p>
        </w:tc>
        <w:tc>
          <w:tcPr>
            <w:tcW w:w="964" w:type="dxa"/>
            <w:tcBorders>
              <w:top w:val="nil"/>
              <w:left w:val="nil"/>
              <w:bottom w:val="nil"/>
              <w:right w:val="double" w:sz="2" w:space="0" w:color="auto"/>
            </w:tcBorders>
          </w:tcPr>
          <w:p w:rsidR="00395339" w:rsidRPr="00395339" w:rsidRDefault="00395339" w:rsidP="00395339">
            <w:pPr>
              <w:adjustRightInd w:val="0"/>
              <w:spacing w:before="60" w:after="60"/>
              <w:rPr>
                <w:color w:val="000000"/>
                <w:sz w:val="20"/>
                <w:szCs w:val="20"/>
              </w:rPr>
            </w:pPr>
            <w:r w:rsidRPr="00395339">
              <w:rPr>
                <w:color w:val="000000"/>
                <w:sz w:val="20"/>
                <w:szCs w:val="20"/>
              </w:rPr>
              <w:t>37.2</w:t>
            </w:r>
          </w:p>
        </w:tc>
      </w:tr>
      <w:tr w:rsidR="00395339" w:rsidRPr="00C728BE" w:rsidTr="00F0159E">
        <w:trPr>
          <w:cantSplit/>
          <w:trHeight w:hRule="exact" w:val="273"/>
          <w:jc w:val="center"/>
        </w:trPr>
        <w:tc>
          <w:tcPr>
            <w:tcW w:w="1919" w:type="dxa"/>
            <w:tcBorders>
              <w:top w:val="nil"/>
              <w:left w:val="double" w:sz="2" w:space="0" w:color="auto"/>
              <w:bottom w:val="nil"/>
              <w:right w:val="double" w:sz="2" w:space="0" w:color="auto"/>
            </w:tcBorders>
            <w:vAlign w:val="center"/>
          </w:tcPr>
          <w:p w:rsidR="00395339" w:rsidRDefault="00395339" w:rsidP="00FC2A70">
            <w:pPr>
              <w:rPr>
                <w:smallCaps/>
                <w:sz w:val="20"/>
              </w:rPr>
            </w:pPr>
            <w:r>
              <w:rPr>
                <w:smallCaps/>
                <w:sz w:val="20"/>
              </w:rPr>
              <w:t>Gender</w:t>
            </w:r>
          </w:p>
        </w:tc>
        <w:tc>
          <w:tcPr>
            <w:tcW w:w="1049" w:type="dxa"/>
            <w:tcBorders>
              <w:top w:val="nil"/>
              <w:left w:val="double" w:sz="2" w:space="0" w:color="auto"/>
              <w:bottom w:val="nil"/>
              <w:right w:val="single" w:sz="4" w:space="0" w:color="auto"/>
            </w:tcBorders>
          </w:tcPr>
          <w:p w:rsidR="00395339" w:rsidRPr="001079ED" w:rsidRDefault="00395339" w:rsidP="001079ED">
            <w:pPr>
              <w:adjustRightInd w:val="0"/>
              <w:spacing w:before="60" w:after="60"/>
              <w:jc w:val="center"/>
              <w:rPr>
                <w:color w:val="000000"/>
                <w:sz w:val="20"/>
                <w:szCs w:val="20"/>
              </w:rPr>
            </w:pPr>
          </w:p>
        </w:tc>
        <w:tc>
          <w:tcPr>
            <w:tcW w:w="722" w:type="dxa"/>
            <w:tcBorders>
              <w:top w:val="nil"/>
              <w:left w:val="single" w:sz="4" w:space="0" w:color="auto"/>
              <w:bottom w:val="nil"/>
            </w:tcBorders>
          </w:tcPr>
          <w:p w:rsidR="00395339" w:rsidRPr="001079ED" w:rsidRDefault="00395339" w:rsidP="001079ED">
            <w:pPr>
              <w:adjustRightInd w:val="0"/>
              <w:spacing w:before="60" w:after="60"/>
              <w:jc w:val="center"/>
              <w:rPr>
                <w:color w:val="000000"/>
                <w:sz w:val="20"/>
                <w:szCs w:val="20"/>
              </w:rPr>
            </w:pPr>
          </w:p>
        </w:tc>
        <w:tc>
          <w:tcPr>
            <w:tcW w:w="639" w:type="dxa"/>
            <w:tcBorders>
              <w:top w:val="nil"/>
              <w:bottom w:val="nil"/>
              <w:right w:val="nil"/>
            </w:tcBorders>
          </w:tcPr>
          <w:p w:rsidR="00395339" w:rsidRPr="001079ED" w:rsidRDefault="00395339" w:rsidP="00F0159E">
            <w:pPr>
              <w:adjustRightInd w:val="0"/>
              <w:spacing w:before="60" w:after="60"/>
              <w:jc w:val="right"/>
              <w:rPr>
                <w:color w:val="000000"/>
                <w:sz w:val="20"/>
                <w:szCs w:val="20"/>
              </w:rPr>
            </w:pPr>
          </w:p>
        </w:tc>
        <w:tc>
          <w:tcPr>
            <w:tcW w:w="556" w:type="dxa"/>
            <w:tcBorders>
              <w:top w:val="nil"/>
              <w:left w:val="nil"/>
              <w:bottom w:val="nil"/>
              <w:right w:val="nil"/>
            </w:tcBorders>
            <w:vAlign w:val="center"/>
          </w:tcPr>
          <w:p w:rsidR="00395339" w:rsidRPr="00EC7054" w:rsidRDefault="00395339" w:rsidP="00FC2A70">
            <w:pPr>
              <w:adjustRightInd w:val="0"/>
              <w:jc w:val="center"/>
              <w:rPr>
                <w:color w:val="000000"/>
                <w:sz w:val="20"/>
                <w:szCs w:val="20"/>
              </w:rPr>
            </w:pPr>
          </w:p>
        </w:tc>
        <w:tc>
          <w:tcPr>
            <w:tcW w:w="651" w:type="dxa"/>
            <w:tcBorders>
              <w:top w:val="nil"/>
              <w:left w:val="nil"/>
              <w:bottom w:val="nil"/>
              <w:right w:val="double" w:sz="2" w:space="0" w:color="auto"/>
            </w:tcBorders>
          </w:tcPr>
          <w:p w:rsidR="00395339" w:rsidRPr="001079ED" w:rsidRDefault="00395339" w:rsidP="001079ED">
            <w:pPr>
              <w:adjustRightInd w:val="0"/>
              <w:spacing w:before="60" w:after="60"/>
              <w:rPr>
                <w:color w:val="000000"/>
                <w:sz w:val="20"/>
                <w:szCs w:val="20"/>
              </w:rPr>
            </w:pPr>
          </w:p>
        </w:tc>
        <w:tc>
          <w:tcPr>
            <w:tcW w:w="978" w:type="dxa"/>
            <w:tcBorders>
              <w:top w:val="nil"/>
              <w:left w:val="double" w:sz="2" w:space="0" w:color="auto"/>
              <w:bottom w:val="nil"/>
              <w:right w:val="single" w:sz="4" w:space="0" w:color="auto"/>
            </w:tcBorders>
          </w:tcPr>
          <w:p w:rsidR="00395339" w:rsidRPr="00395339" w:rsidRDefault="00395339" w:rsidP="00395339">
            <w:pPr>
              <w:adjustRightInd w:val="0"/>
              <w:spacing w:before="60" w:after="60"/>
              <w:jc w:val="center"/>
              <w:rPr>
                <w:color w:val="000000"/>
                <w:sz w:val="20"/>
                <w:szCs w:val="20"/>
              </w:rPr>
            </w:pPr>
          </w:p>
        </w:tc>
        <w:tc>
          <w:tcPr>
            <w:tcW w:w="707" w:type="dxa"/>
            <w:tcBorders>
              <w:top w:val="nil"/>
              <w:left w:val="single" w:sz="4" w:space="0" w:color="auto"/>
              <w:bottom w:val="nil"/>
            </w:tcBorders>
          </w:tcPr>
          <w:p w:rsidR="00395339" w:rsidRPr="00395339" w:rsidRDefault="00395339" w:rsidP="00395339">
            <w:pPr>
              <w:adjustRightInd w:val="0"/>
              <w:spacing w:before="60" w:after="60"/>
              <w:jc w:val="center"/>
              <w:rPr>
                <w:color w:val="000000"/>
                <w:sz w:val="20"/>
                <w:szCs w:val="20"/>
              </w:rPr>
            </w:pPr>
          </w:p>
        </w:tc>
        <w:tc>
          <w:tcPr>
            <w:tcW w:w="639" w:type="dxa"/>
            <w:tcBorders>
              <w:top w:val="nil"/>
              <w:bottom w:val="nil"/>
              <w:right w:val="nil"/>
            </w:tcBorders>
          </w:tcPr>
          <w:p w:rsidR="00395339" w:rsidRPr="00395339" w:rsidRDefault="00395339" w:rsidP="00F0159E">
            <w:pPr>
              <w:adjustRightInd w:val="0"/>
              <w:spacing w:before="60" w:after="60"/>
              <w:jc w:val="right"/>
              <w:rPr>
                <w:color w:val="000000"/>
                <w:sz w:val="20"/>
                <w:szCs w:val="20"/>
              </w:rPr>
            </w:pPr>
          </w:p>
        </w:tc>
        <w:tc>
          <w:tcPr>
            <w:tcW w:w="637" w:type="dxa"/>
            <w:tcBorders>
              <w:top w:val="nil"/>
              <w:left w:val="nil"/>
              <w:bottom w:val="nil"/>
              <w:right w:val="nil"/>
            </w:tcBorders>
            <w:vAlign w:val="center"/>
          </w:tcPr>
          <w:p w:rsidR="00395339" w:rsidRPr="00C728BE" w:rsidRDefault="00395339" w:rsidP="00FC2A70">
            <w:pPr>
              <w:adjustRightInd w:val="0"/>
              <w:jc w:val="center"/>
              <w:rPr>
                <w:color w:val="000000"/>
                <w:sz w:val="20"/>
                <w:szCs w:val="20"/>
              </w:rPr>
            </w:pPr>
          </w:p>
        </w:tc>
        <w:tc>
          <w:tcPr>
            <w:tcW w:w="964" w:type="dxa"/>
            <w:tcBorders>
              <w:top w:val="nil"/>
              <w:left w:val="nil"/>
              <w:bottom w:val="nil"/>
              <w:right w:val="double" w:sz="2" w:space="0" w:color="auto"/>
            </w:tcBorders>
          </w:tcPr>
          <w:p w:rsidR="00395339" w:rsidRPr="00395339" w:rsidRDefault="00395339" w:rsidP="00395339">
            <w:pPr>
              <w:adjustRightInd w:val="0"/>
              <w:spacing w:before="60" w:after="60"/>
              <w:rPr>
                <w:color w:val="000000"/>
                <w:sz w:val="20"/>
                <w:szCs w:val="20"/>
              </w:rPr>
            </w:pPr>
          </w:p>
        </w:tc>
      </w:tr>
      <w:tr w:rsidR="00395339" w:rsidRPr="00C728BE" w:rsidTr="00F0159E">
        <w:trPr>
          <w:cantSplit/>
          <w:trHeight w:hRule="exact" w:val="273"/>
          <w:jc w:val="center"/>
        </w:trPr>
        <w:tc>
          <w:tcPr>
            <w:tcW w:w="1919" w:type="dxa"/>
            <w:tcBorders>
              <w:top w:val="nil"/>
              <w:left w:val="double" w:sz="2" w:space="0" w:color="auto"/>
              <w:bottom w:val="nil"/>
              <w:right w:val="double" w:sz="2" w:space="0" w:color="auto"/>
            </w:tcBorders>
            <w:vAlign w:val="center"/>
          </w:tcPr>
          <w:p w:rsidR="00395339" w:rsidRDefault="00395339" w:rsidP="00FC2A70">
            <w:pPr>
              <w:rPr>
                <w:smallCaps/>
                <w:sz w:val="20"/>
              </w:rPr>
            </w:pPr>
            <w:r>
              <w:rPr>
                <w:smallCaps/>
                <w:sz w:val="20"/>
              </w:rPr>
              <w:t xml:space="preserve">     male</w:t>
            </w:r>
          </w:p>
        </w:tc>
        <w:tc>
          <w:tcPr>
            <w:tcW w:w="1049" w:type="dxa"/>
            <w:tcBorders>
              <w:top w:val="nil"/>
              <w:left w:val="double" w:sz="2" w:space="0" w:color="auto"/>
              <w:bottom w:val="nil"/>
              <w:right w:val="single" w:sz="4" w:space="0" w:color="auto"/>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2</w:t>
            </w:r>
            <w:r>
              <w:rPr>
                <w:color w:val="000000"/>
                <w:sz w:val="20"/>
                <w:szCs w:val="20"/>
              </w:rPr>
              <w:t>,</w:t>
            </w:r>
            <w:r w:rsidRPr="001079ED">
              <w:rPr>
                <w:color w:val="000000"/>
                <w:sz w:val="20"/>
                <w:szCs w:val="20"/>
              </w:rPr>
              <w:t>650</w:t>
            </w:r>
          </w:p>
        </w:tc>
        <w:tc>
          <w:tcPr>
            <w:tcW w:w="722" w:type="dxa"/>
            <w:tcBorders>
              <w:top w:val="nil"/>
              <w:left w:val="single" w:sz="4" w:space="0" w:color="auto"/>
              <w:bottom w:val="nil"/>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78.6</w:t>
            </w:r>
          </w:p>
        </w:tc>
        <w:tc>
          <w:tcPr>
            <w:tcW w:w="639" w:type="dxa"/>
            <w:tcBorders>
              <w:top w:val="nil"/>
              <w:bottom w:val="nil"/>
              <w:right w:val="nil"/>
            </w:tcBorders>
          </w:tcPr>
          <w:p w:rsidR="00395339" w:rsidRPr="001079ED" w:rsidRDefault="00395339" w:rsidP="00F0159E">
            <w:pPr>
              <w:adjustRightInd w:val="0"/>
              <w:spacing w:before="60" w:after="60"/>
              <w:jc w:val="right"/>
              <w:rPr>
                <w:color w:val="000000"/>
                <w:sz w:val="20"/>
                <w:szCs w:val="20"/>
              </w:rPr>
            </w:pPr>
            <w:r w:rsidRPr="001079ED">
              <w:rPr>
                <w:color w:val="000000"/>
                <w:sz w:val="20"/>
                <w:szCs w:val="20"/>
              </w:rPr>
              <w:t>75.3</w:t>
            </w:r>
          </w:p>
        </w:tc>
        <w:tc>
          <w:tcPr>
            <w:tcW w:w="556" w:type="dxa"/>
            <w:tcBorders>
              <w:top w:val="nil"/>
              <w:left w:val="nil"/>
              <w:bottom w:val="nil"/>
              <w:right w:val="nil"/>
            </w:tcBorders>
            <w:vAlign w:val="center"/>
          </w:tcPr>
          <w:p w:rsidR="00395339" w:rsidRPr="00EC7054" w:rsidRDefault="00395339" w:rsidP="00FC2A70">
            <w:pPr>
              <w:adjustRightInd w:val="0"/>
              <w:jc w:val="center"/>
              <w:rPr>
                <w:color w:val="000000"/>
                <w:sz w:val="20"/>
                <w:szCs w:val="20"/>
              </w:rPr>
            </w:pPr>
            <w:r w:rsidRPr="00EC7054">
              <w:rPr>
                <w:color w:val="000000"/>
                <w:sz w:val="20"/>
                <w:szCs w:val="20"/>
              </w:rPr>
              <w:t>-</w:t>
            </w:r>
          </w:p>
        </w:tc>
        <w:tc>
          <w:tcPr>
            <w:tcW w:w="651" w:type="dxa"/>
            <w:tcBorders>
              <w:top w:val="nil"/>
              <w:left w:val="nil"/>
              <w:bottom w:val="nil"/>
              <w:right w:val="double" w:sz="2" w:space="0" w:color="auto"/>
            </w:tcBorders>
          </w:tcPr>
          <w:p w:rsidR="00395339" w:rsidRPr="001079ED" w:rsidRDefault="00395339" w:rsidP="001079ED">
            <w:pPr>
              <w:adjustRightInd w:val="0"/>
              <w:spacing w:before="60" w:after="60"/>
              <w:rPr>
                <w:color w:val="000000"/>
                <w:sz w:val="20"/>
                <w:szCs w:val="20"/>
              </w:rPr>
            </w:pPr>
            <w:r w:rsidRPr="001079ED">
              <w:rPr>
                <w:color w:val="000000"/>
                <w:sz w:val="20"/>
                <w:szCs w:val="20"/>
              </w:rPr>
              <w:t>81.9</w:t>
            </w:r>
          </w:p>
        </w:tc>
        <w:tc>
          <w:tcPr>
            <w:tcW w:w="978" w:type="dxa"/>
            <w:tcBorders>
              <w:top w:val="nil"/>
              <w:left w:val="double" w:sz="2" w:space="0" w:color="auto"/>
              <w:bottom w:val="nil"/>
              <w:right w:val="single" w:sz="4" w:space="0" w:color="auto"/>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2</w:t>
            </w:r>
            <w:r>
              <w:rPr>
                <w:color w:val="000000"/>
                <w:sz w:val="20"/>
                <w:szCs w:val="20"/>
              </w:rPr>
              <w:t>,</w:t>
            </w:r>
            <w:r w:rsidRPr="00395339">
              <w:rPr>
                <w:color w:val="000000"/>
                <w:sz w:val="20"/>
                <w:szCs w:val="20"/>
              </w:rPr>
              <w:t>584</w:t>
            </w:r>
          </w:p>
        </w:tc>
        <w:tc>
          <w:tcPr>
            <w:tcW w:w="707" w:type="dxa"/>
            <w:tcBorders>
              <w:top w:val="nil"/>
              <w:left w:val="single" w:sz="4" w:space="0" w:color="auto"/>
              <w:bottom w:val="nil"/>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38.2</w:t>
            </w:r>
          </w:p>
        </w:tc>
        <w:tc>
          <w:tcPr>
            <w:tcW w:w="639" w:type="dxa"/>
            <w:tcBorders>
              <w:top w:val="nil"/>
              <w:bottom w:val="nil"/>
              <w:right w:val="nil"/>
            </w:tcBorders>
          </w:tcPr>
          <w:p w:rsidR="00395339" w:rsidRPr="00395339" w:rsidRDefault="00395339" w:rsidP="00F0159E">
            <w:pPr>
              <w:adjustRightInd w:val="0"/>
              <w:spacing w:before="60" w:after="60"/>
              <w:jc w:val="right"/>
              <w:rPr>
                <w:color w:val="000000"/>
                <w:sz w:val="20"/>
                <w:szCs w:val="20"/>
              </w:rPr>
            </w:pPr>
            <w:r w:rsidRPr="00395339">
              <w:rPr>
                <w:color w:val="000000"/>
                <w:sz w:val="20"/>
                <w:szCs w:val="20"/>
              </w:rPr>
              <w:t>34.4</w:t>
            </w:r>
          </w:p>
        </w:tc>
        <w:tc>
          <w:tcPr>
            <w:tcW w:w="637" w:type="dxa"/>
            <w:tcBorders>
              <w:top w:val="nil"/>
              <w:left w:val="nil"/>
              <w:bottom w:val="nil"/>
              <w:right w:val="nil"/>
            </w:tcBorders>
            <w:vAlign w:val="center"/>
          </w:tcPr>
          <w:p w:rsidR="00395339" w:rsidRPr="00C728BE" w:rsidRDefault="00395339" w:rsidP="00FC2A70">
            <w:pPr>
              <w:adjustRightInd w:val="0"/>
              <w:jc w:val="center"/>
              <w:rPr>
                <w:color w:val="000000"/>
                <w:sz w:val="20"/>
                <w:szCs w:val="20"/>
              </w:rPr>
            </w:pPr>
            <w:r w:rsidRPr="00C728BE">
              <w:rPr>
                <w:color w:val="000000"/>
                <w:sz w:val="20"/>
                <w:szCs w:val="20"/>
              </w:rPr>
              <w:t>-</w:t>
            </w:r>
          </w:p>
        </w:tc>
        <w:tc>
          <w:tcPr>
            <w:tcW w:w="964" w:type="dxa"/>
            <w:tcBorders>
              <w:top w:val="nil"/>
              <w:left w:val="nil"/>
              <w:bottom w:val="nil"/>
              <w:right w:val="double" w:sz="2" w:space="0" w:color="auto"/>
            </w:tcBorders>
          </w:tcPr>
          <w:p w:rsidR="00395339" w:rsidRPr="00395339" w:rsidRDefault="00395339" w:rsidP="00395339">
            <w:pPr>
              <w:adjustRightInd w:val="0"/>
              <w:spacing w:before="60" w:after="60"/>
              <w:rPr>
                <w:color w:val="000000"/>
                <w:sz w:val="20"/>
                <w:szCs w:val="20"/>
              </w:rPr>
            </w:pPr>
            <w:r w:rsidRPr="00395339">
              <w:rPr>
                <w:color w:val="000000"/>
                <w:sz w:val="20"/>
                <w:szCs w:val="20"/>
              </w:rPr>
              <w:t>42.1</w:t>
            </w:r>
          </w:p>
        </w:tc>
      </w:tr>
      <w:tr w:rsidR="00395339" w:rsidRPr="00C728BE" w:rsidTr="00F0159E">
        <w:trPr>
          <w:cantSplit/>
          <w:trHeight w:hRule="exact" w:val="273"/>
          <w:jc w:val="center"/>
        </w:trPr>
        <w:tc>
          <w:tcPr>
            <w:tcW w:w="1919" w:type="dxa"/>
            <w:tcBorders>
              <w:top w:val="nil"/>
              <w:left w:val="double" w:sz="2" w:space="0" w:color="auto"/>
              <w:bottom w:val="nil"/>
              <w:right w:val="double" w:sz="2" w:space="0" w:color="auto"/>
            </w:tcBorders>
            <w:vAlign w:val="center"/>
          </w:tcPr>
          <w:p w:rsidR="00395339" w:rsidRDefault="00395339" w:rsidP="00FC2A70">
            <w:pPr>
              <w:rPr>
                <w:smallCaps/>
                <w:sz w:val="20"/>
              </w:rPr>
            </w:pPr>
            <w:r>
              <w:rPr>
                <w:smallCaps/>
                <w:sz w:val="20"/>
              </w:rPr>
              <w:t xml:space="preserve">     female</w:t>
            </w:r>
          </w:p>
        </w:tc>
        <w:tc>
          <w:tcPr>
            <w:tcW w:w="1049" w:type="dxa"/>
            <w:tcBorders>
              <w:top w:val="nil"/>
              <w:left w:val="double" w:sz="2" w:space="0" w:color="auto"/>
              <w:bottom w:val="nil"/>
              <w:right w:val="single" w:sz="4" w:space="0" w:color="auto"/>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4</w:t>
            </w:r>
            <w:r>
              <w:rPr>
                <w:color w:val="000000"/>
                <w:sz w:val="20"/>
                <w:szCs w:val="20"/>
              </w:rPr>
              <w:t>,</w:t>
            </w:r>
            <w:r w:rsidRPr="001079ED">
              <w:rPr>
                <w:color w:val="000000"/>
                <w:sz w:val="20"/>
                <w:szCs w:val="20"/>
              </w:rPr>
              <w:t>567</w:t>
            </w:r>
          </w:p>
        </w:tc>
        <w:tc>
          <w:tcPr>
            <w:tcW w:w="722" w:type="dxa"/>
            <w:tcBorders>
              <w:top w:val="nil"/>
              <w:left w:val="single" w:sz="4" w:space="0" w:color="auto"/>
              <w:bottom w:val="nil"/>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83.2</w:t>
            </w:r>
          </w:p>
        </w:tc>
        <w:tc>
          <w:tcPr>
            <w:tcW w:w="639" w:type="dxa"/>
            <w:tcBorders>
              <w:top w:val="nil"/>
              <w:bottom w:val="nil"/>
              <w:right w:val="nil"/>
            </w:tcBorders>
          </w:tcPr>
          <w:p w:rsidR="00395339" w:rsidRPr="001079ED" w:rsidRDefault="00395339" w:rsidP="00F0159E">
            <w:pPr>
              <w:adjustRightInd w:val="0"/>
              <w:spacing w:before="60" w:after="60"/>
              <w:jc w:val="right"/>
              <w:rPr>
                <w:color w:val="000000"/>
                <w:sz w:val="20"/>
                <w:szCs w:val="20"/>
              </w:rPr>
            </w:pPr>
            <w:r w:rsidRPr="001079ED">
              <w:rPr>
                <w:color w:val="000000"/>
                <w:sz w:val="20"/>
                <w:szCs w:val="20"/>
              </w:rPr>
              <w:t>80.8</w:t>
            </w:r>
          </w:p>
        </w:tc>
        <w:tc>
          <w:tcPr>
            <w:tcW w:w="556" w:type="dxa"/>
            <w:tcBorders>
              <w:top w:val="nil"/>
              <w:left w:val="nil"/>
              <w:bottom w:val="nil"/>
              <w:right w:val="nil"/>
            </w:tcBorders>
            <w:vAlign w:val="center"/>
          </w:tcPr>
          <w:p w:rsidR="00395339" w:rsidRPr="00EC7054" w:rsidRDefault="00395339" w:rsidP="00FC2A70">
            <w:pPr>
              <w:adjustRightInd w:val="0"/>
              <w:jc w:val="center"/>
              <w:rPr>
                <w:color w:val="000000"/>
                <w:sz w:val="20"/>
                <w:szCs w:val="20"/>
              </w:rPr>
            </w:pPr>
            <w:r w:rsidRPr="00EC7054">
              <w:rPr>
                <w:color w:val="000000"/>
                <w:sz w:val="20"/>
                <w:szCs w:val="20"/>
              </w:rPr>
              <w:t>-</w:t>
            </w:r>
          </w:p>
        </w:tc>
        <w:tc>
          <w:tcPr>
            <w:tcW w:w="651" w:type="dxa"/>
            <w:tcBorders>
              <w:top w:val="nil"/>
              <w:left w:val="nil"/>
              <w:bottom w:val="nil"/>
              <w:right w:val="double" w:sz="2" w:space="0" w:color="auto"/>
            </w:tcBorders>
          </w:tcPr>
          <w:p w:rsidR="00395339" w:rsidRPr="001079ED" w:rsidRDefault="00395339" w:rsidP="001079ED">
            <w:pPr>
              <w:adjustRightInd w:val="0"/>
              <w:spacing w:before="60" w:after="60"/>
              <w:rPr>
                <w:color w:val="000000"/>
                <w:sz w:val="20"/>
                <w:szCs w:val="20"/>
              </w:rPr>
            </w:pPr>
            <w:r w:rsidRPr="001079ED">
              <w:rPr>
                <w:color w:val="000000"/>
                <w:sz w:val="20"/>
                <w:szCs w:val="20"/>
              </w:rPr>
              <w:t>85.6</w:t>
            </w:r>
          </w:p>
        </w:tc>
        <w:tc>
          <w:tcPr>
            <w:tcW w:w="978" w:type="dxa"/>
            <w:tcBorders>
              <w:top w:val="nil"/>
              <w:left w:val="double" w:sz="2" w:space="0" w:color="auto"/>
              <w:bottom w:val="nil"/>
              <w:right w:val="single" w:sz="4" w:space="0" w:color="auto"/>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4</w:t>
            </w:r>
            <w:r>
              <w:rPr>
                <w:color w:val="000000"/>
                <w:sz w:val="20"/>
                <w:szCs w:val="20"/>
              </w:rPr>
              <w:t>,</w:t>
            </w:r>
            <w:r w:rsidRPr="00395339">
              <w:rPr>
                <w:color w:val="000000"/>
                <w:sz w:val="20"/>
                <w:szCs w:val="20"/>
              </w:rPr>
              <w:t>474</w:t>
            </w:r>
          </w:p>
        </w:tc>
        <w:tc>
          <w:tcPr>
            <w:tcW w:w="707" w:type="dxa"/>
            <w:tcBorders>
              <w:top w:val="nil"/>
              <w:left w:val="single" w:sz="4" w:space="0" w:color="auto"/>
              <w:bottom w:val="nil"/>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31.3</w:t>
            </w:r>
          </w:p>
        </w:tc>
        <w:tc>
          <w:tcPr>
            <w:tcW w:w="639" w:type="dxa"/>
            <w:tcBorders>
              <w:top w:val="nil"/>
              <w:bottom w:val="nil"/>
              <w:right w:val="nil"/>
            </w:tcBorders>
          </w:tcPr>
          <w:p w:rsidR="00395339" w:rsidRPr="00395339" w:rsidRDefault="00395339" w:rsidP="00F0159E">
            <w:pPr>
              <w:adjustRightInd w:val="0"/>
              <w:spacing w:before="60" w:after="60"/>
              <w:jc w:val="right"/>
              <w:rPr>
                <w:color w:val="000000"/>
                <w:sz w:val="20"/>
                <w:szCs w:val="20"/>
              </w:rPr>
            </w:pPr>
            <w:r w:rsidRPr="00395339">
              <w:rPr>
                <w:color w:val="000000"/>
                <w:sz w:val="20"/>
                <w:szCs w:val="20"/>
              </w:rPr>
              <w:t>28.0</w:t>
            </w:r>
          </w:p>
        </w:tc>
        <w:tc>
          <w:tcPr>
            <w:tcW w:w="637" w:type="dxa"/>
            <w:tcBorders>
              <w:top w:val="nil"/>
              <w:left w:val="nil"/>
              <w:bottom w:val="nil"/>
              <w:right w:val="nil"/>
            </w:tcBorders>
            <w:vAlign w:val="center"/>
          </w:tcPr>
          <w:p w:rsidR="00395339" w:rsidRPr="00C728BE" w:rsidRDefault="00395339" w:rsidP="00FC2A70">
            <w:pPr>
              <w:adjustRightInd w:val="0"/>
              <w:jc w:val="center"/>
              <w:rPr>
                <w:color w:val="000000"/>
                <w:sz w:val="20"/>
                <w:szCs w:val="20"/>
              </w:rPr>
            </w:pPr>
            <w:r w:rsidRPr="00C728BE">
              <w:rPr>
                <w:color w:val="000000"/>
                <w:sz w:val="20"/>
                <w:szCs w:val="20"/>
              </w:rPr>
              <w:t>-</w:t>
            </w:r>
          </w:p>
        </w:tc>
        <w:tc>
          <w:tcPr>
            <w:tcW w:w="964" w:type="dxa"/>
            <w:tcBorders>
              <w:top w:val="nil"/>
              <w:left w:val="nil"/>
              <w:bottom w:val="nil"/>
              <w:right w:val="double" w:sz="2" w:space="0" w:color="auto"/>
            </w:tcBorders>
          </w:tcPr>
          <w:p w:rsidR="00395339" w:rsidRPr="00395339" w:rsidRDefault="00395339" w:rsidP="00395339">
            <w:pPr>
              <w:adjustRightInd w:val="0"/>
              <w:spacing w:before="60" w:after="60"/>
              <w:rPr>
                <w:color w:val="000000"/>
                <w:sz w:val="20"/>
                <w:szCs w:val="20"/>
              </w:rPr>
            </w:pPr>
            <w:r w:rsidRPr="00395339">
              <w:rPr>
                <w:color w:val="000000"/>
                <w:sz w:val="20"/>
                <w:szCs w:val="20"/>
              </w:rPr>
              <w:t>34.6</w:t>
            </w:r>
          </w:p>
        </w:tc>
      </w:tr>
      <w:tr w:rsidR="00395339" w:rsidRPr="00C728BE" w:rsidTr="00F0159E">
        <w:trPr>
          <w:cantSplit/>
          <w:trHeight w:hRule="exact" w:val="273"/>
          <w:jc w:val="center"/>
        </w:trPr>
        <w:tc>
          <w:tcPr>
            <w:tcW w:w="1919" w:type="dxa"/>
            <w:tcBorders>
              <w:top w:val="nil"/>
              <w:left w:val="double" w:sz="2" w:space="0" w:color="auto"/>
              <w:bottom w:val="nil"/>
              <w:right w:val="double" w:sz="2" w:space="0" w:color="auto"/>
            </w:tcBorders>
            <w:vAlign w:val="center"/>
          </w:tcPr>
          <w:p w:rsidR="00395339" w:rsidRDefault="00395339" w:rsidP="00FC2A70">
            <w:pPr>
              <w:rPr>
                <w:smallCaps/>
                <w:sz w:val="20"/>
              </w:rPr>
            </w:pPr>
            <w:r>
              <w:rPr>
                <w:smallCaps/>
                <w:sz w:val="20"/>
              </w:rPr>
              <w:t>Age Group</w:t>
            </w:r>
          </w:p>
        </w:tc>
        <w:tc>
          <w:tcPr>
            <w:tcW w:w="1049" w:type="dxa"/>
            <w:tcBorders>
              <w:top w:val="nil"/>
              <w:left w:val="double" w:sz="2" w:space="0" w:color="auto"/>
              <w:bottom w:val="nil"/>
              <w:right w:val="single" w:sz="4" w:space="0" w:color="auto"/>
            </w:tcBorders>
          </w:tcPr>
          <w:p w:rsidR="00395339" w:rsidRPr="001079ED" w:rsidRDefault="00395339" w:rsidP="001079ED">
            <w:pPr>
              <w:adjustRightInd w:val="0"/>
              <w:spacing w:before="60" w:after="60"/>
              <w:jc w:val="center"/>
              <w:rPr>
                <w:color w:val="000000"/>
                <w:sz w:val="20"/>
                <w:szCs w:val="20"/>
              </w:rPr>
            </w:pPr>
          </w:p>
        </w:tc>
        <w:tc>
          <w:tcPr>
            <w:tcW w:w="722" w:type="dxa"/>
            <w:tcBorders>
              <w:top w:val="nil"/>
              <w:left w:val="single" w:sz="4" w:space="0" w:color="auto"/>
              <w:bottom w:val="nil"/>
            </w:tcBorders>
          </w:tcPr>
          <w:p w:rsidR="00395339" w:rsidRPr="001079ED" w:rsidRDefault="00395339" w:rsidP="001079ED">
            <w:pPr>
              <w:adjustRightInd w:val="0"/>
              <w:spacing w:before="60" w:after="60"/>
              <w:jc w:val="center"/>
              <w:rPr>
                <w:color w:val="000000"/>
                <w:sz w:val="20"/>
                <w:szCs w:val="20"/>
              </w:rPr>
            </w:pPr>
          </w:p>
        </w:tc>
        <w:tc>
          <w:tcPr>
            <w:tcW w:w="639" w:type="dxa"/>
            <w:tcBorders>
              <w:top w:val="nil"/>
              <w:bottom w:val="nil"/>
              <w:right w:val="nil"/>
            </w:tcBorders>
          </w:tcPr>
          <w:p w:rsidR="00395339" w:rsidRPr="001079ED" w:rsidRDefault="00395339" w:rsidP="00F0159E">
            <w:pPr>
              <w:adjustRightInd w:val="0"/>
              <w:spacing w:before="60" w:after="60"/>
              <w:jc w:val="right"/>
              <w:rPr>
                <w:color w:val="000000"/>
                <w:sz w:val="20"/>
                <w:szCs w:val="20"/>
              </w:rPr>
            </w:pPr>
          </w:p>
        </w:tc>
        <w:tc>
          <w:tcPr>
            <w:tcW w:w="556" w:type="dxa"/>
            <w:tcBorders>
              <w:top w:val="nil"/>
              <w:left w:val="nil"/>
              <w:bottom w:val="nil"/>
              <w:right w:val="nil"/>
            </w:tcBorders>
            <w:vAlign w:val="center"/>
          </w:tcPr>
          <w:p w:rsidR="00395339" w:rsidRPr="00EC7054" w:rsidRDefault="00395339" w:rsidP="00FC2A70">
            <w:pPr>
              <w:adjustRightInd w:val="0"/>
              <w:jc w:val="center"/>
              <w:rPr>
                <w:color w:val="000000"/>
                <w:sz w:val="20"/>
                <w:szCs w:val="20"/>
              </w:rPr>
            </w:pPr>
          </w:p>
        </w:tc>
        <w:tc>
          <w:tcPr>
            <w:tcW w:w="651" w:type="dxa"/>
            <w:tcBorders>
              <w:top w:val="nil"/>
              <w:left w:val="nil"/>
              <w:bottom w:val="nil"/>
              <w:right w:val="double" w:sz="2" w:space="0" w:color="auto"/>
            </w:tcBorders>
          </w:tcPr>
          <w:p w:rsidR="00395339" w:rsidRPr="001079ED" w:rsidRDefault="00395339" w:rsidP="001079ED">
            <w:pPr>
              <w:adjustRightInd w:val="0"/>
              <w:spacing w:before="60" w:after="60"/>
              <w:rPr>
                <w:color w:val="000000"/>
                <w:sz w:val="20"/>
                <w:szCs w:val="20"/>
              </w:rPr>
            </w:pPr>
          </w:p>
        </w:tc>
        <w:tc>
          <w:tcPr>
            <w:tcW w:w="978" w:type="dxa"/>
            <w:tcBorders>
              <w:top w:val="nil"/>
              <w:left w:val="double" w:sz="2" w:space="0" w:color="auto"/>
              <w:bottom w:val="nil"/>
              <w:right w:val="single" w:sz="4" w:space="0" w:color="auto"/>
            </w:tcBorders>
          </w:tcPr>
          <w:p w:rsidR="00395339" w:rsidRPr="00395339" w:rsidRDefault="00395339" w:rsidP="00395339">
            <w:pPr>
              <w:adjustRightInd w:val="0"/>
              <w:spacing w:before="60" w:after="60"/>
              <w:jc w:val="center"/>
              <w:rPr>
                <w:color w:val="000000"/>
                <w:sz w:val="20"/>
                <w:szCs w:val="20"/>
              </w:rPr>
            </w:pPr>
          </w:p>
        </w:tc>
        <w:tc>
          <w:tcPr>
            <w:tcW w:w="707" w:type="dxa"/>
            <w:tcBorders>
              <w:top w:val="nil"/>
              <w:left w:val="single" w:sz="4" w:space="0" w:color="auto"/>
              <w:bottom w:val="nil"/>
            </w:tcBorders>
          </w:tcPr>
          <w:p w:rsidR="00395339" w:rsidRPr="00395339" w:rsidRDefault="00395339" w:rsidP="00395339">
            <w:pPr>
              <w:adjustRightInd w:val="0"/>
              <w:spacing w:before="60" w:after="60"/>
              <w:jc w:val="center"/>
              <w:rPr>
                <w:color w:val="000000"/>
                <w:sz w:val="20"/>
                <w:szCs w:val="20"/>
              </w:rPr>
            </w:pPr>
          </w:p>
        </w:tc>
        <w:tc>
          <w:tcPr>
            <w:tcW w:w="639" w:type="dxa"/>
            <w:tcBorders>
              <w:top w:val="nil"/>
              <w:bottom w:val="nil"/>
              <w:right w:val="nil"/>
            </w:tcBorders>
          </w:tcPr>
          <w:p w:rsidR="00395339" w:rsidRPr="00395339" w:rsidRDefault="00395339" w:rsidP="00F0159E">
            <w:pPr>
              <w:adjustRightInd w:val="0"/>
              <w:spacing w:before="60" w:after="60"/>
              <w:jc w:val="right"/>
              <w:rPr>
                <w:color w:val="000000"/>
                <w:sz w:val="20"/>
                <w:szCs w:val="20"/>
              </w:rPr>
            </w:pPr>
          </w:p>
        </w:tc>
        <w:tc>
          <w:tcPr>
            <w:tcW w:w="637" w:type="dxa"/>
            <w:tcBorders>
              <w:top w:val="nil"/>
              <w:left w:val="nil"/>
              <w:bottom w:val="nil"/>
              <w:right w:val="nil"/>
            </w:tcBorders>
            <w:vAlign w:val="center"/>
          </w:tcPr>
          <w:p w:rsidR="00395339" w:rsidRPr="00C728BE" w:rsidRDefault="00395339" w:rsidP="00FC2A70">
            <w:pPr>
              <w:adjustRightInd w:val="0"/>
              <w:jc w:val="center"/>
              <w:rPr>
                <w:color w:val="000000"/>
                <w:sz w:val="20"/>
                <w:szCs w:val="20"/>
              </w:rPr>
            </w:pPr>
          </w:p>
        </w:tc>
        <w:tc>
          <w:tcPr>
            <w:tcW w:w="964" w:type="dxa"/>
            <w:tcBorders>
              <w:top w:val="nil"/>
              <w:left w:val="nil"/>
              <w:bottom w:val="nil"/>
              <w:right w:val="double" w:sz="2" w:space="0" w:color="auto"/>
            </w:tcBorders>
          </w:tcPr>
          <w:p w:rsidR="00395339" w:rsidRPr="00395339" w:rsidRDefault="00395339" w:rsidP="00395339">
            <w:pPr>
              <w:adjustRightInd w:val="0"/>
              <w:spacing w:before="60" w:after="60"/>
              <w:rPr>
                <w:color w:val="000000"/>
                <w:sz w:val="20"/>
                <w:szCs w:val="20"/>
              </w:rPr>
            </w:pPr>
          </w:p>
        </w:tc>
      </w:tr>
      <w:tr w:rsidR="00395339" w:rsidRPr="00C728BE" w:rsidTr="00F0159E">
        <w:trPr>
          <w:cantSplit/>
          <w:trHeight w:hRule="exact" w:val="273"/>
          <w:jc w:val="center"/>
        </w:trPr>
        <w:tc>
          <w:tcPr>
            <w:tcW w:w="1919" w:type="dxa"/>
            <w:tcBorders>
              <w:top w:val="nil"/>
              <w:left w:val="double" w:sz="2" w:space="0" w:color="auto"/>
              <w:bottom w:val="nil"/>
              <w:right w:val="double" w:sz="2" w:space="0" w:color="auto"/>
            </w:tcBorders>
            <w:vAlign w:val="center"/>
          </w:tcPr>
          <w:p w:rsidR="00395339" w:rsidRDefault="00395339" w:rsidP="00FC2A70">
            <w:pPr>
              <w:rPr>
                <w:smallCaps/>
                <w:sz w:val="20"/>
              </w:rPr>
            </w:pPr>
            <w:r>
              <w:rPr>
                <w:smallCaps/>
                <w:sz w:val="20"/>
              </w:rPr>
              <w:t xml:space="preserve">     18–24</w:t>
            </w:r>
          </w:p>
        </w:tc>
        <w:tc>
          <w:tcPr>
            <w:tcW w:w="1049" w:type="dxa"/>
            <w:tcBorders>
              <w:top w:val="nil"/>
              <w:left w:val="double" w:sz="2" w:space="0" w:color="auto"/>
              <w:bottom w:val="nil"/>
              <w:right w:val="single" w:sz="4" w:space="0" w:color="auto"/>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138</w:t>
            </w:r>
          </w:p>
        </w:tc>
        <w:tc>
          <w:tcPr>
            <w:tcW w:w="722" w:type="dxa"/>
            <w:tcBorders>
              <w:top w:val="nil"/>
              <w:left w:val="single" w:sz="4" w:space="0" w:color="auto"/>
              <w:bottom w:val="nil"/>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84.9</w:t>
            </w:r>
          </w:p>
        </w:tc>
        <w:tc>
          <w:tcPr>
            <w:tcW w:w="639" w:type="dxa"/>
            <w:tcBorders>
              <w:top w:val="nil"/>
              <w:bottom w:val="nil"/>
              <w:right w:val="nil"/>
            </w:tcBorders>
          </w:tcPr>
          <w:p w:rsidR="00395339" w:rsidRPr="001079ED" w:rsidRDefault="00395339" w:rsidP="00F0159E">
            <w:pPr>
              <w:adjustRightInd w:val="0"/>
              <w:spacing w:before="60" w:after="60"/>
              <w:jc w:val="right"/>
              <w:rPr>
                <w:color w:val="000000"/>
                <w:sz w:val="20"/>
                <w:szCs w:val="20"/>
              </w:rPr>
            </w:pPr>
            <w:r w:rsidRPr="001079ED">
              <w:rPr>
                <w:color w:val="000000"/>
                <w:sz w:val="20"/>
                <w:szCs w:val="20"/>
              </w:rPr>
              <w:t>77.7</w:t>
            </w:r>
          </w:p>
        </w:tc>
        <w:tc>
          <w:tcPr>
            <w:tcW w:w="556" w:type="dxa"/>
            <w:tcBorders>
              <w:top w:val="nil"/>
              <w:left w:val="nil"/>
              <w:bottom w:val="nil"/>
              <w:right w:val="nil"/>
            </w:tcBorders>
            <w:vAlign w:val="center"/>
          </w:tcPr>
          <w:p w:rsidR="00395339" w:rsidRPr="00EC7054" w:rsidRDefault="00395339" w:rsidP="00FC2A70">
            <w:pPr>
              <w:adjustRightInd w:val="0"/>
              <w:jc w:val="center"/>
              <w:rPr>
                <w:color w:val="000000"/>
                <w:sz w:val="20"/>
                <w:szCs w:val="20"/>
              </w:rPr>
            </w:pPr>
            <w:r>
              <w:rPr>
                <w:color w:val="000000"/>
                <w:sz w:val="20"/>
                <w:szCs w:val="20"/>
              </w:rPr>
              <w:t>-</w:t>
            </w:r>
          </w:p>
        </w:tc>
        <w:tc>
          <w:tcPr>
            <w:tcW w:w="651" w:type="dxa"/>
            <w:tcBorders>
              <w:top w:val="nil"/>
              <w:left w:val="nil"/>
              <w:bottom w:val="nil"/>
              <w:right w:val="double" w:sz="2" w:space="0" w:color="auto"/>
            </w:tcBorders>
          </w:tcPr>
          <w:p w:rsidR="00395339" w:rsidRPr="001079ED" w:rsidRDefault="00395339" w:rsidP="001079ED">
            <w:pPr>
              <w:adjustRightInd w:val="0"/>
              <w:spacing w:before="60" w:after="60"/>
              <w:rPr>
                <w:color w:val="000000"/>
                <w:sz w:val="20"/>
                <w:szCs w:val="20"/>
              </w:rPr>
            </w:pPr>
            <w:r w:rsidRPr="001079ED">
              <w:rPr>
                <w:color w:val="000000"/>
                <w:sz w:val="20"/>
                <w:szCs w:val="20"/>
              </w:rPr>
              <w:t>92.0</w:t>
            </w:r>
          </w:p>
        </w:tc>
        <w:tc>
          <w:tcPr>
            <w:tcW w:w="978" w:type="dxa"/>
            <w:tcBorders>
              <w:top w:val="nil"/>
              <w:left w:val="double" w:sz="2" w:space="0" w:color="auto"/>
              <w:bottom w:val="nil"/>
              <w:right w:val="single" w:sz="4" w:space="0" w:color="auto"/>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130</w:t>
            </w:r>
          </w:p>
        </w:tc>
        <w:tc>
          <w:tcPr>
            <w:tcW w:w="707" w:type="dxa"/>
            <w:tcBorders>
              <w:top w:val="nil"/>
              <w:left w:val="single" w:sz="4" w:space="0" w:color="auto"/>
              <w:bottom w:val="nil"/>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56.1</w:t>
            </w:r>
          </w:p>
        </w:tc>
        <w:tc>
          <w:tcPr>
            <w:tcW w:w="639" w:type="dxa"/>
            <w:tcBorders>
              <w:top w:val="nil"/>
              <w:bottom w:val="nil"/>
              <w:right w:val="nil"/>
            </w:tcBorders>
          </w:tcPr>
          <w:p w:rsidR="00395339" w:rsidRPr="00395339" w:rsidRDefault="00395339" w:rsidP="00F0159E">
            <w:pPr>
              <w:adjustRightInd w:val="0"/>
              <w:spacing w:before="60" w:after="60"/>
              <w:jc w:val="right"/>
              <w:rPr>
                <w:color w:val="000000"/>
                <w:sz w:val="20"/>
                <w:szCs w:val="20"/>
              </w:rPr>
            </w:pPr>
            <w:r w:rsidRPr="00395339">
              <w:rPr>
                <w:color w:val="000000"/>
                <w:sz w:val="20"/>
                <w:szCs w:val="20"/>
              </w:rPr>
              <w:t>45.1</w:t>
            </w:r>
          </w:p>
        </w:tc>
        <w:tc>
          <w:tcPr>
            <w:tcW w:w="637" w:type="dxa"/>
            <w:tcBorders>
              <w:top w:val="nil"/>
              <w:left w:val="nil"/>
              <w:bottom w:val="nil"/>
              <w:right w:val="nil"/>
            </w:tcBorders>
            <w:vAlign w:val="center"/>
          </w:tcPr>
          <w:p w:rsidR="00395339" w:rsidRPr="00C728BE" w:rsidRDefault="00395339" w:rsidP="00FC2A70">
            <w:pPr>
              <w:adjustRightInd w:val="0"/>
              <w:jc w:val="center"/>
              <w:rPr>
                <w:color w:val="000000"/>
                <w:sz w:val="20"/>
                <w:szCs w:val="20"/>
              </w:rPr>
            </w:pPr>
            <w:r w:rsidRPr="00C728BE">
              <w:rPr>
                <w:color w:val="000000"/>
                <w:sz w:val="20"/>
                <w:szCs w:val="20"/>
              </w:rPr>
              <w:t>-</w:t>
            </w:r>
          </w:p>
        </w:tc>
        <w:tc>
          <w:tcPr>
            <w:tcW w:w="964" w:type="dxa"/>
            <w:tcBorders>
              <w:top w:val="nil"/>
              <w:left w:val="nil"/>
              <w:bottom w:val="nil"/>
              <w:right w:val="double" w:sz="2" w:space="0" w:color="auto"/>
            </w:tcBorders>
          </w:tcPr>
          <w:p w:rsidR="00395339" w:rsidRPr="00395339" w:rsidRDefault="00395339" w:rsidP="00395339">
            <w:pPr>
              <w:adjustRightInd w:val="0"/>
              <w:spacing w:before="60" w:after="60"/>
              <w:rPr>
                <w:color w:val="000000"/>
                <w:sz w:val="20"/>
                <w:szCs w:val="20"/>
              </w:rPr>
            </w:pPr>
            <w:r w:rsidRPr="00395339">
              <w:rPr>
                <w:color w:val="000000"/>
                <w:sz w:val="20"/>
                <w:szCs w:val="20"/>
              </w:rPr>
              <w:t>67.1</w:t>
            </w:r>
          </w:p>
        </w:tc>
      </w:tr>
      <w:tr w:rsidR="00395339" w:rsidRPr="00C728BE" w:rsidTr="00F0159E">
        <w:trPr>
          <w:cantSplit/>
          <w:trHeight w:hRule="exact" w:val="273"/>
          <w:jc w:val="center"/>
        </w:trPr>
        <w:tc>
          <w:tcPr>
            <w:tcW w:w="1919" w:type="dxa"/>
            <w:tcBorders>
              <w:top w:val="nil"/>
              <w:left w:val="double" w:sz="2" w:space="0" w:color="auto"/>
              <w:bottom w:val="nil"/>
              <w:right w:val="double" w:sz="2" w:space="0" w:color="auto"/>
            </w:tcBorders>
            <w:vAlign w:val="center"/>
          </w:tcPr>
          <w:p w:rsidR="00395339" w:rsidRDefault="00395339" w:rsidP="00FC2A70">
            <w:pPr>
              <w:rPr>
                <w:smallCaps/>
                <w:sz w:val="20"/>
              </w:rPr>
            </w:pPr>
            <w:r>
              <w:rPr>
                <w:smallCaps/>
                <w:sz w:val="20"/>
              </w:rPr>
              <w:t xml:space="preserve">     25–34</w:t>
            </w:r>
          </w:p>
        </w:tc>
        <w:tc>
          <w:tcPr>
            <w:tcW w:w="1049" w:type="dxa"/>
            <w:tcBorders>
              <w:top w:val="nil"/>
              <w:left w:val="double" w:sz="2" w:space="0" w:color="auto"/>
              <w:bottom w:val="nil"/>
              <w:right w:val="single" w:sz="4" w:space="0" w:color="auto"/>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300</w:t>
            </w:r>
          </w:p>
        </w:tc>
        <w:tc>
          <w:tcPr>
            <w:tcW w:w="722" w:type="dxa"/>
            <w:tcBorders>
              <w:top w:val="nil"/>
              <w:left w:val="single" w:sz="4" w:space="0" w:color="auto"/>
              <w:bottom w:val="nil"/>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77.7</w:t>
            </w:r>
          </w:p>
        </w:tc>
        <w:tc>
          <w:tcPr>
            <w:tcW w:w="639" w:type="dxa"/>
            <w:tcBorders>
              <w:top w:val="nil"/>
              <w:bottom w:val="nil"/>
              <w:right w:val="nil"/>
            </w:tcBorders>
          </w:tcPr>
          <w:p w:rsidR="00395339" w:rsidRPr="001079ED" w:rsidRDefault="00395339" w:rsidP="00F0159E">
            <w:pPr>
              <w:adjustRightInd w:val="0"/>
              <w:spacing w:before="60" w:after="60"/>
              <w:jc w:val="right"/>
              <w:rPr>
                <w:color w:val="000000"/>
                <w:sz w:val="20"/>
                <w:szCs w:val="20"/>
              </w:rPr>
            </w:pPr>
            <w:r w:rsidRPr="001079ED">
              <w:rPr>
                <w:color w:val="000000"/>
                <w:sz w:val="20"/>
                <w:szCs w:val="20"/>
              </w:rPr>
              <w:t>71.2</w:t>
            </w:r>
          </w:p>
        </w:tc>
        <w:tc>
          <w:tcPr>
            <w:tcW w:w="556" w:type="dxa"/>
            <w:tcBorders>
              <w:top w:val="nil"/>
              <w:left w:val="nil"/>
              <w:bottom w:val="nil"/>
              <w:right w:val="nil"/>
            </w:tcBorders>
            <w:vAlign w:val="center"/>
          </w:tcPr>
          <w:p w:rsidR="00395339" w:rsidRPr="00EC7054" w:rsidRDefault="00395339" w:rsidP="00FC2A70">
            <w:pPr>
              <w:adjustRightInd w:val="0"/>
              <w:jc w:val="center"/>
              <w:rPr>
                <w:color w:val="000000"/>
                <w:sz w:val="20"/>
                <w:szCs w:val="20"/>
              </w:rPr>
            </w:pPr>
            <w:r w:rsidRPr="00EC7054">
              <w:rPr>
                <w:color w:val="000000"/>
                <w:sz w:val="20"/>
                <w:szCs w:val="20"/>
              </w:rPr>
              <w:t>-</w:t>
            </w:r>
          </w:p>
        </w:tc>
        <w:tc>
          <w:tcPr>
            <w:tcW w:w="651" w:type="dxa"/>
            <w:tcBorders>
              <w:top w:val="nil"/>
              <w:left w:val="nil"/>
              <w:bottom w:val="nil"/>
              <w:right w:val="double" w:sz="2" w:space="0" w:color="auto"/>
            </w:tcBorders>
          </w:tcPr>
          <w:p w:rsidR="00395339" w:rsidRPr="001079ED" w:rsidRDefault="00395339" w:rsidP="001079ED">
            <w:pPr>
              <w:adjustRightInd w:val="0"/>
              <w:spacing w:before="60" w:after="60"/>
              <w:rPr>
                <w:color w:val="000000"/>
                <w:sz w:val="20"/>
                <w:szCs w:val="20"/>
              </w:rPr>
            </w:pPr>
            <w:r w:rsidRPr="001079ED">
              <w:rPr>
                <w:color w:val="000000"/>
                <w:sz w:val="20"/>
                <w:szCs w:val="20"/>
              </w:rPr>
              <w:t>84.1</w:t>
            </w:r>
          </w:p>
        </w:tc>
        <w:tc>
          <w:tcPr>
            <w:tcW w:w="978" w:type="dxa"/>
            <w:tcBorders>
              <w:top w:val="nil"/>
              <w:left w:val="double" w:sz="2" w:space="0" w:color="auto"/>
              <w:bottom w:val="nil"/>
              <w:right w:val="single" w:sz="4" w:space="0" w:color="auto"/>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297</w:t>
            </w:r>
          </w:p>
        </w:tc>
        <w:tc>
          <w:tcPr>
            <w:tcW w:w="707" w:type="dxa"/>
            <w:tcBorders>
              <w:top w:val="nil"/>
              <w:left w:val="single" w:sz="4" w:space="0" w:color="auto"/>
              <w:bottom w:val="nil"/>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52.3</w:t>
            </w:r>
          </w:p>
        </w:tc>
        <w:tc>
          <w:tcPr>
            <w:tcW w:w="639" w:type="dxa"/>
            <w:tcBorders>
              <w:top w:val="nil"/>
              <w:bottom w:val="nil"/>
              <w:right w:val="nil"/>
            </w:tcBorders>
          </w:tcPr>
          <w:p w:rsidR="00395339" w:rsidRPr="00395339" w:rsidRDefault="00395339" w:rsidP="00F0159E">
            <w:pPr>
              <w:adjustRightInd w:val="0"/>
              <w:spacing w:before="60" w:after="60"/>
              <w:jc w:val="right"/>
              <w:rPr>
                <w:color w:val="000000"/>
                <w:sz w:val="20"/>
                <w:szCs w:val="20"/>
              </w:rPr>
            </w:pPr>
            <w:r w:rsidRPr="00395339">
              <w:rPr>
                <w:color w:val="000000"/>
                <w:sz w:val="20"/>
                <w:szCs w:val="20"/>
              </w:rPr>
              <w:t>44.5</w:t>
            </w:r>
          </w:p>
        </w:tc>
        <w:tc>
          <w:tcPr>
            <w:tcW w:w="637" w:type="dxa"/>
            <w:tcBorders>
              <w:top w:val="nil"/>
              <w:left w:val="nil"/>
              <w:bottom w:val="nil"/>
              <w:right w:val="nil"/>
            </w:tcBorders>
            <w:vAlign w:val="center"/>
          </w:tcPr>
          <w:p w:rsidR="00395339" w:rsidRPr="00C728BE" w:rsidRDefault="00395339" w:rsidP="00FC2A70">
            <w:pPr>
              <w:adjustRightInd w:val="0"/>
              <w:jc w:val="center"/>
              <w:rPr>
                <w:color w:val="000000"/>
                <w:sz w:val="20"/>
                <w:szCs w:val="20"/>
              </w:rPr>
            </w:pPr>
            <w:r w:rsidRPr="00C728BE">
              <w:rPr>
                <w:color w:val="000000"/>
                <w:sz w:val="20"/>
                <w:szCs w:val="20"/>
              </w:rPr>
              <w:t>-</w:t>
            </w:r>
          </w:p>
        </w:tc>
        <w:tc>
          <w:tcPr>
            <w:tcW w:w="964" w:type="dxa"/>
            <w:tcBorders>
              <w:top w:val="nil"/>
              <w:left w:val="nil"/>
              <w:bottom w:val="nil"/>
              <w:right w:val="double" w:sz="2" w:space="0" w:color="auto"/>
            </w:tcBorders>
          </w:tcPr>
          <w:p w:rsidR="00395339" w:rsidRPr="00395339" w:rsidRDefault="00395339" w:rsidP="00395339">
            <w:pPr>
              <w:adjustRightInd w:val="0"/>
              <w:spacing w:before="60" w:after="60"/>
              <w:rPr>
                <w:color w:val="000000"/>
                <w:sz w:val="20"/>
                <w:szCs w:val="20"/>
              </w:rPr>
            </w:pPr>
            <w:r w:rsidRPr="00395339">
              <w:rPr>
                <w:color w:val="000000"/>
                <w:sz w:val="20"/>
                <w:szCs w:val="20"/>
              </w:rPr>
              <w:t>60.0</w:t>
            </w:r>
          </w:p>
        </w:tc>
      </w:tr>
      <w:tr w:rsidR="00395339" w:rsidRPr="00C728BE" w:rsidTr="00F0159E">
        <w:trPr>
          <w:cantSplit/>
          <w:trHeight w:hRule="exact" w:val="273"/>
          <w:jc w:val="center"/>
        </w:trPr>
        <w:tc>
          <w:tcPr>
            <w:tcW w:w="1919" w:type="dxa"/>
            <w:tcBorders>
              <w:top w:val="nil"/>
              <w:left w:val="double" w:sz="2" w:space="0" w:color="auto"/>
              <w:bottom w:val="nil"/>
              <w:right w:val="double" w:sz="2" w:space="0" w:color="auto"/>
            </w:tcBorders>
            <w:vAlign w:val="center"/>
          </w:tcPr>
          <w:p w:rsidR="00395339" w:rsidRDefault="00395339" w:rsidP="00FC2A70">
            <w:pPr>
              <w:rPr>
                <w:smallCaps/>
                <w:sz w:val="20"/>
              </w:rPr>
            </w:pPr>
            <w:r>
              <w:rPr>
                <w:smallCaps/>
                <w:sz w:val="20"/>
              </w:rPr>
              <w:t xml:space="preserve">     35–44</w:t>
            </w:r>
          </w:p>
        </w:tc>
        <w:tc>
          <w:tcPr>
            <w:tcW w:w="1049" w:type="dxa"/>
            <w:tcBorders>
              <w:top w:val="nil"/>
              <w:left w:val="double" w:sz="2" w:space="0" w:color="auto"/>
              <w:bottom w:val="nil"/>
              <w:right w:val="single" w:sz="4" w:space="0" w:color="auto"/>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625</w:t>
            </w:r>
          </w:p>
        </w:tc>
        <w:tc>
          <w:tcPr>
            <w:tcW w:w="722" w:type="dxa"/>
            <w:tcBorders>
              <w:top w:val="nil"/>
              <w:left w:val="single" w:sz="4" w:space="0" w:color="auto"/>
              <w:bottom w:val="nil"/>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85.0</w:t>
            </w:r>
          </w:p>
        </w:tc>
        <w:tc>
          <w:tcPr>
            <w:tcW w:w="639" w:type="dxa"/>
            <w:tcBorders>
              <w:top w:val="nil"/>
              <w:bottom w:val="nil"/>
              <w:right w:val="nil"/>
            </w:tcBorders>
          </w:tcPr>
          <w:p w:rsidR="00395339" w:rsidRPr="001079ED" w:rsidRDefault="00395339" w:rsidP="00F0159E">
            <w:pPr>
              <w:adjustRightInd w:val="0"/>
              <w:spacing w:before="60" w:after="60"/>
              <w:jc w:val="right"/>
              <w:rPr>
                <w:color w:val="000000"/>
                <w:sz w:val="20"/>
                <w:szCs w:val="20"/>
              </w:rPr>
            </w:pPr>
            <w:r w:rsidRPr="001079ED">
              <w:rPr>
                <w:color w:val="000000"/>
                <w:sz w:val="20"/>
                <w:szCs w:val="20"/>
              </w:rPr>
              <w:t>79.8</w:t>
            </w:r>
          </w:p>
        </w:tc>
        <w:tc>
          <w:tcPr>
            <w:tcW w:w="556" w:type="dxa"/>
            <w:tcBorders>
              <w:top w:val="nil"/>
              <w:left w:val="nil"/>
              <w:bottom w:val="nil"/>
              <w:right w:val="nil"/>
            </w:tcBorders>
            <w:vAlign w:val="center"/>
          </w:tcPr>
          <w:p w:rsidR="00395339" w:rsidRPr="00EC7054" w:rsidRDefault="00395339" w:rsidP="00FC2A70">
            <w:pPr>
              <w:adjustRightInd w:val="0"/>
              <w:jc w:val="center"/>
              <w:rPr>
                <w:color w:val="000000"/>
                <w:sz w:val="20"/>
                <w:szCs w:val="20"/>
              </w:rPr>
            </w:pPr>
            <w:r w:rsidRPr="00EC7054">
              <w:rPr>
                <w:color w:val="000000"/>
                <w:sz w:val="20"/>
                <w:szCs w:val="20"/>
              </w:rPr>
              <w:t>-</w:t>
            </w:r>
          </w:p>
        </w:tc>
        <w:tc>
          <w:tcPr>
            <w:tcW w:w="651" w:type="dxa"/>
            <w:tcBorders>
              <w:top w:val="nil"/>
              <w:left w:val="nil"/>
              <w:bottom w:val="nil"/>
              <w:right w:val="double" w:sz="2" w:space="0" w:color="auto"/>
            </w:tcBorders>
          </w:tcPr>
          <w:p w:rsidR="00395339" w:rsidRPr="001079ED" w:rsidRDefault="00395339" w:rsidP="001079ED">
            <w:pPr>
              <w:adjustRightInd w:val="0"/>
              <w:spacing w:before="60" w:after="60"/>
              <w:rPr>
                <w:color w:val="000000"/>
                <w:sz w:val="20"/>
                <w:szCs w:val="20"/>
              </w:rPr>
            </w:pPr>
            <w:r w:rsidRPr="001079ED">
              <w:rPr>
                <w:color w:val="000000"/>
                <w:sz w:val="20"/>
                <w:szCs w:val="20"/>
              </w:rPr>
              <w:t>90.3</w:t>
            </w:r>
          </w:p>
        </w:tc>
        <w:tc>
          <w:tcPr>
            <w:tcW w:w="978" w:type="dxa"/>
            <w:tcBorders>
              <w:top w:val="nil"/>
              <w:left w:val="double" w:sz="2" w:space="0" w:color="auto"/>
              <w:bottom w:val="nil"/>
              <w:right w:val="single" w:sz="4" w:space="0" w:color="auto"/>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616</w:t>
            </w:r>
          </w:p>
        </w:tc>
        <w:tc>
          <w:tcPr>
            <w:tcW w:w="707" w:type="dxa"/>
            <w:tcBorders>
              <w:top w:val="nil"/>
              <w:left w:val="single" w:sz="4" w:space="0" w:color="auto"/>
              <w:bottom w:val="nil"/>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34.4</w:t>
            </w:r>
          </w:p>
        </w:tc>
        <w:tc>
          <w:tcPr>
            <w:tcW w:w="639" w:type="dxa"/>
            <w:tcBorders>
              <w:top w:val="nil"/>
              <w:bottom w:val="nil"/>
              <w:right w:val="nil"/>
            </w:tcBorders>
          </w:tcPr>
          <w:p w:rsidR="00395339" w:rsidRPr="00395339" w:rsidRDefault="00395339" w:rsidP="00F0159E">
            <w:pPr>
              <w:adjustRightInd w:val="0"/>
              <w:spacing w:before="60" w:after="60"/>
              <w:jc w:val="right"/>
              <w:rPr>
                <w:color w:val="000000"/>
                <w:sz w:val="20"/>
                <w:szCs w:val="20"/>
              </w:rPr>
            </w:pPr>
            <w:r w:rsidRPr="00395339">
              <w:rPr>
                <w:color w:val="000000"/>
                <w:sz w:val="20"/>
                <w:szCs w:val="20"/>
              </w:rPr>
              <w:t>28.4</w:t>
            </w:r>
          </w:p>
        </w:tc>
        <w:tc>
          <w:tcPr>
            <w:tcW w:w="637" w:type="dxa"/>
            <w:tcBorders>
              <w:top w:val="nil"/>
              <w:left w:val="nil"/>
              <w:bottom w:val="nil"/>
              <w:right w:val="nil"/>
            </w:tcBorders>
            <w:vAlign w:val="center"/>
          </w:tcPr>
          <w:p w:rsidR="00395339" w:rsidRPr="00C728BE" w:rsidRDefault="00395339" w:rsidP="00FC2A70">
            <w:pPr>
              <w:adjustRightInd w:val="0"/>
              <w:jc w:val="center"/>
              <w:rPr>
                <w:color w:val="000000"/>
                <w:sz w:val="20"/>
                <w:szCs w:val="20"/>
              </w:rPr>
            </w:pPr>
            <w:r w:rsidRPr="00C728BE">
              <w:rPr>
                <w:color w:val="000000"/>
                <w:sz w:val="20"/>
                <w:szCs w:val="20"/>
              </w:rPr>
              <w:t>-</w:t>
            </w:r>
          </w:p>
        </w:tc>
        <w:tc>
          <w:tcPr>
            <w:tcW w:w="964" w:type="dxa"/>
            <w:tcBorders>
              <w:top w:val="nil"/>
              <w:left w:val="nil"/>
              <w:bottom w:val="nil"/>
              <w:right w:val="double" w:sz="2" w:space="0" w:color="auto"/>
            </w:tcBorders>
          </w:tcPr>
          <w:p w:rsidR="00395339" w:rsidRPr="00395339" w:rsidRDefault="00395339" w:rsidP="00395339">
            <w:pPr>
              <w:adjustRightInd w:val="0"/>
              <w:spacing w:before="60" w:after="60"/>
              <w:rPr>
                <w:color w:val="000000"/>
                <w:sz w:val="20"/>
                <w:szCs w:val="20"/>
              </w:rPr>
            </w:pPr>
            <w:r w:rsidRPr="00395339">
              <w:rPr>
                <w:color w:val="000000"/>
                <w:sz w:val="20"/>
                <w:szCs w:val="20"/>
              </w:rPr>
              <w:t>40.4</w:t>
            </w:r>
          </w:p>
        </w:tc>
      </w:tr>
      <w:tr w:rsidR="00395339" w:rsidRPr="00C728BE" w:rsidTr="00F0159E">
        <w:trPr>
          <w:cantSplit/>
          <w:trHeight w:hRule="exact" w:val="273"/>
          <w:jc w:val="center"/>
        </w:trPr>
        <w:tc>
          <w:tcPr>
            <w:tcW w:w="1919" w:type="dxa"/>
            <w:tcBorders>
              <w:top w:val="nil"/>
              <w:left w:val="double" w:sz="2" w:space="0" w:color="auto"/>
              <w:bottom w:val="nil"/>
              <w:right w:val="double" w:sz="2" w:space="0" w:color="auto"/>
            </w:tcBorders>
            <w:vAlign w:val="center"/>
          </w:tcPr>
          <w:p w:rsidR="00395339" w:rsidRDefault="00395339" w:rsidP="00FC2A70">
            <w:pPr>
              <w:rPr>
                <w:smallCaps/>
                <w:sz w:val="20"/>
              </w:rPr>
            </w:pPr>
            <w:r>
              <w:rPr>
                <w:smallCaps/>
                <w:sz w:val="20"/>
              </w:rPr>
              <w:t xml:space="preserve">     45–54</w:t>
            </w:r>
          </w:p>
        </w:tc>
        <w:tc>
          <w:tcPr>
            <w:tcW w:w="1049" w:type="dxa"/>
            <w:tcBorders>
              <w:top w:val="nil"/>
              <w:left w:val="double" w:sz="2" w:space="0" w:color="auto"/>
              <w:bottom w:val="nil"/>
              <w:right w:val="single" w:sz="4" w:space="0" w:color="auto"/>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1</w:t>
            </w:r>
            <w:r>
              <w:rPr>
                <w:color w:val="000000"/>
                <w:sz w:val="20"/>
                <w:szCs w:val="20"/>
              </w:rPr>
              <w:t>,</w:t>
            </w:r>
            <w:r w:rsidRPr="001079ED">
              <w:rPr>
                <w:color w:val="000000"/>
                <w:sz w:val="20"/>
                <w:szCs w:val="20"/>
              </w:rPr>
              <w:t>124</w:t>
            </w:r>
          </w:p>
        </w:tc>
        <w:tc>
          <w:tcPr>
            <w:tcW w:w="722" w:type="dxa"/>
            <w:tcBorders>
              <w:top w:val="nil"/>
              <w:left w:val="single" w:sz="4" w:space="0" w:color="auto"/>
              <w:bottom w:val="nil"/>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76.5</w:t>
            </w:r>
          </w:p>
        </w:tc>
        <w:tc>
          <w:tcPr>
            <w:tcW w:w="639" w:type="dxa"/>
            <w:tcBorders>
              <w:top w:val="nil"/>
              <w:bottom w:val="nil"/>
              <w:right w:val="nil"/>
            </w:tcBorders>
          </w:tcPr>
          <w:p w:rsidR="00395339" w:rsidRPr="001079ED" w:rsidRDefault="00395339" w:rsidP="00F0159E">
            <w:pPr>
              <w:adjustRightInd w:val="0"/>
              <w:spacing w:before="60" w:after="60"/>
              <w:jc w:val="right"/>
              <w:rPr>
                <w:color w:val="000000"/>
                <w:sz w:val="20"/>
                <w:szCs w:val="20"/>
              </w:rPr>
            </w:pPr>
            <w:r w:rsidRPr="001079ED">
              <w:rPr>
                <w:color w:val="000000"/>
                <w:sz w:val="20"/>
                <w:szCs w:val="20"/>
              </w:rPr>
              <w:t>71.9</w:t>
            </w:r>
          </w:p>
        </w:tc>
        <w:tc>
          <w:tcPr>
            <w:tcW w:w="556" w:type="dxa"/>
            <w:tcBorders>
              <w:top w:val="nil"/>
              <w:left w:val="nil"/>
              <w:bottom w:val="nil"/>
              <w:right w:val="nil"/>
            </w:tcBorders>
            <w:vAlign w:val="center"/>
          </w:tcPr>
          <w:p w:rsidR="00395339" w:rsidRPr="00EC7054" w:rsidRDefault="00395339" w:rsidP="00FC2A70">
            <w:pPr>
              <w:adjustRightInd w:val="0"/>
              <w:jc w:val="center"/>
              <w:rPr>
                <w:color w:val="000000"/>
                <w:sz w:val="20"/>
                <w:szCs w:val="20"/>
              </w:rPr>
            </w:pPr>
            <w:r w:rsidRPr="00EC7054">
              <w:rPr>
                <w:color w:val="000000"/>
                <w:sz w:val="20"/>
                <w:szCs w:val="20"/>
              </w:rPr>
              <w:t>-</w:t>
            </w:r>
          </w:p>
        </w:tc>
        <w:tc>
          <w:tcPr>
            <w:tcW w:w="651" w:type="dxa"/>
            <w:tcBorders>
              <w:top w:val="nil"/>
              <w:left w:val="nil"/>
              <w:bottom w:val="nil"/>
              <w:right w:val="double" w:sz="2" w:space="0" w:color="auto"/>
            </w:tcBorders>
          </w:tcPr>
          <w:p w:rsidR="00395339" w:rsidRPr="001079ED" w:rsidRDefault="00395339" w:rsidP="001079ED">
            <w:pPr>
              <w:adjustRightInd w:val="0"/>
              <w:spacing w:before="60" w:after="60"/>
              <w:rPr>
                <w:color w:val="000000"/>
                <w:sz w:val="20"/>
                <w:szCs w:val="20"/>
              </w:rPr>
            </w:pPr>
            <w:r w:rsidRPr="001079ED">
              <w:rPr>
                <w:color w:val="000000"/>
                <w:sz w:val="20"/>
                <w:szCs w:val="20"/>
              </w:rPr>
              <w:t>81.2</w:t>
            </w:r>
          </w:p>
        </w:tc>
        <w:tc>
          <w:tcPr>
            <w:tcW w:w="978" w:type="dxa"/>
            <w:tcBorders>
              <w:top w:val="nil"/>
              <w:left w:val="double" w:sz="2" w:space="0" w:color="auto"/>
              <w:bottom w:val="nil"/>
              <w:right w:val="single" w:sz="4" w:space="0" w:color="auto"/>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1</w:t>
            </w:r>
            <w:r>
              <w:rPr>
                <w:color w:val="000000"/>
                <w:sz w:val="20"/>
                <w:szCs w:val="20"/>
              </w:rPr>
              <w:t>,</w:t>
            </w:r>
            <w:r w:rsidRPr="00395339">
              <w:rPr>
                <w:color w:val="000000"/>
                <w:sz w:val="20"/>
                <w:szCs w:val="20"/>
              </w:rPr>
              <w:t>101</w:t>
            </w:r>
          </w:p>
        </w:tc>
        <w:tc>
          <w:tcPr>
            <w:tcW w:w="707" w:type="dxa"/>
            <w:tcBorders>
              <w:top w:val="nil"/>
              <w:left w:val="single" w:sz="4" w:space="0" w:color="auto"/>
              <w:bottom w:val="nil"/>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30.5</w:t>
            </w:r>
          </w:p>
        </w:tc>
        <w:tc>
          <w:tcPr>
            <w:tcW w:w="639" w:type="dxa"/>
            <w:tcBorders>
              <w:top w:val="nil"/>
              <w:bottom w:val="nil"/>
              <w:right w:val="nil"/>
            </w:tcBorders>
          </w:tcPr>
          <w:p w:rsidR="00395339" w:rsidRPr="00395339" w:rsidRDefault="00395339" w:rsidP="00F0159E">
            <w:pPr>
              <w:adjustRightInd w:val="0"/>
              <w:spacing w:before="60" w:after="60"/>
              <w:jc w:val="right"/>
              <w:rPr>
                <w:color w:val="000000"/>
                <w:sz w:val="20"/>
                <w:szCs w:val="20"/>
              </w:rPr>
            </w:pPr>
            <w:r w:rsidRPr="00395339">
              <w:rPr>
                <w:color w:val="000000"/>
                <w:sz w:val="20"/>
                <w:szCs w:val="20"/>
              </w:rPr>
              <w:t>26.1</w:t>
            </w:r>
          </w:p>
        </w:tc>
        <w:tc>
          <w:tcPr>
            <w:tcW w:w="637" w:type="dxa"/>
            <w:tcBorders>
              <w:top w:val="nil"/>
              <w:left w:val="nil"/>
              <w:bottom w:val="nil"/>
              <w:right w:val="nil"/>
            </w:tcBorders>
            <w:vAlign w:val="center"/>
          </w:tcPr>
          <w:p w:rsidR="00395339" w:rsidRPr="00C728BE" w:rsidRDefault="00395339" w:rsidP="00FC2A70">
            <w:pPr>
              <w:adjustRightInd w:val="0"/>
              <w:jc w:val="center"/>
              <w:rPr>
                <w:color w:val="000000"/>
                <w:sz w:val="20"/>
                <w:szCs w:val="20"/>
              </w:rPr>
            </w:pPr>
            <w:r w:rsidRPr="00C728BE">
              <w:rPr>
                <w:color w:val="000000"/>
                <w:sz w:val="20"/>
                <w:szCs w:val="20"/>
              </w:rPr>
              <w:t>-</w:t>
            </w:r>
          </w:p>
        </w:tc>
        <w:tc>
          <w:tcPr>
            <w:tcW w:w="964" w:type="dxa"/>
            <w:tcBorders>
              <w:top w:val="nil"/>
              <w:left w:val="nil"/>
              <w:bottom w:val="nil"/>
              <w:right w:val="double" w:sz="2" w:space="0" w:color="auto"/>
            </w:tcBorders>
          </w:tcPr>
          <w:p w:rsidR="00395339" w:rsidRPr="00395339" w:rsidRDefault="00395339" w:rsidP="00395339">
            <w:pPr>
              <w:adjustRightInd w:val="0"/>
              <w:spacing w:before="60" w:after="60"/>
              <w:rPr>
                <w:color w:val="000000"/>
                <w:sz w:val="20"/>
                <w:szCs w:val="20"/>
              </w:rPr>
            </w:pPr>
            <w:r w:rsidRPr="00395339">
              <w:rPr>
                <w:color w:val="000000"/>
                <w:sz w:val="20"/>
                <w:szCs w:val="20"/>
              </w:rPr>
              <w:t>35.0</w:t>
            </w:r>
          </w:p>
        </w:tc>
      </w:tr>
      <w:tr w:rsidR="00395339" w:rsidRPr="00C728BE" w:rsidTr="00F0159E">
        <w:trPr>
          <w:cantSplit/>
          <w:trHeight w:hRule="exact" w:val="273"/>
          <w:jc w:val="center"/>
        </w:trPr>
        <w:tc>
          <w:tcPr>
            <w:tcW w:w="1919" w:type="dxa"/>
            <w:tcBorders>
              <w:top w:val="nil"/>
              <w:left w:val="double" w:sz="2" w:space="0" w:color="auto"/>
              <w:bottom w:val="nil"/>
              <w:right w:val="double" w:sz="2" w:space="0" w:color="auto"/>
            </w:tcBorders>
            <w:vAlign w:val="center"/>
          </w:tcPr>
          <w:p w:rsidR="00395339" w:rsidRDefault="00395339" w:rsidP="00FC2A70">
            <w:pPr>
              <w:rPr>
                <w:smallCaps/>
                <w:sz w:val="20"/>
              </w:rPr>
            </w:pPr>
            <w:r>
              <w:rPr>
                <w:smallCaps/>
                <w:sz w:val="20"/>
              </w:rPr>
              <w:t xml:space="preserve">     55–64</w:t>
            </w:r>
          </w:p>
        </w:tc>
        <w:tc>
          <w:tcPr>
            <w:tcW w:w="1049" w:type="dxa"/>
            <w:tcBorders>
              <w:top w:val="nil"/>
              <w:left w:val="double" w:sz="2" w:space="0" w:color="auto"/>
              <w:bottom w:val="nil"/>
              <w:right w:val="single" w:sz="4" w:space="0" w:color="auto"/>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1</w:t>
            </w:r>
            <w:r>
              <w:rPr>
                <w:color w:val="000000"/>
                <w:sz w:val="20"/>
                <w:szCs w:val="20"/>
              </w:rPr>
              <w:t>,</w:t>
            </w:r>
            <w:r w:rsidRPr="001079ED">
              <w:rPr>
                <w:color w:val="000000"/>
                <w:sz w:val="20"/>
                <w:szCs w:val="20"/>
              </w:rPr>
              <w:t>724</w:t>
            </w:r>
          </w:p>
        </w:tc>
        <w:tc>
          <w:tcPr>
            <w:tcW w:w="722" w:type="dxa"/>
            <w:tcBorders>
              <w:top w:val="nil"/>
              <w:left w:val="single" w:sz="4" w:space="0" w:color="auto"/>
              <w:bottom w:val="nil"/>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80.0</w:t>
            </w:r>
          </w:p>
        </w:tc>
        <w:tc>
          <w:tcPr>
            <w:tcW w:w="639" w:type="dxa"/>
            <w:tcBorders>
              <w:top w:val="nil"/>
              <w:bottom w:val="nil"/>
              <w:right w:val="nil"/>
            </w:tcBorders>
          </w:tcPr>
          <w:p w:rsidR="00395339" w:rsidRPr="001079ED" w:rsidRDefault="00395339" w:rsidP="00F0159E">
            <w:pPr>
              <w:adjustRightInd w:val="0"/>
              <w:spacing w:before="60" w:after="60"/>
              <w:jc w:val="right"/>
              <w:rPr>
                <w:color w:val="000000"/>
                <w:sz w:val="20"/>
                <w:szCs w:val="20"/>
              </w:rPr>
            </w:pPr>
            <w:r w:rsidRPr="001079ED">
              <w:rPr>
                <w:color w:val="000000"/>
                <w:sz w:val="20"/>
                <w:szCs w:val="20"/>
              </w:rPr>
              <w:t>76.2</w:t>
            </w:r>
          </w:p>
        </w:tc>
        <w:tc>
          <w:tcPr>
            <w:tcW w:w="556" w:type="dxa"/>
            <w:tcBorders>
              <w:top w:val="nil"/>
              <w:left w:val="nil"/>
              <w:bottom w:val="nil"/>
              <w:right w:val="nil"/>
            </w:tcBorders>
            <w:vAlign w:val="center"/>
          </w:tcPr>
          <w:p w:rsidR="00395339" w:rsidRPr="00EC7054" w:rsidRDefault="00395339" w:rsidP="00FC2A70">
            <w:pPr>
              <w:adjustRightInd w:val="0"/>
              <w:jc w:val="center"/>
              <w:rPr>
                <w:color w:val="000000"/>
                <w:sz w:val="20"/>
                <w:szCs w:val="20"/>
              </w:rPr>
            </w:pPr>
            <w:r w:rsidRPr="00EC7054">
              <w:rPr>
                <w:color w:val="000000"/>
                <w:sz w:val="20"/>
                <w:szCs w:val="20"/>
              </w:rPr>
              <w:t>-</w:t>
            </w:r>
          </w:p>
        </w:tc>
        <w:tc>
          <w:tcPr>
            <w:tcW w:w="651" w:type="dxa"/>
            <w:tcBorders>
              <w:top w:val="nil"/>
              <w:left w:val="nil"/>
              <w:bottom w:val="nil"/>
              <w:right w:val="double" w:sz="2" w:space="0" w:color="auto"/>
            </w:tcBorders>
          </w:tcPr>
          <w:p w:rsidR="00395339" w:rsidRPr="001079ED" w:rsidRDefault="00395339" w:rsidP="001079ED">
            <w:pPr>
              <w:adjustRightInd w:val="0"/>
              <w:spacing w:before="60" w:after="60"/>
              <w:rPr>
                <w:color w:val="000000"/>
                <w:sz w:val="20"/>
                <w:szCs w:val="20"/>
              </w:rPr>
            </w:pPr>
            <w:r w:rsidRPr="001079ED">
              <w:rPr>
                <w:color w:val="000000"/>
                <w:sz w:val="20"/>
                <w:szCs w:val="20"/>
              </w:rPr>
              <w:t>83.8</w:t>
            </w:r>
          </w:p>
        </w:tc>
        <w:tc>
          <w:tcPr>
            <w:tcW w:w="978" w:type="dxa"/>
            <w:tcBorders>
              <w:top w:val="nil"/>
              <w:left w:val="double" w:sz="2" w:space="0" w:color="auto"/>
              <w:bottom w:val="nil"/>
              <w:right w:val="single" w:sz="4" w:space="0" w:color="auto"/>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1</w:t>
            </w:r>
            <w:r>
              <w:rPr>
                <w:color w:val="000000"/>
                <w:sz w:val="20"/>
                <w:szCs w:val="20"/>
              </w:rPr>
              <w:t>,</w:t>
            </w:r>
            <w:r w:rsidRPr="00395339">
              <w:rPr>
                <w:color w:val="000000"/>
                <w:sz w:val="20"/>
                <w:szCs w:val="20"/>
              </w:rPr>
              <w:t>699</w:t>
            </w:r>
          </w:p>
        </w:tc>
        <w:tc>
          <w:tcPr>
            <w:tcW w:w="707" w:type="dxa"/>
            <w:tcBorders>
              <w:top w:val="nil"/>
              <w:left w:val="single" w:sz="4" w:space="0" w:color="auto"/>
              <w:bottom w:val="nil"/>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26.2</w:t>
            </w:r>
          </w:p>
        </w:tc>
        <w:tc>
          <w:tcPr>
            <w:tcW w:w="639" w:type="dxa"/>
            <w:tcBorders>
              <w:top w:val="nil"/>
              <w:bottom w:val="nil"/>
              <w:right w:val="nil"/>
            </w:tcBorders>
          </w:tcPr>
          <w:p w:rsidR="00395339" w:rsidRPr="00395339" w:rsidRDefault="00395339" w:rsidP="00F0159E">
            <w:pPr>
              <w:adjustRightInd w:val="0"/>
              <w:spacing w:before="60" w:after="60"/>
              <w:jc w:val="right"/>
              <w:rPr>
                <w:color w:val="000000"/>
                <w:sz w:val="20"/>
                <w:szCs w:val="20"/>
              </w:rPr>
            </w:pPr>
            <w:r w:rsidRPr="00395339">
              <w:rPr>
                <w:color w:val="000000"/>
                <w:sz w:val="20"/>
                <w:szCs w:val="20"/>
              </w:rPr>
              <w:t>22.1</w:t>
            </w:r>
          </w:p>
        </w:tc>
        <w:tc>
          <w:tcPr>
            <w:tcW w:w="637" w:type="dxa"/>
            <w:tcBorders>
              <w:top w:val="nil"/>
              <w:left w:val="nil"/>
              <w:bottom w:val="nil"/>
              <w:right w:val="nil"/>
            </w:tcBorders>
            <w:vAlign w:val="center"/>
          </w:tcPr>
          <w:p w:rsidR="00395339" w:rsidRPr="00C728BE" w:rsidRDefault="00395339" w:rsidP="00FC2A70">
            <w:pPr>
              <w:adjustRightInd w:val="0"/>
              <w:jc w:val="center"/>
              <w:rPr>
                <w:color w:val="000000"/>
                <w:sz w:val="20"/>
                <w:szCs w:val="20"/>
              </w:rPr>
            </w:pPr>
            <w:r w:rsidRPr="00C728BE">
              <w:rPr>
                <w:color w:val="000000"/>
                <w:sz w:val="20"/>
                <w:szCs w:val="20"/>
              </w:rPr>
              <w:t>-</w:t>
            </w:r>
          </w:p>
        </w:tc>
        <w:tc>
          <w:tcPr>
            <w:tcW w:w="964" w:type="dxa"/>
            <w:tcBorders>
              <w:top w:val="nil"/>
              <w:left w:val="nil"/>
              <w:bottom w:val="nil"/>
              <w:right w:val="double" w:sz="2" w:space="0" w:color="auto"/>
            </w:tcBorders>
          </w:tcPr>
          <w:p w:rsidR="00395339" w:rsidRPr="00395339" w:rsidRDefault="00395339" w:rsidP="00395339">
            <w:pPr>
              <w:adjustRightInd w:val="0"/>
              <w:spacing w:before="60" w:after="60"/>
              <w:rPr>
                <w:color w:val="000000"/>
                <w:sz w:val="20"/>
                <w:szCs w:val="20"/>
              </w:rPr>
            </w:pPr>
            <w:r w:rsidRPr="00395339">
              <w:rPr>
                <w:color w:val="000000"/>
                <w:sz w:val="20"/>
                <w:szCs w:val="20"/>
              </w:rPr>
              <w:t>30.2</w:t>
            </w:r>
          </w:p>
        </w:tc>
      </w:tr>
      <w:tr w:rsidR="00395339" w:rsidRPr="00C728BE" w:rsidTr="00F0159E">
        <w:trPr>
          <w:cantSplit/>
          <w:trHeight w:hRule="exact" w:val="273"/>
          <w:jc w:val="center"/>
        </w:trPr>
        <w:tc>
          <w:tcPr>
            <w:tcW w:w="1919" w:type="dxa"/>
            <w:tcBorders>
              <w:top w:val="nil"/>
              <w:left w:val="double" w:sz="2" w:space="0" w:color="auto"/>
              <w:bottom w:val="nil"/>
              <w:right w:val="double" w:sz="2" w:space="0" w:color="auto"/>
            </w:tcBorders>
            <w:vAlign w:val="center"/>
          </w:tcPr>
          <w:p w:rsidR="00395339" w:rsidRDefault="00395339" w:rsidP="00FC2A70">
            <w:pPr>
              <w:rPr>
                <w:smallCaps/>
                <w:sz w:val="20"/>
              </w:rPr>
            </w:pPr>
            <w:r>
              <w:rPr>
                <w:smallCaps/>
                <w:sz w:val="20"/>
              </w:rPr>
              <w:t xml:space="preserve">     65–74</w:t>
            </w:r>
          </w:p>
        </w:tc>
        <w:tc>
          <w:tcPr>
            <w:tcW w:w="1049" w:type="dxa"/>
            <w:tcBorders>
              <w:top w:val="nil"/>
              <w:left w:val="double" w:sz="2" w:space="0" w:color="auto"/>
              <w:bottom w:val="nil"/>
              <w:right w:val="single" w:sz="4" w:space="0" w:color="auto"/>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1</w:t>
            </w:r>
            <w:r>
              <w:rPr>
                <w:color w:val="000000"/>
                <w:sz w:val="20"/>
                <w:szCs w:val="20"/>
              </w:rPr>
              <w:t>,</w:t>
            </w:r>
            <w:r w:rsidRPr="001079ED">
              <w:rPr>
                <w:color w:val="000000"/>
                <w:sz w:val="20"/>
                <w:szCs w:val="20"/>
              </w:rPr>
              <w:t>769</w:t>
            </w:r>
          </w:p>
        </w:tc>
        <w:tc>
          <w:tcPr>
            <w:tcW w:w="722" w:type="dxa"/>
            <w:tcBorders>
              <w:top w:val="nil"/>
              <w:left w:val="single" w:sz="4" w:space="0" w:color="auto"/>
              <w:bottom w:val="nil"/>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81.5</w:t>
            </w:r>
          </w:p>
        </w:tc>
        <w:tc>
          <w:tcPr>
            <w:tcW w:w="639" w:type="dxa"/>
            <w:tcBorders>
              <w:top w:val="nil"/>
              <w:bottom w:val="nil"/>
              <w:right w:val="nil"/>
            </w:tcBorders>
          </w:tcPr>
          <w:p w:rsidR="00395339" w:rsidRPr="001079ED" w:rsidRDefault="00395339" w:rsidP="00F0159E">
            <w:pPr>
              <w:adjustRightInd w:val="0"/>
              <w:spacing w:before="60" w:after="60"/>
              <w:jc w:val="right"/>
              <w:rPr>
                <w:color w:val="000000"/>
                <w:sz w:val="20"/>
                <w:szCs w:val="20"/>
              </w:rPr>
            </w:pPr>
            <w:r w:rsidRPr="001079ED">
              <w:rPr>
                <w:color w:val="000000"/>
                <w:sz w:val="20"/>
                <w:szCs w:val="20"/>
              </w:rPr>
              <w:t>78.2</w:t>
            </w:r>
          </w:p>
        </w:tc>
        <w:tc>
          <w:tcPr>
            <w:tcW w:w="556" w:type="dxa"/>
            <w:tcBorders>
              <w:top w:val="nil"/>
              <w:left w:val="nil"/>
              <w:bottom w:val="nil"/>
              <w:right w:val="nil"/>
            </w:tcBorders>
            <w:vAlign w:val="center"/>
          </w:tcPr>
          <w:p w:rsidR="00395339" w:rsidRPr="00EC7054" w:rsidRDefault="00395339" w:rsidP="00FC2A70">
            <w:pPr>
              <w:adjustRightInd w:val="0"/>
              <w:jc w:val="center"/>
              <w:rPr>
                <w:color w:val="000000"/>
                <w:sz w:val="20"/>
                <w:szCs w:val="20"/>
              </w:rPr>
            </w:pPr>
            <w:r w:rsidRPr="00EC7054">
              <w:rPr>
                <w:color w:val="000000"/>
                <w:sz w:val="20"/>
                <w:szCs w:val="20"/>
              </w:rPr>
              <w:t>-</w:t>
            </w:r>
          </w:p>
        </w:tc>
        <w:tc>
          <w:tcPr>
            <w:tcW w:w="651" w:type="dxa"/>
            <w:tcBorders>
              <w:top w:val="nil"/>
              <w:left w:val="nil"/>
              <w:bottom w:val="nil"/>
              <w:right w:val="double" w:sz="2" w:space="0" w:color="auto"/>
            </w:tcBorders>
          </w:tcPr>
          <w:p w:rsidR="00395339" w:rsidRPr="001079ED" w:rsidRDefault="00395339" w:rsidP="001079ED">
            <w:pPr>
              <w:adjustRightInd w:val="0"/>
              <w:spacing w:before="60" w:after="60"/>
              <w:rPr>
                <w:color w:val="000000"/>
                <w:sz w:val="20"/>
                <w:szCs w:val="20"/>
              </w:rPr>
            </w:pPr>
            <w:r w:rsidRPr="001079ED">
              <w:rPr>
                <w:color w:val="000000"/>
                <w:sz w:val="20"/>
                <w:szCs w:val="20"/>
              </w:rPr>
              <w:t>84.8</w:t>
            </w:r>
          </w:p>
        </w:tc>
        <w:tc>
          <w:tcPr>
            <w:tcW w:w="978" w:type="dxa"/>
            <w:tcBorders>
              <w:top w:val="nil"/>
              <w:left w:val="double" w:sz="2" w:space="0" w:color="auto"/>
              <w:bottom w:val="nil"/>
              <w:right w:val="single" w:sz="4" w:space="0" w:color="auto"/>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1</w:t>
            </w:r>
            <w:r>
              <w:rPr>
                <w:color w:val="000000"/>
                <w:sz w:val="20"/>
                <w:szCs w:val="20"/>
              </w:rPr>
              <w:t>,</w:t>
            </w:r>
            <w:r w:rsidRPr="00395339">
              <w:rPr>
                <w:color w:val="000000"/>
                <w:sz w:val="20"/>
                <w:szCs w:val="20"/>
              </w:rPr>
              <w:t>733</w:t>
            </w:r>
          </w:p>
        </w:tc>
        <w:tc>
          <w:tcPr>
            <w:tcW w:w="707" w:type="dxa"/>
            <w:tcBorders>
              <w:top w:val="nil"/>
              <w:left w:val="single" w:sz="4" w:space="0" w:color="auto"/>
              <w:bottom w:val="nil"/>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21.3</w:t>
            </w:r>
          </w:p>
        </w:tc>
        <w:tc>
          <w:tcPr>
            <w:tcW w:w="639" w:type="dxa"/>
            <w:tcBorders>
              <w:top w:val="nil"/>
              <w:bottom w:val="nil"/>
              <w:right w:val="nil"/>
            </w:tcBorders>
          </w:tcPr>
          <w:p w:rsidR="00395339" w:rsidRPr="00395339" w:rsidRDefault="00395339" w:rsidP="00F0159E">
            <w:pPr>
              <w:adjustRightInd w:val="0"/>
              <w:spacing w:before="60" w:after="60"/>
              <w:jc w:val="right"/>
              <w:rPr>
                <w:color w:val="000000"/>
                <w:sz w:val="20"/>
                <w:szCs w:val="20"/>
              </w:rPr>
            </w:pPr>
            <w:r w:rsidRPr="00395339">
              <w:rPr>
                <w:color w:val="000000"/>
                <w:sz w:val="20"/>
                <w:szCs w:val="20"/>
              </w:rPr>
              <w:t>18.1</w:t>
            </w:r>
          </w:p>
        </w:tc>
        <w:tc>
          <w:tcPr>
            <w:tcW w:w="637" w:type="dxa"/>
            <w:tcBorders>
              <w:top w:val="nil"/>
              <w:left w:val="nil"/>
              <w:bottom w:val="nil"/>
              <w:right w:val="nil"/>
            </w:tcBorders>
            <w:vAlign w:val="center"/>
          </w:tcPr>
          <w:p w:rsidR="00395339" w:rsidRPr="00C728BE" w:rsidRDefault="00395339" w:rsidP="00FC2A70">
            <w:pPr>
              <w:adjustRightInd w:val="0"/>
              <w:jc w:val="center"/>
              <w:rPr>
                <w:color w:val="000000"/>
                <w:sz w:val="20"/>
                <w:szCs w:val="20"/>
              </w:rPr>
            </w:pPr>
            <w:r w:rsidRPr="00C728BE">
              <w:rPr>
                <w:color w:val="000000"/>
                <w:sz w:val="20"/>
                <w:szCs w:val="20"/>
              </w:rPr>
              <w:t>-</w:t>
            </w:r>
          </w:p>
        </w:tc>
        <w:tc>
          <w:tcPr>
            <w:tcW w:w="964" w:type="dxa"/>
            <w:tcBorders>
              <w:top w:val="nil"/>
              <w:left w:val="nil"/>
              <w:bottom w:val="nil"/>
              <w:right w:val="double" w:sz="2" w:space="0" w:color="auto"/>
            </w:tcBorders>
          </w:tcPr>
          <w:p w:rsidR="00395339" w:rsidRPr="00395339" w:rsidRDefault="00395339" w:rsidP="00395339">
            <w:pPr>
              <w:adjustRightInd w:val="0"/>
              <w:spacing w:before="60" w:after="60"/>
              <w:rPr>
                <w:color w:val="000000"/>
                <w:sz w:val="20"/>
                <w:szCs w:val="20"/>
              </w:rPr>
            </w:pPr>
            <w:r w:rsidRPr="00395339">
              <w:rPr>
                <w:color w:val="000000"/>
                <w:sz w:val="20"/>
                <w:szCs w:val="20"/>
              </w:rPr>
              <w:t>24.6</w:t>
            </w:r>
          </w:p>
        </w:tc>
      </w:tr>
      <w:tr w:rsidR="00395339" w:rsidRPr="00C728BE" w:rsidTr="00F0159E">
        <w:trPr>
          <w:cantSplit/>
          <w:trHeight w:hRule="exact" w:val="273"/>
          <w:jc w:val="center"/>
        </w:trPr>
        <w:tc>
          <w:tcPr>
            <w:tcW w:w="1919" w:type="dxa"/>
            <w:tcBorders>
              <w:top w:val="nil"/>
              <w:left w:val="double" w:sz="2" w:space="0" w:color="auto"/>
              <w:bottom w:val="nil"/>
              <w:right w:val="double" w:sz="2" w:space="0" w:color="auto"/>
            </w:tcBorders>
            <w:vAlign w:val="center"/>
          </w:tcPr>
          <w:p w:rsidR="00395339" w:rsidRDefault="00395339" w:rsidP="00FC2A70">
            <w:pPr>
              <w:rPr>
                <w:smallCaps/>
                <w:sz w:val="20"/>
              </w:rPr>
            </w:pPr>
            <w:r>
              <w:rPr>
                <w:smallCaps/>
                <w:sz w:val="20"/>
              </w:rPr>
              <w:t xml:space="preserve">     75 and older</w:t>
            </w:r>
          </w:p>
        </w:tc>
        <w:tc>
          <w:tcPr>
            <w:tcW w:w="1049" w:type="dxa"/>
            <w:tcBorders>
              <w:top w:val="nil"/>
              <w:left w:val="double" w:sz="2" w:space="0" w:color="auto"/>
              <w:bottom w:val="nil"/>
              <w:right w:val="single" w:sz="4" w:space="0" w:color="auto"/>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1</w:t>
            </w:r>
            <w:r>
              <w:rPr>
                <w:color w:val="000000"/>
                <w:sz w:val="20"/>
                <w:szCs w:val="20"/>
              </w:rPr>
              <w:t>,</w:t>
            </w:r>
            <w:r w:rsidRPr="001079ED">
              <w:rPr>
                <w:color w:val="000000"/>
                <w:sz w:val="20"/>
                <w:szCs w:val="20"/>
              </w:rPr>
              <w:t>410</w:t>
            </w:r>
          </w:p>
        </w:tc>
        <w:tc>
          <w:tcPr>
            <w:tcW w:w="722" w:type="dxa"/>
            <w:tcBorders>
              <w:top w:val="nil"/>
              <w:left w:val="single" w:sz="4" w:space="0" w:color="auto"/>
              <w:bottom w:val="nil"/>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83.8</w:t>
            </w:r>
          </w:p>
        </w:tc>
        <w:tc>
          <w:tcPr>
            <w:tcW w:w="639" w:type="dxa"/>
            <w:tcBorders>
              <w:top w:val="nil"/>
              <w:bottom w:val="nil"/>
              <w:right w:val="nil"/>
            </w:tcBorders>
          </w:tcPr>
          <w:p w:rsidR="00395339" w:rsidRPr="001079ED" w:rsidRDefault="00395339" w:rsidP="00F0159E">
            <w:pPr>
              <w:adjustRightInd w:val="0"/>
              <w:spacing w:before="60" w:after="60"/>
              <w:jc w:val="right"/>
              <w:rPr>
                <w:color w:val="000000"/>
                <w:sz w:val="20"/>
                <w:szCs w:val="20"/>
              </w:rPr>
            </w:pPr>
            <w:r w:rsidRPr="001079ED">
              <w:rPr>
                <w:color w:val="000000"/>
                <w:sz w:val="20"/>
                <w:szCs w:val="20"/>
              </w:rPr>
              <w:t>80.7</w:t>
            </w:r>
          </w:p>
        </w:tc>
        <w:tc>
          <w:tcPr>
            <w:tcW w:w="556" w:type="dxa"/>
            <w:tcBorders>
              <w:top w:val="nil"/>
              <w:left w:val="nil"/>
              <w:bottom w:val="nil"/>
              <w:right w:val="nil"/>
            </w:tcBorders>
            <w:vAlign w:val="center"/>
          </w:tcPr>
          <w:p w:rsidR="00395339" w:rsidRPr="00EC7054" w:rsidRDefault="00395339" w:rsidP="00FC2A70">
            <w:pPr>
              <w:adjustRightInd w:val="0"/>
              <w:jc w:val="center"/>
              <w:rPr>
                <w:color w:val="000000"/>
                <w:sz w:val="20"/>
                <w:szCs w:val="20"/>
              </w:rPr>
            </w:pPr>
            <w:r w:rsidRPr="00EC7054">
              <w:rPr>
                <w:color w:val="000000"/>
                <w:sz w:val="20"/>
                <w:szCs w:val="20"/>
              </w:rPr>
              <w:t>-</w:t>
            </w:r>
          </w:p>
        </w:tc>
        <w:tc>
          <w:tcPr>
            <w:tcW w:w="651" w:type="dxa"/>
            <w:tcBorders>
              <w:top w:val="nil"/>
              <w:left w:val="nil"/>
              <w:bottom w:val="nil"/>
              <w:right w:val="double" w:sz="2" w:space="0" w:color="auto"/>
            </w:tcBorders>
          </w:tcPr>
          <w:p w:rsidR="00395339" w:rsidRPr="001079ED" w:rsidRDefault="00395339" w:rsidP="001079ED">
            <w:pPr>
              <w:adjustRightInd w:val="0"/>
              <w:spacing w:before="60" w:after="60"/>
              <w:rPr>
                <w:color w:val="000000"/>
                <w:sz w:val="20"/>
                <w:szCs w:val="20"/>
              </w:rPr>
            </w:pPr>
            <w:r w:rsidRPr="001079ED">
              <w:rPr>
                <w:color w:val="000000"/>
                <w:sz w:val="20"/>
                <w:szCs w:val="20"/>
              </w:rPr>
              <w:t>86.9</w:t>
            </w:r>
          </w:p>
        </w:tc>
        <w:tc>
          <w:tcPr>
            <w:tcW w:w="978" w:type="dxa"/>
            <w:tcBorders>
              <w:top w:val="nil"/>
              <w:left w:val="double" w:sz="2" w:space="0" w:color="auto"/>
              <w:bottom w:val="nil"/>
              <w:right w:val="single" w:sz="4" w:space="0" w:color="auto"/>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1</w:t>
            </w:r>
            <w:r>
              <w:rPr>
                <w:color w:val="000000"/>
                <w:sz w:val="20"/>
                <w:szCs w:val="20"/>
              </w:rPr>
              <w:t>,</w:t>
            </w:r>
            <w:r w:rsidRPr="00395339">
              <w:rPr>
                <w:color w:val="000000"/>
                <w:sz w:val="20"/>
                <w:szCs w:val="20"/>
              </w:rPr>
              <w:t>364</w:t>
            </w:r>
          </w:p>
        </w:tc>
        <w:tc>
          <w:tcPr>
            <w:tcW w:w="707" w:type="dxa"/>
            <w:tcBorders>
              <w:top w:val="nil"/>
              <w:left w:val="single" w:sz="4" w:space="0" w:color="auto"/>
              <w:bottom w:val="nil"/>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11.8</w:t>
            </w:r>
          </w:p>
        </w:tc>
        <w:tc>
          <w:tcPr>
            <w:tcW w:w="639" w:type="dxa"/>
            <w:tcBorders>
              <w:top w:val="nil"/>
              <w:bottom w:val="nil"/>
              <w:right w:val="nil"/>
            </w:tcBorders>
          </w:tcPr>
          <w:p w:rsidR="00395339" w:rsidRPr="00395339" w:rsidRDefault="00395339" w:rsidP="00F0159E">
            <w:pPr>
              <w:adjustRightInd w:val="0"/>
              <w:spacing w:before="60" w:after="60"/>
              <w:jc w:val="right"/>
              <w:rPr>
                <w:color w:val="000000"/>
                <w:sz w:val="20"/>
                <w:szCs w:val="20"/>
              </w:rPr>
            </w:pPr>
            <w:r w:rsidRPr="00395339">
              <w:rPr>
                <w:color w:val="000000"/>
                <w:sz w:val="20"/>
                <w:szCs w:val="20"/>
              </w:rPr>
              <w:t>9.1</w:t>
            </w:r>
          </w:p>
        </w:tc>
        <w:tc>
          <w:tcPr>
            <w:tcW w:w="637" w:type="dxa"/>
            <w:tcBorders>
              <w:top w:val="nil"/>
              <w:left w:val="nil"/>
              <w:bottom w:val="nil"/>
              <w:right w:val="nil"/>
            </w:tcBorders>
            <w:vAlign w:val="center"/>
          </w:tcPr>
          <w:p w:rsidR="00395339" w:rsidRPr="00C728BE" w:rsidRDefault="00395339" w:rsidP="00FC2A70">
            <w:pPr>
              <w:adjustRightInd w:val="0"/>
              <w:jc w:val="center"/>
              <w:rPr>
                <w:color w:val="000000"/>
                <w:sz w:val="20"/>
                <w:szCs w:val="20"/>
              </w:rPr>
            </w:pPr>
            <w:r w:rsidRPr="00C728BE">
              <w:rPr>
                <w:color w:val="000000"/>
                <w:sz w:val="20"/>
                <w:szCs w:val="20"/>
              </w:rPr>
              <w:t>-</w:t>
            </w:r>
          </w:p>
        </w:tc>
        <w:tc>
          <w:tcPr>
            <w:tcW w:w="964" w:type="dxa"/>
            <w:tcBorders>
              <w:top w:val="nil"/>
              <w:left w:val="nil"/>
              <w:bottom w:val="nil"/>
              <w:right w:val="double" w:sz="2" w:space="0" w:color="auto"/>
            </w:tcBorders>
          </w:tcPr>
          <w:p w:rsidR="00395339" w:rsidRPr="00395339" w:rsidRDefault="00395339" w:rsidP="00395339">
            <w:pPr>
              <w:adjustRightInd w:val="0"/>
              <w:spacing w:before="60" w:after="60"/>
              <w:rPr>
                <w:color w:val="000000"/>
                <w:sz w:val="20"/>
                <w:szCs w:val="20"/>
              </w:rPr>
            </w:pPr>
            <w:r w:rsidRPr="00395339">
              <w:rPr>
                <w:color w:val="000000"/>
                <w:sz w:val="20"/>
                <w:szCs w:val="20"/>
              </w:rPr>
              <w:t>14.5</w:t>
            </w:r>
          </w:p>
        </w:tc>
      </w:tr>
      <w:tr w:rsidR="00395339" w:rsidRPr="00C728BE" w:rsidTr="00F0159E">
        <w:trPr>
          <w:cantSplit/>
          <w:trHeight w:hRule="exact" w:val="273"/>
          <w:jc w:val="center"/>
        </w:trPr>
        <w:tc>
          <w:tcPr>
            <w:tcW w:w="1919" w:type="dxa"/>
            <w:tcBorders>
              <w:top w:val="nil"/>
              <w:left w:val="double" w:sz="2" w:space="0" w:color="auto"/>
              <w:bottom w:val="nil"/>
              <w:right w:val="double" w:sz="2" w:space="0" w:color="auto"/>
            </w:tcBorders>
            <w:vAlign w:val="center"/>
          </w:tcPr>
          <w:p w:rsidR="00395339" w:rsidRDefault="00395339" w:rsidP="00FC2A70">
            <w:pPr>
              <w:rPr>
                <w:smallCaps/>
                <w:sz w:val="20"/>
              </w:rPr>
            </w:pPr>
            <w:r>
              <w:rPr>
                <w:smallCaps/>
                <w:sz w:val="20"/>
              </w:rPr>
              <w:t>Race-ethnicity*</w:t>
            </w:r>
          </w:p>
        </w:tc>
        <w:tc>
          <w:tcPr>
            <w:tcW w:w="1049" w:type="dxa"/>
            <w:tcBorders>
              <w:top w:val="nil"/>
              <w:left w:val="double" w:sz="2" w:space="0" w:color="auto"/>
              <w:bottom w:val="nil"/>
              <w:right w:val="single" w:sz="4" w:space="0" w:color="auto"/>
            </w:tcBorders>
          </w:tcPr>
          <w:p w:rsidR="00395339" w:rsidRPr="001079ED" w:rsidRDefault="00395339" w:rsidP="001079ED">
            <w:pPr>
              <w:adjustRightInd w:val="0"/>
              <w:spacing w:before="60" w:after="60"/>
              <w:jc w:val="center"/>
              <w:rPr>
                <w:color w:val="000000"/>
                <w:sz w:val="20"/>
                <w:szCs w:val="20"/>
              </w:rPr>
            </w:pPr>
          </w:p>
        </w:tc>
        <w:tc>
          <w:tcPr>
            <w:tcW w:w="722" w:type="dxa"/>
            <w:tcBorders>
              <w:top w:val="nil"/>
              <w:left w:val="single" w:sz="4" w:space="0" w:color="auto"/>
              <w:bottom w:val="nil"/>
            </w:tcBorders>
          </w:tcPr>
          <w:p w:rsidR="00395339" w:rsidRPr="001079ED" w:rsidRDefault="00395339" w:rsidP="001079ED">
            <w:pPr>
              <w:adjustRightInd w:val="0"/>
              <w:spacing w:before="60" w:after="60"/>
              <w:jc w:val="center"/>
              <w:rPr>
                <w:color w:val="000000"/>
                <w:sz w:val="20"/>
                <w:szCs w:val="20"/>
              </w:rPr>
            </w:pPr>
          </w:p>
        </w:tc>
        <w:tc>
          <w:tcPr>
            <w:tcW w:w="639" w:type="dxa"/>
            <w:tcBorders>
              <w:top w:val="nil"/>
              <w:bottom w:val="nil"/>
              <w:right w:val="nil"/>
            </w:tcBorders>
          </w:tcPr>
          <w:p w:rsidR="00395339" w:rsidRPr="001079ED" w:rsidRDefault="00395339" w:rsidP="00F0159E">
            <w:pPr>
              <w:adjustRightInd w:val="0"/>
              <w:spacing w:before="60" w:after="60"/>
              <w:jc w:val="right"/>
              <w:rPr>
                <w:color w:val="000000"/>
                <w:sz w:val="20"/>
                <w:szCs w:val="20"/>
              </w:rPr>
            </w:pPr>
          </w:p>
        </w:tc>
        <w:tc>
          <w:tcPr>
            <w:tcW w:w="556" w:type="dxa"/>
            <w:tcBorders>
              <w:top w:val="nil"/>
              <w:left w:val="nil"/>
              <w:bottom w:val="nil"/>
              <w:right w:val="nil"/>
            </w:tcBorders>
            <w:vAlign w:val="center"/>
          </w:tcPr>
          <w:p w:rsidR="00395339" w:rsidRPr="00EC7054" w:rsidRDefault="00395339" w:rsidP="00FC2A70">
            <w:pPr>
              <w:adjustRightInd w:val="0"/>
              <w:jc w:val="center"/>
              <w:rPr>
                <w:color w:val="000000"/>
                <w:sz w:val="20"/>
                <w:szCs w:val="20"/>
              </w:rPr>
            </w:pPr>
          </w:p>
        </w:tc>
        <w:tc>
          <w:tcPr>
            <w:tcW w:w="651" w:type="dxa"/>
            <w:tcBorders>
              <w:top w:val="nil"/>
              <w:left w:val="nil"/>
              <w:bottom w:val="nil"/>
              <w:right w:val="double" w:sz="2" w:space="0" w:color="auto"/>
            </w:tcBorders>
          </w:tcPr>
          <w:p w:rsidR="00395339" w:rsidRPr="001079ED" w:rsidRDefault="00395339" w:rsidP="001079ED">
            <w:pPr>
              <w:adjustRightInd w:val="0"/>
              <w:spacing w:before="60" w:after="60"/>
              <w:rPr>
                <w:color w:val="000000"/>
                <w:sz w:val="20"/>
                <w:szCs w:val="20"/>
              </w:rPr>
            </w:pPr>
          </w:p>
        </w:tc>
        <w:tc>
          <w:tcPr>
            <w:tcW w:w="978" w:type="dxa"/>
            <w:tcBorders>
              <w:top w:val="nil"/>
              <w:left w:val="double" w:sz="2" w:space="0" w:color="auto"/>
              <w:bottom w:val="nil"/>
              <w:right w:val="single" w:sz="4" w:space="0" w:color="auto"/>
            </w:tcBorders>
          </w:tcPr>
          <w:p w:rsidR="00395339" w:rsidRPr="00395339" w:rsidRDefault="00395339" w:rsidP="00395339">
            <w:pPr>
              <w:adjustRightInd w:val="0"/>
              <w:spacing w:before="60" w:after="60"/>
              <w:jc w:val="center"/>
              <w:rPr>
                <w:color w:val="000000"/>
                <w:sz w:val="20"/>
                <w:szCs w:val="20"/>
              </w:rPr>
            </w:pPr>
          </w:p>
        </w:tc>
        <w:tc>
          <w:tcPr>
            <w:tcW w:w="707" w:type="dxa"/>
            <w:tcBorders>
              <w:top w:val="nil"/>
              <w:left w:val="single" w:sz="4" w:space="0" w:color="auto"/>
              <w:bottom w:val="nil"/>
            </w:tcBorders>
          </w:tcPr>
          <w:p w:rsidR="00395339" w:rsidRPr="00395339" w:rsidRDefault="00395339" w:rsidP="00395339">
            <w:pPr>
              <w:adjustRightInd w:val="0"/>
              <w:spacing w:before="60" w:after="60"/>
              <w:jc w:val="center"/>
              <w:rPr>
                <w:color w:val="000000"/>
                <w:sz w:val="20"/>
                <w:szCs w:val="20"/>
              </w:rPr>
            </w:pPr>
          </w:p>
        </w:tc>
        <w:tc>
          <w:tcPr>
            <w:tcW w:w="639" w:type="dxa"/>
            <w:tcBorders>
              <w:top w:val="nil"/>
              <w:bottom w:val="nil"/>
              <w:right w:val="nil"/>
            </w:tcBorders>
          </w:tcPr>
          <w:p w:rsidR="00395339" w:rsidRPr="00395339" w:rsidRDefault="00395339" w:rsidP="00F0159E">
            <w:pPr>
              <w:adjustRightInd w:val="0"/>
              <w:spacing w:before="60" w:after="60"/>
              <w:jc w:val="right"/>
              <w:rPr>
                <w:color w:val="000000"/>
                <w:sz w:val="20"/>
                <w:szCs w:val="20"/>
              </w:rPr>
            </w:pPr>
          </w:p>
        </w:tc>
        <w:tc>
          <w:tcPr>
            <w:tcW w:w="637" w:type="dxa"/>
            <w:tcBorders>
              <w:top w:val="nil"/>
              <w:left w:val="nil"/>
              <w:bottom w:val="nil"/>
              <w:right w:val="nil"/>
            </w:tcBorders>
            <w:vAlign w:val="center"/>
          </w:tcPr>
          <w:p w:rsidR="00395339" w:rsidRPr="00C728BE" w:rsidRDefault="00395339" w:rsidP="00FC2A70">
            <w:pPr>
              <w:adjustRightInd w:val="0"/>
              <w:jc w:val="center"/>
              <w:rPr>
                <w:color w:val="000000"/>
                <w:sz w:val="20"/>
                <w:szCs w:val="20"/>
              </w:rPr>
            </w:pPr>
          </w:p>
        </w:tc>
        <w:tc>
          <w:tcPr>
            <w:tcW w:w="964" w:type="dxa"/>
            <w:tcBorders>
              <w:top w:val="nil"/>
              <w:left w:val="nil"/>
              <w:bottom w:val="nil"/>
              <w:right w:val="double" w:sz="2" w:space="0" w:color="auto"/>
            </w:tcBorders>
          </w:tcPr>
          <w:p w:rsidR="00395339" w:rsidRPr="00395339" w:rsidRDefault="00395339" w:rsidP="00395339">
            <w:pPr>
              <w:adjustRightInd w:val="0"/>
              <w:spacing w:before="60" w:after="60"/>
              <w:rPr>
                <w:color w:val="000000"/>
                <w:sz w:val="20"/>
                <w:szCs w:val="20"/>
              </w:rPr>
            </w:pPr>
          </w:p>
        </w:tc>
      </w:tr>
      <w:tr w:rsidR="00395339" w:rsidRPr="00C728BE" w:rsidTr="00F0159E">
        <w:trPr>
          <w:cantSplit/>
          <w:trHeight w:hRule="exact" w:val="273"/>
          <w:jc w:val="center"/>
        </w:trPr>
        <w:tc>
          <w:tcPr>
            <w:tcW w:w="1919" w:type="dxa"/>
            <w:tcBorders>
              <w:top w:val="nil"/>
              <w:left w:val="double" w:sz="2" w:space="0" w:color="auto"/>
              <w:bottom w:val="nil"/>
              <w:right w:val="double" w:sz="2" w:space="0" w:color="auto"/>
            </w:tcBorders>
            <w:vAlign w:val="center"/>
          </w:tcPr>
          <w:p w:rsidR="00395339" w:rsidRDefault="00395339" w:rsidP="00FC2A70">
            <w:pPr>
              <w:rPr>
                <w:smallCaps/>
                <w:sz w:val="20"/>
              </w:rPr>
            </w:pPr>
            <w:r>
              <w:rPr>
                <w:smallCaps/>
                <w:sz w:val="20"/>
              </w:rPr>
              <w:t xml:space="preserve">     white</w:t>
            </w:r>
          </w:p>
        </w:tc>
        <w:tc>
          <w:tcPr>
            <w:tcW w:w="1049" w:type="dxa"/>
            <w:tcBorders>
              <w:top w:val="nil"/>
              <w:left w:val="double" w:sz="2" w:space="0" w:color="auto"/>
              <w:bottom w:val="nil"/>
              <w:right w:val="single" w:sz="4" w:space="0" w:color="auto"/>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6</w:t>
            </w:r>
            <w:r>
              <w:rPr>
                <w:color w:val="000000"/>
                <w:sz w:val="20"/>
                <w:szCs w:val="20"/>
              </w:rPr>
              <w:t>,</w:t>
            </w:r>
            <w:r w:rsidRPr="001079ED">
              <w:rPr>
                <w:color w:val="000000"/>
                <w:sz w:val="20"/>
                <w:szCs w:val="20"/>
              </w:rPr>
              <w:t>229</w:t>
            </w:r>
          </w:p>
        </w:tc>
        <w:tc>
          <w:tcPr>
            <w:tcW w:w="722" w:type="dxa"/>
            <w:tcBorders>
              <w:top w:val="nil"/>
              <w:left w:val="single" w:sz="4" w:space="0" w:color="auto"/>
              <w:bottom w:val="nil"/>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81.1</w:t>
            </w:r>
          </w:p>
        </w:tc>
        <w:tc>
          <w:tcPr>
            <w:tcW w:w="639" w:type="dxa"/>
            <w:tcBorders>
              <w:top w:val="nil"/>
              <w:bottom w:val="nil"/>
              <w:right w:val="nil"/>
            </w:tcBorders>
          </w:tcPr>
          <w:p w:rsidR="00395339" w:rsidRPr="001079ED" w:rsidRDefault="00395339" w:rsidP="00F0159E">
            <w:pPr>
              <w:adjustRightInd w:val="0"/>
              <w:spacing w:before="60" w:after="60"/>
              <w:jc w:val="right"/>
              <w:rPr>
                <w:color w:val="000000"/>
                <w:sz w:val="20"/>
                <w:szCs w:val="20"/>
              </w:rPr>
            </w:pPr>
            <w:r w:rsidRPr="001079ED">
              <w:rPr>
                <w:color w:val="000000"/>
                <w:sz w:val="20"/>
                <w:szCs w:val="20"/>
              </w:rPr>
              <w:t>78.8</w:t>
            </w:r>
          </w:p>
        </w:tc>
        <w:tc>
          <w:tcPr>
            <w:tcW w:w="556" w:type="dxa"/>
            <w:tcBorders>
              <w:top w:val="nil"/>
              <w:left w:val="nil"/>
              <w:bottom w:val="nil"/>
              <w:right w:val="nil"/>
            </w:tcBorders>
            <w:vAlign w:val="center"/>
          </w:tcPr>
          <w:p w:rsidR="00395339" w:rsidRPr="00EC7054" w:rsidRDefault="00395339" w:rsidP="00FC2A70">
            <w:pPr>
              <w:adjustRightInd w:val="0"/>
              <w:jc w:val="center"/>
              <w:rPr>
                <w:color w:val="000000"/>
                <w:sz w:val="20"/>
                <w:szCs w:val="20"/>
              </w:rPr>
            </w:pPr>
            <w:r w:rsidRPr="00EC7054">
              <w:rPr>
                <w:color w:val="000000"/>
                <w:sz w:val="20"/>
                <w:szCs w:val="20"/>
              </w:rPr>
              <w:t>-</w:t>
            </w:r>
          </w:p>
        </w:tc>
        <w:tc>
          <w:tcPr>
            <w:tcW w:w="651" w:type="dxa"/>
            <w:tcBorders>
              <w:top w:val="nil"/>
              <w:left w:val="nil"/>
              <w:bottom w:val="nil"/>
              <w:right w:val="double" w:sz="2" w:space="0" w:color="auto"/>
            </w:tcBorders>
          </w:tcPr>
          <w:p w:rsidR="00395339" w:rsidRPr="001079ED" w:rsidRDefault="00395339" w:rsidP="001079ED">
            <w:pPr>
              <w:adjustRightInd w:val="0"/>
              <w:spacing w:before="60" w:after="60"/>
              <w:rPr>
                <w:color w:val="000000"/>
                <w:sz w:val="20"/>
                <w:szCs w:val="20"/>
              </w:rPr>
            </w:pPr>
            <w:r w:rsidRPr="001079ED">
              <w:rPr>
                <w:color w:val="000000"/>
                <w:sz w:val="20"/>
                <w:szCs w:val="20"/>
              </w:rPr>
              <w:t>83.3</w:t>
            </w:r>
          </w:p>
        </w:tc>
        <w:tc>
          <w:tcPr>
            <w:tcW w:w="978" w:type="dxa"/>
            <w:tcBorders>
              <w:top w:val="nil"/>
              <w:left w:val="double" w:sz="2" w:space="0" w:color="auto"/>
              <w:bottom w:val="nil"/>
              <w:right w:val="single" w:sz="4" w:space="0" w:color="auto"/>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6</w:t>
            </w:r>
            <w:r>
              <w:rPr>
                <w:color w:val="000000"/>
                <w:sz w:val="20"/>
                <w:szCs w:val="20"/>
              </w:rPr>
              <w:t>,</w:t>
            </w:r>
            <w:r w:rsidRPr="00395339">
              <w:rPr>
                <w:color w:val="000000"/>
                <w:sz w:val="20"/>
                <w:szCs w:val="20"/>
              </w:rPr>
              <w:t>111</w:t>
            </w:r>
          </w:p>
        </w:tc>
        <w:tc>
          <w:tcPr>
            <w:tcW w:w="707" w:type="dxa"/>
            <w:tcBorders>
              <w:top w:val="nil"/>
              <w:left w:val="single" w:sz="4" w:space="0" w:color="auto"/>
              <w:bottom w:val="nil"/>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34.0</w:t>
            </w:r>
          </w:p>
        </w:tc>
        <w:tc>
          <w:tcPr>
            <w:tcW w:w="639" w:type="dxa"/>
            <w:tcBorders>
              <w:top w:val="nil"/>
              <w:bottom w:val="nil"/>
              <w:right w:val="nil"/>
            </w:tcBorders>
          </w:tcPr>
          <w:p w:rsidR="00395339" w:rsidRPr="00395339" w:rsidRDefault="00395339" w:rsidP="00F0159E">
            <w:pPr>
              <w:adjustRightInd w:val="0"/>
              <w:spacing w:before="60" w:after="60"/>
              <w:jc w:val="right"/>
              <w:rPr>
                <w:color w:val="000000"/>
                <w:sz w:val="20"/>
                <w:szCs w:val="20"/>
              </w:rPr>
            </w:pPr>
            <w:r w:rsidRPr="00395339">
              <w:rPr>
                <w:color w:val="000000"/>
                <w:sz w:val="20"/>
                <w:szCs w:val="20"/>
              </w:rPr>
              <w:t>31.2</w:t>
            </w:r>
          </w:p>
        </w:tc>
        <w:tc>
          <w:tcPr>
            <w:tcW w:w="637" w:type="dxa"/>
            <w:tcBorders>
              <w:top w:val="nil"/>
              <w:left w:val="nil"/>
              <w:bottom w:val="nil"/>
              <w:right w:val="nil"/>
            </w:tcBorders>
            <w:vAlign w:val="center"/>
          </w:tcPr>
          <w:p w:rsidR="00395339" w:rsidRPr="00C728BE" w:rsidRDefault="00395339" w:rsidP="00FC2A70">
            <w:pPr>
              <w:adjustRightInd w:val="0"/>
              <w:jc w:val="center"/>
              <w:rPr>
                <w:color w:val="000000"/>
                <w:sz w:val="20"/>
                <w:szCs w:val="20"/>
              </w:rPr>
            </w:pPr>
            <w:r w:rsidRPr="00C728BE">
              <w:rPr>
                <w:color w:val="000000"/>
                <w:sz w:val="20"/>
                <w:szCs w:val="20"/>
              </w:rPr>
              <w:t>-</w:t>
            </w:r>
          </w:p>
        </w:tc>
        <w:tc>
          <w:tcPr>
            <w:tcW w:w="964" w:type="dxa"/>
            <w:tcBorders>
              <w:top w:val="nil"/>
              <w:left w:val="nil"/>
              <w:bottom w:val="nil"/>
              <w:right w:val="double" w:sz="2" w:space="0" w:color="auto"/>
            </w:tcBorders>
          </w:tcPr>
          <w:p w:rsidR="00395339" w:rsidRPr="00395339" w:rsidRDefault="00395339" w:rsidP="00395339">
            <w:pPr>
              <w:adjustRightInd w:val="0"/>
              <w:spacing w:before="60" w:after="60"/>
              <w:rPr>
                <w:color w:val="000000"/>
                <w:sz w:val="20"/>
                <w:szCs w:val="20"/>
              </w:rPr>
            </w:pPr>
            <w:r w:rsidRPr="00395339">
              <w:rPr>
                <w:color w:val="000000"/>
                <w:sz w:val="20"/>
                <w:szCs w:val="20"/>
              </w:rPr>
              <w:t>36.9</w:t>
            </w:r>
          </w:p>
        </w:tc>
      </w:tr>
      <w:tr w:rsidR="00395339" w:rsidRPr="00C728BE" w:rsidTr="00F0159E">
        <w:trPr>
          <w:cantSplit/>
          <w:trHeight w:hRule="exact" w:val="273"/>
          <w:jc w:val="center"/>
        </w:trPr>
        <w:tc>
          <w:tcPr>
            <w:tcW w:w="1919" w:type="dxa"/>
            <w:tcBorders>
              <w:top w:val="nil"/>
              <w:left w:val="double" w:sz="2" w:space="0" w:color="auto"/>
              <w:bottom w:val="nil"/>
              <w:right w:val="double" w:sz="2" w:space="0" w:color="auto"/>
            </w:tcBorders>
            <w:vAlign w:val="center"/>
          </w:tcPr>
          <w:p w:rsidR="00395339" w:rsidRDefault="00395339" w:rsidP="00FC2A70">
            <w:pPr>
              <w:rPr>
                <w:smallCaps/>
                <w:sz w:val="20"/>
              </w:rPr>
            </w:pPr>
            <w:r>
              <w:rPr>
                <w:smallCaps/>
                <w:sz w:val="20"/>
              </w:rPr>
              <w:t xml:space="preserve">     black</w:t>
            </w:r>
          </w:p>
        </w:tc>
        <w:tc>
          <w:tcPr>
            <w:tcW w:w="1049" w:type="dxa"/>
            <w:tcBorders>
              <w:top w:val="nil"/>
              <w:left w:val="double" w:sz="2" w:space="0" w:color="auto"/>
              <w:bottom w:val="nil"/>
              <w:right w:val="single" w:sz="4" w:space="0" w:color="auto"/>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352</w:t>
            </w:r>
          </w:p>
        </w:tc>
        <w:tc>
          <w:tcPr>
            <w:tcW w:w="722" w:type="dxa"/>
            <w:tcBorders>
              <w:top w:val="nil"/>
              <w:left w:val="single" w:sz="4" w:space="0" w:color="auto"/>
              <w:bottom w:val="nil"/>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74.8</w:t>
            </w:r>
          </w:p>
        </w:tc>
        <w:tc>
          <w:tcPr>
            <w:tcW w:w="639" w:type="dxa"/>
            <w:tcBorders>
              <w:top w:val="nil"/>
              <w:bottom w:val="nil"/>
              <w:right w:val="nil"/>
            </w:tcBorders>
          </w:tcPr>
          <w:p w:rsidR="00395339" w:rsidRPr="001079ED" w:rsidRDefault="00395339" w:rsidP="00F0159E">
            <w:pPr>
              <w:adjustRightInd w:val="0"/>
              <w:spacing w:before="60" w:after="60"/>
              <w:jc w:val="right"/>
              <w:rPr>
                <w:color w:val="000000"/>
                <w:sz w:val="20"/>
                <w:szCs w:val="20"/>
              </w:rPr>
            </w:pPr>
            <w:r w:rsidRPr="001079ED">
              <w:rPr>
                <w:color w:val="000000"/>
                <w:sz w:val="20"/>
                <w:szCs w:val="20"/>
              </w:rPr>
              <w:t>66.2</w:t>
            </w:r>
          </w:p>
        </w:tc>
        <w:tc>
          <w:tcPr>
            <w:tcW w:w="556" w:type="dxa"/>
            <w:tcBorders>
              <w:top w:val="nil"/>
              <w:left w:val="nil"/>
              <w:bottom w:val="nil"/>
              <w:right w:val="nil"/>
            </w:tcBorders>
            <w:vAlign w:val="center"/>
          </w:tcPr>
          <w:p w:rsidR="00395339" w:rsidRPr="00EC7054" w:rsidRDefault="00395339" w:rsidP="00FC2A70">
            <w:pPr>
              <w:adjustRightInd w:val="0"/>
              <w:jc w:val="center"/>
              <w:rPr>
                <w:color w:val="000000"/>
                <w:sz w:val="20"/>
                <w:szCs w:val="20"/>
              </w:rPr>
            </w:pPr>
            <w:r w:rsidRPr="00EC7054">
              <w:rPr>
                <w:color w:val="000000"/>
                <w:sz w:val="20"/>
                <w:szCs w:val="20"/>
              </w:rPr>
              <w:t>-</w:t>
            </w:r>
          </w:p>
        </w:tc>
        <w:tc>
          <w:tcPr>
            <w:tcW w:w="651" w:type="dxa"/>
            <w:tcBorders>
              <w:top w:val="nil"/>
              <w:left w:val="nil"/>
              <w:bottom w:val="nil"/>
              <w:right w:val="double" w:sz="2" w:space="0" w:color="auto"/>
            </w:tcBorders>
          </w:tcPr>
          <w:p w:rsidR="00395339" w:rsidRPr="001079ED" w:rsidRDefault="00395339" w:rsidP="001079ED">
            <w:pPr>
              <w:adjustRightInd w:val="0"/>
              <w:spacing w:before="60" w:after="60"/>
              <w:rPr>
                <w:color w:val="000000"/>
                <w:sz w:val="20"/>
                <w:szCs w:val="20"/>
              </w:rPr>
            </w:pPr>
            <w:r w:rsidRPr="001079ED">
              <w:rPr>
                <w:color w:val="000000"/>
                <w:sz w:val="20"/>
                <w:szCs w:val="20"/>
              </w:rPr>
              <w:t>83.4</w:t>
            </w:r>
          </w:p>
        </w:tc>
        <w:tc>
          <w:tcPr>
            <w:tcW w:w="978" w:type="dxa"/>
            <w:tcBorders>
              <w:top w:val="nil"/>
              <w:left w:val="double" w:sz="2" w:space="0" w:color="auto"/>
              <w:bottom w:val="nil"/>
              <w:right w:val="single" w:sz="4" w:space="0" w:color="auto"/>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337</w:t>
            </w:r>
          </w:p>
        </w:tc>
        <w:tc>
          <w:tcPr>
            <w:tcW w:w="707" w:type="dxa"/>
            <w:tcBorders>
              <w:top w:val="nil"/>
              <w:left w:val="single" w:sz="4" w:space="0" w:color="auto"/>
              <w:bottom w:val="nil"/>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43.4</w:t>
            </w:r>
          </w:p>
        </w:tc>
        <w:tc>
          <w:tcPr>
            <w:tcW w:w="639" w:type="dxa"/>
            <w:tcBorders>
              <w:top w:val="nil"/>
              <w:bottom w:val="nil"/>
              <w:right w:val="nil"/>
            </w:tcBorders>
          </w:tcPr>
          <w:p w:rsidR="00395339" w:rsidRPr="00395339" w:rsidRDefault="00395339" w:rsidP="00F0159E">
            <w:pPr>
              <w:adjustRightInd w:val="0"/>
              <w:spacing w:before="60" w:after="60"/>
              <w:jc w:val="right"/>
              <w:rPr>
                <w:color w:val="000000"/>
                <w:sz w:val="20"/>
                <w:szCs w:val="20"/>
              </w:rPr>
            </w:pPr>
            <w:r w:rsidRPr="00395339">
              <w:rPr>
                <w:color w:val="000000"/>
                <w:sz w:val="20"/>
                <w:szCs w:val="20"/>
              </w:rPr>
              <w:t>33.4</w:t>
            </w:r>
          </w:p>
        </w:tc>
        <w:tc>
          <w:tcPr>
            <w:tcW w:w="637" w:type="dxa"/>
            <w:tcBorders>
              <w:top w:val="nil"/>
              <w:left w:val="nil"/>
              <w:bottom w:val="nil"/>
              <w:right w:val="nil"/>
            </w:tcBorders>
            <w:vAlign w:val="center"/>
          </w:tcPr>
          <w:p w:rsidR="00395339" w:rsidRPr="00C728BE" w:rsidRDefault="00395339" w:rsidP="00FC2A70">
            <w:pPr>
              <w:adjustRightInd w:val="0"/>
              <w:jc w:val="center"/>
              <w:rPr>
                <w:color w:val="000000"/>
                <w:sz w:val="20"/>
                <w:szCs w:val="20"/>
              </w:rPr>
            </w:pPr>
            <w:r w:rsidRPr="00C728BE">
              <w:rPr>
                <w:color w:val="000000"/>
                <w:sz w:val="20"/>
                <w:szCs w:val="20"/>
              </w:rPr>
              <w:t>-</w:t>
            </w:r>
          </w:p>
        </w:tc>
        <w:tc>
          <w:tcPr>
            <w:tcW w:w="964" w:type="dxa"/>
            <w:tcBorders>
              <w:top w:val="nil"/>
              <w:left w:val="nil"/>
              <w:bottom w:val="nil"/>
              <w:right w:val="double" w:sz="2" w:space="0" w:color="auto"/>
            </w:tcBorders>
          </w:tcPr>
          <w:p w:rsidR="00395339" w:rsidRPr="00395339" w:rsidRDefault="00395339" w:rsidP="00395339">
            <w:pPr>
              <w:adjustRightInd w:val="0"/>
              <w:spacing w:before="60" w:after="60"/>
              <w:rPr>
                <w:color w:val="000000"/>
                <w:sz w:val="20"/>
                <w:szCs w:val="20"/>
              </w:rPr>
            </w:pPr>
            <w:r w:rsidRPr="00395339">
              <w:rPr>
                <w:color w:val="000000"/>
                <w:sz w:val="20"/>
                <w:szCs w:val="20"/>
              </w:rPr>
              <w:t>53.3</w:t>
            </w:r>
          </w:p>
        </w:tc>
      </w:tr>
      <w:tr w:rsidR="00395339" w:rsidRPr="00C728BE" w:rsidTr="00F0159E">
        <w:trPr>
          <w:cantSplit/>
          <w:trHeight w:hRule="exact" w:val="273"/>
          <w:jc w:val="center"/>
        </w:trPr>
        <w:tc>
          <w:tcPr>
            <w:tcW w:w="1919" w:type="dxa"/>
            <w:tcBorders>
              <w:top w:val="nil"/>
              <w:left w:val="double" w:sz="2" w:space="0" w:color="auto"/>
              <w:bottom w:val="nil"/>
              <w:right w:val="double" w:sz="2" w:space="0" w:color="auto"/>
            </w:tcBorders>
            <w:vAlign w:val="center"/>
          </w:tcPr>
          <w:p w:rsidR="00395339" w:rsidRDefault="00395339" w:rsidP="00FC2A70">
            <w:pPr>
              <w:rPr>
                <w:smallCaps/>
                <w:sz w:val="20"/>
              </w:rPr>
            </w:pPr>
            <w:r>
              <w:rPr>
                <w:smallCaps/>
                <w:sz w:val="20"/>
              </w:rPr>
              <w:t xml:space="preserve">     </w:t>
            </w:r>
            <w:proofErr w:type="spellStart"/>
            <w:r>
              <w:rPr>
                <w:smallCaps/>
                <w:sz w:val="20"/>
              </w:rPr>
              <w:t>hispanic</w:t>
            </w:r>
            <w:proofErr w:type="spellEnd"/>
          </w:p>
        </w:tc>
        <w:tc>
          <w:tcPr>
            <w:tcW w:w="1049" w:type="dxa"/>
            <w:tcBorders>
              <w:top w:val="nil"/>
              <w:left w:val="double" w:sz="2" w:space="0" w:color="auto"/>
              <w:bottom w:val="nil"/>
              <w:right w:val="single" w:sz="4" w:space="0" w:color="auto"/>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314</w:t>
            </w:r>
          </w:p>
        </w:tc>
        <w:tc>
          <w:tcPr>
            <w:tcW w:w="722" w:type="dxa"/>
            <w:tcBorders>
              <w:top w:val="nil"/>
              <w:left w:val="single" w:sz="4" w:space="0" w:color="auto"/>
              <w:bottom w:val="nil"/>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79.0</w:t>
            </w:r>
          </w:p>
        </w:tc>
        <w:tc>
          <w:tcPr>
            <w:tcW w:w="639" w:type="dxa"/>
            <w:tcBorders>
              <w:top w:val="nil"/>
              <w:bottom w:val="nil"/>
              <w:right w:val="nil"/>
            </w:tcBorders>
          </w:tcPr>
          <w:p w:rsidR="00395339" w:rsidRPr="001079ED" w:rsidRDefault="00395339" w:rsidP="00F0159E">
            <w:pPr>
              <w:adjustRightInd w:val="0"/>
              <w:spacing w:before="60" w:after="60"/>
              <w:jc w:val="right"/>
              <w:rPr>
                <w:color w:val="000000"/>
                <w:sz w:val="20"/>
                <w:szCs w:val="20"/>
              </w:rPr>
            </w:pPr>
            <w:r w:rsidRPr="001079ED">
              <w:rPr>
                <w:color w:val="000000"/>
                <w:sz w:val="20"/>
                <w:szCs w:val="20"/>
              </w:rPr>
              <w:t>71.4</w:t>
            </w:r>
          </w:p>
        </w:tc>
        <w:tc>
          <w:tcPr>
            <w:tcW w:w="556" w:type="dxa"/>
            <w:tcBorders>
              <w:top w:val="nil"/>
              <w:left w:val="nil"/>
              <w:bottom w:val="nil"/>
              <w:right w:val="nil"/>
            </w:tcBorders>
            <w:vAlign w:val="center"/>
          </w:tcPr>
          <w:p w:rsidR="00395339" w:rsidRPr="00EC7054" w:rsidRDefault="00395339" w:rsidP="00FC2A70">
            <w:pPr>
              <w:adjustRightInd w:val="0"/>
              <w:jc w:val="center"/>
              <w:rPr>
                <w:color w:val="000000"/>
                <w:sz w:val="20"/>
                <w:szCs w:val="20"/>
              </w:rPr>
            </w:pPr>
            <w:r w:rsidRPr="00EC7054">
              <w:rPr>
                <w:color w:val="000000"/>
                <w:sz w:val="20"/>
                <w:szCs w:val="20"/>
              </w:rPr>
              <w:t>-</w:t>
            </w:r>
          </w:p>
        </w:tc>
        <w:tc>
          <w:tcPr>
            <w:tcW w:w="651" w:type="dxa"/>
            <w:tcBorders>
              <w:top w:val="nil"/>
              <w:left w:val="nil"/>
              <w:bottom w:val="nil"/>
              <w:right w:val="double" w:sz="2" w:space="0" w:color="auto"/>
            </w:tcBorders>
          </w:tcPr>
          <w:p w:rsidR="00395339" w:rsidRPr="001079ED" w:rsidRDefault="00395339" w:rsidP="001079ED">
            <w:pPr>
              <w:adjustRightInd w:val="0"/>
              <w:spacing w:before="60" w:after="60"/>
              <w:rPr>
                <w:color w:val="000000"/>
                <w:sz w:val="20"/>
                <w:szCs w:val="20"/>
              </w:rPr>
            </w:pPr>
            <w:r w:rsidRPr="001079ED">
              <w:rPr>
                <w:color w:val="000000"/>
                <w:sz w:val="20"/>
                <w:szCs w:val="20"/>
              </w:rPr>
              <w:t>86.6</w:t>
            </w:r>
          </w:p>
        </w:tc>
        <w:tc>
          <w:tcPr>
            <w:tcW w:w="978" w:type="dxa"/>
            <w:tcBorders>
              <w:top w:val="nil"/>
              <w:left w:val="double" w:sz="2" w:space="0" w:color="auto"/>
              <w:bottom w:val="nil"/>
              <w:right w:val="single" w:sz="4" w:space="0" w:color="auto"/>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297</w:t>
            </w:r>
          </w:p>
        </w:tc>
        <w:tc>
          <w:tcPr>
            <w:tcW w:w="707" w:type="dxa"/>
            <w:tcBorders>
              <w:top w:val="nil"/>
              <w:left w:val="single" w:sz="4" w:space="0" w:color="auto"/>
              <w:bottom w:val="nil"/>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40.1</w:t>
            </w:r>
          </w:p>
        </w:tc>
        <w:tc>
          <w:tcPr>
            <w:tcW w:w="639" w:type="dxa"/>
            <w:tcBorders>
              <w:top w:val="nil"/>
              <w:bottom w:val="nil"/>
              <w:right w:val="nil"/>
            </w:tcBorders>
          </w:tcPr>
          <w:p w:rsidR="00395339" w:rsidRPr="00395339" w:rsidRDefault="00395339" w:rsidP="00F0159E">
            <w:pPr>
              <w:adjustRightInd w:val="0"/>
              <w:spacing w:before="60" w:after="60"/>
              <w:jc w:val="right"/>
              <w:rPr>
                <w:color w:val="000000"/>
                <w:sz w:val="20"/>
                <w:szCs w:val="20"/>
              </w:rPr>
            </w:pPr>
            <w:r w:rsidRPr="00395339">
              <w:rPr>
                <w:color w:val="000000"/>
                <w:sz w:val="20"/>
                <w:szCs w:val="20"/>
              </w:rPr>
              <w:t>30.5</w:t>
            </w:r>
          </w:p>
        </w:tc>
        <w:tc>
          <w:tcPr>
            <w:tcW w:w="637" w:type="dxa"/>
            <w:tcBorders>
              <w:top w:val="nil"/>
              <w:left w:val="nil"/>
              <w:bottom w:val="nil"/>
              <w:right w:val="nil"/>
            </w:tcBorders>
            <w:vAlign w:val="center"/>
          </w:tcPr>
          <w:p w:rsidR="00395339" w:rsidRPr="00C728BE" w:rsidRDefault="00395339" w:rsidP="00FC2A70">
            <w:pPr>
              <w:adjustRightInd w:val="0"/>
              <w:jc w:val="center"/>
              <w:rPr>
                <w:color w:val="000000"/>
                <w:sz w:val="20"/>
                <w:szCs w:val="20"/>
              </w:rPr>
            </w:pPr>
            <w:r w:rsidRPr="00C728BE">
              <w:rPr>
                <w:color w:val="000000"/>
                <w:sz w:val="20"/>
                <w:szCs w:val="20"/>
              </w:rPr>
              <w:t>-</w:t>
            </w:r>
          </w:p>
        </w:tc>
        <w:tc>
          <w:tcPr>
            <w:tcW w:w="964" w:type="dxa"/>
            <w:tcBorders>
              <w:top w:val="nil"/>
              <w:left w:val="nil"/>
              <w:bottom w:val="nil"/>
              <w:right w:val="double" w:sz="2" w:space="0" w:color="auto"/>
            </w:tcBorders>
          </w:tcPr>
          <w:p w:rsidR="00395339" w:rsidRPr="00395339" w:rsidRDefault="00395339" w:rsidP="00395339">
            <w:pPr>
              <w:adjustRightInd w:val="0"/>
              <w:spacing w:before="60" w:after="60"/>
              <w:rPr>
                <w:color w:val="000000"/>
                <w:sz w:val="20"/>
                <w:szCs w:val="20"/>
              </w:rPr>
            </w:pPr>
            <w:r w:rsidRPr="00395339">
              <w:rPr>
                <w:color w:val="000000"/>
                <w:sz w:val="20"/>
                <w:szCs w:val="20"/>
              </w:rPr>
              <w:t>49.6</w:t>
            </w:r>
          </w:p>
        </w:tc>
      </w:tr>
      <w:tr w:rsidR="00395339" w:rsidRPr="00C728BE" w:rsidTr="00F0159E">
        <w:trPr>
          <w:cantSplit/>
          <w:trHeight w:hRule="exact" w:val="273"/>
          <w:jc w:val="center"/>
        </w:trPr>
        <w:tc>
          <w:tcPr>
            <w:tcW w:w="1919" w:type="dxa"/>
            <w:tcBorders>
              <w:top w:val="nil"/>
              <w:left w:val="double" w:sz="2" w:space="0" w:color="auto"/>
              <w:bottom w:val="nil"/>
              <w:right w:val="double" w:sz="2" w:space="0" w:color="auto"/>
            </w:tcBorders>
            <w:vAlign w:val="center"/>
          </w:tcPr>
          <w:p w:rsidR="00395339" w:rsidRDefault="00395339" w:rsidP="00FC2A70">
            <w:pPr>
              <w:rPr>
                <w:smallCaps/>
                <w:sz w:val="20"/>
              </w:rPr>
            </w:pPr>
            <w:r>
              <w:rPr>
                <w:smallCaps/>
                <w:sz w:val="20"/>
              </w:rPr>
              <w:t xml:space="preserve">     </w:t>
            </w:r>
            <w:proofErr w:type="spellStart"/>
            <w:r>
              <w:rPr>
                <w:smallCaps/>
                <w:sz w:val="20"/>
              </w:rPr>
              <w:t>asian</w:t>
            </w:r>
            <w:proofErr w:type="spellEnd"/>
          </w:p>
        </w:tc>
        <w:tc>
          <w:tcPr>
            <w:tcW w:w="1049" w:type="dxa"/>
            <w:tcBorders>
              <w:top w:val="nil"/>
              <w:left w:val="double" w:sz="2" w:space="0" w:color="auto"/>
              <w:bottom w:val="nil"/>
              <w:right w:val="single" w:sz="4" w:space="0" w:color="auto"/>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133</w:t>
            </w:r>
          </w:p>
        </w:tc>
        <w:tc>
          <w:tcPr>
            <w:tcW w:w="722" w:type="dxa"/>
            <w:tcBorders>
              <w:top w:val="nil"/>
              <w:left w:val="single" w:sz="4" w:space="0" w:color="auto"/>
              <w:bottom w:val="nil"/>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96.5</w:t>
            </w:r>
          </w:p>
        </w:tc>
        <w:tc>
          <w:tcPr>
            <w:tcW w:w="639" w:type="dxa"/>
            <w:tcBorders>
              <w:top w:val="nil"/>
              <w:bottom w:val="nil"/>
              <w:right w:val="nil"/>
            </w:tcBorders>
          </w:tcPr>
          <w:p w:rsidR="00395339" w:rsidRPr="001079ED" w:rsidRDefault="00395339" w:rsidP="00F0159E">
            <w:pPr>
              <w:adjustRightInd w:val="0"/>
              <w:spacing w:before="60" w:after="60"/>
              <w:jc w:val="right"/>
              <w:rPr>
                <w:color w:val="000000"/>
                <w:sz w:val="20"/>
                <w:szCs w:val="20"/>
              </w:rPr>
            </w:pPr>
            <w:r w:rsidRPr="001079ED">
              <w:rPr>
                <w:color w:val="000000"/>
                <w:sz w:val="20"/>
                <w:szCs w:val="20"/>
              </w:rPr>
              <w:t>92.3</w:t>
            </w:r>
          </w:p>
        </w:tc>
        <w:tc>
          <w:tcPr>
            <w:tcW w:w="556" w:type="dxa"/>
            <w:tcBorders>
              <w:top w:val="nil"/>
              <w:left w:val="nil"/>
              <w:bottom w:val="nil"/>
              <w:right w:val="nil"/>
            </w:tcBorders>
            <w:vAlign w:val="center"/>
          </w:tcPr>
          <w:p w:rsidR="00395339" w:rsidRPr="00EC7054" w:rsidRDefault="00395339" w:rsidP="00FC2A70">
            <w:pPr>
              <w:adjustRightInd w:val="0"/>
              <w:jc w:val="center"/>
              <w:rPr>
                <w:color w:val="000000"/>
                <w:sz w:val="20"/>
                <w:szCs w:val="20"/>
              </w:rPr>
            </w:pPr>
            <w:r>
              <w:rPr>
                <w:color w:val="000000"/>
                <w:sz w:val="20"/>
                <w:szCs w:val="20"/>
              </w:rPr>
              <w:t>-</w:t>
            </w:r>
          </w:p>
        </w:tc>
        <w:tc>
          <w:tcPr>
            <w:tcW w:w="651" w:type="dxa"/>
            <w:tcBorders>
              <w:top w:val="nil"/>
              <w:left w:val="nil"/>
              <w:bottom w:val="nil"/>
              <w:right w:val="double" w:sz="2" w:space="0" w:color="auto"/>
            </w:tcBorders>
          </w:tcPr>
          <w:p w:rsidR="00395339" w:rsidRPr="001079ED" w:rsidRDefault="00395339" w:rsidP="001079ED">
            <w:pPr>
              <w:adjustRightInd w:val="0"/>
              <w:spacing w:before="60" w:after="60"/>
              <w:rPr>
                <w:color w:val="000000"/>
                <w:sz w:val="20"/>
                <w:szCs w:val="20"/>
              </w:rPr>
            </w:pPr>
            <w:r w:rsidRPr="001079ED">
              <w:rPr>
                <w:color w:val="000000"/>
                <w:sz w:val="20"/>
                <w:szCs w:val="20"/>
              </w:rPr>
              <w:t>100</w:t>
            </w:r>
          </w:p>
        </w:tc>
        <w:tc>
          <w:tcPr>
            <w:tcW w:w="978" w:type="dxa"/>
            <w:tcBorders>
              <w:top w:val="nil"/>
              <w:left w:val="double" w:sz="2" w:space="0" w:color="auto"/>
              <w:bottom w:val="nil"/>
              <w:right w:val="single" w:sz="4" w:space="0" w:color="auto"/>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131</w:t>
            </w:r>
          </w:p>
        </w:tc>
        <w:tc>
          <w:tcPr>
            <w:tcW w:w="707" w:type="dxa"/>
            <w:tcBorders>
              <w:top w:val="nil"/>
              <w:left w:val="single" w:sz="4" w:space="0" w:color="auto"/>
              <w:bottom w:val="nil"/>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20.2</w:t>
            </w:r>
          </w:p>
        </w:tc>
        <w:tc>
          <w:tcPr>
            <w:tcW w:w="639" w:type="dxa"/>
            <w:tcBorders>
              <w:top w:val="nil"/>
              <w:bottom w:val="nil"/>
              <w:right w:val="nil"/>
            </w:tcBorders>
          </w:tcPr>
          <w:p w:rsidR="00395339" w:rsidRPr="00395339" w:rsidRDefault="00395339" w:rsidP="00F0159E">
            <w:pPr>
              <w:adjustRightInd w:val="0"/>
              <w:spacing w:before="60" w:after="60"/>
              <w:jc w:val="right"/>
              <w:rPr>
                <w:color w:val="000000"/>
                <w:sz w:val="20"/>
                <w:szCs w:val="20"/>
              </w:rPr>
            </w:pPr>
            <w:r w:rsidRPr="00395339">
              <w:rPr>
                <w:color w:val="000000"/>
                <w:sz w:val="20"/>
                <w:szCs w:val="20"/>
              </w:rPr>
              <w:t>9.4</w:t>
            </w:r>
          </w:p>
        </w:tc>
        <w:tc>
          <w:tcPr>
            <w:tcW w:w="637" w:type="dxa"/>
            <w:tcBorders>
              <w:top w:val="nil"/>
              <w:left w:val="nil"/>
              <w:bottom w:val="nil"/>
              <w:right w:val="nil"/>
            </w:tcBorders>
            <w:vAlign w:val="center"/>
          </w:tcPr>
          <w:p w:rsidR="00395339" w:rsidRPr="00C728BE" w:rsidRDefault="00395339" w:rsidP="00FC2A70">
            <w:pPr>
              <w:adjustRightInd w:val="0"/>
              <w:jc w:val="center"/>
              <w:rPr>
                <w:color w:val="000000"/>
                <w:sz w:val="20"/>
                <w:szCs w:val="20"/>
              </w:rPr>
            </w:pPr>
            <w:r>
              <w:rPr>
                <w:color w:val="000000"/>
                <w:sz w:val="20"/>
                <w:szCs w:val="20"/>
              </w:rPr>
              <w:t>-</w:t>
            </w:r>
          </w:p>
        </w:tc>
        <w:tc>
          <w:tcPr>
            <w:tcW w:w="964" w:type="dxa"/>
            <w:tcBorders>
              <w:top w:val="nil"/>
              <w:left w:val="nil"/>
              <w:bottom w:val="nil"/>
              <w:right w:val="double" w:sz="2" w:space="0" w:color="auto"/>
            </w:tcBorders>
          </w:tcPr>
          <w:p w:rsidR="00395339" w:rsidRPr="00395339" w:rsidRDefault="00395339" w:rsidP="00395339">
            <w:pPr>
              <w:adjustRightInd w:val="0"/>
              <w:spacing w:before="60" w:after="60"/>
              <w:rPr>
                <w:color w:val="000000"/>
                <w:sz w:val="20"/>
                <w:szCs w:val="20"/>
              </w:rPr>
            </w:pPr>
            <w:r w:rsidRPr="00395339">
              <w:rPr>
                <w:color w:val="000000"/>
                <w:sz w:val="20"/>
                <w:szCs w:val="20"/>
              </w:rPr>
              <w:t>31.0</w:t>
            </w:r>
          </w:p>
        </w:tc>
      </w:tr>
      <w:tr w:rsidR="00395339" w:rsidRPr="00C728BE" w:rsidTr="00F0159E">
        <w:trPr>
          <w:cantSplit/>
          <w:trHeight w:hRule="exact" w:val="273"/>
          <w:jc w:val="center"/>
        </w:trPr>
        <w:tc>
          <w:tcPr>
            <w:tcW w:w="1919" w:type="dxa"/>
            <w:tcBorders>
              <w:top w:val="nil"/>
              <w:left w:val="double" w:sz="2" w:space="0" w:color="auto"/>
              <w:bottom w:val="nil"/>
              <w:right w:val="double" w:sz="2" w:space="0" w:color="auto"/>
            </w:tcBorders>
            <w:vAlign w:val="center"/>
          </w:tcPr>
          <w:p w:rsidR="00395339" w:rsidRDefault="00395339" w:rsidP="00FC2A70">
            <w:pPr>
              <w:rPr>
                <w:smallCaps/>
                <w:sz w:val="20"/>
              </w:rPr>
            </w:pPr>
            <w:r>
              <w:rPr>
                <w:smallCaps/>
                <w:sz w:val="20"/>
              </w:rPr>
              <w:t>Disability</w:t>
            </w:r>
            <w:r>
              <w:rPr>
                <w:smallCaps/>
                <w:sz w:val="20"/>
                <w:vertAlign w:val="superscript"/>
              </w:rPr>
              <w:t>¶</w:t>
            </w:r>
          </w:p>
        </w:tc>
        <w:tc>
          <w:tcPr>
            <w:tcW w:w="1049" w:type="dxa"/>
            <w:tcBorders>
              <w:top w:val="nil"/>
              <w:left w:val="double" w:sz="2" w:space="0" w:color="auto"/>
              <w:bottom w:val="nil"/>
              <w:right w:val="single" w:sz="4" w:space="0" w:color="auto"/>
            </w:tcBorders>
          </w:tcPr>
          <w:p w:rsidR="00395339" w:rsidRPr="001079ED" w:rsidRDefault="00395339" w:rsidP="001079ED">
            <w:pPr>
              <w:adjustRightInd w:val="0"/>
              <w:spacing w:before="60" w:after="60"/>
              <w:jc w:val="center"/>
              <w:rPr>
                <w:color w:val="000000"/>
                <w:sz w:val="20"/>
                <w:szCs w:val="20"/>
              </w:rPr>
            </w:pPr>
          </w:p>
        </w:tc>
        <w:tc>
          <w:tcPr>
            <w:tcW w:w="722" w:type="dxa"/>
            <w:tcBorders>
              <w:top w:val="nil"/>
              <w:left w:val="single" w:sz="4" w:space="0" w:color="auto"/>
              <w:bottom w:val="nil"/>
            </w:tcBorders>
          </w:tcPr>
          <w:p w:rsidR="00395339" w:rsidRPr="001079ED" w:rsidRDefault="00395339" w:rsidP="001079ED">
            <w:pPr>
              <w:adjustRightInd w:val="0"/>
              <w:spacing w:before="60" w:after="60"/>
              <w:jc w:val="center"/>
              <w:rPr>
                <w:color w:val="000000"/>
                <w:sz w:val="20"/>
                <w:szCs w:val="20"/>
              </w:rPr>
            </w:pPr>
          </w:p>
        </w:tc>
        <w:tc>
          <w:tcPr>
            <w:tcW w:w="639" w:type="dxa"/>
            <w:tcBorders>
              <w:top w:val="nil"/>
              <w:bottom w:val="nil"/>
              <w:right w:val="nil"/>
            </w:tcBorders>
          </w:tcPr>
          <w:p w:rsidR="00395339" w:rsidRPr="001079ED" w:rsidRDefault="00395339" w:rsidP="00F0159E">
            <w:pPr>
              <w:adjustRightInd w:val="0"/>
              <w:spacing w:before="60" w:after="60"/>
              <w:jc w:val="right"/>
              <w:rPr>
                <w:color w:val="000000"/>
                <w:sz w:val="20"/>
                <w:szCs w:val="20"/>
              </w:rPr>
            </w:pPr>
          </w:p>
        </w:tc>
        <w:tc>
          <w:tcPr>
            <w:tcW w:w="556" w:type="dxa"/>
            <w:tcBorders>
              <w:top w:val="nil"/>
              <w:left w:val="nil"/>
              <w:bottom w:val="nil"/>
              <w:right w:val="nil"/>
            </w:tcBorders>
            <w:vAlign w:val="center"/>
          </w:tcPr>
          <w:p w:rsidR="00395339" w:rsidRPr="00EC7054" w:rsidRDefault="00395339" w:rsidP="00FC2A70">
            <w:pPr>
              <w:adjustRightInd w:val="0"/>
              <w:jc w:val="center"/>
              <w:rPr>
                <w:color w:val="000000"/>
                <w:sz w:val="20"/>
                <w:szCs w:val="20"/>
              </w:rPr>
            </w:pPr>
          </w:p>
        </w:tc>
        <w:tc>
          <w:tcPr>
            <w:tcW w:w="651" w:type="dxa"/>
            <w:tcBorders>
              <w:top w:val="nil"/>
              <w:left w:val="nil"/>
              <w:bottom w:val="nil"/>
              <w:right w:val="double" w:sz="2" w:space="0" w:color="auto"/>
            </w:tcBorders>
          </w:tcPr>
          <w:p w:rsidR="00395339" w:rsidRPr="001079ED" w:rsidRDefault="00395339" w:rsidP="001079ED">
            <w:pPr>
              <w:adjustRightInd w:val="0"/>
              <w:spacing w:before="60" w:after="60"/>
              <w:rPr>
                <w:color w:val="000000"/>
                <w:sz w:val="20"/>
                <w:szCs w:val="20"/>
              </w:rPr>
            </w:pPr>
          </w:p>
        </w:tc>
        <w:tc>
          <w:tcPr>
            <w:tcW w:w="978" w:type="dxa"/>
            <w:tcBorders>
              <w:top w:val="nil"/>
              <w:left w:val="double" w:sz="2" w:space="0" w:color="auto"/>
              <w:bottom w:val="nil"/>
              <w:right w:val="single" w:sz="4" w:space="0" w:color="auto"/>
            </w:tcBorders>
          </w:tcPr>
          <w:p w:rsidR="00395339" w:rsidRPr="00395339" w:rsidRDefault="00395339" w:rsidP="00395339">
            <w:pPr>
              <w:adjustRightInd w:val="0"/>
              <w:spacing w:before="60" w:after="60"/>
              <w:jc w:val="center"/>
              <w:rPr>
                <w:color w:val="000000"/>
                <w:sz w:val="20"/>
                <w:szCs w:val="20"/>
              </w:rPr>
            </w:pPr>
          </w:p>
        </w:tc>
        <w:tc>
          <w:tcPr>
            <w:tcW w:w="707" w:type="dxa"/>
            <w:tcBorders>
              <w:top w:val="nil"/>
              <w:left w:val="single" w:sz="4" w:space="0" w:color="auto"/>
              <w:bottom w:val="nil"/>
            </w:tcBorders>
          </w:tcPr>
          <w:p w:rsidR="00395339" w:rsidRPr="00395339" w:rsidRDefault="00395339" w:rsidP="00395339">
            <w:pPr>
              <w:adjustRightInd w:val="0"/>
              <w:spacing w:before="60" w:after="60"/>
              <w:jc w:val="center"/>
              <w:rPr>
                <w:color w:val="000000"/>
                <w:sz w:val="20"/>
                <w:szCs w:val="20"/>
              </w:rPr>
            </w:pPr>
          </w:p>
        </w:tc>
        <w:tc>
          <w:tcPr>
            <w:tcW w:w="639" w:type="dxa"/>
            <w:tcBorders>
              <w:top w:val="nil"/>
              <w:bottom w:val="nil"/>
              <w:right w:val="nil"/>
            </w:tcBorders>
          </w:tcPr>
          <w:p w:rsidR="00395339" w:rsidRPr="00395339" w:rsidRDefault="00395339" w:rsidP="00F0159E">
            <w:pPr>
              <w:adjustRightInd w:val="0"/>
              <w:spacing w:before="60" w:after="60"/>
              <w:jc w:val="right"/>
              <w:rPr>
                <w:color w:val="000000"/>
                <w:sz w:val="20"/>
                <w:szCs w:val="20"/>
              </w:rPr>
            </w:pPr>
          </w:p>
        </w:tc>
        <w:tc>
          <w:tcPr>
            <w:tcW w:w="637" w:type="dxa"/>
            <w:tcBorders>
              <w:top w:val="nil"/>
              <w:left w:val="nil"/>
              <w:bottom w:val="nil"/>
              <w:right w:val="nil"/>
            </w:tcBorders>
            <w:vAlign w:val="center"/>
          </w:tcPr>
          <w:p w:rsidR="00395339" w:rsidRPr="00C728BE" w:rsidRDefault="00395339" w:rsidP="00FC2A70">
            <w:pPr>
              <w:adjustRightInd w:val="0"/>
              <w:jc w:val="center"/>
              <w:rPr>
                <w:color w:val="000000"/>
                <w:sz w:val="20"/>
                <w:szCs w:val="20"/>
              </w:rPr>
            </w:pPr>
          </w:p>
        </w:tc>
        <w:tc>
          <w:tcPr>
            <w:tcW w:w="964" w:type="dxa"/>
            <w:tcBorders>
              <w:top w:val="nil"/>
              <w:left w:val="nil"/>
              <w:bottom w:val="nil"/>
              <w:right w:val="double" w:sz="2" w:space="0" w:color="auto"/>
            </w:tcBorders>
          </w:tcPr>
          <w:p w:rsidR="00395339" w:rsidRPr="00395339" w:rsidRDefault="00395339" w:rsidP="00395339">
            <w:pPr>
              <w:adjustRightInd w:val="0"/>
              <w:spacing w:before="60" w:after="60"/>
              <w:rPr>
                <w:color w:val="000000"/>
                <w:sz w:val="20"/>
                <w:szCs w:val="20"/>
              </w:rPr>
            </w:pPr>
          </w:p>
        </w:tc>
      </w:tr>
      <w:tr w:rsidR="00395339" w:rsidRPr="00C728BE" w:rsidTr="00F0159E">
        <w:trPr>
          <w:cantSplit/>
          <w:trHeight w:hRule="exact" w:val="273"/>
          <w:jc w:val="center"/>
        </w:trPr>
        <w:tc>
          <w:tcPr>
            <w:tcW w:w="1919" w:type="dxa"/>
            <w:tcBorders>
              <w:top w:val="nil"/>
              <w:left w:val="double" w:sz="2" w:space="0" w:color="auto"/>
              <w:bottom w:val="nil"/>
              <w:right w:val="double" w:sz="2" w:space="0" w:color="auto"/>
            </w:tcBorders>
            <w:vAlign w:val="center"/>
          </w:tcPr>
          <w:p w:rsidR="00395339" w:rsidRDefault="00395339" w:rsidP="00FC2A70">
            <w:pPr>
              <w:rPr>
                <w:smallCaps/>
                <w:sz w:val="20"/>
              </w:rPr>
            </w:pPr>
            <w:r>
              <w:rPr>
                <w:smallCaps/>
                <w:sz w:val="20"/>
              </w:rPr>
              <w:t xml:space="preserve">     disability</w:t>
            </w:r>
          </w:p>
        </w:tc>
        <w:tc>
          <w:tcPr>
            <w:tcW w:w="1049" w:type="dxa"/>
            <w:tcBorders>
              <w:top w:val="nil"/>
              <w:left w:val="double" w:sz="2" w:space="0" w:color="auto"/>
              <w:bottom w:val="nil"/>
              <w:right w:val="single" w:sz="4" w:space="0" w:color="auto"/>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2</w:t>
            </w:r>
            <w:r>
              <w:rPr>
                <w:color w:val="000000"/>
                <w:sz w:val="20"/>
                <w:szCs w:val="20"/>
              </w:rPr>
              <w:t>,</w:t>
            </w:r>
            <w:r w:rsidRPr="001079ED">
              <w:rPr>
                <w:color w:val="000000"/>
                <w:sz w:val="20"/>
                <w:szCs w:val="20"/>
              </w:rPr>
              <w:t>814</w:t>
            </w:r>
          </w:p>
        </w:tc>
        <w:tc>
          <w:tcPr>
            <w:tcW w:w="722" w:type="dxa"/>
            <w:tcBorders>
              <w:top w:val="nil"/>
              <w:left w:val="single" w:sz="4" w:space="0" w:color="auto"/>
              <w:bottom w:val="nil"/>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74.1</w:t>
            </w:r>
          </w:p>
        </w:tc>
        <w:tc>
          <w:tcPr>
            <w:tcW w:w="639" w:type="dxa"/>
            <w:tcBorders>
              <w:top w:val="nil"/>
              <w:bottom w:val="nil"/>
              <w:right w:val="nil"/>
            </w:tcBorders>
          </w:tcPr>
          <w:p w:rsidR="00395339" w:rsidRPr="001079ED" w:rsidRDefault="00395339" w:rsidP="00F0159E">
            <w:pPr>
              <w:adjustRightInd w:val="0"/>
              <w:spacing w:before="60" w:after="60"/>
              <w:jc w:val="right"/>
              <w:rPr>
                <w:color w:val="000000"/>
                <w:sz w:val="20"/>
                <w:szCs w:val="20"/>
              </w:rPr>
            </w:pPr>
            <w:r w:rsidRPr="001079ED">
              <w:rPr>
                <w:color w:val="000000"/>
                <w:sz w:val="20"/>
                <w:szCs w:val="20"/>
              </w:rPr>
              <w:t>70.4</w:t>
            </w:r>
          </w:p>
        </w:tc>
        <w:tc>
          <w:tcPr>
            <w:tcW w:w="556" w:type="dxa"/>
            <w:tcBorders>
              <w:top w:val="nil"/>
              <w:left w:val="nil"/>
              <w:bottom w:val="nil"/>
              <w:right w:val="nil"/>
            </w:tcBorders>
            <w:vAlign w:val="center"/>
          </w:tcPr>
          <w:p w:rsidR="00395339" w:rsidRPr="00EC7054" w:rsidRDefault="00395339" w:rsidP="00FC2A70">
            <w:pPr>
              <w:adjustRightInd w:val="0"/>
              <w:jc w:val="center"/>
              <w:rPr>
                <w:color w:val="000000"/>
                <w:sz w:val="20"/>
                <w:szCs w:val="20"/>
              </w:rPr>
            </w:pPr>
            <w:r w:rsidRPr="00EC7054">
              <w:rPr>
                <w:color w:val="000000"/>
                <w:sz w:val="20"/>
                <w:szCs w:val="20"/>
              </w:rPr>
              <w:t>-</w:t>
            </w:r>
          </w:p>
        </w:tc>
        <w:tc>
          <w:tcPr>
            <w:tcW w:w="651" w:type="dxa"/>
            <w:tcBorders>
              <w:top w:val="nil"/>
              <w:left w:val="nil"/>
              <w:bottom w:val="nil"/>
              <w:right w:val="double" w:sz="2" w:space="0" w:color="auto"/>
            </w:tcBorders>
          </w:tcPr>
          <w:p w:rsidR="00395339" w:rsidRPr="001079ED" w:rsidRDefault="00395339" w:rsidP="001079ED">
            <w:pPr>
              <w:adjustRightInd w:val="0"/>
              <w:spacing w:before="60" w:after="60"/>
              <w:rPr>
                <w:color w:val="000000"/>
                <w:sz w:val="20"/>
                <w:szCs w:val="20"/>
              </w:rPr>
            </w:pPr>
            <w:r w:rsidRPr="001079ED">
              <w:rPr>
                <w:color w:val="000000"/>
                <w:sz w:val="20"/>
                <w:szCs w:val="20"/>
              </w:rPr>
              <w:t>77.9</w:t>
            </w:r>
          </w:p>
        </w:tc>
        <w:tc>
          <w:tcPr>
            <w:tcW w:w="978" w:type="dxa"/>
            <w:tcBorders>
              <w:top w:val="nil"/>
              <w:left w:val="double" w:sz="2" w:space="0" w:color="auto"/>
              <w:bottom w:val="nil"/>
              <w:right w:val="single" w:sz="4" w:space="0" w:color="auto"/>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2</w:t>
            </w:r>
            <w:r>
              <w:rPr>
                <w:color w:val="000000"/>
                <w:sz w:val="20"/>
                <w:szCs w:val="20"/>
              </w:rPr>
              <w:t>,</w:t>
            </w:r>
            <w:r w:rsidRPr="00395339">
              <w:rPr>
                <w:color w:val="000000"/>
                <w:sz w:val="20"/>
                <w:szCs w:val="20"/>
              </w:rPr>
              <w:t>723</w:t>
            </w:r>
          </w:p>
        </w:tc>
        <w:tc>
          <w:tcPr>
            <w:tcW w:w="707" w:type="dxa"/>
            <w:tcBorders>
              <w:top w:val="nil"/>
              <w:left w:val="single" w:sz="4" w:space="0" w:color="auto"/>
              <w:bottom w:val="nil"/>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40.5</w:t>
            </w:r>
          </w:p>
        </w:tc>
        <w:tc>
          <w:tcPr>
            <w:tcW w:w="639" w:type="dxa"/>
            <w:tcBorders>
              <w:top w:val="nil"/>
              <w:bottom w:val="nil"/>
              <w:right w:val="nil"/>
            </w:tcBorders>
          </w:tcPr>
          <w:p w:rsidR="00395339" w:rsidRPr="00395339" w:rsidRDefault="00395339" w:rsidP="00F0159E">
            <w:pPr>
              <w:adjustRightInd w:val="0"/>
              <w:spacing w:before="60" w:after="60"/>
              <w:jc w:val="right"/>
              <w:rPr>
                <w:color w:val="000000"/>
                <w:sz w:val="20"/>
                <w:szCs w:val="20"/>
              </w:rPr>
            </w:pPr>
            <w:r w:rsidRPr="00395339">
              <w:rPr>
                <w:color w:val="000000"/>
                <w:sz w:val="20"/>
                <w:szCs w:val="20"/>
              </w:rPr>
              <w:t>36.1</w:t>
            </w:r>
          </w:p>
        </w:tc>
        <w:tc>
          <w:tcPr>
            <w:tcW w:w="637" w:type="dxa"/>
            <w:tcBorders>
              <w:top w:val="nil"/>
              <w:left w:val="nil"/>
              <w:bottom w:val="nil"/>
              <w:right w:val="nil"/>
            </w:tcBorders>
            <w:vAlign w:val="center"/>
          </w:tcPr>
          <w:p w:rsidR="00395339" w:rsidRPr="00C728BE" w:rsidRDefault="00395339" w:rsidP="00FC2A70">
            <w:pPr>
              <w:adjustRightInd w:val="0"/>
              <w:jc w:val="center"/>
              <w:rPr>
                <w:color w:val="000000"/>
                <w:sz w:val="20"/>
                <w:szCs w:val="20"/>
              </w:rPr>
            </w:pPr>
            <w:r w:rsidRPr="00C728BE">
              <w:rPr>
                <w:color w:val="000000"/>
                <w:sz w:val="20"/>
                <w:szCs w:val="20"/>
              </w:rPr>
              <w:t>-</w:t>
            </w:r>
          </w:p>
        </w:tc>
        <w:tc>
          <w:tcPr>
            <w:tcW w:w="964" w:type="dxa"/>
            <w:tcBorders>
              <w:top w:val="nil"/>
              <w:left w:val="nil"/>
              <w:bottom w:val="nil"/>
              <w:right w:val="double" w:sz="2" w:space="0" w:color="auto"/>
            </w:tcBorders>
          </w:tcPr>
          <w:p w:rsidR="00395339" w:rsidRPr="00395339" w:rsidRDefault="00395339" w:rsidP="00395339">
            <w:pPr>
              <w:adjustRightInd w:val="0"/>
              <w:spacing w:before="60" w:after="60"/>
              <w:rPr>
                <w:color w:val="000000"/>
                <w:sz w:val="20"/>
                <w:szCs w:val="20"/>
              </w:rPr>
            </w:pPr>
            <w:r w:rsidRPr="00395339">
              <w:rPr>
                <w:color w:val="000000"/>
                <w:sz w:val="20"/>
                <w:szCs w:val="20"/>
              </w:rPr>
              <w:t>45.0</w:t>
            </w:r>
          </w:p>
        </w:tc>
      </w:tr>
      <w:tr w:rsidR="00395339" w:rsidRPr="00C728BE" w:rsidTr="00F0159E">
        <w:trPr>
          <w:cantSplit/>
          <w:trHeight w:hRule="exact" w:val="273"/>
          <w:jc w:val="center"/>
        </w:trPr>
        <w:tc>
          <w:tcPr>
            <w:tcW w:w="1919" w:type="dxa"/>
            <w:tcBorders>
              <w:top w:val="nil"/>
              <w:left w:val="double" w:sz="2" w:space="0" w:color="auto"/>
              <w:bottom w:val="nil"/>
              <w:right w:val="double" w:sz="2" w:space="0" w:color="auto"/>
            </w:tcBorders>
            <w:vAlign w:val="center"/>
          </w:tcPr>
          <w:p w:rsidR="00395339" w:rsidRDefault="00395339" w:rsidP="00FC2A70">
            <w:pPr>
              <w:rPr>
                <w:smallCaps/>
                <w:sz w:val="20"/>
              </w:rPr>
            </w:pPr>
            <w:r>
              <w:rPr>
                <w:smallCaps/>
                <w:sz w:val="20"/>
              </w:rPr>
              <w:t xml:space="preserve">     no disability</w:t>
            </w:r>
          </w:p>
        </w:tc>
        <w:tc>
          <w:tcPr>
            <w:tcW w:w="1049" w:type="dxa"/>
            <w:tcBorders>
              <w:top w:val="nil"/>
              <w:left w:val="double" w:sz="2" w:space="0" w:color="auto"/>
              <w:bottom w:val="nil"/>
              <w:right w:val="single" w:sz="4" w:space="0" w:color="auto"/>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4</w:t>
            </w:r>
            <w:r>
              <w:rPr>
                <w:color w:val="000000"/>
                <w:sz w:val="20"/>
                <w:szCs w:val="20"/>
              </w:rPr>
              <w:t>,</w:t>
            </w:r>
            <w:r w:rsidRPr="001079ED">
              <w:rPr>
                <w:color w:val="000000"/>
                <w:sz w:val="20"/>
                <w:szCs w:val="20"/>
              </w:rPr>
              <w:t>355</w:t>
            </w:r>
          </w:p>
        </w:tc>
        <w:tc>
          <w:tcPr>
            <w:tcW w:w="722" w:type="dxa"/>
            <w:tcBorders>
              <w:top w:val="nil"/>
              <w:left w:val="single" w:sz="4" w:space="0" w:color="auto"/>
              <w:bottom w:val="nil"/>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84.4</w:t>
            </w:r>
          </w:p>
        </w:tc>
        <w:tc>
          <w:tcPr>
            <w:tcW w:w="639" w:type="dxa"/>
            <w:tcBorders>
              <w:top w:val="nil"/>
              <w:bottom w:val="nil"/>
              <w:right w:val="nil"/>
            </w:tcBorders>
          </w:tcPr>
          <w:p w:rsidR="00395339" w:rsidRPr="001079ED" w:rsidRDefault="00395339" w:rsidP="00F0159E">
            <w:pPr>
              <w:adjustRightInd w:val="0"/>
              <w:spacing w:before="60" w:after="60"/>
              <w:jc w:val="right"/>
              <w:rPr>
                <w:color w:val="000000"/>
                <w:sz w:val="20"/>
                <w:szCs w:val="20"/>
              </w:rPr>
            </w:pPr>
            <w:r w:rsidRPr="001079ED">
              <w:rPr>
                <w:color w:val="000000"/>
                <w:sz w:val="20"/>
                <w:szCs w:val="20"/>
              </w:rPr>
              <w:t>82.0</w:t>
            </w:r>
          </w:p>
        </w:tc>
        <w:tc>
          <w:tcPr>
            <w:tcW w:w="556" w:type="dxa"/>
            <w:tcBorders>
              <w:top w:val="nil"/>
              <w:left w:val="nil"/>
              <w:bottom w:val="nil"/>
              <w:right w:val="nil"/>
            </w:tcBorders>
            <w:vAlign w:val="center"/>
          </w:tcPr>
          <w:p w:rsidR="00395339" w:rsidRPr="00EC7054" w:rsidRDefault="00395339" w:rsidP="00FC2A70">
            <w:pPr>
              <w:adjustRightInd w:val="0"/>
              <w:jc w:val="center"/>
              <w:rPr>
                <w:color w:val="000000"/>
                <w:sz w:val="20"/>
                <w:szCs w:val="20"/>
              </w:rPr>
            </w:pPr>
            <w:r w:rsidRPr="00EC7054">
              <w:rPr>
                <w:color w:val="000000"/>
                <w:sz w:val="20"/>
                <w:szCs w:val="20"/>
              </w:rPr>
              <w:t>-</w:t>
            </w:r>
          </w:p>
        </w:tc>
        <w:tc>
          <w:tcPr>
            <w:tcW w:w="651" w:type="dxa"/>
            <w:tcBorders>
              <w:top w:val="nil"/>
              <w:left w:val="nil"/>
              <w:bottom w:val="nil"/>
              <w:right w:val="double" w:sz="2" w:space="0" w:color="auto"/>
            </w:tcBorders>
          </w:tcPr>
          <w:p w:rsidR="00395339" w:rsidRPr="001079ED" w:rsidRDefault="00395339" w:rsidP="001079ED">
            <w:pPr>
              <w:adjustRightInd w:val="0"/>
              <w:spacing w:before="60" w:after="60"/>
              <w:rPr>
                <w:color w:val="000000"/>
                <w:sz w:val="20"/>
                <w:szCs w:val="20"/>
              </w:rPr>
            </w:pPr>
            <w:r w:rsidRPr="001079ED">
              <w:rPr>
                <w:color w:val="000000"/>
                <w:sz w:val="20"/>
                <w:szCs w:val="20"/>
              </w:rPr>
              <w:t>86.7</w:t>
            </w:r>
          </w:p>
        </w:tc>
        <w:tc>
          <w:tcPr>
            <w:tcW w:w="978" w:type="dxa"/>
            <w:tcBorders>
              <w:top w:val="nil"/>
              <w:left w:val="double" w:sz="2" w:space="0" w:color="auto"/>
              <w:bottom w:val="nil"/>
              <w:right w:val="single" w:sz="4" w:space="0" w:color="auto"/>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4</w:t>
            </w:r>
            <w:r>
              <w:rPr>
                <w:color w:val="000000"/>
                <w:sz w:val="20"/>
                <w:szCs w:val="20"/>
              </w:rPr>
              <w:t>,</w:t>
            </w:r>
            <w:r w:rsidRPr="00395339">
              <w:rPr>
                <w:color w:val="000000"/>
                <w:sz w:val="20"/>
                <w:szCs w:val="20"/>
              </w:rPr>
              <w:t>291</w:t>
            </w:r>
          </w:p>
        </w:tc>
        <w:tc>
          <w:tcPr>
            <w:tcW w:w="707" w:type="dxa"/>
            <w:tcBorders>
              <w:top w:val="nil"/>
              <w:left w:val="single" w:sz="4" w:space="0" w:color="auto"/>
              <w:bottom w:val="nil"/>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31.7</w:t>
            </w:r>
          </w:p>
        </w:tc>
        <w:tc>
          <w:tcPr>
            <w:tcW w:w="639" w:type="dxa"/>
            <w:tcBorders>
              <w:top w:val="nil"/>
              <w:bottom w:val="nil"/>
              <w:right w:val="nil"/>
            </w:tcBorders>
          </w:tcPr>
          <w:p w:rsidR="00395339" w:rsidRPr="00395339" w:rsidRDefault="00395339" w:rsidP="00F0159E">
            <w:pPr>
              <w:adjustRightInd w:val="0"/>
              <w:spacing w:before="60" w:after="60"/>
              <w:jc w:val="right"/>
              <w:rPr>
                <w:color w:val="000000"/>
                <w:sz w:val="20"/>
                <w:szCs w:val="20"/>
              </w:rPr>
            </w:pPr>
            <w:r w:rsidRPr="00395339">
              <w:rPr>
                <w:color w:val="000000"/>
                <w:sz w:val="20"/>
                <w:szCs w:val="20"/>
              </w:rPr>
              <w:t>28.6</w:t>
            </w:r>
          </w:p>
        </w:tc>
        <w:tc>
          <w:tcPr>
            <w:tcW w:w="637" w:type="dxa"/>
            <w:tcBorders>
              <w:top w:val="nil"/>
              <w:left w:val="nil"/>
              <w:bottom w:val="nil"/>
              <w:right w:val="nil"/>
            </w:tcBorders>
            <w:vAlign w:val="center"/>
          </w:tcPr>
          <w:p w:rsidR="00395339" w:rsidRPr="00C728BE" w:rsidRDefault="00395339" w:rsidP="00FC2A70">
            <w:pPr>
              <w:adjustRightInd w:val="0"/>
              <w:jc w:val="center"/>
              <w:rPr>
                <w:color w:val="000000"/>
                <w:sz w:val="20"/>
                <w:szCs w:val="20"/>
              </w:rPr>
            </w:pPr>
            <w:r w:rsidRPr="00C728BE">
              <w:rPr>
                <w:color w:val="000000"/>
                <w:sz w:val="20"/>
                <w:szCs w:val="20"/>
              </w:rPr>
              <w:t>-</w:t>
            </w:r>
          </w:p>
        </w:tc>
        <w:tc>
          <w:tcPr>
            <w:tcW w:w="964" w:type="dxa"/>
            <w:tcBorders>
              <w:top w:val="nil"/>
              <w:left w:val="nil"/>
              <w:bottom w:val="nil"/>
              <w:right w:val="double" w:sz="2" w:space="0" w:color="auto"/>
            </w:tcBorders>
          </w:tcPr>
          <w:p w:rsidR="00395339" w:rsidRPr="00395339" w:rsidRDefault="00395339" w:rsidP="00395339">
            <w:pPr>
              <w:adjustRightInd w:val="0"/>
              <w:spacing w:before="60" w:after="60"/>
              <w:rPr>
                <w:color w:val="000000"/>
                <w:sz w:val="20"/>
                <w:szCs w:val="20"/>
              </w:rPr>
            </w:pPr>
            <w:r w:rsidRPr="00395339">
              <w:rPr>
                <w:color w:val="000000"/>
                <w:sz w:val="20"/>
                <w:szCs w:val="20"/>
              </w:rPr>
              <w:t>34.7</w:t>
            </w:r>
          </w:p>
        </w:tc>
      </w:tr>
      <w:tr w:rsidR="00395339" w:rsidRPr="00C728BE" w:rsidTr="00F0159E">
        <w:trPr>
          <w:cantSplit/>
          <w:trHeight w:hRule="exact" w:val="273"/>
          <w:jc w:val="center"/>
        </w:trPr>
        <w:tc>
          <w:tcPr>
            <w:tcW w:w="1919" w:type="dxa"/>
            <w:tcBorders>
              <w:top w:val="nil"/>
              <w:left w:val="double" w:sz="2" w:space="0" w:color="auto"/>
              <w:bottom w:val="nil"/>
              <w:right w:val="double" w:sz="2" w:space="0" w:color="auto"/>
            </w:tcBorders>
            <w:vAlign w:val="center"/>
          </w:tcPr>
          <w:p w:rsidR="00395339" w:rsidRDefault="00395339" w:rsidP="00FC2A70">
            <w:pPr>
              <w:rPr>
                <w:smallCaps/>
                <w:sz w:val="20"/>
              </w:rPr>
            </w:pPr>
            <w:r>
              <w:rPr>
                <w:smallCaps/>
                <w:sz w:val="20"/>
              </w:rPr>
              <w:t>Education</w:t>
            </w:r>
          </w:p>
        </w:tc>
        <w:tc>
          <w:tcPr>
            <w:tcW w:w="1049" w:type="dxa"/>
            <w:tcBorders>
              <w:top w:val="nil"/>
              <w:left w:val="double" w:sz="2" w:space="0" w:color="auto"/>
              <w:bottom w:val="nil"/>
              <w:right w:val="single" w:sz="4" w:space="0" w:color="auto"/>
            </w:tcBorders>
          </w:tcPr>
          <w:p w:rsidR="00395339" w:rsidRPr="001079ED" w:rsidRDefault="00395339" w:rsidP="001079ED">
            <w:pPr>
              <w:adjustRightInd w:val="0"/>
              <w:spacing w:before="60" w:after="60"/>
              <w:jc w:val="center"/>
              <w:rPr>
                <w:color w:val="000000"/>
                <w:sz w:val="20"/>
                <w:szCs w:val="20"/>
              </w:rPr>
            </w:pPr>
          </w:p>
        </w:tc>
        <w:tc>
          <w:tcPr>
            <w:tcW w:w="722" w:type="dxa"/>
            <w:tcBorders>
              <w:top w:val="nil"/>
              <w:left w:val="single" w:sz="4" w:space="0" w:color="auto"/>
              <w:bottom w:val="nil"/>
            </w:tcBorders>
          </w:tcPr>
          <w:p w:rsidR="00395339" w:rsidRPr="001079ED" w:rsidRDefault="00395339" w:rsidP="001079ED">
            <w:pPr>
              <w:adjustRightInd w:val="0"/>
              <w:spacing w:before="60" w:after="60"/>
              <w:jc w:val="center"/>
              <w:rPr>
                <w:color w:val="000000"/>
                <w:sz w:val="20"/>
                <w:szCs w:val="20"/>
              </w:rPr>
            </w:pPr>
          </w:p>
        </w:tc>
        <w:tc>
          <w:tcPr>
            <w:tcW w:w="639" w:type="dxa"/>
            <w:tcBorders>
              <w:top w:val="nil"/>
              <w:bottom w:val="nil"/>
              <w:right w:val="nil"/>
            </w:tcBorders>
          </w:tcPr>
          <w:p w:rsidR="00395339" w:rsidRPr="001079ED" w:rsidRDefault="00395339" w:rsidP="00F0159E">
            <w:pPr>
              <w:adjustRightInd w:val="0"/>
              <w:spacing w:before="60" w:after="60"/>
              <w:jc w:val="right"/>
              <w:rPr>
                <w:color w:val="000000"/>
                <w:sz w:val="20"/>
                <w:szCs w:val="20"/>
              </w:rPr>
            </w:pPr>
          </w:p>
        </w:tc>
        <w:tc>
          <w:tcPr>
            <w:tcW w:w="556" w:type="dxa"/>
            <w:tcBorders>
              <w:top w:val="nil"/>
              <w:left w:val="nil"/>
              <w:bottom w:val="nil"/>
              <w:right w:val="nil"/>
            </w:tcBorders>
            <w:vAlign w:val="center"/>
          </w:tcPr>
          <w:p w:rsidR="00395339" w:rsidRPr="00EC7054" w:rsidRDefault="00395339" w:rsidP="00FC2A70">
            <w:pPr>
              <w:adjustRightInd w:val="0"/>
              <w:jc w:val="center"/>
              <w:rPr>
                <w:color w:val="000000"/>
                <w:sz w:val="20"/>
                <w:szCs w:val="20"/>
              </w:rPr>
            </w:pPr>
          </w:p>
        </w:tc>
        <w:tc>
          <w:tcPr>
            <w:tcW w:w="651" w:type="dxa"/>
            <w:tcBorders>
              <w:top w:val="nil"/>
              <w:left w:val="nil"/>
              <w:bottom w:val="nil"/>
              <w:right w:val="double" w:sz="2" w:space="0" w:color="auto"/>
            </w:tcBorders>
          </w:tcPr>
          <w:p w:rsidR="00395339" w:rsidRPr="001079ED" w:rsidRDefault="00395339" w:rsidP="001079ED">
            <w:pPr>
              <w:adjustRightInd w:val="0"/>
              <w:spacing w:before="60" w:after="60"/>
              <w:rPr>
                <w:color w:val="000000"/>
                <w:sz w:val="20"/>
                <w:szCs w:val="20"/>
              </w:rPr>
            </w:pPr>
          </w:p>
        </w:tc>
        <w:tc>
          <w:tcPr>
            <w:tcW w:w="978" w:type="dxa"/>
            <w:tcBorders>
              <w:top w:val="nil"/>
              <w:left w:val="double" w:sz="2" w:space="0" w:color="auto"/>
              <w:bottom w:val="nil"/>
              <w:right w:val="single" w:sz="4" w:space="0" w:color="auto"/>
            </w:tcBorders>
          </w:tcPr>
          <w:p w:rsidR="00395339" w:rsidRPr="00395339" w:rsidRDefault="00395339" w:rsidP="00395339">
            <w:pPr>
              <w:adjustRightInd w:val="0"/>
              <w:spacing w:before="60" w:after="60"/>
              <w:jc w:val="center"/>
              <w:rPr>
                <w:color w:val="000000"/>
                <w:sz w:val="20"/>
                <w:szCs w:val="20"/>
              </w:rPr>
            </w:pPr>
          </w:p>
        </w:tc>
        <w:tc>
          <w:tcPr>
            <w:tcW w:w="707" w:type="dxa"/>
            <w:tcBorders>
              <w:top w:val="nil"/>
              <w:left w:val="single" w:sz="4" w:space="0" w:color="auto"/>
              <w:bottom w:val="nil"/>
            </w:tcBorders>
          </w:tcPr>
          <w:p w:rsidR="00395339" w:rsidRPr="00395339" w:rsidRDefault="00395339" w:rsidP="00395339">
            <w:pPr>
              <w:adjustRightInd w:val="0"/>
              <w:spacing w:before="60" w:after="60"/>
              <w:jc w:val="center"/>
              <w:rPr>
                <w:color w:val="000000"/>
                <w:sz w:val="20"/>
                <w:szCs w:val="20"/>
              </w:rPr>
            </w:pPr>
          </w:p>
        </w:tc>
        <w:tc>
          <w:tcPr>
            <w:tcW w:w="639" w:type="dxa"/>
            <w:tcBorders>
              <w:top w:val="nil"/>
              <w:bottom w:val="nil"/>
              <w:right w:val="nil"/>
            </w:tcBorders>
          </w:tcPr>
          <w:p w:rsidR="00395339" w:rsidRPr="00395339" w:rsidRDefault="00395339" w:rsidP="00F0159E">
            <w:pPr>
              <w:adjustRightInd w:val="0"/>
              <w:spacing w:before="60" w:after="60"/>
              <w:jc w:val="right"/>
              <w:rPr>
                <w:color w:val="000000"/>
                <w:sz w:val="20"/>
                <w:szCs w:val="20"/>
              </w:rPr>
            </w:pPr>
          </w:p>
        </w:tc>
        <w:tc>
          <w:tcPr>
            <w:tcW w:w="637" w:type="dxa"/>
            <w:tcBorders>
              <w:top w:val="nil"/>
              <w:left w:val="nil"/>
              <w:bottom w:val="nil"/>
              <w:right w:val="nil"/>
            </w:tcBorders>
            <w:vAlign w:val="center"/>
          </w:tcPr>
          <w:p w:rsidR="00395339" w:rsidRPr="00C728BE" w:rsidRDefault="00395339" w:rsidP="00FC2A70">
            <w:pPr>
              <w:adjustRightInd w:val="0"/>
              <w:jc w:val="center"/>
              <w:rPr>
                <w:color w:val="000000"/>
                <w:sz w:val="20"/>
                <w:szCs w:val="20"/>
              </w:rPr>
            </w:pPr>
          </w:p>
        </w:tc>
        <w:tc>
          <w:tcPr>
            <w:tcW w:w="964" w:type="dxa"/>
            <w:tcBorders>
              <w:top w:val="nil"/>
              <w:left w:val="nil"/>
              <w:bottom w:val="nil"/>
              <w:right w:val="double" w:sz="2" w:space="0" w:color="auto"/>
            </w:tcBorders>
          </w:tcPr>
          <w:p w:rsidR="00395339" w:rsidRPr="00395339" w:rsidRDefault="00395339" w:rsidP="00395339">
            <w:pPr>
              <w:adjustRightInd w:val="0"/>
              <w:spacing w:before="60" w:after="60"/>
              <w:rPr>
                <w:color w:val="000000"/>
                <w:sz w:val="20"/>
                <w:szCs w:val="20"/>
              </w:rPr>
            </w:pPr>
          </w:p>
        </w:tc>
      </w:tr>
      <w:tr w:rsidR="00395339" w:rsidRPr="00C728BE" w:rsidTr="00F0159E">
        <w:trPr>
          <w:cantSplit/>
          <w:trHeight w:hRule="exact" w:val="273"/>
          <w:jc w:val="center"/>
        </w:trPr>
        <w:tc>
          <w:tcPr>
            <w:tcW w:w="1919" w:type="dxa"/>
            <w:tcBorders>
              <w:top w:val="nil"/>
              <w:left w:val="double" w:sz="2" w:space="0" w:color="auto"/>
              <w:bottom w:val="nil"/>
              <w:right w:val="double" w:sz="2" w:space="0" w:color="auto"/>
            </w:tcBorders>
            <w:vAlign w:val="center"/>
          </w:tcPr>
          <w:p w:rsidR="00395339" w:rsidRDefault="00395339" w:rsidP="00FC2A70">
            <w:pPr>
              <w:rPr>
                <w:smallCaps/>
                <w:sz w:val="20"/>
              </w:rPr>
            </w:pPr>
            <w:r>
              <w:rPr>
                <w:smallCaps/>
                <w:sz w:val="20"/>
              </w:rPr>
              <w:t xml:space="preserve">     &lt; high school</w:t>
            </w:r>
          </w:p>
        </w:tc>
        <w:tc>
          <w:tcPr>
            <w:tcW w:w="1049" w:type="dxa"/>
            <w:tcBorders>
              <w:top w:val="nil"/>
              <w:left w:val="double" w:sz="2" w:space="0" w:color="auto"/>
              <w:bottom w:val="nil"/>
              <w:right w:val="single" w:sz="4" w:space="0" w:color="auto"/>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454</w:t>
            </w:r>
          </w:p>
        </w:tc>
        <w:tc>
          <w:tcPr>
            <w:tcW w:w="722" w:type="dxa"/>
            <w:tcBorders>
              <w:top w:val="nil"/>
              <w:left w:val="single" w:sz="4" w:space="0" w:color="auto"/>
              <w:bottom w:val="nil"/>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68.4</w:t>
            </w:r>
          </w:p>
        </w:tc>
        <w:tc>
          <w:tcPr>
            <w:tcW w:w="639" w:type="dxa"/>
            <w:tcBorders>
              <w:top w:val="nil"/>
              <w:bottom w:val="nil"/>
              <w:right w:val="nil"/>
            </w:tcBorders>
          </w:tcPr>
          <w:p w:rsidR="00395339" w:rsidRPr="001079ED" w:rsidRDefault="00395339" w:rsidP="00F0159E">
            <w:pPr>
              <w:adjustRightInd w:val="0"/>
              <w:spacing w:before="60" w:after="60"/>
              <w:jc w:val="right"/>
              <w:rPr>
                <w:color w:val="000000"/>
                <w:sz w:val="20"/>
                <w:szCs w:val="20"/>
              </w:rPr>
            </w:pPr>
            <w:r w:rsidRPr="001079ED">
              <w:rPr>
                <w:color w:val="000000"/>
                <w:sz w:val="20"/>
                <w:szCs w:val="20"/>
              </w:rPr>
              <w:t>60.2</w:t>
            </w:r>
          </w:p>
        </w:tc>
        <w:tc>
          <w:tcPr>
            <w:tcW w:w="556" w:type="dxa"/>
            <w:tcBorders>
              <w:top w:val="nil"/>
              <w:left w:val="nil"/>
              <w:bottom w:val="nil"/>
              <w:right w:val="nil"/>
            </w:tcBorders>
            <w:vAlign w:val="center"/>
          </w:tcPr>
          <w:p w:rsidR="00395339" w:rsidRPr="00EC7054" w:rsidRDefault="00395339" w:rsidP="00FC2A70">
            <w:pPr>
              <w:adjustRightInd w:val="0"/>
              <w:jc w:val="center"/>
              <w:rPr>
                <w:color w:val="000000"/>
                <w:sz w:val="20"/>
                <w:szCs w:val="20"/>
              </w:rPr>
            </w:pPr>
            <w:r w:rsidRPr="00EC7054">
              <w:rPr>
                <w:color w:val="000000"/>
                <w:sz w:val="20"/>
                <w:szCs w:val="20"/>
              </w:rPr>
              <w:t>-</w:t>
            </w:r>
          </w:p>
        </w:tc>
        <w:tc>
          <w:tcPr>
            <w:tcW w:w="651" w:type="dxa"/>
            <w:tcBorders>
              <w:top w:val="nil"/>
              <w:left w:val="nil"/>
              <w:bottom w:val="nil"/>
              <w:right w:val="double" w:sz="2" w:space="0" w:color="auto"/>
            </w:tcBorders>
          </w:tcPr>
          <w:p w:rsidR="00395339" w:rsidRPr="001079ED" w:rsidRDefault="00395339" w:rsidP="001079ED">
            <w:pPr>
              <w:adjustRightInd w:val="0"/>
              <w:spacing w:before="60" w:after="60"/>
              <w:rPr>
                <w:color w:val="000000"/>
                <w:sz w:val="20"/>
                <w:szCs w:val="20"/>
              </w:rPr>
            </w:pPr>
            <w:r w:rsidRPr="001079ED">
              <w:rPr>
                <w:color w:val="000000"/>
                <w:sz w:val="20"/>
                <w:szCs w:val="20"/>
              </w:rPr>
              <w:t>76.7</w:t>
            </w:r>
          </w:p>
        </w:tc>
        <w:tc>
          <w:tcPr>
            <w:tcW w:w="978" w:type="dxa"/>
            <w:tcBorders>
              <w:top w:val="nil"/>
              <w:left w:val="double" w:sz="2" w:space="0" w:color="auto"/>
              <w:bottom w:val="nil"/>
              <w:right w:val="single" w:sz="4" w:space="0" w:color="auto"/>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415</w:t>
            </w:r>
          </w:p>
        </w:tc>
        <w:tc>
          <w:tcPr>
            <w:tcW w:w="707" w:type="dxa"/>
            <w:tcBorders>
              <w:top w:val="nil"/>
              <w:left w:val="single" w:sz="4" w:space="0" w:color="auto"/>
              <w:bottom w:val="nil"/>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38.4</w:t>
            </w:r>
          </w:p>
        </w:tc>
        <w:tc>
          <w:tcPr>
            <w:tcW w:w="639" w:type="dxa"/>
            <w:tcBorders>
              <w:top w:val="nil"/>
              <w:bottom w:val="nil"/>
              <w:right w:val="nil"/>
            </w:tcBorders>
          </w:tcPr>
          <w:p w:rsidR="00395339" w:rsidRPr="00395339" w:rsidRDefault="00395339" w:rsidP="00F0159E">
            <w:pPr>
              <w:adjustRightInd w:val="0"/>
              <w:spacing w:before="60" w:after="60"/>
              <w:jc w:val="right"/>
              <w:rPr>
                <w:color w:val="000000"/>
                <w:sz w:val="20"/>
                <w:szCs w:val="20"/>
              </w:rPr>
            </w:pPr>
            <w:r w:rsidRPr="00395339">
              <w:rPr>
                <w:color w:val="000000"/>
                <w:sz w:val="20"/>
                <w:szCs w:val="20"/>
              </w:rPr>
              <w:t>29.6</w:t>
            </w:r>
          </w:p>
        </w:tc>
        <w:tc>
          <w:tcPr>
            <w:tcW w:w="637" w:type="dxa"/>
            <w:tcBorders>
              <w:top w:val="nil"/>
              <w:left w:val="nil"/>
              <w:bottom w:val="nil"/>
              <w:right w:val="nil"/>
            </w:tcBorders>
            <w:vAlign w:val="center"/>
          </w:tcPr>
          <w:p w:rsidR="00395339" w:rsidRPr="00C728BE" w:rsidRDefault="00395339" w:rsidP="00FC2A70">
            <w:pPr>
              <w:adjustRightInd w:val="0"/>
              <w:jc w:val="center"/>
              <w:rPr>
                <w:color w:val="000000"/>
                <w:sz w:val="20"/>
                <w:szCs w:val="20"/>
              </w:rPr>
            </w:pPr>
            <w:r w:rsidRPr="00C728BE">
              <w:rPr>
                <w:color w:val="000000"/>
                <w:sz w:val="20"/>
                <w:szCs w:val="20"/>
              </w:rPr>
              <w:t>-</w:t>
            </w:r>
          </w:p>
        </w:tc>
        <w:tc>
          <w:tcPr>
            <w:tcW w:w="964" w:type="dxa"/>
            <w:tcBorders>
              <w:top w:val="nil"/>
              <w:left w:val="nil"/>
              <w:bottom w:val="nil"/>
              <w:right w:val="double" w:sz="2" w:space="0" w:color="auto"/>
            </w:tcBorders>
          </w:tcPr>
          <w:p w:rsidR="00395339" w:rsidRPr="00395339" w:rsidRDefault="00395339" w:rsidP="00395339">
            <w:pPr>
              <w:adjustRightInd w:val="0"/>
              <w:spacing w:before="60" w:after="60"/>
              <w:rPr>
                <w:color w:val="000000"/>
                <w:sz w:val="20"/>
                <w:szCs w:val="20"/>
              </w:rPr>
            </w:pPr>
            <w:r w:rsidRPr="00395339">
              <w:rPr>
                <w:color w:val="000000"/>
                <w:sz w:val="20"/>
                <w:szCs w:val="20"/>
              </w:rPr>
              <w:t>47.2</w:t>
            </w:r>
          </w:p>
        </w:tc>
      </w:tr>
      <w:tr w:rsidR="00395339" w:rsidRPr="00C728BE" w:rsidTr="00F0159E">
        <w:trPr>
          <w:cantSplit/>
          <w:trHeight w:hRule="exact" w:val="273"/>
          <w:jc w:val="center"/>
        </w:trPr>
        <w:tc>
          <w:tcPr>
            <w:tcW w:w="1919" w:type="dxa"/>
            <w:tcBorders>
              <w:top w:val="nil"/>
              <w:left w:val="double" w:sz="2" w:space="0" w:color="auto"/>
              <w:bottom w:val="nil"/>
              <w:right w:val="double" w:sz="2" w:space="0" w:color="auto"/>
            </w:tcBorders>
            <w:vAlign w:val="center"/>
          </w:tcPr>
          <w:p w:rsidR="00395339" w:rsidRDefault="00395339" w:rsidP="00FC2A70">
            <w:pPr>
              <w:rPr>
                <w:smallCaps/>
                <w:sz w:val="20"/>
              </w:rPr>
            </w:pPr>
            <w:r>
              <w:rPr>
                <w:smallCaps/>
                <w:sz w:val="20"/>
              </w:rPr>
              <w:t xml:space="preserve">     high school</w:t>
            </w:r>
          </w:p>
        </w:tc>
        <w:tc>
          <w:tcPr>
            <w:tcW w:w="1049" w:type="dxa"/>
            <w:tcBorders>
              <w:top w:val="nil"/>
              <w:left w:val="double" w:sz="2" w:space="0" w:color="auto"/>
              <w:bottom w:val="nil"/>
              <w:right w:val="single" w:sz="4" w:space="0" w:color="auto"/>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1</w:t>
            </w:r>
            <w:r>
              <w:rPr>
                <w:color w:val="000000"/>
                <w:sz w:val="20"/>
                <w:szCs w:val="20"/>
              </w:rPr>
              <w:t>,</w:t>
            </w:r>
            <w:r w:rsidRPr="001079ED">
              <w:rPr>
                <w:color w:val="000000"/>
                <w:sz w:val="20"/>
                <w:szCs w:val="20"/>
              </w:rPr>
              <w:t>720</w:t>
            </w:r>
          </w:p>
        </w:tc>
        <w:tc>
          <w:tcPr>
            <w:tcW w:w="722" w:type="dxa"/>
            <w:tcBorders>
              <w:top w:val="nil"/>
              <w:left w:val="single" w:sz="4" w:space="0" w:color="auto"/>
              <w:bottom w:val="nil"/>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74.1</w:t>
            </w:r>
          </w:p>
        </w:tc>
        <w:tc>
          <w:tcPr>
            <w:tcW w:w="639" w:type="dxa"/>
            <w:tcBorders>
              <w:top w:val="nil"/>
              <w:bottom w:val="nil"/>
              <w:right w:val="nil"/>
            </w:tcBorders>
          </w:tcPr>
          <w:p w:rsidR="00395339" w:rsidRPr="001079ED" w:rsidRDefault="00395339" w:rsidP="00F0159E">
            <w:pPr>
              <w:adjustRightInd w:val="0"/>
              <w:spacing w:before="60" w:after="60"/>
              <w:jc w:val="right"/>
              <w:rPr>
                <w:color w:val="000000"/>
                <w:sz w:val="20"/>
                <w:szCs w:val="20"/>
              </w:rPr>
            </w:pPr>
            <w:r w:rsidRPr="001079ED">
              <w:rPr>
                <w:color w:val="000000"/>
                <w:sz w:val="20"/>
                <w:szCs w:val="20"/>
              </w:rPr>
              <w:t>69.4</w:t>
            </w:r>
          </w:p>
        </w:tc>
        <w:tc>
          <w:tcPr>
            <w:tcW w:w="556" w:type="dxa"/>
            <w:tcBorders>
              <w:top w:val="nil"/>
              <w:left w:val="nil"/>
              <w:bottom w:val="nil"/>
              <w:right w:val="nil"/>
            </w:tcBorders>
            <w:vAlign w:val="center"/>
          </w:tcPr>
          <w:p w:rsidR="00395339" w:rsidRPr="00EC7054" w:rsidRDefault="00395339" w:rsidP="00FC2A70">
            <w:pPr>
              <w:adjustRightInd w:val="0"/>
              <w:jc w:val="center"/>
              <w:rPr>
                <w:color w:val="000000"/>
                <w:sz w:val="20"/>
                <w:szCs w:val="20"/>
              </w:rPr>
            </w:pPr>
            <w:r w:rsidRPr="00EC7054">
              <w:rPr>
                <w:color w:val="000000"/>
                <w:sz w:val="20"/>
                <w:szCs w:val="20"/>
              </w:rPr>
              <w:t>-</w:t>
            </w:r>
          </w:p>
        </w:tc>
        <w:tc>
          <w:tcPr>
            <w:tcW w:w="651" w:type="dxa"/>
            <w:tcBorders>
              <w:top w:val="nil"/>
              <w:left w:val="nil"/>
              <w:bottom w:val="nil"/>
              <w:right w:val="double" w:sz="2" w:space="0" w:color="auto"/>
            </w:tcBorders>
          </w:tcPr>
          <w:p w:rsidR="00395339" w:rsidRPr="001079ED" w:rsidRDefault="00395339" w:rsidP="001079ED">
            <w:pPr>
              <w:adjustRightInd w:val="0"/>
              <w:spacing w:before="60" w:after="60"/>
              <w:rPr>
                <w:color w:val="000000"/>
                <w:sz w:val="20"/>
                <w:szCs w:val="20"/>
              </w:rPr>
            </w:pPr>
            <w:r w:rsidRPr="001079ED">
              <w:rPr>
                <w:color w:val="000000"/>
                <w:sz w:val="20"/>
                <w:szCs w:val="20"/>
              </w:rPr>
              <w:t>78.8</w:t>
            </w:r>
          </w:p>
        </w:tc>
        <w:tc>
          <w:tcPr>
            <w:tcW w:w="978" w:type="dxa"/>
            <w:tcBorders>
              <w:top w:val="nil"/>
              <w:left w:val="double" w:sz="2" w:space="0" w:color="auto"/>
              <w:bottom w:val="nil"/>
              <w:right w:val="single" w:sz="4" w:space="0" w:color="auto"/>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1</w:t>
            </w:r>
            <w:r>
              <w:rPr>
                <w:color w:val="000000"/>
                <w:sz w:val="20"/>
                <w:szCs w:val="20"/>
              </w:rPr>
              <w:t>,</w:t>
            </w:r>
            <w:r w:rsidRPr="00395339">
              <w:rPr>
                <w:color w:val="000000"/>
                <w:sz w:val="20"/>
                <w:szCs w:val="20"/>
              </w:rPr>
              <w:t>662</w:t>
            </w:r>
          </w:p>
        </w:tc>
        <w:tc>
          <w:tcPr>
            <w:tcW w:w="707" w:type="dxa"/>
            <w:tcBorders>
              <w:top w:val="nil"/>
              <w:left w:val="single" w:sz="4" w:space="0" w:color="auto"/>
              <w:bottom w:val="nil"/>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41.6</w:t>
            </w:r>
          </w:p>
        </w:tc>
        <w:tc>
          <w:tcPr>
            <w:tcW w:w="639" w:type="dxa"/>
            <w:tcBorders>
              <w:top w:val="nil"/>
              <w:bottom w:val="nil"/>
              <w:right w:val="nil"/>
            </w:tcBorders>
          </w:tcPr>
          <w:p w:rsidR="00395339" w:rsidRPr="00395339" w:rsidRDefault="00395339" w:rsidP="00F0159E">
            <w:pPr>
              <w:adjustRightInd w:val="0"/>
              <w:spacing w:before="60" w:after="60"/>
              <w:jc w:val="right"/>
              <w:rPr>
                <w:color w:val="000000"/>
                <w:sz w:val="20"/>
                <w:szCs w:val="20"/>
              </w:rPr>
            </w:pPr>
            <w:r w:rsidRPr="00395339">
              <w:rPr>
                <w:color w:val="000000"/>
                <w:sz w:val="20"/>
                <w:szCs w:val="20"/>
              </w:rPr>
              <w:t>36.1</w:t>
            </w:r>
          </w:p>
        </w:tc>
        <w:tc>
          <w:tcPr>
            <w:tcW w:w="637" w:type="dxa"/>
            <w:tcBorders>
              <w:top w:val="nil"/>
              <w:left w:val="nil"/>
              <w:bottom w:val="nil"/>
              <w:right w:val="nil"/>
            </w:tcBorders>
            <w:vAlign w:val="center"/>
          </w:tcPr>
          <w:p w:rsidR="00395339" w:rsidRPr="00C728BE" w:rsidRDefault="00395339" w:rsidP="00FC2A70">
            <w:pPr>
              <w:adjustRightInd w:val="0"/>
              <w:jc w:val="center"/>
              <w:rPr>
                <w:color w:val="000000"/>
                <w:sz w:val="20"/>
                <w:szCs w:val="20"/>
              </w:rPr>
            </w:pPr>
            <w:r w:rsidRPr="00C728BE">
              <w:rPr>
                <w:color w:val="000000"/>
                <w:sz w:val="20"/>
                <w:szCs w:val="20"/>
              </w:rPr>
              <w:t>-</w:t>
            </w:r>
          </w:p>
        </w:tc>
        <w:tc>
          <w:tcPr>
            <w:tcW w:w="964" w:type="dxa"/>
            <w:tcBorders>
              <w:top w:val="nil"/>
              <w:left w:val="nil"/>
              <w:bottom w:val="nil"/>
              <w:right w:val="double" w:sz="2" w:space="0" w:color="auto"/>
            </w:tcBorders>
          </w:tcPr>
          <w:p w:rsidR="00395339" w:rsidRPr="00395339" w:rsidRDefault="00395339" w:rsidP="00395339">
            <w:pPr>
              <w:adjustRightInd w:val="0"/>
              <w:spacing w:before="60" w:after="60"/>
              <w:rPr>
                <w:color w:val="000000"/>
                <w:sz w:val="20"/>
                <w:szCs w:val="20"/>
              </w:rPr>
            </w:pPr>
            <w:r w:rsidRPr="00395339">
              <w:rPr>
                <w:color w:val="000000"/>
                <w:sz w:val="20"/>
                <w:szCs w:val="20"/>
              </w:rPr>
              <w:t>47.1</w:t>
            </w:r>
          </w:p>
        </w:tc>
      </w:tr>
      <w:tr w:rsidR="00395339" w:rsidRPr="00C728BE" w:rsidTr="00F0159E">
        <w:trPr>
          <w:cantSplit/>
          <w:trHeight w:hRule="exact" w:val="273"/>
          <w:jc w:val="center"/>
        </w:trPr>
        <w:tc>
          <w:tcPr>
            <w:tcW w:w="1919" w:type="dxa"/>
            <w:tcBorders>
              <w:top w:val="nil"/>
              <w:left w:val="double" w:sz="2" w:space="0" w:color="auto"/>
              <w:bottom w:val="nil"/>
              <w:right w:val="double" w:sz="2" w:space="0" w:color="auto"/>
            </w:tcBorders>
            <w:vAlign w:val="center"/>
          </w:tcPr>
          <w:p w:rsidR="00395339" w:rsidRDefault="00395339" w:rsidP="00FC2A70">
            <w:pPr>
              <w:rPr>
                <w:smallCaps/>
                <w:sz w:val="20"/>
              </w:rPr>
            </w:pPr>
            <w:r>
              <w:rPr>
                <w:smallCaps/>
                <w:sz w:val="20"/>
              </w:rPr>
              <w:t xml:space="preserve">     college 1–3 </w:t>
            </w:r>
            <w:proofErr w:type="spellStart"/>
            <w:r>
              <w:rPr>
                <w:smallCaps/>
                <w:sz w:val="20"/>
              </w:rPr>
              <w:t>yrs</w:t>
            </w:r>
            <w:proofErr w:type="spellEnd"/>
          </w:p>
        </w:tc>
        <w:tc>
          <w:tcPr>
            <w:tcW w:w="1049" w:type="dxa"/>
            <w:tcBorders>
              <w:top w:val="nil"/>
              <w:left w:val="double" w:sz="2" w:space="0" w:color="auto"/>
              <w:bottom w:val="nil"/>
              <w:right w:val="single" w:sz="4" w:space="0" w:color="auto"/>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1</w:t>
            </w:r>
            <w:r>
              <w:rPr>
                <w:color w:val="000000"/>
                <w:sz w:val="20"/>
                <w:szCs w:val="20"/>
              </w:rPr>
              <w:t>,</w:t>
            </w:r>
            <w:r w:rsidRPr="001079ED">
              <w:rPr>
                <w:color w:val="000000"/>
                <w:sz w:val="20"/>
                <w:szCs w:val="20"/>
              </w:rPr>
              <w:t>725</w:t>
            </w:r>
          </w:p>
        </w:tc>
        <w:tc>
          <w:tcPr>
            <w:tcW w:w="722" w:type="dxa"/>
            <w:tcBorders>
              <w:top w:val="nil"/>
              <w:left w:val="single" w:sz="4" w:space="0" w:color="auto"/>
              <w:bottom w:val="nil"/>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78.7</w:t>
            </w:r>
          </w:p>
        </w:tc>
        <w:tc>
          <w:tcPr>
            <w:tcW w:w="639" w:type="dxa"/>
            <w:tcBorders>
              <w:top w:val="nil"/>
              <w:bottom w:val="nil"/>
              <w:right w:val="nil"/>
            </w:tcBorders>
          </w:tcPr>
          <w:p w:rsidR="00395339" w:rsidRPr="001079ED" w:rsidRDefault="00395339" w:rsidP="00F0159E">
            <w:pPr>
              <w:adjustRightInd w:val="0"/>
              <w:spacing w:before="60" w:after="60"/>
              <w:jc w:val="right"/>
              <w:rPr>
                <w:color w:val="000000"/>
                <w:sz w:val="20"/>
                <w:szCs w:val="20"/>
              </w:rPr>
            </w:pPr>
            <w:r w:rsidRPr="001079ED">
              <w:rPr>
                <w:color w:val="000000"/>
                <w:sz w:val="20"/>
                <w:szCs w:val="20"/>
              </w:rPr>
              <w:t>74.8</w:t>
            </w:r>
          </w:p>
        </w:tc>
        <w:tc>
          <w:tcPr>
            <w:tcW w:w="556" w:type="dxa"/>
            <w:tcBorders>
              <w:top w:val="nil"/>
              <w:left w:val="nil"/>
              <w:bottom w:val="nil"/>
              <w:right w:val="nil"/>
            </w:tcBorders>
            <w:vAlign w:val="center"/>
          </w:tcPr>
          <w:p w:rsidR="00395339" w:rsidRPr="00EC7054" w:rsidRDefault="00395339" w:rsidP="00FC2A70">
            <w:pPr>
              <w:adjustRightInd w:val="0"/>
              <w:jc w:val="center"/>
              <w:rPr>
                <w:color w:val="000000"/>
                <w:sz w:val="20"/>
                <w:szCs w:val="20"/>
              </w:rPr>
            </w:pPr>
            <w:r w:rsidRPr="00EC7054">
              <w:rPr>
                <w:color w:val="000000"/>
                <w:sz w:val="20"/>
                <w:szCs w:val="20"/>
              </w:rPr>
              <w:t>-</w:t>
            </w:r>
          </w:p>
        </w:tc>
        <w:tc>
          <w:tcPr>
            <w:tcW w:w="651" w:type="dxa"/>
            <w:tcBorders>
              <w:top w:val="nil"/>
              <w:left w:val="nil"/>
              <w:bottom w:val="nil"/>
              <w:right w:val="double" w:sz="2" w:space="0" w:color="auto"/>
            </w:tcBorders>
          </w:tcPr>
          <w:p w:rsidR="00395339" w:rsidRPr="001079ED" w:rsidRDefault="00395339" w:rsidP="001079ED">
            <w:pPr>
              <w:adjustRightInd w:val="0"/>
              <w:spacing w:before="60" w:after="60"/>
              <w:rPr>
                <w:color w:val="000000"/>
                <w:sz w:val="20"/>
                <w:szCs w:val="20"/>
              </w:rPr>
            </w:pPr>
            <w:r w:rsidRPr="001079ED">
              <w:rPr>
                <w:color w:val="000000"/>
                <w:sz w:val="20"/>
                <w:szCs w:val="20"/>
              </w:rPr>
              <w:t>82.6</w:t>
            </w:r>
          </w:p>
        </w:tc>
        <w:tc>
          <w:tcPr>
            <w:tcW w:w="978" w:type="dxa"/>
            <w:tcBorders>
              <w:top w:val="nil"/>
              <w:left w:val="double" w:sz="2" w:space="0" w:color="auto"/>
              <w:bottom w:val="nil"/>
              <w:right w:val="single" w:sz="4" w:space="0" w:color="auto"/>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1</w:t>
            </w:r>
            <w:r>
              <w:rPr>
                <w:color w:val="000000"/>
                <w:sz w:val="20"/>
                <w:szCs w:val="20"/>
              </w:rPr>
              <w:t>,</w:t>
            </w:r>
            <w:r w:rsidRPr="00395339">
              <w:rPr>
                <w:color w:val="000000"/>
                <w:sz w:val="20"/>
                <w:szCs w:val="20"/>
              </w:rPr>
              <w:t>692</w:t>
            </w:r>
          </w:p>
        </w:tc>
        <w:tc>
          <w:tcPr>
            <w:tcW w:w="707" w:type="dxa"/>
            <w:tcBorders>
              <w:top w:val="nil"/>
              <w:left w:val="single" w:sz="4" w:space="0" w:color="auto"/>
              <w:bottom w:val="nil"/>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38.2</w:t>
            </w:r>
          </w:p>
        </w:tc>
        <w:tc>
          <w:tcPr>
            <w:tcW w:w="639" w:type="dxa"/>
            <w:tcBorders>
              <w:top w:val="nil"/>
              <w:bottom w:val="nil"/>
              <w:right w:val="nil"/>
            </w:tcBorders>
          </w:tcPr>
          <w:p w:rsidR="00395339" w:rsidRPr="00395339" w:rsidRDefault="00395339" w:rsidP="00F0159E">
            <w:pPr>
              <w:adjustRightInd w:val="0"/>
              <w:spacing w:before="60" w:after="60"/>
              <w:jc w:val="right"/>
              <w:rPr>
                <w:color w:val="000000"/>
                <w:sz w:val="20"/>
                <w:szCs w:val="20"/>
              </w:rPr>
            </w:pPr>
            <w:r w:rsidRPr="00395339">
              <w:rPr>
                <w:color w:val="000000"/>
                <w:sz w:val="20"/>
                <w:szCs w:val="20"/>
              </w:rPr>
              <w:t>33.0</w:t>
            </w:r>
          </w:p>
        </w:tc>
        <w:tc>
          <w:tcPr>
            <w:tcW w:w="637" w:type="dxa"/>
            <w:tcBorders>
              <w:top w:val="nil"/>
              <w:left w:val="nil"/>
              <w:bottom w:val="nil"/>
              <w:right w:val="nil"/>
            </w:tcBorders>
            <w:vAlign w:val="center"/>
          </w:tcPr>
          <w:p w:rsidR="00395339" w:rsidRPr="00C728BE" w:rsidRDefault="00395339" w:rsidP="00FC2A70">
            <w:pPr>
              <w:adjustRightInd w:val="0"/>
              <w:jc w:val="center"/>
              <w:rPr>
                <w:color w:val="000000"/>
                <w:sz w:val="20"/>
                <w:szCs w:val="20"/>
              </w:rPr>
            </w:pPr>
            <w:r w:rsidRPr="00C728BE">
              <w:rPr>
                <w:color w:val="000000"/>
                <w:sz w:val="20"/>
                <w:szCs w:val="20"/>
              </w:rPr>
              <w:t>-</w:t>
            </w:r>
          </w:p>
        </w:tc>
        <w:tc>
          <w:tcPr>
            <w:tcW w:w="964" w:type="dxa"/>
            <w:tcBorders>
              <w:top w:val="nil"/>
              <w:left w:val="nil"/>
              <w:bottom w:val="nil"/>
              <w:right w:val="double" w:sz="2" w:space="0" w:color="auto"/>
            </w:tcBorders>
          </w:tcPr>
          <w:p w:rsidR="00395339" w:rsidRPr="00395339" w:rsidRDefault="00395339" w:rsidP="00395339">
            <w:pPr>
              <w:adjustRightInd w:val="0"/>
              <w:spacing w:before="60" w:after="60"/>
              <w:rPr>
                <w:color w:val="000000"/>
                <w:sz w:val="20"/>
                <w:szCs w:val="20"/>
              </w:rPr>
            </w:pPr>
            <w:r w:rsidRPr="00395339">
              <w:rPr>
                <w:color w:val="000000"/>
                <w:sz w:val="20"/>
                <w:szCs w:val="20"/>
              </w:rPr>
              <w:t>43.5</w:t>
            </w:r>
          </w:p>
        </w:tc>
      </w:tr>
      <w:tr w:rsidR="00395339" w:rsidRPr="00C728BE" w:rsidTr="00F0159E">
        <w:trPr>
          <w:cantSplit/>
          <w:trHeight w:hRule="exact" w:val="273"/>
          <w:jc w:val="center"/>
        </w:trPr>
        <w:tc>
          <w:tcPr>
            <w:tcW w:w="1919" w:type="dxa"/>
            <w:tcBorders>
              <w:top w:val="nil"/>
              <w:left w:val="double" w:sz="2" w:space="0" w:color="auto"/>
              <w:bottom w:val="nil"/>
              <w:right w:val="double" w:sz="2" w:space="0" w:color="auto"/>
            </w:tcBorders>
            <w:vAlign w:val="center"/>
          </w:tcPr>
          <w:p w:rsidR="00395339" w:rsidRDefault="00395339" w:rsidP="00FC2A70">
            <w:pPr>
              <w:rPr>
                <w:smallCaps/>
                <w:sz w:val="20"/>
              </w:rPr>
            </w:pPr>
            <w:r>
              <w:rPr>
                <w:smallCaps/>
                <w:sz w:val="20"/>
              </w:rPr>
              <w:t xml:space="preserve">     college 4+ </w:t>
            </w:r>
            <w:proofErr w:type="spellStart"/>
            <w:r>
              <w:rPr>
                <w:smallCaps/>
                <w:sz w:val="20"/>
              </w:rPr>
              <w:t>yrs</w:t>
            </w:r>
            <w:proofErr w:type="spellEnd"/>
          </w:p>
        </w:tc>
        <w:tc>
          <w:tcPr>
            <w:tcW w:w="1049" w:type="dxa"/>
            <w:tcBorders>
              <w:top w:val="nil"/>
              <w:left w:val="double" w:sz="2" w:space="0" w:color="auto"/>
              <w:bottom w:val="nil"/>
              <w:right w:val="single" w:sz="4" w:space="0" w:color="auto"/>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3</w:t>
            </w:r>
            <w:r>
              <w:rPr>
                <w:color w:val="000000"/>
                <w:sz w:val="20"/>
                <w:szCs w:val="20"/>
              </w:rPr>
              <w:t>,</w:t>
            </w:r>
            <w:r w:rsidRPr="001079ED">
              <w:rPr>
                <w:color w:val="000000"/>
                <w:sz w:val="20"/>
                <w:szCs w:val="20"/>
              </w:rPr>
              <w:t>289</w:t>
            </w:r>
          </w:p>
        </w:tc>
        <w:tc>
          <w:tcPr>
            <w:tcW w:w="722" w:type="dxa"/>
            <w:tcBorders>
              <w:top w:val="nil"/>
              <w:left w:val="single" w:sz="4" w:space="0" w:color="auto"/>
              <w:bottom w:val="nil"/>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91.5</w:t>
            </w:r>
          </w:p>
        </w:tc>
        <w:tc>
          <w:tcPr>
            <w:tcW w:w="639" w:type="dxa"/>
            <w:tcBorders>
              <w:top w:val="nil"/>
              <w:bottom w:val="nil"/>
              <w:right w:val="nil"/>
            </w:tcBorders>
          </w:tcPr>
          <w:p w:rsidR="00395339" w:rsidRPr="001079ED" w:rsidRDefault="00395339" w:rsidP="00F0159E">
            <w:pPr>
              <w:adjustRightInd w:val="0"/>
              <w:spacing w:before="60" w:after="60"/>
              <w:jc w:val="right"/>
              <w:rPr>
                <w:color w:val="000000"/>
                <w:sz w:val="20"/>
                <w:szCs w:val="20"/>
              </w:rPr>
            </w:pPr>
            <w:r w:rsidRPr="001079ED">
              <w:rPr>
                <w:color w:val="000000"/>
                <w:sz w:val="20"/>
                <w:szCs w:val="20"/>
              </w:rPr>
              <w:t>89.9</w:t>
            </w:r>
          </w:p>
        </w:tc>
        <w:tc>
          <w:tcPr>
            <w:tcW w:w="556" w:type="dxa"/>
            <w:tcBorders>
              <w:top w:val="nil"/>
              <w:left w:val="nil"/>
              <w:bottom w:val="nil"/>
              <w:right w:val="nil"/>
            </w:tcBorders>
            <w:vAlign w:val="center"/>
          </w:tcPr>
          <w:p w:rsidR="00395339" w:rsidRPr="00EC7054" w:rsidRDefault="00395339" w:rsidP="00FC2A70">
            <w:pPr>
              <w:adjustRightInd w:val="0"/>
              <w:jc w:val="center"/>
              <w:rPr>
                <w:color w:val="000000"/>
                <w:sz w:val="20"/>
                <w:szCs w:val="20"/>
              </w:rPr>
            </w:pPr>
            <w:r w:rsidRPr="00EC7054">
              <w:rPr>
                <w:color w:val="000000"/>
                <w:sz w:val="20"/>
                <w:szCs w:val="20"/>
              </w:rPr>
              <w:t>-</w:t>
            </w:r>
          </w:p>
        </w:tc>
        <w:tc>
          <w:tcPr>
            <w:tcW w:w="651" w:type="dxa"/>
            <w:tcBorders>
              <w:top w:val="nil"/>
              <w:left w:val="nil"/>
              <w:bottom w:val="nil"/>
              <w:right w:val="double" w:sz="2" w:space="0" w:color="auto"/>
            </w:tcBorders>
          </w:tcPr>
          <w:p w:rsidR="00395339" w:rsidRPr="001079ED" w:rsidRDefault="00395339" w:rsidP="001079ED">
            <w:pPr>
              <w:adjustRightInd w:val="0"/>
              <w:spacing w:before="60" w:after="60"/>
              <w:rPr>
                <w:color w:val="000000"/>
                <w:sz w:val="20"/>
                <w:szCs w:val="20"/>
              </w:rPr>
            </w:pPr>
            <w:r w:rsidRPr="001079ED">
              <w:rPr>
                <w:color w:val="000000"/>
                <w:sz w:val="20"/>
                <w:szCs w:val="20"/>
              </w:rPr>
              <w:t>93.1</w:t>
            </w:r>
          </w:p>
        </w:tc>
        <w:tc>
          <w:tcPr>
            <w:tcW w:w="978" w:type="dxa"/>
            <w:tcBorders>
              <w:top w:val="nil"/>
              <w:left w:val="double" w:sz="2" w:space="0" w:color="auto"/>
              <w:bottom w:val="nil"/>
              <w:right w:val="single" w:sz="4" w:space="0" w:color="auto"/>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3</w:t>
            </w:r>
            <w:r>
              <w:rPr>
                <w:color w:val="000000"/>
                <w:sz w:val="20"/>
                <w:szCs w:val="20"/>
              </w:rPr>
              <w:t>,</w:t>
            </w:r>
            <w:r w:rsidRPr="00395339">
              <w:rPr>
                <w:color w:val="000000"/>
                <w:sz w:val="20"/>
                <w:szCs w:val="20"/>
              </w:rPr>
              <w:t>262</w:t>
            </w:r>
          </w:p>
        </w:tc>
        <w:tc>
          <w:tcPr>
            <w:tcW w:w="707" w:type="dxa"/>
            <w:tcBorders>
              <w:top w:val="nil"/>
              <w:left w:val="single" w:sz="4" w:space="0" w:color="auto"/>
              <w:bottom w:val="nil"/>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26.1</w:t>
            </w:r>
          </w:p>
        </w:tc>
        <w:tc>
          <w:tcPr>
            <w:tcW w:w="639" w:type="dxa"/>
            <w:tcBorders>
              <w:top w:val="nil"/>
              <w:bottom w:val="nil"/>
              <w:right w:val="nil"/>
            </w:tcBorders>
          </w:tcPr>
          <w:p w:rsidR="00395339" w:rsidRPr="00395339" w:rsidRDefault="00395339" w:rsidP="00F0159E">
            <w:pPr>
              <w:adjustRightInd w:val="0"/>
              <w:spacing w:before="60" w:after="60"/>
              <w:jc w:val="right"/>
              <w:rPr>
                <w:color w:val="000000"/>
                <w:sz w:val="20"/>
                <w:szCs w:val="20"/>
              </w:rPr>
            </w:pPr>
            <w:r w:rsidRPr="00395339">
              <w:rPr>
                <w:color w:val="000000"/>
                <w:sz w:val="20"/>
                <w:szCs w:val="20"/>
              </w:rPr>
              <w:t>23.0</w:t>
            </w:r>
          </w:p>
        </w:tc>
        <w:tc>
          <w:tcPr>
            <w:tcW w:w="637" w:type="dxa"/>
            <w:tcBorders>
              <w:top w:val="nil"/>
              <w:left w:val="nil"/>
              <w:bottom w:val="nil"/>
              <w:right w:val="nil"/>
            </w:tcBorders>
            <w:vAlign w:val="center"/>
          </w:tcPr>
          <w:p w:rsidR="00395339" w:rsidRPr="00C728BE" w:rsidRDefault="00395339" w:rsidP="00FC2A70">
            <w:pPr>
              <w:adjustRightInd w:val="0"/>
              <w:jc w:val="center"/>
              <w:rPr>
                <w:color w:val="000000"/>
                <w:sz w:val="20"/>
                <w:szCs w:val="20"/>
              </w:rPr>
            </w:pPr>
            <w:r w:rsidRPr="00C728BE">
              <w:rPr>
                <w:color w:val="000000"/>
                <w:sz w:val="20"/>
                <w:szCs w:val="20"/>
              </w:rPr>
              <w:t>-</w:t>
            </w:r>
          </w:p>
        </w:tc>
        <w:tc>
          <w:tcPr>
            <w:tcW w:w="964" w:type="dxa"/>
            <w:tcBorders>
              <w:top w:val="nil"/>
              <w:left w:val="nil"/>
              <w:bottom w:val="nil"/>
              <w:right w:val="double" w:sz="2" w:space="0" w:color="auto"/>
            </w:tcBorders>
          </w:tcPr>
          <w:p w:rsidR="00395339" w:rsidRPr="00395339" w:rsidRDefault="00395339" w:rsidP="00395339">
            <w:pPr>
              <w:adjustRightInd w:val="0"/>
              <w:spacing w:before="60" w:after="60"/>
              <w:rPr>
                <w:color w:val="000000"/>
                <w:sz w:val="20"/>
                <w:szCs w:val="20"/>
              </w:rPr>
            </w:pPr>
            <w:r w:rsidRPr="00395339">
              <w:rPr>
                <w:color w:val="000000"/>
                <w:sz w:val="20"/>
                <w:szCs w:val="20"/>
              </w:rPr>
              <w:t>29.1</w:t>
            </w:r>
          </w:p>
        </w:tc>
      </w:tr>
      <w:tr w:rsidR="00395339" w:rsidRPr="00C728BE" w:rsidTr="00F0159E">
        <w:trPr>
          <w:cantSplit/>
          <w:trHeight w:hRule="exact" w:val="273"/>
          <w:jc w:val="center"/>
        </w:trPr>
        <w:tc>
          <w:tcPr>
            <w:tcW w:w="1919" w:type="dxa"/>
            <w:tcBorders>
              <w:top w:val="nil"/>
              <w:left w:val="double" w:sz="2" w:space="0" w:color="auto"/>
              <w:bottom w:val="nil"/>
              <w:right w:val="double" w:sz="2" w:space="0" w:color="auto"/>
            </w:tcBorders>
            <w:vAlign w:val="center"/>
          </w:tcPr>
          <w:p w:rsidR="00395339" w:rsidRDefault="00395339" w:rsidP="00FC2A70">
            <w:pPr>
              <w:rPr>
                <w:smallCaps/>
                <w:sz w:val="20"/>
              </w:rPr>
            </w:pPr>
            <w:r>
              <w:rPr>
                <w:smallCaps/>
                <w:sz w:val="20"/>
              </w:rPr>
              <w:t>Household Income</w:t>
            </w:r>
          </w:p>
        </w:tc>
        <w:tc>
          <w:tcPr>
            <w:tcW w:w="1049" w:type="dxa"/>
            <w:tcBorders>
              <w:top w:val="nil"/>
              <w:left w:val="double" w:sz="2" w:space="0" w:color="auto"/>
              <w:bottom w:val="nil"/>
              <w:right w:val="single" w:sz="4" w:space="0" w:color="auto"/>
            </w:tcBorders>
          </w:tcPr>
          <w:p w:rsidR="00395339" w:rsidRPr="001079ED" w:rsidRDefault="00395339" w:rsidP="001079ED">
            <w:pPr>
              <w:adjustRightInd w:val="0"/>
              <w:spacing w:before="60" w:after="60"/>
              <w:jc w:val="center"/>
              <w:rPr>
                <w:color w:val="000000"/>
                <w:sz w:val="20"/>
                <w:szCs w:val="20"/>
              </w:rPr>
            </w:pPr>
          </w:p>
        </w:tc>
        <w:tc>
          <w:tcPr>
            <w:tcW w:w="722" w:type="dxa"/>
            <w:tcBorders>
              <w:top w:val="nil"/>
              <w:left w:val="single" w:sz="4" w:space="0" w:color="auto"/>
              <w:bottom w:val="nil"/>
            </w:tcBorders>
          </w:tcPr>
          <w:p w:rsidR="00395339" w:rsidRPr="001079ED" w:rsidRDefault="00395339" w:rsidP="001079ED">
            <w:pPr>
              <w:adjustRightInd w:val="0"/>
              <w:spacing w:before="60" w:after="60"/>
              <w:jc w:val="center"/>
              <w:rPr>
                <w:color w:val="000000"/>
                <w:sz w:val="20"/>
                <w:szCs w:val="20"/>
              </w:rPr>
            </w:pPr>
          </w:p>
        </w:tc>
        <w:tc>
          <w:tcPr>
            <w:tcW w:w="639" w:type="dxa"/>
            <w:tcBorders>
              <w:top w:val="nil"/>
              <w:bottom w:val="nil"/>
              <w:right w:val="nil"/>
            </w:tcBorders>
          </w:tcPr>
          <w:p w:rsidR="00395339" w:rsidRPr="001079ED" w:rsidRDefault="00395339" w:rsidP="00F0159E">
            <w:pPr>
              <w:adjustRightInd w:val="0"/>
              <w:spacing w:before="60" w:after="60"/>
              <w:jc w:val="right"/>
              <w:rPr>
                <w:color w:val="000000"/>
                <w:sz w:val="20"/>
                <w:szCs w:val="20"/>
              </w:rPr>
            </w:pPr>
          </w:p>
        </w:tc>
        <w:tc>
          <w:tcPr>
            <w:tcW w:w="556" w:type="dxa"/>
            <w:tcBorders>
              <w:top w:val="nil"/>
              <w:left w:val="nil"/>
              <w:bottom w:val="nil"/>
              <w:right w:val="nil"/>
            </w:tcBorders>
            <w:vAlign w:val="center"/>
          </w:tcPr>
          <w:p w:rsidR="00395339" w:rsidRPr="00EC7054" w:rsidRDefault="00395339" w:rsidP="00FC2A70">
            <w:pPr>
              <w:adjustRightInd w:val="0"/>
              <w:jc w:val="right"/>
              <w:rPr>
                <w:color w:val="000000"/>
                <w:sz w:val="20"/>
                <w:szCs w:val="20"/>
              </w:rPr>
            </w:pPr>
          </w:p>
        </w:tc>
        <w:tc>
          <w:tcPr>
            <w:tcW w:w="651" w:type="dxa"/>
            <w:tcBorders>
              <w:top w:val="nil"/>
              <w:left w:val="nil"/>
              <w:bottom w:val="nil"/>
              <w:right w:val="double" w:sz="2" w:space="0" w:color="auto"/>
            </w:tcBorders>
          </w:tcPr>
          <w:p w:rsidR="00395339" w:rsidRPr="001079ED" w:rsidRDefault="00395339" w:rsidP="001079ED">
            <w:pPr>
              <w:adjustRightInd w:val="0"/>
              <w:spacing w:before="60" w:after="60"/>
              <w:rPr>
                <w:color w:val="000000"/>
                <w:sz w:val="20"/>
                <w:szCs w:val="20"/>
              </w:rPr>
            </w:pPr>
          </w:p>
        </w:tc>
        <w:tc>
          <w:tcPr>
            <w:tcW w:w="978" w:type="dxa"/>
            <w:tcBorders>
              <w:top w:val="nil"/>
              <w:left w:val="double" w:sz="2" w:space="0" w:color="auto"/>
              <w:bottom w:val="nil"/>
              <w:right w:val="single" w:sz="4" w:space="0" w:color="auto"/>
            </w:tcBorders>
          </w:tcPr>
          <w:p w:rsidR="00395339" w:rsidRPr="00395339" w:rsidRDefault="00395339" w:rsidP="00395339">
            <w:pPr>
              <w:adjustRightInd w:val="0"/>
              <w:spacing w:before="60" w:after="60"/>
              <w:jc w:val="center"/>
              <w:rPr>
                <w:color w:val="000000"/>
                <w:sz w:val="20"/>
                <w:szCs w:val="20"/>
              </w:rPr>
            </w:pPr>
          </w:p>
        </w:tc>
        <w:tc>
          <w:tcPr>
            <w:tcW w:w="707" w:type="dxa"/>
            <w:tcBorders>
              <w:top w:val="nil"/>
              <w:left w:val="single" w:sz="4" w:space="0" w:color="auto"/>
              <w:bottom w:val="nil"/>
            </w:tcBorders>
          </w:tcPr>
          <w:p w:rsidR="00395339" w:rsidRPr="00395339" w:rsidRDefault="00395339" w:rsidP="00395339">
            <w:pPr>
              <w:adjustRightInd w:val="0"/>
              <w:spacing w:before="60" w:after="60"/>
              <w:jc w:val="center"/>
              <w:rPr>
                <w:color w:val="000000"/>
                <w:sz w:val="20"/>
                <w:szCs w:val="20"/>
              </w:rPr>
            </w:pPr>
          </w:p>
        </w:tc>
        <w:tc>
          <w:tcPr>
            <w:tcW w:w="639" w:type="dxa"/>
            <w:tcBorders>
              <w:top w:val="nil"/>
              <w:bottom w:val="nil"/>
              <w:right w:val="nil"/>
            </w:tcBorders>
          </w:tcPr>
          <w:p w:rsidR="00395339" w:rsidRPr="00395339" w:rsidRDefault="00395339" w:rsidP="00F0159E">
            <w:pPr>
              <w:adjustRightInd w:val="0"/>
              <w:spacing w:before="60" w:after="60"/>
              <w:jc w:val="right"/>
              <w:rPr>
                <w:color w:val="000000"/>
                <w:sz w:val="20"/>
                <w:szCs w:val="20"/>
              </w:rPr>
            </w:pPr>
          </w:p>
        </w:tc>
        <w:tc>
          <w:tcPr>
            <w:tcW w:w="637" w:type="dxa"/>
            <w:tcBorders>
              <w:top w:val="nil"/>
              <w:left w:val="nil"/>
              <w:bottom w:val="nil"/>
              <w:right w:val="nil"/>
            </w:tcBorders>
            <w:vAlign w:val="center"/>
          </w:tcPr>
          <w:p w:rsidR="00395339" w:rsidRPr="00C728BE" w:rsidRDefault="00395339" w:rsidP="00FC2A70">
            <w:pPr>
              <w:adjustRightInd w:val="0"/>
              <w:jc w:val="center"/>
              <w:rPr>
                <w:color w:val="000000"/>
                <w:sz w:val="20"/>
                <w:szCs w:val="20"/>
              </w:rPr>
            </w:pPr>
          </w:p>
        </w:tc>
        <w:tc>
          <w:tcPr>
            <w:tcW w:w="964" w:type="dxa"/>
            <w:tcBorders>
              <w:top w:val="nil"/>
              <w:left w:val="nil"/>
              <w:bottom w:val="nil"/>
              <w:right w:val="double" w:sz="2" w:space="0" w:color="auto"/>
            </w:tcBorders>
          </w:tcPr>
          <w:p w:rsidR="00395339" w:rsidRPr="00395339" w:rsidRDefault="00395339" w:rsidP="00395339">
            <w:pPr>
              <w:adjustRightInd w:val="0"/>
              <w:spacing w:before="60" w:after="60"/>
              <w:rPr>
                <w:color w:val="000000"/>
                <w:sz w:val="20"/>
                <w:szCs w:val="20"/>
              </w:rPr>
            </w:pPr>
          </w:p>
        </w:tc>
      </w:tr>
      <w:tr w:rsidR="00395339" w:rsidRPr="00C728BE" w:rsidTr="00F0159E">
        <w:trPr>
          <w:cantSplit/>
          <w:trHeight w:hRule="exact" w:val="273"/>
          <w:jc w:val="center"/>
        </w:trPr>
        <w:tc>
          <w:tcPr>
            <w:tcW w:w="1919" w:type="dxa"/>
            <w:tcBorders>
              <w:top w:val="nil"/>
              <w:left w:val="double" w:sz="2" w:space="0" w:color="auto"/>
              <w:bottom w:val="nil"/>
              <w:right w:val="double" w:sz="2" w:space="0" w:color="auto"/>
            </w:tcBorders>
            <w:vAlign w:val="center"/>
          </w:tcPr>
          <w:p w:rsidR="00395339" w:rsidRDefault="00395339" w:rsidP="00FC2A70">
            <w:pPr>
              <w:rPr>
                <w:smallCaps/>
                <w:sz w:val="20"/>
              </w:rPr>
            </w:pPr>
            <w:r>
              <w:rPr>
                <w:smallCaps/>
                <w:sz w:val="20"/>
              </w:rPr>
              <w:t xml:space="preserve">     &lt;$25,000</w:t>
            </w:r>
          </w:p>
        </w:tc>
        <w:tc>
          <w:tcPr>
            <w:tcW w:w="1049" w:type="dxa"/>
            <w:tcBorders>
              <w:top w:val="nil"/>
              <w:left w:val="double" w:sz="2" w:space="0" w:color="auto"/>
              <w:bottom w:val="nil"/>
              <w:right w:val="single" w:sz="4" w:space="0" w:color="auto"/>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1</w:t>
            </w:r>
            <w:r>
              <w:rPr>
                <w:color w:val="000000"/>
                <w:sz w:val="20"/>
                <w:szCs w:val="20"/>
              </w:rPr>
              <w:t>,</w:t>
            </w:r>
            <w:r w:rsidRPr="001079ED">
              <w:rPr>
                <w:color w:val="000000"/>
                <w:sz w:val="20"/>
                <w:szCs w:val="20"/>
              </w:rPr>
              <w:t>635</w:t>
            </w:r>
          </w:p>
        </w:tc>
        <w:tc>
          <w:tcPr>
            <w:tcW w:w="722" w:type="dxa"/>
            <w:tcBorders>
              <w:top w:val="nil"/>
              <w:left w:val="single" w:sz="4" w:space="0" w:color="auto"/>
              <w:bottom w:val="nil"/>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69.0</w:t>
            </w:r>
          </w:p>
        </w:tc>
        <w:tc>
          <w:tcPr>
            <w:tcW w:w="639" w:type="dxa"/>
            <w:tcBorders>
              <w:top w:val="nil"/>
              <w:bottom w:val="nil"/>
              <w:right w:val="nil"/>
            </w:tcBorders>
          </w:tcPr>
          <w:p w:rsidR="00395339" w:rsidRPr="001079ED" w:rsidRDefault="00395339" w:rsidP="00F0159E">
            <w:pPr>
              <w:adjustRightInd w:val="0"/>
              <w:spacing w:before="60" w:after="60"/>
              <w:jc w:val="right"/>
              <w:rPr>
                <w:color w:val="000000"/>
                <w:sz w:val="20"/>
                <w:szCs w:val="20"/>
              </w:rPr>
            </w:pPr>
            <w:r w:rsidRPr="001079ED">
              <w:rPr>
                <w:color w:val="000000"/>
                <w:sz w:val="20"/>
                <w:szCs w:val="20"/>
              </w:rPr>
              <w:t>63.9</w:t>
            </w:r>
          </w:p>
        </w:tc>
        <w:tc>
          <w:tcPr>
            <w:tcW w:w="556" w:type="dxa"/>
            <w:tcBorders>
              <w:top w:val="nil"/>
              <w:left w:val="nil"/>
              <w:bottom w:val="nil"/>
              <w:right w:val="nil"/>
            </w:tcBorders>
            <w:vAlign w:val="center"/>
          </w:tcPr>
          <w:p w:rsidR="00395339" w:rsidRPr="00EC7054" w:rsidRDefault="00395339" w:rsidP="00FC2A70">
            <w:pPr>
              <w:adjustRightInd w:val="0"/>
              <w:jc w:val="center"/>
              <w:rPr>
                <w:color w:val="000000"/>
                <w:sz w:val="20"/>
                <w:szCs w:val="20"/>
              </w:rPr>
            </w:pPr>
            <w:r w:rsidRPr="00EC7054">
              <w:rPr>
                <w:color w:val="000000"/>
                <w:sz w:val="20"/>
                <w:szCs w:val="20"/>
              </w:rPr>
              <w:t>-</w:t>
            </w:r>
          </w:p>
        </w:tc>
        <w:tc>
          <w:tcPr>
            <w:tcW w:w="651" w:type="dxa"/>
            <w:tcBorders>
              <w:top w:val="nil"/>
              <w:left w:val="nil"/>
              <w:bottom w:val="nil"/>
              <w:right w:val="double" w:sz="2" w:space="0" w:color="auto"/>
            </w:tcBorders>
          </w:tcPr>
          <w:p w:rsidR="00395339" w:rsidRPr="001079ED" w:rsidRDefault="00395339" w:rsidP="001079ED">
            <w:pPr>
              <w:adjustRightInd w:val="0"/>
              <w:spacing w:before="60" w:after="60"/>
              <w:rPr>
                <w:color w:val="000000"/>
                <w:sz w:val="20"/>
                <w:szCs w:val="20"/>
              </w:rPr>
            </w:pPr>
            <w:r w:rsidRPr="001079ED">
              <w:rPr>
                <w:color w:val="000000"/>
                <w:sz w:val="20"/>
                <w:szCs w:val="20"/>
              </w:rPr>
              <w:t>74.1</w:t>
            </w:r>
          </w:p>
        </w:tc>
        <w:tc>
          <w:tcPr>
            <w:tcW w:w="978" w:type="dxa"/>
            <w:tcBorders>
              <w:top w:val="nil"/>
              <w:left w:val="double" w:sz="2" w:space="0" w:color="auto"/>
              <w:bottom w:val="nil"/>
              <w:right w:val="single" w:sz="4" w:space="0" w:color="auto"/>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1</w:t>
            </w:r>
            <w:r>
              <w:rPr>
                <w:color w:val="000000"/>
                <w:sz w:val="20"/>
                <w:szCs w:val="20"/>
              </w:rPr>
              <w:t>,</w:t>
            </w:r>
            <w:r w:rsidRPr="00395339">
              <w:rPr>
                <w:color w:val="000000"/>
                <w:sz w:val="20"/>
                <w:szCs w:val="20"/>
              </w:rPr>
              <w:t>558</w:t>
            </w:r>
          </w:p>
        </w:tc>
        <w:tc>
          <w:tcPr>
            <w:tcW w:w="707" w:type="dxa"/>
            <w:tcBorders>
              <w:top w:val="nil"/>
              <w:left w:val="single" w:sz="4" w:space="0" w:color="auto"/>
              <w:bottom w:val="nil"/>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46.0</w:t>
            </w:r>
          </w:p>
        </w:tc>
        <w:tc>
          <w:tcPr>
            <w:tcW w:w="639" w:type="dxa"/>
            <w:tcBorders>
              <w:top w:val="nil"/>
              <w:bottom w:val="nil"/>
              <w:right w:val="nil"/>
            </w:tcBorders>
          </w:tcPr>
          <w:p w:rsidR="00395339" w:rsidRPr="00395339" w:rsidRDefault="00395339" w:rsidP="00F0159E">
            <w:pPr>
              <w:adjustRightInd w:val="0"/>
              <w:spacing w:before="60" w:after="60"/>
              <w:jc w:val="right"/>
              <w:rPr>
                <w:color w:val="000000"/>
                <w:sz w:val="20"/>
                <w:szCs w:val="20"/>
              </w:rPr>
            </w:pPr>
            <w:r w:rsidRPr="00395339">
              <w:rPr>
                <w:color w:val="000000"/>
                <w:sz w:val="20"/>
                <w:szCs w:val="20"/>
              </w:rPr>
              <w:t>40.4</w:t>
            </w:r>
          </w:p>
        </w:tc>
        <w:tc>
          <w:tcPr>
            <w:tcW w:w="637" w:type="dxa"/>
            <w:tcBorders>
              <w:top w:val="nil"/>
              <w:left w:val="nil"/>
              <w:bottom w:val="nil"/>
              <w:right w:val="nil"/>
            </w:tcBorders>
            <w:vAlign w:val="center"/>
          </w:tcPr>
          <w:p w:rsidR="00395339" w:rsidRPr="00C728BE" w:rsidRDefault="00395339" w:rsidP="00FC2A70">
            <w:pPr>
              <w:adjustRightInd w:val="0"/>
              <w:jc w:val="center"/>
              <w:rPr>
                <w:color w:val="000000"/>
                <w:sz w:val="20"/>
                <w:szCs w:val="20"/>
              </w:rPr>
            </w:pPr>
            <w:r w:rsidRPr="00C728BE">
              <w:rPr>
                <w:color w:val="000000"/>
                <w:sz w:val="20"/>
                <w:szCs w:val="20"/>
              </w:rPr>
              <w:t>-</w:t>
            </w:r>
          </w:p>
        </w:tc>
        <w:tc>
          <w:tcPr>
            <w:tcW w:w="964" w:type="dxa"/>
            <w:tcBorders>
              <w:top w:val="nil"/>
              <w:left w:val="nil"/>
              <w:bottom w:val="nil"/>
              <w:right w:val="double" w:sz="2" w:space="0" w:color="auto"/>
            </w:tcBorders>
          </w:tcPr>
          <w:p w:rsidR="00395339" w:rsidRPr="00395339" w:rsidRDefault="00395339" w:rsidP="00395339">
            <w:pPr>
              <w:adjustRightInd w:val="0"/>
              <w:spacing w:before="60" w:after="60"/>
              <w:rPr>
                <w:color w:val="000000"/>
                <w:sz w:val="20"/>
                <w:szCs w:val="20"/>
              </w:rPr>
            </w:pPr>
            <w:r w:rsidRPr="00395339">
              <w:rPr>
                <w:color w:val="000000"/>
                <w:sz w:val="20"/>
                <w:szCs w:val="20"/>
              </w:rPr>
              <w:t>51.7</w:t>
            </w:r>
          </w:p>
        </w:tc>
      </w:tr>
      <w:tr w:rsidR="00395339" w:rsidRPr="00C728BE" w:rsidTr="00F0159E">
        <w:trPr>
          <w:cantSplit/>
          <w:trHeight w:hRule="exact" w:val="273"/>
          <w:jc w:val="center"/>
        </w:trPr>
        <w:tc>
          <w:tcPr>
            <w:tcW w:w="1919" w:type="dxa"/>
            <w:tcBorders>
              <w:top w:val="nil"/>
              <w:left w:val="double" w:sz="2" w:space="0" w:color="auto"/>
              <w:bottom w:val="nil"/>
              <w:right w:val="double" w:sz="2" w:space="0" w:color="auto"/>
            </w:tcBorders>
            <w:vAlign w:val="center"/>
          </w:tcPr>
          <w:p w:rsidR="00395339" w:rsidRDefault="00395339" w:rsidP="00FC2A70">
            <w:pPr>
              <w:rPr>
                <w:smallCaps/>
                <w:sz w:val="20"/>
              </w:rPr>
            </w:pPr>
            <w:r>
              <w:rPr>
                <w:smallCaps/>
                <w:sz w:val="20"/>
              </w:rPr>
              <w:t xml:space="preserve">     $25,000–34,999</w:t>
            </w:r>
          </w:p>
        </w:tc>
        <w:tc>
          <w:tcPr>
            <w:tcW w:w="1049" w:type="dxa"/>
            <w:tcBorders>
              <w:top w:val="nil"/>
              <w:left w:val="double" w:sz="2" w:space="0" w:color="auto"/>
              <w:bottom w:val="nil"/>
              <w:right w:val="single" w:sz="4" w:space="0" w:color="auto"/>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622</w:t>
            </w:r>
          </w:p>
        </w:tc>
        <w:tc>
          <w:tcPr>
            <w:tcW w:w="722" w:type="dxa"/>
            <w:tcBorders>
              <w:top w:val="nil"/>
              <w:left w:val="single" w:sz="4" w:space="0" w:color="auto"/>
              <w:bottom w:val="nil"/>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71.6</w:t>
            </w:r>
          </w:p>
        </w:tc>
        <w:tc>
          <w:tcPr>
            <w:tcW w:w="639" w:type="dxa"/>
            <w:tcBorders>
              <w:top w:val="nil"/>
              <w:bottom w:val="nil"/>
              <w:right w:val="nil"/>
            </w:tcBorders>
          </w:tcPr>
          <w:p w:rsidR="00395339" w:rsidRPr="001079ED" w:rsidRDefault="00395339" w:rsidP="00F0159E">
            <w:pPr>
              <w:adjustRightInd w:val="0"/>
              <w:spacing w:before="60" w:after="60"/>
              <w:jc w:val="right"/>
              <w:rPr>
                <w:color w:val="000000"/>
                <w:sz w:val="20"/>
                <w:szCs w:val="20"/>
              </w:rPr>
            </w:pPr>
            <w:r w:rsidRPr="001079ED">
              <w:rPr>
                <w:color w:val="000000"/>
                <w:sz w:val="20"/>
                <w:szCs w:val="20"/>
              </w:rPr>
              <w:t>61.7</w:t>
            </w:r>
          </w:p>
        </w:tc>
        <w:tc>
          <w:tcPr>
            <w:tcW w:w="556" w:type="dxa"/>
            <w:tcBorders>
              <w:top w:val="nil"/>
              <w:left w:val="nil"/>
              <w:bottom w:val="nil"/>
              <w:right w:val="nil"/>
            </w:tcBorders>
            <w:vAlign w:val="center"/>
          </w:tcPr>
          <w:p w:rsidR="00395339" w:rsidRPr="00EC7054" w:rsidRDefault="00395339" w:rsidP="00FC2A70">
            <w:pPr>
              <w:adjustRightInd w:val="0"/>
              <w:jc w:val="center"/>
              <w:rPr>
                <w:color w:val="000000"/>
                <w:sz w:val="20"/>
                <w:szCs w:val="20"/>
              </w:rPr>
            </w:pPr>
            <w:r w:rsidRPr="00EC7054">
              <w:rPr>
                <w:color w:val="000000"/>
                <w:sz w:val="20"/>
                <w:szCs w:val="20"/>
              </w:rPr>
              <w:t>-</w:t>
            </w:r>
          </w:p>
        </w:tc>
        <w:tc>
          <w:tcPr>
            <w:tcW w:w="651" w:type="dxa"/>
            <w:tcBorders>
              <w:top w:val="nil"/>
              <w:left w:val="nil"/>
              <w:bottom w:val="nil"/>
              <w:right w:val="double" w:sz="2" w:space="0" w:color="auto"/>
            </w:tcBorders>
          </w:tcPr>
          <w:p w:rsidR="00395339" w:rsidRPr="001079ED" w:rsidRDefault="00395339" w:rsidP="001079ED">
            <w:pPr>
              <w:adjustRightInd w:val="0"/>
              <w:spacing w:before="60" w:after="60"/>
              <w:rPr>
                <w:color w:val="000000"/>
                <w:sz w:val="20"/>
                <w:szCs w:val="20"/>
              </w:rPr>
            </w:pPr>
            <w:r w:rsidRPr="001079ED">
              <w:rPr>
                <w:color w:val="000000"/>
                <w:sz w:val="20"/>
                <w:szCs w:val="20"/>
              </w:rPr>
              <w:t>81.5</w:t>
            </w:r>
          </w:p>
        </w:tc>
        <w:tc>
          <w:tcPr>
            <w:tcW w:w="978" w:type="dxa"/>
            <w:tcBorders>
              <w:top w:val="nil"/>
              <w:left w:val="double" w:sz="2" w:space="0" w:color="auto"/>
              <w:bottom w:val="nil"/>
              <w:right w:val="single" w:sz="4" w:space="0" w:color="auto"/>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606</w:t>
            </w:r>
          </w:p>
        </w:tc>
        <w:tc>
          <w:tcPr>
            <w:tcW w:w="707" w:type="dxa"/>
            <w:tcBorders>
              <w:top w:val="nil"/>
              <w:left w:val="single" w:sz="4" w:space="0" w:color="auto"/>
              <w:bottom w:val="nil"/>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33.8</w:t>
            </w:r>
          </w:p>
        </w:tc>
        <w:tc>
          <w:tcPr>
            <w:tcW w:w="639" w:type="dxa"/>
            <w:tcBorders>
              <w:top w:val="nil"/>
              <w:bottom w:val="nil"/>
              <w:right w:val="nil"/>
            </w:tcBorders>
          </w:tcPr>
          <w:p w:rsidR="00395339" w:rsidRPr="00395339" w:rsidRDefault="00395339" w:rsidP="00F0159E">
            <w:pPr>
              <w:adjustRightInd w:val="0"/>
              <w:spacing w:before="60" w:after="60"/>
              <w:jc w:val="right"/>
              <w:rPr>
                <w:color w:val="000000"/>
                <w:sz w:val="20"/>
                <w:szCs w:val="20"/>
              </w:rPr>
            </w:pPr>
            <w:r w:rsidRPr="00395339">
              <w:rPr>
                <w:color w:val="000000"/>
                <w:sz w:val="20"/>
                <w:szCs w:val="20"/>
              </w:rPr>
              <w:t>24.7</w:t>
            </w:r>
          </w:p>
        </w:tc>
        <w:tc>
          <w:tcPr>
            <w:tcW w:w="637" w:type="dxa"/>
            <w:tcBorders>
              <w:top w:val="nil"/>
              <w:left w:val="nil"/>
              <w:bottom w:val="nil"/>
              <w:right w:val="nil"/>
            </w:tcBorders>
            <w:vAlign w:val="center"/>
          </w:tcPr>
          <w:p w:rsidR="00395339" w:rsidRPr="00C728BE" w:rsidRDefault="00395339" w:rsidP="00FC2A70">
            <w:pPr>
              <w:adjustRightInd w:val="0"/>
              <w:jc w:val="center"/>
              <w:rPr>
                <w:color w:val="000000"/>
                <w:sz w:val="20"/>
                <w:szCs w:val="20"/>
              </w:rPr>
            </w:pPr>
            <w:r w:rsidRPr="00C728BE">
              <w:rPr>
                <w:color w:val="000000"/>
                <w:sz w:val="20"/>
                <w:szCs w:val="20"/>
              </w:rPr>
              <w:t>-</w:t>
            </w:r>
          </w:p>
        </w:tc>
        <w:tc>
          <w:tcPr>
            <w:tcW w:w="964" w:type="dxa"/>
            <w:tcBorders>
              <w:top w:val="nil"/>
              <w:left w:val="nil"/>
              <w:bottom w:val="nil"/>
              <w:right w:val="double" w:sz="2" w:space="0" w:color="auto"/>
            </w:tcBorders>
          </w:tcPr>
          <w:p w:rsidR="00395339" w:rsidRPr="00395339" w:rsidRDefault="00395339" w:rsidP="00395339">
            <w:pPr>
              <w:adjustRightInd w:val="0"/>
              <w:spacing w:before="60" w:after="60"/>
              <w:rPr>
                <w:color w:val="000000"/>
                <w:sz w:val="20"/>
                <w:szCs w:val="20"/>
              </w:rPr>
            </w:pPr>
            <w:r w:rsidRPr="00395339">
              <w:rPr>
                <w:color w:val="000000"/>
                <w:sz w:val="20"/>
                <w:szCs w:val="20"/>
              </w:rPr>
              <w:t>42.9</w:t>
            </w:r>
          </w:p>
        </w:tc>
      </w:tr>
      <w:tr w:rsidR="00395339" w:rsidRPr="00C728BE" w:rsidTr="00F0159E">
        <w:trPr>
          <w:cantSplit/>
          <w:trHeight w:hRule="exact" w:val="273"/>
          <w:jc w:val="center"/>
        </w:trPr>
        <w:tc>
          <w:tcPr>
            <w:tcW w:w="1919" w:type="dxa"/>
            <w:tcBorders>
              <w:top w:val="nil"/>
              <w:left w:val="double" w:sz="2" w:space="0" w:color="auto"/>
              <w:bottom w:val="nil"/>
              <w:right w:val="double" w:sz="2" w:space="0" w:color="auto"/>
            </w:tcBorders>
            <w:vAlign w:val="center"/>
          </w:tcPr>
          <w:p w:rsidR="00395339" w:rsidRDefault="00395339" w:rsidP="00FC2A70">
            <w:pPr>
              <w:rPr>
                <w:smallCaps/>
                <w:sz w:val="20"/>
              </w:rPr>
            </w:pPr>
            <w:r>
              <w:rPr>
                <w:smallCaps/>
                <w:sz w:val="20"/>
              </w:rPr>
              <w:t xml:space="preserve">     $35,000–49,999</w:t>
            </w:r>
          </w:p>
        </w:tc>
        <w:tc>
          <w:tcPr>
            <w:tcW w:w="1049" w:type="dxa"/>
            <w:tcBorders>
              <w:top w:val="nil"/>
              <w:left w:val="double" w:sz="2" w:space="0" w:color="auto"/>
              <w:bottom w:val="nil"/>
              <w:right w:val="single" w:sz="4" w:space="0" w:color="auto"/>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830</w:t>
            </w:r>
          </w:p>
        </w:tc>
        <w:tc>
          <w:tcPr>
            <w:tcW w:w="722" w:type="dxa"/>
            <w:tcBorders>
              <w:top w:val="nil"/>
              <w:left w:val="single" w:sz="4" w:space="0" w:color="auto"/>
              <w:bottom w:val="nil"/>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74.8</w:t>
            </w:r>
          </w:p>
        </w:tc>
        <w:tc>
          <w:tcPr>
            <w:tcW w:w="639" w:type="dxa"/>
            <w:tcBorders>
              <w:top w:val="nil"/>
              <w:bottom w:val="nil"/>
              <w:right w:val="nil"/>
            </w:tcBorders>
          </w:tcPr>
          <w:p w:rsidR="00395339" w:rsidRPr="001079ED" w:rsidRDefault="00395339" w:rsidP="00F0159E">
            <w:pPr>
              <w:adjustRightInd w:val="0"/>
              <w:spacing w:before="60" w:after="60"/>
              <w:jc w:val="right"/>
              <w:rPr>
                <w:color w:val="000000"/>
                <w:sz w:val="20"/>
                <w:szCs w:val="20"/>
              </w:rPr>
            </w:pPr>
            <w:r w:rsidRPr="001079ED">
              <w:rPr>
                <w:color w:val="000000"/>
                <w:sz w:val="20"/>
                <w:szCs w:val="20"/>
              </w:rPr>
              <w:t>67.7</w:t>
            </w:r>
          </w:p>
        </w:tc>
        <w:tc>
          <w:tcPr>
            <w:tcW w:w="556" w:type="dxa"/>
            <w:tcBorders>
              <w:top w:val="nil"/>
              <w:left w:val="nil"/>
              <w:bottom w:val="nil"/>
              <w:right w:val="nil"/>
            </w:tcBorders>
            <w:vAlign w:val="center"/>
          </w:tcPr>
          <w:p w:rsidR="00395339" w:rsidRPr="00EC7054" w:rsidRDefault="00395339" w:rsidP="00FC2A70">
            <w:pPr>
              <w:adjustRightInd w:val="0"/>
              <w:jc w:val="center"/>
              <w:rPr>
                <w:color w:val="000000"/>
                <w:sz w:val="20"/>
                <w:szCs w:val="20"/>
              </w:rPr>
            </w:pPr>
            <w:r w:rsidRPr="00EC7054">
              <w:rPr>
                <w:color w:val="000000"/>
                <w:sz w:val="20"/>
                <w:szCs w:val="20"/>
              </w:rPr>
              <w:t>-</w:t>
            </w:r>
          </w:p>
        </w:tc>
        <w:tc>
          <w:tcPr>
            <w:tcW w:w="651" w:type="dxa"/>
            <w:tcBorders>
              <w:top w:val="nil"/>
              <w:left w:val="nil"/>
              <w:bottom w:val="nil"/>
              <w:right w:val="double" w:sz="2" w:space="0" w:color="auto"/>
            </w:tcBorders>
          </w:tcPr>
          <w:p w:rsidR="00395339" w:rsidRPr="001079ED" w:rsidRDefault="00395339" w:rsidP="001079ED">
            <w:pPr>
              <w:adjustRightInd w:val="0"/>
              <w:spacing w:before="60" w:after="60"/>
              <w:rPr>
                <w:color w:val="000000"/>
                <w:sz w:val="20"/>
                <w:szCs w:val="20"/>
              </w:rPr>
            </w:pPr>
            <w:r w:rsidRPr="001079ED">
              <w:rPr>
                <w:color w:val="000000"/>
                <w:sz w:val="20"/>
                <w:szCs w:val="20"/>
              </w:rPr>
              <w:t>81.9</w:t>
            </w:r>
          </w:p>
        </w:tc>
        <w:tc>
          <w:tcPr>
            <w:tcW w:w="978" w:type="dxa"/>
            <w:tcBorders>
              <w:top w:val="nil"/>
              <w:left w:val="double" w:sz="2" w:space="0" w:color="auto"/>
              <w:bottom w:val="nil"/>
              <w:right w:val="single" w:sz="4" w:space="0" w:color="auto"/>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823</w:t>
            </w:r>
          </w:p>
        </w:tc>
        <w:tc>
          <w:tcPr>
            <w:tcW w:w="707" w:type="dxa"/>
            <w:tcBorders>
              <w:top w:val="nil"/>
              <w:left w:val="single" w:sz="4" w:space="0" w:color="auto"/>
              <w:bottom w:val="nil"/>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31.5</w:t>
            </w:r>
          </w:p>
        </w:tc>
        <w:tc>
          <w:tcPr>
            <w:tcW w:w="639" w:type="dxa"/>
            <w:tcBorders>
              <w:top w:val="nil"/>
              <w:bottom w:val="nil"/>
              <w:right w:val="nil"/>
            </w:tcBorders>
          </w:tcPr>
          <w:p w:rsidR="00395339" w:rsidRPr="00395339" w:rsidRDefault="00395339" w:rsidP="00F0159E">
            <w:pPr>
              <w:adjustRightInd w:val="0"/>
              <w:spacing w:before="60" w:after="60"/>
              <w:jc w:val="right"/>
              <w:rPr>
                <w:color w:val="000000"/>
                <w:sz w:val="20"/>
                <w:szCs w:val="20"/>
              </w:rPr>
            </w:pPr>
            <w:r w:rsidRPr="00395339">
              <w:rPr>
                <w:color w:val="000000"/>
                <w:sz w:val="20"/>
                <w:szCs w:val="20"/>
              </w:rPr>
              <w:t>24.2</w:t>
            </w:r>
          </w:p>
        </w:tc>
        <w:tc>
          <w:tcPr>
            <w:tcW w:w="637" w:type="dxa"/>
            <w:tcBorders>
              <w:top w:val="nil"/>
              <w:left w:val="nil"/>
              <w:bottom w:val="nil"/>
              <w:right w:val="nil"/>
            </w:tcBorders>
            <w:vAlign w:val="center"/>
          </w:tcPr>
          <w:p w:rsidR="00395339" w:rsidRPr="00C728BE" w:rsidRDefault="00395339" w:rsidP="00FC2A70">
            <w:pPr>
              <w:adjustRightInd w:val="0"/>
              <w:jc w:val="center"/>
              <w:rPr>
                <w:color w:val="000000"/>
                <w:sz w:val="20"/>
                <w:szCs w:val="20"/>
              </w:rPr>
            </w:pPr>
            <w:r w:rsidRPr="00C728BE">
              <w:rPr>
                <w:color w:val="000000"/>
                <w:sz w:val="20"/>
                <w:szCs w:val="20"/>
              </w:rPr>
              <w:t>-</w:t>
            </w:r>
          </w:p>
        </w:tc>
        <w:tc>
          <w:tcPr>
            <w:tcW w:w="964" w:type="dxa"/>
            <w:tcBorders>
              <w:top w:val="nil"/>
              <w:left w:val="nil"/>
              <w:bottom w:val="nil"/>
              <w:right w:val="double" w:sz="2" w:space="0" w:color="auto"/>
            </w:tcBorders>
          </w:tcPr>
          <w:p w:rsidR="00395339" w:rsidRPr="00395339" w:rsidRDefault="00395339" w:rsidP="00395339">
            <w:pPr>
              <w:adjustRightInd w:val="0"/>
              <w:spacing w:before="60" w:after="60"/>
              <w:rPr>
                <w:color w:val="000000"/>
                <w:sz w:val="20"/>
                <w:szCs w:val="20"/>
              </w:rPr>
            </w:pPr>
            <w:r w:rsidRPr="00395339">
              <w:rPr>
                <w:color w:val="000000"/>
                <w:sz w:val="20"/>
                <w:szCs w:val="20"/>
              </w:rPr>
              <w:t>38.9</w:t>
            </w:r>
          </w:p>
        </w:tc>
      </w:tr>
      <w:tr w:rsidR="00395339" w:rsidRPr="00C728BE" w:rsidTr="00F0159E">
        <w:trPr>
          <w:cantSplit/>
          <w:trHeight w:hRule="exact" w:val="273"/>
          <w:jc w:val="center"/>
        </w:trPr>
        <w:tc>
          <w:tcPr>
            <w:tcW w:w="1919" w:type="dxa"/>
            <w:tcBorders>
              <w:top w:val="nil"/>
              <w:left w:val="double" w:sz="2" w:space="0" w:color="auto"/>
              <w:bottom w:val="nil"/>
              <w:right w:val="double" w:sz="2" w:space="0" w:color="auto"/>
            </w:tcBorders>
            <w:vAlign w:val="center"/>
          </w:tcPr>
          <w:p w:rsidR="00395339" w:rsidRDefault="00395339" w:rsidP="00FC2A70">
            <w:pPr>
              <w:rPr>
                <w:smallCaps/>
                <w:sz w:val="20"/>
              </w:rPr>
            </w:pPr>
            <w:r>
              <w:rPr>
                <w:smallCaps/>
                <w:sz w:val="20"/>
              </w:rPr>
              <w:t xml:space="preserve">     $50,000–74,999</w:t>
            </w:r>
          </w:p>
        </w:tc>
        <w:tc>
          <w:tcPr>
            <w:tcW w:w="1049" w:type="dxa"/>
            <w:tcBorders>
              <w:top w:val="nil"/>
              <w:left w:val="double" w:sz="2" w:space="0" w:color="auto"/>
              <w:bottom w:val="nil"/>
              <w:right w:val="single" w:sz="4" w:space="0" w:color="auto"/>
            </w:tcBorders>
          </w:tcPr>
          <w:p w:rsidR="00395339" w:rsidRPr="001079ED" w:rsidRDefault="00395339" w:rsidP="001079ED">
            <w:pPr>
              <w:keepNext/>
              <w:adjustRightInd w:val="0"/>
              <w:spacing w:before="60" w:after="60"/>
              <w:jc w:val="center"/>
              <w:rPr>
                <w:color w:val="000000"/>
                <w:sz w:val="20"/>
                <w:szCs w:val="20"/>
              </w:rPr>
            </w:pPr>
            <w:r w:rsidRPr="001079ED">
              <w:rPr>
                <w:color w:val="000000"/>
                <w:sz w:val="20"/>
                <w:szCs w:val="20"/>
              </w:rPr>
              <w:t>871</w:t>
            </w:r>
          </w:p>
        </w:tc>
        <w:tc>
          <w:tcPr>
            <w:tcW w:w="722" w:type="dxa"/>
            <w:tcBorders>
              <w:top w:val="nil"/>
              <w:left w:val="single" w:sz="4" w:space="0" w:color="auto"/>
              <w:bottom w:val="nil"/>
            </w:tcBorders>
          </w:tcPr>
          <w:p w:rsidR="00395339" w:rsidRPr="001079ED" w:rsidRDefault="00395339" w:rsidP="001079ED">
            <w:pPr>
              <w:keepNext/>
              <w:adjustRightInd w:val="0"/>
              <w:spacing w:before="60" w:after="60"/>
              <w:jc w:val="center"/>
              <w:rPr>
                <w:color w:val="000000"/>
                <w:sz w:val="20"/>
                <w:szCs w:val="20"/>
              </w:rPr>
            </w:pPr>
            <w:r w:rsidRPr="001079ED">
              <w:rPr>
                <w:color w:val="000000"/>
                <w:sz w:val="20"/>
                <w:szCs w:val="20"/>
              </w:rPr>
              <w:t>80.4</w:t>
            </w:r>
          </w:p>
        </w:tc>
        <w:tc>
          <w:tcPr>
            <w:tcW w:w="639" w:type="dxa"/>
            <w:tcBorders>
              <w:top w:val="nil"/>
              <w:bottom w:val="nil"/>
              <w:right w:val="nil"/>
            </w:tcBorders>
          </w:tcPr>
          <w:p w:rsidR="00395339" w:rsidRPr="001079ED" w:rsidRDefault="00395339" w:rsidP="00F0159E">
            <w:pPr>
              <w:keepNext/>
              <w:adjustRightInd w:val="0"/>
              <w:spacing w:before="60" w:after="60"/>
              <w:jc w:val="right"/>
              <w:rPr>
                <w:color w:val="000000"/>
                <w:sz w:val="20"/>
                <w:szCs w:val="20"/>
              </w:rPr>
            </w:pPr>
            <w:r w:rsidRPr="001079ED">
              <w:rPr>
                <w:color w:val="000000"/>
                <w:sz w:val="20"/>
                <w:szCs w:val="20"/>
              </w:rPr>
              <w:t>74.1</w:t>
            </w:r>
          </w:p>
        </w:tc>
        <w:tc>
          <w:tcPr>
            <w:tcW w:w="556" w:type="dxa"/>
            <w:tcBorders>
              <w:top w:val="nil"/>
              <w:left w:val="nil"/>
              <w:bottom w:val="nil"/>
              <w:right w:val="nil"/>
            </w:tcBorders>
            <w:vAlign w:val="center"/>
          </w:tcPr>
          <w:p w:rsidR="00395339" w:rsidRPr="00EC7054" w:rsidRDefault="00395339" w:rsidP="00FC2A70">
            <w:pPr>
              <w:keepNext/>
              <w:adjustRightInd w:val="0"/>
              <w:jc w:val="center"/>
              <w:rPr>
                <w:color w:val="000000"/>
                <w:sz w:val="20"/>
                <w:szCs w:val="20"/>
              </w:rPr>
            </w:pPr>
            <w:r w:rsidRPr="00EC7054">
              <w:rPr>
                <w:color w:val="000000"/>
                <w:sz w:val="20"/>
                <w:szCs w:val="20"/>
              </w:rPr>
              <w:t>-</w:t>
            </w:r>
          </w:p>
        </w:tc>
        <w:tc>
          <w:tcPr>
            <w:tcW w:w="651" w:type="dxa"/>
            <w:tcBorders>
              <w:top w:val="nil"/>
              <w:left w:val="nil"/>
              <w:bottom w:val="nil"/>
              <w:right w:val="double" w:sz="2" w:space="0" w:color="auto"/>
            </w:tcBorders>
          </w:tcPr>
          <w:p w:rsidR="00395339" w:rsidRPr="001079ED" w:rsidRDefault="00395339" w:rsidP="001079ED">
            <w:pPr>
              <w:keepNext/>
              <w:adjustRightInd w:val="0"/>
              <w:spacing w:before="60" w:after="60"/>
              <w:rPr>
                <w:color w:val="000000"/>
                <w:sz w:val="20"/>
                <w:szCs w:val="20"/>
              </w:rPr>
            </w:pPr>
            <w:r w:rsidRPr="001079ED">
              <w:rPr>
                <w:color w:val="000000"/>
                <w:sz w:val="20"/>
                <w:szCs w:val="20"/>
              </w:rPr>
              <w:t>86.7</w:t>
            </w:r>
          </w:p>
        </w:tc>
        <w:tc>
          <w:tcPr>
            <w:tcW w:w="978" w:type="dxa"/>
            <w:tcBorders>
              <w:top w:val="nil"/>
              <w:left w:val="double" w:sz="2" w:space="0" w:color="auto"/>
              <w:bottom w:val="nil"/>
              <w:right w:val="single" w:sz="4" w:space="0" w:color="auto"/>
            </w:tcBorders>
          </w:tcPr>
          <w:p w:rsidR="00395339" w:rsidRPr="00395339" w:rsidRDefault="00395339" w:rsidP="00395339">
            <w:pPr>
              <w:keepNext/>
              <w:adjustRightInd w:val="0"/>
              <w:spacing w:before="60" w:after="60"/>
              <w:jc w:val="center"/>
              <w:rPr>
                <w:color w:val="000000"/>
                <w:sz w:val="20"/>
                <w:szCs w:val="20"/>
              </w:rPr>
            </w:pPr>
            <w:r w:rsidRPr="00395339">
              <w:rPr>
                <w:color w:val="000000"/>
                <w:sz w:val="20"/>
                <w:szCs w:val="20"/>
              </w:rPr>
              <w:t>865</w:t>
            </w:r>
          </w:p>
        </w:tc>
        <w:tc>
          <w:tcPr>
            <w:tcW w:w="707" w:type="dxa"/>
            <w:tcBorders>
              <w:top w:val="nil"/>
              <w:left w:val="single" w:sz="4" w:space="0" w:color="auto"/>
              <w:bottom w:val="nil"/>
            </w:tcBorders>
          </w:tcPr>
          <w:p w:rsidR="00395339" w:rsidRPr="00395339" w:rsidRDefault="00395339" w:rsidP="00395339">
            <w:pPr>
              <w:keepNext/>
              <w:adjustRightInd w:val="0"/>
              <w:spacing w:before="60" w:after="60"/>
              <w:jc w:val="center"/>
              <w:rPr>
                <w:color w:val="000000"/>
                <w:sz w:val="20"/>
                <w:szCs w:val="20"/>
              </w:rPr>
            </w:pPr>
            <w:r w:rsidRPr="00395339">
              <w:rPr>
                <w:color w:val="000000"/>
                <w:sz w:val="20"/>
                <w:szCs w:val="20"/>
              </w:rPr>
              <w:t>31.8</w:t>
            </w:r>
          </w:p>
        </w:tc>
        <w:tc>
          <w:tcPr>
            <w:tcW w:w="639" w:type="dxa"/>
            <w:tcBorders>
              <w:top w:val="nil"/>
              <w:bottom w:val="nil"/>
              <w:right w:val="nil"/>
            </w:tcBorders>
          </w:tcPr>
          <w:p w:rsidR="00395339" w:rsidRPr="00395339" w:rsidRDefault="00395339" w:rsidP="00F0159E">
            <w:pPr>
              <w:keepNext/>
              <w:adjustRightInd w:val="0"/>
              <w:spacing w:before="60" w:after="60"/>
              <w:jc w:val="right"/>
              <w:rPr>
                <w:color w:val="000000"/>
                <w:sz w:val="20"/>
                <w:szCs w:val="20"/>
              </w:rPr>
            </w:pPr>
            <w:r w:rsidRPr="00395339">
              <w:rPr>
                <w:color w:val="000000"/>
                <w:sz w:val="20"/>
                <w:szCs w:val="20"/>
              </w:rPr>
              <w:t>24.6</w:t>
            </w:r>
          </w:p>
        </w:tc>
        <w:tc>
          <w:tcPr>
            <w:tcW w:w="637" w:type="dxa"/>
            <w:tcBorders>
              <w:top w:val="nil"/>
              <w:left w:val="nil"/>
              <w:bottom w:val="nil"/>
              <w:right w:val="nil"/>
            </w:tcBorders>
            <w:vAlign w:val="center"/>
          </w:tcPr>
          <w:p w:rsidR="00395339" w:rsidRPr="00C728BE" w:rsidRDefault="00395339" w:rsidP="00FC2A70">
            <w:pPr>
              <w:keepNext/>
              <w:adjustRightInd w:val="0"/>
              <w:jc w:val="center"/>
              <w:rPr>
                <w:color w:val="000000"/>
                <w:sz w:val="20"/>
                <w:szCs w:val="20"/>
              </w:rPr>
            </w:pPr>
            <w:r w:rsidRPr="00C728BE">
              <w:rPr>
                <w:color w:val="000000"/>
                <w:sz w:val="20"/>
                <w:szCs w:val="20"/>
              </w:rPr>
              <w:t>-</w:t>
            </w:r>
          </w:p>
        </w:tc>
        <w:tc>
          <w:tcPr>
            <w:tcW w:w="964" w:type="dxa"/>
            <w:tcBorders>
              <w:top w:val="nil"/>
              <w:left w:val="nil"/>
              <w:bottom w:val="nil"/>
              <w:right w:val="double" w:sz="2" w:space="0" w:color="auto"/>
            </w:tcBorders>
          </w:tcPr>
          <w:p w:rsidR="00395339" w:rsidRPr="00395339" w:rsidRDefault="00395339" w:rsidP="00395339">
            <w:pPr>
              <w:keepNext/>
              <w:adjustRightInd w:val="0"/>
              <w:spacing w:before="60" w:after="60"/>
              <w:rPr>
                <w:color w:val="000000"/>
                <w:sz w:val="20"/>
                <w:szCs w:val="20"/>
              </w:rPr>
            </w:pPr>
            <w:r w:rsidRPr="00395339">
              <w:rPr>
                <w:color w:val="000000"/>
                <w:sz w:val="20"/>
                <w:szCs w:val="20"/>
              </w:rPr>
              <w:t>39.1</w:t>
            </w:r>
          </w:p>
        </w:tc>
      </w:tr>
      <w:tr w:rsidR="00395339" w:rsidRPr="00C728BE" w:rsidTr="00F0159E">
        <w:trPr>
          <w:cantSplit/>
          <w:trHeight w:hRule="exact" w:val="273"/>
          <w:jc w:val="center"/>
        </w:trPr>
        <w:tc>
          <w:tcPr>
            <w:tcW w:w="1919" w:type="dxa"/>
            <w:tcBorders>
              <w:top w:val="nil"/>
              <w:left w:val="double" w:sz="2" w:space="0" w:color="auto"/>
              <w:bottom w:val="double" w:sz="2" w:space="0" w:color="auto"/>
              <w:right w:val="double" w:sz="2" w:space="0" w:color="auto"/>
            </w:tcBorders>
            <w:vAlign w:val="center"/>
          </w:tcPr>
          <w:p w:rsidR="00395339" w:rsidRDefault="00395339" w:rsidP="00FC2A70">
            <w:pPr>
              <w:rPr>
                <w:smallCaps/>
                <w:sz w:val="20"/>
              </w:rPr>
            </w:pPr>
            <w:r>
              <w:rPr>
                <w:smallCaps/>
                <w:sz w:val="20"/>
              </w:rPr>
              <w:t xml:space="preserve">     $75,000+</w:t>
            </w:r>
          </w:p>
        </w:tc>
        <w:tc>
          <w:tcPr>
            <w:tcW w:w="1049" w:type="dxa"/>
            <w:tcBorders>
              <w:top w:val="nil"/>
              <w:left w:val="double" w:sz="2" w:space="0" w:color="auto"/>
              <w:bottom w:val="double" w:sz="2" w:space="0" w:color="auto"/>
              <w:right w:val="single" w:sz="4" w:space="0" w:color="auto"/>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2</w:t>
            </w:r>
            <w:r>
              <w:rPr>
                <w:color w:val="000000"/>
                <w:sz w:val="20"/>
                <w:szCs w:val="20"/>
              </w:rPr>
              <w:t>,</w:t>
            </w:r>
            <w:r w:rsidRPr="001079ED">
              <w:rPr>
                <w:color w:val="000000"/>
                <w:sz w:val="20"/>
                <w:szCs w:val="20"/>
              </w:rPr>
              <w:t>125</w:t>
            </w:r>
          </w:p>
        </w:tc>
        <w:tc>
          <w:tcPr>
            <w:tcW w:w="722" w:type="dxa"/>
            <w:tcBorders>
              <w:top w:val="nil"/>
              <w:left w:val="single" w:sz="4" w:space="0" w:color="auto"/>
              <w:bottom w:val="double" w:sz="2" w:space="0" w:color="auto"/>
            </w:tcBorders>
          </w:tcPr>
          <w:p w:rsidR="00395339" w:rsidRPr="001079ED" w:rsidRDefault="00395339" w:rsidP="001079ED">
            <w:pPr>
              <w:adjustRightInd w:val="0"/>
              <w:spacing w:before="60" w:after="60"/>
              <w:jc w:val="center"/>
              <w:rPr>
                <w:color w:val="000000"/>
                <w:sz w:val="20"/>
                <w:szCs w:val="20"/>
              </w:rPr>
            </w:pPr>
            <w:r w:rsidRPr="001079ED">
              <w:rPr>
                <w:color w:val="000000"/>
                <w:sz w:val="20"/>
                <w:szCs w:val="20"/>
              </w:rPr>
              <w:t>92.2</w:t>
            </w:r>
          </w:p>
        </w:tc>
        <w:tc>
          <w:tcPr>
            <w:tcW w:w="639" w:type="dxa"/>
            <w:tcBorders>
              <w:top w:val="nil"/>
              <w:bottom w:val="double" w:sz="2" w:space="0" w:color="auto"/>
              <w:right w:val="nil"/>
            </w:tcBorders>
          </w:tcPr>
          <w:p w:rsidR="00395339" w:rsidRPr="001079ED" w:rsidRDefault="00395339" w:rsidP="00F0159E">
            <w:pPr>
              <w:adjustRightInd w:val="0"/>
              <w:spacing w:before="60" w:after="60"/>
              <w:jc w:val="right"/>
              <w:rPr>
                <w:color w:val="000000"/>
                <w:sz w:val="20"/>
                <w:szCs w:val="20"/>
              </w:rPr>
            </w:pPr>
            <w:r w:rsidRPr="001079ED">
              <w:rPr>
                <w:color w:val="000000"/>
                <w:sz w:val="20"/>
                <w:szCs w:val="20"/>
              </w:rPr>
              <w:t>90.5</w:t>
            </w:r>
          </w:p>
        </w:tc>
        <w:tc>
          <w:tcPr>
            <w:tcW w:w="556" w:type="dxa"/>
            <w:tcBorders>
              <w:top w:val="nil"/>
              <w:left w:val="nil"/>
              <w:bottom w:val="double" w:sz="2" w:space="0" w:color="auto"/>
              <w:right w:val="nil"/>
            </w:tcBorders>
            <w:vAlign w:val="center"/>
          </w:tcPr>
          <w:p w:rsidR="00395339" w:rsidRPr="00EC7054" w:rsidRDefault="00395339" w:rsidP="00FC2A70">
            <w:pPr>
              <w:adjustRightInd w:val="0"/>
              <w:jc w:val="center"/>
              <w:rPr>
                <w:color w:val="000000"/>
                <w:sz w:val="20"/>
                <w:szCs w:val="20"/>
              </w:rPr>
            </w:pPr>
            <w:r w:rsidRPr="00EC7054">
              <w:rPr>
                <w:color w:val="000000"/>
                <w:sz w:val="20"/>
                <w:szCs w:val="20"/>
              </w:rPr>
              <w:t>-</w:t>
            </w:r>
          </w:p>
        </w:tc>
        <w:tc>
          <w:tcPr>
            <w:tcW w:w="651" w:type="dxa"/>
            <w:tcBorders>
              <w:top w:val="nil"/>
              <w:left w:val="nil"/>
              <w:bottom w:val="double" w:sz="2" w:space="0" w:color="auto"/>
              <w:right w:val="double" w:sz="2" w:space="0" w:color="auto"/>
            </w:tcBorders>
          </w:tcPr>
          <w:p w:rsidR="00395339" w:rsidRPr="001079ED" w:rsidRDefault="00395339" w:rsidP="001079ED">
            <w:pPr>
              <w:adjustRightInd w:val="0"/>
              <w:spacing w:before="60" w:after="60"/>
              <w:rPr>
                <w:color w:val="000000"/>
                <w:sz w:val="20"/>
                <w:szCs w:val="20"/>
              </w:rPr>
            </w:pPr>
            <w:r w:rsidRPr="001079ED">
              <w:rPr>
                <w:color w:val="000000"/>
                <w:sz w:val="20"/>
                <w:szCs w:val="20"/>
              </w:rPr>
              <w:t>94.0</w:t>
            </w:r>
          </w:p>
        </w:tc>
        <w:tc>
          <w:tcPr>
            <w:tcW w:w="978" w:type="dxa"/>
            <w:tcBorders>
              <w:top w:val="nil"/>
              <w:left w:val="double" w:sz="2" w:space="0" w:color="auto"/>
              <w:bottom w:val="double" w:sz="2" w:space="0" w:color="auto"/>
              <w:right w:val="single" w:sz="4" w:space="0" w:color="auto"/>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2</w:t>
            </w:r>
            <w:r>
              <w:rPr>
                <w:color w:val="000000"/>
                <w:sz w:val="20"/>
                <w:szCs w:val="20"/>
              </w:rPr>
              <w:t>,</w:t>
            </w:r>
            <w:r w:rsidRPr="00395339">
              <w:rPr>
                <w:color w:val="000000"/>
                <w:sz w:val="20"/>
                <w:szCs w:val="20"/>
              </w:rPr>
              <w:t>112</w:t>
            </w:r>
          </w:p>
        </w:tc>
        <w:tc>
          <w:tcPr>
            <w:tcW w:w="707" w:type="dxa"/>
            <w:tcBorders>
              <w:top w:val="nil"/>
              <w:left w:val="single" w:sz="4" w:space="0" w:color="auto"/>
              <w:bottom w:val="double" w:sz="2" w:space="0" w:color="auto"/>
            </w:tcBorders>
          </w:tcPr>
          <w:p w:rsidR="00395339" w:rsidRPr="00395339" w:rsidRDefault="00395339" w:rsidP="00395339">
            <w:pPr>
              <w:adjustRightInd w:val="0"/>
              <w:spacing w:before="60" w:after="60"/>
              <w:jc w:val="center"/>
              <w:rPr>
                <w:color w:val="000000"/>
                <w:sz w:val="20"/>
                <w:szCs w:val="20"/>
              </w:rPr>
            </w:pPr>
            <w:r w:rsidRPr="00395339">
              <w:rPr>
                <w:color w:val="000000"/>
                <w:sz w:val="20"/>
                <w:szCs w:val="20"/>
              </w:rPr>
              <w:t>29.0</w:t>
            </w:r>
          </w:p>
        </w:tc>
        <w:tc>
          <w:tcPr>
            <w:tcW w:w="639" w:type="dxa"/>
            <w:tcBorders>
              <w:top w:val="nil"/>
              <w:bottom w:val="double" w:sz="2" w:space="0" w:color="auto"/>
              <w:right w:val="nil"/>
            </w:tcBorders>
          </w:tcPr>
          <w:p w:rsidR="00395339" w:rsidRPr="00395339" w:rsidRDefault="00395339" w:rsidP="00F0159E">
            <w:pPr>
              <w:adjustRightInd w:val="0"/>
              <w:spacing w:before="60" w:after="60"/>
              <w:jc w:val="right"/>
              <w:rPr>
                <w:color w:val="000000"/>
                <w:sz w:val="20"/>
                <w:szCs w:val="20"/>
              </w:rPr>
            </w:pPr>
            <w:r w:rsidRPr="00395339">
              <w:rPr>
                <w:color w:val="000000"/>
                <w:sz w:val="20"/>
                <w:szCs w:val="20"/>
              </w:rPr>
              <w:t>25.0</w:t>
            </w:r>
          </w:p>
        </w:tc>
        <w:tc>
          <w:tcPr>
            <w:tcW w:w="637" w:type="dxa"/>
            <w:tcBorders>
              <w:top w:val="nil"/>
              <w:left w:val="nil"/>
              <w:bottom w:val="double" w:sz="2" w:space="0" w:color="auto"/>
              <w:right w:val="nil"/>
            </w:tcBorders>
            <w:vAlign w:val="center"/>
          </w:tcPr>
          <w:p w:rsidR="00395339" w:rsidRPr="00C728BE" w:rsidRDefault="00395339" w:rsidP="00FC2A70">
            <w:pPr>
              <w:adjustRightInd w:val="0"/>
              <w:jc w:val="center"/>
              <w:rPr>
                <w:color w:val="000000"/>
                <w:sz w:val="20"/>
                <w:szCs w:val="20"/>
              </w:rPr>
            </w:pPr>
            <w:r w:rsidRPr="00C728BE">
              <w:rPr>
                <w:color w:val="000000"/>
                <w:sz w:val="20"/>
                <w:szCs w:val="20"/>
              </w:rPr>
              <w:t>-</w:t>
            </w:r>
          </w:p>
        </w:tc>
        <w:tc>
          <w:tcPr>
            <w:tcW w:w="964" w:type="dxa"/>
            <w:tcBorders>
              <w:top w:val="nil"/>
              <w:left w:val="nil"/>
              <w:bottom w:val="double" w:sz="2" w:space="0" w:color="auto"/>
              <w:right w:val="double" w:sz="2" w:space="0" w:color="auto"/>
            </w:tcBorders>
          </w:tcPr>
          <w:p w:rsidR="00395339" w:rsidRPr="00395339" w:rsidRDefault="00395339" w:rsidP="00395339">
            <w:pPr>
              <w:adjustRightInd w:val="0"/>
              <w:spacing w:before="60" w:after="60"/>
              <w:rPr>
                <w:color w:val="000000"/>
                <w:sz w:val="20"/>
                <w:szCs w:val="20"/>
              </w:rPr>
            </w:pPr>
            <w:r w:rsidRPr="00395339">
              <w:rPr>
                <w:color w:val="000000"/>
                <w:sz w:val="20"/>
                <w:szCs w:val="20"/>
              </w:rPr>
              <w:t>33.1</w:t>
            </w:r>
          </w:p>
        </w:tc>
      </w:tr>
      <w:tr w:rsidR="007F51B3" w:rsidTr="009D0BA7">
        <w:trPr>
          <w:cantSplit/>
          <w:trHeight w:val="872"/>
          <w:jc w:val="center"/>
        </w:trPr>
        <w:tc>
          <w:tcPr>
            <w:tcW w:w="9461" w:type="dxa"/>
            <w:gridSpan w:val="11"/>
            <w:tcBorders>
              <w:top w:val="double" w:sz="2" w:space="0" w:color="auto"/>
              <w:left w:val="double" w:sz="2" w:space="0" w:color="auto"/>
              <w:bottom w:val="double" w:sz="2" w:space="0" w:color="auto"/>
              <w:right w:val="double" w:sz="2" w:space="0" w:color="auto"/>
            </w:tcBorders>
          </w:tcPr>
          <w:p w:rsidR="007F51B3" w:rsidRDefault="007F51B3" w:rsidP="00855EB6">
            <w:pPr>
              <w:rPr>
                <w:sz w:val="16"/>
              </w:rPr>
            </w:pPr>
          </w:p>
          <w:p w:rsidR="007F51B3" w:rsidRDefault="007F51B3" w:rsidP="00855EB6">
            <w:pPr>
              <w:rPr>
                <w:sz w:val="16"/>
              </w:rPr>
            </w:pPr>
            <w:r>
              <w:rPr>
                <w:sz w:val="16"/>
              </w:rPr>
              <w:t>*  White, Black, and Asian race categories refer to non-Hispanic</w:t>
            </w:r>
          </w:p>
          <w:p w:rsidR="007F51B3" w:rsidRPr="008A5B6B" w:rsidRDefault="007F51B3" w:rsidP="002918AD">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tc>
      </w:tr>
    </w:tbl>
    <w:p w:rsidR="009D0BA7" w:rsidRPr="009D0BA7" w:rsidRDefault="009D0BA7" w:rsidP="009D0BA7"/>
    <w:p w:rsidR="002411A4" w:rsidRDefault="009D0BA7" w:rsidP="002411A4">
      <w:pPr>
        <w:pStyle w:val="Heading2"/>
        <w:framePr w:hSpace="0" w:vSpace="0" w:wrap="auto" w:vAnchor="margin" w:yAlign="inline"/>
        <w:jc w:val="left"/>
        <w:rPr>
          <w:rFonts w:ascii="Arial" w:hAnsi="Arial"/>
          <w:bCs/>
          <w:sz w:val="24"/>
        </w:rPr>
      </w:pPr>
      <w:r>
        <w:rPr>
          <w:rFonts w:ascii="Arial" w:hAnsi="Arial"/>
          <w:bCs/>
          <w:sz w:val="24"/>
        </w:rPr>
        <w:br w:type="page"/>
      </w:r>
      <w:bookmarkStart w:id="29" w:name="_Toc427654052"/>
      <w:r w:rsidR="002411A4">
        <w:rPr>
          <w:rFonts w:ascii="Arial" w:hAnsi="Arial"/>
          <w:bCs/>
          <w:sz w:val="24"/>
        </w:rPr>
        <w:lastRenderedPageBreak/>
        <w:t>Section 3.4: Alcohol Use</w:t>
      </w:r>
      <w:bookmarkEnd w:id="29"/>
    </w:p>
    <w:p w:rsidR="007D7676" w:rsidRDefault="007D7676" w:rsidP="007D7676"/>
    <w:p w:rsidR="007D7676" w:rsidRPr="007D7676" w:rsidRDefault="007D7676" w:rsidP="007D7676">
      <w:pPr>
        <w:tabs>
          <w:tab w:val="left" w:pos="-270"/>
        </w:tabs>
        <w:ind w:right="-72"/>
        <w:rPr>
          <w:rFonts w:ascii="Arial" w:hAnsi="Arial"/>
          <w:sz w:val="22"/>
          <w:szCs w:val="20"/>
        </w:rPr>
      </w:pPr>
      <w:r w:rsidRPr="007D7676">
        <w:rPr>
          <w:rFonts w:ascii="Arial" w:hAnsi="Arial"/>
          <w:sz w:val="22"/>
          <w:szCs w:val="20"/>
        </w:rPr>
        <w:t xml:space="preserve">All respondents were asked about their consumption of alcohol in the past month. A drink of alcohol was defined as a twelve ounce can or bottle of beer, one five ounce glass of wine, or one drink with one shot of liquor.  Binge drinking was defined as consumption of five or more drinks for men or four or more drinks for women, on any one occasion in the past month. Heavy drinking was defined as consumption of more than 60 drinks in the past month for men and consumption of more than 30 drinks in the past month for women. Presented here are the percentage of adults who reported binge drinking and the percentage of adults who reported heavy drinking. </w:t>
      </w:r>
    </w:p>
    <w:p w:rsidR="007D7676" w:rsidRPr="007D7676" w:rsidRDefault="007D7676" w:rsidP="007D7676">
      <w:pPr>
        <w:rPr>
          <w:rFonts w:ascii="Arial" w:hAnsi="Arial" w:cs="Arial"/>
          <w:sz w:val="22"/>
          <w:szCs w:val="22"/>
        </w:rPr>
      </w:pPr>
    </w:p>
    <w:tbl>
      <w:tblPr>
        <w:tblW w:w="921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7D7676">
        <w:trPr>
          <w:cantSplit/>
          <w:trHeight w:hRule="exact" w:val="565"/>
          <w:jc w:val="center"/>
        </w:trPr>
        <w:tc>
          <w:tcPr>
            <w:tcW w:w="9219" w:type="dxa"/>
            <w:gridSpan w:val="11"/>
            <w:tcBorders>
              <w:top w:val="double" w:sz="4" w:space="0" w:color="auto"/>
              <w:left w:val="double" w:sz="4" w:space="0" w:color="auto"/>
              <w:right w:val="double" w:sz="4" w:space="0" w:color="auto"/>
            </w:tcBorders>
          </w:tcPr>
          <w:p w:rsidR="007D7676" w:rsidRPr="009303DE" w:rsidRDefault="007D7676" w:rsidP="007F51B3">
            <w:pPr>
              <w:spacing w:before="120" w:after="120"/>
              <w:jc w:val="center"/>
              <w:rPr>
                <w:rFonts w:ascii="Times New Roman Bold" w:hAnsi="Times New Roman Bold"/>
                <w:smallCaps/>
              </w:rPr>
            </w:pPr>
            <w:r w:rsidRPr="00912EBA">
              <w:rPr>
                <w:rFonts w:ascii="Times New Roman Bold" w:hAnsi="Times New Roman Bold"/>
                <w:smallCaps/>
              </w:rPr>
              <w:t>Table 3.</w:t>
            </w:r>
            <w:r>
              <w:rPr>
                <w:rFonts w:ascii="Times New Roman Bold" w:hAnsi="Times New Roman Bold"/>
                <w:smallCaps/>
              </w:rPr>
              <w:t>4</w:t>
            </w:r>
            <w:r w:rsidRPr="00912EBA">
              <w:rPr>
                <w:rFonts w:ascii="Times New Roman Bold" w:hAnsi="Times New Roman Bold"/>
                <w:smallCaps/>
              </w:rPr>
              <w:t xml:space="preserve"> – Alcohol Use Among Massachusetts Adults</w:t>
            </w:r>
            <w:r w:rsidRPr="00AA1F2D">
              <w:rPr>
                <w:b/>
              </w:rPr>
              <w:t xml:space="preserve">, </w:t>
            </w:r>
            <w:r w:rsidRPr="009303DE">
              <w:rPr>
                <w:rFonts w:ascii="Times New Roman Bold" w:hAnsi="Times New Roman Bold"/>
                <w:smallCaps/>
              </w:rPr>
              <w:t>201</w:t>
            </w:r>
            <w:r w:rsidR="007F51B3">
              <w:rPr>
                <w:rFonts w:ascii="Times New Roman Bold" w:hAnsi="Times New Roman Bold"/>
                <w:smallCaps/>
              </w:rPr>
              <w:t>4</w:t>
            </w:r>
          </w:p>
        </w:tc>
      </w:tr>
      <w:tr w:rsidR="007D7676">
        <w:trPr>
          <w:cantSplit/>
          <w:trHeight w:hRule="exact" w:val="288"/>
          <w:jc w:val="center"/>
        </w:trPr>
        <w:tc>
          <w:tcPr>
            <w:tcW w:w="1910" w:type="dxa"/>
            <w:tcBorders>
              <w:top w:val="double" w:sz="2" w:space="0" w:color="auto"/>
              <w:left w:val="double" w:sz="2" w:space="0" w:color="auto"/>
              <w:bottom w:val="nil"/>
              <w:right w:val="double" w:sz="2" w:space="0" w:color="auto"/>
            </w:tcBorders>
          </w:tcPr>
          <w:p w:rsidR="007D7676" w:rsidRDefault="007D7676" w:rsidP="00FC2A70">
            <w:pPr>
              <w:rPr>
                <w:sz w:val="20"/>
              </w:rPr>
            </w:pPr>
          </w:p>
        </w:tc>
        <w:tc>
          <w:tcPr>
            <w:tcW w:w="3757" w:type="dxa"/>
            <w:gridSpan w:val="5"/>
            <w:vMerge w:val="restart"/>
            <w:tcBorders>
              <w:top w:val="double" w:sz="2" w:space="0" w:color="auto"/>
              <w:left w:val="double" w:sz="2" w:space="0" w:color="auto"/>
              <w:right w:val="double" w:sz="2" w:space="0" w:color="auto"/>
            </w:tcBorders>
          </w:tcPr>
          <w:p w:rsidR="007D7676" w:rsidRPr="00912EBA" w:rsidRDefault="007D7676" w:rsidP="00FC2A70">
            <w:pPr>
              <w:spacing w:before="60"/>
              <w:ind w:right="-72"/>
              <w:jc w:val="center"/>
              <w:rPr>
                <w:smallCaps/>
                <w:sz w:val="20"/>
                <w:szCs w:val="20"/>
              </w:rPr>
            </w:pPr>
            <w:r>
              <w:rPr>
                <w:smallCaps/>
                <w:sz w:val="20"/>
                <w:szCs w:val="20"/>
              </w:rPr>
              <w:t>Binge Drinking</w:t>
            </w:r>
          </w:p>
          <w:p w:rsidR="007D7676" w:rsidRPr="00554E9A" w:rsidRDefault="007D7676" w:rsidP="00FC2A70">
            <w:pPr>
              <w:rPr>
                <w:sz w:val="14"/>
                <w:szCs w:val="14"/>
              </w:rPr>
            </w:pPr>
          </w:p>
          <w:p w:rsidR="007D7676" w:rsidRDefault="007D7676" w:rsidP="00FC2A70">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7D7676" w:rsidRPr="00912EBA" w:rsidRDefault="007D7676" w:rsidP="00FC2A70">
            <w:pPr>
              <w:spacing w:before="60"/>
              <w:ind w:right="-72"/>
              <w:jc w:val="center"/>
              <w:rPr>
                <w:smallCaps/>
                <w:sz w:val="20"/>
              </w:rPr>
            </w:pPr>
            <w:r>
              <w:rPr>
                <w:smallCaps/>
                <w:sz w:val="20"/>
              </w:rPr>
              <w:t>Heavy Drinking</w:t>
            </w:r>
          </w:p>
          <w:p w:rsidR="007D7676" w:rsidRPr="00554E9A" w:rsidRDefault="007D7676" w:rsidP="00FC2A70">
            <w:pPr>
              <w:rPr>
                <w:sz w:val="14"/>
                <w:szCs w:val="14"/>
              </w:rPr>
            </w:pPr>
          </w:p>
          <w:p w:rsidR="007D7676" w:rsidRDefault="007D7676" w:rsidP="00FC2A70">
            <w:pPr>
              <w:rPr>
                <w:smallCaps/>
                <w:sz w:val="20"/>
              </w:rPr>
            </w:pPr>
            <w:r>
              <w:rPr>
                <w:sz w:val="20"/>
                <w:szCs w:val="20"/>
              </w:rPr>
              <w:t xml:space="preserve">    N             %                   95% CI</w:t>
            </w:r>
          </w:p>
        </w:tc>
      </w:tr>
      <w:tr w:rsidR="007D7676">
        <w:trPr>
          <w:cantSplit/>
          <w:trHeight w:hRule="exact" w:val="283"/>
          <w:jc w:val="center"/>
        </w:trPr>
        <w:tc>
          <w:tcPr>
            <w:tcW w:w="1910" w:type="dxa"/>
            <w:tcBorders>
              <w:top w:val="nil"/>
              <w:left w:val="double" w:sz="2" w:space="0" w:color="auto"/>
              <w:bottom w:val="nil"/>
              <w:right w:val="double" w:sz="2" w:space="0" w:color="auto"/>
            </w:tcBorders>
          </w:tcPr>
          <w:p w:rsidR="007D7676" w:rsidRDefault="007D7676" w:rsidP="00FC2A70">
            <w:pPr>
              <w:rPr>
                <w:sz w:val="20"/>
              </w:rPr>
            </w:pPr>
          </w:p>
        </w:tc>
        <w:tc>
          <w:tcPr>
            <w:tcW w:w="3757" w:type="dxa"/>
            <w:gridSpan w:val="5"/>
            <w:vMerge/>
            <w:tcBorders>
              <w:left w:val="double" w:sz="2" w:space="0" w:color="auto"/>
              <w:right w:val="double" w:sz="2" w:space="0" w:color="auto"/>
            </w:tcBorders>
          </w:tcPr>
          <w:p w:rsidR="007D7676" w:rsidRDefault="007D7676" w:rsidP="00FC2A70"/>
        </w:tc>
        <w:tc>
          <w:tcPr>
            <w:tcW w:w="3552" w:type="dxa"/>
            <w:gridSpan w:val="5"/>
            <w:vMerge/>
            <w:tcBorders>
              <w:left w:val="double" w:sz="2" w:space="0" w:color="auto"/>
              <w:right w:val="double" w:sz="2" w:space="0" w:color="auto"/>
            </w:tcBorders>
          </w:tcPr>
          <w:p w:rsidR="007D7676" w:rsidRDefault="007D7676" w:rsidP="00FC2A70"/>
        </w:tc>
      </w:tr>
      <w:tr w:rsidR="007D7676">
        <w:trPr>
          <w:cantSplit/>
          <w:trHeight w:hRule="exact" w:val="100"/>
          <w:jc w:val="center"/>
        </w:trPr>
        <w:tc>
          <w:tcPr>
            <w:tcW w:w="1910" w:type="dxa"/>
            <w:tcBorders>
              <w:top w:val="nil"/>
              <w:left w:val="double" w:sz="2" w:space="0" w:color="auto"/>
              <w:bottom w:val="nil"/>
              <w:right w:val="double" w:sz="2" w:space="0" w:color="auto"/>
            </w:tcBorders>
          </w:tcPr>
          <w:p w:rsidR="007D7676" w:rsidRDefault="007D7676" w:rsidP="00FC2A70">
            <w:pPr>
              <w:rPr>
                <w:sz w:val="20"/>
              </w:rPr>
            </w:pPr>
          </w:p>
        </w:tc>
        <w:tc>
          <w:tcPr>
            <w:tcW w:w="3757" w:type="dxa"/>
            <w:gridSpan w:val="5"/>
            <w:vMerge/>
            <w:tcBorders>
              <w:left w:val="double" w:sz="2" w:space="0" w:color="auto"/>
              <w:bottom w:val="double" w:sz="2" w:space="0" w:color="auto"/>
              <w:right w:val="double" w:sz="2" w:space="0" w:color="auto"/>
            </w:tcBorders>
            <w:vAlign w:val="center"/>
          </w:tcPr>
          <w:p w:rsidR="007D7676" w:rsidRDefault="007D7676" w:rsidP="00FC2A70">
            <w:pPr>
              <w:rPr>
                <w:sz w:val="20"/>
              </w:rPr>
            </w:pPr>
          </w:p>
        </w:tc>
        <w:tc>
          <w:tcPr>
            <w:tcW w:w="3552" w:type="dxa"/>
            <w:gridSpan w:val="5"/>
            <w:vMerge/>
            <w:tcBorders>
              <w:left w:val="double" w:sz="2" w:space="0" w:color="auto"/>
              <w:bottom w:val="double" w:sz="2" w:space="0" w:color="auto"/>
              <w:right w:val="double" w:sz="2" w:space="0" w:color="auto"/>
            </w:tcBorders>
            <w:vAlign w:val="center"/>
          </w:tcPr>
          <w:p w:rsidR="007D7676" w:rsidRDefault="007D7676" w:rsidP="00FC2A70">
            <w:pPr>
              <w:rPr>
                <w:sz w:val="20"/>
              </w:rPr>
            </w:pPr>
          </w:p>
        </w:tc>
      </w:tr>
      <w:tr w:rsidR="00DB6F7D" w:rsidRPr="00C728BE" w:rsidTr="00F0159E">
        <w:trPr>
          <w:cantSplit/>
          <w:trHeight w:hRule="exact" w:val="342"/>
          <w:jc w:val="center"/>
        </w:trPr>
        <w:tc>
          <w:tcPr>
            <w:tcW w:w="1910" w:type="dxa"/>
            <w:tcBorders>
              <w:top w:val="nil"/>
              <w:left w:val="double" w:sz="2" w:space="0" w:color="auto"/>
              <w:bottom w:val="nil"/>
              <w:right w:val="double" w:sz="2" w:space="0" w:color="auto"/>
            </w:tcBorders>
            <w:vAlign w:val="center"/>
          </w:tcPr>
          <w:p w:rsidR="00DB6F7D" w:rsidRDefault="00DB6F7D" w:rsidP="00FC2A70">
            <w:pPr>
              <w:rPr>
                <w:smallCaps/>
                <w:sz w:val="20"/>
              </w:rPr>
            </w:pPr>
            <w:r>
              <w:rPr>
                <w:smallCaps/>
                <w:sz w:val="20"/>
              </w:rPr>
              <w:t>Overall</w:t>
            </w:r>
          </w:p>
        </w:tc>
        <w:tc>
          <w:tcPr>
            <w:tcW w:w="1044"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14</w:t>
            </w:r>
            <w:r>
              <w:rPr>
                <w:color w:val="000000"/>
                <w:sz w:val="20"/>
                <w:szCs w:val="20"/>
              </w:rPr>
              <w:t>,</w:t>
            </w:r>
            <w:r w:rsidRPr="00DB6F7D">
              <w:rPr>
                <w:color w:val="000000"/>
                <w:sz w:val="20"/>
                <w:szCs w:val="20"/>
              </w:rPr>
              <w:t>343</w:t>
            </w:r>
          </w:p>
        </w:tc>
        <w:tc>
          <w:tcPr>
            <w:tcW w:w="719"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17.4</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16.4</w:t>
            </w:r>
          </w:p>
        </w:tc>
        <w:tc>
          <w:tcPr>
            <w:tcW w:w="553" w:type="dxa"/>
            <w:tcBorders>
              <w:top w:val="nil"/>
              <w:left w:val="nil"/>
              <w:bottom w:val="nil"/>
              <w:right w:val="nil"/>
            </w:tcBorders>
            <w:vAlign w:val="center"/>
          </w:tcPr>
          <w:p w:rsidR="00DB6F7D" w:rsidRPr="00CF2623" w:rsidRDefault="00DB6F7D" w:rsidP="00FC2A70">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18.4</w:t>
            </w:r>
          </w:p>
        </w:tc>
        <w:tc>
          <w:tcPr>
            <w:tcW w:w="816"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14</w:t>
            </w:r>
            <w:r>
              <w:rPr>
                <w:color w:val="000000"/>
                <w:sz w:val="20"/>
                <w:szCs w:val="20"/>
              </w:rPr>
              <w:t>,</w:t>
            </w:r>
            <w:r w:rsidRPr="00DB6F7D">
              <w:rPr>
                <w:color w:val="000000"/>
                <w:sz w:val="20"/>
                <w:szCs w:val="20"/>
              </w:rPr>
              <w:t>290</w:t>
            </w:r>
          </w:p>
        </w:tc>
        <w:tc>
          <w:tcPr>
            <w:tcW w:w="704"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7.0</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6.3</w:t>
            </w:r>
          </w:p>
        </w:tc>
        <w:tc>
          <w:tcPr>
            <w:tcW w:w="634" w:type="dxa"/>
            <w:tcBorders>
              <w:top w:val="nil"/>
              <w:left w:val="nil"/>
              <w:bottom w:val="nil"/>
              <w:right w:val="nil"/>
            </w:tcBorders>
            <w:vAlign w:val="center"/>
          </w:tcPr>
          <w:p w:rsidR="00DB6F7D" w:rsidRPr="00C728BE" w:rsidRDefault="00DB6F7D"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7.6</w:t>
            </w:r>
          </w:p>
        </w:tc>
      </w:tr>
      <w:tr w:rsidR="00DB6F7D"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B6F7D" w:rsidRDefault="00DB6F7D" w:rsidP="00FC2A70">
            <w:pPr>
              <w:rPr>
                <w:smallCaps/>
                <w:sz w:val="20"/>
              </w:rPr>
            </w:pPr>
            <w:r>
              <w:rPr>
                <w:smallCaps/>
                <w:sz w:val="20"/>
              </w:rPr>
              <w:t>Gender</w:t>
            </w:r>
          </w:p>
        </w:tc>
        <w:tc>
          <w:tcPr>
            <w:tcW w:w="1044"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p>
        </w:tc>
        <w:tc>
          <w:tcPr>
            <w:tcW w:w="719"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DB6F7D" w:rsidRPr="00EC7054" w:rsidRDefault="00DB6F7D" w:rsidP="00FC2A70">
            <w:pPr>
              <w:adjustRightInd w:val="0"/>
              <w:jc w:val="center"/>
              <w:rPr>
                <w:color w:val="000000"/>
                <w:sz w:val="20"/>
                <w:szCs w:val="20"/>
              </w:rPr>
            </w:pPr>
          </w:p>
        </w:tc>
        <w:tc>
          <w:tcPr>
            <w:tcW w:w="805"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p>
        </w:tc>
        <w:tc>
          <w:tcPr>
            <w:tcW w:w="704"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DB6F7D" w:rsidRPr="00C728BE" w:rsidRDefault="00DB6F7D" w:rsidP="00FC2A70">
            <w:pPr>
              <w:adjustRightInd w:val="0"/>
              <w:jc w:val="center"/>
              <w:rPr>
                <w:color w:val="000000"/>
                <w:sz w:val="20"/>
                <w:szCs w:val="20"/>
              </w:rPr>
            </w:pPr>
          </w:p>
        </w:tc>
        <w:tc>
          <w:tcPr>
            <w:tcW w:w="762"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p>
        </w:tc>
      </w:tr>
      <w:tr w:rsidR="00DB6F7D"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B6F7D" w:rsidRDefault="00DB6F7D" w:rsidP="00FC2A70">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5</w:t>
            </w:r>
            <w:r>
              <w:rPr>
                <w:color w:val="000000"/>
                <w:sz w:val="20"/>
                <w:szCs w:val="20"/>
              </w:rPr>
              <w:t>,</w:t>
            </w:r>
            <w:r w:rsidRPr="00DB6F7D">
              <w:rPr>
                <w:color w:val="000000"/>
                <w:sz w:val="20"/>
                <w:szCs w:val="20"/>
              </w:rPr>
              <w:t>719</w:t>
            </w:r>
          </w:p>
        </w:tc>
        <w:tc>
          <w:tcPr>
            <w:tcW w:w="719"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23.0</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21.3</w:t>
            </w:r>
          </w:p>
        </w:tc>
        <w:tc>
          <w:tcPr>
            <w:tcW w:w="553" w:type="dxa"/>
            <w:tcBorders>
              <w:top w:val="nil"/>
              <w:left w:val="nil"/>
              <w:bottom w:val="nil"/>
              <w:right w:val="nil"/>
            </w:tcBorders>
            <w:vAlign w:val="center"/>
          </w:tcPr>
          <w:p w:rsidR="00DB6F7D" w:rsidRPr="00EC7054" w:rsidRDefault="00DB6F7D"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24.7</w:t>
            </w:r>
          </w:p>
        </w:tc>
        <w:tc>
          <w:tcPr>
            <w:tcW w:w="816"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5</w:t>
            </w:r>
            <w:r>
              <w:rPr>
                <w:color w:val="000000"/>
                <w:sz w:val="20"/>
                <w:szCs w:val="20"/>
              </w:rPr>
              <w:t>,</w:t>
            </w:r>
            <w:r w:rsidRPr="00DB6F7D">
              <w:rPr>
                <w:color w:val="000000"/>
                <w:sz w:val="20"/>
                <w:szCs w:val="20"/>
              </w:rPr>
              <w:t>691</w:t>
            </w:r>
          </w:p>
        </w:tc>
        <w:tc>
          <w:tcPr>
            <w:tcW w:w="704"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7.2</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6.2</w:t>
            </w:r>
          </w:p>
        </w:tc>
        <w:tc>
          <w:tcPr>
            <w:tcW w:w="634" w:type="dxa"/>
            <w:tcBorders>
              <w:top w:val="nil"/>
              <w:left w:val="nil"/>
              <w:bottom w:val="nil"/>
              <w:right w:val="nil"/>
            </w:tcBorders>
            <w:vAlign w:val="center"/>
          </w:tcPr>
          <w:p w:rsidR="00DB6F7D" w:rsidRPr="00C728BE" w:rsidRDefault="00DB6F7D"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8.2</w:t>
            </w:r>
          </w:p>
        </w:tc>
      </w:tr>
      <w:tr w:rsidR="00DB6F7D"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B6F7D" w:rsidRDefault="00DB6F7D" w:rsidP="00FC2A70">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8</w:t>
            </w:r>
            <w:r>
              <w:rPr>
                <w:color w:val="000000"/>
                <w:sz w:val="20"/>
                <w:szCs w:val="20"/>
              </w:rPr>
              <w:t>,</w:t>
            </w:r>
            <w:r w:rsidRPr="00DB6F7D">
              <w:rPr>
                <w:color w:val="000000"/>
                <w:sz w:val="20"/>
                <w:szCs w:val="20"/>
              </w:rPr>
              <w:t>624</w:t>
            </w:r>
          </w:p>
        </w:tc>
        <w:tc>
          <w:tcPr>
            <w:tcW w:w="719"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12.4</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11.2</w:t>
            </w:r>
          </w:p>
        </w:tc>
        <w:tc>
          <w:tcPr>
            <w:tcW w:w="553" w:type="dxa"/>
            <w:tcBorders>
              <w:top w:val="nil"/>
              <w:left w:val="nil"/>
              <w:bottom w:val="nil"/>
              <w:right w:val="nil"/>
            </w:tcBorders>
            <w:vAlign w:val="center"/>
          </w:tcPr>
          <w:p w:rsidR="00DB6F7D" w:rsidRPr="00EC7054" w:rsidRDefault="00DB6F7D"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13.5</w:t>
            </w:r>
          </w:p>
        </w:tc>
        <w:tc>
          <w:tcPr>
            <w:tcW w:w="816"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8</w:t>
            </w:r>
            <w:r>
              <w:rPr>
                <w:color w:val="000000"/>
                <w:sz w:val="20"/>
                <w:szCs w:val="20"/>
              </w:rPr>
              <w:t>,</w:t>
            </w:r>
            <w:r w:rsidRPr="00DB6F7D">
              <w:rPr>
                <w:color w:val="000000"/>
                <w:sz w:val="20"/>
                <w:szCs w:val="20"/>
              </w:rPr>
              <w:t>599</w:t>
            </w:r>
          </w:p>
        </w:tc>
        <w:tc>
          <w:tcPr>
            <w:tcW w:w="704"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6.8</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6.0</w:t>
            </w:r>
          </w:p>
        </w:tc>
        <w:tc>
          <w:tcPr>
            <w:tcW w:w="634" w:type="dxa"/>
            <w:tcBorders>
              <w:top w:val="nil"/>
              <w:left w:val="nil"/>
              <w:bottom w:val="nil"/>
              <w:right w:val="nil"/>
            </w:tcBorders>
            <w:vAlign w:val="center"/>
          </w:tcPr>
          <w:p w:rsidR="00DB6F7D" w:rsidRPr="00C728BE" w:rsidRDefault="00DB6F7D"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7.6</w:t>
            </w:r>
          </w:p>
        </w:tc>
      </w:tr>
      <w:tr w:rsidR="00DB6F7D"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B6F7D" w:rsidRDefault="00DB6F7D" w:rsidP="00FC2A70">
            <w:pPr>
              <w:rPr>
                <w:smallCaps/>
                <w:sz w:val="20"/>
              </w:rPr>
            </w:pPr>
            <w:r>
              <w:rPr>
                <w:smallCaps/>
                <w:sz w:val="20"/>
              </w:rPr>
              <w:t>Age Group</w:t>
            </w:r>
          </w:p>
        </w:tc>
        <w:tc>
          <w:tcPr>
            <w:tcW w:w="1044"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p>
        </w:tc>
        <w:tc>
          <w:tcPr>
            <w:tcW w:w="719"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DB6F7D" w:rsidRPr="00EC7054" w:rsidRDefault="00DB6F7D" w:rsidP="00FC2A70">
            <w:pPr>
              <w:adjustRightInd w:val="0"/>
              <w:jc w:val="center"/>
              <w:rPr>
                <w:color w:val="000000"/>
                <w:sz w:val="20"/>
                <w:szCs w:val="20"/>
              </w:rPr>
            </w:pPr>
          </w:p>
        </w:tc>
        <w:tc>
          <w:tcPr>
            <w:tcW w:w="805"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p>
        </w:tc>
        <w:tc>
          <w:tcPr>
            <w:tcW w:w="704"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DB6F7D" w:rsidRPr="00C728BE" w:rsidRDefault="00DB6F7D" w:rsidP="00FC2A70">
            <w:pPr>
              <w:adjustRightInd w:val="0"/>
              <w:jc w:val="center"/>
              <w:rPr>
                <w:color w:val="000000"/>
                <w:sz w:val="20"/>
                <w:szCs w:val="20"/>
              </w:rPr>
            </w:pPr>
          </w:p>
        </w:tc>
        <w:tc>
          <w:tcPr>
            <w:tcW w:w="762"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p>
        </w:tc>
      </w:tr>
      <w:tr w:rsidR="00DB6F7D"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B6F7D" w:rsidRDefault="00DB6F7D" w:rsidP="00FC2A70">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601</w:t>
            </w:r>
          </w:p>
        </w:tc>
        <w:tc>
          <w:tcPr>
            <w:tcW w:w="719"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26.6</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22.6</w:t>
            </w:r>
          </w:p>
        </w:tc>
        <w:tc>
          <w:tcPr>
            <w:tcW w:w="553" w:type="dxa"/>
            <w:tcBorders>
              <w:top w:val="nil"/>
              <w:left w:val="nil"/>
              <w:bottom w:val="nil"/>
              <w:right w:val="nil"/>
            </w:tcBorders>
            <w:vAlign w:val="center"/>
          </w:tcPr>
          <w:p w:rsidR="00DB6F7D" w:rsidRPr="00EC7054" w:rsidRDefault="00DB6F7D" w:rsidP="00FC2A70">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30.6</w:t>
            </w:r>
          </w:p>
        </w:tc>
        <w:tc>
          <w:tcPr>
            <w:tcW w:w="816"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597</w:t>
            </w:r>
          </w:p>
        </w:tc>
        <w:tc>
          <w:tcPr>
            <w:tcW w:w="704"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8.0</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5.6</w:t>
            </w:r>
          </w:p>
        </w:tc>
        <w:tc>
          <w:tcPr>
            <w:tcW w:w="634" w:type="dxa"/>
            <w:tcBorders>
              <w:top w:val="nil"/>
              <w:left w:val="nil"/>
              <w:bottom w:val="nil"/>
              <w:right w:val="nil"/>
            </w:tcBorders>
            <w:vAlign w:val="center"/>
          </w:tcPr>
          <w:p w:rsidR="00DB6F7D" w:rsidRPr="00C728BE" w:rsidRDefault="00DB6F7D"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10.4</w:t>
            </w:r>
          </w:p>
        </w:tc>
      </w:tr>
      <w:tr w:rsidR="00DB6F7D"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B6F7D" w:rsidRDefault="00DB6F7D" w:rsidP="00FC2A70">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1</w:t>
            </w:r>
            <w:r>
              <w:rPr>
                <w:color w:val="000000"/>
                <w:sz w:val="20"/>
                <w:szCs w:val="20"/>
              </w:rPr>
              <w:t>,</w:t>
            </w:r>
            <w:r w:rsidRPr="00DB6F7D">
              <w:rPr>
                <w:color w:val="000000"/>
                <w:sz w:val="20"/>
                <w:szCs w:val="20"/>
              </w:rPr>
              <w:t>160</w:t>
            </w:r>
          </w:p>
        </w:tc>
        <w:tc>
          <w:tcPr>
            <w:tcW w:w="719"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31.3</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27.9</w:t>
            </w:r>
          </w:p>
        </w:tc>
        <w:tc>
          <w:tcPr>
            <w:tcW w:w="553" w:type="dxa"/>
            <w:tcBorders>
              <w:top w:val="nil"/>
              <w:left w:val="nil"/>
              <w:bottom w:val="nil"/>
              <w:right w:val="nil"/>
            </w:tcBorders>
            <w:vAlign w:val="center"/>
          </w:tcPr>
          <w:p w:rsidR="00DB6F7D" w:rsidRPr="00EC7054" w:rsidRDefault="00DB6F7D"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34.8</w:t>
            </w:r>
          </w:p>
        </w:tc>
        <w:tc>
          <w:tcPr>
            <w:tcW w:w="816"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1</w:t>
            </w:r>
            <w:r>
              <w:rPr>
                <w:color w:val="000000"/>
                <w:sz w:val="20"/>
                <w:szCs w:val="20"/>
              </w:rPr>
              <w:t>,</w:t>
            </w:r>
            <w:r w:rsidRPr="00DB6F7D">
              <w:rPr>
                <w:color w:val="000000"/>
                <w:sz w:val="20"/>
                <w:szCs w:val="20"/>
              </w:rPr>
              <w:t>163</w:t>
            </w:r>
          </w:p>
        </w:tc>
        <w:tc>
          <w:tcPr>
            <w:tcW w:w="704"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9.1</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7.0</w:t>
            </w:r>
          </w:p>
        </w:tc>
        <w:tc>
          <w:tcPr>
            <w:tcW w:w="634" w:type="dxa"/>
            <w:tcBorders>
              <w:top w:val="nil"/>
              <w:left w:val="nil"/>
              <w:bottom w:val="nil"/>
              <w:right w:val="nil"/>
            </w:tcBorders>
            <w:vAlign w:val="center"/>
          </w:tcPr>
          <w:p w:rsidR="00DB6F7D" w:rsidRPr="00C728BE" w:rsidRDefault="00DB6F7D"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11.2</w:t>
            </w:r>
          </w:p>
        </w:tc>
      </w:tr>
      <w:tr w:rsidR="00DB6F7D"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B6F7D" w:rsidRDefault="00DB6F7D" w:rsidP="00FC2A70">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1</w:t>
            </w:r>
            <w:r>
              <w:rPr>
                <w:color w:val="000000"/>
                <w:sz w:val="20"/>
                <w:szCs w:val="20"/>
              </w:rPr>
              <w:t>,</w:t>
            </w:r>
            <w:r w:rsidRPr="00DB6F7D">
              <w:rPr>
                <w:color w:val="000000"/>
                <w:sz w:val="20"/>
                <w:szCs w:val="20"/>
              </w:rPr>
              <w:t>474</w:t>
            </w:r>
          </w:p>
        </w:tc>
        <w:tc>
          <w:tcPr>
            <w:tcW w:w="719"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19.6</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16.9</w:t>
            </w:r>
          </w:p>
        </w:tc>
        <w:tc>
          <w:tcPr>
            <w:tcW w:w="553" w:type="dxa"/>
            <w:tcBorders>
              <w:top w:val="nil"/>
              <w:left w:val="nil"/>
              <w:bottom w:val="nil"/>
              <w:right w:val="nil"/>
            </w:tcBorders>
            <w:vAlign w:val="center"/>
          </w:tcPr>
          <w:p w:rsidR="00DB6F7D" w:rsidRPr="00EC7054" w:rsidRDefault="00DB6F7D"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22.3</w:t>
            </w:r>
          </w:p>
        </w:tc>
        <w:tc>
          <w:tcPr>
            <w:tcW w:w="816"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1</w:t>
            </w:r>
            <w:r>
              <w:rPr>
                <w:color w:val="000000"/>
                <w:sz w:val="20"/>
                <w:szCs w:val="20"/>
              </w:rPr>
              <w:t>,</w:t>
            </w:r>
            <w:r w:rsidRPr="00DB6F7D">
              <w:rPr>
                <w:color w:val="000000"/>
                <w:sz w:val="20"/>
                <w:szCs w:val="20"/>
              </w:rPr>
              <w:t>478</w:t>
            </w:r>
          </w:p>
        </w:tc>
        <w:tc>
          <w:tcPr>
            <w:tcW w:w="704"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5.7</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4.2</w:t>
            </w:r>
          </w:p>
        </w:tc>
        <w:tc>
          <w:tcPr>
            <w:tcW w:w="634" w:type="dxa"/>
            <w:tcBorders>
              <w:top w:val="nil"/>
              <w:left w:val="nil"/>
              <w:bottom w:val="nil"/>
              <w:right w:val="nil"/>
            </w:tcBorders>
            <w:vAlign w:val="center"/>
          </w:tcPr>
          <w:p w:rsidR="00DB6F7D" w:rsidRPr="00C728BE" w:rsidRDefault="00DB6F7D"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7.2</w:t>
            </w:r>
          </w:p>
        </w:tc>
      </w:tr>
      <w:tr w:rsidR="00DB6F7D"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B6F7D" w:rsidRDefault="00DB6F7D" w:rsidP="00FC2A70">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2</w:t>
            </w:r>
            <w:r>
              <w:rPr>
                <w:color w:val="000000"/>
                <w:sz w:val="20"/>
                <w:szCs w:val="20"/>
              </w:rPr>
              <w:t>,</w:t>
            </w:r>
            <w:r w:rsidRPr="00DB6F7D">
              <w:rPr>
                <w:color w:val="000000"/>
                <w:sz w:val="20"/>
                <w:szCs w:val="20"/>
              </w:rPr>
              <w:t>364</w:t>
            </w:r>
          </w:p>
        </w:tc>
        <w:tc>
          <w:tcPr>
            <w:tcW w:w="719"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16.9</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14.8</w:t>
            </w:r>
          </w:p>
        </w:tc>
        <w:tc>
          <w:tcPr>
            <w:tcW w:w="553" w:type="dxa"/>
            <w:tcBorders>
              <w:top w:val="nil"/>
              <w:left w:val="nil"/>
              <w:bottom w:val="nil"/>
              <w:right w:val="nil"/>
            </w:tcBorders>
            <w:vAlign w:val="center"/>
          </w:tcPr>
          <w:p w:rsidR="00DB6F7D" w:rsidRPr="00EC7054" w:rsidRDefault="00DB6F7D"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19.1</w:t>
            </w:r>
          </w:p>
        </w:tc>
        <w:tc>
          <w:tcPr>
            <w:tcW w:w="816"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2</w:t>
            </w:r>
            <w:r>
              <w:rPr>
                <w:color w:val="000000"/>
                <w:sz w:val="20"/>
                <w:szCs w:val="20"/>
              </w:rPr>
              <w:t>,</w:t>
            </w:r>
            <w:r w:rsidRPr="00DB6F7D">
              <w:rPr>
                <w:color w:val="000000"/>
                <w:sz w:val="20"/>
                <w:szCs w:val="20"/>
              </w:rPr>
              <w:t>363</w:t>
            </w:r>
          </w:p>
        </w:tc>
        <w:tc>
          <w:tcPr>
            <w:tcW w:w="704"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8.1</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6.6</w:t>
            </w:r>
          </w:p>
        </w:tc>
        <w:tc>
          <w:tcPr>
            <w:tcW w:w="634" w:type="dxa"/>
            <w:tcBorders>
              <w:top w:val="nil"/>
              <w:left w:val="nil"/>
              <w:bottom w:val="nil"/>
              <w:right w:val="nil"/>
            </w:tcBorders>
            <w:vAlign w:val="center"/>
          </w:tcPr>
          <w:p w:rsidR="00DB6F7D" w:rsidRPr="00C728BE" w:rsidRDefault="00DB6F7D"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9.6</w:t>
            </w:r>
          </w:p>
        </w:tc>
      </w:tr>
      <w:tr w:rsidR="00DB6F7D"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B6F7D" w:rsidRDefault="00DB6F7D" w:rsidP="00FC2A70">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3</w:t>
            </w:r>
            <w:r>
              <w:rPr>
                <w:color w:val="000000"/>
                <w:sz w:val="20"/>
                <w:szCs w:val="20"/>
              </w:rPr>
              <w:t>,</w:t>
            </w:r>
            <w:r w:rsidRPr="00DB6F7D">
              <w:rPr>
                <w:color w:val="000000"/>
                <w:sz w:val="20"/>
                <w:szCs w:val="20"/>
              </w:rPr>
              <w:t>252</w:t>
            </w:r>
          </w:p>
        </w:tc>
        <w:tc>
          <w:tcPr>
            <w:tcW w:w="719"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11.4</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9.8</w:t>
            </w:r>
          </w:p>
        </w:tc>
        <w:tc>
          <w:tcPr>
            <w:tcW w:w="553" w:type="dxa"/>
            <w:tcBorders>
              <w:top w:val="nil"/>
              <w:left w:val="nil"/>
              <w:bottom w:val="nil"/>
              <w:right w:val="nil"/>
            </w:tcBorders>
            <w:vAlign w:val="center"/>
          </w:tcPr>
          <w:p w:rsidR="00DB6F7D" w:rsidRPr="00EC7054" w:rsidRDefault="00DB6F7D"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13.0</w:t>
            </w:r>
          </w:p>
        </w:tc>
        <w:tc>
          <w:tcPr>
            <w:tcW w:w="816"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3</w:t>
            </w:r>
            <w:r>
              <w:rPr>
                <w:color w:val="000000"/>
                <w:sz w:val="20"/>
                <w:szCs w:val="20"/>
              </w:rPr>
              <w:t>,</w:t>
            </w:r>
            <w:r w:rsidRPr="00DB6F7D">
              <w:rPr>
                <w:color w:val="000000"/>
                <w:sz w:val="20"/>
                <w:szCs w:val="20"/>
              </w:rPr>
              <w:t>238</w:t>
            </w:r>
          </w:p>
        </w:tc>
        <w:tc>
          <w:tcPr>
            <w:tcW w:w="704"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6.7</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5.5</w:t>
            </w:r>
          </w:p>
        </w:tc>
        <w:tc>
          <w:tcPr>
            <w:tcW w:w="634" w:type="dxa"/>
            <w:tcBorders>
              <w:top w:val="nil"/>
              <w:left w:val="nil"/>
              <w:bottom w:val="nil"/>
              <w:right w:val="nil"/>
            </w:tcBorders>
            <w:vAlign w:val="center"/>
          </w:tcPr>
          <w:p w:rsidR="00DB6F7D" w:rsidRPr="00C728BE" w:rsidRDefault="00DB6F7D"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7.9</w:t>
            </w:r>
          </w:p>
        </w:tc>
      </w:tr>
      <w:tr w:rsidR="00DB6F7D"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B6F7D" w:rsidRDefault="00DB6F7D" w:rsidP="00FC2A70">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3</w:t>
            </w:r>
            <w:r>
              <w:rPr>
                <w:color w:val="000000"/>
                <w:sz w:val="20"/>
                <w:szCs w:val="20"/>
              </w:rPr>
              <w:t>,</w:t>
            </w:r>
            <w:r w:rsidRPr="00DB6F7D">
              <w:rPr>
                <w:color w:val="000000"/>
                <w:sz w:val="20"/>
                <w:szCs w:val="20"/>
              </w:rPr>
              <w:t>016</w:t>
            </w:r>
          </w:p>
        </w:tc>
        <w:tc>
          <w:tcPr>
            <w:tcW w:w="719"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6.9</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5.4</w:t>
            </w:r>
          </w:p>
        </w:tc>
        <w:tc>
          <w:tcPr>
            <w:tcW w:w="553" w:type="dxa"/>
            <w:tcBorders>
              <w:top w:val="nil"/>
              <w:left w:val="nil"/>
              <w:bottom w:val="nil"/>
              <w:right w:val="nil"/>
            </w:tcBorders>
            <w:vAlign w:val="center"/>
          </w:tcPr>
          <w:p w:rsidR="00DB6F7D" w:rsidRPr="00EC7054" w:rsidRDefault="00DB6F7D"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8.3</w:t>
            </w:r>
          </w:p>
        </w:tc>
        <w:tc>
          <w:tcPr>
            <w:tcW w:w="816"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2</w:t>
            </w:r>
            <w:r>
              <w:rPr>
                <w:color w:val="000000"/>
                <w:sz w:val="20"/>
                <w:szCs w:val="20"/>
              </w:rPr>
              <w:t>,</w:t>
            </w:r>
            <w:r w:rsidRPr="00DB6F7D">
              <w:rPr>
                <w:color w:val="000000"/>
                <w:sz w:val="20"/>
                <w:szCs w:val="20"/>
              </w:rPr>
              <w:t>993</w:t>
            </w:r>
          </w:p>
        </w:tc>
        <w:tc>
          <w:tcPr>
            <w:tcW w:w="704"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6.2</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4.9</w:t>
            </w:r>
          </w:p>
        </w:tc>
        <w:tc>
          <w:tcPr>
            <w:tcW w:w="634" w:type="dxa"/>
            <w:tcBorders>
              <w:top w:val="nil"/>
              <w:left w:val="nil"/>
              <w:bottom w:val="nil"/>
              <w:right w:val="nil"/>
            </w:tcBorders>
            <w:vAlign w:val="center"/>
          </w:tcPr>
          <w:p w:rsidR="00DB6F7D" w:rsidRPr="00C728BE" w:rsidRDefault="00DB6F7D"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7.5</w:t>
            </w:r>
          </w:p>
        </w:tc>
      </w:tr>
      <w:tr w:rsidR="00DB6F7D"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B6F7D" w:rsidRDefault="00DB6F7D" w:rsidP="00FC2A70">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2</w:t>
            </w:r>
            <w:r>
              <w:rPr>
                <w:color w:val="000000"/>
                <w:sz w:val="20"/>
                <w:szCs w:val="20"/>
              </w:rPr>
              <w:t>,</w:t>
            </w:r>
            <w:r w:rsidRPr="00DB6F7D">
              <w:rPr>
                <w:color w:val="000000"/>
                <w:sz w:val="20"/>
                <w:szCs w:val="20"/>
              </w:rPr>
              <w:t>218</w:t>
            </w:r>
          </w:p>
        </w:tc>
        <w:tc>
          <w:tcPr>
            <w:tcW w:w="719"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1.9</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1.2</w:t>
            </w:r>
          </w:p>
        </w:tc>
        <w:tc>
          <w:tcPr>
            <w:tcW w:w="553" w:type="dxa"/>
            <w:tcBorders>
              <w:top w:val="nil"/>
              <w:left w:val="nil"/>
              <w:bottom w:val="nil"/>
              <w:right w:val="nil"/>
            </w:tcBorders>
            <w:vAlign w:val="center"/>
          </w:tcPr>
          <w:p w:rsidR="00DB6F7D" w:rsidRPr="00EC7054" w:rsidRDefault="00DB6F7D"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2.7</w:t>
            </w:r>
          </w:p>
        </w:tc>
        <w:tc>
          <w:tcPr>
            <w:tcW w:w="816"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2</w:t>
            </w:r>
            <w:r>
              <w:rPr>
                <w:color w:val="000000"/>
                <w:sz w:val="20"/>
                <w:szCs w:val="20"/>
              </w:rPr>
              <w:t>,</w:t>
            </w:r>
            <w:r w:rsidRPr="00DB6F7D">
              <w:rPr>
                <w:color w:val="000000"/>
                <w:sz w:val="20"/>
                <w:szCs w:val="20"/>
              </w:rPr>
              <w:t>200</w:t>
            </w:r>
          </w:p>
        </w:tc>
        <w:tc>
          <w:tcPr>
            <w:tcW w:w="704"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3.8</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2.7</w:t>
            </w:r>
          </w:p>
        </w:tc>
        <w:tc>
          <w:tcPr>
            <w:tcW w:w="634" w:type="dxa"/>
            <w:tcBorders>
              <w:top w:val="nil"/>
              <w:left w:val="nil"/>
              <w:bottom w:val="nil"/>
              <w:right w:val="nil"/>
            </w:tcBorders>
            <w:vAlign w:val="center"/>
          </w:tcPr>
          <w:p w:rsidR="00DB6F7D" w:rsidRPr="00C728BE" w:rsidRDefault="00DB6F7D"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4.8</w:t>
            </w:r>
          </w:p>
        </w:tc>
      </w:tr>
      <w:tr w:rsidR="00DB6F7D"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B6F7D" w:rsidRDefault="00DB6F7D" w:rsidP="00FC2A70">
            <w:pPr>
              <w:rPr>
                <w:smallCaps/>
                <w:sz w:val="20"/>
              </w:rPr>
            </w:pPr>
            <w:r>
              <w:rPr>
                <w:smallCaps/>
                <w:sz w:val="20"/>
              </w:rPr>
              <w:t>Race-ethnicity*</w:t>
            </w:r>
          </w:p>
        </w:tc>
        <w:tc>
          <w:tcPr>
            <w:tcW w:w="1044"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p>
        </w:tc>
        <w:tc>
          <w:tcPr>
            <w:tcW w:w="719"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DB6F7D" w:rsidRPr="00EC7054" w:rsidRDefault="00DB6F7D" w:rsidP="00FC2A70">
            <w:pPr>
              <w:adjustRightInd w:val="0"/>
              <w:jc w:val="center"/>
              <w:rPr>
                <w:color w:val="000000"/>
                <w:sz w:val="20"/>
                <w:szCs w:val="20"/>
              </w:rPr>
            </w:pPr>
          </w:p>
        </w:tc>
        <w:tc>
          <w:tcPr>
            <w:tcW w:w="805"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p>
        </w:tc>
        <w:tc>
          <w:tcPr>
            <w:tcW w:w="704"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DB6F7D" w:rsidRPr="00C728BE" w:rsidRDefault="00DB6F7D" w:rsidP="00FC2A70">
            <w:pPr>
              <w:adjustRightInd w:val="0"/>
              <w:jc w:val="center"/>
              <w:rPr>
                <w:color w:val="000000"/>
                <w:sz w:val="20"/>
                <w:szCs w:val="20"/>
              </w:rPr>
            </w:pPr>
          </w:p>
        </w:tc>
        <w:tc>
          <w:tcPr>
            <w:tcW w:w="762"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p>
        </w:tc>
      </w:tr>
      <w:tr w:rsidR="00DB6F7D"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B6F7D" w:rsidRDefault="00DB6F7D" w:rsidP="00FC2A70">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11</w:t>
            </w:r>
            <w:r>
              <w:rPr>
                <w:color w:val="000000"/>
                <w:sz w:val="20"/>
                <w:szCs w:val="20"/>
              </w:rPr>
              <w:t>,</w:t>
            </w:r>
            <w:r w:rsidRPr="00DB6F7D">
              <w:rPr>
                <w:color w:val="000000"/>
                <w:sz w:val="20"/>
                <w:szCs w:val="20"/>
              </w:rPr>
              <w:t>876</w:t>
            </w:r>
          </w:p>
        </w:tc>
        <w:tc>
          <w:tcPr>
            <w:tcW w:w="719"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17.8</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16.7</w:t>
            </w:r>
          </w:p>
        </w:tc>
        <w:tc>
          <w:tcPr>
            <w:tcW w:w="553" w:type="dxa"/>
            <w:tcBorders>
              <w:top w:val="nil"/>
              <w:left w:val="nil"/>
              <w:bottom w:val="nil"/>
              <w:right w:val="nil"/>
            </w:tcBorders>
            <w:vAlign w:val="center"/>
          </w:tcPr>
          <w:p w:rsidR="00DB6F7D" w:rsidRPr="00EC7054" w:rsidRDefault="00DB6F7D"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19.0</w:t>
            </w:r>
          </w:p>
        </w:tc>
        <w:tc>
          <w:tcPr>
            <w:tcW w:w="816"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11</w:t>
            </w:r>
            <w:r>
              <w:rPr>
                <w:color w:val="000000"/>
                <w:sz w:val="20"/>
                <w:szCs w:val="20"/>
              </w:rPr>
              <w:t>,</w:t>
            </w:r>
            <w:r w:rsidRPr="00DB6F7D">
              <w:rPr>
                <w:color w:val="000000"/>
                <w:sz w:val="20"/>
                <w:szCs w:val="20"/>
              </w:rPr>
              <w:t>832</w:t>
            </w:r>
          </w:p>
        </w:tc>
        <w:tc>
          <w:tcPr>
            <w:tcW w:w="704"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7.9</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7.1</w:t>
            </w:r>
          </w:p>
        </w:tc>
        <w:tc>
          <w:tcPr>
            <w:tcW w:w="634" w:type="dxa"/>
            <w:tcBorders>
              <w:top w:val="nil"/>
              <w:left w:val="nil"/>
              <w:bottom w:val="nil"/>
              <w:right w:val="nil"/>
            </w:tcBorders>
            <w:vAlign w:val="center"/>
          </w:tcPr>
          <w:p w:rsidR="00DB6F7D" w:rsidRPr="00C728BE" w:rsidRDefault="00DB6F7D"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8.7</w:t>
            </w:r>
          </w:p>
        </w:tc>
      </w:tr>
      <w:tr w:rsidR="00DB6F7D"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B6F7D" w:rsidRDefault="00DB6F7D" w:rsidP="00FC2A70">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704</w:t>
            </w:r>
          </w:p>
        </w:tc>
        <w:tc>
          <w:tcPr>
            <w:tcW w:w="719"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14.2</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10.0</w:t>
            </w:r>
          </w:p>
        </w:tc>
        <w:tc>
          <w:tcPr>
            <w:tcW w:w="553" w:type="dxa"/>
            <w:tcBorders>
              <w:top w:val="nil"/>
              <w:left w:val="nil"/>
              <w:bottom w:val="nil"/>
              <w:right w:val="nil"/>
            </w:tcBorders>
            <w:vAlign w:val="center"/>
          </w:tcPr>
          <w:p w:rsidR="00DB6F7D" w:rsidRPr="00EC7054" w:rsidRDefault="00DB6F7D"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18.4</w:t>
            </w:r>
          </w:p>
        </w:tc>
        <w:tc>
          <w:tcPr>
            <w:tcW w:w="816"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704</w:t>
            </w:r>
          </w:p>
        </w:tc>
        <w:tc>
          <w:tcPr>
            <w:tcW w:w="704"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3.3</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1.5</w:t>
            </w:r>
          </w:p>
        </w:tc>
        <w:tc>
          <w:tcPr>
            <w:tcW w:w="634" w:type="dxa"/>
            <w:tcBorders>
              <w:top w:val="nil"/>
              <w:left w:val="nil"/>
              <w:bottom w:val="nil"/>
              <w:right w:val="nil"/>
            </w:tcBorders>
            <w:vAlign w:val="center"/>
          </w:tcPr>
          <w:p w:rsidR="00DB6F7D" w:rsidRPr="00C728BE" w:rsidRDefault="00DB6F7D"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5.1</w:t>
            </w:r>
          </w:p>
        </w:tc>
      </w:tr>
      <w:tr w:rsidR="00DB6F7D"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B6F7D" w:rsidRDefault="00DB6F7D" w:rsidP="00FC2A70">
            <w:pPr>
              <w:rPr>
                <w:smallCaps/>
                <w:sz w:val="20"/>
              </w:rPr>
            </w:pPr>
            <w:r>
              <w:rPr>
                <w:smallCaps/>
                <w:sz w:val="20"/>
              </w:rPr>
              <w:t xml:space="preserve">     </w:t>
            </w:r>
            <w:proofErr w:type="spellStart"/>
            <w:r>
              <w:rPr>
                <w:smallCaps/>
                <w:sz w:val="20"/>
              </w:rPr>
              <w:t>hispanic</w:t>
            </w:r>
            <w:proofErr w:type="spellEnd"/>
          </w:p>
        </w:tc>
        <w:tc>
          <w:tcPr>
            <w:tcW w:w="1044"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765</w:t>
            </w:r>
          </w:p>
        </w:tc>
        <w:tc>
          <w:tcPr>
            <w:tcW w:w="719"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14.2</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10.5</w:t>
            </w:r>
          </w:p>
        </w:tc>
        <w:tc>
          <w:tcPr>
            <w:tcW w:w="553" w:type="dxa"/>
            <w:tcBorders>
              <w:top w:val="nil"/>
              <w:left w:val="nil"/>
              <w:bottom w:val="nil"/>
              <w:right w:val="nil"/>
            </w:tcBorders>
            <w:vAlign w:val="center"/>
          </w:tcPr>
          <w:p w:rsidR="00DB6F7D" w:rsidRPr="00EC7054" w:rsidRDefault="00DB6F7D"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17.9</w:t>
            </w:r>
          </w:p>
        </w:tc>
        <w:tc>
          <w:tcPr>
            <w:tcW w:w="816"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753</w:t>
            </w:r>
          </w:p>
        </w:tc>
        <w:tc>
          <w:tcPr>
            <w:tcW w:w="704"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4.6</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2.4</w:t>
            </w:r>
          </w:p>
        </w:tc>
        <w:tc>
          <w:tcPr>
            <w:tcW w:w="634" w:type="dxa"/>
            <w:tcBorders>
              <w:top w:val="nil"/>
              <w:left w:val="nil"/>
              <w:bottom w:val="nil"/>
              <w:right w:val="nil"/>
            </w:tcBorders>
            <w:vAlign w:val="center"/>
          </w:tcPr>
          <w:p w:rsidR="00DB6F7D" w:rsidRPr="00C728BE" w:rsidRDefault="00DB6F7D"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6.8</w:t>
            </w:r>
          </w:p>
        </w:tc>
      </w:tr>
      <w:tr w:rsidR="00DB6F7D"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B6F7D" w:rsidRDefault="00DB6F7D" w:rsidP="00FC2A70">
            <w:pPr>
              <w:rPr>
                <w:smallCaps/>
                <w:sz w:val="20"/>
              </w:rPr>
            </w:pPr>
            <w:r>
              <w:rPr>
                <w:smallCaps/>
                <w:sz w:val="20"/>
              </w:rPr>
              <w:t xml:space="preserve">     </w:t>
            </w:r>
            <w:proofErr w:type="spellStart"/>
            <w:r>
              <w:rPr>
                <w:smallCaps/>
                <w:sz w:val="20"/>
              </w:rPr>
              <w:t>asian</w:t>
            </w:r>
            <w:proofErr w:type="spellEnd"/>
          </w:p>
        </w:tc>
        <w:tc>
          <w:tcPr>
            <w:tcW w:w="1044"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311</w:t>
            </w:r>
          </w:p>
        </w:tc>
        <w:tc>
          <w:tcPr>
            <w:tcW w:w="719"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10.4</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5.7</w:t>
            </w:r>
          </w:p>
        </w:tc>
        <w:tc>
          <w:tcPr>
            <w:tcW w:w="553" w:type="dxa"/>
            <w:tcBorders>
              <w:top w:val="nil"/>
              <w:left w:val="nil"/>
              <w:bottom w:val="nil"/>
              <w:right w:val="nil"/>
            </w:tcBorders>
            <w:vAlign w:val="center"/>
          </w:tcPr>
          <w:p w:rsidR="00DB6F7D" w:rsidRPr="00EC7054" w:rsidRDefault="00DB6F7D" w:rsidP="00FC2A70">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15.1</w:t>
            </w:r>
          </w:p>
        </w:tc>
        <w:tc>
          <w:tcPr>
            <w:tcW w:w="816" w:type="dxa"/>
            <w:tcBorders>
              <w:top w:val="nil"/>
              <w:left w:val="double" w:sz="2" w:space="0" w:color="auto"/>
              <w:bottom w:val="nil"/>
              <w:right w:val="single" w:sz="4" w:space="0" w:color="auto"/>
            </w:tcBorders>
          </w:tcPr>
          <w:p w:rsidR="00DB6F7D" w:rsidRPr="006C7085" w:rsidRDefault="00DB6F7D" w:rsidP="006C7085">
            <w:pPr>
              <w:adjustRightInd w:val="0"/>
              <w:spacing w:before="60" w:after="60"/>
              <w:jc w:val="center"/>
              <w:rPr>
                <w:color w:val="000000"/>
                <w:sz w:val="20"/>
                <w:szCs w:val="20"/>
              </w:rPr>
            </w:pPr>
            <w:r w:rsidRPr="006C7085">
              <w:rPr>
                <w:color w:val="000000"/>
                <w:sz w:val="20"/>
                <w:szCs w:val="20"/>
              </w:rPr>
              <w:t>†</w:t>
            </w:r>
          </w:p>
        </w:tc>
        <w:tc>
          <w:tcPr>
            <w:tcW w:w="704"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DB6F7D" w:rsidRPr="00C728BE" w:rsidRDefault="00DB6F7D" w:rsidP="00FC2A70">
            <w:pPr>
              <w:adjustRightInd w:val="0"/>
              <w:jc w:val="center"/>
              <w:rPr>
                <w:color w:val="000000"/>
                <w:sz w:val="20"/>
                <w:szCs w:val="20"/>
              </w:rPr>
            </w:pPr>
          </w:p>
        </w:tc>
        <w:tc>
          <w:tcPr>
            <w:tcW w:w="762"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p>
        </w:tc>
      </w:tr>
      <w:tr w:rsidR="00DB6F7D"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B6F7D" w:rsidRDefault="00DB6F7D" w:rsidP="00FC2A70">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p>
        </w:tc>
        <w:tc>
          <w:tcPr>
            <w:tcW w:w="719"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DB6F7D" w:rsidRPr="00EC7054" w:rsidRDefault="00DB6F7D" w:rsidP="00FC2A70">
            <w:pPr>
              <w:adjustRightInd w:val="0"/>
              <w:jc w:val="center"/>
              <w:rPr>
                <w:color w:val="000000"/>
                <w:sz w:val="20"/>
                <w:szCs w:val="20"/>
              </w:rPr>
            </w:pPr>
          </w:p>
        </w:tc>
        <w:tc>
          <w:tcPr>
            <w:tcW w:w="805"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DB6F7D" w:rsidRPr="006C7085" w:rsidRDefault="00DB6F7D" w:rsidP="006C7085">
            <w:pPr>
              <w:adjustRightInd w:val="0"/>
              <w:spacing w:before="60" w:after="60"/>
              <w:jc w:val="center"/>
              <w:rPr>
                <w:color w:val="000000"/>
                <w:sz w:val="20"/>
                <w:szCs w:val="20"/>
              </w:rPr>
            </w:pPr>
          </w:p>
        </w:tc>
        <w:tc>
          <w:tcPr>
            <w:tcW w:w="704"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DB6F7D" w:rsidRPr="00C728BE" w:rsidRDefault="00DB6F7D" w:rsidP="00FC2A70">
            <w:pPr>
              <w:adjustRightInd w:val="0"/>
              <w:jc w:val="center"/>
              <w:rPr>
                <w:color w:val="000000"/>
                <w:sz w:val="20"/>
                <w:szCs w:val="20"/>
              </w:rPr>
            </w:pPr>
          </w:p>
        </w:tc>
        <w:tc>
          <w:tcPr>
            <w:tcW w:w="762"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p>
        </w:tc>
      </w:tr>
      <w:tr w:rsidR="00DB6F7D"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B6F7D" w:rsidRDefault="00DB6F7D" w:rsidP="00FC2A70">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5</w:t>
            </w:r>
            <w:r>
              <w:rPr>
                <w:color w:val="000000"/>
                <w:sz w:val="20"/>
                <w:szCs w:val="20"/>
              </w:rPr>
              <w:t>,</w:t>
            </w:r>
            <w:r w:rsidRPr="00DB6F7D">
              <w:rPr>
                <w:color w:val="000000"/>
                <w:sz w:val="20"/>
                <w:szCs w:val="20"/>
              </w:rPr>
              <w:t>149</w:t>
            </w:r>
          </w:p>
        </w:tc>
        <w:tc>
          <w:tcPr>
            <w:tcW w:w="719"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12.9</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11.3</w:t>
            </w:r>
          </w:p>
        </w:tc>
        <w:tc>
          <w:tcPr>
            <w:tcW w:w="553" w:type="dxa"/>
            <w:tcBorders>
              <w:top w:val="nil"/>
              <w:left w:val="nil"/>
              <w:bottom w:val="nil"/>
              <w:right w:val="nil"/>
            </w:tcBorders>
            <w:vAlign w:val="center"/>
          </w:tcPr>
          <w:p w:rsidR="00DB6F7D" w:rsidRPr="00EC7054" w:rsidRDefault="00DB6F7D"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14.6</w:t>
            </w:r>
          </w:p>
        </w:tc>
        <w:tc>
          <w:tcPr>
            <w:tcW w:w="816"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5</w:t>
            </w:r>
            <w:r>
              <w:rPr>
                <w:color w:val="000000"/>
                <w:sz w:val="20"/>
                <w:szCs w:val="20"/>
              </w:rPr>
              <w:t>,</w:t>
            </w:r>
            <w:r w:rsidRPr="00DB6F7D">
              <w:rPr>
                <w:color w:val="000000"/>
                <w:sz w:val="20"/>
                <w:szCs w:val="20"/>
              </w:rPr>
              <w:t>128</w:t>
            </w:r>
          </w:p>
        </w:tc>
        <w:tc>
          <w:tcPr>
            <w:tcW w:w="704"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7.5</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6.2</w:t>
            </w:r>
          </w:p>
        </w:tc>
        <w:tc>
          <w:tcPr>
            <w:tcW w:w="634" w:type="dxa"/>
            <w:tcBorders>
              <w:top w:val="nil"/>
              <w:left w:val="nil"/>
              <w:bottom w:val="nil"/>
              <w:right w:val="nil"/>
            </w:tcBorders>
            <w:vAlign w:val="center"/>
          </w:tcPr>
          <w:p w:rsidR="00DB6F7D" w:rsidRPr="00C728BE" w:rsidRDefault="00DB6F7D"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8.7</w:t>
            </w:r>
          </w:p>
        </w:tc>
      </w:tr>
      <w:tr w:rsidR="00DB6F7D"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B6F7D" w:rsidRDefault="00DB6F7D" w:rsidP="00FC2A70">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9</w:t>
            </w:r>
            <w:r>
              <w:rPr>
                <w:color w:val="000000"/>
                <w:sz w:val="20"/>
                <w:szCs w:val="20"/>
              </w:rPr>
              <w:t>,</w:t>
            </w:r>
            <w:r w:rsidRPr="00DB6F7D">
              <w:rPr>
                <w:color w:val="000000"/>
                <w:sz w:val="20"/>
                <w:szCs w:val="20"/>
              </w:rPr>
              <w:t>092</w:t>
            </w:r>
          </w:p>
        </w:tc>
        <w:tc>
          <w:tcPr>
            <w:tcW w:w="719"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19.4</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18.1</w:t>
            </w:r>
          </w:p>
        </w:tc>
        <w:tc>
          <w:tcPr>
            <w:tcW w:w="553" w:type="dxa"/>
            <w:tcBorders>
              <w:top w:val="nil"/>
              <w:left w:val="nil"/>
              <w:bottom w:val="nil"/>
              <w:right w:val="nil"/>
            </w:tcBorders>
            <w:vAlign w:val="center"/>
          </w:tcPr>
          <w:p w:rsidR="00DB6F7D" w:rsidRPr="00EC7054" w:rsidRDefault="00DB6F7D"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20.6</w:t>
            </w:r>
          </w:p>
        </w:tc>
        <w:tc>
          <w:tcPr>
            <w:tcW w:w="816"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9</w:t>
            </w:r>
            <w:r>
              <w:rPr>
                <w:color w:val="000000"/>
                <w:sz w:val="20"/>
                <w:szCs w:val="20"/>
              </w:rPr>
              <w:t>,</w:t>
            </w:r>
            <w:r w:rsidRPr="00DB6F7D">
              <w:rPr>
                <w:color w:val="000000"/>
                <w:sz w:val="20"/>
                <w:szCs w:val="20"/>
              </w:rPr>
              <w:t>058</w:t>
            </w:r>
          </w:p>
        </w:tc>
        <w:tc>
          <w:tcPr>
            <w:tcW w:w="704"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6.7</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6.0</w:t>
            </w:r>
          </w:p>
        </w:tc>
        <w:tc>
          <w:tcPr>
            <w:tcW w:w="634" w:type="dxa"/>
            <w:tcBorders>
              <w:top w:val="nil"/>
              <w:left w:val="nil"/>
              <w:bottom w:val="nil"/>
              <w:right w:val="nil"/>
            </w:tcBorders>
            <w:vAlign w:val="center"/>
          </w:tcPr>
          <w:p w:rsidR="00DB6F7D" w:rsidRPr="00C728BE" w:rsidRDefault="00DB6F7D"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7.5</w:t>
            </w:r>
          </w:p>
        </w:tc>
      </w:tr>
      <w:tr w:rsidR="00DB6F7D"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B6F7D" w:rsidRDefault="00DB6F7D" w:rsidP="00FC2A70">
            <w:pPr>
              <w:rPr>
                <w:smallCaps/>
                <w:sz w:val="20"/>
              </w:rPr>
            </w:pPr>
            <w:r>
              <w:rPr>
                <w:smallCaps/>
                <w:sz w:val="20"/>
              </w:rPr>
              <w:t>Education</w:t>
            </w:r>
          </w:p>
        </w:tc>
        <w:tc>
          <w:tcPr>
            <w:tcW w:w="1044"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p>
        </w:tc>
        <w:tc>
          <w:tcPr>
            <w:tcW w:w="719"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DB6F7D" w:rsidRPr="00EC7054" w:rsidRDefault="00DB6F7D" w:rsidP="00FC2A70">
            <w:pPr>
              <w:adjustRightInd w:val="0"/>
              <w:jc w:val="center"/>
              <w:rPr>
                <w:color w:val="000000"/>
                <w:sz w:val="20"/>
                <w:szCs w:val="20"/>
              </w:rPr>
            </w:pPr>
          </w:p>
        </w:tc>
        <w:tc>
          <w:tcPr>
            <w:tcW w:w="805"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p>
        </w:tc>
        <w:tc>
          <w:tcPr>
            <w:tcW w:w="704"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DB6F7D" w:rsidRPr="00C728BE" w:rsidRDefault="00DB6F7D" w:rsidP="00FC2A70">
            <w:pPr>
              <w:adjustRightInd w:val="0"/>
              <w:jc w:val="center"/>
              <w:rPr>
                <w:color w:val="000000"/>
                <w:sz w:val="20"/>
                <w:szCs w:val="20"/>
              </w:rPr>
            </w:pPr>
          </w:p>
        </w:tc>
        <w:tc>
          <w:tcPr>
            <w:tcW w:w="762"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p>
        </w:tc>
      </w:tr>
      <w:tr w:rsidR="00DB6F7D"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B6F7D" w:rsidRDefault="00DB6F7D" w:rsidP="00FC2A70">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875</w:t>
            </w:r>
          </w:p>
        </w:tc>
        <w:tc>
          <w:tcPr>
            <w:tcW w:w="719"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11.8</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8.3</w:t>
            </w:r>
          </w:p>
        </w:tc>
        <w:tc>
          <w:tcPr>
            <w:tcW w:w="553" w:type="dxa"/>
            <w:tcBorders>
              <w:top w:val="nil"/>
              <w:left w:val="nil"/>
              <w:bottom w:val="nil"/>
              <w:right w:val="nil"/>
            </w:tcBorders>
            <w:vAlign w:val="center"/>
          </w:tcPr>
          <w:p w:rsidR="00DB6F7D" w:rsidRPr="00EC7054" w:rsidRDefault="00DB6F7D"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15.4</w:t>
            </w:r>
          </w:p>
        </w:tc>
        <w:tc>
          <w:tcPr>
            <w:tcW w:w="816"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864</w:t>
            </w:r>
          </w:p>
        </w:tc>
        <w:tc>
          <w:tcPr>
            <w:tcW w:w="704"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5.5</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3.2</w:t>
            </w:r>
          </w:p>
        </w:tc>
        <w:tc>
          <w:tcPr>
            <w:tcW w:w="634" w:type="dxa"/>
            <w:tcBorders>
              <w:top w:val="nil"/>
              <w:left w:val="nil"/>
              <w:bottom w:val="nil"/>
              <w:right w:val="nil"/>
            </w:tcBorders>
            <w:vAlign w:val="center"/>
          </w:tcPr>
          <w:p w:rsidR="00DB6F7D" w:rsidRPr="00C728BE" w:rsidRDefault="00DB6F7D"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7.9</w:t>
            </w:r>
          </w:p>
        </w:tc>
      </w:tr>
      <w:tr w:rsidR="00DB6F7D"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B6F7D" w:rsidRDefault="00DB6F7D" w:rsidP="00FC2A70">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3</w:t>
            </w:r>
            <w:r>
              <w:rPr>
                <w:color w:val="000000"/>
                <w:sz w:val="20"/>
                <w:szCs w:val="20"/>
              </w:rPr>
              <w:t>,</w:t>
            </w:r>
            <w:r w:rsidRPr="00DB6F7D">
              <w:rPr>
                <w:color w:val="000000"/>
                <w:sz w:val="20"/>
                <w:szCs w:val="20"/>
              </w:rPr>
              <w:t>249</w:t>
            </w:r>
          </w:p>
        </w:tc>
        <w:tc>
          <w:tcPr>
            <w:tcW w:w="719"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15.7</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13.6</w:t>
            </w:r>
          </w:p>
        </w:tc>
        <w:tc>
          <w:tcPr>
            <w:tcW w:w="553" w:type="dxa"/>
            <w:tcBorders>
              <w:top w:val="nil"/>
              <w:left w:val="nil"/>
              <w:bottom w:val="nil"/>
              <w:right w:val="nil"/>
            </w:tcBorders>
            <w:vAlign w:val="center"/>
          </w:tcPr>
          <w:p w:rsidR="00DB6F7D" w:rsidRPr="00EC7054" w:rsidRDefault="00DB6F7D"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17.8</w:t>
            </w:r>
          </w:p>
        </w:tc>
        <w:tc>
          <w:tcPr>
            <w:tcW w:w="816"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3</w:t>
            </w:r>
            <w:r>
              <w:rPr>
                <w:color w:val="000000"/>
                <w:sz w:val="20"/>
                <w:szCs w:val="20"/>
              </w:rPr>
              <w:t>,</w:t>
            </w:r>
            <w:r w:rsidRPr="00DB6F7D">
              <w:rPr>
                <w:color w:val="000000"/>
                <w:sz w:val="20"/>
                <w:szCs w:val="20"/>
              </w:rPr>
              <w:t>243</w:t>
            </w:r>
          </w:p>
        </w:tc>
        <w:tc>
          <w:tcPr>
            <w:tcW w:w="704"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6.0</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4.7</w:t>
            </w:r>
          </w:p>
        </w:tc>
        <w:tc>
          <w:tcPr>
            <w:tcW w:w="634" w:type="dxa"/>
            <w:tcBorders>
              <w:top w:val="nil"/>
              <w:left w:val="nil"/>
              <w:bottom w:val="nil"/>
              <w:right w:val="nil"/>
            </w:tcBorders>
            <w:vAlign w:val="center"/>
          </w:tcPr>
          <w:p w:rsidR="00DB6F7D" w:rsidRPr="00C728BE" w:rsidRDefault="00DB6F7D"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7.2</w:t>
            </w:r>
          </w:p>
        </w:tc>
      </w:tr>
      <w:tr w:rsidR="00DB6F7D"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B6F7D" w:rsidRDefault="00DB6F7D" w:rsidP="00FC2A70">
            <w:pPr>
              <w:rPr>
                <w:smallCaps/>
                <w:sz w:val="20"/>
              </w:rPr>
            </w:pPr>
            <w:r>
              <w:rPr>
                <w:smallCaps/>
                <w:sz w:val="20"/>
              </w:rPr>
              <w:t xml:space="preserve">     college 1–3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3</w:t>
            </w:r>
            <w:r>
              <w:rPr>
                <w:color w:val="000000"/>
                <w:sz w:val="20"/>
                <w:szCs w:val="20"/>
              </w:rPr>
              <w:t>,</w:t>
            </w:r>
            <w:r w:rsidRPr="00DB6F7D">
              <w:rPr>
                <w:color w:val="000000"/>
                <w:sz w:val="20"/>
                <w:szCs w:val="20"/>
              </w:rPr>
              <w:t>453</w:t>
            </w:r>
          </w:p>
        </w:tc>
        <w:tc>
          <w:tcPr>
            <w:tcW w:w="719"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18.8</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16.7</w:t>
            </w:r>
          </w:p>
        </w:tc>
        <w:tc>
          <w:tcPr>
            <w:tcW w:w="553" w:type="dxa"/>
            <w:tcBorders>
              <w:top w:val="nil"/>
              <w:left w:val="nil"/>
              <w:bottom w:val="nil"/>
              <w:right w:val="nil"/>
            </w:tcBorders>
            <w:vAlign w:val="center"/>
          </w:tcPr>
          <w:p w:rsidR="00DB6F7D" w:rsidRPr="00EC7054" w:rsidRDefault="00DB6F7D"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21.0</w:t>
            </w:r>
          </w:p>
        </w:tc>
        <w:tc>
          <w:tcPr>
            <w:tcW w:w="816"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3</w:t>
            </w:r>
            <w:r>
              <w:rPr>
                <w:color w:val="000000"/>
                <w:sz w:val="20"/>
                <w:szCs w:val="20"/>
              </w:rPr>
              <w:t>,</w:t>
            </w:r>
            <w:r w:rsidRPr="00DB6F7D">
              <w:rPr>
                <w:color w:val="000000"/>
                <w:sz w:val="20"/>
                <w:szCs w:val="20"/>
              </w:rPr>
              <w:t>439</w:t>
            </w:r>
          </w:p>
        </w:tc>
        <w:tc>
          <w:tcPr>
            <w:tcW w:w="704"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8.1</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6.7</w:t>
            </w:r>
          </w:p>
        </w:tc>
        <w:tc>
          <w:tcPr>
            <w:tcW w:w="634" w:type="dxa"/>
            <w:tcBorders>
              <w:top w:val="nil"/>
              <w:left w:val="nil"/>
              <w:bottom w:val="nil"/>
              <w:right w:val="nil"/>
            </w:tcBorders>
            <w:vAlign w:val="center"/>
          </w:tcPr>
          <w:p w:rsidR="00DB6F7D" w:rsidRPr="00C728BE" w:rsidRDefault="00DB6F7D"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9.6</w:t>
            </w:r>
          </w:p>
        </w:tc>
      </w:tr>
      <w:tr w:rsidR="00DB6F7D"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B6F7D" w:rsidRDefault="00DB6F7D" w:rsidP="00FC2A70">
            <w:pPr>
              <w:rPr>
                <w:smallCaps/>
                <w:sz w:val="20"/>
              </w:rPr>
            </w:pPr>
            <w:r>
              <w:rPr>
                <w:smallCaps/>
                <w:sz w:val="20"/>
              </w:rPr>
              <w:t xml:space="preserve">     college 4+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6</w:t>
            </w:r>
            <w:r>
              <w:rPr>
                <w:color w:val="000000"/>
                <w:sz w:val="20"/>
                <w:szCs w:val="20"/>
              </w:rPr>
              <w:t>,</w:t>
            </w:r>
            <w:r w:rsidRPr="00DB6F7D">
              <w:rPr>
                <w:color w:val="000000"/>
                <w:sz w:val="20"/>
                <w:szCs w:val="20"/>
              </w:rPr>
              <w:t>698</w:t>
            </w:r>
          </w:p>
        </w:tc>
        <w:tc>
          <w:tcPr>
            <w:tcW w:w="719"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19.3</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17.9</w:t>
            </w:r>
          </w:p>
        </w:tc>
        <w:tc>
          <w:tcPr>
            <w:tcW w:w="553" w:type="dxa"/>
            <w:tcBorders>
              <w:top w:val="nil"/>
              <w:left w:val="nil"/>
              <w:bottom w:val="nil"/>
              <w:right w:val="nil"/>
            </w:tcBorders>
            <w:vAlign w:val="center"/>
          </w:tcPr>
          <w:p w:rsidR="00DB6F7D" w:rsidRPr="00EC7054" w:rsidRDefault="00DB6F7D"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20.7</w:t>
            </w:r>
          </w:p>
        </w:tc>
        <w:tc>
          <w:tcPr>
            <w:tcW w:w="816"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6</w:t>
            </w:r>
            <w:r>
              <w:rPr>
                <w:color w:val="000000"/>
                <w:sz w:val="20"/>
                <w:szCs w:val="20"/>
              </w:rPr>
              <w:t>,</w:t>
            </w:r>
            <w:r w:rsidRPr="00DB6F7D">
              <w:rPr>
                <w:color w:val="000000"/>
                <w:sz w:val="20"/>
                <w:szCs w:val="20"/>
              </w:rPr>
              <w:t>675</w:t>
            </w:r>
          </w:p>
        </w:tc>
        <w:tc>
          <w:tcPr>
            <w:tcW w:w="704"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7.3</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6.5</w:t>
            </w:r>
          </w:p>
        </w:tc>
        <w:tc>
          <w:tcPr>
            <w:tcW w:w="634" w:type="dxa"/>
            <w:tcBorders>
              <w:top w:val="nil"/>
              <w:left w:val="nil"/>
              <w:bottom w:val="nil"/>
              <w:right w:val="nil"/>
            </w:tcBorders>
            <w:vAlign w:val="center"/>
          </w:tcPr>
          <w:p w:rsidR="00DB6F7D" w:rsidRPr="00C728BE" w:rsidRDefault="00DB6F7D"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8.2</w:t>
            </w:r>
          </w:p>
        </w:tc>
      </w:tr>
      <w:tr w:rsidR="00DB6F7D"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B6F7D" w:rsidRDefault="00DB6F7D" w:rsidP="00FC2A70">
            <w:pPr>
              <w:rPr>
                <w:smallCaps/>
                <w:sz w:val="20"/>
              </w:rPr>
            </w:pPr>
            <w:r>
              <w:rPr>
                <w:smallCaps/>
                <w:sz w:val="20"/>
              </w:rPr>
              <w:t>Household Income</w:t>
            </w:r>
          </w:p>
        </w:tc>
        <w:tc>
          <w:tcPr>
            <w:tcW w:w="1044"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p>
        </w:tc>
        <w:tc>
          <w:tcPr>
            <w:tcW w:w="719"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DB6F7D" w:rsidRPr="00EC7054" w:rsidRDefault="00DB6F7D" w:rsidP="00FC2A70">
            <w:pPr>
              <w:adjustRightInd w:val="0"/>
              <w:jc w:val="right"/>
              <w:rPr>
                <w:color w:val="000000"/>
                <w:sz w:val="20"/>
                <w:szCs w:val="20"/>
              </w:rPr>
            </w:pPr>
          </w:p>
        </w:tc>
        <w:tc>
          <w:tcPr>
            <w:tcW w:w="805"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p>
        </w:tc>
        <w:tc>
          <w:tcPr>
            <w:tcW w:w="704"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DB6F7D" w:rsidRPr="00C728BE" w:rsidRDefault="00DB6F7D" w:rsidP="00FC2A70">
            <w:pPr>
              <w:adjustRightInd w:val="0"/>
              <w:jc w:val="center"/>
              <w:rPr>
                <w:color w:val="000000"/>
                <w:sz w:val="20"/>
                <w:szCs w:val="20"/>
              </w:rPr>
            </w:pPr>
          </w:p>
        </w:tc>
        <w:tc>
          <w:tcPr>
            <w:tcW w:w="762"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p>
        </w:tc>
      </w:tr>
      <w:tr w:rsidR="00DB6F7D"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B6F7D" w:rsidRDefault="00DB6F7D" w:rsidP="00FC2A70">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3</w:t>
            </w:r>
            <w:r>
              <w:rPr>
                <w:color w:val="000000"/>
                <w:sz w:val="20"/>
                <w:szCs w:val="20"/>
              </w:rPr>
              <w:t>,</w:t>
            </w:r>
            <w:r w:rsidRPr="00DB6F7D">
              <w:rPr>
                <w:color w:val="000000"/>
                <w:sz w:val="20"/>
                <w:szCs w:val="20"/>
              </w:rPr>
              <w:t>129</w:t>
            </w:r>
          </w:p>
        </w:tc>
        <w:tc>
          <w:tcPr>
            <w:tcW w:w="719"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13.2</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11.0</w:t>
            </w:r>
          </w:p>
        </w:tc>
        <w:tc>
          <w:tcPr>
            <w:tcW w:w="553" w:type="dxa"/>
            <w:tcBorders>
              <w:top w:val="nil"/>
              <w:left w:val="nil"/>
              <w:bottom w:val="nil"/>
              <w:right w:val="nil"/>
            </w:tcBorders>
            <w:vAlign w:val="center"/>
          </w:tcPr>
          <w:p w:rsidR="00DB6F7D" w:rsidRPr="00EC7054" w:rsidRDefault="00DB6F7D"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15.4</w:t>
            </w:r>
          </w:p>
        </w:tc>
        <w:tc>
          <w:tcPr>
            <w:tcW w:w="816"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3</w:t>
            </w:r>
            <w:r>
              <w:rPr>
                <w:color w:val="000000"/>
                <w:sz w:val="20"/>
                <w:szCs w:val="20"/>
              </w:rPr>
              <w:t>,</w:t>
            </w:r>
            <w:r w:rsidRPr="00DB6F7D">
              <w:rPr>
                <w:color w:val="000000"/>
                <w:sz w:val="20"/>
                <w:szCs w:val="20"/>
              </w:rPr>
              <w:t>114</w:t>
            </w:r>
          </w:p>
        </w:tc>
        <w:tc>
          <w:tcPr>
            <w:tcW w:w="704"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5.2</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3.8</w:t>
            </w:r>
          </w:p>
        </w:tc>
        <w:tc>
          <w:tcPr>
            <w:tcW w:w="634" w:type="dxa"/>
            <w:tcBorders>
              <w:top w:val="nil"/>
              <w:left w:val="nil"/>
              <w:bottom w:val="nil"/>
              <w:right w:val="nil"/>
            </w:tcBorders>
            <w:vAlign w:val="center"/>
          </w:tcPr>
          <w:p w:rsidR="00DB6F7D" w:rsidRPr="00C728BE" w:rsidRDefault="00DB6F7D"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6.6</w:t>
            </w:r>
          </w:p>
        </w:tc>
      </w:tr>
      <w:tr w:rsidR="00DB6F7D"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B6F7D" w:rsidRDefault="00DB6F7D" w:rsidP="00FC2A70">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1</w:t>
            </w:r>
            <w:r>
              <w:rPr>
                <w:color w:val="000000"/>
                <w:sz w:val="20"/>
                <w:szCs w:val="20"/>
              </w:rPr>
              <w:t>,</w:t>
            </w:r>
            <w:r w:rsidRPr="00DB6F7D">
              <w:rPr>
                <w:color w:val="000000"/>
                <w:sz w:val="20"/>
                <w:szCs w:val="20"/>
              </w:rPr>
              <w:t>180</w:t>
            </w:r>
          </w:p>
        </w:tc>
        <w:tc>
          <w:tcPr>
            <w:tcW w:w="719"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17.0</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13.3</w:t>
            </w:r>
          </w:p>
        </w:tc>
        <w:tc>
          <w:tcPr>
            <w:tcW w:w="553" w:type="dxa"/>
            <w:tcBorders>
              <w:top w:val="nil"/>
              <w:left w:val="nil"/>
              <w:bottom w:val="nil"/>
              <w:right w:val="nil"/>
            </w:tcBorders>
            <w:vAlign w:val="center"/>
          </w:tcPr>
          <w:p w:rsidR="00DB6F7D" w:rsidRPr="00EC7054" w:rsidRDefault="00DB6F7D"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20.7</w:t>
            </w:r>
          </w:p>
        </w:tc>
        <w:tc>
          <w:tcPr>
            <w:tcW w:w="816"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1</w:t>
            </w:r>
            <w:r>
              <w:rPr>
                <w:color w:val="000000"/>
                <w:sz w:val="20"/>
                <w:szCs w:val="20"/>
              </w:rPr>
              <w:t>,</w:t>
            </w:r>
            <w:r w:rsidRPr="00DB6F7D">
              <w:rPr>
                <w:color w:val="000000"/>
                <w:sz w:val="20"/>
                <w:szCs w:val="20"/>
              </w:rPr>
              <w:t>175</w:t>
            </w:r>
          </w:p>
        </w:tc>
        <w:tc>
          <w:tcPr>
            <w:tcW w:w="704"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7.3</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5.0</w:t>
            </w:r>
          </w:p>
        </w:tc>
        <w:tc>
          <w:tcPr>
            <w:tcW w:w="634" w:type="dxa"/>
            <w:tcBorders>
              <w:top w:val="nil"/>
              <w:left w:val="nil"/>
              <w:bottom w:val="nil"/>
              <w:right w:val="nil"/>
            </w:tcBorders>
            <w:vAlign w:val="center"/>
          </w:tcPr>
          <w:p w:rsidR="00DB6F7D" w:rsidRPr="00C728BE" w:rsidRDefault="00DB6F7D"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9.7</w:t>
            </w:r>
          </w:p>
        </w:tc>
      </w:tr>
      <w:tr w:rsidR="00DB6F7D"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B6F7D" w:rsidRDefault="00DB6F7D" w:rsidP="00FC2A70">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1</w:t>
            </w:r>
            <w:r>
              <w:rPr>
                <w:color w:val="000000"/>
                <w:sz w:val="20"/>
                <w:szCs w:val="20"/>
              </w:rPr>
              <w:t>,</w:t>
            </w:r>
            <w:r w:rsidRPr="00DB6F7D">
              <w:rPr>
                <w:color w:val="000000"/>
                <w:sz w:val="20"/>
                <w:szCs w:val="20"/>
              </w:rPr>
              <w:t>591</w:t>
            </w:r>
          </w:p>
        </w:tc>
        <w:tc>
          <w:tcPr>
            <w:tcW w:w="719"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17.7</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14.4</w:t>
            </w:r>
          </w:p>
        </w:tc>
        <w:tc>
          <w:tcPr>
            <w:tcW w:w="553" w:type="dxa"/>
            <w:tcBorders>
              <w:top w:val="nil"/>
              <w:left w:val="nil"/>
              <w:bottom w:val="nil"/>
              <w:right w:val="nil"/>
            </w:tcBorders>
            <w:vAlign w:val="center"/>
          </w:tcPr>
          <w:p w:rsidR="00DB6F7D" w:rsidRPr="00EC7054" w:rsidRDefault="00DB6F7D"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21.0</w:t>
            </w:r>
          </w:p>
        </w:tc>
        <w:tc>
          <w:tcPr>
            <w:tcW w:w="816" w:type="dxa"/>
            <w:tcBorders>
              <w:top w:val="nil"/>
              <w:left w:val="double" w:sz="2" w:space="0" w:color="auto"/>
              <w:bottom w:val="nil"/>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1</w:t>
            </w:r>
            <w:r>
              <w:rPr>
                <w:color w:val="000000"/>
                <w:sz w:val="20"/>
                <w:szCs w:val="20"/>
              </w:rPr>
              <w:t>,</w:t>
            </w:r>
            <w:r w:rsidRPr="00DB6F7D">
              <w:rPr>
                <w:color w:val="000000"/>
                <w:sz w:val="20"/>
                <w:szCs w:val="20"/>
              </w:rPr>
              <w:t>584</w:t>
            </w:r>
          </w:p>
        </w:tc>
        <w:tc>
          <w:tcPr>
            <w:tcW w:w="704" w:type="dxa"/>
            <w:tcBorders>
              <w:top w:val="nil"/>
              <w:left w:val="single" w:sz="4" w:space="0" w:color="auto"/>
              <w:bottom w:val="nil"/>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7.0</w:t>
            </w:r>
          </w:p>
        </w:tc>
        <w:tc>
          <w:tcPr>
            <w:tcW w:w="636" w:type="dxa"/>
            <w:tcBorders>
              <w:top w:val="nil"/>
              <w:bottom w:val="nil"/>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5.0</w:t>
            </w:r>
          </w:p>
        </w:tc>
        <w:tc>
          <w:tcPr>
            <w:tcW w:w="634" w:type="dxa"/>
            <w:tcBorders>
              <w:top w:val="nil"/>
              <w:left w:val="nil"/>
              <w:bottom w:val="nil"/>
              <w:right w:val="nil"/>
            </w:tcBorders>
            <w:vAlign w:val="center"/>
          </w:tcPr>
          <w:p w:rsidR="00DB6F7D" w:rsidRPr="00C728BE" w:rsidRDefault="00DB6F7D"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8.9</w:t>
            </w:r>
          </w:p>
        </w:tc>
      </w:tr>
      <w:tr w:rsidR="00DB6F7D"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B6F7D" w:rsidRDefault="00DB6F7D" w:rsidP="00FC2A70">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tcPr>
          <w:p w:rsidR="00DB6F7D" w:rsidRPr="00DB6F7D" w:rsidRDefault="00DB6F7D" w:rsidP="00DB6F7D">
            <w:pPr>
              <w:keepNext/>
              <w:adjustRightInd w:val="0"/>
              <w:spacing w:before="60" w:after="60"/>
              <w:jc w:val="center"/>
              <w:rPr>
                <w:color w:val="000000"/>
                <w:sz w:val="20"/>
                <w:szCs w:val="20"/>
              </w:rPr>
            </w:pPr>
            <w:r w:rsidRPr="00DB6F7D">
              <w:rPr>
                <w:color w:val="000000"/>
                <w:sz w:val="20"/>
                <w:szCs w:val="20"/>
              </w:rPr>
              <w:t>1</w:t>
            </w:r>
            <w:r>
              <w:rPr>
                <w:color w:val="000000"/>
                <w:sz w:val="20"/>
                <w:szCs w:val="20"/>
              </w:rPr>
              <w:t>,</w:t>
            </w:r>
            <w:r w:rsidRPr="00DB6F7D">
              <w:rPr>
                <w:color w:val="000000"/>
                <w:sz w:val="20"/>
                <w:szCs w:val="20"/>
              </w:rPr>
              <w:t>790</w:t>
            </w:r>
          </w:p>
        </w:tc>
        <w:tc>
          <w:tcPr>
            <w:tcW w:w="719" w:type="dxa"/>
            <w:tcBorders>
              <w:top w:val="nil"/>
              <w:left w:val="single" w:sz="4" w:space="0" w:color="auto"/>
              <w:bottom w:val="nil"/>
            </w:tcBorders>
          </w:tcPr>
          <w:p w:rsidR="00DB6F7D" w:rsidRPr="00DB6F7D" w:rsidRDefault="00DB6F7D" w:rsidP="00DB6F7D">
            <w:pPr>
              <w:keepNext/>
              <w:adjustRightInd w:val="0"/>
              <w:spacing w:before="60" w:after="60"/>
              <w:jc w:val="center"/>
              <w:rPr>
                <w:color w:val="000000"/>
                <w:sz w:val="20"/>
                <w:szCs w:val="20"/>
              </w:rPr>
            </w:pPr>
            <w:r w:rsidRPr="00DB6F7D">
              <w:rPr>
                <w:color w:val="000000"/>
                <w:sz w:val="20"/>
                <w:szCs w:val="20"/>
              </w:rPr>
              <w:t>20.0</w:t>
            </w:r>
          </w:p>
        </w:tc>
        <w:tc>
          <w:tcPr>
            <w:tcW w:w="636" w:type="dxa"/>
            <w:tcBorders>
              <w:top w:val="nil"/>
              <w:bottom w:val="nil"/>
              <w:right w:val="nil"/>
            </w:tcBorders>
          </w:tcPr>
          <w:p w:rsidR="00DB6F7D" w:rsidRPr="00DB6F7D" w:rsidRDefault="00DB6F7D" w:rsidP="00D77D00">
            <w:pPr>
              <w:keepNext/>
              <w:adjustRightInd w:val="0"/>
              <w:spacing w:before="60" w:after="60"/>
              <w:jc w:val="right"/>
              <w:rPr>
                <w:color w:val="000000"/>
                <w:sz w:val="20"/>
                <w:szCs w:val="20"/>
              </w:rPr>
            </w:pPr>
            <w:r w:rsidRPr="00DB6F7D">
              <w:rPr>
                <w:color w:val="000000"/>
                <w:sz w:val="20"/>
                <w:szCs w:val="20"/>
              </w:rPr>
              <w:t>17.1</w:t>
            </w:r>
          </w:p>
        </w:tc>
        <w:tc>
          <w:tcPr>
            <w:tcW w:w="553" w:type="dxa"/>
            <w:tcBorders>
              <w:top w:val="nil"/>
              <w:left w:val="nil"/>
              <w:bottom w:val="nil"/>
              <w:right w:val="nil"/>
            </w:tcBorders>
            <w:vAlign w:val="center"/>
          </w:tcPr>
          <w:p w:rsidR="00DB6F7D" w:rsidRPr="00EC7054" w:rsidRDefault="00DB6F7D" w:rsidP="00FC2A70">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B6F7D" w:rsidRPr="00DB6F7D" w:rsidRDefault="00DB6F7D" w:rsidP="00DB6F7D">
            <w:pPr>
              <w:keepNext/>
              <w:adjustRightInd w:val="0"/>
              <w:spacing w:before="60" w:after="60"/>
              <w:rPr>
                <w:color w:val="000000"/>
                <w:sz w:val="20"/>
                <w:szCs w:val="20"/>
              </w:rPr>
            </w:pPr>
            <w:r w:rsidRPr="00DB6F7D">
              <w:rPr>
                <w:color w:val="000000"/>
                <w:sz w:val="20"/>
                <w:szCs w:val="20"/>
              </w:rPr>
              <w:t>22.9</w:t>
            </w:r>
          </w:p>
        </w:tc>
        <w:tc>
          <w:tcPr>
            <w:tcW w:w="816" w:type="dxa"/>
            <w:tcBorders>
              <w:top w:val="nil"/>
              <w:left w:val="double" w:sz="2" w:space="0" w:color="auto"/>
              <w:bottom w:val="nil"/>
              <w:right w:val="single" w:sz="4" w:space="0" w:color="auto"/>
            </w:tcBorders>
          </w:tcPr>
          <w:p w:rsidR="00DB6F7D" w:rsidRPr="00DB6F7D" w:rsidRDefault="00DB6F7D" w:rsidP="00DB6F7D">
            <w:pPr>
              <w:keepNext/>
              <w:adjustRightInd w:val="0"/>
              <w:spacing w:before="60" w:after="60"/>
              <w:jc w:val="center"/>
              <w:rPr>
                <w:color w:val="000000"/>
                <w:sz w:val="20"/>
                <w:szCs w:val="20"/>
              </w:rPr>
            </w:pPr>
            <w:r w:rsidRPr="00DB6F7D">
              <w:rPr>
                <w:color w:val="000000"/>
                <w:sz w:val="20"/>
                <w:szCs w:val="20"/>
              </w:rPr>
              <w:t>1</w:t>
            </w:r>
            <w:r>
              <w:rPr>
                <w:color w:val="000000"/>
                <w:sz w:val="20"/>
                <w:szCs w:val="20"/>
              </w:rPr>
              <w:t>,</w:t>
            </w:r>
            <w:r w:rsidRPr="00DB6F7D">
              <w:rPr>
                <w:color w:val="000000"/>
                <w:sz w:val="20"/>
                <w:szCs w:val="20"/>
              </w:rPr>
              <w:t>784</w:t>
            </w:r>
          </w:p>
        </w:tc>
        <w:tc>
          <w:tcPr>
            <w:tcW w:w="704" w:type="dxa"/>
            <w:tcBorders>
              <w:top w:val="nil"/>
              <w:left w:val="single" w:sz="4" w:space="0" w:color="auto"/>
              <w:bottom w:val="nil"/>
            </w:tcBorders>
          </w:tcPr>
          <w:p w:rsidR="00DB6F7D" w:rsidRPr="00DB6F7D" w:rsidRDefault="00DB6F7D" w:rsidP="00DB6F7D">
            <w:pPr>
              <w:keepNext/>
              <w:adjustRightInd w:val="0"/>
              <w:spacing w:before="60" w:after="60"/>
              <w:jc w:val="center"/>
              <w:rPr>
                <w:color w:val="000000"/>
                <w:sz w:val="20"/>
                <w:szCs w:val="20"/>
              </w:rPr>
            </w:pPr>
            <w:r w:rsidRPr="00DB6F7D">
              <w:rPr>
                <w:color w:val="000000"/>
                <w:sz w:val="20"/>
                <w:szCs w:val="20"/>
              </w:rPr>
              <w:t>7.1</w:t>
            </w:r>
          </w:p>
        </w:tc>
        <w:tc>
          <w:tcPr>
            <w:tcW w:w="636" w:type="dxa"/>
            <w:tcBorders>
              <w:top w:val="nil"/>
              <w:bottom w:val="nil"/>
              <w:right w:val="nil"/>
            </w:tcBorders>
          </w:tcPr>
          <w:p w:rsidR="00DB6F7D" w:rsidRPr="00DB6F7D" w:rsidRDefault="00DB6F7D" w:rsidP="00D77D00">
            <w:pPr>
              <w:keepNext/>
              <w:adjustRightInd w:val="0"/>
              <w:spacing w:before="60" w:after="60"/>
              <w:jc w:val="right"/>
              <w:rPr>
                <w:color w:val="000000"/>
                <w:sz w:val="20"/>
                <w:szCs w:val="20"/>
              </w:rPr>
            </w:pPr>
            <w:r w:rsidRPr="00DB6F7D">
              <w:rPr>
                <w:color w:val="000000"/>
                <w:sz w:val="20"/>
                <w:szCs w:val="20"/>
              </w:rPr>
              <w:t>5.3</w:t>
            </w:r>
          </w:p>
        </w:tc>
        <w:tc>
          <w:tcPr>
            <w:tcW w:w="634" w:type="dxa"/>
            <w:tcBorders>
              <w:top w:val="nil"/>
              <w:left w:val="nil"/>
              <w:bottom w:val="nil"/>
              <w:right w:val="nil"/>
            </w:tcBorders>
            <w:vAlign w:val="center"/>
          </w:tcPr>
          <w:p w:rsidR="00DB6F7D" w:rsidRPr="00C728BE" w:rsidRDefault="00DB6F7D" w:rsidP="00FC2A70">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B6F7D" w:rsidRPr="00DB6F7D" w:rsidRDefault="00DB6F7D" w:rsidP="00DB6F7D">
            <w:pPr>
              <w:keepNext/>
              <w:adjustRightInd w:val="0"/>
              <w:spacing w:before="60" w:after="60"/>
              <w:rPr>
                <w:color w:val="000000"/>
                <w:sz w:val="20"/>
                <w:szCs w:val="20"/>
              </w:rPr>
            </w:pPr>
            <w:r w:rsidRPr="00DB6F7D">
              <w:rPr>
                <w:color w:val="000000"/>
                <w:sz w:val="20"/>
                <w:szCs w:val="20"/>
              </w:rPr>
              <w:t>9.0</w:t>
            </w:r>
          </w:p>
        </w:tc>
      </w:tr>
      <w:tr w:rsidR="00DB6F7D" w:rsidRPr="00C728BE" w:rsidTr="00F0159E">
        <w:trPr>
          <w:cantSplit/>
          <w:trHeight w:hRule="exact" w:val="283"/>
          <w:jc w:val="center"/>
        </w:trPr>
        <w:tc>
          <w:tcPr>
            <w:tcW w:w="1910" w:type="dxa"/>
            <w:tcBorders>
              <w:top w:val="nil"/>
              <w:left w:val="double" w:sz="2" w:space="0" w:color="auto"/>
              <w:bottom w:val="double" w:sz="2" w:space="0" w:color="auto"/>
              <w:right w:val="double" w:sz="2" w:space="0" w:color="auto"/>
            </w:tcBorders>
            <w:vAlign w:val="center"/>
          </w:tcPr>
          <w:p w:rsidR="00DB6F7D" w:rsidRDefault="00DB6F7D" w:rsidP="00FC2A70">
            <w:pPr>
              <w:rPr>
                <w:smallCaps/>
                <w:sz w:val="20"/>
              </w:rPr>
            </w:pPr>
            <w:r>
              <w:rPr>
                <w:smallCaps/>
                <w:sz w:val="20"/>
              </w:rPr>
              <w:t xml:space="preserve">     $75,000+</w:t>
            </w:r>
          </w:p>
        </w:tc>
        <w:tc>
          <w:tcPr>
            <w:tcW w:w="1044" w:type="dxa"/>
            <w:tcBorders>
              <w:top w:val="nil"/>
              <w:left w:val="double" w:sz="2" w:space="0" w:color="auto"/>
              <w:bottom w:val="double" w:sz="2" w:space="0" w:color="auto"/>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4</w:t>
            </w:r>
            <w:r>
              <w:rPr>
                <w:color w:val="000000"/>
                <w:sz w:val="20"/>
                <w:szCs w:val="20"/>
              </w:rPr>
              <w:t>,</w:t>
            </w:r>
            <w:r w:rsidRPr="00DB6F7D">
              <w:rPr>
                <w:color w:val="000000"/>
                <w:sz w:val="20"/>
                <w:szCs w:val="20"/>
              </w:rPr>
              <w:t>534</w:t>
            </w:r>
          </w:p>
        </w:tc>
        <w:tc>
          <w:tcPr>
            <w:tcW w:w="719" w:type="dxa"/>
            <w:tcBorders>
              <w:top w:val="nil"/>
              <w:left w:val="single" w:sz="4" w:space="0" w:color="auto"/>
              <w:bottom w:val="double" w:sz="2"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22.5</w:t>
            </w:r>
          </w:p>
        </w:tc>
        <w:tc>
          <w:tcPr>
            <w:tcW w:w="636" w:type="dxa"/>
            <w:tcBorders>
              <w:top w:val="nil"/>
              <w:bottom w:val="double" w:sz="2" w:space="0" w:color="auto"/>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20.7</w:t>
            </w:r>
          </w:p>
        </w:tc>
        <w:tc>
          <w:tcPr>
            <w:tcW w:w="553" w:type="dxa"/>
            <w:tcBorders>
              <w:top w:val="nil"/>
              <w:left w:val="nil"/>
              <w:bottom w:val="double" w:sz="2" w:space="0" w:color="auto"/>
              <w:right w:val="nil"/>
            </w:tcBorders>
            <w:vAlign w:val="center"/>
          </w:tcPr>
          <w:p w:rsidR="00DB6F7D" w:rsidRPr="00EC7054" w:rsidRDefault="00DB6F7D"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double" w:sz="2" w:space="0" w:color="auto"/>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24.3</w:t>
            </w:r>
          </w:p>
        </w:tc>
        <w:tc>
          <w:tcPr>
            <w:tcW w:w="816" w:type="dxa"/>
            <w:tcBorders>
              <w:top w:val="nil"/>
              <w:left w:val="double" w:sz="2" w:space="0" w:color="auto"/>
              <w:bottom w:val="double" w:sz="2" w:space="0" w:color="auto"/>
              <w:right w:val="single" w:sz="4"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4</w:t>
            </w:r>
            <w:r>
              <w:rPr>
                <w:color w:val="000000"/>
                <w:sz w:val="20"/>
                <w:szCs w:val="20"/>
              </w:rPr>
              <w:t>,</w:t>
            </w:r>
            <w:r w:rsidRPr="00DB6F7D">
              <w:rPr>
                <w:color w:val="000000"/>
                <w:sz w:val="20"/>
                <w:szCs w:val="20"/>
              </w:rPr>
              <w:t>530</w:t>
            </w:r>
          </w:p>
        </w:tc>
        <w:tc>
          <w:tcPr>
            <w:tcW w:w="704" w:type="dxa"/>
            <w:tcBorders>
              <w:top w:val="nil"/>
              <w:left w:val="single" w:sz="4" w:space="0" w:color="auto"/>
              <w:bottom w:val="double" w:sz="2" w:space="0" w:color="auto"/>
            </w:tcBorders>
          </w:tcPr>
          <w:p w:rsidR="00DB6F7D" w:rsidRPr="00DB6F7D" w:rsidRDefault="00DB6F7D" w:rsidP="00DB6F7D">
            <w:pPr>
              <w:adjustRightInd w:val="0"/>
              <w:spacing w:before="60" w:after="60"/>
              <w:jc w:val="center"/>
              <w:rPr>
                <w:color w:val="000000"/>
                <w:sz w:val="20"/>
                <w:szCs w:val="20"/>
              </w:rPr>
            </w:pPr>
            <w:r w:rsidRPr="00DB6F7D">
              <w:rPr>
                <w:color w:val="000000"/>
                <w:sz w:val="20"/>
                <w:szCs w:val="20"/>
              </w:rPr>
              <w:t>8.8</w:t>
            </w:r>
          </w:p>
        </w:tc>
        <w:tc>
          <w:tcPr>
            <w:tcW w:w="636" w:type="dxa"/>
            <w:tcBorders>
              <w:top w:val="nil"/>
              <w:bottom w:val="double" w:sz="2" w:space="0" w:color="auto"/>
              <w:right w:val="nil"/>
            </w:tcBorders>
          </w:tcPr>
          <w:p w:rsidR="00DB6F7D" w:rsidRPr="00DB6F7D" w:rsidRDefault="00DB6F7D" w:rsidP="00D77D00">
            <w:pPr>
              <w:adjustRightInd w:val="0"/>
              <w:spacing w:before="60" w:after="60"/>
              <w:jc w:val="right"/>
              <w:rPr>
                <w:color w:val="000000"/>
                <w:sz w:val="20"/>
                <w:szCs w:val="20"/>
              </w:rPr>
            </w:pPr>
            <w:r w:rsidRPr="00DB6F7D">
              <w:rPr>
                <w:color w:val="000000"/>
                <w:sz w:val="20"/>
                <w:szCs w:val="20"/>
              </w:rPr>
              <w:t>7.6</w:t>
            </w:r>
          </w:p>
        </w:tc>
        <w:tc>
          <w:tcPr>
            <w:tcW w:w="634" w:type="dxa"/>
            <w:tcBorders>
              <w:top w:val="nil"/>
              <w:left w:val="nil"/>
              <w:bottom w:val="double" w:sz="2" w:space="0" w:color="auto"/>
              <w:right w:val="nil"/>
            </w:tcBorders>
            <w:vAlign w:val="center"/>
          </w:tcPr>
          <w:p w:rsidR="00DB6F7D" w:rsidRPr="00C728BE" w:rsidRDefault="00DB6F7D"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double" w:sz="2" w:space="0" w:color="auto"/>
              <w:right w:val="double" w:sz="2" w:space="0" w:color="auto"/>
            </w:tcBorders>
          </w:tcPr>
          <w:p w:rsidR="00DB6F7D" w:rsidRPr="00DB6F7D" w:rsidRDefault="00DB6F7D" w:rsidP="00DB6F7D">
            <w:pPr>
              <w:adjustRightInd w:val="0"/>
              <w:spacing w:before="60" w:after="60"/>
              <w:rPr>
                <w:color w:val="000000"/>
                <w:sz w:val="20"/>
                <w:szCs w:val="20"/>
              </w:rPr>
            </w:pPr>
            <w:r w:rsidRPr="00DB6F7D">
              <w:rPr>
                <w:color w:val="000000"/>
                <w:sz w:val="20"/>
                <w:szCs w:val="20"/>
              </w:rPr>
              <w:t>9.9</w:t>
            </w:r>
          </w:p>
        </w:tc>
      </w:tr>
      <w:tr w:rsidR="007D7676">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7D7676" w:rsidRDefault="007D7676" w:rsidP="00FC2A70">
            <w:pPr>
              <w:rPr>
                <w:sz w:val="16"/>
              </w:rPr>
            </w:pPr>
          </w:p>
          <w:p w:rsidR="007D7676" w:rsidRDefault="007D7676" w:rsidP="00FC2A70">
            <w:pPr>
              <w:rPr>
                <w:sz w:val="16"/>
              </w:rPr>
            </w:pPr>
            <w:r>
              <w:rPr>
                <w:sz w:val="16"/>
              </w:rPr>
              <w:t>*  White, Black, and Asian race categories refer to non-Hispanic</w:t>
            </w:r>
          </w:p>
          <w:p w:rsidR="006C7085" w:rsidRPr="00E32F9F" w:rsidRDefault="006C7085" w:rsidP="006C7085">
            <w:pPr>
              <w:rPr>
                <w:sz w:val="16"/>
              </w:rPr>
            </w:pPr>
            <w:r w:rsidRPr="008160E4">
              <w:rPr>
                <w:sz w:val="16"/>
              </w:rPr>
              <w:t>† Insufficient data</w:t>
            </w:r>
          </w:p>
          <w:p w:rsidR="007D7676" w:rsidRPr="008A5B6B" w:rsidRDefault="007F51B3" w:rsidP="002918AD">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tc>
      </w:tr>
    </w:tbl>
    <w:p w:rsidR="003E4494" w:rsidRDefault="003E4494" w:rsidP="003E4494"/>
    <w:p w:rsidR="007D7676" w:rsidRDefault="007D7676" w:rsidP="003E4494"/>
    <w:p w:rsidR="002411A4" w:rsidRDefault="002411A4" w:rsidP="002411A4">
      <w:pPr>
        <w:pStyle w:val="Heading2"/>
        <w:framePr w:hSpace="0" w:vSpace="0" w:wrap="auto" w:vAnchor="margin" w:yAlign="inline"/>
        <w:jc w:val="left"/>
        <w:rPr>
          <w:rFonts w:ascii="Arial" w:hAnsi="Arial"/>
          <w:bCs/>
          <w:sz w:val="24"/>
        </w:rPr>
      </w:pPr>
      <w:bookmarkStart w:id="30" w:name="_Toc427654053"/>
      <w:r>
        <w:rPr>
          <w:rFonts w:ascii="Arial" w:hAnsi="Arial"/>
          <w:bCs/>
          <w:sz w:val="24"/>
        </w:rPr>
        <w:lastRenderedPageBreak/>
        <w:t>Section 3.5: Overweight and Obesity Status</w:t>
      </w:r>
      <w:bookmarkEnd w:id="30"/>
    </w:p>
    <w:p w:rsidR="002411A4" w:rsidRDefault="002411A4" w:rsidP="00C065E1">
      <w:pPr>
        <w:rPr>
          <w:rFonts w:ascii="Arial" w:hAnsi="Arial" w:cs="Arial"/>
          <w:sz w:val="22"/>
          <w:szCs w:val="22"/>
        </w:rPr>
      </w:pPr>
    </w:p>
    <w:p w:rsidR="00D028D6" w:rsidRPr="00C065E1" w:rsidRDefault="00C065E1" w:rsidP="00C065E1">
      <w:pPr>
        <w:rPr>
          <w:rFonts w:ascii="Arial" w:hAnsi="Arial" w:cs="Arial"/>
          <w:sz w:val="22"/>
          <w:szCs w:val="22"/>
        </w:rPr>
      </w:pPr>
      <w:r w:rsidRPr="00C065E1">
        <w:rPr>
          <w:rFonts w:ascii="Arial" w:hAnsi="Arial" w:cs="Arial"/>
          <w:sz w:val="22"/>
          <w:szCs w:val="22"/>
        </w:rPr>
        <w:t xml:space="preserve">All respondents were asked </w:t>
      </w:r>
      <w:r w:rsidR="00D028D6" w:rsidRPr="00C065E1">
        <w:rPr>
          <w:rFonts w:ascii="Arial" w:hAnsi="Arial" w:cs="Arial"/>
          <w:sz w:val="22"/>
          <w:szCs w:val="22"/>
        </w:rPr>
        <w:t xml:space="preserve">to report their height and weight. Respondents’ overweight status and obesity status were categorized based on their Body Mass Index (BMI), which equals weight in kilograms divided by height in meters squared.  All adults with a BMI between 25.0 and 29.9 were classified as being overweight and adults with a BMI greater than or equal to 30.0 were classified as being obese. Presented here are the percentages of adults who were defined as overweight and obese.  Please note that the overweight category includes all adults with a BMI of greater than 25.0, including those who are obese. </w:t>
      </w:r>
    </w:p>
    <w:p w:rsidR="00D028D6" w:rsidRPr="00C84F95" w:rsidRDefault="00D028D6" w:rsidP="00C84F95"/>
    <w:tbl>
      <w:tblPr>
        <w:tblW w:w="921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D028D6">
        <w:trPr>
          <w:cantSplit/>
          <w:trHeight w:hRule="exact" w:val="565"/>
          <w:jc w:val="center"/>
        </w:trPr>
        <w:tc>
          <w:tcPr>
            <w:tcW w:w="9219" w:type="dxa"/>
            <w:gridSpan w:val="11"/>
            <w:tcBorders>
              <w:top w:val="double" w:sz="4" w:space="0" w:color="auto"/>
              <w:left w:val="double" w:sz="4" w:space="0" w:color="auto"/>
              <w:right w:val="double" w:sz="4" w:space="0" w:color="auto"/>
            </w:tcBorders>
          </w:tcPr>
          <w:p w:rsidR="00D028D6" w:rsidRPr="009303DE" w:rsidRDefault="00D028D6" w:rsidP="007F51B3">
            <w:pPr>
              <w:spacing w:before="120" w:after="120"/>
              <w:jc w:val="center"/>
              <w:rPr>
                <w:rFonts w:ascii="Times New Roman Bold" w:hAnsi="Times New Roman Bold"/>
                <w:smallCaps/>
              </w:rPr>
            </w:pPr>
            <w:r w:rsidRPr="00912EBA">
              <w:rPr>
                <w:rFonts w:ascii="Times New Roman Bold" w:hAnsi="Times New Roman Bold"/>
                <w:smallCaps/>
              </w:rPr>
              <w:t>Table 3.5 – Overweight and Obese Among Massachusetts Adults</w:t>
            </w:r>
            <w:r w:rsidRPr="00AA1F2D">
              <w:rPr>
                <w:b/>
              </w:rPr>
              <w:t xml:space="preserve">, </w:t>
            </w:r>
            <w:r w:rsidRPr="009303DE">
              <w:rPr>
                <w:rFonts w:ascii="Times New Roman Bold" w:hAnsi="Times New Roman Bold"/>
                <w:smallCaps/>
              </w:rPr>
              <w:t>201</w:t>
            </w:r>
            <w:r w:rsidR="007F51B3">
              <w:rPr>
                <w:rFonts w:ascii="Times New Roman Bold" w:hAnsi="Times New Roman Bold"/>
                <w:smallCaps/>
              </w:rPr>
              <w:t>4</w:t>
            </w:r>
          </w:p>
        </w:tc>
      </w:tr>
      <w:tr w:rsidR="00D028D6">
        <w:trPr>
          <w:cantSplit/>
          <w:trHeight w:hRule="exact" w:val="288"/>
          <w:jc w:val="center"/>
        </w:trPr>
        <w:tc>
          <w:tcPr>
            <w:tcW w:w="1910" w:type="dxa"/>
            <w:tcBorders>
              <w:top w:val="double" w:sz="2" w:space="0" w:color="auto"/>
              <w:left w:val="double" w:sz="2" w:space="0" w:color="auto"/>
              <w:bottom w:val="nil"/>
              <w:right w:val="double" w:sz="2" w:space="0" w:color="auto"/>
            </w:tcBorders>
          </w:tcPr>
          <w:p w:rsidR="00D028D6" w:rsidRDefault="00D028D6" w:rsidP="0038799C">
            <w:pPr>
              <w:rPr>
                <w:sz w:val="20"/>
              </w:rPr>
            </w:pPr>
          </w:p>
        </w:tc>
        <w:tc>
          <w:tcPr>
            <w:tcW w:w="3757" w:type="dxa"/>
            <w:gridSpan w:val="5"/>
            <w:vMerge w:val="restart"/>
            <w:tcBorders>
              <w:top w:val="double" w:sz="2" w:space="0" w:color="auto"/>
              <w:left w:val="double" w:sz="2" w:space="0" w:color="auto"/>
              <w:right w:val="double" w:sz="2" w:space="0" w:color="auto"/>
            </w:tcBorders>
          </w:tcPr>
          <w:p w:rsidR="00D028D6" w:rsidRDefault="00D028D6" w:rsidP="00D028D6">
            <w:pPr>
              <w:spacing w:before="60"/>
              <w:jc w:val="center"/>
              <w:rPr>
                <w:smallCaps/>
                <w:sz w:val="20"/>
                <w:szCs w:val="20"/>
              </w:rPr>
            </w:pPr>
            <w:r w:rsidRPr="00D028D6">
              <w:rPr>
                <w:smallCaps/>
                <w:sz w:val="20"/>
                <w:szCs w:val="20"/>
              </w:rPr>
              <w:t xml:space="preserve">Overweight (BMI </w:t>
            </w:r>
            <w:r w:rsidRPr="00D028D6">
              <w:rPr>
                <w:smallCaps/>
                <w:sz w:val="20"/>
                <w:szCs w:val="20"/>
              </w:rPr>
              <w:sym w:font="Symbol" w:char="F0B3"/>
            </w:r>
            <w:r w:rsidRPr="00D028D6">
              <w:rPr>
                <w:smallCaps/>
                <w:sz w:val="20"/>
                <w:szCs w:val="20"/>
              </w:rPr>
              <w:t xml:space="preserve"> 25.0)</w:t>
            </w:r>
          </w:p>
          <w:p w:rsidR="00D028D6" w:rsidRPr="00554E9A" w:rsidRDefault="00D028D6" w:rsidP="00D028D6">
            <w:pPr>
              <w:jc w:val="center"/>
              <w:rPr>
                <w:sz w:val="14"/>
                <w:szCs w:val="14"/>
              </w:rPr>
            </w:pPr>
          </w:p>
          <w:p w:rsidR="00D028D6" w:rsidRDefault="00D028D6" w:rsidP="0038799C">
            <w:r>
              <w:rPr>
                <w:sz w:val="20"/>
                <w:szCs w:val="20"/>
              </w:rPr>
              <w:t xml:space="preserve">  </w:t>
            </w:r>
            <w:r w:rsidR="00547F38">
              <w:rPr>
                <w:sz w:val="20"/>
                <w:szCs w:val="20"/>
              </w:rPr>
              <w:t xml:space="preserve">  </w:t>
            </w:r>
            <w:r>
              <w:rPr>
                <w:sz w:val="20"/>
                <w:szCs w:val="20"/>
              </w:rPr>
              <w:t xml:space="preserve">   N            </w:t>
            </w:r>
            <w:r w:rsidR="00547F38">
              <w:rPr>
                <w:sz w:val="20"/>
                <w:szCs w:val="20"/>
              </w:rPr>
              <w:t xml:space="preserve"> </w:t>
            </w:r>
            <w:r>
              <w:rPr>
                <w:sz w:val="20"/>
                <w:szCs w:val="20"/>
              </w:rPr>
              <w:t xml:space="preserve"> %              </w:t>
            </w:r>
            <w:r w:rsidR="00547F38">
              <w:rPr>
                <w:sz w:val="20"/>
                <w:szCs w:val="20"/>
              </w:rPr>
              <w:t xml:space="preserve"> </w:t>
            </w:r>
            <w:r>
              <w:rPr>
                <w:sz w:val="20"/>
                <w:szCs w:val="20"/>
              </w:rPr>
              <w:t xml:space="preserve"> 95% CI</w:t>
            </w:r>
          </w:p>
        </w:tc>
        <w:tc>
          <w:tcPr>
            <w:tcW w:w="3552" w:type="dxa"/>
            <w:gridSpan w:val="5"/>
            <w:vMerge w:val="restart"/>
            <w:tcBorders>
              <w:top w:val="double" w:sz="2" w:space="0" w:color="auto"/>
              <w:left w:val="double" w:sz="2" w:space="0" w:color="auto"/>
              <w:right w:val="double" w:sz="2" w:space="0" w:color="auto"/>
            </w:tcBorders>
          </w:tcPr>
          <w:p w:rsidR="00D028D6" w:rsidRPr="00912EBA" w:rsidRDefault="00D028D6" w:rsidP="00D028D6">
            <w:pPr>
              <w:spacing w:before="60"/>
              <w:ind w:right="-72"/>
              <w:jc w:val="center"/>
              <w:rPr>
                <w:smallCaps/>
                <w:sz w:val="20"/>
              </w:rPr>
            </w:pPr>
            <w:r w:rsidRPr="00912EBA">
              <w:rPr>
                <w:smallCaps/>
                <w:sz w:val="20"/>
              </w:rPr>
              <w:t xml:space="preserve">Obese (BMI </w:t>
            </w:r>
            <w:r w:rsidRPr="00912EBA">
              <w:rPr>
                <w:smallCaps/>
                <w:sz w:val="20"/>
              </w:rPr>
              <w:sym w:font="Symbol" w:char="F0B3"/>
            </w:r>
            <w:r w:rsidRPr="00912EBA">
              <w:rPr>
                <w:smallCaps/>
                <w:sz w:val="20"/>
              </w:rPr>
              <w:t xml:space="preserve"> 30.0)</w:t>
            </w:r>
          </w:p>
          <w:p w:rsidR="00D028D6" w:rsidRPr="00554E9A" w:rsidRDefault="00D028D6" w:rsidP="0038799C">
            <w:pPr>
              <w:rPr>
                <w:sz w:val="14"/>
                <w:szCs w:val="14"/>
              </w:rPr>
            </w:pPr>
          </w:p>
          <w:p w:rsidR="00D028D6" w:rsidRDefault="00D028D6" w:rsidP="0038799C">
            <w:pPr>
              <w:rPr>
                <w:smallCaps/>
                <w:sz w:val="20"/>
              </w:rPr>
            </w:pPr>
            <w:r>
              <w:rPr>
                <w:sz w:val="20"/>
                <w:szCs w:val="20"/>
              </w:rPr>
              <w:t xml:space="preserve">   </w:t>
            </w:r>
            <w:r w:rsidR="00547F38">
              <w:rPr>
                <w:sz w:val="20"/>
                <w:szCs w:val="20"/>
              </w:rPr>
              <w:t xml:space="preserve"> </w:t>
            </w:r>
            <w:r>
              <w:rPr>
                <w:sz w:val="20"/>
                <w:szCs w:val="20"/>
              </w:rPr>
              <w:t>N             %                   95% CI</w:t>
            </w:r>
          </w:p>
        </w:tc>
      </w:tr>
      <w:tr w:rsidR="00D028D6">
        <w:trPr>
          <w:cantSplit/>
          <w:trHeight w:hRule="exact" w:val="283"/>
          <w:jc w:val="center"/>
        </w:trPr>
        <w:tc>
          <w:tcPr>
            <w:tcW w:w="1910" w:type="dxa"/>
            <w:tcBorders>
              <w:top w:val="nil"/>
              <w:left w:val="double" w:sz="2" w:space="0" w:color="auto"/>
              <w:bottom w:val="nil"/>
              <w:right w:val="double" w:sz="2" w:space="0" w:color="auto"/>
            </w:tcBorders>
          </w:tcPr>
          <w:p w:rsidR="00D028D6" w:rsidRDefault="00D028D6" w:rsidP="0038799C">
            <w:pPr>
              <w:rPr>
                <w:sz w:val="20"/>
              </w:rPr>
            </w:pPr>
          </w:p>
        </w:tc>
        <w:tc>
          <w:tcPr>
            <w:tcW w:w="3757" w:type="dxa"/>
            <w:gridSpan w:val="5"/>
            <w:vMerge/>
            <w:tcBorders>
              <w:left w:val="double" w:sz="2" w:space="0" w:color="auto"/>
              <w:right w:val="double" w:sz="2" w:space="0" w:color="auto"/>
            </w:tcBorders>
          </w:tcPr>
          <w:p w:rsidR="00D028D6" w:rsidRDefault="00D028D6" w:rsidP="0038799C"/>
        </w:tc>
        <w:tc>
          <w:tcPr>
            <w:tcW w:w="3552" w:type="dxa"/>
            <w:gridSpan w:val="5"/>
            <w:vMerge/>
            <w:tcBorders>
              <w:left w:val="double" w:sz="2" w:space="0" w:color="auto"/>
              <w:right w:val="double" w:sz="2" w:space="0" w:color="auto"/>
            </w:tcBorders>
          </w:tcPr>
          <w:p w:rsidR="00D028D6" w:rsidRDefault="00D028D6" w:rsidP="0038799C"/>
        </w:tc>
      </w:tr>
      <w:tr w:rsidR="00D028D6">
        <w:trPr>
          <w:cantSplit/>
          <w:trHeight w:hRule="exact" w:val="100"/>
          <w:jc w:val="center"/>
        </w:trPr>
        <w:tc>
          <w:tcPr>
            <w:tcW w:w="1910" w:type="dxa"/>
            <w:tcBorders>
              <w:top w:val="nil"/>
              <w:left w:val="double" w:sz="2" w:space="0" w:color="auto"/>
              <w:bottom w:val="nil"/>
              <w:right w:val="double" w:sz="2" w:space="0" w:color="auto"/>
            </w:tcBorders>
          </w:tcPr>
          <w:p w:rsidR="00D028D6" w:rsidRDefault="00D028D6" w:rsidP="0038799C">
            <w:pPr>
              <w:rPr>
                <w:sz w:val="20"/>
              </w:rPr>
            </w:pPr>
          </w:p>
        </w:tc>
        <w:tc>
          <w:tcPr>
            <w:tcW w:w="3757" w:type="dxa"/>
            <w:gridSpan w:val="5"/>
            <w:vMerge/>
            <w:tcBorders>
              <w:left w:val="double" w:sz="2" w:space="0" w:color="auto"/>
              <w:bottom w:val="double" w:sz="2" w:space="0" w:color="auto"/>
              <w:right w:val="double" w:sz="2" w:space="0" w:color="auto"/>
            </w:tcBorders>
            <w:vAlign w:val="center"/>
          </w:tcPr>
          <w:p w:rsidR="00D028D6" w:rsidRDefault="00D028D6" w:rsidP="0038799C">
            <w:pPr>
              <w:rPr>
                <w:sz w:val="20"/>
              </w:rPr>
            </w:pPr>
          </w:p>
        </w:tc>
        <w:tc>
          <w:tcPr>
            <w:tcW w:w="3552" w:type="dxa"/>
            <w:gridSpan w:val="5"/>
            <w:vMerge/>
            <w:tcBorders>
              <w:left w:val="double" w:sz="2" w:space="0" w:color="auto"/>
              <w:bottom w:val="double" w:sz="2" w:space="0" w:color="auto"/>
              <w:right w:val="double" w:sz="2" w:space="0" w:color="auto"/>
            </w:tcBorders>
            <w:vAlign w:val="center"/>
          </w:tcPr>
          <w:p w:rsidR="00D028D6" w:rsidRDefault="00D028D6" w:rsidP="0038799C">
            <w:pPr>
              <w:rPr>
                <w:sz w:val="20"/>
              </w:rPr>
            </w:pPr>
          </w:p>
        </w:tc>
      </w:tr>
      <w:tr w:rsidR="00DD6ED6" w:rsidRPr="00C728BE" w:rsidTr="00F0159E">
        <w:trPr>
          <w:cantSplit/>
          <w:trHeight w:hRule="exact" w:val="342"/>
          <w:jc w:val="center"/>
        </w:trPr>
        <w:tc>
          <w:tcPr>
            <w:tcW w:w="1910" w:type="dxa"/>
            <w:tcBorders>
              <w:top w:val="nil"/>
              <w:left w:val="double" w:sz="2" w:space="0" w:color="auto"/>
              <w:bottom w:val="nil"/>
              <w:right w:val="double" w:sz="2" w:space="0" w:color="auto"/>
            </w:tcBorders>
            <w:vAlign w:val="center"/>
          </w:tcPr>
          <w:p w:rsidR="00DD6ED6" w:rsidRDefault="00DD6ED6"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14</w:t>
            </w:r>
            <w:r>
              <w:rPr>
                <w:color w:val="000000"/>
                <w:sz w:val="20"/>
                <w:szCs w:val="20"/>
              </w:rPr>
              <w:t>,</w:t>
            </w:r>
            <w:r w:rsidRPr="00DD6ED6">
              <w:rPr>
                <w:color w:val="000000"/>
                <w:sz w:val="20"/>
                <w:szCs w:val="20"/>
              </w:rPr>
              <w:t>394</w:t>
            </w:r>
          </w:p>
        </w:tc>
        <w:tc>
          <w:tcPr>
            <w:tcW w:w="719"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58.9</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57.6</w:t>
            </w:r>
          </w:p>
        </w:tc>
        <w:tc>
          <w:tcPr>
            <w:tcW w:w="553" w:type="dxa"/>
            <w:tcBorders>
              <w:top w:val="nil"/>
              <w:left w:val="nil"/>
              <w:bottom w:val="nil"/>
              <w:right w:val="nil"/>
            </w:tcBorders>
            <w:vAlign w:val="center"/>
          </w:tcPr>
          <w:p w:rsidR="00DD6ED6" w:rsidRPr="00CF2623" w:rsidRDefault="00DD6ED6"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60.2</w:t>
            </w:r>
          </w:p>
        </w:tc>
        <w:tc>
          <w:tcPr>
            <w:tcW w:w="816" w:type="dxa"/>
            <w:tcBorders>
              <w:top w:val="nil"/>
              <w:left w:val="double" w:sz="2" w:space="0" w:color="auto"/>
              <w:bottom w:val="nil"/>
              <w:right w:val="single" w:sz="4" w:space="0" w:color="auto"/>
            </w:tcBorders>
          </w:tcPr>
          <w:p w:rsidR="00DD6ED6" w:rsidRPr="00DD6ED6" w:rsidRDefault="00DD6ED6" w:rsidP="00D77D00">
            <w:pPr>
              <w:adjustRightInd w:val="0"/>
              <w:spacing w:before="60" w:after="60"/>
              <w:jc w:val="center"/>
              <w:rPr>
                <w:color w:val="000000"/>
                <w:sz w:val="20"/>
                <w:szCs w:val="20"/>
              </w:rPr>
            </w:pPr>
            <w:r w:rsidRPr="00DD6ED6">
              <w:rPr>
                <w:color w:val="000000"/>
                <w:sz w:val="20"/>
                <w:szCs w:val="20"/>
              </w:rPr>
              <w:t>14</w:t>
            </w:r>
            <w:r>
              <w:rPr>
                <w:color w:val="000000"/>
                <w:sz w:val="20"/>
                <w:szCs w:val="20"/>
              </w:rPr>
              <w:t>,</w:t>
            </w:r>
            <w:r w:rsidRPr="00DD6ED6">
              <w:rPr>
                <w:color w:val="000000"/>
                <w:sz w:val="20"/>
                <w:szCs w:val="20"/>
              </w:rPr>
              <w:t>394</w:t>
            </w:r>
          </w:p>
        </w:tc>
        <w:tc>
          <w:tcPr>
            <w:tcW w:w="704"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23.3</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22.3</w:t>
            </w:r>
          </w:p>
        </w:tc>
        <w:tc>
          <w:tcPr>
            <w:tcW w:w="634" w:type="dxa"/>
            <w:tcBorders>
              <w:top w:val="nil"/>
              <w:left w:val="nil"/>
              <w:bottom w:val="nil"/>
              <w:right w:val="nil"/>
            </w:tcBorders>
            <w:vAlign w:val="center"/>
          </w:tcPr>
          <w:p w:rsidR="00DD6ED6" w:rsidRPr="00C728BE" w:rsidRDefault="00DD6ED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24.4</w:t>
            </w:r>
          </w:p>
        </w:tc>
      </w:tr>
      <w:tr w:rsidR="00DD6ED6"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D6ED6" w:rsidRDefault="00DD6ED6" w:rsidP="0038799C">
            <w:pPr>
              <w:rPr>
                <w:smallCaps/>
                <w:sz w:val="20"/>
              </w:rPr>
            </w:pPr>
            <w:r>
              <w:rPr>
                <w:smallCaps/>
                <w:sz w:val="20"/>
              </w:rPr>
              <w:t>Gender</w:t>
            </w:r>
          </w:p>
        </w:tc>
        <w:tc>
          <w:tcPr>
            <w:tcW w:w="1044" w:type="dxa"/>
            <w:tcBorders>
              <w:top w:val="nil"/>
              <w:left w:val="double" w:sz="2" w:space="0" w:color="auto"/>
              <w:bottom w:val="nil"/>
              <w:right w:val="single" w:sz="4" w:space="0" w:color="auto"/>
            </w:tcBorders>
          </w:tcPr>
          <w:p w:rsidR="00DD6ED6" w:rsidRPr="00DD6ED6" w:rsidRDefault="00DD6ED6" w:rsidP="00DD6ED6">
            <w:pPr>
              <w:adjustRightInd w:val="0"/>
              <w:spacing w:before="60" w:after="60"/>
              <w:jc w:val="center"/>
              <w:rPr>
                <w:color w:val="000000"/>
                <w:sz w:val="20"/>
                <w:szCs w:val="20"/>
              </w:rPr>
            </w:pPr>
          </w:p>
        </w:tc>
        <w:tc>
          <w:tcPr>
            <w:tcW w:w="719"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DD6ED6" w:rsidRPr="00EC7054" w:rsidRDefault="00DD6ED6" w:rsidP="0038799C">
            <w:pPr>
              <w:adjustRightInd w:val="0"/>
              <w:jc w:val="center"/>
              <w:rPr>
                <w:color w:val="000000"/>
                <w:sz w:val="20"/>
                <w:szCs w:val="20"/>
              </w:rPr>
            </w:pPr>
          </w:p>
        </w:tc>
        <w:tc>
          <w:tcPr>
            <w:tcW w:w="805"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DD6ED6" w:rsidRPr="00DD6ED6" w:rsidRDefault="00DD6ED6" w:rsidP="00D77D00">
            <w:pPr>
              <w:adjustRightInd w:val="0"/>
              <w:spacing w:before="60" w:after="60"/>
              <w:jc w:val="center"/>
              <w:rPr>
                <w:color w:val="000000"/>
                <w:sz w:val="20"/>
                <w:szCs w:val="20"/>
              </w:rPr>
            </w:pPr>
          </w:p>
        </w:tc>
        <w:tc>
          <w:tcPr>
            <w:tcW w:w="704"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DD6ED6" w:rsidRPr="00C728BE" w:rsidRDefault="00DD6ED6" w:rsidP="0038799C">
            <w:pPr>
              <w:adjustRightInd w:val="0"/>
              <w:jc w:val="center"/>
              <w:rPr>
                <w:color w:val="000000"/>
                <w:sz w:val="20"/>
                <w:szCs w:val="20"/>
              </w:rPr>
            </w:pPr>
          </w:p>
        </w:tc>
        <w:tc>
          <w:tcPr>
            <w:tcW w:w="762"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p>
        </w:tc>
      </w:tr>
      <w:tr w:rsidR="00DD6ED6"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D6ED6" w:rsidRDefault="00DD6ED6" w:rsidP="0038799C">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6</w:t>
            </w:r>
            <w:r>
              <w:rPr>
                <w:color w:val="000000"/>
                <w:sz w:val="20"/>
                <w:szCs w:val="20"/>
              </w:rPr>
              <w:t>,</w:t>
            </w:r>
            <w:r w:rsidRPr="00DD6ED6">
              <w:rPr>
                <w:color w:val="000000"/>
                <w:sz w:val="20"/>
                <w:szCs w:val="20"/>
              </w:rPr>
              <w:t>026</w:t>
            </w:r>
          </w:p>
        </w:tc>
        <w:tc>
          <w:tcPr>
            <w:tcW w:w="719"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66.7</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64.9</w:t>
            </w:r>
          </w:p>
        </w:tc>
        <w:tc>
          <w:tcPr>
            <w:tcW w:w="553" w:type="dxa"/>
            <w:tcBorders>
              <w:top w:val="nil"/>
              <w:left w:val="nil"/>
              <w:bottom w:val="nil"/>
              <w:right w:val="nil"/>
            </w:tcBorders>
            <w:vAlign w:val="center"/>
          </w:tcPr>
          <w:p w:rsidR="00DD6ED6" w:rsidRPr="00EC7054" w:rsidRDefault="00DD6ED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68.6</w:t>
            </w:r>
          </w:p>
        </w:tc>
        <w:tc>
          <w:tcPr>
            <w:tcW w:w="816" w:type="dxa"/>
            <w:tcBorders>
              <w:top w:val="nil"/>
              <w:left w:val="double" w:sz="2" w:space="0" w:color="auto"/>
              <w:bottom w:val="nil"/>
              <w:right w:val="single" w:sz="4" w:space="0" w:color="auto"/>
            </w:tcBorders>
          </w:tcPr>
          <w:p w:rsidR="00DD6ED6" w:rsidRPr="00DD6ED6" w:rsidRDefault="00DD6ED6" w:rsidP="00D77D00">
            <w:pPr>
              <w:adjustRightInd w:val="0"/>
              <w:spacing w:before="60" w:after="60"/>
              <w:jc w:val="center"/>
              <w:rPr>
                <w:color w:val="000000"/>
                <w:sz w:val="20"/>
                <w:szCs w:val="20"/>
              </w:rPr>
            </w:pPr>
            <w:r w:rsidRPr="00DD6ED6">
              <w:rPr>
                <w:color w:val="000000"/>
                <w:sz w:val="20"/>
                <w:szCs w:val="20"/>
              </w:rPr>
              <w:t>6</w:t>
            </w:r>
            <w:r>
              <w:rPr>
                <w:color w:val="000000"/>
                <w:sz w:val="20"/>
                <w:szCs w:val="20"/>
              </w:rPr>
              <w:t>,</w:t>
            </w:r>
            <w:r w:rsidRPr="00DD6ED6">
              <w:rPr>
                <w:color w:val="000000"/>
                <w:sz w:val="20"/>
                <w:szCs w:val="20"/>
              </w:rPr>
              <w:t>026</w:t>
            </w:r>
          </w:p>
        </w:tc>
        <w:tc>
          <w:tcPr>
            <w:tcW w:w="704"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23.6</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22.0</w:t>
            </w:r>
          </w:p>
        </w:tc>
        <w:tc>
          <w:tcPr>
            <w:tcW w:w="634" w:type="dxa"/>
            <w:tcBorders>
              <w:top w:val="nil"/>
              <w:left w:val="nil"/>
              <w:bottom w:val="nil"/>
              <w:right w:val="nil"/>
            </w:tcBorders>
            <w:vAlign w:val="center"/>
          </w:tcPr>
          <w:p w:rsidR="00DD6ED6" w:rsidRPr="00C728BE" w:rsidRDefault="00DD6ED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25.2</w:t>
            </w:r>
          </w:p>
        </w:tc>
      </w:tr>
      <w:tr w:rsidR="00DD6ED6"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D6ED6" w:rsidRDefault="00DD6ED6" w:rsidP="0038799C">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8</w:t>
            </w:r>
            <w:r>
              <w:rPr>
                <w:color w:val="000000"/>
                <w:sz w:val="20"/>
                <w:szCs w:val="20"/>
              </w:rPr>
              <w:t>,</w:t>
            </w:r>
            <w:r w:rsidRPr="00DD6ED6">
              <w:rPr>
                <w:color w:val="000000"/>
                <w:sz w:val="20"/>
                <w:szCs w:val="20"/>
              </w:rPr>
              <w:t>368</w:t>
            </w:r>
          </w:p>
        </w:tc>
        <w:tc>
          <w:tcPr>
            <w:tcW w:w="719"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51.1</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49.3</w:t>
            </w:r>
          </w:p>
        </w:tc>
        <w:tc>
          <w:tcPr>
            <w:tcW w:w="553" w:type="dxa"/>
            <w:tcBorders>
              <w:top w:val="nil"/>
              <w:left w:val="nil"/>
              <w:bottom w:val="nil"/>
              <w:right w:val="nil"/>
            </w:tcBorders>
            <w:vAlign w:val="center"/>
          </w:tcPr>
          <w:p w:rsidR="00DD6ED6" w:rsidRPr="00EC7054" w:rsidRDefault="00DD6ED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52.9</w:t>
            </w:r>
          </w:p>
        </w:tc>
        <w:tc>
          <w:tcPr>
            <w:tcW w:w="816" w:type="dxa"/>
            <w:tcBorders>
              <w:top w:val="nil"/>
              <w:left w:val="double" w:sz="2" w:space="0" w:color="auto"/>
              <w:bottom w:val="nil"/>
              <w:right w:val="single" w:sz="4" w:space="0" w:color="auto"/>
            </w:tcBorders>
          </w:tcPr>
          <w:p w:rsidR="00DD6ED6" w:rsidRPr="00DD6ED6" w:rsidRDefault="00DD6ED6" w:rsidP="00D77D00">
            <w:pPr>
              <w:adjustRightInd w:val="0"/>
              <w:spacing w:before="60" w:after="60"/>
              <w:jc w:val="center"/>
              <w:rPr>
                <w:color w:val="000000"/>
                <w:sz w:val="20"/>
                <w:szCs w:val="20"/>
              </w:rPr>
            </w:pPr>
            <w:r w:rsidRPr="00DD6ED6">
              <w:rPr>
                <w:color w:val="000000"/>
                <w:sz w:val="20"/>
                <w:szCs w:val="20"/>
              </w:rPr>
              <w:t>8</w:t>
            </w:r>
            <w:r>
              <w:rPr>
                <w:color w:val="000000"/>
                <w:sz w:val="20"/>
                <w:szCs w:val="20"/>
              </w:rPr>
              <w:t>,</w:t>
            </w:r>
            <w:r w:rsidRPr="00DD6ED6">
              <w:rPr>
                <w:color w:val="000000"/>
                <w:sz w:val="20"/>
                <w:szCs w:val="20"/>
              </w:rPr>
              <w:t>368</w:t>
            </w:r>
          </w:p>
        </w:tc>
        <w:tc>
          <w:tcPr>
            <w:tcW w:w="704"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23.0</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21.6</w:t>
            </w:r>
          </w:p>
        </w:tc>
        <w:tc>
          <w:tcPr>
            <w:tcW w:w="634" w:type="dxa"/>
            <w:tcBorders>
              <w:top w:val="nil"/>
              <w:left w:val="nil"/>
              <w:bottom w:val="nil"/>
              <w:right w:val="nil"/>
            </w:tcBorders>
            <w:vAlign w:val="center"/>
          </w:tcPr>
          <w:p w:rsidR="00DD6ED6" w:rsidRPr="00C728BE" w:rsidRDefault="00DD6ED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24.5</w:t>
            </w:r>
          </w:p>
        </w:tc>
      </w:tr>
      <w:tr w:rsidR="00DD6ED6"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D6ED6" w:rsidRDefault="00DD6ED6"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tcPr>
          <w:p w:rsidR="00DD6ED6" w:rsidRPr="00DD6ED6" w:rsidRDefault="00DD6ED6" w:rsidP="00DD6ED6">
            <w:pPr>
              <w:adjustRightInd w:val="0"/>
              <w:spacing w:before="60" w:after="60"/>
              <w:jc w:val="center"/>
              <w:rPr>
                <w:color w:val="000000"/>
                <w:sz w:val="20"/>
                <w:szCs w:val="20"/>
              </w:rPr>
            </w:pPr>
          </w:p>
        </w:tc>
        <w:tc>
          <w:tcPr>
            <w:tcW w:w="719"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DD6ED6" w:rsidRPr="00EC7054" w:rsidRDefault="00DD6ED6" w:rsidP="0038799C">
            <w:pPr>
              <w:adjustRightInd w:val="0"/>
              <w:jc w:val="center"/>
              <w:rPr>
                <w:color w:val="000000"/>
                <w:sz w:val="20"/>
                <w:szCs w:val="20"/>
              </w:rPr>
            </w:pPr>
          </w:p>
        </w:tc>
        <w:tc>
          <w:tcPr>
            <w:tcW w:w="805"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DD6ED6" w:rsidRPr="00DD6ED6" w:rsidRDefault="00DD6ED6" w:rsidP="00D77D00">
            <w:pPr>
              <w:adjustRightInd w:val="0"/>
              <w:spacing w:before="60" w:after="60"/>
              <w:jc w:val="center"/>
              <w:rPr>
                <w:color w:val="000000"/>
                <w:sz w:val="20"/>
                <w:szCs w:val="20"/>
              </w:rPr>
            </w:pPr>
          </w:p>
        </w:tc>
        <w:tc>
          <w:tcPr>
            <w:tcW w:w="704"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DD6ED6" w:rsidRPr="00C728BE" w:rsidRDefault="00DD6ED6" w:rsidP="0038799C">
            <w:pPr>
              <w:adjustRightInd w:val="0"/>
              <w:jc w:val="center"/>
              <w:rPr>
                <w:color w:val="000000"/>
                <w:sz w:val="20"/>
                <w:szCs w:val="20"/>
              </w:rPr>
            </w:pPr>
          </w:p>
        </w:tc>
        <w:tc>
          <w:tcPr>
            <w:tcW w:w="762"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p>
        </w:tc>
      </w:tr>
      <w:tr w:rsidR="00DD6ED6"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D6ED6" w:rsidRDefault="00DD6ED6" w:rsidP="0038799C">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618</w:t>
            </w:r>
          </w:p>
        </w:tc>
        <w:tc>
          <w:tcPr>
            <w:tcW w:w="719"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38.9</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34.1</w:t>
            </w:r>
          </w:p>
        </w:tc>
        <w:tc>
          <w:tcPr>
            <w:tcW w:w="553" w:type="dxa"/>
            <w:tcBorders>
              <w:top w:val="nil"/>
              <w:left w:val="nil"/>
              <w:bottom w:val="nil"/>
              <w:right w:val="nil"/>
            </w:tcBorders>
            <w:vAlign w:val="center"/>
          </w:tcPr>
          <w:p w:rsidR="00DD6ED6" w:rsidRPr="00EC7054" w:rsidRDefault="00DD6ED6"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43.8</w:t>
            </w:r>
          </w:p>
        </w:tc>
        <w:tc>
          <w:tcPr>
            <w:tcW w:w="816" w:type="dxa"/>
            <w:tcBorders>
              <w:top w:val="nil"/>
              <w:left w:val="double" w:sz="2" w:space="0" w:color="auto"/>
              <w:bottom w:val="nil"/>
              <w:right w:val="single" w:sz="4" w:space="0" w:color="auto"/>
            </w:tcBorders>
          </w:tcPr>
          <w:p w:rsidR="00DD6ED6" w:rsidRPr="00DD6ED6" w:rsidRDefault="00DD6ED6" w:rsidP="00D77D00">
            <w:pPr>
              <w:adjustRightInd w:val="0"/>
              <w:spacing w:before="60" w:after="60"/>
              <w:jc w:val="center"/>
              <w:rPr>
                <w:color w:val="000000"/>
                <w:sz w:val="20"/>
                <w:szCs w:val="20"/>
              </w:rPr>
            </w:pPr>
            <w:r w:rsidRPr="00DD6ED6">
              <w:rPr>
                <w:color w:val="000000"/>
                <w:sz w:val="20"/>
                <w:szCs w:val="20"/>
              </w:rPr>
              <w:t>618</w:t>
            </w:r>
          </w:p>
        </w:tc>
        <w:tc>
          <w:tcPr>
            <w:tcW w:w="704"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10.6</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7.8</w:t>
            </w:r>
          </w:p>
        </w:tc>
        <w:tc>
          <w:tcPr>
            <w:tcW w:w="634" w:type="dxa"/>
            <w:tcBorders>
              <w:top w:val="nil"/>
              <w:left w:val="nil"/>
              <w:bottom w:val="nil"/>
              <w:right w:val="nil"/>
            </w:tcBorders>
            <w:vAlign w:val="center"/>
          </w:tcPr>
          <w:p w:rsidR="00DD6ED6" w:rsidRPr="00C728BE" w:rsidRDefault="00DD6ED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13.5</w:t>
            </w:r>
          </w:p>
        </w:tc>
      </w:tr>
      <w:tr w:rsidR="00DD6ED6"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D6ED6" w:rsidRDefault="00DD6ED6" w:rsidP="0038799C">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1</w:t>
            </w:r>
            <w:r>
              <w:rPr>
                <w:color w:val="000000"/>
                <w:sz w:val="20"/>
                <w:szCs w:val="20"/>
              </w:rPr>
              <w:t>,</w:t>
            </w:r>
            <w:r w:rsidRPr="00DD6ED6">
              <w:rPr>
                <w:color w:val="000000"/>
                <w:sz w:val="20"/>
                <w:szCs w:val="20"/>
              </w:rPr>
              <w:t>148</w:t>
            </w:r>
          </w:p>
        </w:tc>
        <w:tc>
          <w:tcPr>
            <w:tcW w:w="719"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52.9</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49.2</w:t>
            </w:r>
          </w:p>
        </w:tc>
        <w:tc>
          <w:tcPr>
            <w:tcW w:w="553" w:type="dxa"/>
            <w:tcBorders>
              <w:top w:val="nil"/>
              <w:left w:val="nil"/>
              <w:bottom w:val="nil"/>
              <w:right w:val="nil"/>
            </w:tcBorders>
            <w:vAlign w:val="center"/>
          </w:tcPr>
          <w:p w:rsidR="00DD6ED6" w:rsidRPr="00EC7054" w:rsidRDefault="00DD6ED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56.6</w:t>
            </w:r>
          </w:p>
        </w:tc>
        <w:tc>
          <w:tcPr>
            <w:tcW w:w="816" w:type="dxa"/>
            <w:tcBorders>
              <w:top w:val="nil"/>
              <w:left w:val="double" w:sz="2" w:space="0" w:color="auto"/>
              <w:bottom w:val="nil"/>
              <w:right w:val="single" w:sz="4" w:space="0" w:color="auto"/>
            </w:tcBorders>
          </w:tcPr>
          <w:p w:rsidR="00DD6ED6" w:rsidRPr="00DD6ED6" w:rsidRDefault="00DD6ED6" w:rsidP="00D77D00">
            <w:pPr>
              <w:adjustRightInd w:val="0"/>
              <w:spacing w:before="60" w:after="60"/>
              <w:jc w:val="center"/>
              <w:rPr>
                <w:color w:val="000000"/>
                <w:sz w:val="20"/>
                <w:szCs w:val="20"/>
              </w:rPr>
            </w:pPr>
            <w:r w:rsidRPr="00DD6ED6">
              <w:rPr>
                <w:color w:val="000000"/>
                <w:sz w:val="20"/>
                <w:szCs w:val="20"/>
              </w:rPr>
              <w:t>1</w:t>
            </w:r>
            <w:r>
              <w:rPr>
                <w:color w:val="000000"/>
                <w:sz w:val="20"/>
                <w:szCs w:val="20"/>
              </w:rPr>
              <w:t>,</w:t>
            </w:r>
            <w:r w:rsidRPr="00DD6ED6">
              <w:rPr>
                <w:color w:val="000000"/>
                <w:sz w:val="20"/>
                <w:szCs w:val="20"/>
              </w:rPr>
              <w:t>148</w:t>
            </w:r>
          </w:p>
        </w:tc>
        <w:tc>
          <w:tcPr>
            <w:tcW w:w="704"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18.6</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15.8</w:t>
            </w:r>
          </w:p>
        </w:tc>
        <w:tc>
          <w:tcPr>
            <w:tcW w:w="634" w:type="dxa"/>
            <w:tcBorders>
              <w:top w:val="nil"/>
              <w:left w:val="nil"/>
              <w:bottom w:val="nil"/>
              <w:right w:val="nil"/>
            </w:tcBorders>
            <w:vAlign w:val="center"/>
          </w:tcPr>
          <w:p w:rsidR="00DD6ED6" w:rsidRPr="00C728BE" w:rsidRDefault="00DD6ED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21.5</w:t>
            </w:r>
          </w:p>
        </w:tc>
      </w:tr>
      <w:tr w:rsidR="00DD6ED6"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D6ED6" w:rsidRDefault="00DD6ED6" w:rsidP="0038799C">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1</w:t>
            </w:r>
            <w:r>
              <w:rPr>
                <w:color w:val="000000"/>
                <w:sz w:val="20"/>
                <w:szCs w:val="20"/>
              </w:rPr>
              <w:t>,</w:t>
            </w:r>
            <w:r w:rsidRPr="00DD6ED6">
              <w:rPr>
                <w:color w:val="000000"/>
                <w:sz w:val="20"/>
                <w:szCs w:val="20"/>
              </w:rPr>
              <w:t>502</w:t>
            </w:r>
          </w:p>
        </w:tc>
        <w:tc>
          <w:tcPr>
            <w:tcW w:w="719"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59.9</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56.5</w:t>
            </w:r>
          </w:p>
        </w:tc>
        <w:tc>
          <w:tcPr>
            <w:tcW w:w="553" w:type="dxa"/>
            <w:tcBorders>
              <w:top w:val="nil"/>
              <w:left w:val="nil"/>
              <w:bottom w:val="nil"/>
              <w:right w:val="nil"/>
            </w:tcBorders>
            <w:vAlign w:val="center"/>
          </w:tcPr>
          <w:p w:rsidR="00DD6ED6" w:rsidRPr="00EC7054" w:rsidRDefault="00DD6ED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63.3</w:t>
            </w:r>
          </w:p>
        </w:tc>
        <w:tc>
          <w:tcPr>
            <w:tcW w:w="816" w:type="dxa"/>
            <w:tcBorders>
              <w:top w:val="nil"/>
              <w:left w:val="double" w:sz="2" w:space="0" w:color="auto"/>
              <w:bottom w:val="nil"/>
              <w:right w:val="single" w:sz="4" w:space="0" w:color="auto"/>
            </w:tcBorders>
          </w:tcPr>
          <w:p w:rsidR="00DD6ED6" w:rsidRPr="00DD6ED6" w:rsidRDefault="00DD6ED6" w:rsidP="00D77D00">
            <w:pPr>
              <w:adjustRightInd w:val="0"/>
              <w:spacing w:before="60" w:after="60"/>
              <w:jc w:val="center"/>
              <w:rPr>
                <w:color w:val="000000"/>
                <w:sz w:val="20"/>
                <w:szCs w:val="20"/>
              </w:rPr>
            </w:pPr>
            <w:r w:rsidRPr="00DD6ED6">
              <w:rPr>
                <w:color w:val="000000"/>
                <w:sz w:val="20"/>
                <w:szCs w:val="20"/>
              </w:rPr>
              <w:t>1</w:t>
            </w:r>
            <w:r>
              <w:rPr>
                <w:color w:val="000000"/>
                <w:sz w:val="20"/>
                <w:szCs w:val="20"/>
              </w:rPr>
              <w:t>,</w:t>
            </w:r>
            <w:r w:rsidRPr="00DD6ED6">
              <w:rPr>
                <w:color w:val="000000"/>
                <w:sz w:val="20"/>
                <w:szCs w:val="20"/>
              </w:rPr>
              <w:t>502</w:t>
            </w:r>
          </w:p>
        </w:tc>
        <w:tc>
          <w:tcPr>
            <w:tcW w:w="704"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24.4</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21.5</w:t>
            </w:r>
          </w:p>
        </w:tc>
        <w:tc>
          <w:tcPr>
            <w:tcW w:w="634" w:type="dxa"/>
            <w:tcBorders>
              <w:top w:val="nil"/>
              <w:left w:val="nil"/>
              <w:bottom w:val="nil"/>
              <w:right w:val="nil"/>
            </w:tcBorders>
            <w:vAlign w:val="center"/>
          </w:tcPr>
          <w:p w:rsidR="00DD6ED6" w:rsidRPr="00C728BE" w:rsidRDefault="00DD6ED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27.4</w:t>
            </w:r>
          </w:p>
        </w:tc>
      </w:tr>
      <w:tr w:rsidR="00DD6ED6"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D6ED6" w:rsidRDefault="00DD6ED6" w:rsidP="0038799C">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2</w:t>
            </w:r>
            <w:r>
              <w:rPr>
                <w:color w:val="000000"/>
                <w:sz w:val="20"/>
                <w:szCs w:val="20"/>
              </w:rPr>
              <w:t>,</w:t>
            </w:r>
            <w:r w:rsidRPr="00DD6ED6">
              <w:rPr>
                <w:color w:val="000000"/>
                <w:sz w:val="20"/>
                <w:szCs w:val="20"/>
              </w:rPr>
              <w:t>388</w:t>
            </w:r>
          </w:p>
        </w:tc>
        <w:tc>
          <w:tcPr>
            <w:tcW w:w="719"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66.7</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64.1</w:t>
            </w:r>
          </w:p>
        </w:tc>
        <w:tc>
          <w:tcPr>
            <w:tcW w:w="553" w:type="dxa"/>
            <w:tcBorders>
              <w:top w:val="nil"/>
              <w:left w:val="nil"/>
              <w:bottom w:val="nil"/>
              <w:right w:val="nil"/>
            </w:tcBorders>
            <w:vAlign w:val="center"/>
          </w:tcPr>
          <w:p w:rsidR="00DD6ED6" w:rsidRPr="00EC7054" w:rsidRDefault="00DD6ED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69.3</w:t>
            </w:r>
          </w:p>
        </w:tc>
        <w:tc>
          <w:tcPr>
            <w:tcW w:w="816" w:type="dxa"/>
            <w:tcBorders>
              <w:top w:val="nil"/>
              <w:left w:val="double" w:sz="2" w:space="0" w:color="auto"/>
              <w:bottom w:val="nil"/>
              <w:right w:val="single" w:sz="4" w:space="0" w:color="auto"/>
            </w:tcBorders>
          </w:tcPr>
          <w:p w:rsidR="00DD6ED6" w:rsidRPr="00DD6ED6" w:rsidRDefault="00DD6ED6" w:rsidP="00D77D00">
            <w:pPr>
              <w:adjustRightInd w:val="0"/>
              <w:spacing w:before="60" w:after="60"/>
              <w:jc w:val="center"/>
              <w:rPr>
                <w:color w:val="000000"/>
                <w:sz w:val="20"/>
                <w:szCs w:val="20"/>
              </w:rPr>
            </w:pPr>
            <w:r w:rsidRPr="00DD6ED6">
              <w:rPr>
                <w:color w:val="000000"/>
                <w:sz w:val="20"/>
                <w:szCs w:val="20"/>
              </w:rPr>
              <w:t>2</w:t>
            </w:r>
            <w:r>
              <w:rPr>
                <w:color w:val="000000"/>
                <w:sz w:val="20"/>
                <w:szCs w:val="20"/>
              </w:rPr>
              <w:t>,</w:t>
            </w:r>
            <w:r w:rsidRPr="00DD6ED6">
              <w:rPr>
                <w:color w:val="000000"/>
                <w:sz w:val="20"/>
                <w:szCs w:val="20"/>
              </w:rPr>
              <w:t>388</w:t>
            </w:r>
          </w:p>
        </w:tc>
        <w:tc>
          <w:tcPr>
            <w:tcW w:w="704"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30.3</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27.6</w:t>
            </w:r>
          </w:p>
        </w:tc>
        <w:tc>
          <w:tcPr>
            <w:tcW w:w="634" w:type="dxa"/>
            <w:tcBorders>
              <w:top w:val="nil"/>
              <w:left w:val="nil"/>
              <w:bottom w:val="nil"/>
              <w:right w:val="nil"/>
            </w:tcBorders>
            <w:vAlign w:val="center"/>
          </w:tcPr>
          <w:p w:rsidR="00DD6ED6" w:rsidRPr="00C728BE" w:rsidRDefault="00DD6ED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33.0</w:t>
            </w:r>
          </w:p>
        </w:tc>
      </w:tr>
      <w:tr w:rsidR="00DD6ED6"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D6ED6" w:rsidRDefault="00DD6ED6" w:rsidP="0038799C">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3</w:t>
            </w:r>
            <w:r>
              <w:rPr>
                <w:color w:val="000000"/>
                <w:sz w:val="20"/>
                <w:szCs w:val="20"/>
              </w:rPr>
              <w:t>,</w:t>
            </w:r>
            <w:r w:rsidRPr="00DD6ED6">
              <w:rPr>
                <w:color w:val="000000"/>
                <w:sz w:val="20"/>
                <w:szCs w:val="20"/>
              </w:rPr>
              <w:t>243</w:t>
            </w:r>
          </w:p>
        </w:tc>
        <w:tc>
          <w:tcPr>
            <w:tcW w:w="719"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67.4</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65.1</w:t>
            </w:r>
          </w:p>
        </w:tc>
        <w:tc>
          <w:tcPr>
            <w:tcW w:w="553" w:type="dxa"/>
            <w:tcBorders>
              <w:top w:val="nil"/>
              <w:left w:val="nil"/>
              <w:bottom w:val="nil"/>
              <w:right w:val="nil"/>
            </w:tcBorders>
            <w:vAlign w:val="center"/>
          </w:tcPr>
          <w:p w:rsidR="00DD6ED6" w:rsidRPr="00EC7054" w:rsidRDefault="00DD6ED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69.7</w:t>
            </w:r>
          </w:p>
        </w:tc>
        <w:tc>
          <w:tcPr>
            <w:tcW w:w="816" w:type="dxa"/>
            <w:tcBorders>
              <w:top w:val="nil"/>
              <w:left w:val="double" w:sz="2" w:space="0" w:color="auto"/>
              <w:bottom w:val="nil"/>
              <w:right w:val="single" w:sz="4" w:space="0" w:color="auto"/>
            </w:tcBorders>
          </w:tcPr>
          <w:p w:rsidR="00DD6ED6" w:rsidRPr="00DD6ED6" w:rsidRDefault="00DD6ED6" w:rsidP="00D77D00">
            <w:pPr>
              <w:adjustRightInd w:val="0"/>
              <w:spacing w:before="60" w:after="60"/>
              <w:jc w:val="center"/>
              <w:rPr>
                <w:color w:val="000000"/>
                <w:sz w:val="20"/>
                <w:szCs w:val="20"/>
              </w:rPr>
            </w:pPr>
            <w:r w:rsidRPr="00DD6ED6">
              <w:rPr>
                <w:color w:val="000000"/>
                <w:sz w:val="20"/>
                <w:szCs w:val="20"/>
              </w:rPr>
              <w:t>3</w:t>
            </w:r>
            <w:r>
              <w:rPr>
                <w:color w:val="000000"/>
                <w:sz w:val="20"/>
                <w:szCs w:val="20"/>
              </w:rPr>
              <w:t>,</w:t>
            </w:r>
            <w:r w:rsidRPr="00DD6ED6">
              <w:rPr>
                <w:color w:val="000000"/>
                <w:sz w:val="20"/>
                <w:szCs w:val="20"/>
              </w:rPr>
              <w:t>243</w:t>
            </w:r>
          </w:p>
        </w:tc>
        <w:tc>
          <w:tcPr>
            <w:tcW w:w="704"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28.4</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26.1</w:t>
            </w:r>
          </w:p>
        </w:tc>
        <w:tc>
          <w:tcPr>
            <w:tcW w:w="634" w:type="dxa"/>
            <w:tcBorders>
              <w:top w:val="nil"/>
              <w:left w:val="nil"/>
              <w:bottom w:val="nil"/>
              <w:right w:val="nil"/>
            </w:tcBorders>
            <w:vAlign w:val="center"/>
          </w:tcPr>
          <w:p w:rsidR="00DD6ED6" w:rsidRPr="00C728BE" w:rsidRDefault="00DD6ED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30.6</w:t>
            </w:r>
          </w:p>
        </w:tc>
      </w:tr>
      <w:tr w:rsidR="00DD6ED6"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D6ED6" w:rsidRDefault="00DD6ED6" w:rsidP="0038799C">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3</w:t>
            </w:r>
            <w:r>
              <w:rPr>
                <w:color w:val="000000"/>
                <w:sz w:val="20"/>
                <w:szCs w:val="20"/>
              </w:rPr>
              <w:t>,</w:t>
            </w:r>
            <w:r w:rsidRPr="00DD6ED6">
              <w:rPr>
                <w:color w:val="000000"/>
                <w:sz w:val="20"/>
                <w:szCs w:val="20"/>
              </w:rPr>
              <w:t>013</w:t>
            </w:r>
          </w:p>
        </w:tc>
        <w:tc>
          <w:tcPr>
            <w:tcW w:w="719"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69.1</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66.5</w:t>
            </w:r>
          </w:p>
        </w:tc>
        <w:tc>
          <w:tcPr>
            <w:tcW w:w="553" w:type="dxa"/>
            <w:tcBorders>
              <w:top w:val="nil"/>
              <w:left w:val="nil"/>
              <w:bottom w:val="nil"/>
              <w:right w:val="nil"/>
            </w:tcBorders>
            <w:vAlign w:val="center"/>
          </w:tcPr>
          <w:p w:rsidR="00DD6ED6" w:rsidRPr="00EC7054" w:rsidRDefault="00DD6ED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71.7</w:t>
            </w:r>
          </w:p>
        </w:tc>
        <w:tc>
          <w:tcPr>
            <w:tcW w:w="816" w:type="dxa"/>
            <w:tcBorders>
              <w:top w:val="nil"/>
              <w:left w:val="double" w:sz="2" w:space="0" w:color="auto"/>
              <w:bottom w:val="nil"/>
              <w:right w:val="single" w:sz="4" w:space="0" w:color="auto"/>
            </w:tcBorders>
          </w:tcPr>
          <w:p w:rsidR="00DD6ED6" w:rsidRPr="00DD6ED6" w:rsidRDefault="00DD6ED6" w:rsidP="00D77D00">
            <w:pPr>
              <w:adjustRightInd w:val="0"/>
              <w:spacing w:before="60" w:after="60"/>
              <w:jc w:val="center"/>
              <w:rPr>
                <w:color w:val="000000"/>
                <w:sz w:val="20"/>
                <w:szCs w:val="20"/>
              </w:rPr>
            </w:pPr>
            <w:r w:rsidRPr="00DD6ED6">
              <w:rPr>
                <w:color w:val="000000"/>
                <w:sz w:val="20"/>
                <w:szCs w:val="20"/>
              </w:rPr>
              <w:t>3</w:t>
            </w:r>
            <w:r>
              <w:rPr>
                <w:color w:val="000000"/>
                <w:sz w:val="20"/>
                <w:szCs w:val="20"/>
              </w:rPr>
              <w:t>,</w:t>
            </w:r>
            <w:r w:rsidRPr="00DD6ED6">
              <w:rPr>
                <w:color w:val="000000"/>
                <w:sz w:val="20"/>
                <w:szCs w:val="20"/>
              </w:rPr>
              <w:t>013</w:t>
            </w:r>
          </w:p>
        </w:tc>
        <w:tc>
          <w:tcPr>
            <w:tcW w:w="704"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31.4</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28.7</w:t>
            </w:r>
          </w:p>
        </w:tc>
        <w:tc>
          <w:tcPr>
            <w:tcW w:w="634" w:type="dxa"/>
            <w:tcBorders>
              <w:top w:val="nil"/>
              <w:left w:val="nil"/>
              <w:bottom w:val="nil"/>
              <w:right w:val="nil"/>
            </w:tcBorders>
            <w:vAlign w:val="center"/>
          </w:tcPr>
          <w:p w:rsidR="00DD6ED6" w:rsidRPr="00C728BE" w:rsidRDefault="00DD6ED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34.1</w:t>
            </w:r>
          </w:p>
        </w:tc>
      </w:tr>
      <w:tr w:rsidR="00DD6ED6"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D6ED6" w:rsidRDefault="00DD6ED6" w:rsidP="0038799C">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2</w:t>
            </w:r>
            <w:r>
              <w:rPr>
                <w:color w:val="000000"/>
                <w:sz w:val="20"/>
                <w:szCs w:val="20"/>
              </w:rPr>
              <w:t>,</w:t>
            </w:r>
            <w:r w:rsidRPr="00DD6ED6">
              <w:rPr>
                <w:color w:val="000000"/>
                <w:sz w:val="20"/>
                <w:szCs w:val="20"/>
              </w:rPr>
              <w:t>285</w:t>
            </w:r>
          </w:p>
        </w:tc>
        <w:tc>
          <w:tcPr>
            <w:tcW w:w="719"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54.8</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51.6</w:t>
            </w:r>
          </w:p>
        </w:tc>
        <w:tc>
          <w:tcPr>
            <w:tcW w:w="553" w:type="dxa"/>
            <w:tcBorders>
              <w:top w:val="nil"/>
              <w:left w:val="nil"/>
              <w:bottom w:val="nil"/>
              <w:right w:val="nil"/>
            </w:tcBorders>
            <w:vAlign w:val="center"/>
          </w:tcPr>
          <w:p w:rsidR="00DD6ED6" w:rsidRPr="00EC7054" w:rsidRDefault="00DD6ED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58.0</w:t>
            </w:r>
          </w:p>
        </w:tc>
        <w:tc>
          <w:tcPr>
            <w:tcW w:w="816" w:type="dxa"/>
            <w:tcBorders>
              <w:top w:val="nil"/>
              <w:left w:val="double" w:sz="2" w:space="0" w:color="auto"/>
              <w:bottom w:val="nil"/>
              <w:right w:val="single" w:sz="4" w:space="0" w:color="auto"/>
            </w:tcBorders>
          </w:tcPr>
          <w:p w:rsidR="00DD6ED6" w:rsidRPr="00DD6ED6" w:rsidRDefault="00DD6ED6" w:rsidP="00D77D00">
            <w:pPr>
              <w:adjustRightInd w:val="0"/>
              <w:spacing w:before="60" w:after="60"/>
              <w:jc w:val="center"/>
              <w:rPr>
                <w:color w:val="000000"/>
                <w:sz w:val="20"/>
                <w:szCs w:val="20"/>
              </w:rPr>
            </w:pPr>
            <w:r w:rsidRPr="00DD6ED6">
              <w:rPr>
                <w:color w:val="000000"/>
                <w:sz w:val="20"/>
                <w:szCs w:val="20"/>
              </w:rPr>
              <w:t>2</w:t>
            </w:r>
            <w:r>
              <w:rPr>
                <w:color w:val="000000"/>
                <w:sz w:val="20"/>
                <w:szCs w:val="20"/>
              </w:rPr>
              <w:t>,</w:t>
            </w:r>
            <w:r w:rsidRPr="00DD6ED6">
              <w:rPr>
                <w:color w:val="000000"/>
                <w:sz w:val="20"/>
                <w:szCs w:val="20"/>
              </w:rPr>
              <w:t>285</w:t>
            </w:r>
          </w:p>
        </w:tc>
        <w:tc>
          <w:tcPr>
            <w:tcW w:w="704"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17.1</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14.7</w:t>
            </w:r>
          </w:p>
        </w:tc>
        <w:tc>
          <w:tcPr>
            <w:tcW w:w="634" w:type="dxa"/>
            <w:tcBorders>
              <w:top w:val="nil"/>
              <w:left w:val="nil"/>
              <w:bottom w:val="nil"/>
              <w:right w:val="nil"/>
            </w:tcBorders>
            <w:vAlign w:val="center"/>
          </w:tcPr>
          <w:p w:rsidR="00DD6ED6" w:rsidRPr="00C728BE" w:rsidRDefault="00DD6ED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19.5</w:t>
            </w:r>
          </w:p>
        </w:tc>
      </w:tr>
      <w:tr w:rsidR="00DD6ED6"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D6ED6" w:rsidRDefault="00DD6ED6"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tcPr>
          <w:p w:rsidR="00DD6ED6" w:rsidRPr="00DD6ED6" w:rsidRDefault="00DD6ED6" w:rsidP="00DD6ED6">
            <w:pPr>
              <w:adjustRightInd w:val="0"/>
              <w:spacing w:before="60" w:after="60"/>
              <w:jc w:val="center"/>
              <w:rPr>
                <w:color w:val="000000"/>
                <w:sz w:val="20"/>
                <w:szCs w:val="20"/>
              </w:rPr>
            </w:pPr>
          </w:p>
        </w:tc>
        <w:tc>
          <w:tcPr>
            <w:tcW w:w="719"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DD6ED6" w:rsidRPr="00EC7054" w:rsidRDefault="00DD6ED6" w:rsidP="0038799C">
            <w:pPr>
              <w:adjustRightInd w:val="0"/>
              <w:jc w:val="center"/>
              <w:rPr>
                <w:color w:val="000000"/>
                <w:sz w:val="20"/>
                <w:szCs w:val="20"/>
              </w:rPr>
            </w:pPr>
          </w:p>
        </w:tc>
        <w:tc>
          <w:tcPr>
            <w:tcW w:w="805"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DD6ED6" w:rsidRPr="00DD6ED6" w:rsidRDefault="00DD6ED6" w:rsidP="00D77D00">
            <w:pPr>
              <w:adjustRightInd w:val="0"/>
              <w:spacing w:before="60" w:after="60"/>
              <w:jc w:val="center"/>
              <w:rPr>
                <w:color w:val="000000"/>
                <w:sz w:val="20"/>
                <w:szCs w:val="20"/>
              </w:rPr>
            </w:pPr>
          </w:p>
        </w:tc>
        <w:tc>
          <w:tcPr>
            <w:tcW w:w="704"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DD6ED6" w:rsidRPr="00C728BE" w:rsidRDefault="00DD6ED6" w:rsidP="0038799C">
            <w:pPr>
              <w:adjustRightInd w:val="0"/>
              <w:jc w:val="center"/>
              <w:rPr>
                <w:color w:val="000000"/>
                <w:sz w:val="20"/>
                <w:szCs w:val="20"/>
              </w:rPr>
            </w:pPr>
          </w:p>
        </w:tc>
        <w:tc>
          <w:tcPr>
            <w:tcW w:w="762"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p>
        </w:tc>
      </w:tr>
      <w:tr w:rsidR="00DD6ED6"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D6ED6" w:rsidRDefault="00DD6ED6"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11</w:t>
            </w:r>
            <w:r>
              <w:rPr>
                <w:color w:val="000000"/>
                <w:sz w:val="20"/>
                <w:szCs w:val="20"/>
              </w:rPr>
              <w:t>,</w:t>
            </w:r>
            <w:r w:rsidRPr="00DD6ED6">
              <w:rPr>
                <w:color w:val="000000"/>
                <w:sz w:val="20"/>
                <w:szCs w:val="20"/>
              </w:rPr>
              <w:t>875</w:t>
            </w:r>
          </w:p>
        </w:tc>
        <w:tc>
          <w:tcPr>
            <w:tcW w:w="719"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59.5</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58.1</w:t>
            </w:r>
          </w:p>
        </w:tc>
        <w:tc>
          <w:tcPr>
            <w:tcW w:w="553" w:type="dxa"/>
            <w:tcBorders>
              <w:top w:val="nil"/>
              <w:left w:val="nil"/>
              <w:bottom w:val="nil"/>
              <w:right w:val="nil"/>
            </w:tcBorders>
            <w:vAlign w:val="center"/>
          </w:tcPr>
          <w:p w:rsidR="00DD6ED6" w:rsidRPr="00EC7054" w:rsidRDefault="00DD6ED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60.9</w:t>
            </w:r>
          </w:p>
        </w:tc>
        <w:tc>
          <w:tcPr>
            <w:tcW w:w="816" w:type="dxa"/>
            <w:tcBorders>
              <w:top w:val="nil"/>
              <w:left w:val="double" w:sz="2" w:space="0" w:color="auto"/>
              <w:bottom w:val="nil"/>
              <w:right w:val="single" w:sz="4" w:space="0" w:color="auto"/>
            </w:tcBorders>
          </w:tcPr>
          <w:p w:rsidR="00DD6ED6" w:rsidRPr="00DD6ED6" w:rsidRDefault="00DD6ED6" w:rsidP="00D77D00">
            <w:pPr>
              <w:adjustRightInd w:val="0"/>
              <w:spacing w:before="60" w:after="60"/>
              <w:jc w:val="center"/>
              <w:rPr>
                <w:color w:val="000000"/>
                <w:sz w:val="20"/>
                <w:szCs w:val="20"/>
              </w:rPr>
            </w:pPr>
            <w:r w:rsidRPr="00DD6ED6">
              <w:rPr>
                <w:color w:val="000000"/>
                <w:sz w:val="20"/>
                <w:szCs w:val="20"/>
              </w:rPr>
              <w:t>11</w:t>
            </w:r>
            <w:r>
              <w:rPr>
                <w:color w:val="000000"/>
                <w:sz w:val="20"/>
                <w:szCs w:val="20"/>
              </w:rPr>
              <w:t>,</w:t>
            </w:r>
            <w:r w:rsidRPr="00DD6ED6">
              <w:rPr>
                <w:color w:val="000000"/>
                <w:sz w:val="20"/>
                <w:szCs w:val="20"/>
              </w:rPr>
              <w:t>875</w:t>
            </w:r>
          </w:p>
        </w:tc>
        <w:tc>
          <w:tcPr>
            <w:tcW w:w="704"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22.9</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21.7</w:t>
            </w:r>
          </w:p>
        </w:tc>
        <w:tc>
          <w:tcPr>
            <w:tcW w:w="634" w:type="dxa"/>
            <w:tcBorders>
              <w:top w:val="nil"/>
              <w:left w:val="nil"/>
              <w:bottom w:val="nil"/>
              <w:right w:val="nil"/>
            </w:tcBorders>
            <w:vAlign w:val="center"/>
          </w:tcPr>
          <w:p w:rsidR="00DD6ED6" w:rsidRPr="00C728BE" w:rsidRDefault="00DD6ED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24.0</w:t>
            </w:r>
          </w:p>
        </w:tc>
      </w:tr>
      <w:tr w:rsidR="00DD6ED6"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D6ED6" w:rsidRDefault="00DD6ED6"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734</w:t>
            </w:r>
          </w:p>
        </w:tc>
        <w:tc>
          <w:tcPr>
            <w:tcW w:w="719"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71.8</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66.6</w:t>
            </w:r>
          </w:p>
        </w:tc>
        <w:tc>
          <w:tcPr>
            <w:tcW w:w="553" w:type="dxa"/>
            <w:tcBorders>
              <w:top w:val="nil"/>
              <w:left w:val="nil"/>
              <w:bottom w:val="nil"/>
              <w:right w:val="nil"/>
            </w:tcBorders>
            <w:vAlign w:val="center"/>
          </w:tcPr>
          <w:p w:rsidR="00DD6ED6" w:rsidRPr="00EC7054" w:rsidRDefault="00DD6ED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77.0</w:t>
            </w:r>
          </w:p>
        </w:tc>
        <w:tc>
          <w:tcPr>
            <w:tcW w:w="816" w:type="dxa"/>
            <w:tcBorders>
              <w:top w:val="nil"/>
              <w:left w:val="double" w:sz="2" w:space="0" w:color="auto"/>
              <w:bottom w:val="nil"/>
              <w:right w:val="single" w:sz="4" w:space="0" w:color="auto"/>
            </w:tcBorders>
          </w:tcPr>
          <w:p w:rsidR="00DD6ED6" w:rsidRPr="00DD6ED6" w:rsidRDefault="00DD6ED6" w:rsidP="00D77D00">
            <w:pPr>
              <w:adjustRightInd w:val="0"/>
              <w:spacing w:before="60" w:after="60"/>
              <w:jc w:val="center"/>
              <w:rPr>
                <w:color w:val="000000"/>
                <w:sz w:val="20"/>
                <w:szCs w:val="20"/>
              </w:rPr>
            </w:pPr>
            <w:r w:rsidRPr="00DD6ED6">
              <w:rPr>
                <w:color w:val="000000"/>
                <w:sz w:val="20"/>
                <w:szCs w:val="20"/>
              </w:rPr>
              <w:t>734</w:t>
            </w:r>
          </w:p>
        </w:tc>
        <w:tc>
          <w:tcPr>
            <w:tcW w:w="704"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34.3</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28.9</w:t>
            </w:r>
          </w:p>
        </w:tc>
        <w:tc>
          <w:tcPr>
            <w:tcW w:w="634" w:type="dxa"/>
            <w:tcBorders>
              <w:top w:val="nil"/>
              <w:left w:val="nil"/>
              <w:bottom w:val="nil"/>
              <w:right w:val="nil"/>
            </w:tcBorders>
            <w:vAlign w:val="center"/>
          </w:tcPr>
          <w:p w:rsidR="00DD6ED6" w:rsidRPr="00C728BE" w:rsidRDefault="00DD6ED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39.7</w:t>
            </w:r>
          </w:p>
        </w:tc>
      </w:tr>
      <w:tr w:rsidR="00DD6ED6"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D6ED6" w:rsidRDefault="00DD6ED6" w:rsidP="0038799C">
            <w:pPr>
              <w:rPr>
                <w:smallCaps/>
                <w:sz w:val="20"/>
              </w:rPr>
            </w:pPr>
            <w:r>
              <w:rPr>
                <w:smallCaps/>
                <w:sz w:val="20"/>
              </w:rPr>
              <w:t xml:space="preserve">     </w:t>
            </w:r>
            <w:proofErr w:type="spellStart"/>
            <w:r>
              <w:rPr>
                <w:smallCaps/>
                <w:sz w:val="20"/>
              </w:rPr>
              <w:t>hispanic</w:t>
            </w:r>
            <w:proofErr w:type="spellEnd"/>
          </w:p>
        </w:tc>
        <w:tc>
          <w:tcPr>
            <w:tcW w:w="1044" w:type="dxa"/>
            <w:tcBorders>
              <w:top w:val="nil"/>
              <w:left w:val="double" w:sz="2" w:space="0" w:color="auto"/>
              <w:bottom w:val="nil"/>
              <w:right w:val="single" w:sz="4" w:space="0" w:color="auto"/>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764</w:t>
            </w:r>
          </w:p>
        </w:tc>
        <w:tc>
          <w:tcPr>
            <w:tcW w:w="719"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63.9</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58.8</w:t>
            </w:r>
          </w:p>
        </w:tc>
        <w:tc>
          <w:tcPr>
            <w:tcW w:w="553" w:type="dxa"/>
            <w:tcBorders>
              <w:top w:val="nil"/>
              <w:left w:val="nil"/>
              <w:bottom w:val="nil"/>
              <w:right w:val="nil"/>
            </w:tcBorders>
            <w:vAlign w:val="center"/>
          </w:tcPr>
          <w:p w:rsidR="00DD6ED6" w:rsidRPr="00EC7054" w:rsidRDefault="00DD6ED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69.0</w:t>
            </w:r>
          </w:p>
        </w:tc>
        <w:tc>
          <w:tcPr>
            <w:tcW w:w="816" w:type="dxa"/>
            <w:tcBorders>
              <w:top w:val="nil"/>
              <w:left w:val="double" w:sz="2" w:space="0" w:color="auto"/>
              <w:bottom w:val="nil"/>
              <w:right w:val="single" w:sz="4" w:space="0" w:color="auto"/>
            </w:tcBorders>
          </w:tcPr>
          <w:p w:rsidR="00DD6ED6" w:rsidRPr="00DD6ED6" w:rsidRDefault="00DD6ED6" w:rsidP="00D77D00">
            <w:pPr>
              <w:adjustRightInd w:val="0"/>
              <w:spacing w:before="60" w:after="60"/>
              <w:jc w:val="center"/>
              <w:rPr>
                <w:color w:val="000000"/>
                <w:sz w:val="20"/>
                <w:szCs w:val="20"/>
              </w:rPr>
            </w:pPr>
            <w:r w:rsidRPr="00DD6ED6">
              <w:rPr>
                <w:color w:val="000000"/>
                <w:sz w:val="20"/>
                <w:szCs w:val="20"/>
              </w:rPr>
              <w:t>764</w:t>
            </w:r>
          </w:p>
        </w:tc>
        <w:tc>
          <w:tcPr>
            <w:tcW w:w="704"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32.6</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27.6</w:t>
            </w:r>
          </w:p>
        </w:tc>
        <w:tc>
          <w:tcPr>
            <w:tcW w:w="634" w:type="dxa"/>
            <w:tcBorders>
              <w:top w:val="nil"/>
              <w:left w:val="nil"/>
              <w:bottom w:val="nil"/>
              <w:right w:val="nil"/>
            </w:tcBorders>
            <w:vAlign w:val="center"/>
          </w:tcPr>
          <w:p w:rsidR="00DD6ED6" w:rsidRPr="00C728BE" w:rsidRDefault="00DD6ED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37.6</w:t>
            </w:r>
          </w:p>
        </w:tc>
      </w:tr>
      <w:tr w:rsidR="00DD6ED6"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D6ED6" w:rsidRDefault="00DD6ED6" w:rsidP="0038799C">
            <w:pPr>
              <w:rPr>
                <w:smallCaps/>
                <w:sz w:val="20"/>
              </w:rPr>
            </w:pPr>
            <w:r>
              <w:rPr>
                <w:smallCaps/>
                <w:sz w:val="20"/>
              </w:rPr>
              <w:t xml:space="preserve">     </w:t>
            </w:r>
            <w:proofErr w:type="spellStart"/>
            <w:r>
              <w:rPr>
                <w:smallCaps/>
                <w:sz w:val="20"/>
              </w:rPr>
              <w:t>asian</w:t>
            </w:r>
            <w:proofErr w:type="spellEnd"/>
          </w:p>
        </w:tc>
        <w:tc>
          <w:tcPr>
            <w:tcW w:w="1044" w:type="dxa"/>
            <w:tcBorders>
              <w:top w:val="nil"/>
              <w:left w:val="double" w:sz="2" w:space="0" w:color="auto"/>
              <w:bottom w:val="nil"/>
              <w:right w:val="single" w:sz="4" w:space="0" w:color="auto"/>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321</w:t>
            </w:r>
          </w:p>
        </w:tc>
        <w:tc>
          <w:tcPr>
            <w:tcW w:w="719"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33.7</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27.2</w:t>
            </w:r>
          </w:p>
        </w:tc>
        <w:tc>
          <w:tcPr>
            <w:tcW w:w="553" w:type="dxa"/>
            <w:tcBorders>
              <w:top w:val="nil"/>
              <w:left w:val="nil"/>
              <w:bottom w:val="nil"/>
              <w:right w:val="nil"/>
            </w:tcBorders>
            <w:vAlign w:val="center"/>
          </w:tcPr>
          <w:p w:rsidR="00DD6ED6" w:rsidRPr="00EC7054" w:rsidRDefault="00DD6ED6"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40.2</w:t>
            </w:r>
          </w:p>
        </w:tc>
        <w:tc>
          <w:tcPr>
            <w:tcW w:w="816" w:type="dxa"/>
            <w:tcBorders>
              <w:top w:val="nil"/>
              <w:left w:val="double" w:sz="2" w:space="0" w:color="auto"/>
              <w:bottom w:val="nil"/>
              <w:right w:val="single" w:sz="4" w:space="0" w:color="auto"/>
            </w:tcBorders>
          </w:tcPr>
          <w:p w:rsidR="00DD6ED6" w:rsidRPr="00DD6ED6" w:rsidRDefault="00DD6ED6" w:rsidP="00D77D00">
            <w:pPr>
              <w:adjustRightInd w:val="0"/>
              <w:spacing w:before="60" w:after="60"/>
              <w:jc w:val="center"/>
              <w:rPr>
                <w:color w:val="000000"/>
                <w:sz w:val="20"/>
                <w:szCs w:val="20"/>
              </w:rPr>
            </w:pPr>
            <w:r w:rsidRPr="00DD6ED6">
              <w:rPr>
                <w:color w:val="000000"/>
                <w:sz w:val="20"/>
                <w:szCs w:val="20"/>
              </w:rPr>
              <w:t>321</w:t>
            </w:r>
          </w:p>
        </w:tc>
        <w:tc>
          <w:tcPr>
            <w:tcW w:w="704"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5.6</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2.4</w:t>
            </w:r>
          </w:p>
        </w:tc>
        <w:tc>
          <w:tcPr>
            <w:tcW w:w="634" w:type="dxa"/>
            <w:tcBorders>
              <w:top w:val="nil"/>
              <w:left w:val="nil"/>
              <w:bottom w:val="nil"/>
              <w:right w:val="nil"/>
            </w:tcBorders>
            <w:vAlign w:val="center"/>
          </w:tcPr>
          <w:p w:rsidR="00DD6ED6" w:rsidRPr="00C728BE" w:rsidRDefault="00DD6ED6" w:rsidP="0038799C">
            <w:pPr>
              <w:adjustRightInd w:val="0"/>
              <w:jc w:val="center"/>
              <w:rPr>
                <w:color w:val="000000"/>
                <w:sz w:val="20"/>
                <w:szCs w:val="20"/>
              </w:rPr>
            </w:pPr>
            <w:r>
              <w:rPr>
                <w:color w:val="000000"/>
                <w:sz w:val="20"/>
                <w:szCs w:val="20"/>
              </w:rPr>
              <w:t>-</w:t>
            </w:r>
          </w:p>
        </w:tc>
        <w:tc>
          <w:tcPr>
            <w:tcW w:w="762"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8.8</w:t>
            </w:r>
          </w:p>
        </w:tc>
      </w:tr>
      <w:tr w:rsidR="00DD6ED6"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D6ED6" w:rsidRDefault="00DD6ED6"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tcPr>
          <w:p w:rsidR="00DD6ED6" w:rsidRPr="00DD6ED6" w:rsidRDefault="00DD6ED6" w:rsidP="00DD6ED6">
            <w:pPr>
              <w:adjustRightInd w:val="0"/>
              <w:spacing w:before="60" w:after="60"/>
              <w:jc w:val="center"/>
              <w:rPr>
                <w:color w:val="000000"/>
                <w:sz w:val="20"/>
                <w:szCs w:val="20"/>
              </w:rPr>
            </w:pPr>
          </w:p>
        </w:tc>
        <w:tc>
          <w:tcPr>
            <w:tcW w:w="719"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DD6ED6" w:rsidRPr="00EC7054" w:rsidRDefault="00DD6ED6" w:rsidP="0038799C">
            <w:pPr>
              <w:adjustRightInd w:val="0"/>
              <w:jc w:val="center"/>
              <w:rPr>
                <w:color w:val="000000"/>
                <w:sz w:val="20"/>
                <w:szCs w:val="20"/>
              </w:rPr>
            </w:pPr>
          </w:p>
        </w:tc>
        <w:tc>
          <w:tcPr>
            <w:tcW w:w="805"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DD6ED6" w:rsidRPr="00DD6ED6" w:rsidRDefault="00DD6ED6" w:rsidP="00D77D00">
            <w:pPr>
              <w:adjustRightInd w:val="0"/>
              <w:spacing w:before="60" w:after="60"/>
              <w:jc w:val="center"/>
              <w:rPr>
                <w:color w:val="000000"/>
                <w:sz w:val="20"/>
                <w:szCs w:val="20"/>
              </w:rPr>
            </w:pPr>
          </w:p>
        </w:tc>
        <w:tc>
          <w:tcPr>
            <w:tcW w:w="704"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DD6ED6" w:rsidRPr="00C728BE" w:rsidRDefault="00DD6ED6" w:rsidP="0038799C">
            <w:pPr>
              <w:adjustRightInd w:val="0"/>
              <w:jc w:val="center"/>
              <w:rPr>
                <w:color w:val="000000"/>
                <w:sz w:val="20"/>
                <w:szCs w:val="20"/>
              </w:rPr>
            </w:pPr>
          </w:p>
        </w:tc>
        <w:tc>
          <w:tcPr>
            <w:tcW w:w="762"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p>
        </w:tc>
      </w:tr>
      <w:tr w:rsidR="00DD6ED6"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D6ED6" w:rsidRDefault="00DD6ED6"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5</w:t>
            </w:r>
            <w:r>
              <w:rPr>
                <w:color w:val="000000"/>
                <w:sz w:val="20"/>
                <w:szCs w:val="20"/>
              </w:rPr>
              <w:t>,</w:t>
            </w:r>
            <w:r w:rsidRPr="00DD6ED6">
              <w:rPr>
                <w:color w:val="000000"/>
                <w:sz w:val="20"/>
                <w:szCs w:val="20"/>
              </w:rPr>
              <w:t>005</w:t>
            </w:r>
          </w:p>
        </w:tc>
        <w:tc>
          <w:tcPr>
            <w:tcW w:w="719"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65.4</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63.1</w:t>
            </w:r>
          </w:p>
        </w:tc>
        <w:tc>
          <w:tcPr>
            <w:tcW w:w="553" w:type="dxa"/>
            <w:tcBorders>
              <w:top w:val="nil"/>
              <w:left w:val="nil"/>
              <w:bottom w:val="nil"/>
              <w:right w:val="nil"/>
            </w:tcBorders>
            <w:vAlign w:val="center"/>
          </w:tcPr>
          <w:p w:rsidR="00DD6ED6" w:rsidRPr="00EC7054" w:rsidRDefault="00DD6ED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67.8</w:t>
            </w:r>
          </w:p>
        </w:tc>
        <w:tc>
          <w:tcPr>
            <w:tcW w:w="816" w:type="dxa"/>
            <w:tcBorders>
              <w:top w:val="nil"/>
              <w:left w:val="double" w:sz="2" w:space="0" w:color="auto"/>
              <w:bottom w:val="nil"/>
              <w:right w:val="single" w:sz="4" w:space="0" w:color="auto"/>
            </w:tcBorders>
          </w:tcPr>
          <w:p w:rsidR="00DD6ED6" w:rsidRPr="00DD6ED6" w:rsidRDefault="00DD6ED6" w:rsidP="00D77D00">
            <w:pPr>
              <w:adjustRightInd w:val="0"/>
              <w:spacing w:before="60" w:after="60"/>
              <w:jc w:val="center"/>
              <w:rPr>
                <w:color w:val="000000"/>
                <w:sz w:val="20"/>
                <w:szCs w:val="20"/>
              </w:rPr>
            </w:pPr>
            <w:r w:rsidRPr="00DD6ED6">
              <w:rPr>
                <w:color w:val="000000"/>
                <w:sz w:val="20"/>
                <w:szCs w:val="20"/>
              </w:rPr>
              <w:t>5</w:t>
            </w:r>
            <w:r>
              <w:rPr>
                <w:color w:val="000000"/>
                <w:sz w:val="20"/>
                <w:szCs w:val="20"/>
              </w:rPr>
              <w:t>,</w:t>
            </w:r>
            <w:r w:rsidRPr="00DD6ED6">
              <w:rPr>
                <w:color w:val="000000"/>
                <w:sz w:val="20"/>
                <w:szCs w:val="20"/>
              </w:rPr>
              <w:t>005</w:t>
            </w:r>
          </w:p>
        </w:tc>
        <w:tc>
          <w:tcPr>
            <w:tcW w:w="704"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33.2</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31.0</w:t>
            </w:r>
          </w:p>
        </w:tc>
        <w:tc>
          <w:tcPr>
            <w:tcW w:w="634" w:type="dxa"/>
            <w:tcBorders>
              <w:top w:val="nil"/>
              <w:left w:val="nil"/>
              <w:bottom w:val="nil"/>
              <w:right w:val="nil"/>
            </w:tcBorders>
            <w:vAlign w:val="center"/>
          </w:tcPr>
          <w:p w:rsidR="00DD6ED6" w:rsidRPr="00C728BE" w:rsidRDefault="00DD6ED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35.4</w:t>
            </w:r>
          </w:p>
        </w:tc>
      </w:tr>
      <w:tr w:rsidR="00DD6ED6"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D6ED6" w:rsidRDefault="00DD6ED6"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8</w:t>
            </w:r>
            <w:r>
              <w:rPr>
                <w:color w:val="000000"/>
                <w:sz w:val="20"/>
                <w:szCs w:val="20"/>
              </w:rPr>
              <w:t>,</w:t>
            </w:r>
            <w:r w:rsidRPr="00DD6ED6">
              <w:rPr>
                <w:color w:val="000000"/>
                <w:sz w:val="20"/>
                <w:szCs w:val="20"/>
              </w:rPr>
              <w:t>814</w:t>
            </w:r>
          </w:p>
        </w:tc>
        <w:tc>
          <w:tcPr>
            <w:tcW w:w="719"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56.6</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55.0</w:t>
            </w:r>
          </w:p>
        </w:tc>
        <w:tc>
          <w:tcPr>
            <w:tcW w:w="553" w:type="dxa"/>
            <w:tcBorders>
              <w:top w:val="nil"/>
              <w:left w:val="nil"/>
              <w:bottom w:val="nil"/>
              <w:right w:val="nil"/>
            </w:tcBorders>
            <w:vAlign w:val="center"/>
          </w:tcPr>
          <w:p w:rsidR="00DD6ED6" w:rsidRPr="00EC7054" w:rsidRDefault="00DD6ED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58.2</w:t>
            </w:r>
          </w:p>
        </w:tc>
        <w:tc>
          <w:tcPr>
            <w:tcW w:w="816" w:type="dxa"/>
            <w:tcBorders>
              <w:top w:val="nil"/>
              <w:left w:val="double" w:sz="2" w:space="0" w:color="auto"/>
              <w:bottom w:val="nil"/>
              <w:right w:val="single" w:sz="4" w:space="0" w:color="auto"/>
            </w:tcBorders>
          </w:tcPr>
          <w:p w:rsidR="00DD6ED6" w:rsidRPr="00DD6ED6" w:rsidRDefault="00DD6ED6" w:rsidP="00D77D00">
            <w:pPr>
              <w:adjustRightInd w:val="0"/>
              <w:spacing w:before="60" w:after="60"/>
              <w:jc w:val="center"/>
              <w:rPr>
                <w:color w:val="000000"/>
                <w:sz w:val="20"/>
                <w:szCs w:val="20"/>
              </w:rPr>
            </w:pPr>
            <w:r w:rsidRPr="00DD6ED6">
              <w:rPr>
                <w:color w:val="000000"/>
                <w:sz w:val="20"/>
                <w:szCs w:val="20"/>
              </w:rPr>
              <w:t>8</w:t>
            </w:r>
            <w:r>
              <w:rPr>
                <w:color w:val="000000"/>
                <w:sz w:val="20"/>
                <w:szCs w:val="20"/>
              </w:rPr>
              <w:t>,</w:t>
            </w:r>
            <w:r w:rsidRPr="00DD6ED6">
              <w:rPr>
                <w:color w:val="000000"/>
                <w:sz w:val="20"/>
                <w:szCs w:val="20"/>
              </w:rPr>
              <w:t>814</w:t>
            </w:r>
          </w:p>
        </w:tc>
        <w:tc>
          <w:tcPr>
            <w:tcW w:w="704"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19.3</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18.0</w:t>
            </w:r>
          </w:p>
        </w:tc>
        <w:tc>
          <w:tcPr>
            <w:tcW w:w="634" w:type="dxa"/>
            <w:tcBorders>
              <w:top w:val="nil"/>
              <w:left w:val="nil"/>
              <w:bottom w:val="nil"/>
              <w:right w:val="nil"/>
            </w:tcBorders>
            <w:vAlign w:val="center"/>
          </w:tcPr>
          <w:p w:rsidR="00DD6ED6" w:rsidRPr="00C728BE" w:rsidRDefault="00DD6ED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20.5</w:t>
            </w:r>
          </w:p>
        </w:tc>
      </w:tr>
      <w:tr w:rsidR="00DD6ED6"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D6ED6" w:rsidRDefault="00DD6ED6"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tcPr>
          <w:p w:rsidR="00DD6ED6" w:rsidRPr="00DD6ED6" w:rsidRDefault="00DD6ED6" w:rsidP="00DD6ED6">
            <w:pPr>
              <w:adjustRightInd w:val="0"/>
              <w:spacing w:before="60" w:after="60"/>
              <w:jc w:val="center"/>
              <w:rPr>
                <w:color w:val="000000"/>
                <w:sz w:val="20"/>
                <w:szCs w:val="20"/>
              </w:rPr>
            </w:pPr>
          </w:p>
        </w:tc>
        <w:tc>
          <w:tcPr>
            <w:tcW w:w="719"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DD6ED6" w:rsidRPr="00EC7054" w:rsidRDefault="00DD6ED6" w:rsidP="0038799C">
            <w:pPr>
              <w:adjustRightInd w:val="0"/>
              <w:jc w:val="center"/>
              <w:rPr>
                <w:color w:val="000000"/>
                <w:sz w:val="20"/>
                <w:szCs w:val="20"/>
              </w:rPr>
            </w:pPr>
          </w:p>
        </w:tc>
        <w:tc>
          <w:tcPr>
            <w:tcW w:w="805"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DD6ED6" w:rsidRPr="00DD6ED6" w:rsidRDefault="00DD6ED6" w:rsidP="00D77D00">
            <w:pPr>
              <w:adjustRightInd w:val="0"/>
              <w:spacing w:before="60" w:after="60"/>
              <w:jc w:val="center"/>
              <w:rPr>
                <w:color w:val="000000"/>
                <w:sz w:val="20"/>
                <w:szCs w:val="20"/>
              </w:rPr>
            </w:pPr>
          </w:p>
        </w:tc>
        <w:tc>
          <w:tcPr>
            <w:tcW w:w="704"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DD6ED6" w:rsidRPr="00C728BE" w:rsidRDefault="00DD6ED6" w:rsidP="0038799C">
            <w:pPr>
              <w:adjustRightInd w:val="0"/>
              <w:jc w:val="center"/>
              <w:rPr>
                <w:color w:val="000000"/>
                <w:sz w:val="20"/>
                <w:szCs w:val="20"/>
              </w:rPr>
            </w:pPr>
          </w:p>
        </w:tc>
        <w:tc>
          <w:tcPr>
            <w:tcW w:w="762"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p>
        </w:tc>
      </w:tr>
      <w:tr w:rsidR="00DD6ED6"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D6ED6" w:rsidRDefault="00DD6ED6"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891</w:t>
            </w:r>
          </w:p>
        </w:tc>
        <w:tc>
          <w:tcPr>
            <w:tcW w:w="719"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62.2</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56.9</w:t>
            </w:r>
          </w:p>
        </w:tc>
        <w:tc>
          <w:tcPr>
            <w:tcW w:w="553" w:type="dxa"/>
            <w:tcBorders>
              <w:top w:val="nil"/>
              <w:left w:val="nil"/>
              <w:bottom w:val="nil"/>
              <w:right w:val="nil"/>
            </w:tcBorders>
            <w:vAlign w:val="center"/>
          </w:tcPr>
          <w:p w:rsidR="00DD6ED6" w:rsidRPr="00EC7054" w:rsidRDefault="00DD6ED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67.5</w:t>
            </w:r>
          </w:p>
        </w:tc>
        <w:tc>
          <w:tcPr>
            <w:tcW w:w="816" w:type="dxa"/>
            <w:tcBorders>
              <w:top w:val="nil"/>
              <w:left w:val="double" w:sz="2" w:space="0" w:color="auto"/>
              <w:bottom w:val="nil"/>
              <w:right w:val="single" w:sz="4" w:space="0" w:color="auto"/>
            </w:tcBorders>
          </w:tcPr>
          <w:p w:rsidR="00DD6ED6" w:rsidRPr="00DD6ED6" w:rsidRDefault="00DD6ED6" w:rsidP="00D77D00">
            <w:pPr>
              <w:adjustRightInd w:val="0"/>
              <w:spacing w:before="60" w:after="60"/>
              <w:jc w:val="center"/>
              <w:rPr>
                <w:color w:val="000000"/>
                <w:sz w:val="20"/>
                <w:szCs w:val="20"/>
              </w:rPr>
            </w:pPr>
            <w:r w:rsidRPr="00DD6ED6">
              <w:rPr>
                <w:color w:val="000000"/>
                <w:sz w:val="20"/>
                <w:szCs w:val="20"/>
              </w:rPr>
              <w:t>891</w:t>
            </w:r>
          </w:p>
        </w:tc>
        <w:tc>
          <w:tcPr>
            <w:tcW w:w="704"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30.2</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25.5</w:t>
            </w:r>
          </w:p>
        </w:tc>
        <w:tc>
          <w:tcPr>
            <w:tcW w:w="634" w:type="dxa"/>
            <w:tcBorders>
              <w:top w:val="nil"/>
              <w:left w:val="nil"/>
              <w:bottom w:val="nil"/>
              <w:right w:val="nil"/>
            </w:tcBorders>
            <w:vAlign w:val="center"/>
          </w:tcPr>
          <w:p w:rsidR="00DD6ED6" w:rsidRPr="00C728BE" w:rsidRDefault="00DD6ED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34.9</w:t>
            </w:r>
          </w:p>
        </w:tc>
      </w:tr>
      <w:tr w:rsidR="00DD6ED6"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D6ED6" w:rsidRDefault="00DD6ED6"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3</w:t>
            </w:r>
            <w:r>
              <w:rPr>
                <w:color w:val="000000"/>
                <w:sz w:val="20"/>
                <w:szCs w:val="20"/>
              </w:rPr>
              <w:t>,</w:t>
            </w:r>
            <w:r w:rsidRPr="00DD6ED6">
              <w:rPr>
                <w:color w:val="000000"/>
                <w:sz w:val="20"/>
                <w:szCs w:val="20"/>
              </w:rPr>
              <w:t>301</w:t>
            </w:r>
          </w:p>
        </w:tc>
        <w:tc>
          <w:tcPr>
            <w:tcW w:w="719"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62.5</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59.7</w:t>
            </w:r>
          </w:p>
        </w:tc>
        <w:tc>
          <w:tcPr>
            <w:tcW w:w="553" w:type="dxa"/>
            <w:tcBorders>
              <w:top w:val="nil"/>
              <w:left w:val="nil"/>
              <w:bottom w:val="nil"/>
              <w:right w:val="nil"/>
            </w:tcBorders>
            <w:vAlign w:val="center"/>
          </w:tcPr>
          <w:p w:rsidR="00DD6ED6" w:rsidRPr="00EC7054" w:rsidRDefault="00DD6ED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65.2</w:t>
            </w:r>
          </w:p>
        </w:tc>
        <w:tc>
          <w:tcPr>
            <w:tcW w:w="816" w:type="dxa"/>
            <w:tcBorders>
              <w:top w:val="nil"/>
              <w:left w:val="double" w:sz="2" w:space="0" w:color="auto"/>
              <w:bottom w:val="nil"/>
              <w:right w:val="single" w:sz="4" w:space="0" w:color="auto"/>
            </w:tcBorders>
          </w:tcPr>
          <w:p w:rsidR="00DD6ED6" w:rsidRPr="00DD6ED6" w:rsidRDefault="00DD6ED6" w:rsidP="00D77D00">
            <w:pPr>
              <w:adjustRightInd w:val="0"/>
              <w:spacing w:before="60" w:after="60"/>
              <w:jc w:val="center"/>
              <w:rPr>
                <w:color w:val="000000"/>
                <w:sz w:val="20"/>
                <w:szCs w:val="20"/>
              </w:rPr>
            </w:pPr>
            <w:r w:rsidRPr="00DD6ED6">
              <w:rPr>
                <w:color w:val="000000"/>
                <w:sz w:val="20"/>
                <w:szCs w:val="20"/>
              </w:rPr>
              <w:t>3</w:t>
            </w:r>
            <w:r>
              <w:rPr>
                <w:color w:val="000000"/>
                <w:sz w:val="20"/>
                <w:szCs w:val="20"/>
              </w:rPr>
              <w:t>,</w:t>
            </w:r>
            <w:r w:rsidRPr="00DD6ED6">
              <w:rPr>
                <w:color w:val="000000"/>
                <w:sz w:val="20"/>
                <w:szCs w:val="20"/>
              </w:rPr>
              <w:t>301</w:t>
            </w:r>
          </w:p>
        </w:tc>
        <w:tc>
          <w:tcPr>
            <w:tcW w:w="704"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26.4</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24.1</w:t>
            </w:r>
          </w:p>
        </w:tc>
        <w:tc>
          <w:tcPr>
            <w:tcW w:w="634" w:type="dxa"/>
            <w:tcBorders>
              <w:top w:val="nil"/>
              <w:left w:val="nil"/>
              <w:bottom w:val="nil"/>
              <w:right w:val="nil"/>
            </w:tcBorders>
            <w:vAlign w:val="center"/>
          </w:tcPr>
          <w:p w:rsidR="00DD6ED6" w:rsidRPr="00C728BE" w:rsidRDefault="00DD6ED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28.7</w:t>
            </w:r>
          </w:p>
        </w:tc>
      </w:tr>
      <w:tr w:rsidR="00DD6ED6"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D6ED6" w:rsidRDefault="00DD6ED6" w:rsidP="0038799C">
            <w:pPr>
              <w:rPr>
                <w:smallCaps/>
                <w:sz w:val="20"/>
              </w:rPr>
            </w:pPr>
            <w:r>
              <w:rPr>
                <w:smallCaps/>
                <w:sz w:val="20"/>
              </w:rPr>
              <w:t xml:space="preserve">     college 1–3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3</w:t>
            </w:r>
            <w:r>
              <w:rPr>
                <w:color w:val="000000"/>
                <w:sz w:val="20"/>
                <w:szCs w:val="20"/>
              </w:rPr>
              <w:t>,</w:t>
            </w:r>
            <w:r w:rsidRPr="00DD6ED6">
              <w:rPr>
                <w:color w:val="000000"/>
                <w:sz w:val="20"/>
                <w:szCs w:val="20"/>
              </w:rPr>
              <w:t>473</w:t>
            </w:r>
          </w:p>
        </w:tc>
        <w:tc>
          <w:tcPr>
            <w:tcW w:w="719"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61.2</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58.6</w:t>
            </w:r>
          </w:p>
        </w:tc>
        <w:tc>
          <w:tcPr>
            <w:tcW w:w="553" w:type="dxa"/>
            <w:tcBorders>
              <w:top w:val="nil"/>
              <w:left w:val="nil"/>
              <w:bottom w:val="nil"/>
              <w:right w:val="nil"/>
            </w:tcBorders>
            <w:vAlign w:val="center"/>
          </w:tcPr>
          <w:p w:rsidR="00DD6ED6" w:rsidRPr="00EC7054" w:rsidRDefault="00DD6ED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63.8</w:t>
            </w:r>
          </w:p>
        </w:tc>
        <w:tc>
          <w:tcPr>
            <w:tcW w:w="816" w:type="dxa"/>
            <w:tcBorders>
              <w:top w:val="nil"/>
              <w:left w:val="double" w:sz="2" w:space="0" w:color="auto"/>
              <w:bottom w:val="nil"/>
              <w:right w:val="single" w:sz="4" w:space="0" w:color="auto"/>
            </w:tcBorders>
          </w:tcPr>
          <w:p w:rsidR="00DD6ED6" w:rsidRPr="00DD6ED6" w:rsidRDefault="00DD6ED6" w:rsidP="00D77D00">
            <w:pPr>
              <w:adjustRightInd w:val="0"/>
              <w:spacing w:before="60" w:after="60"/>
              <w:jc w:val="center"/>
              <w:rPr>
                <w:color w:val="000000"/>
                <w:sz w:val="20"/>
                <w:szCs w:val="20"/>
              </w:rPr>
            </w:pPr>
            <w:r w:rsidRPr="00DD6ED6">
              <w:rPr>
                <w:color w:val="000000"/>
                <w:sz w:val="20"/>
                <w:szCs w:val="20"/>
              </w:rPr>
              <w:t>3</w:t>
            </w:r>
            <w:r>
              <w:rPr>
                <w:color w:val="000000"/>
                <w:sz w:val="20"/>
                <w:szCs w:val="20"/>
              </w:rPr>
              <w:t>,</w:t>
            </w:r>
            <w:r w:rsidRPr="00DD6ED6">
              <w:rPr>
                <w:color w:val="000000"/>
                <w:sz w:val="20"/>
                <w:szCs w:val="20"/>
              </w:rPr>
              <w:t>473</w:t>
            </w:r>
          </w:p>
        </w:tc>
        <w:tc>
          <w:tcPr>
            <w:tcW w:w="704"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26.1</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24.0</w:t>
            </w:r>
          </w:p>
        </w:tc>
        <w:tc>
          <w:tcPr>
            <w:tcW w:w="634" w:type="dxa"/>
            <w:tcBorders>
              <w:top w:val="nil"/>
              <w:left w:val="nil"/>
              <w:bottom w:val="nil"/>
              <w:right w:val="nil"/>
            </w:tcBorders>
            <w:vAlign w:val="center"/>
          </w:tcPr>
          <w:p w:rsidR="00DD6ED6" w:rsidRPr="00C728BE" w:rsidRDefault="00DD6ED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28.2</w:t>
            </w:r>
          </w:p>
        </w:tc>
      </w:tr>
      <w:tr w:rsidR="00DD6ED6"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D6ED6" w:rsidRDefault="00DD6ED6" w:rsidP="0038799C">
            <w:pPr>
              <w:rPr>
                <w:smallCaps/>
                <w:sz w:val="20"/>
              </w:rPr>
            </w:pPr>
            <w:r>
              <w:rPr>
                <w:smallCaps/>
                <w:sz w:val="20"/>
              </w:rPr>
              <w:t xml:space="preserve">     college 4+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6</w:t>
            </w:r>
            <w:r>
              <w:rPr>
                <w:color w:val="000000"/>
                <w:sz w:val="20"/>
                <w:szCs w:val="20"/>
              </w:rPr>
              <w:t>,</w:t>
            </w:r>
            <w:r w:rsidRPr="00DD6ED6">
              <w:rPr>
                <w:color w:val="000000"/>
                <w:sz w:val="20"/>
                <w:szCs w:val="20"/>
              </w:rPr>
              <w:t>674</w:t>
            </w:r>
          </w:p>
        </w:tc>
        <w:tc>
          <w:tcPr>
            <w:tcW w:w="719"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53.5</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51.8</w:t>
            </w:r>
          </w:p>
        </w:tc>
        <w:tc>
          <w:tcPr>
            <w:tcW w:w="553" w:type="dxa"/>
            <w:tcBorders>
              <w:top w:val="nil"/>
              <w:left w:val="nil"/>
              <w:bottom w:val="nil"/>
              <w:right w:val="nil"/>
            </w:tcBorders>
            <w:vAlign w:val="center"/>
          </w:tcPr>
          <w:p w:rsidR="00DD6ED6" w:rsidRPr="00EC7054" w:rsidRDefault="00DD6ED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55.2</w:t>
            </w:r>
          </w:p>
        </w:tc>
        <w:tc>
          <w:tcPr>
            <w:tcW w:w="816" w:type="dxa"/>
            <w:tcBorders>
              <w:top w:val="nil"/>
              <w:left w:val="double" w:sz="2" w:space="0" w:color="auto"/>
              <w:bottom w:val="nil"/>
              <w:right w:val="single" w:sz="4" w:space="0" w:color="auto"/>
            </w:tcBorders>
          </w:tcPr>
          <w:p w:rsidR="00DD6ED6" w:rsidRPr="00DD6ED6" w:rsidRDefault="00DD6ED6" w:rsidP="00D77D00">
            <w:pPr>
              <w:adjustRightInd w:val="0"/>
              <w:spacing w:before="60" w:after="60"/>
              <w:jc w:val="center"/>
              <w:rPr>
                <w:color w:val="000000"/>
                <w:sz w:val="20"/>
                <w:szCs w:val="20"/>
              </w:rPr>
            </w:pPr>
            <w:r w:rsidRPr="00DD6ED6">
              <w:rPr>
                <w:color w:val="000000"/>
                <w:sz w:val="20"/>
                <w:szCs w:val="20"/>
              </w:rPr>
              <w:t>6</w:t>
            </w:r>
            <w:r>
              <w:rPr>
                <w:color w:val="000000"/>
                <w:sz w:val="20"/>
                <w:szCs w:val="20"/>
              </w:rPr>
              <w:t>,</w:t>
            </w:r>
            <w:r w:rsidRPr="00DD6ED6">
              <w:rPr>
                <w:color w:val="000000"/>
                <w:sz w:val="20"/>
                <w:szCs w:val="20"/>
              </w:rPr>
              <w:t>674</w:t>
            </w:r>
          </w:p>
        </w:tc>
        <w:tc>
          <w:tcPr>
            <w:tcW w:w="704"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17.0</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15.8</w:t>
            </w:r>
          </w:p>
        </w:tc>
        <w:tc>
          <w:tcPr>
            <w:tcW w:w="634" w:type="dxa"/>
            <w:tcBorders>
              <w:top w:val="nil"/>
              <w:left w:val="nil"/>
              <w:bottom w:val="nil"/>
              <w:right w:val="nil"/>
            </w:tcBorders>
            <w:vAlign w:val="center"/>
          </w:tcPr>
          <w:p w:rsidR="00DD6ED6" w:rsidRPr="00C728BE" w:rsidRDefault="00DD6ED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18.2</w:t>
            </w:r>
          </w:p>
        </w:tc>
      </w:tr>
      <w:tr w:rsidR="00DD6ED6"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D6ED6" w:rsidRDefault="00DD6ED6"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tcPr>
          <w:p w:rsidR="00DD6ED6" w:rsidRPr="00DD6ED6" w:rsidRDefault="00DD6ED6" w:rsidP="00DD6ED6">
            <w:pPr>
              <w:adjustRightInd w:val="0"/>
              <w:spacing w:before="60" w:after="60"/>
              <w:jc w:val="center"/>
              <w:rPr>
                <w:color w:val="000000"/>
                <w:sz w:val="20"/>
                <w:szCs w:val="20"/>
              </w:rPr>
            </w:pPr>
          </w:p>
        </w:tc>
        <w:tc>
          <w:tcPr>
            <w:tcW w:w="719"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DD6ED6" w:rsidRPr="00EC7054" w:rsidRDefault="00DD6ED6" w:rsidP="0038799C">
            <w:pPr>
              <w:adjustRightInd w:val="0"/>
              <w:jc w:val="right"/>
              <w:rPr>
                <w:color w:val="000000"/>
                <w:sz w:val="20"/>
                <w:szCs w:val="20"/>
              </w:rPr>
            </w:pPr>
          </w:p>
        </w:tc>
        <w:tc>
          <w:tcPr>
            <w:tcW w:w="805"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DD6ED6" w:rsidRPr="00DD6ED6" w:rsidRDefault="00DD6ED6" w:rsidP="00D77D00">
            <w:pPr>
              <w:adjustRightInd w:val="0"/>
              <w:spacing w:before="60" w:after="60"/>
              <w:jc w:val="center"/>
              <w:rPr>
                <w:color w:val="000000"/>
                <w:sz w:val="20"/>
                <w:szCs w:val="20"/>
              </w:rPr>
            </w:pPr>
          </w:p>
        </w:tc>
        <w:tc>
          <w:tcPr>
            <w:tcW w:w="704"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DD6ED6" w:rsidRPr="00C728BE" w:rsidRDefault="00DD6ED6" w:rsidP="0038799C">
            <w:pPr>
              <w:adjustRightInd w:val="0"/>
              <w:jc w:val="center"/>
              <w:rPr>
                <w:color w:val="000000"/>
                <w:sz w:val="20"/>
                <w:szCs w:val="20"/>
              </w:rPr>
            </w:pPr>
          </w:p>
        </w:tc>
        <w:tc>
          <w:tcPr>
            <w:tcW w:w="762"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p>
        </w:tc>
      </w:tr>
      <w:tr w:rsidR="00DD6ED6"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D6ED6" w:rsidRDefault="00DD6ED6"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3</w:t>
            </w:r>
            <w:r>
              <w:rPr>
                <w:color w:val="000000"/>
                <w:sz w:val="20"/>
                <w:szCs w:val="20"/>
              </w:rPr>
              <w:t>,</w:t>
            </w:r>
            <w:r w:rsidRPr="00DD6ED6">
              <w:rPr>
                <w:color w:val="000000"/>
                <w:sz w:val="20"/>
                <w:szCs w:val="20"/>
              </w:rPr>
              <w:t>177</w:t>
            </w:r>
          </w:p>
        </w:tc>
        <w:tc>
          <w:tcPr>
            <w:tcW w:w="719"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60.2</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57.1</w:t>
            </w:r>
          </w:p>
        </w:tc>
        <w:tc>
          <w:tcPr>
            <w:tcW w:w="553" w:type="dxa"/>
            <w:tcBorders>
              <w:top w:val="nil"/>
              <w:left w:val="nil"/>
              <w:bottom w:val="nil"/>
              <w:right w:val="nil"/>
            </w:tcBorders>
            <w:vAlign w:val="center"/>
          </w:tcPr>
          <w:p w:rsidR="00DD6ED6" w:rsidRPr="00EC7054" w:rsidRDefault="00DD6ED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63.3</w:t>
            </w:r>
          </w:p>
        </w:tc>
        <w:tc>
          <w:tcPr>
            <w:tcW w:w="816" w:type="dxa"/>
            <w:tcBorders>
              <w:top w:val="nil"/>
              <w:left w:val="double" w:sz="2" w:space="0" w:color="auto"/>
              <w:bottom w:val="nil"/>
              <w:right w:val="single" w:sz="4" w:space="0" w:color="auto"/>
            </w:tcBorders>
          </w:tcPr>
          <w:p w:rsidR="00DD6ED6" w:rsidRPr="00DD6ED6" w:rsidRDefault="00DD6ED6" w:rsidP="00D77D00">
            <w:pPr>
              <w:adjustRightInd w:val="0"/>
              <w:spacing w:before="60" w:after="60"/>
              <w:jc w:val="center"/>
              <w:rPr>
                <w:color w:val="000000"/>
                <w:sz w:val="20"/>
                <w:szCs w:val="20"/>
              </w:rPr>
            </w:pPr>
            <w:r w:rsidRPr="00DD6ED6">
              <w:rPr>
                <w:color w:val="000000"/>
                <w:sz w:val="20"/>
                <w:szCs w:val="20"/>
              </w:rPr>
              <w:t>3</w:t>
            </w:r>
            <w:r>
              <w:rPr>
                <w:color w:val="000000"/>
                <w:sz w:val="20"/>
                <w:szCs w:val="20"/>
              </w:rPr>
              <w:t>,</w:t>
            </w:r>
            <w:r w:rsidRPr="00DD6ED6">
              <w:rPr>
                <w:color w:val="000000"/>
                <w:sz w:val="20"/>
                <w:szCs w:val="20"/>
              </w:rPr>
              <w:t>177</w:t>
            </w:r>
          </w:p>
        </w:tc>
        <w:tc>
          <w:tcPr>
            <w:tcW w:w="704"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30.3</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27.5</w:t>
            </w:r>
          </w:p>
        </w:tc>
        <w:tc>
          <w:tcPr>
            <w:tcW w:w="634" w:type="dxa"/>
            <w:tcBorders>
              <w:top w:val="nil"/>
              <w:left w:val="nil"/>
              <w:bottom w:val="nil"/>
              <w:right w:val="nil"/>
            </w:tcBorders>
            <w:vAlign w:val="center"/>
          </w:tcPr>
          <w:p w:rsidR="00DD6ED6" w:rsidRPr="00C728BE" w:rsidRDefault="00DD6ED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33.1</w:t>
            </w:r>
          </w:p>
        </w:tc>
      </w:tr>
      <w:tr w:rsidR="00DD6ED6"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D6ED6" w:rsidRDefault="00DD6ED6"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1</w:t>
            </w:r>
            <w:r>
              <w:rPr>
                <w:color w:val="000000"/>
                <w:sz w:val="20"/>
                <w:szCs w:val="20"/>
              </w:rPr>
              <w:t>,</w:t>
            </w:r>
            <w:r w:rsidRPr="00DD6ED6">
              <w:rPr>
                <w:color w:val="000000"/>
                <w:sz w:val="20"/>
                <w:szCs w:val="20"/>
              </w:rPr>
              <w:t>207</w:t>
            </w:r>
          </w:p>
        </w:tc>
        <w:tc>
          <w:tcPr>
            <w:tcW w:w="719"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61.4</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56.9</w:t>
            </w:r>
          </w:p>
        </w:tc>
        <w:tc>
          <w:tcPr>
            <w:tcW w:w="553" w:type="dxa"/>
            <w:tcBorders>
              <w:top w:val="nil"/>
              <w:left w:val="nil"/>
              <w:bottom w:val="nil"/>
              <w:right w:val="nil"/>
            </w:tcBorders>
            <w:vAlign w:val="center"/>
          </w:tcPr>
          <w:p w:rsidR="00DD6ED6" w:rsidRPr="00EC7054" w:rsidRDefault="00DD6ED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65.9</w:t>
            </w:r>
          </w:p>
        </w:tc>
        <w:tc>
          <w:tcPr>
            <w:tcW w:w="816" w:type="dxa"/>
            <w:tcBorders>
              <w:top w:val="nil"/>
              <w:left w:val="double" w:sz="2" w:space="0" w:color="auto"/>
              <w:bottom w:val="nil"/>
              <w:right w:val="single" w:sz="4" w:space="0" w:color="auto"/>
            </w:tcBorders>
          </w:tcPr>
          <w:p w:rsidR="00DD6ED6" w:rsidRPr="00DD6ED6" w:rsidRDefault="00DD6ED6" w:rsidP="00D77D00">
            <w:pPr>
              <w:adjustRightInd w:val="0"/>
              <w:spacing w:before="60" w:after="60"/>
              <w:jc w:val="center"/>
              <w:rPr>
                <w:color w:val="000000"/>
                <w:sz w:val="20"/>
                <w:szCs w:val="20"/>
              </w:rPr>
            </w:pPr>
            <w:r w:rsidRPr="00DD6ED6">
              <w:rPr>
                <w:color w:val="000000"/>
                <w:sz w:val="20"/>
                <w:szCs w:val="20"/>
              </w:rPr>
              <w:t>1</w:t>
            </w:r>
            <w:r>
              <w:rPr>
                <w:color w:val="000000"/>
                <w:sz w:val="20"/>
                <w:szCs w:val="20"/>
              </w:rPr>
              <w:t>,</w:t>
            </w:r>
            <w:r w:rsidRPr="00DD6ED6">
              <w:rPr>
                <w:color w:val="000000"/>
                <w:sz w:val="20"/>
                <w:szCs w:val="20"/>
              </w:rPr>
              <w:t>207</w:t>
            </w:r>
          </w:p>
        </w:tc>
        <w:tc>
          <w:tcPr>
            <w:tcW w:w="704"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24.9</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20.9</w:t>
            </w:r>
          </w:p>
        </w:tc>
        <w:tc>
          <w:tcPr>
            <w:tcW w:w="634" w:type="dxa"/>
            <w:tcBorders>
              <w:top w:val="nil"/>
              <w:left w:val="nil"/>
              <w:bottom w:val="nil"/>
              <w:right w:val="nil"/>
            </w:tcBorders>
            <w:vAlign w:val="center"/>
          </w:tcPr>
          <w:p w:rsidR="00DD6ED6" w:rsidRPr="00C728BE" w:rsidRDefault="00DD6ED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28.9</w:t>
            </w:r>
          </w:p>
        </w:tc>
      </w:tr>
      <w:tr w:rsidR="00DD6ED6"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D6ED6" w:rsidRDefault="00DD6ED6"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1</w:t>
            </w:r>
            <w:r>
              <w:rPr>
                <w:color w:val="000000"/>
                <w:sz w:val="20"/>
                <w:szCs w:val="20"/>
              </w:rPr>
              <w:t>,</w:t>
            </w:r>
            <w:r w:rsidRPr="00DD6ED6">
              <w:rPr>
                <w:color w:val="000000"/>
                <w:sz w:val="20"/>
                <w:szCs w:val="20"/>
              </w:rPr>
              <w:t>594</w:t>
            </w:r>
          </w:p>
        </w:tc>
        <w:tc>
          <w:tcPr>
            <w:tcW w:w="719"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64.6</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60.8</w:t>
            </w:r>
          </w:p>
        </w:tc>
        <w:tc>
          <w:tcPr>
            <w:tcW w:w="553" w:type="dxa"/>
            <w:tcBorders>
              <w:top w:val="nil"/>
              <w:left w:val="nil"/>
              <w:bottom w:val="nil"/>
              <w:right w:val="nil"/>
            </w:tcBorders>
            <w:vAlign w:val="center"/>
          </w:tcPr>
          <w:p w:rsidR="00DD6ED6" w:rsidRPr="00EC7054" w:rsidRDefault="00DD6ED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68.3</w:t>
            </w:r>
          </w:p>
        </w:tc>
        <w:tc>
          <w:tcPr>
            <w:tcW w:w="816" w:type="dxa"/>
            <w:tcBorders>
              <w:top w:val="nil"/>
              <w:left w:val="double" w:sz="2" w:space="0" w:color="auto"/>
              <w:bottom w:val="nil"/>
              <w:right w:val="single" w:sz="4" w:space="0" w:color="auto"/>
            </w:tcBorders>
          </w:tcPr>
          <w:p w:rsidR="00DD6ED6" w:rsidRPr="00DD6ED6" w:rsidRDefault="00DD6ED6" w:rsidP="00D77D00">
            <w:pPr>
              <w:adjustRightInd w:val="0"/>
              <w:spacing w:before="60" w:after="60"/>
              <w:jc w:val="center"/>
              <w:rPr>
                <w:color w:val="000000"/>
                <w:sz w:val="20"/>
                <w:szCs w:val="20"/>
              </w:rPr>
            </w:pPr>
            <w:r w:rsidRPr="00DD6ED6">
              <w:rPr>
                <w:color w:val="000000"/>
                <w:sz w:val="20"/>
                <w:szCs w:val="20"/>
              </w:rPr>
              <w:t>1</w:t>
            </w:r>
            <w:r>
              <w:rPr>
                <w:color w:val="000000"/>
                <w:sz w:val="20"/>
                <w:szCs w:val="20"/>
              </w:rPr>
              <w:t>,</w:t>
            </w:r>
            <w:r w:rsidRPr="00DD6ED6">
              <w:rPr>
                <w:color w:val="000000"/>
                <w:sz w:val="20"/>
                <w:szCs w:val="20"/>
              </w:rPr>
              <w:t>594</w:t>
            </w:r>
          </w:p>
        </w:tc>
        <w:tc>
          <w:tcPr>
            <w:tcW w:w="704"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27.1</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23.8</w:t>
            </w:r>
          </w:p>
        </w:tc>
        <w:tc>
          <w:tcPr>
            <w:tcW w:w="634" w:type="dxa"/>
            <w:tcBorders>
              <w:top w:val="nil"/>
              <w:left w:val="nil"/>
              <w:bottom w:val="nil"/>
              <w:right w:val="nil"/>
            </w:tcBorders>
            <w:vAlign w:val="center"/>
          </w:tcPr>
          <w:p w:rsidR="00DD6ED6" w:rsidRPr="00C728BE" w:rsidRDefault="00DD6ED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30.5</w:t>
            </w:r>
          </w:p>
        </w:tc>
      </w:tr>
      <w:tr w:rsidR="00DD6ED6"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D6ED6" w:rsidRDefault="00DD6ED6"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tcPr>
          <w:p w:rsidR="00DD6ED6" w:rsidRPr="00DD6ED6" w:rsidRDefault="00DD6ED6" w:rsidP="00DD6ED6">
            <w:pPr>
              <w:keepNext/>
              <w:adjustRightInd w:val="0"/>
              <w:spacing w:before="60" w:after="60"/>
              <w:jc w:val="center"/>
              <w:rPr>
                <w:color w:val="000000"/>
                <w:sz w:val="20"/>
                <w:szCs w:val="20"/>
              </w:rPr>
            </w:pPr>
            <w:r w:rsidRPr="00DD6ED6">
              <w:rPr>
                <w:color w:val="000000"/>
                <w:sz w:val="20"/>
                <w:szCs w:val="20"/>
              </w:rPr>
              <w:t>1</w:t>
            </w:r>
            <w:r>
              <w:rPr>
                <w:color w:val="000000"/>
                <w:sz w:val="20"/>
                <w:szCs w:val="20"/>
              </w:rPr>
              <w:t>,</w:t>
            </w:r>
            <w:r w:rsidRPr="00DD6ED6">
              <w:rPr>
                <w:color w:val="000000"/>
                <w:sz w:val="20"/>
                <w:szCs w:val="20"/>
              </w:rPr>
              <w:t>796</w:t>
            </w:r>
          </w:p>
        </w:tc>
        <w:tc>
          <w:tcPr>
            <w:tcW w:w="719" w:type="dxa"/>
            <w:tcBorders>
              <w:top w:val="nil"/>
              <w:left w:val="single" w:sz="4" w:space="0" w:color="auto"/>
              <w:bottom w:val="nil"/>
            </w:tcBorders>
          </w:tcPr>
          <w:p w:rsidR="00DD6ED6" w:rsidRPr="00DD6ED6" w:rsidRDefault="00DD6ED6" w:rsidP="00DD6ED6">
            <w:pPr>
              <w:keepNext/>
              <w:adjustRightInd w:val="0"/>
              <w:spacing w:before="60" w:after="60"/>
              <w:jc w:val="center"/>
              <w:rPr>
                <w:color w:val="000000"/>
                <w:sz w:val="20"/>
                <w:szCs w:val="20"/>
              </w:rPr>
            </w:pPr>
            <w:r w:rsidRPr="00DD6ED6">
              <w:rPr>
                <w:color w:val="000000"/>
                <w:sz w:val="20"/>
                <w:szCs w:val="20"/>
              </w:rPr>
              <w:t>61.3</w:t>
            </w:r>
          </w:p>
        </w:tc>
        <w:tc>
          <w:tcPr>
            <w:tcW w:w="636" w:type="dxa"/>
            <w:tcBorders>
              <w:top w:val="nil"/>
              <w:bottom w:val="nil"/>
              <w:right w:val="nil"/>
            </w:tcBorders>
          </w:tcPr>
          <w:p w:rsidR="00DD6ED6" w:rsidRPr="00DD6ED6" w:rsidRDefault="00DD6ED6" w:rsidP="00D77D00">
            <w:pPr>
              <w:keepNext/>
              <w:adjustRightInd w:val="0"/>
              <w:spacing w:before="60" w:after="60"/>
              <w:jc w:val="right"/>
              <w:rPr>
                <w:color w:val="000000"/>
                <w:sz w:val="20"/>
                <w:szCs w:val="20"/>
              </w:rPr>
            </w:pPr>
            <w:r w:rsidRPr="00DD6ED6">
              <w:rPr>
                <w:color w:val="000000"/>
                <w:sz w:val="20"/>
                <w:szCs w:val="20"/>
              </w:rPr>
              <w:t>57.6</w:t>
            </w:r>
          </w:p>
        </w:tc>
        <w:tc>
          <w:tcPr>
            <w:tcW w:w="553" w:type="dxa"/>
            <w:tcBorders>
              <w:top w:val="nil"/>
              <w:left w:val="nil"/>
              <w:bottom w:val="nil"/>
              <w:right w:val="nil"/>
            </w:tcBorders>
            <w:vAlign w:val="center"/>
          </w:tcPr>
          <w:p w:rsidR="00DD6ED6" w:rsidRPr="00EC7054" w:rsidRDefault="00DD6ED6" w:rsidP="0038799C">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D6ED6" w:rsidRPr="00DD6ED6" w:rsidRDefault="00DD6ED6" w:rsidP="00DD6ED6">
            <w:pPr>
              <w:keepNext/>
              <w:adjustRightInd w:val="0"/>
              <w:spacing w:before="60" w:after="60"/>
              <w:rPr>
                <w:color w:val="000000"/>
                <w:sz w:val="20"/>
                <w:szCs w:val="20"/>
              </w:rPr>
            </w:pPr>
            <w:r w:rsidRPr="00DD6ED6">
              <w:rPr>
                <w:color w:val="000000"/>
                <w:sz w:val="20"/>
                <w:szCs w:val="20"/>
              </w:rPr>
              <w:t>65.0</w:t>
            </w:r>
          </w:p>
        </w:tc>
        <w:tc>
          <w:tcPr>
            <w:tcW w:w="816" w:type="dxa"/>
            <w:tcBorders>
              <w:top w:val="nil"/>
              <w:left w:val="double" w:sz="2" w:space="0" w:color="auto"/>
              <w:bottom w:val="nil"/>
              <w:right w:val="single" w:sz="4" w:space="0" w:color="auto"/>
            </w:tcBorders>
          </w:tcPr>
          <w:p w:rsidR="00DD6ED6" w:rsidRPr="00DD6ED6" w:rsidRDefault="00DD6ED6" w:rsidP="00D77D00">
            <w:pPr>
              <w:keepNext/>
              <w:adjustRightInd w:val="0"/>
              <w:spacing w:before="60" w:after="60"/>
              <w:jc w:val="center"/>
              <w:rPr>
                <w:color w:val="000000"/>
                <w:sz w:val="20"/>
                <w:szCs w:val="20"/>
              </w:rPr>
            </w:pPr>
            <w:r w:rsidRPr="00DD6ED6">
              <w:rPr>
                <w:color w:val="000000"/>
                <w:sz w:val="20"/>
                <w:szCs w:val="20"/>
              </w:rPr>
              <w:t>1</w:t>
            </w:r>
            <w:r>
              <w:rPr>
                <w:color w:val="000000"/>
                <w:sz w:val="20"/>
                <w:szCs w:val="20"/>
              </w:rPr>
              <w:t>,</w:t>
            </w:r>
            <w:r w:rsidRPr="00DD6ED6">
              <w:rPr>
                <w:color w:val="000000"/>
                <w:sz w:val="20"/>
                <w:szCs w:val="20"/>
              </w:rPr>
              <w:t>796</w:t>
            </w:r>
          </w:p>
        </w:tc>
        <w:tc>
          <w:tcPr>
            <w:tcW w:w="704" w:type="dxa"/>
            <w:tcBorders>
              <w:top w:val="nil"/>
              <w:left w:val="single" w:sz="4" w:space="0" w:color="auto"/>
              <w:bottom w:val="nil"/>
            </w:tcBorders>
          </w:tcPr>
          <w:p w:rsidR="00DD6ED6" w:rsidRPr="00DD6ED6" w:rsidRDefault="00DD6ED6" w:rsidP="00DD6ED6">
            <w:pPr>
              <w:keepNext/>
              <w:adjustRightInd w:val="0"/>
              <w:spacing w:before="60" w:after="60"/>
              <w:jc w:val="center"/>
              <w:rPr>
                <w:color w:val="000000"/>
                <w:sz w:val="20"/>
                <w:szCs w:val="20"/>
              </w:rPr>
            </w:pPr>
            <w:r w:rsidRPr="00DD6ED6">
              <w:rPr>
                <w:color w:val="000000"/>
                <w:sz w:val="20"/>
                <w:szCs w:val="20"/>
              </w:rPr>
              <w:t>25.0</w:t>
            </w:r>
          </w:p>
        </w:tc>
        <w:tc>
          <w:tcPr>
            <w:tcW w:w="636" w:type="dxa"/>
            <w:tcBorders>
              <w:top w:val="nil"/>
              <w:bottom w:val="nil"/>
              <w:right w:val="nil"/>
            </w:tcBorders>
          </w:tcPr>
          <w:p w:rsidR="00DD6ED6" w:rsidRPr="00DD6ED6" w:rsidRDefault="00DD6ED6" w:rsidP="00D77D00">
            <w:pPr>
              <w:keepNext/>
              <w:adjustRightInd w:val="0"/>
              <w:spacing w:before="60" w:after="60"/>
              <w:jc w:val="right"/>
              <w:rPr>
                <w:color w:val="000000"/>
                <w:sz w:val="20"/>
                <w:szCs w:val="20"/>
              </w:rPr>
            </w:pPr>
            <w:r w:rsidRPr="00DD6ED6">
              <w:rPr>
                <w:color w:val="000000"/>
                <w:sz w:val="20"/>
                <w:szCs w:val="20"/>
              </w:rPr>
              <w:t>22.0</w:t>
            </w:r>
          </w:p>
        </w:tc>
        <w:tc>
          <w:tcPr>
            <w:tcW w:w="634" w:type="dxa"/>
            <w:tcBorders>
              <w:top w:val="nil"/>
              <w:left w:val="nil"/>
              <w:bottom w:val="nil"/>
              <w:right w:val="nil"/>
            </w:tcBorders>
            <w:vAlign w:val="center"/>
          </w:tcPr>
          <w:p w:rsidR="00DD6ED6" w:rsidRPr="00C728BE" w:rsidRDefault="00DD6ED6" w:rsidP="0038799C">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D6ED6" w:rsidRPr="00DD6ED6" w:rsidRDefault="00DD6ED6" w:rsidP="00DD6ED6">
            <w:pPr>
              <w:keepNext/>
              <w:adjustRightInd w:val="0"/>
              <w:spacing w:before="60" w:after="60"/>
              <w:rPr>
                <w:color w:val="000000"/>
                <w:sz w:val="20"/>
                <w:szCs w:val="20"/>
              </w:rPr>
            </w:pPr>
            <w:r w:rsidRPr="00DD6ED6">
              <w:rPr>
                <w:color w:val="000000"/>
                <w:sz w:val="20"/>
                <w:szCs w:val="20"/>
              </w:rPr>
              <w:t>28.0</w:t>
            </w:r>
          </w:p>
        </w:tc>
      </w:tr>
      <w:tr w:rsidR="00DD6ED6" w:rsidRPr="00C728BE" w:rsidTr="00F0159E">
        <w:trPr>
          <w:cantSplit/>
          <w:trHeight w:hRule="exact" w:val="283"/>
          <w:jc w:val="center"/>
        </w:trPr>
        <w:tc>
          <w:tcPr>
            <w:tcW w:w="1910" w:type="dxa"/>
            <w:tcBorders>
              <w:top w:val="nil"/>
              <w:left w:val="double" w:sz="2" w:space="0" w:color="auto"/>
              <w:bottom w:val="nil"/>
              <w:right w:val="double" w:sz="2" w:space="0" w:color="auto"/>
            </w:tcBorders>
            <w:vAlign w:val="center"/>
          </w:tcPr>
          <w:p w:rsidR="00DD6ED6" w:rsidRDefault="00DD6ED6"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4</w:t>
            </w:r>
            <w:r>
              <w:rPr>
                <w:color w:val="000000"/>
                <w:sz w:val="20"/>
                <w:szCs w:val="20"/>
              </w:rPr>
              <w:t>,</w:t>
            </w:r>
            <w:r w:rsidRPr="00DD6ED6">
              <w:rPr>
                <w:color w:val="000000"/>
                <w:sz w:val="20"/>
                <w:szCs w:val="20"/>
              </w:rPr>
              <w:t>587</w:t>
            </w:r>
          </w:p>
        </w:tc>
        <w:tc>
          <w:tcPr>
            <w:tcW w:w="719"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58.3</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56.2</w:t>
            </w:r>
          </w:p>
        </w:tc>
        <w:tc>
          <w:tcPr>
            <w:tcW w:w="553" w:type="dxa"/>
            <w:tcBorders>
              <w:top w:val="nil"/>
              <w:left w:val="nil"/>
              <w:bottom w:val="nil"/>
              <w:right w:val="nil"/>
            </w:tcBorders>
            <w:vAlign w:val="center"/>
          </w:tcPr>
          <w:p w:rsidR="00DD6ED6" w:rsidRPr="00EC7054" w:rsidRDefault="00DD6ED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60.4</w:t>
            </w:r>
          </w:p>
        </w:tc>
        <w:tc>
          <w:tcPr>
            <w:tcW w:w="816" w:type="dxa"/>
            <w:tcBorders>
              <w:top w:val="nil"/>
              <w:left w:val="double" w:sz="2" w:space="0" w:color="auto"/>
              <w:bottom w:val="nil"/>
              <w:right w:val="single" w:sz="4" w:space="0" w:color="auto"/>
            </w:tcBorders>
          </w:tcPr>
          <w:p w:rsidR="00DD6ED6" w:rsidRPr="00DD6ED6" w:rsidRDefault="00DD6ED6" w:rsidP="00D77D00">
            <w:pPr>
              <w:adjustRightInd w:val="0"/>
              <w:spacing w:before="60" w:after="60"/>
              <w:jc w:val="center"/>
              <w:rPr>
                <w:color w:val="000000"/>
                <w:sz w:val="20"/>
                <w:szCs w:val="20"/>
              </w:rPr>
            </w:pPr>
            <w:r w:rsidRPr="00DD6ED6">
              <w:rPr>
                <w:color w:val="000000"/>
                <w:sz w:val="20"/>
                <w:szCs w:val="20"/>
              </w:rPr>
              <w:t>4</w:t>
            </w:r>
            <w:r>
              <w:rPr>
                <w:color w:val="000000"/>
                <w:sz w:val="20"/>
                <w:szCs w:val="20"/>
              </w:rPr>
              <w:t>,</w:t>
            </w:r>
            <w:r w:rsidRPr="00DD6ED6">
              <w:rPr>
                <w:color w:val="000000"/>
                <w:sz w:val="20"/>
                <w:szCs w:val="20"/>
              </w:rPr>
              <w:t>587</w:t>
            </w:r>
          </w:p>
        </w:tc>
        <w:tc>
          <w:tcPr>
            <w:tcW w:w="704" w:type="dxa"/>
            <w:tcBorders>
              <w:top w:val="nil"/>
              <w:left w:val="single" w:sz="4" w:space="0" w:color="auto"/>
              <w:bottom w:val="nil"/>
            </w:tcBorders>
          </w:tcPr>
          <w:p w:rsidR="00DD6ED6" w:rsidRPr="00DD6ED6" w:rsidRDefault="00DD6ED6" w:rsidP="00DD6ED6">
            <w:pPr>
              <w:adjustRightInd w:val="0"/>
              <w:spacing w:before="60" w:after="60"/>
              <w:jc w:val="center"/>
              <w:rPr>
                <w:color w:val="000000"/>
                <w:sz w:val="20"/>
                <w:szCs w:val="20"/>
              </w:rPr>
            </w:pPr>
            <w:r w:rsidRPr="00DD6ED6">
              <w:rPr>
                <w:color w:val="000000"/>
                <w:sz w:val="20"/>
                <w:szCs w:val="20"/>
              </w:rPr>
              <w:t>19.5</w:t>
            </w:r>
          </w:p>
        </w:tc>
        <w:tc>
          <w:tcPr>
            <w:tcW w:w="636" w:type="dxa"/>
            <w:tcBorders>
              <w:top w:val="nil"/>
              <w:bottom w:val="nil"/>
              <w:right w:val="nil"/>
            </w:tcBorders>
          </w:tcPr>
          <w:p w:rsidR="00DD6ED6" w:rsidRPr="00DD6ED6" w:rsidRDefault="00DD6ED6" w:rsidP="00D77D00">
            <w:pPr>
              <w:adjustRightInd w:val="0"/>
              <w:spacing w:before="60" w:after="60"/>
              <w:jc w:val="right"/>
              <w:rPr>
                <w:color w:val="000000"/>
                <w:sz w:val="20"/>
                <w:szCs w:val="20"/>
              </w:rPr>
            </w:pPr>
            <w:r w:rsidRPr="00DD6ED6">
              <w:rPr>
                <w:color w:val="000000"/>
                <w:sz w:val="20"/>
                <w:szCs w:val="20"/>
              </w:rPr>
              <w:t>17.9</w:t>
            </w:r>
          </w:p>
        </w:tc>
        <w:tc>
          <w:tcPr>
            <w:tcW w:w="634" w:type="dxa"/>
            <w:tcBorders>
              <w:top w:val="nil"/>
              <w:left w:val="nil"/>
              <w:bottom w:val="nil"/>
              <w:right w:val="nil"/>
            </w:tcBorders>
            <w:vAlign w:val="center"/>
          </w:tcPr>
          <w:p w:rsidR="00DD6ED6" w:rsidRPr="00C728BE" w:rsidRDefault="00DD6ED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D6ED6" w:rsidRPr="00DD6ED6" w:rsidRDefault="00DD6ED6" w:rsidP="00DD6ED6">
            <w:pPr>
              <w:adjustRightInd w:val="0"/>
              <w:spacing w:before="60" w:after="60"/>
              <w:rPr>
                <w:color w:val="000000"/>
                <w:sz w:val="20"/>
                <w:szCs w:val="20"/>
              </w:rPr>
            </w:pPr>
            <w:r w:rsidRPr="00DD6ED6">
              <w:rPr>
                <w:color w:val="000000"/>
                <w:sz w:val="20"/>
                <w:szCs w:val="20"/>
              </w:rPr>
              <w:t>21.0</w:t>
            </w:r>
          </w:p>
        </w:tc>
      </w:tr>
      <w:tr w:rsidR="00D028D6">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D028D6" w:rsidRDefault="00D028D6" w:rsidP="0038799C">
            <w:pPr>
              <w:rPr>
                <w:sz w:val="16"/>
              </w:rPr>
            </w:pPr>
          </w:p>
          <w:p w:rsidR="00D028D6" w:rsidRDefault="00D028D6" w:rsidP="0038799C">
            <w:pPr>
              <w:rPr>
                <w:sz w:val="16"/>
              </w:rPr>
            </w:pPr>
            <w:r>
              <w:rPr>
                <w:sz w:val="16"/>
              </w:rPr>
              <w:t>*  White, Black, and Asian race categories refer to non-Hispanic</w:t>
            </w:r>
          </w:p>
          <w:p w:rsidR="00D028D6" w:rsidRPr="008A5B6B" w:rsidRDefault="007F51B3" w:rsidP="002918AD">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tc>
      </w:tr>
    </w:tbl>
    <w:p w:rsidR="00D028D6" w:rsidRDefault="00D028D6" w:rsidP="00D028D6">
      <w:pPr>
        <w:rPr>
          <w:rFonts w:ascii="Arial" w:hAnsi="Arial" w:cs="Arial"/>
          <w:sz w:val="22"/>
          <w:szCs w:val="22"/>
        </w:rPr>
      </w:pPr>
    </w:p>
    <w:p w:rsidR="00D028D6" w:rsidRDefault="00D028D6" w:rsidP="00D028D6">
      <w:pPr>
        <w:rPr>
          <w:rFonts w:ascii="Arial" w:hAnsi="Arial" w:cs="Arial"/>
          <w:sz w:val="22"/>
          <w:szCs w:val="22"/>
        </w:rPr>
      </w:pPr>
    </w:p>
    <w:p w:rsidR="00D028D6" w:rsidRDefault="00D028D6" w:rsidP="00D028D6">
      <w:pPr>
        <w:rPr>
          <w:rFonts w:ascii="Arial" w:hAnsi="Arial" w:cs="Arial"/>
          <w:sz w:val="22"/>
          <w:szCs w:val="22"/>
        </w:rPr>
      </w:pPr>
    </w:p>
    <w:p w:rsidR="002411A4" w:rsidRDefault="002411A4" w:rsidP="002411A4">
      <w:pPr>
        <w:pStyle w:val="Heading2"/>
        <w:framePr w:hSpace="0" w:vSpace="0" w:wrap="auto" w:vAnchor="margin" w:yAlign="inline"/>
        <w:jc w:val="left"/>
        <w:rPr>
          <w:rFonts w:ascii="Arial" w:hAnsi="Arial"/>
          <w:bCs/>
          <w:sz w:val="24"/>
        </w:rPr>
      </w:pPr>
      <w:bookmarkStart w:id="31" w:name="_Toc427654054"/>
      <w:r>
        <w:rPr>
          <w:rFonts w:ascii="Arial" w:hAnsi="Arial"/>
          <w:bCs/>
          <w:sz w:val="24"/>
        </w:rPr>
        <w:lastRenderedPageBreak/>
        <w:t>Section 3.6: Physical Activity</w:t>
      </w:r>
      <w:bookmarkEnd w:id="31"/>
    </w:p>
    <w:p w:rsidR="00D028D6" w:rsidRPr="00D028D6" w:rsidRDefault="00D028D6" w:rsidP="00D028D6">
      <w:pPr>
        <w:rPr>
          <w:rFonts w:ascii="Arial" w:hAnsi="Arial" w:cs="Arial"/>
          <w:sz w:val="22"/>
          <w:szCs w:val="22"/>
        </w:rPr>
      </w:pPr>
    </w:p>
    <w:p w:rsidR="007F51B3" w:rsidRDefault="007F51B3" w:rsidP="007F51B3">
      <w:pPr>
        <w:pStyle w:val="BodyText1Char"/>
        <w:jc w:val="left"/>
        <w:rPr>
          <w:sz w:val="22"/>
          <w:szCs w:val="22"/>
        </w:rPr>
      </w:pPr>
      <w:r w:rsidRPr="006B3CBE">
        <w:rPr>
          <w:sz w:val="22"/>
          <w:szCs w:val="22"/>
        </w:rPr>
        <w:t>In 201</w:t>
      </w:r>
      <w:r>
        <w:rPr>
          <w:sz w:val="22"/>
          <w:szCs w:val="22"/>
        </w:rPr>
        <w:t>4,</w:t>
      </w:r>
      <w:r w:rsidRPr="006B3CBE">
        <w:rPr>
          <w:sz w:val="22"/>
          <w:szCs w:val="22"/>
        </w:rPr>
        <w:t xml:space="preserve"> all respondents were asked if during the past month, other than</w:t>
      </w:r>
      <w:r>
        <w:rPr>
          <w:sz w:val="22"/>
          <w:szCs w:val="22"/>
        </w:rPr>
        <w:t xml:space="preserve"> their regular job, </w:t>
      </w:r>
      <w:r w:rsidRPr="006B3CBE">
        <w:rPr>
          <w:sz w:val="22"/>
          <w:szCs w:val="22"/>
        </w:rPr>
        <w:t>they participate</w:t>
      </w:r>
      <w:r>
        <w:rPr>
          <w:sz w:val="22"/>
          <w:szCs w:val="22"/>
        </w:rPr>
        <w:t>d</w:t>
      </w:r>
      <w:r w:rsidRPr="006B3CBE">
        <w:rPr>
          <w:sz w:val="22"/>
          <w:szCs w:val="22"/>
        </w:rPr>
        <w:t xml:space="preserve"> in any physical activities or exercises such as running, calisthenics, golf, gardening, or walking for exercise.</w:t>
      </w:r>
      <w:r>
        <w:rPr>
          <w:sz w:val="22"/>
          <w:szCs w:val="22"/>
        </w:rPr>
        <w:t xml:space="preserve">  Presented here is the percentage of adults who participated in any leisure time physical activity in the last 30 days.</w:t>
      </w:r>
    </w:p>
    <w:p w:rsidR="007F51B3" w:rsidRDefault="007F51B3" w:rsidP="007F51B3">
      <w:pPr>
        <w:pStyle w:val="BodyText1Char"/>
        <w:jc w:val="left"/>
        <w:rPr>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7F51B3" w:rsidRPr="006C64DB" w:rsidTr="00855EB6">
        <w:trPr>
          <w:cantSplit/>
          <w:trHeight w:hRule="exact" w:val="678"/>
          <w:jc w:val="center"/>
        </w:trPr>
        <w:tc>
          <w:tcPr>
            <w:tcW w:w="8890" w:type="dxa"/>
            <w:gridSpan w:val="6"/>
            <w:tcBorders>
              <w:top w:val="double" w:sz="4" w:space="0" w:color="auto"/>
              <w:left w:val="double" w:sz="4" w:space="0" w:color="auto"/>
              <w:right w:val="double" w:sz="4" w:space="0" w:color="auto"/>
            </w:tcBorders>
          </w:tcPr>
          <w:p w:rsidR="007F51B3" w:rsidRPr="00912EBA" w:rsidRDefault="007F51B3" w:rsidP="00855EB6">
            <w:pPr>
              <w:spacing w:before="120" w:after="120"/>
              <w:jc w:val="center"/>
              <w:rPr>
                <w:rFonts w:ascii="Times New Roman Bold" w:hAnsi="Times New Roman Bold"/>
                <w:smallCaps/>
              </w:rPr>
            </w:pPr>
            <w:r>
              <w:br w:type="page"/>
            </w:r>
            <w:r w:rsidRPr="00912EBA">
              <w:rPr>
                <w:rFonts w:ascii="Times New Roman Bold" w:hAnsi="Times New Roman Bold"/>
                <w:smallCaps/>
              </w:rPr>
              <w:t>Table 3.</w:t>
            </w:r>
            <w:r>
              <w:rPr>
                <w:rFonts w:ascii="Times New Roman Bold" w:hAnsi="Times New Roman Bold"/>
                <w:smallCaps/>
              </w:rPr>
              <w:t>6</w:t>
            </w:r>
            <w:r w:rsidRPr="00912EBA">
              <w:rPr>
                <w:rFonts w:ascii="Times New Roman Bold" w:hAnsi="Times New Roman Bold"/>
                <w:smallCaps/>
              </w:rPr>
              <w:t xml:space="preserve"> - </w:t>
            </w:r>
            <w:r w:rsidRPr="00197A77">
              <w:rPr>
                <w:rFonts w:ascii="Times New Roman Bold" w:hAnsi="Times New Roman Bold"/>
                <w:smallCaps/>
              </w:rPr>
              <w:t>Any Leisure Time Physical Activity among Massachusetts Adults</w:t>
            </w:r>
            <w:r w:rsidR="00F0159E">
              <w:rPr>
                <w:rFonts w:ascii="Times New Roman Bold" w:hAnsi="Times New Roman Bold"/>
                <w:smallCaps/>
              </w:rPr>
              <w:t xml:space="preserve">, </w:t>
            </w:r>
            <w:r>
              <w:rPr>
                <w:rFonts w:ascii="Times New Roman Bold" w:hAnsi="Times New Roman Bold"/>
                <w:smallCaps/>
              </w:rPr>
              <w:t>2014</w:t>
            </w:r>
          </w:p>
          <w:p w:rsidR="007F51B3" w:rsidRPr="006C64DB" w:rsidRDefault="007F51B3" w:rsidP="00855EB6"/>
        </w:tc>
      </w:tr>
      <w:tr w:rsidR="007F51B3" w:rsidTr="00855EB6">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7F51B3" w:rsidRDefault="007F51B3" w:rsidP="00855EB6">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7F51B3" w:rsidRDefault="007F51B3" w:rsidP="007F51B3">
            <w:pPr>
              <w:spacing w:before="60"/>
              <w:ind w:right="-72"/>
              <w:jc w:val="center"/>
              <w:rPr>
                <w:smallCaps/>
                <w:sz w:val="20"/>
              </w:rPr>
            </w:pPr>
            <w:r>
              <w:rPr>
                <w:smallCaps/>
                <w:sz w:val="20"/>
              </w:rPr>
              <w:t>Exercised in the past month</w:t>
            </w:r>
          </w:p>
          <w:p w:rsidR="007F51B3" w:rsidRPr="00916EB3" w:rsidRDefault="007F51B3" w:rsidP="00855EB6">
            <w:pPr>
              <w:spacing w:before="60"/>
              <w:ind w:right="-72"/>
              <w:jc w:val="center"/>
              <w:rPr>
                <w:smallCaps/>
                <w:sz w:val="14"/>
                <w:szCs w:val="14"/>
              </w:rPr>
            </w:pPr>
          </w:p>
          <w:p w:rsidR="007F51B3" w:rsidRDefault="007F51B3" w:rsidP="00855EB6">
            <w:pPr>
              <w:ind w:right="-72"/>
              <w:rPr>
                <w:smallCaps/>
                <w:sz w:val="20"/>
              </w:rPr>
            </w:pPr>
            <w:r>
              <w:rPr>
                <w:sz w:val="20"/>
              </w:rPr>
              <w:t xml:space="preserve">           N                           %                                         95% CI</w:t>
            </w:r>
          </w:p>
        </w:tc>
      </w:tr>
      <w:tr w:rsidR="00F1581B" w:rsidRPr="00322BD5" w:rsidTr="00847D7E">
        <w:trPr>
          <w:cantSplit/>
          <w:trHeight w:hRule="exact" w:val="360"/>
          <w:jc w:val="center"/>
        </w:trPr>
        <w:tc>
          <w:tcPr>
            <w:tcW w:w="2647" w:type="dxa"/>
            <w:tcBorders>
              <w:top w:val="nil"/>
              <w:left w:val="double" w:sz="2" w:space="0" w:color="auto"/>
              <w:bottom w:val="nil"/>
              <w:right w:val="double" w:sz="2" w:space="0" w:color="auto"/>
            </w:tcBorders>
            <w:vAlign w:val="center"/>
          </w:tcPr>
          <w:p w:rsidR="00F1581B" w:rsidRPr="00EC7054" w:rsidRDefault="00F1581B" w:rsidP="00855EB6">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15</w:t>
            </w:r>
            <w:r>
              <w:rPr>
                <w:color w:val="000000"/>
                <w:sz w:val="20"/>
                <w:szCs w:val="20"/>
              </w:rPr>
              <w:t>,</w:t>
            </w:r>
            <w:r w:rsidRPr="00F1581B">
              <w:rPr>
                <w:color w:val="000000"/>
                <w:sz w:val="20"/>
                <w:szCs w:val="20"/>
              </w:rPr>
              <w:t>632</w:t>
            </w:r>
          </w:p>
        </w:tc>
        <w:tc>
          <w:tcPr>
            <w:tcW w:w="1486" w:type="dxa"/>
            <w:tcBorders>
              <w:top w:val="nil"/>
              <w:left w:val="single" w:sz="4" w:space="0" w:color="auto"/>
              <w:bottom w:val="nil"/>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79.9</w:t>
            </w:r>
          </w:p>
        </w:tc>
        <w:tc>
          <w:tcPr>
            <w:tcW w:w="1486" w:type="dxa"/>
            <w:tcBorders>
              <w:top w:val="nil"/>
              <w:bottom w:val="nil"/>
              <w:right w:val="nil"/>
            </w:tcBorders>
          </w:tcPr>
          <w:p w:rsidR="00F1581B" w:rsidRPr="00F1581B" w:rsidRDefault="00F1581B" w:rsidP="00D77D00">
            <w:pPr>
              <w:adjustRightInd w:val="0"/>
              <w:spacing w:before="60" w:after="60"/>
              <w:jc w:val="right"/>
              <w:rPr>
                <w:color w:val="000000"/>
                <w:sz w:val="20"/>
                <w:szCs w:val="20"/>
              </w:rPr>
            </w:pPr>
            <w:r w:rsidRPr="00F1581B">
              <w:rPr>
                <w:color w:val="000000"/>
                <w:sz w:val="20"/>
                <w:szCs w:val="20"/>
              </w:rPr>
              <w:t>78.9</w:t>
            </w:r>
          </w:p>
        </w:tc>
        <w:tc>
          <w:tcPr>
            <w:tcW w:w="299" w:type="dxa"/>
            <w:tcBorders>
              <w:top w:val="nil"/>
              <w:left w:val="nil"/>
              <w:bottom w:val="nil"/>
              <w:right w:val="nil"/>
            </w:tcBorders>
            <w:vAlign w:val="center"/>
          </w:tcPr>
          <w:p w:rsidR="00F1581B" w:rsidRPr="00322BD5" w:rsidRDefault="00F1581B"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1581B" w:rsidRPr="00F1581B" w:rsidRDefault="00F1581B" w:rsidP="00F1581B">
            <w:pPr>
              <w:adjustRightInd w:val="0"/>
              <w:spacing w:before="60" w:after="60"/>
              <w:rPr>
                <w:color w:val="000000"/>
                <w:sz w:val="20"/>
                <w:szCs w:val="20"/>
              </w:rPr>
            </w:pPr>
            <w:r w:rsidRPr="00F1581B">
              <w:rPr>
                <w:color w:val="000000"/>
                <w:sz w:val="20"/>
                <w:szCs w:val="20"/>
              </w:rPr>
              <w:t>80.9</w:t>
            </w:r>
          </w:p>
        </w:tc>
      </w:tr>
      <w:tr w:rsidR="00F1581B"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1581B" w:rsidRPr="00EC7054" w:rsidRDefault="00F1581B" w:rsidP="00855EB6">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tcPr>
          <w:p w:rsidR="00F1581B" w:rsidRPr="00F1581B" w:rsidRDefault="00F1581B" w:rsidP="00F1581B">
            <w:pPr>
              <w:adjustRightInd w:val="0"/>
              <w:spacing w:before="60" w:after="60"/>
              <w:jc w:val="center"/>
              <w:rPr>
                <w:color w:val="000000"/>
                <w:sz w:val="20"/>
                <w:szCs w:val="20"/>
              </w:rPr>
            </w:pPr>
          </w:p>
        </w:tc>
        <w:tc>
          <w:tcPr>
            <w:tcW w:w="1486" w:type="dxa"/>
            <w:tcBorders>
              <w:top w:val="nil"/>
              <w:left w:val="single" w:sz="4" w:space="0" w:color="auto"/>
              <w:bottom w:val="nil"/>
            </w:tcBorders>
          </w:tcPr>
          <w:p w:rsidR="00F1581B" w:rsidRPr="00F1581B" w:rsidRDefault="00F1581B" w:rsidP="00F1581B">
            <w:pPr>
              <w:adjustRightInd w:val="0"/>
              <w:spacing w:before="60" w:after="60"/>
              <w:jc w:val="center"/>
              <w:rPr>
                <w:color w:val="000000"/>
                <w:sz w:val="20"/>
                <w:szCs w:val="20"/>
              </w:rPr>
            </w:pPr>
          </w:p>
        </w:tc>
        <w:tc>
          <w:tcPr>
            <w:tcW w:w="1486" w:type="dxa"/>
            <w:tcBorders>
              <w:top w:val="nil"/>
              <w:bottom w:val="nil"/>
              <w:right w:val="nil"/>
            </w:tcBorders>
          </w:tcPr>
          <w:p w:rsidR="00F1581B" w:rsidRPr="00F1581B" w:rsidRDefault="00F1581B" w:rsidP="00D77D0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F1581B" w:rsidRPr="00322BD5" w:rsidRDefault="00F1581B" w:rsidP="00855EB6">
            <w:pPr>
              <w:adjustRightInd w:val="0"/>
              <w:jc w:val="center"/>
              <w:rPr>
                <w:color w:val="000000"/>
                <w:sz w:val="20"/>
                <w:szCs w:val="20"/>
              </w:rPr>
            </w:pPr>
          </w:p>
        </w:tc>
        <w:tc>
          <w:tcPr>
            <w:tcW w:w="1486" w:type="dxa"/>
            <w:tcBorders>
              <w:top w:val="nil"/>
              <w:left w:val="nil"/>
              <w:bottom w:val="nil"/>
              <w:right w:val="double" w:sz="2" w:space="0" w:color="auto"/>
            </w:tcBorders>
          </w:tcPr>
          <w:p w:rsidR="00F1581B" w:rsidRPr="00F1581B" w:rsidRDefault="00F1581B" w:rsidP="00F1581B">
            <w:pPr>
              <w:adjustRightInd w:val="0"/>
              <w:spacing w:before="60" w:after="60"/>
              <w:rPr>
                <w:color w:val="000000"/>
                <w:sz w:val="20"/>
                <w:szCs w:val="20"/>
              </w:rPr>
            </w:pPr>
          </w:p>
        </w:tc>
      </w:tr>
      <w:tr w:rsidR="00F1581B"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1581B" w:rsidRPr="00EC7054" w:rsidRDefault="00F1581B" w:rsidP="00855EB6">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6</w:t>
            </w:r>
            <w:r>
              <w:rPr>
                <w:color w:val="000000"/>
                <w:sz w:val="20"/>
                <w:szCs w:val="20"/>
              </w:rPr>
              <w:t>,</w:t>
            </w:r>
            <w:r w:rsidRPr="00F1581B">
              <w:rPr>
                <w:color w:val="000000"/>
                <w:sz w:val="20"/>
                <w:szCs w:val="20"/>
              </w:rPr>
              <w:t>257</w:t>
            </w:r>
          </w:p>
        </w:tc>
        <w:tc>
          <w:tcPr>
            <w:tcW w:w="1486" w:type="dxa"/>
            <w:tcBorders>
              <w:top w:val="nil"/>
              <w:left w:val="single" w:sz="4" w:space="0" w:color="auto"/>
              <w:bottom w:val="nil"/>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81.9</w:t>
            </w:r>
          </w:p>
        </w:tc>
        <w:tc>
          <w:tcPr>
            <w:tcW w:w="1486" w:type="dxa"/>
            <w:tcBorders>
              <w:top w:val="nil"/>
              <w:bottom w:val="nil"/>
              <w:right w:val="nil"/>
            </w:tcBorders>
          </w:tcPr>
          <w:p w:rsidR="00F1581B" w:rsidRPr="00F1581B" w:rsidRDefault="00F1581B" w:rsidP="00D77D00">
            <w:pPr>
              <w:adjustRightInd w:val="0"/>
              <w:spacing w:before="60" w:after="60"/>
              <w:jc w:val="right"/>
              <w:rPr>
                <w:color w:val="000000"/>
                <w:sz w:val="20"/>
                <w:szCs w:val="20"/>
              </w:rPr>
            </w:pPr>
            <w:r w:rsidRPr="00F1581B">
              <w:rPr>
                <w:color w:val="000000"/>
                <w:sz w:val="20"/>
                <w:szCs w:val="20"/>
              </w:rPr>
              <w:t>80.4</w:t>
            </w:r>
          </w:p>
        </w:tc>
        <w:tc>
          <w:tcPr>
            <w:tcW w:w="299" w:type="dxa"/>
            <w:tcBorders>
              <w:top w:val="nil"/>
              <w:left w:val="nil"/>
              <w:bottom w:val="nil"/>
              <w:right w:val="nil"/>
            </w:tcBorders>
            <w:vAlign w:val="center"/>
          </w:tcPr>
          <w:p w:rsidR="00F1581B" w:rsidRPr="00322BD5" w:rsidRDefault="00F1581B"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1581B" w:rsidRPr="00F1581B" w:rsidRDefault="00F1581B" w:rsidP="00F1581B">
            <w:pPr>
              <w:adjustRightInd w:val="0"/>
              <w:spacing w:before="60" w:after="60"/>
              <w:rPr>
                <w:color w:val="000000"/>
                <w:sz w:val="20"/>
                <w:szCs w:val="20"/>
              </w:rPr>
            </w:pPr>
            <w:r w:rsidRPr="00F1581B">
              <w:rPr>
                <w:color w:val="000000"/>
                <w:sz w:val="20"/>
                <w:szCs w:val="20"/>
              </w:rPr>
              <w:t>83.4</w:t>
            </w:r>
          </w:p>
        </w:tc>
      </w:tr>
      <w:tr w:rsidR="00F1581B"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1581B" w:rsidRPr="00EC7054" w:rsidRDefault="00F1581B" w:rsidP="00855EB6">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9</w:t>
            </w:r>
            <w:r>
              <w:rPr>
                <w:color w:val="000000"/>
                <w:sz w:val="20"/>
                <w:szCs w:val="20"/>
              </w:rPr>
              <w:t>,</w:t>
            </w:r>
            <w:r w:rsidRPr="00F1581B">
              <w:rPr>
                <w:color w:val="000000"/>
                <w:sz w:val="20"/>
                <w:szCs w:val="20"/>
              </w:rPr>
              <w:t>375</w:t>
            </w:r>
          </w:p>
        </w:tc>
        <w:tc>
          <w:tcPr>
            <w:tcW w:w="1486" w:type="dxa"/>
            <w:tcBorders>
              <w:top w:val="nil"/>
              <w:left w:val="single" w:sz="4" w:space="0" w:color="auto"/>
              <w:bottom w:val="nil"/>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78.1</w:t>
            </w:r>
          </w:p>
        </w:tc>
        <w:tc>
          <w:tcPr>
            <w:tcW w:w="1486" w:type="dxa"/>
            <w:tcBorders>
              <w:top w:val="nil"/>
              <w:bottom w:val="nil"/>
              <w:right w:val="nil"/>
            </w:tcBorders>
          </w:tcPr>
          <w:p w:rsidR="00F1581B" w:rsidRPr="00F1581B" w:rsidRDefault="00F1581B" w:rsidP="00D77D00">
            <w:pPr>
              <w:adjustRightInd w:val="0"/>
              <w:spacing w:before="60" w:after="60"/>
              <w:jc w:val="right"/>
              <w:rPr>
                <w:color w:val="000000"/>
                <w:sz w:val="20"/>
                <w:szCs w:val="20"/>
              </w:rPr>
            </w:pPr>
            <w:r w:rsidRPr="00F1581B">
              <w:rPr>
                <w:color w:val="000000"/>
                <w:sz w:val="20"/>
                <w:szCs w:val="20"/>
              </w:rPr>
              <w:t>76.7</w:t>
            </w:r>
          </w:p>
        </w:tc>
        <w:tc>
          <w:tcPr>
            <w:tcW w:w="299" w:type="dxa"/>
            <w:tcBorders>
              <w:top w:val="nil"/>
              <w:left w:val="nil"/>
              <w:bottom w:val="nil"/>
              <w:right w:val="nil"/>
            </w:tcBorders>
            <w:vAlign w:val="center"/>
          </w:tcPr>
          <w:p w:rsidR="00F1581B" w:rsidRPr="00322BD5" w:rsidRDefault="00F1581B"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1581B" w:rsidRPr="00F1581B" w:rsidRDefault="00F1581B" w:rsidP="00F1581B">
            <w:pPr>
              <w:adjustRightInd w:val="0"/>
              <w:spacing w:before="60" w:after="60"/>
              <w:rPr>
                <w:color w:val="000000"/>
                <w:sz w:val="20"/>
                <w:szCs w:val="20"/>
              </w:rPr>
            </w:pPr>
            <w:r w:rsidRPr="00F1581B">
              <w:rPr>
                <w:color w:val="000000"/>
                <w:sz w:val="20"/>
                <w:szCs w:val="20"/>
              </w:rPr>
              <w:t>79.5</w:t>
            </w:r>
          </w:p>
        </w:tc>
      </w:tr>
      <w:tr w:rsidR="00F1581B"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1581B" w:rsidRPr="00EC7054" w:rsidRDefault="00F1581B" w:rsidP="00855EB6">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tcPr>
          <w:p w:rsidR="00F1581B" w:rsidRPr="00F1581B" w:rsidRDefault="00F1581B" w:rsidP="00F1581B">
            <w:pPr>
              <w:adjustRightInd w:val="0"/>
              <w:spacing w:before="60" w:after="60"/>
              <w:jc w:val="center"/>
              <w:rPr>
                <w:color w:val="000000"/>
                <w:sz w:val="20"/>
                <w:szCs w:val="20"/>
              </w:rPr>
            </w:pPr>
          </w:p>
        </w:tc>
        <w:tc>
          <w:tcPr>
            <w:tcW w:w="1486" w:type="dxa"/>
            <w:tcBorders>
              <w:top w:val="nil"/>
              <w:left w:val="single" w:sz="4" w:space="0" w:color="auto"/>
              <w:bottom w:val="nil"/>
            </w:tcBorders>
          </w:tcPr>
          <w:p w:rsidR="00F1581B" w:rsidRPr="00F1581B" w:rsidRDefault="00F1581B" w:rsidP="00F1581B">
            <w:pPr>
              <w:adjustRightInd w:val="0"/>
              <w:spacing w:before="60" w:after="60"/>
              <w:jc w:val="center"/>
              <w:rPr>
                <w:color w:val="000000"/>
                <w:sz w:val="20"/>
                <w:szCs w:val="20"/>
              </w:rPr>
            </w:pPr>
          </w:p>
        </w:tc>
        <w:tc>
          <w:tcPr>
            <w:tcW w:w="1486" w:type="dxa"/>
            <w:tcBorders>
              <w:top w:val="nil"/>
              <w:bottom w:val="nil"/>
              <w:right w:val="nil"/>
            </w:tcBorders>
          </w:tcPr>
          <w:p w:rsidR="00F1581B" w:rsidRPr="00F1581B" w:rsidRDefault="00F1581B" w:rsidP="00D77D0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F1581B" w:rsidRPr="00322BD5" w:rsidRDefault="00F1581B" w:rsidP="00855EB6">
            <w:pPr>
              <w:adjustRightInd w:val="0"/>
              <w:jc w:val="center"/>
              <w:rPr>
                <w:color w:val="000000"/>
                <w:sz w:val="20"/>
                <w:szCs w:val="20"/>
              </w:rPr>
            </w:pPr>
          </w:p>
        </w:tc>
        <w:tc>
          <w:tcPr>
            <w:tcW w:w="1486" w:type="dxa"/>
            <w:tcBorders>
              <w:top w:val="nil"/>
              <w:left w:val="nil"/>
              <w:bottom w:val="nil"/>
              <w:right w:val="double" w:sz="2" w:space="0" w:color="auto"/>
            </w:tcBorders>
          </w:tcPr>
          <w:p w:rsidR="00F1581B" w:rsidRPr="00F1581B" w:rsidRDefault="00F1581B" w:rsidP="00F1581B">
            <w:pPr>
              <w:adjustRightInd w:val="0"/>
              <w:spacing w:before="60" w:after="60"/>
              <w:rPr>
                <w:color w:val="000000"/>
                <w:sz w:val="20"/>
                <w:szCs w:val="20"/>
              </w:rPr>
            </w:pPr>
          </w:p>
        </w:tc>
      </w:tr>
      <w:tr w:rsidR="00F1581B"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1581B" w:rsidRPr="00EC7054" w:rsidRDefault="00F1581B" w:rsidP="00855EB6">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679</w:t>
            </w:r>
          </w:p>
        </w:tc>
        <w:tc>
          <w:tcPr>
            <w:tcW w:w="1486" w:type="dxa"/>
            <w:tcBorders>
              <w:top w:val="nil"/>
              <w:left w:val="single" w:sz="4" w:space="0" w:color="auto"/>
              <w:bottom w:val="nil"/>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87.1</w:t>
            </w:r>
          </w:p>
        </w:tc>
        <w:tc>
          <w:tcPr>
            <w:tcW w:w="1486" w:type="dxa"/>
            <w:tcBorders>
              <w:top w:val="nil"/>
              <w:bottom w:val="nil"/>
              <w:right w:val="nil"/>
            </w:tcBorders>
          </w:tcPr>
          <w:p w:rsidR="00F1581B" w:rsidRPr="00F1581B" w:rsidRDefault="00F1581B" w:rsidP="00D77D00">
            <w:pPr>
              <w:adjustRightInd w:val="0"/>
              <w:spacing w:before="60" w:after="60"/>
              <w:jc w:val="right"/>
              <w:rPr>
                <w:color w:val="000000"/>
                <w:sz w:val="20"/>
                <w:szCs w:val="20"/>
              </w:rPr>
            </w:pPr>
            <w:r w:rsidRPr="00F1581B">
              <w:rPr>
                <w:color w:val="000000"/>
                <w:sz w:val="20"/>
                <w:szCs w:val="20"/>
              </w:rPr>
              <w:t>83.6</w:t>
            </w:r>
          </w:p>
        </w:tc>
        <w:tc>
          <w:tcPr>
            <w:tcW w:w="299" w:type="dxa"/>
            <w:tcBorders>
              <w:top w:val="nil"/>
              <w:left w:val="nil"/>
              <w:bottom w:val="nil"/>
              <w:right w:val="nil"/>
            </w:tcBorders>
            <w:vAlign w:val="center"/>
          </w:tcPr>
          <w:p w:rsidR="00F1581B" w:rsidRPr="00322BD5" w:rsidRDefault="00F1581B"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1581B" w:rsidRPr="00F1581B" w:rsidRDefault="00F1581B" w:rsidP="00F1581B">
            <w:pPr>
              <w:adjustRightInd w:val="0"/>
              <w:spacing w:before="60" w:after="60"/>
              <w:rPr>
                <w:color w:val="000000"/>
                <w:sz w:val="20"/>
                <w:szCs w:val="20"/>
              </w:rPr>
            </w:pPr>
            <w:r w:rsidRPr="00F1581B">
              <w:rPr>
                <w:color w:val="000000"/>
                <w:sz w:val="20"/>
                <w:szCs w:val="20"/>
              </w:rPr>
              <w:t>90.5</w:t>
            </w:r>
          </w:p>
        </w:tc>
      </w:tr>
      <w:tr w:rsidR="00F1581B"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1581B" w:rsidRPr="00EC7054" w:rsidRDefault="00F1581B" w:rsidP="00855EB6">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1</w:t>
            </w:r>
            <w:r>
              <w:rPr>
                <w:color w:val="000000"/>
                <w:sz w:val="20"/>
                <w:szCs w:val="20"/>
              </w:rPr>
              <w:t>,</w:t>
            </w:r>
            <w:r w:rsidRPr="00F1581B">
              <w:rPr>
                <w:color w:val="000000"/>
                <w:sz w:val="20"/>
                <w:szCs w:val="20"/>
              </w:rPr>
              <w:t>286</w:t>
            </w:r>
          </w:p>
        </w:tc>
        <w:tc>
          <w:tcPr>
            <w:tcW w:w="1486" w:type="dxa"/>
            <w:tcBorders>
              <w:top w:val="nil"/>
              <w:left w:val="single" w:sz="4" w:space="0" w:color="auto"/>
              <w:bottom w:val="nil"/>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83.0</w:t>
            </w:r>
          </w:p>
        </w:tc>
        <w:tc>
          <w:tcPr>
            <w:tcW w:w="1486" w:type="dxa"/>
            <w:tcBorders>
              <w:top w:val="nil"/>
              <w:bottom w:val="nil"/>
              <w:right w:val="nil"/>
            </w:tcBorders>
          </w:tcPr>
          <w:p w:rsidR="00F1581B" w:rsidRPr="00F1581B" w:rsidRDefault="00F1581B" w:rsidP="00D77D00">
            <w:pPr>
              <w:adjustRightInd w:val="0"/>
              <w:spacing w:before="60" w:after="60"/>
              <w:jc w:val="right"/>
              <w:rPr>
                <w:color w:val="000000"/>
                <w:sz w:val="20"/>
                <w:szCs w:val="20"/>
              </w:rPr>
            </w:pPr>
            <w:r w:rsidRPr="00F1581B">
              <w:rPr>
                <w:color w:val="000000"/>
                <w:sz w:val="20"/>
                <w:szCs w:val="20"/>
              </w:rPr>
              <w:t>80.1</w:t>
            </w:r>
          </w:p>
        </w:tc>
        <w:tc>
          <w:tcPr>
            <w:tcW w:w="299" w:type="dxa"/>
            <w:tcBorders>
              <w:top w:val="nil"/>
              <w:left w:val="nil"/>
              <w:bottom w:val="nil"/>
              <w:right w:val="nil"/>
            </w:tcBorders>
            <w:vAlign w:val="center"/>
          </w:tcPr>
          <w:p w:rsidR="00F1581B" w:rsidRPr="00322BD5" w:rsidRDefault="00F1581B"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1581B" w:rsidRPr="00F1581B" w:rsidRDefault="00F1581B" w:rsidP="00F1581B">
            <w:pPr>
              <w:adjustRightInd w:val="0"/>
              <w:spacing w:before="60" w:after="60"/>
              <w:rPr>
                <w:color w:val="000000"/>
                <w:sz w:val="20"/>
                <w:szCs w:val="20"/>
              </w:rPr>
            </w:pPr>
            <w:r w:rsidRPr="00F1581B">
              <w:rPr>
                <w:color w:val="000000"/>
                <w:sz w:val="20"/>
                <w:szCs w:val="20"/>
              </w:rPr>
              <w:t>85.9</w:t>
            </w:r>
          </w:p>
        </w:tc>
      </w:tr>
      <w:tr w:rsidR="00F1581B"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1581B" w:rsidRPr="00EC7054" w:rsidRDefault="00F1581B" w:rsidP="00855EB6">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1</w:t>
            </w:r>
            <w:r>
              <w:rPr>
                <w:color w:val="000000"/>
                <w:sz w:val="20"/>
                <w:szCs w:val="20"/>
              </w:rPr>
              <w:t>,</w:t>
            </w:r>
            <w:r w:rsidRPr="00F1581B">
              <w:rPr>
                <w:color w:val="000000"/>
                <w:sz w:val="20"/>
                <w:szCs w:val="20"/>
              </w:rPr>
              <w:t>626</w:t>
            </w:r>
          </w:p>
        </w:tc>
        <w:tc>
          <w:tcPr>
            <w:tcW w:w="1486" w:type="dxa"/>
            <w:tcBorders>
              <w:top w:val="nil"/>
              <w:left w:val="single" w:sz="4" w:space="0" w:color="auto"/>
              <w:bottom w:val="nil"/>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82.2</w:t>
            </w:r>
          </w:p>
        </w:tc>
        <w:tc>
          <w:tcPr>
            <w:tcW w:w="1486" w:type="dxa"/>
            <w:tcBorders>
              <w:top w:val="nil"/>
              <w:bottom w:val="nil"/>
              <w:right w:val="nil"/>
            </w:tcBorders>
          </w:tcPr>
          <w:p w:rsidR="00F1581B" w:rsidRPr="00F1581B" w:rsidRDefault="00F1581B" w:rsidP="00D77D00">
            <w:pPr>
              <w:adjustRightInd w:val="0"/>
              <w:spacing w:before="60" w:after="60"/>
              <w:jc w:val="right"/>
              <w:rPr>
                <w:color w:val="000000"/>
                <w:sz w:val="20"/>
                <w:szCs w:val="20"/>
              </w:rPr>
            </w:pPr>
            <w:r w:rsidRPr="00F1581B">
              <w:rPr>
                <w:color w:val="000000"/>
                <w:sz w:val="20"/>
                <w:szCs w:val="20"/>
              </w:rPr>
              <w:t>79.5</w:t>
            </w:r>
          </w:p>
        </w:tc>
        <w:tc>
          <w:tcPr>
            <w:tcW w:w="299" w:type="dxa"/>
            <w:tcBorders>
              <w:top w:val="nil"/>
              <w:left w:val="nil"/>
              <w:bottom w:val="nil"/>
              <w:right w:val="nil"/>
            </w:tcBorders>
            <w:vAlign w:val="center"/>
          </w:tcPr>
          <w:p w:rsidR="00F1581B" w:rsidRPr="00322BD5" w:rsidRDefault="00F1581B"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1581B" w:rsidRPr="00F1581B" w:rsidRDefault="00F1581B" w:rsidP="00F1581B">
            <w:pPr>
              <w:adjustRightInd w:val="0"/>
              <w:spacing w:before="60" w:after="60"/>
              <w:rPr>
                <w:color w:val="000000"/>
                <w:sz w:val="20"/>
                <w:szCs w:val="20"/>
              </w:rPr>
            </w:pPr>
            <w:r w:rsidRPr="00F1581B">
              <w:rPr>
                <w:color w:val="000000"/>
                <w:sz w:val="20"/>
                <w:szCs w:val="20"/>
              </w:rPr>
              <w:t>84.9</w:t>
            </w:r>
          </w:p>
        </w:tc>
      </w:tr>
      <w:tr w:rsidR="00F1581B"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1581B" w:rsidRPr="00EC7054" w:rsidRDefault="00F1581B" w:rsidP="00855EB6">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2</w:t>
            </w:r>
            <w:r>
              <w:rPr>
                <w:color w:val="000000"/>
                <w:sz w:val="20"/>
                <w:szCs w:val="20"/>
              </w:rPr>
              <w:t>,</w:t>
            </w:r>
            <w:r w:rsidRPr="00F1581B">
              <w:rPr>
                <w:color w:val="000000"/>
                <w:sz w:val="20"/>
                <w:szCs w:val="20"/>
              </w:rPr>
              <w:t>573</w:t>
            </w:r>
          </w:p>
        </w:tc>
        <w:tc>
          <w:tcPr>
            <w:tcW w:w="1486" w:type="dxa"/>
            <w:tcBorders>
              <w:top w:val="nil"/>
              <w:left w:val="single" w:sz="4" w:space="0" w:color="auto"/>
              <w:bottom w:val="nil"/>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79.6</w:t>
            </w:r>
          </w:p>
        </w:tc>
        <w:tc>
          <w:tcPr>
            <w:tcW w:w="1486" w:type="dxa"/>
            <w:tcBorders>
              <w:top w:val="nil"/>
              <w:bottom w:val="nil"/>
              <w:right w:val="nil"/>
            </w:tcBorders>
          </w:tcPr>
          <w:p w:rsidR="00F1581B" w:rsidRPr="00F1581B" w:rsidRDefault="00F1581B" w:rsidP="00D77D00">
            <w:pPr>
              <w:adjustRightInd w:val="0"/>
              <w:spacing w:before="60" w:after="60"/>
              <w:jc w:val="right"/>
              <w:rPr>
                <w:color w:val="000000"/>
                <w:sz w:val="20"/>
                <w:szCs w:val="20"/>
              </w:rPr>
            </w:pPr>
            <w:r w:rsidRPr="00F1581B">
              <w:rPr>
                <w:color w:val="000000"/>
                <w:sz w:val="20"/>
                <w:szCs w:val="20"/>
              </w:rPr>
              <w:t>77.2</w:t>
            </w:r>
          </w:p>
        </w:tc>
        <w:tc>
          <w:tcPr>
            <w:tcW w:w="299" w:type="dxa"/>
            <w:tcBorders>
              <w:top w:val="nil"/>
              <w:left w:val="nil"/>
              <w:bottom w:val="nil"/>
              <w:right w:val="nil"/>
            </w:tcBorders>
            <w:vAlign w:val="center"/>
          </w:tcPr>
          <w:p w:rsidR="00F1581B" w:rsidRPr="00322BD5" w:rsidRDefault="00F1581B"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1581B" w:rsidRPr="00F1581B" w:rsidRDefault="00F1581B" w:rsidP="00F1581B">
            <w:pPr>
              <w:adjustRightInd w:val="0"/>
              <w:spacing w:before="60" w:after="60"/>
              <w:rPr>
                <w:color w:val="000000"/>
                <w:sz w:val="20"/>
                <w:szCs w:val="20"/>
              </w:rPr>
            </w:pPr>
            <w:r w:rsidRPr="00F1581B">
              <w:rPr>
                <w:color w:val="000000"/>
                <w:sz w:val="20"/>
                <w:szCs w:val="20"/>
              </w:rPr>
              <w:t>82.0</w:t>
            </w:r>
          </w:p>
        </w:tc>
      </w:tr>
      <w:tr w:rsidR="00F1581B"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1581B" w:rsidRPr="00EC7054" w:rsidRDefault="00F1581B" w:rsidP="00855EB6">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3</w:t>
            </w:r>
            <w:r>
              <w:rPr>
                <w:color w:val="000000"/>
                <w:sz w:val="20"/>
                <w:szCs w:val="20"/>
              </w:rPr>
              <w:t>,</w:t>
            </w:r>
            <w:r w:rsidRPr="00F1581B">
              <w:rPr>
                <w:color w:val="000000"/>
                <w:sz w:val="20"/>
                <w:szCs w:val="20"/>
              </w:rPr>
              <w:t>483</w:t>
            </w:r>
          </w:p>
        </w:tc>
        <w:tc>
          <w:tcPr>
            <w:tcW w:w="1486" w:type="dxa"/>
            <w:tcBorders>
              <w:top w:val="nil"/>
              <w:left w:val="single" w:sz="4" w:space="0" w:color="auto"/>
              <w:bottom w:val="nil"/>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79.5</w:t>
            </w:r>
          </w:p>
        </w:tc>
        <w:tc>
          <w:tcPr>
            <w:tcW w:w="1486" w:type="dxa"/>
            <w:tcBorders>
              <w:top w:val="nil"/>
              <w:bottom w:val="nil"/>
              <w:right w:val="nil"/>
            </w:tcBorders>
          </w:tcPr>
          <w:p w:rsidR="00F1581B" w:rsidRPr="00F1581B" w:rsidRDefault="00F1581B" w:rsidP="00D77D00">
            <w:pPr>
              <w:adjustRightInd w:val="0"/>
              <w:spacing w:before="60" w:after="60"/>
              <w:jc w:val="right"/>
              <w:rPr>
                <w:color w:val="000000"/>
                <w:sz w:val="20"/>
                <w:szCs w:val="20"/>
              </w:rPr>
            </w:pPr>
            <w:r w:rsidRPr="00F1581B">
              <w:rPr>
                <w:color w:val="000000"/>
                <w:sz w:val="20"/>
                <w:szCs w:val="20"/>
              </w:rPr>
              <w:t>77.5</w:t>
            </w:r>
          </w:p>
        </w:tc>
        <w:tc>
          <w:tcPr>
            <w:tcW w:w="299" w:type="dxa"/>
            <w:tcBorders>
              <w:top w:val="nil"/>
              <w:left w:val="nil"/>
              <w:bottom w:val="nil"/>
              <w:right w:val="nil"/>
            </w:tcBorders>
            <w:vAlign w:val="center"/>
          </w:tcPr>
          <w:p w:rsidR="00F1581B" w:rsidRPr="00322BD5" w:rsidRDefault="00F1581B"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1581B" w:rsidRPr="00F1581B" w:rsidRDefault="00F1581B" w:rsidP="00F1581B">
            <w:pPr>
              <w:adjustRightInd w:val="0"/>
              <w:spacing w:before="60" w:after="60"/>
              <w:rPr>
                <w:color w:val="000000"/>
                <w:sz w:val="20"/>
                <w:szCs w:val="20"/>
              </w:rPr>
            </w:pPr>
            <w:r w:rsidRPr="00F1581B">
              <w:rPr>
                <w:color w:val="000000"/>
                <w:sz w:val="20"/>
                <w:szCs w:val="20"/>
              </w:rPr>
              <w:t>81.6</w:t>
            </w:r>
          </w:p>
        </w:tc>
      </w:tr>
      <w:tr w:rsidR="00F1581B"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1581B" w:rsidRPr="00EC7054" w:rsidRDefault="00F1581B" w:rsidP="00855EB6">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3</w:t>
            </w:r>
            <w:r>
              <w:rPr>
                <w:color w:val="000000"/>
                <w:sz w:val="20"/>
                <w:szCs w:val="20"/>
              </w:rPr>
              <w:t>,</w:t>
            </w:r>
            <w:r w:rsidRPr="00F1581B">
              <w:rPr>
                <w:color w:val="000000"/>
                <w:sz w:val="20"/>
                <w:szCs w:val="20"/>
              </w:rPr>
              <w:t>224</w:t>
            </w:r>
          </w:p>
        </w:tc>
        <w:tc>
          <w:tcPr>
            <w:tcW w:w="1486" w:type="dxa"/>
            <w:tcBorders>
              <w:top w:val="nil"/>
              <w:left w:val="single" w:sz="4" w:space="0" w:color="auto"/>
              <w:bottom w:val="nil"/>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76.2</w:t>
            </w:r>
          </w:p>
        </w:tc>
        <w:tc>
          <w:tcPr>
            <w:tcW w:w="1486" w:type="dxa"/>
            <w:tcBorders>
              <w:top w:val="nil"/>
              <w:bottom w:val="nil"/>
              <w:right w:val="nil"/>
            </w:tcBorders>
          </w:tcPr>
          <w:p w:rsidR="00F1581B" w:rsidRPr="00F1581B" w:rsidRDefault="00F1581B" w:rsidP="00D77D00">
            <w:pPr>
              <w:adjustRightInd w:val="0"/>
              <w:spacing w:before="60" w:after="60"/>
              <w:jc w:val="right"/>
              <w:rPr>
                <w:color w:val="000000"/>
                <w:sz w:val="20"/>
                <w:szCs w:val="20"/>
              </w:rPr>
            </w:pPr>
            <w:r w:rsidRPr="00F1581B">
              <w:rPr>
                <w:color w:val="000000"/>
                <w:sz w:val="20"/>
                <w:szCs w:val="20"/>
              </w:rPr>
              <w:t>73.7</w:t>
            </w:r>
          </w:p>
        </w:tc>
        <w:tc>
          <w:tcPr>
            <w:tcW w:w="299" w:type="dxa"/>
            <w:tcBorders>
              <w:top w:val="nil"/>
              <w:left w:val="nil"/>
              <w:bottom w:val="nil"/>
              <w:right w:val="nil"/>
            </w:tcBorders>
            <w:vAlign w:val="center"/>
          </w:tcPr>
          <w:p w:rsidR="00F1581B" w:rsidRPr="00322BD5" w:rsidRDefault="00F1581B"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1581B" w:rsidRPr="00F1581B" w:rsidRDefault="00F1581B" w:rsidP="00F1581B">
            <w:pPr>
              <w:adjustRightInd w:val="0"/>
              <w:spacing w:before="60" w:after="60"/>
              <w:rPr>
                <w:color w:val="000000"/>
                <w:sz w:val="20"/>
                <w:szCs w:val="20"/>
              </w:rPr>
            </w:pPr>
            <w:r w:rsidRPr="00F1581B">
              <w:rPr>
                <w:color w:val="000000"/>
                <w:sz w:val="20"/>
                <w:szCs w:val="20"/>
              </w:rPr>
              <w:t>78.8</w:t>
            </w:r>
          </w:p>
        </w:tc>
      </w:tr>
      <w:tr w:rsidR="00F1581B"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1581B" w:rsidRPr="00EC7054" w:rsidRDefault="00F1581B" w:rsidP="00855EB6">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2</w:t>
            </w:r>
            <w:r>
              <w:rPr>
                <w:color w:val="000000"/>
                <w:sz w:val="20"/>
                <w:szCs w:val="20"/>
              </w:rPr>
              <w:t>,</w:t>
            </w:r>
            <w:r w:rsidRPr="00F1581B">
              <w:rPr>
                <w:color w:val="000000"/>
                <w:sz w:val="20"/>
                <w:szCs w:val="20"/>
              </w:rPr>
              <w:t>420</w:t>
            </w:r>
          </w:p>
        </w:tc>
        <w:tc>
          <w:tcPr>
            <w:tcW w:w="1486" w:type="dxa"/>
            <w:tcBorders>
              <w:top w:val="nil"/>
              <w:left w:val="single" w:sz="4" w:space="0" w:color="auto"/>
              <w:bottom w:val="nil"/>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64.1</w:t>
            </w:r>
          </w:p>
        </w:tc>
        <w:tc>
          <w:tcPr>
            <w:tcW w:w="1486" w:type="dxa"/>
            <w:tcBorders>
              <w:top w:val="nil"/>
              <w:bottom w:val="nil"/>
              <w:right w:val="nil"/>
            </w:tcBorders>
          </w:tcPr>
          <w:p w:rsidR="00F1581B" w:rsidRPr="00F1581B" w:rsidRDefault="00F1581B" w:rsidP="00D77D00">
            <w:pPr>
              <w:adjustRightInd w:val="0"/>
              <w:spacing w:before="60" w:after="60"/>
              <w:jc w:val="right"/>
              <w:rPr>
                <w:color w:val="000000"/>
                <w:sz w:val="20"/>
                <w:szCs w:val="20"/>
              </w:rPr>
            </w:pPr>
            <w:r w:rsidRPr="00F1581B">
              <w:rPr>
                <w:color w:val="000000"/>
                <w:sz w:val="20"/>
                <w:szCs w:val="20"/>
              </w:rPr>
              <w:t>61.1</w:t>
            </w:r>
          </w:p>
        </w:tc>
        <w:tc>
          <w:tcPr>
            <w:tcW w:w="299" w:type="dxa"/>
            <w:tcBorders>
              <w:top w:val="nil"/>
              <w:left w:val="nil"/>
              <w:bottom w:val="nil"/>
              <w:right w:val="nil"/>
            </w:tcBorders>
            <w:vAlign w:val="center"/>
          </w:tcPr>
          <w:p w:rsidR="00F1581B" w:rsidRPr="00322BD5" w:rsidRDefault="00F1581B"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1581B" w:rsidRPr="00F1581B" w:rsidRDefault="00F1581B" w:rsidP="00F1581B">
            <w:pPr>
              <w:adjustRightInd w:val="0"/>
              <w:spacing w:before="60" w:after="60"/>
              <w:rPr>
                <w:color w:val="000000"/>
                <w:sz w:val="20"/>
                <w:szCs w:val="20"/>
              </w:rPr>
            </w:pPr>
            <w:r w:rsidRPr="00F1581B">
              <w:rPr>
                <w:color w:val="000000"/>
                <w:sz w:val="20"/>
                <w:szCs w:val="20"/>
              </w:rPr>
              <w:t>67.1</w:t>
            </w:r>
          </w:p>
        </w:tc>
      </w:tr>
      <w:tr w:rsidR="00F1581B"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1581B" w:rsidRPr="00EC7054" w:rsidRDefault="00F1581B" w:rsidP="00855EB6">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tcPr>
          <w:p w:rsidR="00F1581B" w:rsidRPr="00F1581B" w:rsidRDefault="00F1581B" w:rsidP="00F1581B">
            <w:pPr>
              <w:adjustRightInd w:val="0"/>
              <w:spacing w:before="60" w:after="60"/>
              <w:jc w:val="center"/>
              <w:rPr>
                <w:color w:val="000000"/>
                <w:sz w:val="20"/>
                <w:szCs w:val="20"/>
              </w:rPr>
            </w:pPr>
          </w:p>
        </w:tc>
        <w:tc>
          <w:tcPr>
            <w:tcW w:w="1486" w:type="dxa"/>
            <w:tcBorders>
              <w:top w:val="nil"/>
              <w:left w:val="single" w:sz="4" w:space="0" w:color="auto"/>
              <w:bottom w:val="nil"/>
            </w:tcBorders>
          </w:tcPr>
          <w:p w:rsidR="00F1581B" w:rsidRPr="00F1581B" w:rsidRDefault="00F1581B" w:rsidP="00F1581B">
            <w:pPr>
              <w:adjustRightInd w:val="0"/>
              <w:spacing w:before="60" w:after="60"/>
              <w:jc w:val="center"/>
              <w:rPr>
                <w:color w:val="000000"/>
                <w:sz w:val="20"/>
                <w:szCs w:val="20"/>
              </w:rPr>
            </w:pPr>
          </w:p>
        </w:tc>
        <w:tc>
          <w:tcPr>
            <w:tcW w:w="1486" w:type="dxa"/>
            <w:tcBorders>
              <w:top w:val="nil"/>
              <w:bottom w:val="nil"/>
              <w:right w:val="nil"/>
            </w:tcBorders>
          </w:tcPr>
          <w:p w:rsidR="00F1581B" w:rsidRPr="00F1581B" w:rsidRDefault="00F1581B" w:rsidP="00D77D0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F1581B" w:rsidRPr="00322BD5" w:rsidRDefault="00F1581B" w:rsidP="00855EB6">
            <w:pPr>
              <w:adjustRightInd w:val="0"/>
              <w:jc w:val="center"/>
              <w:rPr>
                <w:color w:val="000000"/>
                <w:sz w:val="20"/>
                <w:szCs w:val="20"/>
              </w:rPr>
            </w:pPr>
          </w:p>
        </w:tc>
        <w:tc>
          <w:tcPr>
            <w:tcW w:w="1486" w:type="dxa"/>
            <w:tcBorders>
              <w:top w:val="nil"/>
              <w:left w:val="nil"/>
              <w:bottom w:val="nil"/>
              <w:right w:val="double" w:sz="2" w:space="0" w:color="auto"/>
            </w:tcBorders>
          </w:tcPr>
          <w:p w:rsidR="00F1581B" w:rsidRPr="00F1581B" w:rsidRDefault="00F1581B" w:rsidP="00F1581B">
            <w:pPr>
              <w:adjustRightInd w:val="0"/>
              <w:spacing w:before="60" w:after="60"/>
              <w:rPr>
                <w:color w:val="000000"/>
                <w:sz w:val="20"/>
                <w:szCs w:val="20"/>
              </w:rPr>
            </w:pPr>
          </w:p>
        </w:tc>
      </w:tr>
      <w:tr w:rsidR="00F1581B"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1581B" w:rsidRPr="00EC7054" w:rsidRDefault="00F1581B" w:rsidP="00855EB6">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12</w:t>
            </w:r>
            <w:r>
              <w:rPr>
                <w:color w:val="000000"/>
                <w:sz w:val="20"/>
                <w:szCs w:val="20"/>
              </w:rPr>
              <w:t>,</w:t>
            </w:r>
            <w:r w:rsidRPr="00F1581B">
              <w:rPr>
                <w:color w:val="000000"/>
                <w:sz w:val="20"/>
                <w:szCs w:val="20"/>
              </w:rPr>
              <w:t>786</w:t>
            </w:r>
          </w:p>
        </w:tc>
        <w:tc>
          <w:tcPr>
            <w:tcW w:w="1486" w:type="dxa"/>
            <w:tcBorders>
              <w:top w:val="nil"/>
              <w:left w:val="single" w:sz="4" w:space="0" w:color="auto"/>
              <w:bottom w:val="nil"/>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82.0</w:t>
            </w:r>
          </w:p>
        </w:tc>
        <w:tc>
          <w:tcPr>
            <w:tcW w:w="1486" w:type="dxa"/>
            <w:tcBorders>
              <w:top w:val="nil"/>
              <w:bottom w:val="nil"/>
              <w:right w:val="nil"/>
            </w:tcBorders>
          </w:tcPr>
          <w:p w:rsidR="00F1581B" w:rsidRPr="00F1581B" w:rsidRDefault="00F1581B" w:rsidP="00D77D00">
            <w:pPr>
              <w:adjustRightInd w:val="0"/>
              <w:spacing w:before="60" w:after="60"/>
              <w:jc w:val="right"/>
              <w:rPr>
                <w:color w:val="000000"/>
                <w:sz w:val="20"/>
                <w:szCs w:val="20"/>
              </w:rPr>
            </w:pPr>
            <w:r w:rsidRPr="00F1581B">
              <w:rPr>
                <w:color w:val="000000"/>
                <w:sz w:val="20"/>
                <w:szCs w:val="20"/>
              </w:rPr>
              <w:t>80.9</w:t>
            </w:r>
          </w:p>
        </w:tc>
        <w:tc>
          <w:tcPr>
            <w:tcW w:w="299" w:type="dxa"/>
            <w:tcBorders>
              <w:top w:val="nil"/>
              <w:left w:val="nil"/>
              <w:bottom w:val="nil"/>
              <w:right w:val="nil"/>
            </w:tcBorders>
            <w:vAlign w:val="center"/>
          </w:tcPr>
          <w:p w:rsidR="00F1581B" w:rsidRPr="00322BD5" w:rsidRDefault="00F1581B"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1581B" w:rsidRPr="00F1581B" w:rsidRDefault="00F1581B" w:rsidP="00F1581B">
            <w:pPr>
              <w:adjustRightInd w:val="0"/>
              <w:spacing w:before="60" w:after="60"/>
              <w:rPr>
                <w:color w:val="000000"/>
                <w:sz w:val="20"/>
                <w:szCs w:val="20"/>
              </w:rPr>
            </w:pPr>
            <w:r w:rsidRPr="00F1581B">
              <w:rPr>
                <w:color w:val="000000"/>
                <w:sz w:val="20"/>
                <w:szCs w:val="20"/>
              </w:rPr>
              <w:t>83.1</w:t>
            </w:r>
          </w:p>
        </w:tc>
      </w:tr>
      <w:tr w:rsidR="00F1581B"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1581B" w:rsidRPr="00EC7054" w:rsidRDefault="00F1581B" w:rsidP="00855EB6">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809</w:t>
            </w:r>
          </w:p>
        </w:tc>
        <w:tc>
          <w:tcPr>
            <w:tcW w:w="1486" w:type="dxa"/>
            <w:tcBorders>
              <w:top w:val="nil"/>
              <w:left w:val="single" w:sz="4" w:space="0" w:color="auto"/>
              <w:bottom w:val="nil"/>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74.6</w:t>
            </w:r>
          </w:p>
        </w:tc>
        <w:tc>
          <w:tcPr>
            <w:tcW w:w="1486" w:type="dxa"/>
            <w:tcBorders>
              <w:top w:val="nil"/>
              <w:bottom w:val="nil"/>
              <w:right w:val="nil"/>
            </w:tcBorders>
          </w:tcPr>
          <w:p w:rsidR="00F1581B" w:rsidRPr="00F1581B" w:rsidRDefault="00F1581B" w:rsidP="00D77D00">
            <w:pPr>
              <w:adjustRightInd w:val="0"/>
              <w:spacing w:before="60" w:after="60"/>
              <w:jc w:val="right"/>
              <w:rPr>
                <w:color w:val="000000"/>
                <w:sz w:val="20"/>
                <w:szCs w:val="20"/>
              </w:rPr>
            </w:pPr>
            <w:r w:rsidRPr="00F1581B">
              <w:rPr>
                <w:color w:val="000000"/>
                <w:sz w:val="20"/>
                <w:szCs w:val="20"/>
              </w:rPr>
              <w:t>69.6</w:t>
            </w:r>
          </w:p>
        </w:tc>
        <w:tc>
          <w:tcPr>
            <w:tcW w:w="299" w:type="dxa"/>
            <w:tcBorders>
              <w:top w:val="nil"/>
              <w:left w:val="nil"/>
              <w:bottom w:val="nil"/>
              <w:right w:val="nil"/>
            </w:tcBorders>
            <w:vAlign w:val="center"/>
          </w:tcPr>
          <w:p w:rsidR="00F1581B" w:rsidRPr="00322BD5" w:rsidRDefault="00F1581B"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1581B" w:rsidRPr="00F1581B" w:rsidRDefault="00F1581B" w:rsidP="00F1581B">
            <w:pPr>
              <w:adjustRightInd w:val="0"/>
              <w:spacing w:before="60" w:after="60"/>
              <w:rPr>
                <w:color w:val="000000"/>
                <w:sz w:val="20"/>
                <w:szCs w:val="20"/>
              </w:rPr>
            </w:pPr>
            <w:r w:rsidRPr="00F1581B">
              <w:rPr>
                <w:color w:val="000000"/>
                <w:sz w:val="20"/>
                <w:szCs w:val="20"/>
              </w:rPr>
              <w:t>79.6</w:t>
            </w:r>
          </w:p>
        </w:tc>
      </w:tr>
      <w:tr w:rsidR="00F1581B"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1581B" w:rsidRPr="00EC7054" w:rsidRDefault="00F1581B" w:rsidP="00855EB6">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869</w:t>
            </w:r>
          </w:p>
        </w:tc>
        <w:tc>
          <w:tcPr>
            <w:tcW w:w="1486" w:type="dxa"/>
            <w:tcBorders>
              <w:top w:val="nil"/>
              <w:left w:val="single" w:sz="4" w:space="0" w:color="auto"/>
              <w:bottom w:val="nil"/>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67.2</w:t>
            </w:r>
          </w:p>
        </w:tc>
        <w:tc>
          <w:tcPr>
            <w:tcW w:w="1486" w:type="dxa"/>
            <w:tcBorders>
              <w:top w:val="nil"/>
              <w:bottom w:val="nil"/>
              <w:right w:val="nil"/>
            </w:tcBorders>
          </w:tcPr>
          <w:p w:rsidR="00F1581B" w:rsidRPr="00F1581B" w:rsidRDefault="00F1581B" w:rsidP="00D77D00">
            <w:pPr>
              <w:adjustRightInd w:val="0"/>
              <w:spacing w:before="60" w:after="60"/>
              <w:jc w:val="right"/>
              <w:rPr>
                <w:color w:val="000000"/>
                <w:sz w:val="20"/>
                <w:szCs w:val="20"/>
              </w:rPr>
            </w:pPr>
            <w:r w:rsidRPr="00F1581B">
              <w:rPr>
                <w:color w:val="000000"/>
                <w:sz w:val="20"/>
                <w:szCs w:val="20"/>
              </w:rPr>
              <w:t>62.5</w:t>
            </w:r>
          </w:p>
        </w:tc>
        <w:tc>
          <w:tcPr>
            <w:tcW w:w="299" w:type="dxa"/>
            <w:tcBorders>
              <w:top w:val="nil"/>
              <w:left w:val="nil"/>
              <w:bottom w:val="nil"/>
              <w:right w:val="nil"/>
            </w:tcBorders>
            <w:vAlign w:val="center"/>
          </w:tcPr>
          <w:p w:rsidR="00F1581B" w:rsidRPr="00322BD5" w:rsidRDefault="00F1581B"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1581B" w:rsidRPr="00F1581B" w:rsidRDefault="00F1581B" w:rsidP="00F1581B">
            <w:pPr>
              <w:adjustRightInd w:val="0"/>
              <w:spacing w:before="60" w:after="60"/>
              <w:rPr>
                <w:color w:val="000000"/>
                <w:sz w:val="20"/>
                <w:szCs w:val="20"/>
              </w:rPr>
            </w:pPr>
            <w:r w:rsidRPr="00F1581B">
              <w:rPr>
                <w:color w:val="000000"/>
                <w:sz w:val="20"/>
                <w:szCs w:val="20"/>
              </w:rPr>
              <w:t>71.9</w:t>
            </w:r>
          </w:p>
        </w:tc>
      </w:tr>
      <w:tr w:rsidR="00F1581B"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1581B" w:rsidRPr="00EC7054" w:rsidRDefault="00F1581B" w:rsidP="00855EB6">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350</w:t>
            </w:r>
          </w:p>
        </w:tc>
        <w:tc>
          <w:tcPr>
            <w:tcW w:w="1486" w:type="dxa"/>
            <w:tcBorders>
              <w:top w:val="nil"/>
              <w:left w:val="single" w:sz="4" w:space="0" w:color="auto"/>
              <w:bottom w:val="nil"/>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79.0</w:t>
            </w:r>
          </w:p>
        </w:tc>
        <w:tc>
          <w:tcPr>
            <w:tcW w:w="1486" w:type="dxa"/>
            <w:tcBorders>
              <w:top w:val="nil"/>
              <w:bottom w:val="nil"/>
              <w:right w:val="nil"/>
            </w:tcBorders>
          </w:tcPr>
          <w:p w:rsidR="00F1581B" w:rsidRPr="00F1581B" w:rsidRDefault="00F1581B" w:rsidP="00D77D00">
            <w:pPr>
              <w:adjustRightInd w:val="0"/>
              <w:spacing w:before="60" w:after="60"/>
              <w:jc w:val="right"/>
              <w:rPr>
                <w:color w:val="000000"/>
                <w:sz w:val="20"/>
                <w:szCs w:val="20"/>
              </w:rPr>
            </w:pPr>
            <w:r w:rsidRPr="00F1581B">
              <w:rPr>
                <w:color w:val="000000"/>
                <w:sz w:val="20"/>
                <w:szCs w:val="20"/>
              </w:rPr>
              <w:t>73.1</w:t>
            </w:r>
          </w:p>
        </w:tc>
        <w:tc>
          <w:tcPr>
            <w:tcW w:w="299" w:type="dxa"/>
            <w:tcBorders>
              <w:top w:val="nil"/>
              <w:left w:val="nil"/>
              <w:bottom w:val="nil"/>
              <w:right w:val="nil"/>
            </w:tcBorders>
            <w:vAlign w:val="center"/>
          </w:tcPr>
          <w:p w:rsidR="00F1581B" w:rsidRPr="00322BD5" w:rsidRDefault="00F1581B"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1581B" w:rsidRPr="00F1581B" w:rsidRDefault="00F1581B" w:rsidP="00F1581B">
            <w:pPr>
              <w:adjustRightInd w:val="0"/>
              <w:spacing w:before="60" w:after="60"/>
              <w:rPr>
                <w:color w:val="000000"/>
                <w:sz w:val="20"/>
                <w:szCs w:val="20"/>
              </w:rPr>
            </w:pPr>
            <w:r w:rsidRPr="00F1581B">
              <w:rPr>
                <w:color w:val="000000"/>
                <w:sz w:val="20"/>
                <w:szCs w:val="20"/>
              </w:rPr>
              <w:t>84.9</w:t>
            </w:r>
          </w:p>
        </w:tc>
      </w:tr>
      <w:tr w:rsidR="00F1581B"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1581B" w:rsidRDefault="00F1581B" w:rsidP="00855EB6">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tcPr>
          <w:p w:rsidR="00F1581B" w:rsidRPr="00F1581B" w:rsidRDefault="00F1581B" w:rsidP="00F1581B">
            <w:pPr>
              <w:adjustRightInd w:val="0"/>
              <w:spacing w:before="60" w:after="60"/>
              <w:jc w:val="center"/>
              <w:rPr>
                <w:color w:val="000000"/>
                <w:sz w:val="20"/>
                <w:szCs w:val="20"/>
              </w:rPr>
            </w:pPr>
          </w:p>
        </w:tc>
        <w:tc>
          <w:tcPr>
            <w:tcW w:w="1486" w:type="dxa"/>
            <w:tcBorders>
              <w:top w:val="nil"/>
              <w:left w:val="single" w:sz="4" w:space="0" w:color="auto"/>
              <w:bottom w:val="nil"/>
            </w:tcBorders>
          </w:tcPr>
          <w:p w:rsidR="00F1581B" w:rsidRPr="00F1581B" w:rsidRDefault="00F1581B" w:rsidP="00F1581B">
            <w:pPr>
              <w:adjustRightInd w:val="0"/>
              <w:spacing w:before="60" w:after="60"/>
              <w:jc w:val="center"/>
              <w:rPr>
                <w:color w:val="000000"/>
                <w:sz w:val="20"/>
                <w:szCs w:val="20"/>
              </w:rPr>
            </w:pPr>
          </w:p>
        </w:tc>
        <w:tc>
          <w:tcPr>
            <w:tcW w:w="1486" w:type="dxa"/>
            <w:tcBorders>
              <w:top w:val="nil"/>
              <w:bottom w:val="nil"/>
              <w:right w:val="nil"/>
            </w:tcBorders>
          </w:tcPr>
          <w:p w:rsidR="00F1581B" w:rsidRPr="00F1581B" w:rsidRDefault="00F1581B" w:rsidP="00D77D0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F1581B" w:rsidRPr="00322BD5" w:rsidRDefault="00F1581B" w:rsidP="00855EB6">
            <w:pPr>
              <w:adjustRightInd w:val="0"/>
              <w:jc w:val="center"/>
              <w:rPr>
                <w:color w:val="000000"/>
                <w:sz w:val="20"/>
                <w:szCs w:val="20"/>
              </w:rPr>
            </w:pPr>
          </w:p>
        </w:tc>
        <w:tc>
          <w:tcPr>
            <w:tcW w:w="1486" w:type="dxa"/>
            <w:tcBorders>
              <w:top w:val="nil"/>
              <w:left w:val="nil"/>
              <w:bottom w:val="nil"/>
              <w:right w:val="double" w:sz="2" w:space="0" w:color="auto"/>
            </w:tcBorders>
          </w:tcPr>
          <w:p w:rsidR="00F1581B" w:rsidRPr="00F1581B" w:rsidRDefault="00F1581B" w:rsidP="00F1581B">
            <w:pPr>
              <w:adjustRightInd w:val="0"/>
              <w:spacing w:before="60" w:after="60"/>
              <w:rPr>
                <w:color w:val="000000"/>
                <w:sz w:val="20"/>
                <w:szCs w:val="20"/>
              </w:rPr>
            </w:pPr>
          </w:p>
        </w:tc>
      </w:tr>
      <w:tr w:rsidR="00F1581B"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1581B" w:rsidRDefault="00F1581B" w:rsidP="00855EB6">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5</w:t>
            </w:r>
            <w:r>
              <w:rPr>
                <w:color w:val="000000"/>
                <w:sz w:val="20"/>
                <w:szCs w:val="20"/>
              </w:rPr>
              <w:t>,</w:t>
            </w:r>
            <w:r w:rsidRPr="00F1581B">
              <w:rPr>
                <w:color w:val="000000"/>
                <w:sz w:val="20"/>
                <w:szCs w:val="20"/>
              </w:rPr>
              <w:t>333</w:t>
            </w:r>
          </w:p>
        </w:tc>
        <w:tc>
          <w:tcPr>
            <w:tcW w:w="1486" w:type="dxa"/>
            <w:tcBorders>
              <w:top w:val="nil"/>
              <w:left w:val="single" w:sz="4" w:space="0" w:color="auto"/>
              <w:bottom w:val="nil"/>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66.2</w:t>
            </w:r>
          </w:p>
        </w:tc>
        <w:tc>
          <w:tcPr>
            <w:tcW w:w="1486" w:type="dxa"/>
            <w:tcBorders>
              <w:top w:val="nil"/>
              <w:bottom w:val="nil"/>
              <w:right w:val="nil"/>
            </w:tcBorders>
          </w:tcPr>
          <w:p w:rsidR="00F1581B" w:rsidRPr="00F1581B" w:rsidRDefault="00F1581B" w:rsidP="00D77D00">
            <w:pPr>
              <w:adjustRightInd w:val="0"/>
              <w:spacing w:before="60" w:after="60"/>
              <w:jc w:val="right"/>
              <w:rPr>
                <w:color w:val="000000"/>
                <w:sz w:val="20"/>
                <w:szCs w:val="20"/>
              </w:rPr>
            </w:pPr>
            <w:r w:rsidRPr="00F1581B">
              <w:rPr>
                <w:color w:val="000000"/>
                <w:sz w:val="20"/>
                <w:szCs w:val="20"/>
              </w:rPr>
              <w:t>64.0</w:t>
            </w:r>
          </w:p>
        </w:tc>
        <w:tc>
          <w:tcPr>
            <w:tcW w:w="299" w:type="dxa"/>
            <w:tcBorders>
              <w:top w:val="nil"/>
              <w:left w:val="nil"/>
              <w:bottom w:val="nil"/>
              <w:right w:val="nil"/>
            </w:tcBorders>
            <w:vAlign w:val="center"/>
          </w:tcPr>
          <w:p w:rsidR="00F1581B" w:rsidRPr="00322BD5" w:rsidRDefault="00F1581B" w:rsidP="00855EB6">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tcPr>
          <w:p w:rsidR="00F1581B" w:rsidRPr="00F1581B" w:rsidRDefault="00F1581B" w:rsidP="00F1581B">
            <w:pPr>
              <w:adjustRightInd w:val="0"/>
              <w:spacing w:before="60" w:after="60"/>
              <w:rPr>
                <w:color w:val="000000"/>
                <w:sz w:val="20"/>
                <w:szCs w:val="20"/>
              </w:rPr>
            </w:pPr>
            <w:r w:rsidRPr="00F1581B">
              <w:rPr>
                <w:color w:val="000000"/>
                <w:sz w:val="20"/>
                <w:szCs w:val="20"/>
              </w:rPr>
              <w:t>68.4</w:t>
            </w:r>
          </w:p>
        </w:tc>
      </w:tr>
      <w:tr w:rsidR="00F1581B"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1581B" w:rsidRDefault="00F1581B" w:rsidP="00855EB6">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9</w:t>
            </w:r>
            <w:r>
              <w:rPr>
                <w:color w:val="000000"/>
                <w:sz w:val="20"/>
                <w:szCs w:val="20"/>
              </w:rPr>
              <w:t>,</w:t>
            </w:r>
            <w:r w:rsidRPr="00F1581B">
              <w:rPr>
                <w:color w:val="000000"/>
                <w:sz w:val="20"/>
                <w:szCs w:val="20"/>
              </w:rPr>
              <w:t>409</w:t>
            </w:r>
          </w:p>
        </w:tc>
        <w:tc>
          <w:tcPr>
            <w:tcW w:w="1486" w:type="dxa"/>
            <w:tcBorders>
              <w:top w:val="nil"/>
              <w:left w:val="single" w:sz="4" w:space="0" w:color="auto"/>
              <w:bottom w:val="nil"/>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86.1</w:t>
            </w:r>
          </w:p>
        </w:tc>
        <w:tc>
          <w:tcPr>
            <w:tcW w:w="1486" w:type="dxa"/>
            <w:tcBorders>
              <w:top w:val="nil"/>
              <w:bottom w:val="nil"/>
              <w:right w:val="nil"/>
            </w:tcBorders>
          </w:tcPr>
          <w:p w:rsidR="00F1581B" w:rsidRPr="00F1581B" w:rsidRDefault="00F1581B" w:rsidP="00D77D00">
            <w:pPr>
              <w:adjustRightInd w:val="0"/>
              <w:spacing w:before="60" w:after="60"/>
              <w:jc w:val="right"/>
              <w:rPr>
                <w:color w:val="000000"/>
                <w:sz w:val="20"/>
                <w:szCs w:val="20"/>
              </w:rPr>
            </w:pPr>
            <w:r w:rsidRPr="00F1581B">
              <w:rPr>
                <w:color w:val="000000"/>
                <w:sz w:val="20"/>
                <w:szCs w:val="20"/>
              </w:rPr>
              <w:t>85.0</w:t>
            </w:r>
          </w:p>
        </w:tc>
        <w:tc>
          <w:tcPr>
            <w:tcW w:w="299" w:type="dxa"/>
            <w:tcBorders>
              <w:top w:val="nil"/>
              <w:left w:val="nil"/>
              <w:bottom w:val="nil"/>
              <w:right w:val="nil"/>
            </w:tcBorders>
            <w:vAlign w:val="center"/>
          </w:tcPr>
          <w:p w:rsidR="00F1581B" w:rsidRPr="00322BD5" w:rsidRDefault="00F1581B" w:rsidP="00855EB6">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tcPr>
          <w:p w:rsidR="00F1581B" w:rsidRPr="00F1581B" w:rsidRDefault="00F1581B" w:rsidP="00F1581B">
            <w:pPr>
              <w:adjustRightInd w:val="0"/>
              <w:spacing w:before="60" w:after="60"/>
              <w:rPr>
                <w:color w:val="000000"/>
                <w:sz w:val="20"/>
                <w:szCs w:val="20"/>
              </w:rPr>
            </w:pPr>
            <w:r w:rsidRPr="00F1581B">
              <w:rPr>
                <w:color w:val="000000"/>
                <w:sz w:val="20"/>
                <w:szCs w:val="20"/>
              </w:rPr>
              <w:t>87.3</w:t>
            </w:r>
          </w:p>
        </w:tc>
      </w:tr>
      <w:tr w:rsidR="00F1581B"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1581B" w:rsidRPr="00EC7054" w:rsidRDefault="00F1581B" w:rsidP="00855EB6">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tcPr>
          <w:p w:rsidR="00F1581B" w:rsidRPr="00F1581B" w:rsidRDefault="00F1581B" w:rsidP="00F1581B">
            <w:pPr>
              <w:adjustRightInd w:val="0"/>
              <w:spacing w:before="60" w:after="60"/>
              <w:jc w:val="center"/>
              <w:rPr>
                <w:color w:val="000000"/>
                <w:sz w:val="20"/>
                <w:szCs w:val="20"/>
              </w:rPr>
            </w:pPr>
          </w:p>
        </w:tc>
        <w:tc>
          <w:tcPr>
            <w:tcW w:w="1486" w:type="dxa"/>
            <w:tcBorders>
              <w:top w:val="nil"/>
              <w:left w:val="single" w:sz="4" w:space="0" w:color="auto"/>
              <w:bottom w:val="nil"/>
            </w:tcBorders>
          </w:tcPr>
          <w:p w:rsidR="00F1581B" w:rsidRPr="00F1581B" w:rsidRDefault="00F1581B" w:rsidP="00F1581B">
            <w:pPr>
              <w:adjustRightInd w:val="0"/>
              <w:spacing w:before="60" w:after="60"/>
              <w:jc w:val="center"/>
              <w:rPr>
                <w:color w:val="000000"/>
                <w:sz w:val="20"/>
                <w:szCs w:val="20"/>
              </w:rPr>
            </w:pPr>
          </w:p>
        </w:tc>
        <w:tc>
          <w:tcPr>
            <w:tcW w:w="1486" w:type="dxa"/>
            <w:tcBorders>
              <w:top w:val="nil"/>
              <w:bottom w:val="nil"/>
              <w:right w:val="nil"/>
            </w:tcBorders>
          </w:tcPr>
          <w:p w:rsidR="00F1581B" w:rsidRPr="00F1581B" w:rsidRDefault="00F1581B" w:rsidP="00D77D0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F1581B" w:rsidRPr="00322BD5" w:rsidRDefault="00F1581B" w:rsidP="00855EB6">
            <w:pPr>
              <w:adjustRightInd w:val="0"/>
              <w:jc w:val="center"/>
              <w:rPr>
                <w:color w:val="000000"/>
                <w:sz w:val="20"/>
                <w:szCs w:val="20"/>
              </w:rPr>
            </w:pPr>
          </w:p>
        </w:tc>
        <w:tc>
          <w:tcPr>
            <w:tcW w:w="1486" w:type="dxa"/>
            <w:tcBorders>
              <w:top w:val="nil"/>
              <w:left w:val="nil"/>
              <w:bottom w:val="nil"/>
              <w:right w:val="double" w:sz="2" w:space="0" w:color="auto"/>
            </w:tcBorders>
          </w:tcPr>
          <w:p w:rsidR="00F1581B" w:rsidRPr="00F1581B" w:rsidRDefault="00F1581B" w:rsidP="00F1581B">
            <w:pPr>
              <w:adjustRightInd w:val="0"/>
              <w:spacing w:before="60" w:after="60"/>
              <w:rPr>
                <w:color w:val="000000"/>
                <w:sz w:val="20"/>
                <w:szCs w:val="20"/>
              </w:rPr>
            </w:pPr>
          </w:p>
        </w:tc>
      </w:tr>
      <w:tr w:rsidR="00F1581B"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1581B" w:rsidRPr="00EC7054" w:rsidRDefault="00F1581B" w:rsidP="00855EB6">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980</w:t>
            </w:r>
          </w:p>
        </w:tc>
        <w:tc>
          <w:tcPr>
            <w:tcW w:w="1486" w:type="dxa"/>
            <w:tcBorders>
              <w:top w:val="nil"/>
              <w:left w:val="single" w:sz="4" w:space="0" w:color="auto"/>
              <w:bottom w:val="nil"/>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59.8</w:t>
            </w:r>
          </w:p>
        </w:tc>
        <w:tc>
          <w:tcPr>
            <w:tcW w:w="1486" w:type="dxa"/>
            <w:tcBorders>
              <w:top w:val="nil"/>
              <w:bottom w:val="nil"/>
              <w:right w:val="nil"/>
            </w:tcBorders>
          </w:tcPr>
          <w:p w:rsidR="00F1581B" w:rsidRPr="00F1581B" w:rsidRDefault="00F1581B" w:rsidP="00D77D00">
            <w:pPr>
              <w:adjustRightInd w:val="0"/>
              <w:spacing w:before="60" w:after="60"/>
              <w:jc w:val="right"/>
              <w:rPr>
                <w:color w:val="000000"/>
                <w:sz w:val="20"/>
                <w:szCs w:val="20"/>
              </w:rPr>
            </w:pPr>
            <w:r w:rsidRPr="00F1581B">
              <w:rPr>
                <w:color w:val="000000"/>
                <w:sz w:val="20"/>
                <w:szCs w:val="20"/>
              </w:rPr>
              <w:t>55.0</w:t>
            </w:r>
          </w:p>
        </w:tc>
        <w:tc>
          <w:tcPr>
            <w:tcW w:w="299" w:type="dxa"/>
            <w:tcBorders>
              <w:top w:val="nil"/>
              <w:left w:val="nil"/>
              <w:bottom w:val="nil"/>
              <w:right w:val="nil"/>
            </w:tcBorders>
            <w:vAlign w:val="center"/>
          </w:tcPr>
          <w:p w:rsidR="00F1581B" w:rsidRPr="00322BD5" w:rsidRDefault="00F1581B"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1581B" w:rsidRPr="00F1581B" w:rsidRDefault="00F1581B" w:rsidP="00F1581B">
            <w:pPr>
              <w:adjustRightInd w:val="0"/>
              <w:spacing w:before="60" w:after="60"/>
              <w:rPr>
                <w:color w:val="000000"/>
                <w:sz w:val="20"/>
                <w:szCs w:val="20"/>
              </w:rPr>
            </w:pPr>
            <w:r w:rsidRPr="00F1581B">
              <w:rPr>
                <w:color w:val="000000"/>
                <w:sz w:val="20"/>
                <w:szCs w:val="20"/>
              </w:rPr>
              <w:t>64.7</w:t>
            </w:r>
          </w:p>
        </w:tc>
      </w:tr>
      <w:tr w:rsidR="00F1581B"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1581B" w:rsidRPr="00EC7054" w:rsidRDefault="00F1581B" w:rsidP="00855EB6">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3</w:t>
            </w:r>
            <w:r>
              <w:rPr>
                <w:color w:val="000000"/>
                <w:sz w:val="20"/>
                <w:szCs w:val="20"/>
              </w:rPr>
              <w:t>,</w:t>
            </w:r>
            <w:r w:rsidRPr="00F1581B">
              <w:rPr>
                <w:color w:val="000000"/>
                <w:sz w:val="20"/>
                <w:szCs w:val="20"/>
              </w:rPr>
              <w:t>583</w:t>
            </w:r>
          </w:p>
        </w:tc>
        <w:tc>
          <w:tcPr>
            <w:tcW w:w="1486" w:type="dxa"/>
            <w:tcBorders>
              <w:top w:val="nil"/>
              <w:left w:val="single" w:sz="4" w:space="0" w:color="auto"/>
              <w:bottom w:val="nil"/>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72.3</w:t>
            </w:r>
          </w:p>
        </w:tc>
        <w:tc>
          <w:tcPr>
            <w:tcW w:w="1486" w:type="dxa"/>
            <w:tcBorders>
              <w:top w:val="nil"/>
              <w:bottom w:val="nil"/>
              <w:right w:val="nil"/>
            </w:tcBorders>
          </w:tcPr>
          <w:p w:rsidR="00F1581B" w:rsidRPr="00F1581B" w:rsidRDefault="00F1581B" w:rsidP="00D77D00">
            <w:pPr>
              <w:adjustRightInd w:val="0"/>
              <w:spacing w:before="60" w:after="60"/>
              <w:jc w:val="right"/>
              <w:rPr>
                <w:color w:val="000000"/>
                <w:sz w:val="20"/>
                <w:szCs w:val="20"/>
              </w:rPr>
            </w:pPr>
            <w:r w:rsidRPr="00F1581B">
              <w:rPr>
                <w:color w:val="000000"/>
                <w:sz w:val="20"/>
                <w:szCs w:val="20"/>
              </w:rPr>
              <w:t>70.0</w:t>
            </w:r>
          </w:p>
        </w:tc>
        <w:tc>
          <w:tcPr>
            <w:tcW w:w="299" w:type="dxa"/>
            <w:tcBorders>
              <w:top w:val="nil"/>
              <w:left w:val="nil"/>
              <w:bottom w:val="nil"/>
              <w:right w:val="nil"/>
            </w:tcBorders>
            <w:vAlign w:val="center"/>
          </w:tcPr>
          <w:p w:rsidR="00F1581B" w:rsidRPr="00322BD5" w:rsidRDefault="00F1581B"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1581B" w:rsidRPr="00F1581B" w:rsidRDefault="00F1581B" w:rsidP="00F1581B">
            <w:pPr>
              <w:adjustRightInd w:val="0"/>
              <w:spacing w:before="60" w:after="60"/>
              <w:rPr>
                <w:color w:val="000000"/>
                <w:sz w:val="20"/>
                <w:szCs w:val="20"/>
              </w:rPr>
            </w:pPr>
            <w:r w:rsidRPr="00F1581B">
              <w:rPr>
                <w:color w:val="000000"/>
                <w:sz w:val="20"/>
                <w:szCs w:val="20"/>
              </w:rPr>
              <w:t>74.6</w:t>
            </w:r>
          </w:p>
        </w:tc>
      </w:tr>
      <w:tr w:rsidR="00F1581B"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1581B" w:rsidRPr="00EC7054" w:rsidRDefault="00F1581B" w:rsidP="00855EB6">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3</w:t>
            </w:r>
            <w:r>
              <w:rPr>
                <w:color w:val="000000"/>
                <w:sz w:val="20"/>
                <w:szCs w:val="20"/>
              </w:rPr>
              <w:t>,</w:t>
            </w:r>
            <w:r w:rsidRPr="00F1581B">
              <w:rPr>
                <w:color w:val="000000"/>
                <w:sz w:val="20"/>
                <w:szCs w:val="20"/>
              </w:rPr>
              <w:t>733</w:t>
            </w:r>
          </w:p>
        </w:tc>
        <w:tc>
          <w:tcPr>
            <w:tcW w:w="1486" w:type="dxa"/>
            <w:tcBorders>
              <w:top w:val="nil"/>
              <w:left w:val="single" w:sz="4" w:space="0" w:color="auto"/>
              <w:bottom w:val="nil"/>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81.4</w:t>
            </w:r>
          </w:p>
        </w:tc>
        <w:tc>
          <w:tcPr>
            <w:tcW w:w="1486" w:type="dxa"/>
            <w:tcBorders>
              <w:top w:val="nil"/>
              <w:bottom w:val="nil"/>
              <w:right w:val="nil"/>
            </w:tcBorders>
          </w:tcPr>
          <w:p w:rsidR="00F1581B" w:rsidRPr="00F1581B" w:rsidRDefault="00F1581B" w:rsidP="00D77D00">
            <w:pPr>
              <w:adjustRightInd w:val="0"/>
              <w:spacing w:before="60" w:after="60"/>
              <w:jc w:val="right"/>
              <w:rPr>
                <w:color w:val="000000"/>
                <w:sz w:val="20"/>
                <w:szCs w:val="20"/>
              </w:rPr>
            </w:pPr>
            <w:r w:rsidRPr="00F1581B">
              <w:rPr>
                <w:color w:val="000000"/>
                <w:sz w:val="20"/>
                <w:szCs w:val="20"/>
              </w:rPr>
              <w:t>79.6</w:t>
            </w:r>
          </w:p>
        </w:tc>
        <w:tc>
          <w:tcPr>
            <w:tcW w:w="299" w:type="dxa"/>
            <w:tcBorders>
              <w:top w:val="nil"/>
              <w:left w:val="nil"/>
              <w:bottom w:val="nil"/>
              <w:right w:val="nil"/>
            </w:tcBorders>
            <w:vAlign w:val="center"/>
          </w:tcPr>
          <w:p w:rsidR="00F1581B" w:rsidRPr="00322BD5" w:rsidRDefault="00F1581B"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1581B" w:rsidRPr="00F1581B" w:rsidRDefault="00F1581B" w:rsidP="00F1581B">
            <w:pPr>
              <w:adjustRightInd w:val="0"/>
              <w:spacing w:before="60" w:after="60"/>
              <w:rPr>
                <w:color w:val="000000"/>
                <w:sz w:val="20"/>
                <w:szCs w:val="20"/>
              </w:rPr>
            </w:pPr>
            <w:r w:rsidRPr="00F1581B">
              <w:rPr>
                <w:color w:val="000000"/>
                <w:sz w:val="20"/>
                <w:szCs w:val="20"/>
              </w:rPr>
              <w:t>83.3</w:t>
            </w:r>
          </w:p>
        </w:tc>
      </w:tr>
      <w:tr w:rsidR="00F1581B"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1581B" w:rsidRPr="00EC7054" w:rsidRDefault="00F1581B" w:rsidP="00855EB6">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7</w:t>
            </w:r>
            <w:r>
              <w:rPr>
                <w:color w:val="000000"/>
                <w:sz w:val="20"/>
                <w:szCs w:val="20"/>
              </w:rPr>
              <w:t>,</w:t>
            </w:r>
            <w:r w:rsidRPr="00F1581B">
              <w:rPr>
                <w:color w:val="000000"/>
                <w:sz w:val="20"/>
                <w:szCs w:val="20"/>
              </w:rPr>
              <w:t>132</w:t>
            </w:r>
          </w:p>
        </w:tc>
        <w:tc>
          <w:tcPr>
            <w:tcW w:w="1486" w:type="dxa"/>
            <w:tcBorders>
              <w:top w:val="nil"/>
              <w:left w:val="single" w:sz="4" w:space="0" w:color="auto"/>
              <w:bottom w:val="nil"/>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90.8</w:t>
            </w:r>
          </w:p>
        </w:tc>
        <w:tc>
          <w:tcPr>
            <w:tcW w:w="1486" w:type="dxa"/>
            <w:tcBorders>
              <w:top w:val="nil"/>
              <w:bottom w:val="nil"/>
              <w:right w:val="nil"/>
            </w:tcBorders>
          </w:tcPr>
          <w:p w:rsidR="00F1581B" w:rsidRPr="00F1581B" w:rsidRDefault="00F1581B" w:rsidP="00D77D00">
            <w:pPr>
              <w:adjustRightInd w:val="0"/>
              <w:spacing w:before="60" w:after="60"/>
              <w:jc w:val="right"/>
              <w:rPr>
                <w:color w:val="000000"/>
                <w:sz w:val="20"/>
                <w:szCs w:val="20"/>
              </w:rPr>
            </w:pPr>
            <w:r w:rsidRPr="00F1581B">
              <w:rPr>
                <w:color w:val="000000"/>
                <w:sz w:val="20"/>
                <w:szCs w:val="20"/>
              </w:rPr>
              <w:t>89.9</w:t>
            </w:r>
          </w:p>
        </w:tc>
        <w:tc>
          <w:tcPr>
            <w:tcW w:w="299" w:type="dxa"/>
            <w:tcBorders>
              <w:top w:val="nil"/>
              <w:left w:val="nil"/>
              <w:bottom w:val="nil"/>
              <w:right w:val="nil"/>
            </w:tcBorders>
            <w:vAlign w:val="center"/>
          </w:tcPr>
          <w:p w:rsidR="00F1581B" w:rsidRPr="00322BD5" w:rsidRDefault="00F1581B"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1581B" w:rsidRPr="00F1581B" w:rsidRDefault="00F1581B" w:rsidP="00F1581B">
            <w:pPr>
              <w:adjustRightInd w:val="0"/>
              <w:spacing w:before="60" w:after="60"/>
              <w:rPr>
                <w:color w:val="000000"/>
                <w:sz w:val="20"/>
                <w:szCs w:val="20"/>
              </w:rPr>
            </w:pPr>
            <w:r w:rsidRPr="00F1581B">
              <w:rPr>
                <w:color w:val="000000"/>
                <w:sz w:val="20"/>
                <w:szCs w:val="20"/>
              </w:rPr>
              <w:t>91.7</w:t>
            </w:r>
          </w:p>
        </w:tc>
      </w:tr>
      <w:tr w:rsidR="00F1581B"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1581B" w:rsidRPr="00EC7054" w:rsidRDefault="00F1581B" w:rsidP="00855EB6">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tcPr>
          <w:p w:rsidR="00F1581B" w:rsidRPr="00F1581B" w:rsidRDefault="00F1581B" w:rsidP="00F1581B">
            <w:pPr>
              <w:adjustRightInd w:val="0"/>
              <w:spacing w:before="60" w:after="60"/>
              <w:jc w:val="center"/>
              <w:rPr>
                <w:color w:val="000000"/>
                <w:sz w:val="20"/>
                <w:szCs w:val="20"/>
              </w:rPr>
            </w:pPr>
          </w:p>
        </w:tc>
        <w:tc>
          <w:tcPr>
            <w:tcW w:w="1486" w:type="dxa"/>
            <w:tcBorders>
              <w:top w:val="nil"/>
              <w:left w:val="single" w:sz="4" w:space="0" w:color="auto"/>
              <w:bottom w:val="nil"/>
            </w:tcBorders>
          </w:tcPr>
          <w:p w:rsidR="00F1581B" w:rsidRPr="00F1581B" w:rsidRDefault="00F1581B" w:rsidP="00F1581B">
            <w:pPr>
              <w:adjustRightInd w:val="0"/>
              <w:spacing w:before="60" w:after="60"/>
              <w:jc w:val="center"/>
              <w:rPr>
                <w:color w:val="000000"/>
                <w:sz w:val="20"/>
                <w:szCs w:val="20"/>
              </w:rPr>
            </w:pPr>
          </w:p>
        </w:tc>
        <w:tc>
          <w:tcPr>
            <w:tcW w:w="1486" w:type="dxa"/>
            <w:tcBorders>
              <w:top w:val="nil"/>
              <w:bottom w:val="nil"/>
              <w:right w:val="nil"/>
            </w:tcBorders>
          </w:tcPr>
          <w:p w:rsidR="00F1581B" w:rsidRPr="00F1581B" w:rsidRDefault="00F1581B" w:rsidP="00D77D0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F1581B" w:rsidRPr="00322BD5" w:rsidRDefault="00F1581B" w:rsidP="00855EB6">
            <w:pPr>
              <w:adjustRightInd w:val="0"/>
              <w:jc w:val="center"/>
              <w:rPr>
                <w:color w:val="000000"/>
                <w:sz w:val="20"/>
                <w:szCs w:val="20"/>
              </w:rPr>
            </w:pPr>
          </w:p>
        </w:tc>
        <w:tc>
          <w:tcPr>
            <w:tcW w:w="1486" w:type="dxa"/>
            <w:tcBorders>
              <w:top w:val="nil"/>
              <w:left w:val="nil"/>
              <w:bottom w:val="nil"/>
              <w:right w:val="double" w:sz="2" w:space="0" w:color="auto"/>
            </w:tcBorders>
          </w:tcPr>
          <w:p w:rsidR="00F1581B" w:rsidRPr="00F1581B" w:rsidRDefault="00F1581B" w:rsidP="00F1581B">
            <w:pPr>
              <w:adjustRightInd w:val="0"/>
              <w:spacing w:before="60" w:after="60"/>
              <w:rPr>
                <w:color w:val="000000"/>
                <w:sz w:val="20"/>
                <w:szCs w:val="20"/>
              </w:rPr>
            </w:pPr>
          </w:p>
        </w:tc>
      </w:tr>
      <w:tr w:rsidR="00F1581B"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1581B" w:rsidRPr="00EC7054" w:rsidRDefault="00F1581B" w:rsidP="00855EB6">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3</w:t>
            </w:r>
            <w:r>
              <w:rPr>
                <w:color w:val="000000"/>
                <w:sz w:val="20"/>
                <w:szCs w:val="20"/>
              </w:rPr>
              <w:t>,</w:t>
            </w:r>
            <w:r w:rsidRPr="00F1581B">
              <w:rPr>
                <w:color w:val="000000"/>
                <w:sz w:val="20"/>
                <w:szCs w:val="20"/>
              </w:rPr>
              <w:t>372</w:t>
            </w:r>
          </w:p>
        </w:tc>
        <w:tc>
          <w:tcPr>
            <w:tcW w:w="1486" w:type="dxa"/>
            <w:tcBorders>
              <w:top w:val="nil"/>
              <w:left w:val="single" w:sz="4" w:space="0" w:color="auto"/>
              <w:bottom w:val="nil"/>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65.1</w:t>
            </w:r>
          </w:p>
        </w:tc>
        <w:tc>
          <w:tcPr>
            <w:tcW w:w="1486" w:type="dxa"/>
            <w:tcBorders>
              <w:top w:val="nil"/>
              <w:bottom w:val="nil"/>
              <w:right w:val="nil"/>
            </w:tcBorders>
          </w:tcPr>
          <w:p w:rsidR="00F1581B" w:rsidRPr="00F1581B" w:rsidRDefault="00F1581B" w:rsidP="00D77D00">
            <w:pPr>
              <w:adjustRightInd w:val="0"/>
              <w:spacing w:before="60" w:after="60"/>
              <w:jc w:val="right"/>
              <w:rPr>
                <w:color w:val="000000"/>
                <w:sz w:val="20"/>
                <w:szCs w:val="20"/>
              </w:rPr>
            </w:pPr>
            <w:r w:rsidRPr="00F1581B">
              <w:rPr>
                <w:color w:val="000000"/>
                <w:sz w:val="20"/>
                <w:szCs w:val="20"/>
              </w:rPr>
              <w:t>62.3</w:t>
            </w:r>
          </w:p>
        </w:tc>
        <w:tc>
          <w:tcPr>
            <w:tcW w:w="299" w:type="dxa"/>
            <w:tcBorders>
              <w:top w:val="nil"/>
              <w:left w:val="nil"/>
              <w:bottom w:val="nil"/>
              <w:right w:val="nil"/>
            </w:tcBorders>
            <w:vAlign w:val="center"/>
          </w:tcPr>
          <w:p w:rsidR="00F1581B" w:rsidRPr="00322BD5" w:rsidRDefault="00F1581B"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1581B" w:rsidRPr="00F1581B" w:rsidRDefault="00F1581B" w:rsidP="00F1581B">
            <w:pPr>
              <w:adjustRightInd w:val="0"/>
              <w:spacing w:before="60" w:after="60"/>
              <w:rPr>
                <w:color w:val="000000"/>
                <w:sz w:val="20"/>
                <w:szCs w:val="20"/>
              </w:rPr>
            </w:pPr>
            <w:r w:rsidRPr="00F1581B">
              <w:rPr>
                <w:color w:val="000000"/>
                <w:sz w:val="20"/>
                <w:szCs w:val="20"/>
              </w:rPr>
              <w:t>68.0</w:t>
            </w:r>
          </w:p>
        </w:tc>
      </w:tr>
      <w:tr w:rsidR="00F1581B"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1581B" w:rsidRPr="00EC7054" w:rsidRDefault="00F1581B" w:rsidP="00855EB6">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1</w:t>
            </w:r>
            <w:r>
              <w:rPr>
                <w:color w:val="000000"/>
                <w:sz w:val="20"/>
                <w:szCs w:val="20"/>
              </w:rPr>
              <w:t>,</w:t>
            </w:r>
            <w:r w:rsidRPr="00F1581B">
              <w:rPr>
                <w:color w:val="000000"/>
                <w:sz w:val="20"/>
                <w:szCs w:val="20"/>
              </w:rPr>
              <w:t>268</w:t>
            </w:r>
          </w:p>
        </w:tc>
        <w:tc>
          <w:tcPr>
            <w:tcW w:w="1486" w:type="dxa"/>
            <w:tcBorders>
              <w:top w:val="nil"/>
              <w:left w:val="single" w:sz="4" w:space="0" w:color="auto"/>
              <w:bottom w:val="nil"/>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76.0</w:t>
            </w:r>
          </w:p>
        </w:tc>
        <w:tc>
          <w:tcPr>
            <w:tcW w:w="1486" w:type="dxa"/>
            <w:tcBorders>
              <w:top w:val="nil"/>
              <w:bottom w:val="nil"/>
              <w:right w:val="nil"/>
            </w:tcBorders>
          </w:tcPr>
          <w:p w:rsidR="00F1581B" w:rsidRPr="00F1581B" w:rsidRDefault="00F1581B" w:rsidP="00D77D00">
            <w:pPr>
              <w:adjustRightInd w:val="0"/>
              <w:spacing w:before="60" w:after="60"/>
              <w:jc w:val="right"/>
              <w:rPr>
                <w:color w:val="000000"/>
                <w:sz w:val="20"/>
                <w:szCs w:val="20"/>
              </w:rPr>
            </w:pPr>
            <w:r w:rsidRPr="00F1581B">
              <w:rPr>
                <w:color w:val="000000"/>
                <w:sz w:val="20"/>
                <w:szCs w:val="20"/>
              </w:rPr>
              <w:t>72.3</w:t>
            </w:r>
          </w:p>
        </w:tc>
        <w:tc>
          <w:tcPr>
            <w:tcW w:w="299" w:type="dxa"/>
            <w:tcBorders>
              <w:top w:val="nil"/>
              <w:left w:val="nil"/>
              <w:bottom w:val="nil"/>
              <w:right w:val="nil"/>
            </w:tcBorders>
            <w:vAlign w:val="center"/>
          </w:tcPr>
          <w:p w:rsidR="00F1581B" w:rsidRPr="00322BD5" w:rsidRDefault="00F1581B"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1581B" w:rsidRPr="00F1581B" w:rsidRDefault="00F1581B" w:rsidP="00F1581B">
            <w:pPr>
              <w:adjustRightInd w:val="0"/>
              <w:spacing w:before="60" w:after="60"/>
              <w:rPr>
                <w:color w:val="000000"/>
                <w:sz w:val="20"/>
                <w:szCs w:val="20"/>
              </w:rPr>
            </w:pPr>
            <w:r w:rsidRPr="00F1581B">
              <w:rPr>
                <w:color w:val="000000"/>
                <w:sz w:val="20"/>
                <w:szCs w:val="20"/>
              </w:rPr>
              <w:t>79.7</w:t>
            </w:r>
          </w:p>
        </w:tc>
      </w:tr>
      <w:tr w:rsidR="00F1581B"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1581B" w:rsidRPr="00EC7054" w:rsidRDefault="00F1581B" w:rsidP="00855EB6">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1</w:t>
            </w:r>
            <w:r>
              <w:rPr>
                <w:color w:val="000000"/>
                <w:sz w:val="20"/>
                <w:szCs w:val="20"/>
              </w:rPr>
              <w:t>,</w:t>
            </w:r>
            <w:r w:rsidRPr="00F1581B">
              <w:rPr>
                <w:color w:val="000000"/>
                <w:sz w:val="20"/>
                <w:szCs w:val="20"/>
              </w:rPr>
              <w:t>691</w:t>
            </w:r>
          </w:p>
        </w:tc>
        <w:tc>
          <w:tcPr>
            <w:tcW w:w="1486" w:type="dxa"/>
            <w:tcBorders>
              <w:top w:val="nil"/>
              <w:left w:val="single" w:sz="4" w:space="0" w:color="auto"/>
              <w:bottom w:val="nil"/>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78.9</w:t>
            </w:r>
          </w:p>
        </w:tc>
        <w:tc>
          <w:tcPr>
            <w:tcW w:w="1486" w:type="dxa"/>
            <w:tcBorders>
              <w:top w:val="nil"/>
              <w:bottom w:val="nil"/>
              <w:right w:val="nil"/>
            </w:tcBorders>
          </w:tcPr>
          <w:p w:rsidR="00F1581B" w:rsidRPr="00F1581B" w:rsidRDefault="00F1581B" w:rsidP="00D77D00">
            <w:pPr>
              <w:adjustRightInd w:val="0"/>
              <w:spacing w:before="60" w:after="60"/>
              <w:jc w:val="right"/>
              <w:rPr>
                <w:color w:val="000000"/>
                <w:sz w:val="20"/>
                <w:szCs w:val="20"/>
              </w:rPr>
            </w:pPr>
            <w:r w:rsidRPr="00F1581B">
              <w:rPr>
                <w:color w:val="000000"/>
                <w:sz w:val="20"/>
                <w:szCs w:val="20"/>
              </w:rPr>
              <w:t>75.5</w:t>
            </w:r>
          </w:p>
        </w:tc>
        <w:tc>
          <w:tcPr>
            <w:tcW w:w="299" w:type="dxa"/>
            <w:tcBorders>
              <w:top w:val="nil"/>
              <w:left w:val="nil"/>
              <w:bottom w:val="nil"/>
              <w:right w:val="nil"/>
            </w:tcBorders>
            <w:vAlign w:val="center"/>
          </w:tcPr>
          <w:p w:rsidR="00F1581B" w:rsidRPr="00322BD5" w:rsidRDefault="00F1581B"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1581B" w:rsidRPr="00F1581B" w:rsidRDefault="00F1581B" w:rsidP="00F1581B">
            <w:pPr>
              <w:adjustRightInd w:val="0"/>
              <w:spacing w:before="60" w:after="60"/>
              <w:rPr>
                <w:color w:val="000000"/>
                <w:sz w:val="20"/>
                <w:szCs w:val="20"/>
              </w:rPr>
            </w:pPr>
            <w:r w:rsidRPr="00F1581B">
              <w:rPr>
                <w:color w:val="000000"/>
                <w:sz w:val="20"/>
                <w:szCs w:val="20"/>
              </w:rPr>
              <w:t>82.2</w:t>
            </w:r>
          </w:p>
        </w:tc>
      </w:tr>
      <w:tr w:rsidR="00F1581B"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1581B" w:rsidRPr="00EC7054" w:rsidRDefault="00F1581B" w:rsidP="00855EB6">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tcPr>
          <w:p w:rsidR="00F1581B" w:rsidRPr="00F1581B" w:rsidRDefault="00F1581B" w:rsidP="00F1581B">
            <w:pPr>
              <w:keepNext/>
              <w:adjustRightInd w:val="0"/>
              <w:spacing w:before="60" w:after="60"/>
              <w:jc w:val="center"/>
              <w:rPr>
                <w:color w:val="000000"/>
                <w:sz w:val="20"/>
                <w:szCs w:val="20"/>
              </w:rPr>
            </w:pPr>
            <w:r w:rsidRPr="00F1581B">
              <w:rPr>
                <w:color w:val="000000"/>
                <w:sz w:val="20"/>
                <w:szCs w:val="20"/>
              </w:rPr>
              <w:t>1</w:t>
            </w:r>
            <w:r>
              <w:rPr>
                <w:color w:val="000000"/>
                <w:sz w:val="20"/>
                <w:szCs w:val="20"/>
              </w:rPr>
              <w:t>,</w:t>
            </w:r>
            <w:r w:rsidRPr="00F1581B">
              <w:rPr>
                <w:color w:val="000000"/>
                <w:sz w:val="20"/>
                <w:szCs w:val="20"/>
              </w:rPr>
              <w:t>884</w:t>
            </w:r>
          </w:p>
        </w:tc>
        <w:tc>
          <w:tcPr>
            <w:tcW w:w="1486" w:type="dxa"/>
            <w:tcBorders>
              <w:top w:val="nil"/>
              <w:left w:val="single" w:sz="4" w:space="0" w:color="auto"/>
              <w:bottom w:val="nil"/>
            </w:tcBorders>
          </w:tcPr>
          <w:p w:rsidR="00F1581B" w:rsidRPr="00F1581B" w:rsidRDefault="00F1581B" w:rsidP="00F1581B">
            <w:pPr>
              <w:keepNext/>
              <w:adjustRightInd w:val="0"/>
              <w:spacing w:before="60" w:after="60"/>
              <w:jc w:val="center"/>
              <w:rPr>
                <w:color w:val="000000"/>
                <w:sz w:val="20"/>
                <w:szCs w:val="20"/>
              </w:rPr>
            </w:pPr>
            <w:r w:rsidRPr="00F1581B">
              <w:rPr>
                <w:color w:val="000000"/>
                <w:sz w:val="20"/>
                <w:szCs w:val="20"/>
              </w:rPr>
              <w:t>83.9</w:t>
            </w:r>
          </w:p>
        </w:tc>
        <w:tc>
          <w:tcPr>
            <w:tcW w:w="1486" w:type="dxa"/>
            <w:tcBorders>
              <w:top w:val="nil"/>
              <w:bottom w:val="nil"/>
              <w:right w:val="nil"/>
            </w:tcBorders>
          </w:tcPr>
          <w:p w:rsidR="00F1581B" w:rsidRPr="00F1581B" w:rsidRDefault="00F1581B" w:rsidP="00D77D00">
            <w:pPr>
              <w:keepNext/>
              <w:adjustRightInd w:val="0"/>
              <w:spacing w:before="60" w:after="60"/>
              <w:jc w:val="right"/>
              <w:rPr>
                <w:color w:val="000000"/>
                <w:sz w:val="20"/>
                <w:szCs w:val="20"/>
              </w:rPr>
            </w:pPr>
            <w:r w:rsidRPr="00F1581B">
              <w:rPr>
                <w:color w:val="000000"/>
                <w:sz w:val="20"/>
                <w:szCs w:val="20"/>
              </w:rPr>
              <w:t>81.1</w:t>
            </w:r>
          </w:p>
        </w:tc>
        <w:tc>
          <w:tcPr>
            <w:tcW w:w="299" w:type="dxa"/>
            <w:tcBorders>
              <w:top w:val="nil"/>
              <w:left w:val="nil"/>
              <w:bottom w:val="nil"/>
              <w:right w:val="nil"/>
            </w:tcBorders>
            <w:vAlign w:val="center"/>
          </w:tcPr>
          <w:p w:rsidR="00F1581B" w:rsidRPr="00322BD5" w:rsidRDefault="00F1581B"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1581B" w:rsidRPr="00F1581B" w:rsidRDefault="00F1581B" w:rsidP="00F1581B">
            <w:pPr>
              <w:keepNext/>
              <w:adjustRightInd w:val="0"/>
              <w:spacing w:before="60" w:after="60"/>
              <w:rPr>
                <w:color w:val="000000"/>
                <w:sz w:val="20"/>
                <w:szCs w:val="20"/>
              </w:rPr>
            </w:pPr>
            <w:r w:rsidRPr="00F1581B">
              <w:rPr>
                <w:color w:val="000000"/>
                <w:sz w:val="20"/>
                <w:szCs w:val="20"/>
              </w:rPr>
              <w:t>86.6</w:t>
            </w:r>
          </w:p>
        </w:tc>
      </w:tr>
      <w:tr w:rsidR="00F1581B"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1581B" w:rsidRPr="00EC7054" w:rsidRDefault="00F1581B" w:rsidP="00855EB6">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4</w:t>
            </w:r>
            <w:r>
              <w:rPr>
                <w:color w:val="000000"/>
                <w:sz w:val="20"/>
                <w:szCs w:val="20"/>
              </w:rPr>
              <w:t>,</w:t>
            </w:r>
            <w:r w:rsidRPr="00F1581B">
              <w:rPr>
                <w:color w:val="000000"/>
                <w:sz w:val="20"/>
                <w:szCs w:val="20"/>
              </w:rPr>
              <w:t>810</w:t>
            </w:r>
          </w:p>
        </w:tc>
        <w:tc>
          <w:tcPr>
            <w:tcW w:w="1486" w:type="dxa"/>
            <w:tcBorders>
              <w:top w:val="nil"/>
              <w:left w:val="single" w:sz="4" w:space="0" w:color="auto"/>
              <w:bottom w:val="nil"/>
            </w:tcBorders>
          </w:tcPr>
          <w:p w:rsidR="00F1581B" w:rsidRPr="00F1581B" w:rsidRDefault="00F1581B" w:rsidP="00F1581B">
            <w:pPr>
              <w:adjustRightInd w:val="0"/>
              <w:spacing w:before="60" w:after="60"/>
              <w:jc w:val="center"/>
              <w:rPr>
                <w:color w:val="000000"/>
                <w:sz w:val="20"/>
                <w:szCs w:val="20"/>
              </w:rPr>
            </w:pPr>
            <w:r w:rsidRPr="00F1581B">
              <w:rPr>
                <w:color w:val="000000"/>
                <w:sz w:val="20"/>
                <w:szCs w:val="20"/>
              </w:rPr>
              <w:t>90.7</w:t>
            </w:r>
          </w:p>
        </w:tc>
        <w:tc>
          <w:tcPr>
            <w:tcW w:w="1486" w:type="dxa"/>
            <w:tcBorders>
              <w:top w:val="nil"/>
              <w:bottom w:val="nil"/>
              <w:right w:val="nil"/>
            </w:tcBorders>
          </w:tcPr>
          <w:p w:rsidR="00F1581B" w:rsidRPr="00F1581B" w:rsidRDefault="00F1581B" w:rsidP="00D77D00">
            <w:pPr>
              <w:adjustRightInd w:val="0"/>
              <w:spacing w:before="60" w:after="60"/>
              <w:jc w:val="right"/>
              <w:rPr>
                <w:color w:val="000000"/>
                <w:sz w:val="20"/>
                <w:szCs w:val="20"/>
              </w:rPr>
            </w:pPr>
            <w:r w:rsidRPr="00F1581B">
              <w:rPr>
                <w:color w:val="000000"/>
                <w:sz w:val="20"/>
                <w:szCs w:val="20"/>
              </w:rPr>
              <w:t>89.6</w:t>
            </w:r>
          </w:p>
        </w:tc>
        <w:tc>
          <w:tcPr>
            <w:tcW w:w="299" w:type="dxa"/>
            <w:tcBorders>
              <w:top w:val="nil"/>
              <w:left w:val="nil"/>
              <w:bottom w:val="nil"/>
              <w:right w:val="nil"/>
            </w:tcBorders>
            <w:vAlign w:val="center"/>
          </w:tcPr>
          <w:p w:rsidR="00F1581B" w:rsidRPr="00322BD5" w:rsidRDefault="00F1581B"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1581B" w:rsidRPr="00F1581B" w:rsidRDefault="00F1581B" w:rsidP="00F1581B">
            <w:pPr>
              <w:adjustRightInd w:val="0"/>
              <w:spacing w:before="60" w:after="60"/>
              <w:rPr>
                <w:color w:val="000000"/>
                <w:sz w:val="20"/>
                <w:szCs w:val="20"/>
              </w:rPr>
            </w:pPr>
            <w:r w:rsidRPr="00F1581B">
              <w:rPr>
                <w:color w:val="000000"/>
                <w:sz w:val="20"/>
                <w:szCs w:val="20"/>
              </w:rPr>
              <w:t>91.9</w:t>
            </w:r>
          </w:p>
        </w:tc>
      </w:tr>
      <w:tr w:rsidR="007F51B3" w:rsidTr="00855EB6">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7F51B3" w:rsidRDefault="007F51B3" w:rsidP="00855EB6">
            <w:pPr>
              <w:rPr>
                <w:sz w:val="16"/>
              </w:rPr>
            </w:pPr>
          </w:p>
          <w:p w:rsidR="007F51B3" w:rsidRDefault="007F51B3" w:rsidP="00855EB6">
            <w:pPr>
              <w:rPr>
                <w:sz w:val="16"/>
              </w:rPr>
            </w:pPr>
            <w:r>
              <w:rPr>
                <w:sz w:val="16"/>
              </w:rPr>
              <w:t>*  White, Black, and Asian race categories refer to non-Hispanic</w:t>
            </w:r>
          </w:p>
          <w:p w:rsidR="007F51B3" w:rsidRDefault="007F51B3" w:rsidP="00855EB6">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p w:rsidR="007F51B3" w:rsidRDefault="007F51B3" w:rsidP="00855EB6">
            <w:pPr>
              <w:rPr>
                <w:sz w:val="16"/>
              </w:rPr>
            </w:pPr>
          </w:p>
        </w:tc>
      </w:tr>
    </w:tbl>
    <w:p w:rsidR="007F51B3" w:rsidRDefault="007F51B3" w:rsidP="007F51B3">
      <w:pPr>
        <w:pStyle w:val="BodyText1Char"/>
        <w:jc w:val="left"/>
        <w:rPr>
          <w:sz w:val="22"/>
          <w:szCs w:val="22"/>
        </w:rPr>
      </w:pPr>
    </w:p>
    <w:p w:rsidR="00D028D6" w:rsidRPr="00912EBA" w:rsidRDefault="00D028D6" w:rsidP="00D028D6">
      <w:pPr>
        <w:rPr>
          <w:rFonts w:ascii="Arial" w:hAnsi="Arial" w:cs="Arial"/>
          <w:sz w:val="22"/>
          <w:szCs w:val="22"/>
          <w:highlight w:val="yellow"/>
        </w:rPr>
      </w:pPr>
    </w:p>
    <w:p w:rsidR="007F51B3" w:rsidRPr="007F51B3" w:rsidRDefault="007F51B3" w:rsidP="007F51B3"/>
    <w:p w:rsidR="008901EA" w:rsidRPr="008901EA" w:rsidRDefault="0049261A" w:rsidP="0049261A">
      <w:r w:rsidRPr="008901EA">
        <w:t xml:space="preserve"> </w:t>
      </w:r>
    </w:p>
    <w:p w:rsidR="008901EA" w:rsidRPr="008901EA" w:rsidRDefault="008901EA" w:rsidP="008901EA">
      <w:pPr>
        <w:rPr>
          <w:rFonts w:ascii="Arial" w:hAnsi="Arial" w:cs="Arial"/>
          <w:sz w:val="22"/>
          <w:szCs w:val="22"/>
        </w:rPr>
      </w:pPr>
    </w:p>
    <w:p w:rsidR="008901EA" w:rsidRPr="008901EA" w:rsidRDefault="008901EA" w:rsidP="008901EA">
      <w:pPr>
        <w:rPr>
          <w:rFonts w:ascii="Arial" w:hAnsi="Arial" w:cs="Arial"/>
          <w:sz w:val="22"/>
          <w:szCs w:val="22"/>
        </w:rPr>
      </w:pPr>
    </w:p>
    <w:p w:rsidR="008901EA" w:rsidRDefault="008901EA" w:rsidP="008901EA">
      <w:pPr>
        <w:rPr>
          <w:rFonts w:ascii="Arial" w:hAnsi="Arial" w:cs="Arial"/>
          <w:sz w:val="22"/>
          <w:szCs w:val="22"/>
        </w:rPr>
      </w:pPr>
    </w:p>
    <w:p w:rsidR="00D028D6" w:rsidRDefault="008901EA" w:rsidP="008901EA">
      <w:pPr>
        <w:tabs>
          <w:tab w:val="left" w:pos="915"/>
        </w:tabs>
        <w:rPr>
          <w:rFonts w:ascii="Arial" w:hAnsi="Arial" w:cs="Arial"/>
          <w:sz w:val="22"/>
          <w:szCs w:val="22"/>
        </w:rPr>
      </w:pPr>
      <w:r>
        <w:rPr>
          <w:rFonts w:ascii="Arial" w:hAnsi="Arial" w:cs="Arial"/>
          <w:sz w:val="22"/>
          <w:szCs w:val="22"/>
        </w:rPr>
        <w:tab/>
      </w:r>
    </w:p>
    <w:p w:rsidR="00F732BB" w:rsidRDefault="00F732BB" w:rsidP="00F732BB">
      <w:pPr>
        <w:rPr>
          <w:rFonts w:ascii="Arial" w:hAnsi="Arial" w:cs="Arial"/>
          <w:sz w:val="22"/>
          <w:szCs w:val="22"/>
        </w:rPr>
      </w:pPr>
    </w:p>
    <w:p w:rsidR="00F732BB" w:rsidRDefault="00F732BB" w:rsidP="00F732BB">
      <w:pPr>
        <w:rPr>
          <w:rFonts w:ascii="Arial" w:hAnsi="Arial" w:cs="Arial"/>
          <w:sz w:val="22"/>
          <w:szCs w:val="22"/>
        </w:rPr>
      </w:pPr>
    </w:p>
    <w:p w:rsidR="00F732BB" w:rsidRDefault="00F732BB" w:rsidP="00F732BB"/>
    <w:p w:rsidR="00F732BB" w:rsidRDefault="00F732BB" w:rsidP="00F732BB"/>
    <w:p w:rsidR="00F732BB" w:rsidRDefault="00F732BB" w:rsidP="00F732BB"/>
    <w:p w:rsidR="00F732BB" w:rsidRDefault="00F732BB" w:rsidP="00F732BB"/>
    <w:p w:rsidR="00F732BB" w:rsidRPr="00912EBA" w:rsidRDefault="00F732BB" w:rsidP="00F732BB"/>
    <w:p w:rsidR="00F732BB" w:rsidRPr="00912EBA" w:rsidRDefault="00F732BB" w:rsidP="00F732BB">
      <w:pPr>
        <w:rPr>
          <w:b/>
          <w:sz w:val="22"/>
        </w:rPr>
      </w:pPr>
    </w:p>
    <w:p w:rsidR="00F732BB" w:rsidRPr="00912EBA" w:rsidRDefault="00F732BB" w:rsidP="00F732BB">
      <w:pPr>
        <w:rPr>
          <w:b/>
          <w:sz w:val="22"/>
        </w:rPr>
      </w:pPr>
    </w:p>
    <w:p w:rsidR="00F732BB" w:rsidRPr="00D5230D" w:rsidRDefault="00F732BB" w:rsidP="00F732BB">
      <w:pPr>
        <w:pStyle w:val="BodyTextIndent3"/>
        <w:pBdr>
          <w:top w:val="thinThickSmallGap" w:sz="24" w:space="1" w:color="auto"/>
        </w:pBdr>
        <w:ind w:left="0"/>
        <w:rPr>
          <w:sz w:val="44"/>
          <w:szCs w:val="44"/>
        </w:rPr>
      </w:pPr>
    </w:p>
    <w:p w:rsidR="00F732BB" w:rsidRPr="008A5B6B" w:rsidRDefault="00F732BB" w:rsidP="00F732BB">
      <w:pPr>
        <w:pStyle w:val="Heading1"/>
        <w:jc w:val="center"/>
        <w:rPr>
          <w:b w:val="0"/>
          <w:smallCaps/>
          <w:sz w:val="44"/>
          <w:szCs w:val="44"/>
        </w:rPr>
      </w:pPr>
      <w:bookmarkStart w:id="32" w:name="_Toc427654055"/>
      <w:r w:rsidRPr="008A5B6B">
        <w:rPr>
          <w:b w:val="0"/>
          <w:smallCaps/>
          <w:sz w:val="44"/>
          <w:szCs w:val="44"/>
        </w:rPr>
        <w:t xml:space="preserve">Section </w:t>
      </w:r>
      <w:r>
        <w:rPr>
          <w:b w:val="0"/>
          <w:smallCaps/>
          <w:sz w:val="44"/>
          <w:szCs w:val="44"/>
        </w:rPr>
        <w:t>4</w:t>
      </w:r>
      <w:r w:rsidRPr="008A5B6B">
        <w:rPr>
          <w:b w:val="0"/>
          <w:smallCaps/>
          <w:sz w:val="44"/>
          <w:szCs w:val="44"/>
        </w:rPr>
        <w:t xml:space="preserve">: </w:t>
      </w:r>
      <w:r>
        <w:rPr>
          <w:b w:val="0"/>
          <w:smallCaps/>
          <w:sz w:val="44"/>
          <w:szCs w:val="44"/>
        </w:rPr>
        <w:t>Immunization</w:t>
      </w:r>
      <w:bookmarkEnd w:id="32"/>
    </w:p>
    <w:p w:rsidR="00F732BB" w:rsidRPr="00D5230D" w:rsidRDefault="00F732BB" w:rsidP="00F732BB">
      <w:pPr>
        <w:pBdr>
          <w:bottom w:val="thickThinSmallGap" w:sz="24" w:space="1" w:color="auto"/>
        </w:pBdr>
        <w:rPr>
          <w:sz w:val="44"/>
          <w:szCs w:val="44"/>
        </w:rPr>
      </w:pPr>
    </w:p>
    <w:p w:rsidR="00F732BB" w:rsidRPr="00912EBA" w:rsidRDefault="00F732BB" w:rsidP="00F732BB">
      <w:pPr>
        <w:pStyle w:val="BodyTextIndent3"/>
        <w:ind w:left="0"/>
      </w:pPr>
    </w:p>
    <w:p w:rsidR="00F732BB" w:rsidRDefault="00F732BB" w:rsidP="00F732BB">
      <w:pPr>
        <w:pStyle w:val="BodyTextIndent3"/>
        <w:ind w:left="0"/>
      </w:pPr>
    </w:p>
    <w:p w:rsidR="00F732BB" w:rsidRPr="008901EA" w:rsidRDefault="00F732BB" w:rsidP="00F732BB"/>
    <w:p w:rsidR="001D24B6" w:rsidRDefault="001D24B6" w:rsidP="008901EA">
      <w:pPr>
        <w:tabs>
          <w:tab w:val="left" w:pos="915"/>
        </w:tabs>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F732BB" w:rsidRDefault="00F732BB"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DB0E1E" w:rsidRDefault="00B13B95" w:rsidP="00DB0E1E">
      <w:pPr>
        <w:pStyle w:val="Heading2"/>
        <w:framePr w:hSpace="0" w:vSpace="0" w:wrap="auto" w:vAnchor="margin" w:yAlign="inline"/>
        <w:jc w:val="left"/>
        <w:rPr>
          <w:rFonts w:ascii="Arial" w:hAnsi="Arial" w:cs="Arial"/>
          <w:sz w:val="22"/>
          <w:szCs w:val="22"/>
        </w:rPr>
      </w:pPr>
      <w:r>
        <w:rPr>
          <w:rFonts w:ascii="Arial" w:hAnsi="Arial" w:cs="Arial"/>
          <w:b w:val="0"/>
          <w:smallCaps w:val="0"/>
          <w:sz w:val="22"/>
          <w:szCs w:val="22"/>
        </w:rPr>
        <w:t xml:space="preserve"> </w:t>
      </w:r>
      <w:bookmarkStart w:id="33" w:name="_Toc427654056"/>
      <w:r w:rsidR="00DB0E1E" w:rsidRPr="004746DF">
        <w:rPr>
          <w:rFonts w:ascii="Arial" w:hAnsi="Arial" w:cs="Arial"/>
          <w:sz w:val="24"/>
          <w:szCs w:val="24"/>
        </w:rPr>
        <w:t xml:space="preserve">Section </w:t>
      </w:r>
      <w:r w:rsidR="00DB0E1E">
        <w:rPr>
          <w:rFonts w:ascii="Arial" w:hAnsi="Arial" w:cs="Arial"/>
          <w:sz w:val="24"/>
          <w:szCs w:val="24"/>
        </w:rPr>
        <w:t>4</w:t>
      </w:r>
      <w:r w:rsidR="00DB0E1E" w:rsidRPr="004746DF">
        <w:rPr>
          <w:rFonts w:ascii="Arial" w:hAnsi="Arial" w:cs="Arial"/>
          <w:sz w:val="24"/>
          <w:szCs w:val="24"/>
        </w:rPr>
        <w:t xml:space="preserve">.1: </w:t>
      </w:r>
      <w:r w:rsidR="00DB0E1E">
        <w:rPr>
          <w:rFonts w:ascii="Arial" w:hAnsi="Arial" w:cs="Arial"/>
          <w:sz w:val="24"/>
          <w:szCs w:val="24"/>
        </w:rPr>
        <w:t>Flu Vaccine and Pneumonia Vaccine</w:t>
      </w:r>
      <w:bookmarkEnd w:id="33"/>
      <w:r w:rsidR="00DB0E1E">
        <w:rPr>
          <w:rFonts w:ascii="Arial" w:hAnsi="Arial" w:cs="Arial"/>
          <w:sz w:val="24"/>
          <w:szCs w:val="24"/>
        </w:rPr>
        <w:t xml:space="preserve"> </w:t>
      </w:r>
    </w:p>
    <w:p w:rsidR="001D24B6" w:rsidRDefault="001D24B6" w:rsidP="001D24B6">
      <w:pPr>
        <w:rPr>
          <w:rFonts w:ascii="Arial" w:hAnsi="Arial" w:cs="Arial"/>
          <w:sz w:val="22"/>
          <w:szCs w:val="22"/>
        </w:rPr>
      </w:pPr>
    </w:p>
    <w:p w:rsidR="001D24B6" w:rsidRPr="00912EBA" w:rsidRDefault="001D24B6" w:rsidP="001D24B6">
      <w:pPr>
        <w:ind w:right="-72"/>
        <w:rPr>
          <w:rFonts w:ascii="Arial" w:hAnsi="Arial"/>
          <w:sz w:val="22"/>
        </w:rPr>
      </w:pPr>
      <w:r w:rsidRPr="00912EBA">
        <w:rPr>
          <w:rFonts w:ascii="Arial" w:hAnsi="Arial"/>
          <w:sz w:val="22"/>
        </w:rPr>
        <w:t>All respondents were asked if they had received an influenza vaccine (flu shot) or nasal flu spray (flu mist) within the past 12 months. In addition, all respondents were asked if they had ever received a pneumonia vaccine. Presented here are the percentages of adults ages 18-49 years, 50-64 years and ages 65 and older who received a flu vaccine or spray in the past year, and the percentage of adults, ages 65 and older, who reported that they had ever had a pneumonia vaccination.</w:t>
      </w:r>
    </w:p>
    <w:p w:rsidR="001D24B6" w:rsidRPr="001D24B6" w:rsidRDefault="001D24B6" w:rsidP="001D24B6">
      <w:pPr>
        <w:rPr>
          <w:rFonts w:ascii="Arial" w:hAnsi="Arial" w:cs="Arial"/>
          <w:sz w:val="22"/>
          <w:szCs w:val="22"/>
        </w:rPr>
      </w:pPr>
      <w:r>
        <w:rPr>
          <w:rFonts w:ascii="Arial" w:hAnsi="Arial" w:cs="Arial"/>
          <w:sz w:val="22"/>
          <w:szCs w:val="22"/>
        </w:rPr>
        <w:t xml:space="preserve"> </w:t>
      </w:r>
    </w:p>
    <w:tbl>
      <w:tblPr>
        <w:tblW w:w="921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1D24B6">
        <w:trPr>
          <w:cantSplit/>
          <w:trHeight w:hRule="exact" w:val="565"/>
          <w:jc w:val="center"/>
        </w:trPr>
        <w:tc>
          <w:tcPr>
            <w:tcW w:w="9219" w:type="dxa"/>
            <w:gridSpan w:val="11"/>
            <w:tcBorders>
              <w:top w:val="double" w:sz="4" w:space="0" w:color="auto"/>
              <w:left w:val="double" w:sz="4" w:space="0" w:color="auto"/>
              <w:right w:val="double" w:sz="4" w:space="0" w:color="auto"/>
            </w:tcBorders>
            <w:vAlign w:val="center"/>
          </w:tcPr>
          <w:p w:rsidR="001D24B6" w:rsidRPr="00912EBA" w:rsidRDefault="001D24B6" w:rsidP="00B13B95">
            <w:pPr>
              <w:pStyle w:val="BodyText"/>
              <w:spacing w:before="120"/>
              <w:jc w:val="center"/>
              <w:rPr>
                <w:rFonts w:ascii="Times New Roman Bold" w:hAnsi="Times New Roman Bold"/>
                <w:b/>
                <w:smallCaps/>
              </w:rPr>
            </w:pPr>
            <w:r w:rsidRPr="00912EBA">
              <w:rPr>
                <w:b/>
              </w:rPr>
              <w:br w:type="page"/>
            </w:r>
            <w:r w:rsidRPr="00912EBA">
              <w:rPr>
                <w:b/>
              </w:rPr>
              <w:br w:type="page"/>
            </w:r>
            <w:r w:rsidRPr="001D24B6">
              <w:rPr>
                <w:rFonts w:ascii="Times New Roman Bold" w:hAnsi="Times New Roman Bold"/>
                <w:b/>
                <w:smallCaps/>
                <w:sz w:val="24"/>
              </w:rPr>
              <w:t>Table 4.1.1 – Flu Vaccine Among Massachusetts Adults,</w:t>
            </w:r>
            <w:r w:rsidRPr="00912EBA">
              <w:rPr>
                <w:rFonts w:ascii="Times New Roman Bold" w:hAnsi="Times New Roman Bold"/>
                <w:b/>
                <w:smallCaps/>
              </w:rPr>
              <w:t xml:space="preserve"> </w:t>
            </w:r>
            <w:r w:rsidRPr="001D24B6">
              <w:rPr>
                <w:rFonts w:ascii="Times New Roman Bold" w:hAnsi="Times New Roman Bold"/>
                <w:b/>
                <w:smallCaps/>
                <w:sz w:val="24"/>
              </w:rPr>
              <w:t>Ages 18-64, 201</w:t>
            </w:r>
            <w:r w:rsidR="00B13B95">
              <w:rPr>
                <w:rFonts w:ascii="Times New Roman Bold" w:hAnsi="Times New Roman Bold"/>
                <w:b/>
                <w:smallCaps/>
                <w:sz w:val="24"/>
              </w:rPr>
              <w:t>4</w:t>
            </w:r>
          </w:p>
        </w:tc>
      </w:tr>
      <w:tr w:rsidR="001D24B6">
        <w:trPr>
          <w:cantSplit/>
          <w:trHeight w:hRule="exact" w:val="288"/>
          <w:jc w:val="center"/>
        </w:trPr>
        <w:tc>
          <w:tcPr>
            <w:tcW w:w="1910" w:type="dxa"/>
            <w:tcBorders>
              <w:top w:val="double" w:sz="2" w:space="0" w:color="auto"/>
              <w:left w:val="double" w:sz="2" w:space="0" w:color="auto"/>
              <w:bottom w:val="nil"/>
              <w:right w:val="double" w:sz="2" w:space="0" w:color="auto"/>
            </w:tcBorders>
          </w:tcPr>
          <w:p w:rsidR="001D24B6" w:rsidRPr="00912EBA" w:rsidRDefault="001D24B6" w:rsidP="0038799C">
            <w:pPr>
              <w:ind w:right="-72"/>
              <w:rPr>
                <w:sz w:val="20"/>
              </w:rPr>
            </w:pPr>
          </w:p>
          <w:p w:rsidR="001D24B6" w:rsidRPr="00912EBA" w:rsidRDefault="001D24B6" w:rsidP="0038799C">
            <w:pPr>
              <w:ind w:right="-72"/>
            </w:pPr>
            <w:r w:rsidRPr="00912EBA">
              <w:rPr>
                <w:sz w:val="20"/>
              </w:rPr>
              <w:t xml:space="preserve">     N           %                 95% CI</w:t>
            </w:r>
          </w:p>
        </w:tc>
        <w:tc>
          <w:tcPr>
            <w:tcW w:w="3757" w:type="dxa"/>
            <w:gridSpan w:val="5"/>
            <w:vMerge w:val="restart"/>
            <w:tcBorders>
              <w:top w:val="double" w:sz="2" w:space="0" w:color="auto"/>
              <w:left w:val="double" w:sz="2" w:space="0" w:color="auto"/>
              <w:right w:val="double" w:sz="2" w:space="0" w:color="auto"/>
            </w:tcBorders>
          </w:tcPr>
          <w:p w:rsidR="001D24B6" w:rsidRPr="00912EBA" w:rsidRDefault="001D24B6" w:rsidP="0038799C">
            <w:pPr>
              <w:spacing w:before="60"/>
              <w:ind w:right="-72"/>
              <w:jc w:val="center"/>
              <w:rPr>
                <w:smallCaps/>
                <w:sz w:val="20"/>
              </w:rPr>
            </w:pPr>
            <w:r w:rsidRPr="00912EBA">
              <w:rPr>
                <w:smallCaps/>
                <w:sz w:val="20"/>
              </w:rPr>
              <w:t>Flu vaccine in past year, Ages 18-49</w:t>
            </w:r>
          </w:p>
          <w:p w:rsidR="001D24B6" w:rsidRPr="001D24B6" w:rsidRDefault="001D24B6" w:rsidP="0038799C">
            <w:pPr>
              <w:ind w:right="-72"/>
              <w:rPr>
                <w:sz w:val="14"/>
                <w:szCs w:val="14"/>
              </w:rPr>
            </w:pPr>
          </w:p>
          <w:p w:rsidR="001D24B6" w:rsidRPr="00912EBA" w:rsidRDefault="001D24B6" w:rsidP="0038799C">
            <w:pPr>
              <w:ind w:right="-72"/>
            </w:pPr>
            <w:r w:rsidRPr="00912EBA">
              <w:rPr>
                <w:sz w:val="20"/>
              </w:rPr>
              <w:t xml:space="preserve">    </w:t>
            </w:r>
            <w:r w:rsidR="005365C2">
              <w:rPr>
                <w:sz w:val="20"/>
              </w:rPr>
              <w:t xml:space="preserve">  </w:t>
            </w:r>
            <w:r w:rsidRPr="00912EBA">
              <w:rPr>
                <w:sz w:val="20"/>
              </w:rPr>
              <w:t xml:space="preserve"> N           </w:t>
            </w:r>
            <w:r w:rsidR="005365C2">
              <w:rPr>
                <w:sz w:val="20"/>
              </w:rPr>
              <w:t xml:space="preserve">   </w:t>
            </w:r>
            <w:r w:rsidRPr="00912EBA">
              <w:rPr>
                <w:sz w:val="20"/>
              </w:rPr>
              <w:t>%                 95% CI</w:t>
            </w:r>
          </w:p>
        </w:tc>
        <w:tc>
          <w:tcPr>
            <w:tcW w:w="3552" w:type="dxa"/>
            <w:gridSpan w:val="5"/>
            <w:vMerge w:val="restart"/>
            <w:tcBorders>
              <w:top w:val="double" w:sz="2" w:space="0" w:color="auto"/>
              <w:left w:val="double" w:sz="2" w:space="0" w:color="auto"/>
              <w:right w:val="double" w:sz="2" w:space="0" w:color="auto"/>
            </w:tcBorders>
          </w:tcPr>
          <w:p w:rsidR="001D24B6" w:rsidRPr="00912EBA" w:rsidRDefault="001D24B6" w:rsidP="001D24B6">
            <w:pPr>
              <w:spacing w:before="60"/>
              <w:ind w:right="-72"/>
              <w:jc w:val="center"/>
              <w:rPr>
                <w:smallCaps/>
                <w:sz w:val="20"/>
              </w:rPr>
            </w:pPr>
            <w:r w:rsidRPr="00912EBA">
              <w:rPr>
                <w:smallCaps/>
                <w:sz w:val="20"/>
              </w:rPr>
              <w:t xml:space="preserve">Flu vaccine in past year, Ages </w:t>
            </w:r>
            <w:r>
              <w:rPr>
                <w:smallCaps/>
                <w:sz w:val="20"/>
              </w:rPr>
              <w:t>50-64</w:t>
            </w:r>
          </w:p>
          <w:p w:rsidR="001D24B6" w:rsidRPr="00554E9A" w:rsidRDefault="001D24B6" w:rsidP="0038799C">
            <w:pPr>
              <w:rPr>
                <w:sz w:val="14"/>
                <w:szCs w:val="14"/>
              </w:rPr>
            </w:pPr>
          </w:p>
          <w:p w:rsidR="001D24B6" w:rsidRDefault="001D24B6" w:rsidP="0038799C">
            <w:pPr>
              <w:rPr>
                <w:smallCaps/>
                <w:sz w:val="20"/>
              </w:rPr>
            </w:pPr>
            <w:r>
              <w:rPr>
                <w:sz w:val="20"/>
                <w:szCs w:val="20"/>
              </w:rPr>
              <w:t xml:space="preserve">   </w:t>
            </w:r>
            <w:r w:rsidR="005365C2">
              <w:rPr>
                <w:sz w:val="20"/>
                <w:szCs w:val="20"/>
              </w:rPr>
              <w:t xml:space="preserve"> </w:t>
            </w:r>
            <w:r>
              <w:rPr>
                <w:sz w:val="20"/>
                <w:szCs w:val="20"/>
              </w:rPr>
              <w:t>N             %                   95% CI</w:t>
            </w:r>
          </w:p>
        </w:tc>
      </w:tr>
      <w:tr w:rsidR="001D24B6">
        <w:trPr>
          <w:cantSplit/>
          <w:trHeight w:hRule="exact" w:val="283"/>
          <w:jc w:val="center"/>
        </w:trPr>
        <w:tc>
          <w:tcPr>
            <w:tcW w:w="1910" w:type="dxa"/>
            <w:tcBorders>
              <w:top w:val="nil"/>
              <w:left w:val="double" w:sz="2" w:space="0" w:color="auto"/>
              <w:bottom w:val="nil"/>
              <w:right w:val="double" w:sz="2" w:space="0" w:color="auto"/>
            </w:tcBorders>
          </w:tcPr>
          <w:p w:rsidR="001D24B6" w:rsidRDefault="001D24B6" w:rsidP="0038799C">
            <w:pPr>
              <w:rPr>
                <w:sz w:val="20"/>
              </w:rPr>
            </w:pPr>
          </w:p>
        </w:tc>
        <w:tc>
          <w:tcPr>
            <w:tcW w:w="3757" w:type="dxa"/>
            <w:gridSpan w:val="5"/>
            <w:vMerge/>
            <w:tcBorders>
              <w:left w:val="double" w:sz="2" w:space="0" w:color="auto"/>
              <w:right w:val="double" w:sz="2" w:space="0" w:color="auto"/>
            </w:tcBorders>
          </w:tcPr>
          <w:p w:rsidR="001D24B6" w:rsidRDefault="001D24B6" w:rsidP="0038799C"/>
        </w:tc>
        <w:tc>
          <w:tcPr>
            <w:tcW w:w="3552" w:type="dxa"/>
            <w:gridSpan w:val="5"/>
            <w:vMerge/>
            <w:tcBorders>
              <w:left w:val="double" w:sz="2" w:space="0" w:color="auto"/>
              <w:right w:val="double" w:sz="2" w:space="0" w:color="auto"/>
            </w:tcBorders>
          </w:tcPr>
          <w:p w:rsidR="001D24B6" w:rsidRDefault="001D24B6" w:rsidP="0038799C"/>
        </w:tc>
      </w:tr>
      <w:tr w:rsidR="001D24B6">
        <w:trPr>
          <w:cantSplit/>
          <w:trHeight w:hRule="exact" w:val="100"/>
          <w:jc w:val="center"/>
        </w:trPr>
        <w:tc>
          <w:tcPr>
            <w:tcW w:w="1910" w:type="dxa"/>
            <w:tcBorders>
              <w:top w:val="nil"/>
              <w:left w:val="double" w:sz="2" w:space="0" w:color="auto"/>
              <w:bottom w:val="nil"/>
              <w:right w:val="double" w:sz="2" w:space="0" w:color="auto"/>
            </w:tcBorders>
          </w:tcPr>
          <w:p w:rsidR="001D24B6" w:rsidRDefault="001D24B6" w:rsidP="0038799C">
            <w:pPr>
              <w:rPr>
                <w:sz w:val="20"/>
              </w:rPr>
            </w:pPr>
          </w:p>
        </w:tc>
        <w:tc>
          <w:tcPr>
            <w:tcW w:w="3757" w:type="dxa"/>
            <w:gridSpan w:val="5"/>
            <w:vMerge/>
            <w:tcBorders>
              <w:left w:val="double" w:sz="2" w:space="0" w:color="auto"/>
              <w:bottom w:val="double" w:sz="2" w:space="0" w:color="auto"/>
              <w:right w:val="double" w:sz="2" w:space="0" w:color="auto"/>
            </w:tcBorders>
            <w:vAlign w:val="center"/>
          </w:tcPr>
          <w:p w:rsidR="001D24B6" w:rsidRDefault="001D24B6" w:rsidP="0038799C">
            <w:pPr>
              <w:rPr>
                <w:sz w:val="20"/>
              </w:rPr>
            </w:pPr>
          </w:p>
        </w:tc>
        <w:tc>
          <w:tcPr>
            <w:tcW w:w="3552" w:type="dxa"/>
            <w:gridSpan w:val="5"/>
            <w:vMerge/>
            <w:tcBorders>
              <w:left w:val="double" w:sz="2" w:space="0" w:color="auto"/>
              <w:bottom w:val="double" w:sz="2" w:space="0" w:color="auto"/>
              <w:right w:val="double" w:sz="2" w:space="0" w:color="auto"/>
            </w:tcBorders>
            <w:vAlign w:val="center"/>
          </w:tcPr>
          <w:p w:rsidR="001D24B6" w:rsidRDefault="001D24B6" w:rsidP="0038799C">
            <w:pPr>
              <w:rPr>
                <w:sz w:val="20"/>
              </w:rPr>
            </w:pPr>
          </w:p>
        </w:tc>
      </w:tr>
      <w:tr w:rsidR="00EF290C" w:rsidRPr="00C728BE" w:rsidTr="00847D7E">
        <w:trPr>
          <w:cantSplit/>
          <w:trHeight w:hRule="exact" w:val="342"/>
          <w:jc w:val="center"/>
        </w:trPr>
        <w:tc>
          <w:tcPr>
            <w:tcW w:w="1910" w:type="dxa"/>
            <w:tcBorders>
              <w:top w:val="nil"/>
              <w:left w:val="double" w:sz="2" w:space="0" w:color="auto"/>
              <w:bottom w:val="nil"/>
              <w:right w:val="double" w:sz="2" w:space="0" w:color="auto"/>
            </w:tcBorders>
            <w:vAlign w:val="center"/>
          </w:tcPr>
          <w:p w:rsidR="00EF290C" w:rsidRDefault="00EF290C"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4</w:t>
            </w:r>
            <w:r>
              <w:rPr>
                <w:color w:val="000000"/>
                <w:sz w:val="20"/>
                <w:szCs w:val="20"/>
              </w:rPr>
              <w:t>,</w:t>
            </w:r>
            <w:r w:rsidRPr="00EF290C">
              <w:rPr>
                <w:color w:val="000000"/>
                <w:sz w:val="20"/>
                <w:szCs w:val="20"/>
              </w:rPr>
              <w:t>333</w:t>
            </w:r>
          </w:p>
        </w:tc>
        <w:tc>
          <w:tcPr>
            <w:tcW w:w="719"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37.5</w:t>
            </w: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r w:rsidRPr="00EF290C">
              <w:rPr>
                <w:color w:val="000000"/>
                <w:sz w:val="20"/>
                <w:szCs w:val="20"/>
              </w:rPr>
              <w:t>35.5</w:t>
            </w:r>
          </w:p>
        </w:tc>
        <w:tc>
          <w:tcPr>
            <w:tcW w:w="553" w:type="dxa"/>
            <w:tcBorders>
              <w:top w:val="nil"/>
              <w:left w:val="nil"/>
              <w:bottom w:val="nil"/>
              <w:right w:val="nil"/>
            </w:tcBorders>
            <w:vAlign w:val="center"/>
          </w:tcPr>
          <w:p w:rsidR="00EF290C" w:rsidRPr="00CF2623" w:rsidRDefault="00EF290C"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r w:rsidRPr="00EF290C">
              <w:rPr>
                <w:color w:val="000000"/>
                <w:sz w:val="20"/>
                <w:szCs w:val="20"/>
              </w:rPr>
              <w:t>39.5</w:t>
            </w:r>
          </w:p>
        </w:tc>
        <w:tc>
          <w:tcPr>
            <w:tcW w:w="816" w:type="dxa"/>
            <w:tcBorders>
              <w:top w:val="nil"/>
              <w:left w:val="double" w:sz="2" w:space="0" w:color="auto"/>
              <w:bottom w:val="nil"/>
              <w:right w:val="single" w:sz="4" w:space="0" w:color="auto"/>
            </w:tcBorders>
          </w:tcPr>
          <w:p w:rsidR="00EF290C" w:rsidRPr="00057D4E" w:rsidRDefault="00EF290C" w:rsidP="00057D4E">
            <w:pPr>
              <w:adjustRightInd w:val="0"/>
              <w:spacing w:before="60" w:after="60"/>
              <w:jc w:val="center"/>
              <w:rPr>
                <w:color w:val="000000"/>
                <w:sz w:val="20"/>
                <w:szCs w:val="20"/>
              </w:rPr>
            </w:pPr>
            <w:r w:rsidRPr="00057D4E">
              <w:rPr>
                <w:color w:val="000000"/>
                <w:sz w:val="20"/>
                <w:szCs w:val="20"/>
              </w:rPr>
              <w:t>4</w:t>
            </w:r>
            <w:r>
              <w:rPr>
                <w:color w:val="000000"/>
                <w:sz w:val="20"/>
                <w:szCs w:val="20"/>
              </w:rPr>
              <w:t>,663</w:t>
            </w:r>
          </w:p>
        </w:tc>
        <w:tc>
          <w:tcPr>
            <w:tcW w:w="704" w:type="dxa"/>
            <w:tcBorders>
              <w:top w:val="nil"/>
              <w:left w:val="single" w:sz="4" w:space="0" w:color="auto"/>
              <w:bottom w:val="nil"/>
            </w:tcBorders>
          </w:tcPr>
          <w:p w:rsidR="00EF290C" w:rsidRPr="00057D4E" w:rsidRDefault="00EF290C" w:rsidP="00057D4E">
            <w:pPr>
              <w:adjustRightInd w:val="0"/>
              <w:spacing w:before="60" w:after="60"/>
              <w:jc w:val="center"/>
              <w:rPr>
                <w:color w:val="000000"/>
                <w:sz w:val="20"/>
                <w:szCs w:val="20"/>
              </w:rPr>
            </w:pPr>
            <w:r>
              <w:rPr>
                <w:color w:val="000000"/>
                <w:sz w:val="20"/>
                <w:szCs w:val="20"/>
              </w:rPr>
              <w:t>45.6</w:t>
            </w:r>
          </w:p>
        </w:tc>
        <w:tc>
          <w:tcPr>
            <w:tcW w:w="636" w:type="dxa"/>
            <w:tcBorders>
              <w:top w:val="nil"/>
              <w:bottom w:val="nil"/>
              <w:right w:val="nil"/>
            </w:tcBorders>
          </w:tcPr>
          <w:p w:rsidR="00EF290C" w:rsidRPr="00057D4E" w:rsidRDefault="00EF290C" w:rsidP="00847D7E">
            <w:pPr>
              <w:adjustRightInd w:val="0"/>
              <w:spacing w:before="60" w:after="60"/>
              <w:jc w:val="right"/>
              <w:rPr>
                <w:color w:val="000000"/>
                <w:sz w:val="20"/>
                <w:szCs w:val="20"/>
              </w:rPr>
            </w:pPr>
            <w:r w:rsidRPr="00057D4E">
              <w:rPr>
                <w:color w:val="000000"/>
                <w:sz w:val="20"/>
                <w:szCs w:val="20"/>
              </w:rPr>
              <w:t>43.5</w:t>
            </w:r>
          </w:p>
        </w:tc>
        <w:tc>
          <w:tcPr>
            <w:tcW w:w="634" w:type="dxa"/>
            <w:tcBorders>
              <w:top w:val="nil"/>
              <w:left w:val="nil"/>
              <w:bottom w:val="nil"/>
              <w:right w:val="nil"/>
            </w:tcBorders>
            <w:vAlign w:val="center"/>
          </w:tcPr>
          <w:p w:rsidR="00EF290C" w:rsidRPr="00C728BE" w:rsidRDefault="00EF290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EF290C" w:rsidRPr="00057D4E" w:rsidRDefault="00EF290C" w:rsidP="00057D4E">
            <w:pPr>
              <w:adjustRightInd w:val="0"/>
              <w:spacing w:before="60" w:after="60"/>
              <w:rPr>
                <w:color w:val="000000"/>
                <w:sz w:val="20"/>
                <w:szCs w:val="20"/>
              </w:rPr>
            </w:pPr>
            <w:r w:rsidRPr="00057D4E">
              <w:rPr>
                <w:color w:val="000000"/>
                <w:sz w:val="20"/>
                <w:szCs w:val="20"/>
              </w:rPr>
              <w:t>47.8</w:t>
            </w:r>
          </w:p>
        </w:tc>
      </w:tr>
      <w:tr w:rsidR="00EF290C"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EF290C" w:rsidRDefault="00EF290C" w:rsidP="0038799C">
            <w:pPr>
              <w:rPr>
                <w:smallCaps/>
                <w:sz w:val="20"/>
              </w:rPr>
            </w:pPr>
            <w:r>
              <w:rPr>
                <w:smallCaps/>
                <w:sz w:val="20"/>
              </w:rPr>
              <w:t>Gender</w:t>
            </w:r>
          </w:p>
        </w:tc>
        <w:tc>
          <w:tcPr>
            <w:tcW w:w="1044"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p>
        </w:tc>
        <w:tc>
          <w:tcPr>
            <w:tcW w:w="719"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EF290C" w:rsidRPr="00EC7054" w:rsidRDefault="00EF290C" w:rsidP="0038799C">
            <w:pPr>
              <w:adjustRightInd w:val="0"/>
              <w:jc w:val="center"/>
              <w:rPr>
                <w:color w:val="000000"/>
                <w:sz w:val="20"/>
                <w:szCs w:val="20"/>
              </w:rPr>
            </w:pPr>
          </w:p>
        </w:tc>
        <w:tc>
          <w:tcPr>
            <w:tcW w:w="805"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EF290C" w:rsidRPr="00057D4E" w:rsidRDefault="00EF290C" w:rsidP="00057D4E">
            <w:pPr>
              <w:adjustRightInd w:val="0"/>
              <w:spacing w:before="60" w:after="60"/>
              <w:jc w:val="center"/>
              <w:rPr>
                <w:color w:val="000000"/>
                <w:sz w:val="20"/>
                <w:szCs w:val="20"/>
              </w:rPr>
            </w:pPr>
          </w:p>
        </w:tc>
        <w:tc>
          <w:tcPr>
            <w:tcW w:w="704" w:type="dxa"/>
            <w:tcBorders>
              <w:top w:val="nil"/>
              <w:left w:val="single" w:sz="4" w:space="0" w:color="auto"/>
              <w:bottom w:val="nil"/>
            </w:tcBorders>
          </w:tcPr>
          <w:p w:rsidR="00EF290C" w:rsidRPr="00057D4E" w:rsidRDefault="00EF290C" w:rsidP="00057D4E">
            <w:pPr>
              <w:adjustRightInd w:val="0"/>
              <w:spacing w:before="60" w:after="60"/>
              <w:jc w:val="center"/>
              <w:rPr>
                <w:color w:val="000000"/>
                <w:sz w:val="20"/>
                <w:szCs w:val="20"/>
              </w:rPr>
            </w:pPr>
          </w:p>
        </w:tc>
        <w:tc>
          <w:tcPr>
            <w:tcW w:w="636" w:type="dxa"/>
            <w:tcBorders>
              <w:top w:val="nil"/>
              <w:bottom w:val="nil"/>
              <w:right w:val="nil"/>
            </w:tcBorders>
          </w:tcPr>
          <w:p w:rsidR="00EF290C" w:rsidRPr="00057D4E" w:rsidRDefault="00EF290C" w:rsidP="00847D7E">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EF290C" w:rsidRPr="00C728BE" w:rsidRDefault="00EF290C" w:rsidP="0038799C">
            <w:pPr>
              <w:adjustRightInd w:val="0"/>
              <w:jc w:val="center"/>
              <w:rPr>
                <w:color w:val="000000"/>
                <w:sz w:val="20"/>
                <w:szCs w:val="20"/>
              </w:rPr>
            </w:pPr>
          </w:p>
        </w:tc>
        <w:tc>
          <w:tcPr>
            <w:tcW w:w="762" w:type="dxa"/>
            <w:tcBorders>
              <w:top w:val="nil"/>
              <w:left w:val="nil"/>
              <w:bottom w:val="nil"/>
              <w:right w:val="double" w:sz="2" w:space="0" w:color="auto"/>
            </w:tcBorders>
          </w:tcPr>
          <w:p w:rsidR="00EF290C" w:rsidRPr="00057D4E" w:rsidRDefault="00EF290C" w:rsidP="00057D4E">
            <w:pPr>
              <w:adjustRightInd w:val="0"/>
              <w:spacing w:before="60" w:after="60"/>
              <w:rPr>
                <w:color w:val="000000"/>
                <w:sz w:val="20"/>
                <w:szCs w:val="20"/>
              </w:rPr>
            </w:pPr>
          </w:p>
        </w:tc>
      </w:tr>
      <w:tr w:rsidR="00EF290C"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EF290C" w:rsidRDefault="00EF290C" w:rsidP="0038799C">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1</w:t>
            </w:r>
            <w:r>
              <w:rPr>
                <w:color w:val="000000"/>
                <w:sz w:val="20"/>
                <w:szCs w:val="20"/>
              </w:rPr>
              <w:t>,</w:t>
            </w:r>
            <w:r w:rsidRPr="00EF290C">
              <w:rPr>
                <w:color w:val="000000"/>
                <w:sz w:val="20"/>
                <w:szCs w:val="20"/>
              </w:rPr>
              <w:t>867</w:t>
            </w:r>
          </w:p>
        </w:tc>
        <w:tc>
          <w:tcPr>
            <w:tcW w:w="719"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32.6</w:t>
            </w: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r w:rsidRPr="00EF290C">
              <w:rPr>
                <w:color w:val="000000"/>
                <w:sz w:val="20"/>
                <w:szCs w:val="20"/>
              </w:rPr>
              <w:t>29.8</w:t>
            </w:r>
          </w:p>
        </w:tc>
        <w:tc>
          <w:tcPr>
            <w:tcW w:w="553" w:type="dxa"/>
            <w:tcBorders>
              <w:top w:val="nil"/>
              <w:left w:val="nil"/>
              <w:bottom w:val="nil"/>
              <w:right w:val="nil"/>
            </w:tcBorders>
            <w:vAlign w:val="center"/>
          </w:tcPr>
          <w:p w:rsidR="00EF290C" w:rsidRPr="00EC7054" w:rsidRDefault="00EF290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r w:rsidRPr="00EF290C">
              <w:rPr>
                <w:color w:val="000000"/>
                <w:sz w:val="20"/>
                <w:szCs w:val="20"/>
              </w:rPr>
              <w:t>35.4</w:t>
            </w:r>
          </w:p>
        </w:tc>
        <w:tc>
          <w:tcPr>
            <w:tcW w:w="816" w:type="dxa"/>
            <w:tcBorders>
              <w:top w:val="nil"/>
              <w:left w:val="double" w:sz="2" w:space="0" w:color="auto"/>
              <w:bottom w:val="nil"/>
              <w:right w:val="single" w:sz="4" w:space="0" w:color="auto"/>
            </w:tcBorders>
          </w:tcPr>
          <w:p w:rsidR="00EF290C" w:rsidRPr="00057D4E" w:rsidRDefault="00EF290C" w:rsidP="00057D4E">
            <w:pPr>
              <w:adjustRightInd w:val="0"/>
              <w:spacing w:before="60" w:after="60"/>
              <w:jc w:val="center"/>
              <w:rPr>
                <w:color w:val="000000"/>
                <w:sz w:val="20"/>
                <w:szCs w:val="20"/>
              </w:rPr>
            </w:pPr>
            <w:r w:rsidRPr="00057D4E">
              <w:rPr>
                <w:color w:val="000000"/>
                <w:sz w:val="20"/>
                <w:szCs w:val="20"/>
              </w:rPr>
              <w:t>1</w:t>
            </w:r>
            <w:r>
              <w:rPr>
                <w:color w:val="000000"/>
                <w:sz w:val="20"/>
                <w:szCs w:val="20"/>
              </w:rPr>
              <w:t>,899</w:t>
            </w:r>
          </w:p>
        </w:tc>
        <w:tc>
          <w:tcPr>
            <w:tcW w:w="704" w:type="dxa"/>
            <w:tcBorders>
              <w:top w:val="nil"/>
              <w:left w:val="single" w:sz="4" w:space="0" w:color="auto"/>
              <w:bottom w:val="nil"/>
            </w:tcBorders>
          </w:tcPr>
          <w:p w:rsidR="00EF290C" w:rsidRPr="00057D4E" w:rsidRDefault="00EF290C" w:rsidP="00057D4E">
            <w:pPr>
              <w:adjustRightInd w:val="0"/>
              <w:spacing w:before="60" w:after="60"/>
              <w:jc w:val="center"/>
              <w:rPr>
                <w:color w:val="000000"/>
                <w:sz w:val="20"/>
                <w:szCs w:val="20"/>
              </w:rPr>
            </w:pPr>
            <w:r w:rsidRPr="00057D4E">
              <w:rPr>
                <w:color w:val="000000"/>
                <w:sz w:val="20"/>
                <w:szCs w:val="20"/>
              </w:rPr>
              <w:t>44.6</w:t>
            </w:r>
          </w:p>
        </w:tc>
        <w:tc>
          <w:tcPr>
            <w:tcW w:w="636" w:type="dxa"/>
            <w:tcBorders>
              <w:top w:val="nil"/>
              <w:bottom w:val="nil"/>
              <w:right w:val="nil"/>
            </w:tcBorders>
          </w:tcPr>
          <w:p w:rsidR="00EF290C" w:rsidRPr="00057D4E" w:rsidRDefault="00EF290C" w:rsidP="00847D7E">
            <w:pPr>
              <w:adjustRightInd w:val="0"/>
              <w:spacing w:before="60" w:after="60"/>
              <w:jc w:val="right"/>
              <w:rPr>
                <w:color w:val="000000"/>
                <w:sz w:val="20"/>
                <w:szCs w:val="20"/>
              </w:rPr>
            </w:pPr>
            <w:r w:rsidRPr="00057D4E">
              <w:rPr>
                <w:color w:val="000000"/>
                <w:sz w:val="20"/>
                <w:szCs w:val="20"/>
              </w:rPr>
              <w:t>41.4</w:t>
            </w:r>
          </w:p>
        </w:tc>
        <w:tc>
          <w:tcPr>
            <w:tcW w:w="634" w:type="dxa"/>
            <w:tcBorders>
              <w:top w:val="nil"/>
              <w:left w:val="nil"/>
              <w:bottom w:val="nil"/>
              <w:right w:val="nil"/>
            </w:tcBorders>
            <w:vAlign w:val="center"/>
          </w:tcPr>
          <w:p w:rsidR="00EF290C" w:rsidRPr="00C728BE" w:rsidRDefault="00EF290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EF290C" w:rsidRPr="00057D4E" w:rsidRDefault="00EF290C" w:rsidP="00057D4E">
            <w:pPr>
              <w:adjustRightInd w:val="0"/>
              <w:spacing w:before="60" w:after="60"/>
              <w:rPr>
                <w:color w:val="000000"/>
                <w:sz w:val="20"/>
                <w:szCs w:val="20"/>
              </w:rPr>
            </w:pPr>
            <w:r w:rsidRPr="00057D4E">
              <w:rPr>
                <w:color w:val="000000"/>
                <w:sz w:val="20"/>
                <w:szCs w:val="20"/>
              </w:rPr>
              <w:t>47.8</w:t>
            </w:r>
          </w:p>
        </w:tc>
      </w:tr>
      <w:tr w:rsidR="00EF290C"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EF290C" w:rsidRDefault="00EF290C" w:rsidP="0038799C">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2</w:t>
            </w:r>
            <w:r>
              <w:rPr>
                <w:color w:val="000000"/>
                <w:sz w:val="20"/>
                <w:szCs w:val="20"/>
              </w:rPr>
              <w:t>,</w:t>
            </w:r>
            <w:r w:rsidRPr="00EF290C">
              <w:rPr>
                <w:color w:val="000000"/>
                <w:sz w:val="20"/>
                <w:szCs w:val="20"/>
              </w:rPr>
              <w:t>466</w:t>
            </w:r>
          </w:p>
        </w:tc>
        <w:tc>
          <w:tcPr>
            <w:tcW w:w="719"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42.3</w:t>
            </w: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r w:rsidRPr="00EF290C">
              <w:rPr>
                <w:color w:val="000000"/>
                <w:sz w:val="20"/>
                <w:szCs w:val="20"/>
              </w:rPr>
              <w:t>39.6</w:t>
            </w:r>
          </w:p>
        </w:tc>
        <w:tc>
          <w:tcPr>
            <w:tcW w:w="553" w:type="dxa"/>
            <w:tcBorders>
              <w:top w:val="nil"/>
              <w:left w:val="nil"/>
              <w:bottom w:val="nil"/>
              <w:right w:val="nil"/>
            </w:tcBorders>
            <w:vAlign w:val="center"/>
          </w:tcPr>
          <w:p w:rsidR="00EF290C" w:rsidRPr="00EC7054" w:rsidRDefault="00EF290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r w:rsidRPr="00EF290C">
              <w:rPr>
                <w:color w:val="000000"/>
                <w:sz w:val="20"/>
                <w:szCs w:val="20"/>
              </w:rPr>
              <w:t>45.1</w:t>
            </w:r>
          </w:p>
        </w:tc>
        <w:tc>
          <w:tcPr>
            <w:tcW w:w="816" w:type="dxa"/>
            <w:tcBorders>
              <w:top w:val="nil"/>
              <w:left w:val="double" w:sz="2" w:space="0" w:color="auto"/>
              <w:bottom w:val="nil"/>
              <w:right w:val="single" w:sz="4" w:space="0" w:color="auto"/>
            </w:tcBorders>
          </w:tcPr>
          <w:p w:rsidR="00EF290C" w:rsidRPr="00057D4E" w:rsidRDefault="00EF290C" w:rsidP="00EF290C">
            <w:pPr>
              <w:adjustRightInd w:val="0"/>
              <w:spacing w:before="60" w:after="60"/>
              <w:jc w:val="center"/>
              <w:rPr>
                <w:color w:val="000000"/>
                <w:sz w:val="20"/>
                <w:szCs w:val="20"/>
              </w:rPr>
            </w:pPr>
            <w:r w:rsidRPr="00057D4E">
              <w:rPr>
                <w:color w:val="000000"/>
                <w:sz w:val="20"/>
                <w:szCs w:val="20"/>
              </w:rPr>
              <w:t>2</w:t>
            </w:r>
            <w:r>
              <w:rPr>
                <w:color w:val="000000"/>
                <w:sz w:val="20"/>
                <w:szCs w:val="20"/>
              </w:rPr>
              <w:t>,744</w:t>
            </w:r>
          </w:p>
        </w:tc>
        <w:tc>
          <w:tcPr>
            <w:tcW w:w="704" w:type="dxa"/>
            <w:tcBorders>
              <w:top w:val="nil"/>
              <w:left w:val="single" w:sz="4" w:space="0" w:color="auto"/>
              <w:bottom w:val="nil"/>
            </w:tcBorders>
          </w:tcPr>
          <w:p w:rsidR="00EF290C" w:rsidRPr="00057D4E" w:rsidRDefault="00EF290C" w:rsidP="00057D4E">
            <w:pPr>
              <w:adjustRightInd w:val="0"/>
              <w:spacing w:before="60" w:after="60"/>
              <w:jc w:val="center"/>
              <w:rPr>
                <w:color w:val="000000"/>
                <w:sz w:val="20"/>
                <w:szCs w:val="20"/>
              </w:rPr>
            </w:pPr>
            <w:r w:rsidRPr="00057D4E">
              <w:rPr>
                <w:color w:val="000000"/>
                <w:sz w:val="20"/>
                <w:szCs w:val="20"/>
              </w:rPr>
              <w:t>46.6</w:t>
            </w:r>
          </w:p>
        </w:tc>
        <w:tc>
          <w:tcPr>
            <w:tcW w:w="636" w:type="dxa"/>
            <w:tcBorders>
              <w:top w:val="nil"/>
              <w:bottom w:val="nil"/>
              <w:right w:val="nil"/>
            </w:tcBorders>
          </w:tcPr>
          <w:p w:rsidR="00EF290C" w:rsidRPr="00057D4E" w:rsidRDefault="00EF290C" w:rsidP="00847D7E">
            <w:pPr>
              <w:adjustRightInd w:val="0"/>
              <w:spacing w:before="60" w:after="60"/>
              <w:jc w:val="right"/>
              <w:rPr>
                <w:color w:val="000000"/>
                <w:sz w:val="20"/>
                <w:szCs w:val="20"/>
              </w:rPr>
            </w:pPr>
            <w:r w:rsidRPr="00057D4E">
              <w:rPr>
                <w:color w:val="000000"/>
                <w:sz w:val="20"/>
                <w:szCs w:val="20"/>
              </w:rPr>
              <w:t>43.8</w:t>
            </w:r>
          </w:p>
        </w:tc>
        <w:tc>
          <w:tcPr>
            <w:tcW w:w="634" w:type="dxa"/>
            <w:tcBorders>
              <w:top w:val="nil"/>
              <w:left w:val="nil"/>
              <w:bottom w:val="nil"/>
              <w:right w:val="nil"/>
            </w:tcBorders>
            <w:vAlign w:val="center"/>
          </w:tcPr>
          <w:p w:rsidR="00EF290C" w:rsidRPr="00C728BE" w:rsidRDefault="00EF290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EF290C" w:rsidRPr="00057D4E" w:rsidRDefault="00EF290C" w:rsidP="00057D4E">
            <w:pPr>
              <w:adjustRightInd w:val="0"/>
              <w:spacing w:before="60" w:after="60"/>
              <w:rPr>
                <w:color w:val="000000"/>
                <w:sz w:val="20"/>
                <w:szCs w:val="20"/>
              </w:rPr>
            </w:pPr>
            <w:r w:rsidRPr="00057D4E">
              <w:rPr>
                <w:color w:val="000000"/>
                <w:sz w:val="20"/>
                <w:szCs w:val="20"/>
              </w:rPr>
              <w:t>49.4</w:t>
            </w:r>
          </w:p>
        </w:tc>
      </w:tr>
      <w:tr w:rsidR="00EF290C"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EF290C" w:rsidRDefault="00EF290C"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p>
        </w:tc>
        <w:tc>
          <w:tcPr>
            <w:tcW w:w="719"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EF290C" w:rsidRPr="00EC7054" w:rsidRDefault="00EF290C" w:rsidP="0038799C">
            <w:pPr>
              <w:adjustRightInd w:val="0"/>
              <w:jc w:val="center"/>
              <w:rPr>
                <w:color w:val="000000"/>
                <w:sz w:val="20"/>
                <w:szCs w:val="20"/>
              </w:rPr>
            </w:pPr>
          </w:p>
        </w:tc>
        <w:tc>
          <w:tcPr>
            <w:tcW w:w="805"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EF290C" w:rsidRPr="00057D4E" w:rsidRDefault="00EF290C" w:rsidP="00057D4E">
            <w:pPr>
              <w:adjustRightInd w:val="0"/>
              <w:spacing w:before="60" w:after="60"/>
              <w:jc w:val="center"/>
              <w:rPr>
                <w:color w:val="000000"/>
                <w:sz w:val="20"/>
                <w:szCs w:val="20"/>
              </w:rPr>
            </w:pPr>
          </w:p>
        </w:tc>
        <w:tc>
          <w:tcPr>
            <w:tcW w:w="704" w:type="dxa"/>
            <w:tcBorders>
              <w:top w:val="nil"/>
              <w:left w:val="single" w:sz="4" w:space="0" w:color="auto"/>
              <w:bottom w:val="nil"/>
            </w:tcBorders>
          </w:tcPr>
          <w:p w:rsidR="00EF290C" w:rsidRPr="00057D4E" w:rsidRDefault="00EF290C" w:rsidP="00057D4E">
            <w:pPr>
              <w:adjustRightInd w:val="0"/>
              <w:spacing w:before="60" w:after="60"/>
              <w:jc w:val="center"/>
              <w:rPr>
                <w:color w:val="000000"/>
                <w:sz w:val="20"/>
                <w:szCs w:val="20"/>
              </w:rPr>
            </w:pPr>
          </w:p>
        </w:tc>
        <w:tc>
          <w:tcPr>
            <w:tcW w:w="636" w:type="dxa"/>
            <w:tcBorders>
              <w:top w:val="nil"/>
              <w:bottom w:val="nil"/>
              <w:right w:val="nil"/>
            </w:tcBorders>
          </w:tcPr>
          <w:p w:rsidR="00EF290C" w:rsidRPr="00057D4E" w:rsidRDefault="00EF290C" w:rsidP="00847D7E">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EF290C" w:rsidRPr="00C728BE" w:rsidRDefault="00EF290C" w:rsidP="0038799C">
            <w:pPr>
              <w:adjustRightInd w:val="0"/>
              <w:jc w:val="center"/>
              <w:rPr>
                <w:color w:val="000000"/>
                <w:sz w:val="20"/>
                <w:szCs w:val="20"/>
              </w:rPr>
            </w:pPr>
          </w:p>
        </w:tc>
        <w:tc>
          <w:tcPr>
            <w:tcW w:w="762" w:type="dxa"/>
            <w:tcBorders>
              <w:top w:val="nil"/>
              <w:left w:val="nil"/>
              <w:bottom w:val="nil"/>
              <w:right w:val="double" w:sz="2" w:space="0" w:color="auto"/>
            </w:tcBorders>
          </w:tcPr>
          <w:p w:rsidR="00EF290C" w:rsidRPr="00057D4E" w:rsidRDefault="00EF290C" w:rsidP="00057D4E">
            <w:pPr>
              <w:adjustRightInd w:val="0"/>
              <w:spacing w:before="60" w:after="60"/>
              <w:rPr>
                <w:color w:val="000000"/>
                <w:sz w:val="20"/>
                <w:szCs w:val="20"/>
              </w:rPr>
            </w:pPr>
          </w:p>
        </w:tc>
      </w:tr>
      <w:tr w:rsidR="00EF290C"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EF290C" w:rsidRDefault="00EF290C" w:rsidP="0038799C">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608</w:t>
            </w:r>
          </w:p>
        </w:tc>
        <w:tc>
          <w:tcPr>
            <w:tcW w:w="719"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35.0</w:t>
            </w: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r w:rsidRPr="00EF290C">
              <w:rPr>
                <w:color w:val="000000"/>
                <w:sz w:val="20"/>
                <w:szCs w:val="20"/>
              </w:rPr>
              <w:t>30.2</w:t>
            </w:r>
          </w:p>
        </w:tc>
        <w:tc>
          <w:tcPr>
            <w:tcW w:w="553" w:type="dxa"/>
            <w:tcBorders>
              <w:top w:val="nil"/>
              <w:left w:val="nil"/>
              <w:bottom w:val="nil"/>
              <w:right w:val="nil"/>
            </w:tcBorders>
            <w:vAlign w:val="center"/>
          </w:tcPr>
          <w:p w:rsidR="00EF290C" w:rsidRPr="00EC7054" w:rsidRDefault="00EF290C"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r w:rsidRPr="00EF290C">
              <w:rPr>
                <w:color w:val="000000"/>
                <w:sz w:val="20"/>
                <w:szCs w:val="20"/>
              </w:rPr>
              <w:t>39.9</w:t>
            </w:r>
          </w:p>
        </w:tc>
        <w:tc>
          <w:tcPr>
            <w:tcW w:w="816" w:type="dxa"/>
            <w:tcBorders>
              <w:top w:val="nil"/>
              <w:left w:val="double" w:sz="2" w:space="0" w:color="auto"/>
              <w:bottom w:val="nil"/>
              <w:right w:val="single" w:sz="4" w:space="0" w:color="auto"/>
            </w:tcBorders>
          </w:tcPr>
          <w:p w:rsidR="00EF290C" w:rsidRPr="00057D4E" w:rsidRDefault="00EF290C" w:rsidP="00057D4E">
            <w:pPr>
              <w:adjustRightInd w:val="0"/>
              <w:spacing w:before="60" w:after="60"/>
              <w:jc w:val="center"/>
              <w:rPr>
                <w:color w:val="000000"/>
                <w:sz w:val="20"/>
                <w:szCs w:val="20"/>
              </w:rPr>
            </w:pPr>
          </w:p>
        </w:tc>
        <w:tc>
          <w:tcPr>
            <w:tcW w:w="704" w:type="dxa"/>
            <w:tcBorders>
              <w:top w:val="nil"/>
              <w:left w:val="single" w:sz="4" w:space="0" w:color="auto"/>
              <w:bottom w:val="nil"/>
            </w:tcBorders>
          </w:tcPr>
          <w:p w:rsidR="00EF290C" w:rsidRPr="00057D4E" w:rsidRDefault="00EF290C" w:rsidP="00057D4E">
            <w:pPr>
              <w:adjustRightInd w:val="0"/>
              <w:spacing w:before="60" w:after="60"/>
              <w:jc w:val="center"/>
              <w:rPr>
                <w:color w:val="000000"/>
                <w:sz w:val="20"/>
                <w:szCs w:val="20"/>
              </w:rPr>
            </w:pPr>
          </w:p>
        </w:tc>
        <w:tc>
          <w:tcPr>
            <w:tcW w:w="636" w:type="dxa"/>
            <w:tcBorders>
              <w:top w:val="nil"/>
              <w:bottom w:val="nil"/>
              <w:right w:val="nil"/>
            </w:tcBorders>
          </w:tcPr>
          <w:p w:rsidR="00EF290C" w:rsidRPr="00057D4E" w:rsidRDefault="00EF290C" w:rsidP="00847D7E">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EF290C" w:rsidRPr="00C728BE" w:rsidRDefault="00EF290C" w:rsidP="0038799C">
            <w:pPr>
              <w:adjustRightInd w:val="0"/>
              <w:jc w:val="center"/>
              <w:rPr>
                <w:color w:val="000000"/>
                <w:sz w:val="20"/>
                <w:szCs w:val="20"/>
              </w:rPr>
            </w:pPr>
          </w:p>
        </w:tc>
        <w:tc>
          <w:tcPr>
            <w:tcW w:w="762" w:type="dxa"/>
            <w:tcBorders>
              <w:top w:val="nil"/>
              <w:left w:val="nil"/>
              <w:bottom w:val="nil"/>
              <w:right w:val="double" w:sz="2" w:space="0" w:color="auto"/>
            </w:tcBorders>
          </w:tcPr>
          <w:p w:rsidR="00EF290C" w:rsidRPr="00057D4E" w:rsidRDefault="00EF290C" w:rsidP="00057D4E">
            <w:pPr>
              <w:adjustRightInd w:val="0"/>
              <w:spacing w:before="60" w:after="60"/>
              <w:rPr>
                <w:color w:val="000000"/>
                <w:sz w:val="20"/>
                <w:szCs w:val="20"/>
              </w:rPr>
            </w:pPr>
          </w:p>
        </w:tc>
      </w:tr>
      <w:tr w:rsidR="00EF290C"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EF290C" w:rsidRDefault="00EF290C" w:rsidP="0038799C">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1</w:t>
            </w:r>
            <w:r>
              <w:rPr>
                <w:color w:val="000000"/>
                <w:sz w:val="20"/>
                <w:szCs w:val="20"/>
              </w:rPr>
              <w:t>,</w:t>
            </w:r>
            <w:r w:rsidRPr="00EF290C">
              <w:rPr>
                <w:color w:val="000000"/>
                <w:sz w:val="20"/>
                <w:szCs w:val="20"/>
              </w:rPr>
              <w:t>188</w:t>
            </w:r>
          </w:p>
        </w:tc>
        <w:tc>
          <w:tcPr>
            <w:tcW w:w="719"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37.3</w:t>
            </w: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r w:rsidRPr="00EF290C">
              <w:rPr>
                <w:color w:val="000000"/>
                <w:sz w:val="20"/>
                <w:szCs w:val="20"/>
              </w:rPr>
              <w:t>33.7</w:t>
            </w:r>
          </w:p>
        </w:tc>
        <w:tc>
          <w:tcPr>
            <w:tcW w:w="553" w:type="dxa"/>
            <w:tcBorders>
              <w:top w:val="nil"/>
              <w:left w:val="nil"/>
              <w:bottom w:val="nil"/>
              <w:right w:val="nil"/>
            </w:tcBorders>
            <w:vAlign w:val="center"/>
          </w:tcPr>
          <w:p w:rsidR="00EF290C" w:rsidRPr="00EC7054" w:rsidRDefault="00EF290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r w:rsidRPr="00EF290C">
              <w:rPr>
                <w:color w:val="000000"/>
                <w:sz w:val="20"/>
                <w:szCs w:val="20"/>
              </w:rPr>
              <w:t>40.8</w:t>
            </w:r>
          </w:p>
        </w:tc>
        <w:tc>
          <w:tcPr>
            <w:tcW w:w="816" w:type="dxa"/>
            <w:tcBorders>
              <w:top w:val="nil"/>
              <w:left w:val="double" w:sz="2" w:space="0" w:color="auto"/>
              <w:bottom w:val="nil"/>
              <w:right w:val="single" w:sz="4" w:space="0" w:color="auto"/>
            </w:tcBorders>
          </w:tcPr>
          <w:p w:rsidR="00EF290C" w:rsidRPr="00057D4E" w:rsidRDefault="00EF290C" w:rsidP="00057D4E">
            <w:pPr>
              <w:adjustRightInd w:val="0"/>
              <w:spacing w:before="60" w:after="60"/>
              <w:jc w:val="center"/>
              <w:rPr>
                <w:color w:val="000000"/>
                <w:sz w:val="20"/>
                <w:szCs w:val="20"/>
              </w:rPr>
            </w:pPr>
          </w:p>
        </w:tc>
        <w:tc>
          <w:tcPr>
            <w:tcW w:w="704" w:type="dxa"/>
            <w:tcBorders>
              <w:top w:val="nil"/>
              <w:left w:val="single" w:sz="4" w:space="0" w:color="auto"/>
              <w:bottom w:val="nil"/>
            </w:tcBorders>
          </w:tcPr>
          <w:p w:rsidR="00EF290C" w:rsidRPr="00057D4E" w:rsidRDefault="00EF290C" w:rsidP="00057D4E">
            <w:pPr>
              <w:adjustRightInd w:val="0"/>
              <w:spacing w:before="60" w:after="60"/>
              <w:jc w:val="center"/>
              <w:rPr>
                <w:color w:val="000000"/>
                <w:sz w:val="20"/>
                <w:szCs w:val="20"/>
              </w:rPr>
            </w:pPr>
          </w:p>
        </w:tc>
        <w:tc>
          <w:tcPr>
            <w:tcW w:w="636" w:type="dxa"/>
            <w:tcBorders>
              <w:top w:val="nil"/>
              <w:bottom w:val="nil"/>
              <w:right w:val="nil"/>
            </w:tcBorders>
          </w:tcPr>
          <w:p w:rsidR="00EF290C" w:rsidRPr="00057D4E" w:rsidRDefault="00EF290C" w:rsidP="00847D7E">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EF290C" w:rsidRPr="00C728BE" w:rsidRDefault="00EF290C" w:rsidP="0038799C">
            <w:pPr>
              <w:adjustRightInd w:val="0"/>
              <w:jc w:val="center"/>
              <w:rPr>
                <w:color w:val="000000"/>
                <w:sz w:val="20"/>
                <w:szCs w:val="20"/>
              </w:rPr>
            </w:pPr>
          </w:p>
        </w:tc>
        <w:tc>
          <w:tcPr>
            <w:tcW w:w="762" w:type="dxa"/>
            <w:tcBorders>
              <w:top w:val="nil"/>
              <w:left w:val="nil"/>
              <w:bottom w:val="nil"/>
              <w:right w:val="double" w:sz="2" w:space="0" w:color="auto"/>
            </w:tcBorders>
          </w:tcPr>
          <w:p w:rsidR="00EF290C" w:rsidRPr="00057D4E" w:rsidRDefault="00EF290C" w:rsidP="00057D4E">
            <w:pPr>
              <w:adjustRightInd w:val="0"/>
              <w:spacing w:before="60" w:after="60"/>
              <w:rPr>
                <w:color w:val="000000"/>
                <w:sz w:val="20"/>
                <w:szCs w:val="20"/>
              </w:rPr>
            </w:pPr>
          </w:p>
        </w:tc>
      </w:tr>
      <w:tr w:rsidR="00EF290C"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EF290C" w:rsidRDefault="00EF290C" w:rsidP="0038799C">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1</w:t>
            </w:r>
            <w:r>
              <w:rPr>
                <w:color w:val="000000"/>
                <w:sz w:val="20"/>
                <w:szCs w:val="20"/>
              </w:rPr>
              <w:t>,</w:t>
            </w:r>
            <w:r w:rsidRPr="00EF290C">
              <w:rPr>
                <w:color w:val="000000"/>
                <w:sz w:val="20"/>
                <w:szCs w:val="20"/>
              </w:rPr>
              <w:t>495</w:t>
            </w:r>
          </w:p>
        </w:tc>
        <w:tc>
          <w:tcPr>
            <w:tcW w:w="719"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38.1</w:t>
            </w: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r w:rsidRPr="00EF290C">
              <w:rPr>
                <w:color w:val="000000"/>
                <w:sz w:val="20"/>
                <w:szCs w:val="20"/>
              </w:rPr>
              <w:t>34.9</w:t>
            </w:r>
          </w:p>
        </w:tc>
        <w:tc>
          <w:tcPr>
            <w:tcW w:w="553" w:type="dxa"/>
            <w:tcBorders>
              <w:top w:val="nil"/>
              <w:left w:val="nil"/>
              <w:bottom w:val="nil"/>
              <w:right w:val="nil"/>
            </w:tcBorders>
            <w:vAlign w:val="center"/>
          </w:tcPr>
          <w:p w:rsidR="00EF290C" w:rsidRPr="00EC7054" w:rsidRDefault="00EF290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r w:rsidRPr="00EF290C">
              <w:rPr>
                <w:color w:val="000000"/>
                <w:sz w:val="20"/>
                <w:szCs w:val="20"/>
              </w:rPr>
              <w:t>41.4</w:t>
            </w:r>
          </w:p>
        </w:tc>
        <w:tc>
          <w:tcPr>
            <w:tcW w:w="816" w:type="dxa"/>
            <w:tcBorders>
              <w:top w:val="nil"/>
              <w:left w:val="double" w:sz="2" w:space="0" w:color="auto"/>
              <w:bottom w:val="nil"/>
              <w:right w:val="single" w:sz="4" w:space="0" w:color="auto"/>
            </w:tcBorders>
          </w:tcPr>
          <w:p w:rsidR="00EF290C" w:rsidRPr="00057D4E" w:rsidRDefault="00EF290C" w:rsidP="00057D4E">
            <w:pPr>
              <w:adjustRightInd w:val="0"/>
              <w:spacing w:before="60" w:after="60"/>
              <w:jc w:val="center"/>
              <w:rPr>
                <w:color w:val="000000"/>
                <w:sz w:val="20"/>
                <w:szCs w:val="20"/>
              </w:rPr>
            </w:pPr>
          </w:p>
        </w:tc>
        <w:tc>
          <w:tcPr>
            <w:tcW w:w="704" w:type="dxa"/>
            <w:tcBorders>
              <w:top w:val="nil"/>
              <w:left w:val="single" w:sz="4" w:space="0" w:color="auto"/>
              <w:bottom w:val="nil"/>
            </w:tcBorders>
          </w:tcPr>
          <w:p w:rsidR="00EF290C" w:rsidRPr="00057D4E" w:rsidRDefault="00EF290C" w:rsidP="00057D4E">
            <w:pPr>
              <w:adjustRightInd w:val="0"/>
              <w:spacing w:before="60" w:after="60"/>
              <w:jc w:val="center"/>
              <w:rPr>
                <w:color w:val="000000"/>
                <w:sz w:val="20"/>
                <w:szCs w:val="20"/>
              </w:rPr>
            </w:pPr>
          </w:p>
        </w:tc>
        <w:tc>
          <w:tcPr>
            <w:tcW w:w="636" w:type="dxa"/>
            <w:tcBorders>
              <w:top w:val="nil"/>
              <w:bottom w:val="nil"/>
              <w:right w:val="nil"/>
            </w:tcBorders>
          </w:tcPr>
          <w:p w:rsidR="00EF290C" w:rsidRPr="00057D4E" w:rsidRDefault="00EF290C" w:rsidP="00847D7E">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EF290C" w:rsidRPr="00C728BE" w:rsidRDefault="00EF290C" w:rsidP="0038799C">
            <w:pPr>
              <w:adjustRightInd w:val="0"/>
              <w:jc w:val="center"/>
              <w:rPr>
                <w:color w:val="000000"/>
                <w:sz w:val="20"/>
                <w:szCs w:val="20"/>
              </w:rPr>
            </w:pPr>
          </w:p>
        </w:tc>
        <w:tc>
          <w:tcPr>
            <w:tcW w:w="762" w:type="dxa"/>
            <w:tcBorders>
              <w:top w:val="nil"/>
              <w:left w:val="nil"/>
              <w:bottom w:val="nil"/>
              <w:right w:val="double" w:sz="2" w:space="0" w:color="auto"/>
            </w:tcBorders>
          </w:tcPr>
          <w:p w:rsidR="00EF290C" w:rsidRPr="00057D4E" w:rsidRDefault="00EF290C" w:rsidP="00057D4E">
            <w:pPr>
              <w:adjustRightInd w:val="0"/>
              <w:spacing w:before="60" w:after="60"/>
              <w:rPr>
                <w:color w:val="000000"/>
                <w:sz w:val="20"/>
                <w:szCs w:val="20"/>
              </w:rPr>
            </w:pPr>
          </w:p>
        </w:tc>
      </w:tr>
      <w:tr w:rsidR="00EF290C"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EF290C" w:rsidRDefault="00EF290C" w:rsidP="0038799C">
            <w:pPr>
              <w:rPr>
                <w:smallCaps/>
                <w:sz w:val="20"/>
              </w:rPr>
            </w:pPr>
            <w:r>
              <w:rPr>
                <w:smallCaps/>
                <w:sz w:val="20"/>
              </w:rPr>
              <w:t xml:space="preserve">     45–49</w:t>
            </w:r>
          </w:p>
        </w:tc>
        <w:tc>
          <w:tcPr>
            <w:tcW w:w="1044"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1</w:t>
            </w:r>
            <w:r>
              <w:rPr>
                <w:color w:val="000000"/>
                <w:sz w:val="20"/>
                <w:szCs w:val="20"/>
              </w:rPr>
              <w:t>,</w:t>
            </w:r>
            <w:r w:rsidRPr="00EF290C">
              <w:rPr>
                <w:color w:val="000000"/>
                <w:sz w:val="20"/>
                <w:szCs w:val="20"/>
              </w:rPr>
              <w:t>042</w:t>
            </w:r>
          </w:p>
        </w:tc>
        <w:tc>
          <w:tcPr>
            <w:tcW w:w="719"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41.1</w:t>
            </w: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r w:rsidRPr="00EF290C">
              <w:rPr>
                <w:color w:val="000000"/>
                <w:sz w:val="20"/>
                <w:szCs w:val="20"/>
              </w:rPr>
              <w:t>37.0</w:t>
            </w:r>
          </w:p>
        </w:tc>
        <w:tc>
          <w:tcPr>
            <w:tcW w:w="553" w:type="dxa"/>
            <w:tcBorders>
              <w:top w:val="nil"/>
              <w:left w:val="nil"/>
              <w:bottom w:val="nil"/>
              <w:right w:val="nil"/>
            </w:tcBorders>
            <w:vAlign w:val="center"/>
          </w:tcPr>
          <w:p w:rsidR="00EF290C" w:rsidRPr="00057D4E" w:rsidRDefault="00EF290C" w:rsidP="0038799C">
            <w:pPr>
              <w:adjustRightInd w:val="0"/>
              <w:jc w:val="center"/>
              <w:rPr>
                <w:color w:val="000000"/>
                <w:sz w:val="20"/>
                <w:szCs w:val="20"/>
              </w:rPr>
            </w:pPr>
            <w:r w:rsidRPr="00057D4E">
              <w:rPr>
                <w:color w:val="000000"/>
                <w:sz w:val="20"/>
                <w:szCs w:val="20"/>
              </w:rPr>
              <w:t>-</w:t>
            </w:r>
          </w:p>
        </w:tc>
        <w:tc>
          <w:tcPr>
            <w:tcW w:w="805"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r w:rsidRPr="00EF290C">
              <w:rPr>
                <w:color w:val="000000"/>
                <w:sz w:val="20"/>
                <w:szCs w:val="20"/>
              </w:rPr>
              <w:t>45.2</w:t>
            </w:r>
          </w:p>
        </w:tc>
        <w:tc>
          <w:tcPr>
            <w:tcW w:w="816" w:type="dxa"/>
            <w:tcBorders>
              <w:top w:val="nil"/>
              <w:left w:val="double" w:sz="2" w:space="0" w:color="auto"/>
              <w:bottom w:val="nil"/>
              <w:right w:val="single" w:sz="4" w:space="0" w:color="auto"/>
            </w:tcBorders>
          </w:tcPr>
          <w:p w:rsidR="00EF290C" w:rsidRPr="00057D4E" w:rsidRDefault="00EF290C" w:rsidP="00057D4E">
            <w:pPr>
              <w:adjustRightInd w:val="0"/>
              <w:spacing w:before="60" w:after="60"/>
              <w:jc w:val="center"/>
              <w:rPr>
                <w:color w:val="000000"/>
                <w:sz w:val="20"/>
                <w:szCs w:val="20"/>
              </w:rPr>
            </w:pPr>
          </w:p>
        </w:tc>
        <w:tc>
          <w:tcPr>
            <w:tcW w:w="704" w:type="dxa"/>
            <w:tcBorders>
              <w:top w:val="nil"/>
              <w:left w:val="single" w:sz="4" w:space="0" w:color="auto"/>
              <w:bottom w:val="nil"/>
            </w:tcBorders>
          </w:tcPr>
          <w:p w:rsidR="00EF290C" w:rsidRPr="00057D4E" w:rsidRDefault="00EF290C" w:rsidP="00057D4E">
            <w:pPr>
              <w:adjustRightInd w:val="0"/>
              <w:spacing w:before="60" w:after="60"/>
              <w:jc w:val="center"/>
              <w:rPr>
                <w:color w:val="000000"/>
                <w:sz w:val="20"/>
                <w:szCs w:val="20"/>
              </w:rPr>
            </w:pPr>
          </w:p>
        </w:tc>
        <w:tc>
          <w:tcPr>
            <w:tcW w:w="636" w:type="dxa"/>
            <w:tcBorders>
              <w:top w:val="nil"/>
              <w:bottom w:val="nil"/>
              <w:right w:val="nil"/>
            </w:tcBorders>
          </w:tcPr>
          <w:p w:rsidR="00EF290C" w:rsidRPr="00057D4E" w:rsidRDefault="00EF290C" w:rsidP="00847D7E">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EF290C" w:rsidRPr="00C728BE" w:rsidRDefault="00EF290C" w:rsidP="0038799C">
            <w:pPr>
              <w:adjustRightInd w:val="0"/>
              <w:jc w:val="center"/>
              <w:rPr>
                <w:color w:val="000000"/>
                <w:sz w:val="20"/>
                <w:szCs w:val="20"/>
              </w:rPr>
            </w:pPr>
          </w:p>
        </w:tc>
        <w:tc>
          <w:tcPr>
            <w:tcW w:w="762" w:type="dxa"/>
            <w:tcBorders>
              <w:top w:val="nil"/>
              <w:left w:val="nil"/>
              <w:bottom w:val="nil"/>
              <w:right w:val="double" w:sz="2" w:space="0" w:color="auto"/>
            </w:tcBorders>
          </w:tcPr>
          <w:p w:rsidR="00EF290C" w:rsidRPr="00057D4E" w:rsidRDefault="00EF290C" w:rsidP="00057D4E">
            <w:pPr>
              <w:adjustRightInd w:val="0"/>
              <w:spacing w:before="60" w:after="60"/>
              <w:rPr>
                <w:color w:val="000000"/>
                <w:sz w:val="20"/>
                <w:szCs w:val="20"/>
              </w:rPr>
            </w:pPr>
          </w:p>
        </w:tc>
      </w:tr>
      <w:tr w:rsidR="00EF290C"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EF290C" w:rsidRDefault="00EF290C" w:rsidP="0038799C">
            <w:pPr>
              <w:rPr>
                <w:smallCaps/>
                <w:sz w:val="20"/>
              </w:rPr>
            </w:pPr>
            <w:r>
              <w:rPr>
                <w:smallCaps/>
                <w:sz w:val="20"/>
              </w:rPr>
              <w:t xml:space="preserve">     50–64</w:t>
            </w:r>
          </w:p>
        </w:tc>
        <w:tc>
          <w:tcPr>
            <w:tcW w:w="1044"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p>
        </w:tc>
        <w:tc>
          <w:tcPr>
            <w:tcW w:w="719"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EF290C" w:rsidRPr="00EC7054" w:rsidRDefault="00EF290C" w:rsidP="0038799C">
            <w:pPr>
              <w:adjustRightInd w:val="0"/>
              <w:jc w:val="center"/>
              <w:rPr>
                <w:color w:val="000000"/>
                <w:sz w:val="20"/>
                <w:szCs w:val="20"/>
              </w:rPr>
            </w:pPr>
          </w:p>
        </w:tc>
        <w:tc>
          <w:tcPr>
            <w:tcW w:w="805"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EF290C" w:rsidRPr="00057D4E" w:rsidRDefault="00EF290C" w:rsidP="00D77D00">
            <w:pPr>
              <w:adjustRightInd w:val="0"/>
              <w:spacing w:before="60" w:after="60"/>
              <w:jc w:val="center"/>
              <w:rPr>
                <w:color w:val="000000"/>
                <w:sz w:val="20"/>
                <w:szCs w:val="20"/>
              </w:rPr>
            </w:pPr>
            <w:r w:rsidRPr="00057D4E">
              <w:rPr>
                <w:color w:val="000000"/>
                <w:sz w:val="20"/>
                <w:szCs w:val="20"/>
              </w:rPr>
              <w:t>4</w:t>
            </w:r>
            <w:r>
              <w:rPr>
                <w:color w:val="000000"/>
                <w:sz w:val="20"/>
                <w:szCs w:val="20"/>
              </w:rPr>
              <w:t>,663</w:t>
            </w:r>
          </w:p>
        </w:tc>
        <w:tc>
          <w:tcPr>
            <w:tcW w:w="704" w:type="dxa"/>
            <w:tcBorders>
              <w:top w:val="nil"/>
              <w:left w:val="single" w:sz="4" w:space="0" w:color="auto"/>
              <w:bottom w:val="nil"/>
            </w:tcBorders>
          </w:tcPr>
          <w:p w:rsidR="00EF290C" w:rsidRPr="00057D4E" w:rsidRDefault="00EF290C" w:rsidP="00D77D00">
            <w:pPr>
              <w:adjustRightInd w:val="0"/>
              <w:spacing w:before="60" w:after="60"/>
              <w:jc w:val="center"/>
              <w:rPr>
                <w:color w:val="000000"/>
                <w:sz w:val="20"/>
                <w:szCs w:val="20"/>
              </w:rPr>
            </w:pPr>
            <w:r>
              <w:rPr>
                <w:color w:val="000000"/>
                <w:sz w:val="20"/>
                <w:szCs w:val="20"/>
              </w:rPr>
              <w:t>45.6</w:t>
            </w:r>
          </w:p>
        </w:tc>
        <w:tc>
          <w:tcPr>
            <w:tcW w:w="636" w:type="dxa"/>
            <w:tcBorders>
              <w:top w:val="nil"/>
              <w:bottom w:val="nil"/>
              <w:right w:val="nil"/>
            </w:tcBorders>
          </w:tcPr>
          <w:p w:rsidR="00EF290C" w:rsidRPr="00057D4E" w:rsidRDefault="00EF290C" w:rsidP="00D77D00">
            <w:pPr>
              <w:adjustRightInd w:val="0"/>
              <w:spacing w:before="60" w:after="60"/>
              <w:jc w:val="right"/>
              <w:rPr>
                <w:color w:val="000000"/>
                <w:sz w:val="20"/>
                <w:szCs w:val="20"/>
              </w:rPr>
            </w:pPr>
            <w:r w:rsidRPr="00057D4E">
              <w:rPr>
                <w:color w:val="000000"/>
                <w:sz w:val="20"/>
                <w:szCs w:val="20"/>
              </w:rPr>
              <w:t>43.5</w:t>
            </w:r>
          </w:p>
        </w:tc>
        <w:tc>
          <w:tcPr>
            <w:tcW w:w="634" w:type="dxa"/>
            <w:tcBorders>
              <w:top w:val="nil"/>
              <w:left w:val="nil"/>
              <w:bottom w:val="nil"/>
              <w:right w:val="nil"/>
            </w:tcBorders>
            <w:vAlign w:val="center"/>
          </w:tcPr>
          <w:p w:rsidR="00EF290C" w:rsidRPr="00C728BE" w:rsidRDefault="00EF290C" w:rsidP="00D77D0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EF290C" w:rsidRPr="00057D4E" w:rsidRDefault="00EF290C" w:rsidP="00D77D00">
            <w:pPr>
              <w:adjustRightInd w:val="0"/>
              <w:spacing w:before="60" w:after="60"/>
              <w:rPr>
                <w:color w:val="000000"/>
                <w:sz w:val="20"/>
                <w:szCs w:val="20"/>
              </w:rPr>
            </w:pPr>
            <w:r w:rsidRPr="00057D4E">
              <w:rPr>
                <w:color w:val="000000"/>
                <w:sz w:val="20"/>
                <w:szCs w:val="20"/>
              </w:rPr>
              <w:t>47.8</w:t>
            </w:r>
          </w:p>
        </w:tc>
      </w:tr>
      <w:tr w:rsidR="00EF290C"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EF290C" w:rsidRDefault="00EF290C"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p>
        </w:tc>
        <w:tc>
          <w:tcPr>
            <w:tcW w:w="719"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EF290C" w:rsidRPr="00EC7054" w:rsidRDefault="00EF290C" w:rsidP="0038799C">
            <w:pPr>
              <w:adjustRightInd w:val="0"/>
              <w:jc w:val="center"/>
              <w:rPr>
                <w:color w:val="000000"/>
                <w:sz w:val="20"/>
                <w:szCs w:val="20"/>
              </w:rPr>
            </w:pPr>
          </w:p>
        </w:tc>
        <w:tc>
          <w:tcPr>
            <w:tcW w:w="805"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EF290C" w:rsidRPr="00057D4E" w:rsidRDefault="00EF290C" w:rsidP="00057D4E">
            <w:pPr>
              <w:adjustRightInd w:val="0"/>
              <w:spacing w:before="60" w:after="60"/>
              <w:jc w:val="center"/>
              <w:rPr>
                <w:color w:val="000000"/>
                <w:sz w:val="20"/>
                <w:szCs w:val="20"/>
              </w:rPr>
            </w:pPr>
          </w:p>
        </w:tc>
        <w:tc>
          <w:tcPr>
            <w:tcW w:w="704" w:type="dxa"/>
            <w:tcBorders>
              <w:top w:val="nil"/>
              <w:left w:val="single" w:sz="4" w:space="0" w:color="auto"/>
              <w:bottom w:val="nil"/>
            </w:tcBorders>
          </w:tcPr>
          <w:p w:rsidR="00EF290C" w:rsidRPr="00057D4E" w:rsidRDefault="00EF290C" w:rsidP="00057D4E">
            <w:pPr>
              <w:adjustRightInd w:val="0"/>
              <w:spacing w:before="60" w:after="60"/>
              <w:jc w:val="center"/>
              <w:rPr>
                <w:color w:val="000000"/>
                <w:sz w:val="20"/>
                <w:szCs w:val="20"/>
              </w:rPr>
            </w:pPr>
          </w:p>
        </w:tc>
        <w:tc>
          <w:tcPr>
            <w:tcW w:w="636" w:type="dxa"/>
            <w:tcBorders>
              <w:top w:val="nil"/>
              <w:bottom w:val="nil"/>
              <w:right w:val="nil"/>
            </w:tcBorders>
          </w:tcPr>
          <w:p w:rsidR="00EF290C" w:rsidRPr="00057D4E" w:rsidRDefault="00EF290C" w:rsidP="00847D7E">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EF290C" w:rsidRPr="00C728BE" w:rsidRDefault="00EF290C" w:rsidP="0038799C">
            <w:pPr>
              <w:adjustRightInd w:val="0"/>
              <w:jc w:val="center"/>
              <w:rPr>
                <w:color w:val="000000"/>
                <w:sz w:val="20"/>
                <w:szCs w:val="20"/>
              </w:rPr>
            </w:pPr>
          </w:p>
        </w:tc>
        <w:tc>
          <w:tcPr>
            <w:tcW w:w="762" w:type="dxa"/>
            <w:tcBorders>
              <w:top w:val="nil"/>
              <w:left w:val="nil"/>
              <w:bottom w:val="nil"/>
              <w:right w:val="double" w:sz="2" w:space="0" w:color="auto"/>
            </w:tcBorders>
          </w:tcPr>
          <w:p w:rsidR="00EF290C" w:rsidRPr="00057D4E" w:rsidRDefault="00EF290C" w:rsidP="00057D4E">
            <w:pPr>
              <w:adjustRightInd w:val="0"/>
              <w:spacing w:before="60" w:after="60"/>
              <w:rPr>
                <w:color w:val="000000"/>
                <w:sz w:val="20"/>
                <w:szCs w:val="20"/>
              </w:rPr>
            </w:pPr>
          </w:p>
        </w:tc>
      </w:tr>
      <w:tr w:rsidR="00EF290C"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EF290C" w:rsidRDefault="00EF290C"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3</w:t>
            </w:r>
            <w:r>
              <w:rPr>
                <w:color w:val="000000"/>
                <w:sz w:val="20"/>
                <w:szCs w:val="20"/>
              </w:rPr>
              <w:t>,</w:t>
            </w:r>
            <w:r w:rsidRPr="00EF290C">
              <w:rPr>
                <w:color w:val="000000"/>
                <w:sz w:val="20"/>
                <w:szCs w:val="20"/>
              </w:rPr>
              <w:t>072</w:t>
            </w:r>
          </w:p>
        </w:tc>
        <w:tc>
          <w:tcPr>
            <w:tcW w:w="719"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36.8</w:t>
            </w: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r w:rsidRPr="00EF290C">
              <w:rPr>
                <w:color w:val="000000"/>
                <w:sz w:val="20"/>
                <w:szCs w:val="20"/>
              </w:rPr>
              <w:t>34.4</w:t>
            </w:r>
          </w:p>
        </w:tc>
        <w:tc>
          <w:tcPr>
            <w:tcW w:w="553" w:type="dxa"/>
            <w:tcBorders>
              <w:top w:val="nil"/>
              <w:left w:val="nil"/>
              <w:bottom w:val="nil"/>
              <w:right w:val="nil"/>
            </w:tcBorders>
            <w:vAlign w:val="center"/>
          </w:tcPr>
          <w:p w:rsidR="00EF290C" w:rsidRPr="00EC7054" w:rsidRDefault="00EF290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r w:rsidRPr="00EF290C">
              <w:rPr>
                <w:color w:val="000000"/>
                <w:sz w:val="20"/>
                <w:szCs w:val="20"/>
              </w:rPr>
              <w:t>39.2</w:t>
            </w:r>
          </w:p>
        </w:tc>
        <w:tc>
          <w:tcPr>
            <w:tcW w:w="816"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3</w:t>
            </w:r>
            <w:r>
              <w:rPr>
                <w:color w:val="000000"/>
                <w:sz w:val="20"/>
                <w:szCs w:val="20"/>
              </w:rPr>
              <w:t>,</w:t>
            </w:r>
            <w:r w:rsidRPr="00EF290C">
              <w:rPr>
                <w:color w:val="000000"/>
                <w:sz w:val="20"/>
                <w:szCs w:val="20"/>
              </w:rPr>
              <w:t>961</w:t>
            </w:r>
          </w:p>
        </w:tc>
        <w:tc>
          <w:tcPr>
            <w:tcW w:w="704"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45.7</w:t>
            </w: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r w:rsidRPr="00EF290C">
              <w:rPr>
                <w:color w:val="000000"/>
                <w:sz w:val="20"/>
                <w:szCs w:val="20"/>
              </w:rPr>
              <w:t>43.5</w:t>
            </w:r>
          </w:p>
        </w:tc>
        <w:tc>
          <w:tcPr>
            <w:tcW w:w="634" w:type="dxa"/>
            <w:tcBorders>
              <w:top w:val="nil"/>
              <w:left w:val="nil"/>
              <w:bottom w:val="nil"/>
              <w:right w:val="nil"/>
            </w:tcBorders>
            <w:vAlign w:val="center"/>
          </w:tcPr>
          <w:p w:rsidR="00EF290C" w:rsidRPr="00C728BE" w:rsidRDefault="00EF290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r w:rsidRPr="00EF290C">
              <w:rPr>
                <w:color w:val="000000"/>
                <w:sz w:val="20"/>
                <w:szCs w:val="20"/>
              </w:rPr>
              <w:t>48.0</w:t>
            </w:r>
          </w:p>
        </w:tc>
      </w:tr>
      <w:tr w:rsidR="00EF290C"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EF290C" w:rsidRDefault="00EF290C"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313</w:t>
            </w:r>
          </w:p>
        </w:tc>
        <w:tc>
          <w:tcPr>
            <w:tcW w:w="719"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40.7</w:t>
            </w: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r w:rsidRPr="00EF290C">
              <w:rPr>
                <w:color w:val="000000"/>
                <w:sz w:val="20"/>
                <w:szCs w:val="20"/>
              </w:rPr>
              <w:t>32.9</w:t>
            </w:r>
          </w:p>
        </w:tc>
        <w:tc>
          <w:tcPr>
            <w:tcW w:w="553" w:type="dxa"/>
            <w:tcBorders>
              <w:top w:val="nil"/>
              <w:left w:val="nil"/>
              <w:bottom w:val="nil"/>
              <w:right w:val="nil"/>
            </w:tcBorders>
            <w:vAlign w:val="center"/>
          </w:tcPr>
          <w:p w:rsidR="00EF290C" w:rsidRPr="00EC7054" w:rsidRDefault="00EF290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r w:rsidRPr="00EF290C">
              <w:rPr>
                <w:color w:val="000000"/>
                <w:sz w:val="20"/>
                <w:szCs w:val="20"/>
              </w:rPr>
              <w:t>48.6</w:t>
            </w:r>
          </w:p>
        </w:tc>
        <w:tc>
          <w:tcPr>
            <w:tcW w:w="816"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205</w:t>
            </w:r>
          </w:p>
        </w:tc>
        <w:tc>
          <w:tcPr>
            <w:tcW w:w="704"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39.5</w:t>
            </w: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r w:rsidRPr="00EF290C">
              <w:rPr>
                <w:color w:val="000000"/>
                <w:sz w:val="20"/>
                <w:szCs w:val="20"/>
              </w:rPr>
              <w:t>29.5</w:t>
            </w:r>
          </w:p>
        </w:tc>
        <w:tc>
          <w:tcPr>
            <w:tcW w:w="634" w:type="dxa"/>
            <w:tcBorders>
              <w:top w:val="nil"/>
              <w:left w:val="nil"/>
              <w:bottom w:val="nil"/>
              <w:right w:val="nil"/>
            </w:tcBorders>
            <w:vAlign w:val="center"/>
          </w:tcPr>
          <w:p w:rsidR="00EF290C" w:rsidRPr="00C728BE" w:rsidRDefault="00EF290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r w:rsidRPr="00EF290C">
              <w:rPr>
                <w:color w:val="000000"/>
                <w:sz w:val="20"/>
                <w:szCs w:val="20"/>
              </w:rPr>
              <w:t>49.5</w:t>
            </w:r>
          </w:p>
        </w:tc>
      </w:tr>
      <w:tr w:rsidR="00EF290C"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EF290C" w:rsidRDefault="00EF290C" w:rsidP="0038799C">
            <w:pPr>
              <w:rPr>
                <w:smallCaps/>
                <w:sz w:val="20"/>
              </w:rPr>
            </w:pPr>
            <w:r>
              <w:rPr>
                <w:smallCaps/>
                <w:sz w:val="20"/>
              </w:rPr>
              <w:t xml:space="preserve">     </w:t>
            </w:r>
            <w:proofErr w:type="spellStart"/>
            <w:r>
              <w:rPr>
                <w:smallCaps/>
                <w:sz w:val="20"/>
              </w:rPr>
              <w:t>hispanic</w:t>
            </w:r>
            <w:proofErr w:type="spellEnd"/>
          </w:p>
        </w:tc>
        <w:tc>
          <w:tcPr>
            <w:tcW w:w="1044"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426</w:t>
            </w:r>
          </w:p>
        </w:tc>
        <w:tc>
          <w:tcPr>
            <w:tcW w:w="719"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42.3</w:t>
            </w: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r w:rsidRPr="00EF290C">
              <w:rPr>
                <w:color w:val="000000"/>
                <w:sz w:val="20"/>
                <w:szCs w:val="20"/>
              </w:rPr>
              <w:t>35.9</w:t>
            </w:r>
          </w:p>
        </w:tc>
        <w:tc>
          <w:tcPr>
            <w:tcW w:w="553" w:type="dxa"/>
            <w:tcBorders>
              <w:top w:val="nil"/>
              <w:left w:val="nil"/>
              <w:bottom w:val="nil"/>
              <w:right w:val="nil"/>
            </w:tcBorders>
            <w:vAlign w:val="center"/>
          </w:tcPr>
          <w:p w:rsidR="00EF290C" w:rsidRPr="00EC7054" w:rsidRDefault="00EF290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r w:rsidRPr="00EF290C">
              <w:rPr>
                <w:color w:val="000000"/>
                <w:sz w:val="20"/>
                <w:szCs w:val="20"/>
              </w:rPr>
              <w:t>48.8</w:t>
            </w:r>
          </w:p>
        </w:tc>
        <w:tc>
          <w:tcPr>
            <w:tcW w:w="816"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235</w:t>
            </w:r>
          </w:p>
        </w:tc>
        <w:tc>
          <w:tcPr>
            <w:tcW w:w="704"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47.2</w:t>
            </w: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r w:rsidRPr="00EF290C">
              <w:rPr>
                <w:color w:val="000000"/>
                <w:sz w:val="20"/>
                <w:szCs w:val="20"/>
              </w:rPr>
              <w:t>37.3</w:t>
            </w:r>
          </w:p>
        </w:tc>
        <w:tc>
          <w:tcPr>
            <w:tcW w:w="634" w:type="dxa"/>
            <w:tcBorders>
              <w:top w:val="nil"/>
              <w:left w:val="nil"/>
              <w:bottom w:val="nil"/>
              <w:right w:val="nil"/>
            </w:tcBorders>
            <w:vAlign w:val="center"/>
          </w:tcPr>
          <w:p w:rsidR="00EF290C" w:rsidRPr="00C728BE" w:rsidRDefault="00EF290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r w:rsidRPr="00EF290C">
              <w:rPr>
                <w:color w:val="000000"/>
                <w:sz w:val="20"/>
                <w:szCs w:val="20"/>
              </w:rPr>
              <w:t>57.0</w:t>
            </w:r>
          </w:p>
        </w:tc>
      </w:tr>
      <w:tr w:rsidR="00EF290C"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EF290C" w:rsidRDefault="00EF290C" w:rsidP="0038799C">
            <w:pPr>
              <w:rPr>
                <w:smallCaps/>
                <w:sz w:val="20"/>
              </w:rPr>
            </w:pPr>
            <w:r>
              <w:rPr>
                <w:smallCaps/>
                <w:sz w:val="20"/>
              </w:rPr>
              <w:t xml:space="preserve">     </w:t>
            </w:r>
            <w:proofErr w:type="spellStart"/>
            <w:r>
              <w:rPr>
                <w:smallCaps/>
                <w:sz w:val="20"/>
              </w:rPr>
              <w:t>asian</w:t>
            </w:r>
            <w:proofErr w:type="spellEnd"/>
          </w:p>
        </w:tc>
        <w:tc>
          <w:tcPr>
            <w:tcW w:w="1044"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209</w:t>
            </w:r>
          </w:p>
        </w:tc>
        <w:tc>
          <w:tcPr>
            <w:tcW w:w="719"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35.1</w:t>
            </w: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r w:rsidRPr="00EF290C">
              <w:rPr>
                <w:color w:val="000000"/>
                <w:sz w:val="20"/>
                <w:szCs w:val="20"/>
              </w:rPr>
              <w:t>27.2</w:t>
            </w:r>
          </w:p>
        </w:tc>
        <w:tc>
          <w:tcPr>
            <w:tcW w:w="553" w:type="dxa"/>
            <w:tcBorders>
              <w:top w:val="nil"/>
              <w:left w:val="nil"/>
              <w:bottom w:val="nil"/>
              <w:right w:val="nil"/>
            </w:tcBorders>
            <w:vAlign w:val="center"/>
          </w:tcPr>
          <w:p w:rsidR="00EF290C" w:rsidRPr="00EC7054" w:rsidRDefault="00EF290C"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r w:rsidRPr="00EF290C">
              <w:rPr>
                <w:color w:val="000000"/>
                <w:sz w:val="20"/>
                <w:szCs w:val="20"/>
              </w:rPr>
              <w:t>43.0</w:t>
            </w:r>
          </w:p>
        </w:tc>
        <w:tc>
          <w:tcPr>
            <w:tcW w:w="816"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69</w:t>
            </w:r>
          </w:p>
        </w:tc>
        <w:tc>
          <w:tcPr>
            <w:tcW w:w="704"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53.2</w:t>
            </w: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r w:rsidRPr="00EF290C">
              <w:rPr>
                <w:color w:val="000000"/>
                <w:sz w:val="20"/>
                <w:szCs w:val="20"/>
              </w:rPr>
              <w:t>36.4</w:t>
            </w:r>
          </w:p>
        </w:tc>
        <w:tc>
          <w:tcPr>
            <w:tcW w:w="634" w:type="dxa"/>
            <w:tcBorders>
              <w:top w:val="nil"/>
              <w:left w:val="nil"/>
              <w:bottom w:val="nil"/>
              <w:right w:val="nil"/>
            </w:tcBorders>
            <w:vAlign w:val="center"/>
          </w:tcPr>
          <w:p w:rsidR="00EF290C" w:rsidRPr="00C728BE" w:rsidRDefault="00EF290C" w:rsidP="0038799C">
            <w:pPr>
              <w:adjustRightInd w:val="0"/>
              <w:jc w:val="center"/>
              <w:rPr>
                <w:color w:val="000000"/>
                <w:sz w:val="20"/>
                <w:szCs w:val="20"/>
              </w:rPr>
            </w:pPr>
            <w:r>
              <w:rPr>
                <w:color w:val="000000"/>
                <w:sz w:val="20"/>
                <w:szCs w:val="20"/>
              </w:rPr>
              <w:t>-</w:t>
            </w:r>
          </w:p>
        </w:tc>
        <w:tc>
          <w:tcPr>
            <w:tcW w:w="762"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r w:rsidRPr="00EF290C">
              <w:rPr>
                <w:color w:val="000000"/>
                <w:sz w:val="20"/>
                <w:szCs w:val="20"/>
              </w:rPr>
              <w:t>70.1</w:t>
            </w:r>
          </w:p>
        </w:tc>
      </w:tr>
      <w:tr w:rsidR="00EF290C"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EF290C" w:rsidRDefault="00EF290C"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p>
        </w:tc>
        <w:tc>
          <w:tcPr>
            <w:tcW w:w="719"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EF290C" w:rsidRPr="00EC7054" w:rsidRDefault="00EF290C" w:rsidP="0038799C">
            <w:pPr>
              <w:adjustRightInd w:val="0"/>
              <w:jc w:val="center"/>
              <w:rPr>
                <w:color w:val="000000"/>
                <w:sz w:val="20"/>
                <w:szCs w:val="20"/>
              </w:rPr>
            </w:pPr>
          </w:p>
        </w:tc>
        <w:tc>
          <w:tcPr>
            <w:tcW w:w="805"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p>
        </w:tc>
        <w:tc>
          <w:tcPr>
            <w:tcW w:w="704"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EF290C" w:rsidRPr="00C728BE" w:rsidRDefault="00EF290C" w:rsidP="0038799C">
            <w:pPr>
              <w:adjustRightInd w:val="0"/>
              <w:jc w:val="center"/>
              <w:rPr>
                <w:color w:val="000000"/>
                <w:sz w:val="20"/>
                <w:szCs w:val="20"/>
              </w:rPr>
            </w:pPr>
          </w:p>
        </w:tc>
        <w:tc>
          <w:tcPr>
            <w:tcW w:w="762"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p>
        </w:tc>
      </w:tr>
      <w:tr w:rsidR="00EF290C"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EF290C" w:rsidRDefault="00EF290C"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1</w:t>
            </w:r>
            <w:r>
              <w:rPr>
                <w:color w:val="000000"/>
                <w:sz w:val="20"/>
                <w:szCs w:val="20"/>
              </w:rPr>
              <w:t>,</w:t>
            </w:r>
            <w:r w:rsidRPr="00EF290C">
              <w:rPr>
                <w:color w:val="000000"/>
                <w:sz w:val="20"/>
                <w:szCs w:val="20"/>
              </w:rPr>
              <w:t>054</w:t>
            </w:r>
          </w:p>
        </w:tc>
        <w:tc>
          <w:tcPr>
            <w:tcW w:w="719"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38.9</w:t>
            </w: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r w:rsidRPr="00EF290C">
              <w:rPr>
                <w:color w:val="000000"/>
                <w:sz w:val="20"/>
                <w:szCs w:val="20"/>
              </w:rPr>
              <w:t>34.5</w:t>
            </w:r>
          </w:p>
        </w:tc>
        <w:tc>
          <w:tcPr>
            <w:tcW w:w="553" w:type="dxa"/>
            <w:tcBorders>
              <w:top w:val="nil"/>
              <w:left w:val="nil"/>
              <w:bottom w:val="nil"/>
              <w:right w:val="nil"/>
            </w:tcBorders>
            <w:vAlign w:val="center"/>
          </w:tcPr>
          <w:p w:rsidR="00EF290C" w:rsidRPr="00EC7054" w:rsidRDefault="00EF290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r w:rsidRPr="00EF290C">
              <w:rPr>
                <w:color w:val="000000"/>
                <w:sz w:val="20"/>
                <w:szCs w:val="20"/>
              </w:rPr>
              <w:t>43.2</w:t>
            </w:r>
          </w:p>
        </w:tc>
        <w:tc>
          <w:tcPr>
            <w:tcW w:w="816"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1</w:t>
            </w:r>
            <w:r>
              <w:rPr>
                <w:color w:val="000000"/>
                <w:sz w:val="20"/>
                <w:szCs w:val="20"/>
              </w:rPr>
              <w:t>,</w:t>
            </w:r>
            <w:r w:rsidRPr="00EF290C">
              <w:rPr>
                <w:color w:val="000000"/>
                <w:sz w:val="20"/>
                <w:szCs w:val="20"/>
              </w:rPr>
              <w:t>637</w:t>
            </w:r>
          </w:p>
        </w:tc>
        <w:tc>
          <w:tcPr>
            <w:tcW w:w="704"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52.4</w:t>
            </w: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r w:rsidRPr="00EF290C">
              <w:rPr>
                <w:color w:val="000000"/>
                <w:sz w:val="20"/>
                <w:szCs w:val="20"/>
              </w:rPr>
              <w:t>48.6</w:t>
            </w:r>
          </w:p>
        </w:tc>
        <w:tc>
          <w:tcPr>
            <w:tcW w:w="634" w:type="dxa"/>
            <w:tcBorders>
              <w:top w:val="nil"/>
              <w:left w:val="nil"/>
              <w:bottom w:val="nil"/>
              <w:right w:val="nil"/>
            </w:tcBorders>
            <w:vAlign w:val="center"/>
          </w:tcPr>
          <w:p w:rsidR="00EF290C" w:rsidRPr="00C728BE" w:rsidRDefault="00EF290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r w:rsidRPr="00EF290C">
              <w:rPr>
                <w:color w:val="000000"/>
                <w:sz w:val="20"/>
                <w:szCs w:val="20"/>
              </w:rPr>
              <w:t>56.2</w:t>
            </w:r>
          </w:p>
        </w:tc>
      </w:tr>
      <w:tr w:rsidR="00EF290C"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EF290C" w:rsidRDefault="00EF290C"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3</w:t>
            </w:r>
            <w:r>
              <w:rPr>
                <w:color w:val="000000"/>
                <w:sz w:val="20"/>
                <w:szCs w:val="20"/>
              </w:rPr>
              <w:t>,</w:t>
            </w:r>
            <w:r w:rsidRPr="00EF290C">
              <w:rPr>
                <w:color w:val="000000"/>
                <w:sz w:val="20"/>
                <w:szCs w:val="20"/>
              </w:rPr>
              <w:t>256</w:t>
            </w:r>
          </w:p>
        </w:tc>
        <w:tc>
          <w:tcPr>
            <w:tcW w:w="719"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37.2</w:t>
            </w: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r w:rsidRPr="00EF290C">
              <w:rPr>
                <w:color w:val="000000"/>
                <w:sz w:val="20"/>
                <w:szCs w:val="20"/>
              </w:rPr>
              <w:t>35.0</w:t>
            </w:r>
          </w:p>
        </w:tc>
        <w:tc>
          <w:tcPr>
            <w:tcW w:w="553" w:type="dxa"/>
            <w:tcBorders>
              <w:top w:val="nil"/>
              <w:left w:val="nil"/>
              <w:bottom w:val="nil"/>
              <w:right w:val="nil"/>
            </w:tcBorders>
            <w:vAlign w:val="center"/>
          </w:tcPr>
          <w:p w:rsidR="00EF290C" w:rsidRPr="00EC7054" w:rsidRDefault="00EF290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r w:rsidRPr="00EF290C">
              <w:rPr>
                <w:color w:val="000000"/>
                <w:sz w:val="20"/>
                <w:szCs w:val="20"/>
              </w:rPr>
              <w:t>39.5</w:t>
            </w:r>
          </w:p>
        </w:tc>
        <w:tc>
          <w:tcPr>
            <w:tcW w:w="816"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2</w:t>
            </w:r>
            <w:r>
              <w:rPr>
                <w:color w:val="000000"/>
                <w:sz w:val="20"/>
                <w:szCs w:val="20"/>
              </w:rPr>
              <w:t>,</w:t>
            </w:r>
            <w:r w:rsidRPr="00EF290C">
              <w:rPr>
                <w:color w:val="000000"/>
                <w:sz w:val="20"/>
                <w:szCs w:val="20"/>
              </w:rPr>
              <w:t>974</w:t>
            </w:r>
          </w:p>
        </w:tc>
        <w:tc>
          <w:tcPr>
            <w:tcW w:w="704"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42.2</w:t>
            </w: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r w:rsidRPr="00EF290C">
              <w:rPr>
                <w:color w:val="000000"/>
                <w:sz w:val="20"/>
                <w:szCs w:val="20"/>
              </w:rPr>
              <w:t>39.6</w:t>
            </w:r>
          </w:p>
        </w:tc>
        <w:tc>
          <w:tcPr>
            <w:tcW w:w="634" w:type="dxa"/>
            <w:tcBorders>
              <w:top w:val="nil"/>
              <w:left w:val="nil"/>
              <w:bottom w:val="nil"/>
              <w:right w:val="nil"/>
            </w:tcBorders>
            <w:vAlign w:val="center"/>
          </w:tcPr>
          <w:p w:rsidR="00EF290C" w:rsidRPr="00C728BE" w:rsidRDefault="00EF290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r w:rsidRPr="00EF290C">
              <w:rPr>
                <w:color w:val="000000"/>
                <w:sz w:val="20"/>
                <w:szCs w:val="20"/>
              </w:rPr>
              <w:t>44.7</w:t>
            </w:r>
          </w:p>
        </w:tc>
      </w:tr>
      <w:tr w:rsidR="00EF290C"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EF290C" w:rsidRDefault="00EF290C"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p>
        </w:tc>
        <w:tc>
          <w:tcPr>
            <w:tcW w:w="719"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EF290C" w:rsidRPr="00EC7054" w:rsidRDefault="00EF290C" w:rsidP="0038799C">
            <w:pPr>
              <w:adjustRightInd w:val="0"/>
              <w:jc w:val="center"/>
              <w:rPr>
                <w:color w:val="000000"/>
                <w:sz w:val="20"/>
                <w:szCs w:val="20"/>
              </w:rPr>
            </w:pPr>
          </w:p>
        </w:tc>
        <w:tc>
          <w:tcPr>
            <w:tcW w:w="805"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p>
        </w:tc>
        <w:tc>
          <w:tcPr>
            <w:tcW w:w="704"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EF290C" w:rsidRPr="00C728BE" w:rsidRDefault="00EF290C" w:rsidP="0038799C">
            <w:pPr>
              <w:adjustRightInd w:val="0"/>
              <w:jc w:val="center"/>
              <w:rPr>
                <w:color w:val="000000"/>
                <w:sz w:val="20"/>
                <w:szCs w:val="20"/>
              </w:rPr>
            </w:pPr>
          </w:p>
        </w:tc>
        <w:tc>
          <w:tcPr>
            <w:tcW w:w="762"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p>
        </w:tc>
      </w:tr>
      <w:tr w:rsidR="00EF290C"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EF290C" w:rsidRDefault="00EF290C"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210</w:t>
            </w:r>
          </w:p>
        </w:tc>
        <w:tc>
          <w:tcPr>
            <w:tcW w:w="719"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36.1</w:t>
            </w: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r w:rsidRPr="00EF290C">
              <w:rPr>
                <w:color w:val="000000"/>
                <w:sz w:val="20"/>
                <w:szCs w:val="20"/>
              </w:rPr>
              <w:t>27.4</w:t>
            </w:r>
          </w:p>
        </w:tc>
        <w:tc>
          <w:tcPr>
            <w:tcW w:w="553" w:type="dxa"/>
            <w:tcBorders>
              <w:top w:val="nil"/>
              <w:left w:val="nil"/>
              <w:bottom w:val="nil"/>
              <w:right w:val="nil"/>
            </w:tcBorders>
            <w:vAlign w:val="center"/>
          </w:tcPr>
          <w:p w:rsidR="00EF290C" w:rsidRPr="00EC7054" w:rsidRDefault="00EF290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r w:rsidRPr="00EF290C">
              <w:rPr>
                <w:color w:val="000000"/>
                <w:sz w:val="20"/>
                <w:szCs w:val="20"/>
              </w:rPr>
              <w:t>44.7</w:t>
            </w:r>
          </w:p>
        </w:tc>
        <w:tc>
          <w:tcPr>
            <w:tcW w:w="816"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250</w:t>
            </w:r>
          </w:p>
        </w:tc>
        <w:tc>
          <w:tcPr>
            <w:tcW w:w="704"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45.2</w:t>
            </w: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r w:rsidRPr="00EF290C">
              <w:rPr>
                <w:color w:val="000000"/>
                <w:sz w:val="20"/>
                <w:szCs w:val="20"/>
              </w:rPr>
              <w:t>36.3</w:t>
            </w:r>
          </w:p>
        </w:tc>
        <w:tc>
          <w:tcPr>
            <w:tcW w:w="634" w:type="dxa"/>
            <w:tcBorders>
              <w:top w:val="nil"/>
              <w:left w:val="nil"/>
              <w:bottom w:val="nil"/>
              <w:right w:val="nil"/>
            </w:tcBorders>
            <w:vAlign w:val="center"/>
          </w:tcPr>
          <w:p w:rsidR="00EF290C" w:rsidRPr="00C728BE" w:rsidRDefault="00EF290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r w:rsidRPr="00EF290C">
              <w:rPr>
                <w:color w:val="000000"/>
                <w:sz w:val="20"/>
                <w:szCs w:val="20"/>
              </w:rPr>
              <w:t>54.1</w:t>
            </w:r>
          </w:p>
        </w:tc>
      </w:tr>
      <w:tr w:rsidR="00EF290C"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EF290C" w:rsidRDefault="00EF290C"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792</w:t>
            </w:r>
          </w:p>
        </w:tc>
        <w:tc>
          <w:tcPr>
            <w:tcW w:w="719"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29.1</w:t>
            </w: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r w:rsidRPr="00EF290C">
              <w:rPr>
                <w:color w:val="000000"/>
                <w:sz w:val="20"/>
                <w:szCs w:val="20"/>
              </w:rPr>
              <w:t>24.8</w:t>
            </w:r>
          </w:p>
        </w:tc>
        <w:tc>
          <w:tcPr>
            <w:tcW w:w="553" w:type="dxa"/>
            <w:tcBorders>
              <w:top w:val="nil"/>
              <w:left w:val="nil"/>
              <w:bottom w:val="nil"/>
              <w:right w:val="nil"/>
            </w:tcBorders>
            <w:vAlign w:val="center"/>
          </w:tcPr>
          <w:p w:rsidR="00EF290C" w:rsidRPr="00EC7054" w:rsidRDefault="00EF290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r w:rsidRPr="00EF290C">
              <w:rPr>
                <w:color w:val="000000"/>
                <w:sz w:val="20"/>
                <w:szCs w:val="20"/>
              </w:rPr>
              <w:t>33.3</w:t>
            </w:r>
          </w:p>
        </w:tc>
        <w:tc>
          <w:tcPr>
            <w:tcW w:w="816"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986</w:t>
            </w:r>
          </w:p>
        </w:tc>
        <w:tc>
          <w:tcPr>
            <w:tcW w:w="704"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40.0</w:t>
            </w: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r w:rsidRPr="00EF290C">
              <w:rPr>
                <w:color w:val="000000"/>
                <w:sz w:val="20"/>
                <w:szCs w:val="20"/>
              </w:rPr>
              <w:t>35.5</w:t>
            </w:r>
          </w:p>
        </w:tc>
        <w:tc>
          <w:tcPr>
            <w:tcW w:w="634" w:type="dxa"/>
            <w:tcBorders>
              <w:top w:val="nil"/>
              <w:left w:val="nil"/>
              <w:bottom w:val="nil"/>
              <w:right w:val="nil"/>
            </w:tcBorders>
            <w:vAlign w:val="center"/>
          </w:tcPr>
          <w:p w:rsidR="00EF290C" w:rsidRPr="00C728BE" w:rsidRDefault="00EF290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r w:rsidRPr="00EF290C">
              <w:rPr>
                <w:color w:val="000000"/>
                <w:sz w:val="20"/>
                <w:szCs w:val="20"/>
              </w:rPr>
              <w:t>44.6</w:t>
            </w:r>
          </w:p>
        </w:tc>
      </w:tr>
      <w:tr w:rsidR="00EF290C"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EF290C" w:rsidRDefault="00EF290C" w:rsidP="0038799C">
            <w:pPr>
              <w:rPr>
                <w:smallCaps/>
                <w:sz w:val="20"/>
              </w:rPr>
            </w:pPr>
            <w:r>
              <w:rPr>
                <w:smallCaps/>
                <w:sz w:val="20"/>
              </w:rPr>
              <w:t xml:space="preserve">     college 1–3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1</w:t>
            </w:r>
            <w:r>
              <w:rPr>
                <w:color w:val="000000"/>
                <w:sz w:val="20"/>
                <w:szCs w:val="20"/>
              </w:rPr>
              <w:t>,</w:t>
            </w:r>
            <w:r w:rsidRPr="00EF290C">
              <w:rPr>
                <w:color w:val="000000"/>
                <w:sz w:val="20"/>
                <w:szCs w:val="20"/>
              </w:rPr>
              <w:t>056</w:t>
            </w:r>
          </w:p>
        </w:tc>
        <w:tc>
          <w:tcPr>
            <w:tcW w:w="719"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34.2</w:t>
            </w: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r w:rsidRPr="00EF290C">
              <w:rPr>
                <w:color w:val="000000"/>
                <w:sz w:val="20"/>
                <w:szCs w:val="20"/>
              </w:rPr>
              <w:t>30.4</w:t>
            </w:r>
          </w:p>
        </w:tc>
        <w:tc>
          <w:tcPr>
            <w:tcW w:w="553" w:type="dxa"/>
            <w:tcBorders>
              <w:top w:val="nil"/>
              <w:left w:val="nil"/>
              <w:bottom w:val="nil"/>
              <w:right w:val="nil"/>
            </w:tcBorders>
            <w:vAlign w:val="center"/>
          </w:tcPr>
          <w:p w:rsidR="00EF290C" w:rsidRPr="00EC7054" w:rsidRDefault="00EF290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r w:rsidRPr="00EF290C">
              <w:rPr>
                <w:color w:val="000000"/>
                <w:sz w:val="20"/>
                <w:szCs w:val="20"/>
              </w:rPr>
              <w:t>38.0</w:t>
            </w:r>
          </w:p>
        </w:tc>
        <w:tc>
          <w:tcPr>
            <w:tcW w:w="816"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1</w:t>
            </w:r>
            <w:r>
              <w:rPr>
                <w:color w:val="000000"/>
                <w:sz w:val="20"/>
                <w:szCs w:val="20"/>
              </w:rPr>
              <w:t>,</w:t>
            </w:r>
            <w:r w:rsidRPr="00EF290C">
              <w:rPr>
                <w:color w:val="000000"/>
                <w:sz w:val="20"/>
                <w:szCs w:val="20"/>
              </w:rPr>
              <w:t>092</w:t>
            </w:r>
          </w:p>
        </w:tc>
        <w:tc>
          <w:tcPr>
            <w:tcW w:w="704"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44.8</w:t>
            </w: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r w:rsidRPr="00EF290C">
              <w:rPr>
                <w:color w:val="000000"/>
                <w:sz w:val="20"/>
                <w:szCs w:val="20"/>
              </w:rPr>
              <w:t>40.5</w:t>
            </w:r>
          </w:p>
        </w:tc>
        <w:tc>
          <w:tcPr>
            <w:tcW w:w="634" w:type="dxa"/>
            <w:tcBorders>
              <w:top w:val="nil"/>
              <w:left w:val="nil"/>
              <w:bottom w:val="nil"/>
              <w:right w:val="nil"/>
            </w:tcBorders>
            <w:vAlign w:val="center"/>
          </w:tcPr>
          <w:p w:rsidR="00EF290C" w:rsidRPr="00C728BE" w:rsidRDefault="00EF290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r w:rsidRPr="00EF290C">
              <w:rPr>
                <w:color w:val="000000"/>
                <w:sz w:val="20"/>
                <w:szCs w:val="20"/>
              </w:rPr>
              <w:t>49.0</w:t>
            </w:r>
          </w:p>
        </w:tc>
      </w:tr>
      <w:tr w:rsidR="00EF290C"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EF290C" w:rsidRDefault="00EF290C" w:rsidP="0038799C">
            <w:pPr>
              <w:rPr>
                <w:smallCaps/>
                <w:sz w:val="20"/>
              </w:rPr>
            </w:pPr>
            <w:r>
              <w:rPr>
                <w:smallCaps/>
                <w:sz w:val="20"/>
              </w:rPr>
              <w:t xml:space="preserve">     college 4+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2</w:t>
            </w:r>
            <w:r>
              <w:rPr>
                <w:color w:val="000000"/>
                <w:sz w:val="20"/>
                <w:szCs w:val="20"/>
              </w:rPr>
              <w:t>,</w:t>
            </w:r>
            <w:r w:rsidRPr="00EF290C">
              <w:rPr>
                <w:color w:val="000000"/>
                <w:sz w:val="20"/>
                <w:szCs w:val="20"/>
              </w:rPr>
              <w:t>258</w:t>
            </w:r>
          </w:p>
        </w:tc>
        <w:tc>
          <w:tcPr>
            <w:tcW w:w="719"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45.9</w:t>
            </w: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r w:rsidRPr="00EF290C">
              <w:rPr>
                <w:color w:val="000000"/>
                <w:sz w:val="20"/>
                <w:szCs w:val="20"/>
              </w:rPr>
              <w:t>43.4</w:t>
            </w:r>
          </w:p>
        </w:tc>
        <w:tc>
          <w:tcPr>
            <w:tcW w:w="553" w:type="dxa"/>
            <w:tcBorders>
              <w:top w:val="nil"/>
              <w:left w:val="nil"/>
              <w:bottom w:val="nil"/>
              <w:right w:val="nil"/>
            </w:tcBorders>
            <w:vAlign w:val="center"/>
          </w:tcPr>
          <w:p w:rsidR="00EF290C" w:rsidRPr="00EC7054" w:rsidRDefault="00EF290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r w:rsidRPr="00EF290C">
              <w:rPr>
                <w:color w:val="000000"/>
                <w:sz w:val="20"/>
                <w:szCs w:val="20"/>
              </w:rPr>
              <w:t>48.5</w:t>
            </w:r>
          </w:p>
        </w:tc>
        <w:tc>
          <w:tcPr>
            <w:tcW w:w="816"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2</w:t>
            </w:r>
            <w:r>
              <w:rPr>
                <w:color w:val="000000"/>
                <w:sz w:val="20"/>
                <w:szCs w:val="20"/>
              </w:rPr>
              <w:t>,</w:t>
            </w:r>
            <w:r w:rsidRPr="00EF290C">
              <w:rPr>
                <w:color w:val="000000"/>
                <w:sz w:val="20"/>
                <w:szCs w:val="20"/>
              </w:rPr>
              <w:t>300</w:t>
            </w:r>
          </w:p>
        </w:tc>
        <w:tc>
          <w:tcPr>
            <w:tcW w:w="704"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50.1</w:t>
            </w: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r w:rsidRPr="00EF290C">
              <w:rPr>
                <w:color w:val="000000"/>
                <w:sz w:val="20"/>
                <w:szCs w:val="20"/>
              </w:rPr>
              <w:t>47.4</w:t>
            </w:r>
          </w:p>
        </w:tc>
        <w:tc>
          <w:tcPr>
            <w:tcW w:w="634" w:type="dxa"/>
            <w:tcBorders>
              <w:top w:val="nil"/>
              <w:left w:val="nil"/>
              <w:bottom w:val="nil"/>
              <w:right w:val="nil"/>
            </w:tcBorders>
            <w:vAlign w:val="center"/>
          </w:tcPr>
          <w:p w:rsidR="00EF290C" w:rsidRPr="00C728BE" w:rsidRDefault="00EF290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r w:rsidRPr="00EF290C">
              <w:rPr>
                <w:color w:val="000000"/>
                <w:sz w:val="20"/>
                <w:szCs w:val="20"/>
              </w:rPr>
              <w:t>52.8</w:t>
            </w:r>
          </w:p>
        </w:tc>
      </w:tr>
      <w:tr w:rsidR="00EF290C"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EF290C" w:rsidRDefault="00EF290C"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p>
        </w:tc>
        <w:tc>
          <w:tcPr>
            <w:tcW w:w="719"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EF290C" w:rsidRPr="00EC7054" w:rsidRDefault="00EF290C" w:rsidP="0038799C">
            <w:pPr>
              <w:adjustRightInd w:val="0"/>
              <w:jc w:val="right"/>
              <w:rPr>
                <w:color w:val="000000"/>
                <w:sz w:val="20"/>
                <w:szCs w:val="20"/>
              </w:rPr>
            </w:pPr>
          </w:p>
        </w:tc>
        <w:tc>
          <w:tcPr>
            <w:tcW w:w="805"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p>
        </w:tc>
        <w:tc>
          <w:tcPr>
            <w:tcW w:w="704"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EF290C" w:rsidRPr="00C728BE" w:rsidRDefault="00EF290C" w:rsidP="0038799C">
            <w:pPr>
              <w:adjustRightInd w:val="0"/>
              <w:jc w:val="center"/>
              <w:rPr>
                <w:color w:val="000000"/>
                <w:sz w:val="20"/>
                <w:szCs w:val="20"/>
              </w:rPr>
            </w:pPr>
          </w:p>
        </w:tc>
        <w:tc>
          <w:tcPr>
            <w:tcW w:w="762"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p>
        </w:tc>
      </w:tr>
      <w:tr w:rsidR="00EF290C"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EF290C" w:rsidRDefault="00EF290C"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761</w:t>
            </w:r>
          </w:p>
        </w:tc>
        <w:tc>
          <w:tcPr>
            <w:tcW w:w="719"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33.5</w:t>
            </w: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r w:rsidRPr="00EF290C">
              <w:rPr>
                <w:color w:val="000000"/>
                <w:sz w:val="20"/>
                <w:szCs w:val="20"/>
              </w:rPr>
              <w:t>28.6</w:t>
            </w:r>
          </w:p>
        </w:tc>
        <w:tc>
          <w:tcPr>
            <w:tcW w:w="553" w:type="dxa"/>
            <w:tcBorders>
              <w:top w:val="nil"/>
              <w:left w:val="nil"/>
              <w:bottom w:val="nil"/>
              <w:right w:val="nil"/>
            </w:tcBorders>
            <w:vAlign w:val="center"/>
          </w:tcPr>
          <w:p w:rsidR="00EF290C" w:rsidRPr="00EC7054" w:rsidRDefault="00EF290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r w:rsidRPr="00EF290C">
              <w:rPr>
                <w:color w:val="000000"/>
                <w:sz w:val="20"/>
                <w:szCs w:val="20"/>
              </w:rPr>
              <w:t>38.5</w:t>
            </w:r>
          </w:p>
        </w:tc>
        <w:tc>
          <w:tcPr>
            <w:tcW w:w="816"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929</w:t>
            </w:r>
          </w:p>
        </w:tc>
        <w:tc>
          <w:tcPr>
            <w:tcW w:w="704"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42.8</w:t>
            </w: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r w:rsidRPr="00EF290C">
              <w:rPr>
                <w:color w:val="000000"/>
                <w:sz w:val="20"/>
                <w:szCs w:val="20"/>
              </w:rPr>
              <w:t>37.4</w:t>
            </w:r>
          </w:p>
        </w:tc>
        <w:tc>
          <w:tcPr>
            <w:tcW w:w="634" w:type="dxa"/>
            <w:tcBorders>
              <w:top w:val="nil"/>
              <w:left w:val="nil"/>
              <w:bottom w:val="nil"/>
              <w:right w:val="nil"/>
            </w:tcBorders>
            <w:vAlign w:val="center"/>
          </w:tcPr>
          <w:p w:rsidR="00EF290C" w:rsidRPr="00C728BE" w:rsidRDefault="00EF290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r w:rsidRPr="00EF290C">
              <w:rPr>
                <w:color w:val="000000"/>
                <w:sz w:val="20"/>
                <w:szCs w:val="20"/>
              </w:rPr>
              <w:t>48.1</w:t>
            </w:r>
          </w:p>
        </w:tc>
      </w:tr>
      <w:tr w:rsidR="00EF290C"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EF290C" w:rsidRDefault="00EF290C"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301</w:t>
            </w:r>
          </w:p>
        </w:tc>
        <w:tc>
          <w:tcPr>
            <w:tcW w:w="719"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37.6</w:t>
            </w: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r w:rsidRPr="00EF290C">
              <w:rPr>
                <w:color w:val="000000"/>
                <w:sz w:val="20"/>
                <w:szCs w:val="20"/>
              </w:rPr>
              <w:t>30.2</w:t>
            </w:r>
          </w:p>
        </w:tc>
        <w:tc>
          <w:tcPr>
            <w:tcW w:w="553" w:type="dxa"/>
            <w:tcBorders>
              <w:top w:val="nil"/>
              <w:left w:val="nil"/>
              <w:bottom w:val="nil"/>
              <w:right w:val="nil"/>
            </w:tcBorders>
            <w:vAlign w:val="center"/>
          </w:tcPr>
          <w:p w:rsidR="00EF290C" w:rsidRPr="00EC7054" w:rsidRDefault="00EF290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r w:rsidRPr="00EF290C">
              <w:rPr>
                <w:color w:val="000000"/>
                <w:sz w:val="20"/>
                <w:szCs w:val="20"/>
              </w:rPr>
              <w:t>45.0</w:t>
            </w:r>
          </w:p>
        </w:tc>
        <w:tc>
          <w:tcPr>
            <w:tcW w:w="816"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299</w:t>
            </w:r>
          </w:p>
        </w:tc>
        <w:tc>
          <w:tcPr>
            <w:tcW w:w="704"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37.2</w:t>
            </w: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r w:rsidRPr="00EF290C">
              <w:rPr>
                <w:color w:val="000000"/>
                <w:sz w:val="20"/>
                <w:szCs w:val="20"/>
              </w:rPr>
              <w:t>29.0</w:t>
            </w:r>
          </w:p>
        </w:tc>
        <w:tc>
          <w:tcPr>
            <w:tcW w:w="634" w:type="dxa"/>
            <w:tcBorders>
              <w:top w:val="nil"/>
              <w:left w:val="nil"/>
              <w:bottom w:val="nil"/>
              <w:right w:val="nil"/>
            </w:tcBorders>
            <w:vAlign w:val="center"/>
          </w:tcPr>
          <w:p w:rsidR="00EF290C" w:rsidRPr="00C728BE" w:rsidRDefault="00EF290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r w:rsidRPr="00EF290C">
              <w:rPr>
                <w:color w:val="000000"/>
                <w:sz w:val="20"/>
                <w:szCs w:val="20"/>
              </w:rPr>
              <w:t>45.4</w:t>
            </w:r>
          </w:p>
        </w:tc>
      </w:tr>
      <w:tr w:rsidR="00EF290C"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EF290C" w:rsidRDefault="00EF290C"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430</w:t>
            </w:r>
          </w:p>
        </w:tc>
        <w:tc>
          <w:tcPr>
            <w:tcW w:w="719"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32.3</w:t>
            </w: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r w:rsidRPr="00EF290C">
              <w:rPr>
                <w:color w:val="000000"/>
                <w:sz w:val="20"/>
                <w:szCs w:val="20"/>
              </w:rPr>
              <w:t>26.5</w:t>
            </w:r>
          </w:p>
        </w:tc>
        <w:tc>
          <w:tcPr>
            <w:tcW w:w="553" w:type="dxa"/>
            <w:tcBorders>
              <w:top w:val="nil"/>
              <w:left w:val="nil"/>
              <w:bottom w:val="nil"/>
              <w:right w:val="nil"/>
            </w:tcBorders>
            <w:vAlign w:val="center"/>
          </w:tcPr>
          <w:p w:rsidR="00EF290C" w:rsidRPr="00EC7054" w:rsidRDefault="00EF290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r w:rsidRPr="00EF290C">
              <w:rPr>
                <w:color w:val="000000"/>
                <w:sz w:val="20"/>
                <w:szCs w:val="20"/>
              </w:rPr>
              <w:t>38.1</w:t>
            </w:r>
          </w:p>
        </w:tc>
        <w:tc>
          <w:tcPr>
            <w:tcW w:w="816"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445</w:t>
            </w:r>
          </w:p>
        </w:tc>
        <w:tc>
          <w:tcPr>
            <w:tcW w:w="704"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44.1</w:t>
            </w: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r w:rsidRPr="00EF290C">
              <w:rPr>
                <w:color w:val="000000"/>
                <w:sz w:val="20"/>
                <w:szCs w:val="20"/>
              </w:rPr>
              <w:t>37.2</w:t>
            </w:r>
          </w:p>
        </w:tc>
        <w:tc>
          <w:tcPr>
            <w:tcW w:w="634" w:type="dxa"/>
            <w:tcBorders>
              <w:top w:val="nil"/>
              <w:left w:val="nil"/>
              <w:bottom w:val="nil"/>
              <w:right w:val="nil"/>
            </w:tcBorders>
            <w:vAlign w:val="center"/>
          </w:tcPr>
          <w:p w:rsidR="00EF290C" w:rsidRPr="00C728BE" w:rsidRDefault="00EF290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r w:rsidRPr="00EF290C">
              <w:rPr>
                <w:color w:val="000000"/>
                <w:sz w:val="20"/>
                <w:szCs w:val="20"/>
              </w:rPr>
              <w:t>51.1</w:t>
            </w:r>
          </w:p>
        </w:tc>
      </w:tr>
      <w:tr w:rsidR="00EF290C"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EF290C" w:rsidRDefault="00EF290C"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tcPr>
          <w:p w:rsidR="00EF290C" w:rsidRPr="00EF290C" w:rsidRDefault="00EF290C" w:rsidP="00EF290C">
            <w:pPr>
              <w:keepNext/>
              <w:adjustRightInd w:val="0"/>
              <w:spacing w:before="60" w:after="60"/>
              <w:jc w:val="center"/>
              <w:rPr>
                <w:color w:val="000000"/>
                <w:sz w:val="20"/>
                <w:szCs w:val="20"/>
              </w:rPr>
            </w:pPr>
            <w:r w:rsidRPr="00EF290C">
              <w:rPr>
                <w:color w:val="000000"/>
                <w:sz w:val="20"/>
                <w:szCs w:val="20"/>
              </w:rPr>
              <w:t>503</w:t>
            </w:r>
          </w:p>
        </w:tc>
        <w:tc>
          <w:tcPr>
            <w:tcW w:w="719" w:type="dxa"/>
            <w:tcBorders>
              <w:top w:val="nil"/>
              <w:left w:val="single" w:sz="4" w:space="0" w:color="auto"/>
              <w:bottom w:val="nil"/>
            </w:tcBorders>
          </w:tcPr>
          <w:p w:rsidR="00EF290C" w:rsidRPr="00EF290C" w:rsidRDefault="00EF290C" w:rsidP="00EF290C">
            <w:pPr>
              <w:keepNext/>
              <w:adjustRightInd w:val="0"/>
              <w:spacing w:before="60" w:after="60"/>
              <w:jc w:val="center"/>
              <w:rPr>
                <w:color w:val="000000"/>
                <w:sz w:val="20"/>
                <w:szCs w:val="20"/>
              </w:rPr>
            </w:pPr>
            <w:r w:rsidRPr="00EF290C">
              <w:rPr>
                <w:color w:val="000000"/>
                <w:sz w:val="20"/>
                <w:szCs w:val="20"/>
              </w:rPr>
              <w:t>32.0</w:t>
            </w:r>
          </w:p>
        </w:tc>
        <w:tc>
          <w:tcPr>
            <w:tcW w:w="636" w:type="dxa"/>
            <w:tcBorders>
              <w:top w:val="nil"/>
              <w:bottom w:val="nil"/>
              <w:right w:val="nil"/>
            </w:tcBorders>
          </w:tcPr>
          <w:p w:rsidR="00EF290C" w:rsidRPr="00EF290C" w:rsidRDefault="00EF290C" w:rsidP="00D77D00">
            <w:pPr>
              <w:keepNext/>
              <w:adjustRightInd w:val="0"/>
              <w:spacing w:before="60" w:after="60"/>
              <w:jc w:val="right"/>
              <w:rPr>
                <w:color w:val="000000"/>
                <w:sz w:val="20"/>
                <w:szCs w:val="20"/>
              </w:rPr>
            </w:pPr>
            <w:r w:rsidRPr="00EF290C">
              <w:rPr>
                <w:color w:val="000000"/>
                <w:sz w:val="20"/>
                <w:szCs w:val="20"/>
              </w:rPr>
              <w:t>26.6</w:t>
            </w:r>
          </w:p>
        </w:tc>
        <w:tc>
          <w:tcPr>
            <w:tcW w:w="553" w:type="dxa"/>
            <w:tcBorders>
              <w:top w:val="nil"/>
              <w:left w:val="nil"/>
              <w:bottom w:val="nil"/>
              <w:right w:val="nil"/>
            </w:tcBorders>
            <w:vAlign w:val="center"/>
          </w:tcPr>
          <w:p w:rsidR="00EF290C" w:rsidRPr="00EC7054" w:rsidRDefault="00EF290C" w:rsidP="0038799C">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EF290C" w:rsidRPr="00EF290C" w:rsidRDefault="00EF290C" w:rsidP="00EF290C">
            <w:pPr>
              <w:keepNext/>
              <w:adjustRightInd w:val="0"/>
              <w:spacing w:before="60" w:after="60"/>
              <w:rPr>
                <w:color w:val="000000"/>
                <w:sz w:val="20"/>
                <w:szCs w:val="20"/>
              </w:rPr>
            </w:pPr>
            <w:r w:rsidRPr="00EF290C">
              <w:rPr>
                <w:color w:val="000000"/>
                <w:sz w:val="20"/>
                <w:szCs w:val="20"/>
              </w:rPr>
              <w:t>37.4</w:t>
            </w:r>
          </w:p>
        </w:tc>
        <w:tc>
          <w:tcPr>
            <w:tcW w:w="816" w:type="dxa"/>
            <w:tcBorders>
              <w:top w:val="nil"/>
              <w:left w:val="double" w:sz="2" w:space="0" w:color="auto"/>
              <w:bottom w:val="nil"/>
              <w:right w:val="single" w:sz="4" w:space="0" w:color="auto"/>
            </w:tcBorders>
          </w:tcPr>
          <w:p w:rsidR="00EF290C" w:rsidRPr="00EF290C" w:rsidRDefault="00EF290C" w:rsidP="00EF290C">
            <w:pPr>
              <w:keepNext/>
              <w:adjustRightInd w:val="0"/>
              <w:spacing w:before="60" w:after="60"/>
              <w:jc w:val="center"/>
              <w:rPr>
                <w:color w:val="000000"/>
                <w:sz w:val="20"/>
                <w:szCs w:val="20"/>
              </w:rPr>
            </w:pPr>
            <w:r w:rsidRPr="00EF290C">
              <w:rPr>
                <w:color w:val="000000"/>
                <w:sz w:val="20"/>
                <w:szCs w:val="20"/>
              </w:rPr>
              <w:t>615</w:t>
            </w:r>
          </w:p>
        </w:tc>
        <w:tc>
          <w:tcPr>
            <w:tcW w:w="704" w:type="dxa"/>
            <w:tcBorders>
              <w:top w:val="nil"/>
              <w:left w:val="single" w:sz="4" w:space="0" w:color="auto"/>
              <w:bottom w:val="nil"/>
            </w:tcBorders>
          </w:tcPr>
          <w:p w:rsidR="00EF290C" w:rsidRPr="00EF290C" w:rsidRDefault="00EF290C" w:rsidP="00EF290C">
            <w:pPr>
              <w:keepNext/>
              <w:adjustRightInd w:val="0"/>
              <w:spacing w:before="60" w:after="60"/>
              <w:jc w:val="center"/>
              <w:rPr>
                <w:color w:val="000000"/>
                <w:sz w:val="20"/>
                <w:szCs w:val="20"/>
              </w:rPr>
            </w:pPr>
            <w:r w:rsidRPr="00EF290C">
              <w:rPr>
                <w:color w:val="000000"/>
                <w:sz w:val="20"/>
                <w:szCs w:val="20"/>
              </w:rPr>
              <w:t>47.0</w:t>
            </w:r>
          </w:p>
        </w:tc>
        <w:tc>
          <w:tcPr>
            <w:tcW w:w="636" w:type="dxa"/>
            <w:tcBorders>
              <w:top w:val="nil"/>
              <w:bottom w:val="nil"/>
              <w:right w:val="nil"/>
            </w:tcBorders>
          </w:tcPr>
          <w:p w:rsidR="00EF290C" w:rsidRPr="00EF290C" w:rsidRDefault="00EF290C" w:rsidP="00D77D00">
            <w:pPr>
              <w:keepNext/>
              <w:adjustRightInd w:val="0"/>
              <w:spacing w:before="60" w:after="60"/>
              <w:jc w:val="right"/>
              <w:rPr>
                <w:color w:val="000000"/>
                <w:sz w:val="20"/>
                <w:szCs w:val="20"/>
              </w:rPr>
            </w:pPr>
            <w:r w:rsidRPr="00EF290C">
              <w:rPr>
                <w:color w:val="000000"/>
                <w:sz w:val="20"/>
                <w:szCs w:val="20"/>
              </w:rPr>
              <w:t>41.0</w:t>
            </w:r>
          </w:p>
        </w:tc>
        <w:tc>
          <w:tcPr>
            <w:tcW w:w="634" w:type="dxa"/>
            <w:tcBorders>
              <w:top w:val="nil"/>
              <w:left w:val="nil"/>
              <w:bottom w:val="nil"/>
              <w:right w:val="nil"/>
            </w:tcBorders>
            <w:vAlign w:val="center"/>
          </w:tcPr>
          <w:p w:rsidR="00EF290C" w:rsidRPr="00C728BE" w:rsidRDefault="00EF290C" w:rsidP="0038799C">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EF290C" w:rsidRPr="00EF290C" w:rsidRDefault="00EF290C" w:rsidP="00EF290C">
            <w:pPr>
              <w:keepNext/>
              <w:adjustRightInd w:val="0"/>
              <w:spacing w:before="60" w:after="60"/>
              <w:rPr>
                <w:color w:val="000000"/>
                <w:sz w:val="20"/>
                <w:szCs w:val="20"/>
              </w:rPr>
            </w:pPr>
            <w:r w:rsidRPr="00EF290C">
              <w:rPr>
                <w:color w:val="000000"/>
                <w:sz w:val="20"/>
                <w:szCs w:val="20"/>
              </w:rPr>
              <w:t>53.0</w:t>
            </w:r>
          </w:p>
        </w:tc>
      </w:tr>
      <w:tr w:rsidR="00EF290C"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EF290C" w:rsidRDefault="00EF290C"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1</w:t>
            </w:r>
            <w:r>
              <w:rPr>
                <w:color w:val="000000"/>
                <w:sz w:val="20"/>
                <w:szCs w:val="20"/>
              </w:rPr>
              <w:t>,</w:t>
            </w:r>
            <w:r w:rsidRPr="00EF290C">
              <w:rPr>
                <w:color w:val="000000"/>
                <w:sz w:val="20"/>
                <w:szCs w:val="20"/>
              </w:rPr>
              <w:t>796</w:t>
            </w:r>
          </w:p>
        </w:tc>
        <w:tc>
          <w:tcPr>
            <w:tcW w:w="719"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44.8</w:t>
            </w: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r w:rsidRPr="00EF290C">
              <w:rPr>
                <w:color w:val="000000"/>
                <w:sz w:val="20"/>
                <w:szCs w:val="20"/>
              </w:rPr>
              <w:t>41.7</w:t>
            </w:r>
          </w:p>
        </w:tc>
        <w:tc>
          <w:tcPr>
            <w:tcW w:w="553" w:type="dxa"/>
            <w:tcBorders>
              <w:top w:val="nil"/>
              <w:left w:val="nil"/>
              <w:bottom w:val="nil"/>
              <w:right w:val="nil"/>
            </w:tcBorders>
            <w:vAlign w:val="center"/>
          </w:tcPr>
          <w:p w:rsidR="00EF290C" w:rsidRPr="00EC7054" w:rsidRDefault="00EF290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r w:rsidRPr="00EF290C">
              <w:rPr>
                <w:color w:val="000000"/>
                <w:sz w:val="20"/>
                <w:szCs w:val="20"/>
              </w:rPr>
              <w:t>47.9</w:t>
            </w:r>
          </w:p>
        </w:tc>
        <w:tc>
          <w:tcPr>
            <w:tcW w:w="816" w:type="dxa"/>
            <w:tcBorders>
              <w:top w:val="nil"/>
              <w:left w:val="double" w:sz="2" w:space="0" w:color="auto"/>
              <w:bottom w:val="nil"/>
              <w:right w:val="single" w:sz="4" w:space="0" w:color="auto"/>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1</w:t>
            </w:r>
            <w:r>
              <w:rPr>
                <w:color w:val="000000"/>
                <w:sz w:val="20"/>
                <w:szCs w:val="20"/>
              </w:rPr>
              <w:t>,</w:t>
            </w:r>
            <w:r w:rsidRPr="00EF290C">
              <w:rPr>
                <w:color w:val="000000"/>
                <w:sz w:val="20"/>
                <w:szCs w:val="20"/>
              </w:rPr>
              <w:t>819</w:t>
            </w:r>
          </w:p>
        </w:tc>
        <w:tc>
          <w:tcPr>
            <w:tcW w:w="704" w:type="dxa"/>
            <w:tcBorders>
              <w:top w:val="nil"/>
              <w:left w:val="single" w:sz="4" w:space="0" w:color="auto"/>
              <w:bottom w:val="nil"/>
            </w:tcBorders>
          </w:tcPr>
          <w:p w:rsidR="00EF290C" w:rsidRPr="00EF290C" w:rsidRDefault="00EF290C" w:rsidP="00EF290C">
            <w:pPr>
              <w:adjustRightInd w:val="0"/>
              <w:spacing w:before="60" w:after="60"/>
              <w:jc w:val="center"/>
              <w:rPr>
                <w:color w:val="000000"/>
                <w:sz w:val="20"/>
                <w:szCs w:val="20"/>
              </w:rPr>
            </w:pPr>
            <w:r w:rsidRPr="00EF290C">
              <w:rPr>
                <w:color w:val="000000"/>
                <w:sz w:val="20"/>
                <w:szCs w:val="20"/>
              </w:rPr>
              <w:t>46.8</w:t>
            </w:r>
          </w:p>
        </w:tc>
        <w:tc>
          <w:tcPr>
            <w:tcW w:w="636" w:type="dxa"/>
            <w:tcBorders>
              <w:top w:val="nil"/>
              <w:bottom w:val="nil"/>
              <w:right w:val="nil"/>
            </w:tcBorders>
          </w:tcPr>
          <w:p w:rsidR="00EF290C" w:rsidRPr="00EF290C" w:rsidRDefault="00EF290C" w:rsidP="00D77D00">
            <w:pPr>
              <w:adjustRightInd w:val="0"/>
              <w:spacing w:before="60" w:after="60"/>
              <w:jc w:val="right"/>
              <w:rPr>
                <w:color w:val="000000"/>
                <w:sz w:val="20"/>
                <w:szCs w:val="20"/>
              </w:rPr>
            </w:pPr>
            <w:r w:rsidRPr="00EF290C">
              <w:rPr>
                <w:color w:val="000000"/>
                <w:sz w:val="20"/>
                <w:szCs w:val="20"/>
              </w:rPr>
              <w:t>43.7</w:t>
            </w:r>
          </w:p>
        </w:tc>
        <w:tc>
          <w:tcPr>
            <w:tcW w:w="634" w:type="dxa"/>
            <w:tcBorders>
              <w:top w:val="nil"/>
              <w:left w:val="nil"/>
              <w:bottom w:val="nil"/>
              <w:right w:val="nil"/>
            </w:tcBorders>
            <w:vAlign w:val="center"/>
          </w:tcPr>
          <w:p w:rsidR="00EF290C" w:rsidRPr="00C728BE" w:rsidRDefault="00EF290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EF290C" w:rsidRPr="00EF290C" w:rsidRDefault="00EF290C" w:rsidP="00EF290C">
            <w:pPr>
              <w:adjustRightInd w:val="0"/>
              <w:spacing w:before="60" w:after="60"/>
              <w:rPr>
                <w:color w:val="000000"/>
                <w:sz w:val="20"/>
                <w:szCs w:val="20"/>
              </w:rPr>
            </w:pPr>
            <w:r w:rsidRPr="00EF290C">
              <w:rPr>
                <w:color w:val="000000"/>
                <w:sz w:val="20"/>
                <w:szCs w:val="20"/>
              </w:rPr>
              <w:t>49.9</w:t>
            </w:r>
          </w:p>
        </w:tc>
      </w:tr>
      <w:tr w:rsidR="001D24B6">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1D24B6" w:rsidRDefault="001D24B6" w:rsidP="0038799C">
            <w:pPr>
              <w:rPr>
                <w:sz w:val="16"/>
              </w:rPr>
            </w:pPr>
          </w:p>
          <w:p w:rsidR="001D24B6" w:rsidRDefault="001D24B6" w:rsidP="0038799C">
            <w:pPr>
              <w:rPr>
                <w:sz w:val="16"/>
              </w:rPr>
            </w:pPr>
            <w:r>
              <w:rPr>
                <w:sz w:val="16"/>
              </w:rPr>
              <w:t>*  White, Black, and Asian race categories refer to non-Hispanic</w:t>
            </w:r>
          </w:p>
          <w:p w:rsidR="001D24B6" w:rsidRPr="008A5B6B" w:rsidRDefault="00B13B95" w:rsidP="002918AD">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tc>
      </w:tr>
    </w:tbl>
    <w:p w:rsidR="001D24B6" w:rsidRDefault="001D24B6" w:rsidP="001D24B6">
      <w:pPr>
        <w:rPr>
          <w:rFonts w:ascii="Arial" w:hAnsi="Arial" w:cs="Arial"/>
          <w:sz w:val="22"/>
          <w:szCs w:val="22"/>
        </w:rPr>
      </w:pPr>
    </w:p>
    <w:p w:rsidR="00622F7A" w:rsidRDefault="00622F7A" w:rsidP="001D24B6">
      <w:pPr>
        <w:rPr>
          <w:rFonts w:ascii="Arial" w:hAnsi="Arial" w:cs="Arial"/>
          <w:sz w:val="22"/>
          <w:szCs w:val="22"/>
        </w:rPr>
      </w:pPr>
    </w:p>
    <w:p w:rsidR="00622F7A" w:rsidRDefault="00622F7A" w:rsidP="001D24B6">
      <w:pPr>
        <w:rPr>
          <w:rFonts w:ascii="Arial" w:hAnsi="Arial" w:cs="Arial"/>
          <w:sz w:val="22"/>
          <w:szCs w:val="22"/>
        </w:rPr>
      </w:pPr>
    </w:p>
    <w:p w:rsidR="00622F7A" w:rsidRDefault="00622F7A" w:rsidP="001D24B6">
      <w:pPr>
        <w:rPr>
          <w:rFonts w:ascii="Arial" w:hAnsi="Arial" w:cs="Arial"/>
          <w:sz w:val="22"/>
          <w:szCs w:val="22"/>
        </w:rPr>
      </w:pPr>
    </w:p>
    <w:p w:rsidR="00622F7A" w:rsidRDefault="00622F7A" w:rsidP="001D24B6">
      <w:pPr>
        <w:rPr>
          <w:rFonts w:ascii="Arial" w:hAnsi="Arial" w:cs="Arial"/>
          <w:sz w:val="22"/>
          <w:szCs w:val="22"/>
        </w:rPr>
      </w:pPr>
    </w:p>
    <w:p w:rsidR="00622F7A" w:rsidRDefault="00622F7A" w:rsidP="001D24B6">
      <w:pPr>
        <w:rPr>
          <w:rFonts w:ascii="Arial" w:hAnsi="Arial" w:cs="Arial"/>
          <w:sz w:val="22"/>
          <w:szCs w:val="22"/>
        </w:rPr>
      </w:pPr>
    </w:p>
    <w:p w:rsidR="00622F7A" w:rsidRDefault="00622F7A" w:rsidP="001D24B6">
      <w:pPr>
        <w:rPr>
          <w:rFonts w:ascii="Arial" w:hAnsi="Arial" w:cs="Arial"/>
          <w:sz w:val="22"/>
          <w:szCs w:val="22"/>
        </w:rPr>
      </w:pPr>
    </w:p>
    <w:p w:rsidR="00DB0E1E" w:rsidRDefault="00DB0E1E" w:rsidP="001D24B6">
      <w:pPr>
        <w:rPr>
          <w:rFonts w:ascii="Arial" w:hAnsi="Arial" w:cs="Arial"/>
          <w:sz w:val="22"/>
          <w:szCs w:val="22"/>
        </w:rPr>
      </w:pPr>
    </w:p>
    <w:tbl>
      <w:tblPr>
        <w:tblW w:w="8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79"/>
      </w:tblGrid>
      <w:tr w:rsidR="00622F7A" w:rsidRPr="00912EBA">
        <w:trPr>
          <w:cantSplit/>
          <w:trHeight w:val="786"/>
          <w:jc w:val="center"/>
        </w:trPr>
        <w:tc>
          <w:tcPr>
            <w:tcW w:w="8883" w:type="dxa"/>
            <w:gridSpan w:val="6"/>
            <w:tcBorders>
              <w:top w:val="double" w:sz="2" w:space="0" w:color="auto"/>
              <w:left w:val="double" w:sz="2" w:space="0" w:color="auto"/>
              <w:bottom w:val="double" w:sz="2" w:space="0" w:color="auto"/>
              <w:right w:val="double" w:sz="2" w:space="0" w:color="auto"/>
            </w:tcBorders>
            <w:vAlign w:val="center"/>
          </w:tcPr>
          <w:p w:rsidR="00622F7A" w:rsidRPr="00912EBA" w:rsidRDefault="00622F7A" w:rsidP="00B13B95">
            <w:pPr>
              <w:spacing w:before="120" w:after="120"/>
              <w:ind w:right="-72"/>
              <w:jc w:val="center"/>
              <w:rPr>
                <w:smallCaps/>
                <w:sz w:val="20"/>
              </w:rPr>
            </w:pPr>
            <w:r w:rsidRPr="00912EBA">
              <w:rPr>
                <w:rFonts w:ascii="Times New Roman Bold" w:hAnsi="Times New Roman Bold"/>
                <w:b/>
                <w:smallCaps/>
              </w:rPr>
              <w:t xml:space="preserve">Table 4.1.2 – Flu Vaccine Among Massachusetts Adults, </w:t>
            </w:r>
            <w:r w:rsidRPr="00912EBA">
              <w:rPr>
                <w:b/>
                <w:smallCaps/>
              </w:rPr>
              <w:t>Ages 65 Years and Older, 201</w:t>
            </w:r>
            <w:r w:rsidR="00B13B95">
              <w:rPr>
                <w:b/>
                <w:smallCaps/>
              </w:rPr>
              <w:t>4</w:t>
            </w:r>
          </w:p>
        </w:tc>
      </w:tr>
      <w:tr w:rsidR="00622F7A" w:rsidRPr="00912EBA">
        <w:trPr>
          <w:cantSplit/>
          <w:trHeight w:val="615"/>
          <w:jc w:val="center"/>
        </w:trPr>
        <w:tc>
          <w:tcPr>
            <w:tcW w:w="2647" w:type="dxa"/>
            <w:tcBorders>
              <w:top w:val="double" w:sz="2" w:space="0" w:color="auto"/>
              <w:left w:val="double" w:sz="2" w:space="0" w:color="auto"/>
              <w:bottom w:val="double" w:sz="2" w:space="0" w:color="auto"/>
              <w:right w:val="double" w:sz="2" w:space="0" w:color="auto"/>
            </w:tcBorders>
          </w:tcPr>
          <w:p w:rsidR="00622F7A" w:rsidRPr="00912EBA" w:rsidRDefault="00622F7A" w:rsidP="0038799C">
            <w:pPr>
              <w:ind w:right="-72"/>
              <w:rPr>
                <w:sz w:val="20"/>
              </w:rPr>
            </w:pPr>
          </w:p>
        </w:tc>
        <w:tc>
          <w:tcPr>
            <w:tcW w:w="6236" w:type="dxa"/>
            <w:gridSpan w:val="5"/>
            <w:tcBorders>
              <w:top w:val="double" w:sz="2" w:space="0" w:color="auto"/>
              <w:left w:val="double" w:sz="2" w:space="0" w:color="auto"/>
              <w:bottom w:val="double" w:sz="2" w:space="0" w:color="auto"/>
              <w:right w:val="double" w:sz="2" w:space="0" w:color="auto"/>
            </w:tcBorders>
          </w:tcPr>
          <w:p w:rsidR="00622F7A" w:rsidRPr="00912EBA" w:rsidRDefault="00622F7A" w:rsidP="0038799C">
            <w:pPr>
              <w:spacing w:before="60"/>
              <w:ind w:right="-72"/>
              <w:jc w:val="center"/>
              <w:rPr>
                <w:smallCaps/>
                <w:sz w:val="20"/>
              </w:rPr>
            </w:pPr>
            <w:r w:rsidRPr="00912EBA">
              <w:rPr>
                <w:smallCaps/>
                <w:sz w:val="20"/>
              </w:rPr>
              <w:t>Flu vaccine in past year, Ages 65+</w:t>
            </w:r>
          </w:p>
          <w:p w:rsidR="00622F7A" w:rsidRPr="00912EBA" w:rsidRDefault="00622F7A" w:rsidP="0038799C">
            <w:pPr>
              <w:spacing w:before="60"/>
              <w:ind w:right="-72"/>
              <w:jc w:val="center"/>
              <w:rPr>
                <w:smallCaps/>
                <w:sz w:val="20"/>
              </w:rPr>
            </w:pPr>
          </w:p>
          <w:p w:rsidR="00622F7A" w:rsidRPr="00912EBA" w:rsidRDefault="00622F7A" w:rsidP="0038799C">
            <w:pPr>
              <w:ind w:right="-72"/>
              <w:rPr>
                <w:smallCaps/>
                <w:sz w:val="20"/>
              </w:rPr>
            </w:pPr>
            <w:r w:rsidRPr="00912EBA">
              <w:rPr>
                <w:sz w:val="20"/>
              </w:rPr>
              <w:t xml:space="preserve">           N                           %                                         95% CI</w:t>
            </w:r>
          </w:p>
        </w:tc>
      </w:tr>
      <w:tr w:rsidR="00FE4062" w:rsidRPr="00912EBA">
        <w:trPr>
          <w:cantSplit/>
          <w:trHeight w:hRule="exact" w:val="360"/>
          <w:jc w:val="center"/>
        </w:trPr>
        <w:tc>
          <w:tcPr>
            <w:tcW w:w="2647" w:type="dxa"/>
            <w:tcBorders>
              <w:top w:val="nil"/>
              <w:left w:val="double" w:sz="2" w:space="0" w:color="auto"/>
              <w:bottom w:val="nil"/>
              <w:right w:val="double" w:sz="2" w:space="0" w:color="auto"/>
            </w:tcBorders>
            <w:vAlign w:val="center"/>
          </w:tcPr>
          <w:p w:rsidR="00FE4062" w:rsidRPr="00912EBA" w:rsidRDefault="00FE4062" w:rsidP="0038799C">
            <w:pPr>
              <w:ind w:right="-72"/>
              <w:rPr>
                <w:smallCaps/>
                <w:sz w:val="20"/>
              </w:rPr>
            </w:pPr>
            <w:r w:rsidRPr="00912EBA">
              <w:rPr>
                <w:smallCaps/>
                <w:sz w:val="20"/>
              </w:rPr>
              <w:t>Overall</w:t>
            </w:r>
          </w:p>
        </w:tc>
        <w:tc>
          <w:tcPr>
            <w:tcW w:w="1486" w:type="dxa"/>
            <w:tcBorders>
              <w:top w:val="nil"/>
              <w:left w:val="double" w:sz="2" w:space="0" w:color="auto"/>
              <w:bottom w:val="nil"/>
              <w:right w:val="single" w:sz="4" w:space="0" w:color="auto"/>
            </w:tcBorders>
          </w:tcPr>
          <w:p w:rsidR="00FE4062" w:rsidRPr="00D77D00" w:rsidRDefault="00FE4062" w:rsidP="00D77D00">
            <w:pPr>
              <w:adjustRightInd w:val="0"/>
              <w:spacing w:before="60" w:after="60"/>
              <w:jc w:val="center"/>
              <w:rPr>
                <w:color w:val="000000"/>
                <w:sz w:val="20"/>
                <w:szCs w:val="20"/>
              </w:rPr>
            </w:pPr>
            <w:r w:rsidRPr="00D77D00">
              <w:rPr>
                <w:color w:val="000000"/>
                <w:sz w:val="20"/>
                <w:szCs w:val="20"/>
              </w:rPr>
              <w:t>5</w:t>
            </w:r>
            <w:r>
              <w:rPr>
                <w:color w:val="000000"/>
                <w:sz w:val="20"/>
                <w:szCs w:val="20"/>
              </w:rPr>
              <w:t>,</w:t>
            </w:r>
            <w:r w:rsidRPr="00D77D00">
              <w:rPr>
                <w:color w:val="000000"/>
                <w:sz w:val="20"/>
                <w:szCs w:val="20"/>
              </w:rPr>
              <w:t>302</w:t>
            </w:r>
          </w:p>
        </w:tc>
        <w:tc>
          <w:tcPr>
            <w:tcW w:w="1486" w:type="dxa"/>
            <w:tcBorders>
              <w:top w:val="nil"/>
              <w:left w:val="single" w:sz="4" w:space="0" w:color="auto"/>
              <w:bottom w:val="nil"/>
            </w:tcBorders>
          </w:tcPr>
          <w:p w:rsidR="00FE4062" w:rsidRPr="00D77D00" w:rsidRDefault="00FE4062" w:rsidP="00D77D00">
            <w:pPr>
              <w:adjustRightInd w:val="0"/>
              <w:spacing w:before="60" w:after="60"/>
              <w:jc w:val="center"/>
              <w:rPr>
                <w:color w:val="000000"/>
                <w:sz w:val="20"/>
                <w:szCs w:val="20"/>
              </w:rPr>
            </w:pPr>
            <w:r w:rsidRPr="00D77D00">
              <w:rPr>
                <w:color w:val="000000"/>
                <w:sz w:val="20"/>
                <w:szCs w:val="20"/>
              </w:rPr>
              <w:t>57.8</w:t>
            </w:r>
          </w:p>
        </w:tc>
        <w:tc>
          <w:tcPr>
            <w:tcW w:w="1486" w:type="dxa"/>
            <w:tcBorders>
              <w:top w:val="nil"/>
              <w:bottom w:val="nil"/>
              <w:right w:val="nil"/>
            </w:tcBorders>
          </w:tcPr>
          <w:p w:rsidR="00FE4062" w:rsidRPr="00FE4062" w:rsidRDefault="00FE4062" w:rsidP="00F3522D">
            <w:pPr>
              <w:adjustRightInd w:val="0"/>
              <w:spacing w:before="60" w:after="60"/>
              <w:jc w:val="right"/>
              <w:rPr>
                <w:color w:val="000000"/>
                <w:sz w:val="20"/>
                <w:szCs w:val="20"/>
              </w:rPr>
            </w:pPr>
            <w:r w:rsidRPr="00FE4062">
              <w:rPr>
                <w:color w:val="000000"/>
                <w:sz w:val="20"/>
                <w:szCs w:val="20"/>
              </w:rPr>
              <w:t>55.7</w:t>
            </w:r>
          </w:p>
        </w:tc>
        <w:tc>
          <w:tcPr>
            <w:tcW w:w="299" w:type="dxa"/>
            <w:tcBorders>
              <w:top w:val="nil"/>
              <w:left w:val="nil"/>
              <w:bottom w:val="nil"/>
              <w:right w:val="nil"/>
            </w:tcBorders>
          </w:tcPr>
          <w:p w:rsidR="00FE4062" w:rsidRPr="00912EBA" w:rsidRDefault="00FE4062"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FE4062" w:rsidRPr="00FE4062" w:rsidRDefault="00FE4062" w:rsidP="00FE4062">
            <w:pPr>
              <w:adjustRightInd w:val="0"/>
              <w:spacing w:before="60" w:after="60"/>
              <w:rPr>
                <w:color w:val="000000"/>
                <w:sz w:val="20"/>
                <w:szCs w:val="20"/>
              </w:rPr>
            </w:pPr>
            <w:r w:rsidRPr="00FE4062">
              <w:rPr>
                <w:color w:val="000000"/>
                <w:sz w:val="20"/>
                <w:szCs w:val="20"/>
              </w:rPr>
              <w:t>59.8</w:t>
            </w:r>
          </w:p>
        </w:tc>
      </w:tr>
      <w:tr w:rsidR="00FE4062"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FE4062" w:rsidRPr="00912EBA" w:rsidRDefault="00FE4062" w:rsidP="0038799C">
            <w:pPr>
              <w:ind w:right="-72"/>
              <w:rPr>
                <w:smallCaps/>
                <w:sz w:val="20"/>
              </w:rPr>
            </w:pPr>
            <w:r w:rsidRPr="00912EBA">
              <w:rPr>
                <w:smallCaps/>
                <w:sz w:val="20"/>
              </w:rPr>
              <w:t>Gender</w:t>
            </w:r>
          </w:p>
        </w:tc>
        <w:tc>
          <w:tcPr>
            <w:tcW w:w="1486" w:type="dxa"/>
            <w:tcBorders>
              <w:top w:val="nil"/>
              <w:left w:val="double" w:sz="2" w:space="0" w:color="auto"/>
              <w:bottom w:val="nil"/>
              <w:right w:val="single" w:sz="4" w:space="0" w:color="auto"/>
            </w:tcBorders>
          </w:tcPr>
          <w:p w:rsidR="00FE4062" w:rsidRPr="00D77D00" w:rsidRDefault="00FE4062" w:rsidP="00D77D00">
            <w:pPr>
              <w:adjustRightInd w:val="0"/>
              <w:spacing w:before="60" w:after="60"/>
              <w:jc w:val="center"/>
              <w:rPr>
                <w:color w:val="000000"/>
                <w:sz w:val="20"/>
                <w:szCs w:val="20"/>
              </w:rPr>
            </w:pPr>
          </w:p>
        </w:tc>
        <w:tc>
          <w:tcPr>
            <w:tcW w:w="1486" w:type="dxa"/>
            <w:tcBorders>
              <w:top w:val="nil"/>
              <w:left w:val="single" w:sz="4" w:space="0" w:color="auto"/>
              <w:bottom w:val="nil"/>
            </w:tcBorders>
          </w:tcPr>
          <w:p w:rsidR="00FE4062" w:rsidRPr="00D77D00" w:rsidRDefault="00FE4062" w:rsidP="00D77D00">
            <w:pPr>
              <w:adjustRightInd w:val="0"/>
              <w:spacing w:before="60" w:after="60"/>
              <w:jc w:val="center"/>
              <w:rPr>
                <w:color w:val="000000"/>
                <w:sz w:val="20"/>
                <w:szCs w:val="20"/>
              </w:rPr>
            </w:pPr>
          </w:p>
        </w:tc>
        <w:tc>
          <w:tcPr>
            <w:tcW w:w="1486" w:type="dxa"/>
            <w:tcBorders>
              <w:top w:val="nil"/>
              <w:bottom w:val="nil"/>
              <w:right w:val="nil"/>
            </w:tcBorders>
          </w:tcPr>
          <w:p w:rsidR="00FE4062" w:rsidRPr="00FE4062" w:rsidRDefault="00FE4062" w:rsidP="00F3522D">
            <w:pPr>
              <w:adjustRightInd w:val="0"/>
              <w:spacing w:before="60" w:after="60"/>
              <w:jc w:val="right"/>
              <w:rPr>
                <w:color w:val="000000"/>
                <w:sz w:val="20"/>
                <w:szCs w:val="20"/>
              </w:rPr>
            </w:pPr>
          </w:p>
        </w:tc>
        <w:tc>
          <w:tcPr>
            <w:tcW w:w="299" w:type="dxa"/>
            <w:tcBorders>
              <w:top w:val="nil"/>
              <w:left w:val="nil"/>
              <w:bottom w:val="nil"/>
              <w:right w:val="nil"/>
            </w:tcBorders>
          </w:tcPr>
          <w:p w:rsidR="00FE4062" w:rsidRPr="00912EBA" w:rsidRDefault="00FE4062" w:rsidP="0038799C">
            <w:pPr>
              <w:adjustRightInd w:val="0"/>
              <w:spacing w:before="60" w:after="60"/>
              <w:jc w:val="center"/>
              <w:rPr>
                <w:color w:val="000000"/>
                <w:sz w:val="20"/>
                <w:szCs w:val="20"/>
              </w:rPr>
            </w:pPr>
          </w:p>
        </w:tc>
        <w:tc>
          <w:tcPr>
            <w:tcW w:w="1479" w:type="dxa"/>
            <w:tcBorders>
              <w:top w:val="nil"/>
              <w:left w:val="nil"/>
              <w:bottom w:val="nil"/>
              <w:right w:val="double" w:sz="2" w:space="0" w:color="auto"/>
            </w:tcBorders>
          </w:tcPr>
          <w:p w:rsidR="00FE4062" w:rsidRPr="00FE4062" w:rsidRDefault="00FE4062" w:rsidP="00FE4062">
            <w:pPr>
              <w:adjustRightInd w:val="0"/>
              <w:spacing w:before="60" w:after="60"/>
              <w:rPr>
                <w:color w:val="000000"/>
                <w:sz w:val="20"/>
                <w:szCs w:val="20"/>
              </w:rPr>
            </w:pPr>
          </w:p>
        </w:tc>
      </w:tr>
      <w:tr w:rsidR="00FE4062"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FE4062" w:rsidRPr="00912EBA" w:rsidRDefault="00FE4062" w:rsidP="0038799C">
            <w:pPr>
              <w:ind w:right="-72" w:firstLine="187"/>
              <w:rPr>
                <w:smallCaps/>
                <w:sz w:val="20"/>
              </w:rPr>
            </w:pPr>
            <w:r w:rsidRPr="00912EBA">
              <w:rPr>
                <w:smallCaps/>
                <w:sz w:val="20"/>
              </w:rPr>
              <w:t>male</w:t>
            </w:r>
          </w:p>
        </w:tc>
        <w:tc>
          <w:tcPr>
            <w:tcW w:w="1486" w:type="dxa"/>
            <w:tcBorders>
              <w:top w:val="nil"/>
              <w:left w:val="double" w:sz="2" w:space="0" w:color="auto"/>
              <w:bottom w:val="nil"/>
              <w:right w:val="single" w:sz="4" w:space="0" w:color="auto"/>
            </w:tcBorders>
          </w:tcPr>
          <w:p w:rsidR="00FE4062" w:rsidRPr="00D77D00" w:rsidRDefault="00FE4062" w:rsidP="00D77D00">
            <w:pPr>
              <w:adjustRightInd w:val="0"/>
              <w:spacing w:before="60" w:after="60"/>
              <w:jc w:val="center"/>
              <w:rPr>
                <w:color w:val="000000"/>
                <w:sz w:val="20"/>
                <w:szCs w:val="20"/>
              </w:rPr>
            </w:pPr>
            <w:r w:rsidRPr="00D77D00">
              <w:rPr>
                <w:color w:val="000000"/>
                <w:sz w:val="20"/>
                <w:szCs w:val="20"/>
              </w:rPr>
              <w:t>1</w:t>
            </w:r>
            <w:r>
              <w:rPr>
                <w:color w:val="000000"/>
                <w:sz w:val="20"/>
                <w:szCs w:val="20"/>
              </w:rPr>
              <w:t>,</w:t>
            </w:r>
            <w:r w:rsidRPr="00D77D00">
              <w:rPr>
                <w:color w:val="000000"/>
                <w:sz w:val="20"/>
                <w:szCs w:val="20"/>
              </w:rPr>
              <w:t>967</w:t>
            </w:r>
          </w:p>
        </w:tc>
        <w:tc>
          <w:tcPr>
            <w:tcW w:w="1486" w:type="dxa"/>
            <w:tcBorders>
              <w:top w:val="nil"/>
              <w:left w:val="single" w:sz="4" w:space="0" w:color="auto"/>
              <w:bottom w:val="nil"/>
            </w:tcBorders>
          </w:tcPr>
          <w:p w:rsidR="00FE4062" w:rsidRPr="00D77D00" w:rsidRDefault="00FE4062" w:rsidP="00D77D00">
            <w:pPr>
              <w:adjustRightInd w:val="0"/>
              <w:spacing w:before="60" w:after="60"/>
              <w:jc w:val="center"/>
              <w:rPr>
                <w:color w:val="000000"/>
                <w:sz w:val="20"/>
                <w:szCs w:val="20"/>
              </w:rPr>
            </w:pPr>
            <w:r w:rsidRPr="00D77D00">
              <w:rPr>
                <w:color w:val="000000"/>
                <w:sz w:val="20"/>
                <w:szCs w:val="20"/>
              </w:rPr>
              <w:t>58.1</w:t>
            </w:r>
          </w:p>
        </w:tc>
        <w:tc>
          <w:tcPr>
            <w:tcW w:w="1486" w:type="dxa"/>
            <w:tcBorders>
              <w:top w:val="nil"/>
              <w:bottom w:val="nil"/>
              <w:right w:val="nil"/>
            </w:tcBorders>
          </w:tcPr>
          <w:p w:rsidR="00FE4062" w:rsidRPr="00FE4062" w:rsidRDefault="00FE4062" w:rsidP="00F3522D">
            <w:pPr>
              <w:adjustRightInd w:val="0"/>
              <w:spacing w:before="60" w:after="60"/>
              <w:jc w:val="right"/>
              <w:rPr>
                <w:color w:val="000000"/>
                <w:sz w:val="20"/>
                <w:szCs w:val="20"/>
              </w:rPr>
            </w:pPr>
            <w:r w:rsidRPr="00FE4062">
              <w:rPr>
                <w:color w:val="000000"/>
                <w:sz w:val="20"/>
                <w:szCs w:val="20"/>
              </w:rPr>
              <w:t>54.8</w:t>
            </w:r>
          </w:p>
        </w:tc>
        <w:tc>
          <w:tcPr>
            <w:tcW w:w="299" w:type="dxa"/>
            <w:tcBorders>
              <w:top w:val="nil"/>
              <w:left w:val="nil"/>
              <w:bottom w:val="nil"/>
              <w:right w:val="nil"/>
            </w:tcBorders>
          </w:tcPr>
          <w:p w:rsidR="00FE4062" w:rsidRPr="00912EBA" w:rsidRDefault="00FE4062"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FE4062" w:rsidRPr="00FE4062" w:rsidRDefault="00FE4062" w:rsidP="00FE4062">
            <w:pPr>
              <w:adjustRightInd w:val="0"/>
              <w:spacing w:before="60" w:after="60"/>
              <w:rPr>
                <w:color w:val="000000"/>
                <w:sz w:val="20"/>
                <w:szCs w:val="20"/>
              </w:rPr>
            </w:pPr>
            <w:r w:rsidRPr="00FE4062">
              <w:rPr>
                <w:color w:val="000000"/>
                <w:sz w:val="20"/>
                <w:szCs w:val="20"/>
              </w:rPr>
              <w:t>61.4</w:t>
            </w:r>
          </w:p>
        </w:tc>
      </w:tr>
      <w:tr w:rsidR="00FE4062"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FE4062" w:rsidRPr="00912EBA" w:rsidRDefault="00FE4062" w:rsidP="0038799C">
            <w:pPr>
              <w:ind w:right="-72" w:firstLine="180"/>
              <w:rPr>
                <w:smallCaps/>
                <w:sz w:val="20"/>
              </w:rPr>
            </w:pPr>
            <w:r w:rsidRPr="00912EBA">
              <w:rPr>
                <w:smallCaps/>
                <w:sz w:val="20"/>
              </w:rPr>
              <w:t>female</w:t>
            </w:r>
          </w:p>
        </w:tc>
        <w:tc>
          <w:tcPr>
            <w:tcW w:w="1486" w:type="dxa"/>
            <w:tcBorders>
              <w:top w:val="nil"/>
              <w:left w:val="double" w:sz="2" w:space="0" w:color="auto"/>
              <w:bottom w:val="nil"/>
              <w:right w:val="single" w:sz="4" w:space="0" w:color="auto"/>
            </w:tcBorders>
          </w:tcPr>
          <w:p w:rsidR="00FE4062" w:rsidRPr="00D77D00" w:rsidRDefault="00FE4062" w:rsidP="00D77D00">
            <w:pPr>
              <w:adjustRightInd w:val="0"/>
              <w:spacing w:before="60" w:after="60"/>
              <w:jc w:val="center"/>
              <w:rPr>
                <w:color w:val="000000"/>
                <w:sz w:val="20"/>
                <w:szCs w:val="20"/>
              </w:rPr>
            </w:pPr>
            <w:r w:rsidRPr="00D77D00">
              <w:rPr>
                <w:color w:val="000000"/>
                <w:sz w:val="20"/>
                <w:szCs w:val="20"/>
              </w:rPr>
              <w:t>3</w:t>
            </w:r>
            <w:r>
              <w:rPr>
                <w:color w:val="000000"/>
                <w:sz w:val="20"/>
                <w:szCs w:val="20"/>
              </w:rPr>
              <w:t>,</w:t>
            </w:r>
            <w:r w:rsidRPr="00D77D00">
              <w:rPr>
                <w:color w:val="000000"/>
                <w:sz w:val="20"/>
                <w:szCs w:val="20"/>
              </w:rPr>
              <w:t>335</w:t>
            </w:r>
          </w:p>
        </w:tc>
        <w:tc>
          <w:tcPr>
            <w:tcW w:w="1486" w:type="dxa"/>
            <w:tcBorders>
              <w:top w:val="nil"/>
              <w:left w:val="single" w:sz="4" w:space="0" w:color="auto"/>
              <w:bottom w:val="nil"/>
            </w:tcBorders>
          </w:tcPr>
          <w:p w:rsidR="00FE4062" w:rsidRPr="00D77D00" w:rsidRDefault="00FE4062" w:rsidP="00D77D00">
            <w:pPr>
              <w:adjustRightInd w:val="0"/>
              <w:spacing w:before="60" w:after="60"/>
              <w:jc w:val="center"/>
              <w:rPr>
                <w:color w:val="000000"/>
                <w:sz w:val="20"/>
                <w:szCs w:val="20"/>
              </w:rPr>
            </w:pPr>
            <w:r w:rsidRPr="00D77D00">
              <w:rPr>
                <w:color w:val="000000"/>
                <w:sz w:val="20"/>
                <w:szCs w:val="20"/>
              </w:rPr>
              <w:t>57.5</w:t>
            </w:r>
          </w:p>
        </w:tc>
        <w:tc>
          <w:tcPr>
            <w:tcW w:w="1486" w:type="dxa"/>
            <w:tcBorders>
              <w:top w:val="nil"/>
              <w:bottom w:val="nil"/>
              <w:right w:val="nil"/>
            </w:tcBorders>
          </w:tcPr>
          <w:p w:rsidR="00FE4062" w:rsidRPr="00FE4062" w:rsidRDefault="00FE4062" w:rsidP="00F3522D">
            <w:pPr>
              <w:adjustRightInd w:val="0"/>
              <w:spacing w:before="60" w:after="60"/>
              <w:jc w:val="right"/>
              <w:rPr>
                <w:color w:val="000000"/>
                <w:sz w:val="20"/>
                <w:szCs w:val="20"/>
              </w:rPr>
            </w:pPr>
            <w:r w:rsidRPr="00FE4062">
              <w:rPr>
                <w:color w:val="000000"/>
                <w:sz w:val="20"/>
                <w:szCs w:val="20"/>
              </w:rPr>
              <w:t>54.9</w:t>
            </w:r>
          </w:p>
        </w:tc>
        <w:tc>
          <w:tcPr>
            <w:tcW w:w="299" w:type="dxa"/>
            <w:tcBorders>
              <w:top w:val="nil"/>
              <w:left w:val="nil"/>
              <w:bottom w:val="nil"/>
              <w:right w:val="nil"/>
            </w:tcBorders>
          </w:tcPr>
          <w:p w:rsidR="00FE4062" w:rsidRPr="00912EBA" w:rsidRDefault="00FE4062"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FE4062" w:rsidRPr="00FE4062" w:rsidRDefault="00FE4062" w:rsidP="00FE4062">
            <w:pPr>
              <w:adjustRightInd w:val="0"/>
              <w:spacing w:before="60" w:after="60"/>
              <w:rPr>
                <w:color w:val="000000"/>
                <w:sz w:val="20"/>
                <w:szCs w:val="20"/>
              </w:rPr>
            </w:pPr>
            <w:r w:rsidRPr="00FE4062">
              <w:rPr>
                <w:color w:val="000000"/>
                <w:sz w:val="20"/>
                <w:szCs w:val="20"/>
              </w:rPr>
              <w:t>60.1</w:t>
            </w:r>
          </w:p>
        </w:tc>
      </w:tr>
      <w:tr w:rsidR="00FE4062"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FE4062" w:rsidRPr="00912EBA" w:rsidRDefault="00FE4062" w:rsidP="0038799C">
            <w:pPr>
              <w:ind w:right="-72"/>
              <w:rPr>
                <w:smallCaps/>
                <w:sz w:val="20"/>
              </w:rPr>
            </w:pPr>
            <w:r w:rsidRPr="00912EBA">
              <w:rPr>
                <w:smallCaps/>
                <w:sz w:val="20"/>
              </w:rPr>
              <w:t>Age Group</w:t>
            </w:r>
          </w:p>
        </w:tc>
        <w:tc>
          <w:tcPr>
            <w:tcW w:w="1486" w:type="dxa"/>
            <w:tcBorders>
              <w:top w:val="nil"/>
              <w:left w:val="double" w:sz="2" w:space="0" w:color="auto"/>
              <w:bottom w:val="nil"/>
              <w:right w:val="single" w:sz="4" w:space="0" w:color="auto"/>
            </w:tcBorders>
          </w:tcPr>
          <w:p w:rsidR="00FE4062" w:rsidRPr="00D77D00" w:rsidRDefault="00FE4062" w:rsidP="00D77D00">
            <w:pPr>
              <w:adjustRightInd w:val="0"/>
              <w:spacing w:before="60" w:after="60"/>
              <w:jc w:val="center"/>
              <w:rPr>
                <w:color w:val="000000"/>
                <w:sz w:val="20"/>
                <w:szCs w:val="20"/>
              </w:rPr>
            </w:pPr>
          </w:p>
        </w:tc>
        <w:tc>
          <w:tcPr>
            <w:tcW w:w="1486" w:type="dxa"/>
            <w:tcBorders>
              <w:top w:val="nil"/>
              <w:left w:val="single" w:sz="4" w:space="0" w:color="auto"/>
              <w:bottom w:val="nil"/>
            </w:tcBorders>
          </w:tcPr>
          <w:p w:rsidR="00FE4062" w:rsidRPr="00D77D00" w:rsidRDefault="00FE4062" w:rsidP="00D77D00">
            <w:pPr>
              <w:adjustRightInd w:val="0"/>
              <w:spacing w:before="60" w:after="60"/>
              <w:jc w:val="center"/>
              <w:rPr>
                <w:color w:val="000000"/>
                <w:sz w:val="20"/>
                <w:szCs w:val="20"/>
              </w:rPr>
            </w:pPr>
          </w:p>
        </w:tc>
        <w:tc>
          <w:tcPr>
            <w:tcW w:w="1486" w:type="dxa"/>
            <w:tcBorders>
              <w:top w:val="nil"/>
              <w:bottom w:val="nil"/>
              <w:right w:val="nil"/>
            </w:tcBorders>
          </w:tcPr>
          <w:p w:rsidR="00FE4062" w:rsidRPr="00FE4062" w:rsidRDefault="00FE4062" w:rsidP="00F3522D">
            <w:pPr>
              <w:adjustRightInd w:val="0"/>
              <w:spacing w:before="60" w:after="60"/>
              <w:jc w:val="right"/>
              <w:rPr>
                <w:color w:val="000000"/>
                <w:sz w:val="20"/>
                <w:szCs w:val="20"/>
              </w:rPr>
            </w:pPr>
          </w:p>
        </w:tc>
        <w:tc>
          <w:tcPr>
            <w:tcW w:w="299" w:type="dxa"/>
            <w:tcBorders>
              <w:top w:val="nil"/>
              <w:left w:val="nil"/>
              <w:bottom w:val="nil"/>
              <w:right w:val="nil"/>
            </w:tcBorders>
          </w:tcPr>
          <w:p w:rsidR="00FE4062" w:rsidRPr="00912EBA" w:rsidRDefault="00FE4062" w:rsidP="0038799C">
            <w:pPr>
              <w:adjustRightInd w:val="0"/>
              <w:spacing w:before="60" w:after="60"/>
              <w:jc w:val="center"/>
              <w:rPr>
                <w:color w:val="000000"/>
                <w:sz w:val="20"/>
                <w:szCs w:val="20"/>
              </w:rPr>
            </w:pPr>
          </w:p>
        </w:tc>
        <w:tc>
          <w:tcPr>
            <w:tcW w:w="1479" w:type="dxa"/>
            <w:tcBorders>
              <w:top w:val="nil"/>
              <w:left w:val="nil"/>
              <w:bottom w:val="nil"/>
              <w:right w:val="double" w:sz="2" w:space="0" w:color="auto"/>
            </w:tcBorders>
          </w:tcPr>
          <w:p w:rsidR="00FE4062" w:rsidRPr="00FE4062" w:rsidRDefault="00FE4062" w:rsidP="00FE4062">
            <w:pPr>
              <w:adjustRightInd w:val="0"/>
              <w:spacing w:before="60" w:after="60"/>
              <w:rPr>
                <w:color w:val="000000"/>
                <w:sz w:val="20"/>
                <w:szCs w:val="20"/>
              </w:rPr>
            </w:pPr>
          </w:p>
        </w:tc>
      </w:tr>
      <w:tr w:rsidR="00FE4062"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FE4062" w:rsidRPr="00912EBA" w:rsidRDefault="00FE4062" w:rsidP="0038799C">
            <w:pPr>
              <w:ind w:right="-72" w:firstLine="180"/>
              <w:rPr>
                <w:smallCaps/>
                <w:sz w:val="20"/>
              </w:rPr>
            </w:pPr>
            <w:r w:rsidRPr="00912EBA">
              <w:rPr>
                <w:smallCaps/>
                <w:sz w:val="20"/>
              </w:rPr>
              <w:t>65–74</w:t>
            </w:r>
          </w:p>
        </w:tc>
        <w:tc>
          <w:tcPr>
            <w:tcW w:w="1486" w:type="dxa"/>
            <w:tcBorders>
              <w:top w:val="nil"/>
              <w:left w:val="double" w:sz="2" w:space="0" w:color="auto"/>
              <w:bottom w:val="nil"/>
              <w:right w:val="single" w:sz="4" w:space="0" w:color="auto"/>
            </w:tcBorders>
          </w:tcPr>
          <w:p w:rsidR="00FE4062" w:rsidRPr="00D77D00" w:rsidRDefault="00FE4062" w:rsidP="00D77D00">
            <w:pPr>
              <w:adjustRightInd w:val="0"/>
              <w:spacing w:before="60" w:after="60"/>
              <w:jc w:val="center"/>
              <w:rPr>
                <w:color w:val="000000"/>
                <w:sz w:val="20"/>
                <w:szCs w:val="20"/>
              </w:rPr>
            </w:pPr>
            <w:r w:rsidRPr="00D77D00">
              <w:rPr>
                <w:color w:val="000000"/>
                <w:sz w:val="20"/>
                <w:szCs w:val="20"/>
              </w:rPr>
              <w:t>3</w:t>
            </w:r>
            <w:r>
              <w:rPr>
                <w:color w:val="000000"/>
                <w:sz w:val="20"/>
                <w:szCs w:val="20"/>
              </w:rPr>
              <w:t>,</w:t>
            </w:r>
            <w:r w:rsidRPr="00D77D00">
              <w:rPr>
                <w:color w:val="000000"/>
                <w:sz w:val="20"/>
                <w:szCs w:val="20"/>
              </w:rPr>
              <w:t>053</w:t>
            </w:r>
          </w:p>
        </w:tc>
        <w:tc>
          <w:tcPr>
            <w:tcW w:w="1486" w:type="dxa"/>
            <w:tcBorders>
              <w:top w:val="nil"/>
              <w:left w:val="single" w:sz="4" w:space="0" w:color="auto"/>
              <w:bottom w:val="nil"/>
            </w:tcBorders>
          </w:tcPr>
          <w:p w:rsidR="00FE4062" w:rsidRPr="00D77D00" w:rsidRDefault="00FE4062" w:rsidP="00D77D00">
            <w:pPr>
              <w:adjustRightInd w:val="0"/>
              <w:spacing w:before="60" w:after="60"/>
              <w:jc w:val="center"/>
              <w:rPr>
                <w:color w:val="000000"/>
                <w:sz w:val="20"/>
                <w:szCs w:val="20"/>
              </w:rPr>
            </w:pPr>
            <w:r w:rsidRPr="00D77D00">
              <w:rPr>
                <w:color w:val="000000"/>
                <w:sz w:val="20"/>
                <w:szCs w:val="20"/>
              </w:rPr>
              <w:t>56.1</w:t>
            </w:r>
          </w:p>
        </w:tc>
        <w:tc>
          <w:tcPr>
            <w:tcW w:w="1486" w:type="dxa"/>
            <w:tcBorders>
              <w:top w:val="nil"/>
              <w:bottom w:val="nil"/>
              <w:right w:val="nil"/>
            </w:tcBorders>
          </w:tcPr>
          <w:p w:rsidR="00FE4062" w:rsidRPr="00FE4062" w:rsidRDefault="00FE4062" w:rsidP="00F3522D">
            <w:pPr>
              <w:adjustRightInd w:val="0"/>
              <w:spacing w:before="60" w:after="60"/>
              <w:jc w:val="right"/>
              <w:rPr>
                <w:color w:val="000000"/>
                <w:sz w:val="20"/>
                <w:szCs w:val="20"/>
              </w:rPr>
            </w:pPr>
            <w:r w:rsidRPr="00FE4062">
              <w:rPr>
                <w:color w:val="000000"/>
                <w:sz w:val="20"/>
                <w:szCs w:val="20"/>
              </w:rPr>
              <w:t>53.3</w:t>
            </w:r>
          </w:p>
        </w:tc>
        <w:tc>
          <w:tcPr>
            <w:tcW w:w="299" w:type="dxa"/>
            <w:tcBorders>
              <w:top w:val="nil"/>
              <w:left w:val="nil"/>
              <w:bottom w:val="nil"/>
              <w:right w:val="nil"/>
            </w:tcBorders>
          </w:tcPr>
          <w:p w:rsidR="00FE4062" w:rsidRPr="00912EBA" w:rsidRDefault="00FE4062"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FE4062" w:rsidRPr="00FE4062" w:rsidRDefault="00FE4062" w:rsidP="00FE4062">
            <w:pPr>
              <w:adjustRightInd w:val="0"/>
              <w:spacing w:before="60" w:after="60"/>
              <w:rPr>
                <w:color w:val="000000"/>
                <w:sz w:val="20"/>
                <w:szCs w:val="20"/>
              </w:rPr>
            </w:pPr>
            <w:r w:rsidRPr="00FE4062">
              <w:rPr>
                <w:color w:val="000000"/>
                <w:sz w:val="20"/>
                <w:szCs w:val="20"/>
              </w:rPr>
              <w:t>58.8</w:t>
            </w:r>
          </w:p>
        </w:tc>
      </w:tr>
      <w:tr w:rsidR="00FE4062"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FE4062" w:rsidRPr="00912EBA" w:rsidRDefault="00FE4062" w:rsidP="0038799C">
            <w:pPr>
              <w:ind w:right="-72" w:firstLine="180"/>
              <w:rPr>
                <w:smallCaps/>
                <w:sz w:val="20"/>
              </w:rPr>
            </w:pPr>
            <w:r w:rsidRPr="00912EBA">
              <w:rPr>
                <w:smallCaps/>
                <w:sz w:val="20"/>
              </w:rPr>
              <w:t>75 and older</w:t>
            </w:r>
          </w:p>
        </w:tc>
        <w:tc>
          <w:tcPr>
            <w:tcW w:w="1486" w:type="dxa"/>
            <w:tcBorders>
              <w:top w:val="nil"/>
              <w:left w:val="double" w:sz="2" w:space="0" w:color="auto"/>
              <w:bottom w:val="nil"/>
              <w:right w:val="single" w:sz="4" w:space="0" w:color="auto"/>
            </w:tcBorders>
          </w:tcPr>
          <w:p w:rsidR="00FE4062" w:rsidRPr="00D77D00" w:rsidRDefault="00FE4062" w:rsidP="00D77D00">
            <w:pPr>
              <w:adjustRightInd w:val="0"/>
              <w:spacing w:before="60" w:after="60"/>
              <w:jc w:val="center"/>
              <w:rPr>
                <w:color w:val="000000"/>
                <w:sz w:val="20"/>
                <w:szCs w:val="20"/>
              </w:rPr>
            </w:pPr>
            <w:r w:rsidRPr="00D77D00">
              <w:rPr>
                <w:color w:val="000000"/>
                <w:sz w:val="20"/>
                <w:szCs w:val="20"/>
              </w:rPr>
              <w:t>2</w:t>
            </w:r>
            <w:r>
              <w:rPr>
                <w:color w:val="000000"/>
                <w:sz w:val="20"/>
                <w:szCs w:val="20"/>
              </w:rPr>
              <w:t>,</w:t>
            </w:r>
            <w:r w:rsidRPr="00D77D00">
              <w:rPr>
                <w:color w:val="000000"/>
                <w:sz w:val="20"/>
                <w:szCs w:val="20"/>
              </w:rPr>
              <w:t>249</w:t>
            </w:r>
          </w:p>
        </w:tc>
        <w:tc>
          <w:tcPr>
            <w:tcW w:w="1486" w:type="dxa"/>
            <w:tcBorders>
              <w:top w:val="nil"/>
              <w:left w:val="single" w:sz="4" w:space="0" w:color="auto"/>
              <w:bottom w:val="nil"/>
            </w:tcBorders>
          </w:tcPr>
          <w:p w:rsidR="00FE4062" w:rsidRPr="00D77D00" w:rsidRDefault="00FE4062" w:rsidP="00D77D00">
            <w:pPr>
              <w:adjustRightInd w:val="0"/>
              <w:spacing w:before="60" w:after="60"/>
              <w:jc w:val="center"/>
              <w:rPr>
                <w:color w:val="000000"/>
                <w:sz w:val="20"/>
                <w:szCs w:val="20"/>
              </w:rPr>
            </w:pPr>
            <w:r w:rsidRPr="00D77D00">
              <w:rPr>
                <w:color w:val="000000"/>
                <w:sz w:val="20"/>
                <w:szCs w:val="20"/>
              </w:rPr>
              <w:t>60.0</w:t>
            </w:r>
          </w:p>
        </w:tc>
        <w:tc>
          <w:tcPr>
            <w:tcW w:w="1486" w:type="dxa"/>
            <w:tcBorders>
              <w:top w:val="nil"/>
              <w:bottom w:val="nil"/>
              <w:right w:val="nil"/>
            </w:tcBorders>
          </w:tcPr>
          <w:p w:rsidR="00FE4062" w:rsidRPr="00FE4062" w:rsidRDefault="00FE4062" w:rsidP="00F3522D">
            <w:pPr>
              <w:adjustRightInd w:val="0"/>
              <w:spacing w:before="60" w:after="60"/>
              <w:jc w:val="right"/>
              <w:rPr>
                <w:color w:val="000000"/>
                <w:sz w:val="20"/>
                <w:szCs w:val="20"/>
              </w:rPr>
            </w:pPr>
            <w:r w:rsidRPr="00FE4062">
              <w:rPr>
                <w:color w:val="000000"/>
                <w:sz w:val="20"/>
                <w:szCs w:val="20"/>
              </w:rPr>
              <w:t>56.8</w:t>
            </w:r>
          </w:p>
        </w:tc>
        <w:tc>
          <w:tcPr>
            <w:tcW w:w="299" w:type="dxa"/>
            <w:tcBorders>
              <w:top w:val="nil"/>
              <w:left w:val="nil"/>
              <w:bottom w:val="nil"/>
              <w:right w:val="nil"/>
            </w:tcBorders>
          </w:tcPr>
          <w:p w:rsidR="00FE4062" w:rsidRPr="00912EBA" w:rsidRDefault="00FE4062"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FE4062" w:rsidRPr="00FE4062" w:rsidRDefault="00FE4062" w:rsidP="00FE4062">
            <w:pPr>
              <w:adjustRightInd w:val="0"/>
              <w:spacing w:before="60" w:after="60"/>
              <w:rPr>
                <w:color w:val="000000"/>
                <w:sz w:val="20"/>
                <w:szCs w:val="20"/>
              </w:rPr>
            </w:pPr>
            <w:r w:rsidRPr="00FE4062">
              <w:rPr>
                <w:color w:val="000000"/>
                <w:sz w:val="20"/>
                <w:szCs w:val="20"/>
              </w:rPr>
              <w:t>63.1</w:t>
            </w:r>
          </w:p>
        </w:tc>
      </w:tr>
      <w:tr w:rsidR="00FE4062"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FE4062" w:rsidRPr="00912EBA" w:rsidRDefault="00FE4062" w:rsidP="0038799C">
            <w:pPr>
              <w:ind w:right="-72"/>
              <w:rPr>
                <w:smallCaps/>
                <w:sz w:val="20"/>
              </w:rPr>
            </w:pPr>
            <w:r w:rsidRPr="00912EBA">
              <w:rPr>
                <w:smallCaps/>
                <w:sz w:val="20"/>
              </w:rPr>
              <w:t>Race-ethnicity*</w:t>
            </w:r>
          </w:p>
        </w:tc>
        <w:tc>
          <w:tcPr>
            <w:tcW w:w="1486" w:type="dxa"/>
            <w:tcBorders>
              <w:top w:val="nil"/>
              <w:left w:val="double" w:sz="2" w:space="0" w:color="auto"/>
              <w:bottom w:val="nil"/>
              <w:right w:val="single" w:sz="4" w:space="0" w:color="auto"/>
            </w:tcBorders>
          </w:tcPr>
          <w:p w:rsidR="00FE4062" w:rsidRPr="00D77D00" w:rsidRDefault="00FE4062" w:rsidP="00D77D00">
            <w:pPr>
              <w:adjustRightInd w:val="0"/>
              <w:spacing w:before="60" w:after="60"/>
              <w:jc w:val="center"/>
              <w:rPr>
                <w:color w:val="000000"/>
                <w:sz w:val="20"/>
                <w:szCs w:val="20"/>
              </w:rPr>
            </w:pPr>
          </w:p>
        </w:tc>
        <w:tc>
          <w:tcPr>
            <w:tcW w:w="1486" w:type="dxa"/>
            <w:tcBorders>
              <w:top w:val="nil"/>
              <w:left w:val="single" w:sz="4" w:space="0" w:color="auto"/>
              <w:bottom w:val="nil"/>
            </w:tcBorders>
          </w:tcPr>
          <w:p w:rsidR="00FE4062" w:rsidRPr="00D77D00" w:rsidRDefault="00FE4062" w:rsidP="00D77D00">
            <w:pPr>
              <w:adjustRightInd w:val="0"/>
              <w:spacing w:before="60" w:after="60"/>
              <w:jc w:val="center"/>
              <w:rPr>
                <w:color w:val="000000"/>
                <w:sz w:val="20"/>
                <w:szCs w:val="20"/>
              </w:rPr>
            </w:pPr>
          </w:p>
        </w:tc>
        <w:tc>
          <w:tcPr>
            <w:tcW w:w="1486" w:type="dxa"/>
            <w:tcBorders>
              <w:top w:val="nil"/>
              <w:bottom w:val="nil"/>
              <w:right w:val="nil"/>
            </w:tcBorders>
          </w:tcPr>
          <w:p w:rsidR="00FE4062" w:rsidRPr="00FE4062" w:rsidRDefault="00FE4062" w:rsidP="00F3522D">
            <w:pPr>
              <w:adjustRightInd w:val="0"/>
              <w:spacing w:before="60" w:after="60"/>
              <w:jc w:val="right"/>
              <w:rPr>
                <w:color w:val="000000"/>
                <w:sz w:val="20"/>
                <w:szCs w:val="20"/>
              </w:rPr>
            </w:pPr>
          </w:p>
        </w:tc>
        <w:tc>
          <w:tcPr>
            <w:tcW w:w="299" w:type="dxa"/>
            <w:tcBorders>
              <w:top w:val="nil"/>
              <w:left w:val="nil"/>
              <w:bottom w:val="nil"/>
              <w:right w:val="nil"/>
            </w:tcBorders>
          </w:tcPr>
          <w:p w:rsidR="00FE4062" w:rsidRPr="00912EBA" w:rsidRDefault="00FE4062" w:rsidP="0038799C">
            <w:pPr>
              <w:adjustRightInd w:val="0"/>
              <w:spacing w:before="60" w:after="60"/>
              <w:jc w:val="center"/>
              <w:rPr>
                <w:color w:val="000000"/>
                <w:sz w:val="20"/>
                <w:szCs w:val="20"/>
              </w:rPr>
            </w:pPr>
          </w:p>
        </w:tc>
        <w:tc>
          <w:tcPr>
            <w:tcW w:w="1479" w:type="dxa"/>
            <w:tcBorders>
              <w:top w:val="nil"/>
              <w:left w:val="nil"/>
              <w:bottom w:val="nil"/>
              <w:right w:val="double" w:sz="2" w:space="0" w:color="auto"/>
            </w:tcBorders>
          </w:tcPr>
          <w:p w:rsidR="00FE4062" w:rsidRPr="00FE4062" w:rsidRDefault="00FE4062" w:rsidP="00FE4062">
            <w:pPr>
              <w:adjustRightInd w:val="0"/>
              <w:spacing w:before="60" w:after="60"/>
              <w:rPr>
                <w:color w:val="000000"/>
                <w:sz w:val="20"/>
                <w:szCs w:val="20"/>
              </w:rPr>
            </w:pPr>
          </w:p>
        </w:tc>
      </w:tr>
      <w:tr w:rsidR="00FE4062"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FE4062" w:rsidRPr="00912EBA" w:rsidRDefault="00FE4062" w:rsidP="0038799C">
            <w:pPr>
              <w:ind w:right="-72" w:firstLine="180"/>
              <w:rPr>
                <w:smallCaps/>
                <w:sz w:val="20"/>
              </w:rPr>
            </w:pPr>
            <w:r w:rsidRPr="00912EBA">
              <w:rPr>
                <w:smallCaps/>
                <w:sz w:val="20"/>
              </w:rPr>
              <w:t>white</w:t>
            </w:r>
          </w:p>
        </w:tc>
        <w:tc>
          <w:tcPr>
            <w:tcW w:w="1486" w:type="dxa"/>
            <w:tcBorders>
              <w:top w:val="nil"/>
              <w:left w:val="double" w:sz="2" w:space="0" w:color="auto"/>
              <w:bottom w:val="nil"/>
              <w:right w:val="single" w:sz="4" w:space="0" w:color="auto"/>
            </w:tcBorders>
          </w:tcPr>
          <w:p w:rsidR="00FE4062" w:rsidRPr="00D77D00" w:rsidRDefault="00FE4062" w:rsidP="00D77D00">
            <w:pPr>
              <w:adjustRightInd w:val="0"/>
              <w:spacing w:before="60" w:after="60"/>
              <w:jc w:val="center"/>
              <w:rPr>
                <w:color w:val="000000"/>
                <w:sz w:val="20"/>
                <w:szCs w:val="20"/>
              </w:rPr>
            </w:pPr>
            <w:r w:rsidRPr="00D77D00">
              <w:rPr>
                <w:color w:val="000000"/>
                <w:sz w:val="20"/>
                <w:szCs w:val="20"/>
              </w:rPr>
              <w:t>4</w:t>
            </w:r>
            <w:r>
              <w:rPr>
                <w:color w:val="000000"/>
                <w:sz w:val="20"/>
                <w:szCs w:val="20"/>
              </w:rPr>
              <w:t>,</w:t>
            </w:r>
            <w:r w:rsidRPr="00D77D00">
              <w:rPr>
                <w:color w:val="000000"/>
                <w:sz w:val="20"/>
                <w:szCs w:val="20"/>
              </w:rPr>
              <w:t>768</w:t>
            </w:r>
          </w:p>
        </w:tc>
        <w:tc>
          <w:tcPr>
            <w:tcW w:w="1486" w:type="dxa"/>
            <w:tcBorders>
              <w:top w:val="nil"/>
              <w:left w:val="single" w:sz="4" w:space="0" w:color="auto"/>
              <w:bottom w:val="nil"/>
            </w:tcBorders>
          </w:tcPr>
          <w:p w:rsidR="00FE4062" w:rsidRPr="00D77D00" w:rsidRDefault="00FE4062" w:rsidP="00D77D00">
            <w:pPr>
              <w:adjustRightInd w:val="0"/>
              <w:spacing w:before="60" w:after="60"/>
              <w:jc w:val="center"/>
              <w:rPr>
                <w:color w:val="000000"/>
                <w:sz w:val="20"/>
                <w:szCs w:val="20"/>
              </w:rPr>
            </w:pPr>
            <w:r w:rsidRPr="00D77D00">
              <w:rPr>
                <w:color w:val="000000"/>
                <w:sz w:val="20"/>
                <w:szCs w:val="20"/>
              </w:rPr>
              <w:t>57.9</w:t>
            </w:r>
          </w:p>
        </w:tc>
        <w:tc>
          <w:tcPr>
            <w:tcW w:w="1486" w:type="dxa"/>
            <w:tcBorders>
              <w:top w:val="nil"/>
              <w:bottom w:val="nil"/>
              <w:right w:val="nil"/>
            </w:tcBorders>
          </w:tcPr>
          <w:p w:rsidR="00FE4062" w:rsidRPr="00FE4062" w:rsidRDefault="00FE4062" w:rsidP="00F3522D">
            <w:pPr>
              <w:adjustRightInd w:val="0"/>
              <w:spacing w:before="60" w:after="60"/>
              <w:jc w:val="right"/>
              <w:rPr>
                <w:color w:val="000000"/>
                <w:sz w:val="20"/>
                <w:szCs w:val="20"/>
              </w:rPr>
            </w:pPr>
            <w:r w:rsidRPr="00FE4062">
              <w:rPr>
                <w:color w:val="000000"/>
                <w:sz w:val="20"/>
                <w:szCs w:val="20"/>
              </w:rPr>
              <w:t>55.7</w:t>
            </w:r>
          </w:p>
        </w:tc>
        <w:tc>
          <w:tcPr>
            <w:tcW w:w="299" w:type="dxa"/>
            <w:tcBorders>
              <w:top w:val="nil"/>
              <w:left w:val="nil"/>
              <w:bottom w:val="nil"/>
              <w:right w:val="nil"/>
            </w:tcBorders>
          </w:tcPr>
          <w:p w:rsidR="00FE4062" w:rsidRPr="00912EBA" w:rsidRDefault="00FE4062"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FE4062" w:rsidRPr="00FE4062" w:rsidRDefault="00FE4062" w:rsidP="00FE4062">
            <w:pPr>
              <w:adjustRightInd w:val="0"/>
              <w:spacing w:before="60" w:after="60"/>
              <w:rPr>
                <w:color w:val="000000"/>
                <w:sz w:val="20"/>
                <w:szCs w:val="20"/>
              </w:rPr>
            </w:pPr>
            <w:r w:rsidRPr="00FE4062">
              <w:rPr>
                <w:color w:val="000000"/>
                <w:sz w:val="20"/>
                <w:szCs w:val="20"/>
              </w:rPr>
              <w:t>60.0</w:t>
            </w:r>
          </w:p>
        </w:tc>
      </w:tr>
      <w:tr w:rsidR="00FE4062"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FE4062" w:rsidRPr="00912EBA" w:rsidRDefault="00FE4062" w:rsidP="0038799C">
            <w:pPr>
              <w:ind w:right="-72" w:firstLine="180"/>
              <w:rPr>
                <w:smallCaps/>
                <w:sz w:val="20"/>
              </w:rPr>
            </w:pPr>
            <w:r w:rsidRPr="00912EBA">
              <w:rPr>
                <w:smallCaps/>
                <w:sz w:val="20"/>
              </w:rPr>
              <w:t>black</w:t>
            </w:r>
          </w:p>
        </w:tc>
        <w:tc>
          <w:tcPr>
            <w:tcW w:w="1486" w:type="dxa"/>
            <w:tcBorders>
              <w:top w:val="nil"/>
              <w:left w:val="double" w:sz="2" w:space="0" w:color="auto"/>
              <w:bottom w:val="nil"/>
              <w:right w:val="single" w:sz="4" w:space="0" w:color="auto"/>
            </w:tcBorders>
          </w:tcPr>
          <w:p w:rsidR="00FE4062" w:rsidRPr="00D77D00" w:rsidRDefault="00FE4062" w:rsidP="00D77D00">
            <w:pPr>
              <w:adjustRightInd w:val="0"/>
              <w:spacing w:before="60" w:after="60"/>
              <w:jc w:val="center"/>
              <w:rPr>
                <w:color w:val="000000"/>
                <w:sz w:val="20"/>
                <w:szCs w:val="20"/>
              </w:rPr>
            </w:pPr>
            <w:r w:rsidRPr="00D77D00">
              <w:rPr>
                <w:color w:val="000000"/>
                <w:sz w:val="20"/>
                <w:szCs w:val="20"/>
              </w:rPr>
              <w:t>195</w:t>
            </w:r>
          </w:p>
        </w:tc>
        <w:tc>
          <w:tcPr>
            <w:tcW w:w="1486" w:type="dxa"/>
            <w:tcBorders>
              <w:top w:val="nil"/>
              <w:left w:val="single" w:sz="4" w:space="0" w:color="auto"/>
              <w:bottom w:val="nil"/>
            </w:tcBorders>
          </w:tcPr>
          <w:p w:rsidR="00FE4062" w:rsidRPr="00D77D00" w:rsidRDefault="00FE4062" w:rsidP="00D77D00">
            <w:pPr>
              <w:adjustRightInd w:val="0"/>
              <w:spacing w:before="60" w:after="60"/>
              <w:jc w:val="center"/>
              <w:rPr>
                <w:color w:val="000000"/>
                <w:sz w:val="20"/>
                <w:szCs w:val="20"/>
              </w:rPr>
            </w:pPr>
            <w:r w:rsidRPr="00D77D00">
              <w:rPr>
                <w:color w:val="000000"/>
                <w:sz w:val="20"/>
                <w:szCs w:val="20"/>
              </w:rPr>
              <w:t>41.2</w:t>
            </w:r>
          </w:p>
        </w:tc>
        <w:tc>
          <w:tcPr>
            <w:tcW w:w="1486" w:type="dxa"/>
            <w:tcBorders>
              <w:top w:val="nil"/>
              <w:bottom w:val="nil"/>
              <w:right w:val="nil"/>
            </w:tcBorders>
          </w:tcPr>
          <w:p w:rsidR="00FE4062" w:rsidRPr="00FE4062" w:rsidRDefault="00FE4062" w:rsidP="00F3522D">
            <w:pPr>
              <w:adjustRightInd w:val="0"/>
              <w:spacing w:before="60" w:after="60"/>
              <w:jc w:val="right"/>
              <w:rPr>
                <w:color w:val="000000"/>
                <w:sz w:val="20"/>
                <w:szCs w:val="20"/>
              </w:rPr>
            </w:pPr>
            <w:r w:rsidRPr="00FE4062">
              <w:rPr>
                <w:color w:val="000000"/>
                <w:sz w:val="20"/>
                <w:szCs w:val="20"/>
              </w:rPr>
              <w:t>30.1</w:t>
            </w:r>
          </w:p>
        </w:tc>
        <w:tc>
          <w:tcPr>
            <w:tcW w:w="299" w:type="dxa"/>
            <w:tcBorders>
              <w:top w:val="nil"/>
              <w:left w:val="nil"/>
              <w:bottom w:val="nil"/>
              <w:right w:val="nil"/>
            </w:tcBorders>
          </w:tcPr>
          <w:p w:rsidR="00FE4062" w:rsidRPr="00912EBA" w:rsidRDefault="00FE4062"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FE4062" w:rsidRPr="00FE4062" w:rsidRDefault="00FE4062" w:rsidP="00FE4062">
            <w:pPr>
              <w:adjustRightInd w:val="0"/>
              <w:spacing w:before="60" w:after="60"/>
              <w:rPr>
                <w:color w:val="000000"/>
                <w:sz w:val="20"/>
                <w:szCs w:val="20"/>
              </w:rPr>
            </w:pPr>
            <w:r w:rsidRPr="00FE4062">
              <w:rPr>
                <w:color w:val="000000"/>
                <w:sz w:val="20"/>
                <w:szCs w:val="20"/>
              </w:rPr>
              <w:t>52.4</w:t>
            </w:r>
          </w:p>
        </w:tc>
      </w:tr>
      <w:tr w:rsidR="00FE4062"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FE4062" w:rsidRPr="00912EBA" w:rsidRDefault="00FE4062" w:rsidP="0038799C">
            <w:pPr>
              <w:ind w:right="-72" w:firstLine="180"/>
              <w:rPr>
                <w:smallCaps/>
                <w:sz w:val="20"/>
              </w:rPr>
            </w:pPr>
            <w:proofErr w:type="spellStart"/>
            <w:r w:rsidRPr="00912EBA">
              <w:rPr>
                <w:smallCaps/>
                <w:sz w:val="20"/>
              </w:rPr>
              <w:t>hispanic</w:t>
            </w:r>
            <w:proofErr w:type="spellEnd"/>
          </w:p>
        </w:tc>
        <w:tc>
          <w:tcPr>
            <w:tcW w:w="1486" w:type="dxa"/>
            <w:tcBorders>
              <w:top w:val="nil"/>
              <w:left w:val="double" w:sz="2" w:space="0" w:color="auto"/>
              <w:bottom w:val="nil"/>
              <w:right w:val="single" w:sz="4" w:space="0" w:color="auto"/>
            </w:tcBorders>
          </w:tcPr>
          <w:p w:rsidR="00FE4062" w:rsidRPr="00D77D00" w:rsidRDefault="00FE4062" w:rsidP="00D77D00">
            <w:pPr>
              <w:adjustRightInd w:val="0"/>
              <w:spacing w:before="60" w:after="60"/>
              <w:jc w:val="center"/>
              <w:rPr>
                <w:color w:val="000000"/>
                <w:sz w:val="20"/>
                <w:szCs w:val="20"/>
              </w:rPr>
            </w:pPr>
            <w:r w:rsidRPr="00D77D00">
              <w:rPr>
                <w:color w:val="000000"/>
                <w:sz w:val="20"/>
                <w:szCs w:val="20"/>
              </w:rPr>
              <w:t>128</w:t>
            </w:r>
          </w:p>
        </w:tc>
        <w:tc>
          <w:tcPr>
            <w:tcW w:w="1486" w:type="dxa"/>
            <w:tcBorders>
              <w:top w:val="nil"/>
              <w:left w:val="single" w:sz="4" w:space="0" w:color="auto"/>
              <w:bottom w:val="nil"/>
            </w:tcBorders>
          </w:tcPr>
          <w:p w:rsidR="00FE4062" w:rsidRPr="00D77D00" w:rsidRDefault="00FE4062" w:rsidP="00D77D00">
            <w:pPr>
              <w:adjustRightInd w:val="0"/>
              <w:spacing w:before="60" w:after="60"/>
              <w:jc w:val="center"/>
              <w:rPr>
                <w:color w:val="000000"/>
                <w:sz w:val="20"/>
                <w:szCs w:val="20"/>
              </w:rPr>
            </w:pPr>
            <w:r w:rsidRPr="00D77D00">
              <w:rPr>
                <w:color w:val="000000"/>
                <w:sz w:val="20"/>
                <w:szCs w:val="20"/>
              </w:rPr>
              <w:t>72.2</w:t>
            </w:r>
          </w:p>
        </w:tc>
        <w:tc>
          <w:tcPr>
            <w:tcW w:w="1486" w:type="dxa"/>
            <w:tcBorders>
              <w:top w:val="nil"/>
              <w:bottom w:val="nil"/>
              <w:right w:val="nil"/>
            </w:tcBorders>
          </w:tcPr>
          <w:p w:rsidR="00FE4062" w:rsidRPr="00FE4062" w:rsidRDefault="00FE4062" w:rsidP="00F3522D">
            <w:pPr>
              <w:adjustRightInd w:val="0"/>
              <w:spacing w:before="60" w:after="60"/>
              <w:jc w:val="right"/>
              <w:rPr>
                <w:color w:val="000000"/>
                <w:sz w:val="20"/>
                <w:szCs w:val="20"/>
              </w:rPr>
            </w:pPr>
            <w:r w:rsidRPr="00FE4062">
              <w:rPr>
                <w:color w:val="000000"/>
                <w:sz w:val="20"/>
                <w:szCs w:val="20"/>
              </w:rPr>
              <w:t>60.1</w:t>
            </w:r>
          </w:p>
        </w:tc>
        <w:tc>
          <w:tcPr>
            <w:tcW w:w="299" w:type="dxa"/>
            <w:tcBorders>
              <w:top w:val="nil"/>
              <w:left w:val="nil"/>
              <w:bottom w:val="nil"/>
              <w:right w:val="nil"/>
            </w:tcBorders>
          </w:tcPr>
          <w:p w:rsidR="00FE4062" w:rsidRPr="00912EBA" w:rsidRDefault="00FE4062"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FE4062" w:rsidRPr="00FE4062" w:rsidRDefault="00FE4062" w:rsidP="00FE4062">
            <w:pPr>
              <w:adjustRightInd w:val="0"/>
              <w:spacing w:before="60" w:after="60"/>
              <w:rPr>
                <w:color w:val="000000"/>
                <w:sz w:val="20"/>
                <w:szCs w:val="20"/>
              </w:rPr>
            </w:pPr>
            <w:r w:rsidRPr="00FE4062">
              <w:rPr>
                <w:color w:val="000000"/>
                <w:sz w:val="20"/>
                <w:szCs w:val="20"/>
              </w:rPr>
              <w:t>84.3</w:t>
            </w:r>
          </w:p>
        </w:tc>
      </w:tr>
      <w:tr w:rsidR="00FE4062"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FE4062" w:rsidRPr="00912EBA" w:rsidRDefault="00FE4062" w:rsidP="0038799C">
            <w:pPr>
              <w:ind w:right="-72" w:firstLine="180"/>
              <w:rPr>
                <w:smallCaps/>
                <w:sz w:val="20"/>
              </w:rPr>
            </w:pPr>
            <w:proofErr w:type="spellStart"/>
            <w:r w:rsidRPr="00912EBA">
              <w:rPr>
                <w:smallCaps/>
                <w:sz w:val="20"/>
              </w:rPr>
              <w:t>asian</w:t>
            </w:r>
            <w:proofErr w:type="spellEnd"/>
          </w:p>
        </w:tc>
        <w:tc>
          <w:tcPr>
            <w:tcW w:w="1486" w:type="dxa"/>
            <w:tcBorders>
              <w:top w:val="nil"/>
              <w:left w:val="double" w:sz="2" w:space="0" w:color="auto"/>
              <w:bottom w:val="nil"/>
              <w:right w:val="single" w:sz="4" w:space="0" w:color="auto"/>
            </w:tcBorders>
          </w:tcPr>
          <w:p w:rsidR="00FE4062" w:rsidRPr="00181EBA" w:rsidRDefault="00FE4062" w:rsidP="00181EBA">
            <w:pPr>
              <w:adjustRightInd w:val="0"/>
              <w:spacing w:before="60" w:after="60"/>
              <w:jc w:val="center"/>
              <w:rPr>
                <w:color w:val="000000"/>
                <w:sz w:val="20"/>
                <w:szCs w:val="20"/>
              </w:rPr>
            </w:pPr>
            <w:r w:rsidRPr="00181EBA">
              <w:rPr>
                <w:color w:val="000000"/>
                <w:sz w:val="20"/>
                <w:szCs w:val="20"/>
              </w:rPr>
              <w:t>†</w:t>
            </w:r>
          </w:p>
        </w:tc>
        <w:tc>
          <w:tcPr>
            <w:tcW w:w="1486" w:type="dxa"/>
            <w:tcBorders>
              <w:top w:val="nil"/>
              <w:left w:val="single" w:sz="4" w:space="0" w:color="auto"/>
              <w:bottom w:val="nil"/>
            </w:tcBorders>
          </w:tcPr>
          <w:p w:rsidR="00FE4062" w:rsidRPr="00D77D00" w:rsidRDefault="00FE4062" w:rsidP="00D77D00">
            <w:pPr>
              <w:adjustRightInd w:val="0"/>
              <w:spacing w:before="60" w:after="60"/>
              <w:jc w:val="center"/>
              <w:rPr>
                <w:color w:val="000000"/>
                <w:sz w:val="20"/>
                <w:szCs w:val="20"/>
              </w:rPr>
            </w:pPr>
          </w:p>
        </w:tc>
        <w:tc>
          <w:tcPr>
            <w:tcW w:w="1486" w:type="dxa"/>
            <w:tcBorders>
              <w:top w:val="nil"/>
              <w:bottom w:val="nil"/>
              <w:right w:val="nil"/>
            </w:tcBorders>
          </w:tcPr>
          <w:p w:rsidR="00FE4062" w:rsidRPr="00FE4062" w:rsidRDefault="00FE4062" w:rsidP="00F3522D">
            <w:pPr>
              <w:adjustRightInd w:val="0"/>
              <w:spacing w:before="60" w:after="60"/>
              <w:jc w:val="right"/>
              <w:rPr>
                <w:color w:val="000000"/>
                <w:sz w:val="20"/>
                <w:szCs w:val="20"/>
              </w:rPr>
            </w:pPr>
          </w:p>
        </w:tc>
        <w:tc>
          <w:tcPr>
            <w:tcW w:w="299" w:type="dxa"/>
            <w:tcBorders>
              <w:top w:val="nil"/>
              <w:left w:val="nil"/>
              <w:bottom w:val="nil"/>
              <w:right w:val="nil"/>
            </w:tcBorders>
          </w:tcPr>
          <w:p w:rsidR="00FE4062" w:rsidRPr="00912EBA" w:rsidRDefault="00FE4062" w:rsidP="0038799C">
            <w:pPr>
              <w:adjustRightInd w:val="0"/>
              <w:spacing w:before="60" w:after="60"/>
              <w:jc w:val="center"/>
              <w:rPr>
                <w:color w:val="000000"/>
                <w:sz w:val="20"/>
                <w:szCs w:val="20"/>
              </w:rPr>
            </w:pPr>
          </w:p>
        </w:tc>
        <w:tc>
          <w:tcPr>
            <w:tcW w:w="1479" w:type="dxa"/>
            <w:tcBorders>
              <w:top w:val="nil"/>
              <w:left w:val="nil"/>
              <w:bottom w:val="nil"/>
              <w:right w:val="double" w:sz="2" w:space="0" w:color="auto"/>
            </w:tcBorders>
          </w:tcPr>
          <w:p w:rsidR="00FE4062" w:rsidRPr="00FE4062" w:rsidRDefault="00FE4062" w:rsidP="00FE4062">
            <w:pPr>
              <w:adjustRightInd w:val="0"/>
              <w:spacing w:before="60" w:after="60"/>
              <w:rPr>
                <w:color w:val="000000"/>
                <w:sz w:val="20"/>
                <w:szCs w:val="20"/>
              </w:rPr>
            </w:pPr>
          </w:p>
        </w:tc>
      </w:tr>
      <w:tr w:rsidR="00FE4062"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FE4062" w:rsidRPr="00912EBA" w:rsidRDefault="00FE4062" w:rsidP="0038799C">
            <w:pPr>
              <w:ind w:right="-72"/>
              <w:rPr>
                <w:smallCaps/>
                <w:sz w:val="20"/>
              </w:rPr>
            </w:pPr>
            <w:r w:rsidRPr="00912EBA">
              <w:rPr>
                <w:smallCaps/>
                <w:sz w:val="20"/>
              </w:rPr>
              <w:t>Disability</w:t>
            </w:r>
            <w:r w:rsidRPr="00912EBA">
              <w:rPr>
                <w:smallCaps/>
                <w:sz w:val="20"/>
                <w:vertAlign w:val="superscript"/>
              </w:rPr>
              <w:t>¶</w:t>
            </w:r>
          </w:p>
        </w:tc>
        <w:tc>
          <w:tcPr>
            <w:tcW w:w="1486" w:type="dxa"/>
            <w:tcBorders>
              <w:top w:val="nil"/>
              <w:left w:val="double" w:sz="2" w:space="0" w:color="auto"/>
              <w:bottom w:val="nil"/>
              <w:right w:val="single" w:sz="4" w:space="0" w:color="auto"/>
            </w:tcBorders>
          </w:tcPr>
          <w:p w:rsidR="00FE4062" w:rsidRPr="00181EBA" w:rsidRDefault="00FE4062" w:rsidP="00181EBA">
            <w:pPr>
              <w:adjustRightInd w:val="0"/>
              <w:spacing w:before="60" w:after="60"/>
              <w:jc w:val="center"/>
              <w:rPr>
                <w:color w:val="000000"/>
                <w:sz w:val="20"/>
                <w:szCs w:val="20"/>
              </w:rPr>
            </w:pPr>
          </w:p>
        </w:tc>
        <w:tc>
          <w:tcPr>
            <w:tcW w:w="1486" w:type="dxa"/>
            <w:tcBorders>
              <w:top w:val="nil"/>
              <w:left w:val="single" w:sz="4" w:space="0" w:color="auto"/>
              <w:bottom w:val="nil"/>
            </w:tcBorders>
          </w:tcPr>
          <w:p w:rsidR="00FE4062" w:rsidRPr="00D77D00" w:rsidRDefault="00FE4062" w:rsidP="00D77D00">
            <w:pPr>
              <w:adjustRightInd w:val="0"/>
              <w:spacing w:before="60" w:after="60"/>
              <w:jc w:val="center"/>
              <w:rPr>
                <w:color w:val="000000"/>
                <w:sz w:val="20"/>
                <w:szCs w:val="20"/>
              </w:rPr>
            </w:pPr>
          </w:p>
        </w:tc>
        <w:tc>
          <w:tcPr>
            <w:tcW w:w="1486" w:type="dxa"/>
            <w:tcBorders>
              <w:top w:val="nil"/>
              <w:bottom w:val="nil"/>
              <w:right w:val="nil"/>
            </w:tcBorders>
          </w:tcPr>
          <w:p w:rsidR="00FE4062" w:rsidRPr="00FE4062" w:rsidRDefault="00FE4062" w:rsidP="00F3522D">
            <w:pPr>
              <w:adjustRightInd w:val="0"/>
              <w:spacing w:before="60" w:after="60"/>
              <w:jc w:val="right"/>
              <w:rPr>
                <w:color w:val="000000"/>
                <w:sz w:val="20"/>
                <w:szCs w:val="20"/>
              </w:rPr>
            </w:pPr>
          </w:p>
        </w:tc>
        <w:tc>
          <w:tcPr>
            <w:tcW w:w="299" w:type="dxa"/>
            <w:tcBorders>
              <w:top w:val="nil"/>
              <w:left w:val="nil"/>
              <w:bottom w:val="nil"/>
              <w:right w:val="nil"/>
            </w:tcBorders>
          </w:tcPr>
          <w:p w:rsidR="00FE4062" w:rsidRPr="00912EBA" w:rsidRDefault="00FE4062" w:rsidP="0038799C">
            <w:pPr>
              <w:adjustRightInd w:val="0"/>
              <w:spacing w:before="60" w:after="60"/>
              <w:jc w:val="center"/>
              <w:rPr>
                <w:color w:val="000000"/>
                <w:sz w:val="20"/>
                <w:szCs w:val="20"/>
              </w:rPr>
            </w:pPr>
          </w:p>
        </w:tc>
        <w:tc>
          <w:tcPr>
            <w:tcW w:w="1479" w:type="dxa"/>
            <w:tcBorders>
              <w:top w:val="nil"/>
              <w:left w:val="nil"/>
              <w:bottom w:val="nil"/>
              <w:right w:val="double" w:sz="2" w:space="0" w:color="auto"/>
            </w:tcBorders>
          </w:tcPr>
          <w:p w:rsidR="00FE4062" w:rsidRPr="00FE4062" w:rsidRDefault="00FE4062" w:rsidP="00FE4062">
            <w:pPr>
              <w:adjustRightInd w:val="0"/>
              <w:spacing w:before="60" w:after="60"/>
              <w:rPr>
                <w:color w:val="000000"/>
                <w:sz w:val="20"/>
                <w:szCs w:val="20"/>
              </w:rPr>
            </w:pPr>
          </w:p>
        </w:tc>
      </w:tr>
      <w:tr w:rsidR="00FE4062"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FE4062" w:rsidRPr="00912EBA" w:rsidRDefault="00FE4062" w:rsidP="0038799C">
            <w:pPr>
              <w:ind w:right="-72" w:firstLine="180"/>
              <w:rPr>
                <w:smallCaps/>
                <w:sz w:val="20"/>
              </w:rPr>
            </w:pPr>
            <w:r w:rsidRPr="00912EBA">
              <w:rPr>
                <w:smallCaps/>
                <w:sz w:val="20"/>
              </w:rPr>
              <w:t>disability</w:t>
            </w:r>
          </w:p>
        </w:tc>
        <w:tc>
          <w:tcPr>
            <w:tcW w:w="1486" w:type="dxa"/>
            <w:tcBorders>
              <w:top w:val="nil"/>
              <w:left w:val="double" w:sz="2" w:space="0" w:color="auto"/>
              <w:bottom w:val="nil"/>
              <w:right w:val="single" w:sz="4" w:space="0" w:color="auto"/>
            </w:tcBorders>
          </w:tcPr>
          <w:p w:rsidR="00FE4062" w:rsidRPr="00D77D00" w:rsidRDefault="00FE4062" w:rsidP="00D77D00">
            <w:pPr>
              <w:adjustRightInd w:val="0"/>
              <w:spacing w:before="60" w:after="60"/>
              <w:jc w:val="center"/>
              <w:rPr>
                <w:color w:val="000000"/>
                <w:sz w:val="20"/>
                <w:szCs w:val="20"/>
              </w:rPr>
            </w:pPr>
            <w:r w:rsidRPr="00D77D00">
              <w:rPr>
                <w:color w:val="000000"/>
                <w:sz w:val="20"/>
                <w:szCs w:val="20"/>
              </w:rPr>
              <w:t>2</w:t>
            </w:r>
            <w:r>
              <w:rPr>
                <w:color w:val="000000"/>
                <w:sz w:val="20"/>
                <w:szCs w:val="20"/>
              </w:rPr>
              <w:t>,</w:t>
            </w:r>
            <w:r w:rsidRPr="00D77D00">
              <w:rPr>
                <w:color w:val="000000"/>
                <w:sz w:val="20"/>
                <w:szCs w:val="20"/>
              </w:rPr>
              <w:t>455</w:t>
            </w:r>
          </w:p>
        </w:tc>
        <w:tc>
          <w:tcPr>
            <w:tcW w:w="1486" w:type="dxa"/>
            <w:tcBorders>
              <w:top w:val="nil"/>
              <w:left w:val="single" w:sz="4" w:space="0" w:color="auto"/>
              <w:bottom w:val="nil"/>
            </w:tcBorders>
          </w:tcPr>
          <w:p w:rsidR="00FE4062" w:rsidRPr="00D77D00" w:rsidRDefault="00FE4062" w:rsidP="00D77D00">
            <w:pPr>
              <w:adjustRightInd w:val="0"/>
              <w:spacing w:before="60" w:after="60"/>
              <w:jc w:val="center"/>
              <w:rPr>
                <w:color w:val="000000"/>
                <w:sz w:val="20"/>
                <w:szCs w:val="20"/>
              </w:rPr>
            </w:pPr>
            <w:r w:rsidRPr="00D77D00">
              <w:rPr>
                <w:color w:val="000000"/>
                <w:sz w:val="20"/>
                <w:szCs w:val="20"/>
              </w:rPr>
              <w:t>58.4</w:t>
            </w:r>
          </w:p>
        </w:tc>
        <w:tc>
          <w:tcPr>
            <w:tcW w:w="1486" w:type="dxa"/>
            <w:tcBorders>
              <w:top w:val="nil"/>
              <w:bottom w:val="nil"/>
              <w:right w:val="nil"/>
            </w:tcBorders>
          </w:tcPr>
          <w:p w:rsidR="00FE4062" w:rsidRPr="00FE4062" w:rsidRDefault="00FE4062" w:rsidP="00F3522D">
            <w:pPr>
              <w:adjustRightInd w:val="0"/>
              <w:spacing w:before="60" w:after="60"/>
              <w:jc w:val="right"/>
              <w:rPr>
                <w:color w:val="000000"/>
                <w:sz w:val="20"/>
                <w:szCs w:val="20"/>
              </w:rPr>
            </w:pPr>
            <w:r w:rsidRPr="00FE4062">
              <w:rPr>
                <w:color w:val="000000"/>
                <w:sz w:val="20"/>
                <w:szCs w:val="20"/>
              </w:rPr>
              <w:t>55.2</w:t>
            </w:r>
          </w:p>
        </w:tc>
        <w:tc>
          <w:tcPr>
            <w:tcW w:w="299" w:type="dxa"/>
            <w:tcBorders>
              <w:top w:val="nil"/>
              <w:left w:val="nil"/>
              <w:bottom w:val="nil"/>
              <w:right w:val="nil"/>
            </w:tcBorders>
          </w:tcPr>
          <w:p w:rsidR="00FE4062" w:rsidRPr="00912EBA" w:rsidRDefault="00FE4062"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FE4062" w:rsidRPr="00FE4062" w:rsidRDefault="00FE4062" w:rsidP="00FE4062">
            <w:pPr>
              <w:adjustRightInd w:val="0"/>
              <w:spacing w:before="60" w:after="60"/>
              <w:rPr>
                <w:color w:val="000000"/>
                <w:sz w:val="20"/>
                <w:szCs w:val="20"/>
              </w:rPr>
            </w:pPr>
            <w:r w:rsidRPr="00FE4062">
              <w:rPr>
                <w:color w:val="000000"/>
                <w:sz w:val="20"/>
                <w:szCs w:val="20"/>
              </w:rPr>
              <w:t>61.6</w:t>
            </w:r>
          </w:p>
        </w:tc>
      </w:tr>
      <w:tr w:rsidR="00FE4062"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FE4062" w:rsidRPr="00912EBA" w:rsidRDefault="00FE4062" w:rsidP="0038799C">
            <w:pPr>
              <w:ind w:right="-72" w:firstLine="180"/>
              <w:rPr>
                <w:smallCaps/>
                <w:sz w:val="20"/>
              </w:rPr>
            </w:pPr>
            <w:r w:rsidRPr="00912EBA">
              <w:rPr>
                <w:smallCaps/>
                <w:sz w:val="20"/>
              </w:rPr>
              <w:t>no disability</w:t>
            </w:r>
          </w:p>
        </w:tc>
        <w:tc>
          <w:tcPr>
            <w:tcW w:w="1486" w:type="dxa"/>
            <w:tcBorders>
              <w:top w:val="nil"/>
              <w:left w:val="double" w:sz="2" w:space="0" w:color="auto"/>
              <w:bottom w:val="nil"/>
              <w:right w:val="single" w:sz="4" w:space="0" w:color="auto"/>
            </w:tcBorders>
          </w:tcPr>
          <w:p w:rsidR="00FE4062" w:rsidRPr="00D77D00" w:rsidRDefault="00FE4062" w:rsidP="00D77D00">
            <w:pPr>
              <w:adjustRightInd w:val="0"/>
              <w:spacing w:before="60" w:after="60"/>
              <w:jc w:val="center"/>
              <w:rPr>
                <w:color w:val="000000"/>
                <w:sz w:val="20"/>
                <w:szCs w:val="20"/>
              </w:rPr>
            </w:pPr>
            <w:r w:rsidRPr="00D77D00">
              <w:rPr>
                <w:color w:val="000000"/>
                <w:sz w:val="20"/>
                <w:szCs w:val="20"/>
              </w:rPr>
              <w:t>2</w:t>
            </w:r>
            <w:r>
              <w:rPr>
                <w:color w:val="000000"/>
                <w:sz w:val="20"/>
                <w:szCs w:val="20"/>
              </w:rPr>
              <w:t>,</w:t>
            </w:r>
            <w:r w:rsidRPr="00D77D00">
              <w:rPr>
                <w:color w:val="000000"/>
                <w:sz w:val="20"/>
                <w:szCs w:val="20"/>
              </w:rPr>
              <w:t>797</w:t>
            </w:r>
          </w:p>
        </w:tc>
        <w:tc>
          <w:tcPr>
            <w:tcW w:w="1486" w:type="dxa"/>
            <w:tcBorders>
              <w:top w:val="nil"/>
              <w:left w:val="single" w:sz="4" w:space="0" w:color="auto"/>
              <w:bottom w:val="nil"/>
            </w:tcBorders>
          </w:tcPr>
          <w:p w:rsidR="00FE4062" w:rsidRPr="00D77D00" w:rsidRDefault="00FE4062" w:rsidP="00D77D00">
            <w:pPr>
              <w:adjustRightInd w:val="0"/>
              <w:spacing w:before="60" w:after="60"/>
              <w:jc w:val="center"/>
              <w:rPr>
                <w:color w:val="000000"/>
                <w:sz w:val="20"/>
                <w:szCs w:val="20"/>
              </w:rPr>
            </w:pPr>
            <w:r w:rsidRPr="00D77D00">
              <w:rPr>
                <w:color w:val="000000"/>
                <w:sz w:val="20"/>
                <w:szCs w:val="20"/>
              </w:rPr>
              <w:t>57.4</w:t>
            </w:r>
          </w:p>
        </w:tc>
        <w:tc>
          <w:tcPr>
            <w:tcW w:w="1486" w:type="dxa"/>
            <w:tcBorders>
              <w:top w:val="nil"/>
              <w:bottom w:val="nil"/>
              <w:right w:val="nil"/>
            </w:tcBorders>
          </w:tcPr>
          <w:p w:rsidR="00FE4062" w:rsidRPr="00FE4062" w:rsidRDefault="00FE4062" w:rsidP="00F3522D">
            <w:pPr>
              <w:adjustRightInd w:val="0"/>
              <w:spacing w:before="60" w:after="60"/>
              <w:jc w:val="right"/>
              <w:rPr>
                <w:color w:val="000000"/>
                <w:sz w:val="20"/>
                <w:szCs w:val="20"/>
              </w:rPr>
            </w:pPr>
            <w:r w:rsidRPr="00FE4062">
              <w:rPr>
                <w:color w:val="000000"/>
                <w:sz w:val="20"/>
                <w:szCs w:val="20"/>
              </w:rPr>
              <w:t>54.6</w:t>
            </w:r>
          </w:p>
        </w:tc>
        <w:tc>
          <w:tcPr>
            <w:tcW w:w="299" w:type="dxa"/>
            <w:tcBorders>
              <w:top w:val="nil"/>
              <w:left w:val="nil"/>
              <w:bottom w:val="nil"/>
              <w:right w:val="nil"/>
            </w:tcBorders>
          </w:tcPr>
          <w:p w:rsidR="00FE4062" w:rsidRPr="00912EBA" w:rsidRDefault="00FE4062"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FE4062" w:rsidRPr="00FE4062" w:rsidRDefault="00FE4062" w:rsidP="00FE4062">
            <w:pPr>
              <w:adjustRightInd w:val="0"/>
              <w:spacing w:before="60" w:after="60"/>
              <w:rPr>
                <w:color w:val="000000"/>
                <w:sz w:val="20"/>
                <w:szCs w:val="20"/>
              </w:rPr>
            </w:pPr>
            <w:r w:rsidRPr="00FE4062">
              <w:rPr>
                <w:color w:val="000000"/>
                <w:sz w:val="20"/>
                <w:szCs w:val="20"/>
              </w:rPr>
              <w:t>60.1</w:t>
            </w:r>
          </w:p>
        </w:tc>
      </w:tr>
      <w:tr w:rsidR="00FE4062"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FE4062" w:rsidRPr="00912EBA" w:rsidRDefault="00FE4062" w:rsidP="0038799C">
            <w:pPr>
              <w:ind w:right="-72"/>
              <w:rPr>
                <w:smallCaps/>
                <w:sz w:val="20"/>
              </w:rPr>
            </w:pPr>
            <w:r w:rsidRPr="00912EBA">
              <w:rPr>
                <w:smallCaps/>
                <w:sz w:val="20"/>
              </w:rPr>
              <w:t>Education</w:t>
            </w:r>
          </w:p>
        </w:tc>
        <w:tc>
          <w:tcPr>
            <w:tcW w:w="1486" w:type="dxa"/>
            <w:tcBorders>
              <w:top w:val="nil"/>
              <w:left w:val="double" w:sz="2" w:space="0" w:color="auto"/>
              <w:bottom w:val="nil"/>
              <w:right w:val="single" w:sz="4" w:space="0" w:color="auto"/>
            </w:tcBorders>
          </w:tcPr>
          <w:p w:rsidR="00FE4062" w:rsidRPr="00D77D00" w:rsidRDefault="00FE4062" w:rsidP="00D77D00">
            <w:pPr>
              <w:adjustRightInd w:val="0"/>
              <w:spacing w:before="60" w:after="60"/>
              <w:jc w:val="center"/>
              <w:rPr>
                <w:color w:val="000000"/>
                <w:sz w:val="20"/>
                <w:szCs w:val="20"/>
              </w:rPr>
            </w:pPr>
          </w:p>
        </w:tc>
        <w:tc>
          <w:tcPr>
            <w:tcW w:w="1486" w:type="dxa"/>
            <w:tcBorders>
              <w:top w:val="nil"/>
              <w:left w:val="single" w:sz="4" w:space="0" w:color="auto"/>
              <w:bottom w:val="nil"/>
            </w:tcBorders>
          </w:tcPr>
          <w:p w:rsidR="00FE4062" w:rsidRPr="00D77D00" w:rsidRDefault="00FE4062" w:rsidP="00D77D00">
            <w:pPr>
              <w:adjustRightInd w:val="0"/>
              <w:spacing w:before="60" w:after="60"/>
              <w:jc w:val="center"/>
              <w:rPr>
                <w:color w:val="000000"/>
                <w:sz w:val="20"/>
                <w:szCs w:val="20"/>
              </w:rPr>
            </w:pPr>
          </w:p>
        </w:tc>
        <w:tc>
          <w:tcPr>
            <w:tcW w:w="1486" w:type="dxa"/>
            <w:tcBorders>
              <w:top w:val="nil"/>
              <w:bottom w:val="nil"/>
              <w:right w:val="nil"/>
            </w:tcBorders>
          </w:tcPr>
          <w:p w:rsidR="00FE4062" w:rsidRPr="00FE4062" w:rsidRDefault="00FE4062" w:rsidP="00F3522D">
            <w:pPr>
              <w:adjustRightInd w:val="0"/>
              <w:spacing w:before="60" w:after="60"/>
              <w:jc w:val="right"/>
              <w:rPr>
                <w:color w:val="000000"/>
                <w:sz w:val="20"/>
                <w:szCs w:val="20"/>
              </w:rPr>
            </w:pPr>
          </w:p>
        </w:tc>
        <w:tc>
          <w:tcPr>
            <w:tcW w:w="299" w:type="dxa"/>
            <w:tcBorders>
              <w:top w:val="nil"/>
              <w:left w:val="nil"/>
              <w:bottom w:val="nil"/>
              <w:right w:val="nil"/>
            </w:tcBorders>
          </w:tcPr>
          <w:p w:rsidR="00FE4062" w:rsidRPr="00912EBA" w:rsidRDefault="00FE4062" w:rsidP="0038799C">
            <w:pPr>
              <w:adjustRightInd w:val="0"/>
              <w:spacing w:before="60" w:after="60"/>
              <w:jc w:val="center"/>
              <w:rPr>
                <w:color w:val="000000"/>
                <w:sz w:val="20"/>
                <w:szCs w:val="20"/>
              </w:rPr>
            </w:pPr>
          </w:p>
        </w:tc>
        <w:tc>
          <w:tcPr>
            <w:tcW w:w="1479" w:type="dxa"/>
            <w:tcBorders>
              <w:top w:val="nil"/>
              <w:left w:val="nil"/>
              <w:bottom w:val="nil"/>
              <w:right w:val="double" w:sz="2" w:space="0" w:color="auto"/>
            </w:tcBorders>
          </w:tcPr>
          <w:p w:rsidR="00FE4062" w:rsidRPr="00FE4062" w:rsidRDefault="00FE4062" w:rsidP="00FE4062">
            <w:pPr>
              <w:adjustRightInd w:val="0"/>
              <w:spacing w:before="60" w:after="60"/>
              <w:rPr>
                <w:color w:val="000000"/>
                <w:sz w:val="20"/>
                <w:szCs w:val="20"/>
              </w:rPr>
            </w:pPr>
          </w:p>
        </w:tc>
      </w:tr>
      <w:tr w:rsidR="00FE4062"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FE4062" w:rsidRPr="00912EBA" w:rsidRDefault="00FE4062" w:rsidP="0038799C">
            <w:pPr>
              <w:ind w:right="-72" w:firstLine="180"/>
              <w:rPr>
                <w:smallCaps/>
                <w:sz w:val="20"/>
              </w:rPr>
            </w:pPr>
            <w:r w:rsidRPr="00912EBA">
              <w:rPr>
                <w:smallCaps/>
                <w:sz w:val="20"/>
              </w:rPr>
              <w:t>&lt; high school</w:t>
            </w:r>
          </w:p>
        </w:tc>
        <w:tc>
          <w:tcPr>
            <w:tcW w:w="1486" w:type="dxa"/>
            <w:tcBorders>
              <w:top w:val="nil"/>
              <w:left w:val="double" w:sz="2" w:space="0" w:color="auto"/>
              <w:bottom w:val="nil"/>
              <w:right w:val="single" w:sz="4" w:space="0" w:color="auto"/>
            </w:tcBorders>
          </w:tcPr>
          <w:p w:rsidR="00FE4062" w:rsidRPr="00D77D00" w:rsidRDefault="00FE4062" w:rsidP="00D77D00">
            <w:pPr>
              <w:adjustRightInd w:val="0"/>
              <w:spacing w:before="60" w:after="60"/>
              <w:jc w:val="center"/>
              <w:rPr>
                <w:color w:val="000000"/>
                <w:sz w:val="20"/>
                <w:szCs w:val="20"/>
              </w:rPr>
            </w:pPr>
            <w:r w:rsidRPr="00D77D00">
              <w:rPr>
                <w:color w:val="000000"/>
                <w:sz w:val="20"/>
                <w:szCs w:val="20"/>
              </w:rPr>
              <w:t>434</w:t>
            </w:r>
          </w:p>
        </w:tc>
        <w:tc>
          <w:tcPr>
            <w:tcW w:w="1486" w:type="dxa"/>
            <w:tcBorders>
              <w:top w:val="nil"/>
              <w:left w:val="single" w:sz="4" w:space="0" w:color="auto"/>
              <w:bottom w:val="nil"/>
            </w:tcBorders>
          </w:tcPr>
          <w:p w:rsidR="00FE4062" w:rsidRPr="00D77D00" w:rsidRDefault="00FE4062" w:rsidP="00D77D00">
            <w:pPr>
              <w:adjustRightInd w:val="0"/>
              <w:spacing w:before="60" w:after="60"/>
              <w:jc w:val="center"/>
              <w:rPr>
                <w:color w:val="000000"/>
                <w:sz w:val="20"/>
                <w:szCs w:val="20"/>
              </w:rPr>
            </w:pPr>
            <w:r w:rsidRPr="00D77D00">
              <w:rPr>
                <w:color w:val="000000"/>
                <w:sz w:val="20"/>
                <w:szCs w:val="20"/>
              </w:rPr>
              <w:t>54.8</w:t>
            </w:r>
          </w:p>
        </w:tc>
        <w:tc>
          <w:tcPr>
            <w:tcW w:w="1486" w:type="dxa"/>
            <w:tcBorders>
              <w:top w:val="nil"/>
              <w:bottom w:val="nil"/>
              <w:right w:val="nil"/>
            </w:tcBorders>
          </w:tcPr>
          <w:p w:rsidR="00FE4062" w:rsidRPr="00FE4062" w:rsidRDefault="00FE4062" w:rsidP="00F3522D">
            <w:pPr>
              <w:adjustRightInd w:val="0"/>
              <w:spacing w:before="60" w:after="60"/>
              <w:jc w:val="right"/>
              <w:rPr>
                <w:color w:val="000000"/>
                <w:sz w:val="20"/>
                <w:szCs w:val="20"/>
              </w:rPr>
            </w:pPr>
            <w:r w:rsidRPr="00FE4062">
              <w:rPr>
                <w:color w:val="000000"/>
                <w:sz w:val="20"/>
                <w:szCs w:val="20"/>
              </w:rPr>
              <w:t>46.9</w:t>
            </w:r>
          </w:p>
        </w:tc>
        <w:tc>
          <w:tcPr>
            <w:tcW w:w="299" w:type="dxa"/>
            <w:tcBorders>
              <w:top w:val="nil"/>
              <w:left w:val="nil"/>
              <w:bottom w:val="nil"/>
              <w:right w:val="nil"/>
            </w:tcBorders>
          </w:tcPr>
          <w:p w:rsidR="00FE4062" w:rsidRPr="00912EBA" w:rsidRDefault="00FE4062"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FE4062" w:rsidRPr="00FE4062" w:rsidRDefault="00FE4062" w:rsidP="00FE4062">
            <w:pPr>
              <w:adjustRightInd w:val="0"/>
              <w:spacing w:before="60" w:after="60"/>
              <w:rPr>
                <w:color w:val="000000"/>
                <w:sz w:val="20"/>
                <w:szCs w:val="20"/>
              </w:rPr>
            </w:pPr>
            <w:r w:rsidRPr="00FE4062">
              <w:rPr>
                <w:color w:val="000000"/>
                <w:sz w:val="20"/>
                <w:szCs w:val="20"/>
              </w:rPr>
              <w:t>62.6</w:t>
            </w:r>
          </w:p>
        </w:tc>
      </w:tr>
      <w:tr w:rsidR="00FE4062"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FE4062" w:rsidRPr="00912EBA" w:rsidRDefault="00FE4062" w:rsidP="0038799C">
            <w:pPr>
              <w:ind w:right="-72" w:firstLine="180"/>
              <w:rPr>
                <w:smallCaps/>
                <w:sz w:val="20"/>
              </w:rPr>
            </w:pPr>
            <w:r w:rsidRPr="00912EBA">
              <w:rPr>
                <w:smallCaps/>
                <w:sz w:val="20"/>
              </w:rPr>
              <w:t>high school</w:t>
            </w:r>
          </w:p>
        </w:tc>
        <w:tc>
          <w:tcPr>
            <w:tcW w:w="1486" w:type="dxa"/>
            <w:tcBorders>
              <w:top w:val="nil"/>
              <w:left w:val="double" w:sz="2" w:space="0" w:color="auto"/>
              <w:bottom w:val="nil"/>
              <w:right w:val="single" w:sz="4" w:space="0" w:color="auto"/>
            </w:tcBorders>
          </w:tcPr>
          <w:p w:rsidR="00FE4062" w:rsidRPr="00D77D00" w:rsidRDefault="00FE4062" w:rsidP="00D77D00">
            <w:pPr>
              <w:adjustRightInd w:val="0"/>
              <w:spacing w:before="60" w:after="60"/>
              <w:jc w:val="center"/>
              <w:rPr>
                <w:color w:val="000000"/>
                <w:sz w:val="20"/>
                <w:szCs w:val="20"/>
              </w:rPr>
            </w:pPr>
            <w:r w:rsidRPr="00D77D00">
              <w:rPr>
                <w:color w:val="000000"/>
                <w:sz w:val="20"/>
                <w:szCs w:val="20"/>
              </w:rPr>
              <w:t>1</w:t>
            </w:r>
            <w:r>
              <w:rPr>
                <w:color w:val="000000"/>
                <w:sz w:val="20"/>
                <w:szCs w:val="20"/>
              </w:rPr>
              <w:t>,</w:t>
            </w:r>
            <w:r w:rsidRPr="00D77D00">
              <w:rPr>
                <w:color w:val="000000"/>
                <w:sz w:val="20"/>
                <w:szCs w:val="20"/>
              </w:rPr>
              <w:t>472</w:t>
            </w:r>
          </w:p>
        </w:tc>
        <w:tc>
          <w:tcPr>
            <w:tcW w:w="1486" w:type="dxa"/>
            <w:tcBorders>
              <w:top w:val="nil"/>
              <w:left w:val="single" w:sz="4" w:space="0" w:color="auto"/>
              <w:bottom w:val="nil"/>
            </w:tcBorders>
          </w:tcPr>
          <w:p w:rsidR="00FE4062" w:rsidRPr="00D77D00" w:rsidRDefault="00FE4062" w:rsidP="00D77D00">
            <w:pPr>
              <w:adjustRightInd w:val="0"/>
              <w:spacing w:before="60" w:after="60"/>
              <w:jc w:val="center"/>
              <w:rPr>
                <w:color w:val="000000"/>
                <w:sz w:val="20"/>
                <w:szCs w:val="20"/>
              </w:rPr>
            </w:pPr>
            <w:r w:rsidRPr="00D77D00">
              <w:rPr>
                <w:color w:val="000000"/>
                <w:sz w:val="20"/>
                <w:szCs w:val="20"/>
              </w:rPr>
              <w:t>54.4</w:t>
            </w:r>
          </w:p>
        </w:tc>
        <w:tc>
          <w:tcPr>
            <w:tcW w:w="1486" w:type="dxa"/>
            <w:tcBorders>
              <w:top w:val="nil"/>
              <w:bottom w:val="nil"/>
              <w:right w:val="nil"/>
            </w:tcBorders>
          </w:tcPr>
          <w:p w:rsidR="00FE4062" w:rsidRPr="00FE4062" w:rsidRDefault="00FE4062" w:rsidP="00F3522D">
            <w:pPr>
              <w:adjustRightInd w:val="0"/>
              <w:spacing w:before="60" w:after="60"/>
              <w:jc w:val="right"/>
              <w:rPr>
                <w:color w:val="000000"/>
                <w:sz w:val="20"/>
                <w:szCs w:val="20"/>
              </w:rPr>
            </w:pPr>
            <w:r w:rsidRPr="00FE4062">
              <w:rPr>
                <w:color w:val="000000"/>
                <w:sz w:val="20"/>
                <w:szCs w:val="20"/>
              </w:rPr>
              <w:t>50.6</w:t>
            </w:r>
          </w:p>
        </w:tc>
        <w:tc>
          <w:tcPr>
            <w:tcW w:w="299" w:type="dxa"/>
            <w:tcBorders>
              <w:top w:val="nil"/>
              <w:left w:val="nil"/>
              <w:bottom w:val="nil"/>
              <w:right w:val="nil"/>
            </w:tcBorders>
          </w:tcPr>
          <w:p w:rsidR="00FE4062" w:rsidRPr="00912EBA" w:rsidRDefault="00FE4062"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FE4062" w:rsidRPr="00FE4062" w:rsidRDefault="00FE4062" w:rsidP="00FE4062">
            <w:pPr>
              <w:adjustRightInd w:val="0"/>
              <w:spacing w:before="60" w:after="60"/>
              <w:rPr>
                <w:color w:val="000000"/>
                <w:sz w:val="20"/>
                <w:szCs w:val="20"/>
              </w:rPr>
            </w:pPr>
            <w:r w:rsidRPr="00FE4062">
              <w:rPr>
                <w:color w:val="000000"/>
                <w:sz w:val="20"/>
                <w:szCs w:val="20"/>
              </w:rPr>
              <w:t>58.2</w:t>
            </w:r>
          </w:p>
        </w:tc>
      </w:tr>
      <w:tr w:rsidR="00FE4062"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FE4062" w:rsidRPr="00912EBA" w:rsidRDefault="00FE4062" w:rsidP="0038799C">
            <w:pPr>
              <w:ind w:right="-72" w:firstLine="180"/>
              <w:rPr>
                <w:smallCaps/>
                <w:sz w:val="20"/>
              </w:rPr>
            </w:pPr>
            <w:r w:rsidRPr="00912EBA">
              <w:rPr>
                <w:smallCaps/>
                <w:sz w:val="20"/>
              </w:rPr>
              <w:t xml:space="preserve">college 1–3 </w:t>
            </w:r>
            <w:proofErr w:type="spellStart"/>
            <w:r w:rsidRPr="00912EBA">
              <w:rPr>
                <w:smallCaps/>
                <w:sz w:val="20"/>
              </w:rPr>
              <w:t>yrs</w:t>
            </w:r>
            <w:proofErr w:type="spellEnd"/>
          </w:p>
        </w:tc>
        <w:tc>
          <w:tcPr>
            <w:tcW w:w="1486" w:type="dxa"/>
            <w:tcBorders>
              <w:top w:val="nil"/>
              <w:left w:val="double" w:sz="2" w:space="0" w:color="auto"/>
              <w:bottom w:val="nil"/>
              <w:right w:val="single" w:sz="4" w:space="0" w:color="auto"/>
            </w:tcBorders>
          </w:tcPr>
          <w:p w:rsidR="00FE4062" w:rsidRPr="00D77D00" w:rsidRDefault="00FE4062" w:rsidP="00D77D00">
            <w:pPr>
              <w:adjustRightInd w:val="0"/>
              <w:spacing w:before="60" w:after="60"/>
              <w:jc w:val="center"/>
              <w:rPr>
                <w:color w:val="000000"/>
                <w:sz w:val="20"/>
                <w:szCs w:val="20"/>
              </w:rPr>
            </w:pPr>
            <w:r w:rsidRPr="00D77D00">
              <w:rPr>
                <w:color w:val="000000"/>
                <w:sz w:val="20"/>
                <w:szCs w:val="20"/>
              </w:rPr>
              <w:t>1</w:t>
            </w:r>
            <w:r>
              <w:rPr>
                <w:color w:val="000000"/>
                <w:sz w:val="20"/>
                <w:szCs w:val="20"/>
              </w:rPr>
              <w:t>,</w:t>
            </w:r>
            <w:r w:rsidRPr="00D77D00">
              <w:rPr>
                <w:color w:val="000000"/>
                <w:sz w:val="20"/>
                <w:szCs w:val="20"/>
              </w:rPr>
              <w:t>309</w:t>
            </w:r>
          </w:p>
        </w:tc>
        <w:tc>
          <w:tcPr>
            <w:tcW w:w="1486" w:type="dxa"/>
            <w:tcBorders>
              <w:top w:val="nil"/>
              <w:left w:val="single" w:sz="4" w:space="0" w:color="auto"/>
              <w:bottom w:val="nil"/>
            </w:tcBorders>
          </w:tcPr>
          <w:p w:rsidR="00FE4062" w:rsidRPr="00D77D00" w:rsidRDefault="00FE4062" w:rsidP="00D77D00">
            <w:pPr>
              <w:adjustRightInd w:val="0"/>
              <w:spacing w:before="60" w:after="60"/>
              <w:jc w:val="center"/>
              <w:rPr>
                <w:color w:val="000000"/>
                <w:sz w:val="20"/>
                <w:szCs w:val="20"/>
              </w:rPr>
            </w:pPr>
            <w:r w:rsidRPr="00D77D00">
              <w:rPr>
                <w:color w:val="000000"/>
                <w:sz w:val="20"/>
                <w:szCs w:val="20"/>
              </w:rPr>
              <w:t>57.3</w:t>
            </w:r>
          </w:p>
        </w:tc>
        <w:tc>
          <w:tcPr>
            <w:tcW w:w="1486" w:type="dxa"/>
            <w:tcBorders>
              <w:top w:val="nil"/>
              <w:bottom w:val="nil"/>
              <w:right w:val="nil"/>
            </w:tcBorders>
          </w:tcPr>
          <w:p w:rsidR="00FE4062" w:rsidRPr="00FE4062" w:rsidRDefault="00FE4062" w:rsidP="00F3522D">
            <w:pPr>
              <w:adjustRightInd w:val="0"/>
              <w:spacing w:before="60" w:after="60"/>
              <w:jc w:val="right"/>
              <w:rPr>
                <w:color w:val="000000"/>
                <w:sz w:val="20"/>
                <w:szCs w:val="20"/>
              </w:rPr>
            </w:pPr>
            <w:r w:rsidRPr="00FE4062">
              <w:rPr>
                <w:color w:val="000000"/>
                <w:sz w:val="20"/>
                <w:szCs w:val="20"/>
              </w:rPr>
              <w:t>53.4</w:t>
            </w:r>
          </w:p>
        </w:tc>
        <w:tc>
          <w:tcPr>
            <w:tcW w:w="299" w:type="dxa"/>
            <w:tcBorders>
              <w:top w:val="nil"/>
              <w:left w:val="nil"/>
              <w:bottom w:val="nil"/>
              <w:right w:val="nil"/>
            </w:tcBorders>
          </w:tcPr>
          <w:p w:rsidR="00FE4062" w:rsidRPr="00912EBA" w:rsidRDefault="00FE4062"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FE4062" w:rsidRPr="00FE4062" w:rsidRDefault="00FE4062" w:rsidP="00FE4062">
            <w:pPr>
              <w:adjustRightInd w:val="0"/>
              <w:spacing w:before="60" w:after="60"/>
              <w:rPr>
                <w:color w:val="000000"/>
                <w:sz w:val="20"/>
                <w:szCs w:val="20"/>
              </w:rPr>
            </w:pPr>
            <w:r w:rsidRPr="00FE4062">
              <w:rPr>
                <w:color w:val="000000"/>
                <w:sz w:val="20"/>
                <w:szCs w:val="20"/>
              </w:rPr>
              <w:t>61.2</w:t>
            </w:r>
          </w:p>
        </w:tc>
      </w:tr>
      <w:tr w:rsidR="00FE4062"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FE4062" w:rsidRPr="00912EBA" w:rsidRDefault="00FE4062" w:rsidP="0038799C">
            <w:pPr>
              <w:ind w:right="-72" w:firstLine="180"/>
              <w:rPr>
                <w:smallCaps/>
                <w:sz w:val="20"/>
              </w:rPr>
            </w:pPr>
            <w:r w:rsidRPr="00912EBA">
              <w:rPr>
                <w:smallCaps/>
                <w:sz w:val="20"/>
              </w:rPr>
              <w:t xml:space="preserve">college 4+ </w:t>
            </w:r>
            <w:proofErr w:type="spellStart"/>
            <w:r w:rsidRPr="00912EBA">
              <w:rPr>
                <w:smallCaps/>
                <w:sz w:val="20"/>
              </w:rPr>
              <w:t>yrs</w:t>
            </w:r>
            <w:proofErr w:type="spellEnd"/>
          </w:p>
        </w:tc>
        <w:tc>
          <w:tcPr>
            <w:tcW w:w="1486" w:type="dxa"/>
            <w:tcBorders>
              <w:top w:val="nil"/>
              <w:left w:val="double" w:sz="2" w:space="0" w:color="auto"/>
              <w:bottom w:val="nil"/>
              <w:right w:val="single" w:sz="4" w:space="0" w:color="auto"/>
            </w:tcBorders>
          </w:tcPr>
          <w:p w:rsidR="00FE4062" w:rsidRPr="00D77D00" w:rsidRDefault="00FE4062" w:rsidP="00D77D00">
            <w:pPr>
              <w:adjustRightInd w:val="0"/>
              <w:spacing w:before="60" w:after="60"/>
              <w:jc w:val="center"/>
              <w:rPr>
                <w:color w:val="000000"/>
                <w:sz w:val="20"/>
                <w:szCs w:val="20"/>
              </w:rPr>
            </w:pPr>
            <w:r w:rsidRPr="00D77D00">
              <w:rPr>
                <w:color w:val="000000"/>
                <w:sz w:val="20"/>
                <w:szCs w:val="20"/>
              </w:rPr>
              <w:t>2</w:t>
            </w:r>
            <w:r>
              <w:rPr>
                <w:color w:val="000000"/>
                <w:sz w:val="20"/>
                <w:szCs w:val="20"/>
              </w:rPr>
              <w:t>,</w:t>
            </w:r>
            <w:r w:rsidRPr="00D77D00">
              <w:rPr>
                <w:color w:val="000000"/>
                <w:sz w:val="20"/>
                <w:szCs w:val="20"/>
              </w:rPr>
              <w:t>063</w:t>
            </w:r>
          </w:p>
        </w:tc>
        <w:tc>
          <w:tcPr>
            <w:tcW w:w="1486" w:type="dxa"/>
            <w:tcBorders>
              <w:top w:val="nil"/>
              <w:left w:val="single" w:sz="4" w:space="0" w:color="auto"/>
              <w:bottom w:val="nil"/>
            </w:tcBorders>
          </w:tcPr>
          <w:p w:rsidR="00FE4062" w:rsidRPr="00D77D00" w:rsidRDefault="00FE4062" w:rsidP="00D77D00">
            <w:pPr>
              <w:adjustRightInd w:val="0"/>
              <w:spacing w:before="60" w:after="60"/>
              <w:jc w:val="center"/>
              <w:rPr>
                <w:color w:val="000000"/>
                <w:sz w:val="20"/>
                <w:szCs w:val="20"/>
              </w:rPr>
            </w:pPr>
            <w:r w:rsidRPr="00D77D00">
              <w:rPr>
                <w:color w:val="000000"/>
                <w:sz w:val="20"/>
                <w:szCs w:val="20"/>
              </w:rPr>
              <w:t>63.7</w:t>
            </w:r>
          </w:p>
        </w:tc>
        <w:tc>
          <w:tcPr>
            <w:tcW w:w="1486" w:type="dxa"/>
            <w:tcBorders>
              <w:top w:val="nil"/>
              <w:bottom w:val="nil"/>
              <w:right w:val="nil"/>
            </w:tcBorders>
          </w:tcPr>
          <w:p w:rsidR="00FE4062" w:rsidRPr="00FE4062" w:rsidRDefault="00FE4062" w:rsidP="00F3522D">
            <w:pPr>
              <w:adjustRightInd w:val="0"/>
              <w:spacing w:before="60" w:after="60"/>
              <w:jc w:val="right"/>
              <w:rPr>
                <w:color w:val="000000"/>
                <w:sz w:val="20"/>
                <w:szCs w:val="20"/>
              </w:rPr>
            </w:pPr>
            <w:r w:rsidRPr="00FE4062">
              <w:rPr>
                <w:color w:val="000000"/>
                <w:sz w:val="20"/>
                <w:szCs w:val="20"/>
              </w:rPr>
              <w:t>60.9</w:t>
            </w:r>
          </w:p>
        </w:tc>
        <w:tc>
          <w:tcPr>
            <w:tcW w:w="299" w:type="dxa"/>
            <w:tcBorders>
              <w:top w:val="nil"/>
              <w:left w:val="nil"/>
              <w:bottom w:val="nil"/>
              <w:right w:val="nil"/>
            </w:tcBorders>
          </w:tcPr>
          <w:p w:rsidR="00FE4062" w:rsidRPr="00912EBA" w:rsidRDefault="00FE4062"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FE4062" w:rsidRPr="00FE4062" w:rsidRDefault="00FE4062" w:rsidP="00FE4062">
            <w:pPr>
              <w:adjustRightInd w:val="0"/>
              <w:spacing w:before="60" w:after="60"/>
              <w:rPr>
                <w:color w:val="000000"/>
                <w:sz w:val="20"/>
                <w:szCs w:val="20"/>
              </w:rPr>
            </w:pPr>
            <w:r w:rsidRPr="00FE4062">
              <w:rPr>
                <w:color w:val="000000"/>
                <w:sz w:val="20"/>
                <w:szCs w:val="20"/>
              </w:rPr>
              <w:t>66.5</w:t>
            </w:r>
          </w:p>
        </w:tc>
      </w:tr>
      <w:tr w:rsidR="00FE4062"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FE4062" w:rsidRPr="00912EBA" w:rsidRDefault="00FE4062" w:rsidP="0038799C">
            <w:pPr>
              <w:ind w:right="-72"/>
              <w:rPr>
                <w:smallCaps/>
                <w:sz w:val="20"/>
              </w:rPr>
            </w:pPr>
            <w:r w:rsidRPr="00912EBA">
              <w:rPr>
                <w:smallCaps/>
                <w:sz w:val="20"/>
              </w:rPr>
              <w:t>Household Income</w:t>
            </w:r>
          </w:p>
        </w:tc>
        <w:tc>
          <w:tcPr>
            <w:tcW w:w="1486" w:type="dxa"/>
            <w:tcBorders>
              <w:top w:val="nil"/>
              <w:left w:val="double" w:sz="2" w:space="0" w:color="auto"/>
              <w:bottom w:val="nil"/>
              <w:right w:val="single" w:sz="4" w:space="0" w:color="auto"/>
            </w:tcBorders>
          </w:tcPr>
          <w:p w:rsidR="00FE4062" w:rsidRPr="00D77D00" w:rsidRDefault="00FE4062" w:rsidP="00D77D00">
            <w:pPr>
              <w:adjustRightInd w:val="0"/>
              <w:spacing w:before="60" w:after="60"/>
              <w:jc w:val="center"/>
              <w:rPr>
                <w:color w:val="000000"/>
                <w:sz w:val="20"/>
                <w:szCs w:val="20"/>
              </w:rPr>
            </w:pPr>
          </w:p>
        </w:tc>
        <w:tc>
          <w:tcPr>
            <w:tcW w:w="1486" w:type="dxa"/>
            <w:tcBorders>
              <w:top w:val="nil"/>
              <w:left w:val="single" w:sz="4" w:space="0" w:color="auto"/>
              <w:bottom w:val="nil"/>
            </w:tcBorders>
          </w:tcPr>
          <w:p w:rsidR="00FE4062" w:rsidRPr="00D77D00" w:rsidRDefault="00FE4062" w:rsidP="00D77D00">
            <w:pPr>
              <w:adjustRightInd w:val="0"/>
              <w:spacing w:before="60" w:after="60"/>
              <w:jc w:val="center"/>
              <w:rPr>
                <w:color w:val="000000"/>
                <w:sz w:val="20"/>
                <w:szCs w:val="20"/>
              </w:rPr>
            </w:pPr>
          </w:p>
        </w:tc>
        <w:tc>
          <w:tcPr>
            <w:tcW w:w="1486" w:type="dxa"/>
            <w:tcBorders>
              <w:top w:val="nil"/>
              <w:bottom w:val="nil"/>
              <w:right w:val="nil"/>
            </w:tcBorders>
          </w:tcPr>
          <w:p w:rsidR="00FE4062" w:rsidRPr="00FE4062" w:rsidRDefault="00FE4062" w:rsidP="00F3522D">
            <w:pPr>
              <w:adjustRightInd w:val="0"/>
              <w:spacing w:before="60" w:after="60"/>
              <w:jc w:val="right"/>
              <w:rPr>
                <w:color w:val="000000"/>
                <w:sz w:val="20"/>
                <w:szCs w:val="20"/>
              </w:rPr>
            </w:pPr>
          </w:p>
        </w:tc>
        <w:tc>
          <w:tcPr>
            <w:tcW w:w="299" w:type="dxa"/>
            <w:tcBorders>
              <w:top w:val="nil"/>
              <w:left w:val="nil"/>
              <w:bottom w:val="nil"/>
              <w:right w:val="nil"/>
            </w:tcBorders>
          </w:tcPr>
          <w:p w:rsidR="00FE4062" w:rsidRPr="00912EBA" w:rsidRDefault="00FE4062" w:rsidP="0038799C">
            <w:pPr>
              <w:adjustRightInd w:val="0"/>
              <w:spacing w:before="60" w:after="60"/>
              <w:jc w:val="center"/>
              <w:rPr>
                <w:color w:val="000000"/>
                <w:sz w:val="20"/>
                <w:szCs w:val="20"/>
              </w:rPr>
            </w:pPr>
          </w:p>
        </w:tc>
        <w:tc>
          <w:tcPr>
            <w:tcW w:w="1479" w:type="dxa"/>
            <w:tcBorders>
              <w:top w:val="nil"/>
              <w:left w:val="nil"/>
              <w:bottom w:val="nil"/>
              <w:right w:val="double" w:sz="2" w:space="0" w:color="auto"/>
            </w:tcBorders>
          </w:tcPr>
          <w:p w:rsidR="00FE4062" w:rsidRPr="00FE4062" w:rsidRDefault="00FE4062" w:rsidP="00FE4062">
            <w:pPr>
              <w:adjustRightInd w:val="0"/>
              <w:spacing w:before="60" w:after="60"/>
              <w:rPr>
                <w:color w:val="000000"/>
                <w:sz w:val="20"/>
                <w:szCs w:val="20"/>
              </w:rPr>
            </w:pPr>
          </w:p>
        </w:tc>
      </w:tr>
      <w:tr w:rsidR="00FE4062"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FE4062" w:rsidRPr="00912EBA" w:rsidRDefault="00FE4062" w:rsidP="0038799C">
            <w:pPr>
              <w:ind w:right="-72"/>
              <w:rPr>
                <w:smallCaps/>
                <w:sz w:val="20"/>
              </w:rPr>
            </w:pPr>
            <w:r w:rsidRPr="00912EBA">
              <w:rPr>
                <w:smallCaps/>
                <w:sz w:val="20"/>
              </w:rPr>
              <w:t xml:space="preserve">    &lt;$25,000</w:t>
            </w:r>
          </w:p>
        </w:tc>
        <w:tc>
          <w:tcPr>
            <w:tcW w:w="1486" w:type="dxa"/>
            <w:tcBorders>
              <w:top w:val="nil"/>
              <w:left w:val="double" w:sz="2" w:space="0" w:color="auto"/>
              <w:bottom w:val="nil"/>
              <w:right w:val="single" w:sz="4" w:space="0" w:color="auto"/>
            </w:tcBorders>
          </w:tcPr>
          <w:p w:rsidR="00FE4062" w:rsidRPr="00D77D00" w:rsidRDefault="00FE4062" w:rsidP="00D77D00">
            <w:pPr>
              <w:adjustRightInd w:val="0"/>
              <w:spacing w:before="60" w:after="60"/>
              <w:jc w:val="center"/>
              <w:rPr>
                <w:color w:val="000000"/>
                <w:sz w:val="20"/>
                <w:szCs w:val="20"/>
              </w:rPr>
            </w:pPr>
            <w:r w:rsidRPr="00D77D00">
              <w:rPr>
                <w:color w:val="000000"/>
                <w:sz w:val="20"/>
                <w:szCs w:val="20"/>
              </w:rPr>
              <w:t>1</w:t>
            </w:r>
            <w:r>
              <w:rPr>
                <w:color w:val="000000"/>
                <w:sz w:val="20"/>
                <w:szCs w:val="20"/>
              </w:rPr>
              <w:t>,</w:t>
            </w:r>
            <w:r w:rsidRPr="00D77D00">
              <w:rPr>
                <w:color w:val="000000"/>
                <w:sz w:val="20"/>
                <w:szCs w:val="20"/>
              </w:rPr>
              <w:t>450</w:t>
            </w:r>
          </w:p>
        </w:tc>
        <w:tc>
          <w:tcPr>
            <w:tcW w:w="1486" w:type="dxa"/>
            <w:tcBorders>
              <w:top w:val="nil"/>
              <w:left w:val="single" w:sz="4" w:space="0" w:color="auto"/>
              <w:bottom w:val="nil"/>
            </w:tcBorders>
          </w:tcPr>
          <w:p w:rsidR="00FE4062" w:rsidRPr="00D77D00" w:rsidRDefault="00FE4062" w:rsidP="00D77D00">
            <w:pPr>
              <w:adjustRightInd w:val="0"/>
              <w:spacing w:before="60" w:after="60"/>
              <w:jc w:val="center"/>
              <w:rPr>
                <w:color w:val="000000"/>
                <w:sz w:val="20"/>
                <w:szCs w:val="20"/>
              </w:rPr>
            </w:pPr>
            <w:r w:rsidRPr="00D77D00">
              <w:rPr>
                <w:color w:val="000000"/>
                <w:sz w:val="20"/>
                <w:szCs w:val="20"/>
              </w:rPr>
              <w:t>57.5</w:t>
            </w:r>
          </w:p>
        </w:tc>
        <w:tc>
          <w:tcPr>
            <w:tcW w:w="1486" w:type="dxa"/>
            <w:tcBorders>
              <w:top w:val="nil"/>
              <w:bottom w:val="nil"/>
              <w:right w:val="nil"/>
            </w:tcBorders>
          </w:tcPr>
          <w:p w:rsidR="00FE4062" w:rsidRPr="00FE4062" w:rsidRDefault="00FE4062" w:rsidP="00F3522D">
            <w:pPr>
              <w:adjustRightInd w:val="0"/>
              <w:spacing w:before="60" w:after="60"/>
              <w:jc w:val="right"/>
              <w:rPr>
                <w:color w:val="000000"/>
                <w:sz w:val="20"/>
                <w:szCs w:val="20"/>
              </w:rPr>
            </w:pPr>
            <w:r w:rsidRPr="00FE4062">
              <w:rPr>
                <w:color w:val="000000"/>
                <w:sz w:val="20"/>
                <w:szCs w:val="20"/>
              </w:rPr>
              <w:t>53.2</w:t>
            </w:r>
          </w:p>
        </w:tc>
        <w:tc>
          <w:tcPr>
            <w:tcW w:w="299" w:type="dxa"/>
            <w:tcBorders>
              <w:top w:val="nil"/>
              <w:left w:val="nil"/>
              <w:bottom w:val="nil"/>
              <w:right w:val="nil"/>
            </w:tcBorders>
          </w:tcPr>
          <w:p w:rsidR="00FE4062" w:rsidRPr="00912EBA" w:rsidRDefault="00FE4062"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FE4062" w:rsidRPr="00FE4062" w:rsidRDefault="00FE4062" w:rsidP="00FE4062">
            <w:pPr>
              <w:adjustRightInd w:val="0"/>
              <w:spacing w:before="60" w:after="60"/>
              <w:rPr>
                <w:color w:val="000000"/>
                <w:sz w:val="20"/>
                <w:szCs w:val="20"/>
              </w:rPr>
            </w:pPr>
            <w:r w:rsidRPr="00FE4062">
              <w:rPr>
                <w:color w:val="000000"/>
                <w:sz w:val="20"/>
                <w:szCs w:val="20"/>
              </w:rPr>
              <w:t>61.9</w:t>
            </w:r>
          </w:p>
        </w:tc>
      </w:tr>
      <w:tr w:rsidR="00FE4062"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FE4062" w:rsidRPr="00912EBA" w:rsidRDefault="00FE4062" w:rsidP="0038799C">
            <w:pPr>
              <w:ind w:right="-72" w:firstLine="180"/>
              <w:rPr>
                <w:smallCaps/>
                <w:sz w:val="20"/>
              </w:rPr>
            </w:pPr>
            <w:r w:rsidRPr="00912EBA">
              <w:rPr>
                <w:smallCaps/>
                <w:sz w:val="20"/>
              </w:rPr>
              <w:t>$25,000–34,999</w:t>
            </w:r>
          </w:p>
        </w:tc>
        <w:tc>
          <w:tcPr>
            <w:tcW w:w="1486" w:type="dxa"/>
            <w:tcBorders>
              <w:top w:val="nil"/>
              <w:left w:val="double" w:sz="2" w:space="0" w:color="auto"/>
              <w:bottom w:val="nil"/>
              <w:right w:val="single" w:sz="4" w:space="0" w:color="auto"/>
            </w:tcBorders>
          </w:tcPr>
          <w:p w:rsidR="00FE4062" w:rsidRPr="00D77D00" w:rsidRDefault="00FE4062" w:rsidP="00D77D00">
            <w:pPr>
              <w:adjustRightInd w:val="0"/>
              <w:spacing w:before="60" w:after="60"/>
              <w:jc w:val="center"/>
              <w:rPr>
                <w:color w:val="000000"/>
                <w:sz w:val="20"/>
                <w:szCs w:val="20"/>
              </w:rPr>
            </w:pPr>
            <w:r w:rsidRPr="00D77D00">
              <w:rPr>
                <w:color w:val="000000"/>
                <w:sz w:val="20"/>
                <w:szCs w:val="20"/>
              </w:rPr>
              <w:t>584</w:t>
            </w:r>
          </w:p>
        </w:tc>
        <w:tc>
          <w:tcPr>
            <w:tcW w:w="1486" w:type="dxa"/>
            <w:tcBorders>
              <w:top w:val="nil"/>
              <w:left w:val="single" w:sz="4" w:space="0" w:color="auto"/>
              <w:bottom w:val="nil"/>
            </w:tcBorders>
          </w:tcPr>
          <w:p w:rsidR="00FE4062" w:rsidRPr="00D77D00" w:rsidRDefault="00FE4062" w:rsidP="00D77D00">
            <w:pPr>
              <w:adjustRightInd w:val="0"/>
              <w:spacing w:before="60" w:after="60"/>
              <w:jc w:val="center"/>
              <w:rPr>
                <w:color w:val="000000"/>
                <w:sz w:val="20"/>
                <w:szCs w:val="20"/>
              </w:rPr>
            </w:pPr>
            <w:r w:rsidRPr="00D77D00">
              <w:rPr>
                <w:color w:val="000000"/>
                <w:sz w:val="20"/>
                <w:szCs w:val="20"/>
              </w:rPr>
              <w:t>57.3</w:t>
            </w:r>
          </w:p>
        </w:tc>
        <w:tc>
          <w:tcPr>
            <w:tcW w:w="1486" w:type="dxa"/>
            <w:tcBorders>
              <w:top w:val="nil"/>
              <w:bottom w:val="nil"/>
              <w:right w:val="nil"/>
            </w:tcBorders>
          </w:tcPr>
          <w:p w:rsidR="00FE4062" w:rsidRPr="00FE4062" w:rsidRDefault="00FE4062" w:rsidP="00F3522D">
            <w:pPr>
              <w:adjustRightInd w:val="0"/>
              <w:spacing w:before="60" w:after="60"/>
              <w:jc w:val="right"/>
              <w:rPr>
                <w:color w:val="000000"/>
                <w:sz w:val="20"/>
                <w:szCs w:val="20"/>
              </w:rPr>
            </w:pPr>
            <w:r w:rsidRPr="00FE4062">
              <w:rPr>
                <w:color w:val="000000"/>
                <w:sz w:val="20"/>
                <w:szCs w:val="20"/>
              </w:rPr>
              <w:t>50.9</w:t>
            </w:r>
          </w:p>
        </w:tc>
        <w:tc>
          <w:tcPr>
            <w:tcW w:w="299" w:type="dxa"/>
            <w:tcBorders>
              <w:top w:val="nil"/>
              <w:left w:val="nil"/>
              <w:bottom w:val="nil"/>
              <w:right w:val="nil"/>
            </w:tcBorders>
          </w:tcPr>
          <w:p w:rsidR="00FE4062" w:rsidRPr="00912EBA" w:rsidRDefault="00FE4062"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FE4062" w:rsidRPr="00FE4062" w:rsidRDefault="00FE4062" w:rsidP="00FE4062">
            <w:pPr>
              <w:adjustRightInd w:val="0"/>
              <w:spacing w:before="60" w:after="60"/>
              <w:rPr>
                <w:color w:val="000000"/>
                <w:sz w:val="20"/>
                <w:szCs w:val="20"/>
              </w:rPr>
            </w:pPr>
            <w:r w:rsidRPr="00FE4062">
              <w:rPr>
                <w:color w:val="000000"/>
                <w:sz w:val="20"/>
                <w:szCs w:val="20"/>
              </w:rPr>
              <w:t>63.7</w:t>
            </w:r>
          </w:p>
        </w:tc>
      </w:tr>
      <w:tr w:rsidR="00FE4062"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FE4062" w:rsidRPr="00912EBA" w:rsidRDefault="00FE4062" w:rsidP="0038799C">
            <w:pPr>
              <w:ind w:right="-72" w:firstLine="180"/>
              <w:rPr>
                <w:smallCaps/>
                <w:sz w:val="20"/>
              </w:rPr>
            </w:pPr>
            <w:r w:rsidRPr="00912EBA">
              <w:rPr>
                <w:smallCaps/>
                <w:sz w:val="20"/>
              </w:rPr>
              <w:t>$35,000–49,999</w:t>
            </w:r>
          </w:p>
        </w:tc>
        <w:tc>
          <w:tcPr>
            <w:tcW w:w="1486" w:type="dxa"/>
            <w:tcBorders>
              <w:top w:val="nil"/>
              <w:left w:val="double" w:sz="2" w:space="0" w:color="auto"/>
              <w:bottom w:val="nil"/>
              <w:right w:val="single" w:sz="4" w:space="0" w:color="auto"/>
            </w:tcBorders>
          </w:tcPr>
          <w:p w:rsidR="00FE4062" w:rsidRPr="00D77D00" w:rsidRDefault="00FE4062" w:rsidP="00D77D00">
            <w:pPr>
              <w:adjustRightInd w:val="0"/>
              <w:spacing w:before="60" w:after="60"/>
              <w:jc w:val="center"/>
              <w:rPr>
                <w:color w:val="000000"/>
                <w:sz w:val="20"/>
                <w:szCs w:val="20"/>
              </w:rPr>
            </w:pPr>
            <w:r w:rsidRPr="00D77D00">
              <w:rPr>
                <w:color w:val="000000"/>
                <w:sz w:val="20"/>
                <w:szCs w:val="20"/>
              </w:rPr>
              <w:t>721</w:t>
            </w:r>
          </w:p>
        </w:tc>
        <w:tc>
          <w:tcPr>
            <w:tcW w:w="1486" w:type="dxa"/>
            <w:tcBorders>
              <w:top w:val="nil"/>
              <w:left w:val="single" w:sz="4" w:space="0" w:color="auto"/>
              <w:bottom w:val="nil"/>
            </w:tcBorders>
          </w:tcPr>
          <w:p w:rsidR="00FE4062" w:rsidRPr="00D77D00" w:rsidRDefault="00FE4062" w:rsidP="00D77D00">
            <w:pPr>
              <w:adjustRightInd w:val="0"/>
              <w:spacing w:before="60" w:after="60"/>
              <w:jc w:val="center"/>
              <w:rPr>
                <w:color w:val="000000"/>
                <w:sz w:val="20"/>
                <w:szCs w:val="20"/>
              </w:rPr>
            </w:pPr>
            <w:r w:rsidRPr="00D77D00">
              <w:rPr>
                <w:color w:val="000000"/>
                <w:sz w:val="20"/>
                <w:szCs w:val="20"/>
              </w:rPr>
              <w:t>59.3</w:t>
            </w:r>
          </w:p>
        </w:tc>
        <w:tc>
          <w:tcPr>
            <w:tcW w:w="1486" w:type="dxa"/>
            <w:tcBorders>
              <w:top w:val="nil"/>
              <w:bottom w:val="nil"/>
              <w:right w:val="nil"/>
            </w:tcBorders>
          </w:tcPr>
          <w:p w:rsidR="00FE4062" w:rsidRPr="00FE4062" w:rsidRDefault="00FE4062" w:rsidP="00F3522D">
            <w:pPr>
              <w:adjustRightInd w:val="0"/>
              <w:spacing w:before="60" w:after="60"/>
              <w:jc w:val="right"/>
              <w:rPr>
                <w:color w:val="000000"/>
                <w:sz w:val="20"/>
                <w:szCs w:val="20"/>
              </w:rPr>
            </w:pPr>
            <w:r w:rsidRPr="00FE4062">
              <w:rPr>
                <w:color w:val="000000"/>
                <w:sz w:val="20"/>
                <w:szCs w:val="20"/>
              </w:rPr>
              <w:t>53.8</w:t>
            </w:r>
          </w:p>
        </w:tc>
        <w:tc>
          <w:tcPr>
            <w:tcW w:w="299" w:type="dxa"/>
            <w:tcBorders>
              <w:top w:val="nil"/>
              <w:left w:val="nil"/>
              <w:bottom w:val="nil"/>
              <w:right w:val="nil"/>
            </w:tcBorders>
          </w:tcPr>
          <w:p w:rsidR="00FE4062" w:rsidRPr="00912EBA" w:rsidRDefault="00FE4062"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FE4062" w:rsidRPr="00FE4062" w:rsidRDefault="00FE4062" w:rsidP="00FE4062">
            <w:pPr>
              <w:adjustRightInd w:val="0"/>
              <w:spacing w:before="60" w:after="60"/>
              <w:rPr>
                <w:color w:val="000000"/>
                <w:sz w:val="20"/>
                <w:szCs w:val="20"/>
              </w:rPr>
            </w:pPr>
            <w:r w:rsidRPr="00FE4062">
              <w:rPr>
                <w:color w:val="000000"/>
                <w:sz w:val="20"/>
                <w:szCs w:val="20"/>
              </w:rPr>
              <w:t>64.8</w:t>
            </w:r>
          </w:p>
        </w:tc>
      </w:tr>
      <w:tr w:rsidR="00FE4062"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FE4062" w:rsidRPr="00912EBA" w:rsidRDefault="00FE4062" w:rsidP="0038799C">
            <w:pPr>
              <w:ind w:right="-72" w:firstLine="180"/>
              <w:rPr>
                <w:smallCaps/>
                <w:sz w:val="20"/>
              </w:rPr>
            </w:pPr>
            <w:r w:rsidRPr="00912EBA">
              <w:rPr>
                <w:smallCaps/>
                <w:sz w:val="20"/>
              </w:rPr>
              <w:t>$50,000–74,999</w:t>
            </w:r>
          </w:p>
        </w:tc>
        <w:tc>
          <w:tcPr>
            <w:tcW w:w="1486" w:type="dxa"/>
            <w:tcBorders>
              <w:top w:val="nil"/>
              <w:left w:val="double" w:sz="2" w:space="0" w:color="auto"/>
              <w:bottom w:val="nil"/>
              <w:right w:val="single" w:sz="4" w:space="0" w:color="auto"/>
            </w:tcBorders>
          </w:tcPr>
          <w:p w:rsidR="00FE4062" w:rsidRPr="00D77D00" w:rsidRDefault="00FE4062" w:rsidP="00D77D00">
            <w:pPr>
              <w:keepNext/>
              <w:adjustRightInd w:val="0"/>
              <w:spacing w:before="60" w:after="60"/>
              <w:jc w:val="center"/>
              <w:rPr>
                <w:color w:val="000000"/>
                <w:sz w:val="20"/>
                <w:szCs w:val="20"/>
              </w:rPr>
            </w:pPr>
            <w:r w:rsidRPr="00D77D00">
              <w:rPr>
                <w:color w:val="000000"/>
                <w:sz w:val="20"/>
                <w:szCs w:val="20"/>
              </w:rPr>
              <w:t>653</w:t>
            </w:r>
          </w:p>
        </w:tc>
        <w:tc>
          <w:tcPr>
            <w:tcW w:w="1486" w:type="dxa"/>
            <w:tcBorders>
              <w:top w:val="nil"/>
              <w:left w:val="single" w:sz="4" w:space="0" w:color="auto"/>
              <w:bottom w:val="nil"/>
            </w:tcBorders>
          </w:tcPr>
          <w:p w:rsidR="00FE4062" w:rsidRPr="00D77D00" w:rsidRDefault="00FE4062" w:rsidP="00D77D00">
            <w:pPr>
              <w:keepNext/>
              <w:adjustRightInd w:val="0"/>
              <w:spacing w:before="60" w:after="60"/>
              <w:jc w:val="center"/>
              <w:rPr>
                <w:color w:val="000000"/>
                <w:sz w:val="20"/>
                <w:szCs w:val="20"/>
              </w:rPr>
            </w:pPr>
            <w:r w:rsidRPr="00D77D00">
              <w:rPr>
                <w:color w:val="000000"/>
                <w:sz w:val="20"/>
                <w:szCs w:val="20"/>
              </w:rPr>
              <w:t>57.4</w:t>
            </w:r>
          </w:p>
        </w:tc>
        <w:tc>
          <w:tcPr>
            <w:tcW w:w="1486" w:type="dxa"/>
            <w:tcBorders>
              <w:top w:val="nil"/>
              <w:bottom w:val="nil"/>
              <w:right w:val="nil"/>
            </w:tcBorders>
          </w:tcPr>
          <w:p w:rsidR="00FE4062" w:rsidRPr="00FE4062" w:rsidRDefault="00FE4062" w:rsidP="00F3522D">
            <w:pPr>
              <w:keepNext/>
              <w:adjustRightInd w:val="0"/>
              <w:spacing w:before="60" w:after="60"/>
              <w:jc w:val="right"/>
              <w:rPr>
                <w:color w:val="000000"/>
                <w:sz w:val="20"/>
                <w:szCs w:val="20"/>
              </w:rPr>
            </w:pPr>
            <w:r w:rsidRPr="00FE4062">
              <w:rPr>
                <w:color w:val="000000"/>
                <w:sz w:val="20"/>
                <w:szCs w:val="20"/>
              </w:rPr>
              <w:t>51.3</w:t>
            </w:r>
          </w:p>
        </w:tc>
        <w:tc>
          <w:tcPr>
            <w:tcW w:w="299" w:type="dxa"/>
            <w:tcBorders>
              <w:top w:val="nil"/>
              <w:left w:val="nil"/>
              <w:bottom w:val="nil"/>
              <w:right w:val="nil"/>
            </w:tcBorders>
          </w:tcPr>
          <w:p w:rsidR="00FE4062" w:rsidRPr="00912EBA" w:rsidRDefault="00FE4062"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FE4062" w:rsidRPr="00FE4062" w:rsidRDefault="00FE4062" w:rsidP="00FE4062">
            <w:pPr>
              <w:keepNext/>
              <w:adjustRightInd w:val="0"/>
              <w:spacing w:before="60" w:after="60"/>
              <w:rPr>
                <w:color w:val="000000"/>
                <w:sz w:val="20"/>
                <w:szCs w:val="20"/>
              </w:rPr>
            </w:pPr>
            <w:r w:rsidRPr="00FE4062">
              <w:rPr>
                <w:color w:val="000000"/>
                <w:sz w:val="20"/>
                <w:szCs w:val="20"/>
              </w:rPr>
              <w:t>63.5</w:t>
            </w:r>
          </w:p>
        </w:tc>
      </w:tr>
      <w:tr w:rsidR="00FE4062"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FE4062" w:rsidRPr="00912EBA" w:rsidRDefault="00FE4062" w:rsidP="0038799C">
            <w:pPr>
              <w:ind w:right="-72" w:firstLine="180"/>
              <w:rPr>
                <w:smallCaps/>
                <w:sz w:val="20"/>
              </w:rPr>
            </w:pPr>
            <w:r w:rsidRPr="00912EBA">
              <w:rPr>
                <w:smallCaps/>
                <w:sz w:val="20"/>
              </w:rPr>
              <w:t>$75,000+</w:t>
            </w:r>
          </w:p>
        </w:tc>
        <w:tc>
          <w:tcPr>
            <w:tcW w:w="1486" w:type="dxa"/>
            <w:tcBorders>
              <w:top w:val="nil"/>
              <w:left w:val="double" w:sz="2" w:space="0" w:color="auto"/>
              <w:bottom w:val="nil"/>
              <w:right w:val="single" w:sz="4" w:space="0" w:color="auto"/>
            </w:tcBorders>
          </w:tcPr>
          <w:p w:rsidR="00FE4062" w:rsidRPr="00D77D00" w:rsidRDefault="00FE4062" w:rsidP="00D77D00">
            <w:pPr>
              <w:adjustRightInd w:val="0"/>
              <w:spacing w:before="60" w:after="60"/>
              <w:jc w:val="center"/>
              <w:rPr>
                <w:color w:val="000000"/>
                <w:sz w:val="20"/>
                <w:szCs w:val="20"/>
              </w:rPr>
            </w:pPr>
            <w:r w:rsidRPr="00D77D00">
              <w:rPr>
                <w:color w:val="000000"/>
                <w:sz w:val="20"/>
                <w:szCs w:val="20"/>
              </w:rPr>
              <w:t>912</w:t>
            </w:r>
          </w:p>
        </w:tc>
        <w:tc>
          <w:tcPr>
            <w:tcW w:w="1486" w:type="dxa"/>
            <w:tcBorders>
              <w:top w:val="nil"/>
              <w:left w:val="single" w:sz="4" w:space="0" w:color="auto"/>
              <w:bottom w:val="nil"/>
            </w:tcBorders>
          </w:tcPr>
          <w:p w:rsidR="00FE4062" w:rsidRPr="00D77D00" w:rsidRDefault="00FE4062" w:rsidP="00D77D00">
            <w:pPr>
              <w:adjustRightInd w:val="0"/>
              <w:spacing w:before="60" w:after="60"/>
              <w:jc w:val="center"/>
              <w:rPr>
                <w:color w:val="000000"/>
                <w:sz w:val="20"/>
                <w:szCs w:val="20"/>
              </w:rPr>
            </w:pPr>
            <w:r w:rsidRPr="00D77D00">
              <w:rPr>
                <w:color w:val="000000"/>
                <w:sz w:val="20"/>
                <w:szCs w:val="20"/>
              </w:rPr>
              <w:t>60.5</w:t>
            </w:r>
          </w:p>
        </w:tc>
        <w:tc>
          <w:tcPr>
            <w:tcW w:w="1486" w:type="dxa"/>
            <w:tcBorders>
              <w:top w:val="nil"/>
              <w:bottom w:val="nil"/>
              <w:right w:val="nil"/>
            </w:tcBorders>
          </w:tcPr>
          <w:p w:rsidR="00FE4062" w:rsidRPr="00FE4062" w:rsidRDefault="00FE4062" w:rsidP="00F3522D">
            <w:pPr>
              <w:adjustRightInd w:val="0"/>
              <w:spacing w:before="60" w:after="60"/>
              <w:jc w:val="right"/>
              <w:rPr>
                <w:color w:val="000000"/>
                <w:sz w:val="20"/>
                <w:szCs w:val="20"/>
              </w:rPr>
            </w:pPr>
            <w:r w:rsidRPr="00FE4062">
              <w:rPr>
                <w:color w:val="000000"/>
                <w:sz w:val="20"/>
                <w:szCs w:val="20"/>
              </w:rPr>
              <w:t>56.2</w:t>
            </w:r>
          </w:p>
        </w:tc>
        <w:tc>
          <w:tcPr>
            <w:tcW w:w="299" w:type="dxa"/>
            <w:tcBorders>
              <w:top w:val="nil"/>
              <w:left w:val="nil"/>
              <w:bottom w:val="nil"/>
              <w:right w:val="nil"/>
            </w:tcBorders>
          </w:tcPr>
          <w:p w:rsidR="00FE4062" w:rsidRPr="00912EBA" w:rsidRDefault="00FE4062"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FE4062" w:rsidRPr="00FE4062" w:rsidRDefault="00FE4062" w:rsidP="00FE4062">
            <w:pPr>
              <w:adjustRightInd w:val="0"/>
              <w:spacing w:before="60" w:after="60"/>
              <w:rPr>
                <w:color w:val="000000"/>
                <w:sz w:val="20"/>
                <w:szCs w:val="20"/>
              </w:rPr>
            </w:pPr>
            <w:r w:rsidRPr="00FE4062">
              <w:rPr>
                <w:color w:val="000000"/>
                <w:sz w:val="20"/>
                <w:szCs w:val="20"/>
              </w:rPr>
              <w:t>64.7</w:t>
            </w:r>
          </w:p>
        </w:tc>
      </w:tr>
      <w:tr w:rsidR="00622F7A" w:rsidRPr="00912EBA">
        <w:trPr>
          <w:cantSplit/>
          <w:trHeight w:val="585"/>
          <w:jc w:val="center"/>
        </w:trPr>
        <w:tc>
          <w:tcPr>
            <w:tcW w:w="8883" w:type="dxa"/>
            <w:gridSpan w:val="6"/>
            <w:tcBorders>
              <w:top w:val="double" w:sz="2" w:space="0" w:color="auto"/>
              <w:left w:val="double" w:sz="2" w:space="0" w:color="auto"/>
              <w:bottom w:val="double" w:sz="2" w:space="0" w:color="auto"/>
              <w:right w:val="double" w:sz="2" w:space="0" w:color="auto"/>
            </w:tcBorders>
          </w:tcPr>
          <w:p w:rsidR="00622F7A" w:rsidRDefault="00622F7A" w:rsidP="0038799C">
            <w:pPr>
              <w:ind w:right="-72"/>
              <w:rPr>
                <w:sz w:val="16"/>
              </w:rPr>
            </w:pPr>
          </w:p>
          <w:p w:rsidR="00622F7A" w:rsidRDefault="00622F7A" w:rsidP="0038799C">
            <w:pPr>
              <w:ind w:right="-72"/>
              <w:rPr>
                <w:sz w:val="16"/>
              </w:rPr>
            </w:pPr>
            <w:r w:rsidRPr="00912EBA">
              <w:rPr>
                <w:sz w:val="16"/>
              </w:rPr>
              <w:t>*  White, Black, and Asian race categories refer to non-Hispanic</w:t>
            </w:r>
          </w:p>
          <w:p w:rsidR="00B13B95" w:rsidRPr="00912EBA" w:rsidRDefault="00B13B95" w:rsidP="0038799C">
            <w:pPr>
              <w:ind w:right="-72"/>
              <w:rPr>
                <w:sz w:val="16"/>
              </w:rPr>
            </w:pPr>
            <w:r>
              <w:rPr>
                <w:sz w:val="16"/>
              </w:rPr>
              <w:t>† Insufficient data</w:t>
            </w:r>
          </w:p>
          <w:p w:rsidR="00B13B95" w:rsidRDefault="00B13B95" w:rsidP="00B13B95">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p w:rsidR="00622F7A" w:rsidRPr="00912EBA" w:rsidRDefault="00622F7A" w:rsidP="0038799C">
            <w:pPr>
              <w:ind w:right="-72"/>
              <w:rPr>
                <w:sz w:val="16"/>
              </w:rPr>
            </w:pPr>
          </w:p>
        </w:tc>
      </w:tr>
    </w:tbl>
    <w:p w:rsidR="00622F7A" w:rsidRDefault="00622F7A" w:rsidP="001D24B6">
      <w:pPr>
        <w:rPr>
          <w:rFonts w:ascii="Arial" w:hAnsi="Arial" w:cs="Arial"/>
          <w:sz w:val="22"/>
          <w:szCs w:val="22"/>
        </w:rPr>
      </w:pPr>
    </w:p>
    <w:p w:rsidR="00622F7A" w:rsidRDefault="00622F7A" w:rsidP="001D24B6">
      <w:pPr>
        <w:rPr>
          <w:rFonts w:ascii="Arial" w:hAnsi="Arial" w:cs="Arial"/>
          <w:sz w:val="22"/>
          <w:szCs w:val="22"/>
        </w:rPr>
      </w:pPr>
    </w:p>
    <w:p w:rsidR="00D70357" w:rsidRDefault="00D70357" w:rsidP="001D24B6">
      <w:pPr>
        <w:rPr>
          <w:rFonts w:ascii="Arial" w:hAnsi="Arial" w:cs="Arial"/>
          <w:sz w:val="22"/>
          <w:szCs w:val="22"/>
        </w:rPr>
      </w:pPr>
    </w:p>
    <w:p w:rsidR="00D70357" w:rsidRDefault="00D70357" w:rsidP="001D24B6">
      <w:pPr>
        <w:rPr>
          <w:rFonts w:ascii="Arial" w:hAnsi="Arial" w:cs="Arial"/>
          <w:sz w:val="22"/>
          <w:szCs w:val="22"/>
        </w:rPr>
      </w:pPr>
    </w:p>
    <w:p w:rsidR="00D70357" w:rsidRDefault="00D70357" w:rsidP="001D24B6">
      <w:pPr>
        <w:rPr>
          <w:rFonts w:ascii="Arial" w:hAnsi="Arial" w:cs="Arial"/>
          <w:sz w:val="22"/>
          <w:szCs w:val="22"/>
        </w:rPr>
      </w:pPr>
    </w:p>
    <w:p w:rsidR="00D70357" w:rsidRDefault="00D70357" w:rsidP="001D24B6">
      <w:pPr>
        <w:rPr>
          <w:rFonts w:ascii="Arial" w:hAnsi="Arial" w:cs="Arial"/>
          <w:sz w:val="22"/>
          <w:szCs w:val="22"/>
        </w:rPr>
      </w:pPr>
    </w:p>
    <w:p w:rsidR="00D70357" w:rsidRDefault="00D70357" w:rsidP="001D24B6">
      <w:pPr>
        <w:rPr>
          <w:rFonts w:ascii="Arial" w:hAnsi="Arial" w:cs="Arial"/>
          <w:sz w:val="22"/>
          <w:szCs w:val="22"/>
        </w:rPr>
      </w:pPr>
    </w:p>
    <w:p w:rsidR="00D70357" w:rsidRDefault="00D70357" w:rsidP="001D24B6">
      <w:pPr>
        <w:rPr>
          <w:rFonts w:ascii="Arial" w:hAnsi="Arial" w:cs="Arial"/>
          <w:sz w:val="22"/>
          <w:szCs w:val="22"/>
        </w:rPr>
      </w:pPr>
    </w:p>
    <w:p w:rsidR="00710654" w:rsidRDefault="00710654" w:rsidP="001D24B6">
      <w:pPr>
        <w:rPr>
          <w:rFonts w:ascii="Arial" w:hAnsi="Arial" w:cs="Arial"/>
          <w:sz w:val="22"/>
          <w:szCs w:val="22"/>
        </w:rPr>
      </w:pPr>
    </w:p>
    <w:p w:rsidR="00DB0E1E" w:rsidRDefault="00DB0E1E" w:rsidP="001D24B6">
      <w:pPr>
        <w:rPr>
          <w:rFonts w:ascii="Arial" w:hAnsi="Arial" w:cs="Arial"/>
          <w:sz w:val="22"/>
          <w:szCs w:val="22"/>
        </w:rPr>
      </w:pPr>
    </w:p>
    <w:p w:rsidR="00DB0E1E" w:rsidRDefault="00DB0E1E" w:rsidP="001D24B6">
      <w:pPr>
        <w:rPr>
          <w:rFonts w:ascii="Arial" w:hAnsi="Arial" w:cs="Arial"/>
          <w:sz w:val="22"/>
          <w:szCs w:val="22"/>
        </w:rPr>
      </w:pPr>
    </w:p>
    <w:p w:rsidR="00710654" w:rsidRDefault="00710654" w:rsidP="001D24B6">
      <w:pPr>
        <w:rPr>
          <w:rFonts w:ascii="Arial" w:hAnsi="Arial" w:cs="Arial"/>
          <w:sz w:val="22"/>
          <w:szCs w:val="22"/>
        </w:rPr>
      </w:pPr>
    </w:p>
    <w:p w:rsidR="00710654" w:rsidRDefault="00710654" w:rsidP="001D24B6">
      <w:pPr>
        <w:rPr>
          <w:rFonts w:ascii="Arial" w:hAnsi="Arial" w:cs="Arial"/>
          <w:sz w:val="22"/>
          <w:szCs w:val="22"/>
        </w:rPr>
      </w:pPr>
    </w:p>
    <w:p w:rsidR="00710654" w:rsidRDefault="00710654" w:rsidP="001D24B6">
      <w:pPr>
        <w:rPr>
          <w:rFonts w:ascii="Arial" w:hAnsi="Arial" w:cs="Arial"/>
          <w:sz w:val="22"/>
          <w:szCs w:val="22"/>
        </w:rPr>
      </w:pPr>
    </w:p>
    <w:p w:rsidR="00710654" w:rsidRDefault="00710654" w:rsidP="001D24B6">
      <w:pPr>
        <w:rPr>
          <w:rFonts w:ascii="Arial" w:hAnsi="Arial" w:cs="Arial"/>
          <w:sz w:val="22"/>
          <w:szCs w:val="22"/>
        </w:rPr>
      </w:pPr>
    </w:p>
    <w:p w:rsidR="00710654" w:rsidRDefault="00710654" w:rsidP="001D24B6">
      <w:pPr>
        <w:rPr>
          <w:rFonts w:ascii="Arial" w:hAnsi="Arial" w:cs="Arial"/>
          <w:sz w:val="22"/>
          <w:szCs w:val="22"/>
        </w:rPr>
      </w:pPr>
    </w:p>
    <w:p w:rsidR="00D70357" w:rsidRDefault="00D70357" w:rsidP="001D24B6">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4"/>
        <w:gridCol w:w="1434"/>
        <w:gridCol w:w="1431"/>
        <w:gridCol w:w="1431"/>
        <w:gridCol w:w="636"/>
        <w:gridCol w:w="1404"/>
      </w:tblGrid>
      <w:tr w:rsidR="00D70357" w:rsidRPr="00912EBA">
        <w:trPr>
          <w:cantSplit/>
          <w:trHeight w:hRule="exact" w:val="720"/>
          <w:jc w:val="center"/>
        </w:trPr>
        <w:tc>
          <w:tcPr>
            <w:tcW w:w="8890" w:type="dxa"/>
            <w:gridSpan w:val="6"/>
            <w:tcBorders>
              <w:top w:val="double" w:sz="4" w:space="0" w:color="auto"/>
              <w:left w:val="double" w:sz="4" w:space="0" w:color="auto"/>
              <w:right w:val="double" w:sz="4" w:space="0" w:color="auto"/>
            </w:tcBorders>
            <w:vAlign w:val="center"/>
          </w:tcPr>
          <w:p w:rsidR="00D70357" w:rsidRPr="00912EBA" w:rsidRDefault="00D70357" w:rsidP="00B13B95">
            <w:pPr>
              <w:spacing w:before="120" w:after="120"/>
              <w:ind w:right="-72"/>
              <w:jc w:val="center"/>
              <w:rPr>
                <w:b/>
                <w:smallCaps/>
              </w:rPr>
            </w:pPr>
            <w:r w:rsidRPr="00912EBA">
              <w:rPr>
                <w:b/>
                <w:smallCaps/>
              </w:rPr>
              <w:t>Table 4.1.3 – Pneumonia Vaccine Among Massachusetts Adults, Ages 65 Years and Older, 201</w:t>
            </w:r>
            <w:r w:rsidR="00B13B95">
              <w:rPr>
                <w:b/>
                <w:smallCaps/>
              </w:rPr>
              <w:t>4</w:t>
            </w:r>
          </w:p>
        </w:tc>
      </w:tr>
      <w:tr w:rsidR="00D70357" w:rsidRPr="00912EBA">
        <w:trPr>
          <w:cantSplit/>
          <w:trHeight w:val="290"/>
          <w:jc w:val="center"/>
        </w:trPr>
        <w:tc>
          <w:tcPr>
            <w:tcW w:w="2554" w:type="dxa"/>
            <w:vMerge w:val="restart"/>
            <w:tcBorders>
              <w:top w:val="double" w:sz="2" w:space="0" w:color="auto"/>
              <w:left w:val="double" w:sz="2" w:space="0" w:color="auto"/>
              <w:right w:val="double" w:sz="2" w:space="0" w:color="auto"/>
            </w:tcBorders>
          </w:tcPr>
          <w:p w:rsidR="00D70357" w:rsidRPr="00912EBA" w:rsidRDefault="00D70357" w:rsidP="0038799C">
            <w:pPr>
              <w:spacing w:before="60"/>
              <w:ind w:right="-72"/>
              <w:jc w:val="center"/>
              <w:rPr>
                <w:smallCaps/>
                <w:sz w:val="20"/>
              </w:rPr>
            </w:pPr>
          </w:p>
        </w:tc>
        <w:tc>
          <w:tcPr>
            <w:tcW w:w="6336" w:type="dxa"/>
            <w:gridSpan w:val="5"/>
            <w:vMerge w:val="restart"/>
            <w:tcBorders>
              <w:top w:val="double" w:sz="2" w:space="0" w:color="auto"/>
              <w:left w:val="double" w:sz="2" w:space="0" w:color="auto"/>
              <w:bottom w:val="double" w:sz="2" w:space="0" w:color="auto"/>
              <w:right w:val="double" w:sz="2" w:space="0" w:color="auto"/>
            </w:tcBorders>
          </w:tcPr>
          <w:p w:rsidR="00D70357" w:rsidRPr="00912EBA" w:rsidRDefault="00D70357" w:rsidP="0038799C">
            <w:pPr>
              <w:spacing w:before="60"/>
              <w:ind w:right="-72"/>
              <w:jc w:val="center"/>
              <w:rPr>
                <w:smallCaps/>
                <w:sz w:val="20"/>
              </w:rPr>
            </w:pPr>
            <w:r w:rsidRPr="00912EBA">
              <w:rPr>
                <w:smallCaps/>
                <w:sz w:val="20"/>
              </w:rPr>
              <w:t>Ever had Pneumonia Vaccine</w:t>
            </w:r>
          </w:p>
          <w:p w:rsidR="00D70357" w:rsidRPr="00912EBA" w:rsidRDefault="00D70357" w:rsidP="0038799C">
            <w:pPr>
              <w:spacing w:before="120"/>
              <w:ind w:right="-72"/>
              <w:rPr>
                <w:smallCaps/>
                <w:sz w:val="20"/>
              </w:rPr>
            </w:pPr>
            <w:r w:rsidRPr="00912EBA">
              <w:rPr>
                <w:sz w:val="20"/>
              </w:rPr>
              <w:t xml:space="preserve">           N                          %                                         95% CI                                </w:t>
            </w:r>
          </w:p>
        </w:tc>
      </w:tr>
      <w:tr w:rsidR="00D70357" w:rsidRPr="00912EBA">
        <w:trPr>
          <w:cantSplit/>
          <w:trHeight w:val="230"/>
          <w:jc w:val="center"/>
        </w:trPr>
        <w:tc>
          <w:tcPr>
            <w:tcW w:w="2554" w:type="dxa"/>
            <w:vMerge/>
            <w:tcBorders>
              <w:left w:val="double" w:sz="2" w:space="0" w:color="auto"/>
              <w:right w:val="double" w:sz="2" w:space="0" w:color="auto"/>
            </w:tcBorders>
            <w:vAlign w:val="center"/>
          </w:tcPr>
          <w:p w:rsidR="00D70357" w:rsidRPr="00912EBA" w:rsidRDefault="00D70357" w:rsidP="0038799C">
            <w:pPr>
              <w:ind w:right="-72"/>
              <w:rPr>
                <w:sz w:val="20"/>
              </w:rPr>
            </w:pPr>
          </w:p>
        </w:tc>
        <w:tc>
          <w:tcPr>
            <w:tcW w:w="6336" w:type="dxa"/>
            <w:gridSpan w:val="5"/>
            <w:vMerge/>
            <w:tcBorders>
              <w:left w:val="double" w:sz="2" w:space="0" w:color="auto"/>
              <w:bottom w:val="double" w:sz="2" w:space="0" w:color="auto"/>
              <w:right w:val="double" w:sz="2" w:space="0" w:color="auto"/>
            </w:tcBorders>
            <w:vAlign w:val="center"/>
          </w:tcPr>
          <w:p w:rsidR="00D70357" w:rsidRPr="00912EBA" w:rsidRDefault="00D70357" w:rsidP="0038799C">
            <w:pPr>
              <w:ind w:right="-72"/>
              <w:jc w:val="center"/>
              <w:rPr>
                <w:sz w:val="20"/>
              </w:rPr>
            </w:pPr>
          </w:p>
        </w:tc>
      </w:tr>
      <w:tr w:rsidR="00B97C5A" w:rsidRPr="00912EBA" w:rsidTr="00847D7E">
        <w:trPr>
          <w:cantSplit/>
          <w:trHeight w:hRule="exact" w:val="360"/>
          <w:jc w:val="center"/>
        </w:trPr>
        <w:tc>
          <w:tcPr>
            <w:tcW w:w="2554" w:type="dxa"/>
            <w:tcBorders>
              <w:top w:val="nil"/>
              <w:left w:val="double" w:sz="2" w:space="0" w:color="auto"/>
              <w:bottom w:val="nil"/>
              <w:right w:val="double" w:sz="2" w:space="0" w:color="auto"/>
            </w:tcBorders>
            <w:vAlign w:val="center"/>
          </w:tcPr>
          <w:p w:rsidR="00B97C5A" w:rsidRPr="00912EBA" w:rsidRDefault="00B97C5A" w:rsidP="0038799C">
            <w:pPr>
              <w:ind w:right="-72"/>
              <w:rPr>
                <w:smallCaps/>
                <w:sz w:val="20"/>
              </w:rPr>
            </w:pPr>
            <w:r w:rsidRPr="00912EBA">
              <w:rPr>
                <w:smallCaps/>
                <w:sz w:val="20"/>
              </w:rPr>
              <w:t>Overall</w:t>
            </w:r>
          </w:p>
        </w:tc>
        <w:tc>
          <w:tcPr>
            <w:tcW w:w="1434"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4</w:t>
            </w:r>
            <w:r>
              <w:rPr>
                <w:color w:val="000000"/>
                <w:sz w:val="20"/>
                <w:szCs w:val="20"/>
              </w:rPr>
              <w:t>,</w:t>
            </w:r>
            <w:r w:rsidRPr="00B97C5A">
              <w:rPr>
                <w:color w:val="000000"/>
                <w:sz w:val="20"/>
                <w:szCs w:val="20"/>
              </w:rPr>
              <w:t>981</w:t>
            </w:r>
          </w:p>
        </w:tc>
        <w:tc>
          <w:tcPr>
            <w:tcW w:w="1431"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71.9</w:t>
            </w:r>
          </w:p>
        </w:tc>
        <w:tc>
          <w:tcPr>
            <w:tcW w:w="1431"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r w:rsidRPr="00B97C5A">
              <w:rPr>
                <w:color w:val="000000"/>
                <w:sz w:val="20"/>
                <w:szCs w:val="20"/>
              </w:rPr>
              <w:t>70.0</w:t>
            </w:r>
          </w:p>
        </w:tc>
        <w:tc>
          <w:tcPr>
            <w:tcW w:w="636" w:type="dxa"/>
            <w:tcBorders>
              <w:top w:val="nil"/>
              <w:left w:val="nil"/>
              <w:bottom w:val="nil"/>
              <w:right w:val="nil"/>
            </w:tcBorders>
            <w:vAlign w:val="center"/>
          </w:tcPr>
          <w:p w:rsidR="00B97C5A" w:rsidRPr="00912EBA" w:rsidRDefault="00B97C5A"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r w:rsidRPr="00B97C5A">
              <w:rPr>
                <w:color w:val="000000"/>
                <w:sz w:val="20"/>
                <w:szCs w:val="20"/>
              </w:rPr>
              <w:t>73.8</w:t>
            </w:r>
          </w:p>
        </w:tc>
      </w:tr>
      <w:tr w:rsidR="00B97C5A" w:rsidRPr="00912EBA" w:rsidTr="00847D7E">
        <w:trPr>
          <w:cantSplit/>
          <w:trHeight w:hRule="exact" w:val="288"/>
          <w:jc w:val="center"/>
        </w:trPr>
        <w:tc>
          <w:tcPr>
            <w:tcW w:w="2554" w:type="dxa"/>
            <w:tcBorders>
              <w:top w:val="nil"/>
              <w:left w:val="double" w:sz="2" w:space="0" w:color="auto"/>
              <w:bottom w:val="nil"/>
              <w:right w:val="double" w:sz="2" w:space="0" w:color="auto"/>
            </w:tcBorders>
            <w:vAlign w:val="center"/>
          </w:tcPr>
          <w:p w:rsidR="00B97C5A" w:rsidRPr="00912EBA" w:rsidRDefault="00B97C5A" w:rsidP="0038799C">
            <w:pPr>
              <w:ind w:right="-72"/>
              <w:rPr>
                <w:smallCaps/>
                <w:sz w:val="20"/>
              </w:rPr>
            </w:pPr>
            <w:r w:rsidRPr="00912EBA">
              <w:rPr>
                <w:smallCaps/>
                <w:sz w:val="20"/>
              </w:rPr>
              <w:t>Gender</w:t>
            </w:r>
          </w:p>
        </w:tc>
        <w:tc>
          <w:tcPr>
            <w:tcW w:w="1434"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p>
        </w:tc>
        <w:tc>
          <w:tcPr>
            <w:tcW w:w="1431"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p>
        </w:tc>
        <w:tc>
          <w:tcPr>
            <w:tcW w:w="1431"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p>
        </w:tc>
        <w:tc>
          <w:tcPr>
            <w:tcW w:w="636" w:type="dxa"/>
            <w:tcBorders>
              <w:top w:val="nil"/>
              <w:left w:val="nil"/>
              <w:bottom w:val="nil"/>
              <w:right w:val="nil"/>
            </w:tcBorders>
            <w:vAlign w:val="center"/>
          </w:tcPr>
          <w:p w:rsidR="00B97C5A" w:rsidRPr="00912EBA" w:rsidRDefault="00B97C5A" w:rsidP="0038799C">
            <w:pPr>
              <w:adjustRightInd w:val="0"/>
              <w:spacing w:before="60" w:after="60"/>
              <w:jc w:val="center"/>
              <w:rPr>
                <w:color w:val="000000"/>
                <w:sz w:val="18"/>
                <w:szCs w:val="18"/>
              </w:rPr>
            </w:pPr>
          </w:p>
        </w:tc>
        <w:tc>
          <w:tcPr>
            <w:tcW w:w="1404"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p>
        </w:tc>
      </w:tr>
      <w:tr w:rsidR="00B97C5A" w:rsidRPr="00912EBA" w:rsidTr="00847D7E">
        <w:trPr>
          <w:cantSplit/>
          <w:trHeight w:hRule="exact" w:val="288"/>
          <w:jc w:val="center"/>
        </w:trPr>
        <w:tc>
          <w:tcPr>
            <w:tcW w:w="2554" w:type="dxa"/>
            <w:tcBorders>
              <w:top w:val="nil"/>
              <w:left w:val="double" w:sz="2" w:space="0" w:color="auto"/>
              <w:bottom w:val="nil"/>
              <w:right w:val="double" w:sz="2" w:space="0" w:color="auto"/>
            </w:tcBorders>
            <w:vAlign w:val="center"/>
          </w:tcPr>
          <w:p w:rsidR="00B97C5A" w:rsidRPr="00912EBA" w:rsidRDefault="00B97C5A" w:rsidP="0038799C">
            <w:pPr>
              <w:ind w:right="-72" w:firstLine="187"/>
              <w:rPr>
                <w:smallCaps/>
                <w:sz w:val="20"/>
              </w:rPr>
            </w:pPr>
            <w:r w:rsidRPr="00912EBA">
              <w:rPr>
                <w:smallCaps/>
                <w:sz w:val="20"/>
              </w:rPr>
              <w:t>male</w:t>
            </w:r>
          </w:p>
        </w:tc>
        <w:tc>
          <w:tcPr>
            <w:tcW w:w="1434"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1</w:t>
            </w:r>
            <w:r>
              <w:rPr>
                <w:color w:val="000000"/>
                <w:sz w:val="20"/>
                <w:szCs w:val="20"/>
              </w:rPr>
              <w:t>,</w:t>
            </w:r>
            <w:r w:rsidRPr="00B97C5A">
              <w:rPr>
                <w:color w:val="000000"/>
                <w:sz w:val="20"/>
                <w:szCs w:val="20"/>
              </w:rPr>
              <w:t>796</w:t>
            </w:r>
          </w:p>
        </w:tc>
        <w:tc>
          <w:tcPr>
            <w:tcW w:w="1431"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67.0</w:t>
            </w:r>
          </w:p>
        </w:tc>
        <w:tc>
          <w:tcPr>
            <w:tcW w:w="1431"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r w:rsidRPr="00B97C5A">
              <w:rPr>
                <w:color w:val="000000"/>
                <w:sz w:val="20"/>
                <w:szCs w:val="20"/>
              </w:rPr>
              <w:t>63.7</w:t>
            </w:r>
          </w:p>
        </w:tc>
        <w:tc>
          <w:tcPr>
            <w:tcW w:w="636" w:type="dxa"/>
            <w:tcBorders>
              <w:top w:val="nil"/>
              <w:left w:val="nil"/>
              <w:bottom w:val="nil"/>
              <w:right w:val="nil"/>
            </w:tcBorders>
            <w:vAlign w:val="center"/>
          </w:tcPr>
          <w:p w:rsidR="00B97C5A" w:rsidRPr="00912EBA" w:rsidRDefault="00B97C5A"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r w:rsidRPr="00B97C5A">
              <w:rPr>
                <w:color w:val="000000"/>
                <w:sz w:val="20"/>
                <w:szCs w:val="20"/>
              </w:rPr>
              <w:t>70.3</w:t>
            </w:r>
          </w:p>
        </w:tc>
      </w:tr>
      <w:tr w:rsidR="00B97C5A" w:rsidRPr="00912EBA" w:rsidTr="00847D7E">
        <w:trPr>
          <w:cantSplit/>
          <w:trHeight w:hRule="exact" w:val="288"/>
          <w:jc w:val="center"/>
        </w:trPr>
        <w:tc>
          <w:tcPr>
            <w:tcW w:w="2554" w:type="dxa"/>
            <w:tcBorders>
              <w:top w:val="nil"/>
              <w:left w:val="double" w:sz="2" w:space="0" w:color="auto"/>
              <w:bottom w:val="nil"/>
              <w:right w:val="double" w:sz="2" w:space="0" w:color="auto"/>
            </w:tcBorders>
            <w:vAlign w:val="center"/>
          </w:tcPr>
          <w:p w:rsidR="00B97C5A" w:rsidRPr="00912EBA" w:rsidRDefault="00B97C5A" w:rsidP="0038799C">
            <w:pPr>
              <w:ind w:right="-72" w:firstLine="180"/>
              <w:rPr>
                <w:smallCaps/>
                <w:sz w:val="20"/>
              </w:rPr>
            </w:pPr>
            <w:r w:rsidRPr="00912EBA">
              <w:rPr>
                <w:smallCaps/>
                <w:sz w:val="20"/>
              </w:rPr>
              <w:t>female</w:t>
            </w:r>
          </w:p>
        </w:tc>
        <w:tc>
          <w:tcPr>
            <w:tcW w:w="1434"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3</w:t>
            </w:r>
            <w:r>
              <w:rPr>
                <w:color w:val="000000"/>
                <w:sz w:val="20"/>
                <w:szCs w:val="20"/>
              </w:rPr>
              <w:t>,</w:t>
            </w:r>
            <w:r w:rsidRPr="00B97C5A">
              <w:rPr>
                <w:color w:val="000000"/>
                <w:sz w:val="20"/>
                <w:szCs w:val="20"/>
              </w:rPr>
              <w:t>185</w:t>
            </w:r>
          </w:p>
        </w:tc>
        <w:tc>
          <w:tcPr>
            <w:tcW w:w="1431"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75.4</w:t>
            </w:r>
          </w:p>
        </w:tc>
        <w:tc>
          <w:tcPr>
            <w:tcW w:w="1431"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r w:rsidRPr="00B97C5A">
              <w:rPr>
                <w:color w:val="000000"/>
                <w:sz w:val="20"/>
                <w:szCs w:val="20"/>
              </w:rPr>
              <w:t>73.1</w:t>
            </w:r>
          </w:p>
        </w:tc>
        <w:tc>
          <w:tcPr>
            <w:tcW w:w="636" w:type="dxa"/>
            <w:tcBorders>
              <w:top w:val="nil"/>
              <w:left w:val="nil"/>
              <w:bottom w:val="nil"/>
              <w:right w:val="nil"/>
            </w:tcBorders>
            <w:vAlign w:val="center"/>
          </w:tcPr>
          <w:p w:rsidR="00B97C5A" w:rsidRPr="00912EBA" w:rsidRDefault="00B97C5A"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r w:rsidRPr="00B97C5A">
              <w:rPr>
                <w:color w:val="000000"/>
                <w:sz w:val="20"/>
                <w:szCs w:val="20"/>
              </w:rPr>
              <w:t>77.6</w:t>
            </w:r>
          </w:p>
        </w:tc>
      </w:tr>
      <w:tr w:rsidR="00B97C5A" w:rsidRPr="00912EBA" w:rsidTr="00847D7E">
        <w:trPr>
          <w:cantSplit/>
          <w:trHeight w:hRule="exact" w:val="288"/>
          <w:jc w:val="center"/>
        </w:trPr>
        <w:tc>
          <w:tcPr>
            <w:tcW w:w="2554" w:type="dxa"/>
            <w:tcBorders>
              <w:top w:val="nil"/>
              <w:left w:val="double" w:sz="2" w:space="0" w:color="auto"/>
              <w:bottom w:val="nil"/>
              <w:right w:val="double" w:sz="2" w:space="0" w:color="auto"/>
            </w:tcBorders>
            <w:vAlign w:val="center"/>
          </w:tcPr>
          <w:p w:rsidR="00B97C5A" w:rsidRPr="00912EBA" w:rsidRDefault="00B97C5A" w:rsidP="0038799C">
            <w:pPr>
              <w:ind w:right="-72"/>
              <w:rPr>
                <w:smallCaps/>
                <w:sz w:val="20"/>
              </w:rPr>
            </w:pPr>
            <w:r w:rsidRPr="00912EBA">
              <w:rPr>
                <w:smallCaps/>
                <w:sz w:val="20"/>
              </w:rPr>
              <w:t>Age Group</w:t>
            </w:r>
          </w:p>
        </w:tc>
        <w:tc>
          <w:tcPr>
            <w:tcW w:w="1434"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p>
        </w:tc>
        <w:tc>
          <w:tcPr>
            <w:tcW w:w="1431"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p>
        </w:tc>
        <w:tc>
          <w:tcPr>
            <w:tcW w:w="1431"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p>
        </w:tc>
        <w:tc>
          <w:tcPr>
            <w:tcW w:w="636" w:type="dxa"/>
            <w:tcBorders>
              <w:top w:val="nil"/>
              <w:left w:val="nil"/>
              <w:bottom w:val="nil"/>
              <w:right w:val="nil"/>
            </w:tcBorders>
            <w:vAlign w:val="center"/>
          </w:tcPr>
          <w:p w:rsidR="00B97C5A" w:rsidRPr="00912EBA" w:rsidRDefault="00B97C5A" w:rsidP="0038799C">
            <w:pPr>
              <w:adjustRightInd w:val="0"/>
              <w:spacing w:before="60" w:after="60"/>
              <w:jc w:val="center"/>
              <w:rPr>
                <w:color w:val="000000"/>
                <w:sz w:val="18"/>
                <w:szCs w:val="18"/>
              </w:rPr>
            </w:pPr>
          </w:p>
        </w:tc>
        <w:tc>
          <w:tcPr>
            <w:tcW w:w="1404"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p>
        </w:tc>
      </w:tr>
      <w:tr w:rsidR="00B97C5A" w:rsidRPr="00912EBA" w:rsidTr="00847D7E">
        <w:trPr>
          <w:cantSplit/>
          <w:trHeight w:hRule="exact" w:val="288"/>
          <w:jc w:val="center"/>
        </w:trPr>
        <w:tc>
          <w:tcPr>
            <w:tcW w:w="2554" w:type="dxa"/>
            <w:tcBorders>
              <w:top w:val="nil"/>
              <w:left w:val="double" w:sz="2" w:space="0" w:color="auto"/>
              <w:bottom w:val="nil"/>
              <w:right w:val="double" w:sz="2" w:space="0" w:color="auto"/>
            </w:tcBorders>
            <w:vAlign w:val="center"/>
          </w:tcPr>
          <w:p w:rsidR="00B97C5A" w:rsidRPr="00912EBA" w:rsidRDefault="00B97C5A" w:rsidP="0038799C">
            <w:pPr>
              <w:ind w:right="-72" w:firstLine="180"/>
              <w:rPr>
                <w:smallCaps/>
                <w:sz w:val="20"/>
              </w:rPr>
            </w:pPr>
            <w:r w:rsidRPr="00912EBA">
              <w:rPr>
                <w:smallCaps/>
                <w:sz w:val="20"/>
              </w:rPr>
              <w:t>65–74</w:t>
            </w:r>
          </w:p>
        </w:tc>
        <w:tc>
          <w:tcPr>
            <w:tcW w:w="1434"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2</w:t>
            </w:r>
            <w:r>
              <w:rPr>
                <w:color w:val="000000"/>
                <w:sz w:val="20"/>
                <w:szCs w:val="20"/>
              </w:rPr>
              <w:t>,</w:t>
            </w:r>
            <w:r w:rsidRPr="00B97C5A">
              <w:rPr>
                <w:color w:val="000000"/>
                <w:sz w:val="20"/>
                <w:szCs w:val="20"/>
              </w:rPr>
              <w:t>854</w:t>
            </w:r>
          </w:p>
        </w:tc>
        <w:tc>
          <w:tcPr>
            <w:tcW w:w="1431"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66.6</w:t>
            </w:r>
          </w:p>
        </w:tc>
        <w:tc>
          <w:tcPr>
            <w:tcW w:w="1431"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r w:rsidRPr="00B97C5A">
              <w:rPr>
                <w:color w:val="000000"/>
                <w:sz w:val="20"/>
                <w:szCs w:val="20"/>
              </w:rPr>
              <w:t>64.0</w:t>
            </w:r>
          </w:p>
        </w:tc>
        <w:tc>
          <w:tcPr>
            <w:tcW w:w="636" w:type="dxa"/>
            <w:tcBorders>
              <w:top w:val="nil"/>
              <w:left w:val="nil"/>
              <w:bottom w:val="nil"/>
              <w:right w:val="nil"/>
            </w:tcBorders>
            <w:vAlign w:val="center"/>
          </w:tcPr>
          <w:p w:rsidR="00B97C5A" w:rsidRPr="00912EBA" w:rsidRDefault="00B97C5A"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r w:rsidRPr="00B97C5A">
              <w:rPr>
                <w:color w:val="000000"/>
                <w:sz w:val="20"/>
                <w:szCs w:val="20"/>
              </w:rPr>
              <w:t>69.3</w:t>
            </w:r>
          </w:p>
        </w:tc>
      </w:tr>
      <w:tr w:rsidR="00B97C5A" w:rsidRPr="00912EBA" w:rsidTr="00847D7E">
        <w:trPr>
          <w:cantSplit/>
          <w:trHeight w:hRule="exact" w:val="288"/>
          <w:jc w:val="center"/>
        </w:trPr>
        <w:tc>
          <w:tcPr>
            <w:tcW w:w="2554" w:type="dxa"/>
            <w:tcBorders>
              <w:top w:val="nil"/>
              <w:left w:val="double" w:sz="2" w:space="0" w:color="auto"/>
              <w:bottom w:val="nil"/>
              <w:right w:val="double" w:sz="2" w:space="0" w:color="auto"/>
            </w:tcBorders>
            <w:vAlign w:val="center"/>
          </w:tcPr>
          <w:p w:rsidR="00B97C5A" w:rsidRPr="00912EBA" w:rsidRDefault="00B97C5A" w:rsidP="0038799C">
            <w:pPr>
              <w:ind w:right="-72" w:firstLine="180"/>
              <w:rPr>
                <w:smallCaps/>
                <w:sz w:val="20"/>
              </w:rPr>
            </w:pPr>
            <w:r w:rsidRPr="00912EBA">
              <w:rPr>
                <w:smallCaps/>
                <w:sz w:val="20"/>
              </w:rPr>
              <w:t>75 and older</w:t>
            </w:r>
          </w:p>
        </w:tc>
        <w:tc>
          <w:tcPr>
            <w:tcW w:w="1434"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2</w:t>
            </w:r>
            <w:r>
              <w:rPr>
                <w:color w:val="000000"/>
                <w:sz w:val="20"/>
                <w:szCs w:val="20"/>
              </w:rPr>
              <w:t>,</w:t>
            </w:r>
            <w:r w:rsidRPr="00B97C5A">
              <w:rPr>
                <w:color w:val="000000"/>
                <w:sz w:val="20"/>
                <w:szCs w:val="20"/>
              </w:rPr>
              <w:t>127</w:t>
            </w:r>
          </w:p>
        </w:tc>
        <w:tc>
          <w:tcPr>
            <w:tcW w:w="1431"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78.5</w:t>
            </w:r>
          </w:p>
        </w:tc>
        <w:tc>
          <w:tcPr>
            <w:tcW w:w="1431"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r w:rsidRPr="00B97C5A">
              <w:rPr>
                <w:color w:val="000000"/>
                <w:sz w:val="20"/>
                <w:szCs w:val="20"/>
              </w:rPr>
              <w:t>75.8</w:t>
            </w:r>
          </w:p>
        </w:tc>
        <w:tc>
          <w:tcPr>
            <w:tcW w:w="636" w:type="dxa"/>
            <w:tcBorders>
              <w:top w:val="nil"/>
              <w:left w:val="nil"/>
              <w:bottom w:val="nil"/>
              <w:right w:val="nil"/>
            </w:tcBorders>
            <w:vAlign w:val="center"/>
          </w:tcPr>
          <w:p w:rsidR="00B97C5A" w:rsidRPr="00912EBA" w:rsidRDefault="00B97C5A"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r w:rsidRPr="00B97C5A">
              <w:rPr>
                <w:color w:val="000000"/>
                <w:sz w:val="20"/>
                <w:szCs w:val="20"/>
              </w:rPr>
              <w:t>81.2</w:t>
            </w:r>
          </w:p>
        </w:tc>
      </w:tr>
      <w:tr w:rsidR="00B97C5A" w:rsidRPr="00912EBA" w:rsidTr="00847D7E">
        <w:trPr>
          <w:cantSplit/>
          <w:trHeight w:hRule="exact" w:val="288"/>
          <w:jc w:val="center"/>
        </w:trPr>
        <w:tc>
          <w:tcPr>
            <w:tcW w:w="2554" w:type="dxa"/>
            <w:tcBorders>
              <w:top w:val="nil"/>
              <w:left w:val="double" w:sz="2" w:space="0" w:color="auto"/>
              <w:bottom w:val="nil"/>
              <w:right w:val="double" w:sz="2" w:space="0" w:color="auto"/>
            </w:tcBorders>
            <w:vAlign w:val="center"/>
          </w:tcPr>
          <w:p w:rsidR="00B97C5A" w:rsidRPr="00912EBA" w:rsidRDefault="00B97C5A" w:rsidP="0038799C">
            <w:pPr>
              <w:ind w:right="-72"/>
              <w:rPr>
                <w:smallCaps/>
                <w:sz w:val="20"/>
              </w:rPr>
            </w:pPr>
            <w:r w:rsidRPr="00912EBA">
              <w:rPr>
                <w:smallCaps/>
                <w:sz w:val="20"/>
              </w:rPr>
              <w:t>Race-ethnicity*</w:t>
            </w:r>
          </w:p>
        </w:tc>
        <w:tc>
          <w:tcPr>
            <w:tcW w:w="1434"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p>
        </w:tc>
        <w:tc>
          <w:tcPr>
            <w:tcW w:w="1431"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p>
        </w:tc>
        <w:tc>
          <w:tcPr>
            <w:tcW w:w="1431"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p>
        </w:tc>
        <w:tc>
          <w:tcPr>
            <w:tcW w:w="636" w:type="dxa"/>
            <w:tcBorders>
              <w:top w:val="nil"/>
              <w:left w:val="nil"/>
              <w:bottom w:val="nil"/>
              <w:right w:val="nil"/>
            </w:tcBorders>
            <w:vAlign w:val="center"/>
          </w:tcPr>
          <w:p w:rsidR="00B97C5A" w:rsidRPr="00912EBA" w:rsidRDefault="00B97C5A" w:rsidP="0038799C">
            <w:pPr>
              <w:adjustRightInd w:val="0"/>
              <w:spacing w:before="60" w:after="60"/>
              <w:jc w:val="center"/>
              <w:rPr>
                <w:color w:val="000000"/>
                <w:sz w:val="18"/>
                <w:szCs w:val="18"/>
              </w:rPr>
            </w:pPr>
          </w:p>
        </w:tc>
        <w:tc>
          <w:tcPr>
            <w:tcW w:w="1404"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p>
        </w:tc>
      </w:tr>
      <w:tr w:rsidR="00B97C5A" w:rsidRPr="00912EBA">
        <w:trPr>
          <w:cantSplit/>
          <w:trHeight w:hRule="exact" w:val="288"/>
          <w:jc w:val="center"/>
        </w:trPr>
        <w:tc>
          <w:tcPr>
            <w:tcW w:w="2554" w:type="dxa"/>
            <w:tcBorders>
              <w:top w:val="nil"/>
              <w:left w:val="double" w:sz="2" w:space="0" w:color="auto"/>
              <w:bottom w:val="nil"/>
              <w:right w:val="double" w:sz="2" w:space="0" w:color="auto"/>
            </w:tcBorders>
            <w:vAlign w:val="center"/>
          </w:tcPr>
          <w:p w:rsidR="00B97C5A" w:rsidRPr="00912EBA" w:rsidRDefault="00B97C5A" w:rsidP="0038799C">
            <w:pPr>
              <w:ind w:right="-72" w:firstLine="180"/>
              <w:rPr>
                <w:smallCaps/>
                <w:sz w:val="20"/>
              </w:rPr>
            </w:pPr>
            <w:r w:rsidRPr="00912EBA">
              <w:rPr>
                <w:smallCaps/>
                <w:sz w:val="20"/>
              </w:rPr>
              <w:t>white</w:t>
            </w:r>
          </w:p>
        </w:tc>
        <w:tc>
          <w:tcPr>
            <w:tcW w:w="1434"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4</w:t>
            </w:r>
            <w:r>
              <w:rPr>
                <w:color w:val="000000"/>
                <w:sz w:val="20"/>
                <w:szCs w:val="20"/>
              </w:rPr>
              <w:t>,</w:t>
            </w:r>
            <w:r w:rsidRPr="00B97C5A">
              <w:rPr>
                <w:color w:val="000000"/>
                <w:sz w:val="20"/>
                <w:szCs w:val="20"/>
              </w:rPr>
              <w:t>495</w:t>
            </w:r>
          </w:p>
        </w:tc>
        <w:tc>
          <w:tcPr>
            <w:tcW w:w="1431"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72.7</w:t>
            </w:r>
          </w:p>
        </w:tc>
        <w:tc>
          <w:tcPr>
            <w:tcW w:w="1431"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r w:rsidRPr="00B97C5A">
              <w:rPr>
                <w:color w:val="000000"/>
                <w:sz w:val="20"/>
                <w:szCs w:val="20"/>
              </w:rPr>
              <w:t>70.7</w:t>
            </w:r>
          </w:p>
        </w:tc>
        <w:tc>
          <w:tcPr>
            <w:tcW w:w="636" w:type="dxa"/>
            <w:tcBorders>
              <w:top w:val="nil"/>
              <w:left w:val="nil"/>
              <w:bottom w:val="nil"/>
              <w:right w:val="nil"/>
            </w:tcBorders>
            <w:vAlign w:val="center"/>
          </w:tcPr>
          <w:p w:rsidR="00B97C5A" w:rsidRPr="00912EBA" w:rsidRDefault="00B97C5A"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r w:rsidRPr="00B97C5A">
              <w:rPr>
                <w:color w:val="000000"/>
                <w:sz w:val="20"/>
                <w:szCs w:val="20"/>
              </w:rPr>
              <w:t>74.7</w:t>
            </w:r>
          </w:p>
        </w:tc>
      </w:tr>
      <w:tr w:rsidR="00B97C5A" w:rsidRPr="00912EBA">
        <w:trPr>
          <w:cantSplit/>
          <w:trHeight w:hRule="exact" w:val="288"/>
          <w:jc w:val="center"/>
        </w:trPr>
        <w:tc>
          <w:tcPr>
            <w:tcW w:w="2554" w:type="dxa"/>
            <w:tcBorders>
              <w:top w:val="nil"/>
              <w:left w:val="double" w:sz="2" w:space="0" w:color="auto"/>
              <w:bottom w:val="nil"/>
              <w:right w:val="double" w:sz="2" w:space="0" w:color="auto"/>
            </w:tcBorders>
            <w:vAlign w:val="center"/>
          </w:tcPr>
          <w:p w:rsidR="00B97C5A" w:rsidRPr="00912EBA" w:rsidRDefault="00B97C5A" w:rsidP="0038799C">
            <w:pPr>
              <w:ind w:right="-72" w:firstLine="180"/>
              <w:rPr>
                <w:smallCaps/>
                <w:sz w:val="20"/>
              </w:rPr>
            </w:pPr>
            <w:r w:rsidRPr="00912EBA">
              <w:rPr>
                <w:smallCaps/>
                <w:sz w:val="20"/>
              </w:rPr>
              <w:t>black</w:t>
            </w:r>
          </w:p>
        </w:tc>
        <w:tc>
          <w:tcPr>
            <w:tcW w:w="1434"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179</w:t>
            </w:r>
          </w:p>
        </w:tc>
        <w:tc>
          <w:tcPr>
            <w:tcW w:w="1431"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66.3</w:t>
            </w:r>
          </w:p>
        </w:tc>
        <w:tc>
          <w:tcPr>
            <w:tcW w:w="1431"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r w:rsidRPr="00B97C5A">
              <w:rPr>
                <w:color w:val="000000"/>
                <w:sz w:val="20"/>
                <w:szCs w:val="20"/>
              </w:rPr>
              <w:t>55.2</w:t>
            </w:r>
          </w:p>
        </w:tc>
        <w:tc>
          <w:tcPr>
            <w:tcW w:w="636" w:type="dxa"/>
            <w:tcBorders>
              <w:top w:val="nil"/>
              <w:left w:val="nil"/>
              <w:bottom w:val="nil"/>
              <w:right w:val="nil"/>
            </w:tcBorders>
            <w:vAlign w:val="center"/>
          </w:tcPr>
          <w:p w:rsidR="00B97C5A" w:rsidRPr="00912EBA" w:rsidRDefault="00B97C5A"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r w:rsidRPr="00B97C5A">
              <w:rPr>
                <w:color w:val="000000"/>
                <w:sz w:val="20"/>
                <w:szCs w:val="20"/>
              </w:rPr>
              <w:t>77.4</w:t>
            </w:r>
          </w:p>
        </w:tc>
      </w:tr>
      <w:tr w:rsidR="00B97C5A" w:rsidRPr="00912EBA">
        <w:trPr>
          <w:cantSplit/>
          <w:trHeight w:hRule="exact" w:val="288"/>
          <w:jc w:val="center"/>
        </w:trPr>
        <w:tc>
          <w:tcPr>
            <w:tcW w:w="2554" w:type="dxa"/>
            <w:tcBorders>
              <w:top w:val="nil"/>
              <w:left w:val="double" w:sz="2" w:space="0" w:color="auto"/>
              <w:bottom w:val="nil"/>
              <w:right w:val="double" w:sz="2" w:space="0" w:color="auto"/>
            </w:tcBorders>
            <w:vAlign w:val="center"/>
          </w:tcPr>
          <w:p w:rsidR="00B97C5A" w:rsidRPr="00912EBA" w:rsidRDefault="00B97C5A" w:rsidP="0038799C">
            <w:pPr>
              <w:ind w:right="-72" w:firstLine="180"/>
              <w:rPr>
                <w:smallCaps/>
                <w:sz w:val="20"/>
              </w:rPr>
            </w:pPr>
            <w:proofErr w:type="spellStart"/>
            <w:r w:rsidRPr="00912EBA">
              <w:rPr>
                <w:smallCaps/>
                <w:sz w:val="20"/>
              </w:rPr>
              <w:t>hispanic</w:t>
            </w:r>
            <w:proofErr w:type="spellEnd"/>
          </w:p>
        </w:tc>
        <w:tc>
          <w:tcPr>
            <w:tcW w:w="1434"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111</w:t>
            </w:r>
          </w:p>
        </w:tc>
        <w:tc>
          <w:tcPr>
            <w:tcW w:w="1431"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58.7</w:t>
            </w:r>
          </w:p>
        </w:tc>
        <w:tc>
          <w:tcPr>
            <w:tcW w:w="1431"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r w:rsidRPr="00B97C5A">
              <w:rPr>
                <w:color w:val="000000"/>
                <w:sz w:val="20"/>
                <w:szCs w:val="20"/>
              </w:rPr>
              <w:t>44.1</w:t>
            </w:r>
          </w:p>
        </w:tc>
        <w:tc>
          <w:tcPr>
            <w:tcW w:w="636" w:type="dxa"/>
            <w:tcBorders>
              <w:top w:val="nil"/>
              <w:left w:val="nil"/>
              <w:bottom w:val="nil"/>
              <w:right w:val="nil"/>
            </w:tcBorders>
            <w:vAlign w:val="center"/>
          </w:tcPr>
          <w:p w:rsidR="00B97C5A" w:rsidRPr="00912EBA" w:rsidRDefault="00B97C5A"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r w:rsidRPr="00B97C5A">
              <w:rPr>
                <w:color w:val="000000"/>
                <w:sz w:val="20"/>
                <w:szCs w:val="20"/>
              </w:rPr>
              <w:t>73.2</w:t>
            </w:r>
          </w:p>
        </w:tc>
      </w:tr>
      <w:tr w:rsidR="00B97C5A" w:rsidRPr="00912EBA" w:rsidTr="00847D7E">
        <w:trPr>
          <w:cantSplit/>
          <w:trHeight w:hRule="exact" w:val="288"/>
          <w:jc w:val="center"/>
        </w:trPr>
        <w:tc>
          <w:tcPr>
            <w:tcW w:w="2554" w:type="dxa"/>
            <w:tcBorders>
              <w:top w:val="nil"/>
              <w:left w:val="double" w:sz="2" w:space="0" w:color="auto"/>
              <w:bottom w:val="nil"/>
              <w:right w:val="double" w:sz="2" w:space="0" w:color="auto"/>
            </w:tcBorders>
            <w:vAlign w:val="center"/>
          </w:tcPr>
          <w:p w:rsidR="00B97C5A" w:rsidRPr="00912EBA" w:rsidRDefault="00B97C5A" w:rsidP="0038799C">
            <w:pPr>
              <w:ind w:right="-72" w:firstLine="180"/>
              <w:rPr>
                <w:smallCaps/>
                <w:sz w:val="20"/>
              </w:rPr>
            </w:pPr>
            <w:proofErr w:type="spellStart"/>
            <w:r w:rsidRPr="00912EBA">
              <w:rPr>
                <w:smallCaps/>
                <w:sz w:val="20"/>
              </w:rPr>
              <w:t>asian</w:t>
            </w:r>
            <w:proofErr w:type="spellEnd"/>
          </w:p>
        </w:tc>
        <w:tc>
          <w:tcPr>
            <w:tcW w:w="1434" w:type="dxa"/>
            <w:tcBorders>
              <w:top w:val="nil"/>
              <w:left w:val="double" w:sz="2" w:space="0" w:color="auto"/>
              <w:bottom w:val="nil"/>
              <w:right w:val="single" w:sz="4" w:space="0" w:color="auto"/>
            </w:tcBorders>
          </w:tcPr>
          <w:p w:rsidR="00B97C5A" w:rsidRPr="00603F00" w:rsidRDefault="00B97C5A" w:rsidP="00603F00">
            <w:pPr>
              <w:adjustRightInd w:val="0"/>
              <w:spacing w:before="60" w:after="60"/>
              <w:jc w:val="center"/>
              <w:rPr>
                <w:color w:val="000000"/>
                <w:sz w:val="20"/>
                <w:szCs w:val="20"/>
              </w:rPr>
            </w:pPr>
            <w:r w:rsidRPr="00603F00">
              <w:rPr>
                <w:color w:val="000000"/>
                <w:sz w:val="20"/>
                <w:szCs w:val="20"/>
              </w:rPr>
              <w:t>†</w:t>
            </w:r>
          </w:p>
        </w:tc>
        <w:tc>
          <w:tcPr>
            <w:tcW w:w="1431"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p>
        </w:tc>
        <w:tc>
          <w:tcPr>
            <w:tcW w:w="1431"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p>
        </w:tc>
        <w:tc>
          <w:tcPr>
            <w:tcW w:w="636" w:type="dxa"/>
            <w:tcBorders>
              <w:top w:val="nil"/>
              <w:left w:val="nil"/>
              <w:bottom w:val="nil"/>
              <w:right w:val="nil"/>
            </w:tcBorders>
            <w:vAlign w:val="center"/>
          </w:tcPr>
          <w:p w:rsidR="00B97C5A" w:rsidRPr="00912EBA" w:rsidRDefault="00B97C5A" w:rsidP="0038799C">
            <w:pPr>
              <w:adjustRightInd w:val="0"/>
              <w:spacing w:before="60" w:after="60"/>
              <w:jc w:val="center"/>
              <w:rPr>
                <w:color w:val="000000"/>
                <w:sz w:val="18"/>
                <w:szCs w:val="18"/>
              </w:rPr>
            </w:pPr>
          </w:p>
        </w:tc>
        <w:tc>
          <w:tcPr>
            <w:tcW w:w="1404"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p>
        </w:tc>
      </w:tr>
      <w:tr w:rsidR="00B97C5A" w:rsidRPr="00912EBA" w:rsidTr="00847D7E">
        <w:trPr>
          <w:cantSplit/>
          <w:trHeight w:hRule="exact" w:val="288"/>
          <w:jc w:val="center"/>
        </w:trPr>
        <w:tc>
          <w:tcPr>
            <w:tcW w:w="2554" w:type="dxa"/>
            <w:tcBorders>
              <w:top w:val="nil"/>
              <w:left w:val="double" w:sz="2" w:space="0" w:color="auto"/>
              <w:bottom w:val="nil"/>
              <w:right w:val="double" w:sz="2" w:space="0" w:color="auto"/>
            </w:tcBorders>
            <w:vAlign w:val="center"/>
          </w:tcPr>
          <w:p w:rsidR="00B97C5A" w:rsidRPr="00912EBA" w:rsidRDefault="00B97C5A" w:rsidP="0038799C">
            <w:pPr>
              <w:ind w:right="-72"/>
              <w:rPr>
                <w:smallCaps/>
                <w:sz w:val="20"/>
              </w:rPr>
            </w:pPr>
            <w:r w:rsidRPr="00912EBA">
              <w:rPr>
                <w:smallCaps/>
                <w:sz w:val="20"/>
              </w:rPr>
              <w:t>Disability</w:t>
            </w:r>
            <w:r w:rsidRPr="00912EBA">
              <w:rPr>
                <w:smallCaps/>
                <w:sz w:val="20"/>
                <w:vertAlign w:val="superscript"/>
              </w:rPr>
              <w:t>¶</w:t>
            </w:r>
          </w:p>
        </w:tc>
        <w:tc>
          <w:tcPr>
            <w:tcW w:w="1434" w:type="dxa"/>
            <w:tcBorders>
              <w:top w:val="nil"/>
              <w:left w:val="double" w:sz="2" w:space="0" w:color="auto"/>
              <w:bottom w:val="nil"/>
              <w:right w:val="single" w:sz="4" w:space="0" w:color="auto"/>
            </w:tcBorders>
          </w:tcPr>
          <w:p w:rsidR="00B97C5A" w:rsidRPr="00603F00" w:rsidRDefault="00B97C5A" w:rsidP="00603F00">
            <w:pPr>
              <w:adjustRightInd w:val="0"/>
              <w:spacing w:before="60" w:after="60"/>
              <w:jc w:val="center"/>
              <w:rPr>
                <w:color w:val="000000"/>
                <w:sz w:val="20"/>
                <w:szCs w:val="20"/>
              </w:rPr>
            </w:pPr>
          </w:p>
        </w:tc>
        <w:tc>
          <w:tcPr>
            <w:tcW w:w="1431"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p>
        </w:tc>
        <w:tc>
          <w:tcPr>
            <w:tcW w:w="1431"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p>
        </w:tc>
        <w:tc>
          <w:tcPr>
            <w:tcW w:w="636" w:type="dxa"/>
            <w:tcBorders>
              <w:top w:val="nil"/>
              <w:left w:val="nil"/>
              <w:bottom w:val="nil"/>
              <w:right w:val="nil"/>
            </w:tcBorders>
            <w:vAlign w:val="center"/>
          </w:tcPr>
          <w:p w:rsidR="00B97C5A" w:rsidRPr="00912EBA" w:rsidRDefault="00B97C5A" w:rsidP="0038799C">
            <w:pPr>
              <w:adjustRightInd w:val="0"/>
              <w:spacing w:before="60" w:after="60"/>
              <w:jc w:val="center"/>
              <w:rPr>
                <w:color w:val="000000"/>
                <w:sz w:val="18"/>
                <w:szCs w:val="18"/>
              </w:rPr>
            </w:pPr>
          </w:p>
        </w:tc>
        <w:tc>
          <w:tcPr>
            <w:tcW w:w="1404"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p>
        </w:tc>
      </w:tr>
      <w:tr w:rsidR="00B97C5A" w:rsidRPr="00912EBA" w:rsidTr="00847D7E">
        <w:trPr>
          <w:cantSplit/>
          <w:trHeight w:hRule="exact" w:val="288"/>
          <w:jc w:val="center"/>
        </w:trPr>
        <w:tc>
          <w:tcPr>
            <w:tcW w:w="2554" w:type="dxa"/>
            <w:tcBorders>
              <w:top w:val="nil"/>
              <w:left w:val="double" w:sz="2" w:space="0" w:color="auto"/>
              <w:bottom w:val="nil"/>
              <w:right w:val="double" w:sz="2" w:space="0" w:color="auto"/>
            </w:tcBorders>
            <w:vAlign w:val="center"/>
          </w:tcPr>
          <w:p w:rsidR="00B97C5A" w:rsidRPr="00912EBA" w:rsidRDefault="00B97C5A" w:rsidP="0038799C">
            <w:pPr>
              <w:ind w:right="-72" w:firstLine="180"/>
              <w:rPr>
                <w:smallCaps/>
                <w:sz w:val="20"/>
              </w:rPr>
            </w:pPr>
            <w:r w:rsidRPr="00912EBA">
              <w:rPr>
                <w:smallCaps/>
                <w:sz w:val="20"/>
              </w:rPr>
              <w:t>disability</w:t>
            </w:r>
          </w:p>
        </w:tc>
        <w:tc>
          <w:tcPr>
            <w:tcW w:w="1434"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2</w:t>
            </w:r>
            <w:r>
              <w:rPr>
                <w:color w:val="000000"/>
                <w:sz w:val="20"/>
                <w:szCs w:val="20"/>
              </w:rPr>
              <w:t>,</w:t>
            </w:r>
            <w:r w:rsidRPr="00B97C5A">
              <w:rPr>
                <w:color w:val="000000"/>
                <w:sz w:val="20"/>
                <w:szCs w:val="20"/>
              </w:rPr>
              <w:t>315</w:t>
            </w:r>
          </w:p>
        </w:tc>
        <w:tc>
          <w:tcPr>
            <w:tcW w:w="1431"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74.2</w:t>
            </w:r>
          </w:p>
        </w:tc>
        <w:tc>
          <w:tcPr>
            <w:tcW w:w="1431"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r w:rsidRPr="00B97C5A">
              <w:rPr>
                <w:color w:val="000000"/>
                <w:sz w:val="20"/>
                <w:szCs w:val="20"/>
              </w:rPr>
              <w:t>71.2</w:t>
            </w:r>
          </w:p>
        </w:tc>
        <w:tc>
          <w:tcPr>
            <w:tcW w:w="636" w:type="dxa"/>
            <w:tcBorders>
              <w:top w:val="nil"/>
              <w:left w:val="nil"/>
              <w:bottom w:val="nil"/>
              <w:right w:val="nil"/>
            </w:tcBorders>
            <w:vAlign w:val="center"/>
          </w:tcPr>
          <w:p w:rsidR="00B97C5A" w:rsidRPr="00912EBA" w:rsidRDefault="00B97C5A"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r w:rsidRPr="00B97C5A">
              <w:rPr>
                <w:color w:val="000000"/>
                <w:sz w:val="20"/>
                <w:szCs w:val="20"/>
              </w:rPr>
              <w:t>77.2</w:t>
            </w:r>
          </w:p>
        </w:tc>
      </w:tr>
      <w:tr w:rsidR="00B97C5A" w:rsidRPr="00912EBA" w:rsidTr="00847D7E">
        <w:trPr>
          <w:cantSplit/>
          <w:trHeight w:hRule="exact" w:val="288"/>
          <w:jc w:val="center"/>
        </w:trPr>
        <w:tc>
          <w:tcPr>
            <w:tcW w:w="2554" w:type="dxa"/>
            <w:tcBorders>
              <w:top w:val="nil"/>
              <w:left w:val="double" w:sz="2" w:space="0" w:color="auto"/>
              <w:bottom w:val="nil"/>
              <w:right w:val="double" w:sz="2" w:space="0" w:color="auto"/>
            </w:tcBorders>
            <w:vAlign w:val="center"/>
          </w:tcPr>
          <w:p w:rsidR="00B97C5A" w:rsidRPr="00912EBA" w:rsidRDefault="00B97C5A" w:rsidP="0038799C">
            <w:pPr>
              <w:ind w:right="-72" w:firstLine="180"/>
              <w:rPr>
                <w:smallCaps/>
                <w:sz w:val="20"/>
              </w:rPr>
            </w:pPr>
            <w:r w:rsidRPr="00912EBA">
              <w:rPr>
                <w:smallCaps/>
                <w:sz w:val="20"/>
              </w:rPr>
              <w:t>no disability</w:t>
            </w:r>
          </w:p>
        </w:tc>
        <w:tc>
          <w:tcPr>
            <w:tcW w:w="1434"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2</w:t>
            </w:r>
            <w:r>
              <w:rPr>
                <w:color w:val="000000"/>
                <w:sz w:val="20"/>
                <w:szCs w:val="20"/>
              </w:rPr>
              <w:t>,</w:t>
            </w:r>
            <w:r w:rsidRPr="00B97C5A">
              <w:rPr>
                <w:color w:val="000000"/>
                <w:sz w:val="20"/>
                <w:szCs w:val="20"/>
              </w:rPr>
              <w:t>623</w:t>
            </w:r>
          </w:p>
        </w:tc>
        <w:tc>
          <w:tcPr>
            <w:tcW w:w="1431"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69.9</w:t>
            </w:r>
          </w:p>
        </w:tc>
        <w:tc>
          <w:tcPr>
            <w:tcW w:w="1431"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r w:rsidRPr="00B97C5A">
              <w:rPr>
                <w:color w:val="000000"/>
                <w:sz w:val="20"/>
                <w:szCs w:val="20"/>
              </w:rPr>
              <w:t>67.3</w:t>
            </w:r>
          </w:p>
        </w:tc>
        <w:tc>
          <w:tcPr>
            <w:tcW w:w="636" w:type="dxa"/>
            <w:tcBorders>
              <w:top w:val="nil"/>
              <w:left w:val="nil"/>
              <w:bottom w:val="nil"/>
              <w:right w:val="nil"/>
            </w:tcBorders>
            <w:vAlign w:val="center"/>
          </w:tcPr>
          <w:p w:rsidR="00B97C5A" w:rsidRPr="00912EBA" w:rsidRDefault="00B97C5A"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r w:rsidRPr="00B97C5A">
              <w:rPr>
                <w:color w:val="000000"/>
                <w:sz w:val="20"/>
                <w:szCs w:val="20"/>
              </w:rPr>
              <w:t>72.4</w:t>
            </w:r>
          </w:p>
        </w:tc>
      </w:tr>
      <w:tr w:rsidR="00B97C5A" w:rsidRPr="00912EBA" w:rsidTr="00847D7E">
        <w:trPr>
          <w:cantSplit/>
          <w:trHeight w:hRule="exact" w:val="288"/>
          <w:jc w:val="center"/>
        </w:trPr>
        <w:tc>
          <w:tcPr>
            <w:tcW w:w="2554" w:type="dxa"/>
            <w:tcBorders>
              <w:top w:val="nil"/>
              <w:left w:val="double" w:sz="2" w:space="0" w:color="auto"/>
              <w:bottom w:val="nil"/>
              <w:right w:val="double" w:sz="2" w:space="0" w:color="auto"/>
            </w:tcBorders>
            <w:vAlign w:val="center"/>
          </w:tcPr>
          <w:p w:rsidR="00B97C5A" w:rsidRPr="00912EBA" w:rsidRDefault="00B97C5A" w:rsidP="0038799C">
            <w:pPr>
              <w:ind w:right="-72"/>
              <w:rPr>
                <w:smallCaps/>
                <w:sz w:val="20"/>
              </w:rPr>
            </w:pPr>
            <w:r w:rsidRPr="00912EBA">
              <w:rPr>
                <w:smallCaps/>
                <w:sz w:val="20"/>
              </w:rPr>
              <w:t>Education</w:t>
            </w:r>
          </w:p>
        </w:tc>
        <w:tc>
          <w:tcPr>
            <w:tcW w:w="1434"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p>
        </w:tc>
        <w:tc>
          <w:tcPr>
            <w:tcW w:w="1431"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p>
        </w:tc>
        <w:tc>
          <w:tcPr>
            <w:tcW w:w="1431"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p>
        </w:tc>
        <w:tc>
          <w:tcPr>
            <w:tcW w:w="636" w:type="dxa"/>
            <w:tcBorders>
              <w:top w:val="nil"/>
              <w:left w:val="nil"/>
              <w:bottom w:val="nil"/>
              <w:right w:val="nil"/>
            </w:tcBorders>
            <w:vAlign w:val="center"/>
          </w:tcPr>
          <w:p w:rsidR="00B97C5A" w:rsidRPr="00912EBA" w:rsidRDefault="00B97C5A" w:rsidP="0038799C">
            <w:pPr>
              <w:adjustRightInd w:val="0"/>
              <w:spacing w:before="60" w:after="60"/>
              <w:jc w:val="center"/>
              <w:rPr>
                <w:color w:val="000000"/>
                <w:sz w:val="18"/>
                <w:szCs w:val="18"/>
              </w:rPr>
            </w:pPr>
          </w:p>
        </w:tc>
        <w:tc>
          <w:tcPr>
            <w:tcW w:w="1404"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p>
        </w:tc>
      </w:tr>
      <w:tr w:rsidR="00B97C5A" w:rsidRPr="00912EBA" w:rsidTr="00847D7E">
        <w:trPr>
          <w:cantSplit/>
          <w:trHeight w:hRule="exact" w:val="288"/>
          <w:jc w:val="center"/>
        </w:trPr>
        <w:tc>
          <w:tcPr>
            <w:tcW w:w="2554" w:type="dxa"/>
            <w:tcBorders>
              <w:top w:val="nil"/>
              <w:left w:val="double" w:sz="2" w:space="0" w:color="auto"/>
              <w:bottom w:val="nil"/>
              <w:right w:val="double" w:sz="2" w:space="0" w:color="auto"/>
            </w:tcBorders>
            <w:vAlign w:val="center"/>
          </w:tcPr>
          <w:p w:rsidR="00B97C5A" w:rsidRPr="00912EBA" w:rsidRDefault="00B97C5A" w:rsidP="0038799C">
            <w:pPr>
              <w:ind w:right="-72" w:firstLine="180"/>
              <w:rPr>
                <w:smallCaps/>
                <w:sz w:val="20"/>
              </w:rPr>
            </w:pPr>
            <w:r w:rsidRPr="00912EBA">
              <w:rPr>
                <w:smallCaps/>
                <w:sz w:val="20"/>
              </w:rPr>
              <w:t>&lt; high school</w:t>
            </w:r>
          </w:p>
        </w:tc>
        <w:tc>
          <w:tcPr>
            <w:tcW w:w="1434"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399</w:t>
            </w:r>
          </w:p>
        </w:tc>
        <w:tc>
          <w:tcPr>
            <w:tcW w:w="1431"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69.7</w:t>
            </w:r>
          </w:p>
        </w:tc>
        <w:tc>
          <w:tcPr>
            <w:tcW w:w="1431"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r w:rsidRPr="00B97C5A">
              <w:rPr>
                <w:color w:val="000000"/>
                <w:sz w:val="20"/>
                <w:szCs w:val="20"/>
              </w:rPr>
              <w:t>62.2</w:t>
            </w:r>
          </w:p>
        </w:tc>
        <w:tc>
          <w:tcPr>
            <w:tcW w:w="636" w:type="dxa"/>
            <w:tcBorders>
              <w:top w:val="nil"/>
              <w:left w:val="nil"/>
              <w:bottom w:val="nil"/>
              <w:right w:val="nil"/>
            </w:tcBorders>
            <w:vAlign w:val="center"/>
          </w:tcPr>
          <w:p w:rsidR="00B97C5A" w:rsidRPr="00912EBA" w:rsidRDefault="00B97C5A"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r w:rsidRPr="00B97C5A">
              <w:rPr>
                <w:color w:val="000000"/>
                <w:sz w:val="20"/>
                <w:szCs w:val="20"/>
              </w:rPr>
              <w:t>77.2</w:t>
            </w:r>
          </w:p>
        </w:tc>
      </w:tr>
      <w:tr w:rsidR="00B97C5A" w:rsidRPr="00912EBA" w:rsidTr="00847D7E">
        <w:trPr>
          <w:cantSplit/>
          <w:trHeight w:hRule="exact" w:val="288"/>
          <w:jc w:val="center"/>
        </w:trPr>
        <w:tc>
          <w:tcPr>
            <w:tcW w:w="2554" w:type="dxa"/>
            <w:tcBorders>
              <w:top w:val="nil"/>
              <w:left w:val="double" w:sz="2" w:space="0" w:color="auto"/>
              <w:bottom w:val="nil"/>
              <w:right w:val="double" w:sz="2" w:space="0" w:color="auto"/>
            </w:tcBorders>
            <w:vAlign w:val="center"/>
          </w:tcPr>
          <w:p w:rsidR="00B97C5A" w:rsidRPr="00912EBA" w:rsidRDefault="00B97C5A" w:rsidP="0038799C">
            <w:pPr>
              <w:ind w:right="-72" w:firstLine="180"/>
              <w:rPr>
                <w:smallCaps/>
                <w:sz w:val="20"/>
              </w:rPr>
            </w:pPr>
            <w:r w:rsidRPr="00912EBA">
              <w:rPr>
                <w:smallCaps/>
                <w:sz w:val="20"/>
              </w:rPr>
              <w:t>high school</w:t>
            </w:r>
          </w:p>
        </w:tc>
        <w:tc>
          <w:tcPr>
            <w:tcW w:w="1434"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1</w:t>
            </w:r>
            <w:r>
              <w:rPr>
                <w:color w:val="000000"/>
                <w:sz w:val="20"/>
                <w:szCs w:val="20"/>
              </w:rPr>
              <w:t>,</w:t>
            </w:r>
            <w:r w:rsidRPr="00B97C5A">
              <w:rPr>
                <w:color w:val="000000"/>
                <w:sz w:val="20"/>
                <w:szCs w:val="20"/>
              </w:rPr>
              <w:t>395</w:t>
            </w:r>
          </w:p>
        </w:tc>
        <w:tc>
          <w:tcPr>
            <w:tcW w:w="1431"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72.6</w:t>
            </w:r>
          </w:p>
        </w:tc>
        <w:tc>
          <w:tcPr>
            <w:tcW w:w="1431"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r w:rsidRPr="00B97C5A">
              <w:rPr>
                <w:color w:val="000000"/>
                <w:sz w:val="20"/>
                <w:szCs w:val="20"/>
              </w:rPr>
              <w:t>69.1</w:t>
            </w:r>
          </w:p>
        </w:tc>
        <w:tc>
          <w:tcPr>
            <w:tcW w:w="636" w:type="dxa"/>
            <w:tcBorders>
              <w:top w:val="nil"/>
              <w:left w:val="nil"/>
              <w:bottom w:val="nil"/>
              <w:right w:val="nil"/>
            </w:tcBorders>
            <w:vAlign w:val="center"/>
          </w:tcPr>
          <w:p w:rsidR="00B97C5A" w:rsidRPr="00912EBA" w:rsidRDefault="00B97C5A"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r w:rsidRPr="00B97C5A">
              <w:rPr>
                <w:color w:val="000000"/>
                <w:sz w:val="20"/>
                <w:szCs w:val="20"/>
              </w:rPr>
              <w:t>76.0</w:t>
            </w:r>
          </w:p>
        </w:tc>
      </w:tr>
      <w:tr w:rsidR="00B97C5A" w:rsidRPr="00912EBA" w:rsidTr="00847D7E">
        <w:trPr>
          <w:cantSplit/>
          <w:trHeight w:hRule="exact" w:val="288"/>
          <w:jc w:val="center"/>
        </w:trPr>
        <w:tc>
          <w:tcPr>
            <w:tcW w:w="2554" w:type="dxa"/>
            <w:tcBorders>
              <w:top w:val="nil"/>
              <w:left w:val="double" w:sz="2" w:space="0" w:color="auto"/>
              <w:bottom w:val="nil"/>
              <w:right w:val="double" w:sz="2" w:space="0" w:color="auto"/>
            </w:tcBorders>
            <w:vAlign w:val="center"/>
          </w:tcPr>
          <w:p w:rsidR="00B97C5A" w:rsidRPr="00912EBA" w:rsidRDefault="00B97C5A" w:rsidP="0038799C">
            <w:pPr>
              <w:ind w:right="-72" w:firstLine="180"/>
              <w:rPr>
                <w:smallCaps/>
                <w:sz w:val="20"/>
              </w:rPr>
            </w:pPr>
            <w:r w:rsidRPr="00912EBA">
              <w:rPr>
                <w:smallCaps/>
                <w:sz w:val="20"/>
              </w:rPr>
              <w:t xml:space="preserve">college 1–3 </w:t>
            </w:r>
            <w:proofErr w:type="spellStart"/>
            <w:r w:rsidRPr="00912EBA">
              <w:rPr>
                <w:smallCaps/>
                <w:sz w:val="20"/>
              </w:rPr>
              <w:t>yrs</w:t>
            </w:r>
            <w:proofErr w:type="spellEnd"/>
          </w:p>
        </w:tc>
        <w:tc>
          <w:tcPr>
            <w:tcW w:w="1434"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1</w:t>
            </w:r>
            <w:r>
              <w:rPr>
                <w:color w:val="000000"/>
                <w:sz w:val="20"/>
                <w:szCs w:val="20"/>
              </w:rPr>
              <w:t>,</w:t>
            </w:r>
            <w:r w:rsidRPr="00B97C5A">
              <w:rPr>
                <w:color w:val="000000"/>
                <w:sz w:val="20"/>
                <w:szCs w:val="20"/>
              </w:rPr>
              <w:t>248</w:t>
            </w:r>
          </w:p>
        </w:tc>
        <w:tc>
          <w:tcPr>
            <w:tcW w:w="1431"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73.1</w:t>
            </w:r>
          </w:p>
        </w:tc>
        <w:tc>
          <w:tcPr>
            <w:tcW w:w="1431"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r w:rsidRPr="00B97C5A">
              <w:rPr>
                <w:color w:val="000000"/>
                <w:sz w:val="20"/>
                <w:szCs w:val="20"/>
              </w:rPr>
              <w:t>69.5</w:t>
            </w:r>
          </w:p>
        </w:tc>
        <w:tc>
          <w:tcPr>
            <w:tcW w:w="636" w:type="dxa"/>
            <w:tcBorders>
              <w:top w:val="nil"/>
              <w:left w:val="nil"/>
              <w:bottom w:val="nil"/>
              <w:right w:val="nil"/>
            </w:tcBorders>
            <w:vAlign w:val="center"/>
          </w:tcPr>
          <w:p w:rsidR="00B97C5A" w:rsidRPr="00912EBA" w:rsidRDefault="00B97C5A"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r w:rsidRPr="00B97C5A">
              <w:rPr>
                <w:color w:val="000000"/>
                <w:sz w:val="20"/>
                <w:szCs w:val="20"/>
              </w:rPr>
              <w:t>76.7</w:t>
            </w:r>
          </w:p>
        </w:tc>
      </w:tr>
      <w:tr w:rsidR="00B97C5A" w:rsidRPr="00912EBA" w:rsidTr="00847D7E">
        <w:trPr>
          <w:cantSplit/>
          <w:trHeight w:hRule="exact" w:val="288"/>
          <w:jc w:val="center"/>
        </w:trPr>
        <w:tc>
          <w:tcPr>
            <w:tcW w:w="2554" w:type="dxa"/>
            <w:tcBorders>
              <w:top w:val="nil"/>
              <w:left w:val="double" w:sz="2" w:space="0" w:color="auto"/>
              <w:bottom w:val="nil"/>
              <w:right w:val="double" w:sz="2" w:space="0" w:color="auto"/>
            </w:tcBorders>
            <w:vAlign w:val="center"/>
          </w:tcPr>
          <w:p w:rsidR="00B97C5A" w:rsidRPr="00912EBA" w:rsidRDefault="00B97C5A" w:rsidP="0038799C">
            <w:pPr>
              <w:ind w:right="-72" w:firstLine="180"/>
              <w:rPr>
                <w:smallCaps/>
                <w:sz w:val="20"/>
              </w:rPr>
            </w:pPr>
            <w:r w:rsidRPr="00912EBA">
              <w:rPr>
                <w:smallCaps/>
                <w:sz w:val="20"/>
              </w:rPr>
              <w:t xml:space="preserve">college 4+ </w:t>
            </w:r>
            <w:proofErr w:type="spellStart"/>
            <w:r w:rsidRPr="00912EBA">
              <w:rPr>
                <w:smallCaps/>
                <w:sz w:val="20"/>
              </w:rPr>
              <w:t>yrs</w:t>
            </w:r>
            <w:proofErr w:type="spellEnd"/>
          </w:p>
        </w:tc>
        <w:tc>
          <w:tcPr>
            <w:tcW w:w="1434"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1</w:t>
            </w:r>
            <w:r>
              <w:rPr>
                <w:color w:val="000000"/>
                <w:sz w:val="20"/>
                <w:szCs w:val="20"/>
              </w:rPr>
              <w:t>,</w:t>
            </w:r>
            <w:r w:rsidRPr="00B97C5A">
              <w:rPr>
                <w:color w:val="000000"/>
                <w:sz w:val="20"/>
                <w:szCs w:val="20"/>
              </w:rPr>
              <w:t>916</w:t>
            </w:r>
          </w:p>
        </w:tc>
        <w:tc>
          <w:tcPr>
            <w:tcW w:w="1431"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71.4</w:t>
            </w:r>
          </w:p>
        </w:tc>
        <w:tc>
          <w:tcPr>
            <w:tcW w:w="1431"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r w:rsidRPr="00B97C5A">
              <w:rPr>
                <w:color w:val="000000"/>
                <w:sz w:val="20"/>
                <w:szCs w:val="20"/>
              </w:rPr>
              <w:t>68.6</w:t>
            </w:r>
          </w:p>
        </w:tc>
        <w:tc>
          <w:tcPr>
            <w:tcW w:w="636" w:type="dxa"/>
            <w:tcBorders>
              <w:top w:val="nil"/>
              <w:left w:val="nil"/>
              <w:bottom w:val="nil"/>
              <w:right w:val="nil"/>
            </w:tcBorders>
            <w:vAlign w:val="center"/>
          </w:tcPr>
          <w:p w:rsidR="00B97C5A" w:rsidRPr="00912EBA" w:rsidRDefault="00B97C5A"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r w:rsidRPr="00B97C5A">
              <w:rPr>
                <w:color w:val="000000"/>
                <w:sz w:val="20"/>
                <w:szCs w:val="20"/>
              </w:rPr>
              <w:t>74.1</w:t>
            </w:r>
          </w:p>
        </w:tc>
      </w:tr>
      <w:tr w:rsidR="00B97C5A" w:rsidRPr="00912EBA" w:rsidTr="00847D7E">
        <w:trPr>
          <w:cantSplit/>
          <w:trHeight w:hRule="exact" w:val="288"/>
          <w:jc w:val="center"/>
        </w:trPr>
        <w:tc>
          <w:tcPr>
            <w:tcW w:w="2554" w:type="dxa"/>
            <w:tcBorders>
              <w:top w:val="nil"/>
              <w:left w:val="double" w:sz="2" w:space="0" w:color="auto"/>
              <w:bottom w:val="nil"/>
              <w:right w:val="double" w:sz="2" w:space="0" w:color="auto"/>
            </w:tcBorders>
            <w:vAlign w:val="center"/>
          </w:tcPr>
          <w:p w:rsidR="00B97C5A" w:rsidRPr="00912EBA" w:rsidRDefault="00B97C5A" w:rsidP="0038799C">
            <w:pPr>
              <w:ind w:right="-72"/>
              <w:rPr>
                <w:smallCaps/>
                <w:sz w:val="20"/>
              </w:rPr>
            </w:pPr>
            <w:r w:rsidRPr="00912EBA">
              <w:rPr>
                <w:smallCaps/>
                <w:sz w:val="20"/>
              </w:rPr>
              <w:t>Household Income</w:t>
            </w:r>
          </w:p>
        </w:tc>
        <w:tc>
          <w:tcPr>
            <w:tcW w:w="1434"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p>
        </w:tc>
        <w:tc>
          <w:tcPr>
            <w:tcW w:w="1431"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p>
        </w:tc>
        <w:tc>
          <w:tcPr>
            <w:tcW w:w="1431"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p>
        </w:tc>
        <w:tc>
          <w:tcPr>
            <w:tcW w:w="636" w:type="dxa"/>
            <w:tcBorders>
              <w:top w:val="nil"/>
              <w:left w:val="nil"/>
              <w:bottom w:val="nil"/>
              <w:right w:val="nil"/>
            </w:tcBorders>
            <w:vAlign w:val="center"/>
          </w:tcPr>
          <w:p w:rsidR="00B97C5A" w:rsidRPr="00912EBA" w:rsidRDefault="00B97C5A" w:rsidP="0038799C">
            <w:pPr>
              <w:adjustRightInd w:val="0"/>
              <w:spacing w:before="60" w:after="60"/>
              <w:jc w:val="center"/>
              <w:rPr>
                <w:color w:val="000000"/>
                <w:sz w:val="18"/>
                <w:szCs w:val="18"/>
              </w:rPr>
            </w:pPr>
          </w:p>
        </w:tc>
        <w:tc>
          <w:tcPr>
            <w:tcW w:w="1404"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p>
        </w:tc>
      </w:tr>
      <w:tr w:rsidR="00B97C5A" w:rsidRPr="00912EBA" w:rsidTr="00847D7E">
        <w:trPr>
          <w:cantSplit/>
          <w:trHeight w:hRule="exact" w:val="288"/>
          <w:jc w:val="center"/>
        </w:trPr>
        <w:tc>
          <w:tcPr>
            <w:tcW w:w="2554" w:type="dxa"/>
            <w:tcBorders>
              <w:top w:val="nil"/>
              <w:left w:val="double" w:sz="2" w:space="0" w:color="auto"/>
              <w:bottom w:val="nil"/>
              <w:right w:val="double" w:sz="2" w:space="0" w:color="auto"/>
            </w:tcBorders>
            <w:vAlign w:val="center"/>
          </w:tcPr>
          <w:p w:rsidR="00B97C5A" w:rsidRPr="00912EBA" w:rsidRDefault="00B97C5A" w:rsidP="0038799C">
            <w:pPr>
              <w:ind w:right="-72"/>
              <w:rPr>
                <w:smallCaps/>
                <w:sz w:val="20"/>
              </w:rPr>
            </w:pPr>
            <w:r w:rsidRPr="00912EBA">
              <w:rPr>
                <w:smallCaps/>
                <w:sz w:val="20"/>
              </w:rPr>
              <w:t xml:space="preserve">    &lt;$25,000</w:t>
            </w:r>
          </w:p>
        </w:tc>
        <w:tc>
          <w:tcPr>
            <w:tcW w:w="1434"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1</w:t>
            </w:r>
            <w:r>
              <w:rPr>
                <w:color w:val="000000"/>
                <w:sz w:val="20"/>
                <w:szCs w:val="20"/>
              </w:rPr>
              <w:t>,</w:t>
            </w:r>
            <w:r w:rsidRPr="00B97C5A">
              <w:rPr>
                <w:color w:val="000000"/>
                <w:sz w:val="20"/>
                <w:szCs w:val="20"/>
              </w:rPr>
              <w:t>373</w:t>
            </w:r>
          </w:p>
        </w:tc>
        <w:tc>
          <w:tcPr>
            <w:tcW w:w="1431"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75.0</w:t>
            </w:r>
          </w:p>
        </w:tc>
        <w:tc>
          <w:tcPr>
            <w:tcW w:w="1431"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r w:rsidRPr="00B97C5A">
              <w:rPr>
                <w:color w:val="000000"/>
                <w:sz w:val="20"/>
                <w:szCs w:val="20"/>
              </w:rPr>
              <w:t>71.0</w:t>
            </w:r>
          </w:p>
        </w:tc>
        <w:tc>
          <w:tcPr>
            <w:tcW w:w="636" w:type="dxa"/>
            <w:tcBorders>
              <w:top w:val="nil"/>
              <w:left w:val="nil"/>
              <w:bottom w:val="nil"/>
              <w:right w:val="nil"/>
            </w:tcBorders>
            <w:vAlign w:val="center"/>
          </w:tcPr>
          <w:p w:rsidR="00B97C5A" w:rsidRPr="00912EBA" w:rsidRDefault="00B97C5A"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r w:rsidRPr="00B97C5A">
              <w:rPr>
                <w:color w:val="000000"/>
                <w:sz w:val="20"/>
                <w:szCs w:val="20"/>
              </w:rPr>
              <w:t>78.9</w:t>
            </w:r>
          </w:p>
        </w:tc>
      </w:tr>
      <w:tr w:rsidR="00B97C5A" w:rsidRPr="00912EBA" w:rsidTr="00847D7E">
        <w:trPr>
          <w:cantSplit/>
          <w:trHeight w:hRule="exact" w:val="288"/>
          <w:jc w:val="center"/>
        </w:trPr>
        <w:tc>
          <w:tcPr>
            <w:tcW w:w="2554" w:type="dxa"/>
            <w:tcBorders>
              <w:top w:val="nil"/>
              <w:left w:val="double" w:sz="2" w:space="0" w:color="auto"/>
              <w:bottom w:val="nil"/>
              <w:right w:val="double" w:sz="2" w:space="0" w:color="auto"/>
            </w:tcBorders>
            <w:vAlign w:val="center"/>
          </w:tcPr>
          <w:p w:rsidR="00B97C5A" w:rsidRPr="00912EBA" w:rsidRDefault="00B97C5A" w:rsidP="0038799C">
            <w:pPr>
              <w:ind w:right="-72" w:firstLine="180"/>
              <w:rPr>
                <w:smallCaps/>
                <w:sz w:val="20"/>
              </w:rPr>
            </w:pPr>
            <w:r w:rsidRPr="00912EBA">
              <w:rPr>
                <w:smallCaps/>
                <w:sz w:val="20"/>
              </w:rPr>
              <w:t>$25,000–34,999</w:t>
            </w:r>
          </w:p>
        </w:tc>
        <w:tc>
          <w:tcPr>
            <w:tcW w:w="1434"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560</w:t>
            </w:r>
          </w:p>
        </w:tc>
        <w:tc>
          <w:tcPr>
            <w:tcW w:w="1431"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76.1</w:t>
            </w:r>
          </w:p>
        </w:tc>
        <w:tc>
          <w:tcPr>
            <w:tcW w:w="1431"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r w:rsidRPr="00B97C5A">
              <w:rPr>
                <w:color w:val="000000"/>
                <w:sz w:val="20"/>
                <w:szCs w:val="20"/>
              </w:rPr>
              <w:t>70.5</w:t>
            </w:r>
          </w:p>
        </w:tc>
        <w:tc>
          <w:tcPr>
            <w:tcW w:w="636" w:type="dxa"/>
            <w:tcBorders>
              <w:top w:val="nil"/>
              <w:left w:val="nil"/>
              <w:bottom w:val="nil"/>
              <w:right w:val="nil"/>
            </w:tcBorders>
            <w:vAlign w:val="center"/>
          </w:tcPr>
          <w:p w:rsidR="00B97C5A" w:rsidRPr="00912EBA" w:rsidRDefault="00B97C5A"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r w:rsidRPr="00B97C5A">
              <w:rPr>
                <w:color w:val="000000"/>
                <w:sz w:val="20"/>
                <w:szCs w:val="20"/>
              </w:rPr>
              <w:t>81.8</w:t>
            </w:r>
          </w:p>
        </w:tc>
      </w:tr>
      <w:tr w:rsidR="00B97C5A" w:rsidRPr="00912EBA" w:rsidTr="00847D7E">
        <w:trPr>
          <w:cantSplit/>
          <w:trHeight w:hRule="exact" w:val="288"/>
          <w:jc w:val="center"/>
        </w:trPr>
        <w:tc>
          <w:tcPr>
            <w:tcW w:w="2554" w:type="dxa"/>
            <w:tcBorders>
              <w:top w:val="nil"/>
              <w:left w:val="double" w:sz="2" w:space="0" w:color="auto"/>
              <w:bottom w:val="nil"/>
              <w:right w:val="double" w:sz="2" w:space="0" w:color="auto"/>
            </w:tcBorders>
            <w:vAlign w:val="center"/>
          </w:tcPr>
          <w:p w:rsidR="00B97C5A" w:rsidRPr="00912EBA" w:rsidRDefault="00B97C5A" w:rsidP="0038799C">
            <w:pPr>
              <w:ind w:right="-72" w:firstLine="180"/>
              <w:rPr>
                <w:smallCaps/>
                <w:sz w:val="20"/>
              </w:rPr>
            </w:pPr>
            <w:r w:rsidRPr="00912EBA">
              <w:rPr>
                <w:smallCaps/>
                <w:sz w:val="20"/>
              </w:rPr>
              <w:t>$35,000–49,999</w:t>
            </w:r>
          </w:p>
        </w:tc>
        <w:tc>
          <w:tcPr>
            <w:tcW w:w="1434"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681</w:t>
            </w:r>
          </w:p>
        </w:tc>
        <w:tc>
          <w:tcPr>
            <w:tcW w:w="1431"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70.6</w:t>
            </w:r>
          </w:p>
        </w:tc>
        <w:tc>
          <w:tcPr>
            <w:tcW w:w="1431"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r w:rsidRPr="00B97C5A">
              <w:rPr>
                <w:color w:val="000000"/>
                <w:sz w:val="20"/>
                <w:szCs w:val="20"/>
              </w:rPr>
              <w:t>65.2</w:t>
            </w:r>
          </w:p>
        </w:tc>
        <w:tc>
          <w:tcPr>
            <w:tcW w:w="636" w:type="dxa"/>
            <w:tcBorders>
              <w:top w:val="nil"/>
              <w:left w:val="nil"/>
              <w:bottom w:val="nil"/>
              <w:right w:val="nil"/>
            </w:tcBorders>
            <w:vAlign w:val="center"/>
          </w:tcPr>
          <w:p w:rsidR="00B97C5A" w:rsidRPr="00912EBA" w:rsidRDefault="00B97C5A"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r w:rsidRPr="00B97C5A">
              <w:rPr>
                <w:color w:val="000000"/>
                <w:sz w:val="20"/>
                <w:szCs w:val="20"/>
              </w:rPr>
              <w:t>76.1</w:t>
            </w:r>
          </w:p>
        </w:tc>
      </w:tr>
      <w:tr w:rsidR="00B97C5A" w:rsidRPr="00912EBA" w:rsidTr="00847D7E">
        <w:trPr>
          <w:cantSplit/>
          <w:trHeight w:hRule="exact" w:val="288"/>
          <w:jc w:val="center"/>
        </w:trPr>
        <w:tc>
          <w:tcPr>
            <w:tcW w:w="2554" w:type="dxa"/>
            <w:tcBorders>
              <w:top w:val="nil"/>
              <w:left w:val="double" w:sz="2" w:space="0" w:color="auto"/>
              <w:bottom w:val="nil"/>
              <w:right w:val="double" w:sz="2" w:space="0" w:color="auto"/>
            </w:tcBorders>
            <w:vAlign w:val="center"/>
          </w:tcPr>
          <w:p w:rsidR="00B97C5A" w:rsidRPr="00912EBA" w:rsidRDefault="00B97C5A" w:rsidP="0038799C">
            <w:pPr>
              <w:ind w:right="-72" w:firstLine="180"/>
              <w:rPr>
                <w:smallCaps/>
                <w:sz w:val="20"/>
              </w:rPr>
            </w:pPr>
            <w:r w:rsidRPr="00912EBA">
              <w:rPr>
                <w:smallCaps/>
                <w:sz w:val="20"/>
              </w:rPr>
              <w:t>$50,000–74,999</w:t>
            </w:r>
          </w:p>
        </w:tc>
        <w:tc>
          <w:tcPr>
            <w:tcW w:w="1434" w:type="dxa"/>
            <w:tcBorders>
              <w:top w:val="nil"/>
              <w:left w:val="double" w:sz="2" w:space="0" w:color="auto"/>
              <w:bottom w:val="nil"/>
              <w:right w:val="single" w:sz="4" w:space="0" w:color="auto"/>
            </w:tcBorders>
          </w:tcPr>
          <w:p w:rsidR="00B97C5A" w:rsidRPr="00B97C5A" w:rsidRDefault="00B97C5A" w:rsidP="00B97C5A">
            <w:pPr>
              <w:keepNext/>
              <w:adjustRightInd w:val="0"/>
              <w:spacing w:before="60" w:after="60"/>
              <w:jc w:val="center"/>
              <w:rPr>
                <w:color w:val="000000"/>
                <w:sz w:val="20"/>
                <w:szCs w:val="20"/>
              </w:rPr>
            </w:pPr>
            <w:r w:rsidRPr="00B97C5A">
              <w:rPr>
                <w:color w:val="000000"/>
                <w:sz w:val="20"/>
                <w:szCs w:val="20"/>
              </w:rPr>
              <w:t>626</w:t>
            </w:r>
          </w:p>
        </w:tc>
        <w:tc>
          <w:tcPr>
            <w:tcW w:w="1431" w:type="dxa"/>
            <w:tcBorders>
              <w:top w:val="nil"/>
              <w:left w:val="single" w:sz="4" w:space="0" w:color="auto"/>
              <w:bottom w:val="nil"/>
            </w:tcBorders>
          </w:tcPr>
          <w:p w:rsidR="00B97C5A" w:rsidRPr="00B97C5A" w:rsidRDefault="00B97C5A" w:rsidP="00B97C5A">
            <w:pPr>
              <w:keepNext/>
              <w:adjustRightInd w:val="0"/>
              <w:spacing w:before="60" w:after="60"/>
              <w:jc w:val="center"/>
              <w:rPr>
                <w:color w:val="000000"/>
                <w:sz w:val="20"/>
                <w:szCs w:val="20"/>
              </w:rPr>
            </w:pPr>
            <w:r w:rsidRPr="00B97C5A">
              <w:rPr>
                <w:color w:val="000000"/>
                <w:sz w:val="20"/>
                <w:szCs w:val="20"/>
              </w:rPr>
              <w:t>74.0</w:t>
            </w:r>
          </w:p>
        </w:tc>
        <w:tc>
          <w:tcPr>
            <w:tcW w:w="1431" w:type="dxa"/>
            <w:tcBorders>
              <w:top w:val="nil"/>
              <w:bottom w:val="nil"/>
              <w:right w:val="nil"/>
            </w:tcBorders>
          </w:tcPr>
          <w:p w:rsidR="00B97C5A" w:rsidRPr="00B97C5A" w:rsidRDefault="00B97C5A" w:rsidP="00F3522D">
            <w:pPr>
              <w:keepNext/>
              <w:adjustRightInd w:val="0"/>
              <w:spacing w:before="60" w:after="60"/>
              <w:jc w:val="right"/>
              <w:rPr>
                <w:color w:val="000000"/>
                <w:sz w:val="20"/>
                <w:szCs w:val="20"/>
              </w:rPr>
            </w:pPr>
            <w:r w:rsidRPr="00B97C5A">
              <w:rPr>
                <w:color w:val="000000"/>
                <w:sz w:val="20"/>
                <w:szCs w:val="20"/>
              </w:rPr>
              <w:t>69.2</w:t>
            </w:r>
          </w:p>
        </w:tc>
        <w:tc>
          <w:tcPr>
            <w:tcW w:w="636" w:type="dxa"/>
            <w:tcBorders>
              <w:top w:val="nil"/>
              <w:left w:val="nil"/>
              <w:bottom w:val="nil"/>
              <w:right w:val="nil"/>
            </w:tcBorders>
            <w:vAlign w:val="center"/>
          </w:tcPr>
          <w:p w:rsidR="00B97C5A" w:rsidRPr="00912EBA" w:rsidRDefault="00B97C5A" w:rsidP="0038799C">
            <w:pPr>
              <w:keepNext/>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tcPr>
          <w:p w:rsidR="00B97C5A" w:rsidRPr="00B97C5A" w:rsidRDefault="00B97C5A" w:rsidP="00B97C5A">
            <w:pPr>
              <w:keepNext/>
              <w:adjustRightInd w:val="0"/>
              <w:spacing w:before="60" w:after="60"/>
              <w:rPr>
                <w:color w:val="000000"/>
                <w:sz w:val="20"/>
                <w:szCs w:val="20"/>
              </w:rPr>
            </w:pPr>
            <w:r w:rsidRPr="00B97C5A">
              <w:rPr>
                <w:color w:val="000000"/>
                <w:sz w:val="20"/>
                <w:szCs w:val="20"/>
              </w:rPr>
              <w:t>78.9</w:t>
            </w:r>
          </w:p>
        </w:tc>
      </w:tr>
      <w:tr w:rsidR="00B97C5A" w:rsidRPr="00912EBA" w:rsidTr="00847D7E">
        <w:trPr>
          <w:cantSplit/>
          <w:trHeight w:hRule="exact" w:val="288"/>
          <w:jc w:val="center"/>
        </w:trPr>
        <w:tc>
          <w:tcPr>
            <w:tcW w:w="2554" w:type="dxa"/>
            <w:tcBorders>
              <w:top w:val="nil"/>
              <w:left w:val="double" w:sz="2" w:space="0" w:color="auto"/>
              <w:bottom w:val="nil"/>
              <w:right w:val="double" w:sz="2" w:space="0" w:color="auto"/>
            </w:tcBorders>
            <w:vAlign w:val="center"/>
          </w:tcPr>
          <w:p w:rsidR="00B97C5A" w:rsidRPr="00912EBA" w:rsidRDefault="00B97C5A" w:rsidP="0038799C">
            <w:pPr>
              <w:ind w:right="-72" w:firstLine="180"/>
              <w:rPr>
                <w:smallCaps/>
                <w:sz w:val="20"/>
              </w:rPr>
            </w:pPr>
            <w:r w:rsidRPr="00912EBA">
              <w:rPr>
                <w:smallCaps/>
                <w:sz w:val="20"/>
              </w:rPr>
              <w:t>$75,000+</w:t>
            </w:r>
          </w:p>
        </w:tc>
        <w:tc>
          <w:tcPr>
            <w:tcW w:w="1434"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836</w:t>
            </w:r>
          </w:p>
        </w:tc>
        <w:tc>
          <w:tcPr>
            <w:tcW w:w="1431"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67.9</w:t>
            </w:r>
          </w:p>
        </w:tc>
        <w:tc>
          <w:tcPr>
            <w:tcW w:w="1431"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r w:rsidRPr="00B97C5A">
              <w:rPr>
                <w:color w:val="000000"/>
                <w:sz w:val="20"/>
                <w:szCs w:val="20"/>
              </w:rPr>
              <w:t>63.6</w:t>
            </w:r>
          </w:p>
        </w:tc>
        <w:tc>
          <w:tcPr>
            <w:tcW w:w="636" w:type="dxa"/>
            <w:tcBorders>
              <w:top w:val="nil"/>
              <w:left w:val="nil"/>
              <w:bottom w:val="nil"/>
              <w:right w:val="nil"/>
            </w:tcBorders>
            <w:vAlign w:val="center"/>
          </w:tcPr>
          <w:p w:rsidR="00B97C5A" w:rsidRPr="00912EBA" w:rsidRDefault="00B97C5A"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r w:rsidRPr="00B97C5A">
              <w:rPr>
                <w:color w:val="000000"/>
                <w:sz w:val="20"/>
                <w:szCs w:val="20"/>
              </w:rPr>
              <w:t>72.2</w:t>
            </w:r>
          </w:p>
        </w:tc>
      </w:tr>
      <w:tr w:rsidR="00D70357" w:rsidRPr="00912EBA">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vAlign w:val="bottom"/>
          </w:tcPr>
          <w:p w:rsidR="00D70357" w:rsidRPr="00912EBA" w:rsidRDefault="00D70357" w:rsidP="0038799C">
            <w:pPr>
              <w:ind w:right="-72"/>
              <w:rPr>
                <w:sz w:val="16"/>
              </w:rPr>
            </w:pPr>
          </w:p>
          <w:p w:rsidR="00D70357" w:rsidRPr="00912EBA" w:rsidRDefault="00D70357" w:rsidP="0038799C">
            <w:pPr>
              <w:ind w:right="-72"/>
              <w:rPr>
                <w:sz w:val="16"/>
              </w:rPr>
            </w:pPr>
            <w:r w:rsidRPr="00912EBA">
              <w:rPr>
                <w:sz w:val="16"/>
              </w:rPr>
              <w:t>* White, Black, and Asian race categories refer to non-Hispanic</w:t>
            </w:r>
          </w:p>
          <w:p w:rsidR="00D70357" w:rsidRPr="00912EBA" w:rsidRDefault="00D70357" w:rsidP="0038799C">
            <w:pPr>
              <w:ind w:right="-72"/>
              <w:rPr>
                <w:sz w:val="16"/>
              </w:rPr>
            </w:pPr>
            <w:r w:rsidRPr="00912EBA">
              <w:rPr>
                <w:sz w:val="16"/>
              </w:rPr>
              <w:t>† Insufficient data</w:t>
            </w:r>
          </w:p>
          <w:p w:rsidR="00B13B95" w:rsidRDefault="00B13B95" w:rsidP="00B13B95">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p w:rsidR="00D70357" w:rsidRPr="00912EBA" w:rsidRDefault="00D70357" w:rsidP="0038799C">
            <w:pPr>
              <w:ind w:right="-72"/>
              <w:rPr>
                <w:smallCaps/>
                <w:sz w:val="20"/>
              </w:rPr>
            </w:pPr>
          </w:p>
        </w:tc>
      </w:tr>
    </w:tbl>
    <w:p w:rsidR="00710654" w:rsidRDefault="00710654" w:rsidP="001D24B6">
      <w:pPr>
        <w:rPr>
          <w:rFonts w:ascii="Arial" w:hAnsi="Arial" w:cs="Arial"/>
          <w:sz w:val="22"/>
          <w:szCs w:val="22"/>
        </w:rPr>
      </w:pPr>
    </w:p>
    <w:p w:rsidR="00710654" w:rsidRPr="00710654" w:rsidRDefault="00710654" w:rsidP="00710654">
      <w:pPr>
        <w:rPr>
          <w:rFonts w:ascii="Arial" w:hAnsi="Arial" w:cs="Arial"/>
          <w:sz w:val="22"/>
          <w:szCs w:val="22"/>
        </w:rPr>
      </w:pPr>
    </w:p>
    <w:p w:rsidR="00710654" w:rsidRPr="00710654" w:rsidRDefault="00710654" w:rsidP="00710654">
      <w:pPr>
        <w:rPr>
          <w:rFonts w:ascii="Arial" w:hAnsi="Arial" w:cs="Arial"/>
          <w:sz w:val="22"/>
          <w:szCs w:val="22"/>
        </w:rPr>
      </w:pPr>
    </w:p>
    <w:p w:rsidR="00710654" w:rsidRPr="00710654" w:rsidRDefault="00710654" w:rsidP="00710654">
      <w:pPr>
        <w:rPr>
          <w:rFonts w:ascii="Arial" w:hAnsi="Arial" w:cs="Arial"/>
          <w:sz w:val="22"/>
          <w:szCs w:val="22"/>
        </w:rPr>
      </w:pPr>
    </w:p>
    <w:p w:rsidR="00710654" w:rsidRPr="00710654" w:rsidRDefault="00710654" w:rsidP="00710654">
      <w:pPr>
        <w:rPr>
          <w:rFonts w:ascii="Arial" w:hAnsi="Arial" w:cs="Arial"/>
          <w:sz w:val="22"/>
          <w:szCs w:val="22"/>
        </w:rPr>
      </w:pPr>
    </w:p>
    <w:p w:rsidR="00710654" w:rsidRPr="00710654" w:rsidRDefault="00710654" w:rsidP="00710654">
      <w:pPr>
        <w:rPr>
          <w:rFonts w:ascii="Arial" w:hAnsi="Arial" w:cs="Arial"/>
          <w:sz w:val="22"/>
          <w:szCs w:val="22"/>
        </w:rPr>
      </w:pPr>
    </w:p>
    <w:p w:rsidR="00710654" w:rsidRPr="00710654" w:rsidRDefault="00710654" w:rsidP="00710654">
      <w:pPr>
        <w:rPr>
          <w:rFonts w:ascii="Arial" w:hAnsi="Arial" w:cs="Arial"/>
          <w:sz w:val="22"/>
          <w:szCs w:val="22"/>
        </w:rPr>
      </w:pPr>
    </w:p>
    <w:p w:rsidR="00710654" w:rsidRDefault="00710654" w:rsidP="00710654">
      <w:pPr>
        <w:rPr>
          <w:rFonts w:ascii="Arial" w:hAnsi="Arial" w:cs="Arial"/>
          <w:sz w:val="22"/>
          <w:szCs w:val="22"/>
        </w:rPr>
      </w:pPr>
    </w:p>
    <w:p w:rsidR="00710654" w:rsidRDefault="00710654" w:rsidP="00710654">
      <w:pPr>
        <w:rPr>
          <w:rFonts w:ascii="Arial" w:hAnsi="Arial" w:cs="Arial"/>
          <w:sz w:val="22"/>
          <w:szCs w:val="22"/>
        </w:rPr>
      </w:pPr>
    </w:p>
    <w:p w:rsidR="00710654" w:rsidRDefault="00710654" w:rsidP="00710654">
      <w:pPr>
        <w:rPr>
          <w:rFonts w:ascii="Arial" w:hAnsi="Arial" w:cs="Arial"/>
          <w:sz w:val="22"/>
          <w:szCs w:val="22"/>
        </w:rPr>
      </w:pPr>
    </w:p>
    <w:p w:rsidR="00710654" w:rsidRDefault="00710654" w:rsidP="00710654">
      <w:pPr>
        <w:rPr>
          <w:rFonts w:ascii="Arial" w:hAnsi="Arial" w:cs="Arial"/>
          <w:sz w:val="22"/>
          <w:szCs w:val="22"/>
        </w:rPr>
      </w:pPr>
    </w:p>
    <w:p w:rsidR="00710654" w:rsidRDefault="00710654" w:rsidP="00710654">
      <w:pPr>
        <w:rPr>
          <w:rFonts w:ascii="Arial" w:hAnsi="Arial" w:cs="Arial"/>
          <w:sz w:val="22"/>
          <w:szCs w:val="22"/>
        </w:rPr>
      </w:pPr>
    </w:p>
    <w:p w:rsidR="00710654" w:rsidRDefault="00710654" w:rsidP="00710654">
      <w:pPr>
        <w:rPr>
          <w:rFonts w:ascii="Arial" w:hAnsi="Arial" w:cs="Arial"/>
          <w:sz w:val="22"/>
          <w:szCs w:val="22"/>
        </w:rPr>
      </w:pPr>
    </w:p>
    <w:p w:rsidR="00710654" w:rsidRDefault="00710654" w:rsidP="00710654">
      <w:pPr>
        <w:rPr>
          <w:rFonts w:ascii="Arial" w:hAnsi="Arial" w:cs="Arial"/>
          <w:sz w:val="22"/>
          <w:szCs w:val="22"/>
        </w:rPr>
      </w:pPr>
    </w:p>
    <w:p w:rsidR="00D70357" w:rsidRDefault="00D70357" w:rsidP="00710654">
      <w:pPr>
        <w:ind w:firstLine="720"/>
        <w:rPr>
          <w:rFonts w:ascii="Arial" w:hAnsi="Arial" w:cs="Arial"/>
          <w:sz w:val="22"/>
          <w:szCs w:val="22"/>
        </w:rPr>
      </w:pPr>
    </w:p>
    <w:p w:rsidR="00DB0E1E" w:rsidRDefault="00DB0E1E" w:rsidP="00DB0E1E">
      <w:pPr>
        <w:pStyle w:val="Heading2"/>
        <w:framePr w:hSpace="0" w:vSpace="0" w:wrap="auto" w:vAnchor="margin" w:yAlign="inline"/>
        <w:jc w:val="left"/>
        <w:rPr>
          <w:rFonts w:ascii="Arial" w:hAnsi="Arial" w:cs="Arial"/>
          <w:sz w:val="22"/>
          <w:szCs w:val="22"/>
        </w:rPr>
      </w:pPr>
      <w:bookmarkStart w:id="34" w:name="_Toc427654057"/>
      <w:r w:rsidRPr="004746DF">
        <w:rPr>
          <w:rFonts w:ascii="Arial" w:hAnsi="Arial" w:cs="Arial"/>
          <w:sz w:val="24"/>
          <w:szCs w:val="24"/>
        </w:rPr>
        <w:t xml:space="preserve">Section </w:t>
      </w:r>
      <w:r>
        <w:rPr>
          <w:rFonts w:ascii="Arial" w:hAnsi="Arial" w:cs="Arial"/>
          <w:sz w:val="24"/>
          <w:szCs w:val="24"/>
        </w:rPr>
        <w:t>4</w:t>
      </w:r>
      <w:r w:rsidRPr="004746DF">
        <w:rPr>
          <w:rFonts w:ascii="Arial" w:hAnsi="Arial" w:cs="Arial"/>
          <w:sz w:val="24"/>
          <w:szCs w:val="24"/>
        </w:rPr>
        <w:t>.</w:t>
      </w:r>
      <w:r>
        <w:rPr>
          <w:rFonts w:ascii="Arial" w:hAnsi="Arial" w:cs="Arial"/>
          <w:sz w:val="24"/>
          <w:szCs w:val="24"/>
        </w:rPr>
        <w:t>2</w:t>
      </w:r>
      <w:r w:rsidRPr="004746DF">
        <w:rPr>
          <w:rFonts w:ascii="Arial" w:hAnsi="Arial" w:cs="Arial"/>
          <w:sz w:val="24"/>
          <w:szCs w:val="24"/>
        </w:rPr>
        <w:t xml:space="preserve">: </w:t>
      </w:r>
      <w:r>
        <w:rPr>
          <w:rFonts w:ascii="Arial" w:hAnsi="Arial" w:cs="Arial"/>
          <w:sz w:val="24"/>
          <w:szCs w:val="24"/>
        </w:rPr>
        <w:t>Human Papilloma Virus (HPV) Vaccination</w:t>
      </w:r>
      <w:bookmarkEnd w:id="34"/>
      <w:r>
        <w:rPr>
          <w:rFonts w:ascii="Arial" w:hAnsi="Arial" w:cs="Arial"/>
          <w:sz w:val="24"/>
          <w:szCs w:val="24"/>
        </w:rPr>
        <w:t xml:space="preserve"> </w:t>
      </w:r>
    </w:p>
    <w:p w:rsidR="00710654" w:rsidRDefault="00710654" w:rsidP="00710654">
      <w:pPr>
        <w:rPr>
          <w:rFonts w:ascii="Arial" w:hAnsi="Arial" w:cs="Arial"/>
          <w:sz w:val="22"/>
          <w:szCs w:val="22"/>
        </w:rPr>
      </w:pPr>
    </w:p>
    <w:p w:rsidR="00710654" w:rsidRDefault="00710654" w:rsidP="00710654">
      <w:pPr>
        <w:rPr>
          <w:rFonts w:ascii="Arial" w:hAnsi="Arial" w:cs="Arial"/>
          <w:sz w:val="22"/>
          <w:szCs w:val="22"/>
        </w:rPr>
      </w:pPr>
      <w:r w:rsidRPr="00912EBA">
        <w:rPr>
          <w:rFonts w:ascii="Arial" w:hAnsi="Arial" w:cs="Arial"/>
          <w:sz w:val="22"/>
          <w:szCs w:val="22"/>
        </w:rPr>
        <w:t>All respondents between the ages of 18-</w:t>
      </w:r>
      <w:r>
        <w:rPr>
          <w:rFonts w:ascii="Arial" w:hAnsi="Arial" w:cs="Arial"/>
          <w:sz w:val="22"/>
          <w:szCs w:val="22"/>
        </w:rPr>
        <w:t>34</w:t>
      </w:r>
      <w:r w:rsidRPr="00912EBA">
        <w:rPr>
          <w:rFonts w:ascii="Arial" w:hAnsi="Arial" w:cs="Arial"/>
          <w:sz w:val="22"/>
          <w:szCs w:val="22"/>
        </w:rPr>
        <w:t xml:space="preserve"> were asked if they had ever received the HPV vaccine; if they responded yes, they were then asked how many HPV shots they had received.  Presented are the percentage of females aged 18-</w:t>
      </w:r>
      <w:r>
        <w:rPr>
          <w:rFonts w:ascii="Arial" w:hAnsi="Arial" w:cs="Arial"/>
          <w:sz w:val="22"/>
          <w:szCs w:val="22"/>
        </w:rPr>
        <w:t>34</w:t>
      </w:r>
      <w:r w:rsidRPr="00912EBA">
        <w:rPr>
          <w:rFonts w:ascii="Arial" w:hAnsi="Arial" w:cs="Arial"/>
          <w:sz w:val="22"/>
          <w:szCs w:val="22"/>
        </w:rPr>
        <w:t xml:space="preserve"> who had ever received the HPV vaccine and the percentage of those who had completed the series of three shots. Percentages for males are not presented due to insufficient data.</w:t>
      </w:r>
    </w:p>
    <w:p w:rsidR="00710654" w:rsidRDefault="00710654" w:rsidP="00710654">
      <w:pPr>
        <w:rPr>
          <w:rFonts w:ascii="Arial" w:hAnsi="Arial" w:cs="Arial"/>
          <w:sz w:val="22"/>
          <w:szCs w:val="22"/>
        </w:rPr>
      </w:pPr>
    </w:p>
    <w:tbl>
      <w:tblPr>
        <w:tblW w:w="921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710654">
        <w:trPr>
          <w:cantSplit/>
          <w:trHeight w:hRule="exact" w:val="565"/>
          <w:jc w:val="center"/>
        </w:trPr>
        <w:tc>
          <w:tcPr>
            <w:tcW w:w="9219" w:type="dxa"/>
            <w:gridSpan w:val="11"/>
            <w:tcBorders>
              <w:top w:val="double" w:sz="4" w:space="0" w:color="auto"/>
              <w:left w:val="double" w:sz="4" w:space="0" w:color="auto"/>
              <w:right w:val="double" w:sz="4" w:space="0" w:color="auto"/>
            </w:tcBorders>
          </w:tcPr>
          <w:p w:rsidR="00710654" w:rsidRPr="009303DE" w:rsidRDefault="00710654" w:rsidP="00B13B95">
            <w:pPr>
              <w:spacing w:before="120" w:after="120"/>
              <w:jc w:val="center"/>
              <w:rPr>
                <w:rFonts w:ascii="Times New Roman Bold" w:hAnsi="Times New Roman Bold"/>
                <w:smallCaps/>
              </w:rPr>
            </w:pPr>
            <w:r w:rsidRPr="00912EBA">
              <w:rPr>
                <w:b/>
                <w:smallCaps/>
              </w:rPr>
              <w:t>Table 4.2 – HPV Vaccine Among Massachusetts Females, Ages 18-</w:t>
            </w:r>
            <w:r>
              <w:rPr>
                <w:b/>
                <w:smallCaps/>
              </w:rPr>
              <w:t>34</w:t>
            </w:r>
            <w:r w:rsidRPr="00912EBA">
              <w:rPr>
                <w:b/>
                <w:smallCaps/>
              </w:rPr>
              <w:t xml:space="preserve"> Years</w:t>
            </w:r>
            <w:r w:rsidRPr="00AA1F2D">
              <w:rPr>
                <w:b/>
              </w:rPr>
              <w:t xml:space="preserve">, </w:t>
            </w:r>
            <w:r w:rsidRPr="009303DE">
              <w:rPr>
                <w:rFonts w:ascii="Times New Roman Bold" w:hAnsi="Times New Roman Bold"/>
                <w:smallCaps/>
              </w:rPr>
              <w:t>201</w:t>
            </w:r>
            <w:r w:rsidR="00B13B95">
              <w:rPr>
                <w:rFonts w:ascii="Times New Roman Bold" w:hAnsi="Times New Roman Bold"/>
                <w:smallCaps/>
              </w:rPr>
              <w:t>4</w:t>
            </w:r>
          </w:p>
        </w:tc>
      </w:tr>
      <w:tr w:rsidR="001C24C7">
        <w:trPr>
          <w:cantSplit/>
          <w:trHeight w:hRule="exact" w:val="288"/>
          <w:jc w:val="center"/>
        </w:trPr>
        <w:tc>
          <w:tcPr>
            <w:tcW w:w="1910" w:type="dxa"/>
            <w:tcBorders>
              <w:top w:val="double" w:sz="2" w:space="0" w:color="auto"/>
              <w:left w:val="double" w:sz="2" w:space="0" w:color="auto"/>
              <w:bottom w:val="nil"/>
              <w:right w:val="double" w:sz="2" w:space="0" w:color="auto"/>
            </w:tcBorders>
          </w:tcPr>
          <w:p w:rsidR="001C24C7" w:rsidRPr="00912EBA" w:rsidRDefault="001C24C7" w:rsidP="0038799C">
            <w:pPr>
              <w:ind w:right="-72"/>
              <w:rPr>
                <w:sz w:val="20"/>
              </w:rPr>
            </w:pPr>
          </w:p>
        </w:tc>
        <w:tc>
          <w:tcPr>
            <w:tcW w:w="3757" w:type="dxa"/>
            <w:gridSpan w:val="5"/>
            <w:vMerge w:val="restart"/>
            <w:tcBorders>
              <w:top w:val="double" w:sz="2" w:space="0" w:color="auto"/>
              <w:left w:val="double" w:sz="2" w:space="0" w:color="auto"/>
              <w:right w:val="double" w:sz="2" w:space="0" w:color="auto"/>
            </w:tcBorders>
          </w:tcPr>
          <w:p w:rsidR="001C24C7" w:rsidRPr="00912EBA" w:rsidRDefault="001C24C7" w:rsidP="0038799C">
            <w:pPr>
              <w:spacing w:before="60"/>
              <w:ind w:right="-72"/>
              <w:jc w:val="center"/>
              <w:rPr>
                <w:smallCaps/>
                <w:sz w:val="20"/>
              </w:rPr>
            </w:pPr>
            <w:r w:rsidRPr="00912EBA">
              <w:rPr>
                <w:smallCaps/>
                <w:sz w:val="20"/>
              </w:rPr>
              <w:t>Ever had HPV Vaccine</w:t>
            </w:r>
          </w:p>
          <w:p w:rsidR="001C24C7" w:rsidRPr="001C24C7" w:rsidRDefault="001C24C7" w:rsidP="0038799C">
            <w:pPr>
              <w:ind w:right="-72"/>
              <w:rPr>
                <w:sz w:val="14"/>
                <w:szCs w:val="14"/>
              </w:rPr>
            </w:pPr>
          </w:p>
          <w:p w:rsidR="001C24C7" w:rsidRPr="00912EBA" w:rsidRDefault="001C24C7" w:rsidP="0038799C">
            <w:pPr>
              <w:ind w:right="-72"/>
            </w:pPr>
            <w:r w:rsidRPr="00912EBA">
              <w:rPr>
                <w:sz w:val="20"/>
              </w:rPr>
              <w:t xml:space="preserve">     N         </w:t>
            </w:r>
            <w:r w:rsidR="00DB2B93">
              <w:rPr>
                <w:sz w:val="20"/>
              </w:rPr>
              <w:t xml:space="preserve">     </w:t>
            </w:r>
            <w:r w:rsidRPr="00912EBA">
              <w:rPr>
                <w:sz w:val="20"/>
              </w:rPr>
              <w:t xml:space="preserve">  %                 95% CI</w:t>
            </w:r>
          </w:p>
        </w:tc>
        <w:tc>
          <w:tcPr>
            <w:tcW w:w="3552" w:type="dxa"/>
            <w:gridSpan w:val="5"/>
            <w:vMerge w:val="restart"/>
            <w:tcBorders>
              <w:top w:val="double" w:sz="2" w:space="0" w:color="auto"/>
              <w:left w:val="double" w:sz="2" w:space="0" w:color="auto"/>
              <w:right w:val="double" w:sz="2" w:space="0" w:color="auto"/>
            </w:tcBorders>
          </w:tcPr>
          <w:p w:rsidR="001C24C7" w:rsidRPr="00912EBA" w:rsidRDefault="001C24C7" w:rsidP="0038799C">
            <w:pPr>
              <w:spacing w:before="60"/>
              <w:ind w:right="-72"/>
              <w:jc w:val="center"/>
              <w:rPr>
                <w:smallCaps/>
                <w:sz w:val="20"/>
              </w:rPr>
            </w:pPr>
            <w:r w:rsidRPr="00912EBA">
              <w:rPr>
                <w:smallCaps/>
                <w:sz w:val="20"/>
              </w:rPr>
              <w:t>Completed Series **</w:t>
            </w:r>
          </w:p>
          <w:p w:rsidR="001C24C7" w:rsidRPr="001C24C7" w:rsidRDefault="001C24C7" w:rsidP="0038799C">
            <w:pPr>
              <w:ind w:right="-72"/>
              <w:rPr>
                <w:sz w:val="14"/>
                <w:szCs w:val="14"/>
              </w:rPr>
            </w:pPr>
            <w:r w:rsidRPr="00912EBA">
              <w:rPr>
                <w:sz w:val="20"/>
              </w:rPr>
              <w:t xml:space="preserve">  </w:t>
            </w:r>
          </w:p>
          <w:p w:rsidR="001C24C7" w:rsidRPr="00912EBA" w:rsidRDefault="001C24C7" w:rsidP="0038799C">
            <w:pPr>
              <w:ind w:right="-72"/>
              <w:rPr>
                <w:smallCaps/>
                <w:sz w:val="20"/>
              </w:rPr>
            </w:pPr>
            <w:r w:rsidRPr="00912EBA">
              <w:rPr>
                <w:sz w:val="20"/>
              </w:rPr>
              <w:t xml:space="preserve">     N         </w:t>
            </w:r>
            <w:r w:rsidR="00DB2B93">
              <w:rPr>
                <w:sz w:val="20"/>
              </w:rPr>
              <w:t xml:space="preserve"> </w:t>
            </w:r>
            <w:r w:rsidRPr="00912EBA">
              <w:rPr>
                <w:sz w:val="20"/>
              </w:rPr>
              <w:t xml:space="preserve">  %                 95% CI</w:t>
            </w:r>
          </w:p>
        </w:tc>
      </w:tr>
      <w:tr w:rsidR="00710654">
        <w:trPr>
          <w:cantSplit/>
          <w:trHeight w:hRule="exact" w:val="283"/>
          <w:jc w:val="center"/>
        </w:trPr>
        <w:tc>
          <w:tcPr>
            <w:tcW w:w="1910" w:type="dxa"/>
            <w:tcBorders>
              <w:top w:val="nil"/>
              <w:left w:val="double" w:sz="2" w:space="0" w:color="auto"/>
              <w:bottom w:val="nil"/>
              <w:right w:val="double" w:sz="2" w:space="0" w:color="auto"/>
            </w:tcBorders>
          </w:tcPr>
          <w:p w:rsidR="00710654" w:rsidRDefault="00710654" w:rsidP="0038799C">
            <w:pPr>
              <w:rPr>
                <w:sz w:val="20"/>
              </w:rPr>
            </w:pPr>
          </w:p>
        </w:tc>
        <w:tc>
          <w:tcPr>
            <w:tcW w:w="3757" w:type="dxa"/>
            <w:gridSpan w:val="5"/>
            <w:vMerge/>
            <w:tcBorders>
              <w:left w:val="double" w:sz="2" w:space="0" w:color="auto"/>
              <w:right w:val="double" w:sz="2" w:space="0" w:color="auto"/>
            </w:tcBorders>
          </w:tcPr>
          <w:p w:rsidR="00710654" w:rsidRDefault="00710654" w:rsidP="0038799C"/>
        </w:tc>
        <w:tc>
          <w:tcPr>
            <w:tcW w:w="3552" w:type="dxa"/>
            <w:gridSpan w:val="5"/>
            <w:vMerge/>
            <w:tcBorders>
              <w:left w:val="double" w:sz="2" w:space="0" w:color="auto"/>
              <w:right w:val="double" w:sz="2" w:space="0" w:color="auto"/>
            </w:tcBorders>
          </w:tcPr>
          <w:p w:rsidR="00710654" w:rsidRDefault="00710654" w:rsidP="0038799C"/>
        </w:tc>
      </w:tr>
      <w:tr w:rsidR="00710654">
        <w:trPr>
          <w:cantSplit/>
          <w:trHeight w:hRule="exact" w:val="100"/>
          <w:jc w:val="center"/>
        </w:trPr>
        <w:tc>
          <w:tcPr>
            <w:tcW w:w="1910" w:type="dxa"/>
            <w:tcBorders>
              <w:top w:val="nil"/>
              <w:left w:val="double" w:sz="2" w:space="0" w:color="auto"/>
              <w:bottom w:val="nil"/>
              <w:right w:val="double" w:sz="2" w:space="0" w:color="auto"/>
            </w:tcBorders>
          </w:tcPr>
          <w:p w:rsidR="00710654" w:rsidRDefault="00710654" w:rsidP="0038799C">
            <w:pPr>
              <w:rPr>
                <w:sz w:val="20"/>
              </w:rPr>
            </w:pPr>
          </w:p>
        </w:tc>
        <w:tc>
          <w:tcPr>
            <w:tcW w:w="3757" w:type="dxa"/>
            <w:gridSpan w:val="5"/>
            <w:vMerge/>
            <w:tcBorders>
              <w:left w:val="double" w:sz="2" w:space="0" w:color="auto"/>
              <w:bottom w:val="double" w:sz="2" w:space="0" w:color="auto"/>
              <w:right w:val="double" w:sz="2" w:space="0" w:color="auto"/>
            </w:tcBorders>
            <w:vAlign w:val="center"/>
          </w:tcPr>
          <w:p w:rsidR="00710654" w:rsidRDefault="00710654" w:rsidP="0038799C">
            <w:pPr>
              <w:rPr>
                <w:sz w:val="20"/>
              </w:rPr>
            </w:pPr>
          </w:p>
        </w:tc>
        <w:tc>
          <w:tcPr>
            <w:tcW w:w="3552" w:type="dxa"/>
            <w:gridSpan w:val="5"/>
            <w:vMerge/>
            <w:tcBorders>
              <w:left w:val="double" w:sz="2" w:space="0" w:color="auto"/>
              <w:bottom w:val="double" w:sz="2" w:space="0" w:color="auto"/>
              <w:right w:val="double" w:sz="2" w:space="0" w:color="auto"/>
            </w:tcBorders>
            <w:vAlign w:val="center"/>
          </w:tcPr>
          <w:p w:rsidR="00710654" w:rsidRDefault="00710654" w:rsidP="0038799C">
            <w:pPr>
              <w:rPr>
                <w:sz w:val="20"/>
              </w:rPr>
            </w:pPr>
          </w:p>
        </w:tc>
      </w:tr>
      <w:tr w:rsidR="00DB2B93" w:rsidRPr="00C728BE" w:rsidTr="00847D7E">
        <w:trPr>
          <w:cantSplit/>
          <w:trHeight w:hRule="exact" w:val="342"/>
          <w:jc w:val="center"/>
        </w:trPr>
        <w:tc>
          <w:tcPr>
            <w:tcW w:w="1910" w:type="dxa"/>
            <w:tcBorders>
              <w:top w:val="nil"/>
              <w:left w:val="double" w:sz="2" w:space="0" w:color="auto"/>
              <w:bottom w:val="nil"/>
              <w:right w:val="double" w:sz="2" w:space="0" w:color="auto"/>
            </w:tcBorders>
            <w:vAlign w:val="center"/>
          </w:tcPr>
          <w:p w:rsidR="00DB2B93" w:rsidRDefault="00DB2B93"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359</w:t>
            </w:r>
          </w:p>
        </w:tc>
        <w:tc>
          <w:tcPr>
            <w:tcW w:w="719"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47.6</w:t>
            </w:r>
          </w:p>
        </w:tc>
        <w:tc>
          <w:tcPr>
            <w:tcW w:w="636" w:type="dxa"/>
            <w:tcBorders>
              <w:top w:val="nil"/>
              <w:bottom w:val="nil"/>
              <w:right w:val="nil"/>
            </w:tcBorders>
          </w:tcPr>
          <w:p w:rsidR="00DB2B93" w:rsidRPr="00DB2B93" w:rsidRDefault="00DB2B93" w:rsidP="00847D7E">
            <w:pPr>
              <w:adjustRightInd w:val="0"/>
              <w:spacing w:before="60" w:after="60"/>
              <w:jc w:val="right"/>
              <w:rPr>
                <w:color w:val="000000"/>
                <w:sz w:val="20"/>
                <w:szCs w:val="20"/>
              </w:rPr>
            </w:pPr>
            <w:r w:rsidRPr="00DB2B93">
              <w:rPr>
                <w:color w:val="000000"/>
                <w:sz w:val="20"/>
                <w:szCs w:val="20"/>
              </w:rPr>
              <w:t>40.1</w:t>
            </w:r>
          </w:p>
        </w:tc>
        <w:tc>
          <w:tcPr>
            <w:tcW w:w="553" w:type="dxa"/>
            <w:tcBorders>
              <w:top w:val="nil"/>
              <w:left w:val="nil"/>
              <w:bottom w:val="nil"/>
              <w:right w:val="nil"/>
            </w:tcBorders>
            <w:vAlign w:val="center"/>
          </w:tcPr>
          <w:p w:rsidR="00DB2B93" w:rsidRPr="00CF2623" w:rsidRDefault="00DB2B93"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tcPr>
          <w:p w:rsidR="00DB2B93" w:rsidRPr="00DB2B93" w:rsidRDefault="00DB2B93" w:rsidP="00DB2B93">
            <w:pPr>
              <w:adjustRightInd w:val="0"/>
              <w:spacing w:before="60" w:after="60"/>
              <w:rPr>
                <w:color w:val="000000"/>
                <w:sz w:val="20"/>
                <w:szCs w:val="20"/>
              </w:rPr>
            </w:pPr>
            <w:r w:rsidRPr="00DB2B93">
              <w:rPr>
                <w:color w:val="000000"/>
                <w:sz w:val="20"/>
                <w:szCs w:val="20"/>
              </w:rPr>
              <w:t>55.1</w:t>
            </w:r>
          </w:p>
        </w:tc>
        <w:tc>
          <w:tcPr>
            <w:tcW w:w="816"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147</w:t>
            </w:r>
          </w:p>
        </w:tc>
        <w:tc>
          <w:tcPr>
            <w:tcW w:w="704"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79.8</w:t>
            </w:r>
          </w:p>
        </w:tc>
        <w:tc>
          <w:tcPr>
            <w:tcW w:w="636" w:type="dxa"/>
            <w:tcBorders>
              <w:top w:val="nil"/>
              <w:bottom w:val="nil"/>
              <w:right w:val="nil"/>
            </w:tcBorders>
          </w:tcPr>
          <w:p w:rsidR="00DB2B93" w:rsidRPr="00DB2B93" w:rsidRDefault="00DB2B93" w:rsidP="00847D7E">
            <w:pPr>
              <w:adjustRightInd w:val="0"/>
              <w:spacing w:before="60" w:after="60"/>
              <w:jc w:val="right"/>
              <w:rPr>
                <w:color w:val="000000"/>
                <w:sz w:val="20"/>
                <w:szCs w:val="20"/>
              </w:rPr>
            </w:pPr>
            <w:r w:rsidRPr="00DB2B93">
              <w:rPr>
                <w:color w:val="000000"/>
                <w:sz w:val="20"/>
                <w:szCs w:val="20"/>
              </w:rPr>
              <w:t>71.2</w:t>
            </w:r>
          </w:p>
        </w:tc>
        <w:tc>
          <w:tcPr>
            <w:tcW w:w="634" w:type="dxa"/>
            <w:tcBorders>
              <w:top w:val="nil"/>
              <w:left w:val="nil"/>
              <w:bottom w:val="nil"/>
              <w:right w:val="nil"/>
            </w:tcBorders>
            <w:vAlign w:val="center"/>
          </w:tcPr>
          <w:p w:rsidR="00DB2B93" w:rsidRPr="00C728BE" w:rsidRDefault="00DB2B9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B2B93" w:rsidRPr="00DB2B93" w:rsidRDefault="00DB2B93" w:rsidP="00DB2B93">
            <w:pPr>
              <w:adjustRightInd w:val="0"/>
              <w:spacing w:before="60" w:after="60"/>
              <w:rPr>
                <w:color w:val="000000"/>
                <w:sz w:val="20"/>
                <w:szCs w:val="20"/>
              </w:rPr>
            </w:pPr>
            <w:r w:rsidRPr="00DB2B93">
              <w:rPr>
                <w:color w:val="000000"/>
                <w:sz w:val="20"/>
                <w:szCs w:val="20"/>
              </w:rPr>
              <w:t>88.4</w:t>
            </w:r>
          </w:p>
        </w:tc>
      </w:tr>
      <w:tr w:rsidR="00DB2B93"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DB2B93" w:rsidRDefault="00DB2B93"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p>
        </w:tc>
        <w:tc>
          <w:tcPr>
            <w:tcW w:w="719"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p>
        </w:tc>
        <w:tc>
          <w:tcPr>
            <w:tcW w:w="636" w:type="dxa"/>
            <w:tcBorders>
              <w:top w:val="nil"/>
              <w:bottom w:val="nil"/>
              <w:right w:val="nil"/>
            </w:tcBorders>
          </w:tcPr>
          <w:p w:rsidR="00DB2B93" w:rsidRPr="00DB2B93" w:rsidRDefault="00DB2B93" w:rsidP="00847D7E">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DB2B93" w:rsidRPr="00EC7054" w:rsidRDefault="00DB2B93" w:rsidP="0038799C">
            <w:pPr>
              <w:adjustRightInd w:val="0"/>
              <w:jc w:val="center"/>
              <w:rPr>
                <w:color w:val="000000"/>
                <w:sz w:val="20"/>
                <w:szCs w:val="20"/>
              </w:rPr>
            </w:pPr>
          </w:p>
        </w:tc>
        <w:tc>
          <w:tcPr>
            <w:tcW w:w="805" w:type="dxa"/>
            <w:tcBorders>
              <w:top w:val="nil"/>
              <w:left w:val="nil"/>
              <w:bottom w:val="nil"/>
              <w:right w:val="double" w:sz="2" w:space="0" w:color="auto"/>
            </w:tcBorders>
          </w:tcPr>
          <w:p w:rsidR="00DB2B93" w:rsidRPr="00DB2B93" w:rsidRDefault="00DB2B93" w:rsidP="00DB2B93">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p>
        </w:tc>
        <w:tc>
          <w:tcPr>
            <w:tcW w:w="704"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p>
        </w:tc>
        <w:tc>
          <w:tcPr>
            <w:tcW w:w="636" w:type="dxa"/>
            <w:tcBorders>
              <w:top w:val="nil"/>
              <w:bottom w:val="nil"/>
              <w:right w:val="nil"/>
            </w:tcBorders>
          </w:tcPr>
          <w:p w:rsidR="00DB2B93" w:rsidRPr="00DB2B93" w:rsidRDefault="00DB2B93" w:rsidP="00847D7E">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DB2B93" w:rsidRPr="00C728BE" w:rsidRDefault="00DB2B93" w:rsidP="0038799C">
            <w:pPr>
              <w:adjustRightInd w:val="0"/>
              <w:jc w:val="center"/>
              <w:rPr>
                <w:color w:val="000000"/>
                <w:sz w:val="20"/>
                <w:szCs w:val="20"/>
              </w:rPr>
            </w:pPr>
          </w:p>
        </w:tc>
        <w:tc>
          <w:tcPr>
            <w:tcW w:w="762" w:type="dxa"/>
            <w:tcBorders>
              <w:top w:val="nil"/>
              <w:left w:val="nil"/>
              <w:bottom w:val="nil"/>
              <w:right w:val="double" w:sz="2" w:space="0" w:color="auto"/>
            </w:tcBorders>
          </w:tcPr>
          <w:p w:rsidR="00DB2B93" w:rsidRPr="00DB2B93" w:rsidRDefault="00DB2B93" w:rsidP="00DB2B93">
            <w:pPr>
              <w:adjustRightInd w:val="0"/>
              <w:spacing w:before="60" w:after="60"/>
              <w:rPr>
                <w:color w:val="000000"/>
                <w:sz w:val="20"/>
                <w:szCs w:val="20"/>
              </w:rPr>
            </w:pPr>
          </w:p>
        </w:tc>
      </w:tr>
      <w:tr w:rsidR="00DB2B93"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DB2B93" w:rsidRDefault="00DB2B93" w:rsidP="0038799C">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98</w:t>
            </w:r>
          </w:p>
        </w:tc>
        <w:tc>
          <w:tcPr>
            <w:tcW w:w="719"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66.8</w:t>
            </w:r>
          </w:p>
        </w:tc>
        <w:tc>
          <w:tcPr>
            <w:tcW w:w="636" w:type="dxa"/>
            <w:tcBorders>
              <w:top w:val="nil"/>
              <w:bottom w:val="nil"/>
              <w:right w:val="nil"/>
            </w:tcBorders>
          </w:tcPr>
          <w:p w:rsidR="00DB2B93" w:rsidRPr="00DB2B93" w:rsidRDefault="00DB2B93" w:rsidP="00847D7E">
            <w:pPr>
              <w:adjustRightInd w:val="0"/>
              <w:spacing w:before="60" w:after="60"/>
              <w:jc w:val="right"/>
              <w:rPr>
                <w:color w:val="000000"/>
                <w:sz w:val="20"/>
                <w:szCs w:val="20"/>
              </w:rPr>
            </w:pPr>
            <w:r w:rsidRPr="00DB2B93">
              <w:rPr>
                <w:color w:val="000000"/>
                <w:sz w:val="20"/>
                <w:szCs w:val="20"/>
              </w:rPr>
              <w:t>54.8</w:t>
            </w:r>
          </w:p>
        </w:tc>
        <w:tc>
          <w:tcPr>
            <w:tcW w:w="553" w:type="dxa"/>
            <w:tcBorders>
              <w:top w:val="nil"/>
              <w:left w:val="nil"/>
              <w:bottom w:val="nil"/>
              <w:right w:val="nil"/>
            </w:tcBorders>
            <w:vAlign w:val="center"/>
          </w:tcPr>
          <w:p w:rsidR="00DB2B93" w:rsidRPr="00EC7054" w:rsidRDefault="00DB2B93"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tcPr>
          <w:p w:rsidR="00DB2B93" w:rsidRPr="00DB2B93" w:rsidRDefault="00DB2B93" w:rsidP="00DB2B93">
            <w:pPr>
              <w:adjustRightInd w:val="0"/>
              <w:spacing w:before="60" w:after="60"/>
              <w:rPr>
                <w:color w:val="000000"/>
                <w:sz w:val="20"/>
                <w:szCs w:val="20"/>
              </w:rPr>
            </w:pPr>
            <w:r w:rsidRPr="00DB2B93">
              <w:rPr>
                <w:color w:val="000000"/>
                <w:sz w:val="20"/>
                <w:szCs w:val="20"/>
              </w:rPr>
              <w:t>78.9</w:t>
            </w:r>
          </w:p>
        </w:tc>
        <w:tc>
          <w:tcPr>
            <w:tcW w:w="816"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64</w:t>
            </w:r>
          </w:p>
        </w:tc>
        <w:tc>
          <w:tcPr>
            <w:tcW w:w="704"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78.8</w:t>
            </w:r>
          </w:p>
        </w:tc>
        <w:tc>
          <w:tcPr>
            <w:tcW w:w="636" w:type="dxa"/>
            <w:tcBorders>
              <w:top w:val="nil"/>
              <w:bottom w:val="nil"/>
              <w:right w:val="nil"/>
            </w:tcBorders>
          </w:tcPr>
          <w:p w:rsidR="00DB2B93" w:rsidRPr="00DB2B93" w:rsidRDefault="00DB2B93" w:rsidP="00847D7E">
            <w:pPr>
              <w:adjustRightInd w:val="0"/>
              <w:spacing w:before="60" w:after="60"/>
              <w:jc w:val="right"/>
              <w:rPr>
                <w:color w:val="000000"/>
                <w:sz w:val="20"/>
                <w:szCs w:val="20"/>
              </w:rPr>
            </w:pPr>
            <w:r w:rsidRPr="00DB2B93">
              <w:rPr>
                <w:color w:val="000000"/>
                <w:sz w:val="20"/>
                <w:szCs w:val="20"/>
              </w:rPr>
              <w:t>66.8</w:t>
            </w:r>
          </w:p>
        </w:tc>
        <w:tc>
          <w:tcPr>
            <w:tcW w:w="634" w:type="dxa"/>
            <w:tcBorders>
              <w:top w:val="nil"/>
              <w:left w:val="nil"/>
              <w:bottom w:val="nil"/>
              <w:right w:val="nil"/>
            </w:tcBorders>
            <w:vAlign w:val="center"/>
          </w:tcPr>
          <w:p w:rsidR="00DB2B93" w:rsidRPr="00C728BE" w:rsidRDefault="00DB2B9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B2B93" w:rsidRPr="00DB2B93" w:rsidRDefault="00DB2B93" w:rsidP="00DB2B93">
            <w:pPr>
              <w:adjustRightInd w:val="0"/>
              <w:spacing w:before="60" w:after="60"/>
              <w:rPr>
                <w:color w:val="000000"/>
                <w:sz w:val="20"/>
                <w:szCs w:val="20"/>
              </w:rPr>
            </w:pPr>
            <w:r w:rsidRPr="00DB2B93">
              <w:rPr>
                <w:color w:val="000000"/>
                <w:sz w:val="20"/>
                <w:szCs w:val="20"/>
              </w:rPr>
              <w:t>90.8</w:t>
            </w:r>
          </w:p>
        </w:tc>
      </w:tr>
      <w:tr w:rsidR="00DB2B93"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DB2B93" w:rsidRDefault="00DB2B93" w:rsidP="0038799C">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261</w:t>
            </w:r>
          </w:p>
        </w:tc>
        <w:tc>
          <w:tcPr>
            <w:tcW w:w="719"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32.7</w:t>
            </w:r>
          </w:p>
        </w:tc>
        <w:tc>
          <w:tcPr>
            <w:tcW w:w="636" w:type="dxa"/>
            <w:tcBorders>
              <w:top w:val="nil"/>
              <w:bottom w:val="nil"/>
              <w:right w:val="nil"/>
            </w:tcBorders>
          </w:tcPr>
          <w:p w:rsidR="00DB2B93" w:rsidRPr="00DB2B93" w:rsidRDefault="00DB2B93" w:rsidP="00847D7E">
            <w:pPr>
              <w:adjustRightInd w:val="0"/>
              <w:spacing w:before="60" w:after="60"/>
              <w:jc w:val="right"/>
              <w:rPr>
                <w:color w:val="000000"/>
                <w:sz w:val="20"/>
                <w:szCs w:val="20"/>
              </w:rPr>
            </w:pPr>
            <w:r w:rsidRPr="00DB2B93">
              <w:rPr>
                <w:color w:val="000000"/>
                <w:sz w:val="20"/>
                <w:szCs w:val="20"/>
              </w:rPr>
              <w:t>24.5</w:t>
            </w:r>
          </w:p>
        </w:tc>
        <w:tc>
          <w:tcPr>
            <w:tcW w:w="553" w:type="dxa"/>
            <w:tcBorders>
              <w:top w:val="nil"/>
              <w:left w:val="nil"/>
              <w:bottom w:val="nil"/>
              <w:right w:val="nil"/>
            </w:tcBorders>
            <w:vAlign w:val="center"/>
          </w:tcPr>
          <w:p w:rsidR="00DB2B93" w:rsidRPr="00EC7054" w:rsidRDefault="00DB2B9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B2B93" w:rsidRPr="00DB2B93" w:rsidRDefault="00DB2B93" w:rsidP="00DB2B93">
            <w:pPr>
              <w:adjustRightInd w:val="0"/>
              <w:spacing w:before="60" w:after="60"/>
              <w:rPr>
                <w:color w:val="000000"/>
                <w:sz w:val="20"/>
                <w:szCs w:val="20"/>
              </w:rPr>
            </w:pPr>
            <w:r w:rsidRPr="00DB2B93">
              <w:rPr>
                <w:color w:val="000000"/>
                <w:sz w:val="20"/>
                <w:szCs w:val="20"/>
              </w:rPr>
              <w:t>40.9</w:t>
            </w:r>
          </w:p>
        </w:tc>
        <w:tc>
          <w:tcPr>
            <w:tcW w:w="816"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83</w:t>
            </w:r>
          </w:p>
        </w:tc>
        <w:tc>
          <w:tcPr>
            <w:tcW w:w="704"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81.4</w:t>
            </w:r>
          </w:p>
        </w:tc>
        <w:tc>
          <w:tcPr>
            <w:tcW w:w="636" w:type="dxa"/>
            <w:tcBorders>
              <w:top w:val="nil"/>
              <w:bottom w:val="nil"/>
              <w:right w:val="nil"/>
            </w:tcBorders>
          </w:tcPr>
          <w:p w:rsidR="00DB2B93" w:rsidRPr="00DB2B93" w:rsidRDefault="00DB2B93" w:rsidP="00847D7E">
            <w:pPr>
              <w:adjustRightInd w:val="0"/>
              <w:spacing w:before="60" w:after="60"/>
              <w:jc w:val="right"/>
              <w:rPr>
                <w:color w:val="000000"/>
                <w:sz w:val="20"/>
                <w:szCs w:val="20"/>
              </w:rPr>
            </w:pPr>
            <w:r w:rsidRPr="00DB2B93">
              <w:rPr>
                <w:color w:val="000000"/>
                <w:sz w:val="20"/>
                <w:szCs w:val="20"/>
              </w:rPr>
              <w:t>69.8</w:t>
            </w:r>
          </w:p>
        </w:tc>
        <w:tc>
          <w:tcPr>
            <w:tcW w:w="634" w:type="dxa"/>
            <w:tcBorders>
              <w:top w:val="nil"/>
              <w:left w:val="nil"/>
              <w:bottom w:val="nil"/>
              <w:right w:val="nil"/>
            </w:tcBorders>
            <w:vAlign w:val="center"/>
          </w:tcPr>
          <w:p w:rsidR="00DB2B93" w:rsidRPr="00C728BE" w:rsidRDefault="00DB2B9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B2B93" w:rsidRPr="00DB2B93" w:rsidRDefault="00DB2B93" w:rsidP="00DB2B93">
            <w:pPr>
              <w:adjustRightInd w:val="0"/>
              <w:spacing w:before="60" w:after="60"/>
              <w:rPr>
                <w:color w:val="000000"/>
                <w:sz w:val="20"/>
                <w:szCs w:val="20"/>
              </w:rPr>
            </w:pPr>
            <w:r w:rsidRPr="00DB2B93">
              <w:rPr>
                <w:color w:val="000000"/>
                <w:sz w:val="20"/>
                <w:szCs w:val="20"/>
              </w:rPr>
              <w:t>93.0</w:t>
            </w:r>
          </w:p>
        </w:tc>
      </w:tr>
      <w:tr w:rsidR="00DB2B93"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DB2B93" w:rsidRDefault="00DB2B93"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p>
        </w:tc>
        <w:tc>
          <w:tcPr>
            <w:tcW w:w="719"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p>
        </w:tc>
        <w:tc>
          <w:tcPr>
            <w:tcW w:w="636" w:type="dxa"/>
            <w:tcBorders>
              <w:top w:val="nil"/>
              <w:bottom w:val="nil"/>
              <w:right w:val="nil"/>
            </w:tcBorders>
          </w:tcPr>
          <w:p w:rsidR="00DB2B93" w:rsidRPr="00DB2B93" w:rsidRDefault="00DB2B93" w:rsidP="00847D7E">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DB2B93" w:rsidRPr="00EC7054" w:rsidRDefault="00DB2B93" w:rsidP="0038799C">
            <w:pPr>
              <w:adjustRightInd w:val="0"/>
              <w:jc w:val="center"/>
              <w:rPr>
                <w:color w:val="000000"/>
                <w:sz w:val="20"/>
                <w:szCs w:val="20"/>
              </w:rPr>
            </w:pPr>
          </w:p>
        </w:tc>
        <w:tc>
          <w:tcPr>
            <w:tcW w:w="805" w:type="dxa"/>
            <w:tcBorders>
              <w:top w:val="nil"/>
              <w:left w:val="nil"/>
              <w:bottom w:val="nil"/>
              <w:right w:val="double" w:sz="2" w:space="0" w:color="auto"/>
            </w:tcBorders>
          </w:tcPr>
          <w:p w:rsidR="00DB2B93" w:rsidRPr="00DB2B93" w:rsidRDefault="00DB2B93" w:rsidP="00DB2B93">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p>
        </w:tc>
        <w:tc>
          <w:tcPr>
            <w:tcW w:w="704"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p>
        </w:tc>
        <w:tc>
          <w:tcPr>
            <w:tcW w:w="636" w:type="dxa"/>
            <w:tcBorders>
              <w:top w:val="nil"/>
              <w:bottom w:val="nil"/>
              <w:right w:val="nil"/>
            </w:tcBorders>
          </w:tcPr>
          <w:p w:rsidR="00DB2B93" w:rsidRPr="00DB2B93" w:rsidRDefault="00DB2B93" w:rsidP="00847D7E">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DB2B93" w:rsidRPr="00C728BE" w:rsidRDefault="00DB2B93" w:rsidP="0038799C">
            <w:pPr>
              <w:adjustRightInd w:val="0"/>
              <w:jc w:val="center"/>
              <w:rPr>
                <w:color w:val="000000"/>
                <w:sz w:val="20"/>
                <w:szCs w:val="20"/>
              </w:rPr>
            </w:pPr>
          </w:p>
        </w:tc>
        <w:tc>
          <w:tcPr>
            <w:tcW w:w="762" w:type="dxa"/>
            <w:tcBorders>
              <w:top w:val="nil"/>
              <w:left w:val="nil"/>
              <w:bottom w:val="nil"/>
              <w:right w:val="double" w:sz="2" w:space="0" w:color="auto"/>
            </w:tcBorders>
          </w:tcPr>
          <w:p w:rsidR="00DB2B93" w:rsidRPr="00DB2B93" w:rsidRDefault="00DB2B93" w:rsidP="00DB2B93">
            <w:pPr>
              <w:adjustRightInd w:val="0"/>
              <w:spacing w:before="60" w:after="60"/>
              <w:rPr>
                <w:color w:val="000000"/>
                <w:sz w:val="20"/>
                <w:szCs w:val="20"/>
              </w:rPr>
            </w:pPr>
          </w:p>
        </w:tc>
      </w:tr>
      <w:tr w:rsidR="00DB2B93"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DB2B93" w:rsidRDefault="00DB2B93"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249</w:t>
            </w:r>
          </w:p>
        </w:tc>
        <w:tc>
          <w:tcPr>
            <w:tcW w:w="719"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48.9</w:t>
            </w:r>
          </w:p>
        </w:tc>
        <w:tc>
          <w:tcPr>
            <w:tcW w:w="636" w:type="dxa"/>
            <w:tcBorders>
              <w:top w:val="nil"/>
              <w:bottom w:val="nil"/>
              <w:right w:val="nil"/>
            </w:tcBorders>
          </w:tcPr>
          <w:p w:rsidR="00DB2B93" w:rsidRPr="00DB2B93" w:rsidRDefault="00DB2B93" w:rsidP="00847D7E">
            <w:pPr>
              <w:adjustRightInd w:val="0"/>
              <w:spacing w:before="60" w:after="60"/>
              <w:jc w:val="right"/>
              <w:rPr>
                <w:color w:val="000000"/>
                <w:sz w:val="20"/>
                <w:szCs w:val="20"/>
              </w:rPr>
            </w:pPr>
            <w:r w:rsidRPr="00DB2B93">
              <w:rPr>
                <w:color w:val="000000"/>
                <w:sz w:val="20"/>
                <w:szCs w:val="20"/>
              </w:rPr>
              <w:t>39.5</w:t>
            </w:r>
          </w:p>
        </w:tc>
        <w:tc>
          <w:tcPr>
            <w:tcW w:w="553" w:type="dxa"/>
            <w:tcBorders>
              <w:top w:val="nil"/>
              <w:left w:val="nil"/>
              <w:bottom w:val="nil"/>
              <w:right w:val="nil"/>
            </w:tcBorders>
            <w:vAlign w:val="center"/>
          </w:tcPr>
          <w:p w:rsidR="00DB2B93" w:rsidRPr="00EC7054" w:rsidRDefault="00DB2B9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B2B93" w:rsidRPr="00DB2B93" w:rsidRDefault="00DB2B93" w:rsidP="00DB2B93">
            <w:pPr>
              <w:adjustRightInd w:val="0"/>
              <w:spacing w:before="60" w:after="60"/>
              <w:rPr>
                <w:color w:val="000000"/>
                <w:sz w:val="20"/>
                <w:szCs w:val="20"/>
              </w:rPr>
            </w:pPr>
            <w:r w:rsidRPr="00DB2B93">
              <w:rPr>
                <w:color w:val="000000"/>
                <w:sz w:val="20"/>
                <w:szCs w:val="20"/>
              </w:rPr>
              <w:t>58.4</w:t>
            </w:r>
          </w:p>
        </w:tc>
        <w:tc>
          <w:tcPr>
            <w:tcW w:w="816"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107</w:t>
            </w:r>
          </w:p>
        </w:tc>
        <w:tc>
          <w:tcPr>
            <w:tcW w:w="704"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88.2</w:t>
            </w:r>
          </w:p>
        </w:tc>
        <w:tc>
          <w:tcPr>
            <w:tcW w:w="636" w:type="dxa"/>
            <w:tcBorders>
              <w:top w:val="nil"/>
              <w:bottom w:val="nil"/>
              <w:right w:val="nil"/>
            </w:tcBorders>
          </w:tcPr>
          <w:p w:rsidR="00DB2B93" w:rsidRPr="00DB2B93" w:rsidRDefault="00DB2B93" w:rsidP="00847D7E">
            <w:pPr>
              <w:adjustRightInd w:val="0"/>
              <w:spacing w:before="60" w:after="60"/>
              <w:jc w:val="right"/>
              <w:rPr>
                <w:color w:val="000000"/>
                <w:sz w:val="20"/>
                <w:szCs w:val="20"/>
              </w:rPr>
            </w:pPr>
            <w:r w:rsidRPr="00DB2B93">
              <w:rPr>
                <w:color w:val="000000"/>
                <w:sz w:val="20"/>
                <w:szCs w:val="20"/>
              </w:rPr>
              <w:t>79.7</w:t>
            </w:r>
          </w:p>
        </w:tc>
        <w:tc>
          <w:tcPr>
            <w:tcW w:w="634" w:type="dxa"/>
            <w:tcBorders>
              <w:top w:val="nil"/>
              <w:left w:val="nil"/>
              <w:bottom w:val="nil"/>
              <w:right w:val="nil"/>
            </w:tcBorders>
            <w:vAlign w:val="center"/>
          </w:tcPr>
          <w:p w:rsidR="00DB2B93" w:rsidRPr="00C728BE" w:rsidRDefault="00DB2B9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B2B93" w:rsidRPr="00DB2B93" w:rsidRDefault="00DB2B93" w:rsidP="00DB2B93">
            <w:pPr>
              <w:adjustRightInd w:val="0"/>
              <w:spacing w:before="60" w:after="60"/>
              <w:rPr>
                <w:color w:val="000000"/>
                <w:sz w:val="20"/>
                <w:szCs w:val="20"/>
              </w:rPr>
            </w:pPr>
            <w:r w:rsidRPr="00DB2B93">
              <w:rPr>
                <w:color w:val="000000"/>
                <w:sz w:val="20"/>
                <w:szCs w:val="20"/>
              </w:rPr>
              <w:t>96.6</w:t>
            </w:r>
          </w:p>
        </w:tc>
      </w:tr>
      <w:tr w:rsidR="00DB2B93"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DB2B93" w:rsidRDefault="00DB2B93"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w:t>
            </w:r>
          </w:p>
        </w:tc>
        <w:tc>
          <w:tcPr>
            <w:tcW w:w="719"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p>
        </w:tc>
        <w:tc>
          <w:tcPr>
            <w:tcW w:w="636" w:type="dxa"/>
            <w:tcBorders>
              <w:top w:val="nil"/>
              <w:bottom w:val="nil"/>
              <w:right w:val="nil"/>
            </w:tcBorders>
          </w:tcPr>
          <w:p w:rsidR="00DB2B93" w:rsidRPr="00DB2B93" w:rsidRDefault="00DB2B93" w:rsidP="00847D7E">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DB2B93" w:rsidRPr="00EC7054" w:rsidRDefault="00DB2B93" w:rsidP="0038799C">
            <w:pPr>
              <w:adjustRightInd w:val="0"/>
              <w:jc w:val="center"/>
              <w:rPr>
                <w:color w:val="000000"/>
                <w:sz w:val="20"/>
                <w:szCs w:val="20"/>
              </w:rPr>
            </w:pPr>
          </w:p>
        </w:tc>
        <w:tc>
          <w:tcPr>
            <w:tcW w:w="805" w:type="dxa"/>
            <w:tcBorders>
              <w:top w:val="nil"/>
              <w:left w:val="nil"/>
              <w:bottom w:val="nil"/>
              <w:right w:val="double" w:sz="2" w:space="0" w:color="auto"/>
            </w:tcBorders>
          </w:tcPr>
          <w:p w:rsidR="00DB2B93" w:rsidRPr="00DB2B93" w:rsidRDefault="00DB2B93" w:rsidP="00DB2B93">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w:t>
            </w:r>
          </w:p>
        </w:tc>
        <w:tc>
          <w:tcPr>
            <w:tcW w:w="704"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p>
        </w:tc>
        <w:tc>
          <w:tcPr>
            <w:tcW w:w="636" w:type="dxa"/>
            <w:tcBorders>
              <w:top w:val="nil"/>
              <w:bottom w:val="nil"/>
              <w:right w:val="nil"/>
            </w:tcBorders>
          </w:tcPr>
          <w:p w:rsidR="00DB2B93" w:rsidRPr="00DB2B93" w:rsidRDefault="00DB2B93" w:rsidP="00847D7E">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DB2B93" w:rsidRPr="00C728BE" w:rsidRDefault="00DB2B93" w:rsidP="0038799C">
            <w:pPr>
              <w:adjustRightInd w:val="0"/>
              <w:jc w:val="center"/>
              <w:rPr>
                <w:color w:val="000000"/>
                <w:sz w:val="20"/>
                <w:szCs w:val="20"/>
              </w:rPr>
            </w:pPr>
          </w:p>
        </w:tc>
        <w:tc>
          <w:tcPr>
            <w:tcW w:w="762" w:type="dxa"/>
            <w:tcBorders>
              <w:top w:val="nil"/>
              <w:left w:val="nil"/>
              <w:bottom w:val="nil"/>
              <w:right w:val="double" w:sz="2" w:space="0" w:color="auto"/>
            </w:tcBorders>
          </w:tcPr>
          <w:p w:rsidR="00DB2B93" w:rsidRPr="00DB2B93" w:rsidRDefault="00DB2B93" w:rsidP="00DB2B93">
            <w:pPr>
              <w:adjustRightInd w:val="0"/>
              <w:spacing w:before="60" w:after="60"/>
              <w:rPr>
                <w:color w:val="000000"/>
                <w:sz w:val="20"/>
                <w:szCs w:val="20"/>
              </w:rPr>
            </w:pPr>
          </w:p>
        </w:tc>
      </w:tr>
      <w:tr w:rsidR="00DB2B93"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DB2B93" w:rsidRDefault="00DB2B93" w:rsidP="0038799C">
            <w:pPr>
              <w:rPr>
                <w:smallCaps/>
                <w:sz w:val="20"/>
              </w:rPr>
            </w:pPr>
            <w:r>
              <w:rPr>
                <w:smallCaps/>
                <w:sz w:val="20"/>
              </w:rPr>
              <w:t xml:space="preserve">     </w:t>
            </w:r>
            <w:proofErr w:type="spellStart"/>
            <w:r>
              <w:rPr>
                <w:smallCaps/>
                <w:sz w:val="20"/>
              </w:rPr>
              <w:t>hispanic</w:t>
            </w:r>
            <w:proofErr w:type="spellEnd"/>
          </w:p>
        </w:tc>
        <w:tc>
          <w:tcPr>
            <w:tcW w:w="1044"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w:t>
            </w:r>
          </w:p>
        </w:tc>
        <w:tc>
          <w:tcPr>
            <w:tcW w:w="719"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p>
        </w:tc>
        <w:tc>
          <w:tcPr>
            <w:tcW w:w="636" w:type="dxa"/>
            <w:tcBorders>
              <w:top w:val="nil"/>
              <w:bottom w:val="nil"/>
              <w:right w:val="nil"/>
            </w:tcBorders>
          </w:tcPr>
          <w:p w:rsidR="00DB2B93" w:rsidRPr="00DB2B93" w:rsidRDefault="00DB2B93" w:rsidP="00847D7E">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DB2B93" w:rsidRPr="00EC7054" w:rsidRDefault="00DB2B93" w:rsidP="0038799C">
            <w:pPr>
              <w:adjustRightInd w:val="0"/>
              <w:jc w:val="center"/>
              <w:rPr>
                <w:color w:val="000000"/>
                <w:sz w:val="20"/>
                <w:szCs w:val="20"/>
              </w:rPr>
            </w:pPr>
          </w:p>
        </w:tc>
        <w:tc>
          <w:tcPr>
            <w:tcW w:w="805" w:type="dxa"/>
            <w:tcBorders>
              <w:top w:val="nil"/>
              <w:left w:val="nil"/>
              <w:bottom w:val="nil"/>
              <w:right w:val="double" w:sz="2" w:space="0" w:color="auto"/>
            </w:tcBorders>
          </w:tcPr>
          <w:p w:rsidR="00DB2B93" w:rsidRPr="00DB2B93" w:rsidRDefault="00DB2B93" w:rsidP="00DB2B93">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w:t>
            </w:r>
          </w:p>
        </w:tc>
        <w:tc>
          <w:tcPr>
            <w:tcW w:w="704"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p>
        </w:tc>
        <w:tc>
          <w:tcPr>
            <w:tcW w:w="636" w:type="dxa"/>
            <w:tcBorders>
              <w:top w:val="nil"/>
              <w:bottom w:val="nil"/>
              <w:right w:val="nil"/>
            </w:tcBorders>
          </w:tcPr>
          <w:p w:rsidR="00DB2B93" w:rsidRPr="00DB2B93" w:rsidRDefault="00DB2B93" w:rsidP="00847D7E">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DB2B93" w:rsidRPr="00C728BE" w:rsidRDefault="00DB2B93" w:rsidP="0038799C">
            <w:pPr>
              <w:adjustRightInd w:val="0"/>
              <w:jc w:val="center"/>
              <w:rPr>
                <w:color w:val="000000"/>
                <w:sz w:val="20"/>
                <w:szCs w:val="20"/>
              </w:rPr>
            </w:pPr>
          </w:p>
        </w:tc>
        <w:tc>
          <w:tcPr>
            <w:tcW w:w="762" w:type="dxa"/>
            <w:tcBorders>
              <w:top w:val="nil"/>
              <w:left w:val="nil"/>
              <w:bottom w:val="nil"/>
              <w:right w:val="double" w:sz="2" w:space="0" w:color="auto"/>
            </w:tcBorders>
          </w:tcPr>
          <w:p w:rsidR="00DB2B93" w:rsidRPr="00DB2B93" w:rsidRDefault="00DB2B93" w:rsidP="00DB2B93">
            <w:pPr>
              <w:adjustRightInd w:val="0"/>
              <w:spacing w:before="60" w:after="60"/>
              <w:rPr>
                <w:color w:val="000000"/>
                <w:sz w:val="20"/>
                <w:szCs w:val="20"/>
              </w:rPr>
            </w:pPr>
          </w:p>
        </w:tc>
      </w:tr>
      <w:tr w:rsidR="00DB2B93"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DB2B93" w:rsidRDefault="00DB2B93" w:rsidP="0038799C">
            <w:pPr>
              <w:rPr>
                <w:smallCaps/>
                <w:sz w:val="20"/>
              </w:rPr>
            </w:pPr>
            <w:r>
              <w:rPr>
                <w:smallCaps/>
                <w:sz w:val="20"/>
              </w:rPr>
              <w:t xml:space="preserve">     </w:t>
            </w:r>
            <w:proofErr w:type="spellStart"/>
            <w:r>
              <w:rPr>
                <w:smallCaps/>
                <w:sz w:val="20"/>
              </w:rPr>
              <w:t>asian</w:t>
            </w:r>
            <w:proofErr w:type="spellEnd"/>
          </w:p>
        </w:tc>
        <w:tc>
          <w:tcPr>
            <w:tcW w:w="1044"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w:t>
            </w:r>
          </w:p>
        </w:tc>
        <w:tc>
          <w:tcPr>
            <w:tcW w:w="719"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p>
        </w:tc>
        <w:tc>
          <w:tcPr>
            <w:tcW w:w="636" w:type="dxa"/>
            <w:tcBorders>
              <w:top w:val="nil"/>
              <w:bottom w:val="nil"/>
              <w:right w:val="nil"/>
            </w:tcBorders>
          </w:tcPr>
          <w:p w:rsidR="00DB2B93" w:rsidRPr="00DB2B93" w:rsidRDefault="00DB2B93" w:rsidP="00847D7E">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DB2B93" w:rsidRPr="00EC7054" w:rsidRDefault="00DB2B93" w:rsidP="0038799C">
            <w:pPr>
              <w:adjustRightInd w:val="0"/>
              <w:jc w:val="center"/>
              <w:rPr>
                <w:color w:val="000000"/>
                <w:sz w:val="20"/>
                <w:szCs w:val="20"/>
              </w:rPr>
            </w:pPr>
          </w:p>
        </w:tc>
        <w:tc>
          <w:tcPr>
            <w:tcW w:w="805" w:type="dxa"/>
            <w:tcBorders>
              <w:top w:val="nil"/>
              <w:left w:val="nil"/>
              <w:bottom w:val="nil"/>
              <w:right w:val="double" w:sz="2" w:space="0" w:color="auto"/>
            </w:tcBorders>
          </w:tcPr>
          <w:p w:rsidR="00DB2B93" w:rsidRPr="00DB2B93" w:rsidRDefault="00DB2B93" w:rsidP="00DB2B93">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w:t>
            </w:r>
          </w:p>
        </w:tc>
        <w:tc>
          <w:tcPr>
            <w:tcW w:w="704"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p>
        </w:tc>
        <w:tc>
          <w:tcPr>
            <w:tcW w:w="636" w:type="dxa"/>
            <w:tcBorders>
              <w:top w:val="nil"/>
              <w:bottom w:val="nil"/>
              <w:right w:val="nil"/>
            </w:tcBorders>
          </w:tcPr>
          <w:p w:rsidR="00DB2B93" w:rsidRPr="00DB2B93" w:rsidRDefault="00DB2B93" w:rsidP="00847D7E">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DB2B93" w:rsidRPr="00C728BE" w:rsidRDefault="00DB2B93" w:rsidP="0038799C">
            <w:pPr>
              <w:adjustRightInd w:val="0"/>
              <w:jc w:val="center"/>
              <w:rPr>
                <w:color w:val="000000"/>
                <w:sz w:val="20"/>
                <w:szCs w:val="20"/>
              </w:rPr>
            </w:pPr>
          </w:p>
        </w:tc>
        <w:tc>
          <w:tcPr>
            <w:tcW w:w="762" w:type="dxa"/>
            <w:tcBorders>
              <w:top w:val="nil"/>
              <w:left w:val="nil"/>
              <w:bottom w:val="nil"/>
              <w:right w:val="double" w:sz="2" w:space="0" w:color="auto"/>
            </w:tcBorders>
          </w:tcPr>
          <w:p w:rsidR="00DB2B93" w:rsidRPr="00DB2B93" w:rsidRDefault="00DB2B93" w:rsidP="00DB2B93">
            <w:pPr>
              <w:adjustRightInd w:val="0"/>
              <w:spacing w:before="60" w:after="60"/>
              <w:rPr>
                <w:color w:val="000000"/>
                <w:sz w:val="20"/>
                <w:szCs w:val="20"/>
              </w:rPr>
            </w:pPr>
          </w:p>
        </w:tc>
      </w:tr>
      <w:tr w:rsidR="00DB2B93"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DB2B93" w:rsidRDefault="00DB2B93"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p>
        </w:tc>
        <w:tc>
          <w:tcPr>
            <w:tcW w:w="719"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p>
        </w:tc>
        <w:tc>
          <w:tcPr>
            <w:tcW w:w="636" w:type="dxa"/>
            <w:tcBorders>
              <w:top w:val="nil"/>
              <w:bottom w:val="nil"/>
              <w:right w:val="nil"/>
            </w:tcBorders>
          </w:tcPr>
          <w:p w:rsidR="00DB2B93" w:rsidRPr="00DB2B93" w:rsidRDefault="00DB2B93" w:rsidP="00847D7E">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DB2B93" w:rsidRPr="00EC7054" w:rsidRDefault="00DB2B93" w:rsidP="0038799C">
            <w:pPr>
              <w:adjustRightInd w:val="0"/>
              <w:jc w:val="center"/>
              <w:rPr>
                <w:color w:val="000000"/>
                <w:sz w:val="20"/>
                <w:szCs w:val="20"/>
              </w:rPr>
            </w:pPr>
          </w:p>
        </w:tc>
        <w:tc>
          <w:tcPr>
            <w:tcW w:w="805" w:type="dxa"/>
            <w:tcBorders>
              <w:top w:val="nil"/>
              <w:left w:val="nil"/>
              <w:bottom w:val="nil"/>
              <w:right w:val="double" w:sz="2" w:space="0" w:color="auto"/>
            </w:tcBorders>
          </w:tcPr>
          <w:p w:rsidR="00DB2B93" w:rsidRPr="00DB2B93" w:rsidRDefault="00DB2B93" w:rsidP="00DB2B93">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p>
        </w:tc>
        <w:tc>
          <w:tcPr>
            <w:tcW w:w="704"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p>
        </w:tc>
        <w:tc>
          <w:tcPr>
            <w:tcW w:w="636" w:type="dxa"/>
            <w:tcBorders>
              <w:top w:val="nil"/>
              <w:bottom w:val="nil"/>
              <w:right w:val="nil"/>
            </w:tcBorders>
          </w:tcPr>
          <w:p w:rsidR="00DB2B93" w:rsidRPr="00DB2B93" w:rsidRDefault="00DB2B93" w:rsidP="00847D7E">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DB2B93" w:rsidRPr="00C728BE" w:rsidRDefault="00DB2B93" w:rsidP="0038799C">
            <w:pPr>
              <w:adjustRightInd w:val="0"/>
              <w:jc w:val="center"/>
              <w:rPr>
                <w:color w:val="000000"/>
                <w:sz w:val="20"/>
                <w:szCs w:val="20"/>
              </w:rPr>
            </w:pPr>
          </w:p>
        </w:tc>
        <w:tc>
          <w:tcPr>
            <w:tcW w:w="762" w:type="dxa"/>
            <w:tcBorders>
              <w:top w:val="nil"/>
              <w:left w:val="nil"/>
              <w:bottom w:val="nil"/>
              <w:right w:val="double" w:sz="2" w:space="0" w:color="auto"/>
            </w:tcBorders>
          </w:tcPr>
          <w:p w:rsidR="00DB2B93" w:rsidRPr="00DB2B93" w:rsidRDefault="00DB2B93" w:rsidP="00DB2B93">
            <w:pPr>
              <w:adjustRightInd w:val="0"/>
              <w:spacing w:before="60" w:after="60"/>
              <w:rPr>
                <w:color w:val="000000"/>
                <w:sz w:val="20"/>
                <w:szCs w:val="20"/>
              </w:rPr>
            </w:pPr>
          </w:p>
        </w:tc>
      </w:tr>
      <w:tr w:rsidR="00DB2B93"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DB2B93" w:rsidRDefault="00DB2B93"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96</w:t>
            </w:r>
          </w:p>
        </w:tc>
        <w:tc>
          <w:tcPr>
            <w:tcW w:w="719"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42.4</w:t>
            </w:r>
          </w:p>
        </w:tc>
        <w:tc>
          <w:tcPr>
            <w:tcW w:w="636" w:type="dxa"/>
            <w:tcBorders>
              <w:top w:val="nil"/>
              <w:bottom w:val="nil"/>
              <w:right w:val="nil"/>
            </w:tcBorders>
          </w:tcPr>
          <w:p w:rsidR="00DB2B93" w:rsidRPr="00DB2B93" w:rsidRDefault="00DB2B93" w:rsidP="00847D7E">
            <w:pPr>
              <w:adjustRightInd w:val="0"/>
              <w:spacing w:before="60" w:after="60"/>
              <w:jc w:val="right"/>
              <w:rPr>
                <w:color w:val="000000"/>
                <w:sz w:val="20"/>
                <w:szCs w:val="20"/>
              </w:rPr>
            </w:pPr>
            <w:r w:rsidRPr="00DB2B93">
              <w:rPr>
                <w:color w:val="000000"/>
                <w:sz w:val="20"/>
                <w:szCs w:val="20"/>
              </w:rPr>
              <w:t>27.3</w:t>
            </w:r>
          </w:p>
        </w:tc>
        <w:tc>
          <w:tcPr>
            <w:tcW w:w="553" w:type="dxa"/>
            <w:tcBorders>
              <w:top w:val="nil"/>
              <w:left w:val="nil"/>
              <w:bottom w:val="nil"/>
              <w:right w:val="nil"/>
            </w:tcBorders>
            <w:vAlign w:val="center"/>
          </w:tcPr>
          <w:p w:rsidR="00DB2B93" w:rsidRPr="00EC7054" w:rsidRDefault="00DB2B9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B2B93" w:rsidRPr="00DB2B93" w:rsidRDefault="00DB2B93" w:rsidP="00DB2B93">
            <w:pPr>
              <w:adjustRightInd w:val="0"/>
              <w:spacing w:before="60" w:after="60"/>
              <w:rPr>
                <w:color w:val="000000"/>
                <w:sz w:val="20"/>
                <w:szCs w:val="20"/>
              </w:rPr>
            </w:pPr>
            <w:r w:rsidRPr="00DB2B93">
              <w:rPr>
                <w:color w:val="000000"/>
                <w:sz w:val="20"/>
                <w:szCs w:val="20"/>
              </w:rPr>
              <w:t>57.5</w:t>
            </w:r>
          </w:p>
        </w:tc>
        <w:tc>
          <w:tcPr>
            <w:tcW w:w="816"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w:t>
            </w:r>
          </w:p>
        </w:tc>
        <w:tc>
          <w:tcPr>
            <w:tcW w:w="704"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p>
        </w:tc>
        <w:tc>
          <w:tcPr>
            <w:tcW w:w="636" w:type="dxa"/>
            <w:tcBorders>
              <w:top w:val="nil"/>
              <w:bottom w:val="nil"/>
              <w:right w:val="nil"/>
            </w:tcBorders>
          </w:tcPr>
          <w:p w:rsidR="00DB2B93" w:rsidRPr="00DB2B93" w:rsidRDefault="00DB2B93" w:rsidP="00847D7E">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DB2B93" w:rsidRPr="00C728BE" w:rsidRDefault="00DB2B93" w:rsidP="0038799C">
            <w:pPr>
              <w:adjustRightInd w:val="0"/>
              <w:jc w:val="center"/>
              <w:rPr>
                <w:color w:val="000000"/>
                <w:sz w:val="20"/>
                <w:szCs w:val="20"/>
              </w:rPr>
            </w:pPr>
          </w:p>
        </w:tc>
        <w:tc>
          <w:tcPr>
            <w:tcW w:w="762" w:type="dxa"/>
            <w:tcBorders>
              <w:top w:val="nil"/>
              <w:left w:val="nil"/>
              <w:bottom w:val="nil"/>
              <w:right w:val="double" w:sz="2" w:space="0" w:color="auto"/>
            </w:tcBorders>
          </w:tcPr>
          <w:p w:rsidR="00DB2B93" w:rsidRPr="00DB2B93" w:rsidRDefault="00DB2B93" w:rsidP="00DB2B93">
            <w:pPr>
              <w:adjustRightInd w:val="0"/>
              <w:spacing w:before="60" w:after="60"/>
              <w:rPr>
                <w:color w:val="000000"/>
                <w:sz w:val="20"/>
                <w:szCs w:val="20"/>
              </w:rPr>
            </w:pPr>
          </w:p>
        </w:tc>
      </w:tr>
      <w:tr w:rsidR="00DB2B93"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DB2B93" w:rsidRDefault="00DB2B93"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263</w:t>
            </w:r>
          </w:p>
        </w:tc>
        <w:tc>
          <w:tcPr>
            <w:tcW w:w="719"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49.8</w:t>
            </w:r>
          </w:p>
        </w:tc>
        <w:tc>
          <w:tcPr>
            <w:tcW w:w="636" w:type="dxa"/>
            <w:tcBorders>
              <w:top w:val="nil"/>
              <w:bottom w:val="nil"/>
              <w:right w:val="nil"/>
            </w:tcBorders>
          </w:tcPr>
          <w:p w:rsidR="00DB2B93" w:rsidRPr="00DB2B93" w:rsidRDefault="00DB2B93" w:rsidP="00847D7E">
            <w:pPr>
              <w:adjustRightInd w:val="0"/>
              <w:spacing w:before="60" w:after="60"/>
              <w:jc w:val="right"/>
              <w:rPr>
                <w:color w:val="000000"/>
                <w:sz w:val="20"/>
                <w:szCs w:val="20"/>
              </w:rPr>
            </w:pPr>
            <w:r w:rsidRPr="00DB2B93">
              <w:rPr>
                <w:color w:val="000000"/>
                <w:sz w:val="20"/>
                <w:szCs w:val="20"/>
              </w:rPr>
              <w:t>41.3</w:t>
            </w:r>
          </w:p>
        </w:tc>
        <w:tc>
          <w:tcPr>
            <w:tcW w:w="553" w:type="dxa"/>
            <w:tcBorders>
              <w:top w:val="nil"/>
              <w:left w:val="nil"/>
              <w:bottom w:val="nil"/>
              <w:right w:val="nil"/>
            </w:tcBorders>
            <w:vAlign w:val="center"/>
          </w:tcPr>
          <w:p w:rsidR="00DB2B93" w:rsidRPr="00EC7054" w:rsidRDefault="00DB2B9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B2B93" w:rsidRPr="00DB2B93" w:rsidRDefault="00DB2B93" w:rsidP="00DB2B93">
            <w:pPr>
              <w:adjustRightInd w:val="0"/>
              <w:spacing w:before="60" w:after="60"/>
              <w:rPr>
                <w:color w:val="000000"/>
                <w:sz w:val="20"/>
                <w:szCs w:val="20"/>
              </w:rPr>
            </w:pPr>
            <w:r w:rsidRPr="00DB2B93">
              <w:rPr>
                <w:color w:val="000000"/>
                <w:sz w:val="20"/>
                <w:szCs w:val="20"/>
              </w:rPr>
              <w:t>58.3</w:t>
            </w:r>
          </w:p>
        </w:tc>
        <w:tc>
          <w:tcPr>
            <w:tcW w:w="816"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110</w:t>
            </w:r>
          </w:p>
        </w:tc>
        <w:tc>
          <w:tcPr>
            <w:tcW w:w="704"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81.0</w:t>
            </w:r>
          </w:p>
        </w:tc>
        <w:tc>
          <w:tcPr>
            <w:tcW w:w="636" w:type="dxa"/>
            <w:tcBorders>
              <w:top w:val="nil"/>
              <w:bottom w:val="nil"/>
              <w:right w:val="nil"/>
            </w:tcBorders>
          </w:tcPr>
          <w:p w:rsidR="00DB2B93" w:rsidRPr="00DB2B93" w:rsidRDefault="00DB2B93" w:rsidP="00847D7E">
            <w:pPr>
              <w:adjustRightInd w:val="0"/>
              <w:spacing w:before="60" w:after="60"/>
              <w:jc w:val="right"/>
              <w:rPr>
                <w:color w:val="000000"/>
                <w:sz w:val="20"/>
                <w:szCs w:val="20"/>
              </w:rPr>
            </w:pPr>
            <w:r w:rsidRPr="00DB2B93">
              <w:rPr>
                <w:color w:val="000000"/>
                <w:sz w:val="20"/>
                <w:szCs w:val="20"/>
              </w:rPr>
              <w:t>71.0</w:t>
            </w:r>
          </w:p>
        </w:tc>
        <w:tc>
          <w:tcPr>
            <w:tcW w:w="634" w:type="dxa"/>
            <w:tcBorders>
              <w:top w:val="nil"/>
              <w:left w:val="nil"/>
              <w:bottom w:val="nil"/>
              <w:right w:val="nil"/>
            </w:tcBorders>
            <w:vAlign w:val="center"/>
          </w:tcPr>
          <w:p w:rsidR="00DB2B93" w:rsidRPr="00C728BE" w:rsidRDefault="00DB2B9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B2B93" w:rsidRPr="00DB2B93" w:rsidRDefault="00DB2B93" w:rsidP="00DB2B93">
            <w:pPr>
              <w:adjustRightInd w:val="0"/>
              <w:spacing w:before="60" w:after="60"/>
              <w:rPr>
                <w:color w:val="000000"/>
                <w:sz w:val="20"/>
                <w:szCs w:val="20"/>
              </w:rPr>
            </w:pPr>
            <w:r w:rsidRPr="00DB2B93">
              <w:rPr>
                <w:color w:val="000000"/>
                <w:sz w:val="20"/>
                <w:szCs w:val="20"/>
              </w:rPr>
              <w:t>91.0</w:t>
            </w:r>
          </w:p>
        </w:tc>
      </w:tr>
      <w:tr w:rsidR="00DB2B93"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DB2B93" w:rsidRDefault="00DB2B93"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p>
        </w:tc>
        <w:tc>
          <w:tcPr>
            <w:tcW w:w="719"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p>
        </w:tc>
        <w:tc>
          <w:tcPr>
            <w:tcW w:w="636" w:type="dxa"/>
            <w:tcBorders>
              <w:top w:val="nil"/>
              <w:bottom w:val="nil"/>
              <w:right w:val="nil"/>
            </w:tcBorders>
          </w:tcPr>
          <w:p w:rsidR="00DB2B93" w:rsidRPr="00DB2B93" w:rsidRDefault="00DB2B93" w:rsidP="00847D7E">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DB2B93" w:rsidRPr="00EC7054" w:rsidRDefault="00DB2B93" w:rsidP="0038799C">
            <w:pPr>
              <w:adjustRightInd w:val="0"/>
              <w:jc w:val="center"/>
              <w:rPr>
                <w:color w:val="000000"/>
                <w:sz w:val="20"/>
                <w:szCs w:val="20"/>
              </w:rPr>
            </w:pPr>
          </w:p>
        </w:tc>
        <w:tc>
          <w:tcPr>
            <w:tcW w:w="805" w:type="dxa"/>
            <w:tcBorders>
              <w:top w:val="nil"/>
              <w:left w:val="nil"/>
              <w:bottom w:val="nil"/>
              <w:right w:val="double" w:sz="2" w:space="0" w:color="auto"/>
            </w:tcBorders>
          </w:tcPr>
          <w:p w:rsidR="00DB2B93" w:rsidRPr="00DB2B93" w:rsidRDefault="00DB2B93" w:rsidP="00DB2B93">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p>
        </w:tc>
        <w:tc>
          <w:tcPr>
            <w:tcW w:w="704"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p>
        </w:tc>
        <w:tc>
          <w:tcPr>
            <w:tcW w:w="636" w:type="dxa"/>
            <w:tcBorders>
              <w:top w:val="nil"/>
              <w:bottom w:val="nil"/>
              <w:right w:val="nil"/>
            </w:tcBorders>
          </w:tcPr>
          <w:p w:rsidR="00DB2B93" w:rsidRPr="00DB2B93" w:rsidRDefault="00DB2B93" w:rsidP="00847D7E">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DB2B93" w:rsidRPr="00C728BE" w:rsidRDefault="00DB2B93" w:rsidP="0038799C">
            <w:pPr>
              <w:adjustRightInd w:val="0"/>
              <w:jc w:val="center"/>
              <w:rPr>
                <w:color w:val="000000"/>
                <w:sz w:val="20"/>
                <w:szCs w:val="20"/>
              </w:rPr>
            </w:pPr>
          </w:p>
        </w:tc>
        <w:tc>
          <w:tcPr>
            <w:tcW w:w="762" w:type="dxa"/>
            <w:tcBorders>
              <w:top w:val="nil"/>
              <w:left w:val="nil"/>
              <w:bottom w:val="nil"/>
              <w:right w:val="double" w:sz="2" w:space="0" w:color="auto"/>
            </w:tcBorders>
          </w:tcPr>
          <w:p w:rsidR="00DB2B93" w:rsidRPr="00DB2B93" w:rsidRDefault="00DB2B93" w:rsidP="00DB2B93">
            <w:pPr>
              <w:adjustRightInd w:val="0"/>
              <w:spacing w:before="60" w:after="60"/>
              <w:rPr>
                <w:color w:val="000000"/>
                <w:sz w:val="20"/>
                <w:szCs w:val="20"/>
              </w:rPr>
            </w:pPr>
          </w:p>
        </w:tc>
      </w:tr>
      <w:tr w:rsidR="00DB2B93"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DB2B93" w:rsidRDefault="00DB2B93"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w:t>
            </w:r>
          </w:p>
        </w:tc>
        <w:tc>
          <w:tcPr>
            <w:tcW w:w="719"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p>
        </w:tc>
        <w:tc>
          <w:tcPr>
            <w:tcW w:w="636" w:type="dxa"/>
            <w:tcBorders>
              <w:top w:val="nil"/>
              <w:bottom w:val="nil"/>
              <w:right w:val="nil"/>
            </w:tcBorders>
          </w:tcPr>
          <w:p w:rsidR="00DB2B93" w:rsidRPr="00DB2B93" w:rsidRDefault="00DB2B93" w:rsidP="00847D7E">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DB2B93" w:rsidRPr="00EC7054" w:rsidRDefault="00DB2B93" w:rsidP="0038799C">
            <w:pPr>
              <w:adjustRightInd w:val="0"/>
              <w:jc w:val="center"/>
              <w:rPr>
                <w:color w:val="000000"/>
                <w:sz w:val="20"/>
                <w:szCs w:val="20"/>
              </w:rPr>
            </w:pPr>
          </w:p>
        </w:tc>
        <w:tc>
          <w:tcPr>
            <w:tcW w:w="805" w:type="dxa"/>
            <w:tcBorders>
              <w:top w:val="nil"/>
              <w:left w:val="nil"/>
              <w:bottom w:val="nil"/>
              <w:right w:val="double" w:sz="2" w:space="0" w:color="auto"/>
            </w:tcBorders>
          </w:tcPr>
          <w:p w:rsidR="00DB2B93" w:rsidRPr="00DB2B93" w:rsidRDefault="00DB2B93" w:rsidP="00DB2B93">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w:t>
            </w:r>
          </w:p>
        </w:tc>
        <w:tc>
          <w:tcPr>
            <w:tcW w:w="704"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p>
        </w:tc>
        <w:tc>
          <w:tcPr>
            <w:tcW w:w="636" w:type="dxa"/>
            <w:tcBorders>
              <w:top w:val="nil"/>
              <w:bottom w:val="nil"/>
              <w:right w:val="nil"/>
            </w:tcBorders>
          </w:tcPr>
          <w:p w:rsidR="00DB2B93" w:rsidRPr="00DB2B93" w:rsidRDefault="00DB2B93" w:rsidP="00847D7E">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DB2B93" w:rsidRPr="00C728BE" w:rsidRDefault="00DB2B93" w:rsidP="0038799C">
            <w:pPr>
              <w:adjustRightInd w:val="0"/>
              <w:jc w:val="center"/>
              <w:rPr>
                <w:color w:val="000000"/>
                <w:sz w:val="20"/>
                <w:szCs w:val="20"/>
              </w:rPr>
            </w:pPr>
          </w:p>
        </w:tc>
        <w:tc>
          <w:tcPr>
            <w:tcW w:w="762" w:type="dxa"/>
            <w:tcBorders>
              <w:top w:val="nil"/>
              <w:left w:val="nil"/>
              <w:bottom w:val="nil"/>
              <w:right w:val="double" w:sz="2" w:space="0" w:color="auto"/>
            </w:tcBorders>
          </w:tcPr>
          <w:p w:rsidR="00DB2B93" w:rsidRPr="00DB2B93" w:rsidRDefault="00DB2B93" w:rsidP="00DB2B93">
            <w:pPr>
              <w:adjustRightInd w:val="0"/>
              <w:spacing w:before="60" w:after="60"/>
              <w:rPr>
                <w:color w:val="000000"/>
                <w:sz w:val="20"/>
                <w:szCs w:val="20"/>
              </w:rPr>
            </w:pPr>
          </w:p>
        </w:tc>
      </w:tr>
      <w:tr w:rsidR="00DB2B93"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DB2B93" w:rsidRDefault="00DB2B93"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59</w:t>
            </w:r>
          </w:p>
        </w:tc>
        <w:tc>
          <w:tcPr>
            <w:tcW w:w="719"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31.0</w:t>
            </w:r>
          </w:p>
        </w:tc>
        <w:tc>
          <w:tcPr>
            <w:tcW w:w="636" w:type="dxa"/>
            <w:tcBorders>
              <w:top w:val="nil"/>
              <w:bottom w:val="nil"/>
              <w:right w:val="nil"/>
            </w:tcBorders>
          </w:tcPr>
          <w:p w:rsidR="00DB2B93" w:rsidRPr="00DB2B93" w:rsidRDefault="00DB2B93" w:rsidP="00847D7E">
            <w:pPr>
              <w:adjustRightInd w:val="0"/>
              <w:spacing w:before="60" w:after="60"/>
              <w:jc w:val="right"/>
              <w:rPr>
                <w:color w:val="000000"/>
                <w:sz w:val="20"/>
                <w:szCs w:val="20"/>
              </w:rPr>
            </w:pPr>
            <w:r w:rsidRPr="00DB2B93">
              <w:rPr>
                <w:color w:val="000000"/>
                <w:sz w:val="20"/>
                <w:szCs w:val="20"/>
              </w:rPr>
              <w:t>14.0</w:t>
            </w:r>
          </w:p>
        </w:tc>
        <w:tc>
          <w:tcPr>
            <w:tcW w:w="553" w:type="dxa"/>
            <w:tcBorders>
              <w:top w:val="nil"/>
              <w:left w:val="nil"/>
              <w:bottom w:val="nil"/>
              <w:right w:val="nil"/>
            </w:tcBorders>
            <w:vAlign w:val="center"/>
          </w:tcPr>
          <w:p w:rsidR="00DB2B93" w:rsidRPr="00EC7054" w:rsidRDefault="00DB2B9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B2B93" w:rsidRPr="00DB2B93" w:rsidRDefault="00DB2B93" w:rsidP="00DB2B93">
            <w:pPr>
              <w:adjustRightInd w:val="0"/>
              <w:spacing w:before="60" w:after="60"/>
              <w:rPr>
                <w:color w:val="000000"/>
                <w:sz w:val="20"/>
                <w:szCs w:val="20"/>
              </w:rPr>
            </w:pPr>
            <w:r w:rsidRPr="00DB2B93">
              <w:rPr>
                <w:color w:val="000000"/>
                <w:sz w:val="20"/>
                <w:szCs w:val="20"/>
              </w:rPr>
              <w:t>48.0</w:t>
            </w:r>
          </w:p>
        </w:tc>
        <w:tc>
          <w:tcPr>
            <w:tcW w:w="816"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w:t>
            </w:r>
          </w:p>
        </w:tc>
        <w:tc>
          <w:tcPr>
            <w:tcW w:w="704"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p>
        </w:tc>
        <w:tc>
          <w:tcPr>
            <w:tcW w:w="636" w:type="dxa"/>
            <w:tcBorders>
              <w:top w:val="nil"/>
              <w:bottom w:val="nil"/>
              <w:right w:val="nil"/>
            </w:tcBorders>
          </w:tcPr>
          <w:p w:rsidR="00DB2B93" w:rsidRPr="00DB2B93" w:rsidRDefault="00DB2B93" w:rsidP="00847D7E">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DB2B93" w:rsidRPr="00C728BE" w:rsidRDefault="00DB2B93" w:rsidP="0038799C">
            <w:pPr>
              <w:adjustRightInd w:val="0"/>
              <w:jc w:val="center"/>
              <w:rPr>
                <w:color w:val="000000"/>
                <w:sz w:val="20"/>
                <w:szCs w:val="20"/>
              </w:rPr>
            </w:pPr>
          </w:p>
        </w:tc>
        <w:tc>
          <w:tcPr>
            <w:tcW w:w="762" w:type="dxa"/>
            <w:tcBorders>
              <w:top w:val="nil"/>
              <w:left w:val="nil"/>
              <w:bottom w:val="nil"/>
              <w:right w:val="double" w:sz="2" w:space="0" w:color="auto"/>
            </w:tcBorders>
          </w:tcPr>
          <w:p w:rsidR="00DB2B93" w:rsidRPr="00DB2B93" w:rsidRDefault="00DB2B93" w:rsidP="00DB2B93">
            <w:pPr>
              <w:adjustRightInd w:val="0"/>
              <w:spacing w:before="60" w:after="60"/>
              <w:rPr>
                <w:color w:val="000000"/>
                <w:sz w:val="20"/>
                <w:szCs w:val="20"/>
              </w:rPr>
            </w:pPr>
          </w:p>
        </w:tc>
      </w:tr>
      <w:tr w:rsidR="00DB2B93"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DB2B93" w:rsidRDefault="00DB2B93" w:rsidP="0038799C">
            <w:pPr>
              <w:rPr>
                <w:smallCaps/>
                <w:sz w:val="20"/>
              </w:rPr>
            </w:pPr>
            <w:r>
              <w:rPr>
                <w:smallCaps/>
                <w:sz w:val="20"/>
              </w:rPr>
              <w:t xml:space="preserve">     college 1–3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124</w:t>
            </w:r>
          </w:p>
        </w:tc>
        <w:tc>
          <w:tcPr>
            <w:tcW w:w="719"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56.0</w:t>
            </w:r>
          </w:p>
        </w:tc>
        <w:tc>
          <w:tcPr>
            <w:tcW w:w="636" w:type="dxa"/>
            <w:tcBorders>
              <w:top w:val="nil"/>
              <w:bottom w:val="nil"/>
              <w:right w:val="nil"/>
            </w:tcBorders>
          </w:tcPr>
          <w:p w:rsidR="00DB2B93" w:rsidRPr="00DB2B93" w:rsidRDefault="00DB2B93" w:rsidP="00847D7E">
            <w:pPr>
              <w:adjustRightInd w:val="0"/>
              <w:spacing w:before="60" w:after="60"/>
              <w:jc w:val="right"/>
              <w:rPr>
                <w:color w:val="000000"/>
                <w:sz w:val="20"/>
                <w:szCs w:val="20"/>
              </w:rPr>
            </w:pPr>
            <w:r w:rsidRPr="00DB2B93">
              <w:rPr>
                <w:color w:val="000000"/>
                <w:sz w:val="20"/>
                <w:szCs w:val="20"/>
              </w:rPr>
              <w:t>44.1</w:t>
            </w:r>
          </w:p>
        </w:tc>
        <w:tc>
          <w:tcPr>
            <w:tcW w:w="553" w:type="dxa"/>
            <w:tcBorders>
              <w:top w:val="nil"/>
              <w:left w:val="nil"/>
              <w:bottom w:val="nil"/>
              <w:right w:val="nil"/>
            </w:tcBorders>
            <w:vAlign w:val="center"/>
          </w:tcPr>
          <w:p w:rsidR="00DB2B93" w:rsidRPr="00EC7054" w:rsidRDefault="00DB2B9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B2B93" w:rsidRPr="00DB2B93" w:rsidRDefault="00DB2B93" w:rsidP="00DB2B93">
            <w:pPr>
              <w:adjustRightInd w:val="0"/>
              <w:spacing w:before="60" w:after="60"/>
              <w:rPr>
                <w:color w:val="000000"/>
                <w:sz w:val="20"/>
                <w:szCs w:val="20"/>
              </w:rPr>
            </w:pPr>
            <w:r w:rsidRPr="00DB2B93">
              <w:rPr>
                <w:color w:val="000000"/>
                <w:sz w:val="20"/>
                <w:szCs w:val="20"/>
              </w:rPr>
              <w:t>67.9</w:t>
            </w:r>
          </w:p>
        </w:tc>
        <w:tc>
          <w:tcPr>
            <w:tcW w:w="816"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52</w:t>
            </w:r>
          </w:p>
        </w:tc>
        <w:tc>
          <w:tcPr>
            <w:tcW w:w="704"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82.7</w:t>
            </w:r>
          </w:p>
        </w:tc>
        <w:tc>
          <w:tcPr>
            <w:tcW w:w="636" w:type="dxa"/>
            <w:tcBorders>
              <w:top w:val="nil"/>
              <w:bottom w:val="nil"/>
              <w:right w:val="nil"/>
            </w:tcBorders>
          </w:tcPr>
          <w:p w:rsidR="00DB2B93" w:rsidRPr="00DB2B93" w:rsidRDefault="00DB2B93" w:rsidP="00847D7E">
            <w:pPr>
              <w:adjustRightInd w:val="0"/>
              <w:spacing w:before="60" w:after="60"/>
              <w:jc w:val="right"/>
              <w:rPr>
                <w:color w:val="000000"/>
                <w:sz w:val="20"/>
                <w:szCs w:val="20"/>
              </w:rPr>
            </w:pPr>
            <w:r w:rsidRPr="00DB2B93">
              <w:rPr>
                <w:color w:val="000000"/>
                <w:sz w:val="20"/>
                <w:szCs w:val="20"/>
              </w:rPr>
              <w:t>70.3</w:t>
            </w:r>
          </w:p>
        </w:tc>
        <w:tc>
          <w:tcPr>
            <w:tcW w:w="634" w:type="dxa"/>
            <w:tcBorders>
              <w:top w:val="nil"/>
              <w:left w:val="nil"/>
              <w:bottom w:val="nil"/>
              <w:right w:val="nil"/>
            </w:tcBorders>
            <w:vAlign w:val="center"/>
          </w:tcPr>
          <w:p w:rsidR="00DB2B93" w:rsidRPr="00C728BE" w:rsidRDefault="00DB2B9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B2B93" w:rsidRPr="00DB2B93" w:rsidRDefault="00DB2B93" w:rsidP="00DB2B93">
            <w:pPr>
              <w:adjustRightInd w:val="0"/>
              <w:spacing w:before="60" w:after="60"/>
              <w:rPr>
                <w:color w:val="000000"/>
                <w:sz w:val="20"/>
                <w:szCs w:val="20"/>
              </w:rPr>
            </w:pPr>
            <w:r w:rsidRPr="00DB2B93">
              <w:rPr>
                <w:color w:val="000000"/>
                <w:sz w:val="20"/>
                <w:szCs w:val="20"/>
              </w:rPr>
              <w:t>95.0</w:t>
            </w:r>
          </w:p>
        </w:tc>
      </w:tr>
      <w:tr w:rsidR="00DB2B93"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DB2B93" w:rsidRDefault="00DB2B93" w:rsidP="0038799C">
            <w:pPr>
              <w:rPr>
                <w:smallCaps/>
                <w:sz w:val="20"/>
              </w:rPr>
            </w:pPr>
            <w:r>
              <w:rPr>
                <w:smallCaps/>
                <w:sz w:val="20"/>
              </w:rPr>
              <w:t xml:space="preserve">     college 4+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156</w:t>
            </w:r>
          </w:p>
        </w:tc>
        <w:tc>
          <w:tcPr>
            <w:tcW w:w="719"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53.1</w:t>
            </w:r>
          </w:p>
        </w:tc>
        <w:tc>
          <w:tcPr>
            <w:tcW w:w="636" w:type="dxa"/>
            <w:tcBorders>
              <w:top w:val="nil"/>
              <w:bottom w:val="nil"/>
              <w:right w:val="nil"/>
            </w:tcBorders>
          </w:tcPr>
          <w:p w:rsidR="00DB2B93" w:rsidRPr="00DB2B93" w:rsidRDefault="00DB2B93" w:rsidP="00847D7E">
            <w:pPr>
              <w:adjustRightInd w:val="0"/>
              <w:spacing w:before="60" w:after="60"/>
              <w:jc w:val="right"/>
              <w:rPr>
                <w:color w:val="000000"/>
                <w:sz w:val="20"/>
                <w:szCs w:val="20"/>
              </w:rPr>
            </w:pPr>
            <w:r w:rsidRPr="00DB2B93">
              <w:rPr>
                <w:color w:val="000000"/>
                <w:sz w:val="20"/>
                <w:szCs w:val="20"/>
              </w:rPr>
              <w:t>42.2</w:t>
            </w:r>
          </w:p>
        </w:tc>
        <w:tc>
          <w:tcPr>
            <w:tcW w:w="553" w:type="dxa"/>
            <w:tcBorders>
              <w:top w:val="nil"/>
              <w:left w:val="nil"/>
              <w:bottom w:val="nil"/>
              <w:right w:val="nil"/>
            </w:tcBorders>
            <w:vAlign w:val="center"/>
          </w:tcPr>
          <w:p w:rsidR="00DB2B93" w:rsidRPr="00EC7054" w:rsidRDefault="00DB2B9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B2B93" w:rsidRPr="00DB2B93" w:rsidRDefault="00DB2B93" w:rsidP="00DB2B93">
            <w:pPr>
              <w:adjustRightInd w:val="0"/>
              <w:spacing w:before="60" w:after="60"/>
              <w:rPr>
                <w:color w:val="000000"/>
                <w:sz w:val="20"/>
                <w:szCs w:val="20"/>
              </w:rPr>
            </w:pPr>
            <w:r w:rsidRPr="00DB2B93">
              <w:rPr>
                <w:color w:val="000000"/>
                <w:sz w:val="20"/>
                <w:szCs w:val="20"/>
              </w:rPr>
              <w:t>64.1</w:t>
            </w:r>
          </w:p>
        </w:tc>
        <w:tc>
          <w:tcPr>
            <w:tcW w:w="816"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71</w:t>
            </w:r>
          </w:p>
        </w:tc>
        <w:tc>
          <w:tcPr>
            <w:tcW w:w="704"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86.0</w:t>
            </w:r>
          </w:p>
        </w:tc>
        <w:tc>
          <w:tcPr>
            <w:tcW w:w="636" w:type="dxa"/>
            <w:tcBorders>
              <w:top w:val="nil"/>
              <w:bottom w:val="nil"/>
              <w:right w:val="nil"/>
            </w:tcBorders>
          </w:tcPr>
          <w:p w:rsidR="00DB2B93" w:rsidRPr="00DB2B93" w:rsidRDefault="00DB2B93" w:rsidP="00847D7E">
            <w:pPr>
              <w:adjustRightInd w:val="0"/>
              <w:spacing w:before="60" w:after="60"/>
              <w:jc w:val="right"/>
              <w:rPr>
                <w:color w:val="000000"/>
                <w:sz w:val="20"/>
                <w:szCs w:val="20"/>
              </w:rPr>
            </w:pPr>
            <w:r w:rsidRPr="00DB2B93">
              <w:rPr>
                <w:color w:val="000000"/>
                <w:sz w:val="20"/>
                <w:szCs w:val="20"/>
              </w:rPr>
              <w:t>74.9</w:t>
            </w:r>
          </w:p>
        </w:tc>
        <w:tc>
          <w:tcPr>
            <w:tcW w:w="634" w:type="dxa"/>
            <w:tcBorders>
              <w:top w:val="nil"/>
              <w:left w:val="nil"/>
              <w:bottom w:val="nil"/>
              <w:right w:val="nil"/>
            </w:tcBorders>
            <w:vAlign w:val="center"/>
          </w:tcPr>
          <w:p w:rsidR="00DB2B93" w:rsidRPr="00C728BE" w:rsidRDefault="00DB2B9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DB2B93" w:rsidRPr="00DB2B93" w:rsidRDefault="00DB2B93" w:rsidP="00DB2B93">
            <w:pPr>
              <w:adjustRightInd w:val="0"/>
              <w:spacing w:before="60" w:after="60"/>
              <w:rPr>
                <w:color w:val="000000"/>
                <w:sz w:val="20"/>
                <w:szCs w:val="20"/>
              </w:rPr>
            </w:pPr>
            <w:r w:rsidRPr="00DB2B93">
              <w:rPr>
                <w:color w:val="000000"/>
                <w:sz w:val="20"/>
                <w:szCs w:val="20"/>
              </w:rPr>
              <w:t>97.1</w:t>
            </w:r>
          </w:p>
        </w:tc>
      </w:tr>
      <w:tr w:rsidR="00DB2B93"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DB2B93" w:rsidRDefault="00DB2B93"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p>
        </w:tc>
        <w:tc>
          <w:tcPr>
            <w:tcW w:w="719"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p>
        </w:tc>
        <w:tc>
          <w:tcPr>
            <w:tcW w:w="636" w:type="dxa"/>
            <w:tcBorders>
              <w:top w:val="nil"/>
              <w:bottom w:val="nil"/>
              <w:right w:val="nil"/>
            </w:tcBorders>
          </w:tcPr>
          <w:p w:rsidR="00DB2B93" w:rsidRPr="00DB2B93" w:rsidRDefault="00DB2B93" w:rsidP="00847D7E">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DB2B93" w:rsidRPr="00EC7054" w:rsidRDefault="00DB2B93" w:rsidP="0038799C">
            <w:pPr>
              <w:adjustRightInd w:val="0"/>
              <w:jc w:val="right"/>
              <w:rPr>
                <w:color w:val="000000"/>
                <w:sz w:val="20"/>
                <w:szCs w:val="20"/>
              </w:rPr>
            </w:pPr>
          </w:p>
        </w:tc>
        <w:tc>
          <w:tcPr>
            <w:tcW w:w="805" w:type="dxa"/>
            <w:tcBorders>
              <w:top w:val="nil"/>
              <w:left w:val="nil"/>
              <w:bottom w:val="nil"/>
              <w:right w:val="double" w:sz="2" w:space="0" w:color="auto"/>
            </w:tcBorders>
          </w:tcPr>
          <w:p w:rsidR="00DB2B93" w:rsidRPr="00DB2B93" w:rsidRDefault="00DB2B93" w:rsidP="00DB2B93">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p>
        </w:tc>
        <w:tc>
          <w:tcPr>
            <w:tcW w:w="704"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p>
        </w:tc>
        <w:tc>
          <w:tcPr>
            <w:tcW w:w="636" w:type="dxa"/>
            <w:tcBorders>
              <w:top w:val="nil"/>
              <w:bottom w:val="nil"/>
              <w:right w:val="nil"/>
            </w:tcBorders>
            <w:vAlign w:val="center"/>
          </w:tcPr>
          <w:p w:rsidR="00DB2B93" w:rsidRPr="00C728BE" w:rsidRDefault="00DB2B93" w:rsidP="0038799C">
            <w:pPr>
              <w:adjustRightInd w:val="0"/>
              <w:jc w:val="right"/>
              <w:rPr>
                <w:color w:val="000000"/>
                <w:sz w:val="20"/>
                <w:szCs w:val="20"/>
              </w:rPr>
            </w:pPr>
          </w:p>
        </w:tc>
        <w:tc>
          <w:tcPr>
            <w:tcW w:w="634" w:type="dxa"/>
            <w:tcBorders>
              <w:top w:val="nil"/>
              <w:left w:val="nil"/>
              <w:bottom w:val="nil"/>
              <w:right w:val="nil"/>
            </w:tcBorders>
            <w:vAlign w:val="center"/>
          </w:tcPr>
          <w:p w:rsidR="00DB2B93" w:rsidRPr="00C728BE" w:rsidRDefault="00DB2B93"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DB2B93" w:rsidRPr="00C728BE" w:rsidRDefault="00DB2B93" w:rsidP="0038799C">
            <w:pPr>
              <w:adjustRightInd w:val="0"/>
              <w:rPr>
                <w:color w:val="000000"/>
                <w:sz w:val="20"/>
                <w:szCs w:val="20"/>
              </w:rPr>
            </w:pPr>
          </w:p>
        </w:tc>
      </w:tr>
      <w:tr w:rsidR="00DB2B93"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DB2B93" w:rsidRDefault="00DB2B93"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80</w:t>
            </w:r>
          </w:p>
        </w:tc>
        <w:tc>
          <w:tcPr>
            <w:tcW w:w="719"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28.8</w:t>
            </w:r>
          </w:p>
        </w:tc>
        <w:tc>
          <w:tcPr>
            <w:tcW w:w="636" w:type="dxa"/>
            <w:tcBorders>
              <w:top w:val="nil"/>
              <w:bottom w:val="nil"/>
              <w:right w:val="nil"/>
            </w:tcBorders>
          </w:tcPr>
          <w:p w:rsidR="00DB2B93" w:rsidRPr="00DB2B93" w:rsidRDefault="00DB2B93" w:rsidP="00847D7E">
            <w:pPr>
              <w:adjustRightInd w:val="0"/>
              <w:spacing w:before="60" w:after="60"/>
              <w:jc w:val="right"/>
              <w:rPr>
                <w:color w:val="000000"/>
                <w:sz w:val="20"/>
                <w:szCs w:val="20"/>
              </w:rPr>
            </w:pPr>
            <w:r w:rsidRPr="00DB2B93">
              <w:rPr>
                <w:color w:val="000000"/>
                <w:sz w:val="20"/>
                <w:szCs w:val="20"/>
              </w:rPr>
              <w:t>16.1</w:t>
            </w:r>
          </w:p>
        </w:tc>
        <w:tc>
          <w:tcPr>
            <w:tcW w:w="553" w:type="dxa"/>
            <w:tcBorders>
              <w:top w:val="nil"/>
              <w:left w:val="nil"/>
              <w:bottom w:val="nil"/>
              <w:right w:val="nil"/>
            </w:tcBorders>
            <w:vAlign w:val="center"/>
          </w:tcPr>
          <w:p w:rsidR="00DB2B93" w:rsidRPr="00EC7054" w:rsidRDefault="00DB2B9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B2B93" w:rsidRPr="00DB2B93" w:rsidRDefault="00DB2B93" w:rsidP="00DB2B93">
            <w:pPr>
              <w:adjustRightInd w:val="0"/>
              <w:spacing w:before="60" w:after="60"/>
              <w:rPr>
                <w:color w:val="000000"/>
                <w:sz w:val="20"/>
                <w:szCs w:val="20"/>
              </w:rPr>
            </w:pPr>
            <w:r w:rsidRPr="00DB2B93">
              <w:rPr>
                <w:color w:val="000000"/>
                <w:sz w:val="20"/>
                <w:szCs w:val="20"/>
              </w:rPr>
              <w:t>41.4</w:t>
            </w:r>
          </w:p>
        </w:tc>
        <w:tc>
          <w:tcPr>
            <w:tcW w:w="816"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w:t>
            </w:r>
          </w:p>
        </w:tc>
        <w:tc>
          <w:tcPr>
            <w:tcW w:w="704"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p>
        </w:tc>
        <w:tc>
          <w:tcPr>
            <w:tcW w:w="636" w:type="dxa"/>
            <w:tcBorders>
              <w:top w:val="nil"/>
              <w:bottom w:val="nil"/>
              <w:right w:val="nil"/>
            </w:tcBorders>
            <w:vAlign w:val="center"/>
          </w:tcPr>
          <w:p w:rsidR="00DB2B93" w:rsidRPr="00C728BE" w:rsidRDefault="00DB2B93" w:rsidP="0038799C">
            <w:pPr>
              <w:adjustRightInd w:val="0"/>
              <w:jc w:val="right"/>
              <w:rPr>
                <w:color w:val="000000"/>
                <w:sz w:val="20"/>
                <w:szCs w:val="20"/>
              </w:rPr>
            </w:pPr>
          </w:p>
        </w:tc>
        <w:tc>
          <w:tcPr>
            <w:tcW w:w="634" w:type="dxa"/>
            <w:tcBorders>
              <w:top w:val="nil"/>
              <w:left w:val="nil"/>
              <w:bottom w:val="nil"/>
              <w:right w:val="nil"/>
            </w:tcBorders>
            <w:vAlign w:val="center"/>
          </w:tcPr>
          <w:p w:rsidR="00DB2B93" w:rsidRPr="00C728BE" w:rsidRDefault="00DB2B93"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DB2B93" w:rsidRPr="00C728BE" w:rsidRDefault="00DB2B93" w:rsidP="0038799C">
            <w:pPr>
              <w:adjustRightInd w:val="0"/>
              <w:rPr>
                <w:color w:val="000000"/>
                <w:sz w:val="20"/>
                <w:szCs w:val="20"/>
              </w:rPr>
            </w:pPr>
          </w:p>
        </w:tc>
      </w:tr>
      <w:tr w:rsidR="00DB2B93"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DB2B93" w:rsidRDefault="00DB2B93"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w:t>
            </w:r>
          </w:p>
        </w:tc>
        <w:tc>
          <w:tcPr>
            <w:tcW w:w="719"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p>
        </w:tc>
        <w:tc>
          <w:tcPr>
            <w:tcW w:w="636" w:type="dxa"/>
            <w:tcBorders>
              <w:top w:val="nil"/>
              <w:bottom w:val="nil"/>
              <w:right w:val="nil"/>
            </w:tcBorders>
          </w:tcPr>
          <w:p w:rsidR="00DB2B93" w:rsidRPr="00DB2B93" w:rsidRDefault="00DB2B93" w:rsidP="00847D7E">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DB2B93" w:rsidRPr="00EC7054" w:rsidRDefault="00DB2B93" w:rsidP="0038799C">
            <w:pPr>
              <w:adjustRightInd w:val="0"/>
              <w:jc w:val="center"/>
              <w:rPr>
                <w:color w:val="000000"/>
                <w:sz w:val="20"/>
                <w:szCs w:val="20"/>
              </w:rPr>
            </w:pPr>
          </w:p>
        </w:tc>
        <w:tc>
          <w:tcPr>
            <w:tcW w:w="805" w:type="dxa"/>
            <w:tcBorders>
              <w:top w:val="nil"/>
              <w:left w:val="nil"/>
              <w:bottom w:val="nil"/>
              <w:right w:val="double" w:sz="2" w:space="0" w:color="auto"/>
            </w:tcBorders>
          </w:tcPr>
          <w:p w:rsidR="00DB2B93" w:rsidRPr="00DB2B93" w:rsidRDefault="00DB2B93" w:rsidP="00DB2B93">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w:t>
            </w:r>
          </w:p>
        </w:tc>
        <w:tc>
          <w:tcPr>
            <w:tcW w:w="704"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p>
        </w:tc>
        <w:tc>
          <w:tcPr>
            <w:tcW w:w="636" w:type="dxa"/>
            <w:tcBorders>
              <w:top w:val="nil"/>
              <w:bottom w:val="nil"/>
              <w:right w:val="nil"/>
            </w:tcBorders>
            <w:vAlign w:val="center"/>
          </w:tcPr>
          <w:p w:rsidR="00DB2B93" w:rsidRPr="00C728BE" w:rsidRDefault="00DB2B93" w:rsidP="0038799C">
            <w:pPr>
              <w:adjustRightInd w:val="0"/>
              <w:jc w:val="right"/>
              <w:rPr>
                <w:color w:val="000000"/>
                <w:sz w:val="20"/>
                <w:szCs w:val="20"/>
              </w:rPr>
            </w:pPr>
          </w:p>
        </w:tc>
        <w:tc>
          <w:tcPr>
            <w:tcW w:w="634" w:type="dxa"/>
            <w:tcBorders>
              <w:top w:val="nil"/>
              <w:left w:val="nil"/>
              <w:bottom w:val="nil"/>
              <w:right w:val="nil"/>
            </w:tcBorders>
            <w:vAlign w:val="center"/>
          </w:tcPr>
          <w:p w:rsidR="00DB2B93" w:rsidRPr="00C728BE" w:rsidRDefault="00DB2B93"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DB2B93" w:rsidRPr="00C728BE" w:rsidRDefault="00DB2B93" w:rsidP="0038799C">
            <w:pPr>
              <w:adjustRightInd w:val="0"/>
              <w:rPr>
                <w:color w:val="000000"/>
                <w:sz w:val="20"/>
                <w:szCs w:val="20"/>
              </w:rPr>
            </w:pPr>
          </w:p>
        </w:tc>
      </w:tr>
      <w:tr w:rsidR="00DB2B93"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DB2B93" w:rsidRDefault="00DB2B93"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w:t>
            </w:r>
          </w:p>
        </w:tc>
        <w:tc>
          <w:tcPr>
            <w:tcW w:w="719"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p>
        </w:tc>
        <w:tc>
          <w:tcPr>
            <w:tcW w:w="636" w:type="dxa"/>
            <w:tcBorders>
              <w:top w:val="nil"/>
              <w:bottom w:val="nil"/>
              <w:right w:val="nil"/>
            </w:tcBorders>
          </w:tcPr>
          <w:p w:rsidR="00DB2B93" w:rsidRPr="00DB2B93" w:rsidRDefault="00DB2B93" w:rsidP="00847D7E">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DB2B93" w:rsidRPr="00EC7054" w:rsidRDefault="00DB2B93" w:rsidP="0038799C">
            <w:pPr>
              <w:adjustRightInd w:val="0"/>
              <w:jc w:val="center"/>
              <w:rPr>
                <w:color w:val="000000"/>
                <w:sz w:val="20"/>
                <w:szCs w:val="20"/>
              </w:rPr>
            </w:pPr>
          </w:p>
        </w:tc>
        <w:tc>
          <w:tcPr>
            <w:tcW w:w="805" w:type="dxa"/>
            <w:tcBorders>
              <w:top w:val="nil"/>
              <w:left w:val="nil"/>
              <w:bottom w:val="nil"/>
              <w:right w:val="double" w:sz="2" w:space="0" w:color="auto"/>
            </w:tcBorders>
          </w:tcPr>
          <w:p w:rsidR="00DB2B93" w:rsidRPr="00DB2B93" w:rsidRDefault="00DB2B93" w:rsidP="00DB2B93">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w:t>
            </w:r>
          </w:p>
        </w:tc>
        <w:tc>
          <w:tcPr>
            <w:tcW w:w="704"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p>
        </w:tc>
        <w:tc>
          <w:tcPr>
            <w:tcW w:w="636" w:type="dxa"/>
            <w:tcBorders>
              <w:top w:val="nil"/>
              <w:bottom w:val="nil"/>
              <w:right w:val="nil"/>
            </w:tcBorders>
            <w:vAlign w:val="center"/>
          </w:tcPr>
          <w:p w:rsidR="00DB2B93" w:rsidRPr="00C728BE" w:rsidRDefault="00DB2B93" w:rsidP="0038799C">
            <w:pPr>
              <w:adjustRightInd w:val="0"/>
              <w:jc w:val="right"/>
              <w:rPr>
                <w:color w:val="000000"/>
                <w:sz w:val="20"/>
                <w:szCs w:val="20"/>
              </w:rPr>
            </w:pPr>
          </w:p>
        </w:tc>
        <w:tc>
          <w:tcPr>
            <w:tcW w:w="634" w:type="dxa"/>
            <w:tcBorders>
              <w:top w:val="nil"/>
              <w:left w:val="nil"/>
              <w:bottom w:val="nil"/>
              <w:right w:val="nil"/>
            </w:tcBorders>
            <w:vAlign w:val="center"/>
          </w:tcPr>
          <w:p w:rsidR="00DB2B93" w:rsidRPr="00C728BE" w:rsidRDefault="00DB2B93"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DB2B93" w:rsidRPr="00C728BE" w:rsidRDefault="00DB2B93" w:rsidP="0038799C">
            <w:pPr>
              <w:adjustRightInd w:val="0"/>
              <w:rPr>
                <w:color w:val="000000"/>
                <w:sz w:val="20"/>
                <w:szCs w:val="20"/>
              </w:rPr>
            </w:pPr>
          </w:p>
        </w:tc>
      </w:tr>
      <w:tr w:rsidR="00DB2B93"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DB2B93" w:rsidRDefault="00DB2B93"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tcPr>
          <w:p w:rsidR="00DB2B93" w:rsidRPr="00DB2B93" w:rsidRDefault="00DB2B93" w:rsidP="00DB2B93">
            <w:pPr>
              <w:keepNext/>
              <w:adjustRightInd w:val="0"/>
              <w:spacing w:before="60" w:after="60"/>
              <w:jc w:val="center"/>
              <w:rPr>
                <w:color w:val="000000"/>
                <w:sz w:val="20"/>
                <w:szCs w:val="20"/>
              </w:rPr>
            </w:pPr>
            <w:r w:rsidRPr="00DB2B93">
              <w:rPr>
                <w:color w:val="000000"/>
                <w:sz w:val="20"/>
                <w:szCs w:val="20"/>
              </w:rPr>
              <w:t>†</w:t>
            </w:r>
          </w:p>
        </w:tc>
        <w:tc>
          <w:tcPr>
            <w:tcW w:w="719" w:type="dxa"/>
            <w:tcBorders>
              <w:top w:val="nil"/>
              <w:left w:val="single" w:sz="4" w:space="0" w:color="auto"/>
              <w:bottom w:val="nil"/>
            </w:tcBorders>
          </w:tcPr>
          <w:p w:rsidR="00DB2B93" w:rsidRPr="00DB2B93" w:rsidRDefault="00DB2B93" w:rsidP="00DB2B93">
            <w:pPr>
              <w:keepNext/>
              <w:adjustRightInd w:val="0"/>
              <w:spacing w:before="60" w:after="60"/>
              <w:jc w:val="center"/>
              <w:rPr>
                <w:color w:val="000000"/>
                <w:sz w:val="20"/>
                <w:szCs w:val="20"/>
              </w:rPr>
            </w:pPr>
          </w:p>
        </w:tc>
        <w:tc>
          <w:tcPr>
            <w:tcW w:w="636" w:type="dxa"/>
            <w:tcBorders>
              <w:top w:val="nil"/>
              <w:bottom w:val="nil"/>
              <w:right w:val="nil"/>
            </w:tcBorders>
          </w:tcPr>
          <w:p w:rsidR="00DB2B93" w:rsidRPr="00DB2B93" w:rsidRDefault="00DB2B93" w:rsidP="00847D7E">
            <w:pPr>
              <w:keepNext/>
              <w:adjustRightInd w:val="0"/>
              <w:spacing w:before="60" w:after="60"/>
              <w:jc w:val="right"/>
              <w:rPr>
                <w:color w:val="000000"/>
                <w:sz w:val="20"/>
                <w:szCs w:val="20"/>
              </w:rPr>
            </w:pPr>
          </w:p>
        </w:tc>
        <w:tc>
          <w:tcPr>
            <w:tcW w:w="553" w:type="dxa"/>
            <w:tcBorders>
              <w:top w:val="nil"/>
              <w:left w:val="nil"/>
              <w:bottom w:val="nil"/>
              <w:right w:val="nil"/>
            </w:tcBorders>
            <w:vAlign w:val="center"/>
          </w:tcPr>
          <w:p w:rsidR="00DB2B93" w:rsidRPr="00EC7054" w:rsidRDefault="00DB2B93" w:rsidP="0038799C">
            <w:pPr>
              <w:keepNext/>
              <w:adjustRightInd w:val="0"/>
              <w:jc w:val="center"/>
              <w:rPr>
                <w:color w:val="000000"/>
                <w:sz w:val="20"/>
                <w:szCs w:val="20"/>
              </w:rPr>
            </w:pPr>
          </w:p>
        </w:tc>
        <w:tc>
          <w:tcPr>
            <w:tcW w:w="805" w:type="dxa"/>
            <w:tcBorders>
              <w:top w:val="nil"/>
              <w:left w:val="nil"/>
              <w:bottom w:val="nil"/>
              <w:right w:val="double" w:sz="2" w:space="0" w:color="auto"/>
            </w:tcBorders>
          </w:tcPr>
          <w:p w:rsidR="00DB2B93" w:rsidRPr="00DB2B93" w:rsidRDefault="00DB2B93" w:rsidP="00DB2B93">
            <w:pPr>
              <w:keepNext/>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DB2B93" w:rsidRPr="00DB2B93" w:rsidRDefault="00DB2B93" w:rsidP="00DB2B93">
            <w:pPr>
              <w:keepNext/>
              <w:adjustRightInd w:val="0"/>
              <w:spacing w:before="60" w:after="60"/>
              <w:jc w:val="center"/>
              <w:rPr>
                <w:color w:val="000000"/>
                <w:sz w:val="20"/>
                <w:szCs w:val="20"/>
              </w:rPr>
            </w:pPr>
            <w:r w:rsidRPr="00DB2B93">
              <w:rPr>
                <w:color w:val="000000"/>
                <w:sz w:val="20"/>
                <w:szCs w:val="20"/>
              </w:rPr>
              <w:t>†</w:t>
            </w:r>
          </w:p>
        </w:tc>
        <w:tc>
          <w:tcPr>
            <w:tcW w:w="704" w:type="dxa"/>
            <w:tcBorders>
              <w:top w:val="nil"/>
              <w:left w:val="single" w:sz="4" w:space="0" w:color="auto"/>
              <w:bottom w:val="nil"/>
            </w:tcBorders>
          </w:tcPr>
          <w:p w:rsidR="00DB2B93" w:rsidRPr="00DB2B93" w:rsidRDefault="00DB2B93" w:rsidP="00DB2B93">
            <w:pPr>
              <w:keepNext/>
              <w:adjustRightInd w:val="0"/>
              <w:spacing w:before="60" w:after="60"/>
              <w:jc w:val="center"/>
              <w:rPr>
                <w:color w:val="000000"/>
                <w:sz w:val="20"/>
                <w:szCs w:val="20"/>
              </w:rPr>
            </w:pPr>
          </w:p>
        </w:tc>
        <w:tc>
          <w:tcPr>
            <w:tcW w:w="636" w:type="dxa"/>
            <w:tcBorders>
              <w:top w:val="nil"/>
              <w:bottom w:val="nil"/>
              <w:right w:val="nil"/>
            </w:tcBorders>
            <w:vAlign w:val="center"/>
          </w:tcPr>
          <w:p w:rsidR="00DB2B93" w:rsidRPr="00C728BE" w:rsidRDefault="00DB2B93" w:rsidP="0038799C">
            <w:pPr>
              <w:adjustRightInd w:val="0"/>
              <w:jc w:val="right"/>
              <w:rPr>
                <w:color w:val="000000"/>
                <w:sz w:val="20"/>
                <w:szCs w:val="20"/>
              </w:rPr>
            </w:pPr>
          </w:p>
        </w:tc>
        <w:tc>
          <w:tcPr>
            <w:tcW w:w="634" w:type="dxa"/>
            <w:tcBorders>
              <w:top w:val="nil"/>
              <w:left w:val="nil"/>
              <w:bottom w:val="nil"/>
              <w:right w:val="nil"/>
            </w:tcBorders>
            <w:vAlign w:val="center"/>
          </w:tcPr>
          <w:p w:rsidR="00DB2B93" w:rsidRPr="00C728BE" w:rsidRDefault="00DB2B93" w:rsidP="0038799C">
            <w:pPr>
              <w:keepNext/>
              <w:adjustRightInd w:val="0"/>
              <w:jc w:val="center"/>
              <w:rPr>
                <w:color w:val="000000"/>
                <w:sz w:val="20"/>
                <w:szCs w:val="20"/>
              </w:rPr>
            </w:pPr>
          </w:p>
        </w:tc>
        <w:tc>
          <w:tcPr>
            <w:tcW w:w="762" w:type="dxa"/>
            <w:tcBorders>
              <w:top w:val="nil"/>
              <w:left w:val="nil"/>
              <w:bottom w:val="nil"/>
              <w:right w:val="double" w:sz="2" w:space="0" w:color="auto"/>
            </w:tcBorders>
            <w:vAlign w:val="center"/>
          </w:tcPr>
          <w:p w:rsidR="00DB2B93" w:rsidRPr="00C728BE" w:rsidRDefault="00DB2B93" w:rsidP="0038799C">
            <w:pPr>
              <w:adjustRightInd w:val="0"/>
              <w:rPr>
                <w:color w:val="000000"/>
                <w:sz w:val="20"/>
                <w:szCs w:val="20"/>
              </w:rPr>
            </w:pPr>
          </w:p>
        </w:tc>
      </w:tr>
      <w:tr w:rsidR="00DB2B93"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DB2B93" w:rsidRDefault="00DB2B93"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121</w:t>
            </w:r>
          </w:p>
        </w:tc>
        <w:tc>
          <w:tcPr>
            <w:tcW w:w="719"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54.8</w:t>
            </w:r>
          </w:p>
        </w:tc>
        <w:tc>
          <w:tcPr>
            <w:tcW w:w="636" w:type="dxa"/>
            <w:tcBorders>
              <w:top w:val="nil"/>
              <w:bottom w:val="nil"/>
              <w:right w:val="nil"/>
            </w:tcBorders>
          </w:tcPr>
          <w:p w:rsidR="00DB2B93" w:rsidRPr="00DB2B93" w:rsidRDefault="00DB2B93" w:rsidP="00847D7E">
            <w:pPr>
              <w:adjustRightInd w:val="0"/>
              <w:spacing w:before="60" w:after="60"/>
              <w:jc w:val="right"/>
              <w:rPr>
                <w:color w:val="000000"/>
                <w:sz w:val="20"/>
                <w:szCs w:val="20"/>
              </w:rPr>
            </w:pPr>
            <w:r w:rsidRPr="00DB2B93">
              <w:rPr>
                <w:color w:val="000000"/>
                <w:sz w:val="20"/>
                <w:szCs w:val="20"/>
              </w:rPr>
              <w:t>41.9</w:t>
            </w:r>
          </w:p>
        </w:tc>
        <w:tc>
          <w:tcPr>
            <w:tcW w:w="553" w:type="dxa"/>
            <w:tcBorders>
              <w:top w:val="nil"/>
              <w:left w:val="nil"/>
              <w:bottom w:val="nil"/>
              <w:right w:val="nil"/>
            </w:tcBorders>
            <w:vAlign w:val="center"/>
          </w:tcPr>
          <w:p w:rsidR="00DB2B93" w:rsidRPr="00EC7054" w:rsidRDefault="00DB2B9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DB2B93" w:rsidRPr="00DB2B93" w:rsidRDefault="00DB2B93" w:rsidP="00DB2B93">
            <w:pPr>
              <w:adjustRightInd w:val="0"/>
              <w:spacing w:before="60" w:after="60"/>
              <w:rPr>
                <w:color w:val="000000"/>
                <w:sz w:val="20"/>
                <w:szCs w:val="20"/>
              </w:rPr>
            </w:pPr>
            <w:r w:rsidRPr="00DB2B93">
              <w:rPr>
                <w:color w:val="000000"/>
                <w:sz w:val="20"/>
                <w:szCs w:val="20"/>
              </w:rPr>
              <w:t>67.7</w:t>
            </w:r>
          </w:p>
        </w:tc>
        <w:tc>
          <w:tcPr>
            <w:tcW w:w="816" w:type="dxa"/>
            <w:tcBorders>
              <w:top w:val="nil"/>
              <w:left w:val="double" w:sz="2" w:space="0" w:color="auto"/>
              <w:bottom w:val="nil"/>
              <w:right w:val="single" w:sz="4" w:space="0" w:color="auto"/>
            </w:tcBorders>
          </w:tcPr>
          <w:p w:rsidR="00DB2B93" w:rsidRPr="00DB2B93" w:rsidRDefault="00DB2B93" w:rsidP="00DB2B93">
            <w:pPr>
              <w:adjustRightInd w:val="0"/>
              <w:spacing w:before="60" w:after="60"/>
              <w:jc w:val="center"/>
              <w:rPr>
                <w:color w:val="000000"/>
                <w:sz w:val="20"/>
                <w:szCs w:val="20"/>
              </w:rPr>
            </w:pPr>
            <w:r w:rsidRPr="00DB2B93">
              <w:rPr>
                <w:color w:val="000000"/>
                <w:sz w:val="20"/>
                <w:szCs w:val="20"/>
              </w:rPr>
              <w:t>†</w:t>
            </w:r>
          </w:p>
        </w:tc>
        <w:tc>
          <w:tcPr>
            <w:tcW w:w="704" w:type="dxa"/>
            <w:tcBorders>
              <w:top w:val="nil"/>
              <w:left w:val="single" w:sz="4" w:space="0" w:color="auto"/>
              <w:bottom w:val="nil"/>
            </w:tcBorders>
          </w:tcPr>
          <w:p w:rsidR="00DB2B93" w:rsidRPr="00DB2B93" w:rsidRDefault="00DB2B93" w:rsidP="00DB2B93">
            <w:pPr>
              <w:adjustRightInd w:val="0"/>
              <w:spacing w:before="60" w:after="60"/>
              <w:jc w:val="center"/>
              <w:rPr>
                <w:color w:val="000000"/>
                <w:sz w:val="20"/>
                <w:szCs w:val="20"/>
              </w:rPr>
            </w:pPr>
          </w:p>
        </w:tc>
        <w:tc>
          <w:tcPr>
            <w:tcW w:w="636" w:type="dxa"/>
            <w:tcBorders>
              <w:top w:val="nil"/>
              <w:bottom w:val="nil"/>
              <w:right w:val="nil"/>
            </w:tcBorders>
            <w:vAlign w:val="center"/>
          </w:tcPr>
          <w:p w:rsidR="00DB2B93" w:rsidRPr="00C728BE" w:rsidRDefault="00DB2B93" w:rsidP="0038799C">
            <w:pPr>
              <w:adjustRightInd w:val="0"/>
              <w:jc w:val="right"/>
              <w:rPr>
                <w:color w:val="000000"/>
                <w:sz w:val="20"/>
                <w:szCs w:val="20"/>
              </w:rPr>
            </w:pPr>
          </w:p>
        </w:tc>
        <w:tc>
          <w:tcPr>
            <w:tcW w:w="634" w:type="dxa"/>
            <w:tcBorders>
              <w:top w:val="nil"/>
              <w:left w:val="nil"/>
              <w:bottom w:val="nil"/>
              <w:right w:val="nil"/>
            </w:tcBorders>
            <w:vAlign w:val="center"/>
          </w:tcPr>
          <w:p w:rsidR="00DB2B93" w:rsidRPr="00C728BE" w:rsidRDefault="00DB2B93"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DB2B93" w:rsidRPr="00C728BE" w:rsidRDefault="00DB2B93" w:rsidP="0038799C">
            <w:pPr>
              <w:adjustRightInd w:val="0"/>
              <w:rPr>
                <w:color w:val="000000"/>
                <w:sz w:val="20"/>
                <w:szCs w:val="20"/>
              </w:rPr>
            </w:pPr>
          </w:p>
        </w:tc>
      </w:tr>
      <w:tr w:rsidR="00710654">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710654" w:rsidRDefault="00710654" w:rsidP="0038799C">
            <w:pPr>
              <w:rPr>
                <w:sz w:val="16"/>
              </w:rPr>
            </w:pPr>
          </w:p>
          <w:p w:rsidR="00710654" w:rsidRDefault="00710654" w:rsidP="0038799C">
            <w:pPr>
              <w:rPr>
                <w:sz w:val="16"/>
              </w:rPr>
            </w:pPr>
            <w:r>
              <w:rPr>
                <w:sz w:val="16"/>
              </w:rPr>
              <w:t>*  White, Black, and Asian race categories refer to non-Hispanic</w:t>
            </w:r>
          </w:p>
          <w:p w:rsidR="00DB2B93" w:rsidRDefault="00DB2B93" w:rsidP="00DB2B93">
            <w:pPr>
              <w:ind w:right="-72"/>
              <w:rPr>
                <w:sz w:val="16"/>
              </w:rPr>
            </w:pPr>
            <w:r w:rsidRPr="00912EBA">
              <w:rPr>
                <w:sz w:val="16"/>
              </w:rPr>
              <w:t>† Insufficient data</w:t>
            </w:r>
          </w:p>
          <w:p w:rsidR="00B13B95" w:rsidRDefault="00B13B95" w:rsidP="00B13B95">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p w:rsidR="001C24C7" w:rsidRPr="00912EBA" w:rsidRDefault="001C24C7" w:rsidP="001C24C7">
            <w:pPr>
              <w:ind w:right="-72"/>
              <w:rPr>
                <w:sz w:val="16"/>
              </w:rPr>
            </w:pPr>
            <w:r w:rsidRPr="00912EBA">
              <w:rPr>
                <w:sz w:val="16"/>
              </w:rPr>
              <w:t>** Analysis conducted among those who reported ever having had vaccine</w:t>
            </w:r>
          </w:p>
          <w:p w:rsidR="00710654" w:rsidRPr="008A5B6B" w:rsidRDefault="00710654" w:rsidP="0038799C">
            <w:pPr>
              <w:rPr>
                <w:sz w:val="16"/>
              </w:rPr>
            </w:pPr>
          </w:p>
        </w:tc>
      </w:tr>
    </w:tbl>
    <w:p w:rsidR="00710654" w:rsidRPr="00912EBA" w:rsidRDefault="00710654" w:rsidP="00710654"/>
    <w:p w:rsidR="00710654" w:rsidRDefault="00710654" w:rsidP="00710654">
      <w:pPr>
        <w:rPr>
          <w:rFonts w:ascii="Arial" w:hAnsi="Arial" w:cs="Arial"/>
          <w:sz w:val="22"/>
          <w:szCs w:val="22"/>
        </w:rPr>
      </w:pPr>
    </w:p>
    <w:p w:rsidR="001C24C7" w:rsidRDefault="001C24C7" w:rsidP="00710654">
      <w:pPr>
        <w:rPr>
          <w:rFonts w:ascii="Arial" w:hAnsi="Arial" w:cs="Arial"/>
          <w:sz w:val="22"/>
          <w:szCs w:val="22"/>
        </w:rPr>
      </w:pPr>
    </w:p>
    <w:p w:rsidR="001C24C7" w:rsidRDefault="001C24C7" w:rsidP="00710654">
      <w:pPr>
        <w:rPr>
          <w:rFonts w:ascii="Arial" w:hAnsi="Arial" w:cs="Arial"/>
          <w:sz w:val="22"/>
          <w:szCs w:val="22"/>
        </w:rPr>
      </w:pPr>
    </w:p>
    <w:p w:rsidR="001C24C7" w:rsidRDefault="001C24C7" w:rsidP="00710654">
      <w:pPr>
        <w:rPr>
          <w:rFonts w:ascii="Arial" w:hAnsi="Arial" w:cs="Arial"/>
          <w:sz w:val="22"/>
          <w:szCs w:val="22"/>
        </w:rPr>
      </w:pPr>
    </w:p>
    <w:p w:rsidR="001C24C7" w:rsidRDefault="001C24C7" w:rsidP="00710654">
      <w:pPr>
        <w:rPr>
          <w:rFonts w:ascii="Arial" w:hAnsi="Arial" w:cs="Arial"/>
          <w:sz w:val="22"/>
          <w:szCs w:val="22"/>
        </w:rPr>
      </w:pPr>
    </w:p>
    <w:p w:rsidR="001C24C7" w:rsidRDefault="001C24C7" w:rsidP="00710654">
      <w:pPr>
        <w:rPr>
          <w:rFonts w:ascii="Arial" w:hAnsi="Arial" w:cs="Arial"/>
          <w:sz w:val="22"/>
          <w:szCs w:val="22"/>
        </w:rPr>
      </w:pPr>
    </w:p>
    <w:p w:rsidR="001C24C7" w:rsidRDefault="001C24C7" w:rsidP="00710654">
      <w:pPr>
        <w:rPr>
          <w:rFonts w:ascii="Arial" w:hAnsi="Arial" w:cs="Arial"/>
          <w:sz w:val="22"/>
          <w:szCs w:val="22"/>
        </w:rPr>
      </w:pPr>
    </w:p>
    <w:p w:rsidR="001C24C7" w:rsidRDefault="001C24C7" w:rsidP="00710654">
      <w:pPr>
        <w:rPr>
          <w:rFonts w:ascii="Arial" w:hAnsi="Arial" w:cs="Arial"/>
          <w:sz w:val="22"/>
          <w:szCs w:val="22"/>
        </w:rPr>
      </w:pPr>
    </w:p>
    <w:p w:rsidR="001C24C7" w:rsidRDefault="001C24C7" w:rsidP="00710654">
      <w:pPr>
        <w:rPr>
          <w:rFonts w:ascii="Arial" w:hAnsi="Arial" w:cs="Arial"/>
          <w:sz w:val="22"/>
          <w:szCs w:val="22"/>
        </w:rPr>
      </w:pPr>
    </w:p>
    <w:p w:rsidR="00CE50B8" w:rsidRDefault="00AF42BF" w:rsidP="00CE50B8">
      <w:pPr>
        <w:pStyle w:val="Heading2"/>
        <w:framePr w:hSpace="0" w:vSpace="0" w:wrap="auto" w:vAnchor="margin" w:yAlign="inline"/>
        <w:jc w:val="left"/>
        <w:rPr>
          <w:rFonts w:ascii="Arial" w:hAnsi="Arial" w:cs="Arial"/>
          <w:sz w:val="24"/>
          <w:szCs w:val="24"/>
        </w:rPr>
      </w:pPr>
      <w:r>
        <w:rPr>
          <w:rFonts w:ascii="Arial" w:hAnsi="Arial" w:cs="Arial"/>
          <w:sz w:val="24"/>
          <w:szCs w:val="24"/>
        </w:rPr>
        <w:br w:type="page"/>
      </w:r>
      <w:bookmarkStart w:id="35" w:name="_Toc427654058"/>
      <w:r w:rsidR="00CE50B8" w:rsidRPr="004746DF">
        <w:rPr>
          <w:rFonts w:ascii="Arial" w:hAnsi="Arial" w:cs="Arial"/>
          <w:sz w:val="24"/>
          <w:szCs w:val="24"/>
        </w:rPr>
        <w:lastRenderedPageBreak/>
        <w:t xml:space="preserve">Section </w:t>
      </w:r>
      <w:r w:rsidR="00CE50B8">
        <w:rPr>
          <w:rFonts w:ascii="Arial" w:hAnsi="Arial" w:cs="Arial"/>
          <w:sz w:val="24"/>
          <w:szCs w:val="24"/>
        </w:rPr>
        <w:t>4.3</w:t>
      </w:r>
      <w:r w:rsidR="00CE50B8" w:rsidRPr="004746DF">
        <w:rPr>
          <w:rFonts w:ascii="Arial" w:hAnsi="Arial" w:cs="Arial"/>
          <w:sz w:val="24"/>
          <w:szCs w:val="24"/>
        </w:rPr>
        <w:t>:</w:t>
      </w:r>
      <w:r w:rsidR="00CE50B8">
        <w:rPr>
          <w:rFonts w:ascii="Arial" w:hAnsi="Arial" w:cs="Arial"/>
          <w:sz w:val="24"/>
          <w:szCs w:val="24"/>
        </w:rPr>
        <w:t xml:space="preserve"> Hepatitis B Virus (HBV) Vaccination</w:t>
      </w:r>
      <w:bookmarkEnd w:id="35"/>
    </w:p>
    <w:p w:rsidR="00CE50B8" w:rsidRPr="00C84F95" w:rsidRDefault="00CE50B8" w:rsidP="00C84F95"/>
    <w:p w:rsidR="00CE50B8" w:rsidRPr="00912EBA" w:rsidRDefault="00CE50B8" w:rsidP="00CE50B8">
      <w:pPr>
        <w:ind w:right="-72"/>
        <w:rPr>
          <w:rFonts w:ascii="Arial" w:hAnsi="Arial" w:cs="Arial"/>
          <w:sz w:val="22"/>
        </w:rPr>
      </w:pPr>
      <w:r w:rsidRPr="00CE50B8">
        <w:rPr>
          <w:rFonts w:ascii="Arial" w:hAnsi="Arial" w:cs="Arial"/>
          <w:sz w:val="22"/>
          <w:szCs w:val="22"/>
        </w:rPr>
        <w:t xml:space="preserve"> </w:t>
      </w:r>
      <w:r w:rsidRPr="00912EBA">
        <w:rPr>
          <w:rFonts w:ascii="Arial" w:hAnsi="Arial" w:cs="Arial"/>
          <w:sz w:val="22"/>
        </w:rPr>
        <w:t xml:space="preserve">All respondents were asked if they had ever received the Hepatitis B vaccine.  They were told to respond yes only if they had received the entire series of 3 shots.  Presented below is the percentage of adults who reported that they had ever received the Hepatitis B vaccine.  </w:t>
      </w:r>
    </w:p>
    <w:p w:rsidR="00CE50B8" w:rsidRPr="00912EBA" w:rsidRDefault="00CE50B8" w:rsidP="00CE50B8">
      <w:pPr>
        <w:rPr>
          <w:rFonts w:ascii="Arial" w:hAnsi="Arial" w:cs="Arial"/>
          <w:sz w:val="22"/>
        </w:rPr>
      </w:pPr>
    </w:p>
    <w:p w:rsidR="00CE50B8" w:rsidRDefault="00CE50B8" w:rsidP="00CE50B8">
      <w:pPr>
        <w:ind w:right="-72"/>
        <w:rPr>
          <w:rFonts w:ascii="Arial" w:hAnsi="Arial" w:cs="Arial"/>
          <w:b/>
          <w:sz w:val="22"/>
          <w:szCs w:val="22"/>
        </w:rPr>
      </w:pPr>
      <w:r w:rsidRPr="00912EBA">
        <w:rPr>
          <w:rFonts w:ascii="Arial" w:hAnsi="Arial" w:cs="Arial"/>
          <w:b/>
          <w:sz w:val="22"/>
          <w:szCs w:val="22"/>
        </w:rPr>
        <w:t>Questions about HBV vaccination were asked only on the MA BRFSS landline survey in 201</w:t>
      </w:r>
      <w:r w:rsidR="00B13B95">
        <w:rPr>
          <w:rFonts w:ascii="Arial" w:hAnsi="Arial" w:cs="Arial"/>
          <w:b/>
          <w:sz w:val="22"/>
          <w:szCs w:val="22"/>
        </w:rPr>
        <w:t>4</w:t>
      </w:r>
      <w:r w:rsidRPr="00912EBA">
        <w:rPr>
          <w:rFonts w:ascii="Arial" w:hAnsi="Arial" w:cs="Arial"/>
          <w:b/>
          <w:sz w:val="22"/>
          <w:szCs w:val="22"/>
        </w:rPr>
        <w:t xml:space="preserve"> and not the cell phone survey; therefore the results in Table 4.3 represent the landline sample only.</w:t>
      </w:r>
    </w:p>
    <w:p w:rsidR="00CE50B8" w:rsidRPr="00912EBA" w:rsidRDefault="00CE50B8" w:rsidP="00CE50B8">
      <w:pPr>
        <w:ind w:right="-72"/>
        <w:rPr>
          <w:rFonts w:ascii="Arial" w:hAnsi="Arial" w:cs="Arial"/>
          <w:b/>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CE50B8" w:rsidRPr="006C64DB">
        <w:trPr>
          <w:cantSplit/>
          <w:trHeight w:hRule="exact" w:val="570"/>
          <w:jc w:val="center"/>
        </w:trPr>
        <w:tc>
          <w:tcPr>
            <w:tcW w:w="8890" w:type="dxa"/>
            <w:gridSpan w:val="6"/>
            <w:tcBorders>
              <w:top w:val="double" w:sz="4" w:space="0" w:color="auto"/>
              <w:left w:val="double" w:sz="4" w:space="0" w:color="auto"/>
              <w:right w:val="double" w:sz="4" w:space="0" w:color="auto"/>
            </w:tcBorders>
          </w:tcPr>
          <w:p w:rsidR="00CE50B8" w:rsidRPr="00912EBA" w:rsidRDefault="00CE50B8" w:rsidP="0038799C">
            <w:pPr>
              <w:spacing w:before="120" w:after="120"/>
              <w:jc w:val="center"/>
              <w:rPr>
                <w:rFonts w:ascii="Times New Roman Bold" w:hAnsi="Times New Roman Bold"/>
                <w:smallCaps/>
              </w:rPr>
            </w:pPr>
            <w:r>
              <w:br w:type="page"/>
            </w:r>
            <w:r w:rsidRPr="00912EBA">
              <w:rPr>
                <w:b/>
                <w:smallCaps/>
              </w:rPr>
              <w:t>Table  4.3 – Hepatitis B Vaccine Among Massachusetts Adults</w:t>
            </w:r>
            <w:r>
              <w:rPr>
                <w:rFonts w:ascii="Times New Roman Bold" w:hAnsi="Times New Roman Bold"/>
                <w:smallCaps/>
              </w:rPr>
              <w:t>, 201</w:t>
            </w:r>
            <w:r w:rsidR="00B13B95">
              <w:rPr>
                <w:rFonts w:ascii="Times New Roman Bold" w:hAnsi="Times New Roman Bold"/>
                <w:smallCaps/>
              </w:rPr>
              <w:t>4</w:t>
            </w:r>
          </w:p>
          <w:p w:rsidR="00CE50B8" w:rsidRPr="006C64DB" w:rsidRDefault="00CE50B8" w:rsidP="0038799C"/>
        </w:tc>
      </w:tr>
      <w:tr w:rsidR="00CE50B8">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CE50B8" w:rsidRDefault="00CE50B8" w:rsidP="0038799C">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CE50B8" w:rsidRPr="00912EBA" w:rsidRDefault="00CE50B8" w:rsidP="00CE50B8">
            <w:pPr>
              <w:spacing w:before="60"/>
              <w:ind w:right="-72"/>
              <w:jc w:val="center"/>
              <w:rPr>
                <w:smallCaps/>
                <w:sz w:val="20"/>
              </w:rPr>
            </w:pPr>
            <w:r w:rsidRPr="00912EBA">
              <w:rPr>
                <w:smallCaps/>
                <w:sz w:val="20"/>
              </w:rPr>
              <w:t>Received 3 shots HBV Vaccine</w:t>
            </w:r>
          </w:p>
          <w:p w:rsidR="00CE50B8" w:rsidRPr="00916EB3" w:rsidRDefault="00CE50B8" w:rsidP="00CE50B8">
            <w:pPr>
              <w:ind w:right="-72"/>
              <w:jc w:val="center"/>
              <w:rPr>
                <w:smallCaps/>
                <w:sz w:val="14"/>
                <w:szCs w:val="14"/>
              </w:rPr>
            </w:pPr>
          </w:p>
          <w:p w:rsidR="00CE50B8" w:rsidRDefault="00CE50B8" w:rsidP="0038799C">
            <w:pPr>
              <w:ind w:right="-72"/>
              <w:rPr>
                <w:smallCaps/>
                <w:sz w:val="20"/>
              </w:rPr>
            </w:pPr>
            <w:r>
              <w:rPr>
                <w:sz w:val="20"/>
              </w:rPr>
              <w:t xml:space="preserve">           N                           %                                         95% CI</w:t>
            </w:r>
          </w:p>
        </w:tc>
      </w:tr>
      <w:tr w:rsidR="00014925" w:rsidRPr="00322BD5" w:rsidTr="00847D7E">
        <w:trPr>
          <w:cantSplit/>
          <w:trHeight w:hRule="exact" w:val="360"/>
          <w:jc w:val="center"/>
        </w:trPr>
        <w:tc>
          <w:tcPr>
            <w:tcW w:w="2647" w:type="dxa"/>
            <w:tcBorders>
              <w:top w:val="nil"/>
              <w:left w:val="double" w:sz="2" w:space="0" w:color="auto"/>
              <w:bottom w:val="nil"/>
              <w:right w:val="double" w:sz="2" w:space="0" w:color="auto"/>
            </w:tcBorders>
            <w:vAlign w:val="center"/>
          </w:tcPr>
          <w:p w:rsidR="00014925" w:rsidRPr="00EC7054" w:rsidRDefault="00014925" w:rsidP="0038799C">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8</w:t>
            </w:r>
            <w:r>
              <w:rPr>
                <w:color w:val="000000"/>
                <w:sz w:val="20"/>
                <w:szCs w:val="20"/>
              </w:rPr>
              <w:t>,</w:t>
            </w:r>
            <w:r w:rsidRPr="00014925">
              <w:rPr>
                <w:color w:val="000000"/>
                <w:sz w:val="20"/>
                <w:szCs w:val="20"/>
              </w:rPr>
              <w:t>876</w:t>
            </w:r>
          </w:p>
        </w:tc>
        <w:tc>
          <w:tcPr>
            <w:tcW w:w="1486" w:type="dxa"/>
            <w:tcBorders>
              <w:top w:val="nil"/>
              <w:left w:val="single" w:sz="4" w:space="0" w:color="auto"/>
              <w:bottom w:val="nil"/>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41.3</w:t>
            </w:r>
          </w:p>
        </w:tc>
        <w:tc>
          <w:tcPr>
            <w:tcW w:w="1486" w:type="dxa"/>
            <w:tcBorders>
              <w:top w:val="nil"/>
              <w:bottom w:val="nil"/>
              <w:right w:val="nil"/>
            </w:tcBorders>
          </w:tcPr>
          <w:p w:rsidR="00014925" w:rsidRPr="00014925" w:rsidRDefault="00014925" w:rsidP="00847D7E">
            <w:pPr>
              <w:adjustRightInd w:val="0"/>
              <w:spacing w:before="60" w:after="60"/>
              <w:jc w:val="right"/>
              <w:rPr>
                <w:color w:val="000000"/>
                <w:sz w:val="20"/>
                <w:szCs w:val="20"/>
              </w:rPr>
            </w:pPr>
            <w:r w:rsidRPr="00014925">
              <w:rPr>
                <w:color w:val="000000"/>
                <w:sz w:val="20"/>
                <w:szCs w:val="20"/>
              </w:rPr>
              <w:t>39.0</w:t>
            </w:r>
          </w:p>
        </w:tc>
        <w:tc>
          <w:tcPr>
            <w:tcW w:w="299" w:type="dxa"/>
            <w:tcBorders>
              <w:top w:val="nil"/>
              <w:left w:val="nil"/>
              <w:bottom w:val="nil"/>
              <w:right w:val="nil"/>
            </w:tcBorders>
            <w:vAlign w:val="center"/>
          </w:tcPr>
          <w:p w:rsidR="00014925" w:rsidRPr="00322BD5" w:rsidRDefault="0001492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014925" w:rsidRPr="00014925" w:rsidRDefault="00014925" w:rsidP="00014925">
            <w:pPr>
              <w:adjustRightInd w:val="0"/>
              <w:spacing w:before="60" w:after="60"/>
              <w:rPr>
                <w:color w:val="000000"/>
                <w:sz w:val="20"/>
                <w:szCs w:val="20"/>
              </w:rPr>
            </w:pPr>
            <w:r w:rsidRPr="00014925">
              <w:rPr>
                <w:color w:val="000000"/>
                <w:sz w:val="20"/>
                <w:szCs w:val="20"/>
              </w:rPr>
              <w:t>43.5</w:t>
            </w:r>
          </w:p>
        </w:tc>
      </w:tr>
      <w:tr w:rsidR="00014925"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14925" w:rsidRPr="00EC7054" w:rsidRDefault="00014925" w:rsidP="0038799C">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tcPr>
          <w:p w:rsidR="00014925" w:rsidRPr="00014925" w:rsidRDefault="00014925" w:rsidP="00014925">
            <w:pPr>
              <w:adjustRightInd w:val="0"/>
              <w:spacing w:before="60" w:after="60"/>
              <w:jc w:val="center"/>
              <w:rPr>
                <w:color w:val="000000"/>
                <w:sz w:val="20"/>
                <w:szCs w:val="20"/>
              </w:rPr>
            </w:pPr>
          </w:p>
        </w:tc>
        <w:tc>
          <w:tcPr>
            <w:tcW w:w="1486" w:type="dxa"/>
            <w:tcBorders>
              <w:top w:val="nil"/>
              <w:left w:val="single" w:sz="4" w:space="0" w:color="auto"/>
              <w:bottom w:val="nil"/>
            </w:tcBorders>
          </w:tcPr>
          <w:p w:rsidR="00014925" w:rsidRPr="00014925" w:rsidRDefault="00014925" w:rsidP="00014925">
            <w:pPr>
              <w:adjustRightInd w:val="0"/>
              <w:spacing w:before="60" w:after="60"/>
              <w:jc w:val="center"/>
              <w:rPr>
                <w:color w:val="000000"/>
                <w:sz w:val="20"/>
                <w:szCs w:val="20"/>
              </w:rPr>
            </w:pPr>
          </w:p>
        </w:tc>
        <w:tc>
          <w:tcPr>
            <w:tcW w:w="1486" w:type="dxa"/>
            <w:tcBorders>
              <w:top w:val="nil"/>
              <w:bottom w:val="nil"/>
              <w:right w:val="nil"/>
            </w:tcBorders>
          </w:tcPr>
          <w:p w:rsidR="00014925" w:rsidRPr="00014925" w:rsidRDefault="00014925" w:rsidP="00847D7E">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014925" w:rsidRPr="00322BD5" w:rsidRDefault="00014925" w:rsidP="0038799C">
            <w:pPr>
              <w:adjustRightInd w:val="0"/>
              <w:jc w:val="center"/>
              <w:rPr>
                <w:color w:val="000000"/>
                <w:sz w:val="20"/>
                <w:szCs w:val="20"/>
              </w:rPr>
            </w:pPr>
          </w:p>
        </w:tc>
        <w:tc>
          <w:tcPr>
            <w:tcW w:w="1486" w:type="dxa"/>
            <w:tcBorders>
              <w:top w:val="nil"/>
              <w:left w:val="nil"/>
              <w:bottom w:val="nil"/>
              <w:right w:val="double" w:sz="2" w:space="0" w:color="auto"/>
            </w:tcBorders>
          </w:tcPr>
          <w:p w:rsidR="00014925" w:rsidRPr="00014925" w:rsidRDefault="00014925" w:rsidP="00014925">
            <w:pPr>
              <w:adjustRightInd w:val="0"/>
              <w:spacing w:before="60" w:after="60"/>
              <w:rPr>
                <w:color w:val="000000"/>
                <w:sz w:val="20"/>
                <w:szCs w:val="20"/>
              </w:rPr>
            </w:pPr>
          </w:p>
        </w:tc>
      </w:tr>
      <w:tr w:rsidR="00014925"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14925" w:rsidRPr="00EC7054" w:rsidRDefault="00014925" w:rsidP="0038799C">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3</w:t>
            </w:r>
            <w:r>
              <w:rPr>
                <w:color w:val="000000"/>
                <w:sz w:val="20"/>
                <w:szCs w:val="20"/>
              </w:rPr>
              <w:t>,</w:t>
            </w:r>
            <w:r w:rsidRPr="00014925">
              <w:rPr>
                <w:color w:val="000000"/>
                <w:sz w:val="20"/>
                <w:szCs w:val="20"/>
              </w:rPr>
              <w:t>187</w:t>
            </w:r>
          </w:p>
        </w:tc>
        <w:tc>
          <w:tcPr>
            <w:tcW w:w="1486" w:type="dxa"/>
            <w:tcBorders>
              <w:top w:val="nil"/>
              <w:left w:val="single" w:sz="4" w:space="0" w:color="auto"/>
              <w:bottom w:val="nil"/>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38.7</w:t>
            </w:r>
          </w:p>
        </w:tc>
        <w:tc>
          <w:tcPr>
            <w:tcW w:w="1486" w:type="dxa"/>
            <w:tcBorders>
              <w:top w:val="nil"/>
              <w:bottom w:val="nil"/>
              <w:right w:val="nil"/>
            </w:tcBorders>
          </w:tcPr>
          <w:p w:rsidR="00014925" w:rsidRPr="00014925" w:rsidRDefault="00014925" w:rsidP="00847D7E">
            <w:pPr>
              <w:adjustRightInd w:val="0"/>
              <w:spacing w:before="60" w:after="60"/>
              <w:jc w:val="right"/>
              <w:rPr>
                <w:color w:val="000000"/>
                <w:sz w:val="20"/>
                <w:szCs w:val="20"/>
              </w:rPr>
            </w:pPr>
            <w:r w:rsidRPr="00014925">
              <w:rPr>
                <w:color w:val="000000"/>
                <w:sz w:val="20"/>
                <w:szCs w:val="20"/>
              </w:rPr>
              <w:t>35.3</w:t>
            </w:r>
          </w:p>
        </w:tc>
        <w:tc>
          <w:tcPr>
            <w:tcW w:w="299" w:type="dxa"/>
            <w:tcBorders>
              <w:top w:val="nil"/>
              <w:left w:val="nil"/>
              <w:bottom w:val="nil"/>
              <w:right w:val="nil"/>
            </w:tcBorders>
            <w:vAlign w:val="center"/>
          </w:tcPr>
          <w:p w:rsidR="00014925" w:rsidRPr="00322BD5" w:rsidRDefault="0001492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014925" w:rsidRPr="00014925" w:rsidRDefault="00014925" w:rsidP="00014925">
            <w:pPr>
              <w:adjustRightInd w:val="0"/>
              <w:spacing w:before="60" w:after="60"/>
              <w:rPr>
                <w:color w:val="000000"/>
                <w:sz w:val="20"/>
                <w:szCs w:val="20"/>
              </w:rPr>
            </w:pPr>
            <w:r w:rsidRPr="00014925">
              <w:rPr>
                <w:color w:val="000000"/>
                <w:sz w:val="20"/>
                <w:szCs w:val="20"/>
              </w:rPr>
              <w:t>42.2</w:t>
            </w:r>
          </w:p>
        </w:tc>
      </w:tr>
      <w:tr w:rsidR="00014925"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14925" w:rsidRPr="00EC7054" w:rsidRDefault="00014925" w:rsidP="0038799C">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5</w:t>
            </w:r>
            <w:r>
              <w:rPr>
                <w:color w:val="000000"/>
                <w:sz w:val="20"/>
                <w:szCs w:val="20"/>
              </w:rPr>
              <w:t>,</w:t>
            </w:r>
            <w:r w:rsidRPr="00014925">
              <w:rPr>
                <w:color w:val="000000"/>
                <w:sz w:val="20"/>
                <w:szCs w:val="20"/>
              </w:rPr>
              <w:t>689</w:t>
            </w:r>
          </w:p>
        </w:tc>
        <w:tc>
          <w:tcPr>
            <w:tcW w:w="1486" w:type="dxa"/>
            <w:tcBorders>
              <w:top w:val="nil"/>
              <w:left w:val="single" w:sz="4" w:space="0" w:color="auto"/>
              <w:bottom w:val="nil"/>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43.6</w:t>
            </w:r>
          </w:p>
        </w:tc>
        <w:tc>
          <w:tcPr>
            <w:tcW w:w="1486" w:type="dxa"/>
            <w:tcBorders>
              <w:top w:val="nil"/>
              <w:bottom w:val="nil"/>
              <w:right w:val="nil"/>
            </w:tcBorders>
          </w:tcPr>
          <w:p w:rsidR="00014925" w:rsidRPr="00014925" w:rsidRDefault="00014925" w:rsidP="00847D7E">
            <w:pPr>
              <w:adjustRightInd w:val="0"/>
              <w:spacing w:before="60" w:after="60"/>
              <w:jc w:val="right"/>
              <w:rPr>
                <w:color w:val="000000"/>
                <w:sz w:val="20"/>
                <w:szCs w:val="20"/>
              </w:rPr>
            </w:pPr>
            <w:r w:rsidRPr="00014925">
              <w:rPr>
                <w:color w:val="000000"/>
                <w:sz w:val="20"/>
                <w:szCs w:val="20"/>
              </w:rPr>
              <w:t>40.8</w:t>
            </w:r>
          </w:p>
        </w:tc>
        <w:tc>
          <w:tcPr>
            <w:tcW w:w="299" w:type="dxa"/>
            <w:tcBorders>
              <w:top w:val="nil"/>
              <w:left w:val="nil"/>
              <w:bottom w:val="nil"/>
              <w:right w:val="nil"/>
            </w:tcBorders>
            <w:vAlign w:val="center"/>
          </w:tcPr>
          <w:p w:rsidR="00014925" w:rsidRPr="00322BD5" w:rsidRDefault="0001492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014925" w:rsidRPr="00014925" w:rsidRDefault="00014925" w:rsidP="00014925">
            <w:pPr>
              <w:adjustRightInd w:val="0"/>
              <w:spacing w:before="60" w:after="60"/>
              <w:rPr>
                <w:color w:val="000000"/>
                <w:sz w:val="20"/>
                <w:szCs w:val="20"/>
              </w:rPr>
            </w:pPr>
            <w:r w:rsidRPr="00014925">
              <w:rPr>
                <w:color w:val="000000"/>
                <w:sz w:val="20"/>
                <w:szCs w:val="20"/>
              </w:rPr>
              <w:t>46.5</w:t>
            </w:r>
          </w:p>
        </w:tc>
      </w:tr>
      <w:tr w:rsidR="00014925"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14925" w:rsidRPr="00EC7054" w:rsidRDefault="00014925" w:rsidP="0038799C">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tcPr>
          <w:p w:rsidR="00014925" w:rsidRPr="00014925" w:rsidRDefault="00014925" w:rsidP="00014925">
            <w:pPr>
              <w:adjustRightInd w:val="0"/>
              <w:spacing w:before="60" w:after="60"/>
              <w:jc w:val="center"/>
              <w:rPr>
                <w:color w:val="000000"/>
                <w:sz w:val="20"/>
                <w:szCs w:val="20"/>
              </w:rPr>
            </w:pPr>
          </w:p>
        </w:tc>
        <w:tc>
          <w:tcPr>
            <w:tcW w:w="1486" w:type="dxa"/>
            <w:tcBorders>
              <w:top w:val="nil"/>
              <w:left w:val="single" w:sz="4" w:space="0" w:color="auto"/>
              <w:bottom w:val="nil"/>
            </w:tcBorders>
          </w:tcPr>
          <w:p w:rsidR="00014925" w:rsidRPr="00014925" w:rsidRDefault="00014925" w:rsidP="00014925">
            <w:pPr>
              <w:adjustRightInd w:val="0"/>
              <w:spacing w:before="60" w:after="60"/>
              <w:jc w:val="center"/>
              <w:rPr>
                <w:color w:val="000000"/>
                <w:sz w:val="20"/>
                <w:szCs w:val="20"/>
              </w:rPr>
            </w:pPr>
          </w:p>
        </w:tc>
        <w:tc>
          <w:tcPr>
            <w:tcW w:w="1486" w:type="dxa"/>
            <w:tcBorders>
              <w:top w:val="nil"/>
              <w:bottom w:val="nil"/>
              <w:right w:val="nil"/>
            </w:tcBorders>
          </w:tcPr>
          <w:p w:rsidR="00014925" w:rsidRPr="00014925" w:rsidRDefault="00014925" w:rsidP="00847D7E">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014925" w:rsidRPr="00322BD5" w:rsidRDefault="00014925" w:rsidP="0038799C">
            <w:pPr>
              <w:adjustRightInd w:val="0"/>
              <w:jc w:val="center"/>
              <w:rPr>
                <w:color w:val="000000"/>
                <w:sz w:val="20"/>
                <w:szCs w:val="20"/>
              </w:rPr>
            </w:pPr>
          </w:p>
        </w:tc>
        <w:tc>
          <w:tcPr>
            <w:tcW w:w="1486" w:type="dxa"/>
            <w:tcBorders>
              <w:top w:val="nil"/>
              <w:left w:val="nil"/>
              <w:bottom w:val="nil"/>
              <w:right w:val="double" w:sz="2" w:space="0" w:color="auto"/>
            </w:tcBorders>
          </w:tcPr>
          <w:p w:rsidR="00014925" w:rsidRPr="00014925" w:rsidRDefault="00014925" w:rsidP="00014925">
            <w:pPr>
              <w:adjustRightInd w:val="0"/>
              <w:spacing w:before="60" w:after="60"/>
              <w:rPr>
                <w:color w:val="000000"/>
                <w:sz w:val="20"/>
                <w:szCs w:val="20"/>
              </w:rPr>
            </w:pPr>
          </w:p>
        </w:tc>
      </w:tr>
      <w:tr w:rsidR="00014925"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14925" w:rsidRPr="00EC7054" w:rsidRDefault="00014925" w:rsidP="0038799C">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146</w:t>
            </w:r>
          </w:p>
        </w:tc>
        <w:tc>
          <w:tcPr>
            <w:tcW w:w="1486" w:type="dxa"/>
            <w:tcBorders>
              <w:top w:val="nil"/>
              <w:left w:val="single" w:sz="4" w:space="0" w:color="auto"/>
              <w:bottom w:val="nil"/>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57.3</w:t>
            </w:r>
          </w:p>
        </w:tc>
        <w:tc>
          <w:tcPr>
            <w:tcW w:w="1486" w:type="dxa"/>
            <w:tcBorders>
              <w:top w:val="nil"/>
              <w:bottom w:val="nil"/>
              <w:right w:val="nil"/>
            </w:tcBorders>
          </w:tcPr>
          <w:p w:rsidR="00014925" w:rsidRPr="00014925" w:rsidRDefault="00014925" w:rsidP="00847D7E">
            <w:pPr>
              <w:adjustRightInd w:val="0"/>
              <w:spacing w:before="60" w:after="60"/>
              <w:jc w:val="right"/>
              <w:rPr>
                <w:color w:val="000000"/>
                <w:sz w:val="20"/>
                <w:szCs w:val="20"/>
              </w:rPr>
            </w:pPr>
            <w:r w:rsidRPr="00014925">
              <w:rPr>
                <w:color w:val="000000"/>
                <w:sz w:val="20"/>
                <w:szCs w:val="20"/>
              </w:rPr>
              <w:t>47.3</w:t>
            </w:r>
          </w:p>
        </w:tc>
        <w:tc>
          <w:tcPr>
            <w:tcW w:w="299" w:type="dxa"/>
            <w:tcBorders>
              <w:top w:val="nil"/>
              <w:left w:val="nil"/>
              <w:bottom w:val="nil"/>
              <w:right w:val="nil"/>
            </w:tcBorders>
            <w:vAlign w:val="center"/>
          </w:tcPr>
          <w:p w:rsidR="00014925" w:rsidRPr="00322BD5" w:rsidRDefault="0001492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014925" w:rsidRPr="00014925" w:rsidRDefault="00014925" w:rsidP="00014925">
            <w:pPr>
              <w:adjustRightInd w:val="0"/>
              <w:spacing w:before="60" w:after="60"/>
              <w:rPr>
                <w:color w:val="000000"/>
                <w:sz w:val="20"/>
                <w:szCs w:val="20"/>
              </w:rPr>
            </w:pPr>
            <w:r w:rsidRPr="00014925">
              <w:rPr>
                <w:color w:val="000000"/>
                <w:sz w:val="20"/>
                <w:szCs w:val="20"/>
              </w:rPr>
              <w:t>67.4</w:t>
            </w:r>
          </w:p>
        </w:tc>
      </w:tr>
      <w:tr w:rsidR="00014925"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14925" w:rsidRPr="00EC7054" w:rsidRDefault="00014925" w:rsidP="0038799C">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391</w:t>
            </w:r>
          </w:p>
        </w:tc>
        <w:tc>
          <w:tcPr>
            <w:tcW w:w="1486" w:type="dxa"/>
            <w:tcBorders>
              <w:top w:val="nil"/>
              <w:left w:val="single" w:sz="4" w:space="0" w:color="auto"/>
              <w:bottom w:val="nil"/>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66.1</w:t>
            </w:r>
          </w:p>
        </w:tc>
        <w:tc>
          <w:tcPr>
            <w:tcW w:w="1486" w:type="dxa"/>
            <w:tcBorders>
              <w:top w:val="nil"/>
              <w:bottom w:val="nil"/>
              <w:right w:val="nil"/>
            </w:tcBorders>
          </w:tcPr>
          <w:p w:rsidR="00014925" w:rsidRPr="00014925" w:rsidRDefault="00014925" w:rsidP="00847D7E">
            <w:pPr>
              <w:adjustRightInd w:val="0"/>
              <w:spacing w:before="60" w:after="60"/>
              <w:jc w:val="right"/>
              <w:rPr>
                <w:color w:val="000000"/>
                <w:sz w:val="20"/>
                <w:szCs w:val="20"/>
              </w:rPr>
            </w:pPr>
            <w:r w:rsidRPr="00014925">
              <w:rPr>
                <w:color w:val="000000"/>
                <w:sz w:val="20"/>
                <w:szCs w:val="20"/>
              </w:rPr>
              <w:t>59.7</w:t>
            </w:r>
          </w:p>
        </w:tc>
        <w:tc>
          <w:tcPr>
            <w:tcW w:w="299" w:type="dxa"/>
            <w:tcBorders>
              <w:top w:val="nil"/>
              <w:left w:val="nil"/>
              <w:bottom w:val="nil"/>
              <w:right w:val="nil"/>
            </w:tcBorders>
            <w:vAlign w:val="center"/>
          </w:tcPr>
          <w:p w:rsidR="00014925" w:rsidRPr="00322BD5" w:rsidRDefault="0001492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014925" w:rsidRPr="00014925" w:rsidRDefault="00014925" w:rsidP="00014925">
            <w:pPr>
              <w:adjustRightInd w:val="0"/>
              <w:spacing w:before="60" w:after="60"/>
              <w:rPr>
                <w:color w:val="000000"/>
                <w:sz w:val="20"/>
                <w:szCs w:val="20"/>
              </w:rPr>
            </w:pPr>
            <w:r w:rsidRPr="00014925">
              <w:rPr>
                <w:color w:val="000000"/>
                <w:sz w:val="20"/>
                <w:szCs w:val="20"/>
              </w:rPr>
              <w:t>72.5</w:t>
            </w:r>
          </w:p>
        </w:tc>
      </w:tr>
      <w:tr w:rsidR="00014925"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14925" w:rsidRPr="00EC7054" w:rsidRDefault="00014925" w:rsidP="0038799C">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754</w:t>
            </w:r>
          </w:p>
        </w:tc>
        <w:tc>
          <w:tcPr>
            <w:tcW w:w="1486" w:type="dxa"/>
            <w:tcBorders>
              <w:top w:val="nil"/>
              <w:left w:val="single" w:sz="4" w:space="0" w:color="auto"/>
              <w:bottom w:val="nil"/>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50.7</w:t>
            </w:r>
          </w:p>
        </w:tc>
        <w:tc>
          <w:tcPr>
            <w:tcW w:w="1486" w:type="dxa"/>
            <w:tcBorders>
              <w:top w:val="nil"/>
              <w:bottom w:val="nil"/>
              <w:right w:val="nil"/>
            </w:tcBorders>
          </w:tcPr>
          <w:p w:rsidR="00014925" w:rsidRPr="00014925" w:rsidRDefault="00014925" w:rsidP="00847D7E">
            <w:pPr>
              <w:adjustRightInd w:val="0"/>
              <w:spacing w:before="60" w:after="60"/>
              <w:jc w:val="right"/>
              <w:rPr>
                <w:color w:val="000000"/>
                <w:sz w:val="20"/>
                <w:szCs w:val="20"/>
              </w:rPr>
            </w:pPr>
            <w:r w:rsidRPr="00014925">
              <w:rPr>
                <w:color w:val="000000"/>
                <w:sz w:val="20"/>
                <w:szCs w:val="20"/>
              </w:rPr>
              <w:t>45.1</w:t>
            </w:r>
          </w:p>
        </w:tc>
        <w:tc>
          <w:tcPr>
            <w:tcW w:w="299" w:type="dxa"/>
            <w:tcBorders>
              <w:top w:val="nil"/>
              <w:left w:val="nil"/>
              <w:bottom w:val="nil"/>
              <w:right w:val="nil"/>
            </w:tcBorders>
            <w:vAlign w:val="center"/>
          </w:tcPr>
          <w:p w:rsidR="00014925" w:rsidRPr="00322BD5" w:rsidRDefault="0001492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014925" w:rsidRPr="00014925" w:rsidRDefault="00014925" w:rsidP="00014925">
            <w:pPr>
              <w:adjustRightInd w:val="0"/>
              <w:spacing w:before="60" w:after="60"/>
              <w:rPr>
                <w:color w:val="000000"/>
                <w:sz w:val="20"/>
                <w:szCs w:val="20"/>
              </w:rPr>
            </w:pPr>
            <w:r w:rsidRPr="00014925">
              <w:rPr>
                <w:color w:val="000000"/>
                <w:sz w:val="20"/>
                <w:szCs w:val="20"/>
              </w:rPr>
              <w:t>56.4</w:t>
            </w:r>
          </w:p>
        </w:tc>
      </w:tr>
      <w:tr w:rsidR="00014925"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14925" w:rsidRPr="00EC7054" w:rsidRDefault="00014925" w:rsidP="0038799C">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1</w:t>
            </w:r>
            <w:r>
              <w:rPr>
                <w:color w:val="000000"/>
                <w:sz w:val="20"/>
                <w:szCs w:val="20"/>
              </w:rPr>
              <w:t>,</w:t>
            </w:r>
            <w:r w:rsidRPr="00014925">
              <w:rPr>
                <w:color w:val="000000"/>
                <w:sz w:val="20"/>
                <w:szCs w:val="20"/>
              </w:rPr>
              <w:t>336</w:t>
            </w:r>
          </w:p>
        </w:tc>
        <w:tc>
          <w:tcPr>
            <w:tcW w:w="1486" w:type="dxa"/>
            <w:tcBorders>
              <w:top w:val="nil"/>
              <w:left w:val="single" w:sz="4" w:space="0" w:color="auto"/>
              <w:bottom w:val="nil"/>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38.8</w:t>
            </w:r>
          </w:p>
        </w:tc>
        <w:tc>
          <w:tcPr>
            <w:tcW w:w="1486" w:type="dxa"/>
            <w:tcBorders>
              <w:top w:val="nil"/>
              <w:bottom w:val="nil"/>
              <w:right w:val="nil"/>
            </w:tcBorders>
          </w:tcPr>
          <w:p w:rsidR="00014925" w:rsidRPr="00014925" w:rsidRDefault="00014925" w:rsidP="00847D7E">
            <w:pPr>
              <w:adjustRightInd w:val="0"/>
              <w:spacing w:before="60" w:after="60"/>
              <w:jc w:val="right"/>
              <w:rPr>
                <w:color w:val="000000"/>
                <w:sz w:val="20"/>
                <w:szCs w:val="20"/>
              </w:rPr>
            </w:pPr>
            <w:r w:rsidRPr="00014925">
              <w:rPr>
                <w:color w:val="000000"/>
                <w:sz w:val="20"/>
                <w:szCs w:val="20"/>
              </w:rPr>
              <w:t>34.6</w:t>
            </w:r>
          </w:p>
        </w:tc>
        <w:tc>
          <w:tcPr>
            <w:tcW w:w="299" w:type="dxa"/>
            <w:tcBorders>
              <w:top w:val="nil"/>
              <w:left w:val="nil"/>
              <w:bottom w:val="nil"/>
              <w:right w:val="nil"/>
            </w:tcBorders>
            <w:vAlign w:val="center"/>
          </w:tcPr>
          <w:p w:rsidR="00014925" w:rsidRPr="00322BD5" w:rsidRDefault="0001492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014925" w:rsidRPr="00014925" w:rsidRDefault="00014925" w:rsidP="00014925">
            <w:pPr>
              <w:adjustRightInd w:val="0"/>
              <w:spacing w:before="60" w:after="60"/>
              <w:rPr>
                <w:color w:val="000000"/>
                <w:sz w:val="20"/>
                <w:szCs w:val="20"/>
              </w:rPr>
            </w:pPr>
            <w:r w:rsidRPr="00014925">
              <w:rPr>
                <w:color w:val="000000"/>
                <w:sz w:val="20"/>
                <w:szCs w:val="20"/>
              </w:rPr>
              <w:t>43.0</w:t>
            </w:r>
          </w:p>
        </w:tc>
      </w:tr>
      <w:tr w:rsidR="00014925"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14925" w:rsidRPr="00EC7054" w:rsidRDefault="00014925" w:rsidP="0038799C">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2</w:t>
            </w:r>
            <w:r>
              <w:rPr>
                <w:color w:val="000000"/>
                <w:sz w:val="20"/>
                <w:szCs w:val="20"/>
              </w:rPr>
              <w:t>,</w:t>
            </w:r>
            <w:r w:rsidRPr="00014925">
              <w:rPr>
                <w:color w:val="000000"/>
                <w:sz w:val="20"/>
                <w:szCs w:val="20"/>
              </w:rPr>
              <w:t>131</w:t>
            </w:r>
          </w:p>
        </w:tc>
        <w:tc>
          <w:tcPr>
            <w:tcW w:w="1486" w:type="dxa"/>
            <w:tcBorders>
              <w:top w:val="nil"/>
              <w:left w:val="single" w:sz="4" w:space="0" w:color="auto"/>
              <w:bottom w:val="nil"/>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28.9</w:t>
            </w:r>
          </w:p>
        </w:tc>
        <w:tc>
          <w:tcPr>
            <w:tcW w:w="1486" w:type="dxa"/>
            <w:tcBorders>
              <w:top w:val="nil"/>
              <w:bottom w:val="nil"/>
              <w:right w:val="nil"/>
            </w:tcBorders>
          </w:tcPr>
          <w:p w:rsidR="00014925" w:rsidRPr="00014925" w:rsidRDefault="00014925" w:rsidP="00847D7E">
            <w:pPr>
              <w:adjustRightInd w:val="0"/>
              <w:spacing w:before="60" w:after="60"/>
              <w:jc w:val="right"/>
              <w:rPr>
                <w:color w:val="000000"/>
                <w:sz w:val="20"/>
                <w:szCs w:val="20"/>
              </w:rPr>
            </w:pPr>
            <w:r w:rsidRPr="00014925">
              <w:rPr>
                <w:color w:val="000000"/>
                <w:sz w:val="20"/>
                <w:szCs w:val="20"/>
              </w:rPr>
              <w:t>25.7</w:t>
            </w:r>
          </w:p>
        </w:tc>
        <w:tc>
          <w:tcPr>
            <w:tcW w:w="299" w:type="dxa"/>
            <w:tcBorders>
              <w:top w:val="nil"/>
              <w:left w:val="nil"/>
              <w:bottom w:val="nil"/>
              <w:right w:val="nil"/>
            </w:tcBorders>
            <w:vAlign w:val="center"/>
          </w:tcPr>
          <w:p w:rsidR="00014925" w:rsidRPr="00322BD5" w:rsidRDefault="0001492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014925" w:rsidRPr="00014925" w:rsidRDefault="00014925" w:rsidP="00014925">
            <w:pPr>
              <w:adjustRightInd w:val="0"/>
              <w:spacing w:before="60" w:after="60"/>
              <w:rPr>
                <w:color w:val="000000"/>
                <w:sz w:val="20"/>
                <w:szCs w:val="20"/>
              </w:rPr>
            </w:pPr>
            <w:r w:rsidRPr="00014925">
              <w:rPr>
                <w:color w:val="000000"/>
                <w:sz w:val="20"/>
                <w:szCs w:val="20"/>
              </w:rPr>
              <w:t>32.0</w:t>
            </w:r>
          </w:p>
        </w:tc>
      </w:tr>
      <w:tr w:rsidR="00014925"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14925" w:rsidRPr="00EC7054" w:rsidRDefault="00014925" w:rsidP="0038799C">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2</w:t>
            </w:r>
            <w:r>
              <w:rPr>
                <w:color w:val="000000"/>
                <w:sz w:val="20"/>
                <w:szCs w:val="20"/>
              </w:rPr>
              <w:t>,</w:t>
            </w:r>
            <w:r w:rsidRPr="00014925">
              <w:rPr>
                <w:color w:val="000000"/>
                <w:sz w:val="20"/>
                <w:szCs w:val="20"/>
              </w:rPr>
              <w:t>204</w:t>
            </w:r>
          </w:p>
        </w:tc>
        <w:tc>
          <w:tcPr>
            <w:tcW w:w="1486" w:type="dxa"/>
            <w:tcBorders>
              <w:top w:val="nil"/>
              <w:left w:val="single" w:sz="4" w:space="0" w:color="auto"/>
              <w:bottom w:val="nil"/>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22.4</w:t>
            </w:r>
          </w:p>
        </w:tc>
        <w:tc>
          <w:tcPr>
            <w:tcW w:w="1486" w:type="dxa"/>
            <w:tcBorders>
              <w:top w:val="nil"/>
              <w:bottom w:val="nil"/>
              <w:right w:val="nil"/>
            </w:tcBorders>
          </w:tcPr>
          <w:p w:rsidR="00014925" w:rsidRPr="00014925" w:rsidRDefault="00014925" w:rsidP="00847D7E">
            <w:pPr>
              <w:adjustRightInd w:val="0"/>
              <w:spacing w:before="60" w:after="60"/>
              <w:jc w:val="right"/>
              <w:rPr>
                <w:color w:val="000000"/>
                <w:sz w:val="20"/>
                <w:szCs w:val="20"/>
              </w:rPr>
            </w:pPr>
            <w:r w:rsidRPr="00014925">
              <w:rPr>
                <w:color w:val="000000"/>
                <w:sz w:val="20"/>
                <w:szCs w:val="20"/>
              </w:rPr>
              <w:t>19.5</w:t>
            </w:r>
          </w:p>
        </w:tc>
        <w:tc>
          <w:tcPr>
            <w:tcW w:w="299" w:type="dxa"/>
            <w:tcBorders>
              <w:top w:val="nil"/>
              <w:left w:val="nil"/>
              <w:bottom w:val="nil"/>
              <w:right w:val="nil"/>
            </w:tcBorders>
            <w:vAlign w:val="center"/>
          </w:tcPr>
          <w:p w:rsidR="00014925" w:rsidRPr="00322BD5" w:rsidRDefault="0001492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014925" w:rsidRPr="00014925" w:rsidRDefault="00014925" w:rsidP="00014925">
            <w:pPr>
              <w:adjustRightInd w:val="0"/>
              <w:spacing w:before="60" w:after="60"/>
              <w:rPr>
                <w:color w:val="000000"/>
                <w:sz w:val="20"/>
                <w:szCs w:val="20"/>
              </w:rPr>
            </w:pPr>
            <w:r w:rsidRPr="00014925">
              <w:rPr>
                <w:color w:val="000000"/>
                <w:sz w:val="20"/>
                <w:szCs w:val="20"/>
              </w:rPr>
              <w:t>25.4</w:t>
            </w:r>
          </w:p>
        </w:tc>
      </w:tr>
      <w:tr w:rsidR="00014925"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14925" w:rsidRPr="00EC7054" w:rsidRDefault="00014925" w:rsidP="0038799C">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1</w:t>
            </w:r>
            <w:r>
              <w:rPr>
                <w:color w:val="000000"/>
                <w:sz w:val="20"/>
                <w:szCs w:val="20"/>
              </w:rPr>
              <w:t>,</w:t>
            </w:r>
            <w:r w:rsidRPr="00014925">
              <w:rPr>
                <w:color w:val="000000"/>
                <w:sz w:val="20"/>
                <w:szCs w:val="20"/>
              </w:rPr>
              <w:t>749</w:t>
            </w:r>
          </w:p>
        </w:tc>
        <w:tc>
          <w:tcPr>
            <w:tcW w:w="1486" w:type="dxa"/>
            <w:tcBorders>
              <w:top w:val="nil"/>
              <w:left w:val="single" w:sz="4" w:space="0" w:color="auto"/>
              <w:bottom w:val="nil"/>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7.0</w:t>
            </w:r>
          </w:p>
        </w:tc>
        <w:tc>
          <w:tcPr>
            <w:tcW w:w="1486" w:type="dxa"/>
            <w:tcBorders>
              <w:top w:val="nil"/>
              <w:bottom w:val="nil"/>
              <w:right w:val="nil"/>
            </w:tcBorders>
          </w:tcPr>
          <w:p w:rsidR="00014925" w:rsidRPr="00014925" w:rsidRDefault="00014925" w:rsidP="00847D7E">
            <w:pPr>
              <w:adjustRightInd w:val="0"/>
              <w:spacing w:before="60" w:after="60"/>
              <w:jc w:val="right"/>
              <w:rPr>
                <w:color w:val="000000"/>
                <w:sz w:val="20"/>
                <w:szCs w:val="20"/>
              </w:rPr>
            </w:pPr>
            <w:r w:rsidRPr="00014925">
              <w:rPr>
                <w:color w:val="000000"/>
                <w:sz w:val="20"/>
                <w:szCs w:val="20"/>
              </w:rPr>
              <w:t>5.3</w:t>
            </w:r>
          </w:p>
        </w:tc>
        <w:tc>
          <w:tcPr>
            <w:tcW w:w="299" w:type="dxa"/>
            <w:tcBorders>
              <w:top w:val="nil"/>
              <w:left w:val="nil"/>
              <w:bottom w:val="nil"/>
              <w:right w:val="nil"/>
            </w:tcBorders>
            <w:vAlign w:val="center"/>
          </w:tcPr>
          <w:p w:rsidR="00014925" w:rsidRPr="00322BD5" w:rsidRDefault="0001492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014925" w:rsidRPr="00014925" w:rsidRDefault="00014925" w:rsidP="00014925">
            <w:pPr>
              <w:adjustRightInd w:val="0"/>
              <w:spacing w:before="60" w:after="60"/>
              <w:rPr>
                <w:color w:val="000000"/>
                <w:sz w:val="20"/>
                <w:szCs w:val="20"/>
              </w:rPr>
            </w:pPr>
            <w:r w:rsidRPr="00014925">
              <w:rPr>
                <w:color w:val="000000"/>
                <w:sz w:val="20"/>
                <w:szCs w:val="20"/>
              </w:rPr>
              <w:t>8.6</w:t>
            </w:r>
          </w:p>
        </w:tc>
      </w:tr>
      <w:tr w:rsidR="00014925"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14925" w:rsidRPr="00EC7054" w:rsidRDefault="00014925" w:rsidP="0038799C">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tcPr>
          <w:p w:rsidR="00014925" w:rsidRPr="00014925" w:rsidRDefault="00014925" w:rsidP="00014925">
            <w:pPr>
              <w:adjustRightInd w:val="0"/>
              <w:spacing w:before="60" w:after="60"/>
              <w:jc w:val="center"/>
              <w:rPr>
                <w:color w:val="000000"/>
                <w:sz w:val="20"/>
                <w:szCs w:val="20"/>
              </w:rPr>
            </w:pPr>
          </w:p>
        </w:tc>
        <w:tc>
          <w:tcPr>
            <w:tcW w:w="1486" w:type="dxa"/>
            <w:tcBorders>
              <w:top w:val="nil"/>
              <w:left w:val="single" w:sz="4" w:space="0" w:color="auto"/>
              <w:bottom w:val="nil"/>
            </w:tcBorders>
          </w:tcPr>
          <w:p w:rsidR="00014925" w:rsidRPr="00014925" w:rsidRDefault="00014925" w:rsidP="00014925">
            <w:pPr>
              <w:adjustRightInd w:val="0"/>
              <w:spacing w:before="60" w:after="60"/>
              <w:jc w:val="center"/>
              <w:rPr>
                <w:color w:val="000000"/>
                <w:sz w:val="20"/>
                <w:szCs w:val="20"/>
              </w:rPr>
            </w:pPr>
          </w:p>
        </w:tc>
        <w:tc>
          <w:tcPr>
            <w:tcW w:w="1486" w:type="dxa"/>
            <w:tcBorders>
              <w:top w:val="nil"/>
              <w:bottom w:val="nil"/>
              <w:right w:val="nil"/>
            </w:tcBorders>
          </w:tcPr>
          <w:p w:rsidR="00014925" w:rsidRPr="00014925" w:rsidRDefault="00014925" w:rsidP="00847D7E">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014925" w:rsidRPr="00322BD5" w:rsidRDefault="00014925" w:rsidP="0038799C">
            <w:pPr>
              <w:adjustRightInd w:val="0"/>
              <w:jc w:val="center"/>
              <w:rPr>
                <w:color w:val="000000"/>
                <w:sz w:val="20"/>
                <w:szCs w:val="20"/>
              </w:rPr>
            </w:pPr>
          </w:p>
        </w:tc>
        <w:tc>
          <w:tcPr>
            <w:tcW w:w="1486" w:type="dxa"/>
            <w:tcBorders>
              <w:top w:val="nil"/>
              <w:left w:val="nil"/>
              <w:bottom w:val="nil"/>
              <w:right w:val="double" w:sz="2" w:space="0" w:color="auto"/>
            </w:tcBorders>
          </w:tcPr>
          <w:p w:rsidR="00014925" w:rsidRPr="00014925" w:rsidRDefault="00014925" w:rsidP="00014925">
            <w:pPr>
              <w:adjustRightInd w:val="0"/>
              <w:spacing w:before="60" w:after="60"/>
              <w:rPr>
                <w:color w:val="000000"/>
                <w:sz w:val="20"/>
                <w:szCs w:val="20"/>
              </w:rPr>
            </w:pPr>
          </w:p>
        </w:tc>
      </w:tr>
      <w:tr w:rsidR="00014925"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14925" w:rsidRPr="00EC7054" w:rsidRDefault="00014925" w:rsidP="0038799C">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7</w:t>
            </w:r>
            <w:r>
              <w:rPr>
                <w:color w:val="000000"/>
                <w:sz w:val="20"/>
                <w:szCs w:val="20"/>
              </w:rPr>
              <w:t>,</w:t>
            </w:r>
            <w:r w:rsidRPr="00014925">
              <w:rPr>
                <w:color w:val="000000"/>
                <w:sz w:val="20"/>
                <w:szCs w:val="20"/>
              </w:rPr>
              <w:t>686</w:t>
            </w:r>
          </w:p>
        </w:tc>
        <w:tc>
          <w:tcPr>
            <w:tcW w:w="1486" w:type="dxa"/>
            <w:tcBorders>
              <w:top w:val="nil"/>
              <w:left w:val="single" w:sz="4" w:space="0" w:color="auto"/>
              <w:bottom w:val="nil"/>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37.8</w:t>
            </w:r>
          </w:p>
        </w:tc>
        <w:tc>
          <w:tcPr>
            <w:tcW w:w="1486" w:type="dxa"/>
            <w:tcBorders>
              <w:top w:val="nil"/>
              <w:bottom w:val="nil"/>
              <w:right w:val="nil"/>
            </w:tcBorders>
          </w:tcPr>
          <w:p w:rsidR="00014925" w:rsidRPr="00014925" w:rsidRDefault="00014925" w:rsidP="00847D7E">
            <w:pPr>
              <w:adjustRightInd w:val="0"/>
              <w:spacing w:before="60" w:after="60"/>
              <w:jc w:val="right"/>
              <w:rPr>
                <w:color w:val="000000"/>
                <w:sz w:val="20"/>
                <w:szCs w:val="20"/>
              </w:rPr>
            </w:pPr>
            <w:r w:rsidRPr="00014925">
              <w:rPr>
                <w:color w:val="000000"/>
                <w:sz w:val="20"/>
                <w:szCs w:val="20"/>
              </w:rPr>
              <w:t>35.4</w:t>
            </w:r>
          </w:p>
        </w:tc>
        <w:tc>
          <w:tcPr>
            <w:tcW w:w="299" w:type="dxa"/>
            <w:tcBorders>
              <w:top w:val="nil"/>
              <w:left w:val="nil"/>
              <w:bottom w:val="nil"/>
              <w:right w:val="nil"/>
            </w:tcBorders>
            <w:vAlign w:val="center"/>
          </w:tcPr>
          <w:p w:rsidR="00014925" w:rsidRPr="00322BD5" w:rsidRDefault="0001492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014925" w:rsidRPr="00014925" w:rsidRDefault="00014925" w:rsidP="00014925">
            <w:pPr>
              <w:adjustRightInd w:val="0"/>
              <w:spacing w:before="60" w:after="60"/>
              <w:rPr>
                <w:color w:val="000000"/>
                <w:sz w:val="20"/>
                <w:szCs w:val="20"/>
              </w:rPr>
            </w:pPr>
            <w:r w:rsidRPr="00014925">
              <w:rPr>
                <w:color w:val="000000"/>
                <w:sz w:val="20"/>
                <w:szCs w:val="20"/>
              </w:rPr>
              <w:t>40.3</w:t>
            </w:r>
          </w:p>
        </w:tc>
      </w:tr>
      <w:tr w:rsidR="00014925"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14925" w:rsidRPr="00EC7054" w:rsidRDefault="00014925" w:rsidP="0038799C">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436</w:t>
            </w:r>
          </w:p>
        </w:tc>
        <w:tc>
          <w:tcPr>
            <w:tcW w:w="1486" w:type="dxa"/>
            <w:tcBorders>
              <w:top w:val="nil"/>
              <w:left w:val="single" w:sz="4" w:space="0" w:color="auto"/>
              <w:bottom w:val="nil"/>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54.0</w:t>
            </w:r>
          </w:p>
        </w:tc>
        <w:tc>
          <w:tcPr>
            <w:tcW w:w="1486" w:type="dxa"/>
            <w:tcBorders>
              <w:top w:val="nil"/>
              <w:bottom w:val="nil"/>
              <w:right w:val="nil"/>
            </w:tcBorders>
          </w:tcPr>
          <w:p w:rsidR="00014925" w:rsidRPr="00014925" w:rsidRDefault="00014925" w:rsidP="00847D7E">
            <w:pPr>
              <w:adjustRightInd w:val="0"/>
              <w:spacing w:before="60" w:after="60"/>
              <w:jc w:val="right"/>
              <w:rPr>
                <w:color w:val="000000"/>
                <w:sz w:val="20"/>
                <w:szCs w:val="20"/>
              </w:rPr>
            </w:pPr>
            <w:r w:rsidRPr="00014925">
              <w:rPr>
                <w:color w:val="000000"/>
                <w:sz w:val="20"/>
                <w:szCs w:val="20"/>
              </w:rPr>
              <w:t>45.5</w:t>
            </w:r>
          </w:p>
        </w:tc>
        <w:tc>
          <w:tcPr>
            <w:tcW w:w="299" w:type="dxa"/>
            <w:tcBorders>
              <w:top w:val="nil"/>
              <w:left w:val="nil"/>
              <w:bottom w:val="nil"/>
              <w:right w:val="nil"/>
            </w:tcBorders>
            <w:vAlign w:val="center"/>
          </w:tcPr>
          <w:p w:rsidR="00014925" w:rsidRPr="00322BD5" w:rsidRDefault="0001492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014925" w:rsidRPr="00014925" w:rsidRDefault="00014925" w:rsidP="00014925">
            <w:pPr>
              <w:adjustRightInd w:val="0"/>
              <w:spacing w:before="60" w:after="60"/>
              <w:rPr>
                <w:color w:val="000000"/>
                <w:sz w:val="20"/>
                <w:szCs w:val="20"/>
              </w:rPr>
            </w:pPr>
            <w:r w:rsidRPr="00014925">
              <w:rPr>
                <w:color w:val="000000"/>
                <w:sz w:val="20"/>
                <w:szCs w:val="20"/>
              </w:rPr>
              <w:t>62.6</w:t>
            </w:r>
          </w:p>
        </w:tc>
      </w:tr>
      <w:tr w:rsidR="00014925"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14925" w:rsidRPr="00EC7054" w:rsidRDefault="00014925" w:rsidP="0038799C">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356</w:t>
            </w:r>
          </w:p>
        </w:tc>
        <w:tc>
          <w:tcPr>
            <w:tcW w:w="1486" w:type="dxa"/>
            <w:tcBorders>
              <w:top w:val="nil"/>
              <w:left w:val="single" w:sz="4" w:space="0" w:color="auto"/>
              <w:bottom w:val="nil"/>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50.7</w:t>
            </w:r>
          </w:p>
        </w:tc>
        <w:tc>
          <w:tcPr>
            <w:tcW w:w="1486" w:type="dxa"/>
            <w:tcBorders>
              <w:top w:val="nil"/>
              <w:bottom w:val="nil"/>
              <w:right w:val="nil"/>
            </w:tcBorders>
          </w:tcPr>
          <w:p w:rsidR="00014925" w:rsidRPr="00014925" w:rsidRDefault="00014925" w:rsidP="00847D7E">
            <w:pPr>
              <w:adjustRightInd w:val="0"/>
              <w:spacing w:before="60" w:after="60"/>
              <w:jc w:val="right"/>
              <w:rPr>
                <w:color w:val="000000"/>
                <w:sz w:val="20"/>
                <w:szCs w:val="20"/>
              </w:rPr>
            </w:pPr>
            <w:r w:rsidRPr="00014925">
              <w:rPr>
                <w:color w:val="000000"/>
                <w:sz w:val="20"/>
                <w:szCs w:val="20"/>
              </w:rPr>
              <w:t>41.6</w:t>
            </w:r>
          </w:p>
        </w:tc>
        <w:tc>
          <w:tcPr>
            <w:tcW w:w="299" w:type="dxa"/>
            <w:tcBorders>
              <w:top w:val="nil"/>
              <w:left w:val="nil"/>
              <w:bottom w:val="nil"/>
              <w:right w:val="nil"/>
            </w:tcBorders>
            <w:vAlign w:val="center"/>
          </w:tcPr>
          <w:p w:rsidR="00014925" w:rsidRPr="00322BD5" w:rsidRDefault="0001492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014925" w:rsidRPr="00014925" w:rsidRDefault="00014925" w:rsidP="00014925">
            <w:pPr>
              <w:adjustRightInd w:val="0"/>
              <w:spacing w:before="60" w:after="60"/>
              <w:rPr>
                <w:color w:val="000000"/>
                <w:sz w:val="20"/>
                <w:szCs w:val="20"/>
              </w:rPr>
            </w:pPr>
            <w:r w:rsidRPr="00014925">
              <w:rPr>
                <w:color w:val="000000"/>
                <w:sz w:val="20"/>
                <w:szCs w:val="20"/>
              </w:rPr>
              <w:t>59.7</w:t>
            </w:r>
          </w:p>
        </w:tc>
      </w:tr>
      <w:tr w:rsidR="00014925"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14925" w:rsidRPr="00EC7054" w:rsidRDefault="00014925" w:rsidP="0038799C">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133</w:t>
            </w:r>
          </w:p>
        </w:tc>
        <w:tc>
          <w:tcPr>
            <w:tcW w:w="1486" w:type="dxa"/>
            <w:tcBorders>
              <w:top w:val="nil"/>
              <w:left w:val="single" w:sz="4" w:space="0" w:color="auto"/>
              <w:bottom w:val="nil"/>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65.9</w:t>
            </w:r>
          </w:p>
        </w:tc>
        <w:tc>
          <w:tcPr>
            <w:tcW w:w="1486" w:type="dxa"/>
            <w:tcBorders>
              <w:top w:val="nil"/>
              <w:bottom w:val="nil"/>
              <w:right w:val="nil"/>
            </w:tcBorders>
          </w:tcPr>
          <w:p w:rsidR="00014925" w:rsidRPr="00014925" w:rsidRDefault="00014925" w:rsidP="00847D7E">
            <w:pPr>
              <w:adjustRightInd w:val="0"/>
              <w:spacing w:before="60" w:after="60"/>
              <w:jc w:val="right"/>
              <w:rPr>
                <w:color w:val="000000"/>
                <w:sz w:val="20"/>
                <w:szCs w:val="20"/>
              </w:rPr>
            </w:pPr>
            <w:r w:rsidRPr="00014925">
              <w:rPr>
                <w:color w:val="000000"/>
                <w:sz w:val="20"/>
                <w:szCs w:val="20"/>
              </w:rPr>
              <w:t>54.4</w:t>
            </w:r>
          </w:p>
        </w:tc>
        <w:tc>
          <w:tcPr>
            <w:tcW w:w="299" w:type="dxa"/>
            <w:tcBorders>
              <w:top w:val="nil"/>
              <w:left w:val="nil"/>
              <w:bottom w:val="nil"/>
              <w:right w:val="nil"/>
            </w:tcBorders>
            <w:vAlign w:val="center"/>
          </w:tcPr>
          <w:p w:rsidR="00014925" w:rsidRPr="00322BD5" w:rsidRDefault="0001492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014925" w:rsidRPr="00014925" w:rsidRDefault="00014925" w:rsidP="00014925">
            <w:pPr>
              <w:adjustRightInd w:val="0"/>
              <w:spacing w:before="60" w:after="60"/>
              <w:rPr>
                <w:color w:val="000000"/>
                <w:sz w:val="20"/>
                <w:szCs w:val="20"/>
              </w:rPr>
            </w:pPr>
            <w:r w:rsidRPr="00014925">
              <w:rPr>
                <w:color w:val="000000"/>
                <w:sz w:val="20"/>
                <w:szCs w:val="20"/>
              </w:rPr>
              <w:t>77.5</w:t>
            </w:r>
          </w:p>
        </w:tc>
      </w:tr>
      <w:tr w:rsidR="00014925"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14925" w:rsidRDefault="00014925" w:rsidP="0038799C">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tcPr>
          <w:p w:rsidR="00014925" w:rsidRPr="00014925" w:rsidRDefault="00014925" w:rsidP="00014925">
            <w:pPr>
              <w:adjustRightInd w:val="0"/>
              <w:spacing w:before="60" w:after="60"/>
              <w:jc w:val="center"/>
              <w:rPr>
                <w:color w:val="000000"/>
                <w:sz w:val="20"/>
                <w:szCs w:val="20"/>
              </w:rPr>
            </w:pPr>
          </w:p>
        </w:tc>
        <w:tc>
          <w:tcPr>
            <w:tcW w:w="1486" w:type="dxa"/>
            <w:tcBorders>
              <w:top w:val="nil"/>
              <w:left w:val="single" w:sz="4" w:space="0" w:color="auto"/>
              <w:bottom w:val="nil"/>
            </w:tcBorders>
          </w:tcPr>
          <w:p w:rsidR="00014925" w:rsidRPr="00014925" w:rsidRDefault="00014925" w:rsidP="00014925">
            <w:pPr>
              <w:adjustRightInd w:val="0"/>
              <w:spacing w:before="60" w:after="60"/>
              <w:jc w:val="center"/>
              <w:rPr>
                <w:color w:val="000000"/>
                <w:sz w:val="20"/>
                <w:szCs w:val="20"/>
              </w:rPr>
            </w:pPr>
          </w:p>
        </w:tc>
        <w:tc>
          <w:tcPr>
            <w:tcW w:w="1486" w:type="dxa"/>
            <w:tcBorders>
              <w:top w:val="nil"/>
              <w:bottom w:val="nil"/>
              <w:right w:val="nil"/>
            </w:tcBorders>
          </w:tcPr>
          <w:p w:rsidR="00014925" w:rsidRPr="00014925" w:rsidRDefault="00014925" w:rsidP="00847D7E">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014925" w:rsidRPr="00322BD5" w:rsidRDefault="00014925" w:rsidP="0038799C">
            <w:pPr>
              <w:adjustRightInd w:val="0"/>
              <w:jc w:val="center"/>
              <w:rPr>
                <w:color w:val="000000"/>
                <w:sz w:val="20"/>
                <w:szCs w:val="20"/>
              </w:rPr>
            </w:pPr>
          </w:p>
        </w:tc>
        <w:tc>
          <w:tcPr>
            <w:tcW w:w="1486" w:type="dxa"/>
            <w:tcBorders>
              <w:top w:val="nil"/>
              <w:left w:val="nil"/>
              <w:bottom w:val="nil"/>
              <w:right w:val="double" w:sz="2" w:space="0" w:color="auto"/>
            </w:tcBorders>
          </w:tcPr>
          <w:p w:rsidR="00014925" w:rsidRPr="00014925" w:rsidRDefault="00014925" w:rsidP="00014925">
            <w:pPr>
              <w:adjustRightInd w:val="0"/>
              <w:spacing w:before="60" w:after="60"/>
              <w:rPr>
                <w:color w:val="000000"/>
                <w:sz w:val="20"/>
                <w:szCs w:val="20"/>
              </w:rPr>
            </w:pPr>
          </w:p>
        </w:tc>
      </w:tr>
      <w:tr w:rsidR="00014925"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14925" w:rsidRDefault="00014925" w:rsidP="0038799C">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3</w:t>
            </w:r>
            <w:r>
              <w:rPr>
                <w:color w:val="000000"/>
                <w:sz w:val="20"/>
                <w:szCs w:val="20"/>
              </w:rPr>
              <w:t>,</w:t>
            </w:r>
            <w:r w:rsidRPr="00014925">
              <w:rPr>
                <w:color w:val="000000"/>
                <w:sz w:val="20"/>
                <w:szCs w:val="20"/>
              </w:rPr>
              <w:t>478</w:t>
            </w:r>
          </w:p>
        </w:tc>
        <w:tc>
          <w:tcPr>
            <w:tcW w:w="1486" w:type="dxa"/>
            <w:tcBorders>
              <w:top w:val="nil"/>
              <w:left w:val="single" w:sz="4" w:space="0" w:color="auto"/>
              <w:bottom w:val="nil"/>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36.2</w:t>
            </w:r>
          </w:p>
        </w:tc>
        <w:tc>
          <w:tcPr>
            <w:tcW w:w="1486" w:type="dxa"/>
            <w:tcBorders>
              <w:top w:val="nil"/>
              <w:bottom w:val="nil"/>
              <w:right w:val="nil"/>
            </w:tcBorders>
          </w:tcPr>
          <w:p w:rsidR="00014925" w:rsidRPr="00014925" w:rsidRDefault="00014925" w:rsidP="00847D7E">
            <w:pPr>
              <w:adjustRightInd w:val="0"/>
              <w:spacing w:before="60" w:after="60"/>
              <w:jc w:val="right"/>
              <w:rPr>
                <w:color w:val="000000"/>
                <w:sz w:val="20"/>
                <w:szCs w:val="20"/>
              </w:rPr>
            </w:pPr>
            <w:r w:rsidRPr="00014925">
              <w:rPr>
                <w:color w:val="000000"/>
                <w:sz w:val="20"/>
                <w:szCs w:val="20"/>
              </w:rPr>
              <w:t>32.3</w:t>
            </w:r>
          </w:p>
        </w:tc>
        <w:tc>
          <w:tcPr>
            <w:tcW w:w="299" w:type="dxa"/>
            <w:tcBorders>
              <w:top w:val="nil"/>
              <w:left w:val="nil"/>
              <w:bottom w:val="nil"/>
              <w:right w:val="nil"/>
            </w:tcBorders>
            <w:vAlign w:val="center"/>
          </w:tcPr>
          <w:p w:rsidR="00014925" w:rsidRPr="00322BD5" w:rsidRDefault="00014925" w:rsidP="0038799C">
            <w:pPr>
              <w:adjustRightInd w:val="0"/>
              <w:jc w:val="center"/>
              <w:rPr>
                <w:color w:val="000000"/>
                <w:sz w:val="20"/>
                <w:szCs w:val="20"/>
              </w:rPr>
            </w:pPr>
          </w:p>
        </w:tc>
        <w:tc>
          <w:tcPr>
            <w:tcW w:w="1486" w:type="dxa"/>
            <w:tcBorders>
              <w:top w:val="nil"/>
              <w:left w:val="nil"/>
              <w:bottom w:val="nil"/>
              <w:right w:val="double" w:sz="2" w:space="0" w:color="auto"/>
            </w:tcBorders>
          </w:tcPr>
          <w:p w:rsidR="00014925" w:rsidRPr="00014925" w:rsidRDefault="00014925" w:rsidP="00014925">
            <w:pPr>
              <w:adjustRightInd w:val="0"/>
              <w:spacing w:before="60" w:after="60"/>
              <w:rPr>
                <w:color w:val="000000"/>
                <w:sz w:val="20"/>
                <w:szCs w:val="20"/>
              </w:rPr>
            </w:pPr>
            <w:r w:rsidRPr="00014925">
              <w:rPr>
                <w:color w:val="000000"/>
                <w:sz w:val="20"/>
                <w:szCs w:val="20"/>
              </w:rPr>
              <w:t>40.0</w:t>
            </w:r>
          </w:p>
        </w:tc>
      </w:tr>
      <w:tr w:rsidR="00014925"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14925" w:rsidRDefault="00014925" w:rsidP="0038799C">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5</w:t>
            </w:r>
            <w:r>
              <w:rPr>
                <w:color w:val="000000"/>
                <w:sz w:val="20"/>
                <w:szCs w:val="20"/>
              </w:rPr>
              <w:t>,</w:t>
            </w:r>
            <w:r w:rsidRPr="00014925">
              <w:rPr>
                <w:color w:val="000000"/>
                <w:sz w:val="20"/>
                <w:szCs w:val="20"/>
              </w:rPr>
              <w:t>342</w:t>
            </w:r>
          </w:p>
        </w:tc>
        <w:tc>
          <w:tcPr>
            <w:tcW w:w="1486" w:type="dxa"/>
            <w:tcBorders>
              <w:top w:val="nil"/>
              <w:left w:val="single" w:sz="4" w:space="0" w:color="auto"/>
              <w:bottom w:val="nil"/>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44.1</w:t>
            </w:r>
          </w:p>
        </w:tc>
        <w:tc>
          <w:tcPr>
            <w:tcW w:w="1486" w:type="dxa"/>
            <w:tcBorders>
              <w:top w:val="nil"/>
              <w:bottom w:val="nil"/>
              <w:right w:val="nil"/>
            </w:tcBorders>
          </w:tcPr>
          <w:p w:rsidR="00014925" w:rsidRPr="00014925" w:rsidRDefault="00014925" w:rsidP="00847D7E">
            <w:pPr>
              <w:adjustRightInd w:val="0"/>
              <w:spacing w:before="60" w:after="60"/>
              <w:jc w:val="right"/>
              <w:rPr>
                <w:color w:val="000000"/>
                <w:sz w:val="20"/>
                <w:szCs w:val="20"/>
              </w:rPr>
            </w:pPr>
            <w:r w:rsidRPr="00014925">
              <w:rPr>
                <w:color w:val="000000"/>
                <w:sz w:val="20"/>
                <w:szCs w:val="20"/>
              </w:rPr>
              <w:t>41.4</w:t>
            </w:r>
          </w:p>
        </w:tc>
        <w:tc>
          <w:tcPr>
            <w:tcW w:w="299" w:type="dxa"/>
            <w:tcBorders>
              <w:top w:val="nil"/>
              <w:left w:val="nil"/>
              <w:bottom w:val="nil"/>
              <w:right w:val="nil"/>
            </w:tcBorders>
            <w:vAlign w:val="center"/>
          </w:tcPr>
          <w:p w:rsidR="00014925" w:rsidRPr="00322BD5" w:rsidRDefault="00014925" w:rsidP="0038799C">
            <w:pPr>
              <w:adjustRightInd w:val="0"/>
              <w:jc w:val="center"/>
              <w:rPr>
                <w:color w:val="000000"/>
                <w:sz w:val="20"/>
                <w:szCs w:val="20"/>
              </w:rPr>
            </w:pPr>
          </w:p>
        </w:tc>
        <w:tc>
          <w:tcPr>
            <w:tcW w:w="1486" w:type="dxa"/>
            <w:tcBorders>
              <w:top w:val="nil"/>
              <w:left w:val="nil"/>
              <w:bottom w:val="nil"/>
              <w:right w:val="double" w:sz="2" w:space="0" w:color="auto"/>
            </w:tcBorders>
          </w:tcPr>
          <w:p w:rsidR="00014925" w:rsidRPr="00014925" w:rsidRDefault="00014925" w:rsidP="00014925">
            <w:pPr>
              <w:adjustRightInd w:val="0"/>
              <w:spacing w:before="60" w:after="60"/>
              <w:rPr>
                <w:color w:val="000000"/>
                <w:sz w:val="20"/>
                <w:szCs w:val="20"/>
              </w:rPr>
            </w:pPr>
            <w:r w:rsidRPr="00014925">
              <w:rPr>
                <w:color w:val="000000"/>
                <w:sz w:val="20"/>
                <w:szCs w:val="20"/>
              </w:rPr>
              <w:t>46.9</w:t>
            </w:r>
          </w:p>
        </w:tc>
      </w:tr>
      <w:tr w:rsidR="00014925"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14925" w:rsidRPr="00EC7054" w:rsidRDefault="00014925" w:rsidP="0038799C">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tcPr>
          <w:p w:rsidR="00014925" w:rsidRPr="00014925" w:rsidRDefault="00014925" w:rsidP="00014925">
            <w:pPr>
              <w:adjustRightInd w:val="0"/>
              <w:spacing w:before="60" w:after="60"/>
              <w:jc w:val="center"/>
              <w:rPr>
                <w:color w:val="000000"/>
                <w:sz w:val="20"/>
                <w:szCs w:val="20"/>
              </w:rPr>
            </w:pPr>
          </w:p>
        </w:tc>
        <w:tc>
          <w:tcPr>
            <w:tcW w:w="1486" w:type="dxa"/>
            <w:tcBorders>
              <w:top w:val="nil"/>
              <w:left w:val="single" w:sz="4" w:space="0" w:color="auto"/>
              <w:bottom w:val="nil"/>
            </w:tcBorders>
          </w:tcPr>
          <w:p w:rsidR="00014925" w:rsidRPr="00014925" w:rsidRDefault="00014925" w:rsidP="00014925">
            <w:pPr>
              <w:adjustRightInd w:val="0"/>
              <w:spacing w:before="60" w:after="60"/>
              <w:jc w:val="center"/>
              <w:rPr>
                <w:color w:val="000000"/>
                <w:sz w:val="20"/>
                <w:szCs w:val="20"/>
              </w:rPr>
            </w:pPr>
          </w:p>
        </w:tc>
        <w:tc>
          <w:tcPr>
            <w:tcW w:w="1486" w:type="dxa"/>
            <w:tcBorders>
              <w:top w:val="nil"/>
              <w:bottom w:val="nil"/>
              <w:right w:val="nil"/>
            </w:tcBorders>
          </w:tcPr>
          <w:p w:rsidR="00014925" w:rsidRPr="00014925" w:rsidRDefault="00014925" w:rsidP="00847D7E">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014925" w:rsidRPr="00322BD5" w:rsidRDefault="00014925" w:rsidP="0038799C">
            <w:pPr>
              <w:adjustRightInd w:val="0"/>
              <w:jc w:val="center"/>
              <w:rPr>
                <w:color w:val="000000"/>
                <w:sz w:val="20"/>
                <w:szCs w:val="20"/>
              </w:rPr>
            </w:pPr>
          </w:p>
        </w:tc>
        <w:tc>
          <w:tcPr>
            <w:tcW w:w="1486" w:type="dxa"/>
            <w:tcBorders>
              <w:top w:val="nil"/>
              <w:left w:val="nil"/>
              <w:bottom w:val="nil"/>
              <w:right w:val="double" w:sz="2" w:space="0" w:color="auto"/>
            </w:tcBorders>
          </w:tcPr>
          <w:p w:rsidR="00014925" w:rsidRPr="00014925" w:rsidRDefault="00014925" w:rsidP="00014925">
            <w:pPr>
              <w:adjustRightInd w:val="0"/>
              <w:spacing w:before="60" w:after="60"/>
              <w:rPr>
                <w:color w:val="000000"/>
                <w:sz w:val="20"/>
                <w:szCs w:val="20"/>
              </w:rPr>
            </w:pPr>
          </w:p>
        </w:tc>
      </w:tr>
      <w:tr w:rsidR="00014925"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14925" w:rsidRPr="00EC7054" w:rsidRDefault="00014925" w:rsidP="0038799C">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554</w:t>
            </w:r>
          </w:p>
        </w:tc>
        <w:tc>
          <w:tcPr>
            <w:tcW w:w="1486" w:type="dxa"/>
            <w:tcBorders>
              <w:top w:val="nil"/>
              <w:left w:val="single" w:sz="4" w:space="0" w:color="auto"/>
              <w:bottom w:val="nil"/>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27.4</w:t>
            </w:r>
          </w:p>
        </w:tc>
        <w:tc>
          <w:tcPr>
            <w:tcW w:w="1486" w:type="dxa"/>
            <w:tcBorders>
              <w:top w:val="nil"/>
              <w:bottom w:val="nil"/>
              <w:right w:val="nil"/>
            </w:tcBorders>
          </w:tcPr>
          <w:p w:rsidR="00014925" w:rsidRPr="00014925" w:rsidRDefault="00014925" w:rsidP="00847D7E">
            <w:pPr>
              <w:adjustRightInd w:val="0"/>
              <w:spacing w:before="60" w:after="60"/>
              <w:jc w:val="right"/>
              <w:rPr>
                <w:color w:val="000000"/>
                <w:sz w:val="20"/>
                <w:szCs w:val="20"/>
              </w:rPr>
            </w:pPr>
            <w:r w:rsidRPr="00014925">
              <w:rPr>
                <w:color w:val="000000"/>
                <w:sz w:val="20"/>
                <w:szCs w:val="20"/>
              </w:rPr>
              <w:t>20.2</w:t>
            </w:r>
          </w:p>
        </w:tc>
        <w:tc>
          <w:tcPr>
            <w:tcW w:w="299" w:type="dxa"/>
            <w:tcBorders>
              <w:top w:val="nil"/>
              <w:left w:val="nil"/>
              <w:bottom w:val="nil"/>
              <w:right w:val="nil"/>
            </w:tcBorders>
            <w:vAlign w:val="center"/>
          </w:tcPr>
          <w:p w:rsidR="00014925" w:rsidRPr="00322BD5" w:rsidRDefault="0001492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014925" w:rsidRPr="00014925" w:rsidRDefault="00014925" w:rsidP="00014925">
            <w:pPr>
              <w:adjustRightInd w:val="0"/>
              <w:spacing w:before="60" w:after="60"/>
              <w:rPr>
                <w:color w:val="000000"/>
                <w:sz w:val="20"/>
                <w:szCs w:val="20"/>
              </w:rPr>
            </w:pPr>
            <w:r w:rsidRPr="00014925">
              <w:rPr>
                <w:color w:val="000000"/>
                <w:sz w:val="20"/>
                <w:szCs w:val="20"/>
              </w:rPr>
              <w:t>34.7</w:t>
            </w:r>
          </w:p>
        </w:tc>
      </w:tr>
      <w:tr w:rsidR="00014925"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14925" w:rsidRPr="00EC7054" w:rsidRDefault="00014925" w:rsidP="0038799C">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2</w:t>
            </w:r>
            <w:r>
              <w:rPr>
                <w:color w:val="000000"/>
                <w:sz w:val="20"/>
                <w:szCs w:val="20"/>
              </w:rPr>
              <w:t>,</w:t>
            </w:r>
            <w:r w:rsidRPr="00014925">
              <w:rPr>
                <w:color w:val="000000"/>
                <w:sz w:val="20"/>
                <w:szCs w:val="20"/>
              </w:rPr>
              <w:t>174</w:t>
            </w:r>
          </w:p>
        </w:tc>
        <w:tc>
          <w:tcPr>
            <w:tcW w:w="1486" w:type="dxa"/>
            <w:tcBorders>
              <w:top w:val="nil"/>
              <w:left w:val="single" w:sz="4" w:space="0" w:color="auto"/>
              <w:bottom w:val="nil"/>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32.5</w:t>
            </w:r>
          </w:p>
        </w:tc>
        <w:tc>
          <w:tcPr>
            <w:tcW w:w="1486" w:type="dxa"/>
            <w:tcBorders>
              <w:top w:val="nil"/>
              <w:bottom w:val="nil"/>
              <w:right w:val="nil"/>
            </w:tcBorders>
          </w:tcPr>
          <w:p w:rsidR="00014925" w:rsidRPr="00014925" w:rsidRDefault="00014925" w:rsidP="00847D7E">
            <w:pPr>
              <w:adjustRightInd w:val="0"/>
              <w:spacing w:before="60" w:after="60"/>
              <w:jc w:val="right"/>
              <w:rPr>
                <w:color w:val="000000"/>
                <w:sz w:val="20"/>
                <w:szCs w:val="20"/>
              </w:rPr>
            </w:pPr>
            <w:r w:rsidRPr="00014925">
              <w:rPr>
                <w:color w:val="000000"/>
                <w:sz w:val="20"/>
                <w:szCs w:val="20"/>
              </w:rPr>
              <w:t>27.7</w:t>
            </w:r>
          </w:p>
        </w:tc>
        <w:tc>
          <w:tcPr>
            <w:tcW w:w="299" w:type="dxa"/>
            <w:tcBorders>
              <w:top w:val="nil"/>
              <w:left w:val="nil"/>
              <w:bottom w:val="nil"/>
              <w:right w:val="nil"/>
            </w:tcBorders>
            <w:vAlign w:val="center"/>
          </w:tcPr>
          <w:p w:rsidR="00014925" w:rsidRPr="00322BD5" w:rsidRDefault="0001492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014925" w:rsidRPr="00014925" w:rsidRDefault="00014925" w:rsidP="00014925">
            <w:pPr>
              <w:adjustRightInd w:val="0"/>
              <w:spacing w:before="60" w:after="60"/>
              <w:rPr>
                <w:color w:val="000000"/>
                <w:sz w:val="20"/>
                <w:szCs w:val="20"/>
              </w:rPr>
            </w:pPr>
            <w:r w:rsidRPr="00014925">
              <w:rPr>
                <w:color w:val="000000"/>
                <w:sz w:val="20"/>
                <w:szCs w:val="20"/>
              </w:rPr>
              <w:t>37.2</w:t>
            </w:r>
          </w:p>
        </w:tc>
      </w:tr>
      <w:tr w:rsidR="00014925"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14925" w:rsidRPr="00EC7054" w:rsidRDefault="00014925" w:rsidP="0038799C">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2</w:t>
            </w:r>
            <w:r>
              <w:rPr>
                <w:color w:val="000000"/>
                <w:sz w:val="20"/>
                <w:szCs w:val="20"/>
              </w:rPr>
              <w:t>,</w:t>
            </w:r>
            <w:r w:rsidRPr="00014925">
              <w:rPr>
                <w:color w:val="000000"/>
                <w:sz w:val="20"/>
                <w:szCs w:val="20"/>
              </w:rPr>
              <w:t>154</w:t>
            </w:r>
          </w:p>
        </w:tc>
        <w:tc>
          <w:tcPr>
            <w:tcW w:w="1486" w:type="dxa"/>
            <w:tcBorders>
              <w:top w:val="nil"/>
              <w:left w:val="single" w:sz="4" w:space="0" w:color="auto"/>
              <w:bottom w:val="nil"/>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45.5</w:t>
            </w:r>
          </w:p>
        </w:tc>
        <w:tc>
          <w:tcPr>
            <w:tcW w:w="1486" w:type="dxa"/>
            <w:tcBorders>
              <w:top w:val="nil"/>
              <w:bottom w:val="nil"/>
              <w:right w:val="nil"/>
            </w:tcBorders>
          </w:tcPr>
          <w:p w:rsidR="00014925" w:rsidRPr="00014925" w:rsidRDefault="00014925" w:rsidP="00847D7E">
            <w:pPr>
              <w:adjustRightInd w:val="0"/>
              <w:spacing w:before="60" w:after="60"/>
              <w:jc w:val="right"/>
              <w:rPr>
                <w:color w:val="000000"/>
                <w:sz w:val="20"/>
                <w:szCs w:val="20"/>
              </w:rPr>
            </w:pPr>
            <w:r w:rsidRPr="00014925">
              <w:rPr>
                <w:color w:val="000000"/>
                <w:sz w:val="20"/>
                <w:szCs w:val="20"/>
              </w:rPr>
              <w:t>41.0</w:t>
            </w:r>
          </w:p>
        </w:tc>
        <w:tc>
          <w:tcPr>
            <w:tcW w:w="299" w:type="dxa"/>
            <w:tcBorders>
              <w:top w:val="nil"/>
              <w:left w:val="nil"/>
              <w:bottom w:val="nil"/>
              <w:right w:val="nil"/>
            </w:tcBorders>
            <w:vAlign w:val="center"/>
          </w:tcPr>
          <w:p w:rsidR="00014925" w:rsidRPr="00322BD5" w:rsidRDefault="0001492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014925" w:rsidRPr="00014925" w:rsidRDefault="00014925" w:rsidP="00014925">
            <w:pPr>
              <w:adjustRightInd w:val="0"/>
              <w:spacing w:before="60" w:after="60"/>
              <w:rPr>
                <w:color w:val="000000"/>
                <w:sz w:val="20"/>
                <w:szCs w:val="20"/>
              </w:rPr>
            </w:pPr>
            <w:r w:rsidRPr="00014925">
              <w:rPr>
                <w:color w:val="000000"/>
                <w:sz w:val="20"/>
                <w:szCs w:val="20"/>
              </w:rPr>
              <w:t>50.0</w:t>
            </w:r>
          </w:p>
        </w:tc>
      </w:tr>
      <w:tr w:rsidR="00014925"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14925" w:rsidRPr="00EC7054" w:rsidRDefault="00014925" w:rsidP="0038799C">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3</w:t>
            </w:r>
            <w:r>
              <w:rPr>
                <w:color w:val="000000"/>
                <w:sz w:val="20"/>
                <w:szCs w:val="20"/>
              </w:rPr>
              <w:t>,</w:t>
            </w:r>
            <w:r w:rsidRPr="00014925">
              <w:rPr>
                <w:color w:val="000000"/>
                <w:sz w:val="20"/>
                <w:szCs w:val="20"/>
              </w:rPr>
              <w:t>951</w:t>
            </w:r>
          </w:p>
        </w:tc>
        <w:tc>
          <w:tcPr>
            <w:tcW w:w="1486" w:type="dxa"/>
            <w:tcBorders>
              <w:top w:val="nil"/>
              <w:left w:val="single" w:sz="4" w:space="0" w:color="auto"/>
              <w:bottom w:val="nil"/>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48.8</w:t>
            </w:r>
          </w:p>
        </w:tc>
        <w:tc>
          <w:tcPr>
            <w:tcW w:w="1486" w:type="dxa"/>
            <w:tcBorders>
              <w:top w:val="nil"/>
              <w:bottom w:val="nil"/>
              <w:right w:val="nil"/>
            </w:tcBorders>
          </w:tcPr>
          <w:p w:rsidR="00014925" w:rsidRPr="00014925" w:rsidRDefault="00014925" w:rsidP="00847D7E">
            <w:pPr>
              <w:adjustRightInd w:val="0"/>
              <w:spacing w:before="60" w:after="60"/>
              <w:jc w:val="right"/>
              <w:rPr>
                <w:color w:val="000000"/>
                <w:sz w:val="20"/>
                <w:szCs w:val="20"/>
              </w:rPr>
            </w:pPr>
            <w:r w:rsidRPr="00014925">
              <w:rPr>
                <w:color w:val="000000"/>
                <w:sz w:val="20"/>
                <w:szCs w:val="20"/>
              </w:rPr>
              <w:t>45.8</w:t>
            </w:r>
          </w:p>
        </w:tc>
        <w:tc>
          <w:tcPr>
            <w:tcW w:w="299" w:type="dxa"/>
            <w:tcBorders>
              <w:top w:val="nil"/>
              <w:left w:val="nil"/>
              <w:bottom w:val="nil"/>
              <w:right w:val="nil"/>
            </w:tcBorders>
            <w:vAlign w:val="center"/>
          </w:tcPr>
          <w:p w:rsidR="00014925" w:rsidRPr="00322BD5" w:rsidRDefault="0001492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014925" w:rsidRPr="00014925" w:rsidRDefault="00014925" w:rsidP="00014925">
            <w:pPr>
              <w:adjustRightInd w:val="0"/>
              <w:spacing w:before="60" w:after="60"/>
              <w:rPr>
                <w:color w:val="000000"/>
                <w:sz w:val="20"/>
                <w:szCs w:val="20"/>
              </w:rPr>
            </w:pPr>
            <w:r w:rsidRPr="00014925">
              <w:rPr>
                <w:color w:val="000000"/>
                <w:sz w:val="20"/>
                <w:szCs w:val="20"/>
              </w:rPr>
              <w:t>51.7</w:t>
            </w:r>
          </w:p>
        </w:tc>
      </w:tr>
      <w:tr w:rsidR="00014925"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14925" w:rsidRPr="00EC7054" w:rsidRDefault="00014925" w:rsidP="0038799C">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tcPr>
          <w:p w:rsidR="00014925" w:rsidRPr="00014925" w:rsidRDefault="00014925" w:rsidP="00014925">
            <w:pPr>
              <w:adjustRightInd w:val="0"/>
              <w:spacing w:before="60" w:after="60"/>
              <w:jc w:val="center"/>
              <w:rPr>
                <w:color w:val="000000"/>
                <w:sz w:val="20"/>
                <w:szCs w:val="20"/>
              </w:rPr>
            </w:pPr>
          </w:p>
        </w:tc>
        <w:tc>
          <w:tcPr>
            <w:tcW w:w="1486" w:type="dxa"/>
            <w:tcBorders>
              <w:top w:val="nil"/>
              <w:left w:val="single" w:sz="4" w:space="0" w:color="auto"/>
              <w:bottom w:val="nil"/>
            </w:tcBorders>
          </w:tcPr>
          <w:p w:rsidR="00014925" w:rsidRPr="00014925" w:rsidRDefault="00014925" w:rsidP="00014925">
            <w:pPr>
              <w:adjustRightInd w:val="0"/>
              <w:spacing w:before="60" w:after="60"/>
              <w:jc w:val="center"/>
              <w:rPr>
                <w:color w:val="000000"/>
                <w:sz w:val="20"/>
                <w:szCs w:val="20"/>
              </w:rPr>
            </w:pPr>
          </w:p>
        </w:tc>
        <w:tc>
          <w:tcPr>
            <w:tcW w:w="1486" w:type="dxa"/>
            <w:tcBorders>
              <w:top w:val="nil"/>
              <w:bottom w:val="nil"/>
              <w:right w:val="nil"/>
            </w:tcBorders>
          </w:tcPr>
          <w:p w:rsidR="00014925" w:rsidRPr="00014925" w:rsidRDefault="00014925" w:rsidP="00847D7E">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014925" w:rsidRPr="00322BD5" w:rsidRDefault="00014925" w:rsidP="0038799C">
            <w:pPr>
              <w:adjustRightInd w:val="0"/>
              <w:jc w:val="center"/>
              <w:rPr>
                <w:color w:val="000000"/>
                <w:sz w:val="20"/>
                <w:szCs w:val="20"/>
              </w:rPr>
            </w:pPr>
          </w:p>
        </w:tc>
        <w:tc>
          <w:tcPr>
            <w:tcW w:w="1486" w:type="dxa"/>
            <w:tcBorders>
              <w:top w:val="nil"/>
              <w:left w:val="nil"/>
              <w:bottom w:val="nil"/>
              <w:right w:val="double" w:sz="2" w:space="0" w:color="auto"/>
            </w:tcBorders>
          </w:tcPr>
          <w:p w:rsidR="00014925" w:rsidRPr="00014925" w:rsidRDefault="00014925" w:rsidP="00014925">
            <w:pPr>
              <w:adjustRightInd w:val="0"/>
              <w:spacing w:before="60" w:after="60"/>
              <w:rPr>
                <w:color w:val="000000"/>
                <w:sz w:val="20"/>
                <w:szCs w:val="20"/>
              </w:rPr>
            </w:pPr>
          </w:p>
        </w:tc>
      </w:tr>
      <w:tr w:rsidR="00014925"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14925" w:rsidRPr="00EC7054" w:rsidRDefault="00014925" w:rsidP="0038799C">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2</w:t>
            </w:r>
            <w:r>
              <w:rPr>
                <w:color w:val="000000"/>
                <w:sz w:val="20"/>
                <w:szCs w:val="20"/>
              </w:rPr>
              <w:t>,</w:t>
            </w:r>
            <w:r w:rsidRPr="00014925">
              <w:rPr>
                <w:color w:val="000000"/>
                <w:sz w:val="20"/>
                <w:szCs w:val="20"/>
              </w:rPr>
              <w:t>073</w:t>
            </w:r>
          </w:p>
        </w:tc>
        <w:tc>
          <w:tcPr>
            <w:tcW w:w="1486" w:type="dxa"/>
            <w:tcBorders>
              <w:top w:val="nil"/>
              <w:left w:val="single" w:sz="4" w:space="0" w:color="auto"/>
              <w:bottom w:val="nil"/>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35.5</w:t>
            </w:r>
          </w:p>
        </w:tc>
        <w:tc>
          <w:tcPr>
            <w:tcW w:w="1486" w:type="dxa"/>
            <w:tcBorders>
              <w:top w:val="nil"/>
              <w:bottom w:val="nil"/>
              <w:right w:val="nil"/>
            </w:tcBorders>
          </w:tcPr>
          <w:p w:rsidR="00014925" w:rsidRPr="00014925" w:rsidRDefault="00014925" w:rsidP="00847D7E">
            <w:pPr>
              <w:adjustRightInd w:val="0"/>
              <w:spacing w:before="60" w:after="60"/>
              <w:jc w:val="right"/>
              <w:rPr>
                <w:color w:val="000000"/>
                <w:sz w:val="20"/>
                <w:szCs w:val="20"/>
              </w:rPr>
            </w:pPr>
            <w:r w:rsidRPr="00014925">
              <w:rPr>
                <w:color w:val="000000"/>
                <w:sz w:val="20"/>
                <w:szCs w:val="20"/>
              </w:rPr>
              <w:t>30.4</w:t>
            </w:r>
          </w:p>
        </w:tc>
        <w:tc>
          <w:tcPr>
            <w:tcW w:w="299" w:type="dxa"/>
            <w:tcBorders>
              <w:top w:val="nil"/>
              <w:left w:val="nil"/>
              <w:bottom w:val="nil"/>
              <w:right w:val="nil"/>
            </w:tcBorders>
            <w:vAlign w:val="center"/>
          </w:tcPr>
          <w:p w:rsidR="00014925" w:rsidRPr="00322BD5" w:rsidRDefault="0001492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014925" w:rsidRPr="00014925" w:rsidRDefault="00014925" w:rsidP="00014925">
            <w:pPr>
              <w:adjustRightInd w:val="0"/>
              <w:spacing w:before="60" w:after="60"/>
              <w:rPr>
                <w:color w:val="000000"/>
                <w:sz w:val="20"/>
                <w:szCs w:val="20"/>
              </w:rPr>
            </w:pPr>
            <w:r w:rsidRPr="00014925">
              <w:rPr>
                <w:color w:val="000000"/>
                <w:sz w:val="20"/>
                <w:szCs w:val="20"/>
              </w:rPr>
              <w:t>40.6</w:t>
            </w:r>
          </w:p>
        </w:tc>
      </w:tr>
      <w:tr w:rsidR="00014925"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14925" w:rsidRPr="00EC7054" w:rsidRDefault="00014925" w:rsidP="0038799C">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776</w:t>
            </w:r>
          </w:p>
        </w:tc>
        <w:tc>
          <w:tcPr>
            <w:tcW w:w="1486" w:type="dxa"/>
            <w:tcBorders>
              <w:top w:val="nil"/>
              <w:left w:val="single" w:sz="4" w:space="0" w:color="auto"/>
              <w:bottom w:val="nil"/>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41.6</w:t>
            </w:r>
          </w:p>
        </w:tc>
        <w:tc>
          <w:tcPr>
            <w:tcW w:w="1486" w:type="dxa"/>
            <w:tcBorders>
              <w:top w:val="nil"/>
              <w:bottom w:val="nil"/>
              <w:right w:val="nil"/>
            </w:tcBorders>
          </w:tcPr>
          <w:p w:rsidR="00014925" w:rsidRPr="00014925" w:rsidRDefault="00014925" w:rsidP="00847D7E">
            <w:pPr>
              <w:adjustRightInd w:val="0"/>
              <w:spacing w:before="60" w:after="60"/>
              <w:jc w:val="right"/>
              <w:rPr>
                <w:color w:val="000000"/>
                <w:sz w:val="20"/>
                <w:szCs w:val="20"/>
              </w:rPr>
            </w:pPr>
            <w:r w:rsidRPr="00014925">
              <w:rPr>
                <w:color w:val="000000"/>
                <w:sz w:val="20"/>
                <w:szCs w:val="20"/>
              </w:rPr>
              <w:t>33.2</w:t>
            </w:r>
          </w:p>
        </w:tc>
        <w:tc>
          <w:tcPr>
            <w:tcW w:w="299" w:type="dxa"/>
            <w:tcBorders>
              <w:top w:val="nil"/>
              <w:left w:val="nil"/>
              <w:bottom w:val="nil"/>
              <w:right w:val="nil"/>
            </w:tcBorders>
            <w:vAlign w:val="center"/>
          </w:tcPr>
          <w:p w:rsidR="00014925" w:rsidRPr="00322BD5" w:rsidRDefault="0001492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014925" w:rsidRPr="00014925" w:rsidRDefault="00014925" w:rsidP="00014925">
            <w:pPr>
              <w:adjustRightInd w:val="0"/>
              <w:spacing w:before="60" w:after="60"/>
              <w:rPr>
                <w:color w:val="000000"/>
                <w:sz w:val="20"/>
                <w:szCs w:val="20"/>
              </w:rPr>
            </w:pPr>
            <w:r w:rsidRPr="00014925">
              <w:rPr>
                <w:color w:val="000000"/>
                <w:sz w:val="20"/>
                <w:szCs w:val="20"/>
              </w:rPr>
              <w:t>49.9</w:t>
            </w:r>
          </w:p>
        </w:tc>
      </w:tr>
      <w:tr w:rsidR="00014925"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14925" w:rsidRPr="00EC7054" w:rsidRDefault="00014925" w:rsidP="0038799C">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1</w:t>
            </w:r>
            <w:r>
              <w:rPr>
                <w:color w:val="000000"/>
                <w:sz w:val="20"/>
                <w:szCs w:val="20"/>
              </w:rPr>
              <w:t>,</w:t>
            </w:r>
            <w:r w:rsidRPr="00014925">
              <w:rPr>
                <w:color w:val="000000"/>
                <w:sz w:val="20"/>
                <w:szCs w:val="20"/>
              </w:rPr>
              <w:t>011</w:t>
            </w:r>
          </w:p>
        </w:tc>
        <w:tc>
          <w:tcPr>
            <w:tcW w:w="1486" w:type="dxa"/>
            <w:tcBorders>
              <w:top w:val="nil"/>
              <w:left w:val="single" w:sz="4" w:space="0" w:color="auto"/>
              <w:bottom w:val="nil"/>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37.0</w:t>
            </w:r>
          </w:p>
        </w:tc>
        <w:tc>
          <w:tcPr>
            <w:tcW w:w="1486" w:type="dxa"/>
            <w:tcBorders>
              <w:top w:val="nil"/>
              <w:bottom w:val="nil"/>
              <w:right w:val="nil"/>
            </w:tcBorders>
          </w:tcPr>
          <w:p w:rsidR="00014925" w:rsidRPr="00014925" w:rsidRDefault="00014925" w:rsidP="00847D7E">
            <w:pPr>
              <w:adjustRightInd w:val="0"/>
              <w:spacing w:before="60" w:after="60"/>
              <w:jc w:val="right"/>
              <w:rPr>
                <w:color w:val="000000"/>
                <w:sz w:val="20"/>
                <w:szCs w:val="20"/>
              </w:rPr>
            </w:pPr>
            <w:r w:rsidRPr="00014925">
              <w:rPr>
                <w:color w:val="000000"/>
                <w:sz w:val="20"/>
                <w:szCs w:val="20"/>
              </w:rPr>
              <w:t>30.3</w:t>
            </w:r>
          </w:p>
        </w:tc>
        <w:tc>
          <w:tcPr>
            <w:tcW w:w="299" w:type="dxa"/>
            <w:tcBorders>
              <w:top w:val="nil"/>
              <w:left w:val="nil"/>
              <w:bottom w:val="nil"/>
              <w:right w:val="nil"/>
            </w:tcBorders>
            <w:vAlign w:val="center"/>
          </w:tcPr>
          <w:p w:rsidR="00014925" w:rsidRPr="00322BD5" w:rsidRDefault="0001492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014925" w:rsidRPr="00014925" w:rsidRDefault="00014925" w:rsidP="00014925">
            <w:pPr>
              <w:adjustRightInd w:val="0"/>
              <w:spacing w:before="60" w:after="60"/>
              <w:rPr>
                <w:color w:val="000000"/>
                <w:sz w:val="20"/>
                <w:szCs w:val="20"/>
              </w:rPr>
            </w:pPr>
            <w:r w:rsidRPr="00014925">
              <w:rPr>
                <w:color w:val="000000"/>
                <w:sz w:val="20"/>
                <w:szCs w:val="20"/>
              </w:rPr>
              <w:t>43.6</w:t>
            </w:r>
          </w:p>
        </w:tc>
      </w:tr>
      <w:tr w:rsidR="00014925"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14925" w:rsidRPr="00EC7054" w:rsidRDefault="00014925" w:rsidP="0038799C">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tcPr>
          <w:p w:rsidR="00014925" w:rsidRPr="00014925" w:rsidRDefault="00014925" w:rsidP="00014925">
            <w:pPr>
              <w:keepNext/>
              <w:adjustRightInd w:val="0"/>
              <w:spacing w:before="60" w:after="60"/>
              <w:jc w:val="center"/>
              <w:rPr>
                <w:color w:val="000000"/>
                <w:sz w:val="20"/>
                <w:szCs w:val="20"/>
              </w:rPr>
            </w:pPr>
            <w:r w:rsidRPr="00014925">
              <w:rPr>
                <w:color w:val="000000"/>
                <w:sz w:val="20"/>
                <w:szCs w:val="20"/>
              </w:rPr>
              <w:t>1</w:t>
            </w:r>
            <w:r>
              <w:rPr>
                <w:color w:val="000000"/>
                <w:sz w:val="20"/>
                <w:szCs w:val="20"/>
              </w:rPr>
              <w:t>,</w:t>
            </w:r>
            <w:r w:rsidRPr="00014925">
              <w:rPr>
                <w:color w:val="000000"/>
                <w:sz w:val="20"/>
                <w:szCs w:val="20"/>
              </w:rPr>
              <w:t>118</w:t>
            </w:r>
          </w:p>
        </w:tc>
        <w:tc>
          <w:tcPr>
            <w:tcW w:w="1486" w:type="dxa"/>
            <w:tcBorders>
              <w:top w:val="nil"/>
              <w:left w:val="single" w:sz="4" w:space="0" w:color="auto"/>
              <w:bottom w:val="nil"/>
            </w:tcBorders>
          </w:tcPr>
          <w:p w:rsidR="00014925" w:rsidRPr="00014925" w:rsidRDefault="00014925" w:rsidP="00014925">
            <w:pPr>
              <w:keepNext/>
              <w:adjustRightInd w:val="0"/>
              <w:spacing w:before="60" w:after="60"/>
              <w:jc w:val="center"/>
              <w:rPr>
                <w:color w:val="000000"/>
                <w:sz w:val="20"/>
                <w:szCs w:val="20"/>
              </w:rPr>
            </w:pPr>
            <w:r w:rsidRPr="00014925">
              <w:rPr>
                <w:color w:val="000000"/>
                <w:sz w:val="20"/>
                <w:szCs w:val="20"/>
              </w:rPr>
              <w:t>35.7</w:t>
            </w:r>
          </w:p>
        </w:tc>
        <w:tc>
          <w:tcPr>
            <w:tcW w:w="1486" w:type="dxa"/>
            <w:tcBorders>
              <w:top w:val="nil"/>
              <w:bottom w:val="nil"/>
              <w:right w:val="nil"/>
            </w:tcBorders>
          </w:tcPr>
          <w:p w:rsidR="00014925" w:rsidRPr="00014925" w:rsidRDefault="00014925" w:rsidP="00847D7E">
            <w:pPr>
              <w:keepNext/>
              <w:adjustRightInd w:val="0"/>
              <w:spacing w:before="60" w:after="60"/>
              <w:jc w:val="right"/>
              <w:rPr>
                <w:color w:val="000000"/>
                <w:sz w:val="20"/>
                <w:szCs w:val="20"/>
              </w:rPr>
            </w:pPr>
            <w:r w:rsidRPr="00014925">
              <w:rPr>
                <w:color w:val="000000"/>
                <w:sz w:val="20"/>
                <w:szCs w:val="20"/>
              </w:rPr>
              <w:t>29.6</w:t>
            </w:r>
          </w:p>
        </w:tc>
        <w:tc>
          <w:tcPr>
            <w:tcW w:w="299" w:type="dxa"/>
            <w:tcBorders>
              <w:top w:val="nil"/>
              <w:left w:val="nil"/>
              <w:bottom w:val="nil"/>
              <w:right w:val="nil"/>
            </w:tcBorders>
            <w:vAlign w:val="center"/>
          </w:tcPr>
          <w:p w:rsidR="00014925" w:rsidRPr="00322BD5" w:rsidRDefault="0001492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014925" w:rsidRPr="00014925" w:rsidRDefault="00014925" w:rsidP="00014925">
            <w:pPr>
              <w:keepNext/>
              <w:adjustRightInd w:val="0"/>
              <w:spacing w:before="60" w:after="60"/>
              <w:rPr>
                <w:color w:val="000000"/>
                <w:sz w:val="20"/>
                <w:szCs w:val="20"/>
              </w:rPr>
            </w:pPr>
            <w:r w:rsidRPr="00014925">
              <w:rPr>
                <w:color w:val="000000"/>
                <w:sz w:val="20"/>
                <w:szCs w:val="20"/>
              </w:rPr>
              <w:t>41.8</w:t>
            </w:r>
          </w:p>
        </w:tc>
      </w:tr>
      <w:tr w:rsidR="00014925"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14925" w:rsidRPr="00EC7054" w:rsidRDefault="00014925" w:rsidP="0038799C">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2</w:t>
            </w:r>
            <w:r>
              <w:rPr>
                <w:color w:val="000000"/>
                <w:sz w:val="20"/>
                <w:szCs w:val="20"/>
              </w:rPr>
              <w:t>,</w:t>
            </w:r>
            <w:r w:rsidRPr="00014925">
              <w:rPr>
                <w:color w:val="000000"/>
                <w:sz w:val="20"/>
                <w:szCs w:val="20"/>
              </w:rPr>
              <w:t>586</w:t>
            </w:r>
          </w:p>
        </w:tc>
        <w:tc>
          <w:tcPr>
            <w:tcW w:w="1486" w:type="dxa"/>
            <w:tcBorders>
              <w:top w:val="nil"/>
              <w:left w:val="single" w:sz="4" w:space="0" w:color="auto"/>
              <w:bottom w:val="nil"/>
            </w:tcBorders>
          </w:tcPr>
          <w:p w:rsidR="00014925" w:rsidRPr="00014925" w:rsidRDefault="00014925" w:rsidP="00014925">
            <w:pPr>
              <w:adjustRightInd w:val="0"/>
              <w:spacing w:before="60" w:after="60"/>
              <w:jc w:val="center"/>
              <w:rPr>
                <w:color w:val="000000"/>
                <w:sz w:val="20"/>
                <w:szCs w:val="20"/>
              </w:rPr>
            </w:pPr>
            <w:r w:rsidRPr="00014925">
              <w:rPr>
                <w:color w:val="000000"/>
                <w:sz w:val="20"/>
                <w:szCs w:val="20"/>
              </w:rPr>
              <w:t>48.2</w:t>
            </w:r>
          </w:p>
        </w:tc>
        <w:tc>
          <w:tcPr>
            <w:tcW w:w="1486" w:type="dxa"/>
            <w:tcBorders>
              <w:top w:val="nil"/>
              <w:bottom w:val="nil"/>
              <w:right w:val="nil"/>
            </w:tcBorders>
          </w:tcPr>
          <w:p w:rsidR="00014925" w:rsidRPr="00014925" w:rsidRDefault="00014925" w:rsidP="00847D7E">
            <w:pPr>
              <w:adjustRightInd w:val="0"/>
              <w:spacing w:before="60" w:after="60"/>
              <w:jc w:val="right"/>
              <w:rPr>
                <w:color w:val="000000"/>
                <w:sz w:val="20"/>
                <w:szCs w:val="20"/>
              </w:rPr>
            </w:pPr>
            <w:r w:rsidRPr="00014925">
              <w:rPr>
                <w:color w:val="000000"/>
                <w:sz w:val="20"/>
                <w:szCs w:val="20"/>
              </w:rPr>
              <w:t>44.7</w:t>
            </w:r>
          </w:p>
        </w:tc>
        <w:tc>
          <w:tcPr>
            <w:tcW w:w="299" w:type="dxa"/>
            <w:tcBorders>
              <w:top w:val="nil"/>
              <w:left w:val="nil"/>
              <w:bottom w:val="nil"/>
              <w:right w:val="nil"/>
            </w:tcBorders>
            <w:vAlign w:val="center"/>
          </w:tcPr>
          <w:p w:rsidR="00014925" w:rsidRPr="00322BD5" w:rsidRDefault="0001492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014925" w:rsidRPr="00014925" w:rsidRDefault="00014925" w:rsidP="00014925">
            <w:pPr>
              <w:adjustRightInd w:val="0"/>
              <w:spacing w:before="60" w:after="60"/>
              <w:rPr>
                <w:color w:val="000000"/>
                <w:sz w:val="20"/>
                <w:szCs w:val="20"/>
              </w:rPr>
            </w:pPr>
            <w:r w:rsidRPr="00014925">
              <w:rPr>
                <w:color w:val="000000"/>
                <w:sz w:val="20"/>
                <w:szCs w:val="20"/>
              </w:rPr>
              <w:t>51.7</w:t>
            </w:r>
          </w:p>
        </w:tc>
      </w:tr>
      <w:tr w:rsidR="00CE50B8">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CE50B8" w:rsidRDefault="00CE50B8" w:rsidP="0038799C">
            <w:pPr>
              <w:rPr>
                <w:sz w:val="16"/>
              </w:rPr>
            </w:pPr>
          </w:p>
          <w:p w:rsidR="00CE50B8" w:rsidRDefault="00CE50B8" w:rsidP="0038799C">
            <w:pPr>
              <w:rPr>
                <w:sz w:val="16"/>
              </w:rPr>
            </w:pPr>
            <w:r>
              <w:rPr>
                <w:sz w:val="16"/>
              </w:rPr>
              <w:t>*  White, Black, and Asian race categories refer to non-Hispanic</w:t>
            </w:r>
          </w:p>
          <w:p w:rsidR="00B13B95" w:rsidRDefault="00B13B95" w:rsidP="00B13B95">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p w:rsidR="00CE50B8" w:rsidRDefault="00CE50B8" w:rsidP="0038799C">
            <w:pPr>
              <w:rPr>
                <w:sz w:val="16"/>
              </w:rPr>
            </w:pPr>
          </w:p>
        </w:tc>
      </w:tr>
    </w:tbl>
    <w:p w:rsidR="001C24C7" w:rsidRDefault="001C24C7" w:rsidP="00710654">
      <w:pPr>
        <w:rPr>
          <w:rFonts w:ascii="Arial" w:hAnsi="Arial" w:cs="Arial"/>
          <w:sz w:val="22"/>
          <w:szCs w:val="22"/>
        </w:rPr>
      </w:pPr>
    </w:p>
    <w:p w:rsidR="00CE50B8" w:rsidRDefault="00CE50B8" w:rsidP="00CE50B8">
      <w:pPr>
        <w:pStyle w:val="Heading2"/>
        <w:framePr w:hSpace="0" w:vSpace="0" w:wrap="auto" w:vAnchor="margin" w:yAlign="inline"/>
        <w:jc w:val="left"/>
        <w:rPr>
          <w:rFonts w:ascii="Arial" w:hAnsi="Arial" w:cs="Arial"/>
          <w:sz w:val="24"/>
          <w:szCs w:val="24"/>
        </w:rPr>
      </w:pPr>
      <w:bookmarkStart w:id="36" w:name="_Toc427654059"/>
      <w:r w:rsidRPr="004746DF">
        <w:rPr>
          <w:rFonts w:ascii="Arial" w:hAnsi="Arial" w:cs="Arial"/>
          <w:sz w:val="24"/>
          <w:szCs w:val="24"/>
        </w:rPr>
        <w:lastRenderedPageBreak/>
        <w:t xml:space="preserve">Section </w:t>
      </w:r>
      <w:r>
        <w:rPr>
          <w:rFonts w:ascii="Arial" w:hAnsi="Arial" w:cs="Arial"/>
          <w:sz w:val="24"/>
          <w:szCs w:val="24"/>
        </w:rPr>
        <w:t>4.4</w:t>
      </w:r>
      <w:r w:rsidRPr="004746DF">
        <w:rPr>
          <w:rFonts w:ascii="Arial" w:hAnsi="Arial" w:cs="Arial"/>
          <w:sz w:val="24"/>
          <w:szCs w:val="24"/>
        </w:rPr>
        <w:t>:</w:t>
      </w:r>
      <w:r>
        <w:rPr>
          <w:rFonts w:ascii="Arial" w:hAnsi="Arial" w:cs="Arial"/>
          <w:sz w:val="24"/>
          <w:szCs w:val="24"/>
        </w:rPr>
        <w:t xml:space="preserve"> Herpes Zoster (Shingles) Vaccination</w:t>
      </w:r>
      <w:bookmarkEnd w:id="36"/>
    </w:p>
    <w:p w:rsidR="00CE50B8" w:rsidRPr="00912EBA" w:rsidRDefault="00CE50B8" w:rsidP="00CE50B8">
      <w:pPr>
        <w:pStyle w:val="NormalWeb"/>
        <w:rPr>
          <w:rFonts w:ascii="Arial" w:hAnsi="Arial" w:cs="Arial"/>
          <w:sz w:val="22"/>
          <w:szCs w:val="22"/>
        </w:rPr>
      </w:pPr>
      <w:r w:rsidRPr="00912EBA">
        <w:rPr>
          <w:rFonts w:ascii="Arial" w:hAnsi="Arial" w:cs="Arial"/>
          <w:sz w:val="22"/>
          <w:szCs w:val="22"/>
        </w:rPr>
        <w:t xml:space="preserve">All respondents ages 50 and older were asked if they had ever received the shingles vaccine. Presented here is the percentage of adults ages 50 or older who had ever received the shingles vaccine.  </w:t>
      </w:r>
    </w:p>
    <w:p w:rsidR="00CE50B8" w:rsidRPr="00912EBA" w:rsidRDefault="00CE50B8" w:rsidP="00CE50B8">
      <w:pPr>
        <w:ind w:right="-72"/>
        <w:rPr>
          <w:rFonts w:ascii="Arial" w:hAnsi="Arial" w:cs="Arial"/>
          <w:b/>
          <w:sz w:val="22"/>
          <w:szCs w:val="22"/>
        </w:rPr>
      </w:pPr>
      <w:r w:rsidRPr="00912EBA">
        <w:rPr>
          <w:rFonts w:ascii="Arial" w:hAnsi="Arial" w:cs="Arial"/>
          <w:b/>
          <w:sz w:val="22"/>
          <w:szCs w:val="22"/>
        </w:rPr>
        <w:t>Questions about shingles vaccine were asked only on the MA BRFSS landline survey in 201</w:t>
      </w:r>
      <w:r w:rsidR="003A2743">
        <w:rPr>
          <w:rFonts w:ascii="Arial" w:hAnsi="Arial" w:cs="Arial"/>
          <w:b/>
          <w:sz w:val="22"/>
          <w:szCs w:val="22"/>
        </w:rPr>
        <w:t>4</w:t>
      </w:r>
      <w:r w:rsidRPr="00912EBA">
        <w:rPr>
          <w:rFonts w:ascii="Arial" w:hAnsi="Arial" w:cs="Arial"/>
          <w:b/>
          <w:sz w:val="22"/>
          <w:szCs w:val="22"/>
        </w:rPr>
        <w:t xml:space="preserve"> and not the cell phone survey; therefore the results in Table 4.</w:t>
      </w:r>
      <w:r>
        <w:rPr>
          <w:rFonts w:ascii="Arial" w:hAnsi="Arial" w:cs="Arial"/>
          <w:b/>
          <w:sz w:val="22"/>
          <w:szCs w:val="22"/>
        </w:rPr>
        <w:t>4</w:t>
      </w:r>
      <w:r w:rsidRPr="00912EBA">
        <w:rPr>
          <w:rFonts w:ascii="Arial" w:hAnsi="Arial" w:cs="Arial"/>
          <w:b/>
          <w:sz w:val="22"/>
          <w:szCs w:val="22"/>
        </w:rPr>
        <w:t xml:space="preserve"> represent the landline sample only.</w:t>
      </w:r>
    </w:p>
    <w:p w:rsidR="00CE50B8" w:rsidRDefault="00CE50B8" w:rsidP="00710654">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6F7CE7" w:rsidRPr="006C64DB">
        <w:trPr>
          <w:cantSplit/>
          <w:trHeight w:hRule="exact" w:val="570"/>
          <w:jc w:val="center"/>
        </w:trPr>
        <w:tc>
          <w:tcPr>
            <w:tcW w:w="8890" w:type="dxa"/>
            <w:gridSpan w:val="6"/>
            <w:tcBorders>
              <w:top w:val="double" w:sz="4" w:space="0" w:color="auto"/>
              <w:left w:val="double" w:sz="4" w:space="0" w:color="auto"/>
              <w:right w:val="double" w:sz="4" w:space="0" w:color="auto"/>
            </w:tcBorders>
          </w:tcPr>
          <w:p w:rsidR="006F7CE7" w:rsidRPr="00912EBA" w:rsidRDefault="006F7CE7" w:rsidP="0038799C">
            <w:pPr>
              <w:spacing w:before="120" w:after="120"/>
              <w:jc w:val="center"/>
              <w:rPr>
                <w:rFonts w:ascii="Times New Roman Bold" w:hAnsi="Times New Roman Bold"/>
                <w:smallCaps/>
              </w:rPr>
            </w:pPr>
            <w:r>
              <w:br w:type="page"/>
            </w:r>
            <w:r w:rsidRPr="00912EBA">
              <w:rPr>
                <w:b/>
                <w:smallCaps/>
              </w:rPr>
              <w:t>Table  4.</w:t>
            </w:r>
            <w:r>
              <w:rPr>
                <w:b/>
                <w:smallCaps/>
              </w:rPr>
              <w:t>4</w:t>
            </w:r>
            <w:r w:rsidRPr="00912EBA">
              <w:rPr>
                <w:b/>
                <w:smallCaps/>
              </w:rPr>
              <w:t xml:space="preserve"> – Shingles Vaccine A</w:t>
            </w:r>
            <w:r w:rsidR="000276E0">
              <w:rPr>
                <w:b/>
                <w:smallCaps/>
              </w:rPr>
              <w:t>mong Massachusetts Adults, Age 6</w:t>
            </w:r>
            <w:r w:rsidRPr="00912EBA">
              <w:rPr>
                <w:b/>
                <w:smallCaps/>
              </w:rPr>
              <w:t>0+</w:t>
            </w:r>
            <w:r>
              <w:rPr>
                <w:rFonts w:ascii="Times New Roman Bold" w:hAnsi="Times New Roman Bold"/>
                <w:smallCaps/>
              </w:rPr>
              <w:t>, 201</w:t>
            </w:r>
            <w:r w:rsidR="003A2743">
              <w:rPr>
                <w:rFonts w:ascii="Times New Roman Bold" w:hAnsi="Times New Roman Bold"/>
                <w:smallCaps/>
              </w:rPr>
              <w:t>4</w:t>
            </w:r>
          </w:p>
          <w:p w:rsidR="006F7CE7" w:rsidRPr="006C64DB" w:rsidRDefault="006F7CE7" w:rsidP="0038799C"/>
        </w:tc>
      </w:tr>
      <w:tr w:rsidR="006F7CE7">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6F7CE7" w:rsidRDefault="006F7CE7" w:rsidP="0038799C">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6F7CE7" w:rsidRPr="00912EBA" w:rsidRDefault="006F7CE7" w:rsidP="006F7CE7">
            <w:pPr>
              <w:spacing w:before="60"/>
              <w:ind w:right="-72"/>
              <w:jc w:val="center"/>
              <w:rPr>
                <w:smallCaps/>
                <w:sz w:val="20"/>
              </w:rPr>
            </w:pPr>
            <w:r w:rsidRPr="00912EBA">
              <w:rPr>
                <w:smallCaps/>
                <w:sz w:val="20"/>
              </w:rPr>
              <w:t>Ever Had Shingles Vaccine</w:t>
            </w:r>
          </w:p>
          <w:p w:rsidR="006F7CE7" w:rsidRPr="00916EB3" w:rsidRDefault="006F7CE7" w:rsidP="0038799C">
            <w:pPr>
              <w:ind w:right="-72"/>
              <w:jc w:val="center"/>
              <w:rPr>
                <w:smallCaps/>
                <w:sz w:val="14"/>
                <w:szCs w:val="14"/>
              </w:rPr>
            </w:pPr>
          </w:p>
          <w:p w:rsidR="006F7CE7" w:rsidRDefault="006F7CE7" w:rsidP="0038799C">
            <w:pPr>
              <w:ind w:right="-72"/>
              <w:rPr>
                <w:smallCaps/>
                <w:sz w:val="20"/>
              </w:rPr>
            </w:pPr>
            <w:r>
              <w:rPr>
                <w:sz w:val="20"/>
              </w:rPr>
              <w:t xml:space="preserve">           N                           %                                         95% CI</w:t>
            </w:r>
          </w:p>
        </w:tc>
      </w:tr>
      <w:tr w:rsidR="000276E0" w:rsidRPr="00322BD5" w:rsidTr="00847D7E">
        <w:trPr>
          <w:cantSplit/>
          <w:trHeight w:hRule="exact" w:val="360"/>
          <w:jc w:val="center"/>
        </w:trPr>
        <w:tc>
          <w:tcPr>
            <w:tcW w:w="2647" w:type="dxa"/>
            <w:tcBorders>
              <w:top w:val="nil"/>
              <w:left w:val="double" w:sz="2" w:space="0" w:color="auto"/>
              <w:bottom w:val="nil"/>
              <w:right w:val="double" w:sz="2" w:space="0" w:color="auto"/>
            </w:tcBorders>
            <w:vAlign w:val="center"/>
          </w:tcPr>
          <w:p w:rsidR="000276E0" w:rsidRPr="00EC7054" w:rsidRDefault="000276E0" w:rsidP="0038799C">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tcPr>
          <w:p w:rsidR="000276E0" w:rsidRPr="000276E0" w:rsidRDefault="000276E0" w:rsidP="000276E0">
            <w:pPr>
              <w:adjustRightInd w:val="0"/>
              <w:spacing w:before="60" w:after="60"/>
              <w:jc w:val="center"/>
              <w:rPr>
                <w:color w:val="000000"/>
                <w:sz w:val="20"/>
                <w:szCs w:val="20"/>
              </w:rPr>
            </w:pPr>
            <w:r w:rsidRPr="000276E0">
              <w:rPr>
                <w:color w:val="000000"/>
                <w:sz w:val="20"/>
                <w:szCs w:val="20"/>
              </w:rPr>
              <w:t>6</w:t>
            </w:r>
            <w:r>
              <w:rPr>
                <w:color w:val="000000"/>
                <w:sz w:val="20"/>
                <w:szCs w:val="20"/>
              </w:rPr>
              <w:t>,</w:t>
            </w:r>
            <w:r w:rsidRPr="000276E0">
              <w:rPr>
                <w:color w:val="000000"/>
                <w:sz w:val="20"/>
                <w:szCs w:val="20"/>
              </w:rPr>
              <w:t>017</w:t>
            </w:r>
          </w:p>
        </w:tc>
        <w:tc>
          <w:tcPr>
            <w:tcW w:w="1486" w:type="dxa"/>
            <w:tcBorders>
              <w:top w:val="nil"/>
              <w:left w:val="single" w:sz="4" w:space="0" w:color="auto"/>
              <w:bottom w:val="nil"/>
            </w:tcBorders>
          </w:tcPr>
          <w:p w:rsidR="000276E0" w:rsidRPr="000276E0" w:rsidRDefault="000276E0" w:rsidP="000276E0">
            <w:pPr>
              <w:adjustRightInd w:val="0"/>
              <w:spacing w:before="60" w:after="60"/>
              <w:jc w:val="center"/>
              <w:rPr>
                <w:color w:val="000000"/>
                <w:sz w:val="20"/>
                <w:szCs w:val="20"/>
              </w:rPr>
            </w:pPr>
            <w:r w:rsidRPr="000276E0">
              <w:rPr>
                <w:color w:val="000000"/>
                <w:sz w:val="20"/>
                <w:szCs w:val="20"/>
              </w:rPr>
              <w:t>38.4</w:t>
            </w:r>
          </w:p>
        </w:tc>
        <w:tc>
          <w:tcPr>
            <w:tcW w:w="1486" w:type="dxa"/>
            <w:tcBorders>
              <w:top w:val="nil"/>
              <w:bottom w:val="nil"/>
              <w:right w:val="nil"/>
            </w:tcBorders>
          </w:tcPr>
          <w:p w:rsidR="000276E0" w:rsidRPr="000276E0" w:rsidRDefault="000276E0" w:rsidP="00847D7E">
            <w:pPr>
              <w:adjustRightInd w:val="0"/>
              <w:spacing w:before="60" w:after="60"/>
              <w:jc w:val="right"/>
              <w:rPr>
                <w:color w:val="000000"/>
                <w:sz w:val="20"/>
                <w:szCs w:val="20"/>
              </w:rPr>
            </w:pPr>
            <w:r w:rsidRPr="000276E0">
              <w:rPr>
                <w:color w:val="000000"/>
                <w:sz w:val="20"/>
                <w:szCs w:val="20"/>
              </w:rPr>
              <w:t>36.4</w:t>
            </w:r>
          </w:p>
        </w:tc>
        <w:tc>
          <w:tcPr>
            <w:tcW w:w="299" w:type="dxa"/>
            <w:tcBorders>
              <w:top w:val="nil"/>
              <w:left w:val="nil"/>
              <w:bottom w:val="nil"/>
              <w:right w:val="nil"/>
            </w:tcBorders>
            <w:vAlign w:val="center"/>
          </w:tcPr>
          <w:p w:rsidR="000276E0" w:rsidRPr="00322BD5" w:rsidRDefault="000276E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0276E0" w:rsidRPr="000276E0" w:rsidRDefault="000276E0" w:rsidP="000276E0">
            <w:pPr>
              <w:adjustRightInd w:val="0"/>
              <w:spacing w:before="60" w:after="60"/>
              <w:rPr>
                <w:color w:val="000000"/>
                <w:sz w:val="20"/>
                <w:szCs w:val="20"/>
              </w:rPr>
            </w:pPr>
            <w:r w:rsidRPr="000276E0">
              <w:rPr>
                <w:color w:val="000000"/>
                <w:sz w:val="20"/>
                <w:szCs w:val="20"/>
              </w:rPr>
              <w:t>40.4</w:t>
            </w:r>
          </w:p>
        </w:tc>
      </w:tr>
      <w:tr w:rsidR="000276E0"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276E0" w:rsidRPr="00EC7054" w:rsidRDefault="000276E0" w:rsidP="0038799C">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tcPr>
          <w:p w:rsidR="000276E0" w:rsidRPr="000276E0" w:rsidRDefault="000276E0" w:rsidP="000276E0">
            <w:pPr>
              <w:adjustRightInd w:val="0"/>
              <w:spacing w:before="60" w:after="60"/>
              <w:jc w:val="center"/>
              <w:rPr>
                <w:color w:val="000000"/>
                <w:sz w:val="20"/>
                <w:szCs w:val="20"/>
              </w:rPr>
            </w:pPr>
          </w:p>
        </w:tc>
        <w:tc>
          <w:tcPr>
            <w:tcW w:w="1486" w:type="dxa"/>
            <w:tcBorders>
              <w:top w:val="nil"/>
              <w:left w:val="single" w:sz="4" w:space="0" w:color="auto"/>
              <w:bottom w:val="nil"/>
            </w:tcBorders>
          </w:tcPr>
          <w:p w:rsidR="000276E0" w:rsidRPr="000276E0" w:rsidRDefault="000276E0" w:rsidP="000276E0">
            <w:pPr>
              <w:adjustRightInd w:val="0"/>
              <w:spacing w:before="60" w:after="60"/>
              <w:jc w:val="center"/>
              <w:rPr>
                <w:color w:val="000000"/>
                <w:sz w:val="20"/>
                <w:szCs w:val="20"/>
              </w:rPr>
            </w:pPr>
          </w:p>
        </w:tc>
        <w:tc>
          <w:tcPr>
            <w:tcW w:w="1486" w:type="dxa"/>
            <w:tcBorders>
              <w:top w:val="nil"/>
              <w:bottom w:val="nil"/>
              <w:right w:val="nil"/>
            </w:tcBorders>
          </w:tcPr>
          <w:p w:rsidR="000276E0" w:rsidRPr="000276E0" w:rsidRDefault="000276E0" w:rsidP="00847D7E">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0276E0" w:rsidRPr="00322BD5" w:rsidRDefault="000276E0" w:rsidP="0038799C">
            <w:pPr>
              <w:adjustRightInd w:val="0"/>
              <w:jc w:val="center"/>
              <w:rPr>
                <w:color w:val="000000"/>
                <w:sz w:val="20"/>
                <w:szCs w:val="20"/>
              </w:rPr>
            </w:pPr>
          </w:p>
        </w:tc>
        <w:tc>
          <w:tcPr>
            <w:tcW w:w="1486" w:type="dxa"/>
            <w:tcBorders>
              <w:top w:val="nil"/>
              <w:left w:val="nil"/>
              <w:bottom w:val="nil"/>
              <w:right w:val="double" w:sz="2" w:space="0" w:color="auto"/>
            </w:tcBorders>
          </w:tcPr>
          <w:p w:rsidR="000276E0" w:rsidRPr="000276E0" w:rsidRDefault="000276E0" w:rsidP="000276E0">
            <w:pPr>
              <w:adjustRightInd w:val="0"/>
              <w:spacing w:before="60" w:after="60"/>
              <w:rPr>
                <w:color w:val="000000"/>
                <w:sz w:val="20"/>
                <w:szCs w:val="20"/>
              </w:rPr>
            </w:pPr>
          </w:p>
        </w:tc>
      </w:tr>
      <w:tr w:rsidR="000276E0"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276E0" w:rsidRPr="00EC7054" w:rsidRDefault="000276E0" w:rsidP="0038799C">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tcPr>
          <w:p w:rsidR="000276E0" w:rsidRPr="000276E0" w:rsidRDefault="000276E0" w:rsidP="000276E0">
            <w:pPr>
              <w:adjustRightInd w:val="0"/>
              <w:spacing w:before="60" w:after="60"/>
              <w:jc w:val="center"/>
              <w:rPr>
                <w:color w:val="000000"/>
                <w:sz w:val="20"/>
                <w:szCs w:val="20"/>
              </w:rPr>
            </w:pPr>
            <w:r w:rsidRPr="000276E0">
              <w:rPr>
                <w:color w:val="000000"/>
                <w:sz w:val="20"/>
                <w:szCs w:val="20"/>
              </w:rPr>
              <w:t>2</w:t>
            </w:r>
            <w:r>
              <w:rPr>
                <w:color w:val="000000"/>
                <w:sz w:val="20"/>
                <w:szCs w:val="20"/>
              </w:rPr>
              <w:t>,</w:t>
            </w:r>
            <w:r w:rsidRPr="000276E0">
              <w:rPr>
                <w:color w:val="000000"/>
                <w:sz w:val="20"/>
                <w:szCs w:val="20"/>
              </w:rPr>
              <w:t>148</w:t>
            </w:r>
          </w:p>
        </w:tc>
        <w:tc>
          <w:tcPr>
            <w:tcW w:w="1486" w:type="dxa"/>
            <w:tcBorders>
              <w:top w:val="nil"/>
              <w:left w:val="single" w:sz="4" w:space="0" w:color="auto"/>
              <w:bottom w:val="nil"/>
            </w:tcBorders>
          </w:tcPr>
          <w:p w:rsidR="000276E0" w:rsidRPr="000276E0" w:rsidRDefault="000276E0" w:rsidP="000276E0">
            <w:pPr>
              <w:adjustRightInd w:val="0"/>
              <w:spacing w:before="60" w:after="60"/>
              <w:jc w:val="center"/>
              <w:rPr>
                <w:color w:val="000000"/>
                <w:sz w:val="20"/>
                <w:szCs w:val="20"/>
              </w:rPr>
            </w:pPr>
            <w:r w:rsidRPr="000276E0">
              <w:rPr>
                <w:color w:val="000000"/>
                <w:sz w:val="20"/>
                <w:szCs w:val="20"/>
              </w:rPr>
              <w:t>36.9</w:t>
            </w:r>
          </w:p>
        </w:tc>
        <w:tc>
          <w:tcPr>
            <w:tcW w:w="1486" w:type="dxa"/>
            <w:tcBorders>
              <w:top w:val="nil"/>
              <w:bottom w:val="nil"/>
              <w:right w:val="nil"/>
            </w:tcBorders>
          </w:tcPr>
          <w:p w:rsidR="000276E0" w:rsidRPr="000276E0" w:rsidRDefault="000276E0" w:rsidP="00847D7E">
            <w:pPr>
              <w:adjustRightInd w:val="0"/>
              <w:spacing w:before="60" w:after="60"/>
              <w:jc w:val="right"/>
              <w:rPr>
                <w:color w:val="000000"/>
                <w:sz w:val="20"/>
                <w:szCs w:val="20"/>
              </w:rPr>
            </w:pPr>
            <w:r w:rsidRPr="000276E0">
              <w:rPr>
                <w:color w:val="000000"/>
                <w:sz w:val="20"/>
                <w:szCs w:val="20"/>
              </w:rPr>
              <w:t>33.7</w:t>
            </w:r>
          </w:p>
        </w:tc>
        <w:tc>
          <w:tcPr>
            <w:tcW w:w="299" w:type="dxa"/>
            <w:tcBorders>
              <w:top w:val="nil"/>
              <w:left w:val="nil"/>
              <w:bottom w:val="nil"/>
              <w:right w:val="nil"/>
            </w:tcBorders>
            <w:vAlign w:val="center"/>
          </w:tcPr>
          <w:p w:rsidR="000276E0" w:rsidRPr="00322BD5" w:rsidRDefault="000276E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0276E0" w:rsidRPr="000276E0" w:rsidRDefault="000276E0" w:rsidP="000276E0">
            <w:pPr>
              <w:adjustRightInd w:val="0"/>
              <w:spacing w:before="60" w:after="60"/>
              <w:rPr>
                <w:color w:val="000000"/>
                <w:sz w:val="20"/>
                <w:szCs w:val="20"/>
              </w:rPr>
            </w:pPr>
            <w:r w:rsidRPr="000276E0">
              <w:rPr>
                <w:color w:val="000000"/>
                <w:sz w:val="20"/>
                <w:szCs w:val="20"/>
              </w:rPr>
              <w:t>40.2</w:t>
            </w:r>
          </w:p>
        </w:tc>
      </w:tr>
      <w:tr w:rsidR="000276E0"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276E0" w:rsidRPr="00EC7054" w:rsidRDefault="000276E0" w:rsidP="0038799C">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tcPr>
          <w:p w:rsidR="000276E0" w:rsidRPr="000276E0" w:rsidRDefault="000276E0" w:rsidP="000276E0">
            <w:pPr>
              <w:adjustRightInd w:val="0"/>
              <w:spacing w:before="60" w:after="60"/>
              <w:jc w:val="center"/>
              <w:rPr>
                <w:color w:val="000000"/>
                <w:sz w:val="20"/>
                <w:szCs w:val="20"/>
              </w:rPr>
            </w:pPr>
            <w:r w:rsidRPr="000276E0">
              <w:rPr>
                <w:color w:val="000000"/>
                <w:sz w:val="20"/>
                <w:szCs w:val="20"/>
              </w:rPr>
              <w:t>3</w:t>
            </w:r>
            <w:r>
              <w:rPr>
                <w:color w:val="000000"/>
                <w:sz w:val="20"/>
                <w:szCs w:val="20"/>
              </w:rPr>
              <w:t>,</w:t>
            </w:r>
            <w:r w:rsidRPr="000276E0">
              <w:rPr>
                <w:color w:val="000000"/>
                <w:sz w:val="20"/>
                <w:szCs w:val="20"/>
              </w:rPr>
              <w:t>869</w:t>
            </w:r>
          </w:p>
        </w:tc>
        <w:tc>
          <w:tcPr>
            <w:tcW w:w="1486" w:type="dxa"/>
            <w:tcBorders>
              <w:top w:val="nil"/>
              <w:left w:val="single" w:sz="4" w:space="0" w:color="auto"/>
              <w:bottom w:val="nil"/>
            </w:tcBorders>
          </w:tcPr>
          <w:p w:rsidR="000276E0" w:rsidRPr="000276E0" w:rsidRDefault="000276E0" w:rsidP="000276E0">
            <w:pPr>
              <w:adjustRightInd w:val="0"/>
              <w:spacing w:before="60" w:after="60"/>
              <w:jc w:val="center"/>
              <w:rPr>
                <w:color w:val="000000"/>
                <w:sz w:val="20"/>
                <w:szCs w:val="20"/>
              </w:rPr>
            </w:pPr>
            <w:r w:rsidRPr="000276E0">
              <w:rPr>
                <w:color w:val="000000"/>
                <w:sz w:val="20"/>
                <w:szCs w:val="20"/>
              </w:rPr>
              <w:t>39.6</w:t>
            </w:r>
          </w:p>
        </w:tc>
        <w:tc>
          <w:tcPr>
            <w:tcW w:w="1486" w:type="dxa"/>
            <w:tcBorders>
              <w:top w:val="nil"/>
              <w:bottom w:val="nil"/>
              <w:right w:val="nil"/>
            </w:tcBorders>
          </w:tcPr>
          <w:p w:rsidR="000276E0" w:rsidRPr="000276E0" w:rsidRDefault="000276E0" w:rsidP="00847D7E">
            <w:pPr>
              <w:adjustRightInd w:val="0"/>
              <w:spacing w:before="60" w:after="60"/>
              <w:jc w:val="right"/>
              <w:rPr>
                <w:color w:val="000000"/>
                <w:sz w:val="20"/>
                <w:szCs w:val="20"/>
              </w:rPr>
            </w:pPr>
            <w:r w:rsidRPr="000276E0">
              <w:rPr>
                <w:color w:val="000000"/>
                <w:sz w:val="20"/>
                <w:szCs w:val="20"/>
              </w:rPr>
              <w:t>37.2</w:t>
            </w:r>
          </w:p>
        </w:tc>
        <w:tc>
          <w:tcPr>
            <w:tcW w:w="299" w:type="dxa"/>
            <w:tcBorders>
              <w:top w:val="nil"/>
              <w:left w:val="nil"/>
              <w:bottom w:val="nil"/>
              <w:right w:val="nil"/>
            </w:tcBorders>
            <w:vAlign w:val="center"/>
          </w:tcPr>
          <w:p w:rsidR="000276E0" w:rsidRPr="00322BD5" w:rsidRDefault="000276E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0276E0" w:rsidRPr="000276E0" w:rsidRDefault="000276E0" w:rsidP="000276E0">
            <w:pPr>
              <w:adjustRightInd w:val="0"/>
              <w:spacing w:before="60" w:after="60"/>
              <w:rPr>
                <w:color w:val="000000"/>
                <w:sz w:val="20"/>
                <w:szCs w:val="20"/>
              </w:rPr>
            </w:pPr>
            <w:r w:rsidRPr="000276E0">
              <w:rPr>
                <w:color w:val="000000"/>
                <w:sz w:val="20"/>
                <w:szCs w:val="20"/>
              </w:rPr>
              <w:t>42.0</w:t>
            </w:r>
          </w:p>
        </w:tc>
      </w:tr>
      <w:tr w:rsidR="000276E0"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276E0" w:rsidRPr="00EC7054" w:rsidRDefault="000276E0" w:rsidP="0038799C">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tcPr>
          <w:p w:rsidR="000276E0" w:rsidRPr="000276E0" w:rsidRDefault="000276E0" w:rsidP="000276E0">
            <w:pPr>
              <w:adjustRightInd w:val="0"/>
              <w:spacing w:before="60" w:after="60"/>
              <w:jc w:val="center"/>
              <w:rPr>
                <w:color w:val="000000"/>
                <w:sz w:val="20"/>
                <w:szCs w:val="20"/>
              </w:rPr>
            </w:pPr>
          </w:p>
        </w:tc>
        <w:tc>
          <w:tcPr>
            <w:tcW w:w="1486" w:type="dxa"/>
            <w:tcBorders>
              <w:top w:val="nil"/>
              <w:left w:val="single" w:sz="4" w:space="0" w:color="auto"/>
              <w:bottom w:val="nil"/>
            </w:tcBorders>
          </w:tcPr>
          <w:p w:rsidR="000276E0" w:rsidRPr="000276E0" w:rsidRDefault="000276E0" w:rsidP="000276E0">
            <w:pPr>
              <w:adjustRightInd w:val="0"/>
              <w:spacing w:before="60" w:after="60"/>
              <w:jc w:val="center"/>
              <w:rPr>
                <w:color w:val="000000"/>
                <w:sz w:val="20"/>
                <w:szCs w:val="20"/>
              </w:rPr>
            </w:pPr>
          </w:p>
        </w:tc>
        <w:tc>
          <w:tcPr>
            <w:tcW w:w="1486" w:type="dxa"/>
            <w:tcBorders>
              <w:top w:val="nil"/>
              <w:bottom w:val="nil"/>
              <w:right w:val="nil"/>
            </w:tcBorders>
          </w:tcPr>
          <w:p w:rsidR="000276E0" w:rsidRPr="000276E0" w:rsidRDefault="000276E0" w:rsidP="00847D7E">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0276E0" w:rsidRPr="00322BD5" w:rsidRDefault="000276E0" w:rsidP="0038799C">
            <w:pPr>
              <w:adjustRightInd w:val="0"/>
              <w:jc w:val="center"/>
              <w:rPr>
                <w:color w:val="000000"/>
                <w:sz w:val="20"/>
                <w:szCs w:val="20"/>
              </w:rPr>
            </w:pPr>
          </w:p>
        </w:tc>
        <w:tc>
          <w:tcPr>
            <w:tcW w:w="1486" w:type="dxa"/>
            <w:tcBorders>
              <w:top w:val="nil"/>
              <w:left w:val="nil"/>
              <w:bottom w:val="nil"/>
              <w:right w:val="double" w:sz="2" w:space="0" w:color="auto"/>
            </w:tcBorders>
          </w:tcPr>
          <w:p w:rsidR="000276E0" w:rsidRPr="000276E0" w:rsidRDefault="000276E0" w:rsidP="000276E0">
            <w:pPr>
              <w:adjustRightInd w:val="0"/>
              <w:spacing w:before="60" w:after="60"/>
              <w:rPr>
                <w:color w:val="000000"/>
                <w:sz w:val="20"/>
                <w:szCs w:val="20"/>
              </w:rPr>
            </w:pPr>
          </w:p>
        </w:tc>
      </w:tr>
      <w:tr w:rsidR="000276E0"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276E0" w:rsidRPr="00EC7054" w:rsidRDefault="000276E0" w:rsidP="0038799C">
            <w:pPr>
              <w:rPr>
                <w:smallCaps/>
                <w:sz w:val="20"/>
                <w:szCs w:val="20"/>
              </w:rPr>
            </w:pPr>
            <w:r>
              <w:rPr>
                <w:smallCaps/>
                <w:sz w:val="20"/>
                <w:szCs w:val="20"/>
              </w:rPr>
              <w:t xml:space="preserve">     60-69</w:t>
            </w:r>
          </w:p>
        </w:tc>
        <w:tc>
          <w:tcPr>
            <w:tcW w:w="1486" w:type="dxa"/>
            <w:tcBorders>
              <w:top w:val="nil"/>
              <w:left w:val="double" w:sz="2" w:space="0" w:color="auto"/>
              <w:bottom w:val="nil"/>
              <w:right w:val="single" w:sz="4" w:space="0" w:color="auto"/>
            </w:tcBorders>
          </w:tcPr>
          <w:p w:rsidR="000276E0" w:rsidRPr="000276E0" w:rsidRDefault="000276E0" w:rsidP="000276E0">
            <w:pPr>
              <w:adjustRightInd w:val="0"/>
              <w:spacing w:before="60" w:after="60"/>
              <w:jc w:val="center"/>
              <w:rPr>
                <w:color w:val="000000"/>
                <w:sz w:val="20"/>
                <w:szCs w:val="20"/>
              </w:rPr>
            </w:pPr>
            <w:r w:rsidRPr="000276E0">
              <w:rPr>
                <w:color w:val="000000"/>
                <w:sz w:val="20"/>
                <w:szCs w:val="20"/>
              </w:rPr>
              <w:t>2</w:t>
            </w:r>
            <w:r>
              <w:rPr>
                <w:color w:val="000000"/>
                <w:sz w:val="20"/>
                <w:szCs w:val="20"/>
              </w:rPr>
              <w:t>,</w:t>
            </w:r>
            <w:r w:rsidRPr="000276E0">
              <w:rPr>
                <w:color w:val="000000"/>
                <w:sz w:val="20"/>
                <w:szCs w:val="20"/>
              </w:rPr>
              <w:t>788</w:t>
            </w:r>
          </w:p>
        </w:tc>
        <w:tc>
          <w:tcPr>
            <w:tcW w:w="1486" w:type="dxa"/>
            <w:tcBorders>
              <w:top w:val="nil"/>
              <w:left w:val="single" w:sz="4" w:space="0" w:color="auto"/>
              <w:bottom w:val="nil"/>
            </w:tcBorders>
          </w:tcPr>
          <w:p w:rsidR="000276E0" w:rsidRPr="000276E0" w:rsidRDefault="000276E0" w:rsidP="000276E0">
            <w:pPr>
              <w:adjustRightInd w:val="0"/>
              <w:spacing w:before="60" w:after="60"/>
              <w:jc w:val="center"/>
              <w:rPr>
                <w:color w:val="000000"/>
                <w:sz w:val="20"/>
                <w:szCs w:val="20"/>
              </w:rPr>
            </w:pPr>
            <w:r w:rsidRPr="000276E0">
              <w:rPr>
                <w:color w:val="000000"/>
                <w:sz w:val="20"/>
                <w:szCs w:val="20"/>
              </w:rPr>
              <w:t>36.1</w:t>
            </w:r>
          </w:p>
        </w:tc>
        <w:tc>
          <w:tcPr>
            <w:tcW w:w="1486" w:type="dxa"/>
            <w:tcBorders>
              <w:top w:val="nil"/>
              <w:bottom w:val="nil"/>
              <w:right w:val="nil"/>
            </w:tcBorders>
          </w:tcPr>
          <w:p w:rsidR="000276E0" w:rsidRPr="000276E0" w:rsidRDefault="000276E0" w:rsidP="00847D7E">
            <w:pPr>
              <w:adjustRightInd w:val="0"/>
              <w:spacing w:before="60" w:after="60"/>
              <w:jc w:val="right"/>
              <w:rPr>
                <w:color w:val="000000"/>
                <w:sz w:val="20"/>
                <w:szCs w:val="20"/>
              </w:rPr>
            </w:pPr>
            <w:r w:rsidRPr="000276E0">
              <w:rPr>
                <w:color w:val="000000"/>
                <w:sz w:val="20"/>
                <w:szCs w:val="20"/>
              </w:rPr>
              <w:t>33.2</w:t>
            </w:r>
          </w:p>
        </w:tc>
        <w:tc>
          <w:tcPr>
            <w:tcW w:w="299" w:type="dxa"/>
            <w:tcBorders>
              <w:top w:val="nil"/>
              <w:left w:val="nil"/>
              <w:bottom w:val="nil"/>
              <w:right w:val="nil"/>
            </w:tcBorders>
            <w:vAlign w:val="center"/>
          </w:tcPr>
          <w:p w:rsidR="000276E0" w:rsidRPr="00322BD5" w:rsidRDefault="000276E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0276E0" w:rsidRPr="000276E0" w:rsidRDefault="000276E0" w:rsidP="000276E0">
            <w:pPr>
              <w:adjustRightInd w:val="0"/>
              <w:spacing w:before="60" w:after="60"/>
              <w:rPr>
                <w:color w:val="000000"/>
                <w:sz w:val="20"/>
                <w:szCs w:val="20"/>
              </w:rPr>
            </w:pPr>
            <w:r w:rsidRPr="000276E0">
              <w:rPr>
                <w:color w:val="000000"/>
                <w:sz w:val="20"/>
                <w:szCs w:val="20"/>
              </w:rPr>
              <w:t>39.0</w:t>
            </w:r>
          </w:p>
        </w:tc>
      </w:tr>
      <w:tr w:rsidR="000276E0"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276E0" w:rsidRPr="00EC7054" w:rsidRDefault="000276E0" w:rsidP="0038799C">
            <w:pPr>
              <w:rPr>
                <w:smallCaps/>
                <w:sz w:val="20"/>
                <w:szCs w:val="20"/>
              </w:rPr>
            </w:pPr>
            <w:r>
              <w:rPr>
                <w:smallCaps/>
                <w:sz w:val="20"/>
                <w:szCs w:val="20"/>
              </w:rPr>
              <w:t xml:space="preserve">     70-79</w:t>
            </w:r>
          </w:p>
        </w:tc>
        <w:tc>
          <w:tcPr>
            <w:tcW w:w="1486" w:type="dxa"/>
            <w:tcBorders>
              <w:top w:val="nil"/>
              <w:left w:val="double" w:sz="2" w:space="0" w:color="auto"/>
              <w:bottom w:val="nil"/>
              <w:right w:val="single" w:sz="4" w:space="0" w:color="auto"/>
            </w:tcBorders>
          </w:tcPr>
          <w:p w:rsidR="000276E0" w:rsidRPr="000276E0" w:rsidRDefault="000276E0" w:rsidP="000276E0">
            <w:pPr>
              <w:adjustRightInd w:val="0"/>
              <w:spacing w:before="60" w:after="60"/>
              <w:jc w:val="center"/>
              <w:rPr>
                <w:color w:val="000000"/>
                <w:sz w:val="20"/>
                <w:szCs w:val="20"/>
              </w:rPr>
            </w:pPr>
            <w:r w:rsidRPr="000276E0">
              <w:rPr>
                <w:color w:val="000000"/>
                <w:sz w:val="20"/>
                <w:szCs w:val="20"/>
              </w:rPr>
              <w:t>1</w:t>
            </w:r>
            <w:r>
              <w:rPr>
                <w:color w:val="000000"/>
                <w:sz w:val="20"/>
                <w:szCs w:val="20"/>
              </w:rPr>
              <w:t>,</w:t>
            </w:r>
            <w:r w:rsidRPr="000276E0">
              <w:rPr>
                <w:color w:val="000000"/>
                <w:sz w:val="20"/>
                <w:szCs w:val="20"/>
              </w:rPr>
              <w:t>940</w:t>
            </w:r>
          </w:p>
        </w:tc>
        <w:tc>
          <w:tcPr>
            <w:tcW w:w="1486" w:type="dxa"/>
            <w:tcBorders>
              <w:top w:val="nil"/>
              <w:left w:val="single" w:sz="4" w:space="0" w:color="auto"/>
              <w:bottom w:val="nil"/>
            </w:tcBorders>
          </w:tcPr>
          <w:p w:rsidR="000276E0" w:rsidRPr="000276E0" w:rsidRDefault="000276E0" w:rsidP="000276E0">
            <w:pPr>
              <w:adjustRightInd w:val="0"/>
              <w:spacing w:before="60" w:after="60"/>
              <w:jc w:val="center"/>
              <w:rPr>
                <w:color w:val="000000"/>
                <w:sz w:val="20"/>
                <w:szCs w:val="20"/>
              </w:rPr>
            </w:pPr>
            <w:r w:rsidRPr="000276E0">
              <w:rPr>
                <w:color w:val="000000"/>
                <w:sz w:val="20"/>
                <w:szCs w:val="20"/>
              </w:rPr>
              <w:t>42.5</w:t>
            </w:r>
          </w:p>
        </w:tc>
        <w:tc>
          <w:tcPr>
            <w:tcW w:w="1486" w:type="dxa"/>
            <w:tcBorders>
              <w:top w:val="nil"/>
              <w:bottom w:val="nil"/>
              <w:right w:val="nil"/>
            </w:tcBorders>
          </w:tcPr>
          <w:p w:rsidR="000276E0" w:rsidRPr="000276E0" w:rsidRDefault="000276E0" w:rsidP="00847D7E">
            <w:pPr>
              <w:adjustRightInd w:val="0"/>
              <w:spacing w:before="60" w:after="60"/>
              <w:jc w:val="right"/>
              <w:rPr>
                <w:color w:val="000000"/>
                <w:sz w:val="20"/>
                <w:szCs w:val="20"/>
              </w:rPr>
            </w:pPr>
            <w:r w:rsidRPr="000276E0">
              <w:rPr>
                <w:color w:val="000000"/>
                <w:sz w:val="20"/>
                <w:szCs w:val="20"/>
              </w:rPr>
              <w:t>39.0</w:t>
            </w:r>
          </w:p>
        </w:tc>
        <w:tc>
          <w:tcPr>
            <w:tcW w:w="299" w:type="dxa"/>
            <w:tcBorders>
              <w:top w:val="nil"/>
              <w:left w:val="nil"/>
              <w:bottom w:val="nil"/>
              <w:right w:val="nil"/>
            </w:tcBorders>
            <w:vAlign w:val="center"/>
          </w:tcPr>
          <w:p w:rsidR="000276E0" w:rsidRPr="00322BD5" w:rsidRDefault="000276E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0276E0" w:rsidRPr="000276E0" w:rsidRDefault="000276E0" w:rsidP="000276E0">
            <w:pPr>
              <w:adjustRightInd w:val="0"/>
              <w:spacing w:before="60" w:after="60"/>
              <w:rPr>
                <w:color w:val="000000"/>
                <w:sz w:val="20"/>
                <w:szCs w:val="20"/>
              </w:rPr>
            </w:pPr>
            <w:r w:rsidRPr="000276E0">
              <w:rPr>
                <w:color w:val="000000"/>
                <w:sz w:val="20"/>
                <w:szCs w:val="20"/>
              </w:rPr>
              <w:t>45.9</w:t>
            </w:r>
          </w:p>
        </w:tc>
      </w:tr>
      <w:tr w:rsidR="000276E0"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276E0" w:rsidRPr="00EC7054" w:rsidRDefault="000276E0" w:rsidP="0038799C">
            <w:pPr>
              <w:rPr>
                <w:smallCaps/>
                <w:sz w:val="20"/>
                <w:szCs w:val="20"/>
              </w:rPr>
            </w:pPr>
            <w:r>
              <w:rPr>
                <w:smallCaps/>
                <w:sz w:val="20"/>
                <w:szCs w:val="20"/>
              </w:rPr>
              <w:t xml:space="preserve">     80</w:t>
            </w:r>
            <w:r w:rsidRPr="00EC7054">
              <w:rPr>
                <w:smallCaps/>
                <w:sz w:val="20"/>
                <w:szCs w:val="20"/>
              </w:rPr>
              <w:t xml:space="preserve"> and older</w:t>
            </w:r>
          </w:p>
        </w:tc>
        <w:tc>
          <w:tcPr>
            <w:tcW w:w="1486" w:type="dxa"/>
            <w:tcBorders>
              <w:top w:val="nil"/>
              <w:left w:val="double" w:sz="2" w:space="0" w:color="auto"/>
              <w:bottom w:val="nil"/>
              <w:right w:val="single" w:sz="4" w:space="0" w:color="auto"/>
            </w:tcBorders>
          </w:tcPr>
          <w:p w:rsidR="000276E0" w:rsidRPr="000276E0" w:rsidRDefault="000276E0" w:rsidP="000276E0">
            <w:pPr>
              <w:adjustRightInd w:val="0"/>
              <w:spacing w:before="60" w:after="60"/>
              <w:jc w:val="center"/>
              <w:rPr>
                <w:color w:val="000000"/>
                <w:sz w:val="20"/>
                <w:szCs w:val="20"/>
              </w:rPr>
            </w:pPr>
            <w:r w:rsidRPr="000276E0">
              <w:rPr>
                <w:color w:val="000000"/>
                <w:sz w:val="20"/>
                <w:szCs w:val="20"/>
              </w:rPr>
              <w:t>1</w:t>
            </w:r>
            <w:r>
              <w:rPr>
                <w:color w:val="000000"/>
                <w:sz w:val="20"/>
                <w:szCs w:val="20"/>
              </w:rPr>
              <w:t>,</w:t>
            </w:r>
            <w:r w:rsidRPr="000276E0">
              <w:rPr>
                <w:color w:val="000000"/>
                <w:sz w:val="20"/>
                <w:szCs w:val="20"/>
              </w:rPr>
              <w:t>289</w:t>
            </w:r>
          </w:p>
        </w:tc>
        <w:tc>
          <w:tcPr>
            <w:tcW w:w="1486" w:type="dxa"/>
            <w:tcBorders>
              <w:top w:val="nil"/>
              <w:left w:val="single" w:sz="4" w:space="0" w:color="auto"/>
              <w:bottom w:val="nil"/>
            </w:tcBorders>
          </w:tcPr>
          <w:p w:rsidR="000276E0" w:rsidRPr="000276E0" w:rsidRDefault="000276E0" w:rsidP="000276E0">
            <w:pPr>
              <w:adjustRightInd w:val="0"/>
              <w:spacing w:before="60" w:after="60"/>
              <w:jc w:val="center"/>
              <w:rPr>
                <w:color w:val="000000"/>
                <w:sz w:val="20"/>
                <w:szCs w:val="20"/>
              </w:rPr>
            </w:pPr>
            <w:r w:rsidRPr="000276E0">
              <w:rPr>
                <w:color w:val="000000"/>
                <w:sz w:val="20"/>
                <w:szCs w:val="20"/>
              </w:rPr>
              <w:t>38.3</w:t>
            </w:r>
          </w:p>
        </w:tc>
        <w:tc>
          <w:tcPr>
            <w:tcW w:w="1486" w:type="dxa"/>
            <w:tcBorders>
              <w:top w:val="nil"/>
              <w:bottom w:val="nil"/>
              <w:right w:val="nil"/>
            </w:tcBorders>
          </w:tcPr>
          <w:p w:rsidR="000276E0" w:rsidRPr="000276E0" w:rsidRDefault="000276E0" w:rsidP="00847D7E">
            <w:pPr>
              <w:adjustRightInd w:val="0"/>
              <w:spacing w:before="60" w:after="60"/>
              <w:jc w:val="right"/>
              <w:rPr>
                <w:color w:val="000000"/>
                <w:sz w:val="20"/>
                <w:szCs w:val="20"/>
              </w:rPr>
            </w:pPr>
            <w:r w:rsidRPr="000276E0">
              <w:rPr>
                <w:color w:val="000000"/>
                <w:sz w:val="20"/>
                <w:szCs w:val="20"/>
              </w:rPr>
              <w:t>34.1</w:t>
            </w:r>
          </w:p>
        </w:tc>
        <w:tc>
          <w:tcPr>
            <w:tcW w:w="299" w:type="dxa"/>
            <w:tcBorders>
              <w:top w:val="nil"/>
              <w:left w:val="nil"/>
              <w:bottom w:val="nil"/>
              <w:right w:val="nil"/>
            </w:tcBorders>
            <w:vAlign w:val="center"/>
          </w:tcPr>
          <w:p w:rsidR="000276E0" w:rsidRPr="00322BD5" w:rsidRDefault="000276E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0276E0" w:rsidRPr="000276E0" w:rsidRDefault="000276E0" w:rsidP="000276E0">
            <w:pPr>
              <w:adjustRightInd w:val="0"/>
              <w:spacing w:before="60" w:after="60"/>
              <w:rPr>
                <w:color w:val="000000"/>
                <w:sz w:val="20"/>
                <w:szCs w:val="20"/>
              </w:rPr>
            </w:pPr>
            <w:r w:rsidRPr="000276E0">
              <w:rPr>
                <w:color w:val="000000"/>
                <w:sz w:val="20"/>
                <w:szCs w:val="20"/>
              </w:rPr>
              <w:t>42.5</w:t>
            </w:r>
          </w:p>
        </w:tc>
      </w:tr>
      <w:tr w:rsidR="000276E0"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276E0" w:rsidRPr="00EC7054" w:rsidRDefault="000276E0" w:rsidP="0038799C">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tcPr>
          <w:p w:rsidR="000276E0" w:rsidRPr="000276E0" w:rsidRDefault="000276E0" w:rsidP="000276E0">
            <w:pPr>
              <w:adjustRightInd w:val="0"/>
              <w:spacing w:before="60" w:after="60"/>
              <w:jc w:val="center"/>
              <w:rPr>
                <w:color w:val="000000"/>
                <w:sz w:val="20"/>
                <w:szCs w:val="20"/>
              </w:rPr>
            </w:pPr>
          </w:p>
        </w:tc>
        <w:tc>
          <w:tcPr>
            <w:tcW w:w="1486" w:type="dxa"/>
            <w:tcBorders>
              <w:top w:val="nil"/>
              <w:left w:val="single" w:sz="4" w:space="0" w:color="auto"/>
              <w:bottom w:val="nil"/>
            </w:tcBorders>
          </w:tcPr>
          <w:p w:rsidR="000276E0" w:rsidRPr="000276E0" w:rsidRDefault="000276E0" w:rsidP="000276E0">
            <w:pPr>
              <w:adjustRightInd w:val="0"/>
              <w:spacing w:before="60" w:after="60"/>
              <w:jc w:val="center"/>
              <w:rPr>
                <w:color w:val="000000"/>
                <w:sz w:val="20"/>
                <w:szCs w:val="20"/>
              </w:rPr>
            </w:pPr>
          </w:p>
        </w:tc>
        <w:tc>
          <w:tcPr>
            <w:tcW w:w="1486" w:type="dxa"/>
            <w:tcBorders>
              <w:top w:val="nil"/>
              <w:bottom w:val="nil"/>
              <w:right w:val="nil"/>
            </w:tcBorders>
          </w:tcPr>
          <w:p w:rsidR="000276E0" w:rsidRPr="000276E0" w:rsidRDefault="000276E0" w:rsidP="00847D7E">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0276E0" w:rsidRPr="00322BD5" w:rsidRDefault="000276E0" w:rsidP="0038799C">
            <w:pPr>
              <w:adjustRightInd w:val="0"/>
              <w:jc w:val="center"/>
              <w:rPr>
                <w:color w:val="000000"/>
                <w:sz w:val="20"/>
                <w:szCs w:val="20"/>
              </w:rPr>
            </w:pPr>
          </w:p>
        </w:tc>
        <w:tc>
          <w:tcPr>
            <w:tcW w:w="1486" w:type="dxa"/>
            <w:tcBorders>
              <w:top w:val="nil"/>
              <w:left w:val="nil"/>
              <w:bottom w:val="nil"/>
              <w:right w:val="double" w:sz="2" w:space="0" w:color="auto"/>
            </w:tcBorders>
          </w:tcPr>
          <w:p w:rsidR="000276E0" w:rsidRPr="000276E0" w:rsidRDefault="000276E0" w:rsidP="000276E0">
            <w:pPr>
              <w:adjustRightInd w:val="0"/>
              <w:spacing w:before="60" w:after="60"/>
              <w:rPr>
                <w:color w:val="000000"/>
                <w:sz w:val="20"/>
                <w:szCs w:val="20"/>
              </w:rPr>
            </w:pPr>
          </w:p>
        </w:tc>
      </w:tr>
      <w:tr w:rsidR="000276E0"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276E0" w:rsidRPr="00EC7054" w:rsidRDefault="000276E0" w:rsidP="0038799C">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tcPr>
          <w:p w:rsidR="000276E0" w:rsidRPr="000276E0" w:rsidRDefault="000276E0" w:rsidP="000276E0">
            <w:pPr>
              <w:adjustRightInd w:val="0"/>
              <w:spacing w:before="60" w:after="60"/>
              <w:jc w:val="center"/>
              <w:rPr>
                <w:color w:val="000000"/>
                <w:sz w:val="20"/>
                <w:szCs w:val="20"/>
              </w:rPr>
            </w:pPr>
            <w:r w:rsidRPr="000276E0">
              <w:rPr>
                <w:color w:val="000000"/>
                <w:sz w:val="20"/>
                <w:szCs w:val="20"/>
              </w:rPr>
              <w:t>5</w:t>
            </w:r>
            <w:r>
              <w:rPr>
                <w:color w:val="000000"/>
                <w:sz w:val="20"/>
                <w:szCs w:val="20"/>
              </w:rPr>
              <w:t>,</w:t>
            </w:r>
            <w:r w:rsidRPr="000276E0">
              <w:rPr>
                <w:color w:val="000000"/>
                <w:sz w:val="20"/>
                <w:szCs w:val="20"/>
              </w:rPr>
              <w:t>426</w:t>
            </w:r>
          </w:p>
        </w:tc>
        <w:tc>
          <w:tcPr>
            <w:tcW w:w="1486" w:type="dxa"/>
            <w:tcBorders>
              <w:top w:val="nil"/>
              <w:left w:val="single" w:sz="4" w:space="0" w:color="auto"/>
              <w:bottom w:val="nil"/>
            </w:tcBorders>
          </w:tcPr>
          <w:p w:rsidR="000276E0" w:rsidRPr="000276E0" w:rsidRDefault="000276E0" w:rsidP="000276E0">
            <w:pPr>
              <w:adjustRightInd w:val="0"/>
              <w:spacing w:before="60" w:after="60"/>
              <w:jc w:val="center"/>
              <w:rPr>
                <w:color w:val="000000"/>
                <w:sz w:val="20"/>
                <w:szCs w:val="20"/>
              </w:rPr>
            </w:pPr>
            <w:r w:rsidRPr="000276E0">
              <w:rPr>
                <w:color w:val="000000"/>
                <w:sz w:val="20"/>
                <w:szCs w:val="20"/>
              </w:rPr>
              <w:t>40.3</w:t>
            </w:r>
          </w:p>
        </w:tc>
        <w:tc>
          <w:tcPr>
            <w:tcW w:w="1486" w:type="dxa"/>
            <w:tcBorders>
              <w:top w:val="nil"/>
              <w:bottom w:val="nil"/>
              <w:right w:val="nil"/>
            </w:tcBorders>
          </w:tcPr>
          <w:p w:rsidR="000276E0" w:rsidRPr="000276E0" w:rsidRDefault="000276E0" w:rsidP="00847D7E">
            <w:pPr>
              <w:adjustRightInd w:val="0"/>
              <w:spacing w:before="60" w:after="60"/>
              <w:jc w:val="right"/>
              <w:rPr>
                <w:color w:val="000000"/>
                <w:sz w:val="20"/>
                <w:szCs w:val="20"/>
              </w:rPr>
            </w:pPr>
            <w:r w:rsidRPr="000276E0">
              <w:rPr>
                <w:color w:val="000000"/>
                <w:sz w:val="20"/>
                <w:szCs w:val="20"/>
              </w:rPr>
              <w:t>38.3</w:t>
            </w:r>
          </w:p>
        </w:tc>
        <w:tc>
          <w:tcPr>
            <w:tcW w:w="299" w:type="dxa"/>
            <w:tcBorders>
              <w:top w:val="nil"/>
              <w:left w:val="nil"/>
              <w:bottom w:val="nil"/>
              <w:right w:val="nil"/>
            </w:tcBorders>
            <w:vAlign w:val="center"/>
          </w:tcPr>
          <w:p w:rsidR="000276E0" w:rsidRPr="00322BD5" w:rsidRDefault="000276E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0276E0" w:rsidRPr="000276E0" w:rsidRDefault="000276E0" w:rsidP="000276E0">
            <w:pPr>
              <w:adjustRightInd w:val="0"/>
              <w:spacing w:before="60" w:after="60"/>
              <w:rPr>
                <w:color w:val="000000"/>
                <w:sz w:val="20"/>
                <w:szCs w:val="20"/>
              </w:rPr>
            </w:pPr>
            <w:r w:rsidRPr="000276E0">
              <w:rPr>
                <w:color w:val="000000"/>
                <w:sz w:val="20"/>
                <w:szCs w:val="20"/>
              </w:rPr>
              <w:t>42.4</w:t>
            </w:r>
          </w:p>
        </w:tc>
      </w:tr>
      <w:tr w:rsidR="000276E0"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276E0" w:rsidRPr="00EC7054" w:rsidRDefault="000276E0" w:rsidP="0038799C">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tcPr>
          <w:p w:rsidR="000276E0" w:rsidRPr="000276E0" w:rsidRDefault="000276E0" w:rsidP="000276E0">
            <w:pPr>
              <w:adjustRightInd w:val="0"/>
              <w:spacing w:before="60" w:after="60"/>
              <w:jc w:val="center"/>
              <w:rPr>
                <w:color w:val="000000"/>
                <w:sz w:val="20"/>
                <w:szCs w:val="20"/>
              </w:rPr>
            </w:pPr>
            <w:r w:rsidRPr="000276E0">
              <w:rPr>
                <w:color w:val="000000"/>
                <w:sz w:val="20"/>
                <w:szCs w:val="20"/>
              </w:rPr>
              <w:t>229</w:t>
            </w:r>
          </w:p>
        </w:tc>
        <w:tc>
          <w:tcPr>
            <w:tcW w:w="1486" w:type="dxa"/>
            <w:tcBorders>
              <w:top w:val="nil"/>
              <w:left w:val="single" w:sz="4" w:space="0" w:color="auto"/>
              <w:bottom w:val="nil"/>
            </w:tcBorders>
          </w:tcPr>
          <w:p w:rsidR="000276E0" w:rsidRPr="000276E0" w:rsidRDefault="000276E0" w:rsidP="000276E0">
            <w:pPr>
              <w:adjustRightInd w:val="0"/>
              <w:spacing w:before="60" w:after="60"/>
              <w:jc w:val="center"/>
              <w:rPr>
                <w:color w:val="000000"/>
                <w:sz w:val="20"/>
                <w:szCs w:val="20"/>
              </w:rPr>
            </w:pPr>
            <w:r w:rsidRPr="000276E0">
              <w:rPr>
                <w:color w:val="000000"/>
                <w:sz w:val="20"/>
                <w:szCs w:val="20"/>
              </w:rPr>
              <w:t>19.5</w:t>
            </w:r>
          </w:p>
        </w:tc>
        <w:tc>
          <w:tcPr>
            <w:tcW w:w="1486" w:type="dxa"/>
            <w:tcBorders>
              <w:top w:val="nil"/>
              <w:bottom w:val="nil"/>
              <w:right w:val="nil"/>
            </w:tcBorders>
          </w:tcPr>
          <w:p w:rsidR="000276E0" w:rsidRPr="000276E0" w:rsidRDefault="000276E0" w:rsidP="00847D7E">
            <w:pPr>
              <w:adjustRightInd w:val="0"/>
              <w:spacing w:before="60" w:after="60"/>
              <w:jc w:val="right"/>
              <w:rPr>
                <w:color w:val="000000"/>
                <w:sz w:val="20"/>
                <w:szCs w:val="20"/>
              </w:rPr>
            </w:pPr>
            <w:r w:rsidRPr="000276E0">
              <w:rPr>
                <w:color w:val="000000"/>
                <w:sz w:val="20"/>
                <w:szCs w:val="20"/>
              </w:rPr>
              <w:t>11.3</w:t>
            </w:r>
          </w:p>
        </w:tc>
        <w:tc>
          <w:tcPr>
            <w:tcW w:w="299" w:type="dxa"/>
            <w:tcBorders>
              <w:top w:val="nil"/>
              <w:left w:val="nil"/>
              <w:bottom w:val="nil"/>
              <w:right w:val="nil"/>
            </w:tcBorders>
            <w:vAlign w:val="center"/>
          </w:tcPr>
          <w:p w:rsidR="000276E0" w:rsidRPr="00322BD5" w:rsidRDefault="000276E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0276E0" w:rsidRPr="000276E0" w:rsidRDefault="000276E0" w:rsidP="000276E0">
            <w:pPr>
              <w:adjustRightInd w:val="0"/>
              <w:spacing w:before="60" w:after="60"/>
              <w:rPr>
                <w:color w:val="000000"/>
                <w:sz w:val="20"/>
                <w:szCs w:val="20"/>
              </w:rPr>
            </w:pPr>
            <w:r w:rsidRPr="000276E0">
              <w:rPr>
                <w:color w:val="000000"/>
                <w:sz w:val="20"/>
                <w:szCs w:val="20"/>
              </w:rPr>
              <w:t>27.7</w:t>
            </w:r>
          </w:p>
        </w:tc>
      </w:tr>
      <w:tr w:rsidR="000276E0"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276E0" w:rsidRPr="00EC7054" w:rsidRDefault="000276E0" w:rsidP="0038799C">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tcPr>
          <w:p w:rsidR="000276E0" w:rsidRPr="000276E0" w:rsidRDefault="000276E0" w:rsidP="000276E0">
            <w:pPr>
              <w:adjustRightInd w:val="0"/>
              <w:spacing w:before="60" w:after="60"/>
              <w:jc w:val="center"/>
              <w:rPr>
                <w:color w:val="000000"/>
                <w:sz w:val="20"/>
                <w:szCs w:val="20"/>
              </w:rPr>
            </w:pPr>
            <w:r w:rsidRPr="000276E0">
              <w:rPr>
                <w:color w:val="000000"/>
                <w:sz w:val="20"/>
                <w:szCs w:val="20"/>
              </w:rPr>
              <w:t>150</w:t>
            </w:r>
          </w:p>
        </w:tc>
        <w:tc>
          <w:tcPr>
            <w:tcW w:w="1486" w:type="dxa"/>
            <w:tcBorders>
              <w:top w:val="nil"/>
              <w:left w:val="single" w:sz="4" w:space="0" w:color="auto"/>
              <w:bottom w:val="nil"/>
            </w:tcBorders>
          </w:tcPr>
          <w:p w:rsidR="000276E0" w:rsidRPr="000276E0" w:rsidRDefault="000276E0" w:rsidP="000276E0">
            <w:pPr>
              <w:adjustRightInd w:val="0"/>
              <w:spacing w:before="60" w:after="60"/>
              <w:jc w:val="center"/>
              <w:rPr>
                <w:color w:val="000000"/>
                <w:sz w:val="20"/>
                <w:szCs w:val="20"/>
              </w:rPr>
            </w:pPr>
            <w:r w:rsidRPr="000276E0">
              <w:rPr>
                <w:color w:val="000000"/>
                <w:sz w:val="20"/>
                <w:szCs w:val="20"/>
              </w:rPr>
              <w:t>27.9</w:t>
            </w:r>
          </w:p>
        </w:tc>
        <w:tc>
          <w:tcPr>
            <w:tcW w:w="1486" w:type="dxa"/>
            <w:tcBorders>
              <w:top w:val="nil"/>
              <w:bottom w:val="nil"/>
              <w:right w:val="nil"/>
            </w:tcBorders>
          </w:tcPr>
          <w:p w:rsidR="000276E0" w:rsidRPr="000276E0" w:rsidRDefault="000276E0" w:rsidP="00847D7E">
            <w:pPr>
              <w:adjustRightInd w:val="0"/>
              <w:spacing w:before="60" w:after="60"/>
              <w:jc w:val="right"/>
              <w:rPr>
                <w:color w:val="000000"/>
                <w:sz w:val="20"/>
                <w:szCs w:val="20"/>
              </w:rPr>
            </w:pPr>
            <w:r w:rsidRPr="000276E0">
              <w:rPr>
                <w:color w:val="000000"/>
                <w:sz w:val="20"/>
                <w:szCs w:val="20"/>
              </w:rPr>
              <w:t>15.7</w:t>
            </w:r>
          </w:p>
        </w:tc>
        <w:tc>
          <w:tcPr>
            <w:tcW w:w="299" w:type="dxa"/>
            <w:tcBorders>
              <w:top w:val="nil"/>
              <w:left w:val="nil"/>
              <w:bottom w:val="nil"/>
              <w:right w:val="nil"/>
            </w:tcBorders>
            <w:vAlign w:val="center"/>
          </w:tcPr>
          <w:p w:rsidR="000276E0" w:rsidRPr="00322BD5" w:rsidRDefault="000276E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0276E0" w:rsidRPr="000276E0" w:rsidRDefault="000276E0" w:rsidP="000276E0">
            <w:pPr>
              <w:adjustRightInd w:val="0"/>
              <w:spacing w:before="60" w:after="60"/>
              <w:rPr>
                <w:color w:val="000000"/>
                <w:sz w:val="20"/>
                <w:szCs w:val="20"/>
              </w:rPr>
            </w:pPr>
            <w:r w:rsidRPr="000276E0">
              <w:rPr>
                <w:color w:val="000000"/>
                <w:sz w:val="20"/>
                <w:szCs w:val="20"/>
              </w:rPr>
              <w:t>40.1</w:t>
            </w:r>
          </w:p>
        </w:tc>
      </w:tr>
      <w:tr w:rsidR="000276E0"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276E0" w:rsidRPr="00EC7054" w:rsidRDefault="000276E0" w:rsidP="0038799C">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tcPr>
          <w:p w:rsidR="000276E0" w:rsidRPr="000276E0" w:rsidRDefault="000276E0" w:rsidP="000276E0">
            <w:pPr>
              <w:adjustRightInd w:val="0"/>
              <w:spacing w:before="60" w:after="60"/>
              <w:jc w:val="center"/>
              <w:rPr>
                <w:color w:val="000000"/>
                <w:sz w:val="20"/>
                <w:szCs w:val="20"/>
              </w:rPr>
            </w:pPr>
            <w:r w:rsidRPr="000276E0">
              <w:rPr>
                <w:color w:val="000000"/>
                <w:sz w:val="20"/>
                <w:szCs w:val="20"/>
              </w:rPr>
              <w:t>36</w:t>
            </w:r>
          </w:p>
        </w:tc>
        <w:tc>
          <w:tcPr>
            <w:tcW w:w="1486" w:type="dxa"/>
            <w:tcBorders>
              <w:top w:val="nil"/>
              <w:left w:val="single" w:sz="4" w:space="0" w:color="auto"/>
              <w:bottom w:val="nil"/>
            </w:tcBorders>
          </w:tcPr>
          <w:p w:rsidR="000276E0" w:rsidRPr="000276E0" w:rsidRDefault="000276E0" w:rsidP="000276E0">
            <w:pPr>
              <w:adjustRightInd w:val="0"/>
              <w:spacing w:before="60" w:after="60"/>
              <w:jc w:val="center"/>
              <w:rPr>
                <w:color w:val="000000"/>
                <w:sz w:val="20"/>
                <w:szCs w:val="20"/>
              </w:rPr>
            </w:pPr>
            <w:r w:rsidRPr="000276E0">
              <w:rPr>
                <w:color w:val="000000"/>
                <w:sz w:val="20"/>
                <w:szCs w:val="20"/>
              </w:rPr>
              <w:t>.</w:t>
            </w:r>
          </w:p>
        </w:tc>
        <w:tc>
          <w:tcPr>
            <w:tcW w:w="1486" w:type="dxa"/>
            <w:tcBorders>
              <w:top w:val="nil"/>
              <w:bottom w:val="nil"/>
              <w:right w:val="nil"/>
            </w:tcBorders>
          </w:tcPr>
          <w:p w:rsidR="000276E0" w:rsidRPr="000276E0" w:rsidRDefault="000276E0" w:rsidP="00847D7E">
            <w:pPr>
              <w:adjustRightInd w:val="0"/>
              <w:spacing w:before="60" w:after="60"/>
              <w:jc w:val="right"/>
              <w:rPr>
                <w:color w:val="000000"/>
                <w:sz w:val="20"/>
                <w:szCs w:val="20"/>
              </w:rPr>
            </w:pPr>
            <w:r w:rsidRPr="000276E0">
              <w:rPr>
                <w:color w:val="000000"/>
                <w:sz w:val="20"/>
                <w:szCs w:val="20"/>
              </w:rPr>
              <w:t>.</w:t>
            </w:r>
          </w:p>
        </w:tc>
        <w:tc>
          <w:tcPr>
            <w:tcW w:w="299" w:type="dxa"/>
            <w:tcBorders>
              <w:top w:val="nil"/>
              <w:left w:val="nil"/>
              <w:bottom w:val="nil"/>
              <w:right w:val="nil"/>
            </w:tcBorders>
            <w:vAlign w:val="center"/>
          </w:tcPr>
          <w:p w:rsidR="000276E0" w:rsidRPr="00322BD5" w:rsidRDefault="000276E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0276E0" w:rsidRPr="000276E0" w:rsidRDefault="000276E0" w:rsidP="000276E0">
            <w:pPr>
              <w:adjustRightInd w:val="0"/>
              <w:spacing w:before="60" w:after="60"/>
              <w:rPr>
                <w:color w:val="000000"/>
                <w:sz w:val="20"/>
                <w:szCs w:val="20"/>
              </w:rPr>
            </w:pPr>
            <w:r w:rsidRPr="000276E0">
              <w:rPr>
                <w:color w:val="000000"/>
                <w:sz w:val="20"/>
                <w:szCs w:val="20"/>
              </w:rPr>
              <w:t>.</w:t>
            </w:r>
          </w:p>
        </w:tc>
      </w:tr>
      <w:tr w:rsidR="000276E0"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276E0" w:rsidRDefault="000276E0" w:rsidP="0038799C">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tcPr>
          <w:p w:rsidR="000276E0" w:rsidRPr="000276E0" w:rsidRDefault="000276E0" w:rsidP="000276E0">
            <w:pPr>
              <w:adjustRightInd w:val="0"/>
              <w:spacing w:before="60" w:after="60"/>
              <w:jc w:val="center"/>
              <w:rPr>
                <w:color w:val="000000"/>
                <w:sz w:val="20"/>
                <w:szCs w:val="20"/>
              </w:rPr>
            </w:pPr>
          </w:p>
        </w:tc>
        <w:tc>
          <w:tcPr>
            <w:tcW w:w="1486" w:type="dxa"/>
            <w:tcBorders>
              <w:top w:val="nil"/>
              <w:left w:val="single" w:sz="4" w:space="0" w:color="auto"/>
              <w:bottom w:val="nil"/>
            </w:tcBorders>
          </w:tcPr>
          <w:p w:rsidR="000276E0" w:rsidRPr="000276E0" w:rsidRDefault="000276E0" w:rsidP="000276E0">
            <w:pPr>
              <w:adjustRightInd w:val="0"/>
              <w:spacing w:before="60" w:after="60"/>
              <w:jc w:val="center"/>
              <w:rPr>
                <w:color w:val="000000"/>
                <w:sz w:val="20"/>
                <w:szCs w:val="20"/>
              </w:rPr>
            </w:pPr>
          </w:p>
        </w:tc>
        <w:tc>
          <w:tcPr>
            <w:tcW w:w="1486" w:type="dxa"/>
            <w:tcBorders>
              <w:top w:val="nil"/>
              <w:bottom w:val="nil"/>
              <w:right w:val="nil"/>
            </w:tcBorders>
          </w:tcPr>
          <w:p w:rsidR="000276E0" w:rsidRPr="000276E0" w:rsidRDefault="000276E0" w:rsidP="00847D7E">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0276E0" w:rsidRPr="00322BD5" w:rsidRDefault="000276E0" w:rsidP="0038799C">
            <w:pPr>
              <w:adjustRightInd w:val="0"/>
              <w:jc w:val="center"/>
              <w:rPr>
                <w:color w:val="000000"/>
                <w:sz w:val="20"/>
                <w:szCs w:val="20"/>
              </w:rPr>
            </w:pPr>
          </w:p>
        </w:tc>
        <w:tc>
          <w:tcPr>
            <w:tcW w:w="1486" w:type="dxa"/>
            <w:tcBorders>
              <w:top w:val="nil"/>
              <w:left w:val="nil"/>
              <w:bottom w:val="nil"/>
              <w:right w:val="double" w:sz="2" w:space="0" w:color="auto"/>
            </w:tcBorders>
          </w:tcPr>
          <w:p w:rsidR="000276E0" w:rsidRPr="000276E0" w:rsidRDefault="000276E0" w:rsidP="000276E0">
            <w:pPr>
              <w:adjustRightInd w:val="0"/>
              <w:spacing w:before="60" w:after="60"/>
              <w:rPr>
                <w:color w:val="000000"/>
                <w:sz w:val="20"/>
                <w:szCs w:val="20"/>
              </w:rPr>
            </w:pPr>
          </w:p>
        </w:tc>
      </w:tr>
      <w:tr w:rsidR="000276E0"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276E0" w:rsidRDefault="000276E0" w:rsidP="0038799C">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tcPr>
          <w:p w:rsidR="000276E0" w:rsidRPr="000276E0" w:rsidRDefault="000276E0" w:rsidP="000276E0">
            <w:pPr>
              <w:adjustRightInd w:val="0"/>
              <w:spacing w:before="60" w:after="60"/>
              <w:jc w:val="center"/>
              <w:rPr>
                <w:color w:val="000000"/>
                <w:sz w:val="20"/>
                <w:szCs w:val="20"/>
              </w:rPr>
            </w:pPr>
            <w:r w:rsidRPr="000276E0">
              <w:rPr>
                <w:color w:val="000000"/>
                <w:sz w:val="20"/>
                <w:szCs w:val="20"/>
              </w:rPr>
              <w:t>2</w:t>
            </w:r>
            <w:r>
              <w:rPr>
                <w:color w:val="000000"/>
                <w:sz w:val="20"/>
                <w:szCs w:val="20"/>
              </w:rPr>
              <w:t>,</w:t>
            </w:r>
            <w:r w:rsidRPr="000276E0">
              <w:rPr>
                <w:color w:val="000000"/>
                <w:sz w:val="20"/>
                <w:szCs w:val="20"/>
              </w:rPr>
              <w:t>718</w:t>
            </w:r>
          </w:p>
        </w:tc>
        <w:tc>
          <w:tcPr>
            <w:tcW w:w="1486" w:type="dxa"/>
            <w:tcBorders>
              <w:top w:val="nil"/>
              <w:left w:val="single" w:sz="4" w:space="0" w:color="auto"/>
              <w:bottom w:val="nil"/>
            </w:tcBorders>
          </w:tcPr>
          <w:p w:rsidR="000276E0" w:rsidRPr="000276E0" w:rsidRDefault="000276E0" w:rsidP="000276E0">
            <w:pPr>
              <w:adjustRightInd w:val="0"/>
              <w:spacing w:before="60" w:after="60"/>
              <w:jc w:val="center"/>
              <w:rPr>
                <w:color w:val="000000"/>
                <w:sz w:val="20"/>
                <w:szCs w:val="20"/>
              </w:rPr>
            </w:pPr>
            <w:r w:rsidRPr="000276E0">
              <w:rPr>
                <w:color w:val="000000"/>
                <w:sz w:val="20"/>
                <w:szCs w:val="20"/>
              </w:rPr>
              <w:t>33.2</w:t>
            </w:r>
          </w:p>
        </w:tc>
        <w:tc>
          <w:tcPr>
            <w:tcW w:w="1486" w:type="dxa"/>
            <w:tcBorders>
              <w:top w:val="nil"/>
              <w:bottom w:val="nil"/>
              <w:right w:val="nil"/>
            </w:tcBorders>
          </w:tcPr>
          <w:p w:rsidR="000276E0" w:rsidRPr="000276E0" w:rsidRDefault="000276E0" w:rsidP="00847D7E">
            <w:pPr>
              <w:adjustRightInd w:val="0"/>
              <w:spacing w:before="60" w:after="60"/>
              <w:jc w:val="right"/>
              <w:rPr>
                <w:color w:val="000000"/>
                <w:sz w:val="20"/>
                <w:szCs w:val="20"/>
              </w:rPr>
            </w:pPr>
            <w:r w:rsidRPr="000276E0">
              <w:rPr>
                <w:color w:val="000000"/>
                <w:sz w:val="20"/>
                <w:szCs w:val="20"/>
              </w:rPr>
              <w:t>30.3</w:t>
            </w:r>
          </w:p>
        </w:tc>
        <w:tc>
          <w:tcPr>
            <w:tcW w:w="299" w:type="dxa"/>
            <w:tcBorders>
              <w:top w:val="nil"/>
              <w:left w:val="nil"/>
              <w:bottom w:val="nil"/>
              <w:right w:val="nil"/>
            </w:tcBorders>
            <w:vAlign w:val="center"/>
          </w:tcPr>
          <w:p w:rsidR="000276E0" w:rsidRPr="00322BD5" w:rsidRDefault="000276E0" w:rsidP="0038799C">
            <w:pPr>
              <w:adjustRightInd w:val="0"/>
              <w:jc w:val="center"/>
              <w:rPr>
                <w:color w:val="000000"/>
                <w:sz w:val="20"/>
                <w:szCs w:val="20"/>
              </w:rPr>
            </w:pPr>
          </w:p>
        </w:tc>
        <w:tc>
          <w:tcPr>
            <w:tcW w:w="1486" w:type="dxa"/>
            <w:tcBorders>
              <w:top w:val="nil"/>
              <w:left w:val="nil"/>
              <w:bottom w:val="nil"/>
              <w:right w:val="double" w:sz="2" w:space="0" w:color="auto"/>
            </w:tcBorders>
          </w:tcPr>
          <w:p w:rsidR="000276E0" w:rsidRPr="000276E0" w:rsidRDefault="000276E0" w:rsidP="000276E0">
            <w:pPr>
              <w:adjustRightInd w:val="0"/>
              <w:spacing w:before="60" w:after="60"/>
              <w:rPr>
                <w:color w:val="000000"/>
                <w:sz w:val="20"/>
                <w:szCs w:val="20"/>
              </w:rPr>
            </w:pPr>
            <w:r w:rsidRPr="000276E0">
              <w:rPr>
                <w:color w:val="000000"/>
                <w:sz w:val="20"/>
                <w:szCs w:val="20"/>
              </w:rPr>
              <w:t>36.0</w:t>
            </w:r>
          </w:p>
        </w:tc>
      </w:tr>
      <w:tr w:rsidR="000276E0"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276E0" w:rsidRDefault="000276E0" w:rsidP="0038799C">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tcPr>
          <w:p w:rsidR="000276E0" w:rsidRPr="000276E0" w:rsidRDefault="000276E0" w:rsidP="000276E0">
            <w:pPr>
              <w:adjustRightInd w:val="0"/>
              <w:spacing w:before="60" w:after="60"/>
              <w:jc w:val="center"/>
              <w:rPr>
                <w:color w:val="000000"/>
                <w:sz w:val="20"/>
                <w:szCs w:val="20"/>
              </w:rPr>
            </w:pPr>
            <w:r w:rsidRPr="000276E0">
              <w:rPr>
                <w:color w:val="000000"/>
                <w:sz w:val="20"/>
                <w:szCs w:val="20"/>
              </w:rPr>
              <w:t>3</w:t>
            </w:r>
            <w:r>
              <w:rPr>
                <w:color w:val="000000"/>
                <w:sz w:val="20"/>
                <w:szCs w:val="20"/>
              </w:rPr>
              <w:t>,</w:t>
            </w:r>
            <w:r w:rsidRPr="000276E0">
              <w:rPr>
                <w:color w:val="000000"/>
                <w:sz w:val="20"/>
                <w:szCs w:val="20"/>
              </w:rPr>
              <w:t>248</w:t>
            </w:r>
          </w:p>
        </w:tc>
        <w:tc>
          <w:tcPr>
            <w:tcW w:w="1486" w:type="dxa"/>
            <w:tcBorders>
              <w:top w:val="nil"/>
              <w:left w:val="single" w:sz="4" w:space="0" w:color="auto"/>
              <w:bottom w:val="nil"/>
            </w:tcBorders>
          </w:tcPr>
          <w:p w:rsidR="000276E0" w:rsidRPr="000276E0" w:rsidRDefault="000276E0" w:rsidP="000276E0">
            <w:pPr>
              <w:adjustRightInd w:val="0"/>
              <w:spacing w:before="60" w:after="60"/>
              <w:jc w:val="center"/>
              <w:rPr>
                <w:color w:val="000000"/>
                <w:sz w:val="20"/>
                <w:szCs w:val="20"/>
              </w:rPr>
            </w:pPr>
            <w:r w:rsidRPr="000276E0">
              <w:rPr>
                <w:color w:val="000000"/>
                <w:sz w:val="20"/>
                <w:szCs w:val="20"/>
              </w:rPr>
              <w:t>42.6</w:t>
            </w:r>
          </w:p>
        </w:tc>
        <w:tc>
          <w:tcPr>
            <w:tcW w:w="1486" w:type="dxa"/>
            <w:tcBorders>
              <w:top w:val="nil"/>
              <w:bottom w:val="nil"/>
              <w:right w:val="nil"/>
            </w:tcBorders>
          </w:tcPr>
          <w:p w:rsidR="000276E0" w:rsidRPr="000276E0" w:rsidRDefault="000276E0" w:rsidP="00847D7E">
            <w:pPr>
              <w:adjustRightInd w:val="0"/>
              <w:spacing w:before="60" w:after="60"/>
              <w:jc w:val="right"/>
              <w:rPr>
                <w:color w:val="000000"/>
                <w:sz w:val="20"/>
                <w:szCs w:val="20"/>
              </w:rPr>
            </w:pPr>
            <w:r w:rsidRPr="000276E0">
              <w:rPr>
                <w:color w:val="000000"/>
                <w:sz w:val="20"/>
                <w:szCs w:val="20"/>
              </w:rPr>
              <w:t>39.9</w:t>
            </w:r>
          </w:p>
        </w:tc>
        <w:tc>
          <w:tcPr>
            <w:tcW w:w="299" w:type="dxa"/>
            <w:tcBorders>
              <w:top w:val="nil"/>
              <w:left w:val="nil"/>
              <w:bottom w:val="nil"/>
              <w:right w:val="nil"/>
            </w:tcBorders>
            <w:vAlign w:val="center"/>
          </w:tcPr>
          <w:p w:rsidR="000276E0" w:rsidRPr="00322BD5" w:rsidRDefault="000276E0" w:rsidP="0038799C">
            <w:pPr>
              <w:adjustRightInd w:val="0"/>
              <w:jc w:val="center"/>
              <w:rPr>
                <w:color w:val="000000"/>
                <w:sz w:val="20"/>
                <w:szCs w:val="20"/>
              </w:rPr>
            </w:pPr>
          </w:p>
        </w:tc>
        <w:tc>
          <w:tcPr>
            <w:tcW w:w="1486" w:type="dxa"/>
            <w:tcBorders>
              <w:top w:val="nil"/>
              <w:left w:val="nil"/>
              <w:bottom w:val="nil"/>
              <w:right w:val="double" w:sz="2" w:space="0" w:color="auto"/>
            </w:tcBorders>
          </w:tcPr>
          <w:p w:rsidR="000276E0" w:rsidRPr="000276E0" w:rsidRDefault="000276E0" w:rsidP="000276E0">
            <w:pPr>
              <w:adjustRightInd w:val="0"/>
              <w:spacing w:before="60" w:after="60"/>
              <w:rPr>
                <w:color w:val="000000"/>
                <w:sz w:val="20"/>
                <w:szCs w:val="20"/>
              </w:rPr>
            </w:pPr>
            <w:r w:rsidRPr="000276E0">
              <w:rPr>
                <w:color w:val="000000"/>
                <w:sz w:val="20"/>
                <w:szCs w:val="20"/>
              </w:rPr>
              <w:t>45.4</w:t>
            </w:r>
          </w:p>
        </w:tc>
      </w:tr>
      <w:tr w:rsidR="000276E0"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276E0" w:rsidRPr="00EC7054" w:rsidRDefault="000276E0" w:rsidP="0038799C">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tcPr>
          <w:p w:rsidR="000276E0" w:rsidRPr="000276E0" w:rsidRDefault="000276E0" w:rsidP="000276E0">
            <w:pPr>
              <w:adjustRightInd w:val="0"/>
              <w:spacing w:before="60" w:after="60"/>
              <w:jc w:val="center"/>
              <w:rPr>
                <w:color w:val="000000"/>
                <w:sz w:val="20"/>
                <w:szCs w:val="20"/>
              </w:rPr>
            </w:pPr>
          </w:p>
        </w:tc>
        <w:tc>
          <w:tcPr>
            <w:tcW w:w="1486" w:type="dxa"/>
            <w:tcBorders>
              <w:top w:val="nil"/>
              <w:left w:val="single" w:sz="4" w:space="0" w:color="auto"/>
              <w:bottom w:val="nil"/>
            </w:tcBorders>
          </w:tcPr>
          <w:p w:rsidR="000276E0" w:rsidRPr="000276E0" w:rsidRDefault="000276E0" w:rsidP="000276E0">
            <w:pPr>
              <w:adjustRightInd w:val="0"/>
              <w:spacing w:before="60" w:after="60"/>
              <w:jc w:val="center"/>
              <w:rPr>
                <w:color w:val="000000"/>
                <w:sz w:val="20"/>
                <w:szCs w:val="20"/>
              </w:rPr>
            </w:pPr>
          </w:p>
        </w:tc>
        <w:tc>
          <w:tcPr>
            <w:tcW w:w="1486" w:type="dxa"/>
            <w:tcBorders>
              <w:top w:val="nil"/>
              <w:bottom w:val="nil"/>
              <w:right w:val="nil"/>
            </w:tcBorders>
          </w:tcPr>
          <w:p w:rsidR="000276E0" w:rsidRPr="000276E0" w:rsidRDefault="000276E0" w:rsidP="00847D7E">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0276E0" w:rsidRPr="00322BD5" w:rsidRDefault="000276E0" w:rsidP="0038799C">
            <w:pPr>
              <w:adjustRightInd w:val="0"/>
              <w:jc w:val="center"/>
              <w:rPr>
                <w:color w:val="000000"/>
                <w:sz w:val="20"/>
                <w:szCs w:val="20"/>
              </w:rPr>
            </w:pPr>
          </w:p>
        </w:tc>
        <w:tc>
          <w:tcPr>
            <w:tcW w:w="1486" w:type="dxa"/>
            <w:tcBorders>
              <w:top w:val="nil"/>
              <w:left w:val="nil"/>
              <w:bottom w:val="nil"/>
              <w:right w:val="double" w:sz="2" w:space="0" w:color="auto"/>
            </w:tcBorders>
          </w:tcPr>
          <w:p w:rsidR="000276E0" w:rsidRPr="000276E0" w:rsidRDefault="000276E0" w:rsidP="000276E0">
            <w:pPr>
              <w:adjustRightInd w:val="0"/>
              <w:spacing w:before="60" w:after="60"/>
              <w:rPr>
                <w:color w:val="000000"/>
                <w:sz w:val="20"/>
                <w:szCs w:val="20"/>
              </w:rPr>
            </w:pPr>
          </w:p>
        </w:tc>
      </w:tr>
      <w:tr w:rsidR="000276E0"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276E0" w:rsidRPr="00EC7054" w:rsidRDefault="000276E0" w:rsidP="0038799C">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tcPr>
          <w:p w:rsidR="000276E0" w:rsidRPr="000276E0" w:rsidRDefault="000276E0" w:rsidP="000276E0">
            <w:pPr>
              <w:adjustRightInd w:val="0"/>
              <w:spacing w:before="60" w:after="60"/>
              <w:jc w:val="center"/>
              <w:rPr>
                <w:color w:val="000000"/>
                <w:sz w:val="20"/>
                <w:szCs w:val="20"/>
              </w:rPr>
            </w:pPr>
            <w:r w:rsidRPr="000276E0">
              <w:rPr>
                <w:color w:val="000000"/>
                <w:sz w:val="20"/>
                <w:szCs w:val="20"/>
              </w:rPr>
              <w:t>462</w:t>
            </w:r>
          </w:p>
        </w:tc>
        <w:tc>
          <w:tcPr>
            <w:tcW w:w="1486" w:type="dxa"/>
            <w:tcBorders>
              <w:top w:val="nil"/>
              <w:left w:val="single" w:sz="4" w:space="0" w:color="auto"/>
              <w:bottom w:val="nil"/>
            </w:tcBorders>
          </w:tcPr>
          <w:p w:rsidR="000276E0" w:rsidRPr="000276E0" w:rsidRDefault="000276E0" w:rsidP="000276E0">
            <w:pPr>
              <w:adjustRightInd w:val="0"/>
              <w:spacing w:before="60" w:after="60"/>
              <w:jc w:val="center"/>
              <w:rPr>
                <w:color w:val="000000"/>
                <w:sz w:val="20"/>
                <w:szCs w:val="20"/>
              </w:rPr>
            </w:pPr>
            <w:r w:rsidRPr="000276E0">
              <w:rPr>
                <w:color w:val="000000"/>
                <w:sz w:val="20"/>
                <w:szCs w:val="20"/>
              </w:rPr>
              <w:t>27.8</w:t>
            </w:r>
          </w:p>
        </w:tc>
        <w:tc>
          <w:tcPr>
            <w:tcW w:w="1486" w:type="dxa"/>
            <w:tcBorders>
              <w:top w:val="nil"/>
              <w:bottom w:val="nil"/>
              <w:right w:val="nil"/>
            </w:tcBorders>
          </w:tcPr>
          <w:p w:rsidR="000276E0" w:rsidRPr="000276E0" w:rsidRDefault="000276E0" w:rsidP="00847D7E">
            <w:pPr>
              <w:adjustRightInd w:val="0"/>
              <w:spacing w:before="60" w:after="60"/>
              <w:jc w:val="right"/>
              <w:rPr>
                <w:color w:val="000000"/>
                <w:sz w:val="20"/>
                <w:szCs w:val="20"/>
              </w:rPr>
            </w:pPr>
            <w:r w:rsidRPr="000276E0">
              <w:rPr>
                <w:color w:val="000000"/>
                <w:sz w:val="20"/>
                <w:szCs w:val="20"/>
              </w:rPr>
              <w:t>21.0</w:t>
            </w:r>
          </w:p>
        </w:tc>
        <w:tc>
          <w:tcPr>
            <w:tcW w:w="299" w:type="dxa"/>
            <w:tcBorders>
              <w:top w:val="nil"/>
              <w:left w:val="nil"/>
              <w:bottom w:val="nil"/>
              <w:right w:val="nil"/>
            </w:tcBorders>
            <w:vAlign w:val="center"/>
          </w:tcPr>
          <w:p w:rsidR="000276E0" w:rsidRPr="00322BD5" w:rsidRDefault="000276E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0276E0" w:rsidRPr="000276E0" w:rsidRDefault="000276E0" w:rsidP="000276E0">
            <w:pPr>
              <w:adjustRightInd w:val="0"/>
              <w:spacing w:before="60" w:after="60"/>
              <w:rPr>
                <w:color w:val="000000"/>
                <w:sz w:val="20"/>
                <w:szCs w:val="20"/>
              </w:rPr>
            </w:pPr>
            <w:r w:rsidRPr="000276E0">
              <w:rPr>
                <w:color w:val="000000"/>
                <w:sz w:val="20"/>
                <w:szCs w:val="20"/>
              </w:rPr>
              <w:t>34.6</w:t>
            </w:r>
          </w:p>
        </w:tc>
      </w:tr>
      <w:tr w:rsidR="000276E0"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276E0" w:rsidRPr="00EC7054" w:rsidRDefault="000276E0" w:rsidP="0038799C">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tcPr>
          <w:p w:rsidR="000276E0" w:rsidRPr="000276E0" w:rsidRDefault="000276E0" w:rsidP="000276E0">
            <w:pPr>
              <w:adjustRightInd w:val="0"/>
              <w:spacing w:before="60" w:after="60"/>
              <w:jc w:val="center"/>
              <w:rPr>
                <w:color w:val="000000"/>
                <w:sz w:val="20"/>
                <w:szCs w:val="20"/>
              </w:rPr>
            </w:pPr>
            <w:r w:rsidRPr="000276E0">
              <w:rPr>
                <w:color w:val="000000"/>
                <w:sz w:val="20"/>
                <w:szCs w:val="20"/>
              </w:rPr>
              <w:t>1</w:t>
            </w:r>
            <w:r>
              <w:rPr>
                <w:color w:val="000000"/>
                <w:sz w:val="20"/>
                <w:szCs w:val="20"/>
              </w:rPr>
              <w:t>,</w:t>
            </w:r>
            <w:r w:rsidRPr="000276E0">
              <w:rPr>
                <w:color w:val="000000"/>
                <w:sz w:val="20"/>
                <w:szCs w:val="20"/>
              </w:rPr>
              <w:t>619</w:t>
            </w:r>
          </w:p>
        </w:tc>
        <w:tc>
          <w:tcPr>
            <w:tcW w:w="1486" w:type="dxa"/>
            <w:tcBorders>
              <w:top w:val="nil"/>
              <w:left w:val="single" w:sz="4" w:space="0" w:color="auto"/>
              <w:bottom w:val="nil"/>
            </w:tcBorders>
          </w:tcPr>
          <w:p w:rsidR="000276E0" w:rsidRPr="000276E0" w:rsidRDefault="000276E0" w:rsidP="000276E0">
            <w:pPr>
              <w:adjustRightInd w:val="0"/>
              <w:spacing w:before="60" w:after="60"/>
              <w:jc w:val="center"/>
              <w:rPr>
                <w:color w:val="000000"/>
                <w:sz w:val="20"/>
                <w:szCs w:val="20"/>
              </w:rPr>
            </w:pPr>
            <w:r w:rsidRPr="000276E0">
              <w:rPr>
                <w:color w:val="000000"/>
                <w:sz w:val="20"/>
                <w:szCs w:val="20"/>
              </w:rPr>
              <w:t>35.2</w:t>
            </w:r>
          </w:p>
        </w:tc>
        <w:tc>
          <w:tcPr>
            <w:tcW w:w="1486" w:type="dxa"/>
            <w:tcBorders>
              <w:top w:val="nil"/>
              <w:bottom w:val="nil"/>
              <w:right w:val="nil"/>
            </w:tcBorders>
          </w:tcPr>
          <w:p w:rsidR="000276E0" w:rsidRPr="000276E0" w:rsidRDefault="000276E0" w:rsidP="00847D7E">
            <w:pPr>
              <w:adjustRightInd w:val="0"/>
              <w:spacing w:before="60" w:after="60"/>
              <w:jc w:val="right"/>
              <w:rPr>
                <w:color w:val="000000"/>
                <w:sz w:val="20"/>
                <w:szCs w:val="20"/>
              </w:rPr>
            </w:pPr>
            <w:r w:rsidRPr="000276E0">
              <w:rPr>
                <w:color w:val="000000"/>
                <w:sz w:val="20"/>
                <w:szCs w:val="20"/>
              </w:rPr>
              <w:t>31.5</w:t>
            </w:r>
          </w:p>
        </w:tc>
        <w:tc>
          <w:tcPr>
            <w:tcW w:w="299" w:type="dxa"/>
            <w:tcBorders>
              <w:top w:val="nil"/>
              <w:left w:val="nil"/>
              <w:bottom w:val="nil"/>
              <w:right w:val="nil"/>
            </w:tcBorders>
            <w:vAlign w:val="center"/>
          </w:tcPr>
          <w:p w:rsidR="000276E0" w:rsidRPr="00322BD5" w:rsidRDefault="000276E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0276E0" w:rsidRPr="000276E0" w:rsidRDefault="000276E0" w:rsidP="000276E0">
            <w:pPr>
              <w:adjustRightInd w:val="0"/>
              <w:spacing w:before="60" w:after="60"/>
              <w:rPr>
                <w:color w:val="000000"/>
                <w:sz w:val="20"/>
                <w:szCs w:val="20"/>
              </w:rPr>
            </w:pPr>
            <w:r w:rsidRPr="000276E0">
              <w:rPr>
                <w:color w:val="000000"/>
                <w:sz w:val="20"/>
                <w:szCs w:val="20"/>
              </w:rPr>
              <w:t>38.9</w:t>
            </w:r>
          </w:p>
        </w:tc>
      </w:tr>
      <w:tr w:rsidR="000276E0"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276E0" w:rsidRPr="00EC7054" w:rsidRDefault="000276E0" w:rsidP="0038799C">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0276E0" w:rsidRPr="000276E0" w:rsidRDefault="000276E0" w:rsidP="000276E0">
            <w:pPr>
              <w:adjustRightInd w:val="0"/>
              <w:spacing w:before="60" w:after="60"/>
              <w:jc w:val="center"/>
              <w:rPr>
                <w:color w:val="000000"/>
                <w:sz w:val="20"/>
                <w:szCs w:val="20"/>
              </w:rPr>
            </w:pPr>
            <w:r w:rsidRPr="000276E0">
              <w:rPr>
                <w:color w:val="000000"/>
                <w:sz w:val="20"/>
                <w:szCs w:val="20"/>
              </w:rPr>
              <w:t>1</w:t>
            </w:r>
            <w:r>
              <w:rPr>
                <w:color w:val="000000"/>
                <w:sz w:val="20"/>
                <w:szCs w:val="20"/>
              </w:rPr>
              <w:t>,</w:t>
            </w:r>
            <w:r w:rsidRPr="000276E0">
              <w:rPr>
                <w:color w:val="000000"/>
                <w:sz w:val="20"/>
                <w:szCs w:val="20"/>
              </w:rPr>
              <w:t>490</w:t>
            </w:r>
          </w:p>
        </w:tc>
        <w:tc>
          <w:tcPr>
            <w:tcW w:w="1486" w:type="dxa"/>
            <w:tcBorders>
              <w:top w:val="nil"/>
              <w:left w:val="single" w:sz="4" w:space="0" w:color="auto"/>
              <w:bottom w:val="nil"/>
            </w:tcBorders>
          </w:tcPr>
          <w:p w:rsidR="000276E0" w:rsidRPr="000276E0" w:rsidRDefault="000276E0" w:rsidP="000276E0">
            <w:pPr>
              <w:adjustRightInd w:val="0"/>
              <w:spacing w:before="60" w:after="60"/>
              <w:jc w:val="center"/>
              <w:rPr>
                <w:color w:val="000000"/>
                <w:sz w:val="20"/>
                <w:szCs w:val="20"/>
              </w:rPr>
            </w:pPr>
            <w:r w:rsidRPr="000276E0">
              <w:rPr>
                <w:color w:val="000000"/>
                <w:sz w:val="20"/>
                <w:szCs w:val="20"/>
              </w:rPr>
              <w:t>37.9</w:t>
            </w:r>
          </w:p>
        </w:tc>
        <w:tc>
          <w:tcPr>
            <w:tcW w:w="1486" w:type="dxa"/>
            <w:tcBorders>
              <w:top w:val="nil"/>
              <w:bottom w:val="nil"/>
              <w:right w:val="nil"/>
            </w:tcBorders>
          </w:tcPr>
          <w:p w:rsidR="000276E0" w:rsidRPr="000276E0" w:rsidRDefault="000276E0" w:rsidP="00847D7E">
            <w:pPr>
              <w:adjustRightInd w:val="0"/>
              <w:spacing w:before="60" w:after="60"/>
              <w:jc w:val="right"/>
              <w:rPr>
                <w:color w:val="000000"/>
                <w:sz w:val="20"/>
                <w:szCs w:val="20"/>
              </w:rPr>
            </w:pPr>
            <w:r w:rsidRPr="000276E0">
              <w:rPr>
                <w:color w:val="000000"/>
                <w:sz w:val="20"/>
                <w:szCs w:val="20"/>
              </w:rPr>
              <w:t>34.2</w:t>
            </w:r>
          </w:p>
        </w:tc>
        <w:tc>
          <w:tcPr>
            <w:tcW w:w="299" w:type="dxa"/>
            <w:tcBorders>
              <w:top w:val="nil"/>
              <w:left w:val="nil"/>
              <w:bottom w:val="nil"/>
              <w:right w:val="nil"/>
            </w:tcBorders>
            <w:vAlign w:val="center"/>
          </w:tcPr>
          <w:p w:rsidR="000276E0" w:rsidRPr="00322BD5" w:rsidRDefault="000276E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0276E0" w:rsidRPr="000276E0" w:rsidRDefault="000276E0" w:rsidP="000276E0">
            <w:pPr>
              <w:adjustRightInd w:val="0"/>
              <w:spacing w:before="60" w:after="60"/>
              <w:rPr>
                <w:color w:val="000000"/>
                <w:sz w:val="20"/>
                <w:szCs w:val="20"/>
              </w:rPr>
            </w:pPr>
            <w:r w:rsidRPr="000276E0">
              <w:rPr>
                <w:color w:val="000000"/>
                <w:sz w:val="20"/>
                <w:szCs w:val="20"/>
              </w:rPr>
              <w:t>41.5</w:t>
            </w:r>
          </w:p>
        </w:tc>
      </w:tr>
      <w:tr w:rsidR="000276E0"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276E0" w:rsidRPr="00EC7054" w:rsidRDefault="000276E0" w:rsidP="0038799C">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0276E0" w:rsidRPr="000276E0" w:rsidRDefault="000276E0" w:rsidP="000276E0">
            <w:pPr>
              <w:adjustRightInd w:val="0"/>
              <w:spacing w:before="60" w:after="60"/>
              <w:jc w:val="center"/>
              <w:rPr>
                <w:color w:val="000000"/>
                <w:sz w:val="20"/>
                <w:szCs w:val="20"/>
              </w:rPr>
            </w:pPr>
            <w:r w:rsidRPr="000276E0">
              <w:rPr>
                <w:color w:val="000000"/>
                <w:sz w:val="20"/>
                <w:szCs w:val="20"/>
              </w:rPr>
              <w:t>2</w:t>
            </w:r>
            <w:r>
              <w:rPr>
                <w:color w:val="000000"/>
                <w:sz w:val="20"/>
                <w:szCs w:val="20"/>
              </w:rPr>
              <w:t>,</w:t>
            </w:r>
            <w:r w:rsidRPr="000276E0">
              <w:rPr>
                <w:color w:val="000000"/>
                <w:sz w:val="20"/>
                <w:szCs w:val="20"/>
              </w:rPr>
              <w:t>421</w:t>
            </w:r>
          </w:p>
        </w:tc>
        <w:tc>
          <w:tcPr>
            <w:tcW w:w="1486" w:type="dxa"/>
            <w:tcBorders>
              <w:top w:val="nil"/>
              <w:left w:val="single" w:sz="4" w:space="0" w:color="auto"/>
              <w:bottom w:val="nil"/>
            </w:tcBorders>
          </w:tcPr>
          <w:p w:rsidR="000276E0" w:rsidRPr="000276E0" w:rsidRDefault="000276E0" w:rsidP="000276E0">
            <w:pPr>
              <w:adjustRightInd w:val="0"/>
              <w:spacing w:before="60" w:after="60"/>
              <w:jc w:val="center"/>
              <w:rPr>
                <w:color w:val="000000"/>
                <w:sz w:val="20"/>
                <w:szCs w:val="20"/>
              </w:rPr>
            </w:pPr>
            <w:r w:rsidRPr="000276E0">
              <w:rPr>
                <w:color w:val="000000"/>
                <w:sz w:val="20"/>
                <w:szCs w:val="20"/>
              </w:rPr>
              <w:t>47.7</w:t>
            </w:r>
          </w:p>
        </w:tc>
        <w:tc>
          <w:tcPr>
            <w:tcW w:w="1486" w:type="dxa"/>
            <w:tcBorders>
              <w:top w:val="nil"/>
              <w:bottom w:val="nil"/>
              <w:right w:val="nil"/>
            </w:tcBorders>
          </w:tcPr>
          <w:p w:rsidR="000276E0" w:rsidRPr="000276E0" w:rsidRDefault="000276E0" w:rsidP="00847D7E">
            <w:pPr>
              <w:adjustRightInd w:val="0"/>
              <w:spacing w:before="60" w:after="60"/>
              <w:jc w:val="right"/>
              <w:rPr>
                <w:color w:val="000000"/>
                <w:sz w:val="20"/>
                <w:szCs w:val="20"/>
              </w:rPr>
            </w:pPr>
            <w:r w:rsidRPr="000276E0">
              <w:rPr>
                <w:color w:val="000000"/>
                <w:sz w:val="20"/>
                <w:szCs w:val="20"/>
              </w:rPr>
              <w:t>45.0</w:t>
            </w:r>
          </w:p>
        </w:tc>
        <w:tc>
          <w:tcPr>
            <w:tcW w:w="299" w:type="dxa"/>
            <w:tcBorders>
              <w:top w:val="nil"/>
              <w:left w:val="nil"/>
              <w:bottom w:val="nil"/>
              <w:right w:val="nil"/>
            </w:tcBorders>
            <w:vAlign w:val="center"/>
          </w:tcPr>
          <w:p w:rsidR="000276E0" w:rsidRPr="00322BD5" w:rsidRDefault="000276E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0276E0" w:rsidRPr="000276E0" w:rsidRDefault="000276E0" w:rsidP="000276E0">
            <w:pPr>
              <w:adjustRightInd w:val="0"/>
              <w:spacing w:before="60" w:after="60"/>
              <w:rPr>
                <w:color w:val="000000"/>
                <w:sz w:val="20"/>
                <w:szCs w:val="20"/>
              </w:rPr>
            </w:pPr>
            <w:r w:rsidRPr="000276E0">
              <w:rPr>
                <w:color w:val="000000"/>
                <w:sz w:val="20"/>
                <w:szCs w:val="20"/>
              </w:rPr>
              <w:t>50.4</w:t>
            </w:r>
          </w:p>
        </w:tc>
      </w:tr>
      <w:tr w:rsidR="000276E0"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276E0" w:rsidRPr="00EC7054" w:rsidRDefault="000276E0" w:rsidP="0038799C">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tcPr>
          <w:p w:rsidR="000276E0" w:rsidRPr="000276E0" w:rsidRDefault="000276E0" w:rsidP="000276E0">
            <w:pPr>
              <w:adjustRightInd w:val="0"/>
              <w:spacing w:before="60" w:after="60"/>
              <w:jc w:val="center"/>
              <w:rPr>
                <w:color w:val="000000"/>
                <w:sz w:val="20"/>
                <w:szCs w:val="20"/>
              </w:rPr>
            </w:pPr>
          </w:p>
        </w:tc>
        <w:tc>
          <w:tcPr>
            <w:tcW w:w="1486" w:type="dxa"/>
            <w:tcBorders>
              <w:top w:val="nil"/>
              <w:left w:val="single" w:sz="4" w:space="0" w:color="auto"/>
              <w:bottom w:val="nil"/>
            </w:tcBorders>
          </w:tcPr>
          <w:p w:rsidR="000276E0" w:rsidRPr="000276E0" w:rsidRDefault="000276E0" w:rsidP="000276E0">
            <w:pPr>
              <w:adjustRightInd w:val="0"/>
              <w:spacing w:before="60" w:after="60"/>
              <w:jc w:val="center"/>
              <w:rPr>
                <w:color w:val="000000"/>
                <w:sz w:val="20"/>
                <w:szCs w:val="20"/>
              </w:rPr>
            </w:pPr>
          </w:p>
        </w:tc>
        <w:tc>
          <w:tcPr>
            <w:tcW w:w="1486" w:type="dxa"/>
            <w:tcBorders>
              <w:top w:val="nil"/>
              <w:bottom w:val="nil"/>
              <w:right w:val="nil"/>
            </w:tcBorders>
          </w:tcPr>
          <w:p w:rsidR="000276E0" w:rsidRPr="000276E0" w:rsidRDefault="000276E0" w:rsidP="00847D7E">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0276E0" w:rsidRPr="00322BD5" w:rsidRDefault="000276E0" w:rsidP="0038799C">
            <w:pPr>
              <w:adjustRightInd w:val="0"/>
              <w:jc w:val="center"/>
              <w:rPr>
                <w:color w:val="000000"/>
                <w:sz w:val="20"/>
                <w:szCs w:val="20"/>
              </w:rPr>
            </w:pPr>
          </w:p>
        </w:tc>
        <w:tc>
          <w:tcPr>
            <w:tcW w:w="1486" w:type="dxa"/>
            <w:tcBorders>
              <w:top w:val="nil"/>
              <w:left w:val="nil"/>
              <w:bottom w:val="nil"/>
              <w:right w:val="double" w:sz="2" w:space="0" w:color="auto"/>
            </w:tcBorders>
          </w:tcPr>
          <w:p w:rsidR="000276E0" w:rsidRPr="000276E0" w:rsidRDefault="000276E0" w:rsidP="000276E0">
            <w:pPr>
              <w:adjustRightInd w:val="0"/>
              <w:spacing w:before="60" w:after="60"/>
              <w:rPr>
                <w:color w:val="000000"/>
                <w:sz w:val="20"/>
                <w:szCs w:val="20"/>
              </w:rPr>
            </w:pPr>
          </w:p>
        </w:tc>
      </w:tr>
      <w:tr w:rsidR="000276E0"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276E0" w:rsidRPr="00EC7054" w:rsidRDefault="000276E0" w:rsidP="0038799C">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tcPr>
          <w:p w:rsidR="000276E0" w:rsidRPr="000276E0" w:rsidRDefault="000276E0" w:rsidP="000276E0">
            <w:pPr>
              <w:adjustRightInd w:val="0"/>
              <w:spacing w:before="60" w:after="60"/>
              <w:jc w:val="center"/>
              <w:rPr>
                <w:color w:val="000000"/>
                <w:sz w:val="20"/>
                <w:szCs w:val="20"/>
              </w:rPr>
            </w:pPr>
            <w:r w:rsidRPr="000276E0">
              <w:rPr>
                <w:color w:val="000000"/>
                <w:sz w:val="20"/>
                <w:szCs w:val="20"/>
              </w:rPr>
              <w:t>1</w:t>
            </w:r>
            <w:r>
              <w:rPr>
                <w:color w:val="000000"/>
                <w:sz w:val="20"/>
                <w:szCs w:val="20"/>
              </w:rPr>
              <w:t>,</w:t>
            </w:r>
            <w:r w:rsidRPr="000276E0">
              <w:rPr>
                <w:color w:val="000000"/>
                <w:sz w:val="20"/>
                <w:szCs w:val="20"/>
              </w:rPr>
              <w:t>615</w:t>
            </w:r>
          </w:p>
        </w:tc>
        <w:tc>
          <w:tcPr>
            <w:tcW w:w="1486" w:type="dxa"/>
            <w:tcBorders>
              <w:top w:val="nil"/>
              <w:left w:val="single" w:sz="4" w:space="0" w:color="auto"/>
              <w:bottom w:val="nil"/>
            </w:tcBorders>
          </w:tcPr>
          <w:p w:rsidR="000276E0" w:rsidRPr="000276E0" w:rsidRDefault="000276E0" w:rsidP="000276E0">
            <w:pPr>
              <w:adjustRightInd w:val="0"/>
              <w:spacing w:before="60" w:after="60"/>
              <w:jc w:val="center"/>
              <w:rPr>
                <w:color w:val="000000"/>
                <w:sz w:val="20"/>
                <w:szCs w:val="20"/>
              </w:rPr>
            </w:pPr>
            <w:r w:rsidRPr="000276E0">
              <w:rPr>
                <w:color w:val="000000"/>
                <w:sz w:val="20"/>
                <w:szCs w:val="20"/>
              </w:rPr>
              <w:t>29.0</w:t>
            </w:r>
          </w:p>
        </w:tc>
        <w:tc>
          <w:tcPr>
            <w:tcW w:w="1486" w:type="dxa"/>
            <w:tcBorders>
              <w:top w:val="nil"/>
              <w:bottom w:val="nil"/>
              <w:right w:val="nil"/>
            </w:tcBorders>
          </w:tcPr>
          <w:p w:rsidR="000276E0" w:rsidRPr="000276E0" w:rsidRDefault="000276E0" w:rsidP="00847D7E">
            <w:pPr>
              <w:adjustRightInd w:val="0"/>
              <w:spacing w:before="60" w:after="60"/>
              <w:jc w:val="right"/>
              <w:rPr>
                <w:color w:val="000000"/>
                <w:sz w:val="20"/>
                <w:szCs w:val="20"/>
              </w:rPr>
            </w:pPr>
            <w:r w:rsidRPr="000276E0">
              <w:rPr>
                <w:color w:val="000000"/>
                <w:sz w:val="20"/>
                <w:szCs w:val="20"/>
              </w:rPr>
              <w:t>24.9</w:t>
            </w:r>
          </w:p>
        </w:tc>
        <w:tc>
          <w:tcPr>
            <w:tcW w:w="299" w:type="dxa"/>
            <w:tcBorders>
              <w:top w:val="nil"/>
              <w:left w:val="nil"/>
              <w:bottom w:val="nil"/>
              <w:right w:val="nil"/>
            </w:tcBorders>
            <w:vAlign w:val="center"/>
          </w:tcPr>
          <w:p w:rsidR="000276E0" w:rsidRPr="00322BD5" w:rsidRDefault="000276E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0276E0" w:rsidRPr="000276E0" w:rsidRDefault="000276E0" w:rsidP="000276E0">
            <w:pPr>
              <w:adjustRightInd w:val="0"/>
              <w:spacing w:before="60" w:after="60"/>
              <w:rPr>
                <w:color w:val="000000"/>
                <w:sz w:val="20"/>
                <w:szCs w:val="20"/>
              </w:rPr>
            </w:pPr>
            <w:r w:rsidRPr="000276E0">
              <w:rPr>
                <w:color w:val="000000"/>
                <w:sz w:val="20"/>
                <w:szCs w:val="20"/>
              </w:rPr>
              <w:t>33.0</w:t>
            </w:r>
          </w:p>
        </w:tc>
      </w:tr>
      <w:tr w:rsidR="000276E0"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276E0" w:rsidRPr="00EC7054" w:rsidRDefault="000276E0" w:rsidP="0038799C">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tcPr>
          <w:p w:rsidR="000276E0" w:rsidRPr="000276E0" w:rsidRDefault="000276E0" w:rsidP="000276E0">
            <w:pPr>
              <w:adjustRightInd w:val="0"/>
              <w:spacing w:before="60" w:after="60"/>
              <w:jc w:val="center"/>
              <w:rPr>
                <w:color w:val="000000"/>
                <w:sz w:val="20"/>
                <w:szCs w:val="20"/>
              </w:rPr>
            </w:pPr>
            <w:r w:rsidRPr="000276E0">
              <w:rPr>
                <w:color w:val="000000"/>
                <w:sz w:val="20"/>
                <w:szCs w:val="20"/>
              </w:rPr>
              <w:t>637</w:t>
            </w:r>
          </w:p>
        </w:tc>
        <w:tc>
          <w:tcPr>
            <w:tcW w:w="1486" w:type="dxa"/>
            <w:tcBorders>
              <w:top w:val="nil"/>
              <w:left w:val="single" w:sz="4" w:space="0" w:color="auto"/>
              <w:bottom w:val="nil"/>
            </w:tcBorders>
          </w:tcPr>
          <w:p w:rsidR="000276E0" w:rsidRPr="000276E0" w:rsidRDefault="000276E0" w:rsidP="000276E0">
            <w:pPr>
              <w:adjustRightInd w:val="0"/>
              <w:spacing w:before="60" w:after="60"/>
              <w:jc w:val="center"/>
              <w:rPr>
                <w:color w:val="000000"/>
                <w:sz w:val="20"/>
                <w:szCs w:val="20"/>
              </w:rPr>
            </w:pPr>
            <w:r w:rsidRPr="000276E0">
              <w:rPr>
                <w:color w:val="000000"/>
                <w:sz w:val="20"/>
                <w:szCs w:val="20"/>
              </w:rPr>
              <w:t>39.3</w:t>
            </w:r>
          </w:p>
        </w:tc>
        <w:tc>
          <w:tcPr>
            <w:tcW w:w="1486" w:type="dxa"/>
            <w:tcBorders>
              <w:top w:val="nil"/>
              <w:bottom w:val="nil"/>
              <w:right w:val="nil"/>
            </w:tcBorders>
          </w:tcPr>
          <w:p w:rsidR="000276E0" w:rsidRPr="000276E0" w:rsidRDefault="000276E0" w:rsidP="00847D7E">
            <w:pPr>
              <w:adjustRightInd w:val="0"/>
              <w:spacing w:before="60" w:after="60"/>
              <w:jc w:val="right"/>
              <w:rPr>
                <w:color w:val="000000"/>
                <w:sz w:val="20"/>
                <w:szCs w:val="20"/>
              </w:rPr>
            </w:pPr>
            <w:r w:rsidRPr="000276E0">
              <w:rPr>
                <w:color w:val="000000"/>
                <w:sz w:val="20"/>
                <w:szCs w:val="20"/>
              </w:rPr>
              <w:t>33.1</w:t>
            </w:r>
          </w:p>
        </w:tc>
        <w:tc>
          <w:tcPr>
            <w:tcW w:w="299" w:type="dxa"/>
            <w:tcBorders>
              <w:top w:val="nil"/>
              <w:left w:val="nil"/>
              <w:bottom w:val="nil"/>
              <w:right w:val="nil"/>
            </w:tcBorders>
            <w:vAlign w:val="center"/>
          </w:tcPr>
          <w:p w:rsidR="000276E0" w:rsidRPr="00322BD5" w:rsidRDefault="000276E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0276E0" w:rsidRPr="000276E0" w:rsidRDefault="000276E0" w:rsidP="000276E0">
            <w:pPr>
              <w:adjustRightInd w:val="0"/>
              <w:spacing w:before="60" w:after="60"/>
              <w:rPr>
                <w:color w:val="000000"/>
                <w:sz w:val="20"/>
                <w:szCs w:val="20"/>
              </w:rPr>
            </w:pPr>
            <w:r w:rsidRPr="000276E0">
              <w:rPr>
                <w:color w:val="000000"/>
                <w:sz w:val="20"/>
                <w:szCs w:val="20"/>
              </w:rPr>
              <w:t>45.5</w:t>
            </w:r>
          </w:p>
        </w:tc>
      </w:tr>
      <w:tr w:rsidR="000276E0"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276E0" w:rsidRPr="00EC7054" w:rsidRDefault="000276E0" w:rsidP="0038799C">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tcPr>
          <w:p w:rsidR="000276E0" w:rsidRPr="000276E0" w:rsidRDefault="000276E0" w:rsidP="000276E0">
            <w:pPr>
              <w:adjustRightInd w:val="0"/>
              <w:spacing w:before="60" w:after="60"/>
              <w:jc w:val="center"/>
              <w:rPr>
                <w:color w:val="000000"/>
                <w:sz w:val="20"/>
                <w:szCs w:val="20"/>
              </w:rPr>
            </w:pPr>
            <w:r w:rsidRPr="000276E0">
              <w:rPr>
                <w:color w:val="000000"/>
                <w:sz w:val="20"/>
                <w:szCs w:val="20"/>
              </w:rPr>
              <w:t>795</w:t>
            </w:r>
          </w:p>
        </w:tc>
        <w:tc>
          <w:tcPr>
            <w:tcW w:w="1486" w:type="dxa"/>
            <w:tcBorders>
              <w:top w:val="nil"/>
              <w:left w:val="single" w:sz="4" w:space="0" w:color="auto"/>
              <w:bottom w:val="nil"/>
            </w:tcBorders>
          </w:tcPr>
          <w:p w:rsidR="000276E0" w:rsidRPr="000276E0" w:rsidRDefault="000276E0" w:rsidP="000276E0">
            <w:pPr>
              <w:adjustRightInd w:val="0"/>
              <w:spacing w:before="60" w:after="60"/>
              <w:jc w:val="center"/>
              <w:rPr>
                <w:color w:val="000000"/>
                <w:sz w:val="20"/>
                <w:szCs w:val="20"/>
              </w:rPr>
            </w:pPr>
            <w:r w:rsidRPr="000276E0">
              <w:rPr>
                <w:color w:val="000000"/>
                <w:sz w:val="20"/>
                <w:szCs w:val="20"/>
              </w:rPr>
              <w:t>38.7</w:t>
            </w:r>
          </w:p>
        </w:tc>
        <w:tc>
          <w:tcPr>
            <w:tcW w:w="1486" w:type="dxa"/>
            <w:tcBorders>
              <w:top w:val="nil"/>
              <w:bottom w:val="nil"/>
              <w:right w:val="nil"/>
            </w:tcBorders>
          </w:tcPr>
          <w:p w:rsidR="000276E0" w:rsidRPr="000276E0" w:rsidRDefault="000276E0" w:rsidP="00847D7E">
            <w:pPr>
              <w:adjustRightInd w:val="0"/>
              <w:spacing w:before="60" w:after="60"/>
              <w:jc w:val="right"/>
              <w:rPr>
                <w:color w:val="000000"/>
                <w:sz w:val="20"/>
                <w:szCs w:val="20"/>
              </w:rPr>
            </w:pPr>
            <w:r w:rsidRPr="000276E0">
              <w:rPr>
                <w:color w:val="000000"/>
                <w:sz w:val="20"/>
                <w:szCs w:val="20"/>
              </w:rPr>
              <w:t>33.4</w:t>
            </w:r>
          </w:p>
        </w:tc>
        <w:tc>
          <w:tcPr>
            <w:tcW w:w="299" w:type="dxa"/>
            <w:tcBorders>
              <w:top w:val="nil"/>
              <w:left w:val="nil"/>
              <w:bottom w:val="nil"/>
              <w:right w:val="nil"/>
            </w:tcBorders>
            <w:vAlign w:val="center"/>
          </w:tcPr>
          <w:p w:rsidR="000276E0" w:rsidRPr="00322BD5" w:rsidRDefault="000276E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0276E0" w:rsidRPr="000276E0" w:rsidRDefault="000276E0" w:rsidP="000276E0">
            <w:pPr>
              <w:adjustRightInd w:val="0"/>
              <w:spacing w:before="60" w:after="60"/>
              <w:rPr>
                <w:color w:val="000000"/>
                <w:sz w:val="20"/>
                <w:szCs w:val="20"/>
              </w:rPr>
            </w:pPr>
            <w:r w:rsidRPr="000276E0">
              <w:rPr>
                <w:color w:val="000000"/>
                <w:sz w:val="20"/>
                <w:szCs w:val="20"/>
              </w:rPr>
              <w:t>44.1</w:t>
            </w:r>
          </w:p>
        </w:tc>
      </w:tr>
      <w:tr w:rsidR="000276E0"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276E0" w:rsidRPr="00EC7054" w:rsidRDefault="000276E0" w:rsidP="0038799C">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tcPr>
          <w:p w:rsidR="000276E0" w:rsidRPr="000276E0" w:rsidRDefault="000276E0" w:rsidP="000276E0">
            <w:pPr>
              <w:keepNext/>
              <w:adjustRightInd w:val="0"/>
              <w:spacing w:before="60" w:after="60"/>
              <w:jc w:val="center"/>
              <w:rPr>
                <w:color w:val="000000"/>
                <w:sz w:val="20"/>
                <w:szCs w:val="20"/>
              </w:rPr>
            </w:pPr>
            <w:r w:rsidRPr="000276E0">
              <w:rPr>
                <w:color w:val="000000"/>
                <w:sz w:val="20"/>
                <w:szCs w:val="20"/>
              </w:rPr>
              <w:t>771</w:t>
            </w:r>
          </w:p>
        </w:tc>
        <w:tc>
          <w:tcPr>
            <w:tcW w:w="1486" w:type="dxa"/>
            <w:tcBorders>
              <w:top w:val="nil"/>
              <w:left w:val="single" w:sz="4" w:space="0" w:color="auto"/>
              <w:bottom w:val="nil"/>
            </w:tcBorders>
          </w:tcPr>
          <w:p w:rsidR="000276E0" w:rsidRPr="000276E0" w:rsidRDefault="000276E0" w:rsidP="000276E0">
            <w:pPr>
              <w:keepNext/>
              <w:adjustRightInd w:val="0"/>
              <w:spacing w:before="60" w:after="60"/>
              <w:jc w:val="center"/>
              <w:rPr>
                <w:color w:val="000000"/>
                <w:sz w:val="20"/>
                <w:szCs w:val="20"/>
              </w:rPr>
            </w:pPr>
            <w:r w:rsidRPr="000276E0">
              <w:rPr>
                <w:color w:val="000000"/>
                <w:sz w:val="20"/>
                <w:szCs w:val="20"/>
              </w:rPr>
              <w:t>49.1</w:t>
            </w:r>
          </w:p>
        </w:tc>
        <w:tc>
          <w:tcPr>
            <w:tcW w:w="1486" w:type="dxa"/>
            <w:tcBorders>
              <w:top w:val="nil"/>
              <w:bottom w:val="nil"/>
              <w:right w:val="nil"/>
            </w:tcBorders>
          </w:tcPr>
          <w:p w:rsidR="000276E0" w:rsidRPr="000276E0" w:rsidRDefault="000276E0" w:rsidP="00847D7E">
            <w:pPr>
              <w:keepNext/>
              <w:adjustRightInd w:val="0"/>
              <w:spacing w:before="60" w:after="60"/>
              <w:jc w:val="right"/>
              <w:rPr>
                <w:color w:val="000000"/>
                <w:sz w:val="20"/>
                <w:szCs w:val="20"/>
              </w:rPr>
            </w:pPr>
            <w:r w:rsidRPr="000276E0">
              <w:rPr>
                <w:color w:val="000000"/>
                <w:sz w:val="20"/>
                <w:szCs w:val="20"/>
              </w:rPr>
              <w:t>43.3</w:t>
            </w:r>
          </w:p>
        </w:tc>
        <w:tc>
          <w:tcPr>
            <w:tcW w:w="299" w:type="dxa"/>
            <w:tcBorders>
              <w:top w:val="nil"/>
              <w:left w:val="nil"/>
              <w:bottom w:val="nil"/>
              <w:right w:val="nil"/>
            </w:tcBorders>
            <w:vAlign w:val="center"/>
          </w:tcPr>
          <w:p w:rsidR="000276E0" w:rsidRPr="00322BD5" w:rsidRDefault="000276E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0276E0" w:rsidRPr="000276E0" w:rsidRDefault="000276E0" w:rsidP="000276E0">
            <w:pPr>
              <w:keepNext/>
              <w:adjustRightInd w:val="0"/>
              <w:spacing w:before="60" w:after="60"/>
              <w:rPr>
                <w:color w:val="000000"/>
                <w:sz w:val="20"/>
                <w:szCs w:val="20"/>
              </w:rPr>
            </w:pPr>
            <w:r w:rsidRPr="000276E0">
              <w:rPr>
                <w:color w:val="000000"/>
                <w:sz w:val="20"/>
                <w:szCs w:val="20"/>
              </w:rPr>
              <w:t>54.8</w:t>
            </w:r>
          </w:p>
        </w:tc>
      </w:tr>
      <w:tr w:rsidR="000276E0"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0276E0" w:rsidRPr="00EC7054" w:rsidRDefault="000276E0" w:rsidP="0038799C">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tcPr>
          <w:p w:rsidR="000276E0" w:rsidRPr="000276E0" w:rsidRDefault="000276E0" w:rsidP="000276E0">
            <w:pPr>
              <w:adjustRightInd w:val="0"/>
              <w:spacing w:before="60" w:after="60"/>
              <w:jc w:val="center"/>
              <w:rPr>
                <w:color w:val="000000"/>
                <w:sz w:val="20"/>
                <w:szCs w:val="20"/>
              </w:rPr>
            </w:pPr>
            <w:r w:rsidRPr="000276E0">
              <w:rPr>
                <w:color w:val="000000"/>
                <w:sz w:val="20"/>
                <w:szCs w:val="20"/>
              </w:rPr>
              <w:t>1</w:t>
            </w:r>
            <w:r>
              <w:rPr>
                <w:color w:val="000000"/>
                <w:sz w:val="20"/>
                <w:szCs w:val="20"/>
              </w:rPr>
              <w:t>,</w:t>
            </w:r>
            <w:r w:rsidRPr="000276E0">
              <w:rPr>
                <w:color w:val="000000"/>
                <w:sz w:val="20"/>
                <w:szCs w:val="20"/>
              </w:rPr>
              <w:t>148</w:t>
            </w:r>
          </w:p>
        </w:tc>
        <w:tc>
          <w:tcPr>
            <w:tcW w:w="1486" w:type="dxa"/>
            <w:tcBorders>
              <w:top w:val="nil"/>
              <w:left w:val="single" w:sz="4" w:space="0" w:color="auto"/>
              <w:bottom w:val="nil"/>
            </w:tcBorders>
          </w:tcPr>
          <w:p w:rsidR="000276E0" w:rsidRPr="000276E0" w:rsidRDefault="000276E0" w:rsidP="000276E0">
            <w:pPr>
              <w:adjustRightInd w:val="0"/>
              <w:spacing w:before="60" w:after="60"/>
              <w:jc w:val="center"/>
              <w:rPr>
                <w:color w:val="000000"/>
                <w:sz w:val="20"/>
                <w:szCs w:val="20"/>
              </w:rPr>
            </w:pPr>
            <w:r w:rsidRPr="000276E0">
              <w:rPr>
                <w:color w:val="000000"/>
                <w:sz w:val="20"/>
                <w:szCs w:val="20"/>
              </w:rPr>
              <w:t>45.7</w:t>
            </w:r>
          </w:p>
        </w:tc>
        <w:tc>
          <w:tcPr>
            <w:tcW w:w="1486" w:type="dxa"/>
            <w:tcBorders>
              <w:top w:val="nil"/>
              <w:bottom w:val="nil"/>
              <w:right w:val="nil"/>
            </w:tcBorders>
          </w:tcPr>
          <w:p w:rsidR="000276E0" w:rsidRPr="000276E0" w:rsidRDefault="000276E0" w:rsidP="00847D7E">
            <w:pPr>
              <w:adjustRightInd w:val="0"/>
              <w:spacing w:before="60" w:after="60"/>
              <w:jc w:val="right"/>
              <w:rPr>
                <w:color w:val="000000"/>
                <w:sz w:val="20"/>
                <w:szCs w:val="20"/>
              </w:rPr>
            </w:pPr>
            <w:r w:rsidRPr="000276E0">
              <w:rPr>
                <w:color w:val="000000"/>
                <w:sz w:val="20"/>
                <w:szCs w:val="20"/>
              </w:rPr>
              <w:t>41.8</w:t>
            </w:r>
          </w:p>
        </w:tc>
        <w:tc>
          <w:tcPr>
            <w:tcW w:w="299" w:type="dxa"/>
            <w:tcBorders>
              <w:top w:val="nil"/>
              <w:left w:val="nil"/>
              <w:bottom w:val="nil"/>
              <w:right w:val="nil"/>
            </w:tcBorders>
            <w:vAlign w:val="center"/>
          </w:tcPr>
          <w:p w:rsidR="000276E0" w:rsidRPr="00322BD5" w:rsidRDefault="000276E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0276E0" w:rsidRPr="000276E0" w:rsidRDefault="000276E0" w:rsidP="000276E0">
            <w:pPr>
              <w:adjustRightInd w:val="0"/>
              <w:spacing w:before="60" w:after="60"/>
              <w:rPr>
                <w:color w:val="000000"/>
                <w:sz w:val="20"/>
                <w:szCs w:val="20"/>
              </w:rPr>
            </w:pPr>
            <w:r w:rsidRPr="000276E0">
              <w:rPr>
                <w:color w:val="000000"/>
                <w:sz w:val="20"/>
                <w:szCs w:val="20"/>
              </w:rPr>
              <w:t>49.7</w:t>
            </w:r>
          </w:p>
        </w:tc>
      </w:tr>
      <w:tr w:rsidR="006F7CE7">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6F7CE7" w:rsidRDefault="006F7CE7" w:rsidP="0038799C">
            <w:pPr>
              <w:rPr>
                <w:sz w:val="16"/>
              </w:rPr>
            </w:pPr>
          </w:p>
          <w:p w:rsidR="006F7CE7" w:rsidRDefault="006F7CE7" w:rsidP="0038799C">
            <w:pPr>
              <w:rPr>
                <w:sz w:val="16"/>
              </w:rPr>
            </w:pPr>
            <w:r>
              <w:rPr>
                <w:sz w:val="16"/>
              </w:rPr>
              <w:t>*  White, Black, and Asian race categories refer to non-Hispanic</w:t>
            </w:r>
          </w:p>
          <w:p w:rsidR="000276E0" w:rsidRDefault="000276E0" w:rsidP="0038799C">
            <w:pPr>
              <w:rPr>
                <w:sz w:val="16"/>
              </w:rPr>
            </w:pPr>
            <w:r w:rsidRPr="000276E0">
              <w:rPr>
                <w:sz w:val="16"/>
              </w:rPr>
              <w:t>† Insufficient data</w:t>
            </w:r>
          </w:p>
          <w:p w:rsidR="003A2743" w:rsidRDefault="003A2743" w:rsidP="003A2743">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p w:rsidR="006F7CE7" w:rsidRDefault="006F7CE7" w:rsidP="0038799C">
            <w:pPr>
              <w:rPr>
                <w:sz w:val="16"/>
              </w:rPr>
            </w:pPr>
          </w:p>
        </w:tc>
      </w:tr>
    </w:tbl>
    <w:p w:rsidR="00CE50B8" w:rsidRDefault="00CE50B8" w:rsidP="00710654">
      <w:pPr>
        <w:rPr>
          <w:rFonts w:ascii="Arial" w:hAnsi="Arial" w:cs="Arial"/>
          <w:sz w:val="22"/>
          <w:szCs w:val="22"/>
        </w:rPr>
      </w:pPr>
    </w:p>
    <w:p w:rsidR="006F7CE7" w:rsidRDefault="006F7CE7" w:rsidP="00710654">
      <w:pPr>
        <w:rPr>
          <w:rFonts w:ascii="Arial" w:hAnsi="Arial" w:cs="Arial"/>
          <w:sz w:val="22"/>
          <w:szCs w:val="22"/>
        </w:rPr>
      </w:pPr>
    </w:p>
    <w:p w:rsidR="006F7CE7" w:rsidRDefault="006F7CE7" w:rsidP="00710654">
      <w:pPr>
        <w:rPr>
          <w:rFonts w:ascii="Arial" w:hAnsi="Arial" w:cs="Arial"/>
          <w:sz w:val="22"/>
          <w:szCs w:val="22"/>
        </w:rPr>
      </w:pPr>
    </w:p>
    <w:p w:rsidR="006F7CE7" w:rsidRDefault="006F7CE7" w:rsidP="00710654">
      <w:pPr>
        <w:rPr>
          <w:rFonts w:ascii="Arial" w:hAnsi="Arial" w:cs="Arial"/>
          <w:sz w:val="22"/>
          <w:szCs w:val="22"/>
        </w:rPr>
      </w:pPr>
    </w:p>
    <w:p w:rsidR="006F7CE7" w:rsidRDefault="006F7CE7" w:rsidP="00710654">
      <w:pPr>
        <w:rPr>
          <w:rFonts w:ascii="Arial" w:hAnsi="Arial" w:cs="Arial"/>
          <w:sz w:val="22"/>
          <w:szCs w:val="22"/>
        </w:rPr>
      </w:pPr>
    </w:p>
    <w:p w:rsidR="006F7CE7" w:rsidRDefault="006F7CE7" w:rsidP="00710654">
      <w:pPr>
        <w:rPr>
          <w:rFonts w:ascii="Arial" w:hAnsi="Arial" w:cs="Arial"/>
          <w:sz w:val="22"/>
          <w:szCs w:val="22"/>
        </w:rPr>
      </w:pPr>
    </w:p>
    <w:p w:rsidR="0072771D" w:rsidRDefault="0072771D" w:rsidP="0072771D">
      <w:pPr>
        <w:rPr>
          <w:rFonts w:ascii="Arial" w:hAnsi="Arial" w:cs="Arial"/>
          <w:sz w:val="22"/>
          <w:szCs w:val="22"/>
        </w:rPr>
      </w:pPr>
    </w:p>
    <w:p w:rsidR="0072771D" w:rsidRDefault="0072771D" w:rsidP="0072771D"/>
    <w:p w:rsidR="003C3EE2" w:rsidRDefault="003C3EE2" w:rsidP="0072771D"/>
    <w:p w:rsidR="0072771D" w:rsidRDefault="0072771D" w:rsidP="0072771D"/>
    <w:p w:rsidR="0072771D" w:rsidRDefault="0072771D" w:rsidP="0072771D"/>
    <w:p w:rsidR="0072771D" w:rsidRDefault="0072771D" w:rsidP="0072771D"/>
    <w:p w:rsidR="0072771D" w:rsidRPr="00912EBA" w:rsidRDefault="0072771D" w:rsidP="0072771D"/>
    <w:p w:rsidR="0072771D" w:rsidRPr="00912EBA" w:rsidRDefault="0072771D" w:rsidP="0072771D">
      <w:pPr>
        <w:rPr>
          <w:b/>
          <w:sz w:val="22"/>
        </w:rPr>
      </w:pPr>
    </w:p>
    <w:p w:rsidR="0072771D" w:rsidRPr="00912EBA" w:rsidRDefault="0072771D" w:rsidP="0072771D">
      <w:pPr>
        <w:rPr>
          <w:b/>
          <w:sz w:val="22"/>
        </w:rPr>
      </w:pPr>
    </w:p>
    <w:p w:rsidR="0072771D" w:rsidRPr="00D5230D" w:rsidRDefault="0072771D" w:rsidP="0072771D">
      <w:pPr>
        <w:pStyle w:val="BodyTextIndent3"/>
        <w:pBdr>
          <w:top w:val="thinThickSmallGap" w:sz="24" w:space="1" w:color="auto"/>
        </w:pBdr>
        <w:ind w:left="0"/>
        <w:rPr>
          <w:sz w:val="44"/>
          <w:szCs w:val="44"/>
        </w:rPr>
      </w:pPr>
    </w:p>
    <w:p w:rsidR="0072771D" w:rsidRPr="008A5B6B" w:rsidRDefault="0072771D" w:rsidP="0072771D">
      <w:pPr>
        <w:pStyle w:val="Heading1"/>
        <w:jc w:val="center"/>
        <w:rPr>
          <w:b w:val="0"/>
          <w:smallCaps/>
          <w:sz w:val="44"/>
          <w:szCs w:val="44"/>
        </w:rPr>
      </w:pPr>
      <w:bookmarkStart w:id="37" w:name="_Toc427654060"/>
      <w:r w:rsidRPr="008A5B6B">
        <w:rPr>
          <w:b w:val="0"/>
          <w:smallCaps/>
          <w:sz w:val="44"/>
          <w:szCs w:val="44"/>
        </w:rPr>
        <w:t xml:space="preserve">Section </w:t>
      </w:r>
      <w:r>
        <w:rPr>
          <w:b w:val="0"/>
          <w:smallCaps/>
          <w:sz w:val="44"/>
          <w:szCs w:val="44"/>
        </w:rPr>
        <w:t>5</w:t>
      </w:r>
      <w:r w:rsidRPr="008A5B6B">
        <w:rPr>
          <w:b w:val="0"/>
          <w:smallCaps/>
          <w:sz w:val="44"/>
          <w:szCs w:val="44"/>
        </w:rPr>
        <w:t xml:space="preserve">: </w:t>
      </w:r>
      <w:r>
        <w:rPr>
          <w:b w:val="0"/>
          <w:smallCaps/>
          <w:sz w:val="44"/>
          <w:szCs w:val="44"/>
        </w:rPr>
        <w:t>Chronic Health Conditions</w:t>
      </w:r>
      <w:bookmarkEnd w:id="37"/>
    </w:p>
    <w:p w:rsidR="0072771D" w:rsidRPr="00D5230D" w:rsidRDefault="0072771D" w:rsidP="0072771D">
      <w:pPr>
        <w:pBdr>
          <w:bottom w:val="thickThinSmallGap" w:sz="24" w:space="1" w:color="auto"/>
        </w:pBdr>
        <w:rPr>
          <w:sz w:val="44"/>
          <w:szCs w:val="44"/>
        </w:rPr>
      </w:pPr>
    </w:p>
    <w:p w:rsidR="0072771D" w:rsidRPr="00912EBA" w:rsidRDefault="0072771D" w:rsidP="0072771D">
      <w:pPr>
        <w:pStyle w:val="BodyTextIndent3"/>
        <w:ind w:left="0"/>
      </w:pPr>
    </w:p>
    <w:p w:rsidR="00776135" w:rsidRDefault="00776135" w:rsidP="00710654">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Default="00776135" w:rsidP="00776135">
      <w:pPr>
        <w:rPr>
          <w:rFonts w:ascii="Arial" w:hAnsi="Arial" w:cs="Arial"/>
          <w:sz w:val="22"/>
          <w:szCs w:val="22"/>
        </w:rPr>
      </w:pPr>
    </w:p>
    <w:p w:rsidR="006F7CE7" w:rsidRDefault="006F7CE7" w:rsidP="00776135">
      <w:pPr>
        <w:rPr>
          <w:rFonts w:ascii="Arial" w:hAnsi="Arial" w:cs="Arial"/>
          <w:sz w:val="22"/>
          <w:szCs w:val="22"/>
        </w:rPr>
      </w:pPr>
    </w:p>
    <w:p w:rsidR="00776135" w:rsidRDefault="00776135" w:rsidP="00776135">
      <w:pPr>
        <w:rPr>
          <w:rFonts w:ascii="Arial" w:hAnsi="Arial" w:cs="Arial"/>
          <w:sz w:val="22"/>
          <w:szCs w:val="22"/>
        </w:rPr>
      </w:pPr>
    </w:p>
    <w:p w:rsidR="00776135" w:rsidRDefault="00776135" w:rsidP="00776135">
      <w:pPr>
        <w:rPr>
          <w:rFonts w:ascii="Arial" w:hAnsi="Arial" w:cs="Arial"/>
          <w:sz w:val="22"/>
          <w:szCs w:val="22"/>
        </w:rPr>
      </w:pPr>
    </w:p>
    <w:p w:rsidR="00776135" w:rsidRDefault="00776135" w:rsidP="00776135">
      <w:pPr>
        <w:pStyle w:val="Heading2"/>
        <w:framePr w:hSpace="0" w:vSpace="0" w:wrap="auto" w:vAnchor="margin" w:yAlign="inline"/>
        <w:jc w:val="left"/>
        <w:rPr>
          <w:rFonts w:ascii="Arial" w:hAnsi="Arial" w:cs="Arial"/>
          <w:sz w:val="24"/>
          <w:szCs w:val="24"/>
        </w:rPr>
      </w:pPr>
      <w:bookmarkStart w:id="38" w:name="_Toc427654061"/>
      <w:r w:rsidRPr="004746DF">
        <w:rPr>
          <w:rFonts w:ascii="Arial" w:hAnsi="Arial" w:cs="Arial"/>
          <w:sz w:val="24"/>
          <w:szCs w:val="24"/>
        </w:rPr>
        <w:lastRenderedPageBreak/>
        <w:t xml:space="preserve">Section </w:t>
      </w:r>
      <w:r>
        <w:rPr>
          <w:rFonts w:ascii="Arial" w:hAnsi="Arial" w:cs="Arial"/>
          <w:sz w:val="24"/>
          <w:szCs w:val="24"/>
        </w:rPr>
        <w:t>5.1: Diabetes</w:t>
      </w:r>
      <w:bookmarkEnd w:id="38"/>
    </w:p>
    <w:p w:rsidR="00776135" w:rsidRDefault="00776135" w:rsidP="00776135">
      <w:pPr>
        <w:rPr>
          <w:rFonts w:ascii="Arial" w:hAnsi="Arial" w:cs="Arial"/>
          <w:sz w:val="22"/>
          <w:szCs w:val="22"/>
        </w:rPr>
      </w:pPr>
    </w:p>
    <w:p w:rsidR="003A2743" w:rsidRDefault="00776135" w:rsidP="00776135">
      <w:pPr>
        <w:ind w:right="-72"/>
        <w:rPr>
          <w:rFonts w:ascii="Arial" w:hAnsi="Arial"/>
          <w:sz w:val="22"/>
        </w:rPr>
      </w:pPr>
      <w:r w:rsidRPr="00912EBA">
        <w:rPr>
          <w:rFonts w:ascii="Arial" w:hAnsi="Arial"/>
          <w:sz w:val="22"/>
        </w:rPr>
        <w:t xml:space="preserve">All respondents were asked if a doctor had ever told them that they had diabetes or pre-diabetes Women who reported that they had diabetes only during pregnancy (gestational diabetes) were categorized as not having diabetes.  Presented here is the percentage of adults who reported that a doctor had ever told them that they had diabetes and the percentage of adults who reported that a doctor had ever told them that they had pre-diabetes. </w:t>
      </w:r>
    </w:p>
    <w:p w:rsidR="003A2743" w:rsidRPr="003A2743" w:rsidRDefault="003A2743" w:rsidP="00776135">
      <w:pPr>
        <w:ind w:right="-72"/>
        <w:rPr>
          <w:rFonts w:ascii="Arial" w:hAnsi="Arial" w:cs="Arial"/>
          <w:b/>
          <w:sz w:val="22"/>
          <w:szCs w:val="22"/>
        </w:rPr>
      </w:pPr>
      <w:r w:rsidRPr="00912EBA">
        <w:rPr>
          <w:rFonts w:ascii="Arial" w:hAnsi="Arial" w:cs="Arial"/>
          <w:b/>
          <w:sz w:val="22"/>
          <w:szCs w:val="22"/>
        </w:rPr>
        <w:t>Questions about pre-diabetes were asked only on the MA BRFSS landline survey in 201</w:t>
      </w:r>
      <w:r>
        <w:rPr>
          <w:rFonts w:ascii="Arial" w:hAnsi="Arial" w:cs="Arial"/>
          <w:b/>
          <w:sz w:val="22"/>
          <w:szCs w:val="22"/>
        </w:rPr>
        <w:t>4</w:t>
      </w:r>
      <w:r w:rsidRPr="00912EBA">
        <w:rPr>
          <w:rFonts w:ascii="Arial" w:hAnsi="Arial" w:cs="Arial"/>
          <w:b/>
          <w:sz w:val="22"/>
          <w:szCs w:val="22"/>
        </w:rPr>
        <w:t xml:space="preserve"> and not the cell phone survey; therefore the</w:t>
      </w:r>
      <w:r>
        <w:rPr>
          <w:rFonts w:ascii="Arial" w:hAnsi="Arial" w:cs="Arial"/>
          <w:b/>
          <w:sz w:val="22"/>
          <w:szCs w:val="22"/>
        </w:rPr>
        <w:t xml:space="preserve"> pre-diabetes results in Table 5</w:t>
      </w:r>
      <w:r w:rsidRPr="00912EBA">
        <w:rPr>
          <w:rFonts w:ascii="Arial" w:hAnsi="Arial" w:cs="Arial"/>
          <w:b/>
          <w:sz w:val="22"/>
          <w:szCs w:val="22"/>
        </w:rPr>
        <w:t>.1 represent the landline sample only.</w:t>
      </w:r>
      <w:r>
        <w:rPr>
          <w:rFonts w:ascii="Arial" w:hAnsi="Arial" w:cs="Arial"/>
          <w:b/>
          <w:sz w:val="22"/>
          <w:szCs w:val="22"/>
        </w:rPr>
        <w:t xml:space="preserve"> Questions on diabetes were asked on both the landline and cell phone surveys, and unlike pre-diabetes, results for diabetes represent the combined sample.</w:t>
      </w:r>
    </w:p>
    <w:p w:rsidR="00776135" w:rsidRDefault="00776135" w:rsidP="00776135">
      <w:pPr>
        <w:rPr>
          <w:rFonts w:ascii="Arial" w:hAnsi="Arial" w:cs="Arial"/>
          <w:sz w:val="22"/>
          <w:szCs w:val="22"/>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776135">
        <w:trPr>
          <w:cantSplit/>
          <w:trHeight w:hRule="exact" w:val="565"/>
          <w:jc w:val="center"/>
        </w:trPr>
        <w:tc>
          <w:tcPr>
            <w:tcW w:w="9219" w:type="dxa"/>
            <w:gridSpan w:val="11"/>
            <w:tcBorders>
              <w:top w:val="double" w:sz="4" w:space="0" w:color="auto"/>
              <w:left w:val="double" w:sz="4" w:space="0" w:color="auto"/>
              <w:right w:val="double" w:sz="4" w:space="0" w:color="auto"/>
            </w:tcBorders>
          </w:tcPr>
          <w:p w:rsidR="00776135" w:rsidRPr="009303DE" w:rsidRDefault="00776135" w:rsidP="003A2743">
            <w:pPr>
              <w:spacing w:before="120" w:after="120"/>
              <w:jc w:val="center"/>
              <w:rPr>
                <w:rFonts w:ascii="Times New Roman Bold" w:hAnsi="Times New Roman Bold"/>
                <w:smallCaps/>
              </w:rPr>
            </w:pPr>
            <w:r w:rsidRPr="00912EBA">
              <w:rPr>
                <w:rFonts w:ascii="Times New Roman Bold" w:hAnsi="Times New Roman Bold"/>
                <w:smallCaps/>
              </w:rPr>
              <w:t>Table  5.1 – Diabetes Among Massachusetts Adults</w:t>
            </w:r>
            <w:r w:rsidRPr="00AA1F2D">
              <w:rPr>
                <w:b/>
              </w:rPr>
              <w:t xml:space="preserve">, </w:t>
            </w:r>
            <w:r w:rsidRPr="009303DE">
              <w:rPr>
                <w:rFonts w:ascii="Times New Roman Bold" w:hAnsi="Times New Roman Bold"/>
                <w:smallCaps/>
              </w:rPr>
              <w:t>201</w:t>
            </w:r>
            <w:r w:rsidR="003A2743">
              <w:rPr>
                <w:rFonts w:ascii="Times New Roman Bold" w:hAnsi="Times New Roman Bold"/>
                <w:smallCaps/>
              </w:rPr>
              <w:t>4</w:t>
            </w:r>
          </w:p>
        </w:tc>
      </w:tr>
      <w:tr w:rsidR="00776135">
        <w:trPr>
          <w:cantSplit/>
          <w:trHeight w:hRule="exact" w:val="288"/>
          <w:jc w:val="center"/>
        </w:trPr>
        <w:tc>
          <w:tcPr>
            <w:tcW w:w="1910" w:type="dxa"/>
            <w:tcBorders>
              <w:top w:val="double" w:sz="2" w:space="0" w:color="auto"/>
              <w:left w:val="double" w:sz="2" w:space="0" w:color="auto"/>
              <w:bottom w:val="nil"/>
              <w:right w:val="double" w:sz="2" w:space="0" w:color="auto"/>
            </w:tcBorders>
          </w:tcPr>
          <w:p w:rsidR="00776135" w:rsidRDefault="00776135" w:rsidP="0038799C">
            <w:pPr>
              <w:rPr>
                <w:sz w:val="20"/>
              </w:rPr>
            </w:pPr>
          </w:p>
        </w:tc>
        <w:tc>
          <w:tcPr>
            <w:tcW w:w="3757" w:type="dxa"/>
            <w:gridSpan w:val="5"/>
            <w:vMerge w:val="restart"/>
            <w:tcBorders>
              <w:top w:val="double" w:sz="2" w:space="0" w:color="auto"/>
              <w:left w:val="double" w:sz="2" w:space="0" w:color="auto"/>
              <w:right w:val="double" w:sz="2" w:space="0" w:color="auto"/>
            </w:tcBorders>
          </w:tcPr>
          <w:p w:rsidR="00776135" w:rsidRPr="00912EBA" w:rsidRDefault="00776135" w:rsidP="0038799C">
            <w:pPr>
              <w:spacing w:before="60"/>
              <w:ind w:right="-72"/>
              <w:jc w:val="center"/>
              <w:rPr>
                <w:smallCaps/>
                <w:sz w:val="20"/>
                <w:szCs w:val="20"/>
              </w:rPr>
            </w:pPr>
            <w:r>
              <w:rPr>
                <w:smallCaps/>
                <w:sz w:val="20"/>
                <w:szCs w:val="20"/>
              </w:rPr>
              <w:t>Pre-Diabetes</w:t>
            </w:r>
          </w:p>
          <w:p w:rsidR="00776135" w:rsidRPr="00554E9A" w:rsidRDefault="00776135" w:rsidP="0038799C">
            <w:pPr>
              <w:rPr>
                <w:sz w:val="14"/>
                <w:szCs w:val="14"/>
              </w:rPr>
            </w:pPr>
          </w:p>
          <w:p w:rsidR="00776135" w:rsidRDefault="00776135" w:rsidP="0038799C">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776135" w:rsidRPr="00912EBA" w:rsidRDefault="00776135" w:rsidP="0038799C">
            <w:pPr>
              <w:spacing w:before="60"/>
              <w:ind w:right="-72"/>
              <w:jc w:val="center"/>
              <w:rPr>
                <w:smallCaps/>
                <w:sz w:val="20"/>
              </w:rPr>
            </w:pPr>
            <w:r>
              <w:rPr>
                <w:smallCaps/>
                <w:sz w:val="20"/>
              </w:rPr>
              <w:t>Diabetes</w:t>
            </w:r>
          </w:p>
          <w:p w:rsidR="00776135" w:rsidRPr="00554E9A" w:rsidRDefault="00776135" w:rsidP="0038799C">
            <w:pPr>
              <w:rPr>
                <w:sz w:val="14"/>
                <w:szCs w:val="14"/>
              </w:rPr>
            </w:pPr>
          </w:p>
          <w:p w:rsidR="00776135" w:rsidRDefault="00776135" w:rsidP="0038799C">
            <w:pPr>
              <w:rPr>
                <w:smallCaps/>
                <w:sz w:val="20"/>
              </w:rPr>
            </w:pPr>
            <w:r>
              <w:rPr>
                <w:sz w:val="20"/>
                <w:szCs w:val="20"/>
              </w:rPr>
              <w:t xml:space="preserve">   N             %                   95% CI</w:t>
            </w:r>
          </w:p>
        </w:tc>
      </w:tr>
      <w:tr w:rsidR="00776135">
        <w:trPr>
          <w:cantSplit/>
          <w:trHeight w:hRule="exact" w:val="283"/>
          <w:jc w:val="center"/>
        </w:trPr>
        <w:tc>
          <w:tcPr>
            <w:tcW w:w="1910" w:type="dxa"/>
            <w:tcBorders>
              <w:top w:val="nil"/>
              <w:left w:val="double" w:sz="2" w:space="0" w:color="auto"/>
              <w:bottom w:val="nil"/>
              <w:right w:val="double" w:sz="2" w:space="0" w:color="auto"/>
            </w:tcBorders>
          </w:tcPr>
          <w:p w:rsidR="00776135" w:rsidRDefault="00776135" w:rsidP="0038799C">
            <w:pPr>
              <w:rPr>
                <w:sz w:val="20"/>
              </w:rPr>
            </w:pPr>
          </w:p>
        </w:tc>
        <w:tc>
          <w:tcPr>
            <w:tcW w:w="3757" w:type="dxa"/>
            <w:gridSpan w:val="5"/>
            <w:vMerge/>
            <w:tcBorders>
              <w:left w:val="double" w:sz="2" w:space="0" w:color="auto"/>
              <w:right w:val="double" w:sz="2" w:space="0" w:color="auto"/>
            </w:tcBorders>
          </w:tcPr>
          <w:p w:rsidR="00776135" w:rsidRDefault="00776135" w:rsidP="0038799C"/>
        </w:tc>
        <w:tc>
          <w:tcPr>
            <w:tcW w:w="3552" w:type="dxa"/>
            <w:gridSpan w:val="5"/>
            <w:vMerge/>
            <w:tcBorders>
              <w:left w:val="double" w:sz="2" w:space="0" w:color="auto"/>
              <w:right w:val="double" w:sz="2" w:space="0" w:color="auto"/>
            </w:tcBorders>
          </w:tcPr>
          <w:p w:rsidR="00776135" w:rsidRDefault="00776135" w:rsidP="0038799C"/>
        </w:tc>
      </w:tr>
      <w:tr w:rsidR="00776135">
        <w:trPr>
          <w:cantSplit/>
          <w:trHeight w:hRule="exact" w:val="100"/>
          <w:jc w:val="center"/>
        </w:trPr>
        <w:tc>
          <w:tcPr>
            <w:tcW w:w="1910" w:type="dxa"/>
            <w:tcBorders>
              <w:top w:val="nil"/>
              <w:left w:val="double" w:sz="2" w:space="0" w:color="auto"/>
              <w:bottom w:val="nil"/>
              <w:right w:val="double" w:sz="2" w:space="0" w:color="auto"/>
            </w:tcBorders>
          </w:tcPr>
          <w:p w:rsidR="00776135" w:rsidRDefault="00776135" w:rsidP="0038799C">
            <w:pPr>
              <w:rPr>
                <w:sz w:val="20"/>
              </w:rPr>
            </w:pPr>
          </w:p>
        </w:tc>
        <w:tc>
          <w:tcPr>
            <w:tcW w:w="3757" w:type="dxa"/>
            <w:gridSpan w:val="5"/>
            <w:vMerge/>
            <w:tcBorders>
              <w:left w:val="double" w:sz="2" w:space="0" w:color="auto"/>
              <w:bottom w:val="double" w:sz="2" w:space="0" w:color="auto"/>
              <w:right w:val="double" w:sz="2" w:space="0" w:color="auto"/>
            </w:tcBorders>
            <w:vAlign w:val="center"/>
          </w:tcPr>
          <w:p w:rsidR="00776135" w:rsidRDefault="00776135" w:rsidP="0038799C">
            <w:pPr>
              <w:rPr>
                <w:sz w:val="20"/>
              </w:rPr>
            </w:pPr>
          </w:p>
        </w:tc>
        <w:tc>
          <w:tcPr>
            <w:tcW w:w="3552" w:type="dxa"/>
            <w:gridSpan w:val="5"/>
            <w:vMerge/>
            <w:tcBorders>
              <w:left w:val="double" w:sz="2" w:space="0" w:color="auto"/>
              <w:bottom w:val="double" w:sz="2" w:space="0" w:color="auto"/>
              <w:right w:val="double" w:sz="2" w:space="0" w:color="auto"/>
            </w:tcBorders>
            <w:vAlign w:val="center"/>
          </w:tcPr>
          <w:p w:rsidR="00776135" w:rsidRDefault="00776135" w:rsidP="0038799C">
            <w:pPr>
              <w:rPr>
                <w:sz w:val="20"/>
              </w:rPr>
            </w:pPr>
          </w:p>
        </w:tc>
      </w:tr>
      <w:tr w:rsidR="00B97C5A" w:rsidRPr="00C728BE" w:rsidTr="00847D7E">
        <w:trPr>
          <w:cantSplit/>
          <w:trHeight w:hRule="exact" w:val="342"/>
          <w:jc w:val="center"/>
        </w:trPr>
        <w:tc>
          <w:tcPr>
            <w:tcW w:w="1910" w:type="dxa"/>
            <w:tcBorders>
              <w:top w:val="nil"/>
              <w:left w:val="double" w:sz="2" w:space="0" w:color="auto"/>
              <w:bottom w:val="nil"/>
              <w:right w:val="double" w:sz="2" w:space="0" w:color="auto"/>
            </w:tcBorders>
            <w:vAlign w:val="center"/>
          </w:tcPr>
          <w:p w:rsidR="00B97C5A" w:rsidRDefault="00B97C5A"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tcPr>
          <w:p w:rsidR="00B97C5A" w:rsidRPr="0011331A" w:rsidRDefault="00B97C5A" w:rsidP="0011331A">
            <w:pPr>
              <w:adjustRightInd w:val="0"/>
              <w:spacing w:before="60" w:after="60"/>
              <w:jc w:val="center"/>
              <w:rPr>
                <w:color w:val="000000"/>
                <w:sz w:val="20"/>
                <w:szCs w:val="20"/>
              </w:rPr>
            </w:pPr>
            <w:r w:rsidRPr="0011331A">
              <w:rPr>
                <w:color w:val="000000"/>
                <w:sz w:val="20"/>
                <w:szCs w:val="20"/>
              </w:rPr>
              <w:t>8</w:t>
            </w:r>
            <w:r>
              <w:rPr>
                <w:color w:val="000000"/>
                <w:sz w:val="20"/>
                <w:szCs w:val="20"/>
              </w:rPr>
              <w:t>,</w:t>
            </w:r>
            <w:r w:rsidRPr="0011331A">
              <w:rPr>
                <w:color w:val="000000"/>
                <w:sz w:val="20"/>
                <w:szCs w:val="20"/>
              </w:rPr>
              <w:t>852</w:t>
            </w:r>
          </w:p>
        </w:tc>
        <w:tc>
          <w:tcPr>
            <w:tcW w:w="719" w:type="dxa"/>
            <w:tcBorders>
              <w:top w:val="nil"/>
              <w:left w:val="single" w:sz="4" w:space="0" w:color="auto"/>
              <w:bottom w:val="nil"/>
            </w:tcBorders>
          </w:tcPr>
          <w:p w:rsidR="00B97C5A" w:rsidRPr="0011331A" w:rsidRDefault="00B97C5A" w:rsidP="0011331A">
            <w:pPr>
              <w:adjustRightInd w:val="0"/>
              <w:spacing w:before="60" w:after="60"/>
              <w:jc w:val="center"/>
              <w:rPr>
                <w:color w:val="000000"/>
                <w:sz w:val="20"/>
                <w:szCs w:val="20"/>
              </w:rPr>
            </w:pPr>
            <w:r w:rsidRPr="0011331A">
              <w:rPr>
                <w:color w:val="000000"/>
                <w:sz w:val="20"/>
                <w:szCs w:val="20"/>
              </w:rPr>
              <w:t>7.0</w:t>
            </w:r>
          </w:p>
        </w:tc>
        <w:tc>
          <w:tcPr>
            <w:tcW w:w="636" w:type="dxa"/>
            <w:tcBorders>
              <w:top w:val="nil"/>
              <w:bottom w:val="nil"/>
              <w:right w:val="nil"/>
            </w:tcBorders>
          </w:tcPr>
          <w:p w:rsidR="00B97C5A" w:rsidRPr="0011331A" w:rsidRDefault="00B97C5A" w:rsidP="00847D7E">
            <w:pPr>
              <w:adjustRightInd w:val="0"/>
              <w:spacing w:before="60" w:after="60"/>
              <w:jc w:val="right"/>
              <w:rPr>
                <w:color w:val="000000"/>
                <w:sz w:val="20"/>
                <w:szCs w:val="20"/>
              </w:rPr>
            </w:pPr>
            <w:r w:rsidRPr="0011331A">
              <w:rPr>
                <w:color w:val="000000"/>
                <w:sz w:val="20"/>
                <w:szCs w:val="20"/>
              </w:rPr>
              <w:t>6.1</w:t>
            </w:r>
          </w:p>
        </w:tc>
        <w:tc>
          <w:tcPr>
            <w:tcW w:w="553" w:type="dxa"/>
            <w:tcBorders>
              <w:top w:val="nil"/>
              <w:left w:val="nil"/>
              <w:bottom w:val="nil"/>
              <w:right w:val="nil"/>
            </w:tcBorders>
            <w:vAlign w:val="center"/>
          </w:tcPr>
          <w:p w:rsidR="00B97C5A" w:rsidRPr="00CF2623" w:rsidRDefault="00B97C5A"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tcPr>
          <w:p w:rsidR="00B97C5A" w:rsidRPr="0011331A" w:rsidRDefault="00B97C5A" w:rsidP="0011331A">
            <w:pPr>
              <w:adjustRightInd w:val="0"/>
              <w:spacing w:before="60" w:after="60"/>
              <w:rPr>
                <w:color w:val="000000"/>
                <w:sz w:val="20"/>
                <w:szCs w:val="20"/>
              </w:rPr>
            </w:pPr>
            <w:r w:rsidRPr="0011331A">
              <w:rPr>
                <w:color w:val="000000"/>
                <w:sz w:val="20"/>
                <w:szCs w:val="20"/>
              </w:rPr>
              <w:t>7.8</w:t>
            </w:r>
          </w:p>
        </w:tc>
        <w:tc>
          <w:tcPr>
            <w:tcW w:w="816"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15</w:t>
            </w:r>
            <w:r w:rsidR="00F22ACA">
              <w:rPr>
                <w:color w:val="000000"/>
                <w:sz w:val="20"/>
                <w:szCs w:val="20"/>
              </w:rPr>
              <w:t>,</w:t>
            </w:r>
            <w:r w:rsidRPr="00B97C5A">
              <w:rPr>
                <w:color w:val="000000"/>
                <w:sz w:val="20"/>
                <w:szCs w:val="20"/>
              </w:rPr>
              <w:t>618</w:t>
            </w:r>
          </w:p>
        </w:tc>
        <w:tc>
          <w:tcPr>
            <w:tcW w:w="704"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9.7</w:t>
            </w:r>
          </w:p>
        </w:tc>
        <w:tc>
          <w:tcPr>
            <w:tcW w:w="636"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r w:rsidRPr="00B97C5A">
              <w:rPr>
                <w:color w:val="000000"/>
                <w:sz w:val="20"/>
                <w:szCs w:val="20"/>
              </w:rPr>
              <w:t>9.0</w:t>
            </w:r>
          </w:p>
        </w:tc>
        <w:tc>
          <w:tcPr>
            <w:tcW w:w="634" w:type="dxa"/>
            <w:tcBorders>
              <w:top w:val="nil"/>
              <w:left w:val="nil"/>
              <w:bottom w:val="nil"/>
              <w:right w:val="nil"/>
            </w:tcBorders>
            <w:vAlign w:val="center"/>
          </w:tcPr>
          <w:p w:rsidR="00B97C5A" w:rsidRPr="00C728BE" w:rsidRDefault="00B97C5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r w:rsidRPr="00B97C5A">
              <w:rPr>
                <w:color w:val="000000"/>
                <w:sz w:val="20"/>
                <w:szCs w:val="20"/>
              </w:rPr>
              <w:t>10.4</w:t>
            </w:r>
          </w:p>
        </w:tc>
      </w:tr>
      <w:tr w:rsidR="00B97C5A"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B97C5A" w:rsidRDefault="00B97C5A" w:rsidP="0038799C">
            <w:pPr>
              <w:rPr>
                <w:smallCaps/>
                <w:sz w:val="20"/>
              </w:rPr>
            </w:pPr>
            <w:r>
              <w:rPr>
                <w:smallCaps/>
                <w:sz w:val="20"/>
              </w:rPr>
              <w:t>Gender</w:t>
            </w:r>
          </w:p>
        </w:tc>
        <w:tc>
          <w:tcPr>
            <w:tcW w:w="1044" w:type="dxa"/>
            <w:tcBorders>
              <w:top w:val="nil"/>
              <w:left w:val="double" w:sz="2" w:space="0" w:color="auto"/>
              <w:bottom w:val="nil"/>
              <w:right w:val="single" w:sz="4" w:space="0" w:color="auto"/>
            </w:tcBorders>
          </w:tcPr>
          <w:p w:rsidR="00B97C5A" w:rsidRPr="0011331A" w:rsidRDefault="00B97C5A" w:rsidP="0011331A">
            <w:pPr>
              <w:adjustRightInd w:val="0"/>
              <w:spacing w:before="60" w:after="60"/>
              <w:jc w:val="center"/>
              <w:rPr>
                <w:color w:val="000000"/>
                <w:sz w:val="20"/>
                <w:szCs w:val="20"/>
              </w:rPr>
            </w:pPr>
          </w:p>
        </w:tc>
        <w:tc>
          <w:tcPr>
            <w:tcW w:w="719" w:type="dxa"/>
            <w:tcBorders>
              <w:top w:val="nil"/>
              <w:left w:val="single" w:sz="4" w:space="0" w:color="auto"/>
              <w:bottom w:val="nil"/>
            </w:tcBorders>
          </w:tcPr>
          <w:p w:rsidR="00B97C5A" w:rsidRPr="0011331A" w:rsidRDefault="00B97C5A" w:rsidP="0011331A">
            <w:pPr>
              <w:adjustRightInd w:val="0"/>
              <w:spacing w:before="60" w:after="60"/>
              <w:jc w:val="center"/>
              <w:rPr>
                <w:color w:val="000000"/>
                <w:sz w:val="20"/>
                <w:szCs w:val="20"/>
              </w:rPr>
            </w:pPr>
          </w:p>
        </w:tc>
        <w:tc>
          <w:tcPr>
            <w:tcW w:w="636" w:type="dxa"/>
            <w:tcBorders>
              <w:top w:val="nil"/>
              <w:bottom w:val="nil"/>
              <w:right w:val="nil"/>
            </w:tcBorders>
          </w:tcPr>
          <w:p w:rsidR="00B97C5A" w:rsidRPr="0011331A" w:rsidRDefault="00B97C5A" w:rsidP="00847D7E">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B97C5A" w:rsidRPr="00EC7054" w:rsidRDefault="00B97C5A" w:rsidP="0038799C">
            <w:pPr>
              <w:adjustRightInd w:val="0"/>
              <w:jc w:val="center"/>
              <w:rPr>
                <w:color w:val="000000"/>
                <w:sz w:val="20"/>
                <w:szCs w:val="20"/>
              </w:rPr>
            </w:pPr>
          </w:p>
        </w:tc>
        <w:tc>
          <w:tcPr>
            <w:tcW w:w="805" w:type="dxa"/>
            <w:tcBorders>
              <w:top w:val="nil"/>
              <w:left w:val="nil"/>
              <w:bottom w:val="nil"/>
              <w:right w:val="double" w:sz="2" w:space="0" w:color="auto"/>
            </w:tcBorders>
          </w:tcPr>
          <w:p w:rsidR="00B97C5A" w:rsidRPr="0011331A" w:rsidRDefault="00B97C5A" w:rsidP="0011331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p>
        </w:tc>
        <w:tc>
          <w:tcPr>
            <w:tcW w:w="704"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p>
        </w:tc>
        <w:tc>
          <w:tcPr>
            <w:tcW w:w="636"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B97C5A" w:rsidRPr="00C728BE" w:rsidRDefault="00B97C5A" w:rsidP="0038799C">
            <w:pPr>
              <w:adjustRightInd w:val="0"/>
              <w:jc w:val="center"/>
              <w:rPr>
                <w:color w:val="000000"/>
                <w:sz w:val="20"/>
                <w:szCs w:val="20"/>
              </w:rPr>
            </w:pPr>
          </w:p>
        </w:tc>
        <w:tc>
          <w:tcPr>
            <w:tcW w:w="762"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p>
        </w:tc>
      </w:tr>
      <w:tr w:rsidR="00B97C5A"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B97C5A" w:rsidRDefault="00B97C5A" w:rsidP="0038799C">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tcPr>
          <w:p w:rsidR="00B97C5A" w:rsidRPr="0011331A" w:rsidRDefault="00B97C5A" w:rsidP="0011331A">
            <w:pPr>
              <w:adjustRightInd w:val="0"/>
              <w:spacing w:before="60" w:after="60"/>
              <w:jc w:val="center"/>
              <w:rPr>
                <w:color w:val="000000"/>
                <w:sz w:val="20"/>
                <w:szCs w:val="20"/>
              </w:rPr>
            </w:pPr>
            <w:r w:rsidRPr="0011331A">
              <w:rPr>
                <w:color w:val="000000"/>
                <w:sz w:val="20"/>
                <w:szCs w:val="20"/>
              </w:rPr>
              <w:t>3</w:t>
            </w:r>
            <w:r>
              <w:rPr>
                <w:color w:val="000000"/>
                <w:sz w:val="20"/>
                <w:szCs w:val="20"/>
              </w:rPr>
              <w:t>,</w:t>
            </w:r>
            <w:r w:rsidRPr="0011331A">
              <w:rPr>
                <w:color w:val="000000"/>
                <w:sz w:val="20"/>
                <w:szCs w:val="20"/>
              </w:rPr>
              <w:t>080</w:t>
            </w:r>
          </w:p>
        </w:tc>
        <w:tc>
          <w:tcPr>
            <w:tcW w:w="719" w:type="dxa"/>
            <w:tcBorders>
              <w:top w:val="nil"/>
              <w:left w:val="single" w:sz="4" w:space="0" w:color="auto"/>
              <w:bottom w:val="nil"/>
            </w:tcBorders>
          </w:tcPr>
          <w:p w:rsidR="00B97C5A" w:rsidRPr="0011331A" w:rsidRDefault="00B97C5A" w:rsidP="0011331A">
            <w:pPr>
              <w:adjustRightInd w:val="0"/>
              <w:spacing w:before="60" w:after="60"/>
              <w:jc w:val="center"/>
              <w:rPr>
                <w:color w:val="000000"/>
                <w:sz w:val="20"/>
                <w:szCs w:val="20"/>
              </w:rPr>
            </w:pPr>
            <w:r w:rsidRPr="0011331A">
              <w:rPr>
                <w:color w:val="000000"/>
                <w:sz w:val="20"/>
                <w:szCs w:val="20"/>
              </w:rPr>
              <w:t>7.5</w:t>
            </w:r>
          </w:p>
        </w:tc>
        <w:tc>
          <w:tcPr>
            <w:tcW w:w="636" w:type="dxa"/>
            <w:tcBorders>
              <w:top w:val="nil"/>
              <w:bottom w:val="nil"/>
              <w:right w:val="nil"/>
            </w:tcBorders>
          </w:tcPr>
          <w:p w:rsidR="00B97C5A" w:rsidRPr="0011331A" w:rsidRDefault="00B97C5A" w:rsidP="00847D7E">
            <w:pPr>
              <w:adjustRightInd w:val="0"/>
              <w:spacing w:before="60" w:after="60"/>
              <w:jc w:val="right"/>
              <w:rPr>
                <w:color w:val="000000"/>
                <w:sz w:val="20"/>
                <w:szCs w:val="20"/>
              </w:rPr>
            </w:pPr>
            <w:r w:rsidRPr="0011331A">
              <w:rPr>
                <w:color w:val="000000"/>
                <w:sz w:val="20"/>
                <w:szCs w:val="20"/>
              </w:rPr>
              <w:t>6.1</w:t>
            </w:r>
          </w:p>
        </w:tc>
        <w:tc>
          <w:tcPr>
            <w:tcW w:w="553" w:type="dxa"/>
            <w:tcBorders>
              <w:top w:val="nil"/>
              <w:left w:val="nil"/>
              <w:bottom w:val="nil"/>
              <w:right w:val="nil"/>
            </w:tcBorders>
            <w:vAlign w:val="center"/>
          </w:tcPr>
          <w:p w:rsidR="00B97C5A" w:rsidRPr="00EC7054" w:rsidRDefault="00B97C5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B97C5A" w:rsidRPr="0011331A" w:rsidRDefault="00B97C5A" w:rsidP="0011331A">
            <w:pPr>
              <w:adjustRightInd w:val="0"/>
              <w:spacing w:before="60" w:after="60"/>
              <w:rPr>
                <w:color w:val="000000"/>
                <w:sz w:val="20"/>
                <w:szCs w:val="20"/>
              </w:rPr>
            </w:pPr>
            <w:r w:rsidRPr="0011331A">
              <w:rPr>
                <w:color w:val="000000"/>
                <w:sz w:val="20"/>
                <w:szCs w:val="20"/>
              </w:rPr>
              <w:t>8.9</w:t>
            </w:r>
          </w:p>
        </w:tc>
        <w:tc>
          <w:tcPr>
            <w:tcW w:w="816"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6</w:t>
            </w:r>
            <w:r w:rsidR="00F22ACA">
              <w:rPr>
                <w:color w:val="000000"/>
                <w:sz w:val="20"/>
                <w:szCs w:val="20"/>
              </w:rPr>
              <w:t>,</w:t>
            </w:r>
            <w:r w:rsidRPr="00B97C5A">
              <w:rPr>
                <w:color w:val="000000"/>
                <w:sz w:val="20"/>
                <w:szCs w:val="20"/>
              </w:rPr>
              <w:t>253</w:t>
            </w:r>
          </w:p>
        </w:tc>
        <w:tc>
          <w:tcPr>
            <w:tcW w:w="704"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11.5</w:t>
            </w:r>
          </w:p>
        </w:tc>
        <w:tc>
          <w:tcPr>
            <w:tcW w:w="636"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r w:rsidRPr="00B97C5A">
              <w:rPr>
                <w:color w:val="000000"/>
                <w:sz w:val="20"/>
                <w:szCs w:val="20"/>
              </w:rPr>
              <w:t>10.3</w:t>
            </w:r>
          </w:p>
        </w:tc>
        <w:tc>
          <w:tcPr>
            <w:tcW w:w="634" w:type="dxa"/>
            <w:tcBorders>
              <w:top w:val="nil"/>
              <w:left w:val="nil"/>
              <w:bottom w:val="nil"/>
              <w:right w:val="nil"/>
            </w:tcBorders>
            <w:vAlign w:val="center"/>
          </w:tcPr>
          <w:p w:rsidR="00B97C5A" w:rsidRPr="00C728BE" w:rsidRDefault="00B97C5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r w:rsidRPr="00B97C5A">
              <w:rPr>
                <w:color w:val="000000"/>
                <w:sz w:val="20"/>
                <w:szCs w:val="20"/>
              </w:rPr>
              <w:t>12.6</w:t>
            </w:r>
          </w:p>
        </w:tc>
      </w:tr>
      <w:tr w:rsidR="00B97C5A"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B97C5A" w:rsidRDefault="00B97C5A" w:rsidP="0038799C">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tcPr>
          <w:p w:rsidR="00B97C5A" w:rsidRPr="0011331A" w:rsidRDefault="00B97C5A" w:rsidP="0011331A">
            <w:pPr>
              <w:adjustRightInd w:val="0"/>
              <w:spacing w:before="60" w:after="60"/>
              <w:jc w:val="center"/>
              <w:rPr>
                <w:color w:val="000000"/>
                <w:sz w:val="20"/>
                <w:szCs w:val="20"/>
              </w:rPr>
            </w:pPr>
            <w:r w:rsidRPr="0011331A">
              <w:rPr>
                <w:color w:val="000000"/>
                <w:sz w:val="20"/>
                <w:szCs w:val="20"/>
              </w:rPr>
              <w:t>5</w:t>
            </w:r>
            <w:r>
              <w:rPr>
                <w:color w:val="000000"/>
                <w:sz w:val="20"/>
                <w:szCs w:val="20"/>
              </w:rPr>
              <w:t>,</w:t>
            </w:r>
            <w:r w:rsidRPr="0011331A">
              <w:rPr>
                <w:color w:val="000000"/>
                <w:sz w:val="20"/>
                <w:szCs w:val="20"/>
              </w:rPr>
              <w:t>772</w:t>
            </w:r>
          </w:p>
        </w:tc>
        <w:tc>
          <w:tcPr>
            <w:tcW w:w="719" w:type="dxa"/>
            <w:tcBorders>
              <w:top w:val="nil"/>
              <w:left w:val="single" w:sz="4" w:space="0" w:color="auto"/>
              <w:bottom w:val="nil"/>
            </w:tcBorders>
          </w:tcPr>
          <w:p w:rsidR="00B97C5A" w:rsidRPr="0011331A" w:rsidRDefault="00B97C5A" w:rsidP="0011331A">
            <w:pPr>
              <w:adjustRightInd w:val="0"/>
              <w:spacing w:before="60" w:after="60"/>
              <w:jc w:val="center"/>
              <w:rPr>
                <w:color w:val="000000"/>
                <w:sz w:val="20"/>
                <w:szCs w:val="20"/>
              </w:rPr>
            </w:pPr>
            <w:r w:rsidRPr="0011331A">
              <w:rPr>
                <w:color w:val="000000"/>
                <w:sz w:val="20"/>
                <w:szCs w:val="20"/>
              </w:rPr>
              <w:t>6.5</w:t>
            </w:r>
          </w:p>
        </w:tc>
        <w:tc>
          <w:tcPr>
            <w:tcW w:w="636" w:type="dxa"/>
            <w:tcBorders>
              <w:top w:val="nil"/>
              <w:bottom w:val="nil"/>
              <w:right w:val="nil"/>
            </w:tcBorders>
          </w:tcPr>
          <w:p w:rsidR="00B97C5A" w:rsidRPr="0011331A" w:rsidRDefault="00B97C5A" w:rsidP="00847D7E">
            <w:pPr>
              <w:adjustRightInd w:val="0"/>
              <w:spacing w:before="60" w:after="60"/>
              <w:jc w:val="right"/>
              <w:rPr>
                <w:color w:val="000000"/>
                <w:sz w:val="20"/>
                <w:szCs w:val="20"/>
              </w:rPr>
            </w:pPr>
            <w:r w:rsidRPr="0011331A">
              <w:rPr>
                <w:color w:val="000000"/>
                <w:sz w:val="20"/>
                <w:szCs w:val="20"/>
              </w:rPr>
              <w:t>5.5</w:t>
            </w:r>
          </w:p>
        </w:tc>
        <w:tc>
          <w:tcPr>
            <w:tcW w:w="553" w:type="dxa"/>
            <w:tcBorders>
              <w:top w:val="nil"/>
              <w:left w:val="nil"/>
              <w:bottom w:val="nil"/>
              <w:right w:val="nil"/>
            </w:tcBorders>
            <w:vAlign w:val="center"/>
          </w:tcPr>
          <w:p w:rsidR="00B97C5A" w:rsidRPr="00EC7054" w:rsidRDefault="00B97C5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B97C5A" w:rsidRPr="0011331A" w:rsidRDefault="00B97C5A" w:rsidP="0011331A">
            <w:pPr>
              <w:adjustRightInd w:val="0"/>
              <w:spacing w:before="60" w:after="60"/>
              <w:rPr>
                <w:color w:val="000000"/>
                <w:sz w:val="20"/>
                <w:szCs w:val="20"/>
              </w:rPr>
            </w:pPr>
            <w:r w:rsidRPr="0011331A">
              <w:rPr>
                <w:color w:val="000000"/>
                <w:sz w:val="20"/>
                <w:szCs w:val="20"/>
              </w:rPr>
              <w:t>7.5</w:t>
            </w:r>
          </w:p>
        </w:tc>
        <w:tc>
          <w:tcPr>
            <w:tcW w:w="816"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9</w:t>
            </w:r>
            <w:r w:rsidR="00F22ACA">
              <w:rPr>
                <w:color w:val="000000"/>
                <w:sz w:val="20"/>
                <w:szCs w:val="20"/>
              </w:rPr>
              <w:t>,</w:t>
            </w:r>
            <w:r w:rsidRPr="00B97C5A">
              <w:rPr>
                <w:color w:val="000000"/>
                <w:sz w:val="20"/>
                <w:szCs w:val="20"/>
              </w:rPr>
              <w:t>365</w:t>
            </w:r>
          </w:p>
        </w:tc>
        <w:tc>
          <w:tcPr>
            <w:tcW w:w="704"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8.1</w:t>
            </w:r>
          </w:p>
        </w:tc>
        <w:tc>
          <w:tcPr>
            <w:tcW w:w="636"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r w:rsidRPr="00B97C5A">
              <w:rPr>
                <w:color w:val="000000"/>
                <w:sz w:val="20"/>
                <w:szCs w:val="20"/>
              </w:rPr>
              <w:t>7.3</w:t>
            </w:r>
          </w:p>
        </w:tc>
        <w:tc>
          <w:tcPr>
            <w:tcW w:w="634" w:type="dxa"/>
            <w:tcBorders>
              <w:top w:val="nil"/>
              <w:left w:val="nil"/>
              <w:bottom w:val="nil"/>
              <w:right w:val="nil"/>
            </w:tcBorders>
            <w:vAlign w:val="center"/>
          </w:tcPr>
          <w:p w:rsidR="00B97C5A" w:rsidRPr="00C728BE" w:rsidRDefault="00B97C5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r w:rsidRPr="00B97C5A">
              <w:rPr>
                <w:color w:val="000000"/>
                <w:sz w:val="20"/>
                <w:szCs w:val="20"/>
              </w:rPr>
              <w:t>8.8</w:t>
            </w:r>
          </w:p>
        </w:tc>
      </w:tr>
      <w:tr w:rsidR="00B97C5A"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B97C5A" w:rsidRDefault="00B97C5A"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tcPr>
          <w:p w:rsidR="00B97C5A" w:rsidRPr="0011331A" w:rsidRDefault="00B97C5A" w:rsidP="0011331A">
            <w:pPr>
              <w:adjustRightInd w:val="0"/>
              <w:spacing w:before="60" w:after="60"/>
              <w:jc w:val="center"/>
              <w:rPr>
                <w:color w:val="000000"/>
                <w:sz w:val="20"/>
                <w:szCs w:val="20"/>
              </w:rPr>
            </w:pPr>
          </w:p>
        </w:tc>
        <w:tc>
          <w:tcPr>
            <w:tcW w:w="719" w:type="dxa"/>
            <w:tcBorders>
              <w:top w:val="nil"/>
              <w:left w:val="single" w:sz="4" w:space="0" w:color="auto"/>
              <w:bottom w:val="nil"/>
            </w:tcBorders>
          </w:tcPr>
          <w:p w:rsidR="00B97C5A" w:rsidRPr="0011331A" w:rsidRDefault="00B97C5A" w:rsidP="0011331A">
            <w:pPr>
              <w:adjustRightInd w:val="0"/>
              <w:spacing w:before="60" w:after="60"/>
              <w:jc w:val="center"/>
              <w:rPr>
                <w:color w:val="000000"/>
                <w:sz w:val="20"/>
                <w:szCs w:val="20"/>
              </w:rPr>
            </w:pPr>
          </w:p>
        </w:tc>
        <w:tc>
          <w:tcPr>
            <w:tcW w:w="636" w:type="dxa"/>
            <w:tcBorders>
              <w:top w:val="nil"/>
              <w:bottom w:val="nil"/>
              <w:right w:val="nil"/>
            </w:tcBorders>
          </w:tcPr>
          <w:p w:rsidR="00B97C5A" w:rsidRPr="0011331A" w:rsidRDefault="00B97C5A" w:rsidP="00847D7E">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B97C5A" w:rsidRPr="00EC7054" w:rsidRDefault="00B97C5A" w:rsidP="0038799C">
            <w:pPr>
              <w:adjustRightInd w:val="0"/>
              <w:jc w:val="center"/>
              <w:rPr>
                <w:color w:val="000000"/>
                <w:sz w:val="20"/>
                <w:szCs w:val="20"/>
              </w:rPr>
            </w:pPr>
          </w:p>
        </w:tc>
        <w:tc>
          <w:tcPr>
            <w:tcW w:w="805" w:type="dxa"/>
            <w:tcBorders>
              <w:top w:val="nil"/>
              <w:left w:val="nil"/>
              <w:bottom w:val="nil"/>
              <w:right w:val="double" w:sz="2" w:space="0" w:color="auto"/>
            </w:tcBorders>
          </w:tcPr>
          <w:p w:rsidR="00B97C5A" w:rsidRPr="0011331A" w:rsidRDefault="00B97C5A" w:rsidP="0011331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p>
        </w:tc>
        <w:tc>
          <w:tcPr>
            <w:tcW w:w="704"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p>
        </w:tc>
        <w:tc>
          <w:tcPr>
            <w:tcW w:w="636"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B97C5A" w:rsidRPr="00C728BE" w:rsidRDefault="00B97C5A" w:rsidP="0038799C">
            <w:pPr>
              <w:adjustRightInd w:val="0"/>
              <w:jc w:val="center"/>
              <w:rPr>
                <w:color w:val="000000"/>
                <w:sz w:val="20"/>
                <w:szCs w:val="20"/>
              </w:rPr>
            </w:pPr>
          </w:p>
        </w:tc>
        <w:tc>
          <w:tcPr>
            <w:tcW w:w="762"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p>
        </w:tc>
      </w:tr>
      <w:tr w:rsidR="00F22ACA"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F22ACA" w:rsidRDefault="00F22ACA" w:rsidP="0038799C">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tcPr>
          <w:p w:rsidR="00F22ACA" w:rsidRPr="0011331A" w:rsidRDefault="00F22ACA" w:rsidP="00F3522D">
            <w:pPr>
              <w:adjustRightInd w:val="0"/>
              <w:spacing w:before="60" w:after="60"/>
              <w:jc w:val="center"/>
              <w:rPr>
                <w:color w:val="000000"/>
                <w:sz w:val="20"/>
                <w:szCs w:val="20"/>
              </w:rPr>
            </w:pPr>
            <w:r w:rsidRPr="0011331A">
              <w:rPr>
                <w:color w:val="000000"/>
                <w:sz w:val="20"/>
                <w:szCs w:val="20"/>
              </w:rPr>
              <w:t>†</w:t>
            </w:r>
          </w:p>
        </w:tc>
        <w:tc>
          <w:tcPr>
            <w:tcW w:w="719" w:type="dxa"/>
            <w:tcBorders>
              <w:top w:val="nil"/>
              <w:left w:val="single" w:sz="4" w:space="0" w:color="auto"/>
              <w:bottom w:val="nil"/>
            </w:tcBorders>
          </w:tcPr>
          <w:p w:rsidR="00F22ACA" w:rsidRPr="0011331A" w:rsidRDefault="00F22ACA" w:rsidP="0011331A">
            <w:pPr>
              <w:adjustRightInd w:val="0"/>
              <w:spacing w:before="60" w:after="60"/>
              <w:jc w:val="center"/>
              <w:rPr>
                <w:color w:val="000000"/>
                <w:sz w:val="20"/>
                <w:szCs w:val="20"/>
              </w:rPr>
            </w:pPr>
          </w:p>
        </w:tc>
        <w:tc>
          <w:tcPr>
            <w:tcW w:w="636" w:type="dxa"/>
            <w:tcBorders>
              <w:top w:val="nil"/>
              <w:bottom w:val="nil"/>
              <w:right w:val="nil"/>
            </w:tcBorders>
          </w:tcPr>
          <w:p w:rsidR="00F22ACA" w:rsidRPr="0011331A" w:rsidRDefault="00F22ACA" w:rsidP="00847D7E">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F22ACA" w:rsidRPr="00EC7054" w:rsidRDefault="00F22ACA" w:rsidP="0038799C">
            <w:pPr>
              <w:adjustRightInd w:val="0"/>
              <w:jc w:val="center"/>
              <w:rPr>
                <w:color w:val="000000"/>
                <w:sz w:val="20"/>
                <w:szCs w:val="20"/>
              </w:rPr>
            </w:pPr>
          </w:p>
        </w:tc>
        <w:tc>
          <w:tcPr>
            <w:tcW w:w="805" w:type="dxa"/>
            <w:tcBorders>
              <w:top w:val="nil"/>
              <w:left w:val="nil"/>
              <w:bottom w:val="nil"/>
              <w:right w:val="double" w:sz="2" w:space="0" w:color="auto"/>
            </w:tcBorders>
          </w:tcPr>
          <w:p w:rsidR="00F22ACA" w:rsidRPr="0011331A" w:rsidRDefault="00F22ACA" w:rsidP="0011331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F22ACA" w:rsidRPr="00B97C5A" w:rsidRDefault="00F22ACA" w:rsidP="00B97C5A">
            <w:pPr>
              <w:adjustRightInd w:val="0"/>
              <w:spacing w:before="60" w:after="60"/>
              <w:jc w:val="center"/>
              <w:rPr>
                <w:color w:val="000000"/>
                <w:sz w:val="20"/>
                <w:szCs w:val="20"/>
              </w:rPr>
            </w:pPr>
            <w:r w:rsidRPr="00B97C5A">
              <w:rPr>
                <w:color w:val="000000"/>
                <w:sz w:val="20"/>
                <w:szCs w:val="20"/>
              </w:rPr>
              <w:t>†</w:t>
            </w:r>
          </w:p>
        </w:tc>
        <w:tc>
          <w:tcPr>
            <w:tcW w:w="704" w:type="dxa"/>
            <w:tcBorders>
              <w:top w:val="nil"/>
              <w:left w:val="single" w:sz="4" w:space="0" w:color="auto"/>
              <w:bottom w:val="nil"/>
            </w:tcBorders>
          </w:tcPr>
          <w:p w:rsidR="00F22ACA" w:rsidRPr="00B97C5A" w:rsidRDefault="00F22ACA" w:rsidP="00B97C5A">
            <w:pPr>
              <w:adjustRightInd w:val="0"/>
              <w:spacing w:before="60" w:after="60"/>
              <w:jc w:val="center"/>
              <w:rPr>
                <w:color w:val="000000"/>
                <w:sz w:val="20"/>
                <w:szCs w:val="20"/>
              </w:rPr>
            </w:pPr>
          </w:p>
        </w:tc>
        <w:tc>
          <w:tcPr>
            <w:tcW w:w="636" w:type="dxa"/>
            <w:tcBorders>
              <w:top w:val="nil"/>
              <w:bottom w:val="nil"/>
              <w:right w:val="nil"/>
            </w:tcBorders>
          </w:tcPr>
          <w:p w:rsidR="00F22ACA" w:rsidRPr="00B97C5A" w:rsidRDefault="00F22ACA" w:rsidP="00F3522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F22ACA" w:rsidRPr="00C728BE" w:rsidRDefault="00F22ACA" w:rsidP="0038799C">
            <w:pPr>
              <w:adjustRightInd w:val="0"/>
              <w:jc w:val="center"/>
              <w:rPr>
                <w:color w:val="000000"/>
                <w:sz w:val="20"/>
                <w:szCs w:val="20"/>
              </w:rPr>
            </w:pPr>
          </w:p>
        </w:tc>
        <w:tc>
          <w:tcPr>
            <w:tcW w:w="762" w:type="dxa"/>
            <w:tcBorders>
              <w:top w:val="nil"/>
              <w:left w:val="nil"/>
              <w:bottom w:val="nil"/>
              <w:right w:val="double" w:sz="2" w:space="0" w:color="auto"/>
            </w:tcBorders>
          </w:tcPr>
          <w:p w:rsidR="00F22ACA" w:rsidRPr="00B97C5A" w:rsidRDefault="00F22ACA" w:rsidP="00B97C5A">
            <w:pPr>
              <w:adjustRightInd w:val="0"/>
              <w:spacing w:before="60" w:after="60"/>
              <w:rPr>
                <w:color w:val="000000"/>
                <w:sz w:val="20"/>
                <w:szCs w:val="20"/>
              </w:rPr>
            </w:pPr>
          </w:p>
        </w:tc>
      </w:tr>
      <w:tr w:rsidR="00F22ACA"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F22ACA" w:rsidRDefault="00F22ACA" w:rsidP="0038799C">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tcPr>
          <w:p w:rsidR="00F22ACA" w:rsidRPr="0011331A" w:rsidRDefault="00F22ACA" w:rsidP="00F3522D">
            <w:pPr>
              <w:adjustRightInd w:val="0"/>
              <w:spacing w:before="60" w:after="60"/>
              <w:jc w:val="center"/>
              <w:rPr>
                <w:color w:val="000000"/>
                <w:sz w:val="20"/>
                <w:szCs w:val="20"/>
              </w:rPr>
            </w:pPr>
            <w:r w:rsidRPr="0011331A">
              <w:rPr>
                <w:color w:val="000000"/>
                <w:sz w:val="20"/>
                <w:szCs w:val="20"/>
              </w:rPr>
              <w:t>†</w:t>
            </w:r>
          </w:p>
        </w:tc>
        <w:tc>
          <w:tcPr>
            <w:tcW w:w="719" w:type="dxa"/>
            <w:tcBorders>
              <w:top w:val="nil"/>
              <w:left w:val="single" w:sz="4" w:space="0" w:color="auto"/>
              <w:bottom w:val="nil"/>
            </w:tcBorders>
          </w:tcPr>
          <w:p w:rsidR="00F22ACA" w:rsidRPr="0011331A" w:rsidRDefault="00F22ACA" w:rsidP="0011331A">
            <w:pPr>
              <w:adjustRightInd w:val="0"/>
              <w:spacing w:before="60" w:after="60"/>
              <w:jc w:val="center"/>
              <w:rPr>
                <w:color w:val="000000"/>
                <w:sz w:val="20"/>
                <w:szCs w:val="20"/>
              </w:rPr>
            </w:pPr>
          </w:p>
        </w:tc>
        <w:tc>
          <w:tcPr>
            <w:tcW w:w="636" w:type="dxa"/>
            <w:tcBorders>
              <w:top w:val="nil"/>
              <w:bottom w:val="nil"/>
              <w:right w:val="nil"/>
            </w:tcBorders>
          </w:tcPr>
          <w:p w:rsidR="00F22ACA" w:rsidRPr="0011331A" w:rsidRDefault="00F22ACA" w:rsidP="00847D7E">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F22ACA" w:rsidRPr="00EC7054" w:rsidRDefault="00F22ACA" w:rsidP="0038799C">
            <w:pPr>
              <w:adjustRightInd w:val="0"/>
              <w:jc w:val="center"/>
              <w:rPr>
                <w:color w:val="000000"/>
                <w:sz w:val="20"/>
                <w:szCs w:val="20"/>
              </w:rPr>
            </w:pPr>
          </w:p>
        </w:tc>
        <w:tc>
          <w:tcPr>
            <w:tcW w:w="805" w:type="dxa"/>
            <w:tcBorders>
              <w:top w:val="nil"/>
              <w:left w:val="nil"/>
              <w:bottom w:val="nil"/>
              <w:right w:val="double" w:sz="2" w:space="0" w:color="auto"/>
            </w:tcBorders>
          </w:tcPr>
          <w:p w:rsidR="00F22ACA" w:rsidRPr="0011331A" w:rsidRDefault="00F22ACA" w:rsidP="0011331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F22ACA" w:rsidRPr="00B97C5A" w:rsidRDefault="00F22ACA" w:rsidP="00B97C5A">
            <w:pPr>
              <w:adjustRightInd w:val="0"/>
              <w:spacing w:before="60" w:after="60"/>
              <w:jc w:val="center"/>
              <w:rPr>
                <w:color w:val="000000"/>
                <w:sz w:val="20"/>
                <w:szCs w:val="20"/>
              </w:rPr>
            </w:pPr>
            <w:r w:rsidRPr="00B97C5A">
              <w:rPr>
                <w:color w:val="000000"/>
                <w:sz w:val="20"/>
                <w:szCs w:val="20"/>
              </w:rPr>
              <w:t>1</w:t>
            </w:r>
            <w:r>
              <w:rPr>
                <w:color w:val="000000"/>
                <w:sz w:val="20"/>
                <w:szCs w:val="20"/>
              </w:rPr>
              <w:t>,</w:t>
            </w:r>
            <w:r w:rsidRPr="00B97C5A">
              <w:rPr>
                <w:color w:val="000000"/>
                <w:sz w:val="20"/>
                <w:szCs w:val="20"/>
              </w:rPr>
              <w:t>286</w:t>
            </w:r>
          </w:p>
        </w:tc>
        <w:tc>
          <w:tcPr>
            <w:tcW w:w="704" w:type="dxa"/>
            <w:tcBorders>
              <w:top w:val="nil"/>
              <w:left w:val="single" w:sz="4" w:space="0" w:color="auto"/>
              <w:bottom w:val="nil"/>
            </w:tcBorders>
          </w:tcPr>
          <w:p w:rsidR="00F22ACA" w:rsidRPr="00B97C5A" w:rsidRDefault="00F22ACA" w:rsidP="00B97C5A">
            <w:pPr>
              <w:adjustRightInd w:val="0"/>
              <w:spacing w:before="60" w:after="60"/>
              <w:jc w:val="center"/>
              <w:rPr>
                <w:color w:val="000000"/>
                <w:sz w:val="20"/>
                <w:szCs w:val="20"/>
              </w:rPr>
            </w:pPr>
            <w:r w:rsidRPr="00B97C5A">
              <w:rPr>
                <w:color w:val="000000"/>
                <w:sz w:val="20"/>
                <w:szCs w:val="20"/>
              </w:rPr>
              <w:t>2.5</w:t>
            </w:r>
          </w:p>
        </w:tc>
        <w:tc>
          <w:tcPr>
            <w:tcW w:w="636" w:type="dxa"/>
            <w:tcBorders>
              <w:top w:val="nil"/>
              <w:bottom w:val="nil"/>
              <w:right w:val="nil"/>
            </w:tcBorders>
          </w:tcPr>
          <w:p w:rsidR="00F22ACA" w:rsidRPr="00B97C5A" w:rsidRDefault="00F22ACA" w:rsidP="00F3522D">
            <w:pPr>
              <w:adjustRightInd w:val="0"/>
              <w:spacing w:before="60" w:after="60"/>
              <w:jc w:val="right"/>
              <w:rPr>
                <w:color w:val="000000"/>
                <w:sz w:val="20"/>
                <w:szCs w:val="20"/>
              </w:rPr>
            </w:pPr>
            <w:r w:rsidRPr="00B97C5A">
              <w:rPr>
                <w:color w:val="000000"/>
                <w:sz w:val="20"/>
                <w:szCs w:val="20"/>
              </w:rPr>
              <w:t>1.4</w:t>
            </w:r>
          </w:p>
        </w:tc>
        <w:tc>
          <w:tcPr>
            <w:tcW w:w="634" w:type="dxa"/>
            <w:tcBorders>
              <w:top w:val="nil"/>
              <w:left w:val="nil"/>
              <w:bottom w:val="nil"/>
              <w:right w:val="nil"/>
            </w:tcBorders>
            <w:vAlign w:val="center"/>
          </w:tcPr>
          <w:p w:rsidR="00F22ACA" w:rsidRPr="00C728BE" w:rsidRDefault="00F22AC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F22ACA" w:rsidRPr="00B97C5A" w:rsidRDefault="00F22ACA" w:rsidP="00B97C5A">
            <w:pPr>
              <w:adjustRightInd w:val="0"/>
              <w:spacing w:before="60" w:after="60"/>
              <w:rPr>
                <w:color w:val="000000"/>
                <w:sz w:val="20"/>
                <w:szCs w:val="20"/>
              </w:rPr>
            </w:pPr>
            <w:r w:rsidRPr="00B97C5A">
              <w:rPr>
                <w:color w:val="000000"/>
                <w:sz w:val="20"/>
                <w:szCs w:val="20"/>
              </w:rPr>
              <w:t>3.6</w:t>
            </w:r>
          </w:p>
        </w:tc>
      </w:tr>
      <w:tr w:rsidR="00F22ACA"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F22ACA" w:rsidRDefault="00F22ACA" w:rsidP="0038799C">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tcPr>
          <w:p w:rsidR="00F22ACA" w:rsidRPr="0011331A" w:rsidRDefault="00F22ACA" w:rsidP="00F3522D">
            <w:pPr>
              <w:adjustRightInd w:val="0"/>
              <w:spacing w:before="60" w:after="60"/>
              <w:jc w:val="center"/>
              <w:rPr>
                <w:color w:val="000000"/>
                <w:sz w:val="20"/>
                <w:szCs w:val="20"/>
              </w:rPr>
            </w:pPr>
            <w:r w:rsidRPr="0011331A">
              <w:rPr>
                <w:color w:val="000000"/>
                <w:sz w:val="20"/>
                <w:szCs w:val="20"/>
              </w:rPr>
              <w:t>†</w:t>
            </w:r>
          </w:p>
        </w:tc>
        <w:tc>
          <w:tcPr>
            <w:tcW w:w="719" w:type="dxa"/>
            <w:tcBorders>
              <w:top w:val="nil"/>
              <w:left w:val="single" w:sz="4" w:space="0" w:color="auto"/>
              <w:bottom w:val="nil"/>
            </w:tcBorders>
          </w:tcPr>
          <w:p w:rsidR="00F22ACA" w:rsidRPr="0011331A" w:rsidRDefault="00F22ACA" w:rsidP="0011331A">
            <w:pPr>
              <w:adjustRightInd w:val="0"/>
              <w:spacing w:before="60" w:after="60"/>
              <w:jc w:val="center"/>
              <w:rPr>
                <w:color w:val="000000"/>
                <w:sz w:val="20"/>
                <w:szCs w:val="20"/>
              </w:rPr>
            </w:pPr>
          </w:p>
        </w:tc>
        <w:tc>
          <w:tcPr>
            <w:tcW w:w="636" w:type="dxa"/>
            <w:tcBorders>
              <w:top w:val="nil"/>
              <w:bottom w:val="nil"/>
              <w:right w:val="nil"/>
            </w:tcBorders>
          </w:tcPr>
          <w:p w:rsidR="00F22ACA" w:rsidRPr="0011331A" w:rsidRDefault="00F22ACA" w:rsidP="00847D7E">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F22ACA" w:rsidRPr="00EC7054" w:rsidRDefault="00F22ACA" w:rsidP="0038799C">
            <w:pPr>
              <w:adjustRightInd w:val="0"/>
              <w:jc w:val="center"/>
              <w:rPr>
                <w:color w:val="000000"/>
                <w:sz w:val="20"/>
                <w:szCs w:val="20"/>
              </w:rPr>
            </w:pPr>
          </w:p>
        </w:tc>
        <w:tc>
          <w:tcPr>
            <w:tcW w:w="805" w:type="dxa"/>
            <w:tcBorders>
              <w:top w:val="nil"/>
              <w:left w:val="nil"/>
              <w:bottom w:val="nil"/>
              <w:right w:val="double" w:sz="2" w:space="0" w:color="auto"/>
            </w:tcBorders>
          </w:tcPr>
          <w:p w:rsidR="00F22ACA" w:rsidRPr="0011331A" w:rsidRDefault="00F22ACA" w:rsidP="0011331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F22ACA" w:rsidRPr="00B97C5A" w:rsidRDefault="00F22ACA" w:rsidP="00B97C5A">
            <w:pPr>
              <w:adjustRightInd w:val="0"/>
              <w:spacing w:before="60" w:after="60"/>
              <w:jc w:val="center"/>
              <w:rPr>
                <w:color w:val="000000"/>
                <w:sz w:val="20"/>
                <w:szCs w:val="20"/>
              </w:rPr>
            </w:pPr>
            <w:r w:rsidRPr="00B97C5A">
              <w:rPr>
                <w:color w:val="000000"/>
                <w:sz w:val="20"/>
                <w:szCs w:val="20"/>
              </w:rPr>
              <w:t>1</w:t>
            </w:r>
            <w:r>
              <w:rPr>
                <w:color w:val="000000"/>
                <w:sz w:val="20"/>
                <w:szCs w:val="20"/>
              </w:rPr>
              <w:t>,</w:t>
            </w:r>
            <w:r w:rsidRPr="00B97C5A">
              <w:rPr>
                <w:color w:val="000000"/>
                <w:sz w:val="20"/>
                <w:szCs w:val="20"/>
              </w:rPr>
              <w:t>624</w:t>
            </w:r>
          </w:p>
        </w:tc>
        <w:tc>
          <w:tcPr>
            <w:tcW w:w="704" w:type="dxa"/>
            <w:tcBorders>
              <w:top w:val="nil"/>
              <w:left w:val="single" w:sz="4" w:space="0" w:color="auto"/>
              <w:bottom w:val="nil"/>
            </w:tcBorders>
          </w:tcPr>
          <w:p w:rsidR="00F22ACA" w:rsidRPr="00B97C5A" w:rsidRDefault="00F22ACA" w:rsidP="00B97C5A">
            <w:pPr>
              <w:adjustRightInd w:val="0"/>
              <w:spacing w:before="60" w:after="60"/>
              <w:jc w:val="center"/>
              <w:rPr>
                <w:color w:val="000000"/>
                <w:sz w:val="20"/>
                <w:szCs w:val="20"/>
              </w:rPr>
            </w:pPr>
            <w:r w:rsidRPr="00B97C5A">
              <w:rPr>
                <w:color w:val="000000"/>
                <w:sz w:val="20"/>
                <w:szCs w:val="20"/>
              </w:rPr>
              <w:t>4.7</w:t>
            </w:r>
          </w:p>
        </w:tc>
        <w:tc>
          <w:tcPr>
            <w:tcW w:w="636" w:type="dxa"/>
            <w:tcBorders>
              <w:top w:val="nil"/>
              <w:bottom w:val="nil"/>
              <w:right w:val="nil"/>
            </w:tcBorders>
          </w:tcPr>
          <w:p w:rsidR="00F22ACA" w:rsidRPr="00B97C5A" w:rsidRDefault="00F22ACA" w:rsidP="00F3522D">
            <w:pPr>
              <w:adjustRightInd w:val="0"/>
              <w:spacing w:before="60" w:after="60"/>
              <w:jc w:val="right"/>
              <w:rPr>
                <w:color w:val="000000"/>
                <w:sz w:val="20"/>
                <w:szCs w:val="20"/>
              </w:rPr>
            </w:pPr>
            <w:r w:rsidRPr="00B97C5A">
              <w:rPr>
                <w:color w:val="000000"/>
                <w:sz w:val="20"/>
                <w:szCs w:val="20"/>
              </w:rPr>
              <w:t>3.2</w:t>
            </w:r>
          </w:p>
        </w:tc>
        <w:tc>
          <w:tcPr>
            <w:tcW w:w="634" w:type="dxa"/>
            <w:tcBorders>
              <w:top w:val="nil"/>
              <w:left w:val="nil"/>
              <w:bottom w:val="nil"/>
              <w:right w:val="nil"/>
            </w:tcBorders>
            <w:vAlign w:val="center"/>
          </w:tcPr>
          <w:p w:rsidR="00F22ACA" w:rsidRPr="00C728BE" w:rsidRDefault="00F22AC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F22ACA" w:rsidRPr="00B97C5A" w:rsidRDefault="00F22ACA" w:rsidP="00B97C5A">
            <w:pPr>
              <w:adjustRightInd w:val="0"/>
              <w:spacing w:before="60" w:after="60"/>
              <w:rPr>
                <w:color w:val="000000"/>
                <w:sz w:val="20"/>
                <w:szCs w:val="20"/>
              </w:rPr>
            </w:pPr>
            <w:r w:rsidRPr="00B97C5A">
              <w:rPr>
                <w:color w:val="000000"/>
                <w:sz w:val="20"/>
                <w:szCs w:val="20"/>
              </w:rPr>
              <w:t>6.2</w:t>
            </w:r>
          </w:p>
        </w:tc>
      </w:tr>
      <w:tr w:rsidR="00B97C5A"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B97C5A" w:rsidRDefault="00B97C5A" w:rsidP="0038799C">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tcPr>
          <w:p w:rsidR="00B97C5A" w:rsidRPr="0011331A" w:rsidRDefault="00B97C5A" w:rsidP="0011331A">
            <w:pPr>
              <w:adjustRightInd w:val="0"/>
              <w:spacing w:before="60" w:after="60"/>
              <w:jc w:val="center"/>
              <w:rPr>
                <w:color w:val="000000"/>
                <w:sz w:val="20"/>
                <w:szCs w:val="20"/>
              </w:rPr>
            </w:pPr>
            <w:r w:rsidRPr="0011331A">
              <w:rPr>
                <w:color w:val="000000"/>
                <w:sz w:val="20"/>
                <w:szCs w:val="20"/>
              </w:rPr>
              <w:t>1</w:t>
            </w:r>
            <w:r>
              <w:rPr>
                <w:color w:val="000000"/>
                <w:sz w:val="20"/>
                <w:szCs w:val="20"/>
              </w:rPr>
              <w:t>,</w:t>
            </w:r>
            <w:r w:rsidRPr="0011331A">
              <w:rPr>
                <w:color w:val="000000"/>
                <w:sz w:val="20"/>
                <w:szCs w:val="20"/>
              </w:rPr>
              <w:t>437</w:t>
            </w:r>
          </w:p>
        </w:tc>
        <w:tc>
          <w:tcPr>
            <w:tcW w:w="719" w:type="dxa"/>
            <w:tcBorders>
              <w:top w:val="nil"/>
              <w:left w:val="single" w:sz="4" w:space="0" w:color="auto"/>
              <w:bottom w:val="nil"/>
            </w:tcBorders>
          </w:tcPr>
          <w:p w:rsidR="00B97C5A" w:rsidRPr="0011331A" w:rsidRDefault="00B97C5A" w:rsidP="0011331A">
            <w:pPr>
              <w:adjustRightInd w:val="0"/>
              <w:spacing w:before="60" w:after="60"/>
              <w:jc w:val="center"/>
              <w:rPr>
                <w:color w:val="000000"/>
                <w:sz w:val="20"/>
                <w:szCs w:val="20"/>
              </w:rPr>
            </w:pPr>
            <w:r w:rsidRPr="0011331A">
              <w:rPr>
                <w:color w:val="000000"/>
                <w:sz w:val="20"/>
                <w:szCs w:val="20"/>
              </w:rPr>
              <w:t>7.1</w:t>
            </w:r>
          </w:p>
        </w:tc>
        <w:tc>
          <w:tcPr>
            <w:tcW w:w="636" w:type="dxa"/>
            <w:tcBorders>
              <w:top w:val="nil"/>
              <w:bottom w:val="nil"/>
              <w:right w:val="nil"/>
            </w:tcBorders>
          </w:tcPr>
          <w:p w:rsidR="00B97C5A" w:rsidRPr="0011331A" w:rsidRDefault="00B97C5A" w:rsidP="00847D7E">
            <w:pPr>
              <w:adjustRightInd w:val="0"/>
              <w:spacing w:before="60" w:after="60"/>
              <w:jc w:val="right"/>
              <w:rPr>
                <w:color w:val="000000"/>
                <w:sz w:val="20"/>
                <w:szCs w:val="20"/>
              </w:rPr>
            </w:pPr>
            <w:r w:rsidRPr="0011331A">
              <w:rPr>
                <w:color w:val="000000"/>
                <w:sz w:val="20"/>
                <w:szCs w:val="20"/>
              </w:rPr>
              <w:t>5.1</w:t>
            </w:r>
          </w:p>
        </w:tc>
        <w:tc>
          <w:tcPr>
            <w:tcW w:w="553" w:type="dxa"/>
            <w:tcBorders>
              <w:top w:val="nil"/>
              <w:left w:val="nil"/>
              <w:bottom w:val="nil"/>
              <w:right w:val="nil"/>
            </w:tcBorders>
            <w:vAlign w:val="center"/>
          </w:tcPr>
          <w:p w:rsidR="00B97C5A" w:rsidRPr="00EC7054" w:rsidRDefault="00B97C5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B97C5A" w:rsidRPr="0011331A" w:rsidRDefault="00B97C5A" w:rsidP="0011331A">
            <w:pPr>
              <w:adjustRightInd w:val="0"/>
              <w:spacing w:before="60" w:after="60"/>
              <w:rPr>
                <w:color w:val="000000"/>
                <w:sz w:val="20"/>
                <w:szCs w:val="20"/>
              </w:rPr>
            </w:pPr>
            <w:r w:rsidRPr="0011331A">
              <w:rPr>
                <w:color w:val="000000"/>
                <w:sz w:val="20"/>
                <w:szCs w:val="20"/>
              </w:rPr>
              <w:t>9.1</w:t>
            </w:r>
          </w:p>
        </w:tc>
        <w:tc>
          <w:tcPr>
            <w:tcW w:w="816"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2</w:t>
            </w:r>
            <w:r w:rsidR="00F22ACA">
              <w:rPr>
                <w:color w:val="000000"/>
                <w:sz w:val="20"/>
                <w:szCs w:val="20"/>
              </w:rPr>
              <w:t>,</w:t>
            </w:r>
            <w:r w:rsidRPr="00B97C5A">
              <w:rPr>
                <w:color w:val="000000"/>
                <w:sz w:val="20"/>
                <w:szCs w:val="20"/>
              </w:rPr>
              <w:t>569</w:t>
            </w:r>
          </w:p>
        </w:tc>
        <w:tc>
          <w:tcPr>
            <w:tcW w:w="704"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9.3</w:t>
            </w:r>
          </w:p>
        </w:tc>
        <w:tc>
          <w:tcPr>
            <w:tcW w:w="636"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r w:rsidRPr="00B97C5A">
              <w:rPr>
                <w:color w:val="000000"/>
                <w:sz w:val="20"/>
                <w:szCs w:val="20"/>
              </w:rPr>
              <w:t>7.6</w:t>
            </w:r>
          </w:p>
        </w:tc>
        <w:tc>
          <w:tcPr>
            <w:tcW w:w="634" w:type="dxa"/>
            <w:tcBorders>
              <w:top w:val="nil"/>
              <w:left w:val="nil"/>
              <w:bottom w:val="nil"/>
              <w:right w:val="nil"/>
            </w:tcBorders>
            <w:vAlign w:val="center"/>
          </w:tcPr>
          <w:p w:rsidR="00B97C5A" w:rsidRPr="00C728BE" w:rsidRDefault="00B97C5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r w:rsidRPr="00B97C5A">
              <w:rPr>
                <w:color w:val="000000"/>
                <w:sz w:val="20"/>
                <w:szCs w:val="20"/>
              </w:rPr>
              <w:t>11.0</w:t>
            </w:r>
          </w:p>
        </w:tc>
      </w:tr>
      <w:tr w:rsidR="00B97C5A"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B97C5A" w:rsidRDefault="00B97C5A" w:rsidP="0038799C">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tcPr>
          <w:p w:rsidR="00B97C5A" w:rsidRPr="0011331A" w:rsidRDefault="00B97C5A" w:rsidP="0011331A">
            <w:pPr>
              <w:adjustRightInd w:val="0"/>
              <w:spacing w:before="60" w:after="60"/>
              <w:jc w:val="center"/>
              <w:rPr>
                <w:color w:val="000000"/>
                <w:sz w:val="20"/>
                <w:szCs w:val="20"/>
              </w:rPr>
            </w:pPr>
            <w:r w:rsidRPr="0011331A">
              <w:rPr>
                <w:color w:val="000000"/>
                <w:sz w:val="20"/>
                <w:szCs w:val="20"/>
              </w:rPr>
              <w:t>2</w:t>
            </w:r>
            <w:r>
              <w:rPr>
                <w:color w:val="000000"/>
                <w:sz w:val="20"/>
                <w:szCs w:val="20"/>
              </w:rPr>
              <w:t>,</w:t>
            </w:r>
            <w:r w:rsidRPr="0011331A">
              <w:rPr>
                <w:color w:val="000000"/>
                <w:sz w:val="20"/>
                <w:szCs w:val="20"/>
              </w:rPr>
              <w:t>098</w:t>
            </w:r>
          </w:p>
        </w:tc>
        <w:tc>
          <w:tcPr>
            <w:tcW w:w="719" w:type="dxa"/>
            <w:tcBorders>
              <w:top w:val="nil"/>
              <w:left w:val="single" w:sz="4" w:space="0" w:color="auto"/>
              <w:bottom w:val="nil"/>
            </w:tcBorders>
          </w:tcPr>
          <w:p w:rsidR="00B97C5A" w:rsidRPr="0011331A" w:rsidRDefault="00B97C5A" w:rsidP="0011331A">
            <w:pPr>
              <w:adjustRightInd w:val="0"/>
              <w:spacing w:before="60" w:after="60"/>
              <w:jc w:val="center"/>
              <w:rPr>
                <w:color w:val="000000"/>
                <w:sz w:val="20"/>
                <w:szCs w:val="20"/>
              </w:rPr>
            </w:pPr>
            <w:r w:rsidRPr="0011331A">
              <w:rPr>
                <w:color w:val="000000"/>
                <w:sz w:val="20"/>
                <w:szCs w:val="20"/>
              </w:rPr>
              <w:t>11.1</w:t>
            </w:r>
          </w:p>
        </w:tc>
        <w:tc>
          <w:tcPr>
            <w:tcW w:w="636" w:type="dxa"/>
            <w:tcBorders>
              <w:top w:val="nil"/>
              <w:bottom w:val="nil"/>
              <w:right w:val="nil"/>
            </w:tcBorders>
          </w:tcPr>
          <w:p w:rsidR="00B97C5A" w:rsidRPr="0011331A" w:rsidRDefault="00B97C5A" w:rsidP="00847D7E">
            <w:pPr>
              <w:adjustRightInd w:val="0"/>
              <w:spacing w:before="60" w:after="60"/>
              <w:jc w:val="right"/>
              <w:rPr>
                <w:color w:val="000000"/>
                <w:sz w:val="20"/>
                <w:szCs w:val="20"/>
              </w:rPr>
            </w:pPr>
            <w:r w:rsidRPr="0011331A">
              <w:rPr>
                <w:color w:val="000000"/>
                <w:sz w:val="20"/>
                <w:szCs w:val="20"/>
              </w:rPr>
              <w:t>8.9</w:t>
            </w:r>
          </w:p>
        </w:tc>
        <w:tc>
          <w:tcPr>
            <w:tcW w:w="553" w:type="dxa"/>
            <w:tcBorders>
              <w:top w:val="nil"/>
              <w:left w:val="nil"/>
              <w:bottom w:val="nil"/>
              <w:right w:val="nil"/>
            </w:tcBorders>
            <w:vAlign w:val="center"/>
          </w:tcPr>
          <w:p w:rsidR="00B97C5A" w:rsidRPr="00EC7054" w:rsidRDefault="00B97C5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B97C5A" w:rsidRPr="0011331A" w:rsidRDefault="00B97C5A" w:rsidP="0011331A">
            <w:pPr>
              <w:adjustRightInd w:val="0"/>
              <w:spacing w:before="60" w:after="60"/>
              <w:rPr>
                <w:color w:val="000000"/>
                <w:sz w:val="20"/>
                <w:szCs w:val="20"/>
              </w:rPr>
            </w:pPr>
            <w:r w:rsidRPr="0011331A">
              <w:rPr>
                <w:color w:val="000000"/>
                <w:sz w:val="20"/>
                <w:szCs w:val="20"/>
              </w:rPr>
              <w:t>13.2</w:t>
            </w:r>
          </w:p>
        </w:tc>
        <w:tc>
          <w:tcPr>
            <w:tcW w:w="816"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3</w:t>
            </w:r>
            <w:r w:rsidR="00F22ACA">
              <w:rPr>
                <w:color w:val="000000"/>
                <w:sz w:val="20"/>
                <w:szCs w:val="20"/>
              </w:rPr>
              <w:t>,</w:t>
            </w:r>
            <w:r w:rsidRPr="00B97C5A">
              <w:rPr>
                <w:color w:val="000000"/>
                <w:sz w:val="20"/>
                <w:szCs w:val="20"/>
              </w:rPr>
              <w:t>479</w:t>
            </w:r>
          </w:p>
        </w:tc>
        <w:tc>
          <w:tcPr>
            <w:tcW w:w="704"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14.8</w:t>
            </w:r>
          </w:p>
        </w:tc>
        <w:tc>
          <w:tcPr>
            <w:tcW w:w="636"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r w:rsidRPr="00B97C5A">
              <w:rPr>
                <w:color w:val="000000"/>
                <w:sz w:val="20"/>
                <w:szCs w:val="20"/>
              </w:rPr>
              <w:t>12.9</w:t>
            </w:r>
          </w:p>
        </w:tc>
        <w:tc>
          <w:tcPr>
            <w:tcW w:w="634" w:type="dxa"/>
            <w:tcBorders>
              <w:top w:val="nil"/>
              <w:left w:val="nil"/>
              <w:bottom w:val="nil"/>
              <w:right w:val="nil"/>
            </w:tcBorders>
            <w:vAlign w:val="center"/>
          </w:tcPr>
          <w:p w:rsidR="00B97C5A" w:rsidRPr="00C728BE" w:rsidRDefault="00B97C5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r w:rsidRPr="00B97C5A">
              <w:rPr>
                <w:color w:val="000000"/>
                <w:sz w:val="20"/>
                <w:szCs w:val="20"/>
              </w:rPr>
              <w:t>16.6</w:t>
            </w:r>
          </w:p>
        </w:tc>
      </w:tr>
      <w:tr w:rsidR="00B97C5A"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B97C5A" w:rsidRDefault="00B97C5A" w:rsidP="0038799C">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tcPr>
          <w:p w:rsidR="00B97C5A" w:rsidRPr="0011331A" w:rsidRDefault="00B97C5A" w:rsidP="0011331A">
            <w:pPr>
              <w:adjustRightInd w:val="0"/>
              <w:spacing w:before="60" w:after="60"/>
              <w:jc w:val="center"/>
              <w:rPr>
                <w:color w:val="000000"/>
                <w:sz w:val="20"/>
                <w:szCs w:val="20"/>
              </w:rPr>
            </w:pPr>
            <w:r w:rsidRPr="0011331A">
              <w:rPr>
                <w:color w:val="000000"/>
                <w:sz w:val="20"/>
                <w:szCs w:val="20"/>
              </w:rPr>
              <w:t>2</w:t>
            </w:r>
            <w:r>
              <w:rPr>
                <w:color w:val="000000"/>
                <w:sz w:val="20"/>
                <w:szCs w:val="20"/>
              </w:rPr>
              <w:t>,</w:t>
            </w:r>
            <w:r w:rsidRPr="0011331A">
              <w:rPr>
                <w:color w:val="000000"/>
                <w:sz w:val="20"/>
                <w:szCs w:val="20"/>
              </w:rPr>
              <w:t>032</w:t>
            </w:r>
          </w:p>
        </w:tc>
        <w:tc>
          <w:tcPr>
            <w:tcW w:w="719" w:type="dxa"/>
            <w:tcBorders>
              <w:top w:val="nil"/>
              <w:left w:val="single" w:sz="4" w:space="0" w:color="auto"/>
              <w:bottom w:val="nil"/>
            </w:tcBorders>
          </w:tcPr>
          <w:p w:rsidR="00B97C5A" w:rsidRPr="0011331A" w:rsidRDefault="00B97C5A" w:rsidP="0011331A">
            <w:pPr>
              <w:adjustRightInd w:val="0"/>
              <w:spacing w:before="60" w:after="60"/>
              <w:jc w:val="center"/>
              <w:rPr>
                <w:color w:val="000000"/>
                <w:sz w:val="20"/>
                <w:szCs w:val="20"/>
              </w:rPr>
            </w:pPr>
            <w:r w:rsidRPr="0011331A">
              <w:rPr>
                <w:color w:val="000000"/>
                <w:sz w:val="20"/>
                <w:szCs w:val="20"/>
              </w:rPr>
              <w:t>15.8</w:t>
            </w:r>
          </w:p>
        </w:tc>
        <w:tc>
          <w:tcPr>
            <w:tcW w:w="636" w:type="dxa"/>
            <w:tcBorders>
              <w:top w:val="nil"/>
              <w:bottom w:val="nil"/>
              <w:right w:val="nil"/>
            </w:tcBorders>
          </w:tcPr>
          <w:p w:rsidR="00B97C5A" w:rsidRPr="0011331A" w:rsidRDefault="00B97C5A" w:rsidP="00847D7E">
            <w:pPr>
              <w:adjustRightInd w:val="0"/>
              <w:spacing w:before="60" w:after="60"/>
              <w:jc w:val="right"/>
              <w:rPr>
                <w:color w:val="000000"/>
                <w:sz w:val="20"/>
                <w:szCs w:val="20"/>
              </w:rPr>
            </w:pPr>
            <w:r w:rsidRPr="0011331A">
              <w:rPr>
                <w:color w:val="000000"/>
                <w:sz w:val="20"/>
                <w:szCs w:val="20"/>
              </w:rPr>
              <w:t>13.1</w:t>
            </w:r>
          </w:p>
        </w:tc>
        <w:tc>
          <w:tcPr>
            <w:tcW w:w="553" w:type="dxa"/>
            <w:tcBorders>
              <w:top w:val="nil"/>
              <w:left w:val="nil"/>
              <w:bottom w:val="nil"/>
              <w:right w:val="nil"/>
            </w:tcBorders>
            <w:vAlign w:val="center"/>
          </w:tcPr>
          <w:p w:rsidR="00B97C5A" w:rsidRPr="00EC7054" w:rsidRDefault="00B97C5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B97C5A" w:rsidRPr="0011331A" w:rsidRDefault="00B97C5A" w:rsidP="0011331A">
            <w:pPr>
              <w:adjustRightInd w:val="0"/>
              <w:spacing w:before="60" w:after="60"/>
              <w:rPr>
                <w:color w:val="000000"/>
                <w:sz w:val="20"/>
                <w:szCs w:val="20"/>
              </w:rPr>
            </w:pPr>
            <w:r w:rsidRPr="0011331A">
              <w:rPr>
                <w:color w:val="000000"/>
                <w:sz w:val="20"/>
                <w:szCs w:val="20"/>
              </w:rPr>
              <w:t>18.5</w:t>
            </w:r>
          </w:p>
        </w:tc>
        <w:tc>
          <w:tcPr>
            <w:tcW w:w="816"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3</w:t>
            </w:r>
            <w:r w:rsidR="00F22ACA">
              <w:rPr>
                <w:color w:val="000000"/>
                <w:sz w:val="20"/>
                <w:szCs w:val="20"/>
              </w:rPr>
              <w:t>,</w:t>
            </w:r>
            <w:r w:rsidRPr="00B97C5A">
              <w:rPr>
                <w:color w:val="000000"/>
                <w:sz w:val="20"/>
                <w:szCs w:val="20"/>
              </w:rPr>
              <w:t>224</w:t>
            </w:r>
          </w:p>
        </w:tc>
        <w:tc>
          <w:tcPr>
            <w:tcW w:w="704"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22.4</w:t>
            </w:r>
          </w:p>
        </w:tc>
        <w:tc>
          <w:tcPr>
            <w:tcW w:w="636"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r w:rsidRPr="00B97C5A">
              <w:rPr>
                <w:color w:val="000000"/>
                <w:sz w:val="20"/>
                <w:szCs w:val="20"/>
              </w:rPr>
              <w:t>19.9</w:t>
            </w:r>
          </w:p>
        </w:tc>
        <w:tc>
          <w:tcPr>
            <w:tcW w:w="634" w:type="dxa"/>
            <w:tcBorders>
              <w:top w:val="nil"/>
              <w:left w:val="nil"/>
              <w:bottom w:val="nil"/>
              <w:right w:val="nil"/>
            </w:tcBorders>
            <w:vAlign w:val="center"/>
          </w:tcPr>
          <w:p w:rsidR="00B97C5A" w:rsidRPr="00C728BE" w:rsidRDefault="00B97C5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r w:rsidRPr="00B97C5A">
              <w:rPr>
                <w:color w:val="000000"/>
                <w:sz w:val="20"/>
                <w:szCs w:val="20"/>
              </w:rPr>
              <w:t>24.8</w:t>
            </w:r>
          </w:p>
        </w:tc>
      </w:tr>
      <w:tr w:rsidR="00B97C5A"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B97C5A" w:rsidRDefault="00B97C5A" w:rsidP="0038799C">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tcPr>
          <w:p w:rsidR="00B97C5A" w:rsidRPr="0011331A" w:rsidRDefault="00B97C5A" w:rsidP="0011331A">
            <w:pPr>
              <w:adjustRightInd w:val="0"/>
              <w:spacing w:before="60" w:after="60"/>
              <w:jc w:val="center"/>
              <w:rPr>
                <w:color w:val="000000"/>
                <w:sz w:val="20"/>
                <w:szCs w:val="20"/>
              </w:rPr>
            </w:pPr>
            <w:r w:rsidRPr="0011331A">
              <w:rPr>
                <w:color w:val="000000"/>
                <w:sz w:val="20"/>
                <w:szCs w:val="20"/>
              </w:rPr>
              <w:t>1</w:t>
            </w:r>
            <w:r>
              <w:rPr>
                <w:color w:val="000000"/>
                <w:sz w:val="20"/>
                <w:szCs w:val="20"/>
              </w:rPr>
              <w:t>,</w:t>
            </w:r>
            <w:r w:rsidRPr="0011331A">
              <w:rPr>
                <w:color w:val="000000"/>
                <w:sz w:val="20"/>
                <w:szCs w:val="20"/>
              </w:rPr>
              <w:t>638</w:t>
            </w:r>
          </w:p>
        </w:tc>
        <w:tc>
          <w:tcPr>
            <w:tcW w:w="719" w:type="dxa"/>
            <w:tcBorders>
              <w:top w:val="nil"/>
              <w:left w:val="single" w:sz="4" w:space="0" w:color="auto"/>
              <w:bottom w:val="nil"/>
            </w:tcBorders>
          </w:tcPr>
          <w:p w:rsidR="00B97C5A" w:rsidRPr="0011331A" w:rsidRDefault="00B97C5A" w:rsidP="0011331A">
            <w:pPr>
              <w:adjustRightInd w:val="0"/>
              <w:spacing w:before="60" w:after="60"/>
              <w:jc w:val="center"/>
              <w:rPr>
                <w:color w:val="000000"/>
                <w:sz w:val="20"/>
                <w:szCs w:val="20"/>
              </w:rPr>
            </w:pPr>
            <w:r w:rsidRPr="0011331A">
              <w:rPr>
                <w:color w:val="000000"/>
                <w:sz w:val="20"/>
                <w:szCs w:val="20"/>
              </w:rPr>
              <w:t>13.5</w:t>
            </w:r>
          </w:p>
        </w:tc>
        <w:tc>
          <w:tcPr>
            <w:tcW w:w="636" w:type="dxa"/>
            <w:tcBorders>
              <w:top w:val="nil"/>
              <w:bottom w:val="nil"/>
              <w:right w:val="nil"/>
            </w:tcBorders>
          </w:tcPr>
          <w:p w:rsidR="00B97C5A" w:rsidRPr="0011331A" w:rsidRDefault="00B97C5A" w:rsidP="00847D7E">
            <w:pPr>
              <w:adjustRightInd w:val="0"/>
              <w:spacing w:before="60" w:after="60"/>
              <w:jc w:val="right"/>
              <w:rPr>
                <w:color w:val="000000"/>
                <w:sz w:val="20"/>
                <w:szCs w:val="20"/>
              </w:rPr>
            </w:pPr>
            <w:r w:rsidRPr="0011331A">
              <w:rPr>
                <w:color w:val="000000"/>
                <w:sz w:val="20"/>
                <w:szCs w:val="20"/>
              </w:rPr>
              <w:t>10.7</w:t>
            </w:r>
          </w:p>
        </w:tc>
        <w:tc>
          <w:tcPr>
            <w:tcW w:w="553" w:type="dxa"/>
            <w:tcBorders>
              <w:top w:val="nil"/>
              <w:left w:val="nil"/>
              <w:bottom w:val="nil"/>
              <w:right w:val="nil"/>
            </w:tcBorders>
            <w:vAlign w:val="center"/>
          </w:tcPr>
          <w:p w:rsidR="00B97C5A" w:rsidRPr="00EC7054" w:rsidRDefault="00B97C5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B97C5A" w:rsidRPr="0011331A" w:rsidRDefault="00B97C5A" w:rsidP="0011331A">
            <w:pPr>
              <w:adjustRightInd w:val="0"/>
              <w:spacing w:before="60" w:after="60"/>
              <w:rPr>
                <w:color w:val="000000"/>
                <w:sz w:val="20"/>
                <w:szCs w:val="20"/>
              </w:rPr>
            </w:pPr>
            <w:r w:rsidRPr="0011331A">
              <w:rPr>
                <w:color w:val="000000"/>
                <w:sz w:val="20"/>
                <w:szCs w:val="20"/>
              </w:rPr>
              <w:t>16.3</w:t>
            </w:r>
          </w:p>
        </w:tc>
        <w:tc>
          <w:tcPr>
            <w:tcW w:w="816"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2</w:t>
            </w:r>
            <w:r w:rsidR="00F22ACA">
              <w:rPr>
                <w:color w:val="000000"/>
                <w:sz w:val="20"/>
                <w:szCs w:val="20"/>
              </w:rPr>
              <w:t>,</w:t>
            </w:r>
            <w:r w:rsidRPr="00B97C5A">
              <w:rPr>
                <w:color w:val="000000"/>
                <w:sz w:val="20"/>
                <w:szCs w:val="20"/>
              </w:rPr>
              <w:t>424</w:t>
            </w:r>
          </w:p>
        </w:tc>
        <w:tc>
          <w:tcPr>
            <w:tcW w:w="704"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19.0</w:t>
            </w:r>
          </w:p>
        </w:tc>
        <w:tc>
          <w:tcPr>
            <w:tcW w:w="636"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r w:rsidRPr="00B97C5A">
              <w:rPr>
                <w:color w:val="000000"/>
                <w:sz w:val="20"/>
                <w:szCs w:val="20"/>
              </w:rPr>
              <w:t>16.6</w:t>
            </w:r>
          </w:p>
        </w:tc>
        <w:tc>
          <w:tcPr>
            <w:tcW w:w="634" w:type="dxa"/>
            <w:tcBorders>
              <w:top w:val="nil"/>
              <w:left w:val="nil"/>
              <w:bottom w:val="nil"/>
              <w:right w:val="nil"/>
            </w:tcBorders>
            <w:vAlign w:val="center"/>
          </w:tcPr>
          <w:p w:rsidR="00B97C5A" w:rsidRPr="00C728BE" w:rsidRDefault="00B97C5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r w:rsidRPr="00B97C5A">
              <w:rPr>
                <w:color w:val="000000"/>
                <w:sz w:val="20"/>
                <w:szCs w:val="20"/>
              </w:rPr>
              <w:t>21.4</w:t>
            </w:r>
          </w:p>
        </w:tc>
      </w:tr>
      <w:tr w:rsidR="00B97C5A"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B97C5A" w:rsidRDefault="00B97C5A"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tcPr>
          <w:p w:rsidR="00B97C5A" w:rsidRPr="0011331A" w:rsidRDefault="00B97C5A" w:rsidP="0011331A">
            <w:pPr>
              <w:adjustRightInd w:val="0"/>
              <w:spacing w:before="60" w:after="60"/>
              <w:jc w:val="center"/>
              <w:rPr>
                <w:color w:val="000000"/>
                <w:sz w:val="20"/>
                <w:szCs w:val="20"/>
              </w:rPr>
            </w:pPr>
          </w:p>
        </w:tc>
        <w:tc>
          <w:tcPr>
            <w:tcW w:w="719" w:type="dxa"/>
            <w:tcBorders>
              <w:top w:val="nil"/>
              <w:left w:val="single" w:sz="4" w:space="0" w:color="auto"/>
              <w:bottom w:val="nil"/>
            </w:tcBorders>
          </w:tcPr>
          <w:p w:rsidR="00B97C5A" w:rsidRPr="0011331A" w:rsidRDefault="00B97C5A" w:rsidP="0011331A">
            <w:pPr>
              <w:adjustRightInd w:val="0"/>
              <w:spacing w:before="60" w:after="60"/>
              <w:jc w:val="center"/>
              <w:rPr>
                <w:color w:val="000000"/>
                <w:sz w:val="20"/>
                <w:szCs w:val="20"/>
              </w:rPr>
            </w:pPr>
          </w:p>
        </w:tc>
        <w:tc>
          <w:tcPr>
            <w:tcW w:w="636" w:type="dxa"/>
            <w:tcBorders>
              <w:top w:val="nil"/>
              <w:bottom w:val="nil"/>
              <w:right w:val="nil"/>
            </w:tcBorders>
          </w:tcPr>
          <w:p w:rsidR="00B97C5A" w:rsidRPr="0011331A" w:rsidRDefault="00B97C5A" w:rsidP="00847D7E">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B97C5A" w:rsidRPr="00EC7054" w:rsidRDefault="00B97C5A" w:rsidP="0038799C">
            <w:pPr>
              <w:adjustRightInd w:val="0"/>
              <w:jc w:val="center"/>
              <w:rPr>
                <w:color w:val="000000"/>
                <w:sz w:val="20"/>
                <w:szCs w:val="20"/>
              </w:rPr>
            </w:pPr>
          </w:p>
        </w:tc>
        <w:tc>
          <w:tcPr>
            <w:tcW w:w="805" w:type="dxa"/>
            <w:tcBorders>
              <w:top w:val="nil"/>
              <w:left w:val="nil"/>
              <w:bottom w:val="nil"/>
              <w:right w:val="double" w:sz="2" w:space="0" w:color="auto"/>
            </w:tcBorders>
          </w:tcPr>
          <w:p w:rsidR="00B97C5A" w:rsidRPr="0011331A" w:rsidRDefault="00B97C5A" w:rsidP="0011331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p>
        </w:tc>
        <w:tc>
          <w:tcPr>
            <w:tcW w:w="704"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p>
        </w:tc>
        <w:tc>
          <w:tcPr>
            <w:tcW w:w="636"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B97C5A" w:rsidRPr="00C728BE" w:rsidRDefault="00B97C5A" w:rsidP="0038799C">
            <w:pPr>
              <w:adjustRightInd w:val="0"/>
              <w:jc w:val="center"/>
              <w:rPr>
                <w:color w:val="000000"/>
                <w:sz w:val="20"/>
                <w:szCs w:val="20"/>
              </w:rPr>
            </w:pPr>
          </w:p>
        </w:tc>
        <w:tc>
          <w:tcPr>
            <w:tcW w:w="762"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p>
        </w:tc>
      </w:tr>
      <w:tr w:rsidR="00B97C5A"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B97C5A" w:rsidRDefault="00B97C5A"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tcPr>
          <w:p w:rsidR="00B97C5A" w:rsidRPr="0011331A" w:rsidRDefault="00B97C5A" w:rsidP="0011331A">
            <w:pPr>
              <w:adjustRightInd w:val="0"/>
              <w:spacing w:before="60" w:after="60"/>
              <w:jc w:val="center"/>
              <w:rPr>
                <w:color w:val="000000"/>
                <w:sz w:val="20"/>
                <w:szCs w:val="20"/>
              </w:rPr>
            </w:pPr>
            <w:r w:rsidRPr="0011331A">
              <w:rPr>
                <w:color w:val="000000"/>
                <w:sz w:val="20"/>
                <w:szCs w:val="20"/>
              </w:rPr>
              <w:t>7</w:t>
            </w:r>
            <w:r>
              <w:rPr>
                <w:color w:val="000000"/>
                <w:sz w:val="20"/>
                <w:szCs w:val="20"/>
              </w:rPr>
              <w:t>,</w:t>
            </w:r>
            <w:r w:rsidRPr="0011331A">
              <w:rPr>
                <w:color w:val="000000"/>
                <w:sz w:val="20"/>
                <w:szCs w:val="20"/>
              </w:rPr>
              <w:t>683</w:t>
            </w:r>
          </w:p>
        </w:tc>
        <w:tc>
          <w:tcPr>
            <w:tcW w:w="719" w:type="dxa"/>
            <w:tcBorders>
              <w:top w:val="nil"/>
              <w:left w:val="single" w:sz="4" w:space="0" w:color="auto"/>
              <w:bottom w:val="nil"/>
            </w:tcBorders>
          </w:tcPr>
          <w:p w:rsidR="00B97C5A" w:rsidRPr="0011331A" w:rsidRDefault="00B97C5A" w:rsidP="0011331A">
            <w:pPr>
              <w:adjustRightInd w:val="0"/>
              <w:spacing w:before="60" w:after="60"/>
              <w:jc w:val="center"/>
              <w:rPr>
                <w:color w:val="000000"/>
                <w:sz w:val="20"/>
                <w:szCs w:val="20"/>
              </w:rPr>
            </w:pPr>
            <w:r w:rsidRPr="0011331A">
              <w:rPr>
                <w:color w:val="000000"/>
                <w:sz w:val="20"/>
                <w:szCs w:val="20"/>
              </w:rPr>
              <w:t>6.9</w:t>
            </w:r>
          </w:p>
        </w:tc>
        <w:tc>
          <w:tcPr>
            <w:tcW w:w="636" w:type="dxa"/>
            <w:tcBorders>
              <w:top w:val="nil"/>
              <w:bottom w:val="nil"/>
              <w:right w:val="nil"/>
            </w:tcBorders>
          </w:tcPr>
          <w:p w:rsidR="00B97C5A" w:rsidRPr="0011331A" w:rsidRDefault="00B97C5A" w:rsidP="00847D7E">
            <w:pPr>
              <w:adjustRightInd w:val="0"/>
              <w:spacing w:before="60" w:after="60"/>
              <w:jc w:val="right"/>
              <w:rPr>
                <w:color w:val="000000"/>
                <w:sz w:val="20"/>
                <w:szCs w:val="20"/>
              </w:rPr>
            </w:pPr>
            <w:r w:rsidRPr="0011331A">
              <w:rPr>
                <w:color w:val="000000"/>
                <w:sz w:val="20"/>
                <w:szCs w:val="20"/>
              </w:rPr>
              <w:t>6.0</w:t>
            </w:r>
          </w:p>
        </w:tc>
        <w:tc>
          <w:tcPr>
            <w:tcW w:w="553" w:type="dxa"/>
            <w:tcBorders>
              <w:top w:val="nil"/>
              <w:left w:val="nil"/>
              <w:bottom w:val="nil"/>
              <w:right w:val="nil"/>
            </w:tcBorders>
            <w:vAlign w:val="center"/>
          </w:tcPr>
          <w:p w:rsidR="00B97C5A" w:rsidRPr="00EC7054" w:rsidRDefault="00B97C5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B97C5A" w:rsidRPr="0011331A" w:rsidRDefault="00B97C5A" w:rsidP="0011331A">
            <w:pPr>
              <w:adjustRightInd w:val="0"/>
              <w:spacing w:before="60" w:after="60"/>
              <w:rPr>
                <w:color w:val="000000"/>
                <w:sz w:val="20"/>
                <w:szCs w:val="20"/>
              </w:rPr>
            </w:pPr>
            <w:r w:rsidRPr="0011331A">
              <w:rPr>
                <w:color w:val="000000"/>
                <w:sz w:val="20"/>
                <w:szCs w:val="20"/>
              </w:rPr>
              <w:t>7.8</w:t>
            </w:r>
          </w:p>
        </w:tc>
        <w:tc>
          <w:tcPr>
            <w:tcW w:w="816"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12</w:t>
            </w:r>
            <w:r w:rsidR="00F22ACA">
              <w:rPr>
                <w:color w:val="000000"/>
                <w:sz w:val="20"/>
                <w:szCs w:val="20"/>
              </w:rPr>
              <w:t>,</w:t>
            </w:r>
            <w:r w:rsidRPr="00B97C5A">
              <w:rPr>
                <w:color w:val="000000"/>
                <w:sz w:val="20"/>
                <w:szCs w:val="20"/>
              </w:rPr>
              <w:t>779</w:t>
            </w:r>
          </w:p>
        </w:tc>
        <w:tc>
          <w:tcPr>
            <w:tcW w:w="704"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9.4</w:t>
            </w:r>
          </w:p>
        </w:tc>
        <w:tc>
          <w:tcPr>
            <w:tcW w:w="636"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r w:rsidRPr="00B97C5A">
              <w:rPr>
                <w:color w:val="000000"/>
                <w:sz w:val="20"/>
                <w:szCs w:val="20"/>
              </w:rPr>
              <w:t>8.7</w:t>
            </w:r>
          </w:p>
        </w:tc>
        <w:tc>
          <w:tcPr>
            <w:tcW w:w="634" w:type="dxa"/>
            <w:tcBorders>
              <w:top w:val="nil"/>
              <w:left w:val="nil"/>
              <w:bottom w:val="nil"/>
              <w:right w:val="nil"/>
            </w:tcBorders>
            <w:vAlign w:val="center"/>
          </w:tcPr>
          <w:p w:rsidR="00B97C5A" w:rsidRPr="00C728BE" w:rsidRDefault="00B97C5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r w:rsidRPr="00B97C5A">
              <w:rPr>
                <w:color w:val="000000"/>
                <w:sz w:val="20"/>
                <w:szCs w:val="20"/>
              </w:rPr>
              <w:t>10.2</w:t>
            </w:r>
          </w:p>
        </w:tc>
      </w:tr>
      <w:tr w:rsidR="00B97C5A"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B97C5A" w:rsidRDefault="00B97C5A"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tcPr>
          <w:p w:rsidR="00B97C5A" w:rsidRPr="0011331A" w:rsidRDefault="00B97C5A" w:rsidP="0011331A">
            <w:pPr>
              <w:adjustRightInd w:val="0"/>
              <w:spacing w:before="60" w:after="60"/>
              <w:jc w:val="center"/>
              <w:rPr>
                <w:color w:val="000000"/>
                <w:sz w:val="20"/>
                <w:szCs w:val="20"/>
              </w:rPr>
            </w:pPr>
            <w:r w:rsidRPr="0011331A">
              <w:rPr>
                <w:color w:val="000000"/>
                <w:sz w:val="20"/>
                <w:szCs w:val="20"/>
              </w:rPr>
              <w:t>410</w:t>
            </w:r>
          </w:p>
        </w:tc>
        <w:tc>
          <w:tcPr>
            <w:tcW w:w="719" w:type="dxa"/>
            <w:tcBorders>
              <w:top w:val="nil"/>
              <w:left w:val="single" w:sz="4" w:space="0" w:color="auto"/>
              <w:bottom w:val="nil"/>
            </w:tcBorders>
          </w:tcPr>
          <w:p w:rsidR="00B97C5A" w:rsidRPr="0011331A" w:rsidRDefault="00B97C5A" w:rsidP="0011331A">
            <w:pPr>
              <w:adjustRightInd w:val="0"/>
              <w:spacing w:before="60" w:after="60"/>
              <w:jc w:val="center"/>
              <w:rPr>
                <w:color w:val="000000"/>
                <w:sz w:val="20"/>
                <w:szCs w:val="20"/>
              </w:rPr>
            </w:pPr>
            <w:r w:rsidRPr="0011331A">
              <w:rPr>
                <w:color w:val="000000"/>
                <w:sz w:val="20"/>
                <w:szCs w:val="20"/>
              </w:rPr>
              <w:t>12.7</w:t>
            </w:r>
          </w:p>
        </w:tc>
        <w:tc>
          <w:tcPr>
            <w:tcW w:w="636" w:type="dxa"/>
            <w:tcBorders>
              <w:top w:val="nil"/>
              <w:bottom w:val="nil"/>
              <w:right w:val="nil"/>
            </w:tcBorders>
          </w:tcPr>
          <w:p w:rsidR="00B97C5A" w:rsidRPr="0011331A" w:rsidRDefault="00B97C5A" w:rsidP="00847D7E">
            <w:pPr>
              <w:adjustRightInd w:val="0"/>
              <w:spacing w:before="60" w:after="60"/>
              <w:jc w:val="right"/>
              <w:rPr>
                <w:color w:val="000000"/>
                <w:sz w:val="20"/>
                <w:szCs w:val="20"/>
              </w:rPr>
            </w:pPr>
            <w:r w:rsidRPr="0011331A">
              <w:rPr>
                <w:color w:val="000000"/>
                <w:sz w:val="20"/>
                <w:szCs w:val="20"/>
              </w:rPr>
              <w:t>7.1</w:t>
            </w:r>
          </w:p>
        </w:tc>
        <w:tc>
          <w:tcPr>
            <w:tcW w:w="553" w:type="dxa"/>
            <w:tcBorders>
              <w:top w:val="nil"/>
              <w:left w:val="nil"/>
              <w:bottom w:val="nil"/>
              <w:right w:val="nil"/>
            </w:tcBorders>
            <w:vAlign w:val="center"/>
          </w:tcPr>
          <w:p w:rsidR="00B97C5A" w:rsidRPr="00EC7054" w:rsidRDefault="00B97C5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B97C5A" w:rsidRPr="0011331A" w:rsidRDefault="00B97C5A" w:rsidP="0011331A">
            <w:pPr>
              <w:adjustRightInd w:val="0"/>
              <w:spacing w:before="60" w:after="60"/>
              <w:rPr>
                <w:color w:val="000000"/>
                <w:sz w:val="20"/>
                <w:szCs w:val="20"/>
              </w:rPr>
            </w:pPr>
            <w:r w:rsidRPr="0011331A">
              <w:rPr>
                <w:color w:val="000000"/>
                <w:sz w:val="20"/>
                <w:szCs w:val="20"/>
              </w:rPr>
              <w:t>18.4</w:t>
            </w:r>
          </w:p>
        </w:tc>
        <w:tc>
          <w:tcPr>
            <w:tcW w:w="816"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810</w:t>
            </w:r>
          </w:p>
        </w:tc>
        <w:tc>
          <w:tcPr>
            <w:tcW w:w="704"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11.5</w:t>
            </w:r>
          </w:p>
        </w:tc>
        <w:tc>
          <w:tcPr>
            <w:tcW w:w="636"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r w:rsidRPr="00B97C5A">
              <w:rPr>
                <w:color w:val="000000"/>
                <w:sz w:val="20"/>
                <w:szCs w:val="20"/>
              </w:rPr>
              <w:t>8.6</w:t>
            </w:r>
          </w:p>
        </w:tc>
        <w:tc>
          <w:tcPr>
            <w:tcW w:w="634" w:type="dxa"/>
            <w:tcBorders>
              <w:top w:val="nil"/>
              <w:left w:val="nil"/>
              <w:bottom w:val="nil"/>
              <w:right w:val="nil"/>
            </w:tcBorders>
            <w:vAlign w:val="center"/>
          </w:tcPr>
          <w:p w:rsidR="00B97C5A" w:rsidRPr="00C728BE" w:rsidRDefault="00B97C5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r w:rsidRPr="00B97C5A">
              <w:rPr>
                <w:color w:val="000000"/>
                <w:sz w:val="20"/>
                <w:szCs w:val="20"/>
              </w:rPr>
              <w:t>14.5</w:t>
            </w:r>
          </w:p>
        </w:tc>
      </w:tr>
      <w:tr w:rsidR="00B97C5A"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B97C5A" w:rsidRDefault="00B97C5A" w:rsidP="0038799C">
            <w:pPr>
              <w:rPr>
                <w:smallCaps/>
                <w:sz w:val="20"/>
              </w:rPr>
            </w:pPr>
            <w:r>
              <w:rPr>
                <w:smallCaps/>
                <w:sz w:val="20"/>
              </w:rPr>
              <w:t xml:space="preserve">     </w:t>
            </w:r>
            <w:proofErr w:type="spellStart"/>
            <w:r>
              <w:rPr>
                <w:smallCaps/>
                <w:sz w:val="20"/>
              </w:rPr>
              <w:t>hispanic</w:t>
            </w:r>
            <w:proofErr w:type="spellEnd"/>
          </w:p>
        </w:tc>
        <w:tc>
          <w:tcPr>
            <w:tcW w:w="1044" w:type="dxa"/>
            <w:tcBorders>
              <w:top w:val="nil"/>
              <w:left w:val="double" w:sz="2" w:space="0" w:color="auto"/>
              <w:bottom w:val="nil"/>
              <w:right w:val="single" w:sz="4" w:space="0" w:color="auto"/>
            </w:tcBorders>
          </w:tcPr>
          <w:p w:rsidR="00B97C5A" w:rsidRPr="0011331A" w:rsidRDefault="00B97C5A" w:rsidP="0011331A">
            <w:pPr>
              <w:adjustRightInd w:val="0"/>
              <w:spacing w:before="60" w:after="60"/>
              <w:jc w:val="center"/>
              <w:rPr>
                <w:color w:val="000000"/>
                <w:sz w:val="20"/>
                <w:szCs w:val="20"/>
              </w:rPr>
            </w:pPr>
            <w:r w:rsidRPr="0011331A">
              <w:rPr>
                <w:color w:val="000000"/>
                <w:sz w:val="20"/>
                <w:szCs w:val="20"/>
              </w:rPr>
              <w:t>353</w:t>
            </w:r>
          </w:p>
        </w:tc>
        <w:tc>
          <w:tcPr>
            <w:tcW w:w="719" w:type="dxa"/>
            <w:tcBorders>
              <w:top w:val="nil"/>
              <w:left w:val="single" w:sz="4" w:space="0" w:color="auto"/>
              <w:bottom w:val="nil"/>
            </w:tcBorders>
          </w:tcPr>
          <w:p w:rsidR="00B97C5A" w:rsidRPr="0011331A" w:rsidRDefault="00B97C5A" w:rsidP="0011331A">
            <w:pPr>
              <w:adjustRightInd w:val="0"/>
              <w:spacing w:before="60" w:after="60"/>
              <w:jc w:val="center"/>
              <w:rPr>
                <w:color w:val="000000"/>
                <w:sz w:val="20"/>
                <w:szCs w:val="20"/>
              </w:rPr>
            </w:pPr>
            <w:r w:rsidRPr="0011331A">
              <w:rPr>
                <w:color w:val="000000"/>
                <w:sz w:val="20"/>
                <w:szCs w:val="20"/>
              </w:rPr>
              <w:t>5.2</w:t>
            </w:r>
          </w:p>
        </w:tc>
        <w:tc>
          <w:tcPr>
            <w:tcW w:w="636" w:type="dxa"/>
            <w:tcBorders>
              <w:top w:val="nil"/>
              <w:bottom w:val="nil"/>
              <w:right w:val="nil"/>
            </w:tcBorders>
          </w:tcPr>
          <w:p w:rsidR="00B97C5A" w:rsidRPr="0011331A" w:rsidRDefault="00B97C5A" w:rsidP="00847D7E">
            <w:pPr>
              <w:adjustRightInd w:val="0"/>
              <w:spacing w:before="60" w:after="60"/>
              <w:jc w:val="right"/>
              <w:rPr>
                <w:color w:val="000000"/>
                <w:sz w:val="20"/>
                <w:szCs w:val="20"/>
              </w:rPr>
            </w:pPr>
            <w:r w:rsidRPr="0011331A">
              <w:rPr>
                <w:color w:val="000000"/>
                <w:sz w:val="20"/>
                <w:szCs w:val="20"/>
              </w:rPr>
              <w:t>2.3</w:t>
            </w:r>
          </w:p>
        </w:tc>
        <w:tc>
          <w:tcPr>
            <w:tcW w:w="553" w:type="dxa"/>
            <w:tcBorders>
              <w:top w:val="nil"/>
              <w:left w:val="nil"/>
              <w:bottom w:val="nil"/>
              <w:right w:val="nil"/>
            </w:tcBorders>
            <w:vAlign w:val="center"/>
          </w:tcPr>
          <w:p w:rsidR="00B97C5A" w:rsidRPr="00EC7054" w:rsidRDefault="00B97C5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B97C5A" w:rsidRPr="0011331A" w:rsidRDefault="00B97C5A" w:rsidP="0011331A">
            <w:pPr>
              <w:adjustRightInd w:val="0"/>
              <w:spacing w:before="60" w:after="60"/>
              <w:rPr>
                <w:color w:val="000000"/>
                <w:sz w:val="20"/>
                <w:szCs w:val="20"/>
              </w:rPr>
            </w:pPr>
            <w:r w:rsidRPr="0011331A">
              <w:rPr>
                <w:color w:val="000000"/>
                <w:sz w:val="20"/>
                <w:szCs w:val="20"/>
              </w:rPr>
              <w:t>8.2</w:t>
            </w:r>
          </w:p>
        </w:tc>
        <w:tc>
          <w:tcPr>
            <w:tcW w:w="816"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866</w:t>
            </w:r>
          </w:p>
        </w:tc>
        <w:tc>
          <w:tcPr>
            <w:tcW w:w="704"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13.9</w:t>
            </w:r>
          </w:p>
        </w:tc>
        <w:tc>
          <w:tcPr>
            <w:tcW w:w="636"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r w:rsidRPr="00B97C5A">
              <w:rPr>
                <w:color w:val="000000"/>
                <w:sz w:val="20"/>
                <w:szCs w:val="20"/>
              </w:rPr>
              <w:t>10.6</w:t>
            </w:r>
          </w:p>
        </w:tc>
        <w:tc>
          <w:tcPr>
            <w:tcW w:w="634" w:type="dxa"/>
            <w:tcBorders>
              <w:top w:val="nil"/>
              <w:left w:val="nil"/>
              <w:bottom w:val="nil"/>
              <w:right w:val="nil"/>
            </w:tcBorders>
            <w:vAlign w:val="center"/>
          </w:tcPr>
          <w:p w:rsidR="00B97C5A" w:rsidRPr="00C728BE" w:rsidRDefault="00B97C5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r w:rsidRPr="00B97C5A">
              <w:rPr>
                <w:color w:val="000000"/>
                <w:sz w:val="20"/>
                <w:szCs w:val="20"/>
              </w:rPr>
              <w:t>17.2</w:t>
            </w:r>
          </w:p>
        </w:tc>
      </w:tr>
      <w:tr w:rsidR="00B97C5A"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B97C5A" w:rsidRDefault="00B97C5A" w:rsidP="0038799C">
            <w:pPr>
              <w:rPr>
                <w:smallCaps/>
                <w:sz w:val="20"/>
              </w:rPr>
            </w:pPr>
            <w:r>
              <w:rPr>
                <w:smallCaps/>
                <w:sz w:val="20"/>
              </w:rPr>
              <w:t xml:space="preserve">     </w:t>
            </w:r>
            <w:proofErr w:type="spellStart"/>
            <w:r>
              <w:rPr>
                <w:smallCaps/>
                <w:sz w:val="20"/>
              </w:rPr>
              <w:t>asian</w:t>
            </w:r>
            <w:proofErr w:type="spellEnd"/>
          </w:p>
        </w:tc>
        <w:tc>
          <w:tcPr>
            <w:tcW w:w="1044" w:type="dxa"/>
            <w:tcBorders>
              <w:top w:val="nil"/>
              <w:left w:val="double" w:sz="2" w:space="0" w:color="auto"/>
              <w:bottom w:val="nil"/>
              <w:right w:val="single" w:sz="4" w:space="0" w:color="auto"/>
            </w:tcBorders>
          </w:tcPr>
          <w:p w:rsidR="00B97C5A" w:rsidRPr="0011331A" w:rsidRDefault="00F22ACA" w:rsidP="0011331A">
            <w:pPr>
              <w:adjustRightInd w:val="0"/>
              <w:spacing w:before="60" w:after="60"/>
              <w:jc w:val="center"/>
              <w:rPr>
                <w:color w:val="000000"/>
                <w:sz w:val="20"/>
                <w:szCs w:val="20"/>
              </w:rPr>
            </w:pPr>
            <w:r w:rsidRPr="00F22ACA">
              <w:rPr>
                <w:color w:val="000000"/>
                <w:sz w:val="20"/>
                <w:szCs w:val="20"/>
              </w:rPr>
              <w:t>†</w:t>
            </w:r>
          </w:p>
        </w:tc>
        <w:tc>
          <w:tcPr>
            <w:tcW w:w="719" w:type="dxa"/>
            <w:tcBorders>
              <w:top w:val="nil"/>
              <w:left w:val="single" w:sz="4" w:space="0" w:color="auto"/>
              <w:bottom w:val="nil"/>
            </w:tcBorders>
          </w:tcPr>
          <w:p w:rsidR="00B97C5A" w:rsidRPr="0011331A" w:rsidRDefault="00B97C5A" w:rsidP="0011331A">
            <w:pPr>
              <w:adjustRightInd w:val="0"/>
              <w:spacing w:before="60" w:after="60"/>
              <w:jc w:val="center"/>
              <w:rPr>
                <w:color w:val="000000"/>
                <w:sz w:val="20"/>
                <w:szCs w:val="20"/>
              </w:rPr>
            </w:pPr>
          </w:p>
        </w:tc>
        <w:tc>
          <w:tcPr>
            <w:tcW w:w="636" w:type="dxa"/>
            <w:tcBorders>
              <w:top w:val="nil"/>
              <w:bottom w:val="nil"/>
              <w:right w:val="nil"/>
            </w:tcBorders>
          </w:tcPr>
          <w:p w:rsidR="00B97C5A" w:rsidRPr="0011331A" w:rsidRDefault="00B97C5A" w:rsidP="00847D7E">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B97C5A" w:rsidRPr="00EC7054" w:rsidRDefault="00B97C5A" w:rsidP="0038799C">
            <w:pPr>
              <w:adjustRightInd w:val="0"/>
              <w:jc w:val="center"/>
              <w:rPr>
                <w:color w:val="000000"/>
                <w:sz w:val="20"/>
                <w:szCs w:val="20"/>
              </w:rPr>
            </w:pPr>
          </w:p>
        </w:tc>
        <w:tc>
          <w:tcPr>
            <w:tcW w:w="805" w:type="dxa"/>
            <w:tcBorders>
              <w:top w:val="nil"/>
              <w:left w:val="nil"/>
              <w:bottom w:val="nil"/>
              <w:right w:val="double" w:sz="2" w:space="0" w:color="auto"/>
            </w:tcBorders>
          </w:tcPr>
          <w:p w:rsidR="00B97C5A" w:rsidRPr="0011331A" w:rsidRDefault="00B97C5A" w:rsidP="0011331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347</w:t>
            </w:r>
          </w:p>
        </w:tc>
        <w:tc>
          <w:tcPr>
            <w:tcW w:w="704"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5.4</w:t>
            </w:r>
          </w:p>
        </w:tc>
        <w:tc>
          <w:tcPr>
            <w:tcW w:w="636"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r w:rsidRPr="00B97C5A">
              <w:rPr>
                <w:color w:val="000000"/>
                <w:sz w:val="20"/>
                <w:szCs w:val="20"/>
              </w:rPr>
              <w:t>2.6</w:t>
            </w:r>
          </w:p>
        </w:tc>
        <w:tc>
          <w:tcPr>
            <w:tcW w:w="634" w:type="dxa"/>
            <w:tcBorders>
              <w:top w:val="nil"/>
              <w:left w:val="nil"/>
              <w:bottom w:val="nil"/>
              <w:right w:val="nil"/>
            </w:tcBorders>
            <w:vAlign w:val="center"/>
          </w:tcPr>
          <w:p w:rsidR="00B97C5A" w:rsidRPr="00C728BE" w:rsidRDefault="00B97C5A" w:rsidP="0038799C">
            <w:pPr>
              <w:adjustRightInd w:val="0"/>
              <w:jc w:val="center"/>
              <w:rPr>
                <w:color w:val="000000"/>
                <w:sz w:val="20"/>
                <w:szCs w:val="20"/>
              </w:rPr>
            </w:pPr>
            <w:r>
              <w:rPr>
                <w:color w:val="000000"/>
                <w:sz w:val="20"/>
                <w:szCs w:val="20"/>
              </w:rPr>
              <w:t>-</w:t>
            </w:r>
          </w:p>
        </w:tc>
        <w:tc>
          <w:tcPr>
            <w:tcW w:w="762"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r w:rsidRPr="00B97C5A">
              <w:rPr>
                <w:color w:val="000000"/>
                <w:sz w:val="20"/>
                <w:szCs w:val="20"/>
              </w:rPr>
              <w:t>8.3</w:t>
            </w:r>
          </w:p>
        </w:tc>
      </w:tr>
      <w:tr w:rsidR="00B97C5A"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B97C5A" w:rsidRDefault="00B97C5A"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tcPr>
          <w:p w:rsidR="00B97C5A" w:rsidRPr="0011331A" w:rsidRDefault="00B97C5A" w:rsidP="0011331A">
            <w:pPr>
              <w:adjustRightInd w:val="0"/>
              <w:spacing w:before="60" w:after="60"/>
              <w:jc w:val="center"/>
              <w:rPr>
                <w:color w:val="000000"/>
                <w:sz w:val="20"/>
                <w:szCs w:val="20"/>
              </w:rPr>
            </w:pPr>
          </w:p>
        </w:tc>
        <w:tc>
          <w:tcPr>
            <w:tcW w:w="719" w:type="dxa"/>
            <w:tcBorders>
              <w:top w:val="nil"/>
              <w:left w:val="single" w:sz="4" w:space="0" w:color="auto"/>
              <w:bottom w:val="nil"/>
            </w:tcBorders>
          </w:tcPr>
          <w:p w:rsidR="00B97C5A" w:rsidRPr="0011331A" w:rsidRDefault="00B97C5A" w:rsidP="0011331A">
            <w:pPr>
              <w:adjustRightInd w:val="0"/>
              <w:spacing w:before="60" w:after="60"/>
              <w:jc w:val="center"/>
              <w:rPr>
                <w:color w:val="000000"/>
                <w:sz w:val="20"/>
                <w:szCs w:val="20"/>
              </w:rPr>
            </w:pPr>
          </w:p>
        </w:tc>
        <w:tc>
          <w:tcPr>
            <w:tcW w:w="636" w:type="dxa"/>
            <w:tcBorders>
              <w:top w:val="nil"/>
              <w:bottom w:val="nil"/>
              <w:right w:val="nil"/>
            </w:tcBorders>
          </w:tcPr>
          <w:p w:rsidR="00B97C5A" w:rsidRPr="0011331A" w:rsidRDefault="00B97C5A" w:rsidP="00847D7E">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B97C5A" w:rsidRPr="00EC7054" w:rsidRDefault="00B97C5A" w:rsidP="0038799C">
            <w:pPr>
              <w:adjustRightInd w:val="0"/>
              <w:jc w:val="center"/>
              <w:rPr>
                <w:color w:val="000000"/>
                <w:sz w:val="20"/>
                <w:szCs w:val="20"/>
              </w:rPr>
            </w:pPr>
          </w:p>
        </w:tc>
        <w:tc>
          <w:tcPr>
            <w:tcW w:w="805" w:type="dxa"/>
            <w:tcBorders>
              <w:top w:val="nil"/>
              <w:left w:val="nil"/>
              <w:bottom w:val="nil"/>
              <w:right w:val="double" w:sz="2" w:space="0" w:color="auto"/>
            </w:tcBorders>
          </w:tcPr>
          <w:p w:rsidR="00B97C5A" w:rsidRPr="0011331A" w:rsidRDefault="00B97C5A" w:rsidP="0011331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p>
        </w:tc>
        <w:tc>
          <w:tcPr>
            <w:tcW w:w="704"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p>
        </w:tc>
        <w:tc>
          <w:tcPr>
            <w:tcW w:w="636"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B97C5A" w:rsidRPr="00C728BE" w:rsidRDefault="00B97C5A" w:rsidP="0038799C">
            <w:pPr>
              <w:adjustRightInd w:val="0"/>
              <w:jc w:val="center"/>
              <w:rPr>
                <w:color w:val="000000"/>
                <w:sz w:val="20"/>
                <w:szCs w:val="20"/>
              </w:rPr>
            </w:pPr>
          </w:p>
        </w:tc>
        <w:tc>
          <w:tcPr>
            <w:tcW w:w="762"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p>
        </w:tc>
      </w:tr>
      <w:tr w:rsidR="00B97C5A"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B97C5A" w:rsidRDefault="00B97C5A"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tcPr>
          <w:p w:rsidR="00B97C5A" w:rsidRPr="0011331A" w:rsidRDefault="00B97C5A" w:rsidP="0011331A">
            <w:pPr>
              <w:adjustRightInd w:val="0"/>
              <w:spacing w:before="60" w:after="60"/>
              <w:jc w:val="center"/>
              <w:rPr>
                <w:color w:val="000000"/>
                <w:sz w:val="20"/>
                <w:szCs w:val="20"/>
              </w:rPr>
            </w:pPr>
            <w:r w:rsidRPr="0011331A">
              <w:rPr>
                <w:color w:val="000000"/>
                <w:sz w:val="20"/>
                <w:szCs w:val="20"/>
              </w:rPr>
              <w:t>3</w:t>
            </w:r>
            <w:r>
              <w:rPr>
                <w:color w:val="000000"/>
                <w:sz w:val="20"/>
                <w:szCs w:val="20"/>
              </w:rPr>
              <w:t>,</w:t>
            </w:r>
            <w:r w:rsidRPr="0011331A">
              <w:rPr>
                <w:color w:val="000000"/>
                <w:sz w:val="20"/>
                <w:szCs w:val="20"/>
              </w:rPr>
              <w:t>106</w:t>
            </w:r>
          </w:p>
        </w:tc>
        <w:tc>
          <w:tcPr>
            <w:tcW w:w="719" w:type="dxa"/>
            <w:tcBorders>
              <w:top w:val="nil"/>
              <w:left w:val="single" w:sz="4" w:space="0" w:color="auto"/>
              <w:bottom w:val="nil"/>
            </w:tcBorders>
          </w:tcPr>
          <w:p w:rsidR="00B97C5A" w:rsidRPr="0011331A" w:rsidRDefault="00B97C5A" w:rsidP="0011331A">
            <w:pPr>
              <w:adjustRightInd w:val="0"/>
              <w:spacing w:before="60" w:after="60"/>
              <w:jc w:val="center"/>
              <w:rPr>
                <w:color w:val="000000"/>
                <w:sz w:val="20"/>
                <w:szCs w:val="20"/>
              </w:rPr>
            </w:pPr>
            <w:r w:rsidRPr="0011331A">
              <w:rPr>
                <w:color w:val="000000"/>
                <w:sz w:val="20"/>
                <w:szCs w:val="20"/>
              </w:rPr>
              <w:t>10.6</w:t>
            </w:r>
          </w:p>
        </w:tc>
        <w:tc>
          <w:tcPr>
            <w:tcW w:w="636" w:type="dxa"/>
            <w:tcBorders>
              <w:top w:val="nil"/>
              <w:bottom w:val="nil"/>
              <w:right w:val="nil"/>
            </w:tcBorders>
          </w:tcPr>
          <w:p w:rsidR="00B97C5A" w:rsidRPr="0011331A" w:rsidRDefault="00B97C5A" w:rsidP="00847D7E">
            <w:pPr>
              <w:adjustRightInd w:val="0"/>
              <w:spacing w:before="60" w:after="60"/>
              <w:jc w:val="right"/>
              <w:rPr>
                <w:color w:val="000000"/>
                <w:sz w:val="20"/>
                <w:szCs w:val="20"/>
              </w:rPr>
            </w:pPr>
            <w:r w:rsidRPr="0011331A">
              <w:rPr>
                <w:color w:val="000000"/>
                <w:sz w:val="20"/>
                <w:szCs w:val="20"/>
              </w:rPr>
              <w:t>8.7</w:t>
            </w:r>
          </w:p>
        </w:tc>
        <w:tc>
          <w:tcPr>
            <w:tcW w:w="553" w:type="dxa"/>
            <w:tcBorders>
              <w:top w:val="nil"/>
              <w:left w:val="nil"/>
              <w:bottom w:val="nil"/>
              <w:right w:val="nil"/>
            </w:tcBorders>
            <w:vAlign w:val="center"/>
          </w:tcPr>
          <w:p w:rsidR="00B97C5A" w:rsidRPr="00EC7054" w:rsidRDefault="00B97C5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B97C5A" w:rsidRPr="0011331A" w:rsidRDefault="00B97C5A" w:rsidP="0011331A">
            <w:pPr>
              <w:adjustRightInd w:val="0"/>
              <w:spacing w:before="60" w:after="60"/>
              <w:rPr>
                <w:color w:val="000000"/>
                <w:sz w:val="20"/>
                <w:szCs w:val="20"/>
              </w:rPr>
            </w:pPr>
            <w:r w:rsidRPr="0011331A">
              <w:rPr>
                <w:color w:val="000000"/>
                <w:sz w:val="20"/>
                <w:szCs w:val="20"/>
              </w:rPr>
              <w:t>12.5</w:t>
            </w:r>
          </w:p>
        </w:tc>
        <w:tc>
          <w:tcPr>
            <w:tcW w:w="816"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5335</w:t>
            </w:r>
          </w:p>
        </w:tc>
        <w:tc>
          <w:tcPr>
            <w:tcW w:w="704"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18.0</w:t>
            </w:r>
          </w:p>
        </w:tc>
        <w:tc>
          <w:tcPr>
            <w:tcW w:w="636"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r w:rsidRPr="00B97C5A">
              <w:rPr>
                <w:color w:val="000000"/>
                <w:sz w:val="20"/>
                <w:szCs w:val="20"/>
              </w:rPr>
              <w:t>16.3</w:t>
            </w:r>
          </w:p>
        </w:tc>
        <w:tc>
          <w:tcPr>
            <w:tcW w:w="634" w:type="dxa"/>
            <w:tcBorders>
              <w:top w:val="nil"/>
              <w:left w:val="nil"/>
              <w:bottom w:val="nil"/>
              <w:right w:val="nil"/>
            </w:tcBorders>
            <w:vAlign w:val="center"/>
          </w:tcPr>
          <w:p w:rsidR="00B97C5A" w:rsidRPr="00C728BE" w:rsidRDefault="00B97C5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r w:rsidRPr="00B97C5A">
              <w:rPr>
                <w:color w:val="000000"/>
                <w:sz w:val="20"/>
                <w:szCs w:val="20"/>
              </w:rPr>
              <w:t>19.7</w:t>
            </w:r>
          </w:p>
        </w:tc>
      </w:tr>
      <w:tr w:rsidR="00B97C5A"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B97C5A" w:rsidRDefault="00B97C5A"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tcPr>
          <w:p w:rsidR="00B97C5A" w:rsidRPr="0011331A" w:rsidRDefault="00B97C5A" w:rsidP="0011331A">
            <w:pPr>
              <w:adjustRightInd w:val="0"/>
              <w:spacing w:before="60" w:after="60"/>
              <w:jc w:val="center"/>
              <w:rPr>
                <w:color w:val="000000"/>
                <w:sz w:val="20"/>
                <w:szCs w:val="20"/>
              </w:rPr>
            </w:pPr>
            <w:r w:rsidRPr="0011331A">
              <w:rPr>
                <w:color w:val="000000"/>
                <w:sz w:val="20"/>
                <w:szCs w:val="20"/>
              </w:rPr>
              <w:t>5</w:t>
            </w:r>
            <w:r>
              <w:rPr>
                <w:color w:val="000000"/>
                <w:sz w:val="20"/>
                <w:szCs w:val="20"/>
              </w:rPr>
              <w:t>,</w:t>
            </w:r>
            <w:r w:rsidRPr="0011331A">
              <w:rPr>
                <w:color w:val="000000"/>
                <w:sz w:val="20"/>
                <w:szCs w:val="20"/>
              </w:rPr>
              <w:t>682</w:t>
            </w:r>
          </w:p>
        </w:tc>
        <w:tc>
          <w:tcPr>
            <w:tcW w:w="719" w:type="dxa"/>
            <w:tcBorders>
              <w:top w:val="nil"/>
              <w:left w:val="single" w:sz="4" w:space="0" w:color="auto"/>
              <w:bottom w:val="nil"/>
            </w:tcBorders>
          </w:tcPr>
          <w:p w:rsidR="00B97C5A" w:rsidRPr="0011331A" w:rsidRDefault="00B97C5A" w:rsidP="0011331A">
            <w:pPr>
              <w:adjustRightInd w:val="0"/>
              <w:spacing w:before="60" w:after="60"/>
              <w:jc w:val="center"/>
              <w:rPr>
                <w:color w:val="000000"/>
                <w:sz w:val="20"/>
                <w:szCs w:val="20"/>
              </w:rPr>
            </w:pPr>
            <w:r w:rsidRPr="0011331A">
              <w:rPr>
                <w:color w:val="000000"/>
                <w:sz w:val="20"/>
                <w:szCs w:val="20"/>
              </w:rPr>
              <w:t>5.3</w:t>
            </w:r>
          </w:p>
        </w:tc>
        <w:tc>
          <w:tcPr>
            <w:tcW w:w="636" w:type="dxa"/>
            <w:tcBorders>
              <w:top w:val="nil"/>
              <w:bottom w:val="nil"/>
              <w:right w:val="nil"/>
            </w:tcBorders>
          </w:tcPr>
          <w:p w:rsidR="00B97C5A" w:rsidRPr="0011331A" w:rsidRDefault="00B97C5A" w:rsidP="00847D7E">
            <w:pPr>
              <w:adjustRightInd w:val="0"/>
              <w:spacing w:before="60" w:after="60"/>
              <w:jc w:val="right"/>
              <w:rPr>
                <w:color w:val="000000"/>
                <w:sz w:val="20"/>
                <w:szCs w:val="20"/>
              </w:rPr>
            </w:pPr>
            <w:r w:rsidRPr="0011331A">
              <w:rPr>
                <w:color w:val="000000"/>
                <w:sz w:val="20"/>
                <w:szCs w:val="20"/>
              </w:rPr>
              <w:t>4.5</w:t>
            </w:r>
          </w:p>
        </w:tc>
        <w:tc>
          <w:tcPr>
            <w:tcW w:w="553" w:type="dxa"/>
            <w:tcBorders>
              <w:top w:val="nil"/>
              <w:left w:val="nil"/>
              <w:bottom w:val="nil"/>
              <w:right w:val="nil"/>
            </w:tcBorders>
            <w:vAlign w:val="center"/>
          </w:tcPr>
          <w:p w:rsidR="00B97C5A" w:rsidRPr="00EC7054" w:rsidRDefault="00B97C5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B97C5A" w:rsidRPr="0011331A" w:rsidRDefault="00B97C5A" w:rsidP="0011331A">
            <w:pPr>
              <w:adjustRightInd w:val="0"/>
              <w:spacing w:before="60" w:after="60"/>
              <w:rPr>
                <w:color w:val="000000"/>
                <w:sz w:val="20"/>
                <w:szCs w:val="20"/>
              </w:rPr>
            </w:pPr>
            <w:r w:rsidRPr="0011331A">
              <w:rPr>
                <w:color w:val="000000"/>
                <w:sz w:val="20"/>
                <w:szCs w:val="20"/>
              </w:rPr>
              <w:t>6.2</w:t>
            </w:r>
          </w:p>
        </w:tc>
        <w:tc>
          <w:tcPr>
            <w:tcW w:w="816"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9399</w:t>
            </w:r>
          </w:p>
        </w:tc>
        <w:tc>
          <w:tcPr>
            <w:tcW w:w="704"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6.1</w:t>
            </w:r>
          </w:p>
        </w:tc>
        <w:tc>
          <w:tcPr>
            <w:tcW w:w="636"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r w:rsidRPr="00B97C5A">
              <w:rPr>
                <w:color w:val="000000"/>
                <w:sz w:val="20"/>
                <w:szCs w:val="20"/>
              </w:rPr>
              <w:t>5.5</w:t>
            </w:r>
          </w:p>
        </w:tc>
        <w:tc>
          <w:tcPr>
            <w:tcW w:w="634" w:type="dxa"/>
            <w:tcBorders>
              <w:top w:val="nil"/>
              <w:left w:val="nil"/>
              <w:bottom w:val="nil"/>
              <w:right w:val="nil"/>
            </w:tcBorders>
            <w:vAlign w:val="center"/>
          </w:tcPr>
          <w:p w:rsidR="00B97C5A" w:rsidRPr="00C728BE" w:rsidRDefault="00B97C5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r w:rsidRPr="00B97C5A">
              <w:rPr>
                <w:color w:val="000000"/>
                <w:sz w:val="20"/>
                <w:szCs w:val="20"/>
              </w:rPr>
              <w:t>6.8</w:t>
            </w:r>
          </w:p>
        </w:tc>
      </w:tr>
      <w:tr w:rsidR="00B97C5A"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B97C5A" w:rsidRDefault="00B97C5A"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tcPr>
          <w:p w:rsidR="00B97C5A" w:rsidRPr="0011331A" w:rsidRDefault="00B97C5A" w:rsidP="0011331A">
            <w:pPr>
              <w:adjustRightInd w:val="0"/>
              <w:spacing w:before="60" w:after="60"/>
              <w:jc w:val="center"/>
              <w:rPr>
                <w:color w:val="000000"/>
                <w:sz w:val="20"/>
                <w:szCs w:val="20"/>
              </w:rPr>
            </w:pPr>
          </w:p>
        </w:tc>
        <w:tc>
          <w:tcPr>
            <w:tcW w:w="719" w:type="dxa"/>
            <w:tcBorders>
              <w:top w:val="nil"/>
              <w:left w:val="single" w:sz="4" w:space="0" w:color="auto"/>
              <w:bottom w:val="nil"/>
            </w:tcBorders>
          </w:tcPr>
          <w:p w:rsidR="00B97C5A" w:rsidRPr="0011331A" w:rsidRDefault="00B97C5A" w:rsidP="0011331A">
            <w:pPr>
              <w:adjustRightInd w:val="0"/>
              <w:spacing w:before="60" w:after="60"/>
              <w:jc w:val="center"/>
              <w:rPr>
                <w:color w:val="000000"/>
                <w:sz w:val="20"/>
                <w:szCs w:val="20"/>
              </w:rPr>
            </w:pPr>
          </w:p>
        </w:tc>
        <w:tc>
          <w:tcPr>
            <w:tcW w:w="636" w:type="dxa"/>
            <w:tcBorders>
              <w:top w:val="nil"/>
              <w:bottom w:val="nil"/>
              <w:right w:val="nil"/>
            </w:tcBorders>
          </w:tcPr>
          <w:p w:rsidR="00B97C5A" w:rsidRPr="0011331A" w:rsidRDefault="00B97C5A" w:rsidP="00847D7E">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B97C5A" w:rsidRPr="00EC7054" w:rsidRDefault="00B97C5A" w:rsidP="0038799C">
            <w:pPr>
              <w:adjustRightInd w:val="0"/>
              <w:jc w:val="center"/>
              <w:rPr>
                <w:color w:val="000000"/>
                <w:sz w:val="20"/>
                <w:szCs w:val="20"/>
              </w:rPr>
            </w:pPr>
          </w:p>
        </w:tc>
        <w:tc>
          <w:tcPr>
            <w:tcW w:w="805" w:type="dxa"/>
            <w:tcBorders>
              <w:top w:val="nil"/>
              <w:left w:val="nil"/>
              <w:bottom w:val="nil"/>
              <w:right w:val="double" w:sz="2" w:space="0" w:color="auto"/>
            </w:tcBorders>
          </w:tcPr>
          <w:p w:rsidR="00B97C5A" w:rsidRPr="0011331A" w:rsidRDefault="00B97C5A" w:rsidP="0011331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p>
        </w:tc>
        <w:tc>
          <w:tcPr>
            <w:tcW w:w="704"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p>
        </w:tc>
        <w:tc>
          <w:tcPr>
            <w:tcW w:w="636"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B97C5A" w:rsidRPr="00C728BE" w:rsidRDefault="00B97C5A" w:rsidP="0038799C">
            <w:pPr>
              <w:adjustRightInd w:val="0"/>
              <w:jc w:val="center"/>
              <w:rPr>
                <w:color w:val="000000"/>
                <w:sz w:val="20"/>
                <w:szCs w:val="20"/>
              </w:rPr>
            </w:pPr>
          </w:p>
        </w:tc>
        <w:tc>
          <w:tcPr>
            <w:tcW w:w="762"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p>
        </w:tc>
      </w:tr>
      <w:tr w:rsidR="00B97C5A"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B97C5A" w:rsidRDefault="00B97C5A"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tcPr>
          <w:p w:rsidR="00B97C5A" w:rsidRPr="0011331A" w:rsidRDefault="00B97C5A" w:rsidP="0011331A">
            <w:pPr>
              <w:adjustRightInd w:val="0"/>
              <w:spacing w:before="60" w:after="60"/>
              <w:jc w:val="center"/>
              <w:rPr>
                <w:color w:val="000000"/>
                <w:sz w:val="20"/>
                <w:szCs w:val="20"/>
              </w:rPr>
            </w:pPr>
            <w:r w:rsidRPr="0011331A">
              <w:rPr>
                <w:color w:val="000000"/>
                <w:sz w:val="20"/>
                <w:szCs w:val="20"/>
              </w:rPr>
              <w:t>488</w:t>
            </w:r>
          </w:p>
        </w:tc>
        <w:tc>
          <w:tcPr>
            <w:tcW w:w="719" w:type="dxa"/>
            <w:tcBorders>
              <w:top w:val="nil"/>
              <w:left w:val="single" w:sz="4" w:space="0" w:color="auto"/>
              <w:bottom w:val="nil"/>
            </w:tcBorders>
          </w:tcPr>
          <w:p w:rsidR="00B97C5A" w:rsidRPr="0011331A" w:rsidRDefault="00B97C5A" w:rsidP="0011331A">
            <w:pPr>
              <w:adjustRightInd w:val="0"/>
              <w:spacing w:before="60" w:after="60"/>
              <w:jc w:val="center"/>
              <w:rPr>
                <w:color w:val="000000"/>
                <w:sz w:val="20"/>
                <w:szCs w:val="20"/>
              </w:rPr>
            </w:pPr>
            <w:r w:rsidRPr="0011331A">
              <w:rPr>
                <w:color w:val="000000"/>
                <w:sz w:val="20"/>
                <w:szCs w:val="20"/>
              </w:rPr>
              <w:t>8.0</w:t>
            </w:r>
          </w:p>
        </w:tc>
        <w:tc>
          <w:tcPr>
            <w:tcW w:w="636" w:type="dxa"/>
            <w:tcBorders>
              <w:top w:val="nil"/>
              <w:bottom w:val="nil"/>
              <w:right w:val="nil"/>
            </w:tcBorders>
          </w:tcPr>
          <w:p w:rsidR="00B97C5A" w:rsidRPr="0011331A" w:rsidRDefault="00B97C5A" w:rsidP="00847D7E">
            <w:pPr>
              <w:adjustRightInd w:val="0"/>
              <w:spacing w:before="60" w:after="60"/>
              <w:jc w:val="right"/>
              <w:rPr>
                <w:color w:val="000000"/>
                <w:sz w:val="20"/>
                <w:szCs w:val="20"/>
              </w:rPr>
            </w:pPr>
            <w:r w:rsidRPr="0011331A">
              <w:rPr>
                <w:color w:val="000000"/>
                <w:sz w:val="20"/>
                <w:szCs w:val="20"/>
              </w:rPr>
              <w:t>4.6</w:t>
            </w:r>
          </w:p>
        </w:tc>
        <w:tc>
          <w:tcPr>
            <w:tcW w:w="553" w:type="dxa"/>
            <w:tcBorders>
              <w:top w:val="nil"/>
              <w:left w:val="nil"/>
              <w:bottom w:val="nil"/>
              <w:right w:val="nil"/>
            </w:tcBorders>
            <w:vAlign w:val="center"/>
          </w:tcPr>
          <w:p w:rsidR="00B97C5A" w:rsidRPr="00EC7054" w:rsidRDefault="00B97C5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B97C5A" w:rsidRPr="0011331A" w:rsidRDefault="00B97C5A" w:rsidP="0011331A">
            <w:pPr>
              <w:adjustRightInd w:val="0"/>
              <w:spacing w:before="60" w:after="60"/>
              <w:rPr>
                <w:color w:val="000000"/>
                <w:sz w:val="20"/>
                <w:szCs w:val="20"/>
              </w:rPr>
            </w:pPr>
            <w:r w:rsidRPr="0011331A">
              <w:rPr>
                <w:color w:val="000000"/>
                <w:sz w:val="20"/>
                <w:szCs w:val="20"/>
              </w:rPr>
              <w:t>11.4</w:t>
            </w:r>
          </w:p>
        </w:tc>
        <w:tc>
          <w:tcPr>
            <w:tcW w:w="816"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982</w:t>
            </w:r>
          </w:p>
        </w:tc>
        <w:tc>
          <w:tcPr>
            <w:tcW w:w="704"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18.7</w:t>
            </w:r>
          </w:p>
        </w:tc>
        <w:tc>
          <w:tcPr>
            <w:tcW w:w="636"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r w:rsidRPr="00B97C5A">
              <w:rPr>
                <w:color w:val="000000"/>
                <w:sz w:val="20"/>
                <w:szCs w:val="20"/>
              </w:rPr>
              <w:t>14.9</w:t>
            </w:r>
          </w:p>
        </w:tc>
        <w:tc>
          <w:tcPr>
            <w:tcW w:w="634" w:type="dxa"/>
            <w:tcBorders>
              <w:top w:val="nil"/>
              <w:left w:val="nil"/>
              <w:bottom w:val="nil"/>
              <w:right w:val="nil"/>
            </w:tcBorders>
            <w:vAlign w:val="center"/>
          </w:tcPr>
          <w:p w:rsidR="00B97C5A" w:rsidRPr="00C728BE" w:rsidRDefault="00B97C5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r w:rsidRPr="00B97C5A">
              <w:rPr>
                <w:color w:val="000000"/>
                <w:sz w:val="20"/>
                <w:szCs w:val="20"/>
              </w:rPr>
              <w:t>22.4</w:t>
            </w:r>
          </w:p>
        </w:tc>
      </w:tr>
      <w:tr w:rsidR="00B97C5A"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B97C5A" w:rsidRDefault="00B97C5A"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tcPr>
          <w:p w:rsidR="00B97C5A" w:rsidRPr="0011331A" w:rsidRDefault="00B97C5A" w:rsidP="0011331A">
            <w:pPr>
              <w:adjustRightInd w:val="0"/>
              <w:spacing w:before="60" w:after="60"/>
              <w:jc w:val="center"/>
              <w:rPr>
                <w:color w:val="000000"/>
                <w:sz w:val="20"/>
                <w:szCs w:val="20"/>
              </w:rPr>
            </w:pPr>
            <w:r w:rsidRPr="0011331A">
              <w:rPr>
                <w:color w:val="000000"/>
                <w:sz w:val="20"/>
                <w:szCs w:val="20"/>
              </w:rPr>
              <w:t>2</w:t>
            </w:r>
            <w:r>
              <w:rPr>
                <w:color w:val="000000"/>
                <w:sz w:val="20"/>
                <w:szCs w:val="20"/>
              </w:rPr>
              <w:t>,</w:t>
            </w:r>
            <w:r w:rsidRPr="0011331A">
              <w:rPr>
                <w:color w:val="000000"/>
                <w:sz w:val="20"/>
                <w:szCs w:val="20"/>
              </w:rPr>
              <w:t>033</w:t>
            </w:r>
          </w:p>
        </w:tc>
        <w:tc>
          <w:tcPr>
            <w:tcW w:w="719" w:type="dxa"/>
            <w:tcBorders>
              <w:top w:val="nil"/>
              <w:left w:val="single" w:sz="4" w:space="0" w:color="auto"/>
              <w:bottom w:val="nil"/>
            </w:tcBorders>
          </w:tcPr>
          <w:p w:rsidR="00B97C5A" w:rsidRPr="0011331A" w:rsidRDefault="00B97C5A" w:rsidP="0011331A">
            <w:pPr>
              <w:adjustRightInd w:val="0"/>
              <w:spacing w:before="60" w:after="60"/>
              <w:jc w:val="center"/>
              <w:rPr>
                <w:color w:val="000000"/>
                <w:sz w:val="20"/>
                <w:szCs w:val="20"/>
              </w:rPr>
            </w:pPr>
            <w:r w:rsidRPr="0011331A">
              <w:rPr>
                <w:color w:val="000000"/>
                <w:sz w:val="20"/>
                <w:szCs w:val="20"/>
              </w:rPr>
              <w:t>8.8</w:t>
            </w:r>
          </w:p>
        </w:tc>
        <w:tc>
          <w:tcPr>
            <w:tcW w:w="636" w:type="dxa"/>
            <w:tcBorders>
              <w:top w:val="nil"/>
              <w:bottom w:val="nil"/>
              <w:right w:val="nil"/>
            </w:tcBorders>
          </w:tcPr>
          <w:p w:rsidR="00B97C5A" w:rsidRPr="0011331A" w:rsidRDefault="00B97C5A" w:rsidP="00847D7E">
            <w:pPr>
              <w:adjustRightInd w:val="0"/>
              <w:spacing w:before="60" w:after="60"/>
              <w:jc w:val="right"/>
              <w:rPr>
                <w:color w:val="000000"/>
                <w:sz w:val="20"/>
                <w:szCs w:val="20"/>
              </w:rPr>
            </w:pPr>
            <w:r w:rsidRPr="0011331A">
              <w:rPr>
                <w:color w:val="000000"/>
                <w:sz w:val="20"/>
                <w:szCs w:val="20"/>
              </w:rPr>
              <w:t>6.7</w:t>
            </w:r>
          </w:p>
        </w:tc>
        <w:tc>
          <w:tcPr>
            <w:tcW w:w="553" w:type="dxa"/>
            <w:tcBorders>
              <w:top w:val="nil"/>
              <w:left w:val="nil"/>
              <w:bottom w:val="nil"/>
              <w:right w:val="nil"/>
            </w:tcBorders>
            <w:vAlign w:val="center"/>
          </w:tcPr>
          <w:p w:rsidR="00B97C5A" w:rsidRPr="00EC7054" w:rsidRDefault="00B97C5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B97C5A" w:rsidRPr="0011331A" w:rsidRDefault="00B97C5A" w:rsidP="0011331A">
            <w:pPr>
              <w:adjustRightInd w:val="0"/>
              <w:spacing w:before="60" w:after="60"/>
              <w:rPr>
                <w:color w:val="000000"/>
                <w:sz w:val="20"/>
                <w:szCs w:val="20"/>
              </w:rPr>
            </w:pPr>
            <w:r w:rsidRPr="0011331A">
              <w:rPr>
                <w:color w:val="000000"/>
                <w:sz w:val="20"/>
                <w:szCs w:val="20"/>
              </w:rPr>
              <w:t>10.8</w:t>
            </w:r>
          </w:p>
        </w:tc>
        <w:tc>
          <w:tcPr>
            <w:tcW w:w="816"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3</w:t>
            </w:r>
            <w:r w:rsidR="00F22ACA">
              <w:rPr>
                <w:color w:val="000000"/>
                <w:sz w:val="20"/>
                <w:szCs w:val="20"/>
              </w:rPr>
              <w:t>,</w:t>
            </w:r>
            <w:r w:rsidRPr="00B97C5A">
              <w:rPr>
                <w:color w:val="000000"/>
                <w:sz w:val="20"/>
                <w:szCs w:val="20"/>
              </w:rPr>
              <w:t>584</w:t>
            </w:r>
          </w:p>
        </w:tc>
        <w:tc>
          <w:tcPr>
            <w:tcW w:w="704"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11.5</w:t>
            </w:r>
          </w:p>
        </w:tc>
        <w:tc>
          <w:tcPr>
            <w:tcW w:w="636"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r w:rsidRPr="00B97C5A">
              <w:rPr>
                <w:color w:val="000000"/>
                <w:sz w:val="20"/>
                <w:szCs w:val="20"/>
              </w:rPr>
              <w:t>10.1</w:t>
            </w:r>
          </w:p>
        </w:tc>
        <w:tc>
          <w:tcPr>
            <w:tcW w:w="634" w:type="dxa"/>
            <w:tcBorders>
              <w:top w:val="nil"/>
              <w:left w:val="nil"/>
              <w:bottom w:val="nil"/>
              <w:right w:val="nil"/>
            </w:tcBorders>
            <w:vAlign w:val="center"/>
          </w:tcPr>
          <w:p w:rsidR="00B97C5A" w:rsidRPr="00C728BE" w:rsidRDefault="00B97C5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r w:rsidRPr="00B97C5A">
              <w:rPr>
                <w:color w:val="000000"/>
                <w:sz w:val="20"/>
                <w:szCs w:val="20"/>
              </w:rPr>
              <w:t>12.9</w:t>
            </w:r>
          </w:p>
        </w:tc>
      </w:tr>
      <w:tr w:rsidR="00B97C5A"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B97C5A" w:rsidRDefault="00B97C5A" w:rsidP="0038799C">
            <w:pPr>
              <w:rPr>
                <w:smallCaps/>
                <w:sz w:val="20"/>
              </w:rPr>
            </w:pPr>
            <w:r>
              <w:rPr>
                <w:smallCaps/>
                <w:sz w:val="20"/>
              </w:rPr>
              <w:t xml:space="preserve">     college 1–3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B97C5A" w:rsidRPr="0011331A" w:rsidRDefault="00B97C5A" w:rsidP="0011331A">
            <w:pPr>
              <w:adjustRightInd w:val="0"/>
              <w:spacing w:before="60" w:after="60"/>
              <w:jc w:val="center"/>
              <w:rPr>
                <w:color w:val="000000"/>
                <w:sz w:val="20"/>
                <w:szCs w:val="20"/>
              </w:rPr>
            </w:pPr>
            <w:r w:rsidRPr="0011331A">
              <w:rPr>
                <w:color w:val="000000"/>
                <w:sz w:val="20"/>
                <w:szCs w:val="20"/>
              </w:rPr>
              <w:t>2</w:t>
            </w:r>
            <w:r>
              <w:rPr>
                <w:color w:val="000000"/>
                <w:sz w:val="20"/>
                <w:szCs w:val="20"/>
              </w:rPr>
              <w:t>,</w:t>
            </w:r>
            <w:r w:rsidRPr="0011331A">
              <w:rPr>
                <w:color w:val="000000"/>
                <w:sz w:val="20"/>
                <w:szCs w:val="20"/>
              </w:rPr>
              <w:t>076</w:t>
            </w:r>
          </w:p>
        </w:tc>
        <w:tc>
          <w:tcPr>
            <w:tcW w:w="719" w:type="dxa"/>
            <w:tcBorders>
              <w:top w:val="nil"/>
              <w:left w:val="single" w:sz="4" w:space="0" w:color="auto"/>
              <w:bottom w:val="nil"/>
            </w:tcBorders>
          </w:tcPr>
          <w:p w:rsidR="00B97C5A" w:rsidRPr="0011331A" w:rsidRDefault="00B97C5A" w:rsidP="0011331A">
            <w:pPr>
              <w:adjustRightInd w:val="0"/>
              <w:spacing w:before="60" w:after="60"/>
              <w:jc w:val="center"/>
              <w:rPr>
                <w:color w:val="000000"/>
                <w:sz w:val="20"/>
                <w:szCs w:val="20"/>
              </w:rPr>
            </w:pPr>
            <w:r w:rsidRPr="0011331A">
              <w:rPr>
                <w:color w:val="000000"/>
                <w:sz w:val="20"/>
                <w:szCs w:val="20"/>
              </w:rPr>
              <w:t>7.5</w:t>
            </w:r>
          </w:p>
        </w:tc>
        <w:tc>
          <w:tcPr>
            <w:tcW w:w="636" w:type="dxa"/>
            <w:tcBorders>
              <w:top w:val="nil"/>
              <w:bottom w:val="nil"/>
              <w:right w:val="nil"/>
            </w:tcBorders>
          </w:tcPr>
          <w:p w:rsidR="00B97C5A" w:rsidRPr="0011331A" w:rsidRDefault="00B97C5A" w:rsidP="00847D7E">
            <w:pPr>
              <w:adjustRightInd w:val="0"/>
              <w:spacing w:before="60" w:after="60"/>
              <w:jc w:val="right"/>
              <w:rPr>
                <w:color w:val="000000"/>
                <w:sz w:val="20"/>
                <w:szCs w:val="20"/>
              </w:rPr>
            </w:pPr>
            <w:r w:rsidRPr="0011331A">
              <w:rPr>
                <w:color w:val="000000"/>
                <w:sz w:val="20"/>
                <w:szCs w:val="20"/>
              </w:rPr>
              <w:t>5.7</w:t>
            </w:r>
          </w:p>
        </w:tc>
        <w:tc>
          <w:tcPr>
            <w:tcW w:w="553" w:type="dxa"/>
            <w:tcBorders>
              <w:top w:val="nil"/>
              <w:left w:val="nil"/>
              <w:bottom w:val="nil"/>
              <w:right w:val="nil"/>
            </w:tcBorders>
            <w:vAlign w:val="center"/>
          </w:tcPr>
          <w:p w:rsidR="00B97C5A" w:rsidRPr="00EC7054" w:rsidRDefault="00B97C5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B97C5A" w:rsidRPr="0011331A" w:rsidRDefault="00B97C5A" w:rsidP="0011331A">
            <w:pPr>
              <w:adjustRightInd w:val="0"/>
              <w:spacing w:before="60" w:after="60"/>
              <w:rPr>
                <w:color w:val="000000"/>
                <w:sz w:val="20"/>
                <w:szCs w:val="20"/>
              </w:rPr>
            </w:pPr>
            <w:r w:rsidRPr="0011331A">
              <w:rPr>
                <w:color w:val="000000"/>
                <w:sz w:val="20"/>
                <w:szCs w:val="20"/>
              </w:rPr>
              <w:t>9.3</w:t>
            </w:r>
          </w:p>
        </w:tc>
        <w:tc>
          <w:tcPr>
            <w:tcW w:w="816"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3</w:t>
            </w:r>
            <w:r w:rsidR="00F22ACA">
              <w:rPr>
                <w:color w:val="000000"/>
                <w:sz w:val="20"/>
                <w:szCs w:val="20"/>
              </w:rPr>
              <w:t>,</w:t>
            </w:r>
            <w:r w:rsidRPr="00B97C5A">
              <w:rPr>
                <w:color w:val="000000"/>
                <w:sz w:val="20"/>
                <w:szCs w:val="20"/>
              </w:rPr>
              <w:t>732</w:t>
            </w:r>
          </w:p>
        </w:tc>
        <w:tc>
          <w:tcPr>
            <w:tcW w:w="704"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9.3</w:t>
            </w:r>
          </w:p>
        </w:tc>
        <w:tc>
          <w:tcPr>
            <w:tcW w:w="636"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r w:rsidRPr="00B97C5A">
              <w:rPr>
                <w:color w:val="000000"/>
                <w:sz w:val="20"/>
                <w:szCs w:val="20"/>
              </w:rPr>
              <w:t>8.1</w:t>
            </w:r>
          </w:p>
        </w:tc>
        <w:tc>
          <w:tcPr>
            <w:tcW w:w="634" w:type="dxa"/>
            <w:tcBorders>
              <w:top w:val="nil"/>
              <w:left w:val="nil"/>
              <w:bottom w:val="nil"/>
              <w:right w:val="nil"/>
            </w:tcBorders>
            <w:vAlign w:val="center"/>
          </w:tcPr>
          <w:p w:rsidR="00B97C5A" w:rsidRPr="00C728BE" w:rsidRDefault="00B97C5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r w:rsidRPr="00B97C5A">
              <w:rPr>
                <w:color w:val="000000"/>
                <w:sz w:val="20"/>
                <w:szCs w:val="20"/>
              </w:rPr>
              <w:t>10.5</w:t>
            </w:r>
          </w:p>
        </w:tc>
      </w:tr>
      <w:tr w:rsidR="00B97C5A"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B97C5A" w:rsidRDefault="00B97C5A" w:rsidP="0038799C">
            <w:pPr>
              <w:rPr>
                <w:smallCaps/>
                <w:sz w:val="20"/>
              </w:rPr>
            </w:pPr>
            <w:r>
              <w:rPr>
                <w:smallCaps/>
                <w:sz w:val="20"/>
              </w:rPr>
              <w:t xml:space="preserve">     college 4+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B97C5A" w:rsidRPr="0011331A" w:rsidRDefault="00B97C5A" w:rsidP="0011331A">
            <w:pPr>
              <w:adjustRightInd w:val="0"/>
              <w:spacing w:before="60" w:after="60"/>
              <w:jc w:val="center"/>
              <w:rPr>
                <w:color w:val="000000"/>
                <w:sz w:val="20"/>
                <w:szCs w:val="20"/>
              </w:rPr>
            </w:pPr>
            <w:r w:rsidRPr="0011331A">
              <w:rPr>
                <w:color w:val="000000"/>
                <w:sz w:val="20"/>
                <w:szCs w:val="20"/>
              </w:rPr>
              <w:t>4</w:t>
            </w:r>
            <w:r>
              <w:rPr>
                <w:color w:val="000000"/>
                <w:sz w:val="20"/>
                <w:szCs w:val="20"/>
              </w:rPr>
              <w:t>,</w:t>
            </w:r>
            <w:r w:rsidRPr="0011331A">
              <w:rPr>
                <w:color w:val="000000"/>
                <w:sz w:val="20"/>
                <w:szCs w:val="20"/>
              </w:rPr>
              <w:t>215</w:t>
            </w:r>
          </w:p>
        </w:tc>
        <w:tc>
          <w:tcPr>
            <w:tcW w:w="719" w:type="dxa"/>
            <w:tcBorders>
              <w:top w:val="nil"/>
              <w:left w:val="single" w:sz="4" w:space="0" w:color="auto"/>
              <w:bottom w:val="nil"/>
            </w:tcBorders>
          </w:tcPr>
          <w:p w:rsidR="00B97C5A" w:rsidRPr="0011331A" w:rsidRDefault="00B97C5A" w:rsidP="0011331A">
            <w:pPr>
              <w:adjustRightInd w:val="0"/>
              <w:spacing w:before="60" w:after="60"/>
              <w:jc w:val="center"/>
              <w:rPr>
                <w:color w:val="000000"/>
                <w:sz w:val="20"/>
                <w:szCs w:val="20"/>
              </w:rPr>
            </w:pPr>
            <w:r w:rsidRPr="0011331A">
              <w:rPr>
                <w:color w:val="000000"/>
                <w:sz w:val="20"/>
                <w:szCs w:val="20"/>
              </w:rPr>
              <w:t>5.2</w:t>
            </w:r>
          </w:p>
        </w:tc>
        <w:tc>
          <w:tcPr>
            <w:tcW w:w="636" w:type="dxa"/>
            <w:tcBorders>
              <w:top w:val="nil"/>
              <w:bottom w:val="nil"/>
              <w:right w:val="nil"/>
            </w:tcBorders>
          </w:tcPr>
          <w:p w:rsidR="00B97C5A" w:rsidRPr="0011331A" w:rsidRDefault="00B97C5A" w:rsidP="00847D7E">
            <w:pPr>
              <w:adjustRightInd w:val="0"/>
              <w:spacing w:before="60" w:after="60"/>
              <w:jc w:val="right"/>
              <w:rPr>
                <w:color w:val="000000"/>
                <w:sz w:val="20"/>
                <w:szCs w:val="20"/>
              </w:rPr>
            </w:pPr>
            <w:r w:rsidRPr="0011331A">
              <w:rPr>
                <w:color w:val="000000"/>
                <w:sz w:val="20"/>
                <w:szCs w:val="20"/>
              </w:rPr>
              <w:t>4.3</w:t>
            </w:r>
          </w:p>
        </w:tc>
        <w:tc>
          <w:tcPr>
            <w:tcW w:w="553" w:type="dxa"/>
            <w:tcBorders>
              <w:top w:val="nil"/>
              <w:left w:val="nil"/>
              <w:bottom w:val="nil"/>
              <w:right w:val="nil"/>
            </w:tcBorders>
            <w:vAlign w:val="center"/>
          </w:tcPr>
          <w:p w:rsidR="00B97C5A" w:rsidRPr="00EC7054" w:rsidRDefault="00B97C5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B97C5A" w:rsidRPr="0011331A" w:rsidRDefault="00B97C5A" w:rsidP="0011331A">
            <w:pPr>
              <w:adjustRightInd w:val="0"/>
              <w:spacing w:before="60" w:after="60"/>
              <w:rPr>
                <w:color w:val="000000"/>
                <w:sz w:val="20"/>
                <w:szCs w:val="20"/>
              </w:rPr>
            </w:pPr>
            <w:r w:rsidRPr="0011331A">
              <w:rPr>
                <w:color w:val="000000"/>
                <w:sz w:val="20"/>
                <w:szCs w:val="20"/>
              </w:rPr>
              <w:t>6.0</w:t>
            </w:r>
          </w:p>
        </w:tc>
        <w:tc>
          <w:tcPr>
            <w:tcW w:w="816"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7</w:t>
            </w:r>
            <w:r w:rsidR="00F22ACA">
              <w:rPr>
                <w:color w:val="000000"/>
                <w:sz w:val="20"/>
                <w:szCs w:val="20"/>
              </w:rPr>
              <w:t>,</w:t>
            </w:r>
            <w:r w:rsidRPr="00B97C5A">
              <w:rPr>
                <w:color w:val="000000"/>
                <w:sz w:val="20"/>
                <w:szCs w:val="20"/>
              </w:rPr>
              <w:t>119</w:t>
            </w:r>
          </w:p>
        </w:tc>
        <w:tc>
          <w:tcPr>
            <w:tcW w:w="704"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5.8</w:t>
            </w:r>
          </w:p>
        </w:tc>
        <w:tc>
          <w:tcPr>
            <w:tcW w:w="636"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r w:rsidRPr="00B97C5A">
              <w:rPr>
                <w:color w:val="000000"/>
                <w:sz w:val="20"/>
                <w:szCs w:val="20"/>
              </w:rPr>
              <w:t>5.1</w:t>
            </w:r>
          </w:p>
        </w:tc>
        <w:tc>
          <w:tcPr>
            <w:tcW w:w="634" w:type="dxa"/>
            <w:tcBorders>
              <w:top w:val="nil"/>
              <w:left w:val="nil"/>
              <w:bottom w:val="nil"/>
              <w:right w:val="nil"/>
            </w:tcBorders>
            <w:vAlign w:val="center"/>
          </w:tcPr>
          <w:p w:rsidR="00B97C5A" w:rsidRPr="00C728BE" w:rsidRDefault="00B97C5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r w:rsidRPr="00B97C5A">
              <w:rPr>
                <w:color w:val="000000"/>
                <w:sz w:val="20"/>
                <w:szCs w:val="20"/>
              </w:rPr>
              <w:t>6.4</w:t>
            </w:r>
          </w:p>
        </w:tc>
      </w:tr>
      <w:tr w:rsidR="00B97C5A"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B97C5A" w:rsidRDefault="00B97C5A"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tcPr>
          <w:p w:rsidR="00B97C5A" w:rsidRPr="0011331A" w:rsidRDefault="00B97C5A" w:rsidP="0011331A">
            <w:pPr>
              <w:adjustRightInd w:val="0"/>
              <w:spacing w:before="60" w:after="60"/>
              <w:jc w:val="center"/>
              <w:rPr>
                <w:color w:val="000000"/>
                <w:sz w:val="20"/>
                <w:szCs w:val="20"/>
              </w:rPr>
            </w:pPr>
          </w:p>
        </w:tc>
        <w:tc>
          <w:tcPr>
            <w:tcW w:w="719" w:type="dxa"/>
            <w:tcBorders>
              <w:top w:val="nil"/>
              <w:left w:val="single" w:sz="4" w:space="0" w:color="auto"/>
              <w:bottom w:val="nil"/>
            </w:tcBorders>
          </w:tcPr>
          <w:p w:rsidR="00B97C5A" w:rsidRPr="0011331A" w:rsidRDefault="00B97C5A" w:rsidP="0011331A">
            <w:pPr>
              <w:adjustRightInd w:val="0"/>
              <w:spacing w:before="60" w:after="60"/>
              <w:jc w:val="center"/>
              <w:rPr>
                <w:color w:val="000000"/>
                <w:sz w:val="20"/>
                <w:szCs w:val="20"/>
              </w:rPr>
            </w:pPr>
          </w:p>
        </w:tc>
        <w:tc>
          <w:tcPr>
            <w:tcW w:w="636" w:type="dxa"/>
            <w:tcBorders>
              <w:top w:val="nil"/>
              <w:bottom w:val="nil"/>
              <w:right w:val="nil"/>
            </w:tcBorders>
          </w:tcPr>
          <w:p w:rsidR="00B97C5A" w:rsidRPr="0011331A" w:rsidRDefault="00B97C5A" w:rsidP="00847D7E">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B97C5A" w:rsidRPr="00EC7054" w:rsidRDefault="00B97C5A" w:rsidP="0038799C">
            <w:pPr>
              <w:adjustRightInd w:val="0"/>
              <w:jc w:val="right"/>
              <w:rPr>
                <w:color w:val="000000"/>
                <w:sz w:val="20"/>
                <w:szCs w:val="20"/>
              </w:rPr>
            </w:pPr>
          </w:p>
        </w:tc>
        <w:tc>
          <w:tcPr>
            <w:tcW w:w="805" w:type="dxa"/>
            <w:tcBorders>
              <w:top w:val="nil"/>
              <w:left w:val="nil"/>
              <w:bottom w:val="nil"/>
              <w:right w:val="double" w:sz="2" w:space="0" w:color="auto"/>
            </w:tcBorders>
          </w:tcPr>
          <w:p w:rsidR="00B97C5A" w:rsidRPr="0011331A" w:rsidRDefault="00B97C5A" w:rsidP="0011331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p>
        </w:tc>
        <w:tc>
          <w:tcPr>
            <w:tcW w:w="704"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p>
        </w:tc>
        <w:tc>
          <w:tcPr>
            <w:tcW w:w="636"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B97C5A" w:rsidRPr="00C728BE" w:rsidRDefault="00B97C5A" w:rsidP="0038799C">
            <w:pPr>
              <w:adjustRightInd w:val="0"/>
              <w:jc w:val="center"/>
              <w:rPr>
                <w:color w:val="000000"/>
                <w:sz w:val="20"/>
                <w:szCs w:val="20"/>
              </w:rPr>
            </w:pPr>
          </w:p>
        </w:tc>
        <w:tc>
          <w:tcPr>
            <w:tcW w:w="762"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p>
        </w:tc>
      </w:tr>
      <w:tr w:rsidR="00B97C5A"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B97C5A" w:rsidRDefault="00B97C5A"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tcPr>
          <w:p w:rsidR="00B97C5A" w:rsidRPr="0011331A" w:rsidRDefault="00B97C5A" w:rsidP="0011331A">
            <w:pPr>
              <w:adjustRightInd w:val="0"/>
              <w:spacing w:before="60" w:after="60"/>
              <w:jc w:val="center"/>
              <w:rPr>
                <w:color w:val="000000"/>
                <w:sz w:val="20"/>
                <w:szCs w:val="20"/>
              </w:rPr>
            </w:pPr>
            <w:r w:rsidRPr="0011331A">
              <w:rPr>
                <w:color w:val="000000"/>
                <w:sz w:val="20"/>
                <w:szCs w:val="20"/>
              </w:rPr>
              <w:t>1</w:t>
            </w:r>
            <w:r>
              <w:rPr>
                <w:color w:val="000000"/>
                <w:sz w:val="20"/>
                <w:szCs w:val="20"/>
              </w:rPr>
              <w:t>,</w:t>
            </w:r>
            <w:r w:rsidRPr="0011331A">
              <w:rPr>
                <w:color w:val="000000"/>
                <w:sz w:val="20"/>
                <w:szCs w:val="20"/>
              </w:rPr>
              <w:t>819</w:t>
            </w:r>
          </w:p>
        </w:tc>
        <w:tc>
          <w:tcPr>
            <w:tcW w:w="719" w:type="dxa"/>
            <w:tcBorders>
              <w:top w:val="nil"/>
              <w:left w:val="single" w:sz="4" w:space="0" w:color="auto"/>
              <w:bottom w:val="nil"/>
            </w:tcBorders>
          </w:tcPr>
          <w:p w:rsidR="00B97C5A" w:rsidRPr="0011331A" w:rsidRDefault="00B97C5A" w:rsidP="0011331A">
            <w:pPr>
              <w:adjustRightInd w:val="0"/>
              <w:spacing w:before="60" w:after="60"/>
              <w:jc w:val="center"/>
              <w:rPr>
                <w:color w:val="000000"/>
                <w:sz w:val="20"/>
                <w:szCs w:val="20"/>
              </w:rPr>
            </w:pPr>
            <w:r w:rsidRPr="0011331A">
              <w:rPr>
                <w:color w:val="000000"/>
                <w:sz w:val="20"/>
                <w:szCs w:val="20"/>
              </w:rPr>
              <w:t>10.1</w:t>
            </w:r>
          </w:p>
        </w:tc>
        <w:tc>
          <w:tcPr>
            <w:tcW w:w="636" w:type="dxa"/>
            <w:tcBorders>
              <w:top w:val="nil"/>
              <w:bottom w:val="nil"/>
              <w:right w:val="nil"/>
            </w:tcBorders>
          </w:tcPr>
          <w:p w:rsidR="00B97C5A" w:rsidRPr="0011331A" w:rsidRDefault="00B97C5A" w:rsidP="00847D7E">
            <w:pPr>
              <w:adjustRightInd w:val="0"/>
              <w:spacing w:before="60" w:after="60"/>
              <w:jc w:val="right"/>
              <w:rPr>
                <w:color w:val="000000"/>
                <w:sz w:val="20"/>
                <w:szCs w:val="20"/>
              </w:rPr>
            </w:pPr>
            <w:r w:rsidRPr="0011331A">
              <w:rPr>
                <w:color w:val="000000"/>
                <w:sz w:val="20"/>
                <w:szCs w:val="20"/>
              </w:rPr>
              <w:t>7.4</w:t>
            </w:r>
          </w:p>
        </w:tc>
        <w:tc>
          <w:tcPr>
            <w:tcW w:w="553" w:type="dxa"/>
            <w:tcBorders>
              <w:top w:val="nil"/>
              <w:left w:val="nil"/>
              <w:bottom w:val="nil"/>
              <w:right w:val="nil"/>
            </w:tcBorders>
            <w:vAlign w:val="center"/>
          </w:tcPr>
          <w:p w:rsidR="00B97C5A" w:rsidRPr="00EC7054" w:rsidRDefault="00B97C5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B97C5A" w:rsidRPr="0011331A" w:rsidRDefault="00B97C5A" w:rsidP="0011331A">
            <w:pPr>
              <w:adjustRightInd w:val="0"/>
              <w:spacing w:before="60" w:after="60"/>
              <w:rPr>
                <w:color w:val="000000"/>
                <w:sz w:val="20"/>
                <w:szCs w:val="20"/>
              </w:rPr>
            </w:pPr>
            <w:r w:rsidRPr="0011331A">
              <w:rPr>
                <w:color w:val="000000"/>
                <w:sz w:val="20"/>
                <w:szCs w:val="20"/>
              </w:rPr>
              <w:t>12.8</w:t>
            </w:r>
          </w:p>
        </w:tc>
        <w:tc>
          <w:tcPr>
            <w:tcW w:w="816"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3</w:t>
            </w:r>
            <w:r w:rsidR="00F22ACA">
              <w:rPr>
                <w:color w:val="000000"/>
                <w:sz w:val="20"/>
                <w:szCs w:val="20"/>
              </w:rPr>
              <w:t>,</w:t>
            </w:r>
            <w:r w:rsidRPr="00B97C5A">
              <w:rPr>
                <w:color w:val="000000"/>
                <w:sz w:val="20"/>
                <w:szCs w:val="20"/>
              </w:rPr>
              <w:t>371</w:t>
            </w:r>
          </w:p>
        </w:tc>
        <w:tc>
          <w:tcPr>
            <w:tcW w:w="704"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17.0</w:t>
            </w:r>
          </w:p>
        </w:tc>
        <w:tc>
          <w:tcPr>
            <w:tcW w:w="636"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r w:rsidRPr="00B97C5A">
              <w:rPr>
                <w:color w:val="000000"/>
                <w:sz w:val="20"/>
                <w:szCs w:val="20"/>
              </w:rPr>
              <w:t>14.9</w:t>
            </w:r>
          </w:p>
        </w:tc>
        <w:tc>
          <w:tcPr>
            <w:tcW w:w="634" w:type="dxa"/>
            <w:tcBorders>
              <w:top w:val="nil"/>
              <w:left w:val="nil"/>
              <w:bottom w:val="nil"/>
              <w:right w:val="nil"/>
            </w:tcBorders>
            <w:vAlign w:val="center"/>
          </w:tcPr>
          <w:p w:rsidR="00B97C5A" w:rsidRPr="00C728BE" w:rsidRDefault="00B97C5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r w:rsidRPr="00B97C5A">
              <w:rPr>
                <w:color w:val="000000"/>
                <w:sz w:val="20"/>
                <w:szCs w:val="20"/>
              </w:rPr>
              <w:t>19.1</w:t>
            </w:r>
          </w:p>
        </w:tc>
      </w:tr>
      <w:tr w:rsidR="00B97C5A"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B97C5A" w:rsidRDefault="00B97C5A"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tcPr>
          <w:p w:rsidR="00B97C5A" w:rsidRPr="0011331A" w:rsidRDefault="00B97C5A" w:rsidP="0011331A">
            <w:pPr>
              <w:adjustRightInd w:val="0"/>
              <w:spacing w:before="60" w:after="60"/>
              <w:jc w:val="center"/>
              <w:rPr>
                <w:color w:val="000000"/>
                <w:sz w:val="20"/>
                <w:szCs w:val="20"/>
              </w:rPr>
            </w:pPr>
            <w:r w:rsidRPr="0011331A">
              <w:rPr>
                <w:color w:val="000000"/>
                <w:sz w:val="20"/>
                <w:szCs w:val="20"/>
              </w:rPr>
              <w:t>729</w:t>
            </w:r>
          </w:p>
        </w:tc>
        <w:tc>
          <w:tcPr>
            <w:tcW w:w="719" w:type="dxa"/>
            <w:tcBorders>
              <w:top w:val="nil"/>
              <w:left w:val="single" w:sz="4" w:space="0" w:color="auto"/>
              <w:bottom w:val="nil"/>
            </w:tcBorders>
          </w:tcPr>
          <w:p w:rsidR="00B97C5A" w:rsidRPr="0011331A" w:rsidRDefault="00B97C5A" w:rsidP="0011331A">
            <w:pPr>
              <w:adjustRightInd w:val="0"/>
              <w:spacing w:before="60" w:after="60"/>
              <w:jc w:val="center"/>
              <w:rPr>
                <w:color w:val="000000"/>
                <w:sz w:val="20"/>
                <w:szCs w:val="20"/>
              </w:rPr>
            </w:pPr>
            <w:r w:rsidRPr="0011331A">
              <w:rPr>
                <w:color w:val="000000"/>
                <w:sz w:val="20"/>
                <w:szCs w:val="20"/>
              </w:rPr>
              <w:t>7.4</w:t>
            </w:r>
          </w:p>
        </w:tc>
        <w:tc>
          <w:tcPr>
            <w:tcW w:w="636" w:type="dxa"/>
            <w:tcBorders>
              <w:top w:val="nil"/>
              <w:bottom w:val="nil"/>
              <w:right w:val="nil"/>
            </w:tcBorders>
          </w:tcPr>
          <w:p w:rsidR="00B97C5A" w:rsidRPr="0011331A" w:rsidRDefault="00B97C5A" w:rsidP="00847D7E">
            <w:pPr>
              <w:adjustRightInd w:val="0"/>
              <w:spacing w:before="60" w:after="60"/>
              <w:jc w:val="right"/>
              <w:rPr>
                <w:color w:val="000000"/>
                <w:sz w:val="20"/>
                <w:szCs w:val="20"/>
              </w:rPr>
            </w:pPr>
            <w:r w:rsidRPr="0011331A">
              <w:rPr>
                <w:color w:val="000000"/>
                <w:sz w:val="20"/>
                <w:szCs w:val="20"/>
              </w:rPr>
              <w:t>4.5</w:t>
            </w:r>
          </w:p>
        </w:tc>
        <w:tc>
          <w:tcPr>
            <w:tcW w:w="553" w:type="dxa"/>
            <w:tcBorders>
              <w:top w:val="nil"/>
              <w:left w:val="nil"/>
              <w:bottom w:val="nil"/>
              <w:right w:val="nil"/>
            </w:tcBorders>
            <w:vAlign w:val="center"/>
          </w:tcPr>
          <w:p w:rsidR="00B97C5A" w:rsidRPr="00EC7054" w:rsidRDefault="00B97C5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B97C5A" w:rsidRPr="0011331A" w:rsidRDefault="00B97C5A" w:rsidP="0011331A">
            <w:pPr>
              <w:adjustRightInd w:val="0"/>
              <w:spacing w:before="60" w:after="60"/>
              <w:rPr>
                <w:color w:val="000000"/>
                <w:sz w:val="20"/>
                <w:szCs w:val="20"/>
              </w:rPr>
            </w:pPr>
            <w:r w:rsidRPr="0011331A">
              <w:rPr>
                <w:color w:val="000000"/>
                <w:sz w:val="20"/>
                <w:szCs w:val="20"/>
              </w:rPr>
              <w:t>10.3</w:t>
            </w:r>
          </w:p>
        </w:tc>
        <w:tc>
          <w:tcPr>
            <w:tcW w:w="816"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1</w:t>
            </w:r>
            <w:r w:rsidR="00F22ACA">
              <w:rPr>
                <w:color w:val="000000"/>
                <w:sz w:val="20"/>
                <w:szCs w:val="20"/>
              </w:rPr>
              <w:t>,</w:t>
            </w:r>
            <w:r w:rsidRPr="00B97C5A">
              <w:rPr>
                <w:color w:val="000000"/>
                <w:sz w:val="20"/>
                <w:szCs w:val="20"/>
              </w:rPr>
              <w:t>268</w:t>
            </w:r>
          </w:p>
        </w:tc>
        <w:tc>
          <w:tcPr>
            <w:tcW w:w="704"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11.7</w:t>
            </w:r>
          </w:p>
        </w:tc>
        <w:tc>
          <w:tcPr>
            <w:tcW w:w="636"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r w:rsidRPr="00B97C5A">
              <w:rPr>
                <w:color w:val="000000"/>
                <w:sz w:val="20"/>
                <w:szCs w:val="20"/>
              </w:rPr>
              <w:t>9.2</w:t>
            </w:r>
          </w:p>
        </w:tc>
        <w:tc>
          <w:tcPr>
            <w:tcW w:w="634" w:type="dxa"/>
            <w:tcBorders>
              <w:top w:val="nil"/>
              <w:left w:val="nil"/>
              <w:bottom w:val="nil"/>
              <w:right w:val="nil"/>
            </w:tcBorders>
            <w:vAlign w:val="center"/>
          </w:tcPr>
          <w:p w:rsidR="00B97C5A" w:rsidRPr="00C728BE" w:rsidRDefault="00B97C5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r w:rsidRPr="00B97C5A">
              <w:rPr>
                <w:color w:val="000000"/>
                <w:sz w:val="20"/>
                <w:szCs w:val="20"/>
              </w:rPr>
              <w:t>14.2</w:t>
            </w:r>
          </w:p>
        </w:tc>
      </w:tr>
      <w:tr w:rsidR="00B97C5A"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B97C5A" w:rsidRDefault="00B97C5A"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tcPr>
          <w:p w:rsidR="00B97C5A" w:rsidRPr="0011331A" w:rsidRDefault="00B97C5A" w:rsidP="0011331A">
            <w:pPr>
              <w:adjustRightInd w:val="0"/>
              <w:spacing w:before="60" w:after="60"/>
              <w:jc w:val="center"/>
              <w:rPr>
                <w:color w:val="000000"/>
                <w:sz w:val="20"/>
                <w:szCs w:val="20"/>
              </w:rPr>
            </w:pPr>
            <w:r w:rsidRPr="0011331A">
              <w:rPr>
                <w:color w:val="000000"/>
                <w:sz w:val="20"/>
                <w:szCs w:val="20"/>
              </w:rPr>
              <w:t>991</w:t>
            </w:r>
          </w:p>
        </w:tc>
        <w:tc>
          <w:tcPr>
            <w:tcW w:w="719" w:type="dxa"/>
            <w:tcBorders>
              <w:top w:val="nil"/>
              <w:left w:val="single" w:sz="4" w:space="0" w:color="auto"/>
              <w:bottom w:val="nil"/>
            </w:tcBorders>
          </w:tcPr>
          <w:p w:rsidR="00B97C5A" w:rsidRPr="0011331A" w:rsidRDefault="00B97C5A" w:rsidP="0011331A">
            <w:pPr>
              <w:adjustRightInd w:val="0"/>
              <w:spacing w:before="60" w:after="60"/>
              <w:jc w:val="center"/>
              <w:rPr>
                <w:color w:val="000000"/>
                <w:sz w:val="20"/>
                <w:szCs w:val="20"/>
              </w:rPr>
            </w:pPr>
            <w:r w:rsidRPr="0011331A">
              <w:rPr>
                <w:color w:val="000000"/>
                <w:sz w:val="20"/>
                <w:szCs w:val="20"/>
              </w:rPr>
              <w:t>8.3</w:t>
            </w:r>
          </w:p>
        </w:tc>
        <w:tc>
          <w:tcPr>
            <w:tcW w:w="636" w:type="dxa"/>
            <w:tcBorders>
              <w:top w:val="nil"/>
              <w:bottom w:val="nil"/>
              <w:right w:val="nil"/>
            </w:tcBorders>
          </w:tcPr>
          <w:p w:rsidR="00B97C5A" w:rsidRPr="0011331A" w:rsidRDefault="00B97C5A" w:rsidP="00847D7E">
            <w:pPr>
              <w:adjustRightInd w:val="0"/>
              <w:spacing w:before="60" w:after="60"/>
              <w:jc w:val="right"/>
              <w:rPr>
                <w:color w:val="000000"/>
                <w:sz w:val="20"/>
                <w:szCs w:val="20"/>
              </w:rPr>
            </w:pPr>
            <w:r w:rsidRPr="0011331A">
              <w:rPr>
                <w:color w:val="000000"/>
                <w:sz w:val="20"/>
                <w:szCs w:val="20"/>
              </w:rPr>
              <w:t>5.5</w:t>
            </w:r>
          </w:p>
        </w:tc>
        <w:tc>
          <w:tcPr>
            <w:tcW w:w="553" w:type="dxa"/>
            <w:tcBorders>
              <w:top w:val="nil"/>
              <w:left w:val="nil"/>
              <w:bottom w:val="nil"/>
              <w:right w:val="nil"/>
            </w:tcBorders>
            <w:vAlign w:val="center"/>
          </w:tcPr>
          <w:p w:rsidR="00B97C5A" w:rsidRPr="00EC7054" w:rsidRDefault="00B97C5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B97C5A" w:rsidRPr="0011331A" w:rsidRDefault="00B97C5A" w:rsidP="0011331A">
            <w:pPr>
              <w:adjustRightInd w:val="0"/>
              <w:spacing w:before="60" w:after="60"/>
              <w:rPr>
                <w:color w:val="000000"/>
                <w:sz w:val="20"/>
                <w:szCs w:val="20"/>
              </w:rPr>
            </w:pPr>
            <w:r w:rsidRPr="0011331A">
              <w:rPr>
                <w:color w:val="000000"/>
                <w:sz w:val="20"/>
                <w:szCs w:val="20"/>
              </w:rPr>
              <w:t>11.2</w:t>
            </w:r>
          </w:p>
        </w:tc>
        <w:tc>
          <w:tcPr>
            <w:tcW w:w="816"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1</w:t>
            </w:r>
            <w:r w:rsidR="00F22ACA">
              <w:rPr>
                <w:color w:val="000000"/>
                <w:sz w:val="20"/>
                <w:szCs w:val="20"/>
              </w:rPr>
              <w:t>,</w:t>
            </w:r>
            <w:r w:rsidRPr="00B97C5A">
              <w:rPr>
                <w:color w:val="000000"/>
                <w:sz w:val="20"/>
                <w:szCs w:val="20"/>
              </w:rPr>
              <w:t>691</w:t>
            </w:r>
          </w:p>
        </w:tc>
        <w:tc>
          <w:tcPr>
            <w:tcW w:w="704"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9.2</w:t>
            </w:r>
          </w:p>
        </w:tc>
        <w:tc>
          <w:tcPr>
            <w:tcW w:w="636"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r w:rsidRPr="00B97C5A">
              <w:rPr>
                <w:color w:val="000000"/>
                <w:sz w:val="20"/>
                <w:szCs w:val="20"/>
              </w:rPr>
              <w:t>7.4</w:t>
            </w:r>
          </w:p>
        </w:tc>
        <w:tc>
          <w:tcPr>
            <w:tcW w:w="634" w:type="dxa"/>
            <w:tcBorders>
              <w:top w:val="nil"/>
              <w:left w:val="nil"/>
              <w:bottom w:val="nil"/>
              <w:right w:val="nil"/>
            </w:tcBorders>
            <w:vAlign w:val="center"/>
          </w:tcPr>
          <w:p w:rsidR="00B97C5A" w:rsidRPr="00C728BE" w:rsidRDefault="00B97C5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r w:rsidRPr="00B97C5A">
              <w:rPr>
                <w:color w:val="000000"/>
                <w:sz w:val="20"/>
                <w:szCs w:val="20"/>
              </w:rPr>
              <w:t>11.1</w:t>
            </w:r>
          </w:p>
        </w:tc>
      </w:tr>
      <w:tr w:rsidR="00B97C5A"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B97C5A" w:rsidRDefault="00B97C5A"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tcPr>
          <w:p w:rsidR="00B97C5A" w:rsidRPr="0011331A" w:rsidRDefault="00B97C5A" w:rsidP="0011331A">
            <w:pPr>
              <w:keepNext/>
              <w:adjustRightInd w:val="0"/>
              <w:spacing w:before="60" w:after="60"/>
              <w:jc w:val="center"/>
              <w:rPr>
                <w:color w:val="000000"/>
                <w:sz w:val="20"/>
                <w:szCs w:val="20"/>
              </w:rPr>
            </w:pPr>
            <w:r w:rsidRPr="0011331A">
              <w:rPr>
                <w:color w:val="000000"/>
                <w:sz w:val="20"/>
                <w:szCs w:val="20"/>
              </w:rPr>
              <w:t>1</w:t>
            </w:r>
            <w:r>
              <w:rPr>
                <w:color w:val="000000"/>
                <w:sz w:val="20"/>
                <w:szCs w:val="20"/>
              </w:rPr>
              <w:t>,</w:t>
            </w:r>
            <w:r w:rsidRPr="0011331A">
              <w:rPr>
                <w:color w:val="000000"/>
                <w:sz w:val="20"/>
                <w:szCs w:val="20"/>
              </w:rPr>
              <w:t>122</w:t>
            </w:r>
          </w:p>
        </w:tc>
        <w:tc>
          <w:tcPr>
            <w:tcW w:w="719" w:type="dxa"/>
            <w:tcBorders>
              <w:top w:val="nil"/>
              <w:left w:val="single" w:sz="4" w:space="0" w:color="auto"/>
              <w:bottom w:val="nil"/>
            </w:tcBorders>
          </w:tcPr>
          <w:p w:rsidR="00B97C5A" w:rsidRPr="0011331A" w:rsidRDefault="00B97C5A" w:rsidP="0011331A">
            <w:pPr>
              <w:keepNext/>
              <w:adjustRightInd w:val="0"/>
              <w:spacing w:before="60" w:after="60"/>
              <w:jc w:val="center"/>
              <w:rPr>
                <w:color w:val="000000"/>
                <w:sz w:val="20"/>
                <w:szCs w:val="20"/>
              </w:rPr>
            </w:pPr>
            <w:r w:rsidRPr="0011331A">
              <w:rPr>
                <w:color w:val="000000"/>
                <w:sz w:val="20"/>
                <w:szCs w:val="20"/>
              </w:rPr>
              <w:t>7.3</w:t>
            </w:r>
          </w:p>
        </w:tc>
        <w:tc>
          <w:tcPr>
            <w:tcW w:w="636" w:type="dxa"/>
            <w:tcBorders>
              <w:top w:val="nil"/>
              <w:bottom w:val="nil"/>
              <w:right w:val="nil"/>
            </w:tcBorders>
          </w:tcPr>
          <w:p w:rsidR="00B97C5A" w:rsidRPr="0011331A" w:rsidRDefault="00B97C5A" w:rsidP="00847D7E">
            <w:pPr>
              <w:keepNext/>
              <w:adjustRightInd w:val="0"/>
              <w:spacing w:before="60" w:after="60"/>
              <w:jc w:val="right"/>
              <w:rPr>
                <w:color w:val="000000"/>
                <w:sz w:val="20"/>
                <w:szCs w:val="20"/>
              </w:rPr>
            </w:pPr>
            <w:r w:rsidRPr="0011331A">
              <w:rPr>
                <w:color w:val="000000"/>
                <w:sz w:val="20"/>
                <w:szCs w:val="20"/>
              </w:rPr>
              <w:t>5.1</w:t>
            </w:r>
          </w:p>
        </w:tc>
        <w:tc>
          <w:tcPr>
            <w:tcW w:w="553" w:type="dxa"/>
            <w:tcBorders>
              <w:top w:val="nil"/>
              <w:left w:val="nil"/>
              <w:bottom w:val="nil"/>
              <w:right w:val="nil"/>
            </w:tcBorders>
            <w:vAlign w:val="center"/>
          </w:tcPr>
          <w:p w:rsidR="00B97C5A" w:rsidRPr="00EC7054" w:rsidRDefault="00B97C5A" w:rsidP="0038799C">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B97C5A" w:rsidRPr="0011331A" w:rsidRDefault="00B97C5A" w:rsidP="0011331A">
            <w:pPr>
              <w:keepNext/>
              <w:adjustRightInd w:val="0"/>
              <w:spacing w:before="60" w:after="60"/>
              <w:rPr>
                <w:color w:val="000000"/>
                <w:sz w:val="20"/>
                <w:szCs w:val="20"/>
              </w:rPr>
            </w:pPr>
            <w:r w:rsidRPr="0011331A">
              <w:rPr>
                <w:color w:val="000000"/>
                <w:sz w:val="20"/>
                <w:szCs w:val="20"/>
              </w:rPr>
              <w:t>9.4</w:t>
            </w:r>
          </w:p>
        </w:tc>
        <w:tc>
          <w:tcPr>
            <w:tcW w:w="816" w:type="dxa"/>
            <w:tcBorders>
              <w:top w:val="nil"/>
              <w:left w:val="double" w:sz="2" w:space="0" w:color="auto"/>
              <w:bottom w:val="nil"/>
              <w:right w:val="single" w:sz="4" w:space="0" w:color="auto"/>
            </w:tcBorders>
          </w:tcPr>
          <w:p w:rsidR="00B97C5A" w:rsidRPr="00B97C5A" w:rsidRDefault="00B97C5A" w:rsidP="00B97C5A">
            <w:pPr>
              <w:keepNext/>
              <w:adjustRightInd w:val="0"/>
              <w:spacing w:before="60" w:after="60"/>
              <w:jc w:val="center"/>
              <w:rPr>
                <w:color w:val="000000"/>
                <w:sz w:val="20"/>
                <w:szCs w:val="20"/>
              </w:rPr>
            </w:pPr>
            <w:r w:rsidRPr="00B97C5A">
              <w:rPr>
                <w:color w:val="000000"/>
                <w:sz w:val="20"/>
                <w:szCs w:val="20"/>
              </w:rPr>
              <w:t>1</w:t>
            </w:r>
            <w:r w:rsidR="00F22ACA">
              <w:rPr>
                <w:color w:val="000000"/>
                <w:sz w:val="20"/>
                <w:szCs w:val="20"/>
              </w:rPr>
              <w:t>,</w:t>
            </w:r>
            <w:r w:rsidRPr="00B97C5A">
              <w:rPr>
                <w:color w:val="000000"/>
                <w:sz w:val="20"/>
                <w:szCs w:val="20"/>
              </w:rPr>
              <w:t>883</w:t>
            </w:r>
          </w:p>
        </w:tc>
        <w:tc>
          <w:tcPr>
            <w:tcW w:w="704" w:type="dxa"/>
            <w:tcBorders>
              <w:top w:val="nil"/>
              <w:left w:val="single" w:sz="4" w:space="0" w:color="auto"/>
              <w:bottom w:val="nil"/>
            </w:tcBorders>
          </w:tcPr>
          <w:p w:rsidR="00B97C5A" w:rsidRPr="00B97C5A" w:rsidRDefault="00B97C5A" w:rsidP="00B97C5A">
            <w:pPr>
              <w:keepNext/>
              <w:adjustRightInd w:val="0"/>
              <w:spacing w:before="60" w:after="60"/>
              <w:jc w:val="center"/>
              <w:rPr>
                <w:color w:val="000000"/>
                <w:sz w:val="20"/>
                <w:szCs w:val="20"/>
              </w:rPr>
            </w:pPr>
            <w:r w:rsidRPr="00B97C5A">
              <w:rPr>
                <w:color w:val="000000"/>
                <w:sz w:val="20"/>
                <w:szCs w:val="20"/>
              </w:rPr>
              <w:t>10.0</w:t>
            </w:r>
          </w:p>
        </w:tc>
        <w:tc>
          <w:tcPr>
            <w:tcW w:w="636" w:type="dxa"/>
            <w:tcBorders>
              <w:top w:val="nil"/>
              <w:bottom w:val="nil"/>
              <w:right w:val="nil"/>
            </w:tcBorders>
          </w:tcPr>
          <w:p w:rsidR="00B97C5A" w:rsidRPr="00B97C5A" w:rsidRDefault="00B97C5A" w:rsidP="00F3522D">
            <w:pPr>
              <w:keepNext/>
              <w:adjustRightInd w:val="0"/>
              <w:spacing w:before="60" w:after="60"/>
              <w:jc w:val="right"/>
              <w:rPr>
                <w:color w:val="000000"/>
                <w:sz w:val="20"/>
                <w:szCs w:val="20"/>
              </w:rPr>
            </w:pPr>
            <w:r w:rsidRPr="00B97C5A">
              <w:rPr>
                <w:color w:val="000000"/>
                <w:sz w:val="20"/>
                <w:szCs w:val="20"/>
              </w:rPr>
              <w:t>7.8</w:t>
            </w:r>
          </w:p>
        </w:tc>
        <w:tc>
          <w:tcPr>
            <w:tcW w:w="634" w:type="dxa"/>
            <w:tcBorders>
              <w:top w:val="nil"/>
              <w:left w:val="nil"/>
              <w:bottom w:val="nil"/>
              <w:right w:val="nil"/>
            </w:tcBorders>
            <w:vAlign w:val="center"/>
          </w:tcPr>
          <w:p w:rsidR="00B97C5A" w:rsidRPr="00C728BE" w:rsidRDefault="00B97C5A" w:rsidP="0038799C">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B97C5A" w:rsidRPr="00B97C5A" w:rsidRDefault="00B97C5A" w:rsidP="00B97C5A">
            <w:pPr>
              <w:keepNext/>
              <w:adjustRightInd w:val="0"/>
              <w:spacing w:before="60" w:after="60"/>
              <w:rPr>
                <w:color w:val="000000"/>
                <w:sz w:val="20"/>
                <w:szCs w:val="20"/>
              </w:rPr>
            </w:pPr>
            <w:r w:rsidRPr="00B97C5A">
              <w:rPr>
                <w:color w:val="000000"/>
                <w:sz w:val="20"/>
                <w:szCs w:val="20"/>
              </w:rPr>
              <w:t>12.2</w:t>
            </w:r>
          </w:p>
        </w:tc>
      </w:tr>
      <w:tr w:rsidR="00B97C5A"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B97C5A" w:rsidRDefault="00B97C5A"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tcPr>
          <w:p w:rsidR="00B97C5A" w:rsidRPr="0011331A" w:rsidRDefault="00B97C5A" w:rsidP="0011331A">
            <w:pPr>
              <w:adjustRightInd w:val="0"/>
              <w:spacing w:before="60" w:after="60"/>
              <w:jc w:val="center"/>
              <w:rPr>
                <w:color w:val="000000"/>
                <w:sz w:val="20"/>
                <w:szCs w:val="20"/>
              </w:rPr>
            </w:pPr>
            <w:r w:rsidRPr="0011331A">
              <w:rPr>
                <w:color w:val="000000"/>
                <w:sz w:val="20"/>
                <w:szCs w:val="20"/>
              </w:rPr>
              <w:t>2</w:t>
            </w:r>
            <w:r>
              <w:rPr>
                <w:color w:val="000000"/>
                <w:sz w:val="20"/>
                <w:szCs w:val="20"/>
              </w:rPr>
              <w:t>,</w:t>
            </w:r>
            <w:r w:rsidRPr="0011331A">
              <w:rPr>
                <w:color w:val="000000"/>
                <w:sz w:val="20"/>
                <w:szCs w:val="20"/>
              </w:rPr>
              <w:t>826</w:t>
            </w:r>
          </w:p>
        </w:tc>
        <w:tc>
          <w:tcPr>
            <w:tcW w:w="719" w:type="dxa"/>
            <w:tcBorders>
              <w:top w:val="nil"/>
              <w:left w:val="single" w:sz="4" w:space="0" w:color="auto"/>
              <w:bottom w:val="nil"/>
            </w:tcBorders>
          </w:tcPr>
          <w:p w:rsidR="00B97C5A" w:rsidRPr="0011331A" w:rsidRDefault="00B97C5A" w:rsidP="0011331A">
            <w:pPr>
              <w:adjustRightInd w:val="0"/>
              <w:spacing w:before="60" w:after="60"/>
              <w:jc w:val="center"/>
              <w:rPr>
                <w:color w:val="000000"/>
                <w:sz w:val="20"/>
                <w:szCs w:val="20"/>
              </w:rPr>
            </w:pPr>
            <w:r w:rsidRPr="0011331A">
              <w:rPr>
                <w:color w:val="000000"/>
                <w:sz w:val="20"/>
                <w:szCs w:val="20"/>
              </w:rPr>
              <w:t>4.6</w:t>
            </w:r>
          </w:p>
        </w:tc>
        <w:tc>
          <w:tcPr>
            <w:tcW w:w="636" w:type="dxa"/>
            <w:tcBorders>
              <w:top w:val="nil"/>
              <w:bottom w:val="nil"/>
              <w:right w:val="nil"/>
            </w:tcBorders>
          </w:tcPr>
          <w:p w:rsidR="00B97C5A" w:rsidRPr="0011331A" w:rsidRDefault="00B97C5A" w:rsidP="00847D7E">
            <w:pPr>
              <w:adjustRightInd w:val="0"/>
              <w:spacing w:before="60" w:after="60"/>
              <w:jc w:val="right"/>
              <w:rPr>
                <w:color w:val="000000"/>
                <w:sz w:val="20"/>
                <w:szCs w:val="20"/>
              </w:rPr>
            </w:pPr>
            <w:r w:rsidRPr="0011331A">
              <w:rPr>
                <w:color w:val="000000"/>
                <w:sz w:val="20"/>
                <w:szCs w:val="20"/>
              </w:rPr>
              <w:t>3.6</w:t>
            </w:r>
          </w:p>
        </w:tc>
        <w:tc>
          <w:tcPr>
            <w:tcW w:w="553" w:type="dxa"/>
            <w:tcBorders>
              <w:top w:val="nil"/>
              <w:left w:val="nil"/>
              <w:bottom w:val="nil"/>
              <w:right w:val="nil"/>
            </w:tcBorders>
            <w:vAlign w:val="center"/>
          </w:tcPr>
          <w:p w:rsidR="00B97C5A" w:rsidRPr="00EC7054" w:rsidRDefault="00B97C5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B97C5A" w:rsidRPr="0011331A" w:rsidRDefault="00B97C5A" w:rsidP="0011331A">
            <w:pPr>
              <w:adjustRightInd w:val="0"/>
              <w:spacing w:before="60" w:after="60"/>
              <w:rPr>
                <w:color w:val="000000"/>
                <w:sz w:val="20"/>
                <w:szCs w:val="20"/>
              </w:rPr>
            </w:pPr>
            <w:r w:rsidRPr="0011331A">
              <w:rPr>
                <w:color w:val="000000"/>
                <w:sz w:val="20"/>
                <w:szCs w:val="20"/>
              </w:rPr>
              <w:t>5.6</w:t>
            </w:r>
          </w:p>
        </w:tc>
        <w:tc>
          <w:tcPr>
            <w:tcW w:w="816" w:type="dxa"/>
            <w:tcBorders>
              <w:top w:val="nil"/>
              <w:left w:val="double" w:sz="2" w:space="0" w:color="auto"/>
              <w:bottom w:val="nil"/>
              <w:right w:val="single" w:sz="4" w:space="0" w:color="auto"/>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4</w:t>
            </w:r>
            <w:r w:rsidR="00F22ACA">
              <w:rPr>
                <w:color w:val="000000"/>
                <w:sz w:val="20"/>
                <w:szCs w:val="20"/>
              </w:rPr>
              <w:t>,</w:t>
            </w:r>
            <w:r w:rsidRPr="00B97C5A">
              <w:rPr>
                <w:color w:val="000000"/>
                <w:sz w:val="20"/>
                <w:szCs w:val="20"/>
              </w:rPr>
              <w:t>802</w:t>
            </w:r>
          </w:p>
        </w:tc>
        <w:tc>
          <w:tcPr>
            <w:tcW w:w="704" w:type="dxa"/>
            <w:tcBorders>
              <w:top w:val="nil"/>
              <w:left w:val="single" w:sz="4" w:space="0" w:color="auto"/>
              <w:bottom w:val="nil"/>
            </w:tcBorders>
          </w:tcPr>
          <w:p w:rsidR="00B97C5A" w:rsidRPr="00B97C5A" w:rsidRDefault="00B97C5A" w:rsidP="00B97C5A">
            <w:pPr>
              <w:adjustRightInd w:val="0"/>
              <w:spacing w:before="60" w:after="60"/>
              <w:jc w:val="center"/>
              <w:rPr>
                <w:color w:val="000000"/>
                <w:sz w:val="20"/>
                <w:szCs w:val="20"/>
              </w:rPr>
            </w:pPr>
            <w:r w:rsidRPr="00B97C5A">
              <w:rPr>
                <w:color w:val="000000"/>
                <w:sz w:val="20"/>
                <w:szCs w:val="20"/>
              </w:rPr>
              <w:t>5.3</w:t>
            </w:r>
          </w:p>
        </w:tc>
        <w:tc>
          <w:tcPr>
            <w:tcW w:w="636" w:type="dxa"/>
            <w:tcBorders>
              <w:top w:val="nil"/>
              <w:bottom w:val="nil"/>
              <w:right w:val="nil"/>
            </w:tcBorders>
          </w:tcPr>
          <w:p w:rsidR="00B97C5A" w:rsidRPr="00B97C5A" w:rsidRDefault="00B97C5A" w:rsidP="00F3522D">
            <w:pPr>
              <w:adjustRightInd w:val="0"/>
              <w:spacing w:before="60" w:after="60"/>
              <w:jc w:val="right"/>
              <w:rPr>
                <w:color w:val="000000"/>
                <w:sz w:val="20"/>
                <w:szCs w:val="20"/>
              </w:rPr>
            </w:pPr>
            <w:r w:rsidRPr="00B97C5A">
              <w:rPr>
                <w:color w:val="000000"/>
                <w:sz w:val="20"/>
                <w:szCs w:val="20"/>
              </w:rPr>
              <w:t>4.6</w:t>
            </w:r>
          </w:p>
        </w:tc>
        <w:tc>
          <w:tcPr>
            <w:tcW w:w="634" w:type="dxa"/>
            <w:tcBorders>
              <w:top w:val="nil"/>
              <w:left w:val="nil"/>
              <w:bottom w:val="nil"/>
              <w:right w:val="nil"/>
            </w:tcBorders>
            <w:vAlign w:val="center"/>
          </w:tcPr>
          <w:p w:rsidR="00B97C5A" w:rsidRPr="00C728BE" w:rsidRDefault="00B97C5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B97C5A" w:rsidRPr="00B97C5A" w:rsidRDefault="00B97C5A" w:rsidP="00B97C5A">
            <w:pPr>
              <w:adjustRightInd w:val="0"/>
              <w:spacing w:before="60" w:after="60"/>
              <w:rPr>
                <w:color w:val="000000"/>
                <w:sz w:val="20"/>
                <w:szCs w:val="20"/>
              </w:rPr>
            </w:pPr>
            <w:r w:rsidRPr="00B97C5A">
              <w:rPr>
                <w:color w:val="000000"/>
                <w:sz w:val="20"/>
                <w:szCs w:val="20"/>
              </w:rPr>
              <w:t>6.1</w:t>
            </w:r>
          </w:p>
        </w:tc>
      </w:tr>
      <w:tr w:rsidR="00776135" w:rsidTr="003A2743">
        <w:trPr>
          <w:cantSplit/>
          <w:trHeight w:val="705"/>
          <w:jc w:val="center"/>
        </w:trPr>
        <w:tc>
          <w:tcPr>
            <w:tcW w:w="9219" w:type="dxa"/>
            <w:gridSpan w:val="11"/>
            <w:tcBorders>
              <w:top w:val="double" w:sz="2" w:space="0" w:color="auto"/>
              <w:left w:val="double" w:sz="2" w:space="0" w:color="auto"/>
              <w:bottom w:val="double" w:sz="2" w:space="0" w:color="auto"/>
              <w:right w:val="double" w:sz="2" w:space="0" w:color="auto"/>
            </w:tcBorders>
          </w:tcPr>
          <w:p w:rsidR="00776135" w:rsidRDefault="00776135" w:rsidP="0038799C">
            <w:pPr>
              <w:rPr>
                <w:sz w:val="16"/>
              </w:rPr>
            </w:pPr>
          </w:p>
          <w:p w:rsidR="00776135" w:rsidRDefault="00776135" w:rsidP="0038799C">
            <w:pPr>
              <w:rPr>
                <w:sz w:val="16"/>
              </w:rPr>
            </w:pPr>
            <w:r>
              <w:rPr>
                <w:sz w:val="16"/>
              </w:rPr>
              <w:t>*  White, Black, and Asian race categories refer to non-Hispanic</w:t>
            </w:r>
          </w:p>
          <w:p w:rsidR="0011331A" w:rsidRDefault="0011331A" w:rsidP="0038799C">
            <w:pPr>
              <w:rPr>
                <w:sz w:val="16"/>
              </w:rPr>
            </w:pPr>
            <w:r w:rsidRPr="0011331A">
              <w:rPr>
                <w:sz w:val="16"/>
              </w:rPr>
              <w:t>† Insufficient data</w:t>
            </w:r>
          </w:p>
          <w:p w:rsidR="009C5AC9" w:rsidRDefault="009C5AC9" w:rsidP="009C5AC9">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p w:rsidR="00776135" w:rsidRPr="003A2743" w:rsidRDefault="00776135" w:rsidP="003A2743">
            <w:pPr>
              <w:rPr>
                <w:sz w:val="16"/>
              </w:rPr>
            </w:pPr>
          </w:p>
        </w:tc>
      </w:tr>
    </w:tbl>
    <w:p w:rsidR="00776135" w:rsidRDefault="00776135" w:rsidP="00776135">
      <w:pPr>
        <w:rPr>
          <w:rFonts w:ascii="Arial" w:hAnsi="Arial" w:cs="Arial"/>
          <w:sz w:val="22"/>
          <w:szCs w:val="22"/>
        </w:rPr>
      </w:pPr>
    </w:p>
    <w:p w:rsidR="00776135" w:rsidRDefault="00776135" w:rsidP="00776135">
      <w:pPr>
        <w:pStyle w:val="Heading2"/>
        <w:framePr w:hSpace="0" w:vSpace="0" w:wrap="auto" w:vAnchor="margin" w:yAlign="inline"/>
        <w:jc w:val="left"/>
        <w:rPr>
          <w:rFonts w:ascii="Arial" w:hAnsi="Arial" w:cs="Arial"/>
          <w:sz w:val="24"/>
          <w:szCs w:val="24"/>
        </w:rPr>
      </w:pPr>
      <w:bookmarkStart w:id="39" w:name="_Toc427654062"/>
      <w:r w:rsidRPr="004746DF">
        <w:rPr>
          <w:rFonts w:ascii="Arial" w:hAnsi="Arial" w:cs="Arial"/>
          <w:sz w:val="24"/>
          <w:szCs w:val="24"/>
        </w:rPr>
        <w:lastRenderedPageBreak/>
        <w:t xml:space="preserve">Section </w:t>
      </w:r>
      <w:r>
        <w:rPr>
          <w:rFonts w:ascii="Arial" w:hAnsi="Arial" w:cs="Arial"/>
          <w:sz w:val="24"/>
          <w:szCs w:val="24"/>
        </w:rPr>
        <w:t>5.2: Asthma</w:t>
      </w:r>
      <w:bookmarkEnd w:id="39"/>
    </w:p>
    <w:p w:rsidR="00776135" w:rsidRDefault="00776135" w:rsidP="00776135">
      <w:pPr>
        <w:rPr>
          <w:rFonts w:ascii="Arial" w:hAnsi="Arial" w:cs="Arial"/>
          <w:sz w:val="22"/>
          <w:szCs w:val="22"/>
        </w:rPr>
      </w:pPr>
    </w:p>
    <w:p w:rsidR="00776135" w:rsidRPr="00912EBA" w:rsidRDefault="00776135" w:rsidP="00776135">
      <w:pPr>
        <w:ind w:right="-72"/>
        <w:rPr>
          <w:rFonts w:ascii="Arial" w:hAnsi="Arial" w:cs="Arial"/>
          <w:sz w:val="22"/>
          <w:szCs w:val="22"/>
        </w:rPr>
      </w:pPr>
      <w:r w:rsidRPr="00912EBA">
        <w:rPr>
          <w:rFonts w:ascii="Arial" w:hAnsi="Arial" w:cs="Arial"/>
          <w:sz w:val="22"/>
          <w:szCs w:val="22"/>
        </w:rPr>
        <w:t>All respondents were asked if a doctor, nurse, or other health care professional had ever told them that they had asthma. Those who reported ever having asthma were then asked if they currently have asthma. Reported here are the percentages of adults who have ever had asthma and those who currently have asthma.</w:t>
      </w:r>
    </w:p>
    <w:p w:rsidR="00776135" w:rsidRDefault="00776135" w:rsidP="00776135">
      <w:pPr>
        <w:rPr>
          <w:rFonts w:ascii="Arial" w:hAnsi="Arial" w:cs="Arial"/>
          <w:sz w:val="22"/>
          <w:szCs w:val="22"/>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776135">
        <w:trPr>
          <w:cantSplit/>
          <w:trHeight w:hRule="exact" w:val="565"/>
          <w:jc w:val="center"/>
        </w:trPr>
        <w:tc>
          <w:tcPr>
            <w:tcW w:w="9219" w:type="dxa"/>
            <w:gridSpan w:val="11"/>
            <w:tcBorders>
              <w:top w:val="double" w:sz="4" w:space="0" w:color="auto"/>
              <w:left w:val="double" w:sz="4" w:space="0" w:color="auto"/>
              <w:right w:val="double" w:sz="4" w:space="0" w:color="auto"/>
            </w:tcBorders>
          </w:tcPr>
          <w:p w:rsidR="00776135" w:rsidRPr="009303DE" w:rsidRDefault="00776135" w:rsidP="003A2743">
            <w:pPr>
              <w:spacing w:before="120" w:after="120"/>
              <w:jc w:val="center"/>
              <w:rPr>
                <w:rFonts w:ascii="Times New Roman Bold" w:hAnsi="Times New Roman Bold"/>
                <w:smallCaps/>
              </w:rPr>
            </w:pPr>
            <w:r w:rsidRPr="00912EBA">
              <w:rPr>
                <w:b/>
                <w:smallCaps/>
              </w:rPr>
              <w:t>Table 5.2 – Asthma Among Massachusetts Adults</w:t>
            </w:r>
            <w:r w:rsidRPr="00AA1F2D">
              <w:rPr>
                <w:b/>
              </w:rPr>
              <w:t xml:space="preserve">, </w:t>
            </w:r>
            <w:r w:rsidRPr="009303DE">
              <w:rPr>
                <w:rFonts w:ascii="Times New Roman Bold" w:hAnsi="Times New Roman Bold"/>
                <w:smallCaps/>
              </w:rPr>
              <w:t>201</w:t>
            </w:r>
            <w:r w:rsidR="003A2743">
              <w:rPr>
                <w:rFonts w:ascii="Times New Roman Bold" w:hAnsi="Times New Roman Bold"/>
                <w:smallCaps/>
              </w:rPr>
              <w:t>4</w:t>
            </w:r>
          </w:p>
        </w:tc>
      </w:tr>
      <w:tr w:rsidR="00776135">
        <w:trPr>
          <w:cantSplit/>
          <w:trHeight w:hRule="exact" w:val="288"/>
          <w:jc w:val="center"/>
        </w:trPr>
        <w:tc>
          <w:tcPr>
            <w:tcW w:w="1910" w:type="dxa"/>
            <w:tcBorders>
              <w:top w:val="double" w:sz="2" w:space="0" w:color="auto"/>
              <w:left w:val="double" w:sz="2" w:space="0" w:color="auto"/>
              <w:bottom w:val="nil"/>
              <w:right w:val="double" w:sz="2" w:space="0" w:color="auto"/>
            </w:tcBorders>
          </w:tcPr>
          <w:p w:rsidR="00776135" w:rsidRDefault="00776135" w:rsidP="0038799C">
            <w:pPr>
              <w:rPr>
                <w:sz w:val="20"/>
              </w:rPr>
            </w:pPr>
          </w:p>
        </w:tc>
        <w:tc>
          <w:tcPr>
            <w:tcW w:w="3757" w:type="dxa"/>
            <w:gridSpan w:val="5"/>
            <w:vMerge w:val="restart"/>
            <w:tcBorders>
              <w:top w:val="double" w:sz="2" w:space="0" w:color="auto"/>
              <w:left w:val="double" w:sz="2" w:space="0" w:color="auto"/>
              <w:right w:val="double" w:sz="2" w:space="0" w:color="auto"/>
            </w:tcBorders>
          </w:tcPr>
          <w:p w:rsidR="00776135" w:rsidRPr="00912EBA" w:rsidRDefault="00776135" w:rsidP="00776135">
            <w:pPr>
              <w:spacing w:before="60"/>
              <w:ind w:right="-72"/>
              <w:jc w:val="center"/>
              <w:rPr>
                <w:sz w:val="20"/>
              </w:rPr>
            </w:pPr>
            <w:r w:rsidRPr="00912EBA">
              <w:rPr>
                <w:smallCaps/>
                <w:sz w:val="20"/>
              </w:rPr>
              <w:t>Ever Had Asthma</w:t>
            </w:r>
          </w:p>
          <w:p w:rsidR="00776135" w:rsidRPr="00554E9A" w:rsidRDefault="00776135" w:rsidP="0038799C">
            <w:pPr>
              <w:rPr>
                <w:sz w:val="14"/>
                <w:szCs w:val="14"/>
              </w:rPr>
            </w:pPr>
          </w:p>
          <w:p w:rsidR="00776135" w:rsidRDefault="00776135" w:rsidP="0038799C">
            <w:r>
              <w:rPr>
                <w:sz w:val="20"/>
                <w:szCs w:val="20"/>
              </w:rPr>
              <w:t xml:space="preserve">    </w:t>
            </w:r>
            <w:r w:rsidR="000449D0">
              <w:rPr>
                <w:sz w:val="20"/>
                <w:szCs w:val="20"/>
              </w:rPr>
              <w:t xml:space="preserve">  </w:t>
            </w:r>
            <w:r>
              <w:rPr>
                <w:sz w:val="20"/>
                <w:szCs w:val="20"/>
              </w:rPr>
              <w:t xml:space="preserve"> N             </w:t>
            </w:r>
            <w:r w:rsidR="000449D0">
              <w:rPr>
                <w:sz w:val="20"/>
                <w:szCs w:val="20"/>
              </w:rPr>
              <w:t xml:space="preserve"> </w:t>
            </w:r>
            <w:r>
              <w:rPr>
                <w:sz w:val="20"/>
                <w:szCs w:val="20"/>
              </w:rPr>
              <w:t>%               95% CI</w:t>
            </w:r>
          </w:p>
        </w:tc>
        <w:tc>
          <w:tcPr>
            <w:tcW w:w="3552" w:type="dxa"/>
            <w:gridSpan w:val="5"/>
            <w:vMerge w:val="restart"/>
            <w:tcBorders>
              <w:top w:val="double" w:sz="2" w:space="0" w:color="auto"/>
              <w:left w:val="double" w:sz="2" w:space="0" w:color="auto"/>
              <w:right w:val="double" w:sz="2" w:space="0" w:color="auto"/>
            </w:tcBorders>
          </w:tcPr>
          <w:p w:rsidR="00B12CD1" w:rsidRPr="00912EBA" w:rsidRDefault="00B12CD1" w:rsidP="00B12CD1">
            <w:pPr>
              <w:spacing w:before="60"/>
              <w:ind w:right="-72"/>
              <w:jc w:val="center"/>
              <w:rPr>
                <w:smallCaps/>
                <w:sz w:val="20"/>
              </w:rPr>
            </w:pPr>
            <w:r w:rsidRPr="00912EBA">
              <w:rPr>
                <w:smallCaps/>
                <w:sz w:val="20"/>
              </w:rPr>
              <w:t>Currently Have Asthma</w:t>
            </w:r>
          </w:p>
          <w:p w:rsidR="00776135" w:rsidRPr="00554E9A" w:rsidRDefault="00776135" w:rsidP="0038799C">
            <w:pPr>
              <w:rPr>
                <w:sz w:val="14"/>
                <w:szCs w:val="14"/>
              </w:rPr>
            </w:pPr>
          </w:p>
          <w:p w:rsidR="00776135" w:rsidRDefault="00776135" w:rsidP="0038799C">
            <w:pPr>
              <w:rPr>
                <w:smallCaps/>
                <w:sz w:val="20"/>
              </w:rPr>
            </w:pPr>
            <w:r>
              <w:rPr>
                <w:sz w:val="20"/>
                <w:szCs w:val="20"/>
              </w:rPr>
              <w:t xml:space="preserve">   </w:t>
            </w:r>
            <w:r w:rsidR="000449D0">
              <w:rPr>
                <w:sz w:val="20"/>
                <w:szCs w:val="20"/>
              </w:rPr>
              <w:t xml:space="preserve"> </w:t>
            </w:r>
            <w:r>
              <w:rPr>
                <w:sz w:val="20"/>
                <w:szCs w:val="20"/>
              </w:rPr>
              <w:t>N</w:t>
            </w:r>
            <w:r w:rsidR="000449D0">
              <w:rPr>
                <w:sz w:val="20"/>
                <w:szCs w:val="20"/>
              </w:rPr>
              <w:t xml:space="preserve">             %                 </w:t>
            </w:r>
            <w:r>
              <w:rPr>
                <w:sz w:val="20"/>
                <w:szCs w:val="20"/>
              </w:rPr>
              <w:t xml:space="preserve"> 95% CI</w:t>
            </w:r>
          </w:p>
        </w:tc>
      </w:tr>
      <w:tr w:rsidR="00776135">
        <w:trPr>
          <w:cantSplit/>
          <w:trHeight w:hRule="exact" w:val="283"/>
          <w:jc w:val="center"/>
        </w:trPr>
        <w:tc>
          <w:tcPr>
            <w:tcW w:w="1910" w:type="dxa"/>
            <w:tcBorders>
              <w:top w:val="nil"/>
              <w:left w:val="double" w:sz="2" w:space="0" w:color="auto"/>
              <w:bottom w:val="nil"/>
              <w:right w:val="double" w:sz="2" w:space="0" w:color="auto"/>
            </w:tcBorders>
          </w:tcPr>
          <w:p w:rsidR="00776135" w:rsidRDefault="00776135" w:rsidP="0038799C">
            <w:pPr>
              <w:rPr>
                <w:sz w:val="20"/>
              </w:rPr>
            </w:pPr>
          </w:p>
        </w:tc>
        <w:tc>
          <w:tcPr>
            <w:tcW w:w="3757" w:type="dxa"/>
            <w:gridSpan w:val="5"/>
            <w:vMerge/>
            <w:tcBorders>
              <w:left w:val="double" w:sz="2" w:space="0" w:color="auto"/>
              <w:right w:val="double" w:sz="2" w:space="0" w:color="auto"/>
            </w:tcBorders>
          </w:tcPr>
          <w:p w:rsidR="00776135" w:rsidRDefault="00776135" w:rsidP="0038799C"/>
        </w:tc>
        <w:tc>
          <w:tcPr>
            <w:tcW w:w="3552" w:type="dxa"/>
            <w:gridSpan w:val="5"/>
            <w:vMerge/>
            <w:tcBorders>
              <w:left w:val="double" w:sz="2" w:space="0" w:color="auto"/>
              <w:right w:val="double" w:sz="2" w:space="0" w:color="auto"/>
            </w:tcBorders>
          </w:tcPr>
          <w:p w:rsidR="00776135" w:rsidRDefault="00776135" w:rsidP="0038799C"/>
        </w:tc>
      </w:tr>
      <w:tr w:rsidR="00776135">
        <w:trPr>
          <w:cantSplit/>
          <w:trHeight w:hRule="exact" w:val="100"/>
          <w:jc w:val="center"/>
        </w:trPr>
        <w:tc>
          <w:tcPr>
            <w:tcW w:w="1910" w:type="dxa"/>
            <w:tcBorders>
              <w:top w:val="nil"/>
              <w:left w:val="double" w:sz="2" w:space="0" w:color="auto"/>
              <w:bottom w:val="nil"/>
              <w:right w:val="double" w:sz="2" w:space="0" w:color="auto"/>
            </w:tcBorders>
          </w:tcPr>
          <w:p w:rsidR="00776135" w:rsidRDefault="00776135" w:rsidP="0038799C">
            <w:pPr>
              <w:rPr>
                <w:sz w:val="20"/>
              </w:rPr>
            </w:pPr>
          </w:p>
        </w:tc>
        <w:tc>
          <w:tcPr>
            <w:tcW w:w="3757" w:type="dxa"/>
            <w:gridSpan w:val="5"/>
            <w:vMerge/>
            <w:tcBorders>
              <w:left w:val="double" w:sz="2" w:space="0" w:color="auto"/>
              <w:bottom w:val="double" w:sz="2" w:space="0" w:color="auto"/>
              <w:right w:val="double" w:sz="2" w:space="0" w:color="auto"/>
            </w:tcBorders>
            <w:vAlign w:val="center"/>
          </w:tcPr>
          <w:p w:rsidR="00776135" w:rsidRDefault="00776135" w:rsidP="0038799C">
            <w:pPr>
              <w:rPr>
                <w:sz w:val="20"/>
              </w:rPr>
            </w:pPr>
          </w:p>
        </w:tc>
        <w:tc>
          <w:tcPr>
            <w:tcW w:w="3552" w:type="dxa"/>
            <w:gridSpan w:val="5"/>
            <w:vMerge/>
            <w:tcBorders>
              <w:left w:val="double" w:sz="2" w:space="0" w:color="auto"/>
              <w:bottom w:val="double" w:sz="2" w:space="0" w:color="auto"/>
              <w:right w:val="double" w:sz="2" w:space="0" w:color="auto"/>
            </w:tcBorders>
            <w:vAlign w:val="center"/>
          </w:tcPr>
          <w:p w:rsidR="00776135" w:rsidRDefault="00776135" w:rsidP="0038799C">
            <w:pPr>
              <w:rPr>
                <w:sz w:val="20"/>
              </w:rPr>
            </w:pPr>
          </w:p>
        </w:tc>
      </w:tr>
      <w:tr w:rsidR="00141131" w:rsidRPr="00C728BE" w:rsidTr="00847D7E">
        <w:trPr>
          <w:cantSplit/>
          <w:trHeight w:hRule="exact" w:val="342"/>
          <w:jc w:val="center"/>
        </w:trPr>
        <w:tc>
          <w:tcPr>
            <w:tcW w:w="1910" w:type="dxa"/>
            <w:tcBorders>
              <w:top w:val="nil"/>
              <w:left w:val="double" w:sz="2" w:space="0" w:color="auto"/>
              <w:bottom w:val="nil"/>
              <w:right w:val="double" w:sz="2" w:space="0" w:color="auto"/>
            </w:tcBorders>
            <w:vAlign w:val="center"/>
          </w:tcPr>
          <w:p w:rsidR="00141131" w:rsidRDefault="00141131"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15</w:t>
            </w:r>
            <w:r>
              <w:rPr>
                <w:color w:val="000000"/>
                <w:sz w:val="20"/>
                <w:szCs w:val="20"/>
              </w:rPr>
              <w:t>,</w:t>
            </w:r>
            <w:r w:rsidRPr="00141131">
              <w:rPr>
                <w:color w:val="000000"/>
                <w:sz w:val="20"/>
                <w:szCs w:val="20"/>
              </w:rPr>
              <w:t>589</w:t>
            </w:r>
          </w:p>
        </w:tc>
        <w:tc>
          <w:tcPr>
            <w:tcW w:w="719"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17.6</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16.6</w:t>
            </w:r>
          </w:p>
        </w:tc>
        <w:tc>
          <w:tcPr>
            <w:tcW w:w="553" w:type="dxa"/>
            <w:tcBorders>
              <w:top w:val="nil"/>
              <w:left w:val="nil"/>
              <w:bottom w:val="nil"/>
              <w:right w:val="nil"/>
            </w:tcBorders>
            <w:vAlign w:val="center"/>
          </w:tcPr>
          <w:p w:rsidR="00141131" w:rsidRPr="00CF2623" w:rsidRDefault="00141131"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18.6</w:t>
            </w:r>
          </w:p>
        </w:tc>
        <w:tc>
          <w:tcPr>
            <w:tcW w:w="816"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15</w:t>
            </w:r>
            <w:r>
              <w:rPr>
                <w:color w:val="000000"/>
                <w:sz w:val="20"/>
                <w:szCs w:val="20"/>
              </w:rPr>
              <w:t>,</w:t>
            </w:r>
            <w:r w:rsidRPr="00141131">
              <w:rPr>
                <w:color w:val="000000"/>
                <w:sz w:val="20"/>
                <w:szCs w:val="20"/>
              </w:rPr>
              <w:t>510</w:t>
            </w:r>
          </w:p>
        </w:tc>
        <w:tc>
          <w:tcPr>
            <w:tcW w:w="704"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12.0</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11.1</w:t>
            </w:r>
          </w:p>
        </w:tc>
        <w:tc>
          <w:tcPr>
            <w:tcW w:w="634" w:type="dxa"/>
            <w:tcBorders>
              <w:top w:val="nil"/>
              <w:left w:val="nil"/>
              <w:bottom w:val="nil"/>
              <w:right w:val="nil"/>
            </w:tcBorders>
            <w:vAlign w:val="center"/>
          </w:tcPr>
          <w:p w:rsidR="00141131" w:rsidRPr="00C728BE" w:rsidRDefault="0014113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12.8</w:t>
            </w:r>
          </w:p>
        </w:tc>
      </w:tr>
      <w:tr w:rsidR="00141131"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141131" w:rsidRDefault="00141131" w:rsidP="0038799C">
            <w:pPr>
              <w:rPr>
                <w:smallCaps/>
                <w:sz w:val="20"/>
              </w:rPr>
            </w:pPr>
            <w:r>
              <w:rPr>
                <w:smallCaps/>
                <w:sz w:val="20"/>
              </w:rPr>
              <w:t>Gender</w:t>
            </w:r>
          </w:p>
        </w:tc>
        <w:tc>
          <w:tcPr>
            <w:tcW w:w="1044"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p>
        </w:tc>
        <w:tc>
          <w:tcPr>
            <w:tcW w:w="719"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141131" w:rsidRPr="00EC7054" w:rsidRDefault="00141131" w:rsidP="0038799C">
            <w:pPr>
              <w:adjustRightInd w:val="0"/>
              <w:jc w:val="center"/>
              <w:rPr>
                <w:color w:val="000000"/>
                <w:sz w:val="20"/>
                <w:szCs w:val="20"/>
              </w:rPr>
            </w:pPr>
          </w:p>
        </w:tc>
        <w:tc>
          <w:tcPr>
            <w:tcW w:w="805"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p>
        </w:tc>
        <w:tc>
          <w:tcPr>
            <w:tcW w:w="704"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41131" w:rsidRPr="00C728BE" w:rsidRDefault="00141131" w:rsidP="0038799C">
            <w:pPr>
              <w:adjustRightInd w:val="0"/>
              <w:jc w:val="center"/>
              <w:rPr>
                <w:color w:val="000000"/>
                <w:sz w:val="20"/>
                <w:szCs w:val="20"/>
              </w:rPr>
            </w:pPr>
          </w:p>
        </w:tc>
        <w:tc>
          <w:tcPr>
            <w:tcW w:w="762"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p>
        </w:tc>
      </w:tr>
      <w:tr w:rsidR="00141131"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141131" w:rsidRDefault="00141131" w:rsidP="0038799C">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6</w:t>
            </w:r>
            <w:r>
              <w:rPr>
                <w:color w:val="000000"/>
                <w:sz w:val="20"/>
                <w:szCs w:val="20"/>
              </w:rPr>
              <w:t>,</w:t>
            </w:r>
            <w:r w:rsidRPr="00141131">
              <w:rPr>
                <w:color w:val="000000"/>
                <w:sz w:val="20"/>
                <w:szCs w:val="20"/>
              </w:rPr>
              <w:t>242</w:t>
            </w:r>
          </w:p>
        </w:tc>
        <w:tc>
          <w:tcPr>
            <w:tcW w:w="719"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14.1</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12.7</w:t>
            </w:r>
          </w:p>
        </w:tc>
        <w:tc>
          <w:tcPr>
            <w:tcW w:w="553" w:type="dxa"/>
            <w:tcBorders>
              <w:top w:val="nil"/>
              <w:left w:val="nil"/>
              <w:bottom w:val="nil"/>
              <w:right w:val="nil"/>
            </w:tcBorders>
            <w:vAlign w:val="center"/>
          </w:tcPr>
          <w:p w:rsidR="00141131" w:rsidRPr="00EC7054" w:rsidRDefault="0014113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15.4</w:t>
            </w:r>
          </w:p>
        </w:tc>
        <w:tc>
          <w:tcPr>
            <w:tcW w:w="816"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6</w:t>
            </w:r>
            <w:r>
              <w:rPr>
                <w:color w:val="000000"/>
                <w:sz w:val="20"/>
                <w:szCs w:val="20"/>
              </w:rPr>
              <w:t>,</w:t>
            </w:r>
            <w:r w:rsidRPr="00141131">
              <w:rPr>
                <w:color w:val="000000"/>
                <w:sz w:val="20"/>
                <w:szCs w:val="20"/>
              </w:rPr>
              <w:t>222</w:t>
            </w:r>
          </w:p>
        </w:tc>
        <w:tc>
          <w:tcPr>
            <w:tcW w:w="704"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8.2</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7.1</w:t>
            </w:r>
          </w:p>
        </w:tc>
        <w:tc>
          <w:tcPr>
            <w:tcW w:w="634" w:type="dxa"/>
            <w:tcBorders>
              <w:top w:val="nil"/>
              <w:left w:val="nil"/>
              <w:bottom w:val="nil"/>
              <w:right w:val="nil"/>
            </w:tcBorders>
            <w:vAlign w:val="center"/>
          </w:tcPr>
          <w:p w:rsidR="00141131" w:rsidRPr="00C728BE" w:rsidRDefault="0014113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9.3</w:t>
            </w:r>
          </w:p>
        </w:tc>
      </w:tr>
      <w:tr w:rsidR="00141131"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141131" w:rsidRDefault="00141131" w:rsidP="0038799C">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9</w:t>
            </w:r>
            <w:r>
              <w:rPr>
                <w:color w:val="000000"/>
                <w:sz w:val="20"/>
                <w:szCs w:val="20"/>
              </w:rPr>
              <w:t>,</w:t>
            </w:r>
            <w:r w:rsidRPr="00141131">
              <w:rPr>
                <w:color w:val="000000"/>
                <w:sz w:val="20"/>
                <w:szCs w:val="20"/>
              </w:rPr>
              <w:t>347</w:t>
            </w:r>
          </w:p>
        </w:tc>
        <w:tc>
          <w:tcPr>
            <w:tcW w:w="719"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20.8</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19.4</w:t>
            </w:r>
          </w:p>
        </w:tc>
        <w:tc>
          <w:tcPr>
            <w:tcW w:w="553" w:type="dxa"/>
            <w:tcBorders>
              <w:top w:val="nil"/>
              <w:left w:val="nil"/>
              <w:bottom w:val="nil"/>
              <w:right w:val="nil"/>
            </w:tcBorders>
            <w:vAlign w:val="center"/>
          </w:tcPr>
          <w:p w:rsidR="00141131" w:rsidRPr="00EC7054" w:rsidRDefault="0014113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22.2</w:t>
            </w:r>
          </w:p>
        </w:tc>
        <w:tc>
          <w:tcPr>
            <w:tcW w:w="816"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9</w:t>
            </w:r>
            <w:r>
              <w:rPr>
                <w:color w:val="000000"/>
                <w:sz w:val="20"/>
                <w:szCs w:val="20"/>
              </w:rPr>
              <w:t>,</w:t>
            </w:r>
            <w:r w:rsidRPr="00141131">
              <w:rPr>
                <w:color w:val="000000"/>
                <w:sz w:val="20"/>
                <w:szCs w:val="20"/>
              </w:rPr>
              <w:t>288</w:t>
            </w:r>
          </w:p>
        </w:tc>
        <w:tc>
          <w:tcPr>
            <w:tcW w:w="704"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15.5</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14.2</w:t>
            </w:r>
          </w:p>
        </w:tc>
        <w:tc>
          <w:tcPr>
            <w:tcW w:w="634" w:type="dxa"/>
            <w:tcBorders>
              <w:top w:val="nil"/>
              <w:left w:val="nil"/>
              <w:bottom w:val="nil"/>
              <w:right w:val="nil"/>
            </w:tcBorders>
            <w:vAlign w:val="center"/>
          </w:tcPr>
          <w:p w:rsidR="00141131" w:rsidRPr="00C728BE" w:rsidRDefault="0014113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16.7</w:t>
            </w:r>
          </w:p>
        </w:tc>
      </w:tr>
      <w:tr w:rsidR="00141131"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141131" w:rsidRDefault="00141131"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p>
        </w:tc>
        <w:tc>
          <w:tcPr>
            <w:tcW w:w="719"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141131" w:rsidRPr="00EC7054" w:rsidRDefault="00141131" w:rsidP="0038799C">
            <w:pPr>
              <w:adjustRightInd w:val="0"/>
              <w:jc w:val="center"/>
              <w:rPr>
                <w:color w:val="000000"/>
                <w:sz w:val="20"/>
                <w:szCs w:val="20"/>
              </w:rPr>
            </w:pPr>
          </w:p>
        </w:tc>
        <w:tc>
          <w:tcPr>
            <w:tcW w:w="805"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p>
        </w:tc>
        <w:tc>
          <w:tcPr>
            <w:tcW w:w="704"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41131" w:rsidRPr="00C728BE" w:rsidRDefault="00141131" w:rsidP="0038799C">
            <w:pPr>
              <w:adjustRightInd w:val="0"/>
              <w:jc w:val="center"/>
              <w:rPr>
                <w:color w:val="000000"/>
                <w:sz w:val="20"/>
                <w:szCs w:val="20"/>
              </w:rPr>
            </w:pPr>
          </w:p>
        </w:tc>
        <w:tc>
          <w:tcPr>
            <w:tcW w:w="762"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p>
        </w:tc>
      </w:tr>
      <w:tr w:rsidR="00141131"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141131" w:rsidRDefault="00141131" w:rsidP="0038799C">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678</w:t>
            </w:r>
          </w:p>
        </w:tc>
        <w:tc>
          <w:tcPr>
            <w:tcW w:w="719"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22.1</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18.1</w:t>
            </w:r>
          </w:p>
        </w:tc>
        <w:tc>
          <w:tcPr>
            <w:tcW w:w="553" w:type="dxa"/>
            <w:tcBorders>
              <w:top w:val="nil"/>
              <w:left w:val="nil"/>
              <w:bottom w:val="nil"/>
              <w:right w:val="nil"/>
            </w:tcBorders>
            <w:vAlign w:val="center"/>
          </w:tcPr>
          <w:p w:rsidR="00141131" w:rsidRPr="00EC7054" w:rsidRDefault="00141131"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26.0</w:t>
            </w:r>
          </w:p>
        </w:tc>
        <w:tc>
          <w:tcPr>
            <w:tcW w:w="816"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671</w:t>
            </w:r>
          </w:p>
        </w:tc>
        <w:tc>
          <w:tcPr>
            <w:tcW w:w="704"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13.8</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10.4</w:t>
            </w:r>
          </w:p>
        </w:tc>
        <w:tc>
          <w:tcPr>
            <w:tcW w:w="634" w:type="dxa"/>
            <w:tcBorders>
              <w:top w:val="nil"/>
              <w:left w:val="nil"/>
              <w:bottom w:val="nil"/>
              <w:right w:val="nil"/>
            </w:tcBorders>
            <w:vAlign w:val="center"/>
          </w:tcPr>
          <w:p w:rsidR="00141131" w:rsidRPr="00C728BE" w:rsidRDefault="0014113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17.2</w:t>
            </w:r>
          </w:p>
        </w:tc>
      </w:tr>
      <w:tr w:rsidR="00141131"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141131" w:rsidRDefault="00141131" w:rsidP="0038799C">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w:t>
            </w:r>
            <w:r>
              <w:rPr>
                <w:color w:val="000000"/>
                <w:sz w:val="20"/>
                <w:szCs w:val="20"/>
              </w:rPr>
              <w:t>,</w:t>
            </w:r>
            <w:r w:rsidRPr="00141131">
              <w:rPr>
                <w:color w:val="000000"/>
                <w:sz w:val="20"/>
                <w:szCs w:val="20"/>
              </w:rPr>
              <w:t>284</w:t>
            </w:r>
          </w:p>
        </w:tc>
        <w:tc>
          <w:tcPr>
            <w:tcW w:w="719"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21.8</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18.9</w:t>
            </w:r>
          </w:p>
        </w:tc>
        <w:tc>
          <w:tcPr>
            <w:tcW w:w="553" w:type="dxa"/>
            <w:tcBorders>
              <w:top w:val="nil"/>
              <w:left w:val="nil"/>
              <w:bottom w:val="nil"/>
              <w:right w:val="nil"/>
            </w:tcBorders>
            <w:vAlign w:val="center"/>
          </w:tcPr>
          <w:p w:rsidR="00141131" w:rsidRPr="00EC7054" w:rsidRDefault="0014113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24.7</w:t>
            </w:r>
          </w:p>
        </w:tc>
        <w:tc>
          <w:tcPr>
            <w:tcW w:w="816"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w:t>
            </w:r>
            <w:r>
              <w:rPr>
                <w:color w:val="000000"/>
                <w:sz w:val="20"/>
                <w:szCs w:val="20"/>
              </w:rPr>
              <w:t>,</w:t>
            </w:r>
            <w:r w:rsidRPr="00141131">
              <w:rPr>
                <w:color w:val="000000"/>
                <w:sz w:val="20"/>
                <w:szCs w:val="20"/>
              </w:rPr>
              <w:t>273</w:t>
            </w:r>
          </w:p>
        </w:tc>
        <w:tc>
          <w:tcPr>
            <w:tcW w:w="704"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12.9</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10.4</w:t>
            </w:r>
          </w:p>
        </w:tc>
        <w:tc>
          <w:tcPr>
            <w:tcW w:w="634" w:type="dxa"/>
            <w:tcBorders>
              <w:top w:val="nil"/>
              <w:left w:val="nil"/>
              <w:bottom w:val="nil"/>
              <w:right w:val="nil"/>
            </w:tcBorders>
            <w:vAlign w:val="center"/>
          </w:tcPr>
          <w:p w:rsidR="00141131" w:rsidRPr="00C728BE" w:rsidRDefault="0014113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15.3</w:t>
            </w:r>
          </w:p>
        </w:tc>
      </w:tr>
      <w:tr w:rsidR="00141131"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141131" w:rsidRDefault="00141131" w:rsidP="0038799C">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w:t>
            </w:r>
            <w:r>
              <w:rPr>
                <w:color w:val="000000"/>
                <w:sz w:val="20"/>
                <w:szCs w:val="20"/>
              </w:rPr>
              <w:t>,</w:t>
            </w:r>
            <w:r w:rsidRPr="00141131">
              <w:rPr>
                <w:color w:val="000000"/>
                <w:sz w:val="20"/>
                <w:szCs w:val="20"/>
              </w:rPr>
              <w:t>621</w:t>
            </w:r>
          </w:p>
        </w:tc>
        <w:tc>
          <w:tcPr>
            <w:tcW w:w="719"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16.6</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14.2</w:t>
            </w:r>
          </w:p>
        </w:tc>
        <w:tc>
          <w:tcPr>
            <w:tcW w:w="553" w:type="dxa"/>
            <w:tcBorders>
              <w:top w:val="nil"/>
              <w:left w:val="nil"/>
              <w:bottom w:val="nil"/>
              <w:right w:val="nil"/>
            </w:tcBorders>
            <w:vAlign w:val="center"/>
          </w:tcPr>
          <w:p w:rsidR="00141131" w:rsidRPr="00EC7054" w:rsidRDefault="0014113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19.0</w:t>
            </w:r>
          </w:p>
        </w:tc>
        <w:tc>
          <w:tcPr>
            <w:tcW w:w="816"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w:t>
            </w:r>
            <w:r>
              <w:rPr>
                <w:color w:val="000000"/>
                <w:sz w:val="20"/>
                <w:szCs w:val="20"/>
              </w:rPr>
              <w:t>,</w:t>
            </w:r>
            <w:r w:rsidRPr="00141131">
              <w:rPr>
                <w:color w:val="000000"/>
                <w:sz w:val="20"/>
                <w:szCs w:val="20"/>
              </w:rPr>
              <w:t>611</w:t>
            </w:r>
          </w:p>
        </w:tc>
        <w:tc>
          <w:tcPr>
            <w:tcW w:w="704"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11.2</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9.2</w:t>
            </w:r>
          </w:p>
        </w:tc>
        <w:tc>
          <w:tcPr>
            <w:tcW w:w="634" w:type="dxa"/>
            <w:tcBorders>
              <w:top w:val="nil"/>
              <w:left w:val="nil"/>
              <w:bottom w:val="nil"/>
              <w:right w:val="nil"/>
            </w:tcBorders>
            <w:vAlign w:val="center"/>
          </w:tcPr>
          <w:p w:rsidR="00141131" w:rsidRPr="00C728BE" w:rsidRDefault="0014113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13.2</w:t>
            </w:r>
          </w:p>
        </w:tc>
      </w:tr>
      <w:tr w:rsidR="00141131"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141131" w:rsidRDefault="00141131" w:rsidP="0038799C">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2</w:t>
            </w:r>
            <w:r>
              <w:rPr>
                <w:color w:val="000000"/>
                <w:sz w:val="20"/>
                <w:szCs w:val="20"/>
              </w:rPr>
              <w:t>,</w:t>
            </w:r>
            <w:r w:rsidRPr="00141131">
              <w:rPr>
                <w:color w:val="000000"/>
                <w:sz w:val="20"/>
                <w:szCs w:val="20"/>
              </w:rPr>
              <w:t>560</w:t>
            </w:r>
          </w:p>
        </w:tc>
        <w:tc>
          <w:tcPr>
            <w:tcW w:w="719"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16.7</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14.7</w:t>
            </w:r>
          </w:p>
        </w:tc>
        <w:tc>
          <w:tcPr>
            <w:tcW w:w="553" w:type="dxa"/>
            <w:tcBorders>
              <w:top w:val="nil"/>
              <w:left w:val="nil"/>
              <w:bottom w:val="nil"/>
              <w:right w:val="nil"/>
            </w:tcBorders>
            <w:vAlign w:val="center"/>
          </w:tcPr>
          <w:p w:rsidR="00141131" w:rsidRPr="00EC7054" w:rsidRDefault="0014113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18.7</w:t>
            </w:r>
          </w:p>
        </w:tc>
        <w:tc>
          <w:tcPr>
            <w:tcW w:w="816"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2</w:t>
            </w:r>
            <w:r>
              <w:rPr>
                <w:color w:val="000000"/>
                <w:sz w:val="20"/>
                <w:szCs w:val="20"/>
              </w:rPr>
              <w:t>,</w:t>
            </w:r>
            <w:r w:rsidRPr="00141131">
              <w:rPr>
                <w:color w:val="000000"/>
                <w:sz w:val="20"/>
                <w:szCs w:val="20"/>
              </w:rPr>
              <w:t>551</w:t>
            </w:r>
          </w:p>
        </w:tc>
        <w:tc>
          <w:tcPr>
            <w:tcW w:w="704"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12.7</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10.9</w:t>
            </w:r>
          </w:p>
        </w:tc>
        <w:tc>
          <w:tcPr>
            <w:tcW w:w="634" w:type="dxa"/>
            <w:tcBorders>
              <w:top w:val="nil"/>
              <w:left w:val="nil"/>
              <w:bottom w:val="nil"/>
              <w:right w:val="nil"/>
            </w:tcBorders>
            <w:vAlign w:val="center"/>
          </w:tcPr>
          <w:p w:rsidR="00141131" w:rsidRPr="00C728BE" w:rsidRDefault="0014113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14.6</w:t>
            </w:r>
          </w:p>
        </w:tc>
      </w:tr>
      <w:tr w:rsidR="00141131"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141131" w:rsidRDefault="00141131" w:rsidP="0038799C">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3</w:t>
            </w:r>
            <w:r>
              <w:rPr>
                <w:color w:val="000000"/>
                <w:sz w:val="20"/>
                <w:szCs w:val="20"/>
              </w:rPr>
              <w:t>,</w:t>
            </w:r>
            <w:r w:rsidRPr="00141131">
              <w:rPr>
                <w:color w:val="000000"/>
                <w:sz w:val="20"/>
                <w:szCs w:val="20"/>
              </w:rPr>
              <w:t>472</w:t>
            </w:r>
          </w:p>
        </w:tc>
        <w:tc>
          <w:tcPr>
            <w:tcW w:w="719"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16.2</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14.3</w:t>
            </w:r>
          </w:p>
        </w:tc>
        <w:tc>
          <w:tcPr>
            <w:tcW w:w="553" w:type="dxa"/>
            <w:tcBorders>
              <w:top w:val="nil"/>
              <w:left w:val="nil"/>
              <w:bottom w:val="nil"/>
              <w:right w:val="nil"/>
            </w:tcBorders>
            <w:vAlign w:val="center"/>
          </w:tcPr>
          <w:p w:rsidR="00141131" w:rsidRPr="00EC7054" w:rsidRDefault="0014113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18.0</w:t>
            </w:r>
          </w:p>
        </w:tc>
        <w:tc>
          <w:tcPr>
            <w:tcW w:w="816"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3</w:t>
            </w:r>
            <w:r>
              <w:rPr>
                <w:color w:val="000000"/>
                <w:sz w:val="20"/>
                <w:szCs w:val="20"/>
              </w:rPr>
              <w:t>,</w:t>
            </w:r>
            <w:r w:rsidRPr="00141131">
              <w:rPr>
                <w:color w:val="000000"/>
                <w:sz w:val="20"/>
                <w:szCs w:val="20"/>
              </w:rPr>
              <w:t>461</w:t>
            </w:r>
          </w:p>
        </w:tc>
        <w:tc>
          <w:tcPr>
            <w:tcW w:w="704"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12.7</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11.0</w:t>
            </w:r>
          </w:p>
        </w:tc>
        <w:tc>
          <w:tcPr>
            <w:tcW w:w="634" w:type="dxa"/>
            <w:tcBorders>
              <w:top w:val="nil"/>
              <w:left w:val="nil"/>
              <w:bottom w:val="nil"/>
              <w:right w:val="nil"/>
            </w:tcBorders>
            <w:vAlign w:val="center"/>
          </w:tcPr>
          <w:p w:rsidR="00141131" w:rsidRPr="00C728BE" w:rsidRDefault="0014113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14.3</w:t>
            </w:r>
          </w:p>
        </w:tc>
      </w:tr>
      <w:tr w:rsidR="00141131"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141131" w:rsidRDefault="00141131" w:rsidP="0038799C">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3</w:t>
            </w:r>
            <w:r>
              <w:rPr>
                <w:color w:val="000000"/>
                <w:sz w:val="20"/>
                <w:szCs w:val="20"/>
              </w:rPr>
              <w:t>,</w:t>
            </w:r>
            <w:r w:rsidRPr="00141131">
              <w:rPr>
                <w:color w:val="000000"/>
                <w:sz w:val="20"/>
                <w:szCs w:val="20"/>
              </w:rPr>
              <w:t>217</w:t>
            </w:r>
          </w:p>
        </w:tc>
        <w:tc>
          <w:tcPr>
            <w:tcW w:w="719"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16.0</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13.8</w:t>
            </w:r>
          </w:p>
        </w:tc>
        <w:tc>
          <w:tcPr>
            <w:tcW w:w="553" w:type="dxa"/>
            <w:tcBorders>
              <w:top w:val="nil"/>
              <w:left w:val="nil"/>
              <w:bottom w:val="nil"/>
              <w:right w:val="nil"/>
            </w:tcBorders>
            <w:vAlign w:val="center"/>
          </w:tcPr>
          <w:p w:rsidR="00141131" w:rsidRPr="00EC7054" w:rsidRDefault="0014113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18.2</w:t>
            </w:r>
          </w:p>
        </w:tc>
        <w:tc>
          <w:tcPr>
            <w:tcW w:w="816"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3</w:t>
            </w:r>
            <w:r>
              <w:rPr>
                <w:color w:val="000000"/>
                <w:sz w:val="20"/>
                <w:szCs w:val="20"/>
              </w:rPr>
              <w:t>,</w:t>
            </w:r>
            <w:r w:rsidRPr="00141131">
              <w:rPr>
                <w:color w:val="000000"/>
                <w:sz w:val="20"/>
                <w:szCs w:val="20"/>
              </w:rPr>
              <w:t>200</w:t>
            </w:r>
          </w:p>
        </w:tc>
        <w:tc>
          <w:tcPr>
            <w:tcW w:w="704"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10.5</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8.7</w:t>
            </w:r>
          </w:p>
        </w:tc>
        <w:tc>
          <w:tcPr>
            <w:tcW w:w="634" w:type="dxa"/>
            <w:tcBorders>
              <w:top w:val="nil"/>
              <w:left w:val="nil"/>
              <w:bottom w:val="nil"/>
              <w:right w:val="nil"/>
            </w:tcBorders>
            <w:vAlign w:val="center"/>
          </w:tcPr>
          <w:p w:rsidR="00141131" w:rsidRPr="00C728BE" w:rsidRDefault="0014113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12.2</w:t>
            </w:r>
          </w:p>
        </w:tc>
      </w:tr>
      <w:tr w:rsidR="00141131"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141131" w:rsidRDefault="00141131" w:rsidP="0038799C">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2</w:t>
            </w:r>
            <w:r>
              <w:rPr>
                <w:color w:val="000000"/>
                <w:sz w:val="20"/>
                <w:szCs w:val="20"/>
              </w:rPr>
              <w:t>,</w:t>
            </w:r>
            <w:r w:rsidRPr="00141131">
              <w:rPr>
                <w:color w:val="000000"/>
                <w:sz w:val="20"/>
                <w:szCs w:val="20"/>
              </w:rPr>
              <w:t>419</w:t>
            </w:r>
          </w:p>
        </w:tc>
        <w:tc>
          <w:tcPr>
            <w:tcW w:w="719"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12.4</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10.3</w:t>
            </w:r>
          </w:p>
        </w:tc>
        <w:tc>
          <w:tcPr>
            <w:tcW w:w="553" w:type="dxa"/>
            <w:tcBorders>
              <w:top w:val="nil"/>
              <w:left w:val="nil"/>
              <w:bottom w:val="nil"/>
              <w:right w:val="nil"/>
            </w:tcBorders>
            <w:vAlign w:val="center"/>
          </w:tcPr>
          <w:p w:rsidR="00141131" w:rsidRPr="00EC7054" w:rsidRDefault="0014113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14.5</w:t>
            </w:r>
          </w:p>
        </w:tc>
        <w:tc>
          <w:tcPr>
            <w:tcW w:w="816"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2</w:t>
            </w:r>
            <w:r>
              <w:rPr>
                <w:color w:val="000000"/>
                <w:sz w:val="20"/>
                <w:szCs w:val="20"/>
              </w:rPr>
              <w:t>,</w:t>
            </w:r>
            <w:r w:rsidRPr="00141131">
              <w:rPr>
                <w:color w:val="000000"/>
                <w:sz w:val="20"/>
                <w:szCs w:val="20"/>
              </w:rPr>
              <w:t>405</w:t>
            </w:r>
          </w:p>
        </w:tc>
        <w:tc>
          <w:tcPr>
            <w:tcW w:w="704"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9.0</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7.1</w:t>
            </w:r>
          </w:p>
        </w:tc>
        <w:tc>
          <w:tcPr>
            <w:tcW w:w="634" w:type="dxa"/>
            <w:tcBorders>
              <w:top w:val="nil"/>
              <w:left w:val="nil"/>
              <w:bottom w:val="nil"/>
              <w:right w:val="nil"/>
            </w:tcBorders>
            <w:vAlign w:val="center"/>
          </w:tcPr>
          <w:p w:rsidR="00141131" w:rsidRPr="00C728BE" w:rsidRDefault="0014113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10.8</w:t>
            </w:r>
          </w:p>
        </w:tc>
      </w:tr>
      <w:tr w:rsidR="00141131"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141131" w:rsidRDefault="00141131"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p>
        </w:tc>
        <w:tc>
          <w:tcPr>
            <w:tcW w:w="719"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141131" w:rsidRPr="00EC7054" w:rsidRDefault="00141131" w:rsidP="0038799C">
            <w:pPr>
              <w:adjustRightInd w:val="0"/>
              <w:jc w:val="center"/>
              <w:rPr>
                <w:color w:val="000000"/>
                <w:sz w:val="20"/>
                <w:szCs w:val="20"/>
              </w:rPr>
            </w:pPr>
          </w:p>
        </w:tc>
        <w:tc>
          <w:tcPr>
            <w:tcW w:w="805"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p>
        </w:tc>
        <w:tc>
          <w:tcPr>
            <w:tcW w:w="704"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41131" w:rsidRPr="00C728BE" w:rsidRDefault="00141131" w:rsidP="0038799C">
            <w:pPr>
              <w:adjustRightInd w:val="0"/>
              <w:jc w:val="center"/>
              <w:rPr>
                <w:color w:val="000000"/>
                <w:sz w:val="20"/>
                <w:szCs w:val="20"/>
              </w:rPr>
            </w:pPr>
          </w:p>
        </w:tc>
        <w:tc>
          <w:tcPr>
            <w:tcW w:w="762"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p>
        </w:tc>
      </w:tr>
      <w:tr w:rsidR="00141131"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141131" w:rsidRDefault="00141131"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12</w:t>
            </w:r>
            <w:r>
              <w:rPr>
                <w:color w:val="000000"/>
                <w:sz w:val="20"/>
                <w:szCs w:val="20"/>
              </w:rPr>
              <w:t>,</w:t>
            </w:r>
            <w:r w:rsidRPr="00141131">
              <w:rPr>
                <w:color w:val="000000"/>
                <w:sz w:val="20"/>
                <w:szCs w:val="20"/>
              </w:rPr>
              <w:t>749</w:t>
            </w:r>
          </w:p>
        </w:tc>
        <w:tc>
          <w:tcPr>
            <w:tcW w:w="719"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16.9</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15.8</w:t>
            </w:r>
          </w:p>
        </w:tc>
        <w:tc>
          <w:tcPr>
            <w:tcW w:w="553" w:type="dxa"/>
            <w:tcBorders>
              <w:top w:val="nil"/>
              <w:left w:val="nil"/>
              <w:bottom w:val="nil"/>
              <w:right w:val="nil"/>
            </w:tcBorders>
            <w:vAlign w:val="center"/>
          </w:tcPr>
          <w:p w:rsidR="00141131" w:rsidRPr="00EC7054" w:rsidRDefault="0014113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18.0</w:t>
            </w:r>
          </w:p>
        </w:tc>
        <w:tc>
          <w:tcPr>
            <w:tcW w:w="816"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12</w:t>
            </w:r>
            <w:r>
              <w:rPr>
                <w:color w:val="000000"/>
                <w:sz w:val="20"/>
                <w:szCs w:val="20"/>
              </w:rPr>
              <w:t>,</w:t>
            </w:r>
            <w:r w:rsidRPr="00141131">
              <w:rPr>
                <w:color w:val="000000"/>
                <w:sz w:val="20"/>
                <w:szCs w:val="20"/>
              </w:rPr>
              <w:t>686</w:t>
            </w:r>
          </w:p>
        </w:tc>
        <w:tc>
          <w:tcPr>
            <w:tcW w:w="704"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11.8</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10.8</w:t>
            </w:r>
          </w:p>
        </w:tc>
        <w:tc>
          <w:tcPr>
            <w:tcW w:w="634" w:type="dxa"/>
            <w:tcBorders>
              <w:top w:val="nil"/>
              <w:left w:val="nil"/>
              <w:bottom w:val="nil"/>
              <w:right w:val="nil"/>
            </w:tcBorders>
            <w:vAlign w:val="center"/>
          </w:tcPr>
          <w:p w:rsidR="00141131" w:rsidRPr="00C728BE" w:rsidRDefault="0014113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12.7</w:t>
            </w:r>
          </w:p>
        </w:tc>
      </w:tr>
      <w:tr w:rsidR="00141131"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141131" w:rsidRDefault="00141131"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811</w:t>
            </w:r>
          </w:p>
        </w:tc>
        <w:tc>
          <w:tcPr>
            <w:tcW w:w="719"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20.3</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15.9</w:t>
            </w:r>
          </w:p>
        </w:tc>
        <w:tc>
          <w:tcPr>
            <w:tcW w:w="553" w:type="dxa"/>
            <w:tcBorders>
              <w:top w:val="nil"/>
              <w:left w:val="nil"/>
              <w:bottom w:val="nil"/>
              <w:right w:val="nil"/>
            </w:tcBorders>
            <w:vAlign w:val="center"/>
          </w:tcPr>
          <w:p w:rsidR="00141131" w:rsidRPr="00EC7054" w:rsidRDefault="0014113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24.8</w:t>
            </w:r>
          </w:p>
        </w:tc>
        <w:tc>
          <w:tcPr>
            <w:tcW w:w="816"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806</w:t>
            </w:r>
          </w:p>
        </w:tc>
        <w:tc>
          <w:tcPr>
            <w:tcW w:w="704"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15.6</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11.5</w:t>
            </w:r>
          </w:p>
        </w:tc>
        <w:tc>
          <w:tcPr>
            <w:tcW w:w="634" w:type="dxa"/>
            <w:tcBorders>
              <w:top w:val="nil"/>
              <w:left w:val="nil"/>
              <w:bottom w:val="nil"/>
              <w:right w:val="nil"/>
            </w:tcBorders>
            <w:vAlign w:val="center"/>
          </w:tcPr>
          <w:p w:rsidR="00141131" w:rsidRPr="00C728BE" w:rsidRDefault="0014113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19.6</w:t>
            </w:r>
          </w:p>
        </w:tc>
      </w:tr>
      <w:tr w:rsidR="00141131"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141131" w:rsidRDefault="00141131" w:rsidP="0038799C">
            <w:pPr>
              <w:rPr>
                <w:smallCaps/>
                <w:sz w:val="20"/>
              </w:rPr>
            </w:pPr>
            <w:r>
              <w:rPr>
                <w:smallCaps/>
                <w:sz w:val="20"/>
              </w:rPr>
              <w:t xml:space="preserve">     </w:t>
            </w:r>
            <w:proofErr w:type="spellStart"/>
            <w:r>
              <w:rPr>
                <w:smallCaps/>
                <w:sz w:val="20"/>
              </w:rPr>
              <w:t>hispanic</w:t>
            </w:r>
            <w:proofErr w:type="spellEnd"/>
          </w:p>
        </w:tc>
        <w:tc>
          <w:tcPr>
            <w:tcW w:w="1044"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867</w:t>
            </w:r>
          </w:p>
        </w:tc>
        <w:tc>
          <w:tcPr>
            <w:tcW w:w="719"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25.3</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21.1</w:t>
            </w:r>
          </w:p>
        </w:tc>
        <w:tc>
          <w:tcPr>
            <w:tcW w:w="553" w:type="dxa"/>
            <w:tcBorders>
              <w:top w:val="nil"/>
              <w:left w:val="nil"/>
              <w:bottom w:val="nil"/>
              <w:right w:val="nil"/>
            </w:tcBorders>
            <w:vAlign w:val="center"/>
          </w:tcPr>
          <w:p w:rsidR="00141131" w:rsidRPr="00EC7054" w:rsidRDefault="0014113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29.5</w:t>
            </w:r>
          </w:p>
        </w:tc>
        <w:tc>
          <w:tcPr>
            <w:tcW w:w="816"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861</w:t>
            </w:r>
          </w:p>
        </w:tc>
        <w:tc>
          <w:tcPr>
            <w:tcW w:w="704"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16.5</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12.9</w:t>
            </w:r>
          </w:p>
        </w:tc>
        <w:tc>
          <w:tcPr>
            <w:tcW w:w="634" w:type="dxa"/>
            <w:tcBorders>
              <w:top w:val="nil"/>
              <w:left w:val="nil"/>
              <w:bottom w:val="nil"/>
              <w:right w:val="nil"/>
            </w:tcBorders>
            <w:vAlign w:val="center"/>
          </w:tcPr>
          <w:p w:rsidR="00141131" w:rsidRPr="00C728BE" w:rsidRDefault="0014113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20.2</w:t>
            </w:r>
          </w:p>
        </w:tc>
      </w:tr>
      <w:tr w:rsidR="00141131"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141131" w:rsidRDefault="00141131" w:rsidP="0038799C">
            <w:pPr>
              <w:rPr>
                <w:smallCaps/>
                <w:sz w:val="20"/>
              </w:rPr>
            </w:pPr>
            <w:r>
              <w:rPr>
                <w:smallCaps/>
                <w:sz w:val="20"/>
              </w:rPr>
              <w:t xml:space="preserve">     </w:t>
            </w:r>
            <w:proofErr w:type="spellStart"/>
            <w:r>
              <w:rPr>
                <w:smallCaps/>
                <w:sz w:val="20"/>
              </w:rPr>
              <w:t>asian</w:t>
            </w:r>
            <w:proofErr w:type="spellEnd"/>
          </w:p>
        </w:tc>
        <w:tc>
          <w:tcPr>
            <w:tcW w:w="1044"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350</w:t>
            </w:r>
          </w:p>
        </w:tc>
        <w:tc>
          <w:tcPr>
            <w:tcW w:w="719"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10.9</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6.5</w:t>
            </w:r>
          </w:p>
        </w:tc>
        <w:tc>
          <w:tcPr>
            <w:tcW w:w="553" w:type="dxa"/>
            <w:tcBorders>
              <w:top w:val="nil"/>
              <w:left w:val="nil"/>
              <w:bottom w:val="nil"/>
              <w:right w:val="nil"/>
            </w:tcBorders>
            <w:vAlign w:val="center"/>
          </w:tcPr>
          <w:p w:rsidR="00141131" w:rsidRPr="00EC7054" w:rsidRDefault="00141131"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15.3</w:t>
            </w:r>
          </w:p>
        </w:tc>
        <w:tc>
          <w:tcPr>
            <w:tcW w:w="816"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348</w:t>
            </w:r>
          </w:p>
        </w:tc>
        <w:tc>
          <w:tcPr>
            <w:tcW w:w="704"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41131" w:rsidRPr="00C728BE" w:rsidRDefault="00141131" w:rsidP="0038799C">
            <w:pPr>
              <w:adjustRightInd w:val="0"/>
              <w:jc w:val="center"/>
              <w:rPr>
                <w:color w:val="000000"/>
                <w:sz w:val="20"/>
                <w:szCs w:val="20"/>
              </w:rPr>
            </w:pPr>
          </w:p>
        </w:tc>
        <w:tc>
          <w:tcPr>
            <w:tcW w:w="762"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p>
        </w:tc>
      </w:tr>
      <w:tr w:rsidR="00141131"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141131" w:rsidRDefault="00141131"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p>
        </w:tc>
        <w:tc>
          <w:tcPr>
            <w:tcW w:w="719"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141131" w:rsidRPr="00EC7054" w:rsidRDefault="00141131" w:rsidP="0038799C">
            <w:pPr>
              <w:adjustRightInd w:val="0"/>
              <w:jc w:val="center"/>
              <w:rPr>
                <w:color w:val="000000"/>
                <w:sz w:val="20"/>
                <w:szCs w:val="20"/>
              </w:rPr>
            </w:pPr>
          </w:p>
        </w:tc>
        <w:tc>
          <w:tcPr>
            <w:tcW w:w="805"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p>
        </w:tc>
        <w:tc>
          <w:tcPr>
            <w:tcW w:w="704"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41131" w:rsidRPr="00C728BE" w:rsidRDefault="00141131" w:rsidP="0038799C">
            <w:pPr>
              <w:adjustRightInd w:val="0"/>
              <w:jc w:val="center"/>
              <w:rPr>
                <w:color w:val="000000"/>
                <w:sz w:val="20"/>
                <w:szCs w:val="20"/>
              </w:rPr>
            </w:pPr>
          </w:p>
        </w:tc>
        <w:tc>
          <w:tcPr>
            <w:tcW w:w="762"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p>
        </w:tc>
      </w:tr>
      <w:tr w:rsidR="00141131"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141131" w:rsidRDefault="00141131"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5</w:t>
            </w:r>
            <w:r>
              <w:rPr>
                <w:color w:val="000000"/>
                <w:sz w:val="20"/>
                <w:szCs w:val="20"/>
              </w:rPr>
              <w:t>,</w:t>
            </w:r>
            <w:r w:rsidRPr="00141131">
              <w:rPr>
                <w:color w:val="000000"/>
                <w:sz w:val="20"/>
                <w:szCs w:val="20"/>
              </w:rPr>
              <w:t>311</w:t>
            </w:r>
          </w:p>
        </w:tc>
        <w:tc>
          <w:tcPr>
            <w:tcW w:w="719"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27.4</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25.3</w:t>
            </w:r>
          </w:p>
        </w:tc>
        <w:tc>
          <w:tcPr>
            <w:tcW w:w="553" w:type="dxa"/>
            <w:tcBorders>
              <w:top w:val="nil"/>
              <w:left w:val="nil"/>
              <w:bottom w:val="nil"/>
              <w:right w:val="nil"/>
            </w:tcBorders>
            <w:vAlign w:val="center"/>
          </w:tcPr>
          <w:p w:rsidR="00141131" w:rsidRPr="00EC7054" w:rsidRDefault="0014113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29.5</w:t>
            </w:r>
          </w:p>
        </w:tc>
        <w:tc>
          <w:tcPr>
            <w:tcW w:w="816"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5</w:t>
            </w:r>
            <w:r>
              <w:rPr>
                <w:color w:val="000000"/>
                <w:sz w:val="20"/>
                <w:szCs w:val="20"/>
              </w:rPr>
              <w:t>,</w:t>
            </w:r>
            <w:r w:rsidRPr="00141131">
              <w:rPr>
                <w:color w:val="000000"/>
                <w:sz w:val="20"/>
                <w:szCs w:val="20"/>
              </w:rPr>
              <w:t>269</w:t>
            </w:r>
          </w:p>
        </w:tc>
        <w:tc>
          <w:tcPr>
            <w:tcW w:w="704"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21.5</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19.5</w:t>
            </w:r>
          </w:p>
        </w:tc>
        <w:tc>
          <w:tcPr>
            <w:tcW w:w="634" w:type="dxa"/>
            <w:tcBorders>
              <w:top w:val="nil"/>
              <w:left w:val="nil"/>
              <w:bottom w:val="nil"/>
              <w:right w:val="nil"/>
            </w:tcBorders>
            <w:vAlign w:val="center"/>
          </w:tcPr>
          <w:p w:rsidR="00141131" w:rsidRPr="00C728BE" w:rsidRDefault="0014113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23.4</w:t>
            </w:r>
          </w:p>
        </w:tc>
      </w:tr>
      <w:tr w:rsidR="00141131"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141131" w:rsidRDefault="00141131"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9</w:t>
            </w:r>
            <w:r>
              <w:rPr>
                <w:color w:val="000000"/>
                <w:sz w:val="20"/>
                <w:szCs w:val="20"/>
              </w:rPr>
              <w:t>,</w:t>
            </w:r>
            <w:r w:rsidRPr="00141131">
              <w:rPr>
                <w:color w:val="000000"/>
                <w:sz w:val="20"/>
                <w:szCs w:val="20"/>
              </w:rPr>
              <w:t>394</w:t>
            </w:r>
          </w:p>
        </w:tc>
        <w:tc>
          <w:tcPr>
            <w:tcW w:w="719"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13.7</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12.6</w:t>
            </w:r>
          </w:p>
        </w:tc>
        <w:tc>
          <w:tcPr>
            <w:tcW w:w="553" w:type="dxa"/>
            <w:tcBorders>
              <w:top w:val="nil"/>
              <w:left w:val="nil"/>
              <w:bottom w:val="nil"/>
              <w:right w:val="nil"/>
            </w:tcBorders>
            <w:vAlign w:val="center"/>
          </w:tcPr>
          <w:p w:rsidR="00141131" w:rsidRPr="00EC7054" w:rsidRDefault="0014113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14.8</w:t>
            </w:r>
          </w:p>
        </w:tc>
        <w:tc>
          <w:tcPr>
            <w:tcW w:w="816"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9</w:t>
            </w:r>
            <w:r>
              <w:rPr>
                <w:color w:val="000000"/>
                <w:sz w:val="20"/>
                <w:szCs w:val="20"/>
              </w:rPr>
              <w:t>,</w:t>
            </w:r>
            <w:r w:rsidRPr="00141131">
              <w:rPr>
                <w:color w:val="000000"/>
                <w:sz w:val="20"/>
                <w:szCs w:val="20"/>
              </w:rPr>
              <w:t>361</w:t>
            </w:r>
          </w:p>
        </w:tc>
        <w:tc>
          <w:tcPr>
            <w:tcW w:w="704"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8.2</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7.4</w:t>
            </w:r>
          </w:p>
        </w:tc>
        <w:tc>
          <w:tcPr>
            <w:tcW w:w="634" w:type="dxa"/>
            <w:tcBorders>
              <w:top w:val="nil"/>
              <w:left w:val="nil"/>
              <w:bottom w:val="nil"/>
              <w:right w:val="nil"/>
            </w:tcBorders>
            <w:vAlign w:val="center"/>
          </w:tcPr>
          <w:p w:rsidR="00141131" w:rsidRPr="00C728BE" w:rsidRDefault="0014113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9.1</w:t>
            </w:r>
          </w:p>
        </w:tc>
      </w:tr>
      <w:tr w:rsidR="00141131"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141131" w:rsidRDefault="00141131"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p>
        </w:tc>
        <w:tc>
          <w:tcPr>
            <w:tcW w:w="719"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141131" w:rsidRPr="00EC7054" w:rsidRDefault="00141131" w:rsidP="0038799C">
            <w:pPr>
              <w:adjustRightInd w:val="0"/>
              <w:jc w:val="center"/>
              <w:rPr>
                <w:color w:val="000000"/>
                <w:sz w:val="20"/>
                <w:szCs w:val="20"/>
              </w:rPr>
            </w:pPr>
          </w:p>
        </w:tc>
        <w:tc>
          <w:tcPr>
            <w:tcW w:w="805"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p>
        </w:tc>
        <w:tc>
          <w:tcPr>
            <w:tcW w:w="704"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41131" w:rsidRPr="00C728BE" w:rsidRDefault="00141131" w:rsidP="0038799C">
            <w:pPr>
              <w:adjustRightInd w:val="0"/>
              <w:jc w:val="center"/>
              <w:rPr>
                <w:color w:val="000000"/>
                <w:sz w:val="20"/>
                <w:szCs w:val="20"/>
              </w:rPr>
            </w:pPr>
          </w:p>
        </w:tc>
        <w:tc>
          <w:tcPr>
            <w:tcW w:w="762"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p>
        </w:tc>
      </w:tr>
      <w:tr w:rsidR="00141131"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141131" w:rsidRDefault="00141131"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980</w:t>
            </w:r>
          </w:p>
        </w:tc>
        <w:tc>
          <w:tcPr>
            <w:tcW w:w="719"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23.8</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19.5</w:t>
            </w:r>
          </w:p>
        </w:tc>
        <w:tc>
          <w:tcPr>
            <w:tcW w:w="553" w:type="dxa"/>
            <w:tcBorders>
              <w:top w:val="nil"/>
              <w:left w:val="nil"/>
              <w:bottom w:val="nil"/>
              <w:right w:val="nil"/>
            </w:tcBorders>
            <w:vAlign w:val="center"/>
          </w:tcPr>
          <w:p w:rsidR="00141131" w:rsidRPr="00EC7054" w:rsidRDefault="0014113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28.0</w:t>
            </w:r>
          </w:p>
        </w:tc>
        <w:tc>
          <w:tcPr>
            <w:tcW w:w="816"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974</w:t>
            </w:r>
          </w:p>
        </w:tc>
        <w:tc>
          <w:tcPr>
            <w:tcW w:w="704"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18.7</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14.9</w:t>
            </w:r>
          </w:p>
        </w:tc>
        <w:tc>
          <w:tcPr>
            <w:tcW w:w="634" w:type="dxa"/>
            <w:tcBorders>
              <w:top w:val="nil"/>
              <w:left w:val="nil"/>
              <w:bottom w:val="nil"/>
              <w:right w:val="nil"/>
            </w:tcBorders>
            <w:vAlign w:val="center"/>
          </w:tcPr>
          <w:p w:rsidR="00141131" w:rsidRPr="00C728BE" w:rsidRDefault="0014113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22.6</w:t>
            </w:r>
          </w:p>
        </w:tc>
      </w:tr>
      <w:tr w:rsidR="00141131"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141131" w:rsidRDefault="00141131"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3</w:t>
            </w:r>
            <w:r>
              <w:rPr>
                <w:color w:val="000000"/>
                <w:sz w:val="20"/>
                <w:szCs w:val="20"/>
              </w:rPr>
              <w:t>,</w:t>
            </w:r>
            <w:r w:rsidRPr="00141131">
              <w:rPr>
                <w:color w:val="000000"/>
                <w:sz w:val="20"/>
                <w:szCs w:val="20"/>
              </w:rPr>
              <w:t>573</w:t>
            </w:r>
          </w:p>
        </w:tc>
        <w:tc>
          <w:tcPr>
            <w:tcW w:w="719"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17.5</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15.4</w:t>
            </w:r>
          </w:p>
        </w:tc>
        <w:tc>
          <w:tcPr>
            <w:tcW w:w="553" w:type="dxa"/>
            <w:tcBorders>
              <w:top w:val="nil"/>
              <w:left w:val="nil"/>
              <w:bottom w:val="nil"/>
              <w:right w:val="nil"/>
            </w:tcBorders>
            <w:vAlign w:val="center"/>
          </w:tcPr>
          <w:p w:rsidR="00141131" w:rsidRPr="00EC7054" w:rsidRDefault="0014113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19.5</w:t>
            </w:r>
          </w:p>
        </w:tc>
        <w:tc>
          <w:tcPr>
            <w:tcW w:w="816"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3</w:t>
            </w:r>
            <w:r>
              <w:rPr>
                <w:color w:val="000000"/>
                <w:sz w:val="20"/>
                <w:szCs w:val="20"/>
              </w:rPr>
              <w:t>,</w:t>
            </w:r>
            <w:r w:rsidRPr="00141131">
              <w:rPr>
                <w:color w:val="000000"/>
                <w:sz w:val="20"/>
                <w:szCs w:val="20"/>
              </w:rPr>
              <w:t>559</w:t>
            </w:r>
          </w:p>
        </w:tc>
        <w:tc>
          <w:tcPr>
            <w:tcW w:w="704"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12.1</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10.4</w:t>
            </w:r>
          </w:p>
        </w:tc>
        <w:tc>
          <w:tcPr>
            <w:tcW w:w="634" w:type="dxa"/>
            <w:tcBorders>
              <w:top w:val="nil"/>
              <w:left w:val="nil"/>
              <w:bottom w:val="nil"/>
              <w:right w:val="nil"/>
            </w:tcBorders>
            <w:vAlign w:val="center"/>
          </w:tcPr>
          <w:p w:rsidR="00141131" w:rsidRPr="00C728BE" w:rsidRDefault="0014113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13.8</w:t>
            </w:r>
          </w:p>
        </w:tc>
      </w:tr>
      <w:tr w:rsidR="00141131"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141131" w:rsidRDefault="00141131" w:rsidP="0038799C">
            <w:pPr>
              <w:rPr>
                <w:smallCaps/>
                <w:sz w:val="20"/>
              </w:rPr>
            </w:pPr>
            <w:r>
              <w:rPr>
                <w:smallCaps/>
                <w:sz w:val="20"/>
              </w:rPr>
              <w:t xml:space="preserve">     college 1–3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3</w:t>
            </w:r>
            <w:r>
              <w:rPr>
                <w:color w:val="000000"/>
                <w:sz w:val="20"/>
                <w:szCs w:val="20"/>
              </w:rPr>
              <w:t>,</w:t>
            </w:r>
            <w:r w:rsidRPr="00141131">
              <w:rPr>
                <w:color w:val="000000"/>
                <w:sz w:val="20"/>
                <w:szCs w:val="20"/>
              </w:rPr>
              <w:t>728</w:t>
            </w:r>
          </w:p>
        </w:tc>
        <w:tc>
          <w:tcPr>
            <w:tcW w:w="719"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18.8</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16.9</w:t>
            </w:r>
          </w:p>
        </w:tc>
        <w:tc>
          <w:tcPr>
            <w:tcW w:w="553" w:type="dxa"/>
            <w:tcBorders>
              <w:top w:val="nil"/>
              <w:left w:val="nil"/>
              <w:bottom w:val="nil"/>
              <w:right w:val="nil"/>
            </w:tcBorders>
            <w:vAlign w:val="center"/>
          </w:tcPr>
          <w:p w:rsidR="00141131" w:rsidRPr="00EC7054" w:rsidRDefault="0014113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20.8</w:t>
            </w:r>
          </w:p>
        </w:tc>
        <w:tc>
          <w:tcPr>
            <w:tcW w:w="816"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3</w:t>
            </w:r>
            <w:r>
              <w:rPr>
                <w:color w:val="000000"/>
                <w:sz w:val="20"/>
                <w:szCs w:val="20"/>
              </w:rPr>
              <w:t>,</w:t>
            </w:r>
            <w:r w:rsidRPr="00141131">
              <w:rPr>
                <w:color w:val="000000"/>
                <w:sz w:val="20"/>
                <w:szCs w:val="20"/>
              </w:rPr>
              <w:t>708</w:t>
            </w:r>
          </w:p>
        </w:tc>
        <w:tc>
          <w:tcPr>
            <w:tcW w:w="704"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12.5</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10.9</w:t>
            </w:r>
          </w:p>
        </w:tc>
        <w:tc>
          <w:tcPr>
            <w:tcW w:w="634" w:type="dxa"/>
            <w:tcBorders>
              <w:top w:val="nil"/>
              <w:left w:val="nil"/>
              <w:bottom w:val="nil"/>
              <w:right w:val="nil"/>
            </w:tcBorders>
            <w:vAlign w:val="center"/>
          </w:tcPr>
          <w:p w:rsidR="00141131" w:rsidRPr="00C728BE" w:rsidRDefault="0014113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14.2</w:t>
            </w:r>
          </w:p>
        </w:tc>
      </w:tr>
      <w:tr w:rsidR="00141131"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141131" w:rsidRDefault="00141131" w:rsidP="0038799C">
            <w:pPr>
              <w:rPr>
                <w:smallCaps/>
                <w:sz w:val="20"/>
              </w:rPr>
            </w:pPr>
            <w:r>
              <w:rPr>
                <w:smallCaps/>
                <w:sz w:val="20"/>
              </w:rPr>
              <w:t xml:space="preserve">     college 4+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7</w:t>
            </w:r>
            <w:r>
              <w:rPr>
                <w:color w:val="000000"/>
                <w:sz w:val="20"/>
                <w:szCs w:val="20"/>
              </w:rPr>
              <w:t>,</w:t>
            </w:r>
            <w:r w:rsidRPr="00141131">
              <w:rPr>
                <w:color w:val="000000"/>
                <w:sz w:val="20"/>
                <w:szCs w:val="20"/>
              </w:rPr>
              <w:t>103</w:t>
            </w:r>
          </w:p>
        </w:tc>
        <w:tc>
          <w:tcPr>
            <w:tcW w:w="719"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15.1</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13.9</w:t>
            </w:r>
          </w:p>
        </w:tc>
        <w:tc>
          <w:tcPr>
            <w:tcW w:w="553" w:type="dxa"/>
            <w:tcBorders>
              <w:top w:val="nil"/>
              <w:left w:val="nil"/>
              <w:bottom w:val="nil"/>
              <w:right w:val="nil"/>
            </w:tcBorders>
            <w:vAlign w:val="center"/>
          </w:tcPr>
          <w:p w:rsidR="00141131" w:rsidRPr="00EC7054" w:rsidRDefault="0014113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16.2</w:t>
            </w:r>
          </w:p>
        </w:tc>
        <w:tc>
          <w:tcPr>
            <w:tcW w:w="816"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7</w:t>
            </w:r>
            <w:r>
              <w:rPr>
                <w:color w:val="000000"/>
                <w:sz w:val="20"/>
                <w:szCs w:val="20"/>
              </w:rPr>
              <w:t>,</w:t>
            </w:r>
            <w:r w:rsidRPr="00141131">
              <w:rPr>
                <w:color w:val="000000"/>
                <w:sz w:val="20"/>
                <w:szCs w:val="20"/>
              </w:rPr>
              <w:t>065</w:t>
            </w:r>
          </w:p>
        </w:tc>
        <w:tc>
          <w:tcPr>
            <w:tcW w:w="704"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9.6</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8.6</w:t>
            </w:r>
          </w:p>
        </w:tc>
        <w:tc>
          <w:tcPr>
            <w:tcW w:w="634" w:type="dxa"/>
            <w:tcBorders>
              <w:top w:val="nil"/>
              <w:left w:val="nil"/>
              <w:bottom w:val="nil"/>
              <w:right w:val="nil"/>
            </w:tcBorders>
            <w:vAlign w:val="center"/>
          </w:tcPr>
          <w:p w:rsidR="00141131" w:rsidRPr="00C728BE" w:rsidRDefault="0014113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10.6</w:t>
            </w:r>
          </w:p>
        </w:tc>
      </w:tr>
      <w:tr w:rsidR="00141131"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141131" w:rsidRDefault="00141131"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p>
        </w:tc>
        <w:tc>
          <w:tcPr>
            <w:tcW w:w="719"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141131" w:rsidRPr="00EC7054" w:rsidRDefault="00141131" w:rsidP="0038799C">
            <w:pPr>
              <w:adjustRightInd w:val="0"/>
              <w:jc w:val="right"/>
              <w:rPr>
                <w:color w:val="000000"/>
                <w:sz w:val="20"/>
                <w:szCs w:val="20"/>
              </w:rPr>
            </w:pPr>
          </w:p>
        </w:tc>
        <w:tc>
          <w:tcPr>
            <w:tcW w:w="805"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p>
        </w:tc>
        <w:tc>
          <w:tcPr>
            <w:tcW w:w="704"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41131" w:rsidRPr="00C728BE" w:rsidRDefault="00141131" w:rsidP="0038799C">
            <w:pPr>
              <w:adjustRightInd w:val="0"/>
              <w:jc w:val="center"/>
              <w:rPr>
                <w:color w:val="000000"/>
                <w:sz w:val="20"/>
                <w:szCs w:val="20"/>
              </w:rPr>
            </w:pPr>
          </w:p>
        </w:tc>
        <w:tc>
          <w:tcPr>
            <w:tcW w:w="762"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p>
        </w:tc>
      </w:tr>
      <w:tr w:rsidR="00141131"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141131" w:rsidRDefault="00141131"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3</w:t>
            </w:r>
            <w:r>
              <w:rPr>
                <w:color w:val="000000"/>
                <w:sz w:val="20"/>
                <w:szCs w:val="20"/>
              </w:rPr>
              <w:t>,</w:t>
            </w:r>
            <w:r w:rsidRPr="00141131">
              <w:rPr>
                <w:color w:val="000000"/>
                <w:sz w:val="20"/>
                <w:szCs w:val="20"/>
              </w:rPr>
              <w:t>365</w:t>
            </w:r>
          </w:p>
        </w:tc>
        <w:tc>
          <w:tcPr>
            <w:tcW w:w="719"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24.9</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22.2</w:t>
            </w:r>
          </w:p>
        </w:tc>
        <w:tc>
          <w:tcPr>
            <w:tcW w:w="553" w:type="dxa"/>
            <w:tcBorders>
              <w:top w:val="nil"/>
              <w:left w:val="nil"/>
              <w:bottom w:val="nil"/>
              <w:right w:val="nil"/>
            </w:tcBorders>
            <w:vAlign w:val="center"/>
          </w:tcPr>
          <w:p w:rsidR="00141131" w:rsidRPr="00EC7054" w:rsidRDefault="0014113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27.5</w:t>
            </w:r>
          </w:p>
        </w:tc>
        <w:tc>
          <w:tcPr>
            <w:tcW w:w="816"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3</w:t>
            </w:r>
            <w:r>
              <w:rPr>
                <w:color w:val="000000"/>
                <w:sz w:val="20"/>
                <w:szCs w:val="20"/>
              </w:rPr>
              <w:t>,</w:t>
            </w:r>
            <w:r w:rsidRPr="00141131">
              <w:rPr>
                <w:color w:val="000000"/>
                <w:sz w:val="20"/>
                <w:szCs w:val="20"/>
              </w:rPr>
              <w:t>345</w:t>
            </w:r>
          </w:p>
        </w:tc>
        <w:tc>
          <w:tcPr>
            <w:tcW w:w="704"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18.6</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16.3</w:t>
            </w:r>
          </w:p>
        </w:tc>
        <w:tc>
          <w:tcPr>
            <w:tcW w:w="634" w:type="dxa"/>
            <w:tcBorders>
              <w:top w:val="nil"/>
              <w:left w:val="nil"/>
              <w:bottom w:val="nil"/>
              <w:right w:val="nil"/>
            </w:tcBorders>
            <w:vAlign w:val="center"/>
          </w:tcPr>
          <w:p w:rsidR="00141131" w:rsidRPr="00C728BE" w:rsidRDefault="0014113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21.0</w:t>
            </w:r>
          </w:p>
        </w:tc>
      </w:tr>
      <w:tr w:rsidR="00141131"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141131" w:rsidRDefault="00141131"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w:t>
            </w:r>
            <w:r>
              <w:rPr>
                <w:color w:val="000000"/>
                <w:sz w:val="20"/>
                <w:szCs w:val="20"/>
              </w:rPr>
              <w:t>,</w:t>
            </w:r>
            <w:r w:rsidRPr="00141131">
              <w:rPr>
                <w:color w:val="000000"/>
                <w:sz w:val="20"/>
                <w:szCs w:val="20"/>
              </w:rPr>
              <w:t>270</w:t>
            </w:r>
          </w:p>
        </w:tc>
        <w:tc>
          <w:tcPr>
            <w:tcW w:w="719"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18.1</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14.6</w:t>
            </w:r>
          </w:p>
        </w:tc>
        <w:tc>
          <w:tcPr>
            <w:tcW w:w="553" w:type="dxa"/>
            <w:tcBorders>
              <w:top w:val="nil"/>
              <w:left w:val="nil"/>
              <w:bottom w:val="nil"/>
              <w:right w:val="nil"/>
            </w:tcBorders>
            <w:vAlign w:val="center"/>
          </w:tcPr>
          <w:p w:rsidR="00141131" w:rsidRPr="00EC7054" w:rsidRDefault="0014113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21.6</w:t>
            </w:r>
          </w:p>
        </w:tc>
        <w:tc>
          <w:tcPr>
            <w:tcW w:w="816"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w:t>
            </w:r>
            <w:r>
              <w:rPr>
                <w:color w:val="000000"/>
                <w:sz w:val="20"/>
                <w:szCs w:val="20"/>
              </w:rPr>
              <w:t>,</w:t>
            </w:r>
            <w:r w:rsidRPr="00141131">
              <w:rPr>
                <w:color w:val="000000"/>
                <w:sz w:val="20"/>
                <w:szCs w:val="20"/>
              </w:rPr>
              <w:t>266</w:t>
            </w:r>
          </w:p>
        </w:tc>
        <w:tc>
          <w:tcPr>
            <w:tcW w:w="704"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13.2</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10.0</w:t>
            </w:r>
          </w:p>
        </w:tc>
        <w:tc>
          <w:tcPr>
            <w:tcW w:w="634" w:type="dxa"/>
            <w:tcBorders>
              <w:top w:val="nil"/>
              <w:left w:val="nil"/>
              <w:bottom w:val="nil"/>
              <w:right w:val="nil"/>
            </w:tcBorders>
            <w:vAlign w:val="center"/>
          </w:tcPr>
          <w:p w:rsidR="00141131" w:rsidRPr="00C728BE" w:rsidRDefault="0014113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16.3</w:t>
            </w:r>
          </w:p>
        </w:tc>
      </w:tr>
      <w:tr w:rsidR="00141131"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141131" w:rsidRDefault="00141131"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w:t>
            </w:r>
            <w:r>
              <w:rPr>
                <w:color w:val="000000"/>
                <w:sz w:val="20"/>
                <w:szCs w:val="20"/>
              </w:rPr>
              <w:t>,</w:t>
            </w:r>
            <w:r w:rsidRPr="00141131">
              <w:rPr>
                <w:color w:val="000000"/>
                <w:sz w:val="20"/>
                <w:szCs w:val="20"/>
              </w:rPr>
              <w:t>685</w:t>
            </w:r>
          </w:p>
        </w:tc>
        <w:tc>
          <w:tcPr>
            <w:tcW w:w="719"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15.1</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12.6</w:t>
            </w:r>
          </w:p>
        </w:tc>
        <w:tc>
          <w:tcPr>
            <w:tcW w:w="553" w:type="dxa"/>
            <w:tcBorders>
              <w:top w:val="nil"/>
              <w:left w:val="nil"/>
              <w:bottom w:val="nil"/>
              <w:right w:val="nil"/>
            </w:tcBorders>
            <w:vAlign w:val="center"/>
          </w:tcPr>
          <w:p w:rsidR="00141131" w:rsidRPr="00EC7054" w:rsidRDefault="0014113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17.7</w:t>
            </w:r>
          </w:p>
        </w:tc>
        <w:tc>
          <w:tcPr>
            <w:tcW w:w="816"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w:t>
            </w:r>
            <w:r>
              <w:rPr>
                <w:color w:val="000000"/>
                <w:sz w:val="20"/>
                <w:szCs w:val="20"/>
              </w:rPr>
              <w:t>,</w:t>
            </w:r>
            <w:r w:rsidRPr="00141131">
              <w:rPr>
                <w:color w:val="000000"/>
                <w:sz w:val="20"/>
                <w:szCs w:val="20"/>
              </w:rPr>
              <w:t>677</w:t>
            </w:r>
          </w:p>
        </w:tc>
        <w:tc>
          <w:tcPr>
            <w:tcW w:w="704"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9.7</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7.7</w:t>
            </w:r>
          </w:p>
        </w:tc>
        <w:tc>
          <w:tcPr>
            <w:tcW w:w="634" w:type="dxa"/>
            <w:tcBorders>
              <w:top w:val="nil"/>
              <w:left w:val="nil"/>
              <w:bottom w:val="nil"/>
              <w:right w:val="nil"/>
            </w:tcBorders>
            <w:vAlign w:val="center"/>
          </w:tcPr>
          <w:p w:rsidR="00141131" w:rsidRPr="00C728BE" w:rsidRDefault="0014113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11.8</w:t>
            </w:r>
          </w:p>
        </w:tc>
      </w:tr>
      <w:tr w:rsidR="00141131"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141131" w:rsidRDefault="00141131"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tcPr>
          <w:p w:rsidR="00141131" w:rsidRPr="00141131" w:rsidRDefault="00141131" w:rsidP="00141131">
            <w:pPr>
              <w:keepNext/>
              <w:adjustRightInd w:val="0"/>
              <w:spacing w:before="60" w:after="60"/>
              <w:jc w:val="center"/>
              <w:rPr>
                <w:color w:val="000000"/>
                <w:sz w:val="20"/>
                <w:szCs w:val="20"/>
              </w:rPr>
            </w:pPr>
            <w:r w:rsidRPr="00141131">
              <w:rPr>
                <w:color w:val="000000"/>
                <w:sz w:val="20"/>
                <w:szCs w:val="20"/>
              </w:rPr>
              <w:t>1</w:t>
            </w:r>
            <w:r>
              <w:rPr>
                <w:color w:val="000000"/>
                <w:sz w:val="20"/>
                <w:szCs w:val="20"/>
              </w:rPr>
              <w:t>,</w:t>
            </w:r>
            <w:r w:rsidRPr="00141131">
              <w:rPr>
                <w:color w:val="000000"/>
                <w:sz w:val="20"/>
                <w:szCs w:val="20"/>
              </w:rPr>
              <w:t>880</w:t>
            </w:r>
          </w:p>
        </w:tc>
        <w:tc>
          <w:tcPr>
            <w:tcW w:w="719" w:type="dxa"/>
            <w:tcBorders>
              <w:top w:val="nil"/>
              <w:left w:val="single" w:sz="4" w:space="0" w:color="auto"/>
              <w:bottom w:val="nil"/>
            </w:tcBorders>
          </w:tcPr>
          <w:p w:rsidR="00141131" w:rsidRPr="00141131" w:rsidRDefault="00141131" w:rsidP="00141131">
            <w:pPr>
              <w:keepNext/>
              <w:adjustRightInd w:val="0"/>
              <w:spacing w:before="60" w:after="60"/>
              <w:jc w:val="center"/>
              <w:rPr>
                <w:color w:val="000000"/>
                <w:sz w:val="20"/>
                <w:szCs w:val="20"/>
              </w:rPr>
            </w:pPr>
            <w:r w:rsidRPr="00141131">
              <w:rPr>
                <w:color w:val="000000"/>
                <w:sz w:val="20"/>
                <w:szCs w:val="20"/>
              </w:rPr>
              <w:t>15.1</w:t>
            </w:r>
          </w:p>
        </w:tc>
        <w:tc>
          <w:tcPr>
            <w:tcW w:w="636" w:type="dxa"/>
            <w:tcBorders>
              <w:top w:val="nil"/>
              <w:bottom w:val="nil"/>
              <w:right w:val="nil"/>
            </w:tcBorders>
          </w:tcPr>
          <w:p w:rsidR="00141131" w:rsidRPr="00141131" w:rsidRDefault="00141131" w:rsidP="00F3522D">
            <w:pPr>
              <w:keepNext/>
              <w:adjustRightInd w:val="0"/>
              <w:spacing w:before="60" w:after="60"/>
              <w:jc w:val="right"/>
              <w:rPr>
                <w:color w:val="000000"/>
                <w:sz w:val="20"/>
                <w:szCs w:val="20"/>
              </w:rPr>
            </w:pPr>
            <w:r w:rsidRPr="00141131">
              <w:rPr>
                <w:color w:val="000000"/>
                <w:sz w:val="20"/>
                <w:szCs w:val="20"/>
              </w:rPr>
              <w:t>12.5</w:t>
            </w:r>
          </w:p>
        </w:tc>
        <w:tc>
          <w:tcPr>
            <w:tcW w:w="553" w:type="dxa"/>
            <w:tcBorders>
              <w:top w:val="nil"/>
              <w:left w:val="nil"/>
              <w:bottom w:val="nil"/>
              <w:right w:val="nil"/>
            </w:tcBorders>
            <w:vAlign w:val="center"/>
          </w:tcPr>
          <w:p w:rsidR="00141131" w:rsidRPr="00EC7054" w:rsidRDefault="00141131" w:rsidP="0038799C">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41131" w:rsidRPr="00141131" w:rsidRDefault="00141131" w:rsidP="00141131">
            <w:pPr>
              <w:keepNext/>
              <w:adjustRightInd w:val="0"/>
              <w:spacing w:before="60" w:after="60"/>
              <w:rPr>
                <w:color w:val="000000"/>
                <w:sz w:val="20"/>
                <w:szCs w:val="20"/>
              </w:rPr>
            </w:pPr>
            <w:r w:rsidRPr="00141131">
              <w:rPr>
                <w:color w:val="000000"/>
                <w:sz w:val="20"/>
                <w:szCs w:val="20"/>
              </w:rPr>
              <w:t>17.6</w:t>
            </w:r>
          </w:p>
        </w:tc>
        <w:tc>
          <w:tcPr>
            <w:tcW w:w="816" w:type="dxa"/>
            <w:tcBorders>
              <w:top w:val="nil"/>
              <w:left w:val="double" w:sz="2" w:space="0" w:color="auto"/>
              <w:bottom w:val="nil"/>
              <w:right w:val="single" w:sz="4" w:space="0" w:color="auto"/>
            </w:tcBorders>
          </w:tcPr>
          <w:p w:rsidR="00141131" w:rsidRPr="00141131" w:rsidRDefault="00141131" w:rsidP="00141131">
            <w:pPr>
              <w:keepNext/>
              <w:adjustRightInd w:val="0"/>
              <w:spacing w:before="60" w:after="60"/>
              <w:jc w:val="center"/>
              <w:rPr>
                <w:color w:val="000000"/>
                <w:sz w:val="20"/>
                <w:szCs w:val="20"/>
              </w:rPr>
            </w:pPr>
            <w:r w:rsidRPr="00141131">
              <w:rPr>
                <w:color w:val="000000"/>
                <w:sz w:val="20"/>
                <w:szCs w:val="20"/>
              </w:rPr>
              <w:t>1</w:t>
            </w:r>
            <w:r>
              <w:rPr>
                <w:color w:val="000000"/>
                <w:sz w:val="20"/>
                <w:szCs w:val="20"/>
              </w:rPr>
              <w:t>,</w:t>
            </w:r>
            <w:r w:rsidRPr="00141131">
              <w:rPr>
                <w:color w:val="000000"/>
                <w:sz w:val="20"/>
                <w:szCs w:val="20"/>
              </w:rPr>
              <w:t>870</w:t>
            </w:r>
          </w:p>
        </w:tc>
        <w:tc>
          <w:tcPr>
            <w:tcW w:w="704" w:type="dxa"/>
            <w:tcBorders>
              <w:top w:val="nil"/>
              <w:left w:val="single" w:sz="4" w:space="0" w:color="auto"/>
              <w:bottom w:val="nil"/>
            </w:tcBorders>
          </w:tcPr>
          <w:p w:rsidR="00141131" w:rsidRPr="00141131" w:rsidRDefault="00141131" w:rsidP="00141131">
            <w:pPr>
              <w:keepNext/>
              <w:adjustRightInd w:val="0"/>
              <w:spacing w:before="60" w:after="60"/>
              <w:jc w:val="center"/>
              <w:rPr>
                <w:color w:val="000000"/>
                <w:sz w:val="20"/>
                <w:szCs w:val="20"/>
              </w:rPr>
            </w:pPr>
            <w:r w:rsidRPr="00141131">
              <w:rPr>
                <w:color w:val="000000"/>
                <w:sz w:val="20"/>
                <w:szCs w:val="20"/>
              </w:rPr>
              <w:t>8.4</w:t>
            </w:r>
          </w:p>
        </w:tc>
        <w:tc>
          <w:tcPr>
            <w:tcW w:w="636" w:type="dxa"/>
            <w:tcBorders>
              <w:top w:val="nil"/>
              <w:bottom w:val="nil"/>
              <w:right w:val="nil"/>
            </w:tcBorders>
          </w:tcPr>
          <w:p w:rsidR="00141131" w:rsidRPr="00141131" w:rsidRDefault="00141131" w:rsidP="00F3522D">
            <w:pPr>
              <w:keepNext/>
              <w:adjustRightInd w:val="0"/>
              <w:spacing w:before="60" w:after="60"/>
              <w:jc w:val="right"/>
              <w:rPr>
                <w:color w:val="000000"/>
                <w:sz w:val="20"/>
                <w:szCs w:val="20"/>
              </w:rPr>
            </w:pPr>
            <w:r w:rsidRPr="00141131">
              <w:rPr>
                <w:color w:val="000000"/>
                <w:sz w:val="20"/>
                <w:szCs w:val="20"/>
              </w:rPr>
              <w:t>6.5</w:t>
            </w:r>
          </w:p>
        </w:tc>
        <w:tc>
          <w:tcPr>
            <w:tcW w:w="634" w:type="dxa"/>
            <w:tcBorders>
              <w:top w:val="nil"/>
              <w:left w:val="nil"/>
              <w:bottom w:val="nil"/>
              <w:right w:val="nil"/>
            </w:tcBorders>
            <w:vAlign w:val="center"/>
          </w:tcPr>
          <w:p w:rsidR="00141131" w:rsidRPr="00C728BE" w:rsidRDefault="00141131" w:rsidP="0038799C">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41131" w:rsidRPr="00141131" w:rsidRDefault="00141131" w:rsidP="00141131">
            <w:pPr>
              <w:keepNext/>
              <w:adjustRightInd w:val="0"/>
              <w:spacing w:before="60" w:after="60"/>
              <w:rPr>
                <w:color w:val="000000"/>
                <w:sz w:val="20"/>
                <w:szCs w:val="20"/>
              </w:rPr>
            </w:pPr>
            <w:r w:rsidRPr="00141131">
              <w:rPr>
                <w:color w:val="000000"/>
                <w:sz w:val="20"/>
                <w:szCs w:val="20"/>
              </w:rPr>
              <w:t>10.3</w:t>
            </w:r>
          </w:p>
        </w:tc>
      </w:tr>
      <w:tr w:rsidR="00141131" w:rsidRPr="00C728BE" w:rsidTr="00847D7E">
        <w:trPr>
          <w:cantSplit/>
          <w:trHeight w:hRule="exact" w:val="283"/>
          <w:jc w:val="center"/>
        </w:trPr>
        <w:tc>
          <w:tcPr>
            <w:tcW w:w="1910" w:type="dxa"/>
            <w:tcBorders>
              <w:top w:val="nil"/>
              <w:left w:val="double" w:sz="2" w:space="0" w:color="auto"/>
              <w:bottom w:val="nil"/>
              <w:right w:val="double" w:sz="2" w:space="0" w:color="auto"/>
            </w:tcBorders>
            <w:vAlign w:val="center"/>
          </w:tcPr>
          <w:p w:rsidR="00141131" w:rsidRDefault="00141131"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4</w:t>
            </w:r>
            <w:r>
              <w:rPr>
                <w:color w:val="000000"/>
                <w:sz w:val="20"/>
                <w:szCs w:val="20"/>
              </w:rPr>
              <w:t>,</w:t>
            </w:r>
            <w:r w:rsidRPr="00141131">
              <w:rPr>
                <w:color w:val="000000"/>
                <w:sz w:val="20"/>
                <w:szCs w:val="20"/>
              </w:rPr>
              <w:t>788</w:t>
            </w:r>
          </w:p>
        </w:tc>
        <w:tc>
          <w:tcPr>
            <w:tcW w:w="719"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15.1</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13.6</w:t>
            </w:r>
          </w:p>
        </w:tc>
        <w:tc>
          <w:tcPr>
            <w:tcW w:w="553" w:type="dxa"/>
            <w:tcBorders>
              <w:top w:val="nil"/>
              <w:left w:val="nil"/>
              <w:bottom w:val="nil"/>
              <w:right w:val="nil"/>
            </w:tcBorders>
            <w:vAlign w:val="center"/>
          </w:tcPr>
          <w:p w:rsidR="00141131" w:rsidRPr="00EC7054" w:rsidRDefault="0014113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16.6</w:t>
            </w:r>
          </w:p>
        </w:tc>
        <w:tc>
          <w:tcPr>
            <w:tcW w:w="816" w:type="dxa"/>
            <w:tcBorders>
              <w:top w:val="nil"/>
              <w:left w:val="double" w:sz="2" w:space="0" w:color="auto"/>
              <w:bottom w:val="nil"/>
              <w:right w:val="single" w:sz="4" w:space="0" w:color="auto"/>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4</w:t>
            </w:r>
            <w:r>
              <w:rPr>
                <w:color w:val="000000"/>
                <w:sz w:val="20"/>
                <w:szCs w:val="20"/>
              </w:rPr>
              <w:t>,</w:t>
            </w:r>
            <w:r w:rsidRPr="00141131">
              <w:rPr>
                <w:color w:val="000000"/>
                <w:sz w:val="20"/>
                <w:szCs w:val="20"/>
              </w:rPr>
              <w:t>769</w:t>
            </w:r>
          </w:p>
        </w:tc>
        <w:tc>
          <w:tcPr>
            <w:tcW w:w="704" w:type="dxa"/>
            <w:tcBorders>
              <w:top w:val="nil"/>
              <w:left w:val="single" w:sz="4" w:space="0" w:color="auto"/>
              <w:bottom w:val="nil"/>
            </w:tcBorders>
          </w:tcPr>
          <w:p w:rsidR="00141131" w:rsidRPr="00141131" w:rsidRDefault="00141131" w:rsidP="00141131">
            <w:pPr>
              <w:adjustRightInd w:val="0"/>
              <w:spacing w:before="60" w:after="60"/>
              <w:jc w:val="center"/>
              <w:rPr>
                <w:color w:val="000000"/>
                <w:sz w:val="20"/>
                <w:szCs w:val="20"/>
              </w:rPr>
            </w:pPr>
            <w:r w:rsidRPr="00141131">
              <w:rPr>
                <w:color w:val="000000"/>
                <w:sz w:val="20"/>
                <w:szCs w:val="20"/>
              </w:rPr>
              <w:t>9.8</w:t>
            </w:r>
          </w:p>
        </w:tc>
        <w:tc>
          <w:tcPr>
            <w:tcW w:w="636" w:type="dxa"/>
            <w:tcBorders>
              <w:top w:val="nil"/>
              <w:bottom w:val="nil"/>
              <w:right w:val="nil"/>
            </w:tcBorders>
          </w:tcPr>
          <w:p w:rsidR="00141131" w:rsidRPr="00141131" w:rsidRDefault="00141131" w:rsidP="00F3522D">
            <w:pPr>
              <w:adjustRightInd w:val="0"/>
              <w:spacing w:before="60" w:after="60"/>
              <w:jc w:val="right"/>
              <w:rPr>
                <w:color w:val="000000"/>
                <w:sz w:val="20"/>
                <w:szCs w:val="20"/>
              </w:rPr>
            </w:pPr>
            <w:r w:rsidRPr="00141131">
              <w:rPr>
                <w:color w:val="000000"/>
                <w:sz w:val="20"/>
                <w:szCs w:val="20"/>
              </w:rPr>
              <w:t>8.5</w:t>
            </w:r>
          </w:p>
        </w:tc>
        <w:tc>
          <w:tcPr>
            <w:tcW w:w="634" w:type="dxa"/>
            <w:tcBorders>
              <w:top w:val="nil"/>
              <w:left w:val="nil"/>
              <w:bottom w:val="nil"/>
              <w:right w:val="nil"/>
            </w:tcBorders>
            <w:vAlign w:val="center"/>
          </w:tcPr>
          <w:p w:rsidR="00141131" w:rsidRPr="00C728BE" w:rsidRDefault="0014113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41131" w:rsidRPr="00141131" w:rsidRDefault="00141131" w:rsidP="00141131">
            <w:pPr>
              <w:adjustRightInd w:val="0"/>
              <w:spacing w:before="60" w:after="60"/>
              <w:rPr>
                <w:color w:val="000000"/>
                <w:sz w:val="20"/>
                <w:szCs w:val="20"/>
              </w:rPr>
            </w:pPr>
            <w:r w:rsidRPr="00141131">
              <w:rPr>
                <w:color w:val="000000"/>
                <w:sz w:val="20"/>
                <w:szCs w:val="20"/>
              </w:rPr>
              <w:t>11.0</w:t>
            </w:r>
          </w:p>
        </w:tc>
      </w:tr>
      <w:tr w:rsidR="00776135">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776135" w:rsidRDefault="00776135" w:rsidP="0038799C">
            <w:pPr>
              <w:rPr>
                <w:sz w:val="16"/>
              </w:rPr>
            </w:pPr>
          </w:p>
          <w:p w:rsidR="00776135" w:rsidRDefault="00776135" w:rsidP="0038799C">
            <w:pPr>
              <w:rPr>
                <w:sz w:val="16"/>
              </w:rPr>
            </w:pPr>
            <w:r>
              <w:rPr>
                <w:sz w:val="16"/>
              </w:rPr>
              <w:t>*  White, Black, and Asian race categories refer to non-Hispanic</w:t>
            </w:r>
          </w:p>
          <w:p w:rsidR="00D70AA3" w:rsidRDefault="00D70AA3" w:rsidP="0038799C">
            <w:pPr>
              <w:rPr>
                <w:sz w:val="16"/>
              </w:rPr>
            </w:pPr>
            <w:r w:rsidRPr="00D70AA3">
              <w:rPr>
                <w:sz w:val="16"/>
              </w:rPr>
              <w:t>† Insufficient data</w:t>
            </w:r>
          </w:p>
          <w:p w:rsidR="00B866BA" w:rsidRDefault="00B866BA" w:rsidP="00B866BA">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p w:rsidR="00776135" w:rsidRPr="008A5B6B" w:rsidRDefault="00776135" w:rsidP="0038799C">
            <w:pPr>
              <w:rPr>
                <w:sz w:val="16"/>
              </w:rPr>
            </w:pPr>
          </w:p>
        </w:tc>
      </w:tr>
    </w:tbl>
    <w:p w:rsidR="00776135" w:rsidRDefault="00776135" w:rsidP="00776135">
      <w:pPr>
        <w:pStyle w:val="Heading2"/>
        <w:framePr w:hSpace="0" w:vSpace="0" w:wrap="auto" w:vAnchor="margin" w:yAlign="inline"/>
        <w:jc w:val="left"/>
        <w:rPr>
          <w:rFonts w:ascii="Arial" w:hAnsi="Arial" w:cs="Arial"/>
          <w:sz w:val="24"/>
          <w:szCs w:val="24"/>
        </w:rPr>
      </w:pPr>
      <w:r>
        <w:rPr>
          <w:rFonts w:ascii="Arial" w:hAnsi="Arial" w:cs="Arial"/>
          <w:sz w:val="24"/>
          <w:szCs w:val="24"/>
        </w:rPr>
        <w:br w:type="page"/>
      </w:r>
      <w:bookmarkStart w:id="40" w:name="_Toc427654063"/>
      <w:r w:rsidRPr="004746DF">
        <w:rPr>
          <w:rFonts w:ascii="Arial" w:hAnsi="Arial" w:cs="Arial"/>
          <w:sz w:val="24"/>
          <w:szCs w:val="24"/>
        </w:rPr>
        <w:lastRenderedPageBreak/>
        <w:t xml:space="preserve">Section </w:t>
      </w:r>
      <w:r>
        <w:rPr>
          <w:rFonts w:ascii="Arial" w:hAnsi="Arial" w:cs="Arial"/>
          <w:sz w:val="24"/>
          <w:szCs w:val="24"/>
        </w:rPr>
        <w:t>5.</w:t>
      </w:r>
      <w:r w:rsidR="00B12CD1">
        <w:rPr>
          <w:rFonts w:ascii="Arial" w:hAnsi="Arial" w:cs="Arial"/>
          <w:sz w:val="24"/>
          <w:szCs w:val="24"/>
        </w:rPr>
        <w:t>3: Chronic Obstructive Pulmonary Disease (COPD)</w:t>
      </w:r>
      <w:bookmarkEnd w:id="40"/>
    </w:p>
    <w:p w:rsidR="00776135" w:rsidRDefault="00776135" w:rsidP="00776135">
      <w:pPr>
        <w:rPr>
          <w:rFonts w:ascii="Arial" w:hAnsi="Arial" w:cs="Arial"/>
          <w:sz w:val="22"/>
          <w:szCs w:val="22"/>
        </w:rPr>
      </w:pPr>
    </w:p>
    <w:p w:rsidR="00776135" w:rsidRDefault="00B12CD1" w:rsidP="00776135">
      <w:pPr>
        <w:rPr>
          <w:rFonts w:ascii="Arial" w:hAnsi="Arial" w:cs="Arial"/>
          <w:sz w:val="22"/>
          <w:szCs w:val="22"/>
        </w:rPr>
      </w:pPr>
      <w:r w:rsidRPr="00912EBA">
        <w:rPr>
          <w:rFonts w:ascii="Arial" w:hAnsi="Arial" w:cs="Arial"/>
          <w:sz w:val="22"/>
          <w:szCs w:val="22"/>
        </w:rPr>
        <w:t>All respondents were asked if a doctor, nurse, or other health care professional had ever told them that they had</w:t>
      </w:r>
      <w:r>
        <w:rPr>
          <w:rFonts w:ascii="Arial" w:hAnsi="Arial" w:cs="Arial"/>
          <w:sz w:val="22"/>
          <w:szCs w:val="22"/>
        </w:rPr>
        <w:t xml:space="preserve"> </w:t>
      </w:r>
      <w:r w:rsidRPr="00B12CD1">
        <w:rPr>
          <w:rFonts w:ascii="Arial" w:hAnsi="Arial" w:cs="Arial"/>
          <w:sz w:val="22"/>
          <w:szCs w:val="22"/>
        </w:rPr>
        <w:t>Chronic Obstructive Pulmonary Disease or COPD, emphysema or chronic bronchitis</w:t>
      </w:r>
      <w:r>
        <w:rPr>
          <w:rFonts w:ascii="Arial" w:hAnsi="Arial" w:cs="Arial"/>
          <w:sz w:val="22"/>
          <w:szCs w:val="22"/>
        </w:rPr>
        <w:t>.</w:t>
      </w:r>
    </w:p>
    <w:p w:rsidR="00B12CD1" w:rsidRDefault="00B12CD1" w:rsidP="00776135">
      <w:pPr>
        <w:rPr>
          <w:rFonts w:ascii="Arial" w:hAnsi="Arial" w:cs="Arial"/>
          <w:sz w:val="22"/>
          <w:szCs w:val="22"/>
        </w:rPr>
      </w:pPr>
      <w:r w:rsidRPr="00912EBA">
        <w:rPr>
          <w:rFonts w:ascii="Arial" w:hAnsi="Arial" w:cs="Arial"/>
          <w:sz w:val="22"/>
          <w:szCs w:val="22"/>
        </w:rPr>
        <w:t>Presented here is the percentage of adults who reported that they had ever been diagnosed with COPD, emphysema or chronic bronchitis</w:t>
      </w:r>
      <w:r>
        <w:rPr>
          <w:rFonts w:ascii="Arial" w:hAnsi="Arial" w:cs="Arial"/>
          <w:sz w:val="22"/>
          <w:szCs w:val="22"/>
        </w:rPr>
        <w:t>.</w:t>
      </w:r>
    </w:p>
    <w:p w:rsidR="00B12CD1" w:rsidRDefault="00B12CD1" w:rsidP="00776135">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B12CD1" w:rsidRPr="006C64DB">
        <w:trPr>
          <w:cantSplit/>
          <w:trHeight w:hRule="exact" w:val="750"/>
          <w:jc w:val="center"/>
        </w:trPr>
        <w:tc>
          <w:tcPr>
            <w:tcW w:w="8890" w:type="dxa"/>
            <w:gridSpan w:val="6"/>
            <w:tcBorders>
              <w:top w:val="double" w:sz="4" w:space="0" w:color="auto"/>
              <w:left w:val="double" w:sz="4" w:space="0" w:color="auto"/>
              <w:right w:val="double" w:sz="4" w:space="0" w:color="auto"/>
            </w:tcBorders>
          </w:tcPr>
          <w:p w:rsidR="00B12CD1" w:rsidRPr="00912EBA" w:rsidRDefault="00B12CD1" w:rsidP="0038799C">
            <w:pPr>
              <w:spacing w:before="120" w:after="120"/>
              <w:jc w:val="center"/>
              <w:rPr>
                <w:rFonts w:ascii="Times New Roman Bold" w:hAnsi="Times New Roman Bold"/>
                <w:smallCaps/>
              </w:rPr>
            </w:pPr>
            <w:r>
              <w:br w:type="page"/>
            </w:r>
            <w:r w:rsidRPr="00912EBA">
              <w:rPr>
                <w:b/>
                <w:smallCaps/>
              </w:rPr>
              <w:t>Table  5.3 –  Chronic Obstructive Pulmonary Disease (COPD) Among Massachusetts Adults</w:t>
            </w:r>
            <w:r>
              <w:rPr>
                <w:rFonts w:ascii="Times New Roman Bold" w:hAnsi="Times New Roman Bold"/>
                <w:smallCaps/>
              </w:rPr>
              <w:t>, 201</w:t>
            </w:r>
            <w:r w:rsidR="003A2743">
              <w:rPr>
                <w:rFonts w:ascii="Times New Roman Bold" w:hAnsi="Times New Roman Bold"/>
                <w:smallCaps/>
              </w:rPr>
              <w:t>4</w:t>
            </w:r>
          </w:p>
          <w:p w:rsidR="00B12CD1" w:rsidRPr="006C64DB" w:rsidRDefault="00B12CD1" w:rsidP="0038799C"/>
        </w:tc>
      </w:tr>
      <w:tr w:rsidR="00B12CD1">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B12CD1" w:rsidRDefault="00B12CD1" w:rsidP="0038799C">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B12CD1" w:rsidRPr="00912EBA" w:rsidRDefault="00B12CD1" w:rsidP="00B12CD1">
            <w:pPr>
              <w:spacing w:before="60"/>
              <w:ind w:right="-72"/>
              <w:jc w:val="center"/>
              <w:rPr>
                <w:smallCaps/>
                <w:sz w:val="20"/>
              </w:rPr>
            </w:pPr>
            <w:r w:rsidRPr="00912EBA">
              <w:rPr>
                <w:smallCaps/>
                <w:sz w:val="20"/>
              </w:rPr>
              <w:t>Ever diagnosed with COPD</w:t>
            </w:r>
          </w:p>
          <w:p w:rsidR="00B12CD1" w:rsidRPr="00916EB3" w:rsidRDefault="00B12CD1" w:rsidP="0038799C">
            <w:pPr>
              <w:spacing w:before="60"/>
              <w:ind w:right="-72"/>
              <w:jc w:val="center"/>
              <w:rPr>
                <w:smallCaps/>
                <w:sz w:val="14"/>
                <w:szCs w:val="14"/>
              </w:rPr>
            </w:pPr>
          </w:p>
          <w:p w:rsidR="00B12CD1" w:rsidRDefault="00B12CD1" w:rsidP="0038799C">
            <w:pPr>
              <w:ind w:right="-72"/>
              <w:rPr>
                <w:smallCaps/>
                <w:sz w:val="20"/>
              </w:rPr>
            </w:pPr>
            <w:r>
              <w:rPr>
                <w:sz w:val="20"/>
              </w:rPr>
              <w:t xml:space="preserve">           N                           %                                         95% CI</w:t>
            </w:r>
          </w:p>
        </w:tc>
      </w:tr>
      <w:tr w:rsidR="00F3522D" w:rsidRPr="00322BD5" w:rsidTr="00847D7E">
        <w:trPr>
          <w:cantSplit/>
          <w:trHeight w:hRule="exact" w:val="360"/>
          <w:jc w:val="center"/>
        </w:trPr>
        <w:tc>
          <w:tcPr>
            <w:tcW w:w="2647" w:type="dxa"/>
            <w:tcBorders>
              <w:top w:val="nil"/>
              <w:left w:val="double" w:sz="2" w:space="0" w:color="auto"/>
              <w:bottom w:val="nil"/>
              <w:right w:val="double" w:sz="2" w:space="0" w:color="auto"/>
            </w:tcBorders>
            <w:vAlign w:val="center"/>
          </w:tcPr>
          <w:p w:rsidR="00F3522D" w:rsidRPr="00EC7054" w:rsidRDefault="00F3522D" w:rsidP="0038799C">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15</w:t>
            </w:r>
            <w:r w:rsidR="00960B27">
              <w:rPr>
                <w:color w:val="000000"/>
                <w:sz w:val="20"/>
                <w:szCs w:val="20"/>
              </w:rPr>
              <w:t>,</w:t>
            </w:r>
            <w:r w:rsidRPr="00F3522D">
              <w:rPr>
                <w:color w:val="000000"/>
                <w:sz w:val="20"/>
                <w:szCs w:val="20"/>
              </w:rPr>
              <w:t>555</w:t>
            </w:r>
          </w:p>
        </w:tc>
        <w:tc>
          <w:tcPr>
            <w:tcW w:w="1486" w:type="dxa"/>
            <w:tcBorders>
              <w:top w:val="nil"/>
              <w:left w:val="single" w:sz="4" w:space="0" w:color="auto"/>
              <w:bottom w:val="nil"/>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6.5</w:t>
            </w:r>
          </w:p>
        </w:tc>
        <w:tc>
          <w:tcPr>
            <w:tcW w:w="1486" w:type="dxa"/>
            <w:tcBorders>
              <w:top w:val="nil"/>
              <w:bottom w:val="nil"/>
              <w:right w:val="nil"/>
            </w:tcBorders>
          </w:tcPr>
          <w:p w:rsidR="00F3522D" w:rsidRPr="00F3522D" w:rsidRDefault="00F3522D" w:rsidP="00F3522D">
            <w:pPr>
              <w:adjustRightInd w:val="0"/>
              <w:spacing w:before="60" w:after="60"/>
              <w:jc w:val="right"/>
              <w:rPr>
                <w:color w:val="000000"/>
                <w:sz w:val="20"/>
                <w:szCs w:val="20"/>
              </w:rPr>
            </w:pPr>
            <w:r w:rsidRPr="00F3522D">
              <w:rPr>
                <w:color w:val="000000"/>
                <w:sz w:val="20"/>
                <w:szCs w:val="20"/>
              </w:rPr>
              <w:t>5.9</w:t>
            </w:r>
          </w:p>
        </w:tc>
        <w:tc>
          <w:tcPr>
            <w:tcW w:w="299" w:type="dxa"/>
            <w:tcBorders>
              <w:top w:val="nil"/>
              <w:left w:val="nil"/>
              <w:bottom w:val="nil"/>
              <w:right w:val="nil"/>
            </w:tcBorders>
            <w:vAlign w:val="center"/>
          </w:tcPr>
          <w:p w:rsidR="00F3522D" w:rsidRPr="00322BD5" w:rsidRDefault="00F3522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3522D" w:rsidRPr="00F3522D" w:rsidRDefault="00F3522D" w:rsidP="00F3522D">
            <w:pPr>
              <w:adjustRightInd w:val="0"/>
              <w:spacing w:before="60" w:after="60"/>
              <w:rPr>
                <w:color w:val="000000"/>
                <w:sz w:val="20"/>
                <w:szCs w:val="20"/>
              </w:rPr>
            </w:pPr>
            <w:r w:rsidRPr="00F3522D">
              <w:rPr>
                <w:color w:val="000000"/>
                <w:sz w:val="20"/>
                <w:szCs w:val="20"/>
              </w:rPr>
              <w:t>7.1</w:t>
            </w:r>
          </w:p>
        </w:tc>
      </w:tr>
      <w:tr w:rsidR="00F3522D"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3522D" w:rsidRPr="00EC7054" w:rsidRDefault="00F3522D" w:rsidP="0038799C">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tcPr>
          <w:p w:rsidR="00F3522D" w:rsidRPr="00F3522D" w:rsidRDefault="00F3522D" w:rsidP="00F3522D">
            <w:pPr>
              <w:adjustRightInd w:val="0"/>
              <w:spacing w:before="60" w:after="60"/>
              <w:jc w:val="center"/>
              <w:rPr>
                <w:color w:val="000000"/>
                <w:sz w:val="20"/>
                <w:szCs w:val="20"/>
              </w:rPr>
            </w:pPr>
          </w:p>
        </w:tc>
        <w:tc>
          <w:tcPr>
            <w:tcW w:w="1486" w:type="dxa"/>
            <w:tcBorders>
              <w:top w:val="nil"/>
              <w:left w:val="single" w:sz="4" w:space="0" w:color="auto"/>
              <w:bottom w:val="nil"/>
            </w:tcBorders>
          </w:tcPr>
          <w:p w:rsidR="00F3522D" w:rsidRPr="00F3522D" w:rsidRDefault="00F3522D" w:rsidP="00F3522D">
            <w:pPr>
              <w:adjustRightInd w:val="0"/>
              <w:spacing w:before="60" w:after="60"/>
              <w:jc w:val="center"/>
              <w:rPr>
                <w:color w:val="000000"/>
                <w:sz w:val="20"/>
                <w:szCs w:val="20"/>
              </w:rPr>
            </w:pPr>
          </w:p>
        </w:tc>
        <w:tc>
          <w:tcPr>
            <w:tcW w:w="1486" w:type="dxa"/>
            <w:tcBorders>
              <w:top w:val="nil"/>
              <w:bottom w:val="nil"/>
              <w:right w:val="nil"/>
            </w:tcBorders>
          </w:tcPr>
          <w:p w:rsidR="00F3522D" w:rsidRPr="00F3522D" w:rsidRDefault="00F3522D" w:rsidP="00F3522D">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F3522D" w:rsidRPr="00322BD5" w:rsidRDefault="00F3522D" w:rsidP="0038799C">
            <w:pPr>
              <w:adjustRightInd w:val="0"/>
              <w:jc w:val="center"/>
              <w:rPr>
                <w:color w:val="000000"/>
                <w:sz w:val="20"/>
                <w:szCs w:val="20"/>
              </w:rPr>
            </w:pPr>
          </w:p>
        </w:tc>
        <w:tc>
          <w:tcPr>
            <w:tcW w:w="1486" w:type="dxa"/>
            <w:tcBorders>
              <w:top w:val="nil"/>
              <w:left w:val="nil"/>
              <w:bottom w:val="nil"/>
              <w:right w:val="double" w:sz="2" w:space="0" w:color="auto"/>
            </w:tcBorders>
          </w:tcPr>
          <w:p w:rsidR="00F3522D" w:rsidRPr="00F3522D" w:rsidRDefault="00F3522D" w:rsidP="00F3522D">
            <w:pPr>
              <w:adjustRightInd w:val="0"/>
              <w:spacing w:before="60" w:after="60"/>
              <w:rPr>
                <w:color w:val="000000"/>
                <w:sz w:val="20"/>
                <w:szCs w:val="20"/>
              </w:rPr>
            </w:pPr>
          </w:p>
        </w:tc>
      </w:tr>
      <w:tr w:rsidR="00F3522D"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3522D" w:rsidRPr="00EC7054" w:rsidRDefault="00F3522D" w:rsidP="0038799C">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6</w:t>
            </w:r>
            <w:r w:rsidR="00960B27">
              <w:rPr>
                <w:color w:val="000000"/>
                <w:sz w:val="20"/>
                <w:szCs w:val="20"/>
              </w:rPr>
              <w:t>,</w:t>
            </w:r>
            <w:r w:rsidRPr="00F3522D">
              <w:rPr>
                <w:color w:val="000000"/>
                <w:sz w:val="20"/>
                <w:szCs w:val="20"/>
              </w:rPr>
              <w:t>222</w:t>
            </w:r>
          </w:p>
        </w:tc>
        <w:tc>
          <w:tcPr>
            <w:tcW w:w="1486" w:type="dxa"/>
            <w:tcBorders>
              <w:top w:val="nil"/>
              <w:left w:val="single" w:sz="4" w:space="0" w:color="auto"/>
              <w:bottom w:val="nil"/>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5.8</w:t>
            </w:r>
          </w:p>
        </w:tc>
        <w:tc>
          <w:tcPr>
            <w:tcW w:w="1486" w:type="dxa"/>
            <w:tcBorders>
              <w:top w:val="nil"/>
              <w:bottom w:val="nil"/>
              <w:right w:val="nil"/>
            </w:tcBorders>
          </w:tcPr>
          <w:p w:rsidR="00F3522D" w:rsidRPr="00F3522D" w:rsidRDefault="00F3522D" w:rsidP="00F3522D">
            <w:pPr>
              <w:adjustRightInd w:val="0"/>
              <w:spacing w:before="60" w:after="60"/>
              <w:jc w:val="right"/>
              <w:rPr>
                <w:color w:val="000000"/>
                <w:sz w:val="20"/>
                <w:szCs w:val="20"/>
              </w:rPr>
            </w:pPr>
            <w:r w:rsidRPr="00F3522D">
              <w:rPr>
                <w:color w:val="000000"/>
                <w:sz w:val="20"/>
                <w:szCs w:val="20"/>
              </w:rPr>
              <w:t>4.9</w:t>
            </w:r>
          </w:p>
        </w:tc>
        <w:tc>
          <w:tcPr>
            <w:tcW w:w="299" w:type="dxa"/>
            <w:tcBorders>
              <w:top w:val="nil"/>
              <w:left w:val="nil"/>
              <w:bottom w:val="nil"/>
              <w:right w:val="nil"/>
            </w:tcBorders>
            <w:vAlign w:val="center"/>
          </w:tcPr>
          <w:p w:rsidR="00F3522D" w:rsidRPr="00322BD5" w:rsidRDefault="00F3522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3522D" w:rsidRPr="00F3522D" w:rsidRDefault="00F3522D" w:rsidP="00F3522D">
            <w:pPr>
              <w:adjustRightInd w:val="0"/>
              <w:spacing w:before="60" w:after="60"/>
              <w:rPr>
                <w:color w:val="000000"/>
                <w:sz w:val="20"/>
                <w:szCs w:val="20"/>
              </w:rPr>
            </w:pPr>
            <w:r w:rsidRPr="00F3522D">
              <w:rPr>
                <w:color w:val="000000"/>
                <w:sz w:val="20"/>
                <w:szCs w:val="20"/>
              </w:rPr>
              <w:t>6.6</w:t>
            </w:r>
          </w:p>
        </w:tc>
      </w:tr>
      <w:tr w:rsidR="00F3522D"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3522D" w:rsidRPr="00EC7054" w:rsidRDefault="00F3522D" w:rsidP="0038799C">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9</w:t>
            </w:r>
            <w:r w:rsidR="00960B27">
              <w:rPr>
                <w:color w:val="000000"/>
                <w:sz w:val="20"/>
                <w:szCs w:val="20"/>
              </w:rPr>
              <w:t>,</w:t>
            </w:r>
            <w:r w:rsidRPr="00F3522D">
              <w:rPr>
                <w:color w:val="000000"/>
                <w:sz w:val="20"/>
                <w:szCs w:val="20"/>
              </w:rPr>
              <w:t>333</w:t>
            </w:r>
          </w:p>
        </w:tc>
        <w:tc>
          <w:tcPr>
            <w:tcW w:w="1486" w:type="dxa"/>
            <w:tcBorders>
              <w:top w:val="nil"/>
              <w:left w:val="single" w:sz="4" w:space="0" w:color="auto"/>
              <w:bottom w:val="nil"/>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7.2</w:t>
            </w:r>
          </w:p>
        </w:tc>
        <w:tc>
          <w:tcPr>
            <w:tcW w:w="1486" w:type="dxa"/>
            <w:tcBorders>
              <w:top w:val="nil"/>
              <w:bottom w:val="nil"/>
              <w:right w:val="nil"/>
            </w:tcBorders>
          </w:tcPr>
          <w:p w:rsidR="00F3522D" w:rsidRPr="00F3522D" w:rsidRDefault="00F3522D" w:rsidP="00F3522D">
            <w:pPr>
              <w:adjustRightInd w:val="0"/>
              <w:spacing w:before="60" w:after="60"/>
              <w:jc w:val="right"/>
              <w:rPr>
                <w:color w:val="000000"/>
                <w:sz w:val="20"/>
                <w:szCs w:val="20"/>
              </w:rPr>
            </w:pPr>
            <w:r w:rsidRPr="00F3522D">
              <w:rPr>
                <w:color w:val="000000"/>
                <w:sz w:val="20"/>
                <w:szCs w:val="20"/>
              </w:rPr>
              <w:t>6.3</w:t>
            </w:r>
          </w:p>
        </w:tc>
        <w:tc>
          <w:tcPr>
            <w:tcW w:w="299" w:type="dxa"/>
            <w:tcBorders>
              <w:top w:val="nil"/>
              <w:left w:val="nil"/>
              <w:bottom w:val="nil"/>
              <w:right w:val="nil"/>
            </w:tcBorders>
            <w:vAlign w:val="center"/>
          </w:tcPr>
          <w:p w:rsidR="00F3522D" w:rsidRPr="00322BD5" w:rsidRDefault="00F3522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3522D" w:rsidRPr="00F3522D" w:rsidRDefault="00F3522D" w:rsidP="00F3522D">
            <w:pPr>
              <w:adjustRightInd w:val="0"/>
              <w:spacing w:before="60" w:after="60"/>
              <w:rPr>
                <w:color w:val="000000"/>
                <w:sz w:val="20"/>
                <w:szCs w:val="20"/>
              </w:rPr>
            </w:pPr>
            <w:r w:rsidRPr="00F3522D">
              <w:rPr>
                <w:color w:val="000000"/>
                <w:sz w:val="20"/>
                <w:szCs w:val="20"/>
              </w:rPr>
              <w:t>8.1</w:t>
            </w:r>
          </w:p>
        </w:tc>
      </w:tr>
      <w:tr w:rsidR="00F3522D"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3522D" w:rsidRPr="00EC7054" w:rsidRDefault="00F3522D" w:rsidP="0038799C">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tcPr>
          <w:p w:rsidR="00F3522D" w:rsidRPr="00F3522D" w:rsidRDefault="00F3522D" w:rsidP="00F3522D">
            <w:pPr>
              <w:adjustRightInd w:val="0"/>
              <w:spacing w:before="60" w:after="60"/>
              <w:jc w:val="center"/>
              <w:rPr>
                <w:color w:val="000000"/>
                <w:sz w:val="20"/>
                <w:szCs w:val="20"/>
              </w:rPr>
            </w:pPr>
          </w:p>
        </w:tc>
        <w:tc>
          <w:tcPr>
            <w:tcW w:w="1486" w:type="dxa"/>
            <w:tcBorders>
              <w:top w:val="nil"/>
              <w:left w:val="single" w:sz="4" w:space="0" w:color="auto"/>
              <w:bottom w:val="nil"/>
            </w:tcBorders>
          </w:tcPr>
          <w:p w:rsidR="00F3522D" w:rsidRPr="00F3522D" w:rsidRDefault="00F3522D" w:rsidP="00F3522D">
            <w:pPr>
              <w:adjustRightInd w:val="0"/>
              <w:spacing w:before="60" w:after="60"/>
              <w:jc w:val="center"/>
              <w:rPr>
                <w:color w:val="000000"/>
                <w:sz w:val="20"/>
                <w:szCs w:val="20"/>
              </w:rPr>
            </w:pPr>
          </w:p>
        </w:tc>
        <w:tc>
          <w:tcPr>
            <w:tcW w:w="1486" w:type="dxa"/>
            <w:tcBorders>
              <w:top w:val="nil"/>
              <w:bottom w:val="nil"/>
              <w:right w:val="nil"/>
            </w:tcBorders>
          </w:tcPr>
          <w:p w:rsidR="00F3522D" w:rsidRPr="00F3522D" w:rsidRDefault="00F3522D" w:rsidP="00F3522D">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F3522D" w:rsidRPr="00322BD5" w:rsidRDefault="00F3522D" w:rsidP="0038799C">
            <w:pPr>
              <w:adjustRightInd w:val="0"/>
              <w:jc w:val="center"/>
              <w:rPr>
                <w:color w:val="000000"/>
                <w:sz w:val="20"/>
                <w:szCs w:val="20"/>
              </w:rPr>
            </w:pPr>
          </w:p>
        </w:tc>
        <w:tc>
          <w:tcPr>
            <w:tcW w:w="1486" w:type="dxa"/>
            <w:tcBorders>
              <w:top w:val="nil"/>
              <w:left w:val="nil"/>
              <w:bottom w:val="nil"/>
              <w:right w:val="double" w:sz="2" w:space="0" w:color="auto"/>
            </w:tcBorders>
          </w:tcPr>
          <w:p w:rsidR="00F3522D" w:rsidRPr="00F3522D" w:rsidRDefault="00F3522D" w:rsidP="00F3522D">
            <w:pPr>
              <w:adjustRightInd w:val="0"/>
              <w:spacing w:before="60" w:after="60"/>
              <w:rPr>
                <w:color w:val="000000"/>
                <w:sz w:val="20"/>
                <w:szCs w:val="20"/>
              </w:rPr>
            </w:pPr>
          </w:p>
        </w:tc>
      </w:tr>
      <w:tr w:rsidR="00F3522D"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3522D" w:rsidRPr="00EC7054" w:rsidRDefault="00F3522D" w:rsidP="0038799C">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w:t>
            </w:r>
          </w:p>
        </w:tc>
        <w:tc>
          <w:tcPr>
            <w:tcW w:w="1486" w:type="dxa"/>
            <w:tcBorders>
              <w:top w:val="nil"/>
              <w:left w:val="single" w:sz="4" w:space="0" w:color="auto"/>
              <w:bottom w:val="nil"/>
            </w:tcBorders>
          </w:tcPr>
          <w:p w:rsidR="00F3522D" w:rsidRPr="00F3522D" w:rsidRDefault="00F3522D" w:rsidP="00F3522D">
            <w:pPr>
              <w:adjustRightInd w:val="0"/>
              <w:spacing w:before="60" w:after="60"/>
              <w:jc w:val="center"/>
              <w:rPr>
                <w:color w:val="000000"/>
                <w:sz w:val="20"/>
                <w:szCs w:val="20"/>
              </w:rPr>
            </w:pPr>
          </w:p>
        </w:tc>
        <w:tc>
          <w:tcPr>
            <w:tcW w:w="1486" w:type="dxa"/>
            <w:tcBorders>
              <w:top w:val="nil"/>
              <w:bottom w:val="nil"/>
              <w:right w:val="nil"/>
            </w:tcBorders>
          </w:tcPr>
          <w:p w:rsidR="00F3522D" w:rsidRPr="00F3522D" w:rsidRDefault="00F3522D" w:rsidP="00F3522D">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F3522D" w:rsidRPr="00322BD5" w:rsidRDefault="00F3522D" w:rsidP="0038799C">
            <w:pPr>
              <w:adjustRightInd w:val="0"/>
              <w:jc w:val="center"/>
              <w:rPr>
                <w:color w:val="000000"/>
                <w:sz w:val="20"/>
                <w:szCs w:val="20"/>
              </w:rPr>
            </w:pPr>
          </w:p>
        </w:tc>
        <w:tc>
          <w:tcPr>
            <w:tcW w:w="1486" w:type="dxa"/>
            <w:tcBorders>
              <w:top w:val="nil"/>
              <w:left w:val="nil"/>
              <w:bottom w:val="nil"/>
              <w:right w:val="double" w:sz="2" w:space="0" w:color="auto"/>
            </w:tcBorders>
          </w:tcPr>
          <w:p w:rsidR="00F3522D" w:rsidRPr="00F3522D" w:rsidRDefault="00F3522D" w:rsidP="00F3522D">
            <w:pPr>
              <w:adjustRightInd w:val="0"/>
              <w:spacing w:before="60" w:after="60"/>
              <w:rPr>
                <w:color w:val="000000"/>
                <w:sz w:val="20"/>
                <w:szCs w:val="20"/>
              </w:rPr>
            </w:pPr>
          </w:p>
        </w:tc>
      </w:tr>
      <w:tr w:rsidR="00F3522D"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3522D" w:rsidRPr="00EC7054" w:rsidRDefault="00F3522D" w:rsidP="0038799C">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1</w:t>
            </w:r>
            <w:r w:rsidR="00960B27">
              <w:rPr>
                <w:color w:val="000000"/>
                <w:sz w:val="20"/>
                <w:szCs w:val="20"/>
              </w:rPr>
              <w:t>,</w:t>
            </w:r>
            <w:r w:rsidRPr="00F3522D">
              <w:rPr>
                <w:color w:val="000000"/>
                <w:sz w:val="20"/>
                <w:szCs w:val="20"/>
              </w:rPr>
              <w:t>283</w:t>
            </w:r>
          </w:p>
        </w:tc>
        <w:tc>
          <w:tcPr>
            <w:tcW w:w="1486" w:type="dxa"/>
            <w:tcBorders>
              <w:top w:val="nil"/>
              <w:left w:val="single" w:sz="4" w:space="0" w:color="auto"/>
              <w:bottom w:val="nil"/>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2.0</w:t>
            </w:r>
          </w:p>
        </w:tc>
        <w:tc>
          <w:tcPr>
            <w:tcW w:w="1486" w:type="dxa"/>
            <w:tcBorders>
              <w:top w:val="nil"/>
              <w:bottom w:val="nil"/>
              <w:right w:val="nil"/>
            </w:tcBorders>
          </w:tcPr>
          <w:p w:rsidR="00F3522D" w:rsidRPr="00F3522D" w:rsidRDefault="00F3522D" w:rsidP="00F3522D">
            <w:pPr>
              <w:adjustRightInd w:val="0"/>
              <w:spacing w:before="60" w:after="60"/>
              <w:jc w:val="right"/>
              <w:rPr>
                <w:color w:val="000000"/>
                <w:sz w:val="20"/>
                <w:szCs w:val="20"/>
              </w:rPr>
            </w:pPr>
            <w:r w:rsidRPr="00F3522D">
              <w:rPr>
                <w:color w:val="000000"/>
                <w:sz w:val="20"/>
                <w:szCs w:val="20"/>
              </w:rPr>
              <w:t>1.0</w:t>
            </w:r>
          </w:p>
        </w:tc>
        <w:tc>
          <w:tcPr>
            <w:tcW w:w="299" w:type="dxa"/>
            <w:tcBorders>
              <w:top w:val="nil"/>
              <w:left w:val="nil"/>
              <w:bottom w:val="nil"/>
              <w:right w:val="nil"/>
            </w:tcBorders>
            <w:vAlign w:val="center"/>
          </w:tcPr>
          <w:p w:rsidR="00F3522D" w:rsidRPr="00322BD5" w:rsidRDefault="00F3522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3522D" w:rsidRPr="00F3522D" w:rsidRDefault="00F3522D" w:rsidP="00F3522D">
            <w:pPr>
              <w:adjustRightInd w:val="0"/>
              <w:spacing w:before="60" w:after="60"/>
              <w:rPr>
                <w:color w:val="000000"/>
                <w:sz w:val="20"/>
                <w:szCs w:val="20"/>
              </w:rPr>
            </w:pPr>
            <w:r w:rsidRPr="00F3522D">
              <w:rPr>
                <w:color w:val="000000"/>
                <w:sz w:val="20"/>
                <w:szCs w:val="20"/>
              </w:rPr>
              <w:t>3.1</w:t>
            </w:r>
          </w:p>
        </w:tc>
      </w:tr>
      <w:tr w:rsidR="00F3522D"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3522D" w:rsidRPr="00EC7054" w:rsidRDefault="00F3522D" w:rsidP="0038799C">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1</w:t>
            </w:r>
            <w:r w:rsidR="00960B27">
              <w:rPr>
                <w:color w:val="000000"/>
                <w:sz w:val="20"/>
                <w:szCs w:val="20"/>
              </w:rPr>
              <w:t>,</w:t>
            </w:r>
            <w:r w:rsidRPr="00F3522D">
              <w:rPr>
                <w:color w:val="000000"/>
                <w:sz w:val="20"/>
                <w:szCs w:val="20"/>
              </w:rPr>
              <w:t>619</w:t>
            </w:r>
          </w:p>
        </w:tc>
        <w:tc>
          <w:tcPr>
            <w:tcW w:w="1486" w:type="dxa"/>
            <w:tcBorders>
              <w:top w:val="nil"/>
              <w:left w:val="single" w:sz="4" w:space="0" w:color="auto"/>
              <w:bottom w:val="nil"/>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4.6</w:t>
            </w:r>
          </w:p>
        </w:tc>
        <w:tc>
          <w:tcPr>
            <w:tcW w:w="1486" w:type="dxa"/>
            <w:tcBorders>
              <w:top w:val="nil"/>
              <w:bottom w:val="nil"/>
              <w:right w:val="nil"/>
            </w:tcBorders>
          </w:tcPr>
          <w:p w:rsidR="00F3522D" w:rsidRPr="00F3522D" w:rsidRDefault="00F3522D" w:rsidP="00F3522D">
            <w:pPr>
              <w:adjustRightInd w:val="0"/>
              <w:spacing w:before="60" w:after="60"/>
              <w:jc w:val="right"/>
              <w:rPr>
                <w:color w:val="000000"/>
                <w:sz w:val="20"/>
                <w:szCs w:val="20"/>
              </w:rPr>
            </w:pPr>
            <w:r w:rsidRPr="00F3522D">
              <w:rPr>
                <w:color w:val="000000"/>
                <w:sz w:val="20"/>
                <w:szCs w:val="20"/>
              </w:rPr>
              <w:t>2.8</w:t>
            </w:r>
          </w:p>
        </w:tc>
        <w:tc>
          <w:tcPr>
            <w:tcW w:w="299" w:type="dxa"/>
            <w:tcBorders>
              <w:top w:val="nil"/>
              <w:left w:val="nil"/>
              <w:bottom w:val="nil"/>
              <w:right w:val="nil"/>
            </w:tcBorders>
            <w:vAlign w:val="center"/>
          </w:tcPr>
          <w:p w:rsidR="00F3522D" w:rsidRPr="00322BD5" w:rsidRDefault="00F3522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3522D" w:rsidRPr="00F3522D" w:rsidRDefault="00F3522D" w:rsidP="00F3522D">
            <w:pPr>
              <w:adjustRightInd w:val="0"/>
              <w:spacing w:before="60" w:after="60"/>
              <w:rPr>
                <w:color w:val="000000"/>
                <w:sz w:val="20"/>
                <w:szCs w:val="20"/>
              </w:rPr>
            </w:pPr>
            <w:r w:rsidRPr="00F3522D">
              <w:rPr>
                <w:color w:val="000000"/>
                <w:sz w:val="20"/>
                <w:szCs w:val="20"/>
              </w:rPr>
              <w:t>6.4</w:t>
            </w:r>
          </w:p>
        </w:tc>
      </w:tr>
      <w:tr w:rsidR="00F3522D"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3522D" w:rsidRPr="00EC7054" w:rsidRDefault="00F3522D" w:rsidP="0038799C">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2</w:t>
            </w:r>
            <w:r w:rsidR="00960B27">
              <w:rPr>
                <w:color w:val="000000"/>
                <w:sz w:val="20"/>
                <w:szCs w:val="20"/>
              </w:rPr>
              <w:t>,</w:t>
            </w:r>
            <w:r w:rsidRPr="00F3522D">
              <w:rPr>
                <w:color w:val="000000"/>
                <w:sz w:val="20"/>
                <w:szCs w:val="20"/>
              </w:rPr>
              <w:t>564</w:t>
            </w:r>
          </w:p>
        </w:tc>
        <w:tc>
          <w:tcPr>
            <w:tcW w:w="1486" w:type="dxa"/>
            <w:tcBorders>
              <w:top w:val="nil"/>
              <w:left w:val="single" w:sz="4" w:space="0" w:color="auto"/>
              <w:bottom w:val="nil"/>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6.9</w:t>
            </w:r>
          </w:p>
        </w:tc>
        <w:tc>
          <w:tcPr>
            <w:tcW w:w="1486" w:type="dxa"/>
            <w:tcBorders>
              <w:top w:val="nil"/>
              <w:bottom w:val="nil"/>
              <w:right w:val="nil"/>
            </w:tcBorders>
          </w:tcPr>
          <w:p w:rsidR="00F3522D" w:rsidRPr="00F3522D" w:rsidRDefault="00F3522D" w:rsidP="00F3522D">
            <w:pPr>
              <w:adjustRightInd w:val="0"/>
              <w:spacing w:before="60" w:after="60"/>
              <w:jc w:val="right"/>
              <w:rPr>
                <w:color w:val="000000"/>
                <w:sz w:val="20"/>
                <w:szCs w:val="20"/>
              </w:rPr>
            </w:pPr>
            <w:r w:rsidRPr="00F3522D">
              <w:rPr>
                <w:color w:val="000000"/>
                <w:sz w:val="20"/>
                <w:szCs w:val="20"/>
              </w:rPr>
              <w:t>5.4</w:t>
            </w:r>
          </w:p>
        </w:tc>
        <w:tc>
          <w:tcPr>
            <w:tcW w:w="299" w:type="dxa"/>
            <w:tcBorders>
              <w:top w:val="nil"/>
              <w:left w:val="nil"/>
              <w:bottom w:val="nil"/>
              <w:right w:val="nil"/>
            </w:tcBorders>
            <w:vAlign w:val="center"/>
          </w:tcPr>
          <w:p w:rsidR="00F3522D" w:rsidRPr="00322BD5" w:rsidRDefault="00F3522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3522D" w:rsidRPr="00F3522D" w:rsidRDefault="00F3522D" w:rsidP="00F3522D">
            <w:pPr>
              <w:adjustRightInd w:val="0"/>
              <w:spacing w:before="60" w:after="60"/>
              <w:rPr>
                <w:color w:val="000000"/>
                <w:sz w:val="20"/>
                <w:szCs w:val="20"/>
              </w:rPr>
            </w:pPr>
            <w:r w:rsidRPr="00F3522D">
              <w:rPr>
                <w:color w:val="000000"/>
                <w:sz w:val="20"/>
                <w:szCs w:val="20"/>
              </w:rPr>
              <w:t>8.4</w:t>
            </w:r>
          </w:p>
        </w:tc>
      </w:tr>
      <w:tr w:rsidR="00F3522D"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3522D" w:rsidRPr="00EC7054" w:rsidRDefault="00F3522D" w:rsidP="0038799C">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3</w:t>
            </w:r>
            <w:r w:rsidR="00960B27">
              <w:rPr>
                <w:color w:val="000000"/>
                <w:sz w:val="20"/>
                <w:szCs w:val="20"/>
              </w:rPr>
              <w:t>,</w:t>
            </w:r>
            <w:r w:rsidRPr="00F3522D">
              <w:rPr>
                <w:color w:val="000000"/>
                <w:sz w:val="20"/>
                <w:szCs w:val="20"/>
              </w:rPr>
              <w:t>466</w:t>
            </w:r>
          </w:p>
        </w:tc>
        <w:tc>
          <w:tcPr>
            <w:tcW w:w="1486" w:type="dxa"/>
            <w:tcBorders>
              <w:top w:val="nil"/>
              <w:left w:val="single" w:sz="4" w:space="0" w:color="auto"/>
              <w:bottom w:val="nil"/>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8.7</w:t>
            </w:r>
          </w:p>
        </w:tc>
        <w:tc>
          <w:tcPr>
            <w:tcW w:w="1486" w:type="dxa"/>
            <w:tcBorders>
              <w:top w:val="nil"/>
              <w:bottom w:val="nil"/>
              <w:right w:val="nil"/>
            </w:tcBorders>
          </w:tcPr>
          <w:p w:rsidR="00F3522D" w:rsidRPr="00F3522D" w:rsidRDefault="00F3522D" w:rsidP="00F3522D">
            <w:pPr>
              <w:adjustRightInd w:val="0"/>
              <w:spacing w:before="60" w:after="60"/>
              <w:jc w:val="right"/>
              <w:rPr>
                <w:color w:val="000000"/>
                <w:sz w:val="20"/>
                <w:szCs w:val="20"/>
              </w:rPr>
            </w:pPr>
            <w:r w:rsidRPr="00F3522D">
              <w:rPr>
                <w:color w:val="000000"/>
                <w:sz w:val="20"/>
                <w:szCs w:val="20"/>
              </w:rPr>
              <w:t>7.3</w:t>
            </w:r>
          </w:p>
        </w:tc>
        <w:tc>
          <w:tcPr>
            <w:tcW w:w="299" w:type="dxa"/>
            <w:tcBorders>
              <w:top w:val="nil"/>
              <w:left w:val="nil"/>
              <w:bottom w:val="nil"/>
              <w:right w:val="nil"/>
            </w:tcBorders>
            <w:vAlign w:val="center"/>
          </w:tcPr>
          <w:p w:rsidR="00F3522D" w:rsidRPr="00322BD5" w:rsidRDefault="00F3522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3522D" w:rsidRPr="00F3522D" w:rsidRDefault="00F3522D" w:rsidP="00F3522D">
            <w:pPr>
              <w:adjustRightInd w:val="0"/>
              <w:spacing w:before="60" w:after="60"/>
              <w:rPr>
                <w:color w:val="000000"/>
                <w:sz w:val="20"/>
                <w:szCs w:val="20"/>
              </w:rPr>
            </w:pPr>
            <w:r w:rsidRPr="00F3522D">
              <w:rPr>
                <w:color w:val="000000"/>
                <w:sz w:val="20"/>
                <w:szCs w:val="20"/>
              </w:rPr>
              <w:t>10.1</w:t>
            </w:r>
          </w:p>
        </w:tc>
      </w:tr>
      <w:tr w:rsidR="00F3522D"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3522D" w:rsidRPr="00EC7054" w:rsidRDefault="00F3522D" w:rsidP="0038799C">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3</w:t>
            </w:r>
            <w:r w:rsidR="00960B27">
              <w:rPr>
                <w:color w:val="000000"/>
                <w:sz w:val="20"/>
                <w:szCs w:val="20"/>
              </w:rPr>
              <w:t>,</w:t>
            </w:r>
            <w:r w:rsidRPr="00F3522D">
              <w:rPr>
                <w:color w:val="000000"/>
                <w:sz w:val="20"/>
                <w:szCs w:val="20"/>
              </w:rPr>
              <w:t>204</w:t>
            </w:r>
          </w:p>
        </w:tc>
        <w:tc>
          <w:tcPr>
            <w:tcW w:w="1486" w:type="dxa"/>
            <w:tcBorders>
              <w:top w:val="nil"/>
              <w:left w:val="single" w:sz="4" w:space="0" w:color="auto"/>
              <w:bottom w:val="nil"/>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12.4</w:t>
            </w:r>
          </w:p>
        </w:tc>
        <w:tc>
          <w:tcPr>
            <w:tcW w:w="1486" w:type="dxa"/>
            <w:tcBorders>
              <w:top w:val="nil"/>
              <w:bottom w:val="nil"/>
              <w:right w:val="nil"/>
            </w:tcBorders>
          </w:tcPr>
          <w:p w:rsidR="00F3522D" w:rsidRPr="00F3522D" w:rsidRDefault="00F3522D" w:rsidP="00F3522D">
            <w:pPr>
              <w:adjustRightInd w:val="0"/>
              <w:spacing w:before="60" w:after="60"/>
              <w:jc w:val="right"/>
              <w:rPr>
                <w:color w:val="000000"/>
                <w:sz w:val="20"/>
                <w:szCs w:val="20"/>
              </w:rPr>
            </w:pPr>
            <w:r w:rsidRPr="00F3522D">
              <w:rPr>
                <w:color w:val="000000"/>
                <w:sz w:val="20"/>
                <w:szCs w:val="20"/>
              </w:rPr>
              <w:t>10.5</w:t>
            </w:r>
          </w:p>
        </w:tc>
        <w:tc>
          <w:tcPr>
            <w:tcW w:w="299" w:type="dxa"/>
            <w:tcBorders>
              <w:top w:val="nil"/>
              <w:left w:val="nil"/>
              <w:bottom w:val="nil"/>
              <w:right w:val="nil"/>
            </w:tcBorders>
            <w:vAlign w:val="center"/>
          </w:tcPr>
          <w:p w:rsidR="00F3522D" w:rsidRPr="00322BD5" w:rsidRDefault="00F3522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3522D" w:rsidRPr="00F3522D" w:rsidRDefault="00F3522D" w:rsidP="00F3522D">
            <w:pPr>
              <w:adjustRightInd w:val="0"/>
              <w:spacing w:before="60" w:after="60"/>
              <w:rPr>
                <w:color w:val="000000"/>
                <w:sz w:val="20"/>
                <w:szCs w:val="20"/>
              </w:rPr>
            </w:pPr>
            <w:r w:rsidRPr="00F3522D">
              <w:rPr>
                <w:color w:val="000000"/>
                <w:sz w:val="20"/>
                <w:szCs w:val="20"/>
              </w:rPr>
              <w:t>14.3</w:t>
            </w:r>
          </w:p>
        </w:tc>
      </w:tr>
      <w:tr w:rsidR="00F3522D"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3522D" w:rsidRPr="00EC7054" w:rsidRDefault="00F3522D" w:rsidP="0038799C">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2</w:t>
            </w:r>
            <w:r w:rsidR="00960B27">
              <w:rPr>
                <w:color w:val="000000"/>
                <w:sz w:val="20"/>
                <w:szCs w:val="20"/>
              </w:rPr>
              <w:t>,</w:t>
            </w:r>
            <w:r w:rsidRPr="00F3522D">
              <w:rPr>
                <w:color w:val="000000"/>
                <w:sz w:val="20"/>
                <w:szCs w:val="20"/>
              </w:rPr>
              <w:t>407</w:t>
            </w:r>
          </w:p>
        </w:tc>
        <w:tc>
          <w:tcPr>
            <w:tcW w:w="1486" w:type="dxa"/>
            <w:tcBorders>
              <w:top w:val="nil"/>
              <w:left w:val="single" w:sz="4" w:space="0" w:color="auto"/>
              <w:bottom w:val="nil"/>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13.0</w:t>
            </w:r>
          </w:p>
        </w:tc>
        <w:tc>
          <w:tcPr>
            <w:tcW w:w="1486" w:type="dxa"/>
            <w:tcBorders>
              <w:top w:val="nil"/>
              <w:bottom w:val="nil"/>
              <w:right w:val="nil"/>
            </w:tcBorders>
          </w:tcPr>
          <w:p w:rsidR="00F3522D" w:rsidRPr="00F3522D" w:rsidRDefault="00F3522D" w:rsidP="00F3522D">
            <w:pPr>
              <w:adjustRightInd w:val="0"/>
              <w:spacing w:before="60" w:after="60"/>
              <w:jc w:val="right"/>
              <w:rPr>
                <w:color w:val="000000"/>
                <w:sz w:val="20"/>
                <w:szCs w:val="20"/>
              </w:rPr>
            </w:pPr>
            <w:r w:rsidRPr="00F3522D">
              <w:rPr>
                <w:color w:val="000000"/>
                <w:sz w:val="20"/>
                <w:szCs w:val="20"/>
              </w:rPr>
              <w:t>10.9</w:t>
            </w:r>
          </w:p>
        </w:tc>
        <w:tc>
          <w:tcPr>
            <w:tcW w:w="299" w:type="dxa"/>
            <w:tcBorders>
              <w:top w:val="nil"/>
              <w:left w:val="nil"/>
              <w:bottom w:val="nil"/>
              <w:right w:val="nil"/>
            </w:tcBorders>
            <w:vAlign w:val="center"/>
          </w:tcPr>
          <w:p w:rsidR="00F3522D" w:rsidRPr="00322BD5" w:rsidRDefault="00F3522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3522D" w:rsidRPr="00F3522D" w:rsidRDefault="00F3522D" w:rsidP="00F3522D">
            <w:pPr>
              <w:adjustRightInd w:val="0"/>
              <w:spacing w:before="60" w:after="60"/>
              <w:rPr>
                <w:color w:val="000000"/>
                <w:sz w:val="20"/>
                <w:szCs w:val="20"/>
              </w:rPr>
            </w:pPr>
            <w:r w:rsidRPr="00F3522D">
              <w:rPr>
                <w:color w:val="000000"/>
                <w:sz w:val="20"/>
                <w:szCs w:val="20"/>
              </w:rPr>
              <w:t>15.2</w:t>
            </w:r>
          </w:p>
        </w:tc>
      </w:tr>
      <w:tr w:rsidR="00F3522D"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3522D" w:rsidRPr="00EC7054" w:rsidRDefault="00F3522D" w:rsidP="0038799C">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tcPr>
          <w:p w:rsidR="00F3522D" w:rsidRPr="00F3522D" w:rsidRDefault="00F3522D" w:rsidP="00F3522D">
            <w:pPr>
              <w:adjustRightInd w:val="0"/>
              <w:spacing w:before="60" w:after="60"/>
              <w:jc w:val="center"/>
              <w:rPr>
                <w:color w:val="000000"/>
                <w:sz w:val="20"/>
                <w:szCs w:val="20"/>
              </w:rPr>
            </w:pPr>
          </w:p>
        </w:tc>
        <w:tc>
          <w:tcPr>
            <w:tcW w:w="1486" w:type="dxa"/>
            <w:tcBorders>
              <w:top w:val="nil"/>
              <w:left w:val="single" w:sz="4" w:space="0" w:color="auto"/>
              <w:bottom w:val="nil"/>
            </w:tcBorders>
          </w:tcPr>
          <w:p w:rsidR="00F3522D" w:rsidRPr="00F3522D" w:rsidRDefault="00F3522D" w:rsidP="00F3522D">
            <w:pPr>
              <w:adjustRightInd w:val="0"/>
              <w:spacing w:before="60" w:after="60"/>
              <w:jc w:val="center"/>
              <w:rPr>
                <w:color w:val="000000"/>
                <w:sz w:val="20"/>
                <w:szCs w:val="20"/>
              </w:rPr>
            </w:pPr>
          </w:p>
        </w:tc>
        <w:tc>
          <w:tcPr>
            <w:tcW w:w="1486" w:type="dxa"/>
            <w:tcBorders>
              <w:top w:val="nil"/>
              <w:bottom w:val="nil"/>
              <w:right w:val="nil"/>
            </w:tcBorders>
          </w:tcPr>
          <w:p w:rsidR="00F3522D" w:rsidRPr="00F3522D" w:rsidRDefault="00F3522D" w:rsidP="00F3522D">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F3522D" w:rsidRPr="00322BD5" w:rsidRDefault="00F3522D" w:rsidP="0038799C">
            <w:pPr>
              <w:adjustRightInd w:val="0"/>
              <w:jc w:val="center"/>
              <w:rPr>
                <w:color w:val="000000"/>
                <w:sz w:val="20"/>
                <w:szCs w:val="20"/>
              </w:rPr>
            </w:pPr>
          </w:p>
        </w:tc>
        <w:tc>
          <w:tcPr>
            <w:tcW w:w="1486" w:type="dxa"/>
            <w:tcBorders>
              <w:top w:val="nil"/>
              <w:left w:val="nil"/>
              <w:bottom w:val="nil"/>
              <w:right w:val="double" w:sz="2" w:space="0" w:color="auto"/>
            </w:tcBorders>
          </w:tcPr>
          <w:p w:rsidR="00F3522D" w:rsidRPr="00F3522D" w:rsidRDefault="00F3522D" w:rsidP="00F3522D">
            <w:pPr>
              <w:adjustRightInd w:val="0"/>
              <w:spacing w:before="60" w:after="60"/>
              <w:rPr>
                <w:color w:val="000000"/>
                <w:sz w:val="20"/>
                <w:szCs w:val="20"/>
              </w:rPr>
            </w:pPr>
          </w:p>
        </w:tc>
      </w:tr>
      <w:tr w:rsidR="00F3522D"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3522D" w:rsidRPr="00EC7054" w:rsidRDefault="00F3522D" w:rsidP="0038799C">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12</w:t>
            </w:r>
            <w:r w:rsidR="00960B27">
              <w:rPr>
                <w:color w:val="000000"/>
                <w:sz w:val="20"/>
                <w:szCs w:val="20"/>
              </w:rPr>
              <w:t>,</w:t>
            </w:r>
            <w:r w:rsidRPr="00F3522D">
              <w:rPr>
                <w:color w:val="000000"/>
                <w:sz w:val="20"/>
                <w:szCs w:val="20"/>
              </w:rPr>
              <w:t>730</w:t>
            </w:r>
          </w:p>
        </w:tc>
        <w:tc>
          <w:tcPr>
            <w:tcW w:w="1486" w:type="dxa"/>
            <w:tcBorders>
              <w:top w:val="nil"/>
              <w:left w:val="single" w:sz="4" w:space="0" w:color="auto"/>
              <w:bottom w:val="nil"/>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7.0</w:t>
            </w:r>
          </w:p>
        </w:tc>
        <w:tc>
          <w:tcPr>
            <w:tcW w:w="1486" w:type="dxa"/>
            <w:tcBorders>
              <w:top w:val="nil"/>
              <w:bottom w:val="nil"/>
              <w:right w:val="nil"/>
            </w:tcBorders>
          </w:tcPr>
          <w:p w:rsidR="00F3522D" w:rsidRPr="00F3522D" w:rsidRDefault="00F3522D" w:rsidP="00F3522D">
            <w:pPr>
              <w:adjustRightInd w:val="0"/>
              <w:spacing w:before="60" w:after="60"/>
              <w:jc w:val="right"/>
              <w:rPr>
                <w:color w:val="000000"/>
                <w:sz w:val="20"/>
                <w:szCs w:val="20"/>
              </w:rPr>
            </w:pPr>
            <w:r w:rsidRPr="00F3522D">
              <w:rPr>
                <w:color w:val="000000"/>
                <w:sz w:val="20"/>
                <w:szCs w:val="20"/>
              </w:rPr>
              <w:t>6.3</w:t>
            </w:r>
          </w:p>
        </w:tc>
        <w:tc>
          <w:tcPr>
            <w:tcW w:w="299" w:type="dxa"/>
            <w:tcBorders>
              <w:top w:val="nil"/>
              <w:left w:val="nil"/>
              <w:bottom w:val="nil"/>
              <w:right w:val="nil"/>
            </w:tcBorders>
            <w:vAlign w:val="center"/>
          </w:tcPr>
          <w:p w:rsidR="00F3522D" w:rsidRPr="00322BD5" w:rsidRDefault="00F3522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3522D" w:rsidRPr="00F3522D" w:rsidRDefault="00F3522D" w:rsidP="00F3522D">
            <w:pPr>
              <w:adjustRightInd w:val="0"/>
              <w:spacing w:before="60" w:after="60"/>
              <w:rPr>
                <w:color w:val="000000"/>
                <w:sz w:val="20"/>
                <w:szCs w:val="20"/>
              </w:rPr>
            </w:pPr>
            <w:r w:rsidRPr="00F3522D">
              <w:rPr>
                <w:color w:val="000000"/>
                <w:sz w:val="20"/>
                <w:szCs w:val="20"/>
              </w:rPr>
              <w:t>7.7</w:t>
            </w:r>
          </w:p>
        </w:tc>
      </w:tr>
      <w:tr w:rsidR="00F3522D"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3522D" w:rsidRPr="00EC7054" w:rsidRDefault="00F3522D" w:rsidP="0038799C">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808</w:t>
            </w:r>
          </w:p>
        </w:tc>
        <w:tc>
          <w:tcPr>
            <w:tcW w:w="1486" w:type="dxa"/>
            <w:tcBorders>
              <w:top w:val="nil"/>
              <w:left w:val="single" w:sz="4" w:space="0" w:color="auto"/>
              <w:bottom w:val="nil"/>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3.5</w:t>
            </w:r>
          </w:p>
        </w:tc>
        <w:tc>
          <w:tcPr>
            <w:tcW w:w="1486" w:type="dxa"/>
            <w:tcBorders>
              <w:top w:val="nil"/>
              <w:bottom w:val="nil"/>
              <w:right w:val="nil"/>
            </w:tcBorders>
          </w:tcPr>
          <w:p w:rsidR="00F3522D" w:rsidRPr="00F3522D" w:rsidRDefault="00F3522D" w:rsidP="00F3522D">
            <w:pPr>
              <w:adjustRightInd w:val="0"/>
              <w:spacing w:before="60" w:after="60"/>
              <w:jc w:val="right"/>
              <w:rPr>
                <w:color w:val="000000"/>
                <w:sz w:val="20"/>
                <w:szCs w:val="20"/>
              </w:rPr>
            </w:pPr>
            <w:r w:rsidRPr="00F3522D">
              <w:rPr>
                <w:color w:val="000000"/>
                <w:sz w:val="20"/>
                <w:szCs w:val="20"/>
              </w:rPr>
              <w:t>1.9</w:t>
            </w:r>
          </w:p>
        </w:tc>
        <w:tc>
          <w:tcPr>
            <w:tcW w:w="299" w:type="dxa"/>
            <w:tcBorders>
              <w:top w:val="nil"/>
              <w:left w:val="nil"/>
              <w:bottom w:val="nil"/>
              <w:right w:val="nil"/>
            </w:tcBorders>
            <w:vAlign w:val="center"/>
          </w:tcPr>
          <w:p w:rsidR="00F3522D" w:rsidRPr="00322BD5" w:rsidRDefault="00F3522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3522D" w:rsidRPr="00F3522D" w:rsidRDefault="00F3522D" w:rsidP="00F3522D">
            <w:pPr>
              <w:adjustRightInd w:val="0"/>
              <w:spacing w:before="60" w:after="60"/>
              <w:rPr>
                <w:color w:val="000000"/>
                <w:sz w:val="20"/>
                <w:szCs w:val="20"/>
              </w:rPr>
            </w:pPr>
            <w:r w:rsidRPr="00F3522D">
              <w:rPr>
                <w:color w:val="000000"/>
                <w:sz w:val="20"/>
                <w:szCs w:val="20"/>
              </w:rPr>
              <w:t>5.1</w:t>
            </w:r>
          </w:p>
        </w:tc>
      </w:tr>
      <w:tr w:rsidR="00F3522D"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3522D" w:rsidRPr="00EC7054" w:rsidRDefault="00F3522D" w:rsidP="0038799C">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860</w:t>
            </w:r>
          </w:p>
        </w:tc>
        <w:tc>
          <w:tcPr>
            <w:tcW w:w="1486" w:type="dxa"/>
            <w:tcBorders>
              <w:top w:val="nil"/>
              <w:left w:val="single" w:sz="4" w:space="0" w:color="auto"/>
              <w:bottom w:val="nil"/>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6.9</w:t>
            </w:r>
          </w:p>
        </w:tc>
        <w:tc>
          <w:tcPr>
            <w:tcW w:w="1486" w:type="dxa"/>
            <w:tcBorders>
              <w:top w:val="nil"/>
              <w:bottom w:val="nil"/>
              <w:right w:val="nil"/>
            </w:tcBorders>
          </w:tcPr>
          <w:p w:rsidR="00F3522D" w:rsidRPr="00F3522D" w:rsidRDefault="00F3522D" w:rsidP="00F3522D">
            <w:pPr>
              <w:adjustRightInd w:val="0"/>
              <w:spacing w:before="60" w:after="60"/>
              <w:jc w:val="right"/>
              <w:rPr>
                <w:color w:val="000000"/>
                <w:sz w:val="20"/>
                <w:szCs w:val="20"/>
              </w:rPr>
            </w:pPr>
            <w:r w:rsidRPr="00F3522D">
              <w:rPr>
                <w:color w:val="000000"/>
                <w:sz w:val="20"/>
                <w:szCs w:val="20"/>
              </w:rPr>
              <w:t>4.1</w:t>
            </w:r>
          </w:p>
        </w:tc>
        <w:tc>
          <w:tcPr>
            <w:tcW w:w="299" w:type="dxa"/>
            <w:tcBorders>
              <w:top w:val="nil"/>
              <w:left w:val="nil"/>
              <w:bottom w:val="nil"/>
              <w:right w:val="nil"/>
            </w:tcBorders>
            <w:vAlign w:val="center"/>
          </w:tcPr>
          <w:p w:rsidR="00F3522D" w:rsidRPr="00322BD5" w:rsidRDefault="00F3522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3522D" w:rsidRPr="00F3522D" w:rsidRDefault="00F3522D" w:rsidP="00F3522D">
            <w:pPr>
              <w:adjustRightInd w:val="0"/>
              <w:spacing w:before="60" w:after="60"/>
              <w:rPr>
                <w:color w:val="000000"/>
                <w:sz w:val="20"/>
                <w:szCs w:val="20"/>
              </w:rPr>
            </w:pPr>
            <w:r w:rsidRPr="00F3522D">
              <w:rPr>
                <w:color w:val="000000"/>
                <w:sz w:val="20"/>
                <w:szCs w:val="20"/>
              </w:rPr>
              <w:t>9.6</w:t>
            </w:r>
          </w:p>
        </w:tc>
      </w:tr>
      <w:tr w:rsidR="00F3522D"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3522D" w:rsidRPr="00EC7054" w:rsidRDefault="00F3522D" w:rsidP="0038799C">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w:t>
            </w:r>
          </w:p>
        </w:tc>
        <w:tc>
          <w:tcPr>
            <w:tcW w:w="1486" w:type="dxa"/>
            <w:tcBorders>
              <w:top w:val="nil"/>
              <w:left w:val="single" w:sz="4" w:space="0" w:color="auto"/>
              <w:bottom w:val="nil"/>
            </w:tcBorders>
          </w:tcPr>
          <w:p w:rsidR="00F3522D" w:rsidRPr="00F3522D" w:rsidRDefault="00F3522D" w:rsidP="00F3522D">
            <w:pPr>
              <w:adjustRightInd w:val="0"/>
              <w:spacing w:before="60" w:after="60"/>
              <w:jc w:val="center"/>
              <w:rPr>
                <w:color w:val="000000"/>
                <w:sz w:val="20"/>
                <w:szCs w:val="20"/>
              </w:rPr>
            </w:pPr>
          </w:p>
        </w:tc>
        <w:tc>
          <w:tcPr>
            <w:tcW w:w="1486" w:type="dxa"/>
            <w:tcBorders>
              <w:top w:val="nil"/>
              <w:bottom w:val="nil"/>
              <w:right w:val="nil"/>
            </w:tcBorders>
          </w:tcPr>
          <w:p w:rsidR="00F3522D" w:rsidRPr="00F3522D" w:rsidRDefault="00F3522D" w:rsidP="00F3522D">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F3522D" w:rsidRPr="00322BD5" w:rsidRDefault="00F3522D" w:rsidP="0038799C">
            <w:pPr>
              <w:adjustRightInd w:val="0"/>
              <w:jc w:val="center"/>
              <w:rPr>
                <w:color w:val="000000"/>
                <w:sz w:val="20"/>
                <w:szCs w:val="20"/>
              </w:rPr>
            </w:pPr>
          </w:p>
        </w:tc>
        <w:tc>
          <w:tcPr>
            <w:tcW w:w="1486" w:type="dxa"/>
            <w:tcBorders>
              <w:top w:val="nil"/>
              <w:left w:val="nil"/>
              <w:bottom w:val="nil"/>
              <w:right w:val="double" w:sz="2" w:space="0" w:color="auto"/>
            </w:tcBorders>
          </w:tcPr>
          <w:p w:rsidR="00F3522D" w:rsidRPr="00F3522D" w:rsidRDefault="00F3522D" w:rsidP="00F3522D">
            <w:pPr>
              <w:adjustRightInd w:val="0"/>
              <w:spacing w:before="60" w:after="60"/>
              <w:rPr>
                <w:color w:val="000000"/>
                <w:sz w:val="20"/>
                <w:szCs w:val="20"/>
              </w:rPr>
            </w:pPr>
          </w:p>
        </w:tc>
      </w:tr>
      <w:tr w:rsidR="00F3522D"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3522D" w:rsidRDefault="00F3522D" w:rsidP="0038799C">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tcPr>
          <w:p w:rsidR="00F3522D" w:rsidRPr="00F3522D" w:rsidRDefault="00F3522D" w:rsidP="00F3522D">
            <w:pPr>
              <w:adjustRightInd w:val="0"/>
              <w:spacing w:before="60" w:after="60"/>
              <w:jc w:val="center"/>
              <w:rPr>
                <w:color w:val="000000"/>
                <w:sz w:val="20"/>
                <w:szCs w:val="20"/>
              </w:rPr>
            </w:pPr>
          </w:p>
        </w:tc>
        <w:tc>
          <w:tcPr>
            <w:tcW w:w="1486" w:type="dxa"/>
            <w:tcBorders>
              <w:top w:val="nil"/>
              <w:left w:val="single" w:sz="4" w:space="0" w:color="auto"/>
              <w:bottom w:val="nil"/>
            </w:tcBorders>
          </w:tcPr>
          <w:p w:rsidR="00F3522D" w:rsidRPr="00F3522D" w:rsidRDefault="00F3522D" w:rsidP="00F3522D">
            <w:pPr>
              <w:adjustRightInd w:val="0"/>
              <w:spacing w:before="60" w:after="60"/>
              <w:jc w:val="center"/>
              <w:rPr>
                <w:color w:val="000000"/>
                <w:sz w:val="20"/>
                <w:szCs w:val="20"/>
              </w:rPr>
            </w:pPr>
          </w:p>
        </w:tc>
        <w:tc>
          <w:tcPr>
            <w:tcW w:w="1486" w:type="dxa"/>
            <w:tcBorders>
              <w:top w:val="nil"/>
              <w:bottom w:val="nil"/>
              <w:right w:val="nil"/>
            </w:tcBorders>
          </w:tcPr>
          <w:p w:rsidR="00F3522D" w:rsidRPr="00F3522D" w:rsidRDefault="00F3522D" w:rsidP="00F3522D">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F3522D" w:rsidRPr="00322BD5" w:rsidRDefault="00F3522D" w:rsidP="0038799C">
            <w:pPr>
              <w:adjustRightInd w:val="0"/>
              <w:jc w:val="center"/>
              <w:rPr>
                <w:color w:val="000000"/>
                <w:sz w:val="20"/>
                <w:szCs w:val="20"/>
              </w:rPr>
            </w:pPr>
          </w:p>
        </w:tc>
        <w:tc>
          <w:tcPr>
            <w:tcW w:w="1486" w:type="dxa"/>
            <w:tcBorders>
              <w:top w:val="nil"/>
              <w:left w:val="nil"/>
              <w:bottom w:val="nil"/>
              <w:right w:val="double" w:sz="2" w:space="0" w:color="auto"/>
            </w:tcBorders>
          </w:tcPr>
          <w:p w:rsidR="00F3522D" w:rsidRPr="00F3522D" w:rsidRDefault="00F3522D" w:rsidP="00F3522D">
            <w:pPr>
              <w:adjustRightInd w:val="0"/>
              <w:spacing w:before="60" w:after="60"/>
              <w:rPr>
                <w:color w:val="000000"/>
                <w:sz w:val="20"/>
                <w:szCs w:val="20"/>
              </w:rPr>
            </w:pPr>
          </w:p>
        </w:tc>
      </w:tr>
      <w:tr w:rsidR="00F3522D"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3522D" w:rsidRDefault="00F3522D" w:rsidP="0038799C">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5</w:t>
            </w:r>
            <w:r w:rsidR="00960B27">
              <w:rPr>
                <w:color w:val="000000"/>
                <w:sz w:val="20"/>
                <w:szCs w:val="20"/>
              </w:rPr>
              <w:t>,</w:t>
            </w:r>
            <w:r w:rsidRPr="00F3522D">
              <w:rPr>
                <w:color w:val="000000"/>
                <w:sz w:val="20"/>
                <w:szCs w:val="20"/>
              </w:rPr>
              <w:t>282</w:t>
            </w:r>
          </w:p>
        </w:tc>
        <w:tc>
          <w:tcPr>
            <w:tcW w:w="1486" w:type="dxa"/>
            <w:tcBorders>
              <w:top w:val="nil"/>
              <w:left w:val="single" w:sz="4" w:space="0" w:color="auto"/>
              <w:bottom w:val="nil"/>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15.8</w:t>
            </w:r>
          </w:p>
        </w:tc>
        <w:tc>
          <w:tcPr>
            <w:tcW w:w="1486" w:type="dxa"/>
            <w:tcBorders>
              <w:top w:val="nil"/>
              <w:bottom w:val="nil"/>
              <w:right w:val="nil"/>
            </w:tcBorders>
          </w:tcPr>
          <w:p w:rsidR="00F3522D" w:rsidRPr="00F3522D" w:rsidRDefault="00F3522D" w:rsidP="00F3522D">
            <w:pPr>
              <w:adjustRightInd w:val="0"/>
              <w:spacing w:before="60" w:after="60"/>
              <w:jc w:val="right"/>
              <w:rPr>
                <w:color w:val="000000"/>
                <w:sz w:val="20"/>
                <w:szCs w:val="20"/>
              </w:rPr>
            </w:pPr>
            <w:r w:rsidRPr="00F3522D">
              <w:rPr>
                <w:color w:val="000000"/>
                <w:sz w:val="20"/>
                <w:szCs w:val="20"/>
              </w:rPr>
              <w:t>14.1</w:t>
            </w:r>
          </w:p>
        </w:tc>
        <w:tc>
          <w:tcPr>
            <w:tcW w:w="299" w:type="dxa"/>
            <w:tcBorders>
              <w:top w:val="nil"/>
              <w:left w:val="nil"/>
              <w:bottom w:val="nil"/>
              <w:right w:val="nil"/>
            </w:tcBorders>
            <w:vAlign w:val="center"/>
          </w:tcPr>
          <w:p w:rsidR="00F3522D" w:rsidRPr="00322BD5" w:rsidRDefault="00F3522D" w:rsidP="0038799C">
            <w:pPr>
              <w:adjustRightInd w:val="0"/>
              <w:jc w:val="center"/>
              <w:rPr>
                <w:color w:val="000000"/>
                <w:sz w:val="20"/>
                <w:szCs w:val="20"/>
              </w:rPr>
            </w:pPr>
          </w:p>
        </w:tc>
        <w:tc>
          <w:tcPr>
            <w:tcW w:w="1486" w:type="dxa"/>
            <w:tcBorders>
              <w:top w:val="nil"/>
              <w:left w:val="nil"/>
              <w:bottom w:val="nil"/>
              <w:right w:val="double" w:sz="2" w:space="0" w:color="auto"/>
            </w:tcBorders>
          </w:tcPr>
          <w:p w:rsidR="00F3522D" w:rsidRPr="00F3522D" w:rsidRDefault="00F3522D" w:rsidP="00F3522D">
            <w:pPr>
              <w:adjustRightInd w:val="0"/>
              <w:spacing w:before="60" w:after="60"/>
              <w:rPr>
                <w:color w:val="000000"/>
                <w:sz w:val="20"/>
                <w:szCs w:val="20"/>
              </w:rPr>
            </w:pPr>
            <w:r w:rsidRPr="00F3522D">
              <w:rPr>
                <w:color w:val="000000"/>
                <w:sz w:val="20"/>
                <w:szCs w:val="20"/>
              </w:rPr>
              <w:t>17.5</w:t>
            </w:r>
          </w:p>
        </w:tc>
      </w:tr>
      <w:tr w:rsidR="00F3522D"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3522D" w:rsidRDefault="00F3522D" w:rsidP="0038799C">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9</w:t>
            </w:r>
            <w:r w:rsidR="00960B27">
              <w:rPr>
                <w:color w:val="000000"/>
                <w:sz w:val="20"/>
                <w:szCs w:val="20"/>
              </w:rPr>
              <w:t>,</w:t>
            </w:r>
            <w:r w:rsidRPr="00F3522D">
              <w:rPr>
                <w:color w:val="000000"/>
                <w:sz w:val="20"/>
                <w:szCs w:val="20"/>
              </w:rPr>
              <w:t>391</w:t>
            </w:r>
          </w:p>
        </w:tc>
        <w:tc>
          <w:tcPr>
            <w:tcW w:w="1486" w:type="dxa"/>
            <w:tcBorders>
              <w:top w:val="nil"/>
              <w:left w:val="single" w:sz="4" w:space="0" w:color="auto"/>
              <w:bottom w:val="nil"/>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2.5</w:t>
            </w:r>
          </w:p>
        </w:tc>
        <w:tc>
          <w:tcPr>
            <w:tcW w:w="1486" w:type="dxa"/>
            <w:tcBorders>
              <w:top w:val="nil"/>
              <w:bottom w:val="nil"/>
              <w:right w:val="nil"/>
            </w:tcBorders>
          </w:tcPr>
          <w:p w:rsidR="00F3522D" w:rsidRPr="00F3522D" w:rsidRDefault="00F3522D" w:rsidP="00F3522D">
            <w:pPr>
              <w:adjustRightInd w:val="0"/>
              <w:spacing w:before="60" w:after="60"/>
              <w:jc w:val="right"/>
              <w:rPr>
                <w:color w:val="000000"/>
                <w:sz w:val="20"/>
                <w:szCs w:val="20"/>
              </w:rPr>
            </w:pPr>
            <w:r w:rsidRPr="00F3522D">
              <w:rPr>
                <w:color w:val="000000"/>
                <w:sz w:val="20"/>
                <w:szCs w:val="20"/>
              </w:rPr>
              <w:t>2.1</w:t>
            </w:r>
          </w:p>
        </w:tc>
        <w:tc>
          <w:tcPr>
            <w:tcW w:w="299" w:type="dxa"/>
            <w:tcBorders>
              <w:top w:val="nil"/>
              <w:left w:val="nil"/>
              <w:bottom w:val="nil"/>
              <w:right w:val="nil"/>
            </w:tcBorders>
            <w:vAlign w:val="center"/>
          </w:tcPr>
          <w:p w:rsidR="00F3522D" w:rsidRPr="00322BD5" w:rsidRDefault="00F3522D" w:rsidP="0038799C">
            <w:pPr>
              <w:adjustRightInd w:val="0"/>
              <w:jc w:val="center"/>
              <w:rPr>
                <w:color w:val="000000"/>
                <w:sz w:val="20"/>
                <w:szCs w:val="20"/>
              </w:rPr>
            </w:pPr>
          </w:p>
        </w:tc>
        <w:tc>
          <w:tcPr>
            <w:tcW w:w="1486" w:type="dxa"/>
            <w:tcBorders>
              <w:top w:val="nil"/>
              <w:left w:val="nil"/>
              <w:bottom w:val="nil"/>
              <w:right w:val="double" w:sz="2" w:space="0" w:color="auto"/>
            </w:tcBorders>
          </w:tcPr>
          <w:p w:rsidR="00F3522D" w:rsidRPr="00F3522D" w:rsidRDefault="00F3522D" w:rsidP="00F3522D">
            <w:pPr>
              <w:adjustRightInd w:val="0"/>
              <w:spacing w:before="60" w:after="60"/>
              <w:rPr>
                <w:color w:val="000000"/>
                <w:sz w:val="20"/>
                <w:szCs w:val="20"/>
              </w:rPr>
            </w:pPr>
            <w:r w:rsidRPr="00F3522D">
              <w:rPr>
                <w:color w:val="000000"/>
                <w:sz w:val="20"/>
                <w:szCs w:val="20"/>
              </w:rPr>
              <w:t>2.9</w:t>
            </w:r>
          </w:p>
        </w:tc>
      </w:tr>
      <w:tr w:rsidR="00F3522D"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3522D" w:rsidRPr="00EC7054" w:rsidRDefault="00F3522D" w:rsidP="0038799C">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tcPr>
          <w:p w:rsidR="00F3522D" w:rsidRPr="00F3522D" w:rsidRDefault="00F3522D" w:rsidP="00F3522D">
            <w:pPr>
              <w:adjustRightInd w:val="0"/>
              <w:spacing w:before="60" w:after="60"/>
              <w:jc w:val="center"/>
              <w:rPr>
                <w:color w:val="000000"/>
                <w:sz w:val="20"/>
                <w:szCs w:val="20"/>
              </w:rPr>
            </w:pPr>
          </w:p>
        </w:tc>
        <w:tc>
          <w:tcPr>
            <w:tcW w:w="1486" w:type="dxa"/>
            <w:tcBorders>
              <w:top w:val="nil"/>
              <w:left w:val="single" w:sz="4" w:space="0" w:color="auto"/>
              <w:bottom w:val="nil"/>
            </w:tcBorders>
          </w:tcPr>
          <w:p w:rsidR="00F3522D" w:rsidRPr="00F3522D" w:rsidRDefault="00F3522D" w:rsidP="00F3522D">
            <w:pPr>
              <w:adjustRightInd w:val="0"/>
              <w:spacing w:before="60" w:after="60"/>
              <w:jc w:val="center"/>
              <w:rPr>
                <w:color w:val="000000"/>
                <w:sz w:val="20"/>
                <w:szCs w:val="20"/>
              </w:rPr>
            </w:pPr>
          </w:p>
        </w:tc>
        <w:tc>
          <w:tcPr>
            <w:tcW w:w="1486" w:type="dxa"/>
            <w:tcBorders>
              <w:top w:val="nil"/>
              <w:bottom w:val="nil"/>
              <w:right w:val="nil"/>
            </w:tcBorders>
          </w:tcPr>
          <w:p w:rsidR="00F3522D" w:rsidRPr="00F3522D" w:rsidRDefault="00F3522D" w:rsidP="00F3522D">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F3522D" w:rsidRPr="00322BD5" w:rsidRDefault="00F3522D" w:rsidP="0038799C">
            <w:pPr>
              <w:adjustRightInd w:val="0"/>
              <w:jc w:val="center"/>
              <w:rPr>
                <w:color w:val="000000"/>
                <w:sz w:val="20"/>
                <w:szCs w:val="20"/>
              </w:rPr>
            </w:pPr>
          </w:p>
        </w:tc>
        <w:tc>
          <w:tcPr>
            <w:tcW w:w="1486" w:type="dxa"/>
            <w:tcBorders>
              <w:top w:val="nil"/>
              <w:left w:val="nil"/>
              <w:bottom w:val="nil"/>
              <w:right w:val="double" w:sz="2" w:space="0" w:color="auto"/>
            </w:tcBorders>
          </w:tcPr>
          <w:p w:rsidR="00F3522D" w:rsidRPr="00F3522D" w:rsidRDefault="00F3522D" w:rsidP="00F3522D">
            <w:pPr>
              <w:adjustRightInd w:val="0"/>
              <w:spacing w:before="60" w:after="60"/>
              <w:rPr>
                <w:color w:val="000000"/>
                <w:sz w:val="20"/>
                <w:szCs w:val="20"/>
              </w:rPr>
            </w:pPr>
          </w:p>
        </w:tc>
      </w:tr>
      <w:tr w:rsidR="00F3522D"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3522D" w:rsidRPr="00EC7054" w:rsidRDefault="00F3522D" w:rsidP="0038799C">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970</w:t>
            </w:r>
          </w:p>
        </w:tc>
        <w:tc>
          <w:tcPr>
            <w:tcW w:w="1486" w:type="dxa"/>
            <w:tcBorders>
              <w:top w:val="nil"/>
              <w:left w:val="single" w:sz="4" w:space="0" w:color="auto"/>
              <w:bottom w:val="nil"/>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17.5</w:t>
            </w:r>
          </w:p>
        </w:tc>
        <w:tc>
          <w:tcPr>
            <w:tcW w:w="1486" w:type="dxa"/>
            <w:tcBorders>
              <w:top w:val="nil"/>
              <w:bottom w:val="nil"/>
              <w:right w:val="nil"/>
            </w:tcBorders>
          </w:tcPr>
          <w:p w:rsidR="00F3522D" w:rsidRPr="00F3522D" w:rsidRDefault="00F3522D" w:rsidP="00F3522D">
            <w:pPr>
              <w:adjustRightInd w:val="0"/>
              <w:spacing w:before="60" w:after="60"/>
              <w:jc w:val="right"/>
              <w:rPr>
                <w:color w:val="000000"/>
                <w:sz w:val="20"/>
                <w:szCs w:val="20"/>
              </w:rPr>
            </w:pPr>
            <w:r w:rsidRPr="00F3522D">
              <w:rPr>
                <w:color w:val="000000"/>
                <w:sz w:val="20"/>
                <w:szCs w:val="20"/>
              </w:rPr>
              <w:t>13.8</w:t>
            </w:r>
          </w:p>
        </w:tc>
        <w:tc>
          <w:tcPr>
            <w:tcW w:w="299" w:type="dxa"/>
            <w:tcBorders>
              <w:top w:val="nil"/>
              <w:left w:val="nil"/>
              <w:bottom w:val="nil"/>
              <w:right w:val="nil"/>
            </w:tcBorders>
            <w:vAlign w:val="center"/>
          </w:tcPr>
          <w:p w:rsidR="00F3522D" w:rsidRPr="00322BD5" w:rsidRDefault="00F3522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3522D" w:rsidRPr="00F3522D" w:rsidRDefault="00F3522D" w:rsidP="00F3522D">
            <w:pPr>
              <w:adjustRightInd w:val="0"/>
              <w:spacing w:before="60" w:after="60"/>
              <w:rPr>
                <w:color w:val="000000"/>
                <w:sz w:val="20"/>
                <w:szCs w:val="20"/>
              </w:rPr>
            </w:pPr>
            <w:r w:rsidRPr="00F3522D">
              <w:rPr>
                <w:color w:val="000000"/>
                <w:sz w:val="20"/>
                <w:szCs w:val="20"/>
              </w:rPr>
              <w:t>21.1</w:t>
            </w:r>
          </w:p>
        </w:tc>
      </w:tr>
      <w:tr w:rsidR="00F3522D"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3522D" w:rsidRPr="00EC7054" w:rsidRDefault="00F3522D" w:rsidP="0038799C">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3</w:t>
            </w:r>
            <w:r w:rsidR="00960B27">
              <w:rPr>
                <w:color w:val="000000"/>
                <w:sz w:val="20"/>
                <w:szCs w:val="20"/>
              </w:rPr>
              <w:t>,</w:t>
            </w:r>
            <w:r w:rsidRPr="00F3522D">
              <w:rPr>
                <w:color w:val="000000"/>
                <w:sz w:val="20"/>
                <w:szCs w:val="20"/>
              </w:rPr>
              <w:t>563</w:t>
            </w:r>
          </w:p>
        </w:tc>
        <w:tc>
          <w:tcPr>
            <w:tcW w:w="1486" w:type="dxa"/>
            <w:tcBorders>
              <w:top w:val="nil"/>
              <w:left w:val="single" w:sz="4" w:space="0" w:color="auto"/>
              <w:bottom w:val="nil"/>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8.7</w:t>
            </w:r>
          </w:p>
        </w:tc>
        <w:tc>
          <w:tcPr>
            <w:tcW w:w="1486" w:type="dxa"/>
            <w:tcBorders>
              <w:top w:val="nil"/>
              <w:bottom w:val="nil"/>
              <w:right w:val="nil"/>
            </w:tcBorders>
          </w:tcPr>
          <w:p w:rsidR="00F3522D" w:rsidRPr="00F3522D" w:rsidRDefault="00F3522D" w:rsidP="00F3522D">
            <w:pPr>
              <w:adjustRightInd w:val="0"/>
              <w:spacing w:before="60" w:after="60"/>
              <w:jc w:val="right"/>
              <w:rPr>
                <w:color w:val="000000"/>
                <w:sz w:val="20"/>
                <w:szCs w:val="20"/>
              </w:rPr>
            </w:pPr>
            <w:r w:rsidRPr="00F3522D">
              <w:rPr>
                <w:color w:val="000000"/>
                <w:sz w:val="20"/>
                <w:szCs w:val="20"/>
              </w:rPr>
              <w:t>7.4</w:t>
            </w:r>
          </w:p>
        </w:tc>
        <w:tc>
          <w:tcPr>
            <w:tcW w:w="299" w:type="dxa"/>
            <w:tcBorders>
              <w:top w:val="nil"/>
              <w:left w:val="nil"/>
              <w:bottom w:val="nil"/>
              <w:right w:val="nil"/>
            </w:tcBorders>
            <w:vAlign w:val="center"/>
          </w:tcPr>
          <w:p w:rsidR="00F3522D" w:rsidRPr="00322BD5" w:rsidRDefault="00F3522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3522D" w:rsidRPr="00F3522D" w:rsidRDefault="00F3522D" w:rsidP="00F3522D">
            <w:pPr>
              <w:adjustRightInd w:val="0"/>
              <w:spacing w:before="60" w:after="60"/>
              <w:rPr>
                <w:color w:val="000000"/>
                <w:sz w:val="20"/>
                <w:szCs w:val="20"/>
              </w:rPr>
            </w:pPr>
            <w:r w:rsidRPr="00F3522D">
              <w:rPr>
                <w:color w:val="000000"/>
                <w:sz w:val="20"/>
                <w:szCs w:val="20"/>
              </w:rPr>
              <w:t>9.9</w:t>
            </w:r>
          </w:p>
        </w:tc>
      </w:tr>
      <w:tr w:rsidR="00F3522D"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3522D" w:rsidRPr="00EC7054" w:rsidRDefault="00F3522D" w:rsidP="0038799C">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3</w:t>
            </w:r>
            <w:r w:rsidR="00960B27">
              <w:rPr>
                <w:color w:val="000000"/>
                <w:sz w:val="20"/>
                <w:szCs w:val="20"/>
              </w:rPr>
              <w:t>,</w:t>
            </w:r>
            <w:r w:rsidRPr="00F3522D">
              <w:rPr>
                <w:color w:val="000000"/>
                <w:sz w:val="20"/>
                <w:szCs w:val="20"/>
              </w:rPr>
              <w:t>720</w:t>
            </w:r>
          </w:p>
        </w:tc>
        <w:tc>
          <w:tcPr>
            <w:tcW w:w="1486" w:type="dxa"/>
            <w:tcBorders>
              <w:top w:val="nil"/>
              <w:left w:val="single" w:sz="4" w:space="0" w:color="auto"/>
              <w:bottom w:val="nil"/>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5.8</w:t>
            </w:r>
          </w:p>
        </w:tc>
        <w:tc>
          <w:tcPr>
            <w:tcW w:w="1486" w:type="dxa"/>
            <w:tcBorders>
              <w:top w:val="nil"/>
              <w:bottom w:val="nil"/>
              <w:right w:val="nil"/>
            </w:tcBorders>
          </w:tcPr>
          <w:p w:rsidR="00F3522D" w:rsidRPr="00F3522D" w:rsidRDefault="00F3522D" w:rsidP="00F3522D">
            <w:pPr>
              <w:adjustRightInd w:val="0"/>
              <w:spacing w:before="60" w:after="60"/>
              <w:jc w:val="right"/>
              <w:rPr>
                <w:color w:val="000000"/>
                <w:sz w:val="20"/>
                <w:szCs w:val="20"/>
              </w:rPr>
            </w:pPr>
            <w:r w:rsidRPr="00F3522D">
              <w:rPr>
                <w:color w:val="000000"/>
                <w:sz w:val="20"/>
                <w:szCs w:val="20"/>
              </w:rPr>
              <w:t>4.8</w:t>
            </w:r>
          </w:p>
        </w:tc>
        <w:tc>
          <w:tcPr>
            <w:tcW w:w="299" w:type="dxa"/>
            <w:tcBorders>
              <w:top w:val="nil"/>
              <w:left w:val="nil"/>
              <w:bottom w:val="nil"/>
              <w:right w:val="nil"/>
            </w:tcBorders>
            <w:vAlign w:val="center"/>
          </w:tcPr>
          <w:p w:rsidR="00F3522D" w:rsidRPr="00322BD5" w:rsidRDefault="00F3522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3522D" w:rsidRPr="00F3522D" w:rsidRDefault="00F3522D" w:rsidP="00F3522D">
            <w:pPr>
              <w:adjustRightInd w:val="0"/>
              <w:spacing w:before="60" w:after="60"/>
              <w:rPr>
                <w:color w:val="000000"/>
                <w:sz w:val="20"/>
                <w:szCs w:val="20"/>
              </w:rPr>
            </w:pPr>
            <w:r w:rsidRPr="00F3522D">
              <w:rPr>
                <w:color w:val="000000"/>
                <w:sz w:val="20"/>
                <w:szCs w:val="20"/>
              </w:rPr>
              <w:t>6.7</w:t>
            </w:r>
          </w:p>
        </w:tc>
      </w:tr>
      <w:tr w:rsidR="00F3522D"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3522D" w:rsidRPr="00EC7054" w:rsidRDefault="00F3522D" w:rsidP="0038799C">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7</w:t>
            </w:r>
            <w:r w:rsidR="00960B27">
              <w:rPr>
                <w:color w:val="000000"/>
                <w:sz w:val="20"/>
                <w:szCs w:val="20"/>
              </w:rPr>
              <w:t>,</w:t>
            </w:r>
            <w:r w:rsidRPr="00F3522D">
              <w:rPr>
                <w:color w:val="000000"/>
                <w:sz w:val="20"/>
                <w:szCs w:val="20"/>
              </w:rPr>
              <w:t>099</w:t>
            </w:r>
          </w:p>
        </w:tc>
        <w:tc>
          <w:tcPr>
            <w:tcW w:w="1486" w:type="dxa"/>
            <w:tcBorders>
              <w:top w:val="nil"/>
              <w:left w:val="single" w:sz="4" w:space="0" w:color="auto"/>
              <w:bottom w:val="nil"/>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2.2</w:t>
            </w:r>
          </w:p>
        </w:tc>
        <w:tc>
          <w:tcPr>
            <w:tcW w:w="1486" w:type="dxa"/>
            <w:tcBorders>
              <w:top w:val="nil"/>
              <w:bottom w:val="nil"/>
              <w:right w:val="nil"/>
            </w:tcBorders>
          </w:tcPr>
          <w:p w:rsidR="00F3522D" w:rsidRPr="00F3522D" w:rsidRDefault="00F3522D" w:rsidP="00F3522D">
            <w:pPr>
              <w:adjustRightInd w:val="0"/>
              <w:spacing w:before="60" w:after="60"/>
              <w:jc w:val="right"/>
              <w:rPr>
                <w:color w:val="000000"/>
                <w:sz w:val="20"/>
                <w:szCs w:val="20"/>
              </w:rPr>
            </w:pPr>
            <w:r w:rsidRPr="00F3522D">
              <w:rPr>
                <w:color w:val="000000"/>
                <w:sz w:val="20"/>
                <w:szCs w:val="20"/>
              </w:rPr>
              <w:t>1.8</w:t>
            </w:r>
          </w:p>
        </w:tc>
        <w:tc>
          <w:tcPr>
            <w:tcW w:w="299" w:type="dxa"/>
            <w:tcBorders>
              <w:top w:val="nil"/>
              <w:left w:val="nil"/>
              <w:bottom w:val="nil"/>
              <w:right w:val="nil"/>
            </w:tcBorders>
            <w:vAlign w:val="center"/>
          </w:tcPr>
          <w:p w:rsidR="00F3522D" w:rsidRPr="00322BD5" w:rsidRDefault="00F3522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3522D" w:rsidRPr="00F3522D" w:rsidRDefault="00F3522D" w:rsidP="00F3522D">
            <w:pPr>
              <w:adjustRightInd w:val="0"/>
              <w:spacing w:before="60" w:after="60"/>
              <w:rPr>
                <w:color w:val="000000"/>
                <w:sz w:val="20"/>
                <w:szCs w:val="20"/>
              </w:rPr>
            </w:pPr>
            <w:r w:rsidRPr="00F3522D">
              <w:rPr>
                <w:color w:val="000000"/>
                <w:sz w:val="20"/>
                <w:szCs w:val="20"/>
              </w:rPr>
              <w:t>2.6</w:t>
            </w:r>
          </w:p>
        </w:tc>
      </w:tr>
      <w:tr w:rsidR="00F3522D"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3522D" w:rsidRPr="00EC7054" w:rsidRDefault="00F3522D" w:rsidP="0038799C">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tcPr>
          <w:p w:rsidR="00F3522D" w:rsidRPr="00F3522D" w:rsidRDefault="00F3522D" w:rsidP="00F3522D">
            <w:pPr>
              <w:adjustRightInd w:val="0"/>
              <w:spacing w:before="60" w:after="60"/>
              <w:jc w:val="center"/>
              <w:rPr>
                <w:color w:val="000000"/>
                <w:sz w:val="20"/>
                <w:szCs w:val="20"/>
              </w:rPr>
            </w:pPr>
          </w:p>
        </w:tc>
        <w:tc>
          <w:tcPr>
            <w:tcW w:w="1486" w:type="dxa"/>
            <w:tcBorders>
              <w:top w:val="nil"/>
              <w:left w:val="single" w:sz="4" w:space="0" w:color="auto"/>
              <w:bottom w:val="nil"/>
            </w:tcBorders>
          </w:tcPr>
          <w:p w:rsidR="00F3522D" w:rsidRPr="00F3522D" w:rsidRDefault="00F3522D" w:rsidP="00F3522D">
            <w:pPr>
              <w:adjustRightInd w:val="0"/>
              <w:spacing w:before="60" w:after="60"/>
              <w:jc w:val="center"/>
              <w:rPr>
                <w:color w:val="000000"/>
                <w:sz w:val="20"/>
                <w:szCs w:val="20"/>
              </w:rPr>
            </w:pPr>
          </w:p>
        </w:tc>
        <w:tc>
          <w:tcPr>
            <w:tcW w:w="1486" w:type="dxa"/>
            <w:tcBorders>
              <w:top w:val="nil"/>
              <w:bottom w:val="nil"/>
              <w:right w:val="nil"/>
            </w:tcBorders>
          </w:tcPr>
          <w:p w:rsidR="00F3522D" w:rsidRPr="00F3522D" w:rsidRDefault="00F3522D" w:rsidP="00F3522D">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F3522D" w:rsidRPr="00322BD5" w:rsidRDefault="00F3522D" w:rsidP="0038799C">
            <w:pPr>
              <w:adjustRightInd w:val="0"/>
              <w:jc w:val="center"/>
              <w:rPr>
                <w:color w:val="000000"/>
                <w:sz w:val="20"/>
                <w:szCs w:val="20"/>
              </w:rPr>
            </w:pPr>
          </w:p>
        </w:tc>
        <w:tc>
          <w:tcPr>
            <w:tcW w:w="1486" w:type="dxa"/>
            <w:tcBorders>
              <w:top w:val="nil"/>
              <w:left w:val="nil"/>
              <w:bottom w:val="nil"/>
              <w:right w:val="double" w:sz="2" w:space="0" w:color="auto"/>
            </w:tcBorders>
          </w:tcPr>
          <w:p w:rsidR="00F3522D" w:rsidRPr="00F3522D" w:rsidRDefault="00F3522D" w:rsidP="00F3522D">
            <w:pPr>
              <w:adjustRightInd w:val="0"/>
              <w:spacing w:before="60" w:after="60"/>
              <w:rPr>
                <w:color w:val="000000"/>
                <w:sz w:val="20"/>
                <w:szCs w:val="20"/>
              </w:rPr>
            </w:pPr>
          </w:p>
        </w:tc>
      </w:tr>
      <w:tr w:rsidR="00F3522D"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3522D" w:rsidRPr="00EC7054" w:rsidRDefault="00F3522D" w:rsidP="0038799C">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3</w:t>
            </w:r>
            <w:r w:rsidR="00960B27">
              <w:rPr>
                <w:color w:val="000000"/>
                <w:sz w:val="20"/>
                <w:szCs w:val="20"/>
              </w:rPr>
              <w:t>,</w:t>
            </w:r>
            <w:r w:rsidRPr="00F3522D">
              <w:rPr>
                <w:color w:val="000000"/>
                <w:sz w:val="20"/>
                <w:szCs w:val="20"/>
              </w:rPr>
              <w:t>352</w:t>
            </w:r>
          </w:p>
        </w:tc>
        <w:tc>
          <w:tcPr>
            <w:tcW w:w="1486" w:type="dxa"/>
            <w:tcBorders>
              <w:top w:val="nil"/>
              <w:left w:val="single" w:sz="4" w:space="0" w:color="auto"/>
              <w:bottom w:val="nil"/>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13.8</w:t>
            </w:r>
          </w:p>
        </w:tc>
        <w:tc>
          <w:tcPr>
            <w:tcW w:w="1486" w:type="dxa"/>
            <w:tcBorders>
              <w:top w:val="nil"/>
              <w:bottom w:val="nil"/>
              <w:right w:val="nil"/>
            </w:tcBorders>
          </w:tcPr>
          <w:p w:rsidR="00F3522D" w:rsidRPr="00F3522D" w:rsidRDefault="00F3522D" w:rsidP="00F3522D">
            <w:pPr>
              <w:adjustRightInd w:val="0"/>
              <w:spacing w:before="60" w:after="60"/>
              <w:jc w:val="right"/>
              <w:rPr>
                <w:color w:val="000000"/>
                <w:sz w:val="20"/>
                <w:szCs w:val="20"/>
              </w:rPr>
            </w:pPr>
            <w:r w:rsidRPr="00F3522D">
              <w:rPr>
                <w:color w:val="000000"/>
                <w:sz w:val="20"/>
                <w:szCs w:val="20"/>
              </w:rPr>
              <w:t>11.8</w:t>
            </w:r>
          </w:p>
        </w:tc>
        <w:tc>
          <w:tcPr>
            <w:tcW w:w="299" w:type="dxa"/>
            <w:tcBorders>
              <w:top w:val="nil"/>
              <w:left w:val="nil"/>
              <w:bottom w:val="nil"/>
              <w:right w:val="nil"/>
            </w:tcBorders>
            <w:vAlign w:val="center"/>
          </w:tcPr>
          <w:p w:rsidR="00F3522D" w:rsidRPr="00322BD5" w:rsidRDefault="00F3522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3522D" w:rsidRPr="00F3522D" w:rsidRDefault="00F3522D" w:rsidP="00F3522D">
            <w:pPr>
              <w:adjustRightInd w:val="0"/>
              <w:spacing w:before="60" w:after="60"/>
              <w:rPr>
                <w:color w:val="000000"/>
                <w:sz w:val="20"/>
                <w:szCs w:val="20"/>
              </w:rPr>
            </w:pPr>
            <w:r w:rsidRPr="00F3522D">
              <w:rPr>
                <w:color w:val="000000"/>
                <w:sz w:val="20"/>
                <w:szCs w:val="20"/>
              </w:rPr>
              <w:t>15.8</w:t>
            </w:r>
          </w:p>
        </w:tc>
      </w:tr>
      <w:tr w:rsidR="00F3522D"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3522D" w:rsidRPr="00EC7054" w:rsidRDefault="00F3522D" w:rsidP="0038799C">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1</w:t>
            </w:r>
            <w:r w:rsidR="00960B27">
              <w:rPr>
                <w:color w:val="000000"/>
                <w:sz w:val="20"/>
                <w:szCs w:val="20"/>
              </w:rPr>
              <w:t>,</w:t>
            </w:r>
            <w:r w:rsidRPr="00F3522D">
              <w:rPr>
                <w:color w:val="000000"/>
                <w:sz w:val="20"/>
                <w:szCs w:val="20"/>
              </w:rPr>
              <w:t>266</w:t>
            </w:r>
          </w:p>
        </w:tc>
        <w:tc>
          <w:tcPr>
            <w:tcW w:w="1486" w:type="dxa"/>
            <w:tcBorders>
              <w:top w:val="nil"/>
              <w:left w:val="single" w:sz="4" w:space="0" w:color="auto"/>
              <w:bottom w:val="nil"/>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9.9</w:t>
            </w:r>
          </w:p>
        </w:tc>
        <w:tc>
          <w:tcPr>
            <w:tcW w:w="1486" w:type="dxa"/>
            <w:tcBorders>
              <w:top w:val="nil"/>
              <w:bottom w:val="nil"/>
              <w:right w:val="nil"/>
            </w:tcBorders>
          </w:tcPr>
          <w:p w:rsidR="00F3522D" w:rsidRPr="00F3522D" w:rsidRDefault="00F3522D" w:rsidP="00F3522D">
            <w:pPr>
              <w:adjustRightInd w:val="0"/>
              <w:spacing w:before="60" w:after="60"/>
              <w:jc w:val="right"/>
              <w:rPr>
                <w:color w:val="000000"/>
                <w:sz w:val="20"/>
                <w:szCs w:val="20"/>
              </w:rPr>
            </w:pPr>
            <w:r w:rsidRPr="00F3522D">
              <w:rPr>
                <w:color w:val="000000"/>
                <w:sz w:val="20"/>
                <w:szCs w:val="20"/>
              </w:rPr>
              <w:t>7.0</w:t>
            </w:r>
          </w:p>
        </w:tc>
        <w:tc>
          <w:tcPr>
            <w:tcW w:w="299" w:type="dxa"/>
            <w:tcBorders>
              <w:top w:val="nil"/>
              <w:left w:val="nil"/>
              <w:bottom w:val="nil"/>
              <w:right w:val="nil"/>
            </w:tcBorders>
            <w:vAlign w:val="center"/>
          </w:tcPr>
          <w:p w:rsidR="00F3522D" w:rsidRPr="00322BD5" w:rsidRDefault="00F3522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3522D" w:rsidRPr="00F3522D" w:rsidRDefault="00F3522D" w:rsidP="00F3522D">
            <w:pPr>
              <w:adjustRightInd w:val="0"/>
              <w:spacing w:before="60" w:after="60"/>
              <w:rPr>
                <w:color w:val="000000"/>
                <w:sz w:val="20"/>
                <w:szCs w:val="20"/>
              </w:rPr>
            </w:pPr>
            <w:r w:rsidRPr="00F3522D">
              <w:rPr>
                <w:color w:val="000000"/>
                <w:sz w:val="20"/>
                <w:szCs w:val="20"/>
              </w:rPr>
              <w:t>12.9</w:t>
            </w:r>
          </w:p>
        </w:tc>
      </w:tr>
      <w:tr w:rsidR="00F3522D"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3522D" w:rsidRPr="00EC7054" w:rsidRDefault="00F3522D" w:rsidP="0038799C">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1</w:t>
            </w:r>
            <w:r w:rsidR="00960B27">
              <w:rPr>
                <w:color w:val="000000"/>
                <w:sz w:val="20"/>
                <w:szCs w:val="20"/>
              </w:rPr>
              <w:t>,</w:t>
            </w:r>
            <w:r w:rsidRPr="00F3522D">
              <w:rPr>
                <w:color w:val="000000"/>
                <w:sz w:val="20"/>
                <w:szCs w:val="20"/>
              </w:rPr>
              <w:t>683</w:t>
            </w:r>
          </w:p>
        </w:tc>
        <w:tc>
          <w:tcPr>
            <w:tcW w:w="1486" w:type="dxa"/>
            <w:tcBorders>
              <w:top w:val="nil"/>
              <w:left w:val="single" w:sz="4" w:space="0" w:color="auto"/>
              <w:bottom w:val="nil"/>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6.6</w:t>
            </w:r>
          </w:p>
        </w:tc>
        <w:tc>
          <w:tcPr>
            <w:tcW w:w="1486" w:type="dxa"/>
            <w:tcBorders>
              <w:top w:val="nil"/>
              <w:bottom w:val="nil"/>
              <w:right w:val="nil"/>
            </w:tcBorders>
          </w:tcPr>
          <w:p w:rsidR="00F3522D" w:rsidRPr="00F3522D" w:rsidRDefault="00F3522D" w:rsidP="00F3522D">
            <w:pPr>
              <w:adjustRightInd w:val="0"/>
              <w:spacing w:before="60" w:after="60"/>
              <w:jc w:val="right"/>
              <w:rPr>
                <w:color w:val="000000"/>
                <w:sz w:val="20"/>
                <w:szCs w:val="20"/>
              </w:rPr>
            </w:pPr>
            <w:r w:rsidRPr="00F3522D">
              <w:rPr>
                <w:color w:val="000000"/>
                <w:sz w:val="20"/>
                <w:szCs w:val="20"/>
              </w:rPr>
              <w:t>4.7</w:t>
            </w:r>
          </w:p>
        </w:tc>
        <w:tc>
          <w:tcPr>
            <w:tcW w:w="299" w:type="dxa"/>
            <w:tcBorders>
              <w:top w:val="nil"/>
              <w:left w:val="nil"/>
              <w:bottom w:val="nil"/>
              <w:right w:val="nil"/>
            </w:tcBorders>
            <w:vAlign w:val="center"/>
          </w:tcPr>
          <w:p w:rsidR="00F3522D" w:rsidRPr="00322BD5" w:rsidRDefault="00F3522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3522D" w:rsidRPr="00F3522D" w:rsidRDefault="00F3522D" w:rsidP="00F3522D">
            <w:pPr>
              <w:adjustRightInd w:val="0"/>
              <w:spacing w:before="60" w:after="60"/>
              <w:rPr>
                <w:color w:val="000000"/>
                <w:sz w:val="20"/>
                <w:szCs w:val="20"/>
              </w:rPr>
            </w:pPr>
            <w:r w:rsidRPr="00F3522D">
              <w:rPr>
                <w:color w:val="000000"/>
                <w:sz w:val="20"/>
                <w:szCs w:val="20"/>
              </w:rPr>
              <w:t>8.5</w:t>
            </w:r>
          </w:p>
        </w:tc>
      </w:tr>
      <w:tr w:rsidR="00F3522D"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3522D" w:rsidRPr="00EC7054" w:rsidRDefault="00F3522D" w:rsidP="0038799C">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tcPr>
          <w:p w:rsidR="00F3522D" w:rsidRPr="00F3522D" w:rsidRDefault="00F3522D" w:rsidP="00F3522D">
            <w:pPr>
              <w:keepNext/>
              <w:adjustRightInd w:val="0"/>
              <w:spacing w:before="60" w:after="60"/>
              <w:jc w:val="center"/>
              <w:rPr>
                <w:color w:val="000000"/>
                <w:sz w:val="20"/>
                <w:szCs w:val="20"/>
              </w:rPr>
            </w:pPr>
            <w:r w:rsidRPr="00F3522D">
              <w:rPr>
                <w:color w:val="000000"/>
                <w:sz w:val="20"/>
                <w:szCs w:val="20"/>
              </w:rPr>
              <w:t>1</w:t>
            </w:r>
            <w:r w:rsidR="00960B27">
              <w:rPr>
                <w:color w:val="000000"/>
                <w:sz w:val="20"/>
                <w:szCs w:val="20"/>
              </w:rPr>
              <w:t>,</w:t>
            </w:r>
            <w:r w:rsidRPr="00F3522D">
              <w:rPr>
                <w:color w:val="000000"/>
                <w:sz w:val="20"/>
                <w:szCs w:val="20"/>
              </w:rPr>
              <w:t>881</w:t>
            </w:r>
          </w:p>
        </w:tc>
        <w:tc>
          <w:tcPr>
            <w:tcW w:w="1486" w:type="dxa"/>
            <w:tcBorders>
              <w:top w:val="nil"/>
              <w:left w:val="single" w:sz="4" w:space="0" w:color="auto"/>
              <w:bottom w:val="nil"/>
            </w:tcBorders>
          </w:tcPr>
          <w:p w:rsidR="00F3522D" w:rsidRPr="00F3522D" w:rsidRDefault="00F3522D" w:rsidP="00F3522D">
            <w:pPr>
              <w:keepNext/>
              <w:adjustRightInd w:val="0"/>
              <w:spacing w:before="60" w:after="60"/>
              <w:jc w:val="center"/>
              <w:rPr>
                <w:color w:val="000000"/>
                <w:sz w:val="20"/>
                <w:szCs w:val="20"/>
              </w:rPr>
            </w:pPr>
            <w:r w:rsidRPr="00F3522D">
              <w:rPr>
                <w:color w:val="000000"/>
                <w:sz w:val="20"/>
                <w:szCs w:val="20"/>
              </w:rPr>
              <w:t>4.5</w:t>
            </w:r>
          </w:p>
        </w:tc>
        <w:tc>
          <w:tcPr>
            <w:tcW w:w="1486" w:type="dxa"/>
            <w:tcBorders>
              <w:top w:val="nil"/>
              <w:bottom w:val="nil"/>
              <w:right w:val="nil"/>
            </w:tcBorders>
          </w:tcPr>
          <w:p w:rsidR="00F3522D" w:rsidRPr="00F3522D" w:rsidRDefault="00F3522D" w:rsidP="00F3522D">
            <w:pPr>
              <w:keepNext/>
              <w:adjustRightInd w:val="0"/>
              <w:spacing w:before="60" w:after="60"/>
              <w:jc w:val="right"/>
              <w:rPr>
                <w:color w:val="000000"/>
                <w:sz w:val="20"/>
                <w:szCs w:val="20"/>
              </w:rPr>
            </w:pPr>
            <w:r w:rsidRPr="00F3522D">
              <w:rPr>
                <w:color w:val="000000"/>
                <w:sz w:val="20"/>
                <w:szCs w:val="20"/>
              </w:rPr>
              <w:t>3.2</w:t>
            </w:r>
          </w:p>
        </w:tc>
        <w:tc>
          <w:tcPr>
            <w:tcW w:w="299" w:type="dxa"/>
            <w:tcBorders>
              <w:top w:val="nil"/>
              <w:left w:val="nil"/>
              <w:bottom w:val="nil"/>
              <w:right w:val="nil"/>
            </w:tcBorders>
            <w:vAlign w:val="center"/>
          </w:tcPr>
          <w:p w:rsidR="00F3522D" w:rsidRPr="00322BD5" w:rsidRDefault="00F3522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3522D" w:rsidRPr="00F3522D" w:rsidRDefault="00F3522D" w:rsidP="00F3522D">
            <w:pPr>
              <w:keepNext/>
              <w:adjustRightInd w:val="0"/>
              <w:spacing w:before="60" w:after="60"/>
              <w:rPr>
                <w:color w:val="000000"/>
                <w:sz w:val="20"/>
                <w:szCs w:val="20"/>
              </w:rPr>
            </w:pPr>
            <w:r w:rsidRPr="00F3522D">
              <w:rPr>
                <w:color w:val="000000"/>
                <w:sz w:val="20"/>
                <w:szCs w:val="20"/>
              </w:rPr>
              <w:t>5.8</w:t>
            </w:r>
          </w:p>
        </w:tc>
      </w:tr>
      <w:tr w:rsidR="00F3522D" w:rsidRPr="00322BD5" w:rsidTr="00847D7E">
        <w:trPr>
          <w:cantSplit/>
          <w:trHeight w:hRule="exact" w:val="288"/>
          <w:jc w:val="center"/>
        </w:trPr>
        <w:tc>
          <w:tcPr>
            <w:tcW w:w="2647" w:type="dxa"/>
            <w:tcBorders>
              <w:top w:val="nil"/>
              <w:left w:val="double" w:sz="2" w:space="0" w:color="auto"/>
              <w:bottom w:val="nil"/>
              <w:right w:val="double" w:sz="2" w:space="0" w:color="auto"/>
            </w:tcBorders>
            <w:vAlign w:val="center"/>
          </w:tcPr>
          <w:p w:rsidR="00F3522D" w:rsidRPr="00EC7054" w:rsidRDefault="00F3522D" w:rsidP="0038799C">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4</w:t>
            </w:r>
            <w:r w:rsidR="00960B27">
              <w:rPr>
                <w:color w:val="000000"/>
                <w:sz w:val="20"/>
                <w:szCs w:val="20"/>
              </w:rPr>
              <w:t>,</w:t>
            </w:r>
            <w:r w:rsidRPr="00F3522D">
              <w:rPr>
                <w:color w:val="000000"/>
                <w:sz w:val="20"/>
                <w:szCs w:val="20"/>
              </w:rPr>
              <w:t>792</w:t>
            </w:r>
          </w:p>
        </w:tc>
        <w:tc>
          <w:tcPr>
            <w:tcW w:w="1486" w:type="dxa"/>
            <w:tcBorders>
              <w:top w:val="nil"/>
              <w:left w:val="single" w:sz="4" w:space="0" w:color="auto"/>
              <w:bottom w:val="nil"/>
            </w:tcBorders>
          </w:tcPr>
          <w:p w:rsidR="00F3522D" w:rsidRPr="00F3522D" w:rsidRDefault="00F3522D" w:rsidP="00F3522D">
            <w:pPr>
              <w:adjustRightInd w:val="0"/>
              <w:spacing w:before="60" w:after="60"/>
              <w:jc w:val="center"/>
              <w:rPr>
                <w:color w:val="000000"/>
                <w:sz w:val="20"/>
                <w:szCs w:val="20"/>
              </w:rPr>
            </w:pPr>
            <w:r w:rsidRPr="00F3522D">
              <w:rPr>
                <w:color w:val="000000"/>
                <w:sz w:val="20"/>
                <w:szCs w:val="20"/>
              </w:rPr>
              <w:t>2.2</w:t>
            </w:r>
          </w:p>
        </w:tc>
        <w:tc>
          <w:tcPr>
            <w:tcW w:w="1486" w:type="dxa"/>
            <w:tcBorders>
              <w:top w:val="nil"/>
              <w:bottom w:val="nil"/>
              <w:right w:val="nil"/>
            </w:tcBorders>
          </w:tcPr>
          <w:p w:rsidR="00F3522D" w:rsidRPr="00F3522D" w:rsidRDefault="00F3522D" w:rsidP="00F3522D">
            <w:pPr>
              <w:adjustRightInd w:val="0"/>
              <w:spacing w:before="60" w:after="60"/>
              <w:jc w:val="right"/>
              <w:rPr>
                <w:color w:val="000000"/>
                <w:sz w:val="20"/>
                <w:szCs w:val="20"/>
              </w:rPr>
            </w:pPr>
            <w:r w:rsidRPr="00F3522D">
              <w:rPr>
                <w:color w:val="000000"/>
                <w:sz w:val="20"/>
                <w:szCs w:val="20"/>
              </w:rPr>
              <w:t>1.7</w:t>
            </w:r>
          </w:p>
        </w:tc>
        <w:tc>
          <w:tcPr>
            <w:tcW w:w="299" w:type="dxa"/>
            <w:tcBorders>
              <w:top w:val="nil"/>
              <w:left w:val="nil"/>
              <w:bottom w:val="nil"/>
              <w:right w:val="nil"/>
            </w:tcBorders>
            <w:vAlign w:val="center"/>
          </w:tcPr>
          <w:p w:rsidR="00F3522D" w:rsidRPr="00322BD5" w:rsidRDefault="00F3522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3522D" w:rsidRPr="00F3522D" w:rsidRDefault="00F3522D" w:rsidP="00F3522D">
            <w:pPr>
              <w:adjustRightInd w:val="0"/>
              <w:spacing w:before="60" w:after="60"/>
              <w:rPr>
                <w:color w:val="000000"/>
                <w:sz w:val="20"/>
                <w:szCs w:val="20"/>
              </w:rPr>
            </w:pPr>
            <w:r w:rsidRPr="00F3522D">
              <w:rPr>
                <w:color w:val="000000"/>
                <w:sz w:val="20"/>
                <w:szCs w:val="20"/>
              </w:rPr>
              <w:t>2.7</w:t>
            </w:r>
          </w:p>
        </w:tc>
      </w:tr>
      <w:tr w:rsidR="00B12CD1">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B12CD1" w:rsidRDefault="00B12CD1" w:rsidP="0038799C">
            <w:pPr>
              <w:rPr>
                <w:sz w:val="16"/>
              </w:rPr>
            </w:pPr>
          </w:p>
          <w:p w:rsidR="00B12CD1" w:rsidRDefault="00B12CD1" w:rsidP="0038799C">
            <w:pPr>
              <w:rPr>
                <w:sz w:val="16"/>
              </w:rPr>
            </w:pPr>
            <w:r>
              <w:rPr>
                <w:sz w:val="16"/>
              </w:rPr>
              <w:t>*  White, Black, and Asian race categories refer to non-Hispanic</w:t>
            </w:r>
          </w:p>
          <w:p w:rsidR="00847D7E" w:rsidRDefault="00847D7E" w:rsidP="0038799C">
            <w:pPr>
              <w:rPr>
                <w:sz w:val="16"/>
              </w:rPr>
            </w:pPr>
            <w:r w:rsidRPr="00847D7E">
              <w:rPr>
                <w:sz w:val="16"/>
              </w:rPr>
              <w:t>† Insufficient data</w:t>
            </w:r>
          </w:p>
          <w:p w:rsidR="00B866BA" w:rsidRDefault="00B866BA" w:rsidP="00B866BA">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p w:rsidR="00B12CD1" w:rsidRDefault="00B12CD1" w:rsidP="0038799C">
            <w:pPr>
              <w:rPr>
                <w:sz w:val="16"/>
              </w:rPr>
            </w:pPr>
          </w:p>
        </w:tc>
      </w:tr>
    </w:tbl>
    <w:p w:rsidR="00B12CD1" w:rsidRDefault="00B12CD1" w:rsidP="00776135">
      <w:pPr>
        <w:rPr>
          <w:rFonts w:ascii="Arial" w:hAnsi="Arial" w:cs="Arial"/>
          <w:sz w:val="22"/>
          <w:szCs w:val="22"/>
        </w:rPr>
      </w:pPr>
    </w:p>
    <w:p w:rsidR="00776135" w:rsidRDefault="00776135" w:rsidP="00776135">
      <w:pPr>
        <w:pStyle w:val="Heading2"/>
        <w:framePr w:hSpace="0" w:vSpace="0" w:wrap="auto" w:vAnchor="margin" w:yAlign="inline"/>
        <w:jc w:val="left"/>
        <w:rPr>
          <w:rFonts w:ascii="Arial" w:hAnsi="Arial" w:cs="Arial"/>
          <w:sz w:val="24"/>
          <w:szCs w:val="24"/>
        </w:rPr>
      </w:pPr>
      <w:r>
        <w:rPr>
          <w:rFonts w:ascii="Arial" w:hAnsi="Arial" w:cs="Arial"/>
          <w:sz w:val="24"/>
          <w:szCs w:val="24"/>
        </w:rPr>
        <w:br w:type="page"/>
      </w:r>
      <w:bookmarkStart w:id="41" w:name="_Toc427654064"/>
      <w:r w:rsidRPr="004746DF">
        <w:rPr>
          <w:rFonts w:ascii="Arial" w:hAnsi="Arial" w:cs="Arial"/>
          <w:sz w:val="24"/>
          <w:szCs w:val="24"/>
        </w:rPr>
        <w:lastRenderedPageBreak/>
        <w:t xml:space="preserve">Section </w:t>
      </w:r>
      <w:r>
        <w:rPr>
          <w:rFonts w:ascii="Arial" w:hAnsi="Arial" w:cs="Arial"/>
          <w:sz w:val="24"/>
          <w:szCs w:val="24"/>
        </w:rPr>
        <w:t>5.</w:t>
      </w:r>
      <w:r w:rsidR="00B12CD1">
        <w:rPr>
          <w:rFonts w:ascii="Arial" w:hAnsi="Arial" w:cs="Arial"/>
          <w:sz w:val="24"/>
          <w:szCs w:val="24"/>
        </w:rPr>
        <w:t>4: Heart Disease and Stroke</w:t>
      </w:r>
      <w:bookmarkEnd w:id="41"/>
    </w:p>
    <w:p w:rsidR="00776135" w:rsidRDefault="00776135" w:rsidP="00776135">
      <w:pPr>
        <w:rPr>
          <w:rFonts w:ascii="Arial" w:hAnsi="Arial" w:cs="Arial"/>
          <w:sz w:val="22"/>
          <w:szCs w:val="22"/>
        </w:rPr>
      </w:pPr>
    </w:p>
    <w:p w:rsidR="00B12CD1" w:rsidRDefault="00B12CD1" w:rsidP="00B12CD1">
      <w:pPr>
        <w:rPr>
          <w:rFonts w:ascii="Arial" w:hAnsi="Arial" w:cs="Arial"/>
          <w:sz w:val="22"/>
          <w:szCs w:val="22"/>
        </w:rPr>
      </w:pPr>
      <w:r w:rsidRPr="00B12CD1">
        <w:rPr>
          <w:rFonts w:ascii="Arial" w:hAnsi="Arial" w:cs="Arial"/>
          <w:sz w:val="22"/>
          <w:szCs w:val="22"/>
        </w:rPr>
        <w:t xml:space="preserve">All respondents were asked whether a doctor, nurse, or other health professional had ever told them that they had had a myocardial infarction (“MI,” also called a “heart attack”), angina or coronary heart disease, or a stroke. Presented here are the percentages of adults 35 and older who reported being told that they had experienced a heart attack, had angina or coronary heart disease, or had a stroke. </w:t>
      </w:r>
    </w:p>
    <w:p w:rsidR="004F5EF3" w:rsidRDefault="004F5EF3" w:rsidP="00B12CD1">
      <w:pPr>
        <w:rPr>
          <w:rFonts w:ascii="Arial" w:hAnsi="Arial" w:cs="Arial"/>
          <w:sz w:val="22"/>
          <w:szCs w:val="22"/>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4F5EF3">
        <w:trPr>
          <w:cantSplit/>
          <w:trHeight w:hRule="exact" w:val="687"/>
          <w:jc w:val="center"/>
        </w:trPr>
        <w:tc>
          <w:tcPr>
            <w:tcW w:w="9219" w:type="dxa"/>
            <w:gridSpan w:val="11"/>
            <w:tcBorders>
              <w:top w:val="double" w:sz="4" w:space="0" w:color="auto"/>
              <w:left w:val="double" w:sz="4" w:space="0" w:color="auto"/>
              <w:right w:val="double" w:sz="4" w:space="0" w:color="auto"/>
            </w:tcBorders>
          </w:tcPr>
          <w:p w:rsidR="004F5EF3" w:rsidRPr="00912EBA" w:rsidRDefault="004F5EF3" w:rsidP="004F5EF3">
            <w:pPr>
              <w:spacing w:before="60"/>
              <w:ind w:right="-72"/>
              <w:jc w:val="center"/>
              <w:rPr>
                <w:b/>
                <w:smallCaps/>
              </w:rPr>
            </w:pPr>
            <w:r w:rsidRPr="00912EBA">
              <w:rPr>
                <w:b/>
                <w:smallCaps/>
              </w:rPr>
              <w:t xml:space="preserve">Table 5.4.1 – Heart  Disease Among </w:t>
            </w:r>
            <w:smartTag w:uri="urn:schemas-microsoft-com:office:smarttags" w:element="place">
              <w:smartTag w:uri="urn:schemas-microsoft-com:office:smarttags" w:element="State">
                <w:r w:rsidRPr="00912EBA">
                  <w:rPr>
                    <w:b/>
                    <w:smallCaps/>
                  </w:rPr>
                  <w:t>Massachusetts</w:t>
                </w:r>
              </w:smartTag>
            </w:smartTag>
            <w:r w:rsidRPr="00912EBA">
              <w:rPr>
                <w:b/>
                <w:smallCaps/>
              </w:rPr>
              <w:t xml:space="preserve"> Adults,</w:t>
            </w:r>
          </w:p>
          <w:p w:rsidR="004F5EF3" w:rsidRPr="009303DE" w:rsidRDefault="004F5EF3" w:rsidP="003A2743">
            <w:pPr>
              <w:jc w:val="center"/>
              <w:rPr>
                <w:rFonts w:ascii="Times New Roman Bold" w:hAnsi="Times New Roman Bold"/>
                <w:smallCaps/>
              </w:rPr>
            </w:pPr>
            <w:r w:rsidRPr="00912EBA">
              <w:rPr>
                <w:b/>
                <w:smallCaps/>
              </w:rPr>
              <w:t>Ages 35 Years and Older, 201</w:t>
            </w:r>
            <w:r w:rsidR="003A2743">
              <w:rPr>
                <w:b/>
                <w:smallCaps/>
              </w:rPr>
              <w:t>4</w:t>
            </w:r>
          </w:p>
        </w:tc>
      </w:tr>
      <w:tr w:rsidR="004F5EF3">
        <w:trPr>
          <w:cantSplit/>
          <w:trHeight w:hRule="exact" w:val="288"/>
          <w:jc w:val="center"/>
        </w:trPr>
        <w:tc>
          <w:tcPr>
            <w:tcW w:w="1910" w:type="dxa"/>
            <w:tcBorders>
              <w:top w:val="double" w:sz="2" w:space="0" w:color="auto"/>
              <w:left w:val="double" w:sz="2" w:space="0" w:color="auto"/>
              <w:bottom w:val="nil"/>
              <w:right w:val="double" w:sz="2" w:space="0" w:color="auto"/>
            </w:tcBorders>
          </w:tcPr>
          <w:p w:rsidR="004F5EF3" w:rsidRDefault="004F5EF3" w:rsidP="0038799C">
            <w:pPr>
              <w:rPr>
                <w:sz w:val="20"/>
              </w:rPr>
            </w:pPr>
          </w:p>
        </w:tc>
        <w:tc>
          <w:tcPr>
            <w:tcW w:w="3757" w:type="dxa"/>
            <w:gridSpan w:val="5"/>
            <w:vMerge w:val="restart"/>
            <w:tcBorders>
              <w:top w:val="double" w:sz="2" w:space="0" w:color="auto"/>
              <w:left w:val="double" w:sz="2" w:space="0" w:color="auto"/>
              <w:right w:val="double" w:sz="2" w:space="0" w:color="auto"/>
            </w:tcBorders>
          </w:tcPr>
          <w:p w:rsidR="004F5EF3" w:rsidRPr="00912EBA" w:rsidRDefault="004F5EF3" w:rsidP="004F5EF3">
            <w:pPr>
              <w:spacing w:before="60"/>
              <w:ind w:right="-72"/>
              <w:jc w:val="center"/>
              <w:rPr>
                <w:sz w:val="20"/>
                <w:szCs w:val="20"/>
              </w:rPr>
            </w:pPr>
            <w:r w:rsidRPr="00912EBA">
              <w:rPr>
                <w:smallCaps/>
                <w:sz w:val="20"/>
                <w:szCs w:val="20"/>
              </w:rPr>
              <w:t>Ever Diagnosed with Myocardial Infarction</w:t>
            </w:r>
          </w:p>
          <w:p w:rsidR="004F5EF3" w:rsidRPr="00554E9A" w:rsidRDefault="004F5EF3" w:rsidP="0038799C">
            <w:pPr>
              <w:rPr>
                <w:sz w:val="14"/>
                <w:szCs w:val="14"/>
              </w:rPr>
            </w:pPr>
          </w:p>
          <w:p w:rsidR="004F5EF3" w:rsidRDefault="004F5EF3" w:rsidP="0038799C">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4F5EF3" w:rsidRPr="00912EBA" w:rsidRDefault="004F5EF3" w:rsidP="004F5EF3">
            <w:pPr>
              <w:spacing w:before="60"/>
              <w:ind w:right="-72"/>
              <w:jc w:val="center"/>
              <w:rPr>
                <w:sz w:val="20"/>
                <w:szCs w:val="20"/>
              </w:rPr>
            </w:pPr>
            <w:r w:rsidRPr="00912EBA">
              <w:rPr>
                <w:smallCaps/>
                <w:sz w:val="20"/>
                <w:szCs w:val="20"/>
              </w:rPr>
              <w:t>Ever Diagnosed with Angina or Coronary Heart Disease</w:t>
            </w:r>
          </w:p>
          <w:p w:rsidR="004F5EF3" w:rsidRPr="00554E9A" w:rsidRDefault="004F5EF3" w:rsidP="0038799C">
            <w:pPr>
              <w:rPr>
                <w:sz w:val="14"/>
                <w:szCs w:val="14"/>
              </w:rPr>
            </w:pPr>
          </w:p>
          <w:p w:rsidR="004F5EF3" w:rsidRDefault="004F5EF3" w:rsidP="0038799C">
            <w:pPr>
              <w:rPr>
                <w:smallCaps/>
                <w:sz w:val="20"/>
              </w:rPr>
            </w:pPr>
            <w:r>
              <w:rPr>
                <w:sz w:val="20"/>
                <w:szCs w:val="20"/>
              </w:rPr>
              <w:t xml:space="preserve">   N             %                   95% CI</w:t>
            </w:r>
          </w:p>
        </w:tc>
      </w:tr>
      <w:tr w:rsidR="004F5EF3">
        <w:trPr>
          <w:cantSplit/>
          <w:trHeight w:hRule="exact" w:val="283"/>
          <w:jc w:val="center"/>
        </w:trPr>
        <w:tc>
          <w:tcPr>
            <w:tcW w:w="1910" w:type="dxa"/>
            <w:tcBorders>
              <w:top w:val="nil"/>
              <w:left w:val="double" w:sz="2" w:space="0" w:color="auto"/>
              <w:bottom w:val="nil"/>
              <w:right w:val="double" w:sz="2" w:space="0" w:color="auto"/>
            </w:tcBorders>
          </w:tcPr>
          <w:p w:rsidR="004F5EF3" w:rsidRDefault="004F5EF3" w:rsidP="0038799C">
            <w:pPr>
              <w:rPr>
                <w:sz w:val="20"/>
              </w:rPr>
            </w:pPr>
          </w:p>
        </w:tc>
        <w:tc>
          <w:tcPr>
            <w:tcW w:w="3757" w:type="dxa"/>
            <w:gridSpan w:val="5"/>
            <w:vMerge/>
            <w:tcBorders>
              <w:left w:val="double" w:sz="2" w:space="0" w:color="auto"/>
              <w:right w:val="double" w:sz="2" w:space="0" w:color="auto"/>
            </w:tcBorders>
          </w:tcPr>
          <w:p w:rsidR="004F5EF3" w:rsidRDefault="004F5EF3" w:rsidP="0038799C"/>
        </w:tc>
        <w:tc>
          <w:tcPr>
            <w:tcW w:w="3552" w:type="dxa"/>
            <w:gridSpan w:val="5"/>
            <w:vMerge/>
            <w:tcBorders>
              <w:left w:val="double" w:sz="2" w:space="0" w:color="auto"/>
              <w:right w:val="double" w:sz="2" w:space="0" w:color="auto"/>
            </w:tcBorders>
          </w:tcPr>
          <w:p w:rsidR="004F5EF3" w:rsidRDefault="004F5EF3" w:rsidP="0038799C"/>
        </w:tc>
      </w:tr>
      <w:tr w:rsidR="004F5EF3">
        <w:trPr>
          <w:cantSplit/>
          <w:trHeight w:hRule="exact" w:val="307"/>
          <w:jc w:val="center"/>
        </w:trPr>
        <w:tc>
          <w:tcPr>
            <w:tcW w:w="1910" w:type="dxa"/>
            <w:tcBorders>
              <w:top w:val="nil"/>
              <w:left w:val="double" w:sz="2" w:space="0" w:color="auto"/>
              <w:bottom w:val="nil"/>
              <w:right w:val="double" w:sz="2" w:space="0" w:color="auto"/>
            </w:tcBorders>
          </w:tcPr>
          <w:p w:rsidR="004F5EF3" w:rsidRDefault="004F5EF3" w:rsidP="0038799C">
            <w:pPr>
              <w:rPr>
                <w:sz w:val="20"/>
              </w:rPr>
            </w:pPr>
          </w:p>
        </w:tc>
        <w:tc>
          <w:tcPr>
            <w:tcW w:w="3757" w:type="dxa"/>
            <w:gridSpan w:val="5"/>
            <w:vMerge/>
            <w:tcBorders>
              <w:left w:val="double" w:sz="2" w:space="0" w:color="auto"/>
              <w:bottom w:val="double" w:sz="2" w:space="0" w:color="auto"/>
              <w:right w:val="double" w:sz="2" w:space="0" w:color="auto"/>
            </w:tcBorders>
            <w:vAlign w:val="center"/>
          </w:tcPr>
          <w:p w:rsidR="004F5EF3" w:rsidRDefault="004F5EF3" w:rsidP="0038799C">
            <w:pPr>
              <w:rPr>
                <w:sz w:val="20"/>
              </w:rPr>
            </w:pPr>
          </w:p>
        </w:tc>
        <w:tc>
          <w:tcPr>
            <w:tcW w:w="3552" w:type="dxa"/>
            <w:gridSpan w:val="5"/>
            <w:vMerge/>
            <w:tcBorders>
              <w:left w:val="double" w:sz="2" w:space="0" w:color="auto"/>
              <w:bottom w:val="double" w:sz="2" w:space="0" w:color="auto"/>
              <w:right w:val="double" w:sz="2" w:space="0" w:color="auto"/>
            </w:tcBorders>
            <w:vAlign w:val="center"/>
          </w:tcPr>
          <w:p w:rsidR="004F5EF3" w:rsidRDefault="004F5EF3" w:rsidP="0038799C">
            <w:pPr>
              <w:rPr>
                <w:sz w:val="20"/>
              </w:rPr>
            </w:pPr>
          </w:p>
        </w:tc>
      </w:tr>
      <w:tr w:rsidR="0074361F" w:rsidRPr="00C728BE" w:rsidTr="00554EF5">
        <w:trPr>
          <w:cantSplit/>
          <w:trHeight w:hRule="exact" w:val="342"/>
          <w:jc w:val="center"/>
        </w:trPr>
        <w:tc>
          <w:tcPr>
            <w:tcW w:w="1910" w:type="dxa"/>
            <w:tcBorders>
              <w:top w:val="nil"/>
              <w:left w:val="double" w:sz="2" w:space="0" w:color="auto"/>
              <w:bottom w:val="nil"/>
              <w:right w:val="double" w:sz="2" w:space="0" w:color="auto"/>
            </w:tcBorders>
            <w:vAlign w:val="center"/>
          </w:tcPr>
          <w:p w:rsidR="0074361F" w:rsidRDefault="0074361F"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13</w:t>
            </w:r>
            <w:r>
              <w:rPr>
                <w:color w:val="000000"/>
                <w:sz w:val="20"/>
                <w:szCs w:val="20"/>
              </w:rPr>
              <w:t>,</w:t>
            </w:r>
            <w:r w:rsidRPr="0074361F">
              <w:rPr>
                <w:color w:val="000000"/>
                <w:sz w:val="20"/>
                <w:szCs w:val="20"/>
              </w:rPr>
              <w:t>277</w:t>
            </w:r>
          </w:p>
        </w:tc>
        <w:tc>
          <w:tcPr>
            <w:tcW w:w="719"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5.6</w:t>
            </w: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r w:rsidRPr="0074361F">
              <w:rPr>
                <w:color w:val="000000"/>
                <w:sz w:val="20"/>
                <w:szCs w:val="20"/>
              </w:rPr>
              <w:t>5.0</w:t>
            </w:r>
          </w:p>
        </w:tc>
        <w:tc>
          <w:tcPr>
            <w:tcW w:w="553" w:type="dxa"/>
            <w:tcBorders>
              <w:top w:val="nil"/>
              <w:left w:val="nil"/>
              <w:bottom w:val="nil"/>
              <w:right w:val="nil"/>
            </w:tcBorders>
            <w:vAlign w:val="center"/>
          </w:tcPr>
          <w:p w:rsidR="0074361F" w:rsidRPr="00CF2623" w:rsidRDefault="0074361F"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r w:rsidRPr="0074361F">
              <w:rPr>
                <w:color w:val="000000"/>
                <w:sz w:val="20"/>
                <w:szCs w:val="20"/>
              </w:rPr>
              <w:t>6.1</w:t>
            </w:r>
          </w:p>
        </w:tc>
        <w:tc>
          <w:tcPr>
            <w:tcW w:w="816"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13</w:t>
            </w:r>
            <w:r>
              <w:rPr>
                <w:color w:val="000000"/>
                <w:sz w:val="20"/>
                <w:szCs w:val="20"/>
              </w:rPr>
              <w:t>,</w:t>
            </w:r>
            <w:r w:rsidRPr="0074361F">
              <w:rPr>
                <w:color w:val="000000"/>
                <w:sz w:val="20"/>
                <w:szCs w:val="20"/>
              </w:rPr>
              <w:t>242</w:t>
            </w:r>
          </w:p>
        </w:tc>
        <w:tc>
          <w:tcPr>
            <w:tcW w:w="704"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5.8</w:t>
            </w: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r w:rsidRPr="0074361F">
              <w:rPr>
                <w:color w:val="000000"/>
                <w:sz w:val="20"/>
                <w:szCs w:val="20"/>
              </w:rPr>
              <w:t>5.2</w:t>
            </w:r>
          </w:p>
        </w:tc>
        <w:tc>
          <w:tcPr>
            <w:tcW w:w="634" w:type="dxa"/>
            <w:tcBorders>
              <w:top w:val="nil"/>
              <w:left w:val="nil"/>
              <w:bottom w:val="nil"/>
              <w:right w:val="nil"/>
            </w:tcBorders>
            <w:vAlign w:val="center"/>
          </w:tcPr>
          <w:p w:rsidR="0074361F" w:rsidRPr="00C728BE" w:rsidRDefault="0074361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r w:rsidRPr="0074361F">
              <w:rPr>
                <w:color w:val="000000"/>
                <w:sz w:val="20"/>
                <w:szCs w:val="20"/>
              </w:rPr>
              <w:t>6.3</w:t>
            </w:r>
          </w:p>
        </w:tc>
      </w:tr>
      <w:tr w:rsidR="0074361F"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74361F" w:rsidRDefault="0074361F" w:rsidP="0038799C">
            <w:pPr>
              <w:rPr>
                <w:smallCaps/>
                <w:sz w:val="20"/>
              </w:rPr>
            </w:pPr>
            <w:r>
              <w:rPr>
                <w:smallCaps/>
                <w:sz w:val="20"/>
              </w:rPr>
              <w:t>Gender</w:t>
            </w:r>
          </w:p>
        </w:tc>
        <w:tc>
          <w:tcPr>
            <w:tcW w:w="1044"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p>
        </w:tc>
        <w:tc>
          <w:tcPr>
            <w:tcW w:w="719"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74361F" w:rsidRPr="00EC7054" w:rsidRDefault="0074361F" w:rsidP="0038799C">
            <w:pPr>
              <w:adjustRightInd w:val="0"/>
              <w:jc w:val="center"/>
              <w:rPr>
                <w:color w:val="000000"/>
                <w:sz w:val="20"/>
                <w:szCs w:val="20"/>
              </w:rPr>
            </w:pPr>
          </w:p>
        </w:tc>
        <w:tc>
          <w:tcPr>
            <w:tcW w:w="805"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p>
        </w:tc>
        <w:tc>
          <w:tcPr>
            <w:tcW w:w="704"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74361F" w:rsidRPr="00C728BE" w:rsidRDefault="0074361F" w:rsidP="0038799C">
            <w:pPr>
              <w:adjustRightInd w:val="0"/>
              <w:jc w:val="center"/>
              <w:rPr>
                <w:color w:val="000000"/>
                <w:sz w:val="20"/>
                <w:szCs w:val="20"/>
              </w:rPr>
            </w:pPr>
          </w:p>
        </w:tc>
        <w:tc>
          <w:tcPr>
            <w:tcW w:w="762"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p>
        </w:tc>
      </w:tr>
      <w:tr w:rsidR="0074361F"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74361F" w:rsidRDefault="0074361F" w:rsidP="0038799C">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5</w:t>
            </w:r>
            <w:r>
              <w:rPr>
                <w:color w:val="000000"/>
                <w:sz w:val="20"/>
                <w:szCs w:val="20"/>
              </w:rPr>
              <w:t>,</w:t>
            </w:r>
            <w:r w:rsidRPr="0074361F">
              <w:rPr>
                <w:color w:val="000000"/>
                <w:sz w:val="20"/>
                <w:szCs w:val="20"/>
              </w:rPr>
              <w:t>194</w:t>
            </w:r>
          </w:p>
        </w:tc>
        <w:tc>
          <w:tcPr>
            <w:tcW w:w="719"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7.5</w:t>
            </w: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r w:rsidRPr="0074361F">
              <w:rPr>
                <w:color w:val="000000"/>
                <w:sz w:val="20"/>
                <w:szCs w:val="20"/>
              </w:rPr>
              <w:t>6.5</w:t>
            </w:r>
          </w:p>
        </w:tc>
        <w:tc>
          <w:tcPr>
            <w:tcW w:w="553" w:type="dxa"/>
            <w:tcBorders>
              <w:top w:val="nil"/>
              <w:left w:val="nil"/>
              <w:bottom w:val="nil"/>
              <w:right w:val="nil"/>
            </w:tcBorders>
            <w:vAlign w:val="center"/>
          </w:tcPr>
          <w:p w:rsidR="0074361F" w:rsidRPr="00EC7054" w:rsidRDefault="0074361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r w:rsidRPr="0074361F">
              <w:rPr>
                <w:color w:val="000000"/>
                <w:sz w:val="20"/>
                <w:szCs w:val="20"/>
              </w:rPr>
              <w:t>8.5</w:t>
            </w:r>
          </w:p>
        </w:tc>
        <w:tc>
          <w:tcPr>
            <w:tcW w:w="816"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5</w:t>
            </w:r>
            <w:r>
              <w:rPr>
                <w:color w:val="000000"/>
                <w:sz w:val="20"/>
                <w:szCs w:val="20"/>
              </w:rPr>
              <w:t>,</w:t>
            </w:r>
            <w:r w:rsidRPr="0074361F">
              <w:rPr>
                <w:color w:val="000000"/>
                <w:sz w:val="20"/>
                <w:szCs w:val="20"/>
              </w:rPr>
              <w:t>171</w:t>
            </w:r>
          </w:p>
        </w:tc>
        <w:tc>
          <w:tcPr>
            <w:tcW w:w="704"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7.3</w:t>
            </w: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r w:rsidRPr="0074361F">
              <w:rPr>
                <w:color w:val="000000"/>
                <w:sz w:val="20"/>
                <w:szCs w:val="20"/>
              </w:rPr>
              <w:t>6.4</w:t>
            </w:r>
          </w:p>
        </w:tc>
        <w:tc>
          <w:tcPr>
            <w:tcW w:w="634" w:type="dxa"/>
            <w:tcBorders>
              <w:top w:val="nil"/>
              <w:left w:val="nil"/>
              <w:bottom w:val="nil"/>
              <w:right w:val="nil"/>
            </w:tcBorders>
            <w:vAlign w:val="center"/>
          </w:tcPr>
          <w:p w:rsidR="0074361F" w:rsidRPr="00C728BE" w:rsidRDefault="0074361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r w:rsidRPr="0074361F">
              <w:rPr>
                <w:color w:val="000000"/>
                <w:sz w:val="20"/>
                <w:szCs w:val="20"/>
              </w:rPr>
              <w:t>8.2</w:t>
            </w:r>
          </w:p>
        </w:tc>
      </w:tr>
      <w:tr w:rsidR="0074361F"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74361F" w:rsidRDefault="0074361F" w:rsidP="0038799C">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8</w:t>
            </w:r>
            <w:r>
              <w:rPr>
                <w:color w:val="000000"/>
                <w:sz w:val="20"/>
                <w:szCs w:val="20"/>
              </w:rPr>
              <w:t>,</w:t>
            </w:r>
            <w:r w:rsidRPr="0074361F">
              <w:rPr>
                <w:color w:val="000000"/>
                <w:sz w:val="20"/>
                <w:szCs w:val="20"/>
              </w:rPr>
              <w:t>083</w:t>
            </w:r>
          </w:p>
        </w:tc>
        <w:tc>
          <w:tcPr>
            <w:tcW w:w="719"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3.8</w:t>
            </w: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r w:rsidRPr="0074361F">
              <w:rPr>
                <w:color w:val="000000"/>
                <w:sz w:val="20"/>
                <w:szCs w:val="20"/>
              </w:rPr>
              <w:t>3.2</w:t>
            </w:r>
          </w:p>
        </w:tc>
        <w:tc>
          <w:tcPr>
            <w:tcW w:w="553" w:type="dxa"/>
            <w:tcBorders>
              <w:top w:val="nil"/>
              <w:left w:val="nil"/>
              <w:bottom w:val="nil"/>
              <w:right w:val="nil"/>
            </w:tcBorders>
            <w:vAlign w:val="center"/>
          </w:tcPr>
          <w:p w:rsidR="0074361F" w:rsidRPr="00EC7054" w:rsidRDefault="0074361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r w:rsidRPr="0074361F">
              <w:rPr>
                <w:color w:val="000000"/>
                <w:sz w:val="20"/>
                <w:szCs w:val="20"/>
              </w:rPr>
              <w:t>4.4</w:t>
            </w:r>
          </w:p>
        </w:tc>
        <w:tc>
          <w:tcPr>
            <w:tcW w:w="816"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8</w:t>
            </w:r>
            <w:r>
              <w:rPr>
                <w:color w:val="000000"/>
                <w:sz w:val="20"/>
                <w:szCs w:val="20"/>
              </w:rPr>
              <w:t>,</w:t>
            </w:r>
            <w:r w:rsidRPr="0074361F">
              <w:rPr>
                <w:color w:val="000000"/>
                <w:sz w:val="20"/>
                <w:szCs w:val="20"/>
              </w:rPr>
              <w:t>071</w:t>
            </w:r>
          </w:p>
        </w:tc>
        <w:tc>
          <w:tcPr>
            <w:tcW w:w="704"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4.4</w:t>
            </w: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r w:rsidRPr="0074361F">
              <w:rPr>
                <w:color w:val="000000"/>
                <w:sz w:val="20"/>
                <w:szCs w:val="20"/>
              </w:rPr>
              <w:t>3.7</w:t>
            </w:r>
          </w:p>
        </w:tc>
        <w:tc>
          <w:tcPr>
            <w:tcW w:w="634" w:type="dxa"/>
            <w:tcBorders>
              <w:top w:val="nil"/>
              <w:left w:val="nil"/>
              <w:bottom w:val="nil"/>
              <w:right w:val="nil"/>
            </w:tcBorders>
            <w:vAlign w:val="center"/>
          </w:tcPr>
          <w:p w:rsidR="0074361F" w:rsidRPr="00C728BE" w:rsidRDefault="0074361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r w:rsidRPr="0074361F">
              <w:rPr>
                <w:color w:val="000000"/>
                <w:sz w:val="20"/>
                <w:szCs w:val="20"/>
              </w:rPr>
              <w:t>5.1</w:t>
            </w:r>
          </w:p>
        </w:tc>
      </w:tr>
      <w:tr w:rsidR="0074361F"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74361F" w:rsidRDefault="0074361F"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p>
        </w:tc>
        <w:tc>
          <w:tcPr>
            <w:tcW w:w="719"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74361F" w:rsidRPr="00EC7054" w:rsidRDefault="0074361F" w:rsidP="0038799C">
            <w:pPr>
              <w:adjustRightInd w:val="0"/>
              <w:jc w:val="center"/>
              <w:rPr>
                <w:color w:val="000000"/>
                <w:sz w:val="20"/>
                <w:szCs w:val="20"/>
              </w:rPr>
            </w:pPr>
          </w:p>
        </w:tc>
        <w:tc>
          <w:tcPr>
            <w:tcW w:w="805"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p>
        </w:tc>
        <w:tc>
          <w:tcPr>
            <w:tcW w:w="704"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74361F" w:rsidRPr="00C728BE" w:rsidRDefault="0074361F" w:rsidP="0038799C">
            <w:pPr>
              <w:adjustRightInd w:val="0"/>
              <w:jc w:val="center"/>
              <w:rPr>
                <w:color w:val="000000"/>
                <w:sz w:val="20"/>
                <w:szCs w:val="20"/>
              </w:rPr>
            </w:pPr>
          </w:p>
        </w:tc>
        <w:tc>
          <w:tcPr>
            <w:tcW w:w="762"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p>
        </w:tc>
      </w:tr>
      <w:tr w:rsidR="0074361F"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74361F" w:rsidRDefault="0074361F" w:rsidP="0038799C">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w:t>
            </w:r>
          </w:p>
        </w:tc>
        <w:tc>
          <w:tcPr>
            <w:tcW w:w="719"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74361F" w:rsidRPr="00EC7054" w:rsidRDefault="0074361F" w:rsidP="0038799C">
            <w:pPr>
              <w:adjustRightInd w:val="0"/>
              <w:jc w:val="center"/>
              <w:rPr>
                <w:color w:val="000000"/>
                <w:sz w:val="20"/>
                <w:szCs w:val="20"/>
              </w:rPr>
            </w:pPr>
          </w:p>
        </w:tc>
        <w:tc>
          <w:tcPr>
            <w:tcW w:w="805"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w:t>
            </w:r>
          </w:p>
        </w:tc>
        <w:tc>
          <w:tcPr>
            <w:tcW w:w="704"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74361F" w:rsidRPr="00C728BE" w:rsidRDefault="0074361F" w:rsidP="0038799C">
            <w:pPr>
              <w:adjustRightInd w:val="0"/>
              <w:jc w:val="center"/>
              <w:rPr>
                <w:color w:val="000000"/>
                <w:sz w:val="20"/>
                <w:szCs w:val="20"/>
              </w:rPr>
            </w:pPr>
          </w:p>
        </w:tc>
        <w:tc>
          <w:tcPr>
            <w:tcW w:w="762"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p>
        </w:tc>
      </w:tr>
      <w:tr w:rsidR="0074361F"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74361F" w:rsidRDefault="0074361F" w:rsidP="0038799C">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2</w:t>
            </w:r>
            <w:r>
              <w:rPr>
                <w:color w:val="000000"/>
                <w:sz w:val="20"/>
                <w:szCs w:val="20"/>
              </w:rPr>
              <w:t>,</w:t>
            </w:r>
            <w:r w:rsidRPr="0074361F">
              <w:rPr>
                <w:color w:val="000000"/>
                <w:sz w:val="20"/>
                <w:szCs w:val="20"/>
              </w:rPr>
              <w:t>564</w:t>
            </w:r>
          </w:p>
        </w:tc>
        <w:tc>
          <w:tcPr>
            <w:tcW w:w="719"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3.4</w:t>
            </w: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r w:rsidRPr="0074361F">
              <w:rPr>
                <w:color w:val="000000"/>
                <w:sz w:val="20"/>
                <w:szCs w:val="20"/>
              </w:rPr>
              <w:t>2.4</w:t>
            </w:r>
          </w:p>
        </w:tc>
        <w:tc>
          <w:tcPr>
            <w:tcW w:w="553" w:type="dxa"/>
            <w:tcBorders>
              <w:top w:val="nil"/>
              <w:left w:val="nil"/>
              <w:bottom w:val="nil"/>
              <w:right w:val="nil"/>
            </w:tcBorders>
            <w:vAlign w:val="center"/>
          </w:tcPr>
          <w:p w:rsidR="0074361F" w:rsidRPr="00EC7054" w:rsidRDefault="0074361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r w:rsidRPr="0074361F">
              <w:rPr>
                <w:color w:val="000000"/>
                <w:sz w:val="20"/>
                <w:szCs w:val="20"/>
              </w:rPr>
              <w:t>4.4</w:t>
            </w:r>
          </w:p>
        </w:tc>
        <w:tc>
          <w:tcPr>
            <w:tcW w:w="816"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2</w:t>
            </w:r>
            <w:r>
              <w:rPr>
                <w:color w:val="000000"/>
                <w:sz w:val="20"/>
                <w:szCs w:val="20"/>
              </w:rPr>
              <w:t>,</w:t>
            </w:r>
            <w:r w:rsidRPr="0074361F">
              <w:rPr>
                <w:color w:val="000000"/>
                <w:sz w:val="20"/>
                <w:szCs w:val="20"/>
              </w:rPr>
              <w:t>563</w:t>
            </w:r>
          </w:p>
        </w:tc>
        <w:tc>
          <w:tcPr>
            <w:tcW w:w="704"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2.8</w:t>
            </w: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r w:rsidRPr="0074361F">
              <w:rPr>
                <w:color w:val="000000"/>
                <w:sz w:val="20"/>
                <w:szCs w:val="20"/>
              </w:rPr>
              <w:t>1.9</w:t>
            </w:r>
          </w:p>
        </w:tc>
        <w:tc>
          <w:tcPr>
            <w:tcW w:w="634" w:type="dxa"/>
            <w:tcBorders>
              <w:top w:val="nil"/>
              <w:left w:val="nil"/>
              <w:bottom w:val="nil"/>
              <w:right w:val="nil"/>
            </w:tcBorders>
            <w:vAlign w:val="center"/>
          </w:tcPr>
          <w:p w:rsidR="0074361F" w:rsidRPr="00C728BE" w:rsidRDefault="0074361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r w:rsidRPr="0074361F">
              <w:rPr>
                <w:color w:val="000000"/>
                <w:sz w:val="20"/>
                <w:szCs w:val="20"/>
              </w:rPr>
              <w:t>3.8</w:t>
            </w:r>
          </w:p>
        </w:tc>
      </w:tr>
      <w:tr w:rsidR="0074361F"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74361F" w:rsidRDefault="0074361F" w:rsidP="0038799C">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3</w:t>
            </w:r>
            <w:r>
              <w:rPr>
                <w:color w:val="000000"/>
                <w:sz w:val="20"/>
                <w:szCs w:val="20"/>
              </w:rPr>
              <w:t>,</w:t>
            </w:r>
            <w:r w:rsidRPr="0074361F">
              <w:rPr>
                <w:color w:val="000000"/>
                <w:sz w:val="20"/>
                <w:szCs w:val="20"/>
              </w:rPr>
              <w:t>475</w:t>
            </w:r>
          </w:p>
        </w:tc>
        <w:tc>
          <w:tcPr>
            <w:tcW w:w="719"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5.9</w:t>
            </w: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r w:rsidRPr="0074361F">
              <w:rPr>
                <w:color w:val="000000"/>
                <w:sz w:val="20"/>
                <w:szCs w:val="20"/>
              </w:rPr>
              <w:t>4.7</w:t>
            </w:r>
          </w:p>
        </w:tc>
        <w:tc>
          <w:tcPr>
            <w:tcW w:w="553" w:type="dxa"/>
            <w:tcBorders>
              <w:top w:val="nil"/>
              <w:left w:val="nil"/>
              <w:bottom w:val="nil"/>
              <w:right w:val="nil"/>
            </w:tcBorders>
            <w:vAlign w:val="center"/>
          </w:tcPr>
          <w:p w:rsidR="0074361F" w:rsidRPr="00EC7054" w:rsidRDefault="0074361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r w:rsidRPr="0074361F">
              <w:rPr>
                <w:color w:val="000000"/>
                <w:sz w:val="20"/>
                <w:szCs w:val="20"/>
              </w:rPr>
              <w:t>7.2</w:t>
            </w:r>
          </w:p>
        </w:tc>
        <w:tc>
          <w:tcPr>
            <w:tcW w:w="816"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3</w:t>
            </w:r>
            <w:r>
              <w:rPr>
                <w:color w:val="000000"/>
                <w:sz w:val="20"/>
                <w:szCs w:val="20"/>
              </w:rPr>
              <w:t>,</w:t>
            </w:r>
            <w:r w:rsidRPr="0074361F">
              <w:rPr>
                <w:color w:val="000000"/>
                <w:sz w:val="20"/>
                <w:szCs w:val="20"/>
              </w:rPr>
              <w:t>471</w:t>
            </w:r>
          </w:p>
        </w:tc>
        <w:tc>
          <w:tcPr>
            <w:tcW w:w="704"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6.2</w:t>
            </w: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r w:rsidRPr="0074361F">
              <w:rPr>
                <w:color w:val="000000"/>
                <w:sz w:val="20"/>
                <w:szCs w:val="20"/>
              </w:rPr>
              <w:t>5.0</w:t>
            </w:r>
          </w:p>
        </w:tc>
        <w:tc>
          <w:tcPr>
            <w:tcW w:w="634" w:type="dxa"/>
            <w:tcBorders>
              <w:top w:val="nil"/>
              <w:left w:val="nil"/>
              <w:bottom w:val="nil"/>
              <w:right w:val="nil"/>
            </w:tcBorders>
            <w:vAlign w:val="center"/>
          </w:tcPr>
          <w:p w:rsidR="0074361F" w:rsidRPr="00C728BE" w:rsidRDefault="0074361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r w:rsidRPr="0074361F">
              <w:rPr>
                <w:color w:val="000000"/>
                <w:sz w:val="20"/>
                <w:szCs w:val="20"/>
              </w:rPr>
              <w:t>7.5</w:t>
            </w:r>
          </w:p>
        </w:tc>
      </w:tr>
      <w:tr w:rsidR="0074361F"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74361F" w:rsidRDefault="0074361F" w:rsidP="0038799C">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3</w:t>
            </w:r>
            <w:r>
              <w:rPr>
                <w:color w:val="000000"/>
                <w:sz w:val="20"/>
                <w:szCs w:val="20"/>
              </w:rPr>
              <w:t>,</w:t>
            </w:r>
            <w:r w:rsidRPr="0074361F">
              <w:rPr>
                <w:color w:val="000000"/>
                <w:sz w:val="20"/>
                <w:szCs w:val="20"/>
              </w:rPr>
              <w:t>209</w:t>
            </w:r>
          </w:p>
        </w:tc>
        <w:tc>
          <w:tcPr>
            <w:tcW w:w="719"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8.5</w:t>
            </w: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r w:rsidRPr="0074361F">
              <w:rPr>
                <w:color w:val="000000"/>
                <w:sz w:val="20"/>
                <w:szCs w:val="20"/>
              </w:rPr>
              <w:t>6.8</w:t>
            </w:r>
          </w:p>
        </w:tc>
        <w:tc>
          <w:tcPr>
            <w:tcW w:w="553" w:type="dxa"/>
            <w:tcBorders>
              <w:top w:val="nil"/>
              <w:left w:val="nil"/>
              <w:bottom w:val="nil"/>
              <w:right w:val="nil"/>
            </w:tcBorders>
            <w:vAlign w:val="center"/>
          </w:tcPr>
          <w:p w:rsidR="0074361F" w:rsidRPr="00EC7054" w:rsidRDefault="0074361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r w:rsidRPr="0074361F">
              <w:rPr>
                <w:color w:val="000000"/>
                <w:sz w:val="20"/>
                <w:szCs w:val="20"/>
              </w:rPr>
              <w:t>10.2</w:t>
            </w:r>
          </w:p>
        </w:tc>
        <w:tc>
          <w:tcPr>
            <w:tcW w:w="816"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3</w:t>
            </w:r>
            <w:r>
              <w:rPr>
                <w:color w:val="000000"/>
                <w:sz w:val="20"/>
                <w:szCs w:val="20"/>
              </w:rPr>
              <w:t>,</w:t>
            </w:r>
            <w:r w:rsidRPr="0074361F">
              <w:rPr>
                <w:color w:val="000000"/>
                <w:sz w:val="20"/>
                <w:szCs w:val="20"/>
              </w:rPr>
              <w:t>205</w:t>
            </w:r>
          </w:p>
        </w:tc>
        <w:tc>
          <w:tcPr>
            <w:tcW w:w="704"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9.9</w:t>
            </w: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r w:rsidRPr="0074361F">
              <w:rPr>
                <w:color w:val="000000"/>
                <w:sz w:val="20"/>
                <w:szCs w:val="20"/>
              </w:rPr>
              <w:t>8.3</w:t>
            </w:r>
          </w:p>
        </w:tc>
        <w:tc>
          <w:tcPr>
            <w:tcW w:w="634" w:type="dxa"/>
            <w:tcBorders>
              <w:top w:val="nil"/>
              <w:left w:val="nil"/>
              <w:bottom w:val="nil"/>
              <w:right w:val="nil"/>
            </w:tcBorders>
            <w:vAlign w:val="center"/>
          </w:tcPr>
          <w:p w:rsidR="0074361F" w:rsidRPr="00C728BE" w:rsidRDefault="0074361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r w:rsidRPr="0074361F">
              <w:rPr>
                <w:color w:val="000000"/>
                <w:sz w:val="20"/>
                <w:szCs w:val="20"/>
              </w:rPr>
              <w:t>11.6</w:t>
            </w:r>
          </w:p>
        </w:tc>
      </w:tr>
      <w:tr w:rsidR="0074361F"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74361F" w:rsidRDefault="0074361F" w:rsidP="0038799C">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2</w:t>
            </w:r>
            <w:r>
              <w:rPr>
                <w:color w:val="000000"/>
                <w:sz w:val="20"/>
                <w:szCs w:val="20"/>
              </w:rPr>
              <w:t>,</w:t>
            </w:r>
            <w:r w:rsidRPr="0074361F">
              <w:rPr>
                <w:color w:val="000000"/>
                <w:sz w:val="20"/>
                <w:szCs w:val="20"/>
              </w:rPr>
              <w:t>407</w:t>
            </w:r>
          </w:p>
        </w:tc>
        <w:tc>
          <w:tcPr>
            <w:tcW w:w="719"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14.3</w:t>
            </w: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r w:rsidRPr="0074361F">
              <w:rPr>
                <w:color w:val="000000"/>
                <w:sz w:val="20"/>
                <w:szCs w:val="20"/>
              </w:rPr>
              <w:t>12.1</w:t>
            </w:r>
          </w:p>
        </w:tc>
        <w:tc>
          <w:tcPr>
            <w:tcW w:w="553" w:type="dxa"/>
            <w:tcBorders>
              <w:top w:val="nil"/>
              <w:left w:val="nil"/>
              <w:bottom w:val="nil"/>
              <w:right w:val="nil"/>
            </w:tcBorders>
            <w:vAlign w:val="center"/>
          </w:tcPr>
          <w:p w:rsidR="0074361F" w:rsidRPr="00EC7054" w:rsidRDefault="0074361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r w:rsidRPr="0074361F">
              <w:rPr>
                <w:color w:val="000000"/>
                <w:sz w:val="20"/>
                <w:szCs w:val="20"/>
              </w:rPr>
              <w:t>16.6</w:t>
            </w:r>
          </w:p>
        </w:tc>
        <w:tc>
          <w:tcPr>
            <w:tcW w:w="816"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2</w:t>
            </w:r>
            <w:r>
              <w:rPr>
                <w:color w:val="000000"/>
                <w:sz w:val="20"/>
                <w:szCs w:val="20"/>
              </w:rPr>
              <w:t>,</w:t>
            </w:r>
            <w:r w:rsidRPr="0074361F">
              <w:rPr>
                <w:color w:val="000000"/>
                <w:sz w:val="20"/>
                <w:szCs w:val="20"/>
              </w:rPr>
              <w:t>384</w:t>
            </w:r>
          </w:p>
        </w:tc>
        <w:tc>
          <w:tcPr>
            <w:tcW w:w="704"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15.5</w:t>
            </w: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r w:rsidRPr="0074361F">
              <w:rPr>
                <w:color w:val="000000"/>
                <w:sz w:val="20"/>
                <w:szCs w:val="20"/>
              </w:rPr>
              <w:t>13.2</w:t>
            </w:r>
          </w:p>
        </w:tc>
        <w:tc>
          <w:tcPr>
            <w:tcW w:w="634" w:type="dxa"/>
            <w:tcBorders>
              <w:top w:val="nil"/>
              <w:left w:val="nil"/>
              <w:bottom w:val="nil"/>
              <w:right w:val="nil"/>
            </w:tcBorders>
            <w:vAlign w:val="center"/>
          </w:tcPr>
          <w:p w:rsidR="0074361F" w:rsidRPr="00C728BE" w:rsidRDefault="0074361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r w:rsidRPr="0074361F">
              <w:rPr>
                <w:color w:val="000000"/>
                <w:sz w:val="20"/>
                <w:szCs w:val="20"/>
              </w:rPr>
              <w:t>17.9</w:t>
            </w:r>
          </w:p>
        </w:tc>
      </w:tr>
      <w:tr w:rsidR="0074361F"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74361F" w:rsidRDefault="0074361F"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p>
        </w:tc>
        <w:tc>
          <w:tcPr>
            <w:tcW w:w="719"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74361F" w:rsidRPr="00EC7054" w:rsidRDefault="0074361F" w:rsidP="0038799C">
            <w:pPr>
              <w:adjustRightInd w:val="0"/>
              <w:jc w:val="center"/>
              <w:rPr>
                <w:color w:val="000000"/>
                <w:sz w:val="20"/>
                <w:szCs w:val="20"/>
              </w:rPr>
            </w:pPr>
          </w:p>
        </w:tc>
        <w:tc>
          <w:tcPr>
            <w:tcW w:w="805"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p>
        </w:tc>
        <w:tc>
          <w:tcPr>
            <w:tcW w:w="704"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74361F" w:rsidRPr="00C728BE" w:rsidRDefault="0074361F" w:rsidP="0038799C">
            <w:pPr>
              <w:adjustRightInd w:val="0"/>
              <w:jc w:val="center"/>
              <w:rPr>
                <w:color w:val="000000"/>
                <w:sz w:val="20"/>
                <w:szCs w:val="20"/>
              </w:rPr>
            </w:pPr>
          </w:p>
        </w:tc>
        <w:tc>
          <w:tcPr>
            <w:tcW w:w="762"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p>
        </w:tc>
      </w:tr>
      <w:tr w:rsidR="0074361F"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74361F" w:rsidRDefault="0074361F"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11</w:t>
            </w:r>
            <w:r>
              <w:rPr>
                <w:color w:val="000000"/>
                <w:sz w:val="20"/>
                <w:szCs w:val="20"/>
              </w:rPr>
              <w:t>,</w:t>
            </w:r>
            <w:r w:rsidRPr="0074361F">
              <w:rPr>
                <w:color w:val="000000"/>
                <w:sz w:val="20"/>
                <w:szCs w:val="20"/>
              </w:rPr>
              <w:t>287</w:t>
            </w:r>
          </w:p>
        </w:tc>
        <w:tc>
          <w:tcPr>
            <w:tcW w:w="719"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5.9</w:t>
            </w: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r w:rsidRPr="0074361F">
              <w:rPr>
                <w:color w:val="000000"/>
                <w:sz w:val="20"/>
                <w:szCs w:val="20"/>
              </w:rPr>
              <w:t>5.2</w:t>
            </w:r>
          </w:p>
        </w:tc>
        <w:tc>
          <w:tcPr>
            <w:tcW w:w="553" w:type="dxa"/>
            <w:tcBorders>
              <w:top w:val="nil"/>
              <w:left w:val="nil"/>
              <w:bottom w:val="nil"/>
              <w:right w:val="nil"/>
            </w:tcBorders>
            <w:vAlign w:val="center"/>
          </w:tcPr>
          <w:p w:rsidR="0074361F" w:rsidRPr="00EC7054" w:rsidRDefault="0074361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r w:rsidRPr="0074361F">
              <w:rPr>
                <w:color w:val="000000"/>
                <w:sz w:val="20"/>
                <w:szCs w:val="20"/>
              </w:rPr>
              <w:t>6.5</w:t>
            </w:r>
          </w:p>
        </w:tc>
        <w:tc>
          <w:tcPr>
            <w:tcW w:w="816"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11</w:t>
            </w:r>
            <w:r>
              <w:rPr>
                <w:color w:val="000000"/>
                <w:sz w:val="20"/>
                <w:szCs w:val="20"/>
              </w:rPr>
              <w:t>,</w:t>
            </w:r>
            <w:r w:rsidRPr="0074361F">
              <w:rPr>
                <w:color w:val="000000"/>
                <w:sz w:val="20"/>
                <w:szCs w:val="20"/>
              </w:rPr>
              <w:t>254</w:t>
            </w:r>
          </w:p>
        </w:tc>
        <w:tc>
          <w:tcPr>
            <w:tcW w:w="704"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6.3</w:t>
            </w: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r w:rsidRPr="0074361F">
              <w:rPr>
                <w:color w:val="000000"/>
                <w:sz w:val="20"/>
                <w:szCs w:val="20"/>
              </w:rPr>
              <w:t>5.6</w:t>
            </w:r>
          </w:p>
        </w:tc>
        <w:tc>
          <w:tcPr>
            <w:tcW w:w="634" w:type="dxa"/>
            <w:tcBorders>
              <w:top w:val="nil"/>
              <w:left w:val="nil"/>
              <w:bottom w:val="nil"/>
              <w:right w:val="nil"/>
            </w:tcBorders>
            <w:vAlign w:val="center"/>
          </w:tcPr>
          <w:p w:rsidR="0074361F" w:rsidRPr="00C728BE" w:rsidRDefault="0074361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r w:rsidRPr="0074361F">
              <w:rPr>
                <w:color w:val="000000"/>
                <w:sz w:val="20"/>
                <w:szCs w:val="20"/>
              </w:rPr>
              <w:t>6.9</w:t>
            </w:r>
          </w:p>
        </w:tc>
      </w:tr>
      <w:tr w:rsidR="0074361F"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74361F" w:rsidRDefault="0074361F"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625</w:t>
            </w:r>
          </w:p>
        </w:tc>
        <w:tc>
          <w:tcPr>
            <w:tcW w:w="719"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4.8</w:t>
            </w: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r w:rsidRPr="0074361F">
              <w:rPr>
                <w:color w:val="000000"/>
                <w:sz w:val="20"/>
                <w:szCs w:val="20"/>
              </w:rPr>
              <w:t>2.5</w:t>
            </w:r>
          </w:p>
        </w:tc>
        <w:tc>
          <w:tcPr>
            <w:tcW w:w="553" w:type="dxa"/>
            <w:tcBorders>
              <w:top w:val="nil"/>
              <w:left w:val="nil"/>
              <w:bottom w:val="nil"/>
              <w:right w:val="nil"/>
            </w:tcBorders>
            <w:vAlign w:val="center"/>
          </w:tcPr>
          <w:p w:rsidR="0074361F" w:rsidRPr="00EC7054" w:rsidRDefault="0074361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r w:rsidRPr="0074361F">
              <w:rPr>
                <w:color w:val="000000"/>
                <w:sz w:val="20"/>
                <w:szCs w:val="20"/>
              </w:rPr>
              <w:t>7.1</w:t>
            </w:r>
          </w:p>
        </w:tc>
        <w:tc>
          <w:tcPr>
            <w:tcW w:w="816"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624</w:t>
            </w:r>
          </w:p>
        </w:tc>
        <w:tc>
          <w:tcPr>
            <w:tcW w:w="704"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2.9</w:t>
            </w: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r w:rsidRPr="0074361F">
              <w:rPr>
                <w:color w:val="000000"/>
                <w:sz w:val="20"/>
                <w:szCs w:val="20"/>
              </w:rPr>
              <w:t>1.3</w:t>
            </w:r>
          </w:p>
        </w:tc>
        <w:tc>
          <w:tcPr>
            <w:tcW w:w="634" w:type="dxa"/>
            <w:tcBorders>
              <w:top w:val="nil"/>
              <w:left w:val="nil"/>
              <w:bottom w:val="nil"/>
              <w:right w:val="nil"/>
            </w:tcBorders>
            <w:vAlign w:val="center"/>
          </w:tcPr>
          <w:p w:rsidR="0074361F" w:rsidRPr="00C728BE" w:rsidRDefault="0074361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r w:rsidRPr="0074361F">
              <w:rPr>
                <w:color w:val="000000"/>
                <w:sz w:val="20"/>
                <w:szCs w:val="20"/>
              </w:rPr>
              <w:t>4.5</w:t>
            </w:r>
          </w:p>
        </w:tc>
      </w:tr>
      <w:tr w:rsidR="0074361F"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74361F" w:rsidRDefault="0074361F" w:rsidP="0038799C">
            <w:pPr>
              <w:rPr>
                <w:smallCaps/>
                <w:sz w:val="20"/>
              </w:rPr>
            </w:pPr>
            <w:r>
              <w:rPr>
                <w:smallCaps/>
                <w:sz w:val="20"/>
              </w:rPr>
              <w:t xml:space="preserve">     </w:t>
            </w:r>
            <w:proofErr w:type="spellStart"/>
            <w:r>
              <w:rPr>
                <w:smallCaps/>
                <w:sz w:val="20"/>
              </w:rPr>
              <w:t>hispanic</w:t>
            </w:r>
            <w:proofErr w:type="spellEnd"/>
          </w:p>
        </w:tc>
        <w:tc>
          <w:tcPr>
            <w:tcW w:w="1044"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603</w:t>
            </w:r>
          </w:p>
        </w:tc>
        <w:tc>
          <w:tcPr>
            <w:tcW w:w="719"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4.3</w:t>
            </w: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r w:rsidRPr="0074361F">
              <w:rPr>
                <w:color w:val="000000"/>
                <w:sz w:val="20"/>
                <w:szCs w:val="20"/>
              </w:rPr>
              <w:t>2.2</w:t>
            </w:r>
          </w:p>
        </w:tc>
        <w:tc>
          <w:tcPr>
            <w:tcW w:w="553" w:type="dxa"/>
            <w:tcBorders>
              <w:top w:val="nil"/>
              <w:left w:val="nil"/>
              <w:bottom w:val="nil"/>
              <w:right w:val="nil"/>
            </w:tcBorders>
            <w:vAlign w:val="center"/>
          </w:tcPr>
          <w:p w:rsidR="0074361F" w:rsidRPr="00EC7054" w:rsidRDefault="0074361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r w:rsidRPr="0074361F">
              <w:rPr>
                <w:color w:val="000000"/>
                <w:sz w:val="20"/>
                <w:szCs w:val="20"/>
              </w:rPr>
              <w:t>6.4</w:t>
            </w:r>
          </w:p>
        </w:tc>
        <w:tc>
          <w:tcPr>
            <w:tcW w:w="816"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606</w:t>
            </w:r>
          </w:p>
        </w:tc>
        <w:tc>
          <w:tcPr>
            <w:tcW w:w="704"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4.4</w:t>
            </w: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r w:rsidRPr="0074361F">
              <w:rPr>
                <w:color w:val="000000"/>
                <w:sz w:val="20"/>
                <w:szCs w:val="20"/>
              </w:rPr>
              <w:t>2.0</w:t>
            </w:r>
          </w:p>
        </w:tc>
        <w:tc>
          <w:tcPr>
            <w:tcW w:w="634" w:type="dxa"/>
            <w:tcBorders>
              <w:top w:val="nil"/>
              <w:left w:val="nil"/>
              <w:bottom w:val="nil"/>
              <w:right w:val="nil"/>
            </w:tcBorders>
            <w:vAlign w:val="center"/>
          </w:tcPr>
          <w:p w:rsidR="0074361F" w:rsidRPr="00C728BE" w:rsidRDefault="0074361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r w:rsidRPr="0074361F">
              <w:rPr>
                <w:color w:val="000000"/>
                <w:sz w:val="20"/>
                <w:szCs w:val="20"/>
              </w:rPr>
              <w:t>6.7</w:t>
            </w:r>
          </w:p>
        </w:tc>
      </w:tr>
      <w:tr w:rsidR="0074361F"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74361F" w:rsidRDefault="0074361F" w:rsidP="0038799C">
            <w:pPr>
              <w:rPr>
                <w:smallCaps/>
                <w:sz w:val="20"/>
              </w:rPr>
            </w:pPr>
            <w:r>
              <w:rPr>
                <w:smallCaps/>
                <w:sz w:val="20"/>
              </w:rPr>
              <w:t xml:space="preserve">     </w:t>
            </w:r>
            <w:proofErr w:type="spellStart"/>
            <w:r>
              <w:rPr>
                <w:smallCaps/>
                <w:sz w:val="20"/>
              </w:rPr>
              <w:t>asian</w:t>
            </w:r>
            <w:proofErr w:type="spellEnd"/>
          </w:p>
        </w:tc>
        <w:tc>
          <w:tcPr>
            <w:tcW w:w="1044"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w:t>
            </w:r>
          </w:p>
        </w:tc>
        <w:tc>
          <w:tcPr>
            <w:tcW w:w="719"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74361F" w:rsidRPr="00EC7054" w:rsidRDefault="0074361F" w:rsidP="0038799C">
            <w:pPr>
              <w:adjustRightInd w:val="0"/>
              <w:jc w:val="center"/>
              <w:rPr>
                <w:color w:val="000000"/>
                <w:sz w:val="20"/>
                <w:szCs w:val="20"/>
              </w:rPr>
            </w:pPr>
          </w:p>
        </w:tc>
        <w:tc>
          <w:tcPr>
            <w:tcW w:w="805"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w:t>
            </w:r>
          </w:p>
        </w:tc>
        <w:tc>
          <w:tcPr>
            <w:tcW w:w="704"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74361F" w:rsidRPr="00C728BE" w:rsidRDefault="0074361F" w:rsidP="0038799C">
            <w:pPr>
              <w:adjustRightInd w:val="0"/>
              <w:jc w:val="center"/>
              <w:rPr>
                <w:color w:val="000000"/>
                <w:sz w:val="20"/>
                <w:szCs w:val="20"/>
              </w:rPr>
            </w:pPr>
          </w:p>
        </w:tc>
        <w:tc>
          <w:tcPr>
            <w:tcW w:w="762"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p>
        </w:tc>
      </w:tr>
      <w:tr w:rsidR="0074361F"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74361F" w:rsidRDefault="0074361F"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p>
        </w:tc>
        <w:tc>
          <w:tcPr>
            <w:tcW w:w="719"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74361F" w:rsidRPr="00EC7054" w:rsidRDefault="0074361F" w:rsidP="0038799C">
            <w:pPr>
              <w:adjustRightInd w:val="0"/>
              <w:jc w:val="center"/>
              <w:rPr>
                <w:color w:val="000000"/>
                <w:sz w:val="20"/>
                <w:szCs w:val="20"/>
              </w:rPr>
            </w:pPr>
          </w:p>
        </w:tc>
        <w:tc>
          <w:tcPr>
            <w:tcW w:w="805"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p>
        </w:tc>
        <w:tc>
          <w:tcPr>
            <w:tcW w:w="704"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74361F" w:rsidRPr="00C728BE" w:rsidRDefault="0074361F" w:rsidP="0038799C">
            <w:pPr>
              <w:adjustRightInd w:val="0"/>
              <w:jc w:val="center"/>
              <w:rPr>
                <w:color w:val="000000"/>
                <w:sz w:val="20"/>
                <w:szCs w:val="20"/>
              </w:rPr>
            </w:pPr>
          </w:p>
        </w:tc>
        <w:tc>
          <w:tcPr>
            <w:tcW w:w="762"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p>
        </w:tc>
      </w:tr>
      <w:tr w:rsidR="0074361F"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74361F" w:rsidRDefault="0074361F"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4</w:t>
            </w:r>
            <w:r>
              <w:rPr>
                <w:color w:val="000000"/>
                <w:sz w:val="20"/>
                <w:szCs w:val="20"/>
              </w:rPr>
              <w:t>,</w:t>
            </w:r>
            <w:r w:rsidRPr="0074361F">
              <w:rPr>
                <w:color w:val="000000"/>
                <w:sz w:val="20"/>
                <w:szCs w:val="20"/>
              </w:rPr>
              <w:t>831</w:t>
            </w:r>
          </w:p>
        </w:tc>
        <w:tc>
          <w:tcPr>
            <w:tcW w:w="719"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10.9</w:t>
            </w: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r w:rsidRPr="0074361F">
              <w:rPr>
                <w:color w:val="000000"/>
                <w:sz w:val="20"/>
                <w:szCs w:val="20"/>
              </w:rPr>
              <w:t>9.6</w:t>
            </w:r>
          </w:p>
        </w:tc>
        <w:tc>
          <w:tcPr>
            <w:tcW w:w="553" w:type="dxa"/>
            <w:tcBorders>
              <w:top w:val="nil"/>
              <w:left w:val="nil"/>
              <w:bottom w:val="nil"/>
              <w:right w:val="nil"/>
            </w:tcBorders>
            <w:vAlign w:val="center"/>
          </w:tcPr>
          <w:p w:rsidR="0074361F" w:rsidRPr="00EC7054" w:rsidRDefault="0074361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r w:rsidRPr="0074361F">
              <w:rPr>
                <w:color w:val="000000"/>
                <w:sz w:val="20"/>
                <w:szCs w:val="20"/>
              </w:rPr>
              <w:t>12.3</w:t>
            </w:r>
          </w:p>
        </w:tc>
        <w:tc>
          <w:tcPr>
            <w:tcW w:w="816"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4</w:t>
            </w:r>
            <w:r>
              <w:rPr>
                <w:color w:val="000000"/>
                <w:sz w:val="20"/>
                <w:szCs w:val="20"/>
              </w:rPr>
              <w:t>,</w:t>
            </w:r>
            <w:r w:rsidRPr="0074361F">
              <w:rPr>
                <w:color w:val="000000"/>
                <w:sz w:val="20"/>
                <w:szCs w:val="20"/>
              </w:rPr>
              <w:t>803</w:t>
            </w:r>
          </w:p>
        </w:tc>
        <w:tc>
          <w:tcPr>
            <w:tcW w:w="704"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11.5</w:t>
            </w: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r w:rsidRPr="0074361F">
              <w:rPr>
                <w:color w:val="000000"/>
                <w:sz w:val="20"/>
                <w:szCs w:val="20"/>
              </w:rPr>
              <w:t>10.1</w:t>
            </w:r>
          </w:p>
        </w:tc>
        <w:tc>
          <w:tcPr>
            <w:tcW w:w="634" w:type="dxa"/>
            <w:tcBorders>
              <w:top w:val="nil"/>
              <w:left w:val="nil"/>
              <w:bottom w:val="nil"/>
              <w:right w:val="nil"/>
            </w:tcBorders>
            <w:vAlign w:val="center"/>
          </w:tcPr>
          <w:p w:rsidR="0074361F" w:rsidRPr="00C728BE" w:rsidRDefault="0074361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r w:rsidRPr="0074361F">
              <w:rPr>
                <w:color w:val="000000"/>
                <w:sz w:val="20"/>
                <w:szCs w:val="20"/>
              </w:rPr>
              <w:t>12.9</w:t>
            </w:r>
          </w:p>
        </w:tc>
      </w:tr>
      <w:tr w:rsidR="0074361F"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74361F" w:rsidRDefault="0074361F"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7</w:t>
            </w:r>
            <w:r>
              <w:rPr>
                <w:color w:val="000000"/>
                <w:sz w:val="20"/>
                <w:szCs w:val="20"/>
              </w:rPr>
              <w:t>,</w:t>
            </w:r>
            <w:r w:rsidRPr="0074361F">
              <w:rPr>
                <w:color w:val="000000"/>
                <w:sz w:val="20"/>
                <w:szCs w:val="20"/>
              </w:rPr>
              <w:t>749</w:t>
            </w:r>
          </w:p>
        </w:tc>
        <w:tc>
          <w:tcPr>
            <w:tcW w:w="719"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2.9</w:t>
            </w: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r w:rsidRPr="0074361F">
              <w:rPr>
                <w:color w:val="000000"/>
                <w:sz w:val="20"/>
                <w:szCs w:val="20"/>
              </w:rPr>
              <w:t>2.4</w:t>
            </w:r>
          </w:p>
        </w:tc>
        <w:tc>
          <w:tcPr>
            <w:tcW w:w="553" w:type="dxa"/>
            <w:tcBorders>
              <w:top w:val="nil"/>
              <w:left w:val="nil"/>
              <w:bottom w:val="nil"/>
              <w:right w:val="nil"/>
            </w:tcBorders>
            <w:vAlign w:val="center"/>
          </w:tcPr>
          <w:p w:rsidR="0074361F" w:rsidRPr="00EC7054" w:rsidRDefault="0074361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r w:rsidRPr="0074361F">
              <w:rPr>
                <w:color w:val="000000"/>
                <w:sz w:val="20"/>
                <w:szCs w:val="20"/>
              </w:rPr>
              <w:t>3.4</w:t>
            </w:r>
          </w:p>
        </w:tc>
        <w:tc>
          <w:tcPr>
            <w:tcW w:w="816"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7</w:t>
            </w:r>
            <w:r>
              <w:rPr>
                <w:color w:val="000000"/>
                <w:sz w:val="20"/>
                <w:szCs w:val="20"/>
              </w:rPr>
              <w:t>,</w:t>
            </w:r>
            <w:r w:rsidRPr="0074361F">
              <w:rPr>
                <w:color w:val="000000"/>
                <w:sz w:val="20"/>
                <w:szCs w:val="20"/>
              </w:rPr>
              <w:t>741</w:t>
            </w:r>
          </w:p>
        </w:tc>
        <w:tc>
          <w:tcPr>
            <w:tcW w:w="704"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2.9</w:t>
            </w: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r w:rsidRPr="0074361F">
              <w:rPr>
                <w:color w:val="000000"/>
                <w:sz w:val="20"/>
                <w:szCs w:val="20"/>
              </w:rPr>
              <w:t>2.4</w:t>
            </w:r>
          </w:p>
        </w:tc>
        <w:tc>
          <w:tcPr>
            <w:tcW w:w="634" w:type="dxa"/>
            <w:tcBorders>
              <w:top w:val="nil"/>
              <w:left w:val="nil"/>
              <w:bottom w:val="nil"/>
              <w:right w:val="nil"/>
            </w:tcBorders>
            <w:vAlign w:val="center"/>
          </w:tcPr>
          <w:p w:rsidR="0074361F" w:rsidRPr="00C728BE" w:rsidRDefault="0074361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r w:rsidRPr="0074361F">
              <w:rPr>
                <w:color w:val="000000"/>
                <w:sz w:val="20"/>
                <w:szCs w:val="20"/>
              </w:rPr>
              <w:t>3.4</w:t>
            </w:r>
          </w:p>
        </w:tc>
      </w:tr>
      <w:tr w:rsidR="0074361F"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74361F" w:rsidRDefault="0074361F"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p>
        </w:tc>
        <w:tc>
          <w:tcPr>
            <w:tcW w:w="719"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74361F" w:rsidRPr="00EC7054" w:rsidRDefault="0074361F" w:rsidP="0038799C">
            <w:pPr>
              <w:adjustRightInd w:val="0"/>
              <w:jc w:val="center"/>
              <w:rPr>
                <w:color w:val="000000"/>
                <w:sz w:val="20"/>
                <w:szCs w:val="20"/>
              </w:rPr>
            </w:pPr>
          </w:p>
        </w:tc>
        <w:tc>
          <w:tcPr>
            <w:tcW w:w="805"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p>
        </w:tc>
        <w:tc>
          <w:tcPr>
            <w:tcW w:w="704"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74361F" w:rsidRPr="00C728BE" w:rsidRDefault="0074361F" w:rsidP="0038799C">
            <w:pPr>
              <w:adjustRightInd w:val="0"/>
              <w:jc w:val="center"/>
              <w:rPr>
                <w:color w:val="000000"/>
                <w:sz w:val="20"/>
                <w:szCs w:val="20"/>
              </w:rPr>
            </w:pPr>
          </w:p>
        </w:tc>
        <w:tc>
          <w:tcPr>
            <w:tcW w:w="762"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p>
        </w:tc>
      </w:tr>
      <w:tr w:rsidR="0074361F"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74361F" w:rsidRDefault="0074361F"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860</w:t>
            </w:r>
          </w:p>
        </w:tc>
        <w:tc>
          <w:tcPr>
            <w:tcW w:w="719"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9.8</w:t>
            </w: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r w:rsidRPr="0074361F">
              <w:rPr>
                <w:color w:val="000000"/>
                <w:sz w:val="20"/>
                <w:szCs w:val="20"/>
              </w:rPr>
              <w:t>6.8</w:t>
            </w:r>
          </w:p>
        </w:tc>
        <w:tc>
          <w:tcPr>
            <w:tcW w:w="553" w:type="dxa"/>
            <w:tcBorders>
              <w:top w:val="nil"/>
              <w:left w:val="nil"/>
              <w:bottom w:val="nil"/>
              <w:right w:val="nil"/>
            </w:tcBorders>
            <w:vAlign w:val="center"/>
          </w:tcPr>
          <w:p w:rsidR="0074361F" w:rsidRPr="00EC7054" w:rsidRDefault="0074361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r w:rsidRPr="0074361F">
              <w:rPr>
                <w:color w:val="000000"/>
                <w:sz w:val="20"/>
                <w:szCs w:val="20"/>
              </w:rPr>
              <w:t>12.8</w:t>
            </w:r>
          </w:p>
        </w:tc>
        <w:tc>
          <w:tcPr>
            <w:tcW w:w="816"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851</w:t>
            </w:r>
          </w:p>
        </w:tc>
        <w:tc>
          <w:tcPr>
            <w:tcW w:w="704"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9.5</w:t>
            </w: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r w:rsidRPr="0074361F">
              <w:rPr>
                <w:color w:val="000000"/>
                <w:sz w:val="20"/>
                <w:szCs w:val="20"/>
              </w:rPr>
              <w:t>6.6</w:t>
            </w:r>
          </w:p>
        </w:tc>
        <w:tc>
          <w:tcPr>
            <w:tcW w:w="634" w:type="dxa"/>
            <w:tcBorders>
              <w:top w:val="nil"/>
              <w:left w:val="nil"/>
              <w:bottom w:val="nil"/>
              <w:right w:val="nil"/>
            </w:tcBorders>
            <w:vAlign w:val="center"/>
          </w:tcPr>
          <w:p w:rsidR="0074361F" w:rsidRPr="00C728BE" w:rsidRDefault="0074361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r w:rsidRPr="0074361F">
              <w:rPr>
                <w:color w:val="000000"/>
                <w:sz w:val="20"/>
                <w:szCs w:val="20"/>
              </w:rPr>
              <w:t>12.4</w:t>
            </w:r>
          </w:p>
        </w:tc>
      </w:tr>
      <w:tr w:rsidR="0074361F"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74361F" w:rsidRDefault="0074361F"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3</w:t>
            </w:r>
            <w:r>
              <w:rPr>
                <w:color w:val="000000"/>
                <w:sz w:val="20"/>
                <w:szCs w:val="20"/>
              </w:rPr>
              <w:t>,</w:t>
            </w:r>
            <w:r w:rsidRPr="0074361F">
              <w:rPr>
                <w:color w:val="000000"/>
                <w:sz w:val="20"/>
                <w:szCs w:val="20"/>
              </w:rPr>
              <w:t>122</w:t>
            </w:r>
          </w:p>
        </w:tc>
        <w:tc>
          <w:tcPr>
            <w:tcW w:w="719"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7.5</w:t>
            </w: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r w:rsidRPr="0074361F">
              <w:rPr>
                <w:color w:val="000000"/>
                <w:sz w:val="20"/>
                <w:szCs w:val="20"/>
              </w:rPr>
              <w:t>6.3</w:t>
            </w:r>
          </w:p>
        </w:tc>
        <w:tc>
          <w:tcPr>
            <w:tcW w:w="553" w:type="dxa"/>
            <w:tcBorders>
              <w:top w:val="nil"/>
              <w:left w:val="nil"/>
              <w:bottom w:val="nil"/>
              <w:right w:val="nil"/>
            </w:tcBorders>
            <w:vAlign w:val="center"/>
          </w:tcPr>
          <w:p w:rsidR="0074361F" w:rsidRPr="00EC7054" w:rsidRDefault="0074361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r w:rsidRPr="0074361F">
              <w:rPr>
                <w:color w:val="000000"/>
                <w:sz w:val="20"/>
                <w:szCs w:val="20"/>
              </w:rPr>
              <w:t>8.7</w:t>
            </w:r>
          </w:p>
        </w:tc>
        <w:tc>
          <w:tcPr>
            <w:tcW w:w="816"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3</w:t>
            </w:r>
            <w:r>
              <w:rPr>
                <w:color w:val="000000"/>
                <w:sz w:val="20"/>
                <w:szCs w:val="20"/>
              </w:rPr>
              <w:t>,</w:t>
            </w:r>
            <w:r w:rsidRPr="0074361F">
              <w:rPr>
                <w:color w:val="000000"/>
                <w:sz w:val="20"/>
                <w:szCs w:val="20"/>
              </w:rPr>
              <w:t>116</w:t>
            </w:r>
          </w:p>
        </w:tc>
        <w:tc>
          <w:tcPr>
            <w:tcW w:w="704"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6.6</w:t>
            </w: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r w:rsidRPr="0074361F">
              <w:rPr>
                <w:color w:val="000000"/>
                <w:sz w:val="20"/>
                <w:szCs w:val="20"/>
              </w:rPr>
              <w:t>5.5</w:t>
            </w:r>
          </w:p>
        </w:tc>
        <w:tc>
          <w:tcPr>
            <w:tcW w:w="634" w:type="dxa"/>
            <w:tcBorders>
              <w:top w:val="nil"/>
              <w:left w:val="nil"/>
              <w:bottom w:val="nil"/>
              <w:right w:val="nil"/>
            </w:tcBorders>
            <w:vAlign w:val="center"/>
          </w:tcPr>
          <w:p w:rsidR="0074361F" w:rsidRPr="00C728BE" w:rsidRDefault="0074361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r w:rsidRPr="0074361F">
              <w:rPr>
                <w:color w:val="000000"/>
                <w:sz w:val="20"/>
                <w:szCs w:val="20"/>
              </w:rPr>
              <w:t>7.8</w:t>
            </w:r>
          </w:p>
        </w:tc>
      </w:tr>
      <w:tr w:rsidR="0074361F"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74361F" w:rsidRDefault="0074361F" w:rsidP="0038799C">
            <w:pPr>
              <w:rPr>
                <w:smallCaps/>
                <w:sz w:val="20"/>
              </w:rPr>
            </w:pPr>
            <w:r>
              <w:rPr>
                <w:smallCaps/>
                <w:sz w:val="20"/>
              </w:rPr>
              <w:t xml:space="preserve">     college 1–3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3</w:t>
            </w:r>
            <w:r>
              <w:rPr>
                <w:color w:val="000000"/>
                <w:sz w:val="20"/>
                <w:szCs w:val="20"/>
              </w:rPr>
              <w:t>,</w:t>
            </w:r>
            <w:r w:rsidRPr="0074361F">
              <w:rPr>
                <w:color w:val="000000"/>
                <w:sz w:val="20"/>
                <w:szCs w:val="20"/>
              </w:rPr>
              <w:t>087</w:t>
            </w:r>
          </w:p>
        </w:tc>
        <w:tc>
          <w:tcPr>
            <w:tcW w:w="719"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5.5</w:t>
            </w: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r w:rsidRPr="0074361F">
              <w:rPr>
                <w:color w:val="000000"/>
                <w:sz w:val="20"/>
                <w:szCs w:val="20"/>
              </w:rPr>
              <w:t>4.4</w:t>
            </w:r>
          </w:p>
        </w:tc>
        <w:tc>
          <w:tcPr>
            <w:tcW w:w="553" w:type="dxa"/>
            <w:tcBorders>
              <w:top w:val="nil"/>
              <w:left w:val="nil"/>
              <w:bottom w:val="nil"/>
              <w:right w:val="nil"/>
            </w:tcBorders>
            <w:vAlign w:val="center"/>
          </w:tcPr>
          <w:p w:rsidR="0074361F" w:rsidRPr="00EC7054" w:rsidRDefault="0074361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r w:rsidRPr="0074361F">
              <w:rPr>
                <w:color w:val="000000"/>
                <w:sz w:val="20"/>
                <w:szCs w:val="20"/>
              </w:rPr>
              <w:t>6.6</w:t>
            </w:r>
          </w:p>
        </w:tc>
        <w:tc>
          <w:tcPr>
            <w:tcW w:w="816"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3</w:t>
            </w:r>
            <w:r>
              <w:rPr>
                <w:color w:val="000000"/>
                <w:sz w:val="20"/>
                <w:szCs w:val="20"/>
              </w:rPr>
              <w:t>,</w:t>
            </w:r>
            <w:r w:rsidRPr="0074361F">
              <w:rPr>
                <w:color w:val="000000"/>
                <w:sz w:val="20"/>
                <w:szCs w:val="20"/>
              </w:rPr>
              <w:t>081</w:t>
            </w:r>
          </w:p>
        </w:tc>
        <w:tc>
          <w:tcPr>
            <w:tcW w:w="704"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6.2</w:t>
            </w: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r w:rsidRPr="0074361F">
              <w:rPr>
                <w:color w:val="000000"/>
                <w:sz w:val="20"/>
                <w:szCs w:val="20"/>
              </w:rPr>
              <w:t>5.1</w:t>
            </w:r>
          </w:p>
        </w:tc>
        <w:tc>
          <w:tcPr>
            <w:tcW w:w="634" w:type="dxa"/>
            <w:tcBorders>
              <w:top w:val="nil"/>
              <w:left w:val="nil"/>
              <w:bottom w:val="nil"/>
              <w:right w:val="nil"/>
            </w:tcBorders>
            <w:vAlign w:val="center"/>
          </w:tcPr>
          <w:p w:rsidR="0074361F" w:rsidRPr="00C728BE" w:rsidRDefault="0074361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r w:rsidRPr="0074361F">
              <w:rPr>
                <w:color w:val="000000"/>
                <w:sz w:val="20"/>
                <w:szCs w:val="20"/>
              </w:rPr>
              <w:t>7.4</w:t>
            </w:r>
          </w:p>
        </w:tc>
      </w:tr>
      <w:tr w:rsidR="0074361F"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74361F" w:rsidRDefault="0074361F" w:rsidP="0038799C">
            <w:pPr>
              <w:rPr>
                <w:smallCaps/>
                <w:sz w:val="20"/>
              </w:rPr>
            </w:pPr>
            <w:r>
              <w:rPr>
                <w:smallCaps/>
                <w:sz w:val="20"/>
              </w:rPr>
              <w:t xml:space="preserve">     college 4+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6</w:t>
            </w:r>
            <w:r>
              <w:rPr>
                <w:color w:val="000000"/>
                <w:sz w:val="20"/>
                <w:szCs w:val="20"/>
              </w:rPr>
              <w:t>,</w:t>
            </w:r>
            <w:r w:rsidRPr="0074361F">
              <w:rPr>
                <w:color w:val="000000"/>
                <w:sz w:val="20"/>
                <w:szCs w:val="20"/>
              </w:rPr>
              <w:t>067</w:t>
            </w:r>
          </w:p>
        </w:tc>
        <w:tc>
          <w:tcPr>
            <w:tcW w:w="719"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3.0</w:t>
            </w: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r w:rsidRPr="0074361F">
              <w:rPr>
                <w:color w:val="000000"/>
                <w:sz w:val="20"/>
                <w:szCs w:val="20"/>
              </w:rPr>
              <w:t>2.5</w:t>
            </w:r>
          </w:p>
        </w:tc>
        <w:tc>
          <w:tcPr>
            <w:tcW w:w="553" w:type="dxa"/>
            <w:tcBorders>
              <w:top w:val="nil"/>
              <w:left w:val="nil"/>
              <w:bottom w:val="nil"/>
              <w:right w:val="nil"/>
            </w:tcBorders>
            <w:vAlign w:val="center"/>
          </w:tcPr>
          <w:p w:rsidR="0074361F" w:rsidRPr="00EC7054" w:rsidRDefault="0074361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r w:rsidRPr="0074361F">
              <w:rPr>
                <w:color w:val="000000"/>
                <w:sz w:val="20"/>
                <w:szCs w:val="20"/>
              </w:rPr>
              <w:t>3.5</w:t>
            </w:r>
          </w:p>
        </w:tc>
        <w:tc>
          <w:tcPr>
            <w:tcW w:w="816"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6</w:t>
            </w:r>
            <w:r>
              <w:rPr>
                <w:color w:val="000000"/>
                <w:sz w:val="20"/>
                <w:szCs w:val="20"/>
              </w:rPr>
              <w:t>,</w:t>
            </w:r>
            <w:r w:rsidRPr="0074361F">
              <w:rPr>
                <w:color w:val="000000"/>
                <w:sz w:val="20"/>
                <w:szCs w:val="20"/>
              </w:rPr>
              <w:t>055</w:t>
            </w:r>
          </w:p>
        </w:tc>
        <w:tc>
          <w:tcPr>
            <w:tcW w:w="704"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3.7</w:t>
            </w: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r w:rsidRPr="0074361F">
              <w:rPr>
                <w:color w:val="000000"/>
                <w:sz w:val="20"/>
                <w:szCs w:val="20"/>
              </w:rPr>
              <w:t>3.1</w:t>
            </w:r>
          </w:p>
        </w:tc>
        <w:tc>
          <w:tcPr>
            <w:tcW w:w="634" w:type="dxa"/>
            <w:tcBorders>
              <w:top w:val="nil"/>
              <w:left w:val="nil"/>
              <w:bottom w:val="nil"/>
              <w:right w:val="nil"/>
            </w:tcBorders>
            <w:vAlign w:val="center"/>
          </w:tcPr>
          <w:p w:rsidR="0074361F" w:rsidRPr="00C728BE" w:rsidRDefault="0074361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r w:rsidRPr="0074361F">
              <w:rPr>
                <w:color w:val="000000"/>
                <w:sz w:val="20"/>
                <w:szCs w:val="20"/>
              </w:rPr>
              <w:t>4.2</w:t>
            </w:r>
          </w:p>
        </w:tc>
      </w:tr>
      <w:tr w:rsidR="0074361F"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74361F" w:rsidRDefault="0074361F"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p>
        </w:tc>
        <w:tc>
          <w:tcPr>
            <w:tcW w:w="719"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74361F" w:rsidRPr="00EC7054" w:rsidRDefault="0074361F" w:rsidP="0038799C">
            <w:pPr>
              <w:adjustRightInd w:val="0"/>
              <w:jc w:val="right"/>
              <w:rPr>
                <w:color w:val="000000"/>
                <w:sz w:val="20"/>
                <w:szCs w:val="20"/>
              </w:rPr>
            </w:pPr>
          </w:p>
        </w:tc>
        <w:tc>
          <w:tcPr>
            <w:tcW w:w="805"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p>
        </w:tc>
        <w:tc>
          <w:tcPr>
            <w:tcW w:w="704"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74361F" w:rsidRPr="00C728BE" w:rsidRDefault="0074361F" w:rsidP="0038799C">
            <w:pPr>
              <w:adjustRightInd w:val="0"/>
              <w:jc w:val="center"/>
              <w:rPr>
                <w:color w:val="000000"/>
                <w:sz w:val="20"/>
                <w:szCs w:val="20"/>
              </w:rPr>
            </w:pPr>
          </w:p>
        </w:tc>
        <w:tc>
          <w:tcPr>
            <w:tcW w:w="762"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p>
        </w:tc>
      </w:tr>
      <w:tr w:rsidR="0074361F"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74361F" w:rsidRDefault="0074361F"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2</w:t>
            </w:r>
            <w:r>
              <w:rPr>
                <w:color w:val="000000"/>
                <w:sz w:val="20"/>
                <w:szCs w:val="20"/>
              </w:rPr>
              <w:t>,</w:t>
            </w:r>
            <w:r w:rsidRPr="0074361F">
              <w:rPr>
                <w:color w:val="000000"/>
                <w:sz w:val="20"/>
                <w:szCs w:val="20"/>
              </w:rPr>
              <w:t>910</w:t>
            </w:r>
          </w:p>
        </w:tc>
        <w:tc>
          <w:tcPr>
            <w:tcW w:w="719"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10.4</w:t>
            </w: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r w:rsidRPr="0074361F">
              <w:rPr>
                <w:color w:val="000000"/>
                <w:sz w:val="20"/>
                <w:szCs w:val="20"/>
              </w:rPr>
              <w:t>8.6</w:t>
            </w:r>
          </w:p>
        </w:tc>
        <w:tc>
          <w:tcPr>
            <w:tcW w:w="553" w:type="dxa"/>
            <w:tcBorders>
              <w:top w:val="nil"/>
              <w:left w:val="nil"/>
              <w:bottom w:val="nil"/>
              <w:right w:val="nil"/>
            </w:tcBorders>
            <w:vAlign w:val="center"/>
          </w:tcPr>
          <w:p w:rsidR="0074361F" w:rsidRPr="00EC7054" w:rsidRDefault="0074361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r w:rsidRPr="0074361F">
              <w:rPr>
                <w:color w:val="000000"/>
                <w:sz w:val="20"/>
                <w:szCs w:val="20"/>
              </w:rPr>
              <w:t>12.1</w:t>
            </w:r>
          </w:p>
        </w:tc>
        <w:tc>
          <w:tcPr>
            <w:tcW w:w="816"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2</w:t>
            </w:r>
            <w:r>
              <w:rPr>
                <w:color w:val="000000"/>
                <w:sz w:val="20"/>
                <w:szCs w:val="20"/>
              </w:rPr>
              <w:t>,</w:t>
            </w:r>
            <w:r w:rsidRPr="0074361F">
              <w:rPr>
                <w:color w:val="000000"/>
                <w:sz w:val="20"/>
                <w:szCs w:val="20"/>
              </w:rPr>
              <w:t>899</w:t>
            </w:r>
          </w:p>
        </w:tc>
        <w:tc>
          <w:tcPr>
            <w:tcW w:w="704"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10.4</w:t>
            </w: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r w:rsidRPr="0074361F">
              <w:rPr>
                <w:color w:val="000000"/>
                <w:sz w:val="20"/>
                <w:szCs w:val="20"/>
              </w:rPr>
              <w:t>8.6</w:t>
            </w:r>
          </w:p>
        </w:tc>
        <w:tc>
          <w:tcPr>
            <w:tcW w:w="634" w:type="dxa"/>
            <w:tcBorders>
              <w:top w:val="nil"/>
              <w:left w:val="nil"/>
              <w:bottom w:val="nil"/>
              <w:right w:val="nil"/>
            </w:tcBorders>
            <w:vAlign w:val="center"/>
          </w:tcPr>
          <w:p w:rsidR="0074361F" w:rsidRPr="00C728BE" w:rsidRDefault="0074361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r w:rsidRPr="0074361F">
              <w:rPr>
                <w:color w:val="000000"/>
                <w:sz w:val="20"/>
                <w:szCs w:val="20"/>
              </w:rPr>
              <w:t>12.2</w:t>
            </w:r>
          </w:p>
        </w:tc>
      </w:tr>
      <w:tr w:rsidR="0074361F"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74361F" w:rsidRDefault="0074361F"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1</w:t>
            </w:r>
            <w:r>
              <w:rPr>
                <w:color w:val="000000"/>
                <w:sz w:val="20"/>
                <w:szCs w:val="20"/>
              </w:rPr>
              <w:t>,</w:t>
            </w:r>
            <w:r w:rsidRPr="0074361F">
              <w:rPr>
                <w:color w:val="000000"/>
                <w:sz w:val="20"/>
                <w:szCs w:val="20"/>
              </w:rPr>
              <w:t>089</w:t>
            </w:r>
          </w:p>
        </w:tc>
        <w:tc>
          <w:tcPr>
            <w:tcW w:w="719"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6.5</w:t>
            </w: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r w:rsidRPr="0074361F">
              <w:rPr>
                <w:color w:val="000000"/>
                <w:sz w:val="20"/>
                <w:szCs w:val="20"/>
              </w:rPr>
              <w:t>4.4</w:t>
            </w:r>
          </w:p>
        </w:tc>
        <w:tc>
          <w:tcPr>
            <w:tcW w:w="553" w:type="dxa"/>
            <w:tcBorders>
              <w:top w:val="nil"/>
              <w:left w:val="nil"/>
              <w:bottom w:val="nil"/>
              <w:right w:val="nil"/>
            </w:tcBorders>
            <w:vAlign w:val="center"/>
          </w:tcPr>
          <w:p w:rsidR="0074361F" w:rsidRPr="00EC7054" w:rsidRDefault="0074361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r w:rsidRPr="0074361F">
              <w:rPr>
                <w:color w:val="000000"/>
                <w:sz w:val="20"/>
                <w:szCs w:val="20"/>
              </w:rPr>
              <w:t>8.6</w:t>
            </w:r>
          </w:p>
        </w:tc>
        <w:tc>
          <w:tcPr>
            <w:tcW w:w="816"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1</w:t>
            </w:r>
            <w:r>
              <w:rPr>
                <w:color w:val="000000"/>
                <w:sz w:val="20"/>
                <w:szCs w:val="20"/>
              </w:rPr>
              <w:t>,</w:t>
            </w:r>
            <w:r w:rsidRPr="0074361F">
              <w:rPr>
                <w:color w:val="000000"/>
                <w:sz w:val="20"/>
                <w:szCs w:val="20"/>
              </w:rPr>
              <w:t>087</w:t>
            </w:r>
          </w:p>
        </w:tc>
        <w:tc>
          <w:tcPr>
            <w:tcW w:w="704"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6.8</w:t>
            </w: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r w:rsidRPr="0074361F">
              <w:rPr>
                <w:color w:val="000000"/>
                <w:sz w:val="20"/>
                <w:szCs w:val="20"/>
              </w:rPr>
              <w:t>4.7</w:t>
            </w:r>
          </w:p>
        </w:tc>
        <w:tc>
          <w:tcPr>
            <w:tcW w:w="634" w:type="dxa"/>
            <w:tcBorders>
              <w:top w:val="nil"/>
              <w:left w:val="nil"/>
              <w:bottom w:val="nil"/>
              <w:right w:val="nil"/>
            </w:tcBorders>
            <w:vAlign w:val="center"/>
          </w:tcPr>
          <w:p w:rsidR="0074361F" w:rsidRPr="00C728BE" w:rsidRDefault="0074361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r w:rsidRPr="0074361F">
              <w:rPr>
                <w:color w:val="000000"/>
                <w:sz w:val="20"/>
                <w:szCs w:val="20"/>
              </w:rPr>
              <w:t>8.9</w:t>
            </w:r>
          </w:p>
        </w:tc>
      </w:tr>
      <w:tr w:rsidR="0074361F"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74361F" w:rsidRDefault="0074361F"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1</w:t>
            </w:r>
            <w:r>
              <w:rPr>
                <w:color w:val="000000"/>
                <w:sz w:val="20"/>
                <w:szCs w:val="20"/>
              </w:rPr>
              <w:t>,</w:t>
            </w:r>
            <w:r w:rsidRPr="0074361F">
              <w:rPr>
                <w:color w:val="000000"/>
                <w:sz w:val="20"/>
                <w:szCs w:val="20"/>
              </w:rPr>
              <w:t>434</w:t>
            </w:r>
          </w:p>
        </w:tc>
        <w:tc>
          <w:tcPr>
            <w:tcW w:w="719"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6.0</w:t>
            </w: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r w:rsidRPr="0074361F">
              <w:rPr>
                <w:color w:val="000000"/>
                <w:sz w:val="20"/>
                <w:szCs w:val="20"/>
              </w:rPr>
              <w:t>4.2</w:t>
            </w:r>
          </w:p>
        </w:tc>
        <w:tc>
          <w:tcPr>
            <w:tcW w:w="553" w:type="dxa"/>
            <w:tcBorders>
              <w:top w:val="nil"/>
              <w:left w:val="nil"/>
              <w:bottom w:val="nil"/>
              <w:right w:val="nil"/>
            </w:tcBorders>
            <w:vAlign w:val="center"/>
          </w:tcPr>
          <w:p w:rsidR="0074361F" w:rsidRPr="00EC7054" w:rsidRDefault="0074361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r w:rsidRPr="0074361F">
              <w:rPr>
                <w:color w:val="000000"/>
                <w:sz w:val="20"/>
                <w:szCs w:val="20"/>
              </w:rPr>
              <w:t>7.7</w:t>
            </w:r>
          </w:p>
        </w:tc>
        <w:tc>
          <w:tcPr>
            <w:tcW w:w="816"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1</w:t>
            </w:r>
            <w:r>
              <w:rPr>
                <w:color w:val="000000"/>
                <w:sz w:val="20"/>
                <w:szCs w:val="20"/>
              </w:rPr>
              <w:t>,</w:t>
            </w:r>
            <w:r w:rsidRPr="0074361F">
              <w:rPr>
                <w:color w:val="000000"/>
                <w:sz w:val="20"/>
                <w:szCs w:val="20"/>
              </w:rPr>
              <w:t>434</w:t>
            </w:r>
          </w:p>
        </w:tc>
        <w:tc>
          <w:tcPr>
            <w:tcW w:w="704"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5.0</w:t>
            </w: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r w:rsidRPr="0074361F">
              <w:rPr>
                <w:color w:val="000000"/>
                <w:sz w:val="20"/>
                <w:szCs w:val="20"/>
              </w:rPr>
              <w:t>3.4</w:t>
            </w:r>
          </w:p>
        </w:tc>
        <w:tc>
          <w:tcPr>
            <w:tcW w:w="634" w:type="dxa"/>
            <w:tcBorders>
              <w:top w:val="nil"/>
              <w:left w:val="nil"/>
              <w:bottom w:val="nil"/>
              <w:right w:val="nil"/>
            </w:tcBorders>
            <w:vAlign w:val="center"/>
          </w:tcPr>
          <w:p w:rsidR="0074361F" w:rsidRPr="00C728BE" w:rsidRDefault="0074361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r w:rsidRPr="0074361F">
              <w:rPr>
                <w:color w:val="000000"/>
                <w:sz w:val="20"/>
                <w:szCs w:val="20"/>
              </w:rPr>
              <w:t>6.7</w:t>
            </w:r>
          </w:p>
        </w:tc>
      </w:tr>
      <w:tr w:rsidR="0074361F"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74361F" w:rsidRDefault="0074361F"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tcPr>
          <w:p w:rsidR="0074361F" w:rsidRPr="0074361F" w:rsidRDefault="0074361F" w:rsidP="0074361F">
            <w:pPr>
              <w:keepNext/>
              <w:adjustRightInd w:val="0"/>
              <w:spacing w:before="60" w:after="60"/>
              <w:jc w:val="center"/>
              <w:rPr>
                <w:color w:val="000000"/>
                <w:sz w:val="20"/>
                <w:szCs w:val="20"/>
              </w:rPr>
            </w:pPr>
            <w:r w:rsidRPr="0074361F">
              <w:rPr>
                <w:color w:val="000000"/>
                <w:sz w:val="20"/>
                <w:szCs w:val="20"/>
              </w:rPr>
              <w:t>1</w:t>
            </w:r>
            <w:r>
              <w:rPr>
                <w:color w:val="000000"/>
                <w:sz w:val="20"/>
                <w:szCs w:val="20"/>
              </w:rPr>
              <w:t>,</w:t>
            </w:r>
            <w:r w:rsidRPr="0074361F">
              <w:rPr>
                <w:color w:val="000000"/>
                <w:sz w:val="20"/>
                <w:szCs w:val="20"/>
              </w:rPr>
              <w:t>627</w:t>
            </w:r>
          </w:p>
        </w:tc>
        <w:tc>
          <w:tcPr>
            <w:tcW w:w="719" w:type="dxa"/>
            <w:tcBorders>
              <w:top w:val="nil"/>
              <w:left w:val="single" w:sz="4" w:space="0" w:color="auto"/>
              <w:bottom w:val="nil"/>
            </w:tcBorders>
          </w:tcPr>
          <w:p w:rsidR="0074361F" w:rsidRPr="0074361F" w:rsidRDefault="0074361F" w:rsidP="0074361F">
            <w:pPr>
              <w:keepNext/>
              <w:adjustRightInd w:val="0"/>
              <w:spacing w:before="60" w:after="60"/>
              <w:jc w:val="center"/>
              <w:rPr>
                <w:color w:val="000000"/>
                <w:sz w:val="20"/>
                <w:szCs w:val="20"/>
              </w:rPr>
            </w:pPr>
            <w:r w:rsidRPr="0074361F">
              <w:rPr>
                <w:color w:val="000000"/>
                <w:sz w:val="20"/>
                <w:szCs w:val="20"/>
              </w:rPr>
              <w:t>4.5</w:t>
            </w:r>
          </w:p>
        </w:tc>
        <w:tc>
          <w:tcPr>
            <w:tcW w:w="636" w:type="dxa"/>
            <w:tcBorders>
              <w:top w:val="nil"/>
              <w:bottom w:val="nil"/>
              <w:right w:val="nil"/>
            </w:tcBorders>
          </w:tcPr>
          <w:p w:rsidR="0074361F" w:rsidRPr="0074361F" w:rsidRDefault="0074361F" w:rsidP="00565703">
            <w:pPr>
              <w:keepNext/>
              <w:adjustRightInd w:val="0"/>
              <w:spacing w:before="60" w:after="60"/>
              <w:jc w:val="right"/>
              <w:rPr>
                <w:color w:val="000000"/>
                <w:sz w:val="20"/>
                <w:szCs w:val="20"/>
              </w:rPr>
            </w:pPr>
            <w:r w:rsidRPr="0074361F">
              <w:rPr>
                <w:color w:val="000000"/>
                <w:sz w:val="20"/>
                <w:szCs w:val="20"/>
              </w:rPr>
              <w:t>3.0</w:t>
            </w:r>
          </w:p>
        </w:tc>
        <w:tc>
          <w:tcPr>
            <w:tcW w:w="553" w:type="dxa"/>
            <w:tcBorders>
              <w:top w:val="nil"/>
              <w:left w:val="nil"/>
              <w:bottom w:val="nil"/>
              <w:right w:val="nil"/>
            </w:tcBorders>
            <w:vAlign w:val="center"/>
          </w:tcPr>
          <w:p w:rsidR="0074361F" w:rsidRPr="00EC7054" w:rsidRDefault="0074361F" w:rsidP="0038799C">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4361F" w:rsidRPr="0074361F" w:rsidRDefault="0074361F" w:rsidP="0074361F">
            <w:pPr>
              <w:keepNext/>
              <w:adjustRightInd w:val="0"/>
              <w:spacing w:before="60" w:after="60"/>
              <w:rPr>
                <w:color w:val="000000"/>
                <w:sz w:val="20"/>
                <w:szCs w:val="20"/>
              </w:rPr>
            </w:pPr>
            <w:r w:rsidRPr="0074361F">
              <w:rPr>
                <w:color w:val="000000"/>
                <w:sz w:val="20"/>
                <w:szCs w:val="20"/>
              </w:rPr>
              <w:t>6.0</w:t>
            </w:r>
          </w:p>
        </w:tc>
        <w:tc>
          <w:tcPr>
            <w:tcW w:w="816" w:type="dxa"/>
            <w:tcBorders>
              <w:top w:val="nil"/>
              <w:left w:val="double" w:sz="2" w:space="0" w:color="auto"/>
              <w:bottom w:val="nil"/>
              <w:right w:val="single" w:sz="4" w:space="0" w:color="auto"/>
            </w:tcBorders>
          </w:tcPr>
          <w:p w:rsidR="0074361F" w:rsidRPr="0074361F" w:rsidRDefault="0074361F" w:rsidP="0074361F">
            <w:pPr>
              <w:keepNext/>
              <w:adjustRightInd w:val="0"/>
              <w:spacing w:before="60" w:after="60"/>
              <w:jc w:val="center"/>
              <w:rPr>
                <w:color w:val="000000"/>
                <w:sz w:val="20"/>
                <w:szCs w:val="20"/>
              </w:rPr>
            </w:pPr>
            <w:r w:rsidRPr="0074361F">
              <w:rPr>
                <w:color w:val="000000"/>
                <w:sz w:val="20"/>
                <w:szCs w:val="20"/>
              </w:rPr>
              <w:t>1</w:t>
            </w:r>
            <w:r>
              <w:rPr>
                <w:color w:val="000000"/>
                <w:sz w:val="20"/>
                <w:szCs w:val="20"/>
              </w:rPr>
              <w:t>,</w:t>
            </w:r>
            <w:r w:rsidRPr="0074361F">
              <w:rPr>
                <w:color w:val="000000"/>
                <w:sz w:val="20"/>
                <w:szCs w:val="20"/>
              </w:rPr>
              <w:t>621</w:t>
            </w:r>
          </w:p>
        </w:tc>
        <w:tc>
          <w:tcPr>
            <w:tcW w:w="704" w:type="dxa"/>
            <w:tcBorders>
              <w:top w:val="nil"/>
              <w:left w:val="single" w:sz="4" w:space="0" w:color="auto"/>
              <w:bottom w:val="nil"/>
            </w:tcBorders>
          </w:tcPr>
          <w:p w:rsidR="0074361F" w:rsidRPr="0074361F" w:rsidRDefault="0074361F" w:rsidP="0074361F">
            <w:pPr>
              <w:keepNext/>
              <w:adjustRightInd w:val="0"/>
              <w:spacing w:before="60" w:after="60"/>
              <w:jc w:val="center"/>
              <w:rPr>
                <w:color w:val="000000"/>
                <w:sz w:val="20"/>
                <w:szCs w:val="20"/>
              </w:rPr>
            </w:pPr>
            <w:r w:rsidRPr="0074361F">
              <w:rPr>
                <w:color w:val="000000"/>
                <w:sz w:val="20"/>
                <w:szCs w:val="20"/>
              </w:rPr>
              <w:t>5.3</w:t>
            </w:r>
          </w:p>
        </w:tc>
        <w:tc>
          <w:tcPr>
            <w:tcW w:w="636" w:type="dxa"/>
            <w:tcBorders>
              <w:top w:val="nil"/>
              <w:bottom w:val="nil"/>
              <w:right w:val="nil"/>
            </w:tcBorders>
          </w:tcPr>
          <w:p w:rsidR="0074361F" w:rsidRPr="0074361F" w:rsidRDefault="0074361F" w:rsidP="00565703">
            <w:pPr>
              <w:keepNext/>
              <w:adjustRightInd w:val="0"/>
              <w:spacing w:before="60" w:after="60"/>
              <w:jc w:val="right"/>
              <w:rPr>
                <w:color w:val="000000"/>
                <w:sz w:val="20"/>
                <w:szCs w:val="20"/>
              </w:rPr>
            </w:pPr>
            <w:r w:rsidRPr="0074361F">
              <w:rPr>
                <w:color w:val="000000"/>
                <w:sz w:val="20"/>
                <w:szCs w:val="20"/>
              </w:rPr>
              <w:t>3.8</w:t>
            </w:r>
          </w:p>
        </w:tc>
        <w:tc>
          <w:tcPr>
            <w:tcW w:w="634" w:type="dxa"/>
            <w:tcBorders>
              <w:top w:val="nil"/>
              <w:left w:val="nil"/>
              <w:bottom w:val="nil"/>
              <w:right w:val="nil"/>
            </w:tcBorders>
            <w:vAlign w:val="center"/>
          </w:tcPr>
          <w:p w:rsidR="0074361F" w:rsidRPr="00C728BE" w:rsidRDefault="0074361F" w:rsidP="0038799C">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74361F" w:rsidRPr="0074361F" w:rsidRDefault="0074361F" w:rsidP="0074361F">
            <w:pPr>
              <w:keepNext/>
              <w:adjustRightInd w:val="0"/>
              <w:spacing w:before="60" w:after="60"/>
              <w:rPr>
                <w:color w:val="000000"/>
                <w:sz w:val="20"/>
                <w:szCs w:val="20"/>
              </w:rPr>
            </w:pPr>
            <w:r w:rsidRPr="0074361F">
              <w:rPr>
                <w:color w:val="000000"/>
                <w:sz w:val="20"/>
                <w:szCs w:val="20"/>
              </w:rPr>
              <w:t>6.8</w:t>
            </w:r>
          </w:p>
        </w:tc>
      </w:tr>
      <w:tr w:rsidR="0074361F"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74361F" w:rsidRDefault="0074361F"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4</w:t>
            </w:r>
            <w:r>
              <w:rPr>
                <w:color w:val="000000"/>
                <w:sz w:val="20"/>
                <w:szCs w:val="20"/>
              </w:rPr>
              <w:t>,</w:t>
            </w:r>
            <w:r w:rsidRPr="0074361F">
              <w:rPr>
                <w:color w:val="000000"/>
                <w:sz w:val="20"/>
                <w:szCs w:val="20"/>
              </w:rPr>
              <w:t>154</w:t>
            </w:r>
          </w:p>
        </w:tc>
        <w:tc>
          <w:tcPr>
            <w:tcW w:w="719"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2.4</w:t>
            </w: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r w:rsidRPr="0074361F">
              <w:rPr>
                <w:color w:val="000000"/>
                <w:sz w:val="20"/>
                <w:szCs w:val="20"/>
              </w:rPr>
              <w:t>1.8</w:t>
            </w:r>
          </w:p>
        </w:tc>
        <w:tc>
          <w:tcPr>
            <w:tcW w:w="553" w:type="dxa"/>
            <w:tcBorders>
              <w:top w:val="nil"/>
              <w:left w:val="nil"/>
              <w:bottom w:val="nil"/>
              <w:right w:val="nil"/>
            </w:tcBorders>
            <w:vAlign w:val="center"/>
          </w:tcPr>
          <w:p w:rsidR="0074361F" w:rsidRPr="00EC7054" w:rsidRDefault="0074361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r w:rsidRPr="0074361F">
              <w:rPr>
                <w:color w:val="000000"/>
                <w:sz w:val="20"/>
                <w:szCs w:val="20"/>
              </w:rPr>
              <w:t>3.1</w:t>
            </w:r>
          </w:p>
        </w:tc>
        <w:tc>
          <w:tcPr>
            <w:tcW w:w="816" w:type="dxa"/>
            <w:tcBorders>
              <w:top w:val="nil"/>
              <w:left w:val="double" w:sz="2" w:space="0" w:color="auto"/>
              <w:bottom w:val="nil"/>
              <w:right w:val="single" w:sz="4" w:space="0" w:color="auto"/>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4</w:t>
            </w:r>
            <w:r>
              <w:rPr>
                <w:color w:val="000000"/>
                <w:sz w:val="20"/>
                <w:szCs w:val="20"/>
              </w:rPr>
              <w:t>,</w:t>
            </w:r>
            <w:r w:rsidRPr="0074361F">
              <w:rPr>
                <w:color w:val="000000"/>
                <w:sz w:val="20"/>
                <w:szCs w:val="20"/>
              </w:rPr>
              <w:t>153</w:t>
            </w:r>
          </w:p>
        </w:tc>
        <w:tc>
          <w:tcPr>
            <w:tcW w:w="704" w:type="dxa"/>
            <w:tcBorders>
              <w:top w:val="nil"/>
              <w:left w:val="single" w:sz="4" w:space="0" w:color="auto"/>
              <w:bottom w:val="nil"/>
            </w:tcBorders>
          </w:tcPr>
          <w:p w:rsidR="0074361F" w:rsidRPr="0074361F" w:rsidRDefault="0074361F" w:rsidP="0074361F">
            <w:pPr>
              <w:adjustRightInd w:val="0"/>
              <w:spacing w:before="60" w:after="60"/>
              <w:jc w:val="center"/>
              <w:rPr>
                <w:color w:val="000000"/>
                <w:sz w:val="20"/>
                <w:szCs w:val="20"/>
              </w:rPr>
            </w:pPr>
            <w:r w:rsidRPr="0074361F">
              <w:rPr>
                <w:color w:val="000000"/>
                <w:sz w:val="20"/>
                <w:szCs w:val="20"/>
              </w:rPr>
              <w:t>2.7</w:t>
            </w:r>
          </w:p>
        </w:tc>
        <w:tc>
          <w:tcPr>
            <w:tcW w:w="636" w:type="dxa"/>
            <w:tcBorders>
              <w:top w:val="nil"/>
              <w:bottom w:val="nil"/>
              <w:right w:val="nil"/>
            </w:tcBorders>
          </w:tcPr>
          <w:p w:rsidR="0074361F" w:rsidRPr="0074361F" w:rsidRDefault="0074361F" w:rsidP="00565703">
            <w:pPr>
              <w:adjustRightInd w:val="0"/>
              <w:spacing w:before="60" w:after="60"/>
              <w:jc w:val="right"/>
              <w:rPr>
                <w:color w:val="000000"/>
                <w:sz w:val="20"/>
                <w:szCs w:val="20"/>
              </w:rPr>
            </w:pPr>
            <w:r w:rsidRPr="0074361F">
              <w:rPr>
                <w:color w:val="000000"/>
                <w:sz w:val="20"/>
                <w:szCs w:val="20"/>
              </w:rPr>
              <w:t>2.1</w:t>
            </w:r>
          </w:p>
        </w:tc>
        <w:tc>
          <w:tcPr>
            <w:tcW w:w="634" w:type="dxa"/>
            <w:tcBorders>
              <w:top w:val="nil"/>
              <w:left w:val="nil"/>
              <w:bottom w:val="nil"/>
              <w:right w:val="nil"/>
            </w:tcBorders>
            <w:vAlign w:val="center"/>
          </w:tcPr>
          <w:p w:rsidR="0074361F" w:rsidRPr="00C728BE" w:rsidRDefault="0074361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74361F" w:rsidRPr="0074361F" w:rsidRDefault="0074361F" w:rsidP="0074361F">
            <w:pPr>
              <w:adjustRightInd w:val="0"/>
              <w:spacing w:before="60" w:after="60"/>
              <w:rPr>
                <w:color w:val="000000"/>
                <w:sz w:val="20"/>
                <w:szCs w:val="20"/>
              </w:rPr>
            </w:pPr>
            <w:r w:rsidRPr="0074361F">
              <w:rPr>
                <w:color w:val="000000"/>
                <w:sz w:val="20"/>
                <w:szCs w:val="20"/>
              </w:rPr>
              <w:t>3.4</w:t>
            </w:r>
          </w:p>
        </w:tc>
      </w:tr>
      <w:tr w:rsidR="004F5EF3">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4F5EF3" w:rsidRDefault="004F5EF3" w:rsidP="0038799C">
            <w:pPr>
              <w:rPr>
                <w:sz w:val="16"/>
              </w:rPr>
            </w:pPr>
          </w:p>
          <w:p w:rsidR="004F5EF3" w:rsidRDefault="004F5EF3" w:rsidP="0038799C">
            <w:pPr>
              <w:rPr>
                <w:sz w:val="16"/>
              </w:rPr>
            </w:pPr>
            <w:r>
              <w:rPr>
                <w:sz w:val="16"/>
              </w:rPr>
              <w:t>*  White, Black, and Asian race categories refer to non-Hispanic</w:t>
            </w:r>
          </w:p>
          <w:p w:rsidR="00431528" w:rsidRDefault="00431528" w:rsidP="0038799C">
            <w:pPr>
              <w:rPr>
                <w:sz w:val="16"/>
              </w:rPr>
            </w:pPr>
            <w:r w:rsidRPr="00431528">
              <w:rPr>
                <w:sz w:val="16"/>
              </w:rPr>
              <w:t>† Insufficient data</w:t>
            </w:r>
          </w:p>
          <w:p w:rsidR="00B866BA" w:rsidRDefault="00B866BA" w:rsidP="00B866BA">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p w:rsidR="004F5EF3" w:rsidRPr="008A5B6B" w:rsidRDefault="004F5EF3" w:rsidP="0038799C">
            <w:pPr>
              <w:rPr>
                <w:sz w:val="16"/>
              </w:rPr>
            </w:pPr>
          </w:p>
        </w:tc>
      </w:tr>
    </w:tbl>
    <w:p w:rsidR="004F5EF3" w:rsidRDefault="004F5EF3" w:rsidP="00B12CD1">
      <w:pPr>
        <w:rPr>
          <w:rFonts w:ascii="Arial" w:hAnsi="Arial" w:cs="Arial"/>
          <w:sz w:val="22"/>
          <w:szCs w:val="22"/>
        </w:rPr>
      </w:pPr>
    </w:p>
    <w:p w:rsidR="004F5EF3" w:rsidRDefault="004F5EF3" w:rsidP="00B12CD1">
      <w:pPr>
        <w:rPr>
          <w:rFonts w:ascii="Arial" w:hAnsi="Arial" w:cs="Arial"/>
          <w:sz w:val="22"/>
          <w:szCs w:val="22"/>
        </w:rPr>
      </w:pPr>
    </w:p>
    <w:p w:rsidR="004F5EF3" w:rsidRPr="00B12CD1" w:rsidRDefault="004F5EF3" w:rsidP="00B12CD1">
      <w:pPr>
        <w:rPr>
          <w:rFonts w:ascii="Arial" w:hAnsi="Arial" w:cs="Arial"/>
          <w:sz w:val="22"/>
          <w:szCs w:val="22"/>
        </w:rPr>
      </w:pPr>
    </w:p>
    <w:p w:rsidR="00776135" w:rsidRDefault="00776135" w:rsidP="00776135">
      <w:pPr>
        <w:rPr>
          <w:rFonts w:ascii="Arial" w:hAnsi="Arial" w:cs="Arial"/>
          <w:sz w:val="22"/>
          <w:szCs w:val="22"/>
        </w:rPr>
      </w:pPr>
    </w:p>
    <w:p w:rsidR="00DB0E1E" w:rsidRDefault="00DB0E1E" w:rsidP="00776135">
      <w:pPr>
        <w:rPr>
          <w:rFonts w:ascii="Arial" w:hAnsi="Arial" w:cs="Arial"/>
          <w:sz w:val="22"/>
          <w:szCs w:val="22"/>
        </w:rPr>
      </w:pPr>
    </w:p>
    <w:p w:rsidR="00DB0E1E" w:rsidRDefault="00DB0E1E" w:rsidP="00776135">
      <w:pPr>
        <w:rPr>
          <w:rFonts w:ascii="Arial" w:hAnsi="Arial" w:cs="Arial"/>
          <w:sz w:val="22"/>
          <w:szCs w:val="22"/>
        </w:rPr>
      </w:pPr>
    </w:p>
    <w:p w:rsidR="00DB0E1E" w:rsidRDefault="00DB0E1E" w:rsidP="00776135">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4F5EF3" w:rsidRPr="006C64DB">
        <w:trPr>
          <w:cantSplit/>
          <w:trHeight w:hRule="exact" w:val="750"/>
          <w:jc w:val="center"/>
        </w:trPr>
        <w:tc>
          <w:tcPr>
            <w:tcW w:w="8890" w:type="dxa"/>
            <w:gridSpan w:val="6"/>
            <w:tcBorders>
              <w:top w:val="double" w:sz="4" w:space="0" w:color="auto"/>
              <w:left w:val="double" w:sz="4" w:space="0" w:color="auto"/>
              <w:right w:val="double" w:sz="4" w:space="0" w:color="auto"/>
            </w:tcBorders>
          </w:tcPr>
          <w:p w:rsidR="004F5EF3" w:rsidRPr="00912EBA" w:rsidRDefault="004F5EF3" w:rsidP="004F5EF3">
            <w:pPr>
              <w:spacing w:before="60"/>
              <w:ind w:right="-72"/>
              <w:jc w:val="center"/>
              <w:rPr>
                <w:b/>
                <w:smallCaps/>
              </w:rPr>
            </w:pPr>
            <w:r>
              <w:br w:type="page"/>
            </w:r>
            <w:r w:rsidRPr="00912EBA">
              <w:rPr>
                <w:b/>
                <w:smallCaps/>
              </w:rPr>
              <w:t xml:space="preserve">Table 5.4.2 – Stroke Among </w:t>
            </w:r>
            <w:smartTag w:uri="urn:schemas-microsoft-com:office:smarttags" w:element="place">
              <w:smartTag w:uri="urn:schemas-microsoft-com:office:smarttags" w:element="State">
                <w:r w:rsidRPr="00912EBA">
                  <w:rPr>
                    <w:b/>
                    <w:smallCaps/>
                  </w:rPr>
                  <w:t>Massachusetts</w:t>
                </w:r>
              </w:smartTag>
            </w:smartTag>
            <w:r w:rsidRPr="00912EBA">
              <w:rPr>
                <w:b/>
                <w:smallCaps/>
              </w:rPr>
              <w:t xml:space="preserve"> Adults,</w:t>
            </w:r>
          </w:p>
          <w:p w:rsidR="004F5EF3" w:rsidRPr="00912EBA" w:rsidRDefault="004F5EF3" w:rsidP="004F5EF3">
            <w:pPr>
              <w:jc w:val="center"/>
              <w:rPr>
                <w:rFonts w:ascii="Times New Roman Bold" w:hAnsi="Times New Roman Bold"/>
                <w:smallCaps/>
              </w:rPr>
            </w:pPr>
            <w:r w:rsidRPr="00912EBA">
              <w:rPr>
                <w:b/>
                <w:smallCaps/>
              </w:rPr>
              <w:t>Ages 35 Years and Older</w:t>
            </w:r>
            <w:r>
              <w:rPr>
                <w:rFonts w:ascii="Times New Roman Bold" w:hAnsi="Times New Roman Bold"/>
                <w:smallCaps/>
              </w:rPr>
              <w:t>, 201</w:t>
            </w:r>
            <w:r w:rsidR="003A2743">
              <w:rPr>
                <w:rFonts w:ascii="Times New Roman Bold" w:hAnsi="Times New Roman Bold"/>
                <w:smallCaps/>
              </w:rPr>
              <w:t>4</w:t>
            </w:r>
          </w:p>
          <w:p w:rsidR="004F5EF3" w:rsidRPr="006C64DB" w:rsidRDefault="004F5EF3" w:rsidP="0038799C"/>
        </w:tc>
      </w:tr>
      <w:tr w:rsidR="004F5EF3">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4F5EF3" w:rsidRDefault="004F5EF3" w:rsidP="0038799C">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4F5EF3" w:rsidRDefault="004F5EF3" w:rsidP="0038799C">
            <w:pPr>
              <w:spacing w:before="60"/>
              <w:ind w:right="-72"/>
              <w:jc w:val="center"/>
              <w:rPr>
                <w:smallCaps/>
                <w:sz w:val="14"/>
                <w:szCs w:val="14"/>
              </w:rPr>
            </w:pPr>
            <w:r w:rsidRPr="00912EBA">
              <w:rPr>
                <w:smallCaps/>
                <w:sz w:val="20"/>
                <w:szCs w:val="20"/>
              </w:rPr>
              <w:t xml:space="preserve">Ever Diagnosed with </w:t>
            </w:r>
            <w:r w:rsidRPr="00912EBA">
              <w:rPr>
                <w:smallCaps/>
                <w:sz w:val="20"/>
              </w:rPr>
              <w:t>Stroke</w:t>
            </w:r>
            <w:r w:rsidRPr="00916EB3">
              <w:rPr>
                <w:smallCaps/>
                <w:sz w:val="14"/>
                <w:szCs w:val="14"/>
              </w:rPr>
              <w:t xml:space="preserve"> </w:t>
            </w:r>
          </w:p>
          <w:p w:rsidR="004F5EF3" w:rsidRPr="00916EB3" w:rsidRDefault="004F5EF3" w:rsidP="0038799C">
            <w:pPr>
              <w:spacing w:before="60"/>
              <w:ind w:right="-72"/>
              <w:jc w:val="center"/>
              <w:rPr>
                <w:smallCaps/>
                <w:sz w:val="14"/>
                <w:szCs w:val="14"/>
              </w:rPr>
            </w:pPr>
          </w:p>
          <w:p w:rsidR="004F5EF3" w:rsidRDefault="004F5EF3" w:rsidP="0038799C">
            <w:pPr>
              <w:ind w:right="-72"/>
              <w:rPr>
                <w:smallCaps/>
                <w:sz w:val="20"/>
              </w:rPr>
            </w:pPr>
            <w:r>
              <w:rPr>
                <w:sz w:val="20"/>
              </w:rPr>
              <w:t xml:space="preserve">           N                           %                                         95% CI</w:t>
            </w:r>
          </w:p>
        </w:tc>
      </w:tr>
      <w:tr w:rsidR="007334EF" w:rsidRPr="00322BD5" w:rsidTr="00554EF5">
        <w:trPr>
          <w:cantSplit/>
          <w:trHeight w:hRule="exact" w:val="360"/>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13</w:t>
            </w:r>
            <w:r>
              <w:rPr>
                <w:color w:val="000000"/>
                <w:sz w:val="20"/>
                <w:szCs w:val="20"/>
              </w:rPr>
              <w:t>,</w:t>
            </w:r>
            <w:r w:rsidRPr="007334EF">
              <w:rPr>
                <w:color w:val="000000"/>
                <w:sz w:val="20"/>
                <w:szCs w:val="20"/>
              </w:rPr>
              <w:t>293</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3.5</w:t>
            </w: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r w:rsidRPr="007334EF">
              <w:rPr>
                <w:color w:val="000000"/>
                <w:sz w:val="20"/>
                <w:szCs w:val="20"/>
              </w:rPr>
              <w:t>3.0</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r w:rsidRPr="007334EF">
              <w:rPr>
                <w:color w:val="000000"/>
                <w:sz w:val="20"/>
                <w:szCs w:val="20"/>
              </w:rPr>
              <w:t>4.0</w:t>
            </w: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5</w:t>
            </w:r>
            <w:r>
              <w:rPr>
                <w:color w:val="000000"/>
                <w:sz w:val="20"/>
                <w:szCs w:val="20"/>
              </w:rPr>
              <w:t>,</w:t>
            </w:r>
            <w:r w:rsidRPr="007334EF">
              <w:rPr>
                <w:color w:val="000000"/>
                <w:sz w:val="20"/>
                <w:szCs w:val="20"/>
              </w:rPr>
              <w:t>199</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4.0</w:t>
            </w: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r w:rsidRPr="007334EF">
              <w:rPr>
                <w:color w:val="000000"/>
                <w:sz w:val="20"/>
                <w:szCs w:val="20"/>
              </w:rPr>
              <w:t>3.2</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r w:rsidRPr="007334EF">
              <w:rPr>
                <w:color w:val="000000"/>
                <w:sz w:val="20"/>
                <w:szCs w:val="20"/>
              </w:rPr>
              <w:t>4.8</w:t>
            </w: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8</w:t>
            </w:r>
            <w:r>
              <w:rPr>
                <w:color w:val="000000"/>
                <w:sz w:val="20"/>
                <w:szCs w:val="20"/>
              </w:rPr>
              <w:t>,</w:t>
            </w:r>
            <w:r w:rsidRPr="007334EF">
              <w:rPr>
                <w:color w:val="000000"/>
                <w:sz w:val="20"/>
                <w:szCs w:val="20"/>
              </w:rPr>
              <w:t>094</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3.1</w:t>
            </w: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r w:rsidRPr="007334EF">
              <w:rPr>
                <w:color w:val="000000"/>
                <w:sz w:val="20"/>
                <w:szCs w:val="20"/>
              </w:rPr>
              <w:t>2.4</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r w:rsidRPr="007334EF">
              <w:rPr>
                <w:color w:val="000000"/>
                <w:sz w:val="20"/>
                <w:szCs w:val="20"/>
              </w:rPr>
              <w:t>3.7</w:t>
            </w: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2</w:t>
            </w:r>
            <w:r>
              <w:rPr>
                <w:color w:val="000000"/>
                <w:sz w:val="20"/>
                <w:szCs w:val="20"/>
              </w:rPr>
              <w:t>,</w:t>
            </w:r>
            <w:r w:rsidRPr="007334EF">
              <w:rPr>
                <w:color w:val="000000"/>
                <w:sz w:val="20"/>
                <w:szCs w:val="20"/>
              </w:rPr>
              <w:t>565</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2.8</w:t>
            </w: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r w:rsidRPr="007334EF">
              <w:rPr>
                <w:color w:val="000000"/>
                <w:sz w:val="20"/>
                <w:szCs w:val="20"/>
              </w:rPr>
              <w:t>1.7</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r w:rsidRPr="007334EF">
              <w:rPr>
                <w:color w:val="000000"/>
                <w:sz w:val="20"/>
                <w:szCs w:val="20"/>
              </w:rPr>
              <w:t>3.8</w:t>
            </w: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3</w:t>
            </w:r>
            <w:r>
              <w:rPr>
                <w:color w:val="000000"/>
                <w:sz w:val="20"/>
                <w:szCs w:val="20"/>
              </w:rPr>
              <w:t>,</w:t>
            </w:r>
            <w:r w:rsidRPr="007334EF">
              <w:rPr>
                <w:color w:val="000000"/>
                <w:sz w:val="20"/>
                <w:szCs w:val="20"/>
              </w:rPr>
              <w:t>475</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3.2</w:t>
            </w: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r w:rsidRPr="007334EF">
              <w:rPr>
                <w:color w:val="000000"/>
                <w:sz w:val="20"/>
                <w:szCs w:val="20"/>
              </w:rPr>
              <w:t>2.2</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r w:rsidRPr="007334EF">
              <w:rPr>
                <w:color w:val="000000"/>
                <w:sz w:val="20"/>
                <w:szCs w:val="20"/>
              </w:rPr>
              <w:t>4.1</w:t>
            </w: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3</w:t>
            </w:r>
            <w:r>
              <w:rPr>
                <w:color w:val="000000"/>
                <w:sz w:val="20"/>
                <w:szCs w:val="20"/>
              </w:rPr>
              <w:t>,</w:t>
            </w:r>
            <w:r w:rsidRPr="007334EF">
              <w:rPr>
                <w:color w:val="000000"/>
                <w:sz w:val="20"/>
                <w:szCs w:val="20"/>
              </w:rPr>
              <w:t>211</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6.0</w:t>
            </w: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r w:rsidRPr="007334EF">
              <w:rPr>
                <w:color w:val="000000"/>
                <w:sz w:val="20"/>
                <w:szCs w:val="20"/>
              </w:rPr>
              <w:t>4.4</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r w:rsidRPr="007334EF">
              <w:rPr>
                <w:color w:val="000000"/>
                <w:sz w:val="20"/>
                <w:szCs w:val="20"/>
              </w:rPr>
              <w:t>7.6</w:t>
            </w: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2</w:t>
            </w:r>
            <w:r>
              <w:rPr>
                <w:color w:val="000000"/>
                <w:sz w:val="20"/>
                <w:szCs w:val="20"/>
              </w:rPr>
              <w:t>,</w:t>
            </w:r>
            <w:r w:rsidRPr="007334EF">
              <w:rPr>
                <w:color w:val="000000"/>
                <w:sz w:val="20"/>
                <w:szCs w:val="20"/>
              </w:rPr>
              <w:t>419</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7.4</w:t>
            </w: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r w:rsidRPr="007334EF">
              <w:rPr>
                <w:color w:val="000000"/>
                <w:sz w:val="20"/>
                <w:szCs w:val="20"/>
              </w:rPr>
              <w:t>5.8</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r w:rsidRPr="007334EF">
              <w:rPr>
                <w:color w:val="000000"/>
                <w:sz w:val="20"/>
                <w:szCs w:val="20"/>
              </w:rPr>
              <w:t>9.0</w:t>
            </w: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11</w:t>
            </w:r>
            <w:r>
              <w:rPr>
                <w:color w:val="000000"/>
                <w:sz w:val="20"/>
                <w:szCs w:val="20"/>
              </w:rPr>
              <w:t>,</w:t>
            </w:r>
            <w:r w:rsidRPr="007334EF">
              <w:rPr>
                <w:color w:val="000000"/>
                <w:sz w:val="20"/>
                <w:szCs w:val="20"/>
              </w:rPr>
              <w:t>301</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3.1</w:t>
            </w: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r w:rsidRPr="007334EF">
              <w:rPr>
                <w:color w:val="000000"/>
                <w:sz w:val="20"/>
                <w:szCs w:val="20"/>
              </w:rPr>
              <w:t>2.7</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r w:rsidRPr="007334EF">
              <w:rPr>
                <w:color w:val="000000"/>
                <w:sz w:val="20"/>
                <w:szCs w:val="20"/>
              </w:rPr>
              <w:t>3.6</w:t>
            </w: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629</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5.2</w:t>
            </w: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r w:rsidRPr="007334EF">
              <w:rPr>
                <w:color w:val="000000"/>
                <w:sz w:val="20"/>
                <w:szCs w:val="20"/>
              </w:rPr>
              <w:t>2.4</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r w:rsidRPr="007334EF">
              <w:rPr>
                <w:color w:val="000000"/>
                <w:sz w:val="20"/>
                <w:szCs w:val="20"/>
              </w:rPr>
              <w:t>8.0</w:t>
            </w: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Default="007334EF" w:rsidP="0038799C">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Default="007334EF" w:rsidP="0038799C">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4</w:t>
            </w:r>
            <w:r>
              <w:rPr>
                <w:color w:val="000000"/>
                <w:sz w:val="20"/>
                <w:szCs w:val="20"/>
              </w:rPr>
              <w:t>,</w:t>
            </w:r>
            <w:r w:rsidRPr="007334EF">
              <w:rPr>
                <w:color w:val="000000"/>
                <w:sz w:val="20"/>
                <w:szCs w:val="20"/>
              </w:rPr>
              <w:t>843</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7.8</w:t>
            </w: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r w:rsidRPr="007334EF">
              <w:rPr>
                <w:color w:val="000000"/>
                <w:sz w:val="20"/>
                <w:szCs w:val="20"/>
              </w:rPr>
              <w:t>6.6</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r w:rsidRPr="007334EF">
              <w:rPr>
                <w:color w:val="000000"/>
                <w:sz w:val="20"/>
                <w:szCs w:val="20"/>
              </w:rPr>
              <w:t>9.1</w:t>
            </w: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Default="007334EF" w:rsidP="0038799C">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7</w:t>
            </w:r>
            <w:r>
              <w:rPr>
                <w:color w:val="000000"/>
                <w:sz w:val="20"/>
                <w:szCs w:val="20"/>
              </w:rPr>
              <w:t>,</w:t>
            </w:r>
            <w:r w:rsidRPr="007334EF">
              <w:rPr>
                <w:color w:val="000000"/>
                <w:sz w:val="20"/>
                <w:szCs w:val="20"/>
              </w:rPr>
              <w:t>754</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1.2</w:t>
            </w: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r w:rsidRPr="007334EF">
              <w:rPr>
                <w:color w:val="000000"/>
                <w:sz w:val="20"/>
                <w:szCs w:val="20"/>
              </w:rPr>
              <w:t>0.9</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r w:rsidRPr="007334EF">
              <w:rPr>
                <w:color w:val="000000"/>
                <w:sz w:val="20"/>
                <w:szCs w:val="20"/>
              </w:rPr>
              <w:t>1.5</w:t>
            </w: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862</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6.8</w:t>
            </w: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r w:rsidRPr="007334EF">
              <w:rPr>
                <w:color w:val="000000"/>
                <w:sz w:val="20"/>
                <w:szCs w:val="20"/>
              </w:rPr>
              <w:t>4.0</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r w:rsidRPr="007334EF">
              <w:rPr>
                <w:color w:val="000000"/>
                <w:sz w:val="20"/>
                <w:szCs w:val="20"/>
              </w:rPr>
              <w:t>9.6</w:t>
            </w: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3</w:t>
            </w:r>
            <w:r>
              <w:rPr>
                <w:color w:val="000000"/>
                <w:sz w:val="20"/>
                <w:szCs w:val="20"/>
              </w:rPr>
              <w:t>,</w:t>
            </w:r>
            <w:r w:rsidRPr="007334EF">
              <w:rPr>
                <w:color w:val="000000"/>
                <w:sz w:val="20"/>
                <w:szCs w:val="20"/>
              </w:rPr>
              <w:t>129</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4.0</w:t>
            </w: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r w:rsidRPr="007334EF">
              <w:rPr>
                <w:color w:val="000000"/>
                <w:sz w:val="20"/>
                <w:szCs w:val="20"/>
              </w:rPr>
              <w:t>3.1</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r w:rsidRPr="007334EF">
              <w:rPr>
                <w:color w:val="000000"/>
                <w:sz w:val="20"/>
                <w:szCs w:val="20"/>
              </w:rPr>
              <w:t>5.0</w:t>
            </w: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3</w:t>
            </w:r>
            <w:r>
              <w:rPr>
                <w:color w:val="000000"/>
                <w:sz w:val="20"/>
                <w:szCs w:val="20"/>
              </w:rPr>
              <w:t>,</w:t>
            </w:r>
            <w:r w:rsidRPr="007334EF">
              <w:rPr>
                <w:color w:val="000000"/>
                <w:sz w:val="20"/>
                <w:szCs w:val="20"/>
              </w:rPr>
              <w:t>096</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3.8</w:t>
            </w: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r w:rsidRPr="007334EF">
              <w:rPr>
                <w:color w:val="000000"/>
                <w:sz w:val="20"/>
                <w:szCs w:val="20"/>
              </w:rPr>
              <w:t>2.8</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r w:rsidRPr="007334EF">
              <w:rPr>
                <w:color w:val="000000"/>
                <w:sz w:val="20"/>
                <w:szCs w:val="20"/>
              </w:rPr>
              <w:t>4.8</w:t>
            </w: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6</w:t>
            </w:r>
            <w:r>
              <w:rPr>
                <w:color w:val="000000"/>
                <w:sz w:val="20"/>
                <w:szCs w:val="20"/>
              </w:rPr>
              <w:t>,</w:t>
            </w:r>
            <w:r w:rsidRPr="007334EF">
              <w:rPr>
                <w:color w:val="000000"/>
                <w:sz w:val="20"/>
                <w:szCs w:val="20"/>
              </w:rPr>
              <w:t>067</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1.9</w:t>
            </w: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r w:rsidRPr="007334EF">
              <w:rPr>
                <w:color w:val="000000"/>
                <w:sz w:val="20"/>
                <w:szCs w:val="20"/>
              </w:rPr>
              <w:t>1.5</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r w:rsidRPr="007334EF">
              <w:rPr>
                <w:color w:val="000000"/>
                <w:sz w:val="20"/>
                <w:szCs w:val="20"/>
              </w:rPr>
              <w:t>2.2</w:t>
            </w: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2</w:t>
            </w:r>
            <w:r>
              <w:rPr>
                <w:color w:val="000000"/>
                <w:sz w:val="20"/>
                <w:szCs w:val="20"/>
              </w:rPr>
              <w:t>,</w:t>
            </w:r>
            <w:r w:rsidRPr="007334EF">
              <w:rPr>
                <w:color w:val="000000"/>
                <w:sz w:val="20"/>
                <w:szCs w:val="20"/>
              </w:rPr>
              <w:t>923</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7.3</w:t>
            </w: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r w:rsidRPr="007334EF">
              <w:rPr>
                <w:color w:val="000000"/>
                <w:sz w:val="20"/>
                <w:szCs w:val="20"/>
              </w:rPr>
              <w:t>5.6</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r w:rsidRPr="007334EF">
              <w:rPr>
                <w:color w:val="000000"/>
                <w:sz w:val="20"/>
                <w:szCs w:val="20"/>
              </w:rPr>
              <w:t>8.9</w:t>
            </w: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1</w:t>
            </w:r>
            <w:r>
              <w:rPr>
                <w:color w:val="000000"/>
                <w:sz w:val="20"/>
                <w:szCs w:val="20"/>
              </w:rPr>
              <w:t>,</w:t>
            </w:r>
            <w:r w:rsidRPr="007334EF">
              <w:rPr>
                <w:color w:val="000000"/>
                <w:sz w:val="20"/>
                <w:szCs w:val="20"/>
              </w:rPr>
              <w:t>089</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4.0</w:t>
            </w: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r w:rsidRPr="007334EF">
              <w:rPr>
                <w:color w:val="000000"/>
                <w:sz w:val="20"/>
                <w:szCs w:val="20"/>
              </w:rPr>
              <w:t>2.2</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r w:rsidRPr="007334EF">
              <w:rPr>
                <w:color w:val="000000"/>
                <w:sz w:val="20"/>
                <w:szCs w:val="20"/>
              </w:rPr>
              <w:t>5.7</w:t>
            </w: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1</w:t>
            </w:r>
            <w:r>
              <w:rPr>
                <w:color w:val="000000"/>
                <w:sz w:val="20"/>
                <w:szCs w:val="20"/>
              </w:rPr>
              <w:t>,</w:t>
            </w:r>
            <w:r w:rsidRPr="007334EF">
              <w:rPr>
                <w:color w:val="000000"/>
                <w:sz w:val="20"/>
                <w:szCs w:val="20"/>
              </w:rPr>
              <w:t>438</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3.5</w:t>
            </w: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r w:rsidRPr="007334EF">
              <w:rPr>
                <w:color w:val="000000"/>
                <w:sz w:val="20"/>
                <w:szCs w:val="20"/>
              </w:rPr>
              <w:t>2.1</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r w:rsidRPr="007334EF">
              <w:rPr>
                <w:color w:val="000000"/>
                <w:sz w:val="20"/>
                <w:szCs w:val="20"/>
              </w:rPr>
              <w:t>5.0</w:t>
            </w: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tcPr>
          <w:p w:rsidR="007334EF" w:rsidRPr="007334EF" w:rsidRDefault="007334EF" w:rsidP="007334EF">
            <w:pPr>
              <w:keepNext/>
              <w:adjustRightInd w:val="0"/>
              <w:spacing w:before="60" w:after="60"/>
              <w:jc w:val="center"/>
              <w:rPr>
                <w:color w:val="000000"/>
                <w:sz w:val="20"/>
                <w:szCs w:val="20"/>
              </w:rPr>
            </w:pPr>
            <w:r w:rsidRPr="007334EF">
              <w:rPr>
                <w:color w:val="000000"/>
                <w:sz w:val="20"/>
                <w:szCs w:val="20"/>
              </w:rPr>
              <w:t>1</w:t>
            </w:r>
            <w:r>
              <w:rPr>
                <w:color w:val="000000"/>
                <w:sz w:val="20"/>
                <w:szCs w:val="20"/>
              </w:rPr>
              <w:t>,</w:t>
            </w:r>
            <w:r w:rsidRPr="007334EF">
              <w:rPr>
                <w:color w:val="000000"/>
                <w:sz w:val="20"/>
                <w:szCs w:val="20"/>
              </w:rPr>
              <w:t>624</w:t>
            </w:r>
          </w:p>
        </w:tc>
        <w:tc>
          <w:tcPr>
            <w:tcW w:w="1486" w:type="dxa"/>
            <w:tcBorders>
              <w:top w:val="nil"/>
              <w:left w:val="single" w:sz="4" w:space="0" w:color="auto"/>
              <w:bottom w:val="nil"/>
            </w:tcBorders>
          </w:tcPr>
          <w:p w:rsidR="007334EF" w:rsidRPr="007334EF" w:rsidRDefault="007334EF" w:rsidP="007334EF">
            <w:pPr>
              <w:keepNext/>
              <w:adjustRightInd w:val="0"/>
              <w:spacing w:before="60" w:after="60"/>
              <w:jc w:val="center"/>
              <w:rPr>
                <w:color w:val="000000"/>
                <w:sz w:val="20"/>
                <w:szCs w:val="20"/>
              </w:rPr>
            </w:pPr>
            <w:r w:rsidRPr="007334EF">
              <w:rPr>
                <w:color w:val="000000"/>
                <w:sz w:val="20"/>
                <w:szCs w:val="20"/>
              </w:rPr>
              <w:t>2.0</w:t>
            </w:r>
          </w:p>
        </w:tc>
        <w:tc>
          <w:tcPr>
            <w:tcW w:w="1486" w:type="dxa"/>
            <w:tcBorders>
              <w:top w:val="nil"/>
              <w:bottom w:val="nil"/>
              <w:right w:val="nil"/>
            </w:tcBorders>
          </w:tcPr>
          <w:p w:rsidR="007334EF" w:rsidRPr="007334EF" w:rsidRDefault="007334EF" w:rsidP="00565703">
            <w:pPr>
              <w:keepNext/>
              <w:adjustRightInd w:val="0"/>
              <w:spacing w:before="60" w:after="60"/>
              <w:jc w:val="right"/>
              <w:rPr>
                <w:color w:val="000000"/>
                <w:sz w:val="20"/>
                <w:szCs w:val="20"/>
              </w:rPr>
            </w:pPr>
            <w:r w:rsidRPr="007334EF">
              <w:rPr>
                <w:color w:val="000000"/>
                <w:sz w:val="20"/>
                <w:szCs w:val="20"/>
              </w:rPr>
              <w:t>1.1</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334EF" w:rsidRPr="007334EF" w:rsidRDefault="007334EF" w:rsidP="007334EF">
            <w:pPr>
              <w:keepNext/>
              <w:adjustRightInd w:val="0"/>
              <w:spacing w:before="60" w:after="60"/>
              <w:rPr>
                <w:color w:val="000000"/>
                <w:sz w:val="20"/>
                <w:szCs w:val="20"/>
              </w:rPr>
            </w:pPr>
            <w:r w:rsidRPr="007334EF">
              <w:rPr>
                <w:color w:val="000000"/>
                <w:sz w:val="20"/>
                <w:szCs w:val="20"/>
              </w:rPr>
              <w:t>2.8</w:t>
            </w: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4</w:t>
            </w:r>
            <w:r>
              <w:rPr>
                <w:color w:val="000000"/>
                <w:sz w:val="20"/>
                <w:szCs w:val="20"/>
              </w:rPr>
              <w:t>,</w:t>
            </w:r>
            <w:r w:rsidRPr="007334EF">
              <w:rPr>
                <w:color w:val="000000"/>
                <w:sz w:val="20"/>
                <w:szCs w:val="20"/>
              </w:rPr>
              <w:t>156</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1.5</w:t>
            </w: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r w:rsidRPr="007334EF">
              <w:rPr>
                <w:color w:val="000000"/>
                <w:sz w:val="20"/>
                <w:szCs w:val="20"/>
              </w:rPr>
              <w:t>1.0</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r w:rsidRPr="007334EF">
              <w:rPr>
                <w:color w:val="000000"/>
                <w:sz w:val="20"/>
                <w:szCs w:val="20"/>
              </w:rPr>
              <w:t>1.9</w:t>
            </w:r>
          </w:p>
        </w:tc>
      </w:tr>
      <w:tr w:rsidR="004F5EF3">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4F5EF3" w:rsidRDefault="004F5EF3" w:rsidP="0038799C">
            <w:pPr>
              <w:rPr>
                <w:sz w:val="16"/>
              </w:rPr>
            </w:pPr>
          </w:p>
          <w:p w:rsidR="004F5EF3" w:rsidRDefault="004F5EF3" w:rsidP="0038799C">
            <w:pPr>
              <w:rPr>
                <w:sz w:val="16"/>
              </w:rPr>
            </w:pPr>
            <w:r>
              <w:rPr>
                <w:sz w:val="16"/>
              </w:rPr>
              <w:t>*  White, Black, and Asian race categories refer to non-Hispanic</w:t>
            </w:r>
          </w:p>
          <w:p w:rsidR="008B0873" w:rsidRDefault="008B0873" w:rsidP="0038799C">
            <w:pPr>
              <w:rPr>
                <w:sz w:val="16"/>
              </w:rPr>
            </w:pPr>
            <w:r w:rsidRPr="008B0873">
              <w:rPr>
                <w:sz w:val="16"/>
              </w:rPr>
              <w:t>† Insufficient data</w:t>
            </w:r>
          </w:p>
          <w:p w:rsidR="00B866BA" w:rsidRDefault="00B866BA" w:rsidP="00B866BA">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p w:rsidR="004F5EF3" w:rsidRDefault="004F5EF3" w:rsidP="0038799C">
            <w:pPr>
              <w:rPr>
                <w:sz w:val="16"/>
              </w:rPr>
            </w:pPr>
          </w:p>
        </w:tc>
      </w:tr>
    </w:tbl>
    <w:p w:rsidR="00B12CD1" w:rsidRDefault="00B12CD1" w:rsidP="00776135">
      <w:pPr>
        <w:rPr>
          <w:rFonts w:ascii="Arial" w:hAnsi="Arial" w:cs="Arial"/>
          <w:sz w:val="22"/>
          <w:szCs w:val="22"/>
        </w:rPr>
      </w:pPr>
    </w:p>
    <w:p w:rsidR="004F5EF3" w:rsidRDefault="004F5EF3" w:rsidP="00776135">
      <w:pPr>
        <w:rPr>
          <w:rFonts w:ascii="Arial" w:hAnsi="Arial" w:cs="Arial"/>
          <w:sz w:val="22"/>
          <w:szCs w:val="22"/>
        </w:rPr>
      </w:pPr>
    </w:p>
    <w:p w:rsidR="004F5EF3" w:rsidRPr="00776135" w:rsidRDefault="004F5EF3" w:rsidP="00776135">
      <w:pPr>
        <w:rPr>
          <w:rFonts w:ascii="Arial" w:hAnsi="Arial" w:cs="Arial"/>
          <w:sz w:val="22"/>
          <w:szCs w:val="22"/>
        </w:rPr>
      </w:pPr>
    </w:p>
    <w:p w:rsidR="00776135" w:rsidRPr="00776135" w:rsidRDefault="00776135" w:rsidP="003A2743">
      <w:r>
        <w:br w:type="page"/>
      </w:r>
      <w:r w:rsidR="003A2743" w:rsidRPr="00776135">
        <w:lastRenderedPageBreak/>
        <w:t xml:space="preserve"> </w:t>
      </w:r>
    </w:p>
    <w:p w:rsidR="00776135" w:rsidRPr="005B46CD" w:rsidRDefault="00776135" w:rsidP="00776135">
      <w:pPr>
        <w:pStyle w:val="Heading2"/>
        <w:framePr w:hSpace="0" w:vSpace="0" w:wrap="auto" w:vAnchor="margin" w:yAlign="inline"/>
        <w:jc w:val="left"/>
        <w:rPr>
          <w:rFonts w:ascii="Arial" w:hAnsi="Arial" w:cs="Arial"/>
          <w:sz w:val="24"/>
          <w:szCs w:val="24"/>
          <w:lang w:val="fr-FR"/>
        </w:rPr>
      </w:pPr>
      <w:bookmarkStart w:id="42" w:name="_Toc427654065"/>
      <w:r w:rsidRPr="005B46CD">
        <w:rPr>
          <w:rFonts w:ascii="Arial" w:hAnsi="Arial" w:cs="Arial"/>
          <w:sz w:val="24"/>
          <w:szCs w:val="24"/>
          <w:lang w:val="fr-FR"/>
        </w:rPr>
        <w:t>Section 5.</w:t>
      </w:r>
      <w:r w:rsidR="003A2743">
        <w:rPr>
          <w:rFonts w:ascii="Arial" w:hAnsi="Arial" w:cs="Arial"/>
          <w:sz w:val="24"/>
          <w:szCs w:val="24"/>
          <w:lang w:val="fr-FR"/>
        </w:rPr>
        <w:t>5</w:t>
      </w:r>
      <w:r w:rsidRPr="005B46CD">
        <w:rPr>
          <w:rFonts w:ascii="Arial" w:hAnsi="Arial" w:cs="Arial"/>
          <w:sz w:val="24"/>
          <w:szCs w:val="24"/>
          <w:lang w:val="fr-FR"/>
        </w:rPr>
        <w:t xml:space="preserve">: </w:t>
      </w:r>
      <w:r w:rsidR="005B46CD" w:rsidRPr="005B46CD">
        <w:rPr>
          <w:rFonts w:ascii="Arial" w:hAnsi="Arial" w:cs="Arial"/>
          <w:sz w:val="24"/>
          <w:szCs w:val="24"/>
          <w:lang w:val="fr-FR"/>
        </w:rPr>
        <w:t xml:space="preserve">Cancer </w:t>
      </w:r>
      <w:proofErr w:type="spellStart"/>
      <w:r w:rsidR="005B46CD" w:rsidRPr="005B46CD">
        <w:rPr>
          <w:rFonts w:ascii="Arial" w:hAnsi="Arial" w:cs="Arial"/>
          <w:sz w:val="24"/>
          <w:szCs w:val="24"/>
          <w:lang w:val="fr-FR"/>
        </w:rPr>
        <w:t>Diagnosis</w:t>
      </w:r>
      <w:bookmarkEnd w:id="42"/>
      <w:proofErr w:type="spellEnd"/>
    </w:p>
    <w:p w:rsidR="00776135" w:rsidRPr="005B46CD" w:rsidRDefault="00776135" w:rsidP="00776135">
      <w:pPr>
        <w:rPr>
          <w:rFonts w:ascii="Arial" w:hAnsi="Arial" w:cs="Arial"/>
          <w:sz w:val="22"/>
          <w:szCs w:val="22"/>
          <w:lang w:val="fr-FR"/>
        </w:rPr>
      </w:pPr>
    </w:p>
    <w:p w:rsidR="00776135" w:rsidRPr="005B46CD" w:rsidRDefault="005B46CD" w:rsidP="00776135">
      <w:pPr>
        <w:rPr>
          <w:rFonts w:ascii="Arial" w:hAnsi="Arial" w:cs="Arial"/>
          <w:sz w:val="22"/>
          <w:szCs w:val="22"/>
        </w:rPr>
      </w:pPr>
      <w:r w:rsidRPr="004F5EF3">
        <w:rPr>
          <w:rFonts w:ascii="Arial" w:hAnsi="Arial" w:cs="Arial"/>
          <w:sz w:val="22"/>
          <w:szCs w:val="22"/>
        </w:rPr>
        <w:t>All respondents were asked if a doctor</w:t>
      </w:r>
      <w:r>
        <w:rPr>
          <w:rFonts w:ascii="Arial" w:hAnsi="Arial" w:cs="Arial"/>
          <w:sz w:val="22"/>
          <w:szCs w:val="22"/>
        </w:rPr>
        <w:t>, nurse</w:t>
      </w:r>
      <w:r w:rsidRPr="004F5EF3">
        <w:rPr>
          <w:rFonts w:ascii="Arial" w:hAnsi="Arial" w:cs="Arial"/>
          <w:sz w:val="22"/>
          <w:szCs w:val="22"/>
        </w:rPr>
        <w:t xml:space="preserve"> or other health professional had ever told them they had</w:t>
      </w:r>
      <w:r>
        <w:rPr>
          <w:rFonts w:ascii="Arial" w:hAnsi="Arial" w:cs="Arial"/>
          <w:sz w:val="22"/>
          <w:szCs w:val="22"/>
        </w:rPr>
        <w:t xml:space="preserve"> skin cancer and if they had ever been told they had any other type of cancer. </w:t>
      </w:r>
      <w:r w:rsidRPr="00912EBA">
        <w:rPr>
          <w:rFonts w:ascii="Arial" w:hAnsi="Arial" w:cs="Arial"/>
          <w:sz w:val="22"/>
          <w:szCs w:val="22"/>
        </w:rPr>
        <w:t>Presented is the percentage of adults who were ever told they had one or more types of cancer</w:t>
      </w:r>
      <w:r>
        <w:rPr>
          <w:rFonts w:ascii="Arial" w:hAnsi="Arial" w:cs="Arial"/>
          <w:sz w:val="22"/>
          <w:szCs w:val="22"/>
        </w:rPr>
        <w:t>.</w:t>
      </w:r>
    </w:p>
    <w:p w:rsidR="00776135" w:rsidRDefault="00776135" w:rsidP="00776135">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5B46CD" w:rsidRPr="006C64DB">
        <w:trPr>
          <w:cantSplit/>
          <w:trHeight w:hRule="exact" w:val="570"/>
          <w:jc w:val="center"/>
        </w:trPr>
        <w:tc>
          <w:tcPr>
            <w:tcW w:w="8890" w:type="dxa"/>
            <w:gridSpan w:val="6"/>
            <w:tcBorders>
              <w:top w:val="double" w:sz="4" w:space="0" w:color="auto"/>
              <w:left w:val="double" w:sz="4" w:space="0" w:color="auto"/>
              <w:right w:val="double" w:sz="4" w:space="0" w:color="auto"/>
            </w:tcBorders>
          </w:tcPr>
          <w:p w:rsidR="005B46CD" w:rsidRPr="00912EBA" w:rsidRDefault="005B46CD" w:rsidP="0038799C">
            <w:pPr>
              <w:spacing w:before="120" w:after="120"/>
              <w:jc w:val="center"/>
              <w:rPr>
                <w:rFonts w:ascii="Times New Roman Bold" w:hAnsi="Times New Roman Bold"/>
                <w:smallCaps/>
              </w:rPr>
            </w:pPr>
            <w:r>
              <w:br w:type="page"/>
            </w:r>
            <w:r w:rsidRPr="005B46CD">
              <w:rPr>
                <w:rFonts w:ascii="Times New Roman Bold" w:hAnsi="Times New Roman Bold"/>
                <w:b/>
                <w:smallCaps/>
              </w:rPr>
              <w:t>Table  5.</w:t>
            </w:r>
            <w:r w:rsidR="003A2743">
              <w:rPr>
                <w:rFonts w:ascii="Times New Roman Bold" w:hAnsi="Times New Roman Bold"/>
                <w:b/>
                <w:smallCaps/>
              </w:rPr>
              <w:t>5</w:t>
            </w:r>
            <w:r w:rsidRPr="005B46CD">
              <w:rPr>
                <w:rFonts w:ascii="Times New Roman Bold" w:hAnsi="Times New Roman Bold"/>
                <w:b/>
                <w:smallCaps/>
              </w:rPr>
              <w:t xml:space="preserve"> –  Cancer Diagnosis Among Massachusetts Adults</w:t>
            </w:r>
            <w:r>
              <w:rPr>
                <w:rFonts w:ascii="Times New Roman Bold" w:hAnsi="Times New Roman Bold"/>
                <w:smallCaps/>
              </w:rPr>
              <w:t>, 201</w:t>
            </w:r>
            <w:r w:rsidR="003A2743">
              <w:rPr>
                <w:rFonts w:ascii="Times New Roman Bold" w:hAnsi="Times New Roman Bold"/>
                <w:smallCaps/>
              </w:rPr>
              <w:t>4</w:t>
            </w:r>
          </w:p>
          <w:p w:rsidR="005B46CD" w:rsidRPr="006C64DB" w:rsidRDefault="005B46CD" w:rsidP="0038799C"/>
        </w:tc>
      </w:tr>
      <w:tr w:rsidR="005B46CD">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5B46CD" w:rsidRDefault="005B46CD" w:rsidP="0038799C">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5B46CD" w:rsidRDefault="005B46CD" w:rsidP="0038799C">
            <w:pPr>
              <w:spacing w:before="60"/>
              <w:ind w:right="-72"/>
              <w:jc w:val="center"/>
              <w:rPr>
                <w:smallCaps/>
                <w:sz w:val="14"/>
                <w:szCs w:val="14"/>
              </w:rPr>
            </w:pPr>
            <w:r w:rsidRPr="00912EBA">
              <w:rPr>
                <w:smallCaps/>
                <w:sz w:val="20"/>
              </w:rPr>
              <w:t>Ever diagnosed with Cancer</w:t>
            </w:r>
            <w:r w:rsidRPr="00916EB3">
              <w:rPr>
                <w:smallCaps/>
                <w:sz w:val="14"/>
                <w:szCs w:val="14"/>
              </w:rPr>
              <w:t xml:space="preserve"> </w:t>
            </w:r>
          </w:p>
          <w:p w:rsidR="005B46CD" w:rsidRPr="00916EB3" w:rsidRDefault="005B46CD" w:rsidP="0038799C">
            <w:pPr>
              <w:spacing w:before="60"/>
              <w:ind w:right="-72"/>
              <w:jc w:val="center"/>
              <w:rPr>
                <w:smallCaps/>
                <w:sz w:val="14"/>
                <w:szCs w:val="14"/>
              </w:rPr>
            </w:pPr>
          </w:p>
          <w:p w:rsidR="005B46CD" w:rsidRDefault="005B46CD" w:rsidP="0038799C">
            <w:pPr>
              <w:ind w:right="-72"/>
              <w:rPr>
                <w:smallCaps/>
                <w:sz w:val="20"/>
              </w:rPr>
            </w:pPr>
            <w:r>
              <w:rPr>
                <w:sz w:val="20"/>
              </w:rPr>
              <w:t xml:space="preserve">           N                           %                                         95% CI</w:t>
            </w:r>
          </w:p>
        </w:tc>
      </w:tr>
      <w:tr w:rsidR="007334EF" w:rsidRPr="00322BD5" w:rsidTr="00554EF5">
        <w:trPr>
          <w:cantSplit/>
          <w:trHeight w:hRule="exact" w:val="360"/>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15</w:t>
            </w:r>
            <w:r>
              <w:rPr>
                <w:color w:val="000000"/>
                <w:sz w:val="20"/>
                <w:szCs w:val="20"/>
              </w:rPr>
              <w:t>,</w:t>
            </w:r>
            <w:r w:rsidRPr="007334EF">
              <w:rPr>
                <w:color w:val="000000"/>
                <w:sz w:val="20"/>
                <w:szCs w:val="20"/>
              </w:rPr>
              <w:t>551</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12.5</w:t>
            </w: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r w:rsidRPr="007334EF">
              <w:rPr>
                <w:color w:val="000000"/>
                <w:sz w:val="20"/>
                <w:szCs w:val="20"/>
              </w:rPr>
              <w:t>11.8</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r w:rsidRPr="007334EF">
              <w:rPr>
                <w:color w:val="000000"/>
                <w:sz w:val="20"/>
                <w:szCs w:val="20"/>
              </w:rPr>
              <w:t>13.2</w:t>
            </w: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6</w:t>
            </w:r>
            <w:r>
              <w:rPr>
                <w:color w:val="000000"/>
                <w:sz w:val="20"/>
                <w:szCs w:val="20"/>
              </w:rPr>
              <w:t>,</w:t>
            </w:r>
            <w:r w:rsidRPr="007334EF">
              <w:rPr>
                <w:color w:val="000000"/>
                <w:sz w:val="20"/>
                <w:szCs w:val="20"/>
              </w:rPr>
              <w:t>223</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11.5</w:t>
            </w: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r w:rsidRPr="007334EF">
              <w:rPr>
                <w:color w:val="000000"/>
                <w:sz w:val="20"/>
                <w:szCs w:val="20"/>
              </w:rPr>
              <w:t>10.5</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r w:rsidRPr="007334EF">
              <w:rPr>
                <w:color w:val="000000"/>
                <w:sz w:val="20"/>
                <w:szCs w:val="20"/>
              </w:rPr>
              <w:t>12.5</w:t>
            </w: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9</w:t>
            </w:r>
            <w:r>
              <w:rPr>
                <w:color w:val="000000"/>
                <w:sz w:val="20"/>
                <w:szCs w:val="20"/>
              </w:rPr>
              <w:t>,</w:t>
            </w:r>
            <w:r w:rsidRPr="007334EF">
              <w:rPr>
                <w:color w:val="000000"/>
                <w:sz w:val="20"/>
                <w:szCs w:val="20"/>
              </w:rPr>
              <w:t>328</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13.4</w:t>
            </w: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r w:rsidRPr="007334EF">
              <w:rPr>
                <w:color w:val="000000"/>
                <w:sz w:val="20"/>
                <w:szCs w:val="20"/>
              </w:rPr>
              <w:t>12.5</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r w:rsidRPr="007334EF">
              <w:rPr>
                <w:color w:val="000000"/>
                <w:sz w:val="20"/>
                <w:szCs w:val="20"/>
              </w:rPr>
              <w:t>14.3</w:t>
            </w: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1</w:t>
            </w:r>
            <w:r>
              <w:rPr>
                <w:color w:val="000000"/>
                <w:sz w:val="20"/>
                <w:szCs w:val="20"/>
              </w:rPr>
              <w:t>,</w:t>
            </w:r>
            <w:r w:rsidRPr="007334EF">
              <w:rPr>
                <w:color w:val="000000"/>
                <w:sz w:val="20"/>
                <w:szCs w:val="20"/>
              </w:rPr>
              <w:t>284</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2.4</w:t>
            </w: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r w:rsidRPr="007334EF">
              <w:rPr>
                <w:color w:val="000000"/>
                <w:sz w:val="20"/>
                <w:szCs w:val="20"/>
              </w:rPr>
              <w:t>1.5</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r w:rsidRPr="007334EF">
              <w:rPr>
                <w:color w:val="000000"/>
                <w:sz w:val="20"/>
                <w:szCs w:val="20"/>
              </w:rPr>
              <w:t>3.3</w:t>
            </w: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1</w:t>
            </w:r>
            <w:r>
              <w:rPr>
                <w:color w:val="000000"/>
                <w:sz w:val="20"/>
                <w:szCs w:val="20"/>
              </w:rPr>
              <w:t>,</w:t>
            </w:r>
            <w:r w:rsidRPr="007334EF">
              <w:rPr>
                <w:color w:val="000000"/>
                <w:sz w:val="20"/>
                <w:szCs w:val="20"/>
              </w:rPr>
              <w:t>621</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4.3</w:t>
            </w: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r w:rsidRPr="007334EF">
              <w:rPr>
                <w:color w:val="000000"/>
                <w:sz w:val="20"/>
                <w:szCs w:val="20"/>
              </w:rPr>
              <w:t>3.0</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r w:rsidRPr="007334EF">
              <w:rPr>
                <w:color w:val="000000"/>
                <w:sz w:val="20"/>
                <w:szCs w:val="20"/>
              </w:rPr>
              <w:t>5.5</w:t>
            </w: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2</w:t>
            </w:r>
            <w:r>
              <w:rPr>
                <w:color w:val="000000"/>
                <w:sz w:val="20"/>
                <w:szCs w:val="20"/>
              </w:rPr>
              <w:t>,</w:t>
            </w:r>
            <w:r w:rsidRPr="007334EF">
              <w:rPr>
                <w:color w:val="000000"/>
                <w:sz w:val="20"/>
                <w:szCs w:val="20"/>
              </w:rPr>
              <w:t>561</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10.6</w:t>
            </w: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r w:rsidRPr="007334EF">
              <w:rPr>
                <w:color w:val="000000"/>
                <w:sz w:val="20"/>
                <w:szCs w:val="20"/>
              </w:rPr>
              <w:t>9.0</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r w:rsidRPr="007334EF">
              <w:rPr>
                <w:color w:val="000000"/>
                <w:sz w:val="20"/>
                <w:szCs w:val="20"/>
              </w:rPr>
              <w:t>12.3</w:t>
            </w: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3</w:t>
            </w:r>
            <w:r>
              <w:rPr>
                <w:color w:val="000000"/>
                <w:sz w:val="20"/>
                <w:szCs w:val="20"/>
              </w:rPr>
              <w:t>,</w:t>
            </w:r>
            <w:r w:rsidRPr="007334EF">
              <w:rPr>
                <w:color w:val="000000"/>
                <w:sz w:val="20"/>
                <w:szCs w:val="20"/>
              </w:rPr>
              <w:t>458</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18.9</w:t>
            </w: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r w:rsidRPr="007334EF">
              <w:rPr>
                <w:color w:val="000000"/>
                <w:sz w:val="20"/>
                <w:szCs w:val="20"/>
              </w:rPr>
              <w:t>17.0</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r w:rsidRPr="007334EF">
              <w:rPr>
                <w:color w:val="000000"/>
                <w:sz w:val="20"/>
                <w:szCs w:val="20"/>
              </w:rPr>
              <w:t>20.8</w:t>
            </w: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3</w:t>
            </w:r>
            <w:r>
              <w:rPr>
                <w:color w:val="000000"/>
                <w:sz w:val="20"/>
                <w:szCs w:val="20"/>
              </w:rPr>
              <w:t>,</w:t>
            </w:r>
            <w:r w:rsidRPr="007334EF">
              <w:rPr>
                <w:color w:val="000000"/>
                <w:sz w:val="20"/>
                <w:szCs w:val="20"/>
              </w:rPr>
              <w:t>211</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27.3</w:t>
            </w: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r w:rsidRPr="007334EF">
              <w:rPr>
                <w:color w:val="000000"/>
                <w:sz w:val="20"/>
                <w:szCs w:val="20"/>
              </w:rPr>
              <w:t>25.0</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r w:rsidRPr="007334EF">
              <w:rPr>
                <w:color w:val="000000"/>
                <w:sz w:val="20"/>
                <w:szCs w:val="20"/>
              </w:rPr>
              <w:t>29.6</w:t>
            </w: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2</w:t>
            </w:r>
            <w:r>
              <w:rPr>
                <w:color w:val="000000"/>
                <w:sz w:val="20"/>
                <w:szCs w:val="20"/>
              </w:rPr>
              <w:t>,</w:t>
            </w:r>
            <w:r w:rsidRPr="007334EF">
              <w:rPr>
                <w:color w:val="000000"/>
                <w:sz w:val="20"/>
                <w:szCs w:val="20"/>
              </w:rPr>
              <w:t>402</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36.6</w:t>
            </w: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r w:rsidRPr="007334EF">
              <w:rPr>
                <w:color w:val="000000"/>
                <w:sz w:val="20"/>
                <w:szCs w:val="20"/>
              </w:rPr>
              <w:t>33.6</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r w:rsidRPr="007334EF">
              <w:rPr>
                <w:color w:val="000000"/>
                <w:sz w:val="20"/>
                <w:szCs w:val="20"/>
              </w:rPr>
              <w:t>39.5</w:t>
            </w: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12</w:t>
            </w:r>
            <w:r>
              <w:rPr>
                <w:color w:val="000000"/>
                <w:sz w:val="20"/>
                <w:szCs w:val="20"/>
              </w:rPr>
              <w:t>,</w:t>
            </w:r>
            <w:r w:rsidRPr="007334EF">
              <w:rPr>
                <w:color w:val="000000"/>
                <w:sz w:val="20"/>
                <w:szCs w:val="20"/>
              </w:rPr>
              <w:t>718</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15.1</w:t>
            </w: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r w:rsidRPr="007334EF">
              <w:rPr>
                <w:color w:val="000000"/>
                <w:sz w:val="20"/>
                <w:szCs w:val="20"/>
              </w:rPr>
              <w:t>14.2</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r w:rsidRPr="007334EF">
              <w:rPr>
                <w:color w:val="000000"/>
                <w:sz w:val="20"/>
                <w:szCs w:val="20"/>
              </w:rPr>
              <w:t>15.9</w:t>
            </w: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810</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3.8</w:t>
            </w: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r w:rsidRPr="007334EF">
              <w:rPr>
                <w:color w:val="000000"/>
                <w:sz w:val="20"/>
                <w:szCs w:val="20"/>
              </w:rPr>
              <w:t>2.0</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r w:rsidRPr="007334EF">
              <w:rPr>
                <w:color w:val="000000"/>
                <w:sz w:val="20"/>
                <w:szCs w:val="20"/>
              </w:rPr>
              <w:t>5.5</w:t>
            </w: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863</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5.5</w:t>
            </w: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r w:rsidRPr="007334EF">
              <w:rPr>
                <w:color w:val="000000"/>
                <w:sz w:val="20"/>
                <w:szCs w:val="20"/>
              </w:rPr>
              <w:t>3.5</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r w:rsidRPr="007334EF">
              <w:rPr>
                <w:color w:val="000000"/>
                <w:sz w:val="20"/>
                <w:szCs w:val="20"/>
              </w:rPr>
              <w:t>7.5</w:t>
            </w: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Default="007334EF" w:rsidP="0038799C">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Default="007334EF" w:rsidP="0038799C">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5</w:t>
            </w:r>
            <w:r>
              <w:rPr>
                <w:color w:val="000000"/>
                <w:sz w:val="20"/>
                <w:szCs w:val="20"/>
              </w:rPr>
              <w:t>,</w:t>
            </w:r>
            <w:r w:rsidRPr="007334EF">
              <w:rPr>
                <w:color w:val="000000"/>
                <w:sz w:val="20"/>
                <w:szCs w:val="20"/>
              </w:rPr>
              <w:t>295</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18.4</w:t>
            </w: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r w:rsidRPr="007334EF">
              <w:rPr>
                <w:color w:val="000000"/>
                <w:sz w:val="20"/>
                <w:szCs w:val="20"/>
              </w:rPr>
              <w:t>16.9</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r w:rsidRPr="007334EF">
              <w:rPr>
                <w:color w:val="000000"/>
                <w:sz w:val="20"/>
                <w:szCs w:val="20"/>
              </w:rPr>
              <w:t>20.0</w:t>
            </w: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Default="007334EF" w:rsidP="0038799C">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9</w:t>
            </w:r>
            <w:r>
              <w:rPr>
                <w:color w:val="000000"/>
                <w:sz w:val="20"/>
                <w:szCs w:val="20"/>
              </w:rPr>
              <w:t>,</w:t>
            </w:r>
            <w:r w:rsidRPr="007334EF">
              <w:rPr>
                <w:color w:val="000000"/>
                <w:sz w:val="20"/>
                <w:szCs w:val="20"/>
              </w:rPr>
              <w:t>372</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10.2</w:t>
            </w: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r w:rsidRPr="007334EF">
              <w:rPr>
                <w:color w:val="000000"/>
                <w:sz w:val="20"/>
                <w:szCs w:val="20"/>
              </w:rPr>
              <w:t>9.4</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r w:rsidRPr="007334EF">
              <w:rPr>
                <w:color w:val="000000"/>
                <w:sz w:val="20"/>
                <w:szCs w:val="20"/>
              </w:rPr>
              <w:t>10.9</w:t>
            </w: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973</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12.2</w:t>
            </w: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r w:rsidRPr="007334EF">
              <w:rPr>
                <w:color w:val="000000"/>
                <w:sz w:val="20"/>
                <w:szCs w:val="20"/>
              </w:rPr>
              <w:t>9.2</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r w:rsidRPr="007334EF">
              <w:rPr>
                <w:color w:val="000000"/>
                <w:sz w:val="20"/>
                <w:szCs w:val="20"/>
              </w:rPr>
              <w:t>15.2</w:t>
            </w: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3</w:t>
            </w:r>
            <w:r>
              <w:rPr>
                <w:color w:val="000000"/>
                <w:sz w:val="20"/>
                <w:szCs w:val="20"/>
              </w:rPr>
              <w:t>,</w:t>
            </w:r>
            <w:r w:rsidRPr="007334EF">
              <w:rPr>
                <w:color w:val="000000"/>
                <w:sz w:val="20"/>
                <w:szCs w:val="20"/>
              </w:rPr>
              <w:t>571</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11.6</w:t>
            </w: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r w:rsidRPr="007334EF">
              <w:rPr>
                <w:color w:val="000000"/>
                <w:sz w:val="20"/>
                <w:szCs w:val="20"/>
              </w:rPr>
              <w:t>10.3</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r w:rsidRPr="007334EF">
              <w:rPr>
                <w:color w:val="000000"/>
                <w:sz w:val="20"/>
                <w:szCs w:val="20"/>
              </w:rPr>
              <w:t>12.9</w:t>
            </w: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3</w:t>
            </w:r>
            <w:r>
              <w:rPr>
                <w:color w:val="000000"/>
                <w:sz w:val="20"/>
                <w:szCs w:val="20"/>
              </w:rPr>
              <w:t>,</w:t>
            </w:r>
            <w:r w:rsidRPr="007334EF">
              <w:rPr>
                <w:color w:val="000000"/>
                <w:sz w:val="20"/>
                <w:szCs w:val="20"/>
              </w:rPr>
              <w:t>710</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13.1</w:t>
            </w: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r w:rsidRPr="007334EF">
              <w:rPr>
                <w:color w:val="000000"/>
                <w:sz w:val="20"/>
                <w:szCs w:val="20"/>
              </w:rPr>
              <w:t>11.8</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r w:rsidRPr="007334EF">
              <w:rPr>
                <w:color w:val="000000"/>
                <w:sz w:val="20"/>
                <w:szCs w:val="20"/>
              </w:rPr>
              <w:t>14.5</w:t>
            </w: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7</w:t>
            </w:r>
            <w:r>
              <w:rPr>
                <w:color w:val="000000"/>
                <w:sz w:val="20"/>
                <w:szCs w:val="20"/>
              </w:rPr>
              <w:t>,</w:t>
            </w:r>
            <w:r w:rsidRPr="007334EF">
              <w:rPr>
                <w:color w:val="000000"/>
                <w:sz w:val="20"/>
                <w:szCs w:val="20"/>
              </w:rPr>
              <w:t>091</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12.9</w:t>
            </w: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r w:rsidRPr="007334EF">
              <w:rPr>
                <w:color w:val="000000"/>
                <w:sz w:val="20"/>
                <w:szCs w:val="20"/>
              </w:rPr>
              <w:t>11.9</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r w:rsidRPr="007334EF">
              <w:rPr>
                <w:color w:val="000000"/>
                <w:sz w:val="20"/>
                <w:szCs w:val="20"/>
              </w:rPr>
              <w:t>13.8</w:t>
            </w: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3</w:t>
            </w:r>
            <w:r>
              <w:rPr>
                <w:color w:val="000000"/>
                <w:sz w:val="20"/>
                <w:szCs w:val="20"/>
              </w:rPr>
              <w:t>,</w:t>
            </w:r>
            <w:r w:rsidRPr="007334EF">
              <w:rPr>
                <w:color w:val="000000"/>
                <w:sz w:val="20"/>
                <w:szCs w:val="20"/>
              </w:rPr>
              <w:t>348</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13.3</w:t>
            </w: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r w:rsidRPr="007334EF">
              <w:rPr>
                <w:color w:val="000000"/>
                <w:sz w:val="20"/>
                <w:szCs w:val="20"/>
              </w:rPr>
              <w:t>11.6</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r w:rsidRPr="007334EF">
              <w:rPr>
                <w:color w:val="000000"/>
                <w:sz w:val="20"/>
                <w:szCs w:val="20"/>
              </w:rPr>
              <w:t>15.1</w:t>
            </w: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1</w:t>
            </w:r>
            <w:r>
              <w:rPr>
                <w:color w:val="000000"/>
                <w:sz w:val="20"/>
                <w:szCs w:val="20"/>
              </w:rPr>
              <w:t>,</w:t>
            </w:r>
            <w:r w:rsidRPr="007334EF">
              <w:rPr>
                <w:color w:val="000000"/>
                <w:sz w:val="20"/>
                <w:szCs w:val="20"/>
              </w:rPr>
              <w:t>259</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12.6</w:t>
            </w: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r w:rsidRPr="007334EF">
              <w:rPr>
                <w:color w:val="000000"/>
                <w:sz w:val="20"/>
                <w:szCs w:val="20"/>
              </w:rPr>
              <w:t>10.3</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r w:rsidRPr="007334EF">
              <w:rPr>
                <w:color w:val="000000"/>
                <w:sz w:val="20"/>
                <w:szCs w:val="20"/>
              </w:rPr>
              <w:t>14.9</w:t>
            </w: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1</w:t>
            </w:r>
            <w:r>
              <w:rPr>
                <w:color w:val="000000"/>
                <w:sz w:val="20"/>
                <w:szCs w:val="20"/>
              </w:rPr>
              <w:t>,</w:t>
            </w:r>
            <w:r w:rsidRPr="007334EF">
              <w:rPr>
                <w:color w:val="000000"/>
                <w:sz w:val="20"/>
                <w:szCs w:val="20"/>
              </w:rPr>
              <w:t>684</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13.2</w:t>
            </w: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r w:rsidRPr="007334EF">
              <w:rPr>
                <w:color w:val="000000"/>
                <w:sz w:val="20"/>
                <w:szCs w:val="20"/>
              </w:rPr>
              <w:t>11.0</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r w:rsidRPr="007334EF">
              <w:rPr>
                <w:color w:val="000000"/>
                <w:sz w:val="20"/>
                <w:szCs w:val="20"/>
              </w:rPr>
              <w:t>15.3</w:t>
            </w: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tcPr>
          <w:p w:rsidR="007334EF" w:rsidRPr="007334EF" w:rsidRDefault="007334EF" w:rsidP="007334EF">
            <w:pPr>
              <w:keepNext/>
              <w:adjustRightInd w:val="0"/>
              <w:spacing w:before="60" w:after="60"/>
              <w:jc w:val="center"/>
              <w:rPr>
                <w:color w:val="000000"/>
                <w:sz w:val="20"/>
                <w:szCs w:val="20"/>
              </w:rPr>
            </w:pPr>
            <w:r w:rsidRPr="007334EF">
              <w:rPr>
                <w:color w:val="000000"/>
                <w:sz w:val="20"/>
                <w:szCs w:val="20"/>
              </w:rPr>
              <w:t>1</w:t>
            </w:r>
            <w:r>
              <w:rPr>
                <w:color w:val="000000"/>
                <w:sz w:val="20"/>
                <w:szCs w:val="20"/>
              </w:rPr>
              <w:t>,</w:t>
            </w:r>
            <w:r w:rsidRPr="007334EF">
              <w:rPr>
                <w:color w:val="000000"/>
                <w:sz w:val="20"/>
                <w:szCs w:val="20"/>
              </w:rPr>
              <w:t>873</w:t>
            </w:r>
          </w:p>
        </w:tc>
        <w:tc>
          <w:tcPr>
            <w:tcW w:w="1486" w:type="dxa"/>
            <w:tcBorders>
              <w:top w:val="nil"/>
              <w:left w:val="single" w:sz="4" w:space="0" w:color="auto"/>
              <w:bottom w:val="nil"/>
            </w:tcBorders>
          </w:tcPr>
          <w:p w:rsidR="007334EF" w:rsidRPr="007334EF" w:rsidRDefault="007334EF" w:rsidP="007334EF">
            <w:pPr>
              <w:keepNext/>
              <w:adjustRightInd w:val="0"/>
              <w:spacing w:before="60" w:after="60"/>
              <w:jc w:val="center"/>
              <w:rPr>
                <w:color w:val="000000"/>
                <w:sz w:val="20"/>
                <w:szCs w:val="20"/>
              </w:rPr>
            </w:pPr>
            <w:r w:rsidRPr="007334EF">
              <w:rPr>
                <w:color w:val="000000"/>
                <w:sz w:val="20"/>
                <w:szCs w:val="20"/>
              </w:rPr>
              <w:t>14.7</w:t>
            </w:r>
          </w:p>
        </w:tc>
        <w:tc>
          <w:tcPr>
            <w:tcW w:w="1486" w:type="dxa"/>
            <w:tcBorders>
              <w:top w:val="nil"/>
              <w:bottom w:val="nil"/>
              <w:right w:val="nil"/>
            </w:tcBorders>
          </w:tcPr>
          <w:p w:rsidR="007334EF" w:rsidRPr="007334EF" w:rsidRDefault="007334EF" w:rsidP="00565703">
            <w:pPr>
              <w:keepNext/>
              <w:adjustRightInd w:val="0"/>
              <w:spacing w:before="60" w:after="60"/>
              <w:jc w:val="right"/>
              <w:rPr>
                <w:color w:val="000000"/>
                <w:sz w:val="20"/>
                <w:szCs w:val="20"/>
              </w:rPr>
            </w:pPr>
            <w:r w:rsidRPr="007334EF">
              <w:rPr>
                <w:color w:val="000000"/>
                <w:sz w:val="20"/>
                <w:szCs w:val="20"/>
              </w:rPr>
              <w:t>12.5</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334EF" w:rsidRPr="007334EF" w:rsidRDefault="007334EF" w:rsidP="007334EF">
            <w:pPr>
              <w:keepNext/>
              <w:adjustRightInd w:val="0"/>
              <w:spacing w:before="60" w:after="60"/>
              <w:rPr>
                <w:color w:val="000000"/>
                <w:sz w:val="20"/>
                <w:szCs w:val="20"/>
              </w:rPr>
            </w:pPr>
            <w:r w:rsidRPr="007334EF">
              <w:rPr>
                <w:color w:val="000000"/>
                <w:sz w:val="20"/>
                <w:szCs w:val="20"/>
              </w:rPr>
              <w:t>16.9</w:t>
            </w:r>
          </w:p>
        </w:tc>
      </w:tr>
      <w:tr w:rsidR="007334E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334EF" w:rsidRPr="00EC7054" w:rsidRDefault="007334EF" w:rsidP="0038799C">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4</w:t>
            </w:r>
            <w:r>
              <w:rPr>
                <w:color w:val="000000"/>
                <w:sz w:val="20"/>
                <w:szCs w:val="20"/>
              </w:rPr>
              <w:t>,</w:t>
            </w:r>
            <w:r w:rsidRPr="007334EF">
              <w:rPr>
                <w:color w:val="000000"/>
                <w:sz w:val="20"/>
                <w:szCs w:val="20"/>
              </w:rPr>
              <w:t>791</w:t>
            </w:r>
          </w:p>
        </w:tc>
        <w:tc>
          <w:tcPr>
            <w:tcW w:w="1486" w:type="dxa"/>
            <w:tcBorders>
              <w:top w:val="nil"/>
              <w:left w:val="single" w:sz="4" w:space="0" w:color="auto"/>
              <w:bottom w:val="nil"/>
            </w:tcBorders>
          </w:tcPr>
          <w:p w:rsidR="007334EF" w:rsidRPr="007334EF" w:rsidRDefault="007334EF" w:rsidP="007334EF">
            <w:pPr>
              <w:adjustRightInd w:val="0"/>
              <w:spacing w:before="60" w:after="60"/>
              <w:jc w:val="center"/>
              <w:rPr>
                <w:color w:val="000000"/>
                <w:sz w:val="20"/>
                <w:szCs w:val="20"/>
              </w:rPr>
            </w:pPr>
            <w:r w:rsidRPr="007334EF">
              <w:rPr>
                <w:color w:val="000000"/>
                <w:sz w:val="20"/>
                <w:szCs w:val="20"/>
              </w:rPr>
              <w:t>11.4</w:t>
            </w:r>
          </w:p>
        </w:tc>
        <w:tc>
          <w:tcPr>
            <w:tcW w:w="1486" w:type="dxa"/>
            <w:tcBorders>
              <w:top w:val="nil"/>
              <w:bottom w:val="nil"/>
              <w:right w:val="nil"/>
            </w:tcBorders>
          </w:tcPr>
          <w:p w:rsidR="007334EF" w:rsidRPr="007334EF" w:rsidRDefault="007334EF" w:rsidP="00565703">
            <w:pPr>
              <w:adjustRightInd w:val="0"/>
              <w:spacing w:before="60" w:after="60"/>
              <w:jc w:val="right"/>
              <w:rPr>
                <w:color w:val="000000"/>
                <w:sz w:val="20"/>
                <w:szCs w:val="20"/>
              </w:rPr>
            </w:pPr>
            <w:r w:rsidRPr="007334EF">
              <w:rPr>
                <w:color w:val="000000"/>
                <w:sz w:val="20"/>
                <w:szCs w:val="20"/>
              </w:rPr>
              <w:t>10.3</w:t>
            </w:r>
          </w:p>
        </w:tc>
        <w:tc>
          <w:tcPr>
            <w:tcW w:w="299" w:type="dxa"/>
            <w:tcBorders>
              <w:top w:val="nil"/>
              <w:left w:val="nil"/>
              <w:bottom w:val="nil"/>
              <w:right w:val="nil"/>
            </w:tcBorders>
            <w:vAlign w:val="center"/>
          </w:tcPr>
          <w:p w:rsidR="007334EF" w:rsidRPr="00322BD5" w:rsidRDefault="007334E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334EF" w:rsidRPr="007334EF" w:rsidRDefault="007334EF" w:rsidP="007334EF">
            <w:pPr>
              <w:adjustRightInd w:val="0"/>
              <w:spacing w:before="60" w:after="60"/>
              <w:rPr>
                <w:color w:val="000000"/>
                <w:sz w:val="20"/>
                <w:szCs w:val="20"/>
              </w:rPr>
            </w:pPr>
            <w:r w:rsidRPr="007334EF">
              <w:rPr>
                <w:color w:val="000000"/>
                <w:sz w:val="20"/>
                <w:szCs w:val="20"/>
              </w:rPr>
              <w:t>12.4</w:t>
            </w:r>
          </w:p>
        </w:tc>
      </w:tr>
      <w:tr w:rsidR="005B46CD">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5B46CD" w:rsidRDefault="005B46CD" w:rsidP="0038799C">
            <w:pPr>
              <w:rPr>
                <w:sz w:val="16"/>
              </w:rPr>
            </w:pPr>
          </w:p>
          <w:p w:rsidR="005B46CD" w:rsidRDefault="005B46CD" w:rsidP="0038799C">
            <w:pPr>
              <w:rPr>
                <w:sz w:val="16"/>
              </w:rPr>
            </w:pPr>
            <w:r>
              <w:rPr>
                <w:sz w:val="16"/>
              </w:rPr>
              <w:t>*  White, Black, and Asian race categories refer to non-Hispanic</w:t>
            </w:r>
          </w:p>
          <w:p w:rsidR="008864DB" w:rsidRDefault="008864DB" w:rsidP="0038799C">
            <w:pPr>
              <w:rPr>
                <w:sz w:val="16"/>
              </w:rPr>
            </w:pPr>
            <w:r w:rsidRPr="008864DB">
              <w:rPr>
                <w:sz w:val="16"/>
              </w:rPr>
              <w:t>† Insufficient data</w:t>
            </w:r>
          </w:p>
          <w:p w:rsidR="00B866BA" w:rsidRDefault="00B866BA" w:rsidP="00B866BA">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p w:rsidR="005B46CD" w:rsidRDefault="005B46CD" w:rsidP="0038799C">
            <w:pPr>
              <w:rPr>
                <w:sz w:val="16"/>
              </w:rPr>
            </w:pPr>
          </w:p>
        </w:tc>
      </w:tr>
    </w:tbl>
    <w:p w:rsidR="005B46CD" w:rsidRPr="005B46CD" w:rsidRDefault="005B46CD" w:rsidP="00776135">
      <w:pPr>
        <w:rPr>
          <w:rFonts w:ascii="Arial" w:hAnsi="Arial" w:cs="Arial"/>
          <w:sz w:val="22"/>
          <w:szCs w:val="22"/>
        </w:rPr>
      </w:pPr>
    </w:p>
    <w:p w:rsidR="00776135" w:rsidRPr="005B46CD" w:rsidRDefault="00776135" w:rsidP="00776135">
      <w:pPr>
        <w:pStyle w:val="Heading2"/>
        <w:framePr w:hSpace="0" w:vSpace="0" w:wrap="auto" w:vAnchor="margin" w:yAlign="inline"/>
        <w:jc w:val="left"/>
        <w:rPr>
          <w:rFonts w:ascii="Arial" w:hAnsi="Arial" w:cs="Arial"/>
          <w:sz w:val="24"/>
          <w:szCs w:val="24"/>
          <w:lang w:val="fr-FR"/>
        </w:rPr>
      </w:pPr>
      <w:r w:rsidRPr="005B46CD">
        <w:rPr>
          <w:rFonts w:ascii="Arial" w:hAnsi="Arial" w:cs="Arial"/>
          <w:sz w:val="24"/>
          <w:szCs w:val="24"/>
        </w:rPr>
        <w:br w:type="page"/>
      </w:r>
      <w:bookmarkStart w:id="43" w:name="_Toc427654066"/>
      <w:r w:rsidRPr="005B46CD">
        <w:rPr>
          <w:rFonts w:ascii="Arial" w:hAnsi="Arial" w:cs="Arial"/>
          <w:sz w:val="24"/>
          <w:szCs w:val="24"/>
          <w:lang w:val="fr-FR"/>
        </w:rPr>
        <w:lastRenderedPageBreak/>
        <w:t>Section 5.</w:t>
      </w:r>
      <w:r w:rsidR="003A2743">
        <w:rPr>
          <w:rFonts w:ascii="Arial" w:hAnsi="Arial" w:cs="Arial"/>
          <w:sz w:val="24"/>
          <w:szCs w:val="24"/>
          <w:lang w:val="fr-FR"/>
        </w:rPr>
        <w:t>6</w:t>
      </w:r>
      <w:r w:rsidRPr="005B46CD">
        <w:rPr>
          <w:rFonts w:ascii="Arial" w:hAnsi="Arial" w:cs="Arial"/>
          <w:sz w:val="24"/>
          <w:szCs w:val="24"/>
          <w:lang w:val="fr-FR"/>
        </w:rPr>
        <w:t xml:space="preserve">: </w:t>
      </w:r>
      <w:proofErr w:type="spellStart"/>
      <w:r w:rsidR="005B46CD">
        <w:rPr>
          <w:rFonts w:ascii="Arial" w:hAnsi="Arial" w:cs="Arial"/>
          <w:sz w:val="24"/>
          <w:szCs w:val="24"/>
          <w:lang w:val="fr-FR"/>
        </w:rPr>
        <w:t>Depression</w:t>
      </w:r>
      <w:bookmarkEnd w:id="43"/>
      <w:proofErr w:type="spellEnd"/>
    </w:p>
    <w:p w:rsidR="00776135" w:rsidRDefault="00776135" w:rsidP="00776135">
      <w:pPr>
        <w:rPr>
          <w:rFonts w:ascii="Arial" w:hAnsi="Arial" w:cs="Arial"/>
          <w:sz w:val="22"/>
          <w:szCs w:val="22"/>
          <w:lang w:val="fr-FR"/>
        </w:rPr>
      </w:pPr>
    </w:p>
    <w:p w:rsidR="005B46CD" w:rsidRDefault="00700B82" w:rsidP="00776135">
      <w:pPr>
        <w:rPr>
          <w:rFonts w:ascii="Arial" w:hAnsi="Arial" w:cs="Arial"/>
          <w:sz w:val="22"/>
          <w:szCs w:val="22"/>
        </w:rPr>
      </w:pPr>
      <w:r w:rsidRPr="00700B82">
        <w:rPr>
          <w:rFonts w:ascii="Arial" w:hAnsi="Arial" w:cs="Arial"/>
          <w:sz w:val="22"/>
          <w:szCs w:val="22"/>
        </w:rPr>
        <w:t>All respondents were asked if a doctor, nurse or other health professional had ever told them they had</w:t>
      </w:r>
      <w:r>
        <w:rPr>
          <w:rFonts w:ascii="Arial" w:hAnsi="Arial" w:cs="Arial"/>
          <w:sz w:val="22"/>
          <w:szCs w:val="22"/>
        </w:rPr>
        <w:t xml:space="preserve"> </w:t>
      </w:r>
      <w:r w:rsidR="002210FB" w:rsidRPr="002210FB">
        <w:rPr>
          <w:rFonts w:ascii="Arial" w:hAnsi="Arial" w:cs="Arial"/>
          <w:sz w:val="22"/>
          <w:szCs w:val="22"/>
        </w:rPr>
        <w:t>a depressive disorder, including depression, major depression, dysthymia, or minor depression</w:t>
      </w:r>
      <w:r w:rsidR="002210FB">
        <w:rPr>
          <w:rFonts w:ascii="Arial" w:hAnsi="Arial" w:cs="Arial"/>
          <w:sz w:val="22"/>
          <w:szCs w:val="22"/>
        </w:rPr>
        <w:t xml:space="preserve">. </w:t>
      </w:r>
      <w:r w:rsidR="002210FB" w:rsidRPr="00912EBA">
        <w:rPr>
          <w:rFonts w:ascii="Arial" w:hAnsi="Arial" w:cs="Arial"/>
          <w:sz w:val="22"/>
          <w:szCs w:val="22"/>
        </w:rPr>
        <w:t>Presented here is the percentage of adults who were ever told that they had a depressive disorder</w:t>
      </w:r>
      <w:r w:rsidR="002210FB">
        <w:rPr>
          <w:rFonts w:ascii="Arial" w:hAnsi="Arial" w:cs="Arial"/>
          <w:sz w:val="22"/>
          <w:szCs w:val="22"/>
        </w:rPr>
        <w:t>.</w:t>
      </w:r>
    </w:p>
    <w:p w:rsidR="002210FB" w:rsidRDefault="002210FB" w:rsidP="00776135">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2210FB" w:rsidRPr="006C64DB">
        <w:trPr>
          <w:cantSplit/>
          <w:trHeight w:hRule="exact" w:val="570"/>
          <w:jc w:val="center"/>
        </w:trPr>
        <w:tc>
          <w:tcPr>
            <w:tcW w:w="8890" w:type="dxa"/>
            <w:gridSpan w:val="6"/>
            <w:tcBorders>
              <w:top w:val="double" w:sz="4" w:space="0" w:color="auto"/>
              <w:left w:val="double" w:sz="4" w:space="0" w:color="auto"/>
              <w:right w:val="double" w:sz="4" w:space="0" w:color="auto"/>
            </w:tcBorders>
          </w:tcPr>
          <w:p w:rsidR="002210FB" w:rsidRPr="00912EBA" w:rsidRDefault="002210FB" w:rsidP="0038799C">
            <w:pPr>
              <w:spacing w:before="120" w:after="120"/>
              <w:jc w:val="center"/>
              <w:rPr>
                <w:rFonts w:ascii="Times New Roman Bold" w:hAnsi="Times New Roman Bold"/>
                <w:smallCaps/>
              </w:rPr>
            </w:pPr>
            <w:r>
              <w:br w:type="page"/>
            </w:r>
            <w:r w:rsidRPr="00912EBA">
              <w:rPr>
                <w:b/>
                <w:smallCaps/>
              </w:rPr>
              <w:t>Table  5.</w:t>
            </w:r>
            <w:r w:rsidR="003A2743">
              <w:rPr>
                <w:b/>
                <w:smallCaps/>
              </w:rPr>
              <w:t>6</w:t>
            </w:r>
            <w:r w:rsidRPr="00912EBA">
              <w:rPr>
                <w:b/>
                <w:smallCaps/>
              </w:rPr>
              <w:t xml:space="preserve"> –  Depression Among Massachusetts Adults</w:t>
            </w:r>
            <w:r>
              <w:rPr>
                <w:rFonts w:ascii="Times New Roman Bold" w:hAnsi="Times New Roman Bold"/>
                <w:smallCaps/>
              </w:rPr>
              <w:t>, 201</w:t>
            </w:r>
            <w:r w:rsidR="003A2743">
              <w:rPr>
                <w:rFonts w:ascii="Times New Roman Bold" w:hAnsi="Times New Roman Bold"/>
                <w:smallCaps/>
              </w:rPr>
              <w:t>4</w:t>
            </w:r>
          </w:p>
          <w:p w:rsidR="002210FB" w:rsidRPr="006C64DB" w:rsidRDefault="002210FB" w:rsidP="0038799C"/>
        </w:tc>
      </w:tr>
      <w:tr w:rsidR="002210FB">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2210FB" w:rsidRDefault="002210FB" w:rsidP="0038799C">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2210FB" w:rsidRDefault="002210FB" w:rsidP="0038799C">
            <w:pPr>
              <w:spacing w:before="60"/>
              <w:ind w:right="-72"/>
              <w:jc w:val="center"/>
              <w:rPr>
                <w:smallCaps/>
                <w:sz w:val="14"/>
                <w:szCs w:val="14"/>
              </w:rPr>
            </w:pPr>
            <w:r w:rsidRPr="00912EBA">
              <w:rPr>
                <w:smallCaps/>
                <w:sz w:val="20"/>
              </w:rPr>
              <w:t>Ever diagnosed with Depression</w:t>
            </w:r>
            <w:r w:rsidRPr="00916EB3">
              <w:rPr>
                <w:smallCaps/>
                <w:sz w:val="14"/>
                <w:szCs w:val="14"/>
              </w:rPr>
              <w:t xml:space="preserve"> </w:t>
            </w:r>
          </w:p>
          <w:p w:rsidR="002210FB" w:rsidRPr="00916EB3" w:rsidRDefault="002210FB" w:rsidP="0038799C">
            <w:pPr>
              <w:spacing w:before="60"/>
              <w:ind w:right="-72"/>
              <w:jc w:val="center"/>
              <w:rPr>
                <w:smallCaps/>
                <w:sz w:val="14"/>
                <w:szCs w:val="14"/>
              </w:rPr>
            </w:pPr>
          </w:p>
          <w:p w:rsidR="002210FB" w:rsidRDefault="002210FB" w:rsidP="0038799C">
            <w:pPr>
              <w:ind w:right="-72"/>
              <w:rPr>
                <w:smallCaps/>
                <w:sz w:val="20"/>
              </w:rPr>
            </w:pPr>
            <w:r>
              <w:rPr>
                <w:sz w:val="20"/>
              </w:rPr>
              <w:t xml:space="preserve">           N                           %                                         95% CI</w:t>
            </w:r>
          </w:p>
        </w:tc>
      </w:tr>
      <w:tr w:rsidR="007B730B" w:rsidRPr="00322BD5" w:rsidTr="00554EF5">
        <w:trPr>
          <w:cantSplit/>
          <w:trHeight w:hRule="exact" w:val="360"/>
          <w:jc w:val="center"/>
        </w:trPr>
        <w:tc>
          <w:tcPr>
            <w:tcW w:w="2647" w:type="dxa"/>
            <w:tcBorders>
              <w:top w:val="nil"/>
              <w:left w:val="double" w:sz="2" w:space="0" w:color="auto"/>
              <w:bottom w:val="nil"/>
              <w:right w:val="double" w:sz="2" w:space="0" w:color="auto"/>
            </w:tcBorders>
            <w:vAlign w:val="center"/>
          </w:tcPr>
          <w:p w:rsidR="007B730B" w:rsidRPr="00EC7054" w:rsidRDefault="007B730B" w:rsidP="0038799C">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15</w:t>
            </w:r>
            <w:r>
              <w:rPr>
                <w:color w:val="000000"/>
                <w:sz w:val="20"/>
                <w:szCs w:val="20"/>
              </w:rPr>
              <w:t>,</w:t>
            </w:r>
            <w:r w:rsidRPr="007B730B">
              <w:rPr>
                <w:color w:val="000000"/>
                <w:sz w:val="20"/>
                <w:szCs w:val="20"/>
              </w:rPr>
              <w:t>545</w:t>
            </w:r>
          </w:p>
        </w:tc>
        <w:tc>
          <w:tcPr>
            <w:tcW w:w="1486" w:type="dxa"/>
            <w:tcBorders>
              <w:top w:val="nil"/>
              <w:left w:val="single" w:sz="4" w:space="0" w:color="auto"/>
              <w:bottom w:val="nil"/>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21.6</w:t>
            </w:r>
          </w:p>
        </w:tc>
        <w:tc>
          <w:tcPr>
            <w:tcW w:w="1486" w:type="dxa"/>
            <w:tcBorders>
              <w:top w:val="nil"/>
              <w:bottom w:val="nil"/>
              <w:right w:val="nil"/>
            </w:tcBorders>
          </w:tcPr>
          <w:p w:rsidR="007B730B" w:rsidRPr="007B730B" w:rsidRDefault="007B730B" w:rsidP="00565703">
            <w:pPr>
              <w:adjustRightInd w:val="0"/>
              <w:spacing w:before="60" w:after="60"/>
              <w:jc w:val="right"/>
              <w:rPr>
                <w:color w:val="000000"/>
                <w:sz w:val="20"/>
                <w:szCs w:val="20"/>
              </w:rPr>
            </w:pPr>
            <w:r w:rsidRPr="007B730B">
              <w:rPr>
                <w:color w:val="000000"/>
                <w:sz w:val="20"/>
                <w:szCs w:val="20"/>
              </w:rPr>
              <w:t>20.6</w:t>
            </w:r>
          </w:p>
        </w:tc>
        <w:tc>
          <w:tcPr>
            <w:tcW w:w="299" w:type="dxa"/>
            <w:tcBorders>
              <w:top w:val="nil"/>
              <w:left w:val="nil"/>
              <w:bottom w:val="nil"/>
              <w:right w:val="nil"/>
            </w:tcBorders>
            <w:vAlign w:val="center"/>
          </w:tcPr>
          <w:p w:rsidR="007B730B" w:rsidRPr="00322BD5" w:rsidRDefault="007B730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B730B" w:rsidRPr="007B730B" w:rsidRDefault="007B730B" w:rsidP="007B730B">
            <w:pPr>
              <w:adjustRightInd w:val="0"/>
              <w:spacing w:before="60" w:after="60"/>
              <w:rPr>
                <w:color w:val="000000"/>
                <w:sz w:val="20"/>
                <w:szCs w:val="20"/>
              </w:rPr>
            </w:pPr>
            <w:r w:rsidRPr="007B730B">
              <w:rPr>
                <w:color w:val="000000"/>
                <w:sz w:val="20"/>
                <w:szCs w:val="20"/>
              </w:rPr>
              <w:t>22.7</w:t>
            </w:r>
          </w:p>
        </w:tc>
      </w:tr>
      <w:tr w:rsidR="007B730B"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B730B" w:rsidRPr="00EC7054" w:rsidRDefault="007B730B" w:rsidP="0038799C">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tcPr>
          <w:p w:rsidR="007B730B" w:rsidRPr="007B730B" w:rsidRDefault="007B730B" w:rsidP="007B730B">
            <w:pPr>
              <w:adjustRightInd w:val="0"/>
              <w:spacing w:before="60" w:after="60"/>
              <w:jc w:val="center"/>
              <w:rPr>
                <w:color w:val="000000"/>
                <w:sz w:val="20"/>
                <w:szCs w:val="20"/>
              </w:rPr>
            </w:pPr>
          </w:p>
        </w:tc>
        <w:tc>
          <w:tcPr>
            <w:tcW w:w="1486" w:type="dxa"/>
            <w:tcBorders>
              <w:top w:val="nil"/>
              <w:left w:val="single" w:sz="4" w:space="0" w:color="auto"/>
              <w:bottom w:val="nil"/>
            </w:tcBorders>
          </w:tcPr>
          <w:p w:rsidR="007B730B" w:rsidRPr="007B730B" w:rsidRDefault="007B730B" w:rsidP="007B730B">
            <w:pPr>
              <w:adjustRightInd w:val="0"/>
              <w:spacing w:before="60" w:after="60"/>
              <w:jc w:val="center"/>
              <w:rPr>
                <w:color w:val="000000"/>
                <w:sz w:val="20"/>
                <w:szCs w:val="20"/>
              </w:rPr>
            </w:pPr>
          </w:p>
        </w:tc>
        <w:tc>
          <w:tcPr>
            <w:tcW w:w="1486" w:type="dxa"/>
            <w:tcBorders>
              <w:top w:val="nil"/>
              <w:bottom w:val="nil"/>
              <w:right w:val="nil"/>
            </w:tcBorders>
          </w:tcPr>
          <w:p w:rsidR="007B730B" w:rsidRPr="007B730B" w:rsidRDefault="007B730B" w:rsidP="00565703">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7B730B" w:rsidRPr="00322BD5" w:rsidRDefault="007B730B" w:rsidP="0038799C">
            <w:pPr>
              <w:adjustRightInd w:val="0"/>
              <w:jc w:val="center"/>
              <w:rPr>
                <w:color w:val="000000"/>
                <w:sz w:val="20"/>
                <w:szCs w:val="20"/>
              </w:rPr>
            </w:pPr>
          </w:p>
        </w:tc>
        <w:tc>
          <w:tcPr>
            <w:tcW w:w="1486" w:type="dxa"/>
            <w:tcBorders>
              <w:top w:val="nil"/>
              <w:left w:val="nil"/>
              <w:bottom w:val="nil"/>
              <w:right w:val="double" w:sz="2" w:space="0" w:color="auto"/>
            </w:tcBorders>
          </w:tcPr>
          <w:p w:rsidR="007B730B" w:rsidRPr="007B730B" w:rsidRDefault="007B730B" w:rsidP="007B730B">
            <w:pPr>
              <w:adjustRightInd w:val="0"/>
              <w:spacing w:before="60" w:after="60"/>
              <w:rPr>
                <w:color w:val="000000"/>
                <w:sz w:val="20"/>
                <w:szCs w:val="20"/>
              </w:rPr>
            </w:pPr>
          </w:p>
        </w:tc>
      </w:tr>
      <w:tr w:rsidR="007B730B"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B730B" w:rsidRPr="00EC7054" w:rsidRDefault="007B730B" w:rsidP="0038799C">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6</w:t>
            </w:r>
            <w:r>
              <w:rPr>
                <w:color w:val="000000"/>
                <w:sz w:val="20"/>
                <w:szCs w:val="20"/>
              </w:rPr>
              <w:t>,</w:t>
            </w:r>
            <w:r w:rsidRPr="007B730B">
              <w:rPr>
                <w:color w:val="000000"/>
                <w:sz w:val="20"/>
                <w:szCs w:val="20"/>
              </w:rPr>
              <w:t>220</w:t>
            </w:r>
          </w:p>
        </w:tc>
        <w:tc>
          <w:tcPr>
            <w:tcW w:w="1486" w:type="dxa"/>
            <w:tcBorders>
              <w:top w:val="nil"/>
              <w:left w:val="single" w:sz="4" w:space="0" w:color="auto"/>
              <w:bottom w:val="nil"/>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17.6</w:t>
            </w:r>
          </w:p>
        </w:tc>
        <w:tc>
          <w:tcPr>
            <w:tcW w:w="1486" w:type="dxa"/>
            <w:tcBorders>
              <w:top w:val="nil"/>
              <w:bottom w:val="nil"/>
              <w:right w:val="nil"/>
            </w:tcBorders>
          </w:tcPr>
          <w:p w:rsidR="007B730B" w:rsidRPr="007B730B" w:rsidRDefault="007B730B" w:rsidP="00565703">
            <w:pPr>
              <w:adjustRightInd w:val="0"/>
              <w:spacing w:before="60" w:after="60"/>
              <w:jc w:val="right"/>
              <w:rPr>
                <w:color w:val="000000"/>
                <w:sz w:val="20"/>
                <w:szCs w:val="20"/>
              </w:rPr>
            </w:pPr>
            <w:r w:rsidRPr="007B730B">
              <w:rPr>
                <w:color w:val="000000"/>
                <w:sz w:val="20"/>
                <w:szCs w:val="20"/>
              </w:rPr>
              <w:t>16.1</w:t>
            </w:r>
          </w:p>
        </w:tc>
        <w:tc>
          <w:tcPr>
            <w:tcW w:w="299" w:type="dxa"/>
            <w:tcBorders>
              <w:top w:val="nil"/>
              <w:left w:val="nil"/>
              <w:bottom w:val="nil"/>
              <w:right w:val="nil"/>
            </w:tcBorders>
            <w:vAlign w:val="center"/>
          </w:tcPr>
          <w:p w:rsidR="007B730B" w:rsidRPr="00322BD5" w:rsidRDefault="007B730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B730B" w:rsidRPr="007B730B" w:rsidRDefault="007B730B" w:rsidP="007B730B">
            <w:pPr>
              <w:adjustRightInd w:val="0"/>
              <w:spacing w:before="60" w:after="60"/>
              <w:rPr>
                <w:color w:val="000000"/>
                <w:sz w:val="20"/>
                <w:szCs w:val="20"/>
              </w:rPr>
            </w:pPr>
            <w:r w:rsidRPr="007B730B">
              <w:rPr>
                <w:color w:val="000000"/>
                <w:sz w:val="20"/>
                <w:szCs w:val="20"/>
              </w:rPr>
              <w:t>19.0</w:t>
            </w:r>
          </w:p>
        </w:tc>
      </w:tr>
      <w:tr w:rsidR="007B730B"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B730B" w:rsidRPr="00EC7054" w:rsidRDefault="007B730B" w:rsidP="0038799C">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9</w:t>
            </w:r>
            <w:r>
              <w:rPr>
                <w:color w:val="000000"/>
                <w:sz w:val="20"/>
                <w:szCs w:val="20"/>
              </w:rPr>
              <w:t>,</w:t>
            </w:r>
            <w:r w:rsidRPr="007B730B">
              <w:rPr>
                <w:color w:val="000000"/>
                <w:sz w:val="20"/>
                <w:szCs w:val="20"/>
              </w:rPr>
              <w:t>325</w:t>
            </w:r>
          </w:p>
        </w:tc>
        <w:tc>
          <w:tcPr>
            <w:tcW w:w="1486" w:type="dxa"/>
            <w:tcBorders>
              <w:top w:val="nil"/>
              <w:left w:val="single" w:sz="4" w:space="0" w:color="auto"/>
              <w:bottom w:val="nil"/>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25.4</w:t>
            </w:r>
          </w:p>
        </w:tc>
        <w:tc>
          <w:tcPr>
            <w:tcW w:w="1486" w:type="dxa"/>
            <w:tcBorders>
              <w:top w:val="nil"/>
              <w:bottom w:val="nil"/>
              <w:right w:val="nil"/>
            </w:tcBorders>
          </w:tcPr>
          <w:p w:rsidR="007B730B" w:rsidRPr="007B730B" w:rsidRDefault="007B730B" w:rsidP="00565703">
            <w:pPr>
              <w:adjustRightInd w:val="0"/>
              <w:spacing w:before="60" w:after="60"/>
              <w:jc w:val="right"/>
              <w:rPr>
                <w:color w:val="000000"/>
                <w:sz w:val="20"/>
                <w:szCs w:val="20"/>
              </w:rPr>
            </w:pPr>
            <w:r w:rsidRPr="007B730B">
              <w:rPr>
                <w:color w:val="000000"/>
                <w:sz w:val="20"/>
                <w:szCs w:val="20"/>
              </w:rPr>
              <w:t>23.9</w:t>
            </w:r>
          </w:p>
        </w:tc>
        <w:tc>
          <w:tcPr>
            <w:tcW w:w="299" w:type="dxa"/>
            <w:tcBorders>
              <w:top w:val="nil"/>
              <w:left w:val="nil"/>
              <w:bottom w:val="nil"/>
              <w:right w:val="nil"/>
            </w:tcBorders>
            <w:vAlign w:val="center"/>
          </w:tcPr>
          <w:p w:rsidR="007B730B" w:rsidRPr="00322BD5" w:rsidRDefault="007B730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B730B" w:rsidRPr="007B730B" w:rsidRDefault="007B730B" w:rsidP="007B730B">
            <w:pPr>
              <w:adjustRightInd w:val="0"/>
              <w:spacing w:before="60" w:after="60"/>
              <w:rPr>
                <w:color w:val="000000"/>
                <w:sz w:val="20"/>
                <w:szCs w:val="20"/>
              </w:rPr>
            </w:pPr>
            <w:r w:rsidRPr="007B730B">
              <w:rPr>
                <w:color w:val="000000"/>
                <w:sz w:val="20"/>
                <w:szCs w:val="20"/>
              </w:rPr>
              <w:t>26.9</w:t>
            </w:r>
          </w:p>
        </w:tc>
      </w:tr>
      <w:tr w:rsidR="007B730B"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B730B" w:rsidRPr="00EC7054" w:rsidRDefault="007B730B" w:rsidP="0038799C">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tcPr>
          <w:p w:rsidR="007B730B" w:rsidRPr="007B730B" w:rsidRDefault="007B730B" w:rsidP="007B730B">
            <w:pPr>
              <w:adjustRightInd w:val="0"/>
              <w:spacing w:before="60" w:after="60"/>
              <w:jc w:val="center"/>
              <w:rPr>
                <w:color w:val="000000"/>
                <w:sz w:val="20"/>
                <w:szCs w:val="20"/>
              </w:rPr>
            </w:pPr>
          </w:p>
        </w:tc>
        <w:tc>
          <w:tcPr>
            <w:tcW w:w="1486" w:type="dxa"/>
            <w:tcBorders>
              <w:top w:val="nil"/>
              <w:left w:val="single" w:sz="4" w:space="0" w:color="auto"/>
              <w:bottom w:val="nil"/>
            </w:tcBorders>
          </w:tcPr>
          <w:p w:rsidR="007B730B" w:rsidRPr="007B730B" w:rsidRDefault="007B730B" w:rsidP="007B730B">
            <w:pPr>
              <w:adjustRightInd w:val="0"/>
              <w:spacing w:before="60" w:after="60"/>
              <w:jc w:val="center"/>
              <w:rPr>
                <w:color w:val="000000"/>
                <w:sz w:val="20"/>
                <w:szCs w:val="20"/>
              </w:rPr>
            </w:pPr>
          </w:p>
        </w:tc>
        <w:tc>
          <w:tcPr>
            <w:tcW w:w="1486" w:type="dxa"/>
            <w:tcBorders>
              <w:top w:val="nil"/>
              <w:bottom w:val="nil"/>
              <w:right w:val="nil"/>
            </w:tcBorders>
          </w:tcPr>
          <w:p w:rsidR="007B730B" w:rsidRPr="007B730B" w:rsidRDefault="007B730B" w:rsidP="00565703">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7B730B" w:rsidRPr="00322BD5" w:rsidRDefault="007B730B" w:rsidP="0038799C">
            <w:pPr>
              <w:adjustRightInd w:val="0"/>
              <w:jc w:val="center"/>
              <w:rPr>
                <w:color w:val="000000"/>
                <w:sz w:val="20"/>
                <w:szCs w:val="20"/>
              </w:rPr>
            </w:pPr>
          </w:p>
        </w:tc>
        <w:tc>
          <w:tcPr>
            <w:tcW w:w="1486" w:type="dxa"/>
            <w:tcBorders>
              <w:top w:val="nil"/>
              <w:left w:val="nil"/>
              <w:bottom w:val="nil"/>
              <w:right w:val="double" w:sz="2" w:space="0" w:color="auto"/>
            </w:tcBorders>
          </w:tcPr>
          <w:p w:rsidR="007B730B" w:rsidRPr="007B730B" w:rsidRDefault="007B730B" w:rsidP="007B730B">
            <w:pPr>
              <w:adjustRightInd w:val="0"/>
              <w:spacing w:before="60" w:after="60"/>
              <w:rPr>
                <w:color w:val="000000"/>
                <w:sz w:val="20"/>
                <w:szCs w:val="20"/>
              </w:rPr>
            </w:pPr>
          </w:p>
        </w:tc>
      </w:tr>
      <w:tr w:rsidR="007B730B"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B730B" w:rsidRPr="00EC7054" w:rsidRDefault="007B730B" w:rsidP="0038799C">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674</w:t>
            </w:r>
          </w:p>
        </w:tc>
        <w:tc>
          <w:tcPr>
            <w:tcW w:w="1486" w:type="dxa"/>
            <w:tcBorders>
              <w:top w:val="nil"/>
              <w:left w:val="single" w:sz="4" w:space="0" w:color="auto"/>
              <w:bottom w:val="nil"/>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21.0</w:t>
            </w:r>
          </w:p>
        </w:tc>
        <w:tc>
          <w:tcPr>
            <w:tcW w:w="1486" w:type="dxa"/>
            <w:tcBorders>
              <w:top w:val="nil"/>
              <w:bottom w:val="nil"/>
              <w:right w:val="nil"/>
            </w:tcBorders>
          </w:tcPr>
          <w:p w:rsidR="007B730B" w:rsidRPr="007B730B" w:rsidRDefault="007B730B" w:rsidP="00565703">
            <w:pPr>
              <w:adjustRightInd w:val="0"/>
              <w:spacing w:before="60" w:after="60"/>
              <w:jc w:val="right"/>
              <w:rPr>
                <w:color w:val="000000"/>
                <w:sz w:val="20"/>
                <w:szCs w:val="20"/>
              </w:rPr>
            </w:pPr>
            <w:r w:rsidRPr="007B730B">
              <w:rPr>
                <w:color w:val="000000"/>
                <w:sz w:val="20"/>
                <w:szCs w:val="20"/>
              </w:rPr>
              <w:t>17.1</w:t>
            </w:r>
          </w:p>
        </w:tc>
        <w:tc>
          <w:tcPr>
            <w:tcW w:w="299" w:type="dxa"/>
            <w:tcBorders>
              <w:top w:val="nil"/>
              <w:left w:val="nil"/>
              <w:bottom w:val="nil"/>
              <w:right w:val="nil"/>
            </w:tcBorders>
            <w:vAlign w:val="center"/>
          </w:tcPr>
          <w:p w:rsidR="007B730B" w:rsidRPr="00322BD5" w:rsidRDefault="007B730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B730B" w:rsidRPr="007B730B" w:rsidRDefault="007B730B" w:rsidP="007B730B">
            <w:pPr>
              <w:adjustRightInd w:val="0"/>
              <w:spacing w:before="60" w:after="60"/>
              <w:rPr>
                <w:color w:val="000000"/>
                <w:sz w:val="20"/>
                <w:szCs w:val="20"/>
              </w:rPr>
            </w:pPr>
            <w:r w:rsidRPr="007B730B">
              <w:rPr>
                <w:color w:val="000000"/>
                <w:sz w:val="20"/>
                <w:szCs w:val="20"/>
              </w:rPr>
              <w:t>25.0</w:t>
            </w:r>
          </w:p>
        </w:tc>
      </w:tr>
      <w:tr w:rsidR="007B730B"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B730B" w:rsidRPr="00EC7054" w:rsidRDefault="007B730B" w:rsidP="0038799C">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1</w:t>
            </w:r>
            <w:r>
              <w:rPr>
                <w:color w:val="000000"/>
                <w:sz w:val="20"/>
                <w:szCs w:val="20"/>
              </w:rPr>
              <w:t>,</w:t>
            </w:r>
            <w:r w:rsidRPr="007B730B">
              <w:rPr>
                <w:color w:val="000000"/>
                <w:sz w:val="20"/>
                <w:szCs w:val="20"/>
              </w:rPr>
              <w:t>277</w:t>
            </w:r>
          </w:p>
        </w:tc>
        <w:tc>
          <w:tcPr>
            <w:tcW w:w="1486" w:type="dxa"/>
            <w:tcBorders>
              <w:top w:val="nil"/>
              <w:left w:val="single" w:sz="4" w:space="0" w:color="auto"/>
              <w:bottom w:val="nil"/>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23.2</w:t>
            </w:r>
          </w:p>
        </w:tc>
        <w:tc>
          <w:tcPr>
            <w:tcW w:w="1486" w:type="dxa"/>
            <w:tcBorders>
              <w:top w:val="nil"/>
              <w:bottom w:val="nil"/>
              <w:right w:val="nil"/>
            </w:tcBorders>
          </w:tcPr>
          <w:p w:rsidR="007B730B" w:rsidRPr="007B730B" w:rsidRDefault="007B730B" w:rsidP="00565703">
            <w:pPr>
              <w:adjustRightInd w:val="0"/>
              <w:spacing w:before="60" w:after="60"/>
              <w:jc w:val="right"/>
              <w:rPr>
                <w:color w:val="000000"/>
                <w:sz w:val="20"/>
                <w:szCs w:val="20"/>
              </w:rPr>
            </w:pPr>
            <w:r w:rsidRPr="007B730B">
              <w:rPr>
                <w:color w:val="000000"/>
                <w:sz w:val="20"/>
                <w:szCs w:val="20"/>
              </w:rPr>
              <w:t>20.1</w:t>
            </w:r>
          </w:p>
        </w:tc>
        <w:tc>
          <w:tcPr>
            <w:tcW w:w="299" w:type="dxa"/>
            <w:tcBorders>
              <w:top w:val="nil"/>
              <w:left w:val="nil"/>
              <w:bottom w:val="nil"/>
              <w:right w:val="nil"/>
            </w:tcBorders>
            <w:vAlign w:val="center"/>
          </w:tcPr>
          <w:p w:rsidR="007B730B" w:rsidRPr="00322BD5" w:rsidRDefault="007B730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B730B" w:rsidRPr="007B730B" w:rsidRDefault="007B730B" w:rsidP="007B730B">
            <w:pPr>
              <w:adjustRightInd w:val="0"/>
              <w:spacing w:before="60" w:after="60"/>
              <w:rPr>
                <w:color w:val="000000"/>
                <w:sz w:val="20"/>
                <w:szCs w:val="20"/>
              </w:rPr>
            </w:pPr>
            <w:r w:rsidRPr="007B730B">
              <w:rPr>
                <w:color w:val="000000"/>
                <w:sz w:val="20"/>
                <w:szCs w:val="20"/>
              </w:rPr>
              <w:t>26.2</w:t>
            </w:r>
          </w:p>
        </w:tc>
      </w:tr>
      <w:tr w:rsidR="007B730B"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B730B" w:rsidRPr="00EC7054" w:rsidRDefault="007B730B" w:rsidP="0038799C">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1</w:t>
            </w:r>
            <w:r>
              <w:rPr>
                <w:color w:val="000000"/>
                <w:sz w:val="20"/>
                <w:szCs w:val="20"/>
              </w:rPr>
              <w:t>,</w:t>
            </w:r>
            <w:r w:rsidRPr="007B730B">
              <w:rPr>
                <w:color w:val="000000"/>
                <w:sz w:val="20"/>
                <w:szCs w:val="20"/>
              </w:rPr>
              <w:t>615</w:t>
            </w:r>
          </w:p>
        </w:tc>
        <w:tc>
          <w:tcPr>
            <w:tcW w:w="1486" w:type="dxa"/>
            <w:tcBorders>
              <w:top w:val="nil"/>
              <w:left w:val="single" w:sz="4" w:space="0" w:color="auto"/>
              <w:bottom w:val="nil"/>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22.4</w:t>
            </w:r>
          </w:p>
        </w:tc>
        <w:tc>
          <w:tcPr>
            <w:tcW w:w="1486" w:type="dxa"/>
            <w:tcBorders>
              <w:top w:val="nil"/>
              <w:bottom w:val="nil"/>
              <w:right w:val="nil"/>
            </w:tcBorders>
          </w:tcPr>
          <w:p w:rsidR="007B730B" w:rsidRPr="007B730B" w:rsidRDefault="007B730B" w:rsidP="00565703">
            <w:pPr>
              <w:adjustRightInd w:val="0"/>
              <w:spacing w:before="60" w:after="60"/>
              <w:jc w:val="right"/>
              <w:rPr>
                <w:color w:val="000000"/>
                <w:sz w:val="20"/>
                <w:szCs w:val="20"/>
              </w:rPr>
            </w:pPr>
            <w:r w:rsidRPr="007B730B">
              <w:rPr>
                <w:color w:val="000000"/>
                <w:sz w:val="20"/>
                <w:szCs w:val="20"/>
              </w:rPr>
              <w:t>19.4</w:t>
            </w:r>
          </w:p>
        </w:tc>
        <w:tc>
          <w:tcPr>
            <w:tcW w:w="299" w:type="dxa"/>
            <w:tcBorders>
              <w:top w:val="nil"/>
              <w:left w:val="nil"/>
              <w:bottom w:val="nil"/>
              <w:right w:val="nil"/>
            </w:tcBorders>
            <w:vAlign w:val="center"/>
          </w:tcPr>
          <w:p w:rsidR="007B730B" w:rsidRPr="00322BD5" w:rsidRDefault="007B730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B730B" w:rsidRPr="007B730B" w:rsidRDefault="007B730B" w:rsidP="007B730B">
            <w:pPr>
              <w:adjustRightInd w:val="0"/>
              <w:spacing w:before="60" w:after="60"/>
              <w:rPr>
                <w:color w:val="000000"/>
                <w:sz w:val="20"/>
                <w:szCs w:val="20"/>
              </w:rPr>
            </w:pPr>
            <w:r w:rsidRPr="007B730B">
              <w:rPr>
                <w:color w:val="000000"/>
                <w:sz w:val="20"/>
                <w:szCs w:val="20"/>
              </w:rPr>
              <w:t>25.3</w:t>
            </w:r>
          </w:p>
        </w:tc>
      </w:tr>
      <w:tr w:rsidR="007B730B"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B730B" w:rsidRPr="00EC7054" w:rsidRDefault="007B730B" w:rsidP="0038799C">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2</w:t>
            </w:r>
            <w:r>
              <w:rPr>
                <w:color w:val="000000"/>
                <w:sz w:val="20"/>
                <w:szCs w:val="20"/>
              </w:rPr>
              <w:t>,</w:t>
            </w:r>
            <w:r w:rsidRPr="007B730B">
              <w:rPr>
                <w:color w:val="000000"/>
                <w:sz w:val="20"/>
                <w:szCs w:val="20"/>
              </w:rPr>
              <w:t>556</w:t>
            </w:r>
          </w:p>
        </w:tc>
        <w:tc>
          <w:tcPr>
            <w:tcW w:w="1486" w:type="dxa"/>
            <w:tcBorders>
              <w:top w:val="nil"/>
              <w:left w:val="single" w:sz="4" w:space="0" w:color="auto"/>
              <w:bottom w:val="nil"/>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23.8</w:t>
            </w:r>
          </w:p>
        </w:tc>
        <w:tc>
          <w:tcPr>
            <w:tcW w:w="1486" w:type="dxa"/>
            <w:tcBorders>
              <w:top w:val="nil"/>
              <w:bottom w:val="nil"/>
              <w:right w:val="nil"/>
            </w:tcBorders>
          </w:tcPr>
          <w:p w:rsidR="007B730B" w:rsidRPr="007B730B" w:rsidRDefault="007B730B" w:rsidP="00565703">
            <w:pPr>
              <w:adjustRightInd w:val="0"/>
              <w:spacing w:before="60" w:after="60"/>
              <w:jc w:val="right"/>
              <w:rPr>
                <w:color w:val="000000"/>
                <w:sz w:val="20"/>
                <w:szCs w:val="20"/>
              </w:rPr>
            </w:pPr>
            <w:r w:rsidRPr="007B730B">
              <w:rPr>
                <w:color w:val="000000"/>
                <w:sz w:val="20"/>
                <w:szCs w:val="20"/>
              </w:rPr>
              <w:t>21.5</w:t>
            </w:r>
          </w:p>
        </w:tc>
        <w:tc>
          <w:tcPr>
            <w:tcW w:w="299" w:type="dxa"/>
            <w:tcBorders>
              <w:top w:val="nil"/>
              <w:left w:val="nil"/>
              <w:bottom w:val="nil"/>
              <w:right w:val="nil"/>
            </w:tcBorders>
            <w:vAlign w:val="center"/>
          </w:tcPr>
          <w:p w:rsidR="007B730B" w:rsidRPr="00322BD5" w:rsidRDefault="007B730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B730B" w:rsidRPr="007B730B" w:rsidRDefault="007B730B" w:rsidP="007B730B">
            <w:pPr>
              <w:adjustRightInd w:val="0"/>
              <w:spacing w:before="60" w:after="60"/>
              <w:rPr>
                <w:color w:val="000000"/>
                <w:sz w:val="20"/>
                <w:szCs w:val="20"/>
              </w:rPr>
            </w:pPr>
            <w:r w:rsidRPr="007B730B">
              <w:rPr>
                <w:color w:val="000000"/>
                <w:sz w:val="20"/>
                <w:szCs w:val="20"/>
              </w:rPr>
              <w:t>26.1</w:t>
            </w:r>
          </w:p>
        </w:tc>
      </w:tr>
      <w:tr w:rsidR="007B730B"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B730B" w:rsidRPr="00EC7054" w:rsidRDefault="007B730B" w:rsidP="0038799C">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3</w:t>
            </w:r>
            <w:r>
              <w:rPr>
                <w:color w:val="000000"/>
                <w:sz w:val="20"/>
                <w:szCs w:val="20"/>
              </w:rPr>
              <w:t>,</w:t>
            </w:r>
            <w:r w:rsidRPr="007B730B">
              <w:rPr>
                <w:color w:val="000000"/>
                <w:sz w:val="20"/>
                <w:szCs w:val="20"/>
              </w:rPr>
              <w:t>462</w:t>
            </w:r>
          </w:p>
        </w:tc>
        <w:tc>
          <w:tcPr>
            <w:tcW w:w="1486" w:type="dxa"/>
            <w:tcBorders>
              <w:top w:val="nil"/>
              <w:left w:val="single" w:sz="4" w:space="0" w:color="auto"/>
              <w:bottom w:val="nil"/>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25.0</w:t>
            </w:r>
          </w:p>
        </w:tc>
        <w:tc>
          <w:tcPr>
            <w:tcW w:w="1486" w:type="dxa"/>
            <w:tcBorders>
              <w:top w:val="nil"/>
              <w:bottom w:val="nil"/>
              <w:right w:val="nil"/>
            </w:tcBorders>
          </w:tcPr>
          <w:p w:rsidR="007B730B" w:rsidRPr="007B730B" w:rsidRDefault="007B730B" w:rsidP="00565703">
            <w:pPr>
              <w:adjustRightInd w:val="0"/>
              <w:spacing w:before="60" w:after="60"/>
              <w:jc w:val="right"/>
              <w:rPr>
                <w:color w:val="000000"/>
                <w:sz w:val="20"/>
                <w:szCs w:val="20"/>
              </w:rPr>
            </w:pPr>
            <w:r w:rsidRPr="007B730B">
              <w:rPr>
                <w:color w:val="000000"/>
                <w:sz w:val="20"/>
                <w:szCs w:val="20"/>
              </w:rPr>
              <w:t>22.9</w:t>
            </w:r>
          </w:p>
        </w:tc>
        <w:tc>
          <w:tcPr>
            <w:tcW w:w="299" w:type="dxa"/>
            <w:tcBorders>
              <w:top w:val="nil"/>
              <w:left w:val="nil"/>
              <w:bottom w:val="nil"/>
              <w:right w:val="nil"/>
            </w:tcBorders>
            <w:vAlign w:val="center"/>
          </w:tcPr>
          <w:p w:rsidR="007B730B" w:rsidRPr="00322BD5" w:rsidRDefault="007B730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B730B" w:rsidRPr="007B730B" w:rsidRDefault="007B730B" w:rsidP="007B730B">
            <w:pPr>
              <w:adjustRightInd w:val="0"/>
              <w:spacing w:before="60" w:after="60"/>
              <w:rPr>
                <w:color w:val="000000"/>
                <w:sz w:val="20"/>
                <w:szCs w:val="20"/>
              </w:rPr>
            </w:pPr>
            <w:r w:rsidRPr="007B730B">
              <w:rPr>
                <w:color w:val="000000"/>
                <w:sz w:val="20"/>
                <w:szCs w:val="20"/>
              </w:rPr>
              <w:t>27.1</w:t>
            </w:r>
          </w:p>
        </w:tc>
      </w:tr>
      <w:tr w:rsidR="007B730B"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B730B" w:rsidRPr="00EC7054" w:rsidRDefault="007B730B" w:rsidP="0038799C">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3</w:t>
            </w:r>
            <w:r>
              <w:rPr>
                <w:color w:val="000000"/>
                <w:sz w:val="20"/>
                <w:szCs w:val="20"/>
              </w:rPr>
              <w:t>,</w:t>
            </w:r>
            <w:r w:rsidRPr="007B730B">
              <w:rPr>
                <w:color w:val="000000"/>
                <w:sz w:val="20"/>
                <w:szCs w:val="20"/>
              </w:rPr>
              <w:t>216</w:t>
            </w:r>
          </w:p>
        </w:tc>
        <w:tc>
          <w:tcPr>
            <w:tcW w:w="1486" w:type="dxa"/>
            <w:tcBorders>
              <w:top w:val="nil"/>
              <w:left w:val="single" w:sz="4" w:space="0" w:color="auto"/>
              <w:bottom w:val="nil"/>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19.7</w:t>
            </w:r>
          </w:p>
        </w:tc>
        <w:tc>
          <w:tcPr>
            <w:tcW w:w="1486" w:type="dxa"/>
            <w:tcBorders>
              <w:top w:val="nil"/>
              <w:bottom w:val="nil"/>
              <w:right w:val="nil"/>
            </w:tcBorders>
          </w:tcPr>
          <w:p w:rsidR="007B730B" w:rsidRPr="007B730B" w:rsidRDefault="007B730B" w:rsidP="00565703">
            <w:pPr>
              <w:adjustRightInd w:val="0"/>
              <w:spacing w:before="60" w:after="60"/>
              <w:jc w:val="right"/>
              <w:rPr>
                <w:color w:val="000000"/>
                <w:sz w:val="20"/>
                <w:szCs w:val="20"/>
              </w:rPr>
            </w:pPr>
            <w:r w:rsidRPr="007B730B">
              <w:rPr>
                <w:color w:val="000000"/>
                <w:sz w:val="20"/>
                <w:szCs w:val="20"/>
              </w:rPr>
              <w:t>17.6</w:t>
            </w:r>
          </w:p>
        </w:tc>
        <w:tc>
          <w:tcPr>
            <w:tcW w:w="299" w:type="dxa"/>
            <w:tcBorders>
              <w:top w:val="nil"/>
              <w:left w:val="nil"/>
              <w:bottom w:val="nil"/>
              <w:right w:val="nil"/>
            </w:tcBorders>
            <w:vAlign w:val="center"/>
          </w:tcPr>
          <w:p w:rsidR="007B730B" w:rsidRPr="00322BD5" w:rsidRDefault="007B730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B730B" w:rsidRPr="007B730B" w:rsidRDefault="007B730B" w:rsidP="007B730B">
            <w:pPr>
              <w:adjustRightInd w:val="0"/>
              <w:spacing w:before="60" w:after="60"/>
              <w:rPr>
                <w:color w:val="000000"/>
                <w:sz w:val="20"/>
                <w:szCs w:val="20"/>
              </w:rPr>
            </w:pPr>
            <w:r w:rsidRPr="007B730B">
              <w:rPr>
                <w:color w:val="000000"/>
                <w:sz w:val="20"/>
                <w:szCs w:val="20"/>
              </w:rPr>
              <w:t>21.8</w:t>
            </w:r>
          </w:p>
        </w:tc>
      </w:tr>
      <w:tr w:rsidR="007B730B"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B730B" w:rsidRPr="00EC7054" w:rsidRDefault="007B730B" w:rsidP="0038799C">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2</w:t>
            </w:r>
            <w:r>
              <w:rPr>
                <w:color w:val="000000"/>
                <w:sz w:val="20"/>
                <w:szCs w:val="20"/>
              </w:rPr>
              <w:t>,</w:t>
            </w:r>
            <w:r w:rsidRPr="007B730B">
              <w:rPr>
                <w:color w:val="000000"/>
                <w:sz w:val="20"/>
                <w:szCs w:val="20"/>
              </w:rPr>
              <w:t>412</w:t>
            </w:r>
          </w:p>
        </w:tc>
        <w:tc>
          <w:tcPr>
            <w:tcW w:w="1486" w:type="dxa"/>
            <w:tcBorders>
              <w:top w:val="nil"/>
              <w:left w:val="single" w:sz="4" w:space="0" w:color="auto"/>
              <w:bottom w:val="nil"/>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12.0</w:t>
            </w:r>
          </w:p>
        </w:tc>
        <w:tc>
          <w:tcPr>
            <w:tcW w:w="1486" w:type="dxa"/>
            <w:tcBorders>
              <w:top w:val="nil"/>
              <w:bottom w:val="nil"/>
              <w:right w:val="nil"/>
            </w:tcBorders>
          </w:tcPr>
          <w:p w:rsidR="007B730B" w:rsidRPr="007B730B" w:rsidRDefault="007B730B" w:rsidP="00565703">
            <w:pPr>
              <w:adjustRightInd w:val="0"/>
              <w:spacing w:before="60" w:after="60"/>
              <w:jc w:val="right"/>
              <w:rPr>
                <w:color w:val="000000"/>
                <w:sz w:val="20"/>
                <w:szCs w:val="20"/>
              </w:rPr>
            </w:pPr>
            <w:r w:rsidRPr="007B730B">
              <w:rPr>
                <w:color w:val="000000"/>
                <w:sz w:val="20"/>
                <w:szCs w:val="20"/>
              </w:rPr>
              <w:t>10.0</w:t>
            </w:r>
          </w:p>
        </w:tc>
        <w:tc>
          <w:tcPr>
            <w:tcW w:w="299" w:type="dxa"/>
            <w:tcBorders>
              <w:top w:val="nil"/>
              <w:left w:val="nil"/>
              <w:bottom w:val="nil"/>
              <w:right w:val="nil"/>
            </w:tcBorders>
            <w:vAlign w:val="center"/>
          </w:tcPr>
          <w:p w:rsidR="007B730B" w:rsidRPr="00322BD5" w:rsidRDefault="007B730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B730B" w:rsidRPr="007B730B" w:rsidRDefault="007B730B" w:rsidP="007B730B">
            <w:pPr>
              <w:adjustRightInd w:val="0"/>
              <w:spacing w:before="60" w:after="60"/>
              <w:rPr>
                <w:color w:val="000000"/>
                <w:sz w:val="20"/>
                <w:szCs w:val="20"/>
              </w:rPr>
            </w:pPr>
            <w:r w:rsidRPr="007B730B">
              <w:rPr>
                <w:color w:val="000000"/>
                <w:sz w:val="20"/>
                <w:szCs w:val="20"/>
              </w:rPr>
              <w:t>14.0</w:t>
            </w:r>
          </w:p>
        </w:tc>
      </w:tr>
      <w:tr w:rsidR="007B730B"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B730B" w:rsidRPr="00EC7054" w:rsidRDefault="007B730B" w:rsidP="0038799C">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tcPr>
          <w:p w:rsidR="007B730B" w:rsidRPr="007B730B" w:rsidRDefault="007B730B" w:rsidP="007B730B">
            <w:pPr>
              <w:adjustRightInd w:val="0"/>
              <w:spacing w:before="60" w:after="60"/>
              <w:jc w:val="center"/>
              <w:rPr>
                <w:color w:val="000000"/>
                <w:sz w:val="20"/>
                <w:szCs w:val="20"/>
              </w:rPr>
            </w:pPr>
          </w:p>
        </w:tc>
        <w:tc>
          <w:tcPr>
            <w:tcW w:w="1486" w:type="dxa"/>
            <w:tcBorders>
              <w:top w:val="nil"/>
              <w:left w:val="single" w:sz="4" w:space="0" w:color="auto"/>
              <w:bottom w:val="nil"/>
            </w:tcBorders>
          </w:tcPr>
          <w:p w:rsidR="007B730B" w:rsidRPr="007B730B" w:rsidRDefault="007B730B" w:rsidP="007B730B">
            <w:pPr>
              <w:adjustRightInd w:val="0"/>
              <w:spacing w:before="60" w:after="60"/>
              <w:jc w:val="center"/>
              <w:rPr>
                <w:color w:val="000000"/>
                <w:sz w:val="20"/>
                <w:szCs w:val="20"/>
              </w:rPr>
            </w:pPr>
          </w:p>
        </w:tc>
        <w:tc>
          <w:tcPr>
            <w:tcW w:w="1486" w:type="dxa"/>
            <w:tcBorders>
              <w:top w:val="nil"/>
              <w:bottom w:val="nil"/>
              <w:right w:val="nil"/>
            </w:tcBorders>
          </w:tcPr>
          <w:p w:rsidR="007B730B" w:rsidRPr="007B730B" w:rsidRDefault="007B730B" w:rsidP="00565703">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7B730B" w:rsidRPr="00322BD5" w:rsidRDefault="007B730B" w:rsidP="0038799C">
            <w:pPr>
              <w:adjustRightInd w:val="0"/>
              <w:jc w:val="center"/>
              <w:rPr>
                <w:color w:val="000000"/>
                <w:sz w:val="20"/>
                <w:szCs w:val="20"/>
              </w:rPr>
            </w:pPr>
          </w:p>
        </w:tc>
        <w:tc>
          <w:tcPr>
            <w:tcW w:w="1486" w:type="dxa"/>
            <w:tcBorders>
              <w:top w:val="nil"/>
              <w:left w:val="nil"/>
              <w:bottom w:val="nil"/>
              <w:right w:val="double" w:sz="2" w:space="0" w:color="auto"/>
            </w:tcBorders>
          </w:tcPr>
          <w:p w:rsidR="007B730B" w:rsidRPr="007B730B" w:rsidRDefault="007B730B" w:rsidP="007B730B">
            <w:pPr>
              <w:adjustRightInd w:val="0"/>
              <w:spacing w:before="60" w:after="60"/>
              <w:rPr>
                <w:color w:val="000000"/>
                <w:sz w:val="20"/>
                <w:szCs w:val="20"/>
              </w:rPr>
            </w:pPr>
          </w:p>
        </w:tc>
      </w:tr>
      <w:tr w:rsidR="007B730B"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B730B" w:rsidRPr="00EC7054" w:rsidRDefault="007B730B" w:rsidP="0038799C">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12</w:t>
            </w:r>
            <w:r>
              <w:rPr>
                <w:color w:val="000000"/>
                <w:sz w:val="20"/>
                <w:szCs w:val="20"/>
              </w:rPr>
              <w:t>,</w:t>
            </w:r>
            <w:r w:rsidRPr="007B730B">
              <w:rPr>
                <w:color w:val="000000"/>
                <w:sz w:val="20"/>
                <w:szCs w:val="20"/>
              </w:rPr>
              <w:t>722</w:t>
            </w:r>
          </w:p>
        </w:tc>
        <w:tc>
          <w:tcPr>
            <w:tcW w:w="1486" w:type="dxa"/>
            <w:tcBorders>
              <w:top w:val="nil"/>
              <w:left w:val="single" w:sz="4" w:space="0" w:color="auto"/>
              <w:bottom w:val="nil"/>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21.9</w:t>
            </w:r>
          </w:p>
        </w:tc>
        <w:tc>
          <w:tcPr>
            <w:tcW w:w="1486" w:type="dxa"/>
            <w:tcBorders>
              <w:top w:val="nil"/>
              <w:bottom w:val="nil"/>
              <w:right w:val="nil"/>
            </w:tcBorders>
          </w:tcPr>
          <w:p w:rsidR="007B730B" w:rsidRPr="007B730B" w:rsidRDefault="007B730B" w:rsidP="00565703">
            <w:pPr>
              <w:adjustRightInd w:val="0"/>
              <w:spacing w:before="60" w:after="60"/>
              <w:jc w:val="right"/>
              <w:rPr>
                <w:color w:val="000000"/>
                <w:sz w:val="20"/>
                <w:szCs w:val="20"/>
              </w:rPr>
            </w:pPr>
            <w:r w:rsidRPr="007B730B">
              <w:rPr>
                <w:color w:val="000000"/>
                <w:sz w:val="20"/>
                <w:szCs w:val="20"/>
              </w:rPr>
              <w:t>20.7</w:t>
            </w:r>
          </w:p>
        </w:tc>
        <w:tc>
          <w:tcPr>
            <w:tcW w:w="299" w:type="dxa"/>
            <w:tcBorders>
              <w:top w:val="nil"/>
              <w:left w:val="nil"/>
              <w:bottom w:val="nil"/>
              <w:right w:val="nil"/>
            </w:tcBorders>
            <w:vAlign w:val="center"/>
          </w:tcPr>
          <w:p w:rsidR="007B730B" w:rsidRPr="00322BD5" w:rsidRDefault="007B730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B730B" w:rsidRPr="007B730B" w:rsidRDefault="007B730B" w:rsidP="007B730B">
            <w:pPr>
              <w:adjustRightInd w:val="0"/>
              <w:spacing w:before="60" w:after="60"/>
              <w:rPr>
                <w:color w:val="000000"/>
                <w:sz w:val="20"/>
                <w:szCs w:val="20"/>
              </w:rPr>
            </w:pPr>
            <w:r w:rsidRPr="007B730B">
              <w:rPr>
                <w:color w:val="000000"/>
                <w:sz w:val="20"/>
                <w:szCs w:val="20"/>
              </w:rPr>
              <w:t>23.0</w:t>
            </w:r>
          </w:p>
        </w:tc>
      </w:tr>
      <w:tr w:rsidR="007B730B"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B730B" w:rsidRPr="00EC7054" w:rsidRDefault="007B730B" w:rsidP="0038799C">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808</w:t>
            </w:r>
          </w:p>
        </w:tc>
        <w:tc>
          <w:tcPr>
            <w:tcW w:w="1486" w:type="dxa"/>
            <w:tcBorders>
              <w:top w:val="nil"/>
              <w:left w:val="single" w:sz="4" w:space="0" w:color="auto"/>
              <w:bottom w:val="nil"/>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17.3</w:t>
            </w:r>
          </w:p>
        </w:tc>
        <w:tc>
          <w:tcPr>
            <w:tcW w:w="1486" w:type="dxa"/>
            <w:tcBorders>
              <w:top w:val="nil"/>
              <w:bottom w:val="nil"/>
              <w:right w:val="nil"/>
            </w:tcBorders>
          </w:tcPr>
          <w:p w:rsidR="007B730B" w:rsidRPr="007B730B" w:rsidRDefault="007B730B" w:rsidP="00565703">
            <w:pPr>
              <w:adjustRightInd w:val="0"/>
              <w:spacing w:before="60" w:after="60"/>
              <w:jc w:val="right"/>
              <w:rPr>
                <w:color w:val="000000"/>
                <w:sz w:val="20"/>
                <w:szCs w:val="20"/>
              </w:rPr>
            </w:pPr>
            <w:r w:rsidRPr="007B730B">
              <w:rPr>
                <w:color w:val="000000"/>
                <w:sz w:val="20"/>
                <w:szCs w:val="20"/>
              </w:rPr>
              <w:t>13.2</w:t>
            </w:r>
          </w:p>
        </w:tc>
        <w:tc>
          <w:tcPr>
            <w:tcW w:w="299" w:type="dxa"/>
            <w:tcBorders>
              <w:top w:val="nil"/>
              <w:left w:val="nil"/>
              <w:bottom w:val="nil"/>
              <w:right w:val="nil"/>
            </w:tcBorders>
            <w:vAlign w:val="center"/>
          </w:tcPr>
          <w:p w:rsidR="007B730B" w:rsidRPr="00322BD5" w:rsidRDefault="007B730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B730B" w:rsidRPr="007B730B" w:rsidRDefault="007B730B" w:rsidP="007B730B">
            <w:pPr>
              <w:adjustRightInd w:val="0"/>
              <w:spacing w:before="60" w:after="60"/>
              <w:rPr>
                <w:color w:val="000000"/>
                <w:sz w:val="20"/>
                <w:szCs w:val="20"/>
              </w:rPr>
            </w:pPr>
            <w:r w:rsidRPr="007B730B">
              <w:rPr>
                <w:color w:val="000000"/>
                <w:sz w:val="20"/>
                <w:szCs w:val="20"/>
              </w:rPr>
              <w:t>21.5</w:t>
            </w:r>
          </w:p>
        </w:tc>
      </w:tr>
      <w:tr w:rsidR="007B730B"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B730B" w:rsidRPr="00EC7054" w:rsidRDefault="007B730B" w:rsidP="0038799C">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861</w:t>
            </w:r>
          </w:p>
        </w:tc>
        <w:tc>
          <w:tcPr>
            <w:tcW w:w="1486" w:type="dxa"/>
            <w:tcBorders>
              <w:top w:val="nil"/>
              <w:left w:val="single" w:sz="4" w:space="0" w:color="auto"/>
              <w:bottom w:val="nil"/>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30.8</w:t>
            </w:r>
          </w:p>
        </w:tc>
        <w:tc>
          <w:tcPr>
            <w:tcW w:w="1486" w:type="dxa"/>
            <w:tcBorders>
              <w:top w:val="nil"/>
              <w:bottom w:val="nil"/>
              <w:right w:val="nil"/>
            </w:tcBorders>
          </w:tcPr>
          <w:p w:rsidR="007B730B" w:rsidRPr="007B730B" w:rsidRDefault="007B730B" w:rsidP="00565703">
            <w:pPr>
              <w:adjustRightInd w:val="0"/>
              <w:spacing w:before="60" w:after="60"/>
              <w:jc w:val="right"/>
              <w:rPr>
                <w:color w:val="000000"/>
                <w:sz w:val="20"/>
                <w:szCs w:val="20"/>
              </w:rPr>
            </w:pPr>
            <w:r w:rsidRPr="007B730B">
              <w:rPr>
                <w:color w:val="000000"/>
                <w:sz w:val="20"/>
                <w:szCs w:val="20"/>
              </w:rPr>
              <w:t>26.2</w:t>
            </w:r>
          </w:p>
        </w:tc>
        <w:tc>
          <w:tcPr>
            <w:tcW w:w="299" w:type="dxa"/>
            <w:tcBorders>
              <w:top w:val="nil"/>
              <w:left w:val="nil"/>
              <w:bottom w:val="nil"/>
              <w:right w:val="nil"/>
            </w:tcBorders>
            <w:vAlign w:val="center"/>
          </w:tcPr>
          <w:p w:rsidR="007B730B" w:rsidRPr="00322BD5" w:rsidRDefault="007B730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B730B" w:rsidRPr="007B730B" w:rsidRDefault="007B730B" w:rsidP="007B730B">
            <w:pPr>
              <w:adjustRightInd w:val="0"/>
              <w:spacing w:before="60" w:after="60"/>
              <w:rPr>
                <w:color w:val="000000"/>
                <w:sz w:val="20"/>
                <w:szCs w:val="20"/>
              </w:rPr>
            </w:pPr>
            <w:r w:rsidRPr="007B730B">
              <w:rPr>
                <w:color w:val="000000"/>
                <w:sz w:val="20"/>
                <w:szCs w:val="20"/>
              </w:rPr>
              <w:t>35.4</w:t>
            </w:r>
          </w:p>
        </w:tc>
      </w:tr>
      <w:tr w:rsidR="007B730B"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B730B" w:rsidRPr="00EC7054" w:rsidRDefault="007B730B" w:rsidP="0038799C">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346</w:t>
            </w:r>
          </w:p>
        </w:tc>
        <w:tc>
          <w:tcPr>
            <w:tcW w:w="1486" w:type="dxa"/>
            <w:tcBorders>
              <w:top w:val="nil"/>
              <w:left w:val="single" w:sz="4" w:space="0" w:color="auto"/>
              <w:bottom w:val="nil"/>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9.9</w:t>
            </w:r>
          </w:p>
        </w:tc>
        <w:tc>
          <w:tcPr>
            <w:tcW w:w="1486" w:type="dxa"/>
            <w:tcBorders>
              <w:top w:val="nil"/>
              <w:bottom w:val="nil"/>
              <w:right w:val="nil"/>
            </w:tcBorders>
          </w:tcPr>
          <w:p w:rsidR="007B730B" w:rsidRPr="007B730B" w:rsidRDefault="007B730B" w:rsidP="00565703">
            <w:pPr>
              <w:adjustRightInd w:val="0"/>
              <w:spacing w:before="60" w:after="60"/>
              <w:jc w:val="right"/>
              <w:rPr>
                <w:color w:val="000000"/>
                <w:sz w:val="20"/>
                <w:szCs w:val="20"/>
              </w:rPr>
            </w:pPr>
            <w:r w:rsidRPr="007B730B">
              <w:rPr>
                <w:color w:val="000000"/>
                <w:sz w:val="20"/>
                <w:szCs w:val="20"/>
              </w:rPr>
              <w:t>5.2</w:t>
            </w:r>
          </w:p>
        </w:tc>
        <w:tc>
          <w:tcPr>
            <w:tcW w:w="299" w:type="dxa"/>
            <w:tcBorders>
              <w:top w:val="nil"/>
              <w:left w:val="nil"/>
              <w:bottom w:val="nil"/>
              <w:right w:val="nil"/>
            </w:tcBorders>
            <w:vAlign w:val="center"/>
          </w:tcPr>
          <w:p w:rsidR="007B730B" w:rsidRPr="00322BD5" w:rsidRDefault="007B730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B730B" w:rsidRPr="007B730B" w:rsidRDefault="007B730B" w:rsidP="007B730B">
            <w:pPr>
              <w:adjustRightInd w:val="0"/>
              <w:spacing w:before="60" w:after="60"/>
              <w:rPr>
                <w:color w:val="000000"/>
                <w:sz w:val="20"/>
                <w:szCs w:val="20"/>
              </w:rPr>
            </w:pPr>
            <w:r w:rsidRPr="007B730B">
              <w:rPr>
                <w:color w:val="000000"/>
                <w:sz w:val="20"/>
                <w:szCs w:val="20"/>
              </w:rPr>
              <w:t>14.6</w:t>
            </w:r>
          </w:p>
        </w:tc>
      </w:tr>
      <w:tr w:rsidR="007B730B"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B730B" w:rsidRDefault="007B730B" w:rsidP="0038799C">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tcPr>
          <w:p w:rsidR="007B730B" w:rsidRPr="007B730B" w:rsidRDefault="007B730B" w:rsidP="007B730B">
            <w:pPr>
              <w:adjustRightInd w:val="0"/>
              <w:spacing w:before="60" w:after="60"/>
              <w:jc w:val="center"/>
              <w:rPr>
                <w:color w:val="000000"/>
                <w:sz w:val="20"/>
                <w:szCs w:val="20"/>
              </w:rPr>
            </w:pPr>
          </w:p>
        </w:tc>
        <w:tc>
          <w:tcPr>
            <w:tcW w:w="1486" w:type="dxa"/>
            <w:tcBorders>
              <w:top w:val="nil"/>
              <w:left w:val="single" w:sz="4" w:space="0" w:color="auto"/>
              <w:bottom w:val="nil"/>
            </w:tcBorders>
          </w:tcPr>
          <w:p w:rsidR="007B730B" w:rsidRPr="007B730B" w:rsidRDefault="007B730B" w:rsidP="007B730B">
            <w:pPr>
              <w:adjustRightInd w:val="0"/>
              <w:spacing w:before="60" w:after="60"/>
              <w:jc w:val="center"/>
              <w:rPr>
                <w:color w:val="000000"/>
                <w:sz w:val="20"/>
                <w:szCs w:val="20"/>
              </w:rPr>
            </w:pPr>
          </w:p>
        </w:tc>
        <w:tc>
          <w:tcPr>
            <w:tcW w:w="1486" w:type="dxa"/>
            <w:tcBorders>
              <w:top w:val="nil"/>
              <w:bottom w:val="nil"/>
              <w:right w:val="nil"/>
            </w:tcBorders>
          </w:tcPr>
          <w:p w:rsidR="007B730B" w:rsidRPr="007B730B" w:rsidRDefault="007B730B" w:rsidP="00565703">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7B730B" w:rsidRPr="00322BD5" w:rsidRDefault="007B730B" w:rsidP="0038799C">
            <w:pPr>
              <w:adjustRightInd w:val="0"/>
              <w:jc w:val="center"/>
              <w:rPr>
                <w:color w:val="000000"/>
                <w:sz w:val="20"/>
                <w:szCs w:val="20"/>
              </w:rPr>
            </w:pPr>
          </w:p>
        </w:tc>
        <w:tc>
          <w:tcPr>
            <w:tcW w:w="1486" w:type="dxa"/>
            <w:tcBorders>
              <w:top w:val="nil"/>
              <w:left w:val="nil"/>
              <w:bottom w:val="nil"/>
              <w:right w:val="double" w:sz="2" w:space="0" w:color="auto"/>
            </w:tcBorders>
          </w:tcPr>
          <w:p w:rsidR="007B730B" w:rsidRPr="007B730B" w:rsidRDefault="007B730B" w:rsidP="007B730B">
            <w:pPr>
              <w:adjustRightInd w:val="0"/>
              <w:spacing w:before="60" w:after="60"/>
              <w:rPr>
                <w:color w:val="000000"/>
                <w:sz w:val="20"/>
                <w:szCs w:val="20"/>
              </w:rPr>
            </w:pPr>
          </w:p>
        </w:tc>
      </w:tr>
      <w:tr w:rsidR="007B730B"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B730B" w:rsidRDefault="007B730B" w:rsidP="0038799C">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5</w:t>
            </w:r>
            <w:r>
              <w:rPr>
                <w:color w:val="000000"/>
                <w:sz w:val="20"/>
                <w:szCs w:val="20"/>
              </w:rPr>
              <w:t>,</w:t>
            </w:r>
            <w:r w:rsidRPr="007B730B">
              <w:rPr>
                <w:color w:val="000000"/>
                <w:sz w:val="20"/>
                <w:szCs w:val="20"/>
              </w:rPr>
              <w:t>292</w:t>
            </w:r>
          </w:p>
        </w:tc>
        <w:tc>
          <w:tcPr>
            <w:tcW w:w="1486" w:type="dxa"/>
            <w:tcBorders>
              <w:top w:val="nil"/>
              <w:left w:val="single" w:sz="4" w:space="0" w:color="auto"/>
              <w:bottom w:val="nil"/>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44.4</w:t>
            </w:r>
          </w:p>
        </w:tc>
        <w:tc>
          <w:tcPr>
            <w:tcW w:w="1486" w:type="dxa"/>
            <w:tcBorders>
              <w:top w:val="nil"/>
              <w:bottom w:val="nil"/>
              <w:right w:val="nil"/>
            </w:tcBorders>
          </w:tcPr>
          <w:p w:rsidR="007B730B" w:rsidRPr="007B730B" w:rsidRDefault="007B730B" w:rsidP="00565703">
            <w:pPr>
              <w:adjustRightInd w:val="0"/>
              <w:spacing w:before="60" w:after="60"/>
              <w:jc w:val="right"/>
              <w:rPr>
                <w:color w:val="000000"/>
                <w:sz w:val="20"/>
                <w:szCs w:val="20"/>
              </w:rPr>
            </w:pPr>
            <w:r w:rsidRPr="007B730B">
              <w:rPr>
                <w:color w:val="000000"/>
                <w:sz w:val="20"/>
                <w:szCs w:val="20"/>
              </w:rPr>
              <w:t>42.0</w:t>
            </w:r>
          </w:p>
        </w:tc>
        <w:tc>
          <w:tcPr>
            <w:tcW w:w="299" w:type="dxa"/>
            <w:tcBorders>
              <w:top w:val="nil"/>
              <w:left w:val="nil"/>
              <w:bottom w:val="nil"/>
              <w:right w:val="nil"/>
            </w:tcBorders>
            <w:vAlign w:val="center"/>
          </w:tcPr>
          <w:p w:rsidR="007B730B" w:rsidRPr="00322BD5" w:rsidRDefault="007B730B" w:rsidP="0038799C">
            <w:pPr>
              <w:adjustRightInd w:val="0"/>
              <w:jc w:val="center"/>
              <w:rPr>
                <w:color w:val="000000"/>
                <w:sz w:val="20"/>
                <w:szCs w:val="20"/>
              </w:rPr>
            </w:pPr>
          </w:p>
        </w:tc>
        <w:tc>
          <w:tcPr>
            <w:tcW w:w="1486" w:type="dxa"/>
            <w:tcBorders>
              <w:top w:val="nil"/>
              <w:left w:val="nil"/>
              <w:bottom w:val="nil"/>
              <w:right w:val="double" w:sz="2" w:space="0" w:color="auto"/>
            </w:tcBorders>
          </w:tcPr>
          <w:p w:rsidR="007B730B" w:rsidRPr="007B730B" w:rsidRDefault="007B730B" w:rsidP="007B730B">
            <w:pPr>
              <w:adjustRightInd w:val="0"/>
              <w:spacing w:before="60" w:after="60"/>
              <w:rPr>
                <w:color w:val="000000"/>
                <w:sz w:val="20"/>
                <w:szCs w:val="20"/>
              </w:rPr>
            </w:pPr>
            <w:r w:rsidRPr="007B730B">
              <w:rPr>
                <w:color w:val="000000"/>
                <w:sz w:val="20"/>
                <w:szCs w:val="20"/>
              </w:rPr>
              <w:t>46.7</w:t>
            </w:r>
          </w:p>
        </w:tc>
      </w:tr>
      <w:tr w:rsidR="007B730B"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B730B" w:rsidRDefault="007B730B" w:rsidP="0038799C">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9</w:t>
            </w:r>
            <w:r>
              <w:rPr>
                <w:color w:val="000000"/>
                <w:sz w:val="20"/>
                <w:szCs w:val="20"/>
              </w:rPr>
              <w:t>,</w:t>
            </w:r>
            <w:r w:rsidRPr="007B730B">
              <w:rPr>
                <w:color w:val="000000"/>
                <w:sz w:val="20"/>
                <w:szCs w:val="20"/>
              </w:rPr>
              <w:t>375</w:t>
            </w:r>
          </w:p>
        </w:tc>
        <w:tc>
          <w:tcPr>
            <w:tcW w:w="1486" w:type="dxa"/>
            <w:tcBorders>
              <w:top w:val="nil"/>
              <w:left w:val="single" w:sz="4" w:space="0" w:color="auto"/>
              <w:bottom w:val="nil"/>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12.1</w:t>
            </w:r>
          </w:p>
        </w:tc>
        <w:tc>
          <w:tcPr>
            <w:tcW w:w="1486" w:type="dxa"/>
            <w:tcBorders>
              <w:top w:val="nil"/>
              <w:bottom w:val="nil"/>
              <w:right w:val="nil"/>
            </w:tcBorders>
          </w:tcPr>
          <w:p w:rsidR="007B730B" w:rsidRPr="007B730B" w:rsidRDefault="007B730B" w:rsidP="00565703">
            <w:pPr>
              <w:adjustRightInd w:val="0"/>
              <w:spacing w:before="60" w:after="60"/>
              <w:jc w:val="right"/>
              <w:rPr>
                <w:color w:val="000000"/>
                <w:sz w:val="20"/>
                <w:szCs w:val="20"/>
              </w:rPr>
            </w:pPr>
            <w:r w:rsidRPr="007B730B">
              <w:rPr>
                <w:color w:val="000000"/>
                <w:sz w:val="20"/>
                <w:szCs w:val="20"/>
              </w:rPr>
              <w:t>11.1</w:t>
            </w:r>
          </w:p>
        </w:tc>
        <w:tc>
          <w:tcPr>
            <w:tcW w:w="299" w:type="dxa"/>
            <w:tcBorders>
              <w:top w:val="nil"/>
              <w:left w:val="nil"/>
              <w:bottom w:val="nil"/>
              <w:right w:val="nil"/>
            </w:tcBorders>
            <w:vAlign w:val="center"/>
          </w:tcPr>
          <w:p w:rsidR="007B730B" w:rsidRPr="00322BD5" w:rsidRDefault="007B730B" w:rsidP="0038799C">
            <w:pPr>
              <w:adjustRightInd w:val="0"/>
              <w:jc w:val="center"/>
              <w:rPr>
                <w:color w:val="000000"/>
                <w:sz w:val="20"/>
                <w:szCs w:val="20"/>
              </w:rPr>
            </w:pPr>
          </w:p>
        </w:tc>
        <w:tc>
          <w:tcPr>
            <w:tcW w:w="1486" w:type="dxa"/>
            <w:tcBorders>
              <w:top w:val="nil"/>
              <w:left w:val="nil"/>
              <w:bottom w:val="nil"/>
              <w:right w:val="double" w:sz="2" w:space="0" w:color="auto"/>
            </w:tcBorders>
          </w:tcPr>
          <w:p w:rsidR="007B730B" w:rsidRPr="007B730B" w:rsidRDefault="007B730B" w:rsidP="007B730B">
            <w:pPr>
              <w:adjustRightInd w:val="0"/>
              <w:spacing w:before="60" w:after="60"/>
              <w:rPr>
                <w:color w:val="000000"/>
                <w:sz w:val="20"/>
                <w:szCs w:val="20"/>
              </w:rPr>
            </w:pPr>
            <w:r w:rsidRPr="007B730B">
              <w:rPr>
                <w:color w:val="000000"/>
                <w:sz w:val="20"/>
                <w:szCs w:val="20"/>
              </w:rPr>
              <w:t>13.2</w:t>
            </w:r>
          </w:p>
        </w:tc>
      </w:tr>
      <w:tr w:rsidR="007B730B"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B730B" w:rsidRPr="00EC7054" w:rsidRDefault="007B730B" w:rsidP="0038799C">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tcPr>
          <w:p w:rsidR="007B730B" w:rsidRPr="007B730B" w:rsidRDefault="007B730B" w:rsidP="007B730B">
            <w:pPr>
              <w:adjustRightInd w:val="0"/>
              <w:spacing w:before="60" w:after="60"/>
              <w:jc w:val="center"/>
              <w:rPr>
                <w:color w:val="000000"/>
                <w:sz w:val="20"/>
                <w:szCs w:val="20"/>
              </w:rPr>
            </w:pPr>
          </w:p>
        </w:tc>
        <w:tc>
          <w:tcPr>
            <w:tcW w:w="1486" w:type="dxa"/>
            <w:tcBorders>
              <w:top w:val="nil"/>
              <w:left w:val="single" w:sz="4" w:space="0" w:color="auto"/>
              <w:bottom w:val="nil"/>
            </w:tcBorders>
          </w:tcPr>
          <w:p w:rsidR="007B730B" w:rsidRPr="007B730B" w:rsidRDefault="007B730B" w:rsidP="007B730B">
            <w:pPr>
              <w:adjustRightInd w:val="0"/>
              <w:spacing w:before="60" w:after="60"/>
              <w:jc w:val="center"/>
              <w:rPr>
                <w:color w:val="000000"/>
                <w:sz w:val="20"/>
                <w:szCs w:val="20"/>
              </w:rPr>
            </w:pPr>
          </w:p>
        </w:tc>
        <w:tc>
          <w:tcPr>
            <w:tcW w:w="1486" w:type="dxa"/>
            <w:tcBorders>
              <w:top w:val="nil"/>
              <w:bottom w:val="nil"/>
              <w:right w:val="nil"/>
            </w:tcBorders>
          </w:tcPr>
          <w:p w:rsidR="007B730B" w:rsidRPr="007B730B" w:rsidRDefault="007B730B" w:rsidP="00565703">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7B730B" w:rsidRPr="00322BD5" w:rsidRDefault="007B730B" w:rsidP="0038799C">
            <w:pPr>
              <w:adjustRightInd w:val="0"/>
              <w:jc w:val="center"/>
              <w:rPr>
                <w:color w:val="000000"/>
                <w:sz w:val="20"/>
                <w:szCs w:val="20"/>
              </w:rPr>
            </w:pPr>
          </w:p>
        </w:tc>
        <w:tc>
          <w:tcPr>
            <w:tcW w:w="1486" w:type="dxa"/>
            <w:tcBorders>
              <w:top w:val="nil"/>
              <w:left w:val="nil"/>
              <w:bottom w:val="nil"/>
              <w:right w:val="double" w:sz="2" w:space="0" w:color="auto"/>
            </w:tcBorders>
          </w:tcPr>
          <w:p w:rsidR="007B730B" w:rsidRPr="007B730B" w:rsidRDefault="007B730B" w:rsidP="007B730B">
            <w:pPr>
              <w:adjustRightInd w:val="0"/>
              <w:spacing w:before="60" w:after="60"/>
              <w:rPr>
                <w:color w:val="000000"/>
                <w:sz w:val="20"/>
                <w:szCs w:val="20"/>
              </w:rPr>
            </w:pPr>
          </w:p>
        </w:tc>
      </w:tr>
      <w:tr w:rsidR="007B730B"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B730B" w:rsidRPr="00EC7054" w:rsidRDefault="007B730B" w:rsidP="0038799C">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975</w:t>
            </w:r>
          </w:p>
        </w:tc>
        <w:tc>
          <w:tcPr>
            <w:tcW w:w="1486" w:type="dxa"/>
            <w:tcBorders>
              <w:top w:val="nil"/>
              <w:left w:val="single" w:sz="4" w:space="0" w:color="auto"/>
              <w:bottom w:val="nil"/>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36.6</w:t>
            </w:r>
          </w:p>
        </w:tc>
        <w:tc>
          <w:tcPr>
            <w:tcW w:w="1486" w:type="dxa"/>
            <w:tcBorders>
              <w:top w:val="nil"/>
              <w:bottom w:val="nil"/>
              <w:right w:val="nil"/>
            </w:tcBorders>
          </w:tcPr>
          <w:p w:rsidR="007B730B" w:rsidRPr="007B730B" w:rsidRDefault="007B730B" w:rsidP="00565703">
            <w:pPr>
              <w:adjustRightInd w:val="0"/>
              <w:spacing w:before="60" w:after="60"/>
              <w:jc w:val="right"/>
              <w:rPr>
                <w:color w:val="000000"/>
                <w:sz w:val="20"/>
                <w:szCs w:val="20"/>
              </w:rPr>
            </w:pPr>
            <w:r w:rsidRPr="007B730B">
              <w:rPr>
                <w:color w:val="000000"/>
                <w:sz w:val="20"/>
                <w:szCs w:val="20"/>
              </w:rPr>
              <w:t>31.7</w:t>
            </w:r>
          </w:p>
        </w:tc>
        <w:tc>
          <w:tcPr>
            <w:tcW w:w="299" w:type="dxa"/>
            <w:tcBorders>
              <w:top w:val="nil"/>
              <w:left w:val="nil"/>
              <w:bottom w:val="nil"/>
              <w:right w:val="nil"/>
            </w:tcBorders>
            <w:vAlign w:val="center"/>
          </w:tcPr>
          <w:p w:rsidR="007B730B" w:rsidRPr="00322BD5" w:rsidRDefault="007B730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B730B" w:rsidRPr="007B730B" w:rsidRDefault="007B730B" w:rsidP="007B730B">
            <w:pPr>
              <w:adjustRightInd w:val="0"/>
              <w:spacing w:before="60" w:after="60"/>
              <w:rPr>
                <w:color w:val="000000"/>
                <w:sz w:val="20"/>
                <w:szCs w:val="20"/>
              </w:rPr>
            </w:pPr>
            <w:r w:rsidRPr="007B730B">
              <w:rPr>
                <w:color w:val="000000"/>
                <w:sz w:val="20"/>
                <w:szCs w:val="20"/>
              </w:rPr>
              <w:t>41.5</w:t>
            </w:r>
          </w:p>
        </w:tc>
      </w:tr>
      <w:tr w:rsidR="007B730B"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B730B" w:rsidRPr="00EC7054" w:rsidRDefault="007B730B" w:rsidP="0038799C">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3</w:t>
            </w:r>
            <w:r>
              <w:rPr>
                <w:color w:val="000000"/>
                <w:sz w:val="20"/>
                <w:szCs w:val="20"/>
              </w:rPr>
              <w:t>,</w:t>
            </w:r>
            <w:r w:rsidRPr="007B730B">
              <w:rPr>
                <w:color w:val="000000"/>
                <w:sz w:val="20"/>
                <w:szCs w:val="20"/>
              </w:rPr>
              <w:t>566</w:t>
            </w:r>
          </w:p>
        </w:tc>
        <w:tc>
          <w:tcPr>
            <w:tcW w:w="1486" w:type="dxa"/>
            <w:tcBorders>
              <w:top w:val="nil"/>
              <w:left w:val="single" w:sz="4" w:space="0" w:color="auto"/>
              <w:bottom w:val="nil"/>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22.1</w:t>
            </w:r>
          </w:p>
        </w:tc>
        <w:tc>
          <w:tcPr>
            <w:tcW w:w="1486" w:type="dxa"/>
            <w:tcBorders>
              <w:top w:val="nil"/>
              <w:bottom w:val="nil"/>
              <w:right w:val="nil"/>
            </w:tcBorders>
          </w:tcPr>
          <w:p w:rsidR="007B730B" w:rsidRPr="007B730B" w:rsidRDefault="007B730B" w:rsidP="00565703">
            <w:pPr>
              <w:adjustRightInd w:val="0"/>
              <w:spacing w:before="60" w:after="60"/>
              <w:jc w:val="right"/>
              <w:rPr>
                <w:color w:val="000000"/>
                <w:sz w:val="20"/>
                <w:szCs w:val="20"/>
              </w:rPr>
            </w:pPr>
            <w:r w:rsidRPr="007B730B">
              <w:rPr>
                <w:color w:val="000000"/>
                <w:sz w:val="20"/>
                <w:szCs w:val="20"/>
              </w:rPr>
              <w:t>19.9</w:t>
            </w:r>
          </w:p>
        </w:tc>
        <w:tc>
          <w:tcPr>
            <w:tcW w:w="299" w:type="dxa"/>
            <w:tcBorders>
              <w:top w:val="nil"/>
              <w:left w:val="nil"/>
              <w:bottom w:val="nil"/>
              <w:right w:val="nil"/>
            </w:tcBorders>
            <w:vAlign w:val="center"/>
          </w:tcPr>
          <w:p w:rsidR="007B730B" w:rsidRPr="00322BD5" w:rsidRDefault="007B730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B730B" w:rsidRPr="007B730B" w:rsidRDefault="007B730B" w:rsidP="007B730B">
            <w:pPr>
              <w:adjustRightInd w:val="0"/>
              <w:spacing w:before="60" w:after="60"/>
              <w:rPr>
                <w:color w:val="000000"/>
                <w:sz w:val="20"/>
                <w:szCs w:val="20"/>
              </w:rPr>
            </w:pPr>
            <w:r w:rsidRPr="007B730B">
              <w:rPr>
                <w:color w:val="000000"/>
                <w:sz w:val="20"/>
                <w:szCs w:val="20"/>
              </w:rPr>
              <w:t>24.2</w:t>
            </w:r>
          </w:p>
        </w:tc>
      </w:tr>
      <w:tr w:rsidR="007B730B"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B730B" w:rsidRPr="00EC7054" w:rsidRDefault="007B730B" w:rsidP="0038799C">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3</w:t>
            </w:r>
            <w:r>
              <w:rPr>
                <w:color w:val="000000"/>
                <w:sz w:val="20"/>
                <w:szCs w:val="20"/>
              </w:rPr>
              <w:t>,</w:t>
            </w:r>
            <w:r w:rsidRPr="007B730B">
              <w:rPr>
                <w:color w:val="000000"/>
                <w:sz w:val="20"/>
                <w:szCs w:val="20"/>
              </w:rPr>
              <w:t>715</w:t>
            </w:r>
          </w:p>
        </w:tc>
        <w:tc>
          <w:tcPr>
            <w:tcW w:w="1486" w:type="dxa"/>
            <w:tcBorders>
              <w:top w:val="nil"/>
              <w:left w:val="single" w:sz="4" w:space="0" w:color="auto"/>
              <w:bottom w:val="nil"/>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21.5</w:t>
            </w:r>
          </w:p>
        </w:tc>
        <w:tc>
          <w:tcPr>
            <w:tcW w:w="1486" w:type="dxa"/>
            <w:tcBorders>
              <w:top w:val="nil"/>
              <w:bottom w:val="nil"/>
              <w:right w:val="nil"/>
            </w:tcBorders>
          </w:tcPr>
          <w:p w:rsidR="007B730B" w:rsidRPr="007B730B" w:rsidRDefault="007B730B" w:rsidP="00565703">
            <w:pPr>
              <w:adjustRightInd w:val="0"/>
              <w:spacing w:before="60" w:after="60"/>
              <w:jc w:val="right"/>
              <w:rPr>
                <w:color w:val="000000"/>
                <w:sz w:val="20"/>
                <w:szCs w:val="20"/>
              </w:rPr>
            </w:pPr>
            <w:r w:rsidRPr="007B730B">
              <w:rPr>
                <w:color w:val="000000"/>
                <w:sz w:val="20"/>
                <w:szCs w:val="20"/>
              </w:rPr>
              <w:t>19.4</w:t>
            </w:r>
          </w:p>
        </w:tc>
        <w:tc>
          <w:tcPr>
            <w:tcW w:w="299" w:type="dxa"/>
            <w:tcBorders>
              <w:top w:val="nil"/>
              <w:left w:val="nil"/>
              <w:bottom w:val="nil"/>
              <w:right w:val="nil"/>
            </w:tcBorders>
            <w:vAlign w:val="center"/>
          </w:tcPr>
          <w:p w:rsidR="007B730B" w:rsidRPr="00322BD5" w:rsidRDefault="007B730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B730B" w:rsidRPr="007B730B" w:rsidRDefault="007B730B" w:rsidP="007B730B">
            <w:pPr>
              <w:adjustRightInd w:val="0"/>
              <w:spacing w:before="60" w:after="60"/>
              <w:rPr>
                <w:color w:val="000000"/>
                <w:sz w:val="20"/>
                <w:szCs w:val="20"/>
              </w:rPr>
            </w:pPr>
            <w:r w:rsidRPr="007B730B">
              <w:rPr>
                <w:color w:val="000000"/>
                <w:sz w:val="20"/>
                <w:szCs w:val="20"/>
              </w:rPr>
              <w:t>23.5</w:t>
            </w:r>
          </w:p>
        </w:tc>
      </w:tr>
      <w:tr w:rsidR="007B730B"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B730B" w:rsidRPr="00EC7054" w:rsidRDefault="007B730B" w:rsidP="0038799C">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7</w:t>
            </w:r>
            <w:r>
              <w:rPr>
                <w:color w:val="000000"/>
                <w:sz w:val="20"/>
                <w:szCs w:val="20"/>
              </w:rPr>
              <w:t>,</w:t>
            </w:r>
            <w:r w:rsidRPr="007B730B">
              <w:rPr>
                <w:color w:val="000000"/>
                <w:sz w:val="20"/>
                <w:szCs w:val="20"/>
              </w:rPr>
              <w:t>089</w:t>
            </w:r>
          </w:p>
        </w:tc>
        <w:tc>
          <w:tcPr>
            <w:tcW w:w="1486" w:type="dxa"/>
            <w:tcBorders>
              <w:top w:val="nil"/>
              <w:left w:val="single" w:sz="4" w:space="0" w:color="auto"/>
              <w:bottom w:val="nil"/>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16.8</w:t>
            </w:r>
          </w:p>
        </w:tc>
        <w:tc>
          <w:tcPr>
            <w:tcW w:w="1486" w:type="dxa"/>
            <w:tcBorders>
              <w:top w:val="nil"/>
              <w:bottom w:val="nil"/>
              <w:right w:val="nil"/>
            </w:tcBorders>
          </w:tcPr>
          <w:p w:rsidR="007B730B" w:rsidRPr="007B730B" w:rsidRDefault="007B730B" w:rsidP="00565703">
            <w:pPr>
              <w:adjustRightInd w:val="0"/>
              <w:spacing w:before="60" w:after="60"/>
              <w:jc w:val="right"/>
              <w:rPr>
                <w:color w:val="000000"/>
                <w:sz w:val="20"/>
                <w:szCs w:val="20"/>
              </w:rPr>
            </w:pPr>
            <w:r w:rsidRPr="007B730B">
              <w:rPr>
                <w:color w:val="000000"/>
                <w:sz w:val="20"/>
                <w:szCs w:val="20"/>
              </w:rPr>
              <w:t>15.6</w:t>
            </w:r>
          </w:p>
        </w:tc>
        <w:tc>
          <w:tcPr>
            <w:tcW w:w="299" w:type="dxa"/>
            <w:tcBorders>
              <w:top w:val="nil"/>
              <w:left w:val="nil"/>
              <w:bottom w:val="nil"/>
              <w:right w:val="nil"/>
            </w:tcBorders>
            <w:vAlign w:val="center"/>
          </w:tcPr>
          <w:p w:rsidR="007B730B" w:rsidRPr="00322BD5" w:rsidRDefault="007B730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B730B" w:rsidRPr="007B730B" w:rsidRDefault="007B730B" w:rsidP="007B730B">
            <w:pPr>
              <w:adjustRightInd w:val="0"/>
              <w:spacing w:before="60" w:after="60"/>
              <w:rPr>
                <w:color w:val="000000"/>
                <w:sz w:val="20"/>
                <w:szCs w:val="20"/>
              </w:rPr>
            </w:pPr>
            <w:r w:rsidRPr="007B730B">
              <w:rPr>
                <w:color w:val="000000"/>
                <w:sz w:val="20"/>
                <w:szCs w:val="20"/>
              </w:rPr>
              <w:t>17.9</w:t>
            </w:r>
          </w:p>
        </w:tc>
      </w:tr>
      <w:tr w:rsidR="007B730B"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B730B" w:rsidRPr="00EC7054" w:rsidRDefault="007B730B" w:rsidP="0038799C">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tcPr>
          <w:p w:rsidR="007B730B" w:rsidRPr="007B730B" w:rsidRDefault="007B730B" w:rsidP="007B730B">
            <w:pPr>
              <w:adjustRightInd w:val="0"/>
              <w:spacing w:before="60" w:after="60"/>
              <w:jc w:val="center"/>
              <w:rPr>
                <w:color w:val="000000"/>
                <w:sz w:val="20"/>
                <w:szCs w:val="20"/>
              </w:rPr>
            </w:pPr>
          </w:p>
        </w:tc>
        <w:tc>
          <w:tcPr>
            <w:tcW w:w="1486" w:type="dxa"/>
            <w:tcBorders>
              <w:top w:val="nil"/>
              <w:left w:val="single" w:sz="4" w:space="0" w:color="auto"/>
              <w:bottom w:val="nil"/>
            </w:tcBorders>
          </w:tcPr>
          <w:p w:rsidR="007B730B" w:rsidRPr="007B730B" w:rsidRDefault="007B730B" w:rsidP="007B730B">
            <w:pPr>
              <w:adjustRightInd w:val="0"/>
              <w:spacing w:before="60" w:after="60"/>
              <w:jc w:val="center"/>
              <w:rPr>
                <w:color w:val="000000"/>
                <w:sz w:val="20"/>
                <w:szCs w:val="20"/>
              </w:rPr>
            </w:pPr>
          </w:p>
        </w:tc>
        <w:tc>
          <w:tcPr>
            <w:tcW w:w="1486" w:type="dxa"/>
            <w:tcBorders>
              <w:top w:val="nil"/>
              <w:bottom w:val="nil"/>
              <w:right w:val="nil"/>
            </w:tcBorders>
          </w:tcPr>
          <w:p w:rsidR="007B730B" w:rsidRPr="007B730B" w:rsidRDefault="007B730B" w:rsidP="00565703">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7B730B" w:rsidRPr="00322BD5" w:rsidRDefault="007B730B" w:rsidP="0038799C">
            <w:pPr>
              <w:adjustRightInd w:val="0"/>
              <w:jc w:val="center"/>
              <w:rPr>
                <w:color w:val="000000"/>
                <w:sz w:val="20"/>
                <w:szCs w:val="20"/>
              </w:rPr>
            </w:pPr>
          </w:p>
        </w:tc>
        <w:tc>
          <w:tcPr>
            <w:tcW w:w="1486" w:type="dxa"/>
            <w:tcBorders>
              <w:top w:val="nil"/>
              <w:left w:val="nil"/>
              <w:bottom w:val="nil"/>
              <w:right w:val="double" w:sz="2" w:space="0" w:color="auto"/>
            </w:tcBorders>
          </w:tcPr>
          <w:p w:rsidR="007B730B" w:rsidRPr="007B730B" w:rsidRDefault="007B730B" w:rsidP="007B730B">
            <w:pPr>
              <w:adjustRightInd w:val="0"/>
              <w:spacing w:before="60" w:after="60"/>
              <w:rPr>
                <w:color w:val="000000"/>
                <w:sz w:val="20"/>
                <w:szCs w:val="20"/>
              </w:rPr>
            </w:pPr>
          </w:p>
        </w:tc>
      </w:tr>
      <w:tr w:rsidR="007B730B"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B730B" w:rsidRPr="00EC7054" w:rsidRDefault="007B730B" w:rsidP="0038799C">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3</w:t>
            </w:r>
            <w:r>
              <w:rPr>
                <w:color w:val="000000"/>
                <w:sz w:val="20"/>
                <w:szCs w:val="20"/>
              </w:rPr>
              <w:t>,</w:t>
            </w:r>
            <w:r w:rsidRPr="007B730B">
              <w:rPr>
                <w:color w:val="000000"/>
                <w:sz w:val="20"/>
                <w:szCs w:val="20"/>
              </w:rPr>
              <w:t>358</w:t>
            </w:r>
          </w:p>
        </w:tc>
        <w:tc>
          <w:tcPr>
            <w:tcW w:w="1486" w:type="dxa"/>
            <w:tcBorders>
              <w:top w:val="nil"/>
              <w:left w:val="single" w:sz="4" w:space="0" w:color="auto"/>
              <w:bottom w:val="nil"/>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37.3</w:t>
            </w:r>
          </w:p>
        </w:tc>
        <w:tc>
          <w:tcPr>
            <w:tcW w:w="1486" w:type="dxa"/>
            <w:tcBorders>
              <w:top w:val="nil"/>
              <w:bottom w:val="nil"/>
              <w:right w:val="nil"/>
            </w:tcBorders>
          </w:tcPr>
          <w:p w:rsidR="007B730B" w:rsidRPr="007B730B" w:rsidRDefault="007B730B" w:rsidP="00565703">
            <w:pPr>
              <w:adjustRightInd w:val="0"/>
              <w:spacing w:before="60" w:after="60"/>
              <w:jc w:val="right"/>
              <w:rPr>
                <w:color w:val="000000"/>
                <w:sz w:val="20"/>
                <w:szCs w:val="20"/>
              </w:rPr>
            </w:pPr>
            <w:r w:rsidRPr="007B730B">
              <w:rPr>
                <w:color w:val="000000"/>
                <w:sz w:val="20"/>
                <w:szCs w:val="20"/>
              </w:rPr>
              <w:t>34.4</w:t>
            </w:r>
          </w:p>
        </w:tc>
        <w:tc>
          <w:tcPr>
            <w:tcW w:w="299" w:type="dxa"/>
            <w:tcBorders>
              <w:top w:val="nil"/>
              <w:left w:val="nil"/>
              <w:bottom w:val="nil"/>
              <w:right w:val="nil"/>
            </w:tcBorders>
            <w:vAlign w:val="center"/>
          </w:tcPr>
          <w:p w:rsidR="007B730B" w:rsidRPr="00322BD5" w:rsidRDefault="007B730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B730B" w:rsidRPr="007B730B" w:rsidRDefault="007B730B" w:rsidP="007B730B">
            <w:pPr>
              <w:adjustRightInd w:val="0"/>
              <w:spacing w:before="60" w:after="60"/>
              <w:rPr>
                <w:color w:val="000000"/>
                <w:sz w:val="20"/>
                <w:szCs w:val="20"/>
              </w:rPr>
            </w:pPr>
            <w:r w:rsidRPr="007B730B">
              <w:rPr>
                <w:color w:val="000000"/>
                <w:sz w:val="20"/>
                <w:szCs w:val="20"/>
              </w:rPr>
              <w:t>40.2</w:t>
            </w:r>
          </w:p>
        </w:tc>
      </w:tr>
      <w:tr w:rsidR="007B730B"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B730B" w:rsidRPr="00EC7054" w:rsidRDefault="007B730B" w:rsidP="0038799C">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1</w:t>
            </w:r>
            <w:r>
              <w:rPr>
                <w:color w:val="000000"/>
                <w:sz w:val="20"/>
                <w:szCs w:val="20"/>
              </w:rPr>
              <w:t>,</w:t>
            </w:r>
            <w:r w:rsidRPr="007B730B">
              <w:rPr>
                <w:color w:val="000000"/>
                <w:sz w:val="20"/>
                <w:szCs w:val="20"/>
              </w:rPr>
              <w:t>264</w:t>
            </w:r>
          </w:p>
        </w:tc>
        <w:tc>
          <w:tcPr>
            <w:tcW w:w="1486" w:type="dxa"/>
            <w:tcBorders>
              <w:top w:val="nil"/>
              <w:left w:val="single" w:sz="4" w:space="0" w:color="auto"/>
              <w:bottom w:val="nil"/>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21.6</w:t>
            </w:r>
          </w:p>
        </w:tc>
        <w:tc>
          <w:tcPr>
            <w:tcW w:w="1486" w:type="dxa"/>
            <w:tcBorders>
              <w:top w:val="nil"/>
              <w:bottom w:val="nil"/>
              <w:right w:val="nil"/>
            </w:tcBorders>
          </w:tcPr>
          <w:p w:rsidR="007B730B" w:rsidRPr="007B730B" w:rsidRDefault="007B730B" w:rsidP="00565703">
            <w:pPr>
              <w:adjustRightInd w:val="0"/>
              <w:spacing w:before="60" w:after="60"/>
              <w:jc w:val="right"/>
              <w:rPr>
                <w:color w:val="000000"/>
                <w:sz w:val="20"/>
                <w:szCs w:val="20"/>
              </w:rPr>
            </w:pPr>
            <w:r w:rsidRPr="007B730B">
              <w:rPr>
                <w:color w:val="000000"/>
                <w:sz w:val="20"/>
                <w:szCs w:val="20"/>
              </w:rPr>
              <w:t>17.9</w:t>
            </w:r>
          </w:p>
        </w:tc>
        <w:tc>
          <w:tcPr>
            <w:tcW w:w="299" w:type="dxa"/>
            <w:tcBorders>
              <w:top w:val="nil"/>
              <w:left w:val="nil"/>
              <w:bottom w:val="nil"/>
              <w:right w:val="nil"/>
            </w:tcBorders>
            <w:vAlign w:val="center"/>
          </w:tcPr>
          <w:p w:rsidR="007B730B" w:rsidRPr="00322BD5" w:rsidRDefault="007B730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B730B" w:rsidRPr="007B730B" w:rsidRDefault="007B730B" w:rsidP="007B730B">
            <w:pPr>
              <w:adjustRightInd w:val="0"/>
              <w:spacing w:before="60" w:after="60"/>
              <w:rPr>
                <w:color w:val="000000"/>
                <w:sz w:val="20"/>
                <w:szCs w:val="20"/>
              </w:rPr>
            </w:pPr>
            <w:r w:rsidRPr="007B730B">
              <w:rPr>
                <w:color w:val="000000"/>
                <w:sz w:val="20"/>
                <w:szCs w:val="20"/>
              </w:rPr>
              <w:t>25.4</w:t>
            </w:r>
          </w:p>
        </w:tc>
      </w:tr>
      <w:tr w:rsidR="007B730B"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B730B" w:rsidRPr="00EC7054" w:rsidRDefault="007B730B" w:rsidP="0038799C">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1</w:t>
            </w:r>
            <w:r>
              <w:rPr>
                <w:color w:val="000000"/>
                <w:sz w:val="20"/>
                <w:szCs w:val="20"/>
              </w:rPr>
              <w:t>,</w:t>
            </w:r>
            <w:r w:rsidRPr="007B730B">
              <w:rPr>
                <w:color w:val="000000"/>
                <w:sz w:val="20"/>
                <w:szCs w:val="20"/>
              </w:rPr>
              <w:t>682</w:t>
            </w:r>
          </w:p>
        </w:tc>
        <w:tc>
          <w:tcPr>
            <w:tcW w:w="1486" w:type="dxa"/>
            <w:tcBorders>
              <w:top w:val="nil"/>
              <w:left w:val="single" w:sz="4" w:space="0" w:color="auto"/>
              <w:bottom w:val="nil"/>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21.1</w:t>
            </w:r>
          </w:p>
        </w:tc>
        <w:tc>
          <w:tcPr>
            <w:tcW w:w="1486" w:type="dxa"/>
            <w:tcBorders>
              <w:top w:val="nil"/>
              <w:bottom w:val="nil"/>
              <w:right w:val="nil"/>
            </w:tcBorders>
          </w:tcPr>
          <w:p w:rsidR="007B730B" w:rsidRPr="007B730B" w:rsidRDefault="007B730B" w:rsidP="00565703">
            <w:pPr>
              <w:adjustRightInd w:val="0"/>
              <w:spacing w:before="60" w:after="60"/>
              <w:jc w:val="right"/>
              <w:rPr>
                <w:color w:val="000000"/>
                <w:sz w:val="20"/>
                <w:szCs w:val="20"/>
              </w:rPr>
            </w:pPr>
            <w:r w:rsidRPr="007B730B">
              <w:rPr>
                <w:color w:val="000000"/>
                <w:sz w:val="20"/>
                <w:szCs w:val="20"/>
              </w:rPr>
              <w:t>18.0</w:t>
            </w:r>
          </w:p>
        </w:tc>
        <w:tc>
          <w:tcPr>
            <w:tcW w:w="299" w:type="dxa"/>
            <w:tcBorders>
              <w:top w:val="nil"/>
              <w:left w:val="nil"/>
              <w:bottom w:val="nil"/>
              <w:right w:val="nil"/>
            </w:tcBorders>
            <w:vAlign w:val="center"/>
          </w:tcPr>
          <w:p w:rsidR="007B730B" w:rsidRPr="00322BD5" w:rsidRDefault="007B730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B730B" w:rsidRPr="007B730B" w:rsidRDefault="007B730B" w:rsidP="007B730B">
            <w:pPr>
              <w:adjustRightInd w:val="0"/>
              <w:spacing w:before="60" w:after="60"/>
              <w:rPr>
                <w:color w:val="000000"/>
                <w:sz w:val="20"/>
                <w:szCs w:val="20"/>
              </w:rPr>
            </w:pPr>
            <w:r w:rsidRPr="007B730B">
              <w:rPr>
                <w:color w:val="000000"/>
                <w:sz w:val="20"/>
                <w:szCs w:val="20"/>
              </w:rPr>
              <w:t>24.3</w:t>
            </w:r>
          </w:p>
        </w:tc>
      </w:tr>
      <w:tr w:rsidR="007B730B"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B730B" w:rsidRPr="00EC7054" w:rsidRDefault="007B730B" w:rsidP="0038799C">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tcPr>
          <w:p w:rsidR="007B730B" w:rsidRPr="007B730B" w:rsidRDefault="007B730B" w:rsidP="007B730B">
            <w:pPr>
              <w:keepNext/>
              <w:adjustRightInd w:val="0"/>
              <w:spacing w:before="60" w:after="60"/>
              <w:jc w:val="center"/>
              <w:rPr>
                <w:color w:val="000000"/>
                <w:sz w:val="20"/>
                <w:szCs w:val="20"/>
              </w:rPr>
            </w:pPr>
            <w:r w:rsidRPr="007B730B">
              <w:rPr>
                <w:color w:val="000000"/>
                <w:sz w:val="20"/>
                <w:szCs w:val="20"/>
              </w:rPr>
              <w:t>1</w:t>
            </w:r>
            <w:r>
              <w:rPr>
                <w:color w:val="000000"/>
                <w:sz w:val="20"/>
                <w:szCs w:val="20"/>
              </w:rPr>
              <w:t>,</w:t>
            </w:r>
            <w:r w:rsidRPr="007B730B">
              <w:rPr>
                <w:color w:val="000000"/>
                <w:sz w:val="20"/>
                <w:szCs w:val="20"/>
              </w:rPr>
              <w:t>879</w:t>
            </w:r>
          </w:p>
        </w:tc>
        <w:tc>
          <w:tcPr>
            <w:tcW w:w="1486" w:type="dxa"/>
            <w:tcBorders>
              <w:top w:val="nil"/>
              <w:left w:val="single" w:sz="4" w:space="0" w:color="auto"/>
              <w:bottom w:val="nil"/>
            </w:tcBorders>
          </w:tcPr>
          <w:p w:rsidR="007B730B" w:rsidRPr="007B730B" w:rsidRDefault="007B730B" w:rsidP="007B730B">
            <w:pPr>
              <w:keepNext/>
              <w:adjustRightInd w:val="0"/>
              <w:spacing w:before="60" w:after="60"/>
              <w:jc w:val="center"/>
              <w:rPr>
                <w:color w:val="000000"/>
                <w:sz w:val="20"/>
                <w:szCs w:val="20"/>
              </w:rPr>
            </w:pPr>
            <w:r w:rsidRPr="007B730B">
              <w:rPr>
                <w:color w:val="000000"/>
                <w:sz w:val="20"/>
                <w:szCs w:val="20"/>
              </w:rPr>
              <w:t>16.9</w:t>
            </w:r>
          </w:p>
        </w:tc>
        <w:tc>
          <w:tcPr>
            <w:tcW w:w="1486" w:type="dxa"/>
            <w:tcBorders>
              <w:top w:val="nil"/>
              <w:bottom w:val="nil"/>
              <w:right w:val="nil"/>
            </w:tcBorders>
          </w:tcPr>
          <w:p w:rsidR="007B730B" w:rsidRPr="007B730B" w:rsidRDefault="007B730B" w:rsidP="00565703">
            <w:pPr>
              <w:keepNext/>
              <w:adjustRightInd w:val="0"/>
              <w:spacing w:before="60" w:after="60"/>
              <w:jc w:val="right"/>
              <w:rPr>
                <w:color w:val="000000"/>
                <w:sz w:val="20"/>
                <w:szCs w:val="20"/>
              </w:rPr>
            </w:pPr>
            <w:r w:rsidRPr="007B730B">
              <w:rPr>
                <w:color w:val="000000"/>
                <w:sz w:val="20"/>
                <w:szCs w:val="20"/>
              </w:rPr>
              <w:t>14.0</w:t>
            </w:r>
          </w:p>
        </w:tc>
        <w:tc>
          <w:tcPr>
            <w:tcW w:w="299" w:type="dxa"/>
            <w:tcBorders>
              <w:top w:val="nil"/>
              <w:left w:val="nil"/>
              <w:bottom w:val="nil"/>
              <w:right w:val="nil"/>
            </w:tcBorders>
            <w:vAlign w:val="center"/>
          </w:tcPr>
          <w:p w:rsidR="007B730B" w:rsidRPr="00322BD5" w:rsidRDefault="007B730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B730B" w:rsidRPr="007B730B" w:rsidRDefault="007B730B" w:rsidP="007B730B">
            <w:pPr>
              <w:keepNext/>
              <w:adjustRightInd w:val="0"/>
              <w:spacing w:before="60" w:after="60"/>
              <w:rPr>
                <w:color w:val="000000"/>
                <w:sz w:val="20"/>
                <w:szCs w:val="20"/>
              </w:rPr>
            </w:pPr>
            <w:r w:rsidRPr="007B730B">
              <w:rPr>
                <w:color w:val="000000"/>
                <w:sz w:val="20"/>
                <w:szCs w:val="20"/>
              </w:rPr>
              <w:t>19.8</w:t>
            </w:r>
          </w:p>
        </w:tc>
      </w:tr>
      <w:tr w:rsidR="007B730B"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7B730B" w:rsidRPr="00EC7054" w:rsidRDefault="007B730B" w:rsidP="0038799C">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4</w:t>
            </w:r>
            <w:r>
              <w:rPr>
                <w:color w:val="000000"/>
                <w:sz w:val="20"/>
                <w:szCs w:val="20"/>
              </w:rPr>
              <w:t>,</w:t>
            </w:r>
            <w:r w:rsidRPr="007B730B">
              <w:rPr>
                <w:color w:val="000000"/>
                <w:sz w:val="20"/>
                <w:szCs w:val="20"/>
              </w:rPr>
              <w:t>783</w:t>
            </w:r>
          </w:p>
        </w:tc>
        <w:tc>
          <w:tcPr>
            <w:tcW w:w="1486" w:type="dxa"/>
            <w:tcBorders>
              <w:top w:val="nil"/>
              <w:left w:val="single" w:sz="4" w:space="0" w:color="auto"/>
              <w:bottom w:val="nil"/>
            </w:tcBorders>
          </w:tcPr>
          <w:p w:rsidR="007B730B" w:rsidRPr="007B730B" w:rsidRDefault="007B730B" w:rsidP="007B730B">
            <w:pPr>
              <w:adjustRightInd w:val="0"/>
              <w:spacing w:before="60" w:after="60"/>
              <w:jc w:val="center"/>
              <w:rPr>
                <w:color w:val="000000"/>
                <w:sz w:val="20"/>
                <w:szCs w:val="20"/>
              </w:rPr>
            </w:pPr>
            <w:r w:rsidRPr="007B730B">
              <w:rPr>
                <w:color w:val="000000"/>
                <w:sz w:val="20"/>
                <w:szCs w:val="20"/>
              </w:rPr>
              <w:t>14.9</w:t>
            </w:r>
          </w:p>
        </w:tc>
        <w:tc>
          <w:tcPr>
            <w:tcW w:w="1486" w:type="dxa"/>
            <w:tcBorders>
              <w:top w:val="nil"/>
              <w:bottom w:val="nil"/>
              <w:right w:val="nil"/>
            </w:tcBorders>
          </w:tcPr>
          <w:p w:rsidR="007B730B" w:rsidRPr="007B730B" w:rsidRDefault="007B730B" w:rsidP="00565703">
            <w:pPr>
              <w:adjustRightInd w:val="0"/>
              <w:spacing w:before="60" w:after="60"/>
              <w:jc w:val="right"/>
              <w:rPr>
                <w:color w:val="000000"/>
                <w:sz w:val="20"/>
                <w:szCs w:val="20"/>
              </w:rPr>
            </w:pPr>
            <w:r w:rsidRPr="007B730B">
              <w:rPr>
                <w:color w:val="000000"/>
                <w:sz w:val="20"/>
                <w:szCs w:val="20"/>
              </w:rPr>
              <w:t>13.4</w:t>
            </w:r>
          </w:p>
        </w:tc>
        <w:tc>
          <w:tcPr>
            <w:tcW w:w="299" w:type="dxa"/>
            <w:tcBorders>
              <w:top w:val="nil"/>
              <w:left w:val="nil"/>
              <w:bottom w:val="nil"/>
              <w:right w:val="nil"/>
            </w:tcBorders>
            <w:vAlign w:val="center"/>
          </w:tcPr>
          <w:p w:rsidR="007B730B" w:rsidRPr="00322BD5" w:rsidRDefault="007B730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B730B" w:rsidRPr="007B730B" w:rsidRDefault="007B730B" w:rsidP="007B730B">
            <w:pPr>
              <w:adjustRightInd w:val="0"/>
              <w:spacing w:before="60" w:after="60"/>
              <w:rPr>
                <w:color w:val="000000"/>
                <w:sz w:val="20"/>
                <w:szCs w:val="20"/>
              </w:rPr>
            </w:pPr>
            <w:r w:rsidRPr="007B730B">
              <w:rPr>
                <w:color w:val="000000"/>
                <w:sz w:val="20"/>
                <w:szCs w:val="20"/>
              </w:rPr>
              <w:t>16.3</w:t>
            </w:r>
          </w:p>
        </w:tc>
      </w:tr>
      <w:tr w:rsidR="002210FB">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2210FB" w:rsidRDefault="002210FB" w:rsidP="0038799C">
            <w:pPr>
              <w:rPr>
                <w:sz w:val="16"/>
              </w:rPr>
            </w:pPr>
          </w:p>
          <w:p w:rsidR="002210FB" w:rsidRDefault="002210FB" w:rsidP="0038799C">
            <w:pPr>
              <w:rPr>
                <w:sz w:val="16"/>
              </w:rPr>
            </w:pPr>
            <w:r>
              <w:rPr>
                <w:sz w:val="16"/>
              </w:rPr>
              <w:t>*  White, Black, and Asian race categories refer to non-Hispanic</w:t>
            </w:r>
          </w:p>
          <w:p w:rsidR="00B866BA" w:rsidRDefault="00B866BA" w:rsidP="00B866BA">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p w:rsidR="002210FB" w:rsidRDefault="002210FB" w:rsidP="0038799C">
            <w:pPr>
              <w:rPr>
                <w:sz w:val="16"/>
              </w:rPr>
            </w:pPr>
          </w:p>
        </w:tc>
      </w:tr>
    </w:tbl>
    <w:p w:rsidR="002210FB" w:rsidRDefault="002210FB" w:rsidP="00776135">
      <w:pPr>
        <w:rPr>
          <w:rFonts w:ascii="Arial" w:hAnsi="Arial" w:cs="Arial"/>
          <w:sz w:val="22"/>
          <w:szCs w:val="22"/>
        </w:rPr>
      </w:pPr>
    </w:p>
    <w:p w:rsidR="002210FB" w:rsidRDefault="002210FB" w:rsidP="00776135">
      <w:pPr>
        <w:rPr>
          <w:rFonts w:ascii="Arial" w:hAnsi="Arial" w:cs="Arial"/>
          <w:sz w:val="22"/>
          <w:szCs w:val="22"/>
        </w:rPr>
      </w:pPr>
    </w:p>
    <w:p w:rsidR="00C3604C" w:rsidRDefault="00C3604C" w:rsidP="00C3604C">
      <w:pPr>
        <w:rPr>
          <w:rFonts w:ascii="Arial" w:hAnsi="Arial" w:cs="Arial"/>
          <w:sz w:val="22"/>
          <w:szCs w:val="22"/>
        </w:rPr>
      </w:pPr>
      <w:r>
        <w:rPr>
          <w:rFonts w:ascii="Arial" w:hAnsi="Arial" w:cs="Arial"/>
          <w:sz w:val="22"/>
          <w:szCs w:val="22"/>
        </w:rPr>
        <w:br w:type="page"/>
      </w:r>
    </w:p>
    <w:p w:rsidR="000308AE" w:rsidRDefault="000308AE" w:rsidP="000308AE">
      <w:pPr>
        <w:rPr>
          <w:b/>
          <w:sz w:val="22"/>
        </w:rPr>
      </w:pPr>
    </w:p>
    <w:p w:rsidR="000308AE" w:rsidRDefault="000308AE" w:rsidP="000308AE">
      <w:pPr>
        <w:rPr>
          <w:b/>
          <w:sz w:val="22"/>
        </w:rPr>
      </w:pPr>
    </w:p>
    <w:p w:rsidR="000308AE" w:rsidRDefault="000308AE" w:rsidP="000308AE">
      <w:pPr>
        <w:rPr>
          <w:b/>
          <w:sz w:val="22"/>
        </w:rPr>
      </w:pPr>
    </w:p>
    <w:p w:rsidR="000308AE" w:rsidRDefault="000308AE" w:rsidP="000308AE">
      <w:pPr>
        <w:rPr>
          <w:b/>
          <w:sz w:val="22"/>
        </w:rPr>
      </w:pPr>
    </w:p>
    <w:p w:rsidR="000308AE" w:rsidRDefault="000308AE" w:rsidP="000308AE">
      <w:pPr>
        <w:rPr>
          <w:b/>
          <w:sz w:val="22"/>
        </w:rPr>
      </w:pPr>
    </w:p>
    <w:p w:rsidR="000308AE" w:rsidRDefault="000308AE" w:rsidP="000308AE">
      <w:pPr>
        <w:rPr>
          <w:b/>
          <w:sz w:val="22"/>
        </w:rPr>
      </w:pPr>
    </w:p>
    <w:p w:rsidR="000308AE" w:rsidRPr="00912EBA" w:rsidRDefault="000308AE" w:rsidP="000308AE">
      <w:pPr>
        <w:rPr>
          <w:b/>
          <w:sz w:val="22"/>
        </w:rPr>
      </w:pPr>
    </w:p>
    <w:p w:rsidR="000308AE" w:rsidRPr="00D5230D" w:rsidRDefault="000308AE" w:rsidP="000308AE">
      <w:pPr>
        <w:pStyle w:val="BodyTextIndent3"/>
        <w:pBdr>
          <w:top w:val="thinThickSmallGap" w:sz="24" w:space="1" w:color="auto"/>
        </w:pBdr>
        <w:ind w:left="0"/>
        <w:rPr>
          <w:sz w:val="44"/>
          <w:szCs w:val="44"/>
        </w:rPr>
      </w:pPr>
    </w:p>
    <w:p w:rsidR="000308AE" w:rsidRPr="008A5B6B" w:rsidRDefault="000308AE" w:rsidP="000308AE">
      <w:pPr>
        <w:pStyle w:val="Heading1"/>
        <w:jc w:val="center"/>
        <w:rPr>
          <w:b w:val="0"/>
          <w:smallCaps/>
          <w:sz w:val="44"/>
          <w:szCs w:val="44"/>
        </w:rPr>
      </w:pPr>
      <w:bookmarkStart w:id="44" w:name="_Toc427654067"/>
      <w:r w:rsidRPr="008A5B6B">
        <w:rPr>
          <w:b w:val="0"/>
          <w:smallCaps/>
          <w:sz w:val="44"/>
          <w:szCs w:val="44"/>
        </w:rPr>
        <w:t xml:space="preserve">Section </w:t>
      </w:r>
      <w:r>
        <w:rPr>
          <w:b w:val="0"/>
          <w:smallCaps/>
          <w:sz w:val="44"/>
          <w:szCs w:val="44"/>
        </w:rPr>
        <w:t>6</w:t>
      </w:r>
      <w:r w:rsidRPr="008A5B6B">
        <w:rPr>
          <w:b w:val="0"/>
          <w:smallCaps/>
          <w:sz w:val="44"/>
          <w:szCs w:val="44"/>
        </w:rPr>
        <w:t xml:space="preserve">: </w:t>
      </w:r>
      <w:r>
        <w:rPr>
          <w:b w:val="0"/>
          <w:smallCaps/>
          <w:sz w:val="44"/>
          <w:szCs w:val="44"/>
        </w:rPr>
        <w:t>Cancer Screening</w:t>
      </w:r>
      <w:bookmarkEnd w:id="44"/>
    </w:p>
    <w:p w:rsidR="000308AE" w:rsidRPr="00D5230D" w:rsidRDefault="000308AE" w:rsidP="000308AE">
      <w:pPr>
        <w:pBdr>
          <w:bottom w:val="thickThinSmallGap" w:sz="24" w:space="1" w:color="auto"/>
        </w:pBdr>
        <w:rPr>
          <w:sz w:val="44"/>
          <w:szCs w:val="44"/>
        </w:rPr>
      </w:pPr>
    </w:p>
    <w:p w:rsidR="000308AE" w:rsidRPr="00912EBA" w:rsidRDefault="000308AE" w:rsidP="000308AE">
      <w:pPr>
        <w:pStyle w:val="BodyTextIndent3"/>
        <w:ind w:left="0"/>
      </w:pPr>
    </w:p>
    <w:p w:rsidR="000308AE" w:rsidRDefault="000308AE" w:rsidP="00C3604C"/>
    <w:p w:rsidR="000308AE" w:rsidRPr="005B46CD" w:rsidRDefault="000308AE" w:rsidP="000308AE">
      <w:pPr>
        <w:pStyle w:val="Heading2"/>
        <w:framePr w:hSpace="0" w:vSpace="0" w:wrap="auto" w:vAnchor="margin" w:yAlign="inline"/>
        <w:jc w:val="left"/>
        <w:rPr>
          <w:rFonts w:ascii="Arial" w:hAnsi="Arial" w:cs="Arial"/>
          <w:sz w:val="24"/>
          <w:szCs w:val="24"/>
          <w:lang w:val="fr-FR"/>
        </w:rPr>
      </w:pPr>
      <w:r>
        <w:br w:type="page"/>
      </w:r>
      <w:bookmarkStart w:id="45" w:name="_Toc427654068"/>
      <w:r w:rsidRPr="005B46CD">
        <w:rPr>
          <w:rFonts w:ascii="Arial" w:hAnsi="Arial" w:cs="Arial"/>
          <w:sz w:val="24"/>
          <w:szCs w:val="24"/>
          <w:lang w:val="fr-FR"/>
        </w:rPr>
        <w:lastRenderedPageBreak/>
        <w:t xml:space="preserve">Section </w:t>
      </w:r>
      <w:r>
        <w:rPr>
          <w:rFonts w:ascii="Arial" w:hAnsi="Arial" w:cs="Arial"/>
          <w:sz w:val="24"/>
          <w:szCs w:val="24"/>
          <w:lang w:val="fr-FR"/>
        </w:rPr>
        <w:t>6.1</w:t>
      </w:r>
      <w:r w:rsidRPr="005B46CD">
        <w:rPr>
          <w:rFonts w:ascii="Arial" w:hAnsi="Arial" w:cs="Arial"/>
          <w:sz w:val="24"/>
          <w:szCs w:val="24"/>
          <w:lang w:val="fr-FR"/>
        </w:rPr>
        <w:t xml:space="preserve">: </w:t>
      </w:r>
      <w:r>
        <w:rPr>
          <w:rFonts w:ascii="Arial" w:hAnsi="Arial" w:cs="Arial"/>
          <w:sz w:val="24"/>
          <w:szCs w:val="24"/>
          <w:lang w:val="fr-FR"/>
        </w:rPr>
        <w:t>Colorectal Cancer Screening</w:t>
      </w:r>
      <w:bookmarkEnd w:id="45"/>
    </w:p>
    <w:p w:rsidR="000308AE" w:rsidRDefault="000308AE" w:rsidP="000308AE">
      <w:pPr>
        <w:rPr>
          <w:rFonts w:ascii="Arial" w:hAnsi="Arial" w:cs="Arial"/>
          <w:sz w:val="22"/>
          <w:szCs w:val="22"/>
          <w:lang w:val="fr-FR"/>
        </w:rPr>
      </w:pPr>
    </w:p>
    <w:p w:rsidR="00F019A7" w:rsidRDefault="00F019A7" w:rsidP="00F019A7">
      <w:pPr>
        <w:autoSpaceDE w:val="0"/>
        <w:autoSpaceDN w:val="0"/>
        <w:adjustRightInd w:val="0"/>
        <w:rPr>
          <w:rFonts w:ascii="Arial" w:hAnsi="Arial" w:cs="Arial"/>
          <w:sz w:val="22"/>
          <w:szCs w:val="22"/>
        </w:rPr>
      </w:pPr>
      <w:r w:rsidRPr="00FD3E6E">
        <w:rPr>
          <w:rFonts w:ascii="Arial" w:hAnsi="Arial" w:cs="Arial"/>
          <w:sz w:val="22"/>
          <w:szCs w:val="22"/>
        </w:rPr>
        <w:t xml:space="preserve">Respondents, ages 50 and older, were asked if they ever had had a blood stool test using a home test kit to determine if their stool contained blood and were also asked if they </w:t>
      </w:r>
      <w:r>
        <w:rPr>
          <w:rFonts w:ascii="Arial" w:hAnsi="Arial" w:cs="Arial"/>
          <w:sz w:val="22"/>
          <w:szCs w:val="22"/>
        </w:rPr>
        <w:t xml:space="preserve">had </w:t>
      </w:r>
      <w:r w:rsidRPr="00FD3E6E">
        <w:rPr>
          <w:rFonts w:ascii="Arial" w:hAnsi="Arial" w:cs="Arial"/>
          <w:sz w:val="22"/>
          <w:szCs w:val="22"/>
        </w:rPr>
        <w:t xml:space="preserve">ever had a sigmoidoscopy or colonoscopy, tests that examine the bowel for signs of cancer or other health problems. Presented here is the percentage of </w:t>
      </w:r>
      <w:r>
        <w:rPr>
          <w:rFonts w:ascii="Arial" w:hAnsi="Arial" w:cs="Arial"/>
          <w:sz w:val="22"/>
          <w:szCs w:val="22"/>
        </w:rPr>
        <w:t>adults</w:t>
      </w:r>
      <w:r w:rsidRPr="00FD3E6E">
        <w:rPr>
          <w:rFonts w:ascii="Arial" w:hAnsi="Arial" w:cs="Arial"/>
          <w:sz w:val="22"/>
          <w:szCs w:val="22"/>
        </w:rPr>
        <w:t xml:space="preserve"> who had a blood stool test using a home test kit in the past two years and the percentage of </w:t>
      </w:r>
      <w:r>
        <w:rPr>
          <w:rFonts w:ascii="Arial" w:hAnsi="Arial" w:cs="Arial"/>
          <w:sz w:val="22"/>
          <w:szCs w:val="22"/>
        </w:rPr>
        <w:t>adults</w:t>
      </w:r>
      <w:r w:rsidRPr="00FD3E6E">
        <w:rPr>
          <w:rFonts w:ascii="Arial" w:hAnsi="Arial" w:cs="Arial"/>
          <w:sz w:val="22"/>
          <w:szCs w:val="22"/>
        </w:rPr>
        <w:t xml:space="preserve"> who had a sigmoidoscopy or colonoscopy in the past five years.</w:t>
      </w:r>
    </w:p>
    <w:p w:rsidR="002B0AA9" w:rsidRDefault="002B0AA9" w:rsidP="002B0AA9"/>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817"/>
        <w:gridCol w:w="722"/>
        <w:gridCol w:w="637"/>
        <w:gridCol w:w="553"/>
        <w:gridCol w:w="805"/>
        <w:gridCol w:w="817"/>
        <w:gridCol w:w="704"/>
        <w:gridCol w:w="637"/>
        <w:gridCol w:w="634"/>
        <w:gridCol w:w="762"/>
      </w:tblGrid>
      <w:tr w:rsidR="002B0AA9" w:rsidTr="004B49BE">
        <w:trPr>
          <w:cantSplit/>
          <w:trHeight w:hRule="exact" w:val="705"/>
          <w:jc w:val="center"/>
        </w:trPr>
        <w:tc>
          <w:tcPr>
            <w:tcW w:w="9090" w:type="dxa"/>
            <w:gridSpan w:val="11"/>
            <w:tcBorders>
              <w:top w:val="double" w:sz="4" w:space="0" w:color="auto"/>
              <w:left w:val="double" w:sz="4" w:space="0" w:color="auto"/>
              <w:right w:val="double" w:sz="4" w:space="0" w:color="auto"/>
            </w:tcBorders>
            <w:vAlign w:val="center"/>
          </w:tcPr>
          <w:p w:rsidR="002B0AA9" w:rsidRPr="00181246" w:rsidRDefault="002B0AA9" w:rsidP="002B0AA9">
            <w:pPr>
              <w:spacing w:before="120" w:after="120"/>
              <w:jc w:val="center"/>
              <w:rPr>
                <w:rFonts w:ascii="Times New Roman Bold" w:hAnsi="Times New Roman Bold"/>
                <w:smallCaps/>
              </w:rPr>
            </w:pPr>
            <w:r w:rsidRPr="00181246">
              <w:rPr>
                <w:rFonts w:ascii="Times New Roman Bold" w:hAnsi="Times New Roman Bold"/>
                <w:smallCaps/>
              </w:rPr>
              <w:t>Table</w:t>
            </w:r>
            <w:r>
              <w:rPr>
                <w:rFonts w:ascii="Times New Roman Bold" w:hAnsi="Times New Roman Bold"/>
                <w:smallCaps/>
              </w:rPr>
              <w:t xml:space="preserve"> 6.1</w:t>
            </w:r>
            <w:r w:rsidRPr="00181246">
              <w:rPr>
                <w:rFonts w:ascii="Times New Roman Bold" w:hAnsi="Times New Roman Bold"/>
                <w:smallCaps/>
              </w:rPr>
              <w:t xml:space="preserve"> – </w:t>
            </w:r>
            <w:r w:rsidRPr="002A174C">
              <w:rPr>
                <w:rFonts w:ascii="Times New Roman Bold" w:hAnsi="Times New Roman Bold"/>
                <w:smallCaps/>
              </w:rPr>
              <w:t>Colorectal Cancer Screening among Massachusetts Adults, Ages 50 years and older</w:t>
            </w:r>
            <w:r w:rsidRPr="00181246">
              <w:rPr>
                <w:rFonts w:ascii="Times New Roman Bold" w:hAnsi="Times New Roman Bold"/>
                <w:smallCaps/>
              </w:rPr>
              <w:t>, 201</w:t>
            </w:r>
            <w:r>
              <w:rPr>
                <w:rFonts w:ascii="Times New Roman Bold" w:hAnsi="Times New Roman Bold"/>
                <w:smallCaps/>
              </w:rPr>
              <w:t>4</w:t>
            </w:r>
          </w:p>
        </w:tc>
      </w:tr>
      <w:tr w:rsidR="002B0AA9" w:rsidTr="004B49BE">
        <w:trPr>
          <w:cantSplit/>
          <w:trHeight w:hRule="exact" w:val="415"/>
          <w:jc w:val="center"/>
        </w:trPr>
        <w:tc>
          <w:tcPr>
            <w:tcW w:w="2002" w:type="dxa"/>
            <w:tcBorders>
              <w:top w:val="double" w:sz="2" w:space="0" w:color="auto"/>
              <w:left w:val="double" w:sz="2" w:space="0" w:color="auto"/>
              <w:bottom w:val="nil"/>
              <w:right w:val="double" w:sz="2" w:space="0" w:color="auto"/>
            </w:tcBorders>
            <w:vAlign w:val="center"/>
          </w:tcPr>
          <w:p w:rsidR="002B0AA9" w:rsidRDefault="002B0AA9" w:rsidP="00C476E2">
            <w:pPr>
              <w:ind w:right="-72"/>
              <w:rPr>
                <w:sz w:val="20"/>
              </w:rPr>
            </w:pPr>
          </w:p>
        </w:tc>
        <w:tc>
          <w:tcPr>
            <w:tcW w:w="3534" w:type="dxa"/>
            <w:gridSpan w:val="5"/>
            <w:vMerge w:val="restart"/>
            <w:tcBorders>
              <w:top w:val="double" w:sz="2" w:space="0" w:color="auto"/>
              <w:left w:val="double" w:sz="2" w:space="0" w:color="auto"/>
              <w:right w:val="double" w:sz="2" w:space="0" w:color="auto"/>
            </w:tcBorders>
            <w:vAlign w:val="center"/>
          </w:tcPr>
          <w:p w:rsidR="002B0AA9" w:rsidRDefault="002B0AA9" w:rsidP="00C476E2">
            <w:pPr>
              <w:spacing w:before="60"/>
              <w:ind w:right="-72"/>
              <w:jc w:val="center"/>
              <w:rPr>
                <w:smallCaps/>
                <w:sz w:val="20"/>
              </w:rPr>
            </w:pPr>
            <w:bookmarkStart w:id="46" w:name="_Toc55186484"/>
            <w:bookmarkStart w:id="47" w:name="_Toc55200675"/>
            <w:bookmarkStart w:id="48" w:name="_Toc55202729"/>
            <w:r>
              <w:rPr>
                <w:smallCaps/>
                <w:sz w:val="20"/>
              </w:rPr>
              <w:t>Blood Stool Test in the Past Two Years</w:t>
            </w:r>
            <w:bookmarkEnd w:id="46"/>
            <w:bookmarkEnd w:id="47"/>
            <w:bookmarkEnd w:id="48"/>
          </w:p>
          <w:p w:rsidR="002B0AA9" w:rsidRDefault="002B0AA9" w:rsidP="00C476E2">
            <w:pPr>
              <w:ind w:right="-72"/>
              <w:rPr>
                <w:sz w:val="20"/>
                <w:szCs w:val="20"/>
              </w:rPr>
            </w:pPr>
          </w:p>
          <w:p w:rsidR="002B0AA9" w:rsidRDefault="002B0AA9" w:rsidP="00C476E2">
            <w:pPr>
              <w:ind w:right="-72"/>
            </w:pPr>
            <w:r>
              <w:rPr>
                <w:sz w:val="20"/>
                <w:szCs w:val="20"/>
              </w:rPr>
              <w:t xml:space="preserve">    N              %               95% CI</w:t>
            </w:r>
          </w:p>
        </w:tc>
        <w:tc>
          <w:tcPr>
            <w:tcW w:w="3554" w:type="dxa"/>
            <w:gridSpan w:val="5"/>
            <w:vMerge w:val="restart"/>
            <w:tcBorders>
              <w:top w:val="double" w:sz="2" w:space="0" w:color="auto"/>
              <w:left w:val="double" w:sz="2" w:space="0" w:color="auto"/>
              <w:right w:val="double" w:sz="2" w:space="0" w:color="auto"/>
            </w:tcBorders>
            <w:vAlign w:val="center"/>
          </w:tcPr>
          <w:p w:rsidR="002B0AA9" w:rsidRDefault="002B0AA9" w:rsidP="00C476E2">
            <w:pPr>
              <w:spacing w:before="60"/>
              <w:ind w:right="-72"/>
              <w:jc w:val="center"/>
              <w:rPr>
                <w:smallCaps/>
                <w:sz w:val="20"/>
              </w:rPr>
            </w:pPr>
            <w:bookmarkStart w:id="49" w:name="_Toc55186485"/>
            <w:bookmarkStart w:id="50" w:name="_Toc55200676"/>
            <w:bookmarkStart w:id="51" w:name="_Toc55202730"/>
            <w:r>
              <w:rPr>
                <w:smallCaps/>
                <w:sz w:val="20"/>
              </w:rPr>
              <w:t>Sigmoidoscopy or Colonoscopy in past Five years</w:t>
            </w:r>
            <w:bookmarkEnd w:id="49"/>
            <w:bookmarkEnd w:id="50"/>
            <w:bookmarkEnd w:id="51"/>
          </w:p>
          <w:p w:rsidR="002B0AA9" w:rsidRDefault="002B0AA9" w:rsidP="00C476E2">
            <w:pPr>
              <w:ind w:right="-72"/>
              <w:rPr>
                <w:sz w:val="20"/>
                <w:szCs w:val="20"/>
              </w:rPr>
            </w:pPr>
          </w:p>
          <w:p w:rsidR="002B0AA9" w:rsidRDefault="002B0AA9" w:rsidP="00C476E2">
            <w:pPr>
              <w:ind w:right="-72"/>
              <w:rPr>
                <w:smallCaps/>
                <w:sz w:val="20"/>
              </w:rPr>
            </w:pPr>
            <w:r>
              <w:rPr>
                <w:sz w:val="20"/>
                <w:szCs w:val="20"/>
              </w:rPr>
              <w:t xml:space="preserve">    N             %                   95% CI</w:t>
            </w:r>
          </w:p>
        </w:tc>
      </w:tr>
      <w:tr w:rsidR="002B0AA9" w:rsidTr="004B49BE">
        <w:trPr>
          <w:cantSplit/>
          <w:trHeight w:hRule="exact" w:val="277"/>
          <w:jc w:val="center"/>
        </w:trPr>
        <w:tc>
          <w:tcPr>
            <w:tcW w:w="2002" w:type="dxa"/>
            <w:tcBorders>
              <w:top w:val="nil"/>
              <w:left w:val="double" w:sz="2" w:space="0" w:color="auto"/>
              <w:bottom w:val="nil"/>
              <w:right w:val="double" w:sz="2" w:space="0" w:color="auto"/>
            </w:tcBorders>
            <w:vAlign w:val="center"/>
          </w:tcPr>
          <w:p w:rsidR="002B0AA9" w:rsidRDefault="002B0AA9" w:rsidP="00C476E2">
            <w:pPr>
              <w:ind w:right="-72"/>
              <w:rPr>
                <w:sz w:val="20"/>
              </w:rPr>
            </w:pPr>
          </w:p>
        </w:tc>
        <w:tc>
          <w:tcPr>
            <w:tcW w:w="3534" w:type="dxa"/>
            <w:gridSpan w:val="5"/>
            <w:vMerge/>
            <w:tcBorders>
              <w:left w:val="double" w:sz="2" w:space="0" w:color="auto"/>
              <w:right w:val="double" w:sz="2" w:space="0" w:color="auto"/>
            </w:tcBorders>
            <w:vAlign w:val="center"/>
          </w:tcPr>
          <w:p w:rsidR="002B0AA9" w:rsidRDefault="002B0AA9" w:rsidP="00C476E2">
            <w:pPr>
              <w:ind w:right="-72"/>
            </w:pPr>
          </w:p>
        </w:tc>
        <w:tc>
          <w:tcPr>
            <w:tcW w:w="3554" w:type="dxa"/>
            <w:gridSpan w:val="5"/>
            <w:vMerge/>
            <w:tcBorders>
              <w:left w:val="double" w:sz="2" w:space="0" w:color="auto"/>
              <w:right w:val="double" w:sz="2" w:space="0" w:color="auto"/>
            </w:tcBorders>
            <w:vAlign w:val="center"/>
          </w:tcPr>
          <w:p w:rsidR="002B0AA9" w:rsidRDefault="002B0AA9" w:rsidP="00C476E2">
            <w:pPr>
              <w:ind w:right="-72"/>
            </w:pPr>
          </w:p>
        </w:tc>
      </w:tr>
      <w:tr w:rsidR="002B0AA9" w:rsidTr="004B49BE">
        <w:trPr>
          <w:cantSplit/>
          <w:trHeight w:hRule="exact" w:val="334"/>
          <w:jc w:val="center"/>
        </w:trPr>
        <w:tc>
          <w:tcPr>
            <w:tcW w:w="2002" w:type="dxa"/>
            <w:tcBorders>
              <w:top w:val="nil"/>
              <w:left w:val="double" w:sz="2" w:space="0" w:color="auto"/>
              <w:bottom w:val="nil"/>
              <w:right w:val="double" w:sz="2" w:space="0" w:color="auto"/>
            </w:tcBorders>
            <w:vAlign w:val="center"/>
          </w:tcPr>
          <w:p w:rsidR="002B0AA9" w:rsidRDefault="002B0AA9" w:rsidP="00C476E2">
            <w:pPr>
              <w:ind w:right="-72"/>
              <w:rPr>
                <w:sz w:val="20"/>
              </w:rPr>
            </w:pPr>
          </w:p>
        </w:tc>
        <w:tc>
          <w:tcPr>
            <w:tcW w:w="3534" w:type="dxa"/>
            <w:gridSpan w:val="5"/>
            <w:vMerge/>
            <w:tcBorders>
              <w:left w:val="double" w:sz="2" w:space="0" w:color="auto"/>
              <w:bottom w:val="double" w:sz="2" w:space="0" w:color="auto"/>
              <w:right w:val="double" w:sz="2" w:space="0" w:color="auto"/>
            </w:tcBorders>
            <w:vAlign w:val="center"/>
          </w:tcPr>
          <w:p w:rsidR="002B0AA9" w:rsidRDefault="002B0AA9" w:rsidP="00C476E2">
            <w:pPr>
              <w:ind w:right="-72"/>
              <w:rPr>
                <w:sz w:val="20"/>
              </w:rPr>
            </w:pPr>
          </w:p>
        </w:tc>
        <w:tc>
          <w:tcPr>
            <w:tcW w:w="3554" w:type="dxa"/>
            <w:gridSpan w:val="5"/>
            <w:vMerge/>
            <w:tcBorders>
              <w:left w:val="double" w:sz="2" w:space="0" w:color="auto"/>
              <w:bottom w:val="double" w:sz="2" w:space="0" w:color="auto"/>
              <w:right w:val="double" w:sz="2" w:space="0" w:color="auto"/>
            </w:tcBorders>
            <w:vAlign w:val="center"/>
          </w:tcPr>
          <w:p w:rsidR="002B0AA9" w:rsidRDefault="002B0AA9" w:rsidP="00C476E2">
            <w:pPr>
              <w:ind w:right="-72"/>
              <w:rPr>
                <w:sz w:val="20"/>
              </w:rPr>
            </w:pPr>
          </w:p>
        </w:tc>
      </w:tr>
      <w:tr w:rsidR="00FA1734" w:rsidRPr="00632417" w:rsidTr="00554EF5">
        <w:trPr>
          <w:cantSplit/>
          <w:trHeight w:hRule="exact" w:val="335"/>
          <w:jc w:val="center"/>
        </w:trPr>
        <w:tc>
          <w:tcPr>
            <w:tcW w:w="2002" w:type="dxa"/>
            <w:tcBorders>
              <w:top w:val="nil"/>
              <w:left w:val="double" w:sz="2" w:space="0" w:color="auto"/>
              <w:bottom w:val="nil"/>
              <w:right w:val="double" w:sz="2" w:space="0" w:color="auto"/>
            </w:tcBorders>
            <w:vAlign w:val="center"/>
          </w:tcPr>
          <w:p w:rsidR="00FA1734" w:rsidRDefault="00FA1734" w:rsidP="00C476E2">
            <w:pPr>
              <w:ind w:right="-72"/>
              <w:rPr>
                <w:smallCaps/>
                <w:sz w:val="20"/>
              </w:rPr>
            </w:pPr>
            <w:r>
              <w:rPr>
                <w:smallCaps/>
                <w:sz w:val="20"/>
              </w:rPr>
              <w:t>Overall</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9</w:t>
            </w:r>
            <w:r>
              <w:rPr>
                <w:color w:val="000000"/>
                <w:sz w:val="20"/>
                <w:szCs w:val="20"/>
              </w:rPr>
              <w:t>,</w:t>
            </w:r>
            <w:r w:rsidRPr="00FA1734">
              <w:rPr>
                <w:color w:val="000000"/>
                <w:sz w:val="20"/>
                <w:szCs w:val="20"/>
              </w:rPr>
              <w:t>372</w:t>
            </w:r>
          </w:p>
        </w:tc>
        <w:tc>
          <w:tcPr>
            <w:tcW w:w="722"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13.8</w:t>
            </w: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r w:rsidRPr="00FA1734">
              <w:rPr>
                <w:color w:val="000000"/>
                <w:sz w:val="20"/>
                <w:szCs w:val="20"/>
              </w:rPr>
              <w:t>12.8</w:t>
            </w:r>
          </w:p>
        </w:tc>
        <w:tc>
          <w:tcPr>
            <w:tcW w:w="553"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r w:rsidRPr="00632417">
              <w:rPr>
                <w:color w:val="000000"/>
                <w:sz w:val="20"/>
                <w:szCs w:val="20"/>
              </w:rPr>
              <w:t>-</w:t>
            </w:r>
          </w:p>
        </w:tc>
        <w:tc>
          <w:tcPr>
            <w:tcW w:w="805"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r w:rsidRPr="00FA1734">
              <w:rPr>
                <w:color w:val="000000"/>
                <w:sz w:val="20"/>
                <w:szCs w:val="20"/>
              </w:rPr>
              <w:t>14.8</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9</w:t>
            </w:r>
            <w:r>
              <w:rPr>
                <w:color w:val="000000"/>
                <w:sz w:val="20"/>
                <w:szCs w:val="20"/>
              </w:rPr>
              <w:t>,</w:t>
            </w:r>
            <w:r w:rsidRPr="00FA1734">
              <w:rPr>
                <w:color w:val="000000"/>
                <w:sz w:val="20"/>
                <w:szCs w:val="20"/>
              </w:rPr>
              <w:t>385</w:t>
            </w:r>
          </w:p>
        </w:tc>
        <w:tc>
          <w:tcPr>
            <w:tcW w:w="704"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58.8</w:t>
            </w: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r w:rsidRPr="00FA1734">
              <w:rPr>
                <w:color w:val="000000"/>
                <w:sz w:val="20"/>
                <w:szCs w:val="20"/>
              </w:rPr>
              <w:t>57.3</w:t>
            </w:r>
          </w:p>
        </w:tc>
        <w:tc>
          <w:tcPr>
            <w:tcW w:w="634"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r w:rsidRPr="00632417">
              <w:rPr>
                <w:color w:val="000000"/>
                <w:sz w:val="20"/>
                <w:szCs w:val="20"/>
              </w:rPr>
              <w:t>-</w:t>
            </w:r>
          </w:p>
        </w:tc>
        <w:tc>
          <w:tcPr>
            <w:tcW w:w="762"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r w:rsidRPr="00FA1734">
              <w:rPr>
                <w:color w:val="000000"/>
                <w:sz w:val="20"/>
                <w:szCs w:val="20"/>
              </w:rPr>
              <w:t>60.4</w:t>
            </w:r>
          </w:p>
        </w:tc>
      </w:tr>
      <w:tr w:rsidR="00FA1734" w:rsidRPr="00632417" w:rsidTr="00554EF5">
        <w:trPr>
          <w:cantSplit/>
          <w:trHeight w:hRule="exact" w:val="277"/>
          <w:jc w:val="center"/>
        </w:trPr>
        <w:tc>
          <w:tcPr>
            <w:tcW w:w="2002" w:type="dxa"/>
            <w:tcBorders>
              <w:top w:val="nil"/>
              <w:left w:val="double" w:sz="2" w:space="0" w:color="auto"/>
              <w:bottom w:val="nil"/>
              <w:right w:val="double" w:sz="2" w:space="0" w:color="auto"/>
            </w:tcBorders>
            <w:vAlign w:val="center"/>
          </w:tcPr>
          <w:p w:rsidR="00FA1734" w:rsidRDefault="00FA1734" w:rsidP="00C476E2">
            <w:pPr>
              <w:ind w:right="-72"/>
              <w:rPr>
                <w:smallCaps/>
                <w:sz w:val="20"/>
              </w:rPr>
            </w:pPr>
            <w:r>
              <w:rPr>
                <w:smallCaps/>
                <w:sz w:val="20"/>
              </w:rPr>
              <w:t>Gender</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p>
        </w:tc>
        <w:tc>
          <w:tcPr>
            <w:tcW w:w="722"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p>
        </w:tc>
        <w:tc>
          <w:tcPr>
            <w:tcW w:w="805"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p>
        </w:tc>
        <w:tc>
          <w:tcPr>
            <w:tcW w:w="704"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p>
        </w:tc>
        <w:tc>
          <w:tcPr>
            <w:tcW w:w="762"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p>
        </w:tc>
      </w:tr>
      <w:tr w:rsidR="00FA1734" w:rsidRPr="00632417" w:rsidTr="00554EF5">
        <w:trPr>
          <w:cantSplit/>
          <w:trHeight w:hRule="exact" w:val="277"/>
          <w:jc w:val="center"/>
        </w:trPr>
        <w:tc>
          <w:tcPr>
            <w:tcW w:w="2002" w:type="dxa"/>
            <w:tcBorders>
              <w:top w:val="nil"/>
              <w:left w:val="double" w:sz="2" w:space="0" w:color="auto"/>
              <w:bottom w:val="nil"/>
              <w:right w:val="double" w:sz="2" w:space="0" w:color="auto"/>
            </w:tcBorders>
            <w:vAlign w:val="center"/>
          </w:tcPr>
          <w:p w:rsidR="00FA1734" w:rsidRDefault="00FA1734" w:rsidP="00C476E2">
            <w:pPr>
              <w:ind w:right="-72" w:firstLine="187"/>
              <w:rPr>
                <w:smallCaps/>
                <w:sz w:val="20"/>
              </w:rPr>
            </w:pPr>
            <w:r>
              <w:rPr>
                <w:smallCaps/>
                <w:sz w:val="20"/>
              </w:rPr>
              <w:t>male</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3</w:t>
            </w:r>
            <w:r>
              <w:rPr>
                <w:color w:val="000000"/>
                <w:sz w:val="20"/>
                <w:szCs w:val="20"/>
              </w:rPr>
              <w:t>,</w:t>
            </w:r>
            <w:r w:rsidRPr="00FA1734">
              <w:rPr>
                <w:color w:val="000000"/>
                <w:sz w:val="20"/>
                <w:szCs w:val="20"/>
              </w:rPr>
              <w:t>683</w:t>
            </w:r>
          </w:p>
        </w:tc>
        <w:tc>
          <w:tcPr>
            <w:tcW w:w="722"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13.4</w:t>
            </w: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r w:rsidRPr="00FA1734">
              <w:rPr>
                <w:color w:val="000000"/>
                <w:sz w:val="20"/>
                <w:szCs w:val="20"/>
              </w:rPr>
              <w:t>11.9</w:t>
            </w:r>
          </w:p>
        </w:tc>
        <w:tc>
          <w:tcPr>
            <w:tcW w:w="553"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r w:rsidRPr="00632417">
              <w:rPr>
                <w:color w:val="000000"/>
                <w:sz w:val="20"/>
                <w:szCs w:val="20"/>
              </w:rPr>
              <w:t>-</w:t>
            </w:r>
          </w:p>
        </w:tc>
        <w:tc>
          <w:tcPr>
            <w:tcW w:w="805"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r w:rsidRPr="00FA1734">
              <w:rPr>
                <w:color w:val="000000"/>
                <w:sz w:val="20"/>
                <w:szCs w:val="20"/>
              </w:rPr>
              <w:t>15.0</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3</w:t>
            </w:r>
            <w:r>
              <w:rPr>
                <w:color w:val="000000"/>
                <w:sz w:val="20"/>
                <w:szCs w:val="20"/>
              </w:rPr>
              <w:t>,</w:t>
            </w:r>
            <w:r w:rsidRPr="00FA1734">
              <w:rPr>
                <w:color w:val="000000"/>
                <w:sz w:val="20"/>
                <w:szCs w:val="20"/>
              </w:rPr>
              <w:t>651</w:t>
            </w:r>
          </w:p>
        </w:tc>
        <w:tc>
          <w:tcPr>
            <w:tcW w:w="704"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60.2</w:t>
            </w: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r w:rsidRPr="00FA1734">
              <w:rPr>
                <w:color w:val="000000"/>
                <w:sz w:val="20"/>
                <w:szCs w:val="20"/>
              </w:rPr>
              <w:t>57.8</w:t>
            </w:r>
          </w:p>
        </w:tc>
        <w:tc>
          <w:tcPr>
            <w:tcW w:w="634"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r w:rsidRPr="00632417">
              <w:rPr>
                <w:color w:val="000000"/>
                <w:sz w:val="20"/>
                <w:szCs w:val="20"/>
              </w:rPr>
              <w:t>-</w:t>
            </w:r>
          </w:p>
        </w:tc>
        <w:tc>
          <w:tcPr>
            <w:tcW w:w="762"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r w:rsidRPr="00FA1734">
              <w:rPr>
                <w:color w:val="000000"/>
                <w:sz w:val="20"/>
                <w:szCs w:val="20"/>
              </w:rPr>
              <w:t>62.5</w:t>
            </w:r>
          </w:p>
        </w:tc>
      </w:tr>
      <w:tr w:rsidR="00FA1734" w:rsidRPr="00632417" w:rsidTr="00554EF5">
        <w:trPr>
          <w:cantSplit/>
          <w:trHeight w:hRule="exact" w:val="277"/>
          <w:jc w:val="center"/>
        </w:trPr>
        <w:tc>
          <w:tcPr>
            <w:tcW w:w="2002" w:type="dxa"/>
            <w:tcBorders>
              <w:top w:val="nil"/>
              <w:left w:val="double" w:sz="2" w:space="0" w:color="auto"/>
              <w:bottom w:val="nil"/>
              <w:right w:val="double" w:sz="2" w:space="0" w:color="auto"/>
            </w:tcBorders>
            <w:vAlign w:val="center"/>
          </w:tcPr>
          <w:p w:rsidR="00FA1734" w:rsidRDefault="00FA1734" w:rsidP="00C476E2">
            <w:pPr>
              <w:ind w:right="-72" w:firstLine="180"/>
              <w:rPr>
                <w:smallCaps/>
                <w:sz w:val="20"/>
              </w:rPr>
            </w:pPr>
            <w:r>
              <w:rPr>
                <w:smallCaps/>
                <w:sz w:val="20"/>
              </w:rPr>
              <w:t>female</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5</w:t>
            </w:r>
            <w:r>
              <w:rPr>
                <w:color w:val="000000"/>
                <w:sz w:val="20"/>
                <w:szCs w:val="20"/>
              </w:rPr>
              <w:t>,</w:t>
            </w:r>
            <w:r w:rsidRPr="00FA1734">
              <w:rPr>
                <w:color w:val="000000"/>
                <w:sz w:val="20"/>
                <w:szCs w:val="20"/>
              </w:rPr>
              <w:t>689</w:t>
            </w:r>
          </w:p>
        </w:tc>
        <w:tc>
          <w:tcPr>
            <w:tcW w:w="722"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14.1</w:t>
            </w: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r w:rsidRPr="00FA1734">
              <w:rPr>
                <w:color w:val="000000"/>
                <w:sz w:val="20"/>
                <w:szCs w:val="20"/>
              </w:rPr>
              <w:t>12.7</w:t>
            </w:r>
          </w:p>
        </w:tc>
        <w:tc>
          <w:tcPr>
            <w:tcW w:w="553"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r w:rsidRPr="00632417">
              <w:rPr>
                <w:color w:val="000000"/>
                <w:sz w:val="20"/>
                <w:szCs w:val="20"/>
              </w:rPr>
              <w:t>-</w:t>
            </w:r>
          </w:p>
        </w:tc>
        <w:tc>
          <w:tcPr>
            <w:tcW w:w="805"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r w:rsidRPr="00FA1734">
              <w:rPr>
                <w:color w:val="000000"/>
                <w:sz w:val="20"/>
                <w:szCs w:val="20"/>
              </w:rPr>
              <w:t>15.4</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5</w:t>
            </w:r>
            <w:r>
              <w:rPr>
                <w:color w:val="000000"/>
                <w:sz w:val="20"/>
                <w:szCs w:val="20"/>
              </w:rPr>
              <w:t>,</w:t>
            </w:r>
            <w:r w:rsidRPr="00FA1734">
              <w:rPr>
                <w:color w:val="000000"/>
                <w:sz w:val="20"/>
                <w:szCs w:val="20"/>
              </w:rPr>
              <w:t>734</w:t>
            </w:r>
          </w:p>
        </w:tc>
        <w:tc>
          <w:tcPr>
            <w:tcW w:w="704"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57.7</w:t>
            </w: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r w:rsidRPr="00FA1734">
              <w:rPr>
                <w:color w:val="000000"/>
                <w:sz w:val="20"/>
                <w:szCs w:val="20"/>
              </w:rPr>
              <w:t>55.7</w:t>
            </w:r>
          </w:p>
        </w:tc>
        <w:tc>
          <w:tcPr>
            <w:tcW w:w="634"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r w:rsidRPr="00632417">
              <w:rPr>
                <w:color w:val="000000"/>
                <w:sz w:val="20"/>
                <w:szCs w:val="20"/>
              </w:rPr>
              <w:t>-</w:t>
            </w:r>
          </w:p>
        </w:tc>
        <w:tc>
          <w:tcPr>
            <w:tcW w:w="762"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r w:rsidRPr="00FA1734">
              <w:rPr>
                <w:color w:val="000000"/>
                <w:sz w:val="20"/>
                <w:szCs w:val="20"/>
              </w:rPr>
              <w:t>59.7</w:t>
            </w:r>
          </w:p>
        </w:tc>
      </w:tr>
      <w:tr w:rsidR="00FA1734" w:rsidRPr="00632417" w:rsidTr="00554EF5">
        <w:trPr>
          <w:cantSplit/>
          <w:trHeight w:hRule="exact" w:val="277"/>
          <w:jc w:val="center"/>
        </w:trPr>
        <w:tc>
          <w:tcPr>
            <w:tcW w:w="2002" w:type="dxa"/>
            <w:tcBorders>
              <w:top w:val="nil"/>
              <w:left w:val="double" w:sz="2" w:space="0" w:color="auto"/>
              <w:bottom w:val="nil"/>
              <w:right w:val="double" w:sz="2" w:space="0" w:color="auto"/>
            </w:tcBorders>
            <w:vAlign w:val="center"/>
          </w:tcPr>
          <w:p w:rsidR="00FA1734" w:rsidRDefault="00FA1734" w:rsidP="00C476E2">
            <w:pPr>
              <w:ind w:right="-72"/>
              <w:rPr>
                <w:smallCaps/>
                <w:sz w:val="20"/>
              </w:rPr>
            </w:pPr>
            <w:r>
              <w:rPr>
                <w:smallCaps/>
                <w:sz w:val="20"/>
              </w:rPr>
              <w:t>Age Group</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p>
        </w:tc>
        <w:tc>
          <w:tcPr>
            <w:tcW w:w="722"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p>
        </w:tc>
        <w:tc>
          <w:tcPr>
            <w:tcW w:w="805"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p>
        </w:tc>
        <w:tc>
          <w:tcPr>
            <w:tcW w:w="704"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p>
        </w:tc>
        <w:tc>
          <w:tcPr>
            <w:tcW w:w="762"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p>
        </w:tc>
      </w:tr>
      <w:tr w:rsidR="00FA1734" w:rsidRPr="00632417" w:rsidTr="00554EF5">
        <w:trPr>
          <w:cantSplit/>
          <w:trHeight w:hRule="exact" w:val="277"/>
          <w:jc w:val="center"/>
        </w:trPr>
        <w:tc>
          <w:tcPr>
            <w:tcW w:w="2002" w:type="dxa"/>
            <w:tcBorders>
              <w:top w:val="nil"/>
              <w:left w:val="double" w:sz="2" w:space="0" w:color="auto"/>
              <w:bottom w:val="nil"/>
              <w:right w:val="double" w:sz="2" w:space="0" w:color="auto"/>
            </w:tcBorders>
            <w:vAlign w:val="center"/>
          </w:tcPr>
          <w:p w:rsidR="00FA1734" w:rsidRDefault="00FA1734" w:rsidP="00C476E2">
            <w:pPr>
              <w:ind w:right="-72" w:firstLine="180"/>
              <w:rPr>
                <w:smallCaps/>
                <w:sz w:val="20"/>
              </w:rPr>
            </w:pPr>
            <w:r>
              <w:rPr>
                <w:smallCaps/>
                <w:sz w:val="20"/>
              </w:rPr>
              <w:t>50-59</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2</w:t>
            </w:r>
            <w:r>
              <w:rPr>
                <w:color w:val="000000"/>
                <w:sz w:val="20"/>
                <w:szCs w:val="20"/>
              </w:rPr>
              <w:t>,</w:t>
            </w:r>
            <w:r w:rsidRPr="00FA1734">
              <w:rPr>
                <w:color w:val="000000"/>
                <w:sz w:val="20"/>
                <w:szCs w:val="20"/>
              </w:rPr>
              <w:t>823</w:t>
            </w:r>
          </w:p>
        </w:tc>
        <w:tc>
          <w:tcPr>
            <w:tcW w:w="722"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9.4</w:t>
            </w: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r w:rsidRPr="00FA1734">
              <w:rPr>
                <w:color w:val="000000"/>
                <w:sz w:val="20"/>
                <w:szCs w:val="20"/>
              </w:rPr>
              <w:t>7.9</w:t>
            </w:r>
          </w:p>
        </w:tc>
        <w:tc>
          <w:tcPr>
            <w:tcW w:w="553"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r w:rsidRPr="00632417">
              <w:rPr>
                <w:color w:val="000000"/>
                <w:sz w:val="20"/>
                <w:szCs w:val="20"/>
              </w:rPr>
              <w:t>-</w:t>
            </w:r>
          </w:p>
        </w:tc>
        <w:tc>
          <w:tcPr>
            <w:tcW w:w="805"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r w:rsidRPr="00FA1734">
              <w:rPr>
                <w:color w:val="000000"/>
                <w:sz w:val="20"/>
                <w:szCs w:val="20"/>
              </w:rPr>
              <w:t>10.8</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2</w:t>
            </w:r>
            <w:r>
              <w:rPr>
                <w:color w:val="000000"/>
                <w:sz w:val="20"/>
                <w:szCs w:val="20"/>
              </w:rPr>
              <w:t>,</w:t>
            </w:r>
            <w:r w:rsidRPr="00FA1734">
              <w:rPr>
                <w:color w:val="000000"/>
                <w:sz w:val="20"/>
                <w:szCs w:val="20"/>
              </w:rPr>
              <w:t>829</w:t>
            </w:r>
          </w:p>
        </w:tc>
        <w:tc>
          <w:tcPr>
            <w:tcW w:w="704"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56.0</w:t>
            </w: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r w:rsidRPr="00FA1734">
              <w:rPr>
                <w:color w:val="000000"/>
                <w:sz w:val="20"/>
                <w:szCs w:val="20"/>
              </w:rPr>
              <w:t>53.3</w:t>
            </w:r>
          </w:p>
        </w:tc>
        <w:tc>
          <w:tcPr>
            <w:tcW w:w="634"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r w:rsidRPr="00632417">
              <w:rPr>
                <w:color w:val="000000"/>
                <w:sz w:val="20"/>
                <w:szCs w:val="20"/>
              </w:rPr>
              <w:t>-</w:t>
            </w:r>
          </w:p>
        </w:tc>
        <w:tc>
          <w:tcPr>
            <w:tcW w:w="762"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r w:rsidRPr="00FA1734">
              <w:rPr>
                <w:color w:val="000000"/>
                <w:sz w:val="20"/>
                <w:szCs w:val="20"/>
              </w:rPr>
              <w:t>58.7</w:t>
            </w:r>
          </w:p>
        </w:tc>
      </w:tr>
      <w:tr w:rsidR="00FA1734" w:rsidRPr="00632417" w:rsidTr="00554EF5">
        <w:trPr>
          <w:cantSplit/>
          <w:trHeight w:hRule="exact" w:val="277"/>
          <w:jc w:val="center"/>
        </w:trPr>
        <w:tc>
          <w:tcPr>
            <w:tcW w:w="2002" w:type="dxa"/>
            <w:tcBorders>
              <w:top w:val="nil"/>
              <w:left w:val="double" w:sz="2" w:space="0" w:color="auto"/>
              <w:bottom w:val="nil"/>
              <w:right w:val="double" w:sz="2" w:space="0" w:color="auto"/>
            </w:tcBorders>
            <w:vAlign w:val="center"/>
          </w:tcPr>
          <w:p w:rsidR="00FA1734" w:rsidRDefault="00FA1734" w:rsidP="00C476E2">
            <w:pPr>
              <w:ind w:right="-72" w:firstLine="180"/>
              <w:rPr>
                <w:smallCaps/>
                <w:sz w:val="20"/>
              </w:rPr>
            </w:pPr>
            <w:r>
              <w:rPr>
                <w:smallCaps/>
                <w:sz w:val="20"/>
              </w:rPr>
              <w:t>60-69</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3</w:t>
            </w:r>
            <w:r>
              <w:rPr>
                <w:color w:val="000000"/>
                <w:sz w:val="20"/>
                <w:szCs w:val="20"/>
              </w:rPr>
              <w:t>,</w:t>
            </w:r>
            <w:r w:rsidRPr="00FA1734">
              <w:rPr>
                <w:color w:val="000000"/>
                <w:sz w:val="20"/>
                <w:szCs w:val="20"/>
              </w:rPr>
              <w:t>260</w:t>
            </w:r>
          </w:p>
        </w:tc>
        <w:tc>
          <w:tcPr>
            <w:tcW w:w="722"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15.4</w:t>
            </w: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r w:rsidRPr="00FA1734">
              <w:rPr>
                <w:color w:val="000000"/>
                <w:sz w:val="20"/>
                <w:szCs w:val="20"/>
              </w:rPr>
              <w:t>13.5</w:t>
            </w:r>
          </w:p>
        </w:tc>
        <w:tc>
          <w:tcPr>
            <w:tcW w:w="553"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r w:rsidRPr="00632417">
              <w:rPr>
                <w:color w:val="000000"/>
                <w:sz w:val="20"/>
                <w:szCs w:val="20"/>
              </w:rPr>
              <w:t>-</w:t>
            </w:r>
          </w:p>
        </w:tc>
        <w:tc>
          <w:tcPr>
            <w:tcW w:w="805"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r w:rsidRPr="00FA1734">
              <w:rPr>
                <w:color w:val="000000"/>
                <w:sz w:val="20"/>
                <w:szCs w:val="20"/>
              </w:rPr>
              <w:t>17.3</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3</w:t>
            </w:r>
            <w:r>
              <w:rPr>
                <w:color w:val="000000"/>
                <w:sz w:val="20"/>
                <w:szCs w:val="20"/>
              </w:rPr>
              <w:t>,</w:t>
            </w:r>
            <w:r w:rsidRPr="00FA1734">
              <w:rPr>
                <w:color w:val="000000"/>
                <w:sz w:val="20"/>
                <w:szCs w:val="20"/>
              </w:rPr>
              <w:t>291</w:t>
            </w:r>
          </w:p>
        </w:tc>
        <w:tc>
          <w:tcPr>
            <w:tcW w:w="704"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63.5</w:t>
            </w: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r w:rsidRPr="00FA1734">
              <w:rPr>
                <w:color w:val="000000"/>
                <w:sz w:val="20"/>
                <w:szCs w:val="20"/>
              </w:rPr>
              <w:t>61.0</w:t>
            </w:r>
          </w:p>
        </w:tc>
        <w:tc>
          <w:tcPr>
            <w:tcW w:w="634"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r w:rsidRPr="00632417">
              <w:rPr>
                <w:color w:val="000000"/>
                <w:sz w:val="20"/>
                <w:szCs w:val="20"/>
              </w:rPr>
              <w:t>-</w:t>
            </w:r>
          </w:p>
        </w:tc>
        <w:tc>
          <w:tcPr>
            <w:tcW w:w="762"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r w:rsidRPr="00FA1734">
              <w:rPr>
                <w:color w:val="000000"/>
                <w:sz w:val="20"/>
                <w:szCs w:val="20"/>
              </w:rPr>
              <w:t>66.0</w:t>
            </w:r>
          </w:p>
        </w:tc>
      </w:tr>
      <w:tr w:rsidR="00FA1734" w:rsidRPr="00632417" w:rsidTr="00554EF5">
        <w:trPr>
          <w:cantSplit/>
          <w:trHeight w:hRule="exact" w:val="277"/>
          <w:jc w:val="center"/>
        </w:trPr>
        <w:tc>
          <w:tcPr>
            <w:tcW w:w="2002" w:type="dxa"/>
            <w:tcBorders>
              <w:top w:val="nil"/>
              <w:left w:val="double" w:sz="2" w:space="0" w:color="auto"/>
              <w:bottom w:val="nil"/>
              <w:right w:val="double" w:sz="2" w:space="0" w:color="auto"/>
            </w:tcBorders>
            <w:vAlign w:val="center"/>
          </w:tcPr>
          <w:p w:rsidR="00FA1734" w:rsidRDefault="00FA1734" w:rsidP="00C476E2">
            <w:pPr>
              <w:ind w:right="-72" w:firstLine="180"/>
              <w:rPr>
                <w:smallCaps/>
                <w:sz w:val="20"/>
              </w:rPr>
            </w:pPr>
            <w:r>
              <w:rPr>
                <w:smallCaps/>
                <w:sz w:val="20"/>
              </w:rPr>
              <w:t>70-79</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2</w:t>
            </w:r>
            <w:r>
              <w:rPr>
                <w:color w:val="000000"/>
                <w:sz w:val="20"/>
                <w:szCs w:val="20"/>
              </w:rPr>
              <w:t>,</w:t>
            </w:r>
            <w:r w:rsidRPr="00FA1734">
              <w:rPr>
                <w:color w:val="000000"/>
                <w:sz w:val="20"/>
                <w:szCs w:val="20"/>
              </w:rPr>
              <w:t>024</w:t>
            </w:r>
          </w:p>
        </w:tc>
        <w:tc>
          <w:tcPr>
            <w:tcW w:w="722"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20.5</w:t>
            </w: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r w:rsidRPr="00FA1734">
              <w:rPr>
                <w:color w:val="000000"/>
                <w:sz w:val="20"/>
                <w:szCs w:val="20"/>
              </w:rPr>
              <w:t>17.8</w:t>
            </w:r>
          </w:p>
        </w:tc>
        <w:tc>
          <w:tcPr>
            <w:tcW w:w="553"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r w:rsidRPr="00632417">
              <w:rPr>
                <w:color w:val="000000"/>
                <w:sz w:val="20"/>
                <w:szCs w:val="20"/>
              </w:rPr>
              <w:t>-</w:t>
            </w:r>
          </w:p>
        </w:tc>
        <w:tc>
          <w:tcPr>
            <w:tcW w:w="805"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r w:rsidRPr="00FA1734">
              <w:rPr>
                <w:color w:val="000000"/>
                <w:sz w:val="20"/>
                <w:szCs w:val="20"/>
              </w:rPr>
              <w:t>23.2</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2</w:t>
            </w:r>
            <w:r>
              <w:rPr>
                <w:color w:val="000000"/>
                <w:sz w:val="20"/>
                <w:szCs w:val="20"/>
              </w:rPr>
              <w:t>,</w:t>
            </w:r>
            <w:r w:rsidRPr="00FA1734">
              <w:rPr>
                <w:color w:val="000000"/>
                <w:sz w:val="20"/>
                <w:szCs w:val="20"/>
              </w:rPr>
              <w:t>030</w:t>
            </w:r>
          </w:p>
        </w:tc>
        <w:tc>
          <w:tcPr>
            <w:tcW w:w="704"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64.2</w:t>
            </w: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r w:rsidRPr="00FA1734">
              <w:rPr>
                <w:color w:val="000000"/>
                <w:sz w:val="20"/>
                <w:szCs w:val="20"/>
              </w:rPr>
              <w:t>61.0</w:t>
            </w:r>
          </w:p>
        </w:tc>
        <w:tc>
          <w:tcPr>
            <w:tcW w:w="634"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r w:rsidRPr="00632417">
              <w:rPr>
                <w:color w:val="000000"/>
                <w:sz w:val="20"/>
                <w:szCs w:val="20"/>
              </w:rPr>
              <w:t>-</w:t>
            </w:r>
          </w:p>
        </w:tc>
        <w:tc>
          <w:tcPr>
            <w:tcW w:w="762"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r w:rsidRPr="00FA1734">
              <w:rPr>
                <w:color w:val="000000"/>
                <w:sz w:val="20"/>
                <w:szCs w:val="20"/>
              </w:rPr>
              <w:t>67.3</w:t>
            </w:r>
          </w:p>
        </w:tc>
      </w:tr>
      <w:tr w:rsidR="00FA1734" w:rsidRPr="00632417" w:rsidTr="00554EF5">
        <w:trPr>
          <w:cantSplit/>
          <w:trHeight w:hRule="exact" w:val="277"/>
          <w:jc w:val="center"/>
        </w:trPr>
        <w:tc>
          <w:tcPr>
            <w:tcW w:w="2002" w:type="dxa"/>
            <w:tcBorders>
              <w:top w:val="nil"/>
              <w:left w:val="double" w:sz="2" w:space="0" w:color="auto"/>
              <w:bottom w:val="nil"/>
              <w:right w:val="double" w:sz="2" w:space="0" w:color="auto"/>
            </w:tcBorders>
            <w:vAlign w:val="center"/>
          </w:tcPr>
          <w:p w:rsidR="00FA1734" w:rsidRDefault="00FA1734" w:rsidP="00C476E2">
            <w:pPr>
              <w:ind w:right="-72" w:firstLine="180"/>
              <w:rPr>
                <w:smallCaps/>
                <w:sz w:val="20"/>
              </w:rPr>
            </w:pPr>
            <w:r>
              <w:rPr>
                <w:smallCaps/>
                <w:sz w:val="20"/>
              </w:rPr>
              <w:t>80 and Older</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1</w:t>
            </w:r>
            <w:r>
              <w:rPr>
                <w:color w:val="000000"/>
                <w:sz w:val="20"/>
                <w:szCs w:val="20"/>
              </w:rPr>
              <w:t>,</w:t>
            </w:r>
            <w:r w:rsidRPr="00FA1734">
              <w:rPr>
                <w:color w:val="000000"/>
                <w:sz w:val="20"/>
                <w:szCs w:val="20"/>
              </w:rPr>
              <w:t>265</w:t>
            </w:r>
          </w:p>
        </w:tc>
        <w:tc>
          <w:tcPr>
            <w:tcW w:w="722"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14.9</w:t>
            </w: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r w:rsidRPr="00FA1734">
              <w:rPr>
                <w:color w:val="000000"/>
                <w:sz w:val="20"/>
                <w:szCs w:val="20"/>
              </w:rPr>
              <w:t>11.9</w:t>
            </w:r>
          </w:p>
        </w:tc>
        <w:tc>
          <w:tcPr>
            <w:tcW w:w="553"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r w:rsidRPr="00632417">
              <w:rPr>
                <w:color w:val="000000"/>
                <w:sz w:val="20"/>
                <w:szCs w:val="20"/>
              </w:rPr>
              <w:t>-</w:t>
            </w:r>
          </w:p>
        </w:tc>
        <w:tc>
          <w:tcPr>
            <w:tcW w:w="805"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r w:rsidRPr="00FA1734">
              <w:rPr>
                <w:color w:val="000000"/>
                <w:sz w:val="20"/>
                <w:szCs w:val="20"/>
              </w:rPr>
              <w:t>18.0</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1</w:t>
            </w:r>
            <w:r>
              <w:rPr>
                <w:color w:val="000000"/>
                <w:sz w:val="20"/>
                <w:szCs w:val="20"/>
              </w:rPr>
              <w:t>,</w:t>
            </w:r>
            <w:r w:rsidRPr="00FA1734">
              <w:rPr>
                <w:color w:val="000000"/>
                <w:sz w:val="20"/>
                <w:szCs w:val="20"/>
              </w:rPr>
              <w:t>235</w:t>
            </w:r>
          </w:p>
        </w:tc>
        <w:tc>
          <w:tcPr>
            <w:tcW w:w="704"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47.1</w:t>
            </w: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r w:rsidRPr="00FA1734">
              <w:rPr>
                <w:color w:val="000000"/>
                <w:sz w:val="20"/>
                <w:szCs w:val="20"/>
              </w:rPr>
              <w:t>42.8</w:t>
            </w:r>
          </w:p>
        </w:tc>
        <w:tc>
          <w:tcPr>
            <w:tcW w:w="634"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r w:rsidRPr="00632417">
              <w:rPr>
                <w:color w:val="000000"/>
                <w:sz w:val="20"/>
                <w:szCs w:val="20"/>
              </w:rPr>
              <w:t>-</w:t>
            </w:r>
          </w:p>
        </w:tc>
        <w:tc>
          <w:tcPr>
            <w:tcW w:w="762"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r w:rsidRPr="00FA1734">
              <w:rPr>
                <w:color w:val="000000"/>
                <w:sz w:val="20"/>
                <w:szCs w:val="20"/>
              </w:rPr>
              <w:t>51.5</w:t>
            </w:r>
          </w:p>
        </w:tc>
      </w:tr>
      <w:tr w:rsidR="00FA1734" w:rsidRPr="00632417" w:rsidTr="00554EF5">
        <w:trPr>
          <w:cantSplit/>
          <w:trHeight w:hRule="exact" w:val="277"/>
          <w:jc w:val="center"/>
        </w:trPr>
        <w:tc>
          <w:tcPr>
            <w:tcW w:w="2002" w:type="dxa"/>
            <w:tcBorders>
              <w:top w:val="nil"/>
              <w:left w:val="double" w:sz="2" w:space="0" w:color="auto"/>
              <w:bottom w:val="nil"/>
              <w:right w:val="double" w:sz="2" w:space="0" w:color="auto"/>
            </w:tcBorders>
            <w:vAlign w:val="center"/>
          </w:tcPr>
          <w:p w:rsidR="00FA1734" w:rsidRDefault="00FA1734" w:rsidP="00C476E2">
            <w:pPr>
              <w:ind w:right="-72"/>
              <w:rPr>
                <w:smallCaps/>
                <w:sz w:val="20"/>
              </w:rPr>
            </w:pPr>
            <w:r>
              <w:rPr>
                <w:smallCaps/>
                <w:sz w:val="20"/>
              </w:rPr>
              <w:t>Race-ethnicity*</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p>
        </w:tc>
        <w:tc>
          <w:tcPr>
            <w:tcW w:w="722"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p>
        </w:tc>
        <w:tc>
          <w:tcPr>
            <w:tcW w:w="805"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p>
        </w:tc>
        <w:tc>
          <w:tcPr>
            <w:tcW w:w="704"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p>
        </w:tc>
        <w:tc>
          <w:tcPr>
            <w:tcW w:w="762"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p>
        </w:tc>
      </w:tr>
      <w:tr w:rsidR="00FA1734" w:rsidRPr="00632417" w:rsidTr="00554EF5">
        <w:trPr>
          <w:cantSplit/>
          <w:trHeight w:hRule="exact" w:val="277"/>
          <w:jc w:val="center"/>
        </w:trPr>
        <w:tc>
          <w:tcPr>
            <w:tcW w:w="2002" w:type="dxa"/>
            <w:tcBorders>
              <w:top w:val="nil"/>
              <w:left w:val="double" w:sz="2" w:space="0" w:color="auto"/>
              <w:bottom w:val="nil"/>
              <w:right w:val="double" w:sz="2" w:space="0" w:color="auto"/>
            </w:tcBorders>
            <w:vAlign w:val="center"/>
          </w:tcPr>
          <w:p w:rsidR="00FA1734" w:rsidRDefault="00FA1734" w:rsidP="00C476E2">
            <w:pPr>
              <w:ind w:right="-72" w:firstLine="180"/>
              <w:rPr>
                <w:smallCaps/>
                <w:sz w:val="20"/>
              </w:rPr>
            </w:pPr>
            <w:r>
              <w:rPr>
                <w:smallCaps/>
                <w:sz w:val="20"/>
              </w:rPr>
              <w:t>white</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8</w:t>
            </w:r>
            <w:r>
              <w:rPr>
                <w:color w:val="000000"/>
                <w:sz w:val="20"/>
                <w:szCs w:val="20"/>
              </w:rPr>
              <w:t>,</w:t>
            </w:r>
            <w:r w:rsidRPr="00FA1734">
              <w:rPr>
                <w:color w:val="000000"/>
                <w:sz w:val="20"/>
                <w:szCs w:val="20"/>
              </w:rPr>
              <w:t>240</w:t>
            </w:r>
          </w:p>
        </w:tc>
        <w:tc>
          <w:tcPr>
            <w:tcW w:w="722"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14.2</w:t>
            </w: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r w:rsidRPr="00FA1734">
              <w:rPr>
                <w:color w:val="000000"/>
                <w:sz w:val="20"/>
                <w:szCs w:val="20"/>
              </w:rPr>
              <w:t>13.1</w:t>
            </w:r>
          </w:p>
        </w:tc>
        <w:tc>
          <w:tcPr>
            <w:tcW w:w="553"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r w:rsidRPr="00632417">
              <w:rPr>
                <w:color w:val="000000"/>
                <w:sz w:val="20"/>
                <w:szCs w:val="20"/>
              </w:rPr>
              <w:t>-</w:t>
            </w:r>
          </w:p>
        </w:tc>
        <w:tc>
          <w:tcPr>
            <w:tcW w:w="805"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r w:rsidRPr="00FA1734">
              <w:rPr>
                <w:color w:val="000000"/>
                <w:sz w:val="20"/>
                <w:szCs w:val="20"/>
              </w:rPr>
              <w:t>15.3</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8</w:t>
            </w:r>
            <w:r>
              <w:rPr>
                <w:color w:val="000000"/>
                <w:sz w:val="20"/>
                <w:szCs w:val="20"/>
              </w:rPr>
              <w:t>,</w:t>
            </w:r>
            <w:r w:rsidRPr="00FA1734">
              <w:rPr>
                <w:color w:val="000000"/>
                <w:sz w:val="20"/>
                <w:szCs w:val="20"/>
              </w:rPr>
              <w:t>265</w:t>
            </w:r>
          </w:p>
        </w:tc>
        <w:tc>
          <w:tcPr>
            <w:tcW w:w="704"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59.1</w:t>
            </w: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r w:rsidRPr="00FA1734">
              <w:rPr>
                <w:color w:val="000000"/>
                <w:sz w:val="20"/>
                <w:szCs w:val="20"/>
              </w:rPr>
              <w:t>57.5</w:t>
            </w:r>
          </w:p>
        </w:tc>
        <w:tc>
          <w:tcPr>
            <w:tcW w:w="634"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r w:rsidRPr="00632417">
              <w:rPr>
                <w:color w:val="000000"/>
                <w:sz w:val="20"/>
                <w:szCs w:val="20"/>
              </w:rPr>
              <w:t>-</w:t>
            </w:r>
          </w:p>
        </w:tc>
        <w:tc>
          <w:tcPr>
            <w:tcW w:w="762"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r w:rsidRPr="00FA1734">
              <w:rPr>
                <w:color w:val="000000"/>
                <w:sz w:val="20"/>
                <w:szCs w:val="20"/>
              </w:rPr>
              <w:t>60.7</w:t>
            </w:r>
          </w:p>
        </w:tc>
      </w:tr>
      <w:tr w:rsidR="00FA1734" w:rsidRPr="00632417" w:rsidTr="00554EF5">
        <w:trPr>
          <w:cantSplit/>
          <w:trHeight w:hRule="exact" w:val="277"/>
          <w:jc w:val="center"/>
        </w:trPr>
        <w:tc>
          <w:tcPr>
            <w:tcW w:w="2002" w:type="dxa"/>
            <w:tcBorders>
              <w:top w:val="nil"/>
              <w:left w:val="double" w:sz="2" w:space="0" w:color="auto"/>
              <w:bottom w:val="nil"/>
              <w:right w:val="double" w:sz="2" w:space="0" w:color="auto"/>
            </w:tcBorders>
            <w:vAlign w:val="center"/>
          </w:tcPr>
          <w:p w:rsidR="00FA1734" w:rsidRDefault="00FA1734" w:rsidP="00C476E2">
            <w:pPr>
              <w:ind w:right="-72" w:firstLine="180"/>
              <w:rPr>
                <w:smallCaps/>
                <w:sz w:val="20"/>
              </w:rPr>
            </w:pPr>
            <w:r>
              <w:rPr>
                <w:smallCaps/>
                <w:sz w:val="20"/>
              </w:rPr>
              <w:t>black</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365</w:t>
            </w:r>
          </w:p>
        </w:tc>
        <w:tc>
          <w:tcPr>
            <w:tcW w:w="722"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13.5</w:t>
            </w: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r w:rsidRPr="00FA1734">
              <w:rPr>
                <w:color w:val="000000"/>
                <w:sz w:val="20"/>
                <w:szCs w:val="20"/>
              </w:rPr>
              <w:t>8.5</w:t>
            </w:r>
          </w:p>
        </w:tc>
        <w:tc>
          <w:tcPr>
            <w:tcW w:w="553"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r w:rsidRPr="00632417">
              <w:rPr>
                <w:color w:val="000000"/>
                <w:sz w:val="20"/>
                <w:szCs w:val="20"/>
              </w:rPr>
              <w:t>-</w:t>
            </w:r>
          </w:p>
        </w:tc>
        <w:tc>
          <w:tcPr>
            <w:tcW w:w="805"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r w:rsidRPr="00FA1734">
              <w:rPr>
                <w:color w:val="000000"/>
                <w:sz w:val="20"/>
                <w:szCs w:val="20"/>
              </w:rPr>
              <w:t>18.5</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360</w:t>
            </w:r>
          </w:p>
        </w:tc>
        <w:tc>
          <w:tcPr>
            <w:tcW w:w="704"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55.8</w:t>
            </w: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r w:rsidRPr="00FA1734">
              <w:rPr>
                <w:color w:val="000000"/>
                <w:sz w:val="20"/>
                <w:szCs w:val="20"/>
              </w:rPr>
              <w:t>47.5</w:t>
            </w:r>
          </w:p>
        </w:tc>
        <w:tc>
          <w:tcPr>
            <w:tcW w:w="634"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r w:rsidRPr="00632417">
              <w:rPr>
                <w:color w:val="000000"/>
                <w:sz w:val="20"/>
                <w:szCs w:val="20"/>
              </w:rPr>
              <w:t>-</w:t>
            </w:r>
          </w:p>
        </w:tc>
        <w:tc>
          <w:tcPr>
            <w:tcW w:w="762"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r w:rsidRPr="00FA1734">
              <w:rPr>
                <w:color w:val="000000"/>
                <w:sz w:val="20"/>
                <w:szCs w:val="20"/>
              </w:rPr>
              <w:t>64.1</w:t>
            </w:r>
          </w:p>
        </w:tc>
      </w:tr>
      <w:tr w:rsidR="00FA1734" w:rsidRPr="00632417" w:rsidTr="00554EF5">
        <w:trPr>
          <w:cantSplit/>
          <w:trHeight w:hRule="exact" w:val="277"/>
          <w:jc w:val="center"/>
        </w:trPr>
        <w:tc>
          <w:tcPr>
            <w:tcW w:w="2002" w:type="dxa"/>
            <w:tcBorders>
              <w:top w:val="nil"/>
              <w:left w:val="double" w:sz="2" w:space="0" w:color="auto"/>
              <w:bottom w:val="nil"/>
              <w:right w:val="double" w:sz="2" w:space="0" w:color="auto"/>
            </w:tcBorders>
            <w:vAlign w:val="center"/>
          </w:tcPr>
          <w:p w:rsidR="00FA1734" w:rsidRDefault="00FA1734" w:rsidP="00C476E2">
            <w:pPr>
              <w:ind w:right="-72" w:firstLine="180"/>
              <w:rPr>
                <w:smallCaps/>
                <w:sz w:val="20"/>
              </w:rPr>
            </w:pPr>
            <w:proofErr w:type="spellStart"/>
            <w:r>
              <w:rPr>
                <w:smallCaps/>
                <w:sz w:val="20"/>
              </w:rPr>
              <w:t>hispanic</w:t>
            </w:r>
            <w:proofErr w:type="spellEnd"/>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343</w:t>
            </w:r>
          </w:p>
        </w:tc>
        <w:tc>
          <w:tcPr>
            <w:tcW w:w="722"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8.5</w:t>
            </w: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r w:rsidRPr="00FA1734">
              <w:rPr>
                <w:color w:val="000000"/>
                <w:sz w:val="20"/>
                <w:szCs w:val="20"/>
              </w:rPr>
              <w:t>4.1</w:t>
            </w:r>
          </w:p>
        </w:tc>
        <w:tc>
          <w:tcPr>
            <w:tcW w:w="553"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r w:rsidRPr="00632417">
              <w:rPr>
                <w:color w:val="000000"/>
                <w:sz w:val="20"/>
                <w:szCs w:val="20"/>
              </w:rPr>
              <w:t>-</w:t>
            </w:r>
          </w:p>
        </w:tc>
        <w:tc>
          <w:tcPr>
            <w:tcW w:w="805"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r w:rsidRPr="00FA1734">
              <w:rPr>
                <w:color w:val="000000"/>
                <w:sz w:val="20"/>
                <w:szCs w:val="20"/>
              </w:rPr>
              <w:t>12.8</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330</w:t>
            </w:r>
          </w:p>
        </w:tc>
        <w:tc>
          <w:tcPr>
            <w:tcW w:w="704"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63.6</w:t>
            </w: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r w:rsidRPr="00FA1734">
              <w:rPr>
                <w:color w:val="000000"/>
                <w:sz w:val="20"/>
                <w:szCs w:val="20"/>
              </w:rPr>
              <w:t>55.3</w:t>
            </w:r>
          </w:p>
        </w:tc>
        <w:tc>
          <w:tcPr>
            <w:tcW w:w="634"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r w:rsidRPr="00632417">
              <w:rPr>
                <w:color w:val="000000"/>
                <w:sz w:val="20"/>
                <w:szCs w:val="20"/>
              </w:rPr>
              <w:t>-</w:t>
            </w:r>
          </w:p>
        </w:tc>
        <w:tc>
          <w:tcPr>
            <w:tcW w:w="762"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r w:rsidRPr="00FA1734">
              <w:rPr>
                <w:color w:val="000000"/>
                <w:sz w:val="20"/>
                <w:szCs w:val="20"/>
              </w:rPr>
              <w:t>71.9</w:t>
            </w:r>
          </w:p>
        </w:tc>
      </w:tr>
      <w:tr w:rsidR="00FA1734" w:rsidRPr="00632417" w:rsidTr="00554EF5">
        <w:trPr>
          <w:cantSplit/>
          <w:trHeight w:hRule="exact" w:val="277"/>
          <w:jc w:val="center"/>
        </w:trPr>
        <w:tc>
          <w:tcPr>
            <w:tcW w:w="2002" w:type="dxa"/>
            <w:tcBorders>
              <w:top w:val="nil"/>
              <w:left w:val="double" w:sz="2" w:space="0" w:color="auto"/>
              <w:bottom w:val="nil"/>
              <w:right w:val="double" w:sz="2" w:space="0" w:color="auto"/>
            </w:tcBorders>
            <w:vAlign w:val="center"/>
          </w:tcPr>
          <w:p w:rsidR="00FA1734" w:rsidRDefault="00FA1734" w:rsidP="00C476E2">
            <w:pPr>
              <w:ind w:right="-72" w:firstLine="180"/>
              <w:rPr>
                <w:smallCaps/>
                <w:sz w:val="20"/>
              </w:rPr>
            </w:pPr>
            <w:proofErr w:type="spellStart"/>
            <w:r>
              <w:rPr>
                <w:smallCaps/>
                <w:sz w:val="20"/>
              </w:rPr>
              <w:t>asian</w:t>
            </w:r>
            <w:proofErr w:type="spellEnd"/>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w:t>
            </w:r>
          </w:p>
        </w:tc>
        <w:tc>
          <w:tcPr>
            <w:tcW w:w="722"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p>
        </w:tc>
        <w:tc>
          <w:tcPr>
            <w:tcW w:w="805"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93</w:t>
            </w:r>
          </w:p>
        </w:tc>
        <w:tc>
          <w:tcPr>
            <w:tcW w:w="704"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50.4</w:t>
            </w: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r w:rsidRPr="00FA1734">
              <w:rPr>
                <w:color w:val="000000"/>
                <w:sz w:val="20"/>
                <w:szCs w:val="20"/>
              </w:rPr>
              <w:t>35.3</w:t>
            </w:r>
          </w:p>
        </w:tc>
        <w:tc>
          <w:tcPr>
            <w:tcW w:w="634"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r w:rsidRPr="00632417">
              <w:rPr>
                <w:color w:val="000000"/>
                <w:sz w:val="20"/>
                <w:szCs w:val="20"/>
              </w:rPr>
              <w:t>-</w:t>
            </w:r>
          </w:p>
        </w:tc>
        <w:tc>
          <w:tcPr>
            <w:tcW w:w="762"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r w:rsidRPr="00FA1734">
              <w:rPr>
                <w:color w:val="000000"/>
                <w:sz w:val="20"/>
                <w:szCs w:val="20"/>
              </w:rPr>
              <w:t>65.5</w:t>
            </w:r>
          </w:p>
        </w:tc>
      </w:tr>
      <w:tr w:rsidR="00FA1734" w:rsidRPr="00632417" w:rsidTr="00554EF5">
        <w:trPr>
          <w:cantSplit/>
          <w:trHeight w:hRule="exact" w:val="277"/>
          <w:jc w:val="center"/>
        </w:trPr>
        <w:tc>
          <w:tcPr>
            <w:tcW w:w="2002" w:type="dxa"/>
            <w:tcBorders>
              <w:top w:val="nil"/>
              <w:left w:val="double" w:sz="2" w:space="0" w:color="auto"/>
              <w:bottom w:val="nil"/>
              <w:right w:val="double" w:sz="2" w:space="0" w:color="auto"/>
            </w:tcBorders>
            <w:vAlign w:val="center"/>
          </w:tcPr>
          <w:p w:rsidR="00FA1734" w:rsidRDefault="00FA1734" w:rsidP="00C476E2">
            <w:pPr>
              <w:ind w:right="-72"/>
              <w:rPr>
                <w:smallCaps/>
                <w:sz w:val="20"/>
              </w:rPr>
            </w:pPr>
            <w:r>
              <w:rPr>
                <w:smallCaps/>
                <w:sz w:val="20"/>
              </w:rPr>
              <w:t>Disability</w:t>
            </w:r>
            <w:r>
              <w:rPr>
                <w:smallCaps/>
                <w:sz w:val="20"/>
                <w:vertAlign w:val="superscript"/>
              </w:rPr>
              <w:t>¶</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p>
        </w:tc>
        <w:tc>
          <w:tcPr>
            <w:tcW w:w="722"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p>
        </w:tc>
        <w:tc>
          <w:tcPr>
            <w:tcW w:w="805"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p>
        </w:tc>
        <w:tc>
          <w:tcPr>
            <w:tcW w:w="704"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p>
        </w:tc>
        <w:tc>
          <w:tcPr>
            <w:tcW w:w="762"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p>
        </w:tc>
      </w:tr>
      <w:tr w:rsidR="00FA1734" w:rsidRPr="00632417" w:rsidTr="00554EF5">
        <w:trPr>
          <w:cantSplit/>
          <w:trHeight w:hRule="exact" w:val="277"/>
          <w:jc w:val="center"/>
        </w:trPr>
        <w:tc>
          <w:tcPr>
            <w:tcW w:w="2002" w:type="dxa"/>
            <w:tcBorders>
              <w:top w:val="nil"/>
              <w:left w:val="double" w:sz="2" w:space="0" w:color="auto"/>
              <w:bottom w:val="nil"/>
              <w:right w:val="double" w:sz="2" w:space="0" w:color="auto"/>
            </w:tcBorders>
            <w:vAlign w:val="center"/>
          </w:tcPr>
          <w:p w:rsidR="00FA1734" w:rsidRDefault="00FA1734" w:rsidP="00C476E2">
            <w:pPr>
              <w:ind w:right="-72" w:firstLine="180"/>
              <w:rPr>
                <w:smallCaps/>
                <w:sz w:val="20"/>
              </w:rPr>
            </w:pPr>
            <w:r>
              <w:rPr>
                <w:smallCaps/>
                <w:sz w:val="20"/>
              </w:rPr>
              <w:t>disability</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3</w:t>
            </w:r>
            <w:r>
              <w:rPr>
                <w:color w:val="000000"/>
                <w:sz w:val="20"/>
                <w:szCs w:val="20"/>
              </w:rPr>
              <w:t>,</w:t>
            </w:r>
            <w:r w:rsidRPr="00FA1734">
              <w:rPr>
                <w:color w:val="000000"/>
                <w:sz w:val="20"/>
                <w:szCs w:val="20"/>
              </w:rPr>
              <w:t>828</w:t>
            </w:r>
          </w:p>
        </w:tc>
        <w:tc>
          <w:tcPr>
            <w:tcW w:w="722"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15.8</w:t>
            </w: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r w:rsidRPr="00FA1734">
              <w:rPr>
                <w:color w:val="000000"/>
                <w:sz w:val="20"/>
                <w:szCs w:val="20"/>
              </w:rPr>
              <w:t>14.0</w:t>
            </w:r>
          </w:p>
        </w:tc>
        <w:tc>
          <w:tcPr>
            <w:tcW w:w="553"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r w:rsidRPr="00632417">
              <w:rPr>
                <w:color w:val="000000"/>
                <w:sz w:val="20"/>
                <w:szCs w:val="20"/>
              </w:rPr>
              <w:t>-</w:t>
            </w:r>
          </w:p>
        </w:tc>
        <w:tc>
          <w:tcPr>
            <w:tcW w:w="805"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r w:rsidRPr="00FA1734">
              <w:rPr>
                <w:color w:val="000000"/>
                <w:sz w:val="20"/>
                <w:szCs w:val="20"/>
              </w:rPr>
              <w:t>17.6</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3</w:t>
            </w:r>
            <w:r>
              <w:rPr>
                <w:color w:val="000000"/>
                <w:sz w:val="20"/>
                <w:szCs w:val="20"/>
              </w:rPr>
              <w:t>,</w:t>
            </w:r>
            <w:r w:rsidRPr="00FA1734">
              <w:rPr>
                <w:color w:val="000000"/>
                <w:sz w:val="20"/>
                <w:szCs w:val="20"/>
              </w:rPr>
              <w:t>828</w:t>
            </w:r>
          </w:p>
        </w:tc>
        <w:tc>
          <w:tcPr>
            <w:tcW w:w="704"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57.9</w:t>
            </w: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r w:rsidRPr="00FA1734">
              <w:rPr>
                <w:color w:val="000000"/>
                <w:sz w:val="20"/>
                <w:szCs w:val="20"/>
              </w:rPr>
              <w:t>55.4</w:t>
            </w:r>
          </w:p>
        </w:tc>
        <w:tc>
          <w:tcPr>
            <w:tcW w:w="634"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r w:rsidRPr="00632417">
              <w:rPr>
                <w:color w:val="000000"/>
                <w:sz w:val="20"/>
                <w:szCs w:val="20"/>
              </w:rPr>
              <w:t>-</w:t>
            </w:r>
          </w:p>
        </w:tc>
        <w:tc>
          <w:tcPr>
            <w:tcW w:w="762"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r w:rsidRPr="00FA1734">
              <w:rPr>
                <w:color w:val="000000"/>
                <w:sz w:val="20"/>
                <w:szCs w:val="20"/>
              </w:rPr>
              <w:t>60.4</w:t>
            </w:r>
          </w:p>
        </w:tc>
      </w:tr>
      <w:tr w:rsidR="00FA1734" w:rsidRPr="00632417" w:rsidTr="00554EF5">
        <w:trPr>
          <w:cantSplit/>
          <w:trHeight w:hRule="exact" w:val="277"/>
          <w:jc w:val="center"/>
        </w:trPr>
        <w:tc>
          <w:tcPr>
            <w:tcW w:w="2002" w:type="dxa"/>
            <w:tcBorders>
              <w:top w:val="nil"/>
              <w:left w:val="double" w:sz="2" w:space="0" w:color="auto"/>
              <w:bottom w:val="nil"/>
              <w:right w:val="double" w:sz="2" w:space="0" w:color="auto"/>
            </w:tcBorders>
            <w:vAlign w:val="center"/>
          </w:tcPr>
          <w:p w:rsidR="00FA1734" w:rsidRDefault="00FA1734" w:rsidP="00C476E2">
            <w:pPr>
              <w:ind w:right="-72" w:firstLine="180"/>
              <w:rPr>
                <w:smallCaps/>
                <w:sz w:val="20"/>
              </w:rPr>
            </w:pPr>
            <w:r>
              <w:rPr>
                <w:smallCaps/>
                <w:sz w:val="20"/>
              </w:rPr>
              <w:t>no disability</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5</w:t>
            </w:r>
            <w:r>
              <w:rPr>
                <w:color w:val="000000"/>
                <w:sz w:val="20"/>
                <w:szCs w:val="20"/>
              </w:rPr>
              <w:t>,</w:t>
            </w:r>
            <w:r w:rsidRPr="00FA1734">
              <w:rPr>
                <w:color w:val="000000"/>
                <w:sz w:val="20"/>
                <w:szCs w:val="20"/>
              </w:rPr>
              <w:t>478</w:t>
            </w:r>
          </w:p>
        </w:tc>
        <w:tc>
          <w:tcPr>
            <w:tcW w:w="722"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12.7</w:t>
            </w: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r w:rsidRPr="00FA1734">
              <w:rPr>
                <w:color w:val="000000"/>
                <w:sz w:val="20"/>
                <w:szCs w:val="20"/>
              </w:rPr>
              <w:t>11.5</w:t>
            </w:r>
          </w:p>
        </w:tc>
        <w:tc>
          <w:tcPr>
            <w:tcW w:w="553"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r w:rsidRPr="00632417">
              <w:rPr>
                <w:color w:val="000000"/>
                <w:sz w:val="20"/>
                <w:szCs w:val="20"/>
              </w:rPr>
              <w:t>-</w:t>
            </w:r>
          </w:p>
        </w:tc>
        <w:tc>
          <w:tcPr>
            <w:tcW w:w="805"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r w:rsidRPr="00FA1734">
              <w:rPr>
                <w:color w:val="000000"/>
                <w:sz w:val="20"/>
                <w:szCs w:val="20"/>
              </w:rPr>
              <w:t>13.9</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5</w:t>
            </w:r>
            <w:r>
              <w:rPr>
                <w:color w:val="000000"/>
                <w:sz w:val="20"/>
                <w:szCs w:val="20"/>
              </w:rPr>
              <w:t>,</w:t>
            </w:r>
            <w:r w:rsidRPr="00FA1734">
              <w:rPr>
                <w:color w:val="000000"/>
                <w:sz w:val="20"/>
                <w:szCs w:val="20"/>
              </w:rPr>
              <w:t>486</w:t>
            </w:r>
          </w:p>
        </w:tc>
        <w:tc>
          <w:tcPr>
            <w:tcW w:w="704"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59.5</w:t>
            </w: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r w:rsidRPr="00FA1734">
              <w:rPr>
                <w:color w:val="000000"/>
                <w:sz w:val="20"/>
                <w:szCs w:val="20"/>
              </w:rPr>
              <w:t>57.5</w:t>
            </w:r>
          </w:p>
        </w:tc>
        <w:tc>
          <w:tcPr>
            <w:tcW w:w="634"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r w:rsidRPr="00632417">
              <w:rPr>
                <w:color w:val="000000"/>
                <w:sz w:val="20"/>
                <w:szCs w:val="20"/>
              </w:rPr>
              <w:t>-</w:t>
            </w:r>
          </w:p>
        </w:tc>
        <w:tc>
          <w:tcPr>
            <w:tcW w:w="762"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r w:rsidRPr="00FA1734">
              <w:rPr>
                <w:color w:val="000000"/>
                <w:sz w:val="20"/>
                <w:szCs w:val="20"/>
              </w:rPr>
              <w:t>61.4</w:t>
            </w:r>
          </w:p>
        </w:tc>
      </w:tr>
      <w:tr w:rsidR="00FA1734" w:rsidRPr="00632417" w:rsidTr="00554EF5">
        <w:trPr>
          <w:cantSplit/>
          <w:trHeight w:hRule="exact" w:val="277"/>
          <w:jc w:val="center"/>
        </w:trPr>
        <w:tc>
          <w:tcPr>
            <w:tcW w:w="2002" w:type="dxa"/>
            <w:tcBorders>
              <w:top w:val="nil"/>
              <w:left w:val="double" w:sz="2" w:space="0" w:color="auto"/>
              <w:bottom w:val="nil"/>
              <w:right w:val="double" w:sz="2" w:space="0" w:color="auto"/>
            </w:tcBorders>
            <w:vAlign w:val="center"/>
          </w:tcPr>
          <w:p w:rsidR="00FA1734" w:rsidRDefault="00FA1734" w:rsidP="00C476E2">
            <w:pPr>
              <w:ind w:right="-72"/>
              <w:rPr>
                <w:smallCaps/>
                <w:sz w:val="20"/>
              </w:rPr>
            </w:pPr>
            <w:r>
              <w:rPr>
                <w:smallCaps/>
                <w:sz w:val="20"/>
              </w:rPr>
              <w:t>Education</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p>
        </w:tc>
        <w:tc>
          <w:tcPr>
            <w:tcW w:w="722"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p>
        </w:tc>
        <w:tc>
          <w:tcPr>
            <w:tcW w:w="805"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p>
        </w:tc>
        <w:tc>
          <w:tcPr>
            <w:tcW w:w="704"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p>
        </w:tc>
        <w:tc>
          <w:tcPr>
            <w:tcW w:w="762"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p>
        </w:tc>
      </w:tr>
      <w:tr w:rsidR="00FA1734" w:rsidRPr="00632417" w:rsidTr="00554EF5">
        <w:trPr>
          <w:cantSplit/>
          <w:trHeight w:hRule="exact" w:val="277"/>
          <w:jc w:val="center"/>
        </w:trPr>
        <w:tc>
          <w:tcPr>
            <w:tcW w:w="2002" w:type="dxa"/>
            <w:tcBorders>
              <w:top w:val="nil"/>
              <w:left w:val="double" w:sz="2" w:space="0" w:color="auto"/>
              <w:bottom w:val="nil"/>
              <w:right w:val="double" w:sz="2" w:space="0" w:color="auto"/>
            </w:tcBorders>
            <w:vAlign w:val="center"/>
          </w:tcPr>
          <w:p w:rsidR="00FA1734" w:rsidRDefault="00FA1734" w:rsidP="00C476E2">
            <w:pPr>
              <w:ind w:right="-72" w:firstLine="180"/>
              <w:rPr>
                <w:smallCaps/>
                <w:sz w:val="20"/>
              </w:rPr>
            </w:pPr>
            <w:r>
              <w:rPr>
                <w:smallCaps/>
                <w:sz w:val="20"/>
              </w:rPr>
              <w:t>&lt; high school</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635</w:t>
            </w:r>
          </w:p>
        </w:tc>
        <w:tc>
          <w:tcPr>
            <w:tcW w:w="722"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12.2</w:t>
            </w: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r w:rsidRPr="00FA1734">
              <w:rPr>
                <w:color w:val="000000"/>
                <w:sz w:val="20"/>
                <w:szCs w:val="20"/>
              </w:rPr>
              <w:t>8.4</w:t>
            </w:r>
          </w:p>
        </w:tc>
        <w:tc>
          <w:tcPr>
            <w:tcW w:w="553"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r w:rsidRPr="00632417">
              <w:rPr>
                <w:color w:val="000000"/>
                <w:sz w:val="20"/>
                <w:szCs w:val="20"/>
              </w:rPr>
              <w:t>-</w:t>
            </w:r>
          </w:p>
        </w:tc>
        <w:tc>
          <w:tcPr>
            <w:tcW w:w="805"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r w:rsidRPr="00FA1734">
              <w:rPr>
                <w:color w:val="000000"/>
                <w:sz w:val="20"/>
                <w:szCs w:val="20"/>
              </w:rPr>
              <w:t>16.0</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620</w:t>
            </w:r>
          </w:p>
        </w:tc>
        <w:tc>
          <w:tcPr>
            <w:tcW w:w="704"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56.7</w:t>
            </w: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r w:rsidRPr="00FA1734">
              <w:rPr>
                <w:color w:val="000000"/>
                <w:sz w:val="20"/>
                <w:szCs w:val="20"/>
              </w:rPr>
              <w:t>50.5</w:t>
            </w:r>
          </w:p>
        </w:tc>
        <w:tc>
          <w:tcPr>
            <w:tcW w:w="634"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r w:rsidRPr="00632417">
              <w:rPr>
                <w:color w:val="000000"/>
                <w:sz w:val="20"/>
                <w:szCs w:val="20"/>
              </w:rPr>
              <w:t>-</w:t>
            </w:r>
          </w:p>
        </w:tc>
        <w:tc>
          <w:tcPr>
            <w:tcW w:w="762"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r w:rsidRPr="00FA1734">
              <w:rPr>
                <w:color w:val="000000"/>
                <w:sz w:val="20"/>
                <w:szCs w:val="20"/>
              </w:rPr>
              <w:t>62.9</w:t>
            </w:r>
          </w:p>
        </w:tc>
      </w:tr>
      <w:tr w:rsidR="00FA1734" w:rsidRPr="00632417" w:rsidTr="00554EF5">
        <w:trPr>
          <w:cantSplit/>
          <w:trHeight w:hRule="exact" w:val="277"/>
          <w:jc w:val="center"/>
        </w:trPr>
        <w:tc>
          <w:tcPr>
            <w:tcW w:w="2002" w:type="dxa"/>
            <w:tcBorders>
              <w:top w:val="nil"/>
              <w:left w:val="double" w:sz="2" w:space="0" w:color="auto"/>
              <w:bottom w:val="nil"/>
              <w:right w:val="double" w:sz="2" w:space="0" w:color="auto"/>
            </w:tcBorders>
            <w:vAlign w:val="center"/>
          </w:tcPr>
          <w:p w:rsidR="00FA1734" w:rsidRDefault="00FA1734" w:rsidP="00C476E2">
            <w:pPr>
              <w:ind w:right="-72" w:firstLine="180"/>
              <w:rPr>
                <w:smallCaps/>
                <w:sz w:val="20"/>
              </w:rPr>
            </w:pPr>
            <w:r>
              <w:rPr>
                <w:smallCaps/>
                <w:sz w:val="20"/>
              </w:rPr>
              <w:t>high school</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2</w:t>
            </w:r>
            <w:r>
              <w:rPr>
                <w:color w:val="000000"/>
                <w:sz w:val="20"/>
                <w:szCs w:val="20"/>
              </w:rPr>
              <w:t>,</w:t>
            </w:r>
            <w:r w:rsidRPr="00FA1734">
              <w:rPr>
                <w:color w:val="000000"/>
                <w:sz w:val="20"/>
                <w:szCs w:val="20"/>
              </w:rPr>
              <w:t>309</w:t>
            </w:r>
          </w:p>
        </w:tc>
        <w:tc>
          <w:tcPr>
            <w:tcW w:w="722"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14.7</w:t>
            </w: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r w:rsidRPr="00FA1734">
              <w:rPr>
                <w:color w:val="000000"/>
                <w:sz w:val="20"/>
                <w:szCs w:val="20"/>
              </w:rPr>
              <w:t>12.7</w:t>
            </w:r>
          </w:p>
        </w:tc>
        <w:tc>
          <w:tcPr>
            <w:tcW w:w="553"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r w:rsidRPr="00632417">
              <w:rPr>
                <w:color w:val="000000"/>
                <w:sz w:val="20"/>
                <w:szCs w:val="20"/>
              </w:rPr>
              <w:t>-</w:t>
            </w:r>
          </w:p>
        </w:tc>
        <w:tc>
          <w:tcPr>
            <w:tcW w:w="805"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r w:rsidRPr="00FA1734">
              <w:rPr>
                <w:color w:val="000000"/>
                <w:sz w:val="20"/>
                <w:szCs w:val="20"/>
              </w:rPr>
              <w:t>16.8</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2</w:t>
            </w:r>
            <w:r>
              <w:rPr>
                <w:color w:val="000000"/>
                <w:sz w:val="20"/>
                <w:szCs w:val="20"/>
              </w:rPr>
              <w:t>,</w:t>
            </w:r>
            <w:r w:rsidRPr="00FA1734">
              <w:rPr>
                <w:color w:val="000000"/>
                <w:sz w:val="20"/>
                <w:szCs w:val="20"/>
              </w:rPr>
              <w:t>275</w:t>
            </w:r>
          </w:p>
        </w:tc>
        <w:tc>
          <w:tcPr>
            <w:tcW w:w="704"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52.2</w:t>
            </w: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r w:rsidRPr="00FA1734">
              <w:rPr>
                <w:color w:val="000000"/>
                <w:sz w:val="20"/>
                <w:szCs w:val="20"/>
              </w:rPr>
              <w:t>49.1</w:t>
            </w:r>
          </w:p>
        </w:tc>
        <w:tc>
          <w:tcPr>
            <w:tcW w:w="634"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r w:rsidRPr="00632417">
              <w:rPr>
                <w:color w:val="000000"/>
                <w:sz w:val="20"/>
                <w:szCs w:val="20"/>
              </w:rPr>
              <w:t>-</w:t>
            </w:r>
          </w:p>
        </w:tc>
        <w:tc>
          <w:tcPr>
            <w:tcW w:w="762"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r w:rsidRPr="00FA1734">
              <w:rPr>
                <w:color w:val="000000"/>
                <w:sz w:val="20"/>
                <w:szCs w:val="20"/>
              </w:rPr>
              <w:t>55.4</w:t>
            </w:r>
          </w:p>
        </w:tc>
      </w:tr>
      <w:tr w:rsidR="00FA1734" w:rsidRPr="00632417" w:rsidTr="00554EF5">
        <w:trPr>
          <w:cantSplit/>
          <w:trHeight w:hRule="exact" w:val="277"/>
          <w:jc w:val="center"/>
        </w:trPr>
        <w:tc>
          <w:tcPr>
            <w:tcW w:w="2002" w:type="dxa"/>
            <w:tcBorders>
              <w:top w:val="nil"/>
              <w:left w:val="double" w:sz="2" w:space="0" w:color="auto"/>
              <w:bottom w:val="nil"/>
              <w:right w:val="double" w:sz="2" w:space="0" w:color="auto"/>
            </w:tcBorders>
            <w:vAlign w:val="center"/>
          </w:tcPr>
          <w:p w:rsidR="00FA1734" w:rsidRDefault="00FA1734" w:rsidP="00C476E2">
            <w:pPr>
              <w:ind w:right="-72" w:firstLine="180"/>
              <w:rPr>
                <w:smallCaps/>
                <w:sz w:val="20"/>
              </w:rPr>
            </w:pPr>
            <w:r>
              <w:rPr>
                <w:smallCaps/>
                <w:sz w:val="20"/>
              </w:rPr>
              <w:t xml:space="preserve">college 1–3 </w:t>
            </w:r>
            <w:proofErr w:type="spellStart"/>
            <w:r>
              <w:rPr>
                <w:smallCaps/>
                <w:sz w:val="20"/>
              </w:rPr>
              <w:t>yrs</w:t>
            </w:r>
            <w:proofErr w:type="spellEnd"/>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2</w:t>
            </w:r>
            <w:r>
              <w:rPr>
                <w:color w:val="000000"/>
                <w:sz w:val="20"/>
                <w:szCs w:val="20"/>
              </w:rPr>
              <w:t>,</w:t>
            </w:r>
            <w:r w:rsidRPr="00FA1734">
              <w:rPr>
                <w:color w:val="000000"/>
                <w:sz w:val="20"/>
                <w:szCs w:val="20"/>
              </w:rPr>
              <w:t>257</w:t>
            </w:r>
          </w:p>
        </w:tc>
        <w:tc>
          <w:tcPr>
            <w:tcW w:w="722"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14.4</w:t>
            </w: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r w:rsidRPr="00FA1734">
              <w:rPr>
                <w:color w:val="000000"/>
                <w:sz w:val="20"/>
                <w:szCs w:val="20"/>
              </w:rPr>
              <w:t>12.3</w:t>
            </w:r>
          </w:p>
        </w:tc>
        <w:tc>
          <w:tcPr>
            <w:tcW w:w="553"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r w:rsidRPr="00632417">
              <w:rPr>
                <w:color w:val="000000"/>
                <w:sz w:val="20"/>
                <w:szCs w:val="20"/>
              </w:rPr>
              <w:t>-</w:t>
            </w:r>
          </w:p>
        </w:tc>
        <w:tc>
          <w:tcPr>
            <w:tcW w:w="805"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r w:rsidRPr="00FA1734">
              <w:rPr>
                <w:color w:val="000000"/>
                <w:sz w:val="20"/>
                <w:szCs w:val="20"/>
              </w:rPr>
              <w:t>16.5</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2</w:t>
            </w:r>
            <w:r>
              <w:rPr>
                <w:color w:val="000000"/>
                <w:sz w:val="20"/>
                <w:szCs w:val="20"/>
              </w:rPr>
              <w:t>,</w:t>
            </w:r>
            <w:r w:rsidRPr="00FA1734">
              <w:rPr>
                <w:color w:val="000000"/>
                <w:sz w:val="20"/>
                <w:szCs w:val="20"/>
              </w:rPr>
              <w:t>271</w:t>
            </w:r>
          </w:p>
        </w:tc>
        <w:tc>
          <w:tcPr>
            <w:tcW w:w="704"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60.3</w:t>
            </w: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r w:rsidRPr="00FA1734">
              <w:rPr>
                <w:color w:val="000000"/>
                <w:sz w:val="20"/>
                <w:szCs w:val="20"/>
              </w:rPr>
              <w:t>57.4</w:t>
            </w:r>
          </w:p>
        </w:tc>
        <w:tc>
          <w:tcPr>
            <w:tcW w:w="634"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r w:rsidRPr="00632417">
              <w:rPr>
                <w:color w:val="000000"/>
                <w:sz w:val="20"/>
                <w:szCs w:val="20"/>
              </w:rPr>
              <w:t>-</w:t>
            </w:r>
          </w:p>
        </w:tc>
        <w:tc>
          <w:tcPr>
            <w:tcW w:w="762"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r w:rsidRPr="00FA1734">
              <w:rPr>
                <w:color w:val="000000"/>
                <w:sz w:val="20"/>
                <w:szCs w:val="20"/>
              </w:rPr>
              <w:t>63.3</w:t>
            </w:r>
          </w:p>
        </w:tc>
      </w:tr>
      <w:tr w:rsidR="00FA1734" w:rsidRPr="00632417" w:rsidTr="00554EF5">
        <w:trPr>
          <w:cantSplit/>
          <w:trHeight w:hRule="exact" w:val="277"/>
          <w:jc w:val="center"/>
        </w:trPr>
        <w:tc>
          <w:tcPr>
            <w:tcW w:w="2002" w:type="dxa"/>
            <w:tcBorders>
              <w:top w:val="nil"/>
              <w:left w:val="double" w:sz="2" w:space="0" w:color="auto"/>
              <w:bottom w:val="nil"/>
              <w:right w:val="double" w:sz="2" w:space="0" w:color="auto"/>
            </w:tcBorders>
            <w:vAlign w:val="center"/>
          </w:tcPr>
          <w:p w:rsidR="00FA1734" w:rsidRDefault="00FA1734" w:rsidP="00C476E2">
            <w:pPr>
              <w:ind w:right="-72" w:firstLine="180"/>
              <w:rPr>
                <w:smallCaps/>
                <w:sz w:val="20"/>
              </w:rPr>
            </w:pPr>
            <w:r>
              <w:rPr>
                <w:smallCaps/>
                <w:sz w:val="20"/>
              </w:rPr>
              <w:t xml:space="preserve">college 4+ </w:t>
            </w:r>
            <w:proofErr w:type="spellStart"/>
            <w:r>
              <w:rPr>
                <w:smallCaps/>
                <w:sz w:val="20"/>
              </w:rPr>
              <w:t>yrs</w:t>
            </w:r>
            <w:proofErr w:type="spellEnd"/>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4</w:t>
            </w:r>
            <w:r>
              <w:rPr>
                <w:color w:val="000000"/>
                <w:sz w:val="20"/>
                <w:szCs w:val="20"/>
              </w:rPr>
              <w:t>,</w:t>
            </w:r>
            <w:r w:rsidRPr="00FA1734">
              <w:rPr>
                <w:color w:val="000000"/>
                <w:sz w:val="20"/>
                <w:szCs w:val="20"/>
              </w:rPr>
              <w:t>136</w:t>
            </w:r>
          </w:p>
        </w:tc>
        <w:tc>
          <w:tcPr>
            <w:tcW w:w="722"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13.0</w:t>
            </w: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r w:rsidRPr="00FA1734">
              <w:rPr>
                <w:color w:val="000000"/>
                <w:sz w:val="20"/>
                <w:szCs w:val="20"/>
              </w:rPr>
              <w:t>11.7</w:t>
            </w:r>
          </w:p>
        </w:tc>
        <w:tc>
          <w:tcPr>
            <w:tcW w:w="553"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r w:rsidRPr="00632417">
              <w:rPr>
                <w:color w:val="000000"/>
                <w:sz w:val="20"/>
                <w:szCs w:val="20"/>
              </w:rPr>
              <w:t>-</w:t>
            </w:r>
          </w:p>
        </w:tc>
        <w:tc>
          <w:tcPr>
            <w:tcW w:w="805"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r w:rsidRPr="00FA1734">
              <w:rPr>
                <w:color w:val="000000"/>
                <w:sz w:val="20"/>
                <w:szCs w:val="20"/>
              </w:rPr>
              <w:t>14.4</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4</w:t>
            </w:r>
            <w:r>
              <w:rPr>
                <w:color w:val="000000"/>
                <w:sz w:val="20"/>
                <w:szCs w:val="20"/>
              </w:rPr>
              <w:t>,</w:t>
            </w:r>
            <w:r w:rsidRPr="00FA1734">
              <w:rPr>
                <w:color w:val="000000"/>
                <w:sz w:val="20"/>
                <w:szCs w:val="20"/>
              </w:rPr>
              <w:t>184</w:t>
            </w:r>
          </w:p>
        </w:tc>
        <w:tc>
          <w:tcPr>
            <w:tcW w:w="704"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63.8</w:t>
            </w: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r w:rsidRPr="00FA1734">
              <w:rPr>
                <w:color w:val="000000"/>
                <w:sz w:val="20"/>
                <w:szCs w:val="20"/>
              </w:rPr>
              <w:t>61.8</w:t>
            </w:r>
          </w:p>
        </w:tc>
        <w:tc>
          <w:tcPr>
            <w:tcW w:w="634"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r w:rsidRPr="00632417">
              <w:rPr>
                <w:color w:val="000000"/>
                <w:sz w:val="20"/>
                <w:szCs w:val="20"/>
              </w:rPr>
              <w:t>-</w:t>
            </w:r>
          </w:p>
        </w:tc>
        <w:tc>
          <w:tcPr>
            <w:tcW w:w="762"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r w:rsidRPr="00FA1734">
              <w:rPr>
                <w:color w:val="000000"/>
                <w:sz w:val="20"/>
                <w:szCs w:val="20"/>
              </w:rPr>
              <w:t>65.8</w:t>
            </w:r>
          </w:p>
        </w:tc>
      </w:tr>
      <w:tr w:rsidR="00FA1734" w:rsidRPr="00632417" w:rsidTr="00554EF5">
        <w:trPr>
          <w:cantSplit/>
          <w:trHeight w:hRule="exact" w:val="277"/>
          <w:jc w:val="center"/>
        </w:trPr>
        <w:tc>
          <w:tcPr>
            <w:tcW w:w="2002" w:type="dxa"/>
            <w:tcBorders>
              <w:top w:val="nil"/>
              <w:left w:val="double" w:sz="2" w:space="0" w:color="auto"/>
              <w:bottom w:val="nil"/>
              <w:right w:val="double" w:sz="2" w:space="0" w:color="auto"/>
            </w:tcBorders>
            <w:vAlign w:val="center"/>
          </w:tcPr>
          <w:p w:rsidR="00FA1734" w:rsidRDefault="00FA1734" w:rsidP="00C476E2">
            <w:pPr>
              <w:ind w:right="-72"/>
              <w:rPr>
                <w:smallCaps/>
                <w:sz w:val="20"/>
              </w:rPr>
            </w:pPr>
            <w:r>
              <w:rPr>
                <w:smallCaps/>
                <w:sz w:val="20"/>
              </w:rPr>
              <w:t>Household Income</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p>
        </w:tc>
        <w:tc>
          <w:tcPr>
            <w:tcW w:w="722"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FA1734" w:rsidRPr="00632417" w:rsidRDefault="00FA1734" w:rsidP="00C476E2">
            <w:pPr>
              <w:adjustRightInd w:val="0"/>
              <w:jc w:val="right"/>
              <w:rPr>
                <w:color w:val="000000"/>
                <w:sz w:val="20"/>
                <w:szCs w:val="20"/>
              </w:rPr>
            </w:pPr>
          </w:p>
        </w:tc>
        <w:tc>
          <w:tcPr>
            <w:tcW w:w="805"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p>
        </w:tc>
        <w:tc>
          <w:tcPr>
            <w:tcW w:w="704"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p>
        </w:tc>
        <w:tc>
          <w:tcPr>
            <w:tcW w:w="762"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p>
        </w:tc>
      </w:tr>
      <w:tr w:rsidR="00FA1734" w:rsidRPr="00632417" w:rsidTr="00554EF5">
        <w:trPr>
          <w:cantSplit/>
          <w:trHeight w:hRule="exact" w:val="277"/>
          <w:jc w:val="center"/>
        </w:trPr>
        <w:tc>
          <w:tcPr>
            <w:tcW w:w="2002" w:type="dxa"/>
            <w:tcBorders>
              <w:top w:val="nil"/>
              <w:left w:val="double" w:sz="2" w:space="0" w:color="auto"/>
              <w:bottom w:val="nil"/>
              <w:right w:val="double" w:sz="2" w:space="0" w:color="auto"/>
            </w:tcBorders>
            <w:vAlign w:val="center"/>
          </w:tcPr>
          <w:p w:rsidR="00FA1734" w:rsidRDefault="00FA1734" w:rsidP="00C476E2">
            <w:pPr>
              <w:ind w:right="-72"/>
              <w:rPr>
                <w:smallCaps/>
                <w:sz w:val="20"/>
              </w:rPr>
            </w:pPr>
            <w:r>
              <w:rPr>
                <w:smallCaps/>
                <w:sz w:val="20"/>
              </w:rPr>
              <w:t xml:space="preserve">    &lt;$25,000</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2</w:t>
            </w:r>
            <w:r>
              <w:rPr>
                <w:color w:val="000000"/>
                <w:sz w:val="20"/>
                <w:szCs w:val="20"/>
              </w:rPr>
              <w:t>,</w:t>
            </w:r>
            <w:r w:rsidRPr="00FA1734">
              <w:rPr>
                <w:color w:val="000000"/>
                <w:sz w:val="20"/>
                <w:szCs w:val="20"/>
              </w:rPr>
              <w:t>229</w:t>
            </w:r>
          </w:p>
        </w:tc>
        <w:tc>
          <w:tcPr>
            <w:tcW w:w="722"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15.3</w:t>
            </w: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r w:rsidRPr="00FA1734">
              <w:rPr>
                <w:color w:val="000000"/>
                <w:sz w:val="20"/>
                <w:szCs w:val="20"/>
              </w:rPr>
              <w:t>12.9</w:t>
            </w:r>
          </w:p>
        </w:tc>
        <w:tc>
          <w:tcPr>
            <w:tcW w:w="553"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r w:rsidRPr="00632417">
              <w:rPr>
                <w:color w:val="000000"/>
                <w:sz w:val="20"/>
                <w:szCs w:val="20"/>
              </w:rPr>
              <w:t>-</w:t>
            </w:r>
          </w:p>
        </w:tc>
        <w:tc>
          <w:tcPr>
            <w:tcW w:w="805"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r w:rsidRPr="00FA1734">
              <w:rPr>
                <w:color w:val="000000"/>
                <w:sz w:val="20"/>
                <w:szCs w:val="20"/>
              </w:rPr>
              <w:t>17.8</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2</w:t>
            </w:r>
            <w:r>
              <w:rPr>
                <w:color w:val="000000"/>
                <w:sz w:val="20"/>
                <w:szCs w:val="20"/>
              </w:rPr>
              <w:t>,</w:t>
            </w:r>
            <w:r w:rsidRPr="00FA1734">
              <w:rPr>
                <w:color w:val="000000"/>
                <w:sz w:val="20"/>
                <w:szCs w:val="20"/>
              </w:rPr>
              <w:t>201</w:t>
            </w:r>
          </w:p>
        </w:tc>
        <w:tc>
          <w:tcPr>
            <w:tcW w:w="704"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51.6</w:t>
            </w: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r w:rsidRPr="00FA1734">
              <w:rPr>
                <w:color w:val="000000"/>
                <w:sz w:val="20"/>
                <w:szCs w:val="20"/>
              </w:rPr>
              <w:t>48.0</w:t>
            </w:r>
          </w:p>
        </w:tc>
        <w:tc>
          <w:tcPr>
            <w:tcW w:w="634"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r w:rsidRPr="00632417">
              <w:rPr>
                <w:color w:val="000000"/>
                <w:sz w:val="20"/>
                <w:szCs w:val="20"/>
              </w:rPr>
              <w:t>-</w:t>
            </w:r>
          </w:p>
        </w:tc>
        <w:tc>
          <w:tcPr>
            <w:tcW w:w="762"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r w:rsidRPr="00FA1734">
              <w:rPr>
                <w:color w:val="000000"/>
                <w:sz w:val="20"/>
                <w:szCs w:val="20"/>
              </w:rPr>
              <w:t>55.3</w:t>
            </w:r>
          </w:p>
        </w:tc>
      </w:tr>
      <w:tr w:rsidR="00FA1734" w:rsidRPr="00632417" w:rsidTr="00554EF5">
        <w:trPr>
          <w:cantSplit/>
          <w:trHeight w:hRule="exact" w:val="277"/>
          <w:jc w:val="center"/>
        </w:trPr>
        <w:tc>
          <w:tcPr>
            <w:tcW w:w="2002" w:type="dxa"/>
            <w:tcBorders>
              <w:top w:val="nil"/>
              <w:left w:val="double" w:sz="2" w:space="0" w:color="auto"/>
              <w:bottom w:val="nil"/>
              <w:right w:val="double" w:sz="2" w:space="0" w:color="auto"/>
            </w:tcBorders>
            <w:vAlign w:val="center"/>
          </w:tcPr>
          <w:p w:rsidR="00FA1734" w:rsidRDefault="00FA1734" w:rsidP="00C476E2">
            <w:pPr>
              <w:ind w:right="-72" w:firstLine="180"/>
              <w:rPr>
                <w:smallCaps/>
                <w:sz w:val="20"/>
              </w:rPr>
            </w:pPr>
            <w:r>
              <w:rPr>
                <w:smallCaps/>
                <w:sz w:val="20"/>
              </w:rPr>
              <w:t>$25,000–34,999</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832</w:t>
            </w:r>
          </w:p>
        </w:tc>
        <w:tc>
          <w:tcPr>
            <w:tcW w:w="722"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16.6</w:t>
            </w: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r w:rsidRPr="00FA1734">
              <w:rPr>
                <w:color w:val="000000"/>
                <w:sz w:val="20"/>
                <w:szCs w:val="20"/>
              </w:rPr>
              <w:t>12.4</w:t>
            </w:r>
          </w:p>
        </w:tc>
        <w:tc>
          <w:tcPr>
            <w:tcW w:w="553"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r w:rsidRPr="00632417">
              <w:rPr>
                <w:color w:val="000000"/>
                <w:sz w:val="20"/>
                <w:szCs w:val="20"/>
              </w:rPr>
              <w:t>-</w:t>
            </w:r>
          </w:p>
        </w:tc>
        <w:tc>
          <w:tcPr>
            <w:tcW w:w="805"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r w:rsidRPr="00FA1734">
              <w:rPr>
                <w:color w:val="000000"/>
                <w:sz w:val="20"/>
                <w:szCs w:val="20"/>
              </w:rPr>
              <w:t>20.8</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830</w:t>
            </w:r>
          </w:p>
        </w:tc>
        <w:tc>
          <w:tcPr>
            <w:tcW w:w="704"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57.8</w:t>
            </w: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r w:rsidRPr="00FA1734">
              <w:rPr>
                <w:color w:val="000000"/>
                <w:sz w:val="20"/>
                <w:szCs w:val="20"/>
              </w:rPr>
              <w:t>52.5</w:t>
            </w:r>
          </w:p>
        </w:tc>
        <w:tc>
          <w:tcPr>
            <w:tcW w:w="634"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r w:rsidRPr="00632417">
              <w:rPr>
                <w:color w:val="000000"/>
                <w:sz w:val="20"/>
                <w:szCs w:val="20"/>
              </w:rPr>
              <w:t>-</w:t>
            </w:r>
          </w:p>
        </w:tc>
        <w:tc>
          <w:tcPr>
            <w:tcW w:w="762"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r w:rsidRPr="00FA1734">
              <w:rPr>
                <w:color w:val="000000"/>
                <w:sz w:val="20"/>
                <w:szCs w:val="20"/>
              </w:rPr>
              <w:t>63.2</w:t>
            </w:r>
          </w:p>
        </w:tc>
      </w:tr>
      <w:tr w:rsidR="00FA1734" w:rsidRPr="00632417" w:rsidTr="00554EF5">
        <w:trPr>
          <w:cantSplit/>
          <w:trHeight w:hRule="exact" w:val="277"/>
          <w:jc w:val="center"/>
        </w:trPr>
        <w:tc>
          <w:tcPr>
            <w:tcW w:w="2002" w:type="dxa"/>
            <w:tcBorders>
              <w:top w:val="nil"/>
              <w:left w:val="double" w:sz="2" w:space="0" w:color="auto"/>
              <w:bottom w:val="nil"/>
              <w:right w:val="double" w:sz="2" w:space="0" w:color="auto"/>
            </w:tcBorders>
            <w:vAlign w:val="center"/>
          </w:tcPr>
          <w:p w:rsidR="00FA1734" w:rsidRDefault="00FA1734" w:rsidP="00C476E2">
            <w:pPr>
              <w:ind w:right="-72" w:firstLine="180"/>
              <w:rPr>
                <w:smallCaps/>
                <w:sz w:val="20"/>
              </w:rPr>
            </w:pPr>
            <w:r>
              <w:rPr>
                <w:smallCaps/>
                <w:sz w:val="20"/>
              </w:rPr>
              <w:t>$35,000–49,999</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1</w:t>
            </w:r>
            <w:r>
              <w:rPr>
                <w:color w:val="000000"/>
                <w:sz w:val="20"/>
                <w:szCs w:val="20"/>
              </w:rPr>
              <w:t>,</w:t>
            </w:r>
            <w:r w:rsidRPr="00FA1734">
              <w:rPr>
                <w:color w:val="000000"/>
                <w:sz w:val="20"/>
                <w:szCs w:val="20"/>
              </w:rPr>
              <w:t>100</w:t>
            </w:r>
          </w:p>
        </w:tc>
        <w:tc>
          <w:tcPr>
            <w:tcW w:w="722"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15.2</w:t>
            </w: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r w:rsidRPr="00FA1734">
              <w:rPr>
                <w:color w:val="000000"/>
                <w:sz w:val="20"/>
                <w:szCs w:val="20"/>
              </w:rPr>
              <w:t>12.2</w:t>
            </w:r>
          </w:p>
        </w:tc>
        <w:tc>
          <w:tcPr>
            <w:tcW w:w="553"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r w:rsidRPr="00632417">
              <w:rPr>
                <w:color w:val="000000"/>
                <w:sz w:val="20"/>
                <w:szCs w:val="20"/>
              </w:rPr>
              <w:t>-</w:t>
            </w:r>
          </w:p>
        </w:tc>
        <w:tc>
          <w:tcPr>
            <w:tcW w:w="805"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r w:rsidRPr="00FA1734">
              <w:rPr>
                <w:color w:val="000000"/>
                <w:sz w:val="20"/>
                <w:szCs w:val="20"/>
              </w:rPr>
              <w:t>18.3</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1</w:t>
            </w:r>
            <w:r>
              <w:rPr>
                <w:color w:val="000000"/>
                <w:sz w:val="20"/>
                <w:szCs w:val="20"/>
              </w:rPr>
              <w:t>,</w:t>
            </w:r>
            <w:r w:rsidRPr="00FA1734">
              <w:rPr>
                <w:color w:val="000000"/>
                <w:sz w:val="20"/>
                <w:szCs w:val="20"/>
              </w:rPr>
              <w:t>108</w:t>
            </w:r>
          </w:p>
        </w:tc>
        <w:tc>
          <w:tcPr>
            <w:tcW w:w="704"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55.8</w:t>
            </w: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r w:rsidRPr="00FA1734">
              <w:rPr>
                <w:color w:val="000000"/>
                <w:sz w:val="20"/>
                <w:szCs w:val="20"/>
              </w:rPr>
              <w:t>51.2</w:t>
            </w:r>
          </w:p>
        </w:tc>
        <w:tc>
          <w:tcPr>
            <w:tcW w:w="634"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r w:rsidRPr="00632417">
              <w:rPr>
                <w:color w:val="000000"/>
                <w:sz w:val="20"/>
                <w:szCs w:val="20"/>
              </w:rPr>
              <w:t>-</w:t>
            </w:r>
          </w:p>
        </w:tc>
        <w:tc>
          <w:tcPr>
            <w:tcW w:w="762"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r w:rsidRPr="00FA1734">
              <w:rPr>
                <w:color w:val="000000"/>
                <w:sz w:val="20"/>
                <w:szCs w:val="20"/>
              </w:rPr>
              <w:t>60.4</w:t>
            </w:r>
          </w:p>
        </w:tc>
      </w:tr>
      <w:tr w:rsidR="00FA1734" w:rsidRPr="00632417" w:rsidTr="00554EF5">
        <w:trPr>
          <w:cantSplit/>
          <w:trHeight w:hRule="exact" w:val="277"/>
          <w:jc w:val="center"/>
        </w:trPr>
        <w:tc>
          <w:tcPr>
            <w:tcW w:w="2002" w:type="dxa"/>
            <w:tcBorders>
              <w:top w:val="nil"/>
              <w:left w:val="double" w:sz="2" w:space="0" w:color="auto"/>
              <w:bottom w:val="nil"/>
              <w:right w:val="double" w:sz="2" w:space="0" w:color="auto"/>
            </w:tcBorders>
            <w:vAlign w:val="center"/>
          </w:tcPr>
          <w:p w:rsidR="00FA1734" w:rsidRDefault="00FA1734" w:rsidP="00C476E2">
            <w:pPr>
              <w:ind w:right="-72" w:firstLine="180"/>
              <w:rPr>
                <w:smallCaps/>
                <w:sz w:val="20"/>
              </w:rPr>
            </w:pPr>
            <w:r>
              <w:rPr>
                <w:smallCaps/>
                <w:sz w:val="20"/>
              </w:rPr>
              <w:t>$50,000–74,999</w:t>
            </w:r>
          </w:p>
        </w:tc>
        <w:tc>
          <w:tcPr>
            <w:tcW w:w="817" w:type="dxa"/>
            <w:tcBorders>
              <w:top w:val="nil"/>
              <w:left w:val="double" w:sz="2" w:space="0" w:color="auto"/>
              <w:bottom w:val="nil"/>
              <w:right w:val="single" w:sz="4" w:space="0" w:color="auto"/>
            </w:tcBorders>
          </w:tcPr>
          <w:p w:rsidR="00FA1734" w:rsidRPr="00FA1734" w:rsidRDefault="00FA1734" w:rsidP="00FA1734">
            <w:pPr>
              <w:keepNext/>
              <w:adjustRightInd w:val="0"/>
              <w:spacing w:before="60" w:after="60"/>
              <w:jc w:val="center"/>
              <w:rPr>
                <w:color w:val="000000"/>
                <w:sz w:val="20"/>
                <w:szCs w:val="20"/>
              </w:rPr>
            </w:pPr>
            <w:r w:rsidRPr="00FA1734">
              <w:rPr>
                <w:color w:val="000000"/>
                <w:sz w:val="20"/>
                <w:szCs w:val="20"/>
              </w:rPr>
              <w:t>1</w:t>
            </w:r>
            <w:r>
              <w:rPr>
                <w:color w:val="000000"/>
                <w:sz w:val="20"/>
                <w:szCs w:val="20"/>
              </w:rPr>
              <w:t>,</w:t>
            </w:r>
            <w:r w:rsidRPr="00FA1734">
              <w:rPr>
                <w:color w:val="000000"/>
                <w:sz w:val="20"/>
                <w:szCs w:val="20"/>
              </w:rPr>
              <w:t>216</w:t>
            </w:r>
          </w:p>
        </w:tc>
        <w:tc>
          <w:tcPr>
            <w:tcW w:w="722" w:type="dxa"/>
            <w:tcBorders>
              <w:top w:val="nil"/>
              <w:left w:val="single" w:sz="4" w:space="0" w:color="auto"/>
              <w:bottom w:val="nil"/>
            </w:tcBorders>
          </w:tcPr>
          <w:p w:rsidR="00FA1734" w:rsidRPr="00FA1734" w:rsidRDefault="00FA1734" w:rsidP="00FA1734">
            <w:pPr>
              <w:keepNext/>
              <w:adjustRightInd w:val="0"/>
              <w:spacing w:before="60" w:after="60"/>
              <w:jc w:val="center"/>
              <w:rPr>
                <w:color w:val="000000"/>
                <w:sz w:val="20"/>
                <w:szCs w:val="20"/>
              </w:rPr>
            </w:pPr>
            <w:r w:rsidRPr="00FA1734">
              <w:rPr>
                <w:color w:val="000000"/>
                <w:sz w:val="20"/>
                <w:szCs w:val="20"/>
              </w:rPr>
              <w:t>14.5</w:t>
            </w:r>
          </w:p>
        </w:tc>
        <w:tc>
          <w:tcPr>
            <w:tcW w:w="637" w:type="dxa"/>
            <w:tcBorders>
              <w:top w:val="nil"/>
              <w:bottom w:val="nil"/>
              <w:right w:val="nil"/>
            </w:tcBorders>
          </w:tcPr>
          <w:p w:rsidR="00FA1734" w:rsidRPr="00FA1734" w:rsidRDefault="00FA1734" w:rsidP="00565703">
            <w:pPr>
              <w:keepNext/>
              <w:adjustRightInd w:val="0"/>
              <w:spacing w:before="60" w:after="60"/>
              <w:jc w:val="right"/>
              <w:rPr>
                <w:color w:val="000000"/>
                <w:sz w:val="20"/>
                <w:szCs w:val="20"/>
              </w:rPr>
            </w:pPr>
            <w:r w:rsidRPr="00FA1734">
              <w:rPr>
                <w:color w:val="000000"/>
                <w:sz w:val="20"/>
                <w:szCs w:val="20"/>
              </w:rPr>
              <w:t>11.6</w:t>
            </w:r>
          </w:p>
        </w:tc>
        <w:tc>
          <w:tcPr>
            <w:tcW w:w="553" w:type="dxa"/>
            <w:tcBorders>
              <w:top w:val="nil"/>
              <w:left w:val="nil"/>
              <w:bottom w:val="nil"/>
              <w:right w:val="nil"/>
            </w:tcBorders>
            <w:vAlign w:val="center"/>
          </w:tcPr>
          <w:p w:rsidR="00FA1734" w:rsidRPr="00632417" w:rsidRDefault="00FA1734" w:rsidP="00C476E2">
            <w:pPr>
              <w:keepNext/>
              <w:adjustRightInd w:val="0"/>
              <w:jc w:val="center"/>
              <w:rPr>
                <w:color w:val="000000"/>
                <w:sz w:val="20"/>
                <w:szCs w:val="20"/>
              </w:rPr>
            </w:pPr>
            <w:r w:rsidRPr="00632417">
              <w:rPr>
                <w:color w:val="000000"/>
                <w:sz w:val="20"/>
                <w:szCs w:val="20"/>
              </w:rPr>
              <w:t>-</w:t>
            </w:r>
          </w:p>
        </w:tc>
        <w:tc>
          <w:tcPr>
            <w:tcW w:w="805" w:type="dxa"/>
            <w:tcBorders>
              <w:top w:val="nil"/>
              <w:left w:val="nil"/>
              <w:bottom w:val="nil"/>
              <w:right w:val="double" w:sz="2" w:space="0" w:color="auto"/>
            </w:tcBorders>
          </w:tcPr>
          <w:p w:rsidR="00FA1734" w:rsidRPr="00FA1734" w:rsidRDefault="00FA1734" w:rsidP="00FA1734">
            <w:pPr>
              <w:keepNext/>
              <w:adjustRightInd w:val="0"/>
              <w:spacing w:before="60" w:after="60"/>
              <w:rPr>
                <w:color w:val="000000"/>
                <w:sz w:val="20"/>
                <w:szCs w:val="20"/>
              </w:rPr>
            </w:pPr>
            <w:r w:rsidRPr="00FA1734">
              <w:rPr>
                <w:color w:val="000000"/>
                <w:sz w:val="20"/>
                <w:szCs w:val="20"/>
              </w:rPr>
              <w:t>17.4</w:t>
            </w:r>
          </w:p>
        </w:tc>
        <w:tc>
          <w:tcPr>
            <w:tcW w:w="817" w:type="dxa"/>
            <w:tcBorders>
              <w:top w:val="nil"/>
              <w:left w:val="double" w:sz="2" w:space="0" w:color="auto"/>
              <w:bottom w:val="nil"/>
              <w:right w:val="single" w:sz="4" w:space="0" w:color="auto"/>
            </w:tcBorders>
          </w:tcPr>
          <w:p w:rsidR="00FA1734" w:rsidRPr="00FA1734" w:rsidRDefault="00FA1734" w:rsidP="00FA1734">
            <w:pPr>
              <w:keepNext/>
              <w:adjustRightInd w:val="0"/>
              <w:spacing w:before="60" w:after="60"/>
              <w:jc w:val="center"/>
              <w:rPr>
                <w:color w:val="000000"/>
                <w:sz w:val="20"/>
                <w:szCs w:val="20"/>
              </w:rPr>
            </w:pPr>
            <w:r w:rsidRPr="00FA1734">
              <w:rPr>
                <w:color w:val="000000"/>
                <w:sz w:val="20"/>
                <w:szCs w:val="20"/>
              </w:rPr>
              <w:t>1</w:t>
            </w:r>
            <w:r>
              <w:rPr>
                <w:color w:val="000000"/>
                <w:sz w:val="20"/>
                <w:szCs w:val="20"/>
              </w:rPr>
              <w:t>,</w:t>
            </w:r>
            <w:r w:rsidRPr="00FA1734">
              <w:rPr>
                <w:color w:val="000000"/>
                <w:sz w:val="20"/>
                <w:szCs w:val="20"/>
              </w:rPr>
              <w:t>218</w:t>
            </w:r>
          </w:p>
        </w:tc>
        <w:tc>
          <w:tcPr>
            <w:tcW w:w="704" w:type="dxa"/>
            <w:tcBorders>
              <w:top w:val="nil"/>
              <w:left w:val="single" w:sz="4" w:space="0" w:color="auto"/>
              <w:bottom w:val="nil"/>
            </w:tcBorders>
          </w:tcPr>
          <w:p w:rsidR="00FA1734" w:rsidRPr="00FA1734" w:rsidRDefault="00FA1734" w:rsidP="00FA1734">
            <w:pPr>
              <w:keepNext/>
              <w:adjustRightInd w:val="0"/>
              <w:spacing w:before="60" w:after="60"/>
              <w:jc w:val="center"/>
              <w:rPr>
                <w:color w:val="000000"/>
                <w:sz w:val="20"/>
                <w:szCs w:val="20"/>
              </w:rPr>
            </w:pPr>
            <w:r w:rsidRPr="00FA1734">
              <w:rPr>
                <w:color w:val="000000"/>
                <w:sz w:val="20"/>
                <w:szCs w:val="20"/>
              </w:rPr>
              <w:t>65.1</w:t>
            </w:r>
          </w:p>
        </w:tc>
        <w:tc>
          <w:tcPr>
            <w:tcW w:w="637" w:type="dxa"/>
            <w:tcBorders>
              <w:top w:val="nil"/>
              <w:bottom w:val="nil"/>
              <w:right w:val="nil"/>
            </w:tcBorders>
          </w:tcPr>
          <w:p w:rsidR="00FA1734" w:rsidRPr="00FA1734" w:rsidRDefault="00FA1734" w:rsidP="00565703">
            <w:pPr>
              <w:keepNext/>
              <w:adjustRightInd w:val="0"/>
              <w:spacing w:before="60" w:after="60"/>
              <w:jc w:val="right"/>
              <w:rPr>
                <w:color w:val="000000"/>
                <w:sz w:val="20"/>
                <w:szCs w:val="20"/>
              </w:rPr>
            </w:pPr>
            <w:r w:rsidRPr="00FA1734">
              <w:rPr>
                <w:color w:val="000000"/>
                <w:sz w:val="20"/>
                <w:szCs w:val="20"/>
              </w:rPr>
              <w:t>60.9</w:t>
            </w:r>
          </w:p>
        </w:tc>
        <w:tc>
          <w:tcPr>
            <w:tcW w:w="634" w:type="dxa"/>
            <w:tcBorders>
              <w:top w:val="nil"/>
              <w:left w:val="nil"/>
              <w:bottom w:val="nil"/>
              <w:right w:val="nil"/>
            </w:tcBorders>
            <w:vAlign w:val="center"/>
          </w:tcPr>
          <w:p w:rsidR="00FA1734" w:rsidRPr="00632417" w:rsidRDefault="00FA1734" w:rsidP="00C476E2">
            <w:pPr>
              <w:keepNext/>
              <w:adjustRightInd w:val="0"/>
              <w:jc w:val="center"/>
              <w:rPr>
                <w:color w:val="000000"/>
                <w:sz w:val="20"/>
                <w:szCs w:val="20"/>
              </w:rPr>
            </w:pPr>
            <w:r w:rsidRPr="00632417">
              <w:rPr>
                <w:color w:val="000000"/>
                <w:sz w:val="20"/>
                <w:szCs w:val="20"/>
              </w:rPr>
              <w:t>-</w:t>
            </w:r>
          </w:p>
        </w:tc>
        <w:tc>
          <w:tcPr>
            <w:tcW w:w="762" w:type="dxa"/>
            <w:tcBorders>
              <w:top w:val="nil"/>
              <w:left w:val="nil"/>
              <w:bottom w:val="nil"/>
              <w:right w:val="double" w:sz="2" w:space="0" w:color="auto"/>
            </w:tcBorders>
          </w:tcPr>
          <w:p w:rsidR="00FA1734" w:rsidRPr="00FA1734" w:rsidRDefault="00FA1734" w:rsidP="00FA1734">
            <w:pPr>
              <w:keepNext/>
              <w:adjustRightInd w:val="0"/>
              <w:spacing w:before="60" w:after="60"/>
              <w:rPr>
                <w:color w:val="000000"/>
                <w:sz w:val="20"/>
                <w:szCs w:val="20"/>
              </w:rPr>
            </w:pPr>
            <w:r w:rsidRPr="00FA1734">
              <w:rPr>
                <w:color w:val="000000"/>
                <w:sz w:val="20"/>
                <w:szCs w:val="20"/>
              </w:rPr>
              <w:t>69.4</w:t>
            </w:r>
          </w:p>
        </w:tc>
      </w:tr>
      <w:tr w:rsidR="00FA1734" w:rsidRPr="00632417" w:rsidTr="00554EF5">
        <w:trPr>
          <w:cantSplit/>
          <w:trHeight w:hRule="exact" w:val="277"/>
          <w:jc w:val="center"/>
        </w:trPr>
        <w:tc>
          <w:tcPr>
            <w:tcW w:w="2002" w:type="dxa"/>
            <w:tcBorders>
              <w:top w:val="nil"/>
              <w:left w:val="double" w:sz="2" w:space="0" w:color="auto"/>
              <w:bottom w:val="nil"/>
              <w:right w:val="double" w:sz="2" w:space="0" w:color="auto"/>
            </w:tcBorders>
            <w:vAlign w:val="center"/>
          </w:tcPr>
          <w:p w:rsidR="00FA1734" w:rsidRDefault="00FA1734" w:rsidP="00C476E2">
            <w:pPr>
              <w:ind w:right="-72" w:firstLine="180"/>
              <w:rPr>
                <w:smallCaps/>
                <w:sz w:val="20"/>
              </w:rPr>
            </w:pPr>
            <w:r>
              <w:rPr>
                <w:smallCaps/>
                <w:sz w:val="20"/>
              </w:rPr>
              <w:t>$75,000+</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2</w:t>
            </w:r>
            <w:r>
              <w:rPr>
                <w:color w:val="000000"/>
                <w:sz w:val="20"/>
                <w:szCs w:val="20"/>
              </w:rPr>
              <w:t>,</w:t>
            </w:r>
            <w:r w:rsidRPr="00FA1734">
              <w:rPr>
                <w:color w:val="000000"/>
                <w:sz w:val="20"/>
                <w:szCs w:val="20"/>
              </w:rPr>
              <w:t>620</w:t>
            </w:r>
          </w:p>
        </w:tc>
        <w:tc>
          <w:tcPr>
            <w:tcW w:w="722"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11.2</w:t>
            </w: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r w:rsidRPr="00FA1734">
              <w:rPr>
                <w:color w:val="000000"/>
                <w:sz w:val="20"/>
                <w:szCs w:val="20"/>
              </w:rPr>
              <w:t>9.6</w:t>
            </w:r>
          </w:p>
        </w:tc>
        <w:tc>
          <w:tcPr>
            <w:tcW w:w="553"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r w:rsidRPr="00632417">
              <w:rPr>
                <w:color w:val="000000"/>
                <w:sz w:val="20"/>
                <w:szCs w:val="20"/>
              </w:rPr>
              <w:t>-</w:t>
            </w:r>
          </w:p>
        </w:tc>
        <w:tc>
          <w:tcPr>
            <w:tcW w:w="805"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r w:rsidRPr="00FA1734">
              <w:rPr>
                <w:color w:val="000000"/>
                <w:sz w:val="20"/>
                <w:szCs w:val="20"/>
              </w:rPr>
              <w:t>12.9</w:t>
            </w:r>
          </w:p>
        </w:tc>
        <w:tc>
          <w:tcPr>
            <w:tcW w:w="817" w:type="dxa"/>
            <w:tcBorders>
              <w:top w:val="nil"/>
              <w:left w:val="double" w:sz="2" w:space="0" w:color="auto"/>
              <w:bottom w:val="nil"/>
              <w:right w:val="single" w:sz="4" w:space="0" w:color="auto"/>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2</w:t>
            </w:r>
            <w:r>
              <w:rPr>
                <w:color w:val="000000"/>
                <w:sz w:val="20"/>
                <w:szCs w:val="20"/>
              </w:rPr>
              <w:t>,</w:t>
            </w:r>
            <w:r w:rsidRPr="00FA1734">
              <w:rPr>
                <w:color w:val="000000"/>
                <w:sz w:val="20"/>
                <w:szCs w:val="20"/>
              </w:rPr>
              <w:t>653</w:t>
            </w:r>
          </w:p>
        </w:tc>
        <w:tc>
          <w:tcPr>
            <w:tcW w:w="704" w:type="dxa"/>
            <w:tcBorders>
              <w:top w:val="nil"/>
              <w:left w:val="single" w:sz="4" w:space="0" w:color="auto"/>
              <w:bottom w:val="nil"/>
            </w:tcBorders>
          </w:tcPr>
          <w:p w:rsidR="00FA1734" w:rsidRPr="00FA1734" w:rsidRDefault="00FA1734" w:rsidP="00FA1734">
            <w:pPr>
              <w:adjustRightInd w:val="0"/>
              <w:spacing w:before="60" w:after="60"/>
              <w:jc w:val="center"/>
              <w:rPr>
                <w:color w:val="000000"/>
                <w:sz w:val="20"/>
                <w:szCs w:val="20"/>
              </w:rPr>
            </w:pPr>
            <w:r w:rsidRPr="00FA1734">
              <w:rPr>
                <w:color w:val="000000"/>
                <w:sz w:val="20"/>
                <w:szCs w:val="20"/>
              </w:rPr>
              <w:t>62.9</w:t>
            </w:r>
          </w:p>
        </w:tc>
        <w:tc>
          <w:tcPr>
            <w:tcW w:w="637" w:type="dxa"/>
            <w:tcBorders>
              <w:top w:val="nil"/>
              <w:bottom w:val="nil"/>
              <w:right w:val="nil"/>
            </w:tcBorders>
          </w:tcPr>
          <w:p w:rsidR="00FA1734" w:rsidRPr="00FA1734" w:rsidRDefault="00FA1734" w:rsidP="00565703">
            <w:pPr>
              <w:adjustRightInd w:val="0"/>
              <w:spacing w:before="60" w:after="60"/>
              <w:jc w:val="right"/>
              <w:rPr>
                <w:color w:val="000000"/>
                <w:sz w:val="20"/>
                <w:szCs w:val="20"/>
              </w:rPr>
            </w:pPr>
            <w:r w:rsidRPr="00FA1734">
              <w:rPr>
                <w:color w:val="000000"/>
                <w:sz w:val="20"/>
                <w:szCs w:val="20"/>
              </w:rPr>
              <w:t>60.3</w:t>
            </w:r>
          </w:p>
        </w:tc>
        <w:tc>
          <w:tcPr>
            <w:tcW w:w="634" w:type="dxa"/>
            <w:tcBorders>
              <w:top w:val="nil"/>
              <w:left w:val="nil"/>
              <w:bottom w:val="nil"/>
              <w:right w:val="nil"/>
            </w:tcBorders>
            <w:vAlign w:val="center"/>
          </w:tcPr>
          <w:p w:rsidR="00FA1734" w:rsidRPr="00632417" w:rsidRDefault="00FA1734" w:rsidP="00C476E2">
            <w:pPr>
              <w:adjustRightInd w:val="0"/>
              <w:jc w:val="center"/>
              <w:rPr>
                <w:color w:val="000000"/>
                <w:sz w:val="20"/>
                <w:szCs w:val="20"/>
              </w:rPr>
            </w:pPr>
            <w:r w:rsidRPr="00632417">
              <w:rPr>
                <w:color w:val="000000"/>
                <w:sz w:val="20"/>
                <w:szCs w:val="20"/>
              </w:rPr>
              <w:t>-</w:t>
            </w:r>
          </w:p>
        </w:tc>
        <w:tc>
          <w:tcPr>
            <w:tcW w:w="762" w:type="dxa"/>
            <w:tcBorders>
              <w:top w:val="nil"/>
              <w:left w:val="nil"/>
              <w:bottom w:val="nil"/>
              <w:right w:val="double" w:sz="2" w:space="0" w:color="auto"/>
            </w:tcBorders>
          </w:tcPr>
          <w:p w:rsidR="00FA1734" w:rsidRPr="00FA1734" w:rsidRDefault="00FA1734" w:rsidP="00FA1734">
            <w:pPr>
              <w:adjustRightInd w:val="0"/>
              <w:spacing w:before="60" w:after="60"/>
              <w:rPr>
                <w:color w:val="000000"/>
                <w:sz w:val="20"/>
                <w:szCs w:val="20"/>
              </w:rPr>
            </w:pPr>
            <w:r w:rsidRPr="00FA1734">
              <w:rPr>
                <w:color w:val="000000"/>
                <w:sz w:val="20"/>
                <w:szCs w:val="20"/>
              </w:rPr>
              <w:t>65.5</w:t>
            </w:r>
          </w:p>
        </w:tc>
      </w:tr>
      <w:tr w:rsidR="002B0AA9" w:rsidTr="004B49BE">
        <w:trPr>
          <w:cantSplit/>
          <w:trHeight w:val="993"/>
          <w:jc w:val="center"/>
        </w:trPr>
        <w:tc>
          <w:tcPr>
            <w:tcW w:w="9090" w:type="dxa"/>
            <w:gridSpan w:val="11"/>
            <w:tcBorders>
              <w:top w:val="double" w:sz="2" w:space="0" w:color="auto"/>
              <w:left w:val="double" w:sz="2" w:space="0" w:color="auto"/>
              <w:bottom w:val="double" w:sz="2" w:space="0" w:color="auto"/>
              <w:right w:val="double" w:sz="2" w:space="0" w:color="auto"/>
            </w:tcBorders>
          </w:tcPr>
          <w:p w:rsidR="002B0AA9" w:rsidRDefault="002B0AA9" w:rsidP="00C476E2">
            <w:pPr>
              <w:ind w:right="-72"/>
              <w:rPr>
                <w:sz w:val="16"/>
              </w:rPr>
            </w:pPr>
          </w:p>
          <w:p w:rsidR="002B0AA9" w:rsidRDefault="002B0AA9" w:rsidP="002B0AA9">
            <w:pPr>
              <w:rPr>
                <w:sz w:val="16"/>
              </w:rPr>
            </w:pPr>
            <w:r>
              <w:rPr>
                <w:sz w:val="16"/>
              </w:rPr>
              <w:t>*  White, Black, and Asian race categories refer to non-Hispanic</w:t>
            </w:r>
          </w:p>
          <w:p w:rsidR="004B49BE" w:rsidRPr="004B49BE" w:rsidRDefault="004B49BE" w:rsidP="00C476E2">
            <w:pPr>
              <w:rPr>
                <w:sz w:val="16"/>
              </w:rPr>
            </w:pPr>
            <w:r w:rsidRPr="008864DB">
              <w:rPr>
                <w:sz w:val="16"/>
              </w:rPr>
              <w:t>† Insufficient data</w:t>
            </w:r>
          </w:p>
          <w:p w:rsidR="004B49BE" w:rsidRDefault="002B0AA9" w:rsidP="002B0AA9">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p w:rsidR="002B0AA9" w:rsidRPr="004B49BE" w:rsidRDefault="002B0AA9" w:rsidP="004B49BE">
            <w:pPr>
              <w:rPr>
                <w:sz w:val="16"/>
              </w:rPr>
            </w:pPr>
          </w:p>
        </w:tc>
      </w:tr>
    </w:tbl>
    <w:p w:rsidR="002B0AA9" w:rsidRPr="002B0AA9" w:rsidRDefault="002B0AA9" w:rsidP="002B0AA9"/>
    <w:p w:rsidR="00F019A7" w:rsidRPr="005B46CD" w:rsidRDefault="00FA1734" w:rsidP="00F019A7">
      <w:pPr>
        <w:pStyle w:val="Heading2"/>
        <w:framePr w:hSpace="0" w:vSpace="0" w:wrap="auto" w:vAnchor="margin" w:yAlign="inline"/>
        <w:jc w:val="left"/>
        <w:rPr>
          <w:rFonts w:ascii="Arial" w:hAnsi="Arial" w:cs="Arial"/>
          <w:sz w:val="24"/>
          <w:szCs w:val="24"/>
          <w:lang w:val="fr-FR"/>
        </w:rPr>
      </w:pPr>
      <w:r>
        <w:rPr>
          <w:rFonts w:ascii="Arial" w:hAnsi="Arial" w:cs="Arial"/>
          <w:sz w:val="24"/>
          <w:szCs w:val="24"/>
          <w:lang w:val="fr-FR"/>
        </w:rPr>
        <w:br w:type="page"/>
      </w:r>
      <w:bookmarkStart w:id="52" w:name="_Toc427654069"/>
      <w:r w:rsidR="00F019A7" w:rsidRPr="005B46CD">
        <w:rPr>
          <w:rFonts w:ascii="Arial" w:hAnsi="Arial" w:cs="Arial"/>
          <w:sz w:val="24"/>
          <w:szCs w:val="24"/>
          <w:lang w:val="fr-FR"/>
        </w:rPr>
        <w:lastRenderedPageBreak/>
        <w:t xml:space="preserve">Section </w:t>
      </w:r>
      <w:r w:rsidR="00F019A7">
        <w:rPr>
          <w:rFonts w:ascii="Arial" w:hAnsi="Arial" w:cs="Arial"/>
          <w:sz w:val="24"/>
          <w:szCs w:val="24"/>
          <w:lang w:val="fr-FR"/>
        </w:rPr>
        <w:t>6.2</w:t>
      </w:r>
      <w:r w:rsidR="00F019A7" w:rsidRPr="005B46CD">
        <w:rPr>
          <w:rFonts w:ascii="Arial" w:hAnsi="Arial" w:cs="Arial"/>
          <w:sz w:val="24"/>
          <w:szCs w:val="24"/>
          <w:lang w:val="fr-FR"/>
        </w:rPr>
        <w:t xml:space="preserve">: </w:t>
      </w:r>
      <w:proofErr w:type="spellStart"/>
      <w:r w:rsidR="00F019A7">
        <w:rPr>
          <w:rFonts w:ascii="Arial" w:hAnsi="Arial" w:cs="Arial"/>
          <w:sz w:val="24"/>
          <w:szCs w:val="24"/>
          <w:lang w:val="fr-FR"/>
        </w:rPr>
        <w:t>Breast</w:t>
      </w:r>
      <w:proofErr w:type="spellEnd"/>
      <w:r w:rsidR="00F019A7">
        <w:rPr>
          <w:rFonts w:ascii="Arial" w:hAnsi="Arial" w:cs="Arial"/>
          <w:sz w:val="24"/>
          <w:szCs w:val="24"/>
          <w:lang w:val="fr-FR"/>
        </w:rPr>
        <w:t xml:space="preserve"> Cancer Screening</w:t>
      </w:r>
      <w:bookmarkEnd w:id="52"/>
    </w:p>
    <w:p w:rsidR="00F019A7" w:rsidRDefault="00F019A7" w:rsidP="00F019A7">
      <w:pPr>
        <w:rPr>
          <w:rFonts w:ascii="Arial" w:hAnsi="Arial" w:cs="Arial"/>
          <w:sz w:val="22"/>
          <w:szCs w:val="22"/>
          <w:lang w:val="fr-FR"/>
        </w:rPr>
      </w:pPr>
    </w:p>
    <w:p w:rsidR="00727F54" w:rsidRDefault="00727F54" w:rsidP="00727F54">
      <w:pPr>
        <w:ind w:right="-72"/>
        <w:rPr>
          <w:rFonts w:ascii="Arial" w:hAnsi="Arial"/>
          <w:sz w:val="22"/>
        </w:rPr>
      </w:pPr>
      <w:r>
        <w:rPr>
          <w:rFonts w:ascii="Arial" w:hAnsi="Arial"/>
          <w:sz w:val="22"/>
        </w:rPr>
        <w:t xml:space="preserve">All female respondents were asked about breast cancer screening. Those women who reported that they had ever had a mammogram were asked how long it had been since their last mammogram.  </w:t>
      </w:r>
      <w:r w:rsidRPr="00E402BE">
        <w:rPr>
          <w:rFonts w:ascii="Arial" w:hAnsi="Arial"/>
          <w:sz w:val="22"/>
        </w:rPr>
        <w:t>Those women who reported that they ever had a clinical breast exam (when a doctor, nurse or other health professional feels the breast for lumps) were asked how long it had been since their last clinical breast exam.</w:t>
      </w:r>
      <w:r>
        <w:rPr>
          <w:rFonts w:ascii="Arial" w:hAnsi="Arial"/>
          <w:sz w:val="22"/>
        </w:rPr>
        <w:t xml:space="preserve"> The percentage of women age 40 and older in Massachusetts who reported that they had a mammogram in the past two years and who reported they had a clinical breast exam in the past two years is presented in Table 6.2.  </w:t>
      </w:r>
    </w:p>
    <w:p w:rsidR="00727F54" w:rsidRDefault="00727F54" w:rsidP="00727F54"/>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812"/>
        <w:gridCol w:w="721"/>
        <w:gridCol w:w="636"/>
        <w:gridCol w:w="553"/>
        <w:gridCol w:w="805"/>
        <w:gridCol w:w="813"/>
        <w:gridCol w:w="704"/>
        <w:gridCol w:w="636"/>
        <w:gridCol w:w="634"/>
        <w:gridCol w:w="763"/>
      </w:tblGrid>
      <w:tr w:rsidR="00727F54" w:rsidTr="00C476E2">
        <w:trPr>
          <w:cantSplit/>
          <w:trHeight w:hRule="exact" w:val="901"/>
          <w:jc w:val="center"/>
        </w:trPr>
        <w:tc>
          <w:tcPr>
            <w:tcW w:w="9078" w:type="dxa"/>
            <w:gridSpan w:val="11"/>
            <w:tcBorders>
              <w:top w:val="double" w:sz="4" w:space="0" w:color="auto"/>
              <w:left w:val="double" w:sz="4" w:space="0" w:color="auto"/>
              <w:right w:val="double" w:sz="4" w:space="0" w:color="auto"/>
            </w:tcBorders>
            <w:vAlign w:val="center"/>
          </w:tcPr>
          <w:p w:rsidR="00727F54" w:rsidRDefault="00727F54" w:rsidP="00C476E2">
            <w:pPr>
              <w:spacing w:before="120" w:after="120"/>
              <w:jc w:val="center"/>
              <w:rPr>
                <w:b/>
                <w:smallCaps/>
              </w:rPr>
            </w:pPr>
            <w:r w:rsidRPr="00181246">
              <w:rPr>
                <w:rFonts w:ascii="Times New Roman Bold" w:hAnsi="Times New Roman Bold"/>
                <w:smallCaps/>
              </w:rPr>
              <w:t>Table</w:t>
            </w:r>
            <w:r>
              <w:rPr>
                <w:rFonts w:ascii="Times New Roman Bold" w:hAnsi="Times New Roman Bold"/>
                <w:smallCaps/>
              </w:rPr>
              <w:t xml:space="preserve"> 6.2</w:t>
            </w:r>
            <w:r w:rsidRPr="00181246">
              <w:rPr>
                <w:rFonts w:ascii="Times New Roman Bold" w:hAnsi="Times New Roman Bold"/>
                <w:smallCaps/>
              </w:rPr>
              <w:t xml:space="preserve"> – </w:t>
            </w:r>
            <w:r>
              <w:rPr>
                <w:b/>
                <w:smallCaps/>
              </w:rPr>
              <w:t>Breast Cancer Screening among Massachusetts Women</w:t>
            </w:r>
          </w:p>
          <w:p w:rsidR="00727F54" w:rsidRPr="00181246" w:rsidRDefault="00727F54" w:rsidP="00727F54">
            <w:pPr>
              <w:spacing w:before="120" w:after="120"/>
              <w:jc w:val="center"/>
              <w:rPr>
                <w:rFonts w:ascii="Times New Roman Bold" w:hAnsi="Times New Roman Bold"/>
                <w:smallCaps/>
              </w:rPr>
            </w:pPr>
            <w:r w:rsidRPr="00F22713">
              <w:rPr>
                <w:b/>
                <w:smallCaps/>
              </w:rPr>
              <w:t>ages 40 and older</w:t>
            </w:r>
            <w:r w:rsidRPr="00181246">
              <w:rPr>
                <w:rFonts w:ascii="Times New Roman Bold" w:hAnsi="Times New Roman Bold"/>
                <w:smallCaps/>
              </w:rPr>
              <w:t>, 201</w:t>
            </w:r>
            <w:r>
              <w:rPr>
                <w:rFonts w:ascii="Times New Roman Bold" w:hAnsi="Times New Roman Bold"/>
                <w:smallCaps/>
              </w:rPr>
              <w:t>4</w:t>
            </w:r>
          </w:p>
        </w:tc>
      </w:tr>
      <w:tr w:rsidR="00727F54" w:rsidTr="00C476E2">
        <w:trPr>
          <w:cantSplit/>
          <w:trHeight w:hRule="exact" w:val="424"/>
          <w:jc w:val="center"/>
        </w:trPr>
        <w:tc>
          <w:tcPr>
            <w:tcW w:w="2001" w:type="dxa"/>
            <w:tcBorders>
              <w:top w:val="double" w:sz="2" w:space="0" w:color="auto"/>
              <w:left w:val="double" w:sz="2" w:space="0" w:color="auto"/>
              <w:bottom w:val="nil"/>
              <w:right w:val="double" w:sz="2" w:space="0" w:color="auto"/>
            </w:tcBorders>
            <w:vAlign w:val="center"/>
          </w:tcPr>
          <w:p w:rsidR="00727F54" w:rsidRDefault="00727F54" w:rsidP="00C476E2">
            <w:pPr>
              <w:ind w:right="-72"/>
              <w:rPr>
                <w:sz w:val="20"/>
              </w:rPr>
            </w:pPr>
          </w:p>
        </w:tc>
        <w:tc>
          <w:tcPr>
            <w:tcW w:w="3527" w:type="dxa"/>
            <w:gridSpan w:val="5"/>
            <w:vMerge w:val="restart"/>
            <w:tcBorders>
              <w:top w:val="double" w:sz="2" w:space="0" w:color="auto"/>
              <w:left w:val="double" w:sz="2" w:space="0" w:color="auto"/>
              <w:right w:val="double" w:sz="2" w:space="0" w:color="auto"/>
            </w:tcBorders>
            <w:vAlign w:val="center"/>
          </w:tcPr>
          <w:p w:rsidR="00727F54" w:rsidRDefault="00727F54" w:rsidP="00C476E2">
            <w:pPr>
              <w:spacing w:before="60"/>
              <w:ind w:right="-72"/>
              <w:jc w:val="center"/>
              <w:rPr>
                <w:smallCaps/>
                <w:sz w:val="20"/>
              </w:rPr>
            </w:pPr>
            <w:r>
              <w:rPr>
                <w:smallCaps/>
                <w:sz w:val="20"/>
              </w:rPr>
              <w:t>Mammogram in the  Past Two Years</w:t>
            </w:r>
          </w:p>
          <w:p w:rsidR="00727F54" w:rsidRDefault="00727F54" w:rsidP="00C476E2">
            <w:pPr>
              <w:ind w:right="-72"/>
              <w:rPr>
                <w:sz w:val="20"/>
                <w:szCs w:val="20"/>
              </w:rPr>
            </w:pPr>
          </w:p>
          <w:p w:rsidR="00727F54" w:rsidRDefault="00727F54" w:rsidP="00C476E2">
            <w:pPr>
              <w:ind w:right="-72"/>
              <w:rPr>
                <w:sz w:val="20"/>
                <w:szCs w:val="20"/>
              </w:rPr>
            </w:pPr>
          </w:p>
          <w:p w:rsidR="00727F54" w:rsidRDefault="00727F54" w:rsidP="00C476E2">
            <w:pPr>
              <w:ind w:right="-72"/>
            </w:pPr>
            <w:r>
              <w:rPr>
                <w:sz w:val="20"/>
                <w:szCs w:val="20"/>
              </w:rPr>
              <w:t xml:space="preserve">    N              %               95% CI</w:t>
            </w:r>
          </w:p>
        </w:tc>
        <w:tc>
          <w:tcPr>
            <w:tcW w:w="3550" w:type="dxa"/>
            <w:gridSpan w:val="5"/>
            <w:vMerge w:val="restart"/>
            <w:tcBorders>
              <w:top w:val="double" w:sz="2" w:space="0" w:color="auto"/>
              <w:left w:val="double" w:sz="2" w:space="0" w:color="auto"/>
              <w:right w:val="double" w:sz="2" w:space="0" w:color="auto"/>
            </w:tcBorders>
            <w:vAlign w:val="center"/>
          </w:tcPr>
          <w:p w:rsidR="00727F54" w:rsidRDefault="00727F54" w:rsidP="00C476E2">
            <w:pPr>
              <w:spacing w:before="60"/>
              <w:ind w:right="-72"/>
              <w:jc w:val="center"/>
              <w:rPr>
                <w:smallCaps/>
                <w:sz w:val="20"/>
              </w:rPr>
            </w:pPr>
            <w:r>
              <w:rPr>
                <w:smallCaps/>
                <w:sz w:val="20"/>
              </w:rPr>
              <w:t>Clinical Breast Exam in the Past Two Years</w:t>
            </w:r>
          </w:p>
          <w:p w:rsidR="00727F54" w:rsidRDefault="00727F54" w:rsidP="00C476E2">
            <w:pPr>
              <w:ind w:right="-72"/>
              <w:rPr>
                <w:sz w:val="20"/>
                <w:szCs w:val="20"/>
              </w:rPr>
            </w:pPr>
          </w:p>
          <w:p w:rsidR="00727F54" w:rsidRDefault="00727F54" w:rsidP="00C476E2">
            <w:pPr>
              <w:ind w:right="-72"/>
              <w:rPr>
                <w:smallCaps/>
                <w:sz w:val="20"/>
              </w:rPr>
            </w:pPr>
            <w:r>
              <w:rPr>
                <w:sz w:val="20"/>
                <w:szCs w:val="20"/>
              </w:rPr>
              <w:t xml:space="preserve">    N             %                   95% CI</w:t>
            </w:r>
          </w:p>
        </w:tc>
      </w:tr>
      <w:tr w:rsidR="00727F54" w:rsidTr="00C476E2">
        <w:trPr>
          <w:cantSplit/>
          <w:trHeight w:hRule="exact" w:val="283"/>
          <w:jc w:val="center"/>
        </w:trPr>
        <w:tc>
          <w:tcPr>
            <w:tcW w:w="2001" w:type="dxa"/>
            <w:tcBorders>
              <w:top w:val="nil"/>
              <w:left w:val="double" w:sz="2" w:space="0" w:color="auto"/>
              <w:bottom w:val="nil"/>
              <w:right w:val="double" w:sz="2" w:space="0" w:color="auto"/>
            </w:tcBorders>
            <w:vAlign w:val="center"/>
          </w:tcPr>
          <w:p w:rsidR="00727F54" w:rsidRDefault="00727F54" w:rsidP="00C476E2">
            <w:pPr>
              <w:ind w:right="-72"/>
              <w:rPr>
                <w:sz w:val="20"/>
              </w:rPr>
            </w:pPr>
          </w:p>
        </w:tc>
        <w:tc>
          <w:tcPr>
            <w:tcW w:w="3527" w:type="dxa"/>
            <w:gridSpan w:val="5"/>
            <w:vMerge/>
            <w:tcBorders>
              <w:left w:val="double" w:sz="2" w:space="0" w:color="auto"/>
              <w:right w:val="double" w:sz="2" w:space="0" w:color="auto"/>
            </w:tcBorders>
            <w:vAlign w:val="center"/>
          </w:tcPr>
          <w:p w:rsidR="00727F54" w:rsidRDefault="00727F54" w:rsidP="00C476E2">
            <w:pPr>
              <w:ind w:right="-72"/>
            </w:pPr>
          </w:p>
        </w:tc>
        <w:tc>
          <w:tcPr>
            <w:tcW w:w="3550" w:type="dxa"/>
            <w:gridSpan w:val="5"/>
            <w:vMerge/>
            <w:tcBorders>
              <w:left w:val="double" w:sz="2" w:space="0" w:color="auto"/>
              <w:right w:val="double" w:sz="2" w:space="0" w:color="auto"/>
            </w:tcBorders>
            <w:vAlign w:val="center"/>
          </w:tcPr>
          <w:p w:rsidR="00727F54" w:rsidRDefault="00727F54" w:rsidP="00C476E2">
            <w:pPr>
              <w:ind w:right="-72"/>
            </w:pPr>
          </w:p>
        </w:tc>
      </w:tr>
      <w:tr w:rsidR="00727F54" w:rsidTr="00C476E2">
        <w:trPr>
          <w:cantSplit/>
          <w:trHeight w:hRule="exact" w:val="341"/>
          <w:jc w:val="center"/>
        </w:trPr>
        <w:tc>
          <w:tcPr>
            <w:tcW w:w="2001" w:type="dxa"/>
            <w:tcBorders>
              <w:top w:val="nil"/>
              <w:left w:val="double" w:sz="2" w:space="0" w:color="auto"/>
              <w:bottom w:val="nil"/>
              <w:right w:val="double" w:sz="2" w:space="0" w:color="auto"/>
            </w:tcBorders>
            <w:vAlign w:val="center"/>
          </w:tcPr>
          <w:p w:rsidR="00727F54" w:rsidRDefault="00727F54" w:rsidP="00C476E2">
            <w:pPr>
              <w:ind w:right="-72"/>
              <w:rPr>
                <w:sz w:val="20"/>
              </w:rPr>
            </w:pPr>
          </w:p>
        </w:tc>
        <w:tc>
          <w:tcPr>
            <w:tcW w:w="3527" w:type="dxa"/>
            <w:gridSpan w:val="5"/>
            <w:vMerge/>
            <w:tcBorders>
              <w:left w:val="double" w:sz="2" w:space="0" w:color="auto"/>
              <w:bottom w:val="double" w:sz="2" w:space="0" w:color="auto"/>
              <w:right w:val="double" w:sz="2" w:space="0" w:color="auto"/>
            </w:tcBorders>
            <w:vAlign w:val="center"/>
          </w:tcPr>
          <w:p w:rsidR="00727F54" w:rsidRDefault="00727F54" w:rsidP="00C476E2">
            <w:pPr>
              <w:ind w:right="-72"/>
              <w:rPr>
                <w:sz w:val="20"/>
              </w:rPr>
            </w:pPr>
          </w:p>
        </w:tc>
        <w:tc>
          <w:tcPr>
            <w:tcW w:w="3550" w:type="dxa"/>
            <w:gridSpan w:val="5"/>
            <w:vMerge/>
            <w:tcBorders>
              <w:left w:val="double" w:sz="2" w:space="0" w:color="auto"/>
              <w:bottom w:val="double" w:sz="2" w:space="0" w:color="auto"/>
              <w:right w:val="double" w:sz="2" w:space="0" w:color="auto"/>
            </w:tcBorders>
            <w:vAlign w:val="center"/>
          </w:tcPr>
          <w:p w:rsidR="00727F54" w:rsidRDefault="00727F54" w:rsidP="00C476E2">
            <w:pPr>
              <w:ind w:right="-72"/>
              <w:rPr>
                <w:sz w:val="20"/>
              </w:rPr>
            </w:pPr>
          </w:p>
        </w:tc>
      </w:tr>
      <w:tr w:rsidR="003A2AA2" w:rsidRPr="00134A39" w:rsidTr="00554EF5">
        <w:trPr>
          <w:cantSplit/>
          <w:trHeight w:hRule="exact" w:val="342"/>
          <w:jc w:val="center"/>
        </w:trPr>
        <w:tc>
          <w:tcPr>
            <w:tcW w:w="2001" w:type="dxa"/>
            <w:tcBorders>
              <w:top w:val="nil"/>
              <w:left w:val="double" w:sz="2" w:space="0" w:color="auto"/>
              <w:bottom w:val="nil"/>
              <w:right w:val="double" w:sz="2" w:space="0" w:color="auto"/>
            </w:tcBorders>
            <w:vAlign w:val="center"/>
          </w:tcPr>
          <w:p w:rsidR="003A2AA2" w:rsidRDefault="003A2AA2" w:rsidP="00C476E2">
            <w:pPr>
              <w:ind w:right="-72"/>
              <w:rPr>
                <w:smallCaps/>
                <w:sz w:val="20"/>
              </w:rPr>
            </w:pPr>
            <w:r>
              <w:rPr>
                <w:smallCaps/>
                <w:sz w:val="20"/>
              </w:rPr>
              <w:t>Overall</w:t>
            </w:r>
          </w:p>
        </w:tc>
        <w:tc>
          <w:tcPr>
            <w:tcW w:w="812"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6</w:t>
            </w:r>
            <w:r>
              <w:rPr>
                <w:color w:val="000000"/>
                <w:sz w:val="20"/>
                <w:szCs w:val="20"/>
              </w:rPr>
              <w:t>,</w:t>
            </w:r>
            <w:r w:rsidRPr="003A2AA2">
              <w:rPr>
                <w:color w:val="000000"/>
                <w:sz w:val="20"/>
                <w:szCs w:val="20"/>
              </w:rPr>
              <w:t>939</w:t>
            </w:r>
          </w:p>
        </w:tc>
        <w:tc>
          <w:tcPr>
            <w:tcW w:w="721"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82.1</w:t>
            </w: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r w:rsidRPr="003A2AA2">
              <w:rPr>
                <w:color w:val="000000"/>
                <w:sz w:val="20"/>
                <w:szCs w:val="20"/>
              </w:rPr>
              <w:t>80.6</w:t>
            </w:r>
          </w:p>
        </w:tc>
        <w:tc>
          <w:tcPr>
            <w:tcW w:w="553"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r w:rsidRPr="00134A39">
              <w:rPr>
                <w:color w:val="000000"/>
                <w:sz w:val="20"/>
                <w:szCs w:val="20"/>
              </w:rPr>
              <w:t>-</w:t>
            </w:r>
          </w:p>
        </w:tc>
        <w:tc>
          <w:tcPr>
            <w:tcW w:w="805"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r w:rsidRPr="003A2AA2">
              <w:rPr>
                <w:color w:val="000000"/>
                <w:sz w:val="20"/>
                <w:szCs w:val="20"/>
              </w:rPr>
              <w:t>83.6</w:t>
            </w:r>
          </w:p>
        </w:tc>
        <w:tc>
          <w:tcPr>
            <w:tcW w:w="813"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6</w:t>
            </w:r>
            <w:r>
              <w:rPr>
                <w:color w:val="000000"/>
                <w:sz w:val="20"/>
                <w:szCs w:val="20"/>
              </w:rPr>
              <w:t>,</w:t>
            </w:r>
            <w:r w:rsidRPr="003A2AA2">
              <w:rPr>
                <w:color w:val="000000"/>
                <w:sz w:val="20"/>
                <w:szCs w:val="20"/>
              </w:rPr>
              <w:t>840</w:t>
            </w:r>
          </w:p>
        </w:tc>
        <w:tc>
          <w:tcPr>
            <w:tcW w:w="704"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83.6</w:t>
            </w: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r w:rsidRPr="003A2AA2">
              <w:rPr>
                <w:color w:val="000000"/>
                <w:sz w:val="20"/>
                <w:szCs w:val="20"/>
              </w:rPr>
              <w:t>82.2</w:t>
            </w:r>
          </w:p>
        </w:tc>
        <w:tc>
          <w:tcPr>
            <w:tcW w:w="634"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r w:rsidRPr="00134A39">
              <w:rPr>
                <w:color w:val="000000"/>
                <w:sz w:val="20"/>
                <w:szCs w:val="20"/>
              </w:rPr>
              <w:t>-</w:t>
            </w:r>
          </w:p>
        </w:tc>
        <w:tc>
          <w:tcPr>
            <w:tcW w:w="763"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r w:rsidRPr="003A2AA2">
              <w:rPr>
                <w:color w:val="000000"/>
                <w:sz w:val="20"/>
                <w:szCs w:val="20"/>
              </w:rPr>
              <w:t>85.0</w:t>
            </w:r>
          </w:p>
        </w:tc>
      </w:tr>
      <w:tr w:rsidR="003A2AA2" w:rsidRPr="00134A39"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3A2AA2" w:rsidRDefault="003A2AA2" w:rsidP="00C476E2">
            <w:pPr>
              <w:ind w:right="-72"/>
              <w:rPr>
                <w:smallCaps/>
                <w:sz w:val="20"/>
              </w:rPr>
            </w:pPr>
            <w:r>
              <w:rPr>
                <w:smallCaps/>
                <w:sz w:val="20"/>
              </w:rPr>
              <w:t>Age Group</w:t>
            </w:r>
          </w:p>
        </w:tc>
        <w:tc>
          <w:tcPr>
            <w:tcW w:w="812"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p>
        </w:tc>
        <w:tc>
          <w:tcPr>
            <w:tcW w:w="721"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p>
        </w:tc>
        <w:tc>
          <w:tcPr>
            <w:tcW w:w="805"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p>
        </w:tc>
        <w:tc>
          <w:tcPr>
            <w:tcW w:w="813"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p>
        </w:tc>
        <w:tc>
          <w:tcPr>
            <w:tcW w:w="704"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p>
        </w:tc>
        <w:tc>
          <w:tcPr>
            <w:tcW w:w="763"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p>
        </w:tc>
      </w:tr>
      <w:tr w:rsidR="003A2AA2" w:rsidRPr="00134A39"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3A2AA2" w:rsidRDefault="003A2AA2" w:rsidP="00C476E2">
            <w:pPr>
              <w:ind w:right="-72" w:firstLine="180"/>
              <w:rPr>
                <w:smallCaps/>
                <w:sz w:val="20"/>
              </w:rPr>
            </w:pPr>
            <w:r>
              <w:rPr>
                <w:smallCaps/>
                <w:sz w:val="20"/>
              </w:rPr>
              <w:t>40-49</w:t>
            </w:r>
          </w:p>
        </w:tc>
        <w:tc>
          <w:tcPr>
            <w:tcW w:w="812"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1</w:t>
            </w:r>
            <w:r>
              <w:rPr>
                <w:color w:val="000000"/>
                <w:sz w:val="20"/>
                <w:szCs w:val="20"/>
              </w:rPr>
              <w:t>,</w:t>
            </w:r>
            <w:r w:rsidRPr="003A2AA2">
              <w:rPr>
                <w:color w:val="000000"/>
                <w:sz w:val="20"/>
                <w:szCs w:val="20"/>
              </w:rPr>
              <w:t>066</w:t>
            </w:r>
          </w:p>
        </w:tc>
        <w:tc>
          <w:tcPr>
            <w:tcW w:w="721"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74.8</w:t>
            </w: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r w:rsidRPr="003A2AA2">
              <w:rPr>
                <w:color w:val="000000"/>
                <w:sz w:val="20"/>
                <w:szCs w:val="20"/>
              </w:rPr>
              <w:t>70.9</w:t>
            </w:r>
          </w:p>
        </w:tc>
        <w:tc>
          <w:tcPr>
            <w:tcW w:w="553"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r w:rsidRPr="00134A39">
              <w:rPr>
                <w:color w:val="000000"/>
                <w:sz w:val="20"/>
                <w:szCs w:val="20"/>
              </w:rPr>
              <w:t>-</w:t>
            </w:r>
          </w:p>
        </w:tc>
        <w:tc>
          <w:tcPr>
            <w:tcW w:w="805"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r w:rsidRPr="003A2AA2">
              <w:rPr>
                <w:color w:val="000000"/>
                <w:sz w:val="20"/>
                <w:szCs w:val="20"/>
              </w:rPr>
              <w:t>78.7</w:t>
            </w:r>
          </w:p>
        </w:tc>
        <w:tc>
          <w:tcPr>
            <w:tcW w:w="813"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1</w:t>
            </w:r>
            <w:r>
              <w:rPr>
                <w:color w:val="000000"/>
                <w:sz w:val="20"/>
                <w:szCs w:val="20"/>
              </w:rPr>
              <w:t>,</w:t>
            </w:r>
            <w:r w:rsidRPr="003A2AA2">
              <w:rPr>
                <w:color w:val="000000"/>
                <w:sz w:val="20"/>
                <w:szCs w:val="20"/>
              </w:rPr>
              <w:t>061</w:t>
            </w:r>
          </w:p>
        </w:tc>
        <w:tc>
          <w:tcPr>
            <w:tcW w:w="704"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85.8</w:t>
            </w: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r w:rsidRPr="003A2AA2">
              <w:rPr>
                <w:color w:val="000000"/>
                <w:sz w:val="20"/>
                <w:szCs w:val="20"/>
              </w:rPr>
              <w:t>82.6</w:t>
            </w:r>
          </w:p>
        </w:tc>
        <w:tc>
          <w:tcPr>
            <w:tcW w:w="634"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r w:rsidRPr="00134A39">
              <w:rPr>
                <w:color w:val="000000"/>
                <w:sz w:val="20"/>
                <w:szCs w:val="20"/>
              </w:rPr>
              <w:t>-</w:t>
            </w:r>
          </w:p>
        </w:tc>
        <w:tc>
          <w:tcPr>
            <w:tcW w:w="763"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r w:rsidRPr="003A2AA2">
              <w:rPr>
                <w:color w:val="000000"/>
                <w:sz w:val="20"/>
                <w:szCs w:val="20"/>
              </w:rPr>
              <w:t>89.0</w:t>
            </w:r>
          </w:p>
        </w:tc>
      </w:tr>
      <w:tr w:rsidR="003A2AA2" w:rsidRPr="00134A39"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3A2AA2" w:rsidRDefault="003A2AA2" w:rsidP="00C476E2">
            <w:pPr>
              <w:ind w:right="-72" w:firstLine="180"/>
              <w:rPr>
                <w:smallCaps/>
                <w:sz w:val="20"/>
              </w:rPr>
            </w:pPr>
            <w:r>
              <w:rPr>
                <w:smallCaps/>
                <w:sz w:val="20"/>
              </w:rPr>
              <w:t>50-59</w:t>
            </w:r>
          </w:p>
        </w:tc>
        <w:tc>
          <w:tcPr>
            <w:tcW w:w="812"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1</w:t>
            </w:r>
            <w:r>
              <w:rPr>
                <w:color w:val="000000"/>
                <w:sz w:val="20"/>
                <w:szCs w:val="20"/>
              </w:rPr>
              <w:t>,</w:t>
            </w:r>
            <w:r w:rsidRPr="003A2AA2">
              <w:rPr>
                <w:color w:val="000000"/>
                <w:sz w:val="20"/>
                <w:szCs w:val="20"/>
              </w:rPr>
              <w:t>703</w:t>
            </w:r>
          </w:p>
        </w:tc>
        <w:tc>
          <w:tcPr>
            <w:tcW w:w="721"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87.0</w:t>
            </w: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r w:rsidRPr="003A2AA2">
              <w:rPr>
                <w:color w:val="000000"/>
                <w:sz w:val="20"/>
                <w:szCs w:val="20"/>
              </w:rPr>
              <w:t>84.5</w:t>
            </w:r>
          </w:p>
        </w:tc>
        <w:tc>
          <w:tcPr>
            <w:tcW w:w="553"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r w:rsidRPr="00134A39">
              <w:rPr>
                <w:color w:val="000000"/>
                <w:sz w:val="20"/>
                <w:szCs w:val="20"/>
              </w:rPr>
              <w:t>-</w:t>
            </w:r>
          </w:p>
        </w:tc>
        <w:tc>
          <w:tcPr>
            <w:tcW w:w="805"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r w:rsidRPr="003A2AA2">
              <w:rPr>
                <w:color w:val="000000"/>
                <w:sz w:val="20"/>
                <w:szCs w:val="20"/>
              </w:rPr>
              <w:t>89.6</w:t>
            </w:r>
          </w:p>
        </w:tc>
        <w:tc>
          <w:tcPr>
            <w:tcW w:w="813"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1</w:t>
            </w:r>
            <w:r>
              <w:rPr>
                <w:color w:val="000000"/>
                <w:sz w:val="20"/>
                <w:szCs w:val="20"/>
              </w:rPr>
              <w:t>,</w:t>
            </w:r>
            <w:r w:rsidRPr="003A2AA2">
              <w:rPr>
                <w:color w:val="000000"/>
                <w:sz w:val="20"/>
                <w:szCs w:val="20"/>
              </w:rPr>
              <w:t>687</w:t>
            </w:r>
          </w:p>
        </w:tc>
        <w:tc>
          <w:tcPr>
            <w:tcW w:w="704"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86.7</w:t>
            </w: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r w:rsidRPr="003A2AA2">
              <w:rPr>
                <w:color w:val="000000"/>
                <w:sz w:val="20"/>
                <w:szCs w:val="20"/>
              </w:rPr>
              <w:t>84.2</w:t>
            </w:r>
          </w:p>
        </w:tc>
        <w:tc>
          <w:tcPr>
            <w:tcW w:w="634"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r w:rsidRPr="00134A39">
              <w:rPr>
                <w:color w:val="000000"/>
                <w:sz w:val="20"/>
                <w:szCs w:val="20"/>
              </w:rPr>
              <w:t>-</w:t>
            </w:r>
          </w:p>
        </w:tc>
        <w:tc>
          <w:tcPr>
            <w:tcW w:w="763"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r w:rsidRPr="003A2AA2">
              <w:rPr>
                <w:color w:val="000000"/>
                <w:sz w:val="20"/>
                <w:szCs w:val="20"/>
              </w:rPr>
              <w:t>89.2</w:t>
            </w:r>
          </w:p>
        </w:tc>
      </w:tr>
      <w:tr w:rsidR="003A2AA2" w:rsidRPr="00134A39"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3A2AA2" w:rsidRDefault="003A2AA2" w:rsidP="00C476E2">
            <w:pPr>
              <w:ind w:right="-72" w:firstLine="180"/>
              <w:rPr>
                <w:smallCaps/>
                <w:sz w:val="20"/>
              </w:rPr>
            </w:pPr>
            <w:r>
              <w:rPr>
                <w:smallCaps/>
                <w:sz w:val="20"/>
              </w:rPr>
              <w:t>60-69</w:t>
            </w:r>
          </w:p>
        </w:tc>
        <w:tc>
          <w:tcPr>
            <w:tcW w:w="812"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2</w:t>
            </w:r>
            <w:r>
              <w:rPr>
                <w:color w:val="000000"/>
                <w:sz w:val="20"/>
                <w:szCs w:val="20"/>
              </w:rPr>
              <w:t>,</w:t>
            </w:r>
            <w:r w:rsidRPr="003A2AA2">
              <w:rPr>
                <w:color w:val="000000"/>
                <w:sz w:val="20"/>
                <w:szCs w:val="20"/>
              </w:rPr>
              <w:t>023</w:t>
            </w:r>
          </w:p>
        </w:tc>
        <w:tc>
          <w:tcPr>
            <w:tcW w:w="721"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89.7</w:t>
            </w: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r w:rsidRPr="003A2AA2">
              <w:rPr>
                <w:color w:val="000000"/>
                <w:sz w:val="20"/>
                <w:szCs w:val="20"/>
              </w:rPr>
              <w:t>87.7</w:t>
            </w:r>
          </w:p>
        </w:tc>
        <w:tc>
          <w:tcPr>
            <w:tcW w:w="553"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r w:rsidRPr="00134A39">
              <w:rPr>
                <w:color w:val="000000"/>
                <w:sz w:val="20"/>
                <w:szCs w:val="20"/>
              </w:rPr>
              <w:t>-</w:t>
            </w:r>
          </w:p>
        </w:tc>
        <w:tc>
          <w:tcPr>
            <w:tcW w:w="805"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r w:rsidRPr="003A2AA2">
              <w:rPr>
                <w:color w:val="000000"/>
                <w:sz w:val="20"/>
                <w:szCs w:val="20"/>
              </w:rPr>
              <w:t>91.7</w:t>
            </w:r>
          </w:p>
        </w:tc>
        <w:tc>
          <w:tcPr>
            <w:tcW w:w="813"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1</w:t>
            </w:r>
            <w:r>
              <w:rPr>
                <w:color w:val="000000"/>
                <w:sz w:val="20"/>
                <w:szCs w:val="20"/>
              </w:rPr>
              <w:t>,</w:t>
            </w:r>
            <w:r w:rsidRPr="003A2AA2">
              <w:rPr>
                <w:color w:val="000000"/>
                <w:sz w:val="20"/>
                <w:szCs w:val="20"/>
              </w:rPr>
              <w:t>998</w:t>
            </w:r>
          </w:p>
        </w:tc>
        <w:tc>
          <w:tcPr>
            <w:tcW w:w="704"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87.1</w:t>
            </w: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r w:rsidRPr="003A2AA2">
              <w:rPr>
                <w:color w:val="000000"/>
                <w:sz w:val="20"/>
                <w:szCs w:val="20"/>
              </w:rPr>
              <w:t>84.9</w:t>
            </w:r>
          </w:p>
        </w:tc>
        <w:tc>
          <w:tcPr>
            <w:tcW w:w="634"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r w:rsidRPr="00134A39">
              <w:rPr>
                <w:color w:val="000000"/>
                <w:sz w:val="20"/>
                <w:szCs w:val="20"/>
              </w:rPr>
              <w:t>-</w:t>
            </w:r>
          </w:p>
        </w:tc>
        <w:tc>
          <w:tcPr>
            <w:tcW w:w="763"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r w:rsidRPr="003A2AA2">
              <w:rPr>
                <w:color w:val="000000"/>
                <w:sz w:val="20"/>
                <w:szCs w:val="20"/>
              </w:rPr>
              <w:t>89.3</w:t>
            </w:r>
          </w:p>
        </w:tc>
      </w:tr>
      <w:tr w:rsidR="003A2AA2" w:rsidRPr="00134A39"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3A2AA2" w:rsidRDefault="003A2AA2" w:rsidP="00C476E2">
            <w:pPr>
              <w:ind w:right="-72" w:firstLine="180"/>
              <w:rPr>
                <w:smallCaps/>
                <w:sz w:val="20"/>
              </w:rPr>
            </w:pPr>
            <w:r>
              <w:rPr>
                <w:smallCaps/>
                <w:sz w:val="20"/>
              </w:rPr>
              <w:t>70-79</w:t>
            </w:r>
          </w:p>
        </w:tc>
        <w:tc>
          <w:tcPr>
            <w:tcW w:w="812"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1</w:t>
            </w:r>
            <w:r>
              <w:rPr>
                <w:color w:val="000000"/>
                <w:sz w:val="20"/>
                <w:szCs w:val="20"/>
              </w:rPr>
              <w:t>,</w:t>
            </w:r>
            <w:r w:rsidRPr="003A2AA2">
              <w:rPr>
                <w:color w:val="000000"/>
                <w:sz w:val="20"/>
                <w:szCs w:val="20"/>
              </w:rPr>
              <w:t>306</w:t>
            </w:r>
          </w:p>
        </w:tc>
        <w:tc>
          <w:tcPr>
            <w:tcW w:w="721"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82.5</w:t>
            </w: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r w:rsidRPr="003A2AA2">
              <w:rPr>
                <w:color w:val="000000"/>
                <w:sz w:val="20"/>
                <w:szCs w:val="20"/>
              </w:rPr>
              <w:t>79.1</w:t>
            </w:r>
          </w:p>
        </w:tc>
        <w:tc>
          <w:tcPr>
            <w:tcW w:w="553"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r w:rsidRPr="00134A39">
              <w:rPr>
                <w:color w:val="000000"/>
                <w:sz w:val="20"/>
                <w:szCs w:val="20"/>
              </w:rPr>
              <w:t>-</w:t>
            </w:r>
          </w:p>
        </w:tc>
        <w:tc>
          <w:tcPr>
            <w:tcW w:w="805"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r w:rsidRPr="003A2AA2">
              <w:rPr>
                <w:color w:val="000000"/>
                <w:sz w:val="20"/>
                <w:szCs w:val="20"/>
              </w:rPr>
              <w:t>86.0</w:t>
            </w:r>
          </w:p>
        </w:tc>
        <w:tc>
          <w:tcPr>
            <w:tcW w:w="813"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1</w:t>
            </w:r>
            <w:r>
              <w:rPr>
                <w:color w:val="000000"/>
                <w:sz w:val="20"/>
                <w:szCs w:val="20"/>
              </w:rPr>
              <w:t>,</w:t>
            </w:r>
            <w:r w:rsidRPr="003A2AA2">
              <w:rPr>
                <w:color w:val="000000"/>
                <w:sz w:val="20"/>
                <w:szCs w:val="20"/>
              </w:rPr>
              <w:t>284</w:t>
            </w:r>
          </w:p>
        </w:tc>
        <w:tc>
          <w:tcPr>
            <w:tcW w:w="704"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80.0</w:t>
            </w: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r w:rsidRPr="003A2AA2">
              <w:rPr>
                <w:color w:val="000000"/>
                <w:sz w:val="20"/>
                <w:szCs w:val="20"/>
              </w:rPr>
              <w:t>76.3</w:t>
            </w:r>
          </w:p>
        </w:tc>
        <w:tc>
          <w:tcPr>
            <w:tcW w:w="634"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r w:rsidRPr="00134A39">
              <w:rPr>
                <w:color w:val="000000"/>
                <w:sz w:val="20"/>
                <w:szCs w:val="20"/>
              </w:rPr>
              <w:t>-</w:t>
            </w:r>
          </w:p>
        </w:tc>
        <w:tc>
          <w:tcPr>
            <w:tcW w:w="763"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r w:rsidRPr="003A2AA2">
              <w:rPr>
                <w:color w:val="000000"/>
                <w:sz w:val="20"/>
                <w:szCs w:val="20"/>
              </w:rPr>
              <w:t>83.7</w:t>
            </w:r>
          </w:p>
        </w:tc>
      </w:tr>
      <w:tr w:rsidR="003A2AA2" w:rsidRPr="00134A39"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3A2AA2" w:rsidRDefault="003A2AA2" w:rsidP="00C476E2">
            <w:pPr>
              <w:ind w:right="-72" w:firstLine="180"/>
              <w:rPr>
                <w:smallCaps/>
                <w:sz w:val="20"/>
              </w:rPr>
            </w:pPr>
            <w:r>
              <w:rPr>
                <w:smallCaps/>
                <w:sz w:val="20"/>
              </w:rPr>
              <w:t>80 and Older</w:t>
            </w:r>
          </w:p>
        </w:tc>
        <w:tc>
          <w:tcPr>
            <w:tcW w:w="812"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841</w:t>
            </w:r>
          </w:p>
        </w:tc>
        <w:tc>
          <w:tcPr>
            <w:tcW w:w="721"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65.9</w:t>
            </w: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r w:rsidRPr="003A2AA2">
              <w:rPr>
                <w:color w:val="000000"/>
                <w:sz w:val="20"/>
                <w:szCs w:val="20"/>
              </w:rPr>
              <w:t>60.8</w:t>
            </w:r>
          </w:p>
        </w:tc>
        <w:tc>
          <w:tcPr>
            <w:tcW w:w="553"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r w:rsidRPr="00134A39">
              <w:rPr>
                <w:color w:val="000000"/>
                <w:sz w:val="20"/>
                <w:szCs w:val="20"/>
              </w:rPr>
              <w:t>-</w:t>
            </w:r>
          </w:p>
        </w:tc>
        <w:tc>
          <w:tcPr>
            <w:tcW w:w="805"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r w:rsidRPr="003A2AA2">
              <w:rPr>
                <w:color w:val="000000"/>
                <w:sz w:val="20"/>
                <w:szCs w:val="20"/>
              </w:rPr>
              <w:t>71.1</w:t>
            </w:r>
          </w:p>
        </w:tc>
        <w:tc>
          <w:tcPr>
            <w:tcW w:w="813"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810</w:t>
            </w:r>
          </w:p>
        </w:tc>
        <w:tc>
          <w:tcPr>
            <w:tcW w:w="704"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64.5</w:t>
            </w: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r w:rsidRPr="003A2AA2">
              <w:rPr>
                <w:color w:val="000000"/>
                <w:sz w:val="20"/>
                <w:szCs w:val="20"/>
              </w:rPr>
              <w:t>59.1</w:t>
            </w:r>
          </w:p>
        </w:tc>
        <w:tc>
          <w:tcPr>
            <w:tcW w:w="634"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r w:rsidRPr="00134A39">
              <w:rPr>
                <w:color w:val="000000"/>
                <w:sz w:val="20"/>
                <w:szCs w:val="20"/>
              </w:rPr>
              <w:t>-</w:t>
            </w:r>
          </w:p>
        </w:tc>
        <w:tc>
          <w:tcPr>
            <w:tcW w:w="763"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r w:rsidRPr="003A2AA2">
              <w:rPr>
                <w:color w:val="000000"/>
                <w:sz w:val="20"/>
                <w:szCs w:val="20"/>
              </w:rPr>
              <w:t>69.9</w:t>
            </w:r>
          </w:p>
        </w:tc>
      </w:tr>
      <w:tr w:rsidR="003A2AA2" w:rsidRPr="00134A39"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3A2AA2" w:rsidRDefault="003A2AA2" w:rsidP="00C476E2">
            <w:pPr>
              <w:ind w:right="-72"/>
              <w:rPr>
                <w:smallCaps/>
                <w:sz w:val="20"/>
              </w:rPr>
            </w:pPr>
            <w:r>
              <w:rPr>
                <w:smallCaps/>
                <w:sz w:val="20"/>
              </w:rPr>
              <w:t>Race-ethnicity*</w:t>
            </w:r>
          </w:p>
        </w:tc>
        <w:tc>
          <w:tcPr>
            <w:tcW w:w="812"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p>
        </w:tc>
        <w:tc>
          <w:tcPr>
            <w:tcW w:w="721"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p>
        </w:tc>
        <w:tc>
          <w:tcPr>
            <w:tcW w:w="805"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p>
        </w:tc>
        <w:tc>
          <w:tcPr>
            <w:tcW w:w="813"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p>
        </w:tc>
        <w:tc>
          <w:tcPr>
            <w:tcW w:w="704"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p>
        </w:tc>
        <w:tc>
          <w:tcPr>
            <w:tcW w:w="763"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p>
        </w:tc>
      </w:tr>
      <w:tr w:rsidR="003A2AA2" w:rsidRPr="00134A39"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3A2AA2" w:rsidRDefault="003A2AA2" w:rsidP="00C476E2">
            <w:pPr>
              <w:ind w:right="-72" w:firstLine="180"/>
              <w:rPr>
                <w:smallCaps/>
                <w:sz w:val="20"/>
              </w:rPr>
            </w:pPr>
            <w:r>
              <w:rPr>
                <w:smallCaps/>
                <w:sz w:val="20"/>
              </w:rPr>
              <w:t>white</w:t>
            </w:r>
          </w:p>
        </w:tc>
        <w:tc>
          <w:tcPr>
            <w:tcW w:w="812"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6</w:t>
            </w:r>
            <w:r>
              <w:rPr>
                <w:color w:val="000000"/>
                <w:sz w:val="20"/>
                <w:szCs w:val="20"/>
              </w:rPr>
              <w:t>,</w:t>
            </w:r>
            <w:r w:rsidRPr="003A2AA2">
              <w:rPr>
                <w:color w:val="000000"/>
                <w:sz w:val="20"/>
                <w:szCs w:val="20"/>
              </w:rPr>
              <w:t>039</w:t>
            </w:r>
          </w:p>
        </w:tc>
        <w:tc>
          <w:tcPr>
            <w:tcW w:w="721"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82.6</w:t>
            </w: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r w:rsidRPr="003A2AA2">
              <w:rPr>
                <w:color w:val="000000"/>
                <w:sz w:val="20"/>
                <w:szCs w:val="20"/>
              </w:rPr>
              <w:t>81.0</w:t>
            </w:r>
          </w:p>
        </w:tc>
        <w:tc>
          <w:tcPr>
            <w:tcW w:w="553"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r w:rsidRPr="00134A39">
              <w:rPr>
                <w:color w:val="000000"/>
                <w:sz w:val="20"/>
                <w:szCs w:val="20"/>
              </w:rPr>
              <w:t>-</w:t>
            </w:r>
          </w:p>
        </w:tc>
        <w:tc>
          <w:tcPr>
            <w:tcW w:w="805"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r w:rsidRPr="003A2AA2">
              <w:rPr>
                <w:color w:val="000000"/>
                <w:sz w:val="20"/>
                <w:szCs w:val="20"/>
              </w:rPr>
              <w:t>84.2</w:t>
            </w:r>
          </w:p>
        </w:tc>
        <w:tc>
          <w:tcPr>
            <w:tcW w:w="813"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5</w:t>
            </w:r>
            <w:r>
              <w:rPr>
                <w:color w:val="000000"/>
                <w:sz w:val="20"/>
                <w:szCs w:val="20"/>
              </w:rPr>
              <w:t>,</w:t>
            </w:r>
            <w:r w:rsidRPr="003A2AA2">
              <w:rPr>
                <w:color w:val="000000"/>
                <w:sz w:val="20"/>
                <w:szCs w:val="20"/>
              </w:rPr>
              <w:t>953</w:t>
            </w:r>
          </w:p>
        </w:tc>
        <w:tc>
          <w:tcPr>
            <w:tcW w:w="704"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84.4</w:t>
            </w: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r w:rsidRPr="003A2AA2">
              <w:rPr>
                <w:color w:val="000000"/>
                <w:sz w:val="20"/>
                <w:szCs w:val="20"/>
              </w:rPr>
              <w:t>83.0</w:t>
            </w:r>
          </w:p>
        </w:tc>
        <w:tc>
          <w:tcPr>
            <w:tcW w:w="634"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r w:rsidRPr="00134A39">
              <w:rPr>
                <w:color w:val="000000"/>
                <w:sz w:val="20"/>
                <w:szCs w:val="20"/>
              </w:rPr>
              <w:t>-</w:t>
            </w:r>
          </w:p>
        </w:tc>
        <w:tc>
          <w:tcPr>
            <w:tcW w:w="763"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r w:rsidRPr="003A2AA2">
              <w:rPr>
                <w:color w:val="000000"/>
                <w:sz w:val="20"/>
                <w:szCs w:val="20"/>
              </w:rPr>
              <w:t>85.9</w:t>
            </w:r>
          </w:p>
        </w:tc>
      </w:tr>
      <w:tr w:rsidR="003A2AA2" w:rsidRPr="00134A39"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3A2AA2" w:rsidRDefault="003A2AA2" w:rsidP="00C476E2">
            <w:pPr>
              <w:ind w:right="-72" w:firstLine="180"/>
              <w:rPr>
                <w:smallCaps/>
                <w:sz w:val="20"/>
              </w:rPr>
            </w:pPr>
            <w:r>
              <w:rPr>
                <w:smallCaps/>
                <w:sz w:val="20"/>
              </w:rPr>
              <w:t>black</w:t>
            </w:r>
          </w:p>
        </w:tc>
        <w:tc>
          <w:tcPr>
            <w:tcW w:w="812"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314</w:t>
            </w:r>
          </w:p>
        </w:tc>
        <w:tc>
          <w:tcPr>
            <w:tcW w:w="721"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74.4</w:t>
            </w: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r w:rsidRPr="003A2AA2">
              <w:rPr>
                <w:color w:val="000000"/>
                <w:sz w:val="20"/>
                <w:szCs w:val="20"/>
              </w:rPr>
              <w:t>66.0</w:t>
            </w:r>
          </w:p>
        </w:tc>
        <w:tc>
          <w:tcPr>
            <w:tcW w:w="553"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r w:rsidRPr="00134A39">
              <w:rPr>
                <w:color w:val="000000"/>
                <w:sz w:val="20"/>
                <w:szCs w:val="20"/>
              </w:rPr>
              <w:t>-</w:t>
            </w:r>
          </w:p>
        </w:tc>
        <w:tc>
          <w:tcPr>
            <w:tcW w:w="805"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r w:rsidRPr="003A2AA2">
              <w:rPr>
                <w:color w:val="000000"/>
                <w:sz w:val="20"/>
                <w:szCs w:val="20"/>
              </w:rPr>
              <w:t>82.8</w:t>
            </w:r>
          </w:p>
        </w:tc>
        <w:tc>
          <w:tcPr>
            <w:tcW w:w="813"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310</w:t>
            </w:r>
          </w:p>
        </w:tc>
        <w:tc>
          <w:tcPr>
            <w:tcW w:w="704"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78.1</w:t>
            </w: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r w:rsidRPr="003A2AA2">
              <w:rPr>
                <w:color w:val="000000"/>
                <w:sz w:val="20"/>
                <w:szCs w:val="20"/>
              </w:rPr>
              <w:t>69.9</w:t>
            </w:r>
          </w:p>
        </w:tc>
        <w:tc>
          <w:tcPr>
            <w:tcW w:w="634"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r w:rsidRPr="00134A39">
              <w:rPr>
                <w:color w:val="000000"/>
                <w:sz w:val="20"/>
                <w:szCs w:val="20"/>
              </w:rPr>
              <w:t>-</w:t>
            </w:r>
          </w:p>
        </w:tc>
        <w:tc>
          <w:tcPr>
            <w:tcW w:w="763"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r w:rsidRPr="003A2AA2">
              <w:rPr>
                <w:color w:val="000000"/>
                <w:sz w:val="20"/>
                <w:szCs w:val="20"/>
              </w:rPr>
              <w:t>86.2</w:t>
            </w:r>
          </w:p>
        </w:tc>
      </w:tr>
      <w:tr w:rsidR="003A2AA2" w:rsidRPr="00134A39"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3A2AA2" w:rsidRDefault="003A2AA2" w:rsidP="00C476E2">
            <w:pPr>
              <w:ind w:right="-72" w:firstLine="180"/>
              <w:rPr>
                <w:smallCaps/>
                <w:sz w:val="20"/>
              </w:rPr>
            </w:pPr>
            <w:proofErr w:type="spellStart"/>
            <w:r>
              <w:rPr>
                <w:smallCaps/>
                <w:sz w:val="20"/>
              </w:rPr>
              <w:t>hispanic</w:t>
            </w:r>
            <w:proofErr w:type="spellEnd"/>
          </w:p>
        </w:tc>
        <w:tc>
          <w:tcPr>
            <w:tcW w:w="812"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307</w:t>
            </w:r>
          </w:p>
        </w:tc>
        <w:tc>
          <w:tcPr>
            <w:tcW w:w="721"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83.5</w:t>
            </w: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r w:rsidRPr="003A2AA2">
              <w:rPr>
                <w:color w:val="000000"/>
                <w:sz w:val="20"/>
                <w:szCs w:val="20"/>
              </w:rPr>
              <w:t>77.4</w:t>
            </w:r>
          </w:p>
        </w:tc>
        <w:tc>
          <w:tcPr>
            <w:tcW w:w="553"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r w:rsidRPr="00134A39">
              <w:rPr>
                <w:color w:val="000000"/>
                <w:sz w:val="20"/>
                <w:szCs w:val="20"/>
              </w:rPr>
              <w:t>-</w:t>
            </w:r>
          </w:p>
        </w:tc>
        <w:tc>
          <w:tcPr>
            <w:tcW w:w="805"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r w:rsidRPr="003A2AA2">
              <w:rPr>
                <w:color w:val="000000"/>
                <w:sz w:val="20"/>
                <w:szCs w:val="20"/>
              </w:rPr>
              <w:t>89.6</w:t>
            </w:r>
          </w:p>
        </w:tc>
        <w:tc>
          <w:tcPr>
            <w:tcW w:w="813"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302</w:t>
            </w:r>
          </w:p>
        </w:tc>
        <w:tc>
          <w:tcPr>
            <w:tcW w:w="704"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79.7</w:t>
            </w: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r w:rsidRPr="003A2AA2">
              <w:rPr>
                <w:color w:val="000000"/>
                <w:sz w:val="20"/>
                <w:szCs w:val="20"/>
              </w:rPr>
              <w:t>72.8</w:t>
            </w:r>
          </w:p>
        </w:tc>
        <w:tc>
          <w:tcPr>
            <w:tcW w:w="634"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r w:rsidRPr="00134A39">
              <w:rPr>
                <w:color w:val="000000"/>
                <w:sz w:val="20"/>
                <w:szCs w:val="20"/>
              </w:rPr>
              <w:t>-</w:t>
            </w:r>
          </w:p>
        </w:tc>
        <w:tc>
          <w:tcPr>
            <w:tcW w:w="763"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r w:rsidRPr="003A2AA2">
              <w:rPr>
                <w:color w:val="000000"/>
                <w:sz w:val="20"/>
                <w:szCs w:val="20"/>
              </w:rPr>
              <w:t>86.6</w:t>
            </w:r>
          </w:p>
        </w:tc>
      </w:tr>
      <w:tr w:rsidR="003A2AA2" w:rsidRPr="00134A39"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3A2AA2" w:rsidRDefault="003A2AA2" w:rsidP="00C476E2">
            <w:pPr>
              <w:ind w:right="-72" w:firstLine="180"/>
              <w:rPr>
                <w:smallCaps/>
                <w:sz w:val="20"/>
              </w:rPr>
            </w:pPr>
            <w:proofErr w:type="spellStart"/>
            <w:r>
              <w:rPr>
                <w:smallCaps/>
                <w:sz w:val="20"/>
              </w:rPr>
              <w:t>asian</w:t>
            </w:r>
            <w:proofErr w:type="spellEnd"/>
          </w:p>
        </w:tc>
        <w:tc>
          <w:tcPr>
            <w:tcW w:w="812"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75</w:t>
            </w:r>
          </w:p>
        </w:tc>
        <w:tc>
          <w:tcPr>
            <w:tcW w:w="721"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72.5</w:t>
            </w: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r w:rsidRPr="003A2AA2">
              <w:rPr>
                <w:color w:val="000000"/>
                <w:sz w:val="20"/>
                <w:szCs w:val="20"/>
              </w:rPr>
              <w:t>58.4</w:t>
            </w:r>
          </w:p>
        </w:tc>
        <w:tc>
          <w:tcPr>
            <w:tcW w:w="553"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r w:rsidRPr="00134A39">
              <w:rPr>
                <w:color w:val="000000"/>
                <w:sz w:val="20"/>
                <w:szCs w:val="20"/>
              </w:rPr>
              <w:t>-</w:t>
            </w:r>
          </w:p>
        </w:tc>
        <w:tc>
          <w:tcPr>
            <w:tcW w:w="805"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r w:rsidRPr="003A2AA2">
              <w:rPr>
                <w:color w:val="000000"/>
                <w:sz w:val="20"/>
                <w:szCs w:val="20"/>
              </w:rPr>
              <w:t>86.5</w:t>
            </w:r>
          </w:p>
        </w:tc>
        <w:tc>
          <w:tcPr>
            <w:tcW w:w="813"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76</w:t>
            </w:r>
          </w:p>
        </w:tc>
        <w:tc>
          <w:tcPr>
            <w:tcW w:w="704"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79.6</w:t>
            </w: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r w:rsidRPr="003A2AA2">
              <w:rPr>
                <w:color w:val="000000"/>
                <w:sz w:val="20"/>
                <w:szCs w:val="20"/>
              </w:rPr>
              <w:t>67.7</w:t>
            </w:r>
          </w:p>
        </w:tc>
        <w:tc>
          <w:tcPr>
            <w:tcW w:w="634"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r>
              <w:rPr>
                <w:color w:val="000000"/>
                <w:sz w:val="20"/>
                <w:szCs w:val="20"/>
              </w:rPr>
              <w:t>-</w:t>
            </w:r>
          </w:p>
        </w:tc>
        <w:tc>
          <w:tcPr>
            <w:tcW w:w="763"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r w:rsidRPr="003A2AA2">
              <w:rPr>
                <w:color w:val="000000"/>
                <w:sz w:val="20"/>
                <w:szCs w:val="20"/>
              </w:rPr>
              <w:t>91.5</w:t>
            </w:r>
          </w:p>
        </w:tc>
      </w:tr>
      <w:tr w:rsidR="003A2AA2" w:rsidRPr="00134A39"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3A2AA2" w:rsidRDefault="003A2AA2" w:rsidP="00C476E2">
            <w:pPr>
              <w:ind w:right="-72"/>
              <w:rPr>
                <w:smallCaps/>
                <w:sz w:val="20"/>
              </w:rPr>
            </w:pPr>
            <w:r>
              <w:rPr>
                <w:smallCaps/>
                <w:sz w:val="20"/>
              </w:rPr>
              <w:t>Disability</w:t>
            </w:r>
            <w:r>
              <w:rPr>
                <w:smallCaps/>
                <w:sz w:val="20"/>
                <w:vertAlign w:val="superscript"/>
              </w:rPr>
              <w:t>¶</w:t>
            </w:r>
          </w:p>
        </w:tc>
        <w:tc>
          <w:tcPr>
            <w:tcW w:w="812"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p>
        </w:tc>
        <w:tc>
          <w:tcPr>
            <w:tcW w:w="721"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p>
        </w:tc>
        <w:tc>
          <w:tcPr>
            <w:tcW w:w="805"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p>
        </w:tc>
        <w:tc>
          <w:tcPr>
            <w:tcW w:w="813"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p>
        </w:tc>
        <w:tc>
          <w:tcPr>
            <w:tcW w:w="704"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p>
        </w:tc>
        <w:tc>
          <w:tcPr>
            <w:tcW w:w="763"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p>
        </w:tc>
      </w:tr>
      <w:tr w:rsidR="003A2AA2" w:rsidRPr="00134A39"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3A2AA2" w:rsidRDefault="003A2AA2" w:rsidP="00C476E2">
            <w:pPr>
              <w:ind w:right="-72" w:firstLine="180"/>
              <w:rPr>
                <w:smallCaps/>
                <w:sz w:val="20"/>
              </w:rPr>
            </w:pPr>
            <w:r>
              <w:rPr>
                <w:smallCaps/>
                <w:sz w:val="20"/>
              </w:rPr>
              <w:t>disability</w:t>
            </w:r>
          </w:p>
        </w:tc>
        <w:tc>
          <w:tcPr>
            <w:tcW w:w="812"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2</w:t>
            </w:r>
            <w:r>
              <w:rPr>
                <w:color w:val="000000"/>
                <w:sz w:val="20"/>
                <w:szCs w:val="20"/>
              </w:rPr>
              <w:t>,</w:t>
            </w:r>
            <w:r w:rsidRPr="003A2AA2">
              <w:rPr>
                <w:color w:val="000000"/>
                <w:sz w:val="20"/>
                <w:szCs w:val="20"/>
              </w:rPr>
              <w:t>773</w:t>
            </w:r>
          </w:p>
        </w:tc>
        <w:tc>
          <w:tcPr>
            <w:tcW w:w="721"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77.4</w:t>
            </w: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r w:rsidRPr="003A2AA2">
              <w:rPr>
                <w:color w:val="000000"/>
                <w:sz w:val="20"/>
                <w:szCs w:val="20"/>
              </w:rPr>
              <w:t>74.6</w:t>
            </w:r>
          </w:p>
        </w:tc>
        <w:tc>
          <w:tcPr>
            <w:tcW w:w="553"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r w:rsidRPr="00134A39">
              <w:rPr>
                <w:color w:val="000000"/>
                <w:sz w:val="20"/>
                <w:szCs w:val="20"/>
              </w:rPr>
              <w:t>-</w:t>
            </w:r>
          </w:p>
        </w:tc>
        <w:tc>
          <w:tcPr>
            <w:tcW w:w="805"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r w:rsidRPr="003A2AA2">
              <w:rPr>
                <w:color w:val="000000"/>
                <w:sz w:val="20"/>
                <w:szCs w:val="20"/>
              </w:rPr>
              <w:t>80.1</w:t>
            </w:r>
          </w:p>
        </w:tc>
        <w:tc>
          <w:tcPr>
            <w:tcW w:w="813"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2</w:t>
            </w:r>
            <w:r>
              <w:rPr>
                <w:color w:val="000000"/>
                <w:sz w:val="20"/>
                <w:szCs w:val="20"/>
              </w:rPr>
              <w:t>,</w:t>
            </w:r>
            <w:r w:rsidRPr="003A2AA2">
              <w:rPr>
                <w:color w:val="000000"/>
                <w:sz w:val="20"/>
                <w:szCs w:val="20"/>
              </w:rPr>
              <w:t>711</w:t>
            </w:r>
          </w:p>
        </w:tc>
        <w:tc>
          <w:tcPr>
            <w:tcW w:w="704"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78.5</w:t>
            </w: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r w:rsidRPr="003A2AA2">
              <w:rPr>
                <w:color w:val="000000"/>
                <w:sz w:val="20"/>
                <w:szCs w:val="20"/>
              </w:rPr>
              <w:t>75.8</w:t>
            </w:r>
          </w:p>
        </w:tc>
        <w:tc>
          <w:tcPr>
            <w:tcW w:w="634"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r w:rsidRPr="00134A39">
              <w:rPr>
                <w:color w:val="000000"/>
                <w:sz w:val="20"/>
                <w:szCs w:val="20"/>
              </w:rPr>
              <w:t>-</w:t>
            </w:r>
          </w:p>
        </w:tc>
        <w:tc>
          <w:tcPr>
            <w:tcW w:w="763"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r w:rsidRPr="003A2AA2">
              <w:rPr>
                <w:color w:val="000000"/>
                <w:sz w:val="20"/>
                <w:szCs w:val="20"/>
              </w:rPr>
              <w:t>81.1</w:t>
            </w:r>
          </w:p>
        </w:tc>
      </w:tr>
      <w:tr w:rsidR="003A2AA2" w:rsidRPr="00134A39"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3A2AA2" w:rsidRDefault="003A2AA2" w:rsidP="00C476E2">
            <w:pPr>
              <w:ind w:right="-72" w:firstLine="180"/>
              <w:rPr>
                <w:smallCaps/>
                <w:sz w:val="20"/>
              </w:rPr>
            </w:pPr>
            <w:r>
              <w:rPr>
                <w:smallCaps/>
                <w:sz w:val="20"/>
              </w:rPr>
              <w:t>no disability</w:t>
            </w:r>
          </w:p>
        </w:tc>
        <w:tc>
          <w:tcPr>
            <w:tcW w:w="812"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4</w:t>
            </w:r>
            <w:r>
              <w:rPr>
                <w:color w:val="000000"/>
                <w:sz w:val="20"/>
                <w:szCs w:val="20"/>
              </w:rPr>
              <w:t>,</w:t>
            </w:r>
            <w:r w:rsidRPr="003A2AA2">
              <w:rPr>
                <w:color w:val="000000"/>
                <w:sz w:val="20"/>
                <w:szCs w:val="20"/>
              </w:rPr>
              <w:t>118</w:t>
            </w:r>
          </w:p>
        </w:tc>
        <w:tc>
          <w:tcPr>
            <w:tcW w:w="721"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85.1</w:t>
            </w: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r w:rsidRPr="003A2AA2">
              <w:rPr>
                <w:color w:val="000000"/>
                <w:sz w:val="20"/>
                <w:szCs w:val="20"/>
              </w:rPr>
              <w:t>83.3</w:t>
            </w:r>
          </w:p>
        </w:tc>
        <w:tc>
          <w:tcPr>
            <w:tcW w:w="553"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r w:rsidRPr="00134A39">
              <w:rPr>
                <w:color w:val="000000"/>
                <w:sz w:val="20"/>
                <w:szCs w:val="20"/>
              </w:rPr>
              <w:t>-</w:t>
            </w:r>
          </w:p>
        </w:tc>
        <w:tc>
          <w:tcPr>
            <w:tcW w:w="805"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r w:rsidRPr="003A2AA2">
              <w:rPr>
                <w:color w:val="000000"/>
                <w:sz w:val="20"/>
                <w:szCs w:val="20"/>
              </w:rPr>
              <w:t>86.8</w:t>
            </w:r>
          </w:p>
        </w:tc>
        <w:tc>
          <w:tcPr>
            <w:tcW w:w="813"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4</w:t>
            </w:r>
            <w:r>
              <w:rPr>
                <w:color w:val="000000"/>
                <w:sz w:val="20"/>
                <w:szCs w:val="20"/>
              </w:rPr>
              <w:t>,</w:t>
            </w:r>
            <w:r w:rsidRPr="003A2AA2">
              <w:rPr>
                <w:color w:val="000000"/>
                <w:sz w:val="20"/>
                <w:szCs w:val="20"/>
              </w:rPr>
              <w:t>079</w:t>
            </w:r>
          </w:p>
        </w:tc>
        <w:tc>
          <w:tcPr>
            <w:tcW w:w="704"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86.8</w:t>
            </w: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r w:rsidRPr="003A2AA2">
              <w:rPr>
                <w:color w:val="000000"/>
                <w:sz w:val="20"/>
                <w:szCs w:val="20"/>
              </w:rPr>
              <w:t>85.2</w:t>
            </w:r>
          </w:p>
        </w:tc>
        <w:tc>
          <w:tcPr>
            <w:tcW w:w="634"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r w:rsidRPr="00134A39">
              <w:rPr>
                <w:color w:val="000000"/>
                <w:sz w:val="20"/>
                <w:szCs w:val="20"/>
              </w:rPr>
              <w:t>-</w:t>
            </w:r>
          </w:p>
        </w:tc>
        <w:tc>
          <w:tcPr>
            <w:tcW w:w="763"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r w:rsidRPr="003A2AA2">
              <w:rPr>
                <w:color w:val="000000"/>
                <w:sz w:val="20"/>
                <w:szCs w:val="20"/>
              </w:rPr>
              <w:t>88.3</w:t>
            </w:r>
          </w:p>
        </w:tc>
      </w:tr>
      <w:tr w:rsidR="003A2AA2" w:rsidRPr="00134A39"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3A2AA2" w:rsidRDefault="003A2AA2" w:rsidP="00C476E2">
            <w:pPr>
              <w:ind w:right="-72"/>
              <w:rPr>
                <w:smallCaps/>
                <w:sz w:val="20"/>
              </w:rPr>
            </w:pPr>
            <w:r>
              <w:rPr>
                <w:smallCaps/>
                <w:sz w:val="20"/>
              </w:rPr>
              <w:t>Education</w:t>
            </w:r>
          </w:p>
        </w:tc>
        <w:tc>
          <w:tcPr>
            <w:tcW w:w="812"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p>
        </w:tc>
        <w:tc>
          <w:tcPr>
            <w:tcW w:w="721"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p>
        </w:tc>
        <w:tc>
          <w:tcPr>
            <w:tcW w:w="805"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p>
        </w:tc>
        <w:tc>
          <w:tcPr>
            <w:tcW w:w="813"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p>
        </w:tc>
        <w:tc>
          <w:tcPr>
            <w:tcW w:w="704"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p>
        </w:tc>
        <w:tc>
          <w:tcPr>
            <w:tcW w:w="763"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p>
        </w:tc>
      </w:tr>
      <w:tr w:rsidR="003A2AA2" w:rsidRPr="00134A39"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3A2AA2" w:rsidRDefault="003A2AA2" w:rsidP="00C476E2">
            <w:pPr>
              <w:ind w:right="-72" w:firstLine="180"/>
              <w:rPr>
                <w:smallCaps/>
                <w:sz w:val="20"/>
              </w:rPr>
            </w:pPr>
            <w:r>
              <w:rPr>
                <w:smallCaps/>
                <w:sz w:val="20"/>
              </w:rPr>
              <w:t>&lt; high school</w:t>
            </w:r>
          </w:p>
        </w:tc>
        <w:tc>
          <w:tcPr>
            <w:tcW w:w="812"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448</w:t>
            </w:r>
          </w:p>
        </w:tc>
        <w:tc>
          <w:tcPr>
            <w:tcW w:w="721"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74.9</w:t>
            </w: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r w:rsidRPr="003A2AA2">
              <w:rPr>
                <w:color w:val="000000"/>
                <w:sz w:val="20"/>
                <w:szCs w:val="20"/>
              </w:rPr>
              <w:t>67.1</w:t>
            </w:r>
          </w:p>
        </w:tc>
        <w:tc>
          <w:tcPr>
            <w:tcW w:w="553"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r w:rsidRPr="00134A39">
              <w:rPr>
                <w:color w:val="000000"/>
                <w:sz w:val="20"/>
                <w:szCs w:val="20"/>
              </w:rPr>
              <w:t>-</w:t>
            </w:r>
          </w:p>
        </w:tc>
        <w:tc>
          <w:tcPr>
            <w:tcW w:w="805"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r w:rsidRPr="003A2AA2">
              <w:rPr>
                <w:color w:val="000000"/>
                <w:sz w:val="20"/>
                <w:szCs w:val="20"/>
              </w:rPr>
              <w:t>82.8</w:t>
            </w:r>
          </w:p>
        </w:tc>
        <w:tc>
          <w:tcPr>
            <w:tcW w:w="813"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437</w:t>
            </w:r>
          </w:p>
        </w:tc>
        <w:tc>
          <w:tcPr>
            <w:tcW w:w="704"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74.0</w:t>
            </w: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r w:rsidRPr="003A2AA2">
              <w:rPr>
                <w:color w:val="000000"/>
                <w:sz w:val="20"/>
                <w:szCs w:val="20"/>
              </w:rPr>
              <w:t>67.1</w:t>
            </w:r>
          </w:p>
        </w:tc>
        <w:tc>
          <w:tcPr>
            <w:tcW w:w="634"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r w:rsidRPr="00134A39">
              <w:rPr>
                <w:color w:val="000000"/>
                <w:sz w:val="20"/>
                <w:szCs w:val="20"/>
              </w:rPr>
              <w:t>-</w:t>
            </w:r>
          </w:p>
        </w:tc>
        <w:tc>
          <w:tcPr>
            <w:tcW w:w="763"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r w:rsidRPr="003A2AA2">
              <w:rPr>
                <w:color w:val="000000"/>
                <w:sz w:val="20"/>
                <w:szCs w:val="20"/>
              </w:rPr>
              <w:t>80.9</w:t>
            </w:r>
          </w:p>
        </w:tc>
      </w:tr>
      <w:tr w:rsidR="003A2AA2" w:rsidRPr="00134A39"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3A2AA2" w:rsidRDefault="003A2AA2" w:rsidP="00C476E2">
            <w:pPr>
              <w:ind w:right="-72" w:firstLine="180"/>
              <w:rPr>
                <w:smallCaps/>
                <w:sz w:val="20"/>
              </w:rPr>
            </w:pPr>
            <w:r>
              <w:rPr>
                <w:smallCaps/>
                <w:sz w:val="20"/>
              </w:rPr>
              <w:t>high school</w:t>
            </w:r>
          </w:p>
        </w:tc>
        <w:tc>
          <w:tcPr>
            <w:tcW w:w="812"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1</w:t>
            </w:r>
            <w:r>
              <w:rPr>
                <w:color w:val="000000"/>
                <w:sz w:val="20"/>
                <w:szCs w:val="20"/>
              </w:rPr>
              <w:t>,</w:t>
            </w:r>
            <w:r w:rsidRPr="003A2AA2">
              <w:rPr>
                <w:color w:val="000000"/>
                <w:sz w:val="20"/>
                <w:szCs w:val="20"/>
              </w:rPr>
              <w:t>676</w:t>
            </w:r>
          </w:p>
        </w:tc>
        <w:tc>
          <w:tcPr>
            <w:tcW w:w="721"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81.4</w:t>
            </w: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r w:rsidRPr="003A2AA2">
              <w:rPr>
                <w:color w:val="000000"/>
                <w:sz w:val="20"/>
                <w:szCs w:val="20"/>
              </w:rPr>
              <w:t>78.5</w:t>
            </w:r>
          </w:p>
        </w:tc>
        <w:tc>
          <w:tcPr>
            <w:tcW w:w="553"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r w:rsidRPr="00134A39">
              <w:rPr>
                <w:color w:val="000000"/>
                <w:sz w:val="20"/>
                <w:szCs w:val="20"/>
              </w:rPr>
              <w:t>-</w:t>
            </w:r>
          </w:p>
        </w:tc>
        <w:tc>
          <w:tcPr>
            <w:tcW w:w="805"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r w:rsidRPr="003A2AA2">
              <w:rPr>
                <w:color w:val="000000"/>
                <w:sz w:val="20"/>
                <w:szCs w:val="20"/>
              </w:rPr>
              <w:t>84.3</w:t>
            </w:r>
          </w:p>
        </w:tc>
        <w:tc>
          <w:tcPr>
            <w:tcW w:w="813"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1</w:t>
            </w:r>
            <w:r>
              <w:rPr>
                <w:color w:val="000000"/>
                <w:sz w:val="20"/>
                <w:szCs w:val="20"/>
              </w:rPr>
              <w:t>,</w:t>
            </w:r>
            <w:r w:rsidRPr="003A2AA2">
              <w:rPr>
                <w:color w:val="000000"/>
                <w:sz w:val="20"/>
                <w:szCs w:val="20"/>
              </w:rPr>
              <w:t>655</w:t>
            </w:r>
          </w:p>
        </w:tc>
        <w:tc>
          <w:tcPr>
            <w:tcW w:w="704"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79.1</w:t>
            </w: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r w:rsidRPr="003A2AA2">
              <w:rPr>
                <w:color w:val="000000"/>
                <w:sz w:val="20"/>
                <w:szCs w:val="20"/>
              </w:rPr>
              <w:t>76.0</w:t>
            </w:r>
          </w:p>
        </w:tc>
        <w:tc>
          <w:tcPr>
            <w:tcW w:w="634"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r w:rsidRPr="00134A39">
              <w:rPr>
                <w:color w:val="000000"/>
                <w:sz w:val="20"/>
                <w:szCs w:val="20"/>
              </w:rPr>
              <w:t>-</w:t>
            </w:r>
          </w:p>
        </w:tc>
        <w:tc>
          <w:tcPr>
            <w:tcW w:w="763"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r w:rsidRPr="003A2AA2">
              <w:rPr>
                <w:color w:val="000000"/>
                <w:sz w:val="20"/>
                <w:szCs w:val="20"/>
              </w:rPr>
              <w:t>82.1</w:t>
            </w:r>
          </w:p>
        </w:tc>
      </w:tr>
      <w:tr w:rsidR="003A2AA2" w:rsidRPr="00134A39"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3A2AA2" w:rsidRDefault="003A2AA2" w:rsidP="00C476E2">
            <w:pPr>
              <w:ind w:right="-72" w:firstLine="180"/>
              <w:rPr>
                <w:smallCaps/>
                <w:sz w:val="20"/>
              </w:rPr>
            </w:pPr>
            <w:r>
              <w:rPr>
                <w:smallCaps/>
                <w:sz w:val="20"/>
              </w:rPr>
              <w:t xml:space="preserve">college 1–3 </w:t>
            </w:r>
            <w:proofErr w:type="spellStart"/>
            <w:r>
              <w:rPr>
                <w:smallCaps/>
                <w:sz w:val="20"/>
              </w:rPr>
              <w:t>yrs</w:t>
            </w:r>
            <w:proofErr w:type="spellEnd"/>
          </w:p>
        </w:tc>
        <w:tc>
          <w:tcPr>
            <w:tcW w:w="812"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1</w:t>
            </w:r>
            <w:r>
              <w:rPr>
                <w:color w:val="000000"/>
                <w:sz w:val="20"/>
                <w:szCs w:val="20"/>
              </w:rPr>
              <w:t>,</w:t>
            </w:r>
            <w:r w:rsidRPr="003A2AA2">
              <w:rPr>
                <w:color w:val="000000"/>
                <w:sz w:val="20"/>
                <w:szCs w:val="20"/>
              </w:rPr>
              <w:t>765</w:t>
            </w:r>
          </w:p>
        </w:tc>
        <w:tc>
          <w:tcPr>
            <w:tcW w:w="721"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83.5</w:t>
            </w: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r w:rsidRPr="003A2AA2">
              <w:rPr>
                <w:color w:val="000000"/>
                <w:sz w:val="20"/>
                <w:szCs w:val="20"/>
              </w:rPr>
              <w:t>81.0</w:t>
            </w:r>
          </w:p>
        </w:tc>
        <w:tc>
          <w:tcPr>
            <w:tcW w:w="553"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r w:rsidRPr="00134A39">
              <w:rPr>
                <w:color w:val="000000"/>
                <w:sz w:val="20"/>
                <w:szCs w:val="20"/>
              </w:rPr>
              <w:t>-</w:t>
            </w:r>
          </w:p>
        </w:tc>
        <w:tc>
          <w:tcPr>
            <w:tcW w:w="805"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r w:rsidRPr="003A2AA2">
              <w:rPr>
                <w:color w:val="000000"/>
                <w:sz w:val="20"/>
                <w:szCs w:val="20"/>
              </w:rPr>
              <w:t>86.0</w:t>
            </w:r>
          </w:p>
        </w:tc>
        <w:tc>
          <w:tcPr>
            <w:tcW w:w="813"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1</w:t>
            </w:r>
            <w:r>
              <w:rPr>
                <w:color w:val="000000"/>
                <w:sz w:val="20"/>
                <w:szCs w:val="20"/>
              </w:rPr>
              <w:t>,</w:t>
            </w:r>
            <w:r w:rsidRPr="003A2AA2">
              <w:rPr>
                <w:color w:val="000000"/>
                <w:sz w:val="20"/>
                <w:szCs w:val="20"/>
              </w:rPr>
              <w:t>733</w:t>
            </w:r>
          </w:p>
        </w:tc>
        <w:tc>
          <w:tcPr>
            <w:tcW w:w="704"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84.7</w:t>
            </w: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r w:rsidRPr="003A2AA2">
              <w:rPr>
                <w:color w:val="000000"/>
                <w:sz w:val="20"/>
                <w:szCs w:val="20"/>
              </w:rPr>
              <w:t>82.2</w:t>
            </w:r>
          </w:p>
        </w:tc>
        <w:tc>
          <w:tcPr>
            <w:tcW w:w="634"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r w:rsidRPr="00134A39">
              <w:rPr>
                <w:color w:val="000000"/>
                <w:sz w:val="20"/>
                <w:szCs w:val="20"/>
              </w:rPr>
              <w:t>-</w:t>
            </w:r>
          </w:p>
        </w:tc>
        <w:tc>
          <w:tcPr>
            <w:tcW w:w="763"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r w:rsidRPr="003A2AA2">
              <w:rPr>
                <w:color w:val="000000"/>
                <w:sz w:val="20"/>
                <w:szCs w:val="20"/>
              </w:rPr>
              <w:t>87.2</w:t>
            </w:r>
          </w:p>
        </w:tc>
      </w:tr>
      <w:tr w:rsidR="003A2AA2" w:rsidRPr="00134A39"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3A2AA2" w:rsidRDefault="003A2AA2" w:rsidP="00C476E2">
            <w:pPr>
              <w:ind w:right="-72" w:firstLine="180"/>
              <w:rPr>
                <w:smallCaps/>
                <w:sz w:val="20"/>
              </w:rPr>
            </w:pPr>
            <w:r>
              <w:rPr>
                <w:smallCaps/>
                <w:sz w:val="20"/>
              </w:rPr>
              <w:t xml:space="preserve">college 4+ </w:t>
            </w:r>
            <w:proofErr w:type="spellStart"/>
            <w:r>
              <w:rPr>
                <w:smallCaps/>
                <w:sz w:val="20"/>
              </w:rPr>
              <w:t>yrs</w:t>
            </w:r>
            <w:proofErr w:type="spellEnd"/>
          </w:p>
        </w:tc>
        <w:tc>
          <w:tcPr>
            <w:tcW w:w="812"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3</w:t>
            </w:r>
            <w:r>
              <w:rPr>
                <w:color w:val="000000"/>
                <w:sz w:val="20"/>
                <w:szCs w:val="20"/>
              </w:rPr>
              <w:t>,</w:t>
            </w:r>
            <w:r w:rsidRPr="003A2AA2">
              <w:rPr>
                <w:color w:val="000000"/>
                <w:sz w:val="20"/>
                <w:szCs w:val="20"/>
              </w:rPr>
              <w:t>022</w:t>
            </w:r>
          </w:p>
        </w:tc>
        <w:tc>
          <w:tcPr>
            <w:tcW w:w="721"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83.8</w:t>
            </w: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r w:rsidRPr="003A2AA2">
              <w:rPr>
                <w:color w:val="000000"/>
                <w:sz w:val="20"/>
                <w:szCs w:val="20"/>
              </w:rPr>
              <w:t>81.9</w:t>
            </w:r>
          </w:p>
        </w:tc>
        <w:tc>
          <w:tcPr>
            <w:tcW w:w="553"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r w:rsidRPr="00134A39">
              <w:rPr>
                <w:color w:val="000000"/>
                <w:sz w:val="20"/>
                <w:szCs w:val="20"/>
              </w:rPr>
              <w:t>-</w:t>
            </w:r>
          </w:p>
        </w:tc>
        <w:tc>
          <w:tcPr>
            <w:tcW w:w="805"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r w:rsidRPr="003A2AA2">
              <w:rPr>
                <w:color w:val="000000"/>
                <w:sz w:val="20"/>
                <w:szCs w:val="20"/>
              </w:rPr>
              <w:t>85.8</w:t>
            </w:r>
          </w:p>
        </w:tc>
        <w:tc>
          <w:tcPr>
            <w:tcW w:w="813"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2</w:t>
            </w:r>
            <w:r>
              <w:rPr>
                <w:color w:val="000000"/>
                <w:sz w:val="20"/>
                <w:szCs w:val="20"/>
              </w:rPr>
              <w:t>,</w:t>
            </w:r>
            <w:r w:rsidRPr="003A2AA2">
              <w:rPr>
                <w:color w:val="000000"/>
                <w:sz w:val="20"/>
                <w:szCs w:val="20"/>
              </w:rPr>
              <w:t>989</w:t>
            </w:r>
          </w:p>
        </w:tc>
        <w:tc>
          <w:tcPr>
            <w:tcW w:w="704"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89.2</w:t>
            </w: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r w:rsidRPr="003A2AA2">
              <w:rPr>
                <w:color w:val="000000"/>
                <w:sz w:val="20"/>
                <w:szCs w:val="20"/>
              </w:rPr>
              <w:t>87.6</w:t>
            </w:r>
          </w:p>
        </w:tc>
        <w:tc>
          <w:tcPr>
            <w:tcW w:w="634"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r w:rsidRPr="00134A39">
              <w:rPr>
                <w:color w:val="000000"/>
                <w:sz w:val="20"/>
                <w:szCs w:val="20"/>
              </w:rPr>
              <w:t>-</w:t>
            </w:r>
          </w:p>
        </w:tc>
        <w:tc>
          <w:tcPr>
            <w:tcW w:w="763"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r w:rsidRPr="003A2AA2">
              <w:rPr>
                <w:color w:val="000000"/>
                <w:sz w:val="20"/>
                <w:szCs w:val="20"/>
              </w:rPr>
              <w:t>90.8</w:t>
            </w:r>
          </w:p>
        </w:tc>
      </w:tr>
      <w:tr w:rsidR="003A2AA2" w:rsidRPr="00134A39"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3A2AA2" w:rsidRDefault="003A2AA2" w:rsidP="00C476E2">
            <w:pPr>
              <w:ind w:right="-72"/>
              <w:rPr>
                <w:smallCaps/>
                <w:sz w:val="20"/>
              </w:rPr>
            </w:pPr>
            <w:r>
              <w:rPr>
                <w:smallCaps/>
                <w:sz w:val="20"/>
              </w:rPr>
              <w:t>Household Income</w:t>
            </w:r>
          </w:p>
        </w:tc>
        <w:tc>
          <w:tcPr>
            <w:tcW w:w="812"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p>
        </w:tc>
        <w:tc>
          <w:tcPr>
            <w:tcW w:w="721"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3A2AA2" w:rsidRPr="00134A39" w:rsidRDefault="003A2AA2" w:rsidP="00C476E2">
            <w:pPr>
              <w:adjustRightInd w:val="0"/>
              <w:jc w:val="right"/>
              <w:rPr>
                <w:color w:val="000000"/>
                <w:sz w:val="20"/>
                <w:szCs w:val="20"/>
              </w:rPr>
            </w:pPr>
          </w:p>
        </w:tc>
        <w:tc>
          <w:tcPr>
            <w:tcW w:w="805"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p>
        </w:tc>
        <w:tc>
          <w:tcPr>
            <w:tcW w:w="813"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p>
        </w:tc>
        <w:tc>
          <w:tcPr>
            <w:tcW w:w="704"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p>
        </w:tc>
        <w:tc>
          <w:tcPr>
            <w:tcW w:w="763"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p>
        </w:tc>
      </w:tr>
      <w:tr w:rsidR="003A2AA2" w:rsidRPr="00134A39"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3A2AA2" w:rsidRDefault="003A2AA2" w:rsidP="00C476E2">
            <w:pPr>
              <w:ind w:right="-72"/>
              <w:rPr>
                <w:smallCaps/>
                <w:sz w:val="20"/>
              </w:rPr>
            </w:pPr>
            <w:r>
              <w:rPr>
                <w:smallCaps/>
                <w:sz w:val="20"/>
              </w:rPr>
              <w:t xml:space="preserve">    &lt;$25,000</w:t>
            </w:r>
          </w:p>
        </w:tc>
        <w:tc>
          <w:tcPr>
            <w:tcW w:w="812"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1</w:t>
            </w:r>
            <w:r>
              <w:rPr>
                <w:color w:val="000000"/>
                <w:sz w:val="20"/>
                <w:szCs w:val="20"/>
              </w:rPr>
              <w:t>,</w:t>
            </w:r>
            <w:r w:rsidRPr="003A2AA2">
              <w:rPr>
                <w:color w:val="000000"/>
                <w:sz w:val="20"/>
                <w:szCs w:val="20"/>
              </w:rPr>
              <w:t>680</w:t>
            </w:r>
          </w:p>
        </w:tc>
        <w:tc>
          <w:tcPr>
            <w:tcW w:w="721"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75.6</w:t>
            </w: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r w:rsidRPr="003A2AA2">
              <w:rPr>
                <w:color w:val="000000"/>
                <w:sz w:val="20"/>
                <w:szCs w:val="20"/>
              </w:rPr>
              <w:t>72.0</w:t>
            </w:r>
          </w:p>
        </w:tc>
        <w:tc>
          <w:tcPr>
            <w:tcW w:w="553"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r w:rsidRPr="00134A39">
              <w:rPr>
                <w:color w:val="000000"/>
                <w:sz w:val="20"/>
                <w:szCs w:val="20"/>
              </w:rPr>
              <w:t>-</w:t>
            </w:r>
          </w:p>
        </w:tc>
        <w:tc>
          <w:tcPr>
            <w:tcW w:w="805"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r w:rsidRPr="003A2AA2">
              <w:rPr>
                <w:color w:val="000000"/>
                <w:sz w:val="20"/>
                <w:szCs w:val="20"/>
              </w:rPr>
              <w:t>79.2</w:t>
            </w:r>
          </w:p>
        </w:tc>
        <w:tc>
          <w:tcPr>
            <w:tcW w:w="813"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1</w:t>
            </w:r>
            <w:r>
              <w:rPr>
                <w:color w:val="000000"/>
                <w:sz w:val="20"/>
                <w:szCs w:val="20"/>
              </w:rPr>
              <w:t>,</w:t>
            </w:r>
            <w:r w:rsidRPr="003A2AA2">
              <w:rPr>
                <w:color w:val="000000"/>
                <w:sz w:val="20"/>
                <w:szCs w:val="20"/>
              </w:rPr>
              <w:t>653</w:t>
            </w:r>
          </w:p>
        </w:tc>
        <w:tc>
          <w:tcPr>
            <w:tcW w:w="704"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73.1</w:t>
            </w: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r w:rsidRPr="003A2AA2">
              <w:rPr>
                <w:color w:val="000000"/>
                <w:sz w:val="20"/>
                <w:szCs w:val="20"/>
              </w:rPr>
              <w:t>69.3</w:t>
            </w:r>
          </w:p>
        </w:tc>
        <w:tc>
          <w:tcPr>
            <w:tcW w:w="634"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r w:rsidRPr="00134A39">
              <w:rPr>
                <w:color w:val="000000"/>
                <w:sz w:val="20"/>
                <w:szCs w:val="20"/>
              </w:rPr>
              <w:t>-</w:t>
            </w:r>
          </w:p>
        </w:tc>
        <w:tc>
          <w:tcPr>
            <w:tcW w:w="763"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r w:rsidRPr="003A2AA2">
              <w:rPr>
                <w:color w:val="000000"/>
                <w:sz w:val="20"/>
                <w:szCs w:val="20"/>
              </w:rPr>
              <w:t>77.0</w:t>
            </w:r>
          </w:p>
        </w:tc>
      </w:tr>
      <w:tr w:rsidR="003A2AA2" w:rsidRPr="00134A39"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3A2AA2" w:rsidRDefault="003A2AA2" w:rsidP="00C476E2">
            <w:pPr>
              <w:ind w:right="-72" w:firstLine="180"/>
              <w:rPr>
                <w:smallCaps/>
                <w:sz w:val="20"/>
              </w:rPr>
            </w:pPr>
            <w:r>
              <w:rPr>
                <w:smallCaps/>
                <w:sz w:val="20"/>
              </w:rPr>
              <w:t>$25,000–34,999</w:t>
            </w:r>
          </w:p>
        </w:tc>
        <w:tc>
          <w:tcPr>
            <w:tcW w:w="812"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603</w:t>
            </w:r>
          </w:p>
        </w:tc>
        <w:tc>
          <w:tcPr>
            <w:tcW w:w="721"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74.6</w:t>
            </w: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r w:rsidRPr="003A2AA2">
              <w:rPr>
                <w:color w:val="000000"/>
                <w:sz w:val="20"/>
                <w:szCs w:val="20"/>
              </w:rPr>
              <w:t>67.6</w:t>
            </w:r>
          </w:p>
        </w:tc>
        <w:tc>
          <w:tcPr>
            <w:tcW w:w="553"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r w:rsidRPr="00134A39">
              <w:rPr>
                <w:color w:val="000000"/>
                <w:sz w:val="20"/>
                <w:szCs w:val="20"/>
              </w:rPr>
              <w:t>-</w:t>
            </w:r>
          </w:p>
        </w:tc>
        <w:tc>
          <w:tcPr>
            <w:tcW w:w="805"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r w:rsidRPr="003A2AA2">
              <w:rPr>
                <w:color w:val="000000"/>
                <w:sz w:val="20"/>
                <w:szCs w:val="20"/>
              </w:rPr>
              <w:t>81.6</w:t>
            </w:r>
          </w:p>
        </w:tc>
        <w:tc>
          <w:tcPr>
            <w:tcW w:w="813"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594</w:t>
            </w:r>
          </w:p>
        </w:tc>
        <w:tc>
          <w:tcPr>
            <w:tcW w:w="704"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81.4</w:t>
            </w: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r w:rsidRPr="003A2AA2">
              <w:rPr>
                <w:color w:val="000000"/>
                <w:sz w:val="20"/>
                <w:szCs w:val="20"/>
              </w:rPr>
              <w:t>75.9</w:t>
            </w:r>
          </w:p>
        </w:tc>
        <w:tc>
          <w:tcPr>
            <w:tcW w:w="634"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r w:rsidRPr="00134A39">
              <w:rPr>
                <w:color w:val="000000"/>
                <w:sz w:val="20"/>
                <w:szCs w:val="20"/>
              </w:rPr>
              <w:t>-</w:t>
            </w:r>
          </w:p>
        </w:tc>
        <w:tc>
          <w:tcPr>
            <w:tcW w:w="763"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r w:rsidRPr="003A2AA2">
              <w:rPr>
                <w:color w:val="000000"/>
                <w:sz w:val="20"/>
                <w:szCs w:val="20"/>
              </w:rPr>
              <w:t>86.9</w:t>
            </w:r>
          </w:p>
        </w:tc>
      </w:tr>
      <w:tr w:rsidR="003A2AA2" w:rsidRPr="00134A39"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3A2AA2" w:rsidRDefault="003A2AA2" w:rsidP="00C476E2">
            <w:pPr>
              <w:ind w:right="-72" w:firstLine="180"/>
              <w:rPr>
                <w:smallCaps/>
                <w:sz w:val="20"/>
              </w:rPr>
            </w:pPr>
            <w:r>
              <w:rPr>
                <w:smallCaps/>
                <w:sz w:val="20"/>
              </w:rPr>
              <w:t>$35,000–49,999</w:t>
            </w:r>
          </w:p>
        </w:tc>
        <w:tc>
          <w:tcPr>
            <w:tcW w:w="812"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754</w:t>
            </w:r>
          </w:p>
        </w:tc>
        <w:tc>
          <w:tcPr>
            <w:tcW w:w="721"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84.5</w:t>
            </w: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r w:rsidRPr="003A2AA2">
              <w:rPr>
                <w:color w:val="000000"/>
                <w:sz w:val="20"/>
                <w:szCs w:val="20"/>
              </w:rPr>
              <w:t>80.5</w:t>
            </w:r>
          </w:p>
        </w:tc>
        <w:tc>
          <w:tcPr>
            <w:tcW w:w="553"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r w:rsidRPr="00134A39">
              <w:rPr>
                <w:color w:val="000000"/>
                <w:sz w:val="20"/>
                <w:szCs w:val="20"/>
              </w:rPr>
              <w:t>-</w:t>
            </w:r>
          </w:p>
        </w:tc>
        <w:tc>
          <w:tcPr>
            <w:tcW w:w="805"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r w:rsidRPr="003A2AA2">
              <w:rPr>
                <w:color w:val="000000"/>
                <w:sz w:val="20"/>
                <w:szCs w:val="20"/>
              </w:rPr>
              <w:t>88.6</w:t>
            </w:r>
          </w:p>
        </w:tc>
        <w:tc>
          <w:tcPr>
            <w:tcW w:w="813"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749</w:t>
            </w:r>
          </w:p>
        </w:tc>
        <w:tc>
          <w:tcPr>
            <w:tcW w:w="704"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85.1</w:t>
            </w: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r w:rsidRPr="003A2AA2">
              <w:rPr>
                <w:color w:val="000000"/>
                <w:sz w:val="20"/>
                <w:szCs w:val="20"/>
              </w:rPr>
              <w:t>81.1</w:t>
            </w:r>
          </w:p>
        </w:tc>
        <w:tc>
          <w:tcPr>
            <w:tcW w:w="634"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r w:rsidRPr="00134A39">
              <w:rPr>
                <w:color w:val="000000"/>
                <w:sz w:val="20"/>
                <w:szCs w:val="20"/>
              </w:rPr>
              <w:t>-</w:t>
            </w:r>
          </w:p>
        </w:tc>
        <w:tc>
          <w:tcPr>
            <w:tcW w:w="763"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r w:rsidRPr="003A2AA2">
              <w:rPr>
                <w:color w:val="000000"/>
                <w:sz w:val="20"/>
                <w:szCs w:val="20"/>
              </w:rPr>
              <w:t>89.0</w:t>
            </w:r>
          </w:p>
        </w:tc>
      </w:tr>
      <w:tr w:rsidR="003A2AA2" w:rsidRPr="00134A39"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3A2AA2" w:rsidRDefault="003A2AA2" w:rsidP="00C476E2">
            <w:pPr>
              <w:ind w:right="-72" w:firstLine="180"/>
              <w:rPr>
                <w:smallCaps/>
                <w:sz w:val="20"/>
              </w:rPr>
            </w:pPr>
            <w:r>
              <w:rPr>
                <w:smallCaps/>
                <w:sz w:val="20"/>
              </w:rPr>
              <w:t>$50,000–74,999</w:t>
            </w:r>
          </w:p>
        </w:tc>
        <w:tc>
          <w:tcPr>
            <w:tcW w:w="812" w:type="dxa"/>
            <w:tcBorders>
              <w:top w:val="nil"/>
              <w:left w:val="double" w:sz="2" w:space="0" w:color="auto"/>
              <w:bottom w:val="nil"/>
              <w:right w:val="single" w:sz="4" w:space="0" w:color="auto"/>
            </w:tcBorders>
          </w:tcPr>
          <w:p w:rsidR="003A2AA2" w:rsidRPr="003A2AA2" w:rsidRDefault="003A2AA2" w:rsidP="003A2AA2">
            <w:pPr>
              <w:keepNext/>
              <w:adjustRightInd w:val="0"/>
              <w:spacing w:before="60" w:after="60"/>
              <w:jc w:val="center"/>
              <w:rPr>
                <w:color w:val="000000"/>
                <w:sz w:val="20"/>
                <w:szCs w:val="20"/>
              </w:rPr>
            </w:pPr>
            <w:r w:rsidRPr="003A2AA2">
              <w:rPr>
                <w:color w:val="000000"/>
                <w:sz w:val="20"/>
                <w:szCs w:val="20"/>
              </w:rPr>
              <w:t>848</w:t>
            </w:r>
          </w:p>
        </w:tc>
        <w:tc>
          <w:tcPr>
            <w:tcW w:w="721" w:type="dxa"/>
            <w:tcBorders>
              <w:top w:val="nil"/>
              <w:left w:val="single" w:sz="4" w:space="0" w:color="auto"/>
              <w:bottom w:val="nil"/>
            </w:tcBorders>
          </w:tcPr>
          <w:p w:rsidR="003A2AA2" w:rsidRPr="003A2AA2" w:rsidRDefault="003A2AA2" w:rsidP="003A2AA2">
            <w:pPr>
              <w:keepNext/>
              <w:adjustRightInd w:val="0"/>
              <w:spacing w:before="60" w:after="60"/>
              <w:jc w:val="center"/>
              <w:rPr>
                <w:color w:val="000000"/>
                <w:sz w:val="20"/>
                <w:szCs w:val="20"/>
              </w:rPr>
            </w:pPr>
            <w:r w:rsidRPr="003A2AA2">
              <w:rPr>
                <w:color w:val="000000"/>
                <w:sz w:val="20"/>
                <w:szCs w:val="20"/>
              </w:rPr>
              <w:t>85.1</w:t>
            </w:r>
          </w:p>
        </w:tc>
        <w:tc>
          <w:tcPr>
            <w:tcW w:w="636" w:type="dxa"/>
            <w:tcBorders>
              <w:top w:val="nil"/>
              <w:bottom w:val="nil"/>
              <w:right w:val="nil"/>
            </w:tcBorders>
          </w:tcPr>
          <w:p w:rsidR="003A2AA2" w:rsidRPr="003A2AA2" w:rsidRDefault="003A2AA2" w:rsidP="00565703">
            <w:pPr>
              <w:keepNext/>
              <w:adjustRightInd w:val="0"/>
              <w:spacing w:before="60" w:after="60"/>
              <w:jc w:val="right"/>
              <w:rPr>
                <w:color w:val="000000"/>
                <w:sz w:val="20"/>
                <w:szCs w:val="20"/>
              </w:rPr>
            </w:pPr>
            <w:r w:rsidRPr="003A2AA2">
              <w:rPr>
                <w:color w:val="000000"/>
                <w:sz w:val="20"/>
                <w:szCs w:val="20"/>
              </w:rPr>
              <w:t>80.4</w:t>
            </w:r>
          </w:p>
        </w:tc>
        <w:tc>
          <w:tcPr>
            <w:tcW w:w="553" w:type="dxa"/>
            <w:tcBorders>
              <w:top w:val="nil"/>
              <w:left w:val="nil"/>
              <w:bottom w:val="nil"/>
              <w:right w:val="nil"/>
            </w:tcBorders>
            <w:vAlign w:val="center"/>
          </w:tcPr>
          <w:p w:rsidR="003A2AA2" w:rsidRPr="00134A39" w:rsidRDefault="003A2AA2" w:rsidP="00C476E2">
            <w:pPr>
              <w:keepNext/>
              <w:adjustRightInd w:val="0"/>
              <w:jc w:val="center"/>
              <w:rPr>
                <w:color w:val="000000"/>
                <w:sz w:val="20"/>
                <w:szCs w:val="20"/>
              </w:rPr>
            </w:pPr>
            <w:r w:rsidRPr="00134A39">
              <w:rPr>
                <w:color w:val="000000"/>
                <w:sz w:val="20"/>
                <w:szCs w:val="20"/>
              </w:rPr>
              <w:t>-</w:t>
            </w:r>
          </w:p>
        </w:tc>
        <w:tc>
          <w:tcPr>
            <w:tcW w:w="805" w:type="dxa"/>
            <w:tcBorders>
              <w:top w:val="nil"/>
              <w:left w:val="nil"/>
              <w:bottom w:val="nil"/>
              <w:right w:val="double" w:sz="2" w:space="0" w:color="auto"/>
            </w:tcBorders>
          </w:tcPr>
          <w:p w:rsidR="003A2AA2" w:rsidRPr="003A2AA2" w:rsidRDefault="003A2AA2" w:rsidP="003A2AA2">
            <w:pPr>
              <w:keepNext/>
              <w:adjustRightInd w:val="0"/>
              <w:spacing w:before="60" w:after="60"/>
              <w:rPr>
                <w:color w:val="000000"/>
                <w:sz w:val="20"/>
                <w:szCs w:val="20"/>
              </w:rPr>
            </w:pPr>
            <w:r w:rsidRPr="003A2AA2">
              <w:rPr>
                <w:color w:val="000000"/>
                <w:sz w:val="20"/>
                <w:szCs w:val="20"/>
              </w:rPr>
              <w:t>89.9</w:t>
            </w:r>
          </w:p>
        </w:tc>
        <w:tc>
          <w:tcPr>
            <w:tcW w:w="813" w:type="dxa"/>
            <w:tcBorders>
              <w:top w:val="nil"/>
              <w:left w:val="double" w:sz="2" w:space="0" w:color="auto"/>
              <w:bottom w:val="nil"/>
              <w:right w:val="single" w:sz="4" w:space="0" w:color="auto"/>
            </w:tcBorders>
          </w:tcPr>
          <w:p w:rsidR="003A2AA2" w:rsidRPr="003A2AA2" w:rsidRDefault="003A2AA2" w:rsidP="003A2AA2">
            <w:pPr>
              <w:keepNext/>
              <w:adjustRightInd w:val="0"/>
              <w:spacing w:before="60" w:after="60"/>
              <w:jc w:val="center"/>
              <w:rPr>
                <w:color w:val="000000"/>
                <w:sz w:val="20"/>
                <w:szCs w:val="20"/>
              </w:rPr>
            </w:pPr>
            <w:r w:rsidRPr="003A2AA2">
              <w:rPr>
                <w:color w:val="000000"/>
                <w:sz w:val="20"/>
                <w:szCs w:val="20"/>
              </w:rPr>
              <w:t>836</w:t>
            </w:r>
          </w:p>
        </w:tc>
        <w:tc>
          <w:tcPr>
            <w:tcW w:w="704" w:type="dxa"/>
            <w:tcBorders>
              <w:top w:val="nil"/>
              <w:left w:val="single" w:sz="4" w:space="0" w:color="auto"/>
              <w:bottom w:val="nil"/>
            </w:tcBorders>
          </w:tcPr>
          <w:p w:rsidR="003A2AA2" w:rsidRPr="003A2AA2" w:rsidRDefault="003A2AA2" w:rsidP="003A2AA2">
            <w:pPr>
              <w:keepNext/>
              <w:adjustRightInd w:val="0"/>
              <w:spacing w:before="60" w:after="60"/>
              <w:jc w:val="center"/>
              <w:rPr>
                <w:color w:val="000000"/>
                <w:sz w:val="20"/>
                <w:szCs w:val="20"/>
              </w:rPr>
            </w:pPr>
            <w:r w:rsidRPr="003A2AA2">
              <w:rPr>
                <w:color w:val="000000"/>
                <w:sz w:val="20"/>
                <w:szCs w:val="20"/>
              </w:rPr>
              <w:t>87.6</w:t>
            </w:r>
          </w:p>
        </w:tc>
        <w:tc>
          <w:tcPr>
            <w:tcW w:w="636" w:type="dxa"/>
            <w:tcBorders>
              <w:top w:val="nil"/>
              <w:bottom w:val="nil"/>
              <w:right w:val="nil"/>
            </w:tcBorders>
          </w:tcPr>
          <w:p w:rsidR="003A2AA2" w:rsidRPr="003A2AA2" w:rsidRDefault="003A2AA2" w:rsidP="00565703">
            <w:pPr>
              <w:keepNext/>
              <w:adjustRightInd w:val="0"/>
              <w:spacing w:before="60" w:after="60"/>
              <w:jc w:val="right"/>
              <w:rPr>
                <w:color w:val="000000"/>
                <w:sz w:val="20"/>
                <w:szCs w:val="20"/>
              </w:rPr>
            </w:pPr>
            <w:r w:rsidRPr="003A2AA2">
              <w:rPr>
                <w:color w:val="000000"/>
                <w:sz w:val="20"/>
                <w:szCs w:val="20"/>
              </w:rPr>
              <w:t>84.2</w:t>
            </w:r>
          </w:p>
        </w:tc>
        <w:tc>
          <w:tcPr>
            <w:tcW w:w="634" w:type="dxa"/>
            <w:tcBorders>
              <w:top w:val="nil"/>
              <w:left w:val="nil"/>
              <w:bottom w:val="nil"/>
              <w:right w:val="nil"/>
            </w:tcBorders>
            <w:vAlign w:val="center"/>
          </w:tcPr>
          <w:p w:rsidR="003A2AA2" w:rsidRPr="00134A39" w:rsidRDefault="003A2AA2" w:rsidP="00C476E2">
            <w:pPr>
              <w:keepNext/>
              <w:adjustRightInd w:val="0"/>
              <w:jc w:val="center"/>
              <w:rPr>
                <w:color w:val="000000"/>
                <w:sz w:val="20"/>
                <w:szCs w:val="20"/>
              </w:rPr>
            </w:pPr>
            <w:r w:rsidRPr="00134A39">
              <w:rPr>
                <w:color w:val="000000"/>
                <w:sz w:val="20"/>
                <w:szCs w:val="20"/>
              </w:rPr>
              <w:t>-</w:t>
            </w:r>
          </w:p>
        </w:tc>
        <w:tc>
          <w:tcPr>
            <w:tcW w:w="763" w:type="dxa"/>
            <w:tcBorders>
              <w:top w:val="nil"/>
              <w:left w:val="nil"/>
              <w:bottom w:val="nil"/>
              <w:right w:val="double" w:sz="2" w:space="0" w:color="auto"/>
            </w:tcBorders>
          </w:tcPr>
          <w:p w:rsidR="003A2AA2" w:rsidRPr="003A2AA2" w:rsidRDefault="003A2AA2" w:rsidP="003A2AA2">
            <w:pPr>
              <w:keepNext/>
              <w:adjustRightInd w:val="0"/>
              <w:spacing w:before="60" w:after="60"/>
              <w:rPr>
                <w:color w:val="000000"/>
                <w:sz w:val="20"/>
                <w:szCs w:val="20"/>
              </w:rPr>
            </w:pPr>
            <w:r w:rsidRPr="003A2AA2">
              <w:rPr>
                <w:color w:val="000000"/>
                <w:sz w:val="20"/>
                <w:szCs w:val="20"/>
              </w:rPr>
              <w:t>91.0</w:t>
            </w:r>
          </w:p>
        </w:tc>
      </w:tr>
      <w:tr w:rsidR="003A2AA2" w:rsidRPr="00134A39"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3A2AA2" w:rsidRDefault="003A2AA2" w:rsidP="00C476E2">
            <w:pPr>
              <w:ind w:right="-72" w:firstLine="180"/>
              <w:rPr>
                <w:smallCaps/>
                <w:sz w:val="20"/>
              </w:rPr>
            </w:pPr>
            <w:r>
              <w:rPr>
                <w:smallCaps/>
                <w:sz w:val="20"/>
              </w:rPr>
              <w:t>$75,000+</w:t>
            </w:r>
          </w:p>
        </w:tc>
        <w:tc>
          <w:tcPr>
            <w:tcW w:w="812"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1</w:t>
            </w:r>
            <w:r>
              <w:rPr>
                <w:color w:val="000000"/>
                <w:sz w:val="20"/>
                <w:szCs w:val="20"/>
              </w:rPr>
              <w:t>,</w:t>
            </w:r>
            <w:r w:rsidRPr="003A2AA2">
              <w:rPr>
                <w:color w:val="000000"/>
                <w:sz w:val="20"/>
                <w:szCs w:val="20"/>
              </w:rPr>
              <w:t>926</w:t>
            </w:r>
          </w:p>
        </w:tc>
        <w:tc>
          <w:tcPr>
            <w:tcW w:w="721"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86.7</w:t>
            </w: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r w:rsidRPr="003A2AA2">
              <w:rPr>
                <w:color w:val="000000"/>
                <w:sz w:val="20"/>
                <w:szCs w:val="20"/>
              </w:rPr>
              <w:t>84.6</w:t>
            </w:r>
          </w:p>
        </w:tc>
        <w:tc>
          <w:tcPr>
            <w:tcW w:w="553"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r w:rsidRPr="00134A39">
              <w:rPr>
                <w:color w:val="000000"/>
                <w:sz w:val="20"/>
                <w:szCs w:val="20"/>
              </w:rPr>
              <w:t>-</w:t>
            </w:r>
          </w:p>
        </w:tc>
        <w:tc>
          <w:tcPr>
            <w:tcW w:w="805"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r w:rsidRPr="003A2AA2">
              <w:rPr>
                <w:color w:val="000000"/>
                <w:sz w:val="20"/>
                <w:szCs w:val="20"/>
              </w:rPr>
              <w:t>88.8</w:t>
            </w:r>
          </w:p>
        </w:tc>
        <w:tc>
          <w:tcPr>
            <w:tcW w:w="813" w:type="dxa"/>
            <w:tcBorders>
              <w:top w:val="nil"/>
              <w:left w:val="double" w:sz="2" w:space="0" w:color="auto"/>
              <w:bottom w:val="nil"/>
              <w:right w:val="single" w:sz="4" w:space="0" w:color="auto"/>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1</w:t>
            </w:r>
            <w:r>
              <w:rPr>
                <w:color w:val="000000"/>
                <w:sz w:val="20"/>
                <w:szCs w:val="20"/>
              </w:rPr>
              <w:t>,</w:t>
            </w:r>
            <w:r w:rsidRPr="003A2AA2">
              <w:rPr>
                <w:color w:val="000000"/>
                <w:sz w:val="20"/>
                <w:szCs w:val="20"/>
              </w:rPr>
              <w:t>912</w:t>
            </w:r>
          </w:p>
        </w:tc>
        <w:tc>
          <w:tcPr>
            <w:tcW w:w="704" w:type="dxa"/>
            <w:tcBorders>
              <w:top w:val="nil"/>
              <w:left w:val="single" w:sz="4" w:space="0" w:color="auto"/>
              <w:bottom w:val="nil"/>
            </w:tcBorders>
          </w:tcPr>
          <w:p w:rsidR="003A2AA2" w:rsidRPr="003A2AA2" w:rsidRDefault="003A2AA2" w:rsidP="003A2AA2">
            <w:pPr>
              <w:adjustRightInd w:val="0"/>
              <w:spacing w:before="60" w:after="60"/>
              <w:jc w:val="center"/>
              <w:rPr>
                <w:color w:val="000000"/>
                <w:sz w:val="20"/>
                <w:szCs w:val="20"/>
              </w:rPr>
            </w:pPr>
            <w:r w:rsidRPr="003A2AA2">
              <w:rPr>
                <w:color w:val="000000"/>
                <w:sz w:val="20"/>
                <w:szCs w:val="20"/>
              </w:rPr>
              <w:t>90.3</w:t>
            </w:r>
          </w:p>
        </w:tc>
        <w:tc>
          <w:tcPr>
            <w:tcW w:w="636" w:type="dxa"/>
            <w:tcBorders>
              <w:top w:val="nil"/>
              <w:bottom w:val="nil"/>
              <w:right w:val="nil"/>
            </w:tcBorders>
          </w:tcPr>
          <w:p w:rsidR="003A2AA2" w:rsidRPr="003A2AA2" w:rsidRDefault="003A2AA2" w:rsidP="00565703">
            <w:pPr>
              <w:adjustRightInd w:val="0"/>
              <w:spacing w:before="60" w:after="60"/>
              <w:jc w:val="right"/>
              <w:rPr>
                <w:color w:val="000000"/>
                <w:sz w:val="20"/>
                <w:szCs w:val="20"/>
              </w:rPr>
            </w:pPr>
            <w:r w:rsidRPr="003A2AA2">
              <w:rPr>
                <w:color w:val="000000"/>
                <w:sz w:val="20"/>
                <w:szCs w:val="20"/>
              </w:rPr>
              <w:t>88.5</w:t>
            </w:r>
          </w:p>
        </w:tc>
        <w:tc>
          <w:tcPr>
            <w:tcW w:w="634" w:type="dxa"/>
            <w:tcBorders>
              <w:top w:val="nil"/>
              <w:left w:val="nil"/>
              <w:bottom w:val="nil"/>
              <w:right w:val="nil"/>
            </w:tcBorders>
            <w:vAlign w:val="center"/>
          </w:tcPr>
          <w:p w:rsidR="003A2AA2" w:rsidRPr="00134A39" w:rsidRDefault="003A2AA2" w:rsidP="00C476E2">
            <w:pPr>
              <w:adjustRightInd w:val="0"/>
              <w:jc w:val="center"/>
              <w:rPr>
                <w:color w:val="000000"/>
                <w:sz w:val="20"/>
                <w:szCs w:val="20"/>
              </w:rPr>
            </w:pPr>
            <w:r w:rsidRPr="00134A39">
              <w:rPr>
                <w:color w:val="000000"/>
                <w:sz w:val="20"/>
                <w:szCs w:val="20"/>
              </w:rPr>
              <w:t>-</w:t>
            </w:r>
          </w:p>
        </w:tc>
        <w:tc>
          <w:tcPr>
            <w:tcW w:w="763" w:type="dxa"/>
            <w:tcBorders>
              <w:top w:val="nil"/>
              <w:left w:val="nil"/>
              <w:bottom w:val="nil"/>
              <w:right w:val="double" w:sz="2" w:space="0" w:color="auto"/>
            </w:tcBorders>
          </w:tcPr>
          <w:p w:rsidR="003A2AA2" w:rsidRPr="003A2AA2" w:rsidRDefault="003A2AA2" w:rsidP="003A2AA2">
            <w:pPr>
              <w:adjustRightInd w:val="0"/>
              <w:spacing w:before="60" w:after="60"/>
              <w:rPr>
                <w:color w:val="000000"/>
                <w:sz w:val="20"/>
                <w:szCs w:val="20"/>
              </w:rPr>
            </w:pPr>
            <w:r w:rsidRPr="003A2AA2">
              <w:rPr>
                <w:color w:val="000000"/>
                <w:sz w:val="20"/>
                <w:szCs w:val="20"/>
              </w:rPr>
              <w:t>92.2</w:t>
            </w:r>
          </w:p>
        </w:tc>
      </w:tr>
      <w:tr w:rsidR="00727F54" w:rsidTr="00727F54">
        <w:trPr>
          <w:cantSplit/>
          <w:trHeight w:val="705"/>
          <w:jc w:val="center"/>
        </w:trPr>
        <w:tc>
          <w:tcPr>
            <w:tcW w:w="9078" w:type="dxa"/>
            <w:gridSpan w:val="11"/>
            <w:tcBorders>
              <w:top w:val="double" w:sz="2" w:space="0" w:color="auto"/>
              <w:left w:val="double" w:sz="2" w:space="0" w:color="auto"/>
              <w:bottom w:val="double" w:sz="2" w:space="0" w:color="auto"/>
              <w:right w:val="double" w:sz="2" w:space="0" w:color="auto"/>
            </w:tcBorders>
          </w:tcPr>
          <w:p w:rsidR="00727F54" w:rsidRDefault="00727F54" w:rsidP="00C476E2">
            <w:pPr>
              <w:ind w:right="-72"/>
              <w:rPr>
                <w:sz w:val="16"/>
              </w:rPr>
            </w:pPr>
          </w:p>
          <w:p w:rsidR="00727F54" w:rsidRDefault="00727F54" w:rsidP="00727F54">
            <w:pPr>
              <w:rPr>
                <w:sz w:val="16"/>
              </w:rPr>
            </w:pPr>
            <w:r>
              <w:rPr>
                <w:sz w:val="16"/>
              </w:rPr>
              <w:t>*  White, Black, and Asian race categories refer to non-Hispanic</w:t>
            </w:r>
          </w:p>
          <w:p w:rsidR="00727F54" w:rsidRPr="005D6D2B" w:rsidRDefault="00727F54" w:rsidP="002918AD">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tc>
      </w:tr>
    </w:tbl>
    <w:p w:rsidR="00EF02C9" w:rsidRPr="005B46CD" w:rsidRDefault="000308AE" w:rsidP="00EF02C9">
      <w:pPr>
        <w:pStyle w:val="Heading2"/>
        <w:framePr w:hSpace="0" w:vSpace="0" w:wrap="auto" w:vAnchor="margin" w:yAlign="inline"/>
        <w:jc w:val="left"/>
        <w:rPr>
          <w:rFonts w:ascii="Arial" w:hAnsi="Arial" w:cs="Arial"/>
          <w:sz w:val="24"/>
          <w:szCs w:val="24"/>
          <w:lang w:val="fr-FR"/>
        </w:rPr>
      </w:pPr>
      <w:r>
        <w:br w:type="page"/>
      </w:r>
      <w:bookmarkStart w:id="53" w:name="_Toc427654070"/>
      <w:r w:rsidR="00EF02C9" w:rsidRPr="005B46CD">
        <w:rPr>
          <w:rFonts w:ascii="Arial" w:hAnsi="Arial" w:cs="Arial"/>
          <w:sz w:val="24"/>
          <w:szCs w:val="24"/>
          <w:lang w:val="fr-FR"/>
        </w:rPr>
        <w:lastRenderedPageBreak/>
        <w:t xml:space="preserve">Section </w:t>
      </w:r>
      <w:r w:rsidR="00EF02C9">
        <w:rPr>
          <w:rFonts w:ascii="Arial" w:hAnsi="Arial" w:cs="Arial"/>
          <w:sz w:val="24"/>
          <w:szCs w:val="24"/>
          <w:lang w:val="fr-FR"/>
        </w:rPr>
        <w:t>6.3</w:t>
      </w:r>
      <w:r w:rsidR="00EF02C9" w:rsidRPr="005B46CD">
        <w:rPr>
          <w:rFonts w:ascii="Arial" w:hAnsi="Arial" w:cs="Arial"/>
          <w:sz w:val="24"/>
          <w:szCs w:val="24"/>
          <w:lang w:val="fr-FR"/>
        </w:rPr>
        <w:t xml:space="preserve">: </w:t>
      </w:r>
      <w:r w:rsidR="00EF02C9">
        <w:rPr>
          <w:rFonts w:ascii="Arial" w:hAnsi="Arial" w:cs="Arial"/>
          <w:sz w:val="24"/>
          <w:szCs w:val="24"/>
          <w:lang w:val="fr-FR"/>
        </w:rPr>
        <w:t>Cervical Cancer Screening</w:t>
      </w:r>
      <w:bookmarkEnd w:id="53"/>
    </w:p>
    <w:p w:rsidR="00EF02C9" w:rsidRDefault="00EF02C9" w:rsidP="00EF02C9">
      <w:pPr>
        <w:rPr>
          <w:rFonts w:ascii="Arial" w:hAnsi="Arial" w:cs="Arial"/>
          <w:sz w:val="22"/>
          <w:szCs w:val="22"/>
          <w:lang w:val="fr-FR"/>
        </w:rPr>
      </w:pPr>
    </w:p>
    <w:p w:rsidR="00EF02C9" w:rsidRDefault="00EF02C9" w:rsidP="00EF02C9">
      <w:pPr>
        <w:ind w:right="-72"/>
        <w:rPr>
          <w:rFonts w:ascii="Arial" w:hAnsi="Arial"/>
          <w:sz w:val="22"/>
        </w:rPr>
      </w:pPr>
      <w:r>
        <w:rPr>
          <w:rFonts w:ascii="Arial" w:hAnsi="Arial"/>
          <w:sz w:val="22"/>
        </w:rPr>
        <w:t>All female respondents were asked if they ever had had a Pap smear, a screening test for cancer of the cervix. Those who reported that they had had a Pap smear were then asked how long it had been since their last Pap smear. The percentage of women who reported having had a Pap smear in the past 3 years is presented</w:t>
      </w:r>
      <w:r w:rsidR="00F319B7">
        <w:rPr>
          <w:rFonts w:ascii="Arial" w:hAnsi="Arial"/>
          <w:sz w:val="22"/>
        </w:rPr>
        <w:t xml:space="preserve"> below</w:t>
      </w:r>
      <w:r>
        <w:rPr>
          <w:rFonts w:ascii="Arial" w:hAnsi="Arial"/>
          <w:sz w:val="22"/>
        </w:rPr>
        <w:t>.</w:t>
      </w:r>
    </w:p>
    <w:p w:rsidR="00EF02C9" w:rsidRDefault="00EF02C9" w:rsidP="00EF02C9"/>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EF02C9" w:rsidTr="00C476E2">
        <w:trPr>
          <w:cantSplit/>
          <w:trHeight w:hRule="exact" w:val="570"/>
          <w:jc w:val="center"/>
        </w:trPr>
        <w:tc>
          <w:tcPr>
            <w:tcW w:w="8890" w:type="dxa"/>
            <w:gridSpan w:val="6"/>
            <w:tcBorders>
              <w:top w:val="double" w:sz="4" w:space="0" w:color="auto"/>
              <w:left w:val="double" w:sz="4" w:space="0" w:color="auto"/>
              <w:right w:val="double" w:sz="4" w:space="0" w:color="auto"/>
            </w:tcBorders>
            <w:vAlign w:val="center"/>
          </w:tcPr>
          <w:p w:rsidR="00EF02C9" w:rsidRPr="00F22713" w:rsidRDefault="00EF02C9" w:rsidP="00F319B7">
            <w:pPr>
              <w:spacing w:before="120" w:after="120"/>
              <w:jc w:val="center"/>
              <w:rPr>
                <w:b/>
              </w:rPr>
            </w:pPr>
            <w:r>
              <w:br w:type="page"/>
            </w:r>
            <w:r w:rsidRPr="00F22713">
              <w:rPr>
                <w:b/>
                <w:smallCaps/>
              </w:rPr>
              <w:t xml:space="preserve">Table </w:t>
            </w:r>
            <w:r w:rsidR="00F319B7">
              <w:rPr>
                <w:b/>
                <w:smallCaps/>
              </w:rPr>
              <w:t>6</w:t>
            </w:r>
            <w:r w:rsidRPr="00F22713">
              <w:rPr>
                <w:b/>
                <w:smallCaps/>
              </w:rPr>
              <w:t>.</w:t>
            </w:r>
            <w:r>
              <w:rPr>
                <w:b/>
                <w:smallCaps/>
              </w:rPr>
              <w:t>3</w:t>
            </w:r>
            <w:r w:rsidRPr="00F22713">
              <w:rPr>
                <w:b/>
                <w:smallCaps/>
              </w:rPr>
              <w:t xml:space="preserve"> – Cervical Cancer Screening Among Massachusetts Women, 201</w:t>
            </w:r>
            <w:r w:rsidR="00F319B7">
              <w:rPr>
                <w:b/>
                <w:smallCaps/>
              </w:rPr>
              <w:t>4</w:t>
            </w:r>
          </w:p>
        </w:tc>
      </w:tr>
      <w:tr w:rsidR="00EF02C9" w:rsidTr="00C476E2">
        <w:trPr>
          <w:cantSplit/>
          <w:trHeight w:val="678"/>
          <w:jc w:val="center"/>
        </w:trPr>
        <w:tc>
          <w:tcPr>
            <w:tcW w:w="2647" w:type="dxa"/>
            <w:tcBorders>
              <w:top w:val="double" w:sz="2" w:space="0" w:color="auto"/>
              <w:left w:val="double" w:sz="2" w:space="0" w:color="auto"/>
              <w:bottom w:val="double" w:sz="2" w:space="0" w:color="auto"/>
              <w:right w:val="double" w:sz="2" w:space="0" w:color="auto"/>
            </w:tcBorders>
            <w:vAlign w:val="center"/>
          </w:tcPr>
          <w:p w:rsidR="00EF02C9" w:rsidRDefault="00EF02C9" w:rsidP="00C476E2">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vAlign w:val="center"/>
          </w:tcPr>
          <w:p w:rsidR="00EF02C9" w:rsidRDefault="00EF02C9" w:rsidP="00C476E2">
            <w:pPr>
              <w:spacing w:before="60"/>
              <w:ind w:right="-72"/>
              <w:jc w:val="center"/>
              <w:rPr>
                <w:smallCaps/>
                <w:sz w:val="20"/>
              </w:rPr>
            </w:pPr>
            <w:r>
              <w:rPr>
                <w:smallCaps/>
                <w:sz w:val="20"/>
              </w:rPr>
              <w:t xml:space="preserve">Pap Smear Test within Past Three Years </w:t>
            </w:r>
          </w:p>
          <w:p w:rsidR="00EF02C9" w:rsidRDefault="00EF02C9" w:rsidP="00C476E2">
            <w:pPr>
              <w:spacing w:before="60"/>
              <w:ind w:right="-72"/>
              <w:jc w:val="center"/>
              <w:rPr>
                <w:smallCaps/>
                <w:sz w:val="20"/>
              </w:rPr>
            </w:pPr>
          </w:p>
          <w:p w:rsidR="00EF02C9" w:rsidRDefault="00EF02C9" w:rsidP="00C476E2">
            <w:pPr>
              <w:ind w:right="-72"/>
              <w:rPr>
                <w:smallCaps/>
                <w:sz w:val="20"/>
              </w:rPr>
            </w:pPr>
            <w:r>
              <w:rPr>
                <w:sz w:val="20"/>
              </w:rPr>
              <w:t xml:space="preserve">           N                           %                                         95% CI</w:t>
            </w:r>
          </w:p>
        </w:tc>
      </w:tr>
      <w:tr w:rsidR="001F3D8F" w:rsidRPr="00134A39" w:rsidTr="00554EF5">
        <w:trPr>
          <w:cantSplit/>
          <w:trHeight w:hRule="exact" w:val="360"/>
          <w:jc w:val="center"/>
        </w:trPr>
        <w:tc>
          <w:tcPr>
            <w:tcW w:w="2647" w:type="dxa"/>
            <w:tcBorders>
              <w:top w:val="nil"/>
              <w:left w:val="double" w:sz="2" w:space="0" w:color="auto"/>
              <w:bottom w:val="nil"/>
              <w:right w:val="double" w:sz="2" w:space="0" w:color="auto"/>
            </w:tcBorders>
            <w:vAlign w:val="center"/>
          </w:tcPr>
          <w:p w:rsidR="001F3D8F" w:rsidRPr="00EC7054" w:rsidRDefault="001F3D8F" w:rsidP="00C476E2">
            <w:pPr>
              <w:ind w:right="-72"/>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8</w:t>
            </w:r>
            <w:r>
              <w:rPr>
                <w:color w:val="000000"/>
                <w:sz w:val="20"/>
                <w:szCs w:val="20"/>
              </w:rPr>
              <w:t>,</w:t>
            </w:r>
            <w:r w:rsidRPr="001F3D8F">
              <w:rPr>
                <w:color w:val="000000"/>
                <w:sz w:val="20"/>
                <w:szCs w:val="20"/>
              </w:rPr>
              <w:t>190</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73.5</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71.9</w:t>
            </w:r>
          </w:p>
        </w:tc>
        <w:tc>
          <w:tcPr>
            <w:tcW w:w="299" w:type="dxa"/>
            <w:tcBorders>
              <w:top w:val="nil"/>
              <w:left w:val="nil"/>
              <w:bottom w:val="nil"/>
              <w:right w:val="nil"/>
            </w:tcBorders>
            <w:vAlign w:val="center"/>
          </w:tcPr>
          <w:p w:rsidR="001F3D8F" w:rsidRPr="00134A39" w:rsidRDefault="001F3D8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75.2</w:t>
            </w:r>
          </w:p>
        </w:tc>
      </w:tr>
      <w:tr w:rsidR="001F3D8F" w:rsidRPr="00134A39"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C476E2">
            <w:pPr>
              <w:ind w:right="-72"/>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1F3D8F" w:rsidRPr="00134A39" w:rsidRDefault="001F3D8F" w:rsidP="00C476E2">
            <w:pPr>
              <w:adjustRightInd w:val="0"/>
              <w:ind w:right="-72"/>
              <w:jc w:val="center"/>
              <w:rPr>
                <w:color w:val="000000"/>
                <w:sz w:val="20"/>
                <w:szCs w:val="20"/>
              </w:rPr>
            </w:pP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p>
        </w:tc>
      </w:tr>
      <w:tr w:rsidR="001F3D8F" w:rsidRPr="00134A39"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C476E2">
            <w:pPr>
              <w:ind w:right="-72" w:firstLine="180"/>
              <w:rPr>
                <w:smallCaps/>
                <w:sz w:val="20"/>
                <w:szCs w:val="20"/>
              </w:rPr>
            </w:pPr>
            <w:r w:rsidRPr="00EC7054">
              <w:rPr>
                <w:smallCaps/>
                <w:sz w:val="20"/>
                <w:szCs w:val="20"/>
              </w:rPr>
              <w:t>18–24</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289</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37.3</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30.5</w:t>
            </w:r>
          </w:p>
        </w:tc>
        <w:tc>
          <w:tcPr>
            <w:tcW w:w="299" w:type="dxa"/>
            <w:tcBorders>
              <w:top w:val="nil"/>
              <w:left w:val="nil"/>
              <w:bottom w:val="nil"/>
              <w:right w:val="nil"/>
            </w:tcBorders>
            <w:vAlign w:val="center"/>
          </w:tcPr>
          <w:p w:rsidR="001F3D8F" w:rsidRPr="00134A39" w:rsidRDefault="001F3D8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44.0</w:t>
            </w:r>
          </w:p>
        </w:tc>
      </w:tr>
      <w:tr w:rsidR="001F3D8F" w:rsidRPr="00134A39"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C476E2">
            <w:pPr>
              <w:ind w:right="-72" w:firstLine="180"/>
              <w:rPr>
                <w:smallCaps/>
                <w:sz w:val="20"/>
                <w:szCs w:val="20"/>
              </w:rPr>
            </w:pPr>
            <w:r w:rsidRPr="00EC7054">
              <w:rPr>
                <w:smallCaps/>
                <w:sz w:val="20"/>
                <w:szCs w:val="20"/>
              </w:rPr>
              <w:t>25–34</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628</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89.1</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86.0</w:t>
            </w:r>
          </w:p>
        </w:tc>
        <w:tc>
          <w:tcPr>
            <w:tcW w:w="299" w:type="dxa"/>
            <w:tcBorders>
              <w:top w:val="nil"/>
              <w:left w:val="nil"/>
              <w:bottom w:val="nil"/>
              <w:right w:val="nil"/>
            </w:tcBorders>
            <w:vAlign w:val="center"/>
          </w:tcPr>
          <w:p w:rsidR="001F3D8F" w:rsidRPr="00134A39" w:rsidRDefault="001F3D8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92.2</w:t>
            </w:r>
          </w:p>
        </w:tc>
      </w:tr>
      <w:tr w:rsidR="001F3D8F" w:rsidRPr="00134A39"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C476E2">
            <w:pPr>
              <w:ind w:right="-72" w:firstLine="180"/>
              <w:rPr>
                <w:smallCaps/>
                <w:sz w:val="20"/>
                <w:szCs w:val="20"/>
              </w:rPr>
            </w:pPr>
            <w:r w:rsidRPr="00EC7054">
              <w:rPr>
                <w:smallCaps/>
                <w:sz w:val="20"/>
                <w:szCs w:val="20"/>
              </w:rPr>
              <w:t>35–44</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882</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89.9</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86.6</w:t>
            </w:r>
          </w:p>
        </w:tc>
        <w:tc>
          <w:tcPr>
            <w:tcW w:w="299" w:type="dxa"/>
            <w:tcBorders>
              <w:top w:val="nil"/>
              <w:left w:val="nil"/>
              <w:bottom w:val="nil"/>
              <w:right w:val="nil"/>
            </w:tcBorders>
            <w:vAlign w:val="center"/>
          </w:tcPr>
          <w:p w:rsidR="001F3D8F" w:rsidRPr="00134A39" w:rsidRDefault="001F3D8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93.1</w:t>
            </w:r>
          </w:p>
        </w:tc>
      </w:tr>
      <w:tr w:rsidR="001F3D8F" w:rsidRPr="00134A39"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C476E2">
            <w:pPr>
              <w:ind w:right="-72" w:firstLine="180"/>
              <w:rPr>
                <w:smallCaps/>
                <w:sz w:val="20"/>
                <w:szCs w:val="20"/>
              </w:rPr>
            </w:pPr>
            <w:r w:rsidRPr="00EC7054">
              <w:rPr>
                <w:smallCaps/>
                <w:sz w:val="20"/>
                <w:szCs w:val="20"/>
              </w:rPr>
              <w:t>45–54</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1</w:t>
            </w:r>
            <w:r>
              <w:rPr>
                <w:color w:val="000000"/>
                <w:sz w:val="20"/>
                <w:szCs w:val="20"/>
              </w:rPr>
              <w:t>,</w:t>
            </w:r>
            <w:r w:rsidRPr="001F3D8F">
              <w:rPr>
                <w:color w:val="000000"/>
                <w:sz w:val="20"/>
                <w:szCs w:val="20"/>
              </w:rPr>
              <w:t>365</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88.7</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86.3</w:t>
            </w:r>
          </w:p>
        </w:tc>
        <w:tc>
          <w:tcPr>
            <w:tcW w:w="299" w:type="dxa"/>
            <w:tcBorders>
              <w:top w:val="nil"/>
              <w:left w:val="nil"/>
              <w:bottom w:val="nil"/>
              <w:right w:val="nil"/>
            </w:tcBorders>
            <w:vAlign w:val="center"/>
          </w:tcPr>
          <w:p w:rsidR="001F3D8F" w:rsidRPr="00134A39" w:rsidRDefault="001F3D8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91.1</w:t>
            </w:r>
          </w:p>
        </w:tc>
      </w:tr>
      <w:tr w:rsidR="001F3D8F" w:rsidRPr="00134A39"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C476E2">
            <w:pPr>
              <w:ind w:right="-72" w:firstLine="180"/>
              <w:rPr>
                <w:smallCaps/>
                <w:sz w:val="20"/>
                <w:szCs w:val="20"/>
              </w:rPr>
            </w:pPr>
            <w:r w:rsidRPr="00EC7054">
              <w:rPr>
                <w:smallCaps/>
                <w:sz w:val="20"/>
                <w:szCs w:val="20"/>
              </w:rPr>
              <w:t>55–64</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1</w:t>
            </w:r>
            <w:r>
              <w:rPr>
                <w:color w:val="000000"/>
                <w:sz w:val="20"/>
                <w:szCs w:val="20"/>
              </w:rPr>
              <w:t>,</w:t>
            </w:r>
            <w:r w:rsidRPr="001F3D8F">
              <w:rPr>
                <w:color w:val="000000"/>
                <w:sz w:val="20"/>
                <w:szCs w:val="20"/>
              </w:rPr>
              <w:t>862</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82.8</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80.3</w:t>
            </w:r>
          </w:p>
        </w:tc>
        <w:tc>
          <w:tcPr>
            <w:tcW w:w="299" w:type="dxa"/>
            <w:tcBorders>
              <w:top w:val="nil"/>
              <w:left w:val="nil"/>
              <w:bottom w:val="nil"/>
              <w:right w:val="nil"/>
            </w:tcBorders>
            <w:vAlign w:val="center"/>
          </w:tcPr>
          <w:p w:rsidR="001F3D8F" w:rsidRPr="00134A39" w:rsidRDefault="001F3D8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85.3</w:t>
            </w:r>
          </w:p>
        </w:tc>
      </w:tr>
      <w:tr w:rsidR="001F3D8F" w:rsidRPr="00134A39"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C476E2">
            <w:pPr>
              <w:ind w:right="-72" w:firstLine="180"/>
              <w:rPr>
                <w:smallCaps/>
                <w:sz w:val="20"/>
                <w:szCs w:val="20"/>
              </w:rPr>
            </w:pPr>
            <w:r w:rsidRPr="00EC7054">
              <w:rPr>
                <w:smallCaps/>
                <w:sz w:val="20"/>
                <w:szCs w:val="20"/>
              </w:rPr>
              <w:t>65–74</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1</w:t>
            </w:r>
            <w:r>
              <w:rPr>
                <w:color w:val="000000"/>
                <w:sz w:val="20"/>
                <w:szCs w:val="20"/>
              </w:rPr>
              <w:t>,</w:t>
            </w:r>
            <w:r w:rsidRPr="001F3D8F">
              <w:rPr>
                <w:color w:val="000000"/>
                <w:sz w:val="20"/>
                <w:szCs w:val="20"/>
              </w:rPr>
              <w:t>746</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62.8</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59.3</w:t>
            </w:r>
          </w:p>
        </w:tc>
        <w:tc>
          <w:tcPr>
            <w:tcW w:w="299" w:type="dxa"/>
            <w:tcBorders>
              <w:top w:val="nil"/>
              <w:left w:val="nil"/>
              <w:bottom w:val="nil"/>
              <w:right w:val="nil"/>
            </w:tcBorders>
            <w:vAlign w:val="center"/>
          </w:tcPr>
          <w:p w:rsidR="001F3D8F" w:rsidRPr="00134A39" w:rsidRDefault="001F3D8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66.4</w:t>
            </w:r>
          </w:p>
        </w:tc>
      </w:tr>
      <w:tr w:rsidR="001F3D8F" w:rsidRPr="00134A39"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C476E2">
            <w:pPr>
              <w:ind w:right="-72" w:firstLine="180"/>
              <w:rPr>
                <w:smallCaps/>
                <w:sz w:val="20"/>
                <w:szCs w:val="20"/>
              </w:rPr>
            </w:pPr>
            <w:r w:rsidRPr="00EC7054">
              <w:rPr>
                <w:smallCaps/>
                <w:sz w:val="20"/>
                <w:szCs w:val="20"/>
              </w:rPr>
              <w:t>75 and older</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1</w:t>
            </w:r>
            <w:r>
              <w:rPr>
                <w:color w:val="000000"/>
                <w:sz w:val="20"/>
                <w:szCs w:val="20"/>
              </w:rPr>
              <w:t>,</w:t>
            </w:r>
            <w:r w:rsidRPr="001F3D8F">
              <w:rPr>
                <w:color w:val="000000"/>
                <w:sz w:val="20"/>
                <w:szCs w:val="20"/>
              </w:rPr>
              <w:t>260</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33.4</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29.4</w:t>
            </w:r>
          </w:p>
        </w:tc>
        <w:tc>
          <w:tcPr>
            <w:tcW w:w="299" w:type="dxa"/>
            <w:tcBorders>
              <w:top w:val="nil"/>
              <w:left w:val="nil"/>
              <w:bottom w:val="nil"/>
              <w:right w:val="nil"/>
            </w:tcBorders>
            <w:vAlign w:val="center"/>
          </w:tcPr>
          <w:p w:rsidR="001F3D8F" w:rsidRPr="00134A39" w:rsidRDefault="001F3D8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37.5</w:t>
            </w:r>
          </w:p>
        </w:tc>
      </w:tr>
      <w:tr w:rsidR="001F3D8F" w:rsidRPr="00134A39"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C476E2">
            <w:pPr>
              <w:ind w:right="-72"/>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1F3D8F" w:rsidRPr="00134A39" w:rsidRDefault="001F3D8F" w:rsidP="00C476E2">
            <w:pPr>
              <w:adjustRightInd w:val="0"/>
              <w:ind w:right="-72"/>
              <w:jc w:val="center"/>
              <w:rPr>
                <w:color w:val="000000"/>
                <w:sz w:val="20"/>
                <w:szCs w:val="20"/>
              </w:rPr>
            </w:pP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p>
        </w:tc>
      </w:tr>
      <w:tr w:rsidR="001F3D8F" w:rsidRPr="00134A39"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C476E2">
            <w:pPr>
              <w:ind w:right="-72" w:firstLine="180"/>
              <w:rPr>
                <w:smallCaps/>
                <w:sz w:val="20"/>
                <w:szCs w:val="20"/>
              </w:rPr>
            </w:pPr>
            <w:r w:rsidRPr="00EC7054">
              <w:rPr>
                <w:smallCaps/>
                <w:sz w:val="20"/>
                <w:szCs w:val="20"/>
              </w:rPr>
              <w:t>white</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6</w:t>
            </w:r>
            <w:r>
              <w:rPr>
                <w:color w:val="000000"/>
                <w:sz w:val="20"/>
                <w:szCs w:val="20"/>
              </w:rPr>
              <w:t>,</w:t>
            </w:r>
            <w:r w:rsidRPr="001F3D8F">
              <w:rPr>
                <w:color w:val="000000"/>
                <w:sz w:val="20"/>
                <w:szCs w:val="20"/>
              </w:rPr>
              <w:t>807</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74.1</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72.3</w:t>
            </w:r>
          </w:p>
        </w:tc>
        <w:tc>
          <w:tcPr>
            <w:tcW w:w="299" w:type="dxa"/>
            <w:tcBorders>
              <w:top w:val="nil"/>
              <w:left w:val="nil"/>
              <w:bottom w:val="nil"/>
              <w:right w:val="nil"/>
            </w:tcBorders>
            <w:vAlign w:val="center"/>
          </w:tcPr>
          <w:p w:rsidR="001F3D8F" w:rsidRPr="00134A39" w:rsidRDefault="001F3D8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75.9</w:t>
            </w:r>
          </w:p>
        </w:tc>
      </w:tr>
      <w:tr w:rsidR="001F3D8F" w:rsidRPr="00134A39"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C476E2">
            <w:pPr>
              <w:ind w:right="-72" w:firstLine="180"/>
              <w:rPr>
                <w:smallCaps/>
                <w:sz w:val="20"/>
                <w:szCs w:val="20"/>
              </w:rPr>
            </w:pPr>
            <w:r w:rsidRPr="00EC7054">
              <w:rPr>
                <w:smallCaps/>
                <w:sz w:val="20"/>
                <w:szCs w:val="20"/>
              </w:rPr>
              <w:t>black</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433</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69.1</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61.1</w:t>
            </w:r>
          </w:p>
        </w:tc>
        <w:tc>
          <w:tcPr>
            <w:tcW w:w="299" w:type="dxa"/>
            <w:tcBorders>
              <w:top w:val="nil"/>
              <w:left w:val="nil"/>
              <w:bottom w:val="nil"/>
              <w:right w:val="nil"/>
            </w:tcBorders>
            <w:vAlign w:val="center"/>
          </w:tcPr>
          <w:p w:rsidR="001F3D8F" w:rsidRPr="00134A39" w:rsidRDefault="001F3D8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77.2</w:t>
            </w:r>
          </w:p>
        </w:tc>
      </w:tr>
      <w:tr w:rsidR="001F3D8F" w:rsidRPr="00134A39"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C476E2">
            <w:pPr>
              <w:ind w:right="-72" w:firstLine="180"/>
              <w:rPr>
                <w:smallCaps/>
                <w:sz w:val="20"/>
                <w:szCs w:val="20"/>
              </w:rPr>
            </w:pP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464</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76.1</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69.8</w:t>
            </w:r>
          </w:p>
        </w:tc>
        <w:tc>
          <w:tcPr>
            <w:tcW w:w="299" w:type="dxa"/>
            <w:tcBorders>
              <w:top w:val="nil"/>
              <w:left w:val="nil"/>
              <w:bottom w:val="nil"/>
              <w:right w:val="nil"/>
            </w:tcBorders>
            <w:vAlign w:val="center"/>
          </w:tcPr>
          <w:p w:rsidR="001F3D8F" w:rsidRPr="00134A39" w:rsidRDefault="001F3D8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82.3</w:t>
            </w:r>
          </w:p>
        </w:tc>
      </w:tr>
      <w:tr w:rsidR="001F3D8F" w:rsidRPr="00134A39"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C476E2">
            <w:pPr>
              <w:ind w:right="-72" w:firstLine="180"/>
              <w:rPr>
                <w:smallCaps/>
                <w:sz w:val="20"/>
                <w:szCs w:val="20"/>
              </w:rPr>
            </w:pP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142</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64.1</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53.2</w:t>
            </w:r>
          </w:p>
        </w:tc>
        <w:tc>
          <w:tcPr>
            <w:tcW w:w="299" w:type="dxa"/>
            <w:tcBorders>
              <w:top w:val="nil"/>
              <w:left w:val="nil"/>
              <w:bottom w:val="nil"/>
              <w:right w:val="nil"/>
            </w:tcBorders>
            <w:vAlign w:val="center"/>
          </w:tcPr>
          <w:p w:rsidR="001F3D8F" w:rsidRPr="00134A39" w:rsidRDefault="001F3D8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75.0</w:t>
            </w:r>
          </w:p>
        </w:tc>
      </w:tr>
      <w:tr w:rsidR="001F3D8F" w:rsidRPr="00134A39"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C476E2">
            <w:pPr>
              <w:ind w:right="-72"/>
              <w:rPr>
                <w:smallCaps/>
                <w:sz w:val="20"/>
                <w:szCs w:val="20"/>
              </w:rPr>
            </w:pPr>
            <w:r w:rsidRPr="00EC7054">
              <w:rPr>
                <w:smallCaps/>
                <w:sz w:val="20"/>
                <w:szCs w:val="20"/>
              </w:rPr>
              <w:t>Disability</w:t>
            </w:r>
            <w:r w:rsidRPr="00EC7054">
              <w:rPr>
                <w:smallCaps/>
                <w:sz w:val="20"/>
                <w:szCs w:val="20"/>
                <w:vertAlign w:val="superscript"/>
              </w:rPr>
              <w:t>¶</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1F3D8F" w:rsidRPr="00134A39" w:rsidRDefault="001F3D8F" w:rsidP="00C476E2">
            <w:pPr>
              <w:adjustRightInd w:val="0"/>
              <w:ind w:right="-72"/>
              <w:jc w:val="center"/>
              <w:rPr>
                <w:color w:val="000000"/>
                <w:sz w:val="20"/>
                <w:szCs w:val="20"/>
              </w:rPr>
            </w:pP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p>
        </w:tc>
      </w:tr>
      <w:tr w:rsidR="001F3D8F" w:rsidRPr="00134A39"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C476E2">
            <w:pPr>
              <w:ind w:right="-72" w:firstLine="180"/>
              <w:rPr>
                <w:smallCaps/>
                <w:sz w:val="20"/>
                <w:szCs w:val="20"/>
              </w:rPr>
            </w:pPr>
            <w:r w:rsidRPr="00EC7054">
              <w:rPr>
                <w:smallCaps/>
                <w:sz w:val="20"/>
                <w:szCs w:val="20"/>
              </w:rPr>
              <w:t>disability</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3</w:t>
            </w:r>
            <w:r>
              <w:rPr>
                <w:color w:val="000000"/>
                <w:sz w:val="20"/>
                <w:szCs w:val="20"/>
              </w:rPr>
              <w:t>,</w:t>
            </w:r>
            <w:r w:rsidRPr="001F3D8F">
              <w:rPr>
                <w:color w:val="000000"/>
                <w:sz w:val="20"/>
                <w:szCs w:val="20"/>
              </w:rPr>
              <w:t>029</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69.2</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66.2</w:t>
            </w:r>
          </w:p>
        </w:tc>
        <w:tc>
          <w:tcPr>
            <w:tcW w:w="299" w:type="dxa"/>
            <w:tcBorders>
              <w:top w:val="nil"/>
              <w:left w:val="nil"/>
              <w:bottom w:val="nil"/>
              <w:right w:val="nil"/>
            </w:tcBorders>
            <w:vAlign w:val="center"/>
          </w:tcPr>
          <w:p w:rsidR="001F3D8F" w:rsidRPr="00134A39" w:rsidRDefault="001F3D8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72.1</w:t>
            </w:r>
          </w:p>
        </w:tc>
      </w:tr>
      <w:tr w:rsidR="001F3D8F" w:rsidRPr="00134A39"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C476E2">
            <w:pPr>
              <w:ind w:right="-72" w:firstLine="180"/>
              <w:rPr>
                <w:smallCaps/>
                <w:sz w:val="20"/>
                <w:szCs w:val="20"/>
              </w:rPr>
            </w:pPr>
            <w:r w:rsidRPr="00EC7054">
              <w:rPr>
                <w:smallCaps/>
                <w:sz w:val="20"/>
                <w:szCs w:val="20"/>
              </w:rPr>
              <w:t>no disability</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5</w:t>
            </w:r>
            <w:r>
              <w:rPr>
                <w:color w:val="000000"/>
                <w:sz w:val="20"/>
                <w:szCs w:val="20"/>
              </w:rPr>
              <w:t>,</w:t>
            </w:r>
            <w:r w:rsidRPr="001F3D8F">
              <w:rPr>
                <w:color w:val="000000"/>
                <w:sz w:val="20"/>
                <w:szCs w:val="20"/>
              </w:rPr>
              <w:t>110</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75.6</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73.6</w:t>
            </w:r>
          </w:p>
        </w:tc>
        <w:tc>
          <w:tcPr>
            <w:tcW w:w="299" w:type="dxa"/>
            <w:tcBorders>
              <w:top w:val="nil"/>
              <w:left w:val="nil"/>
              <w:bottom w:val="nil"/>
              <w:right w:val="nil"/>
            </w:tcBorders>
            <w:vAlign w:val="center"/>
          </w:tcPr>
          <w:p w:rsidR="001F3D8F" w:rsidRPr="00134A39" w:rsidRDefault="001F3D8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77.7</w:t>
            </w:r>
          </w:p>
        </w:tc>
      </w:tr>
      <w:tr w:rsidR="001F3D8F" w:rsidRPr="00134A39"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C476E2">
            <w:pPr>
              <w:ind w:right="-72"/>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1F3D8F" w:rsidRPr="00134A39" w:rsidRDefault="001F3D8F" w:rsidP="00C476E2">
            <w:pPr>
              <w:adjustRightInd w:val="0"/>
              <w:ind w:right="-72"/>
              <w:jc w:val="center"/>
              <w:rPr>
                <w:color w:val="000000"/>
                <w:sz w:val="20"/>
                <w:szCs w:val="20"/>
              </w:rPr>
            </w:pP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p>
        </w:tc>
      </w:tr>
      <w:tr w:rsidR="001F3D8F" w:rsidRPr="00134A39"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C476E2">
            <w:pPr>
              <w:ind w:right="-72" w:firstLine="180"/>
              <w:rPr>
                <w:smallCaps/>
                <w:sz w:val="20"/>
                <w:szCs w:val="20"/>
              </w:rPr>
            </w:pPr>
            <w:r w:rsidRPr="00EC7054">
              <w:rPr>
                <w:smallCaps/>
                <w:sz w:val="20"/>
                <w:szCs w:val="20"/>
              </w:rPr>
              <w:t>&lt; high school</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476</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63.8</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56.3</w:t>
            </w:r>
          </w:p>
        </w:tc>
        <w:tc>
          <w:tcPr>
            <w:tcW w:w="299" w:type="dxa"/>
            <w:tcBorders>
              <w:top w:val="nil"/>
              <w:left w:val="nil"/>
              <w:bottom w:val="nil"/>
              <w:right w:val="nil"/>
            </w:tcBorders>
            <w:vAlign w:val="center"/>
          </w:tcPr>
          <w:p w:rsidR="001F3D8F" w:rsidRPr="00134A39" w:rsidRDefault="001F3D8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71.4</w:t>
            </w:r>
          </w:p>
        </w:tc>
      </w:tr>
      <w:tr w:rsidR="001F3D8F" w:rsidRPr="00134A39"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C476E2">
            <w:pPr>
              <w:ind w:right="-72" w:firstLine="180"/>
              <w:rPr>
                <w:smallCaps/>
                <w:sz w:val="20"/>
                <w:szCs w:val="20"/>
              </w:rPr>
            </w:pPr>
            <w:r w:rsidRPr="00EC7054">
              <w:rPr>
                <w:smallCaps/>
                <w:sz w:val="20"/>
                <w:szCs w:val="20"/>
              </w:rPr>
              <w:t>high school</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1</w:t>
            </w:r>
            <w:r>
              <w:rPr>
                <w:color w:val="000000"/>
                <w:sz w:val="20"/>
                <w:szCs w:val="20"/>
              </w:rPr>
              <w:t>,</w:t>
            </w:r>
            <w:r w:rsidRPr="001F3D8F">
              <w:rPr>
                <w:color w:val="000000"/>
                <w:sz w:val="20"/>
                <w:szCs w:val="20"/>
              </w:rPr>
              <w:t>852</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64.5</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60.7</w:t>
            </w:r>
          </w:p>
        </w:tc>
        <w:tc>
          <w:tcPr>
            <w:tcW w:w="299" w:type="dxa"/>
            <w:tcBorders>
              <w:top w:val="nil"/>
              <w:left w:val="nil"/>
              <w:bottom w:val="nil"/>
              <w:right w:val="nil"/>
            </w:tcBorders>
            <w:vAlign w:val="center"/>
          </w:tcPr>
          <w:p w:rsidR="001F3D8F" w:rsidRPr="00134A39" w:rsidRDefault="001F3D8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68.2</w:t>
            </w:r>
          </w:p>
        </w:tc>
      </w:tr>
      <w:tr w:rsidR="001F3D8F" w:rsidRPr="00134A39"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C476E2">
            <w:pPr>
              <w:ind w:right="-72" w:firstLine="180"/>
              <w:rPr>
                <w:smallCaps/>
                <w:sz w:val="20"/>
                <w:szCs w:val="20"/>
              </w:rPr>
            </w:pP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2</w:t>
            </w:r>
            <w:r>
              <w:rPr>
                <w:color w:val="000000"/>
                <w:sz w:val="20"/>
                <w:szCs w:val="20"/>
              </w:rPr>
              <w:t>,</w:t>
            </w:r>
            <w:r w:rsidRPr="001F3D8F">
              <w:rPr>
                <w:color w:val="000000"/>
                <w:sz w:val="20"/>
                <w:szCs w:val="20"/>
              </w:rPr>
              <w:t>111</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69.0</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65.7</w:t>
            </w:r>
          </w:p>
        </w:tc>
        <w:tc>
          <w:tcPr>
            <w:tcW w:w="299" w:type="dxa"/>
            <w:tcBorders>
              <w:top w:val="nil"/>
              <w:left w:val="nil"/>
              <w:bottom w:val="nil"/>
              <w:right w:val="nil"/>
            </w:tcBorders>
            <w:vAlign w:val="center"/>
          </w:tcPr>
          <w:p w:rsidR="001F3D8F" w:rsidRPr="00134A39" w:rsidRDefault="001F3D8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72.4</w:t>
            </w:r>
          </w:p>
        </w:tc>
      </w:tr>
      <w:tr w:rsidR="001F3D8F" w:rsidRPr="00134A39"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C476E2">
            <w:pPr>
              <w:ind w:right="-72" w:firstLine="180"/>
              <w:rPr>
                <w:smallCaps/>
                <w:sz w:val="20"/>
                <w:szCs w:val="20"/>
              </w:rPr>
            </w:pP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3</w:t>
            </w:r>
            <w:r>
              <w:rPr>
                <w:color w:val="000000"/>
                <w:sz w:val="20"/>
                <w:szCs w:val="20"/>
              </w:rPr>
              <w:t>,</w:t>
            </w:r>
            <w:r w:rsidRPr="001F3D8F">
              <w:rPr>
                <w:color w:val="000000"/>
                <w:sz w:val="20"/>
                <w:szCs w:val="20"/>
              </w:rPr>
              <w:t>714</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85.7</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84.2</w:t>
            </w:r>
          </w:p>
        </w:tc>
        <w:tc>
          <w:tcPr>
            <w:tcW w:w="299" w:type="dxa"/>
            <w:tcBorders>
              <w:top w:val="nil"/>
              <w:left w:val="nil"/>
              <w:bottom w:val="nil"/>
              <w:right w:val="nil"/>
            </w:tcBorders>
            <w:vAlign w:val="center"/>
          </w:tcPr>
          <w:p w:rsidR="001F3D8F" w:rsidRPr="00134A39" w:rsidRDefault="001F3D8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87.3</w:t>
            </w:r>
          </w:p>
        </w:tc>
      </w:tr>
      <w:tr w:rsidR="001F3D8F" w:rsidRPr="00134A39"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C476E2">
            <w:pPr>
              <w:ind w:right="-72"/>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1F3D8F" w:rsidRPr="00134A39" w:rsidRDefault="001F3D8F" w:rsidP="00C476E2">
            <w:pPr>
              <w:adjustRightInd w:val="0"/>
              <w:ind w:right="-72"/>
              <w:jc w:val="center"/>
              <w:rPr>
                <w:color w:val="000000"/>
                <w:sz w:val="20"/>
                <w:szCs w:val="20"/>
              </w:rPr>
            </w:pP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p>
        </w:tc>
      </w:tr>
      <w:tr w:rsidR="001F3D8F" w:rsidRPr="00134A39"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C476E2">
            <w:pPr>
              <w:ind w:right="-72"/>
              <w:rPr>
                <w:smallCaps/>
                <w:sz w:val="20"/>
                <w:szCs w:val="20"/>
              </w:rPr>
            </w:pPr>
            <w:r w:rsidRPr="00EC7054">
              <w:rPr>
                <w:smallCaps/>
                <w:sz w:val="20"/>
                <w:szCs w:val="20"/>
              </w:rPr>
              <w:t xml:space="preserve">    &lt;$25,000</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1</w:t>
            </w:r>
            <w:r>
              <w:rPr>
                <w:color w:val="000000"/>
                <w:sz w:val="20"/>
                <w:szCs w:val="20"/>
              </w:rPr>
              <w:t>,</w:t>
            </w:r>
            <w:r w:rsidRPr="001F3D8F">
              <w:rPr>
                <w:color w:val="000000"/>
                <w:sz w:val="20"/>
                <w:szCs w:val="20"/>
              </w:rPr>
              <w:t>897</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63.8</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59.9</w:t>
            </w:r>
          </w:p>
        </w:tc>
        <w:tc>
          <w:tcPr>
            <w:tcW w:w="299" w:type="dxa"/>
            <w:tcBorders>
              <w:top w:val="nil"/>
              <w:left w:val="nil"/>
              <w:bottom w:val="nil"/>
              <w:right w:val="nil"/>
            </w:tcBorders>
            <w:vAlign w:val="center"/>
          </w:tcPr>
          <w:p w:rsidR="001F3D8F" w:rsidRPr="00134A39" w:rsidRDefault="001F3D8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67.7</w:t>
            </w:r>
          </w:p>
        </w:tc>
      </w:tr>
      <w:tr w:rsidR="001F3D8F" w:rsidRPr="00134A39"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C476E2">
            <w:pPr>
              <w:ind w:right="-72" w:firstLine="180"/>
              <w:rPr>
                <w:smallCaps/>
                <w:sz w:val="20"/>
                <w:szCs w:val="20"/>
              </w:rPr>
            </w:pPr>
            <w:r w:rsidRPr="00EC7054">
              <w:rPr>
                <w:smallCaps/>
                <w:sz w:val="20"/>
                <w:szCs w:val="20"/>
              </w:rPr>
              <w:t>$25,000–34,999</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683</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72.8</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67.8</w:t>
            </w:r>
          </w:p>
        </w:tc>
        <w:tc>
          <w:tcPr>
            <w:tcW w:w="299" w:type="dxa"/>
            <w:tcBorders>
              <w:top w:val="nil"/>
              <w:left w:val="nil"/>
              <w:bottom w:val="nil"/>
              <w:right w:val="nil"/>
            </w:tcBorders>
            <w:vAlign w:val="center"/>
          </w:tcPr>
          <w:p w:rsidR="001F3D8F" w:rsidRPr="00134A39" w:rsidRDefault="001F3D8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77.9</w:t>
            </w:r>
          </w:p>
        </w:tc>
      </w:tr>
      <w:tr w:rsidR="001F3D8F" w:rsidRPr="00134A39"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C476E2">
            <w:pPr>
              <w:ind w:right="-72" w:firstLine="180"/>
              <w:rPr>
                <w:smallCaps/>
                <w:sz w:val="20"/>
                <w:szCs w:val="20"/>
              </w:rPr>
            </w:pPr>
            <w:r w:rsidRPr="00EC7054">
              <w:rPr>
                <w:smallCaps/>
                <w:sz w:val="20"/>
                <w:szCs w:val="20"/>
              </w:rPr>
              <w:t>$35,000–49,999</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898</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76.1</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71.7</w:t>
            </w:r>
          </w:p>
        </w:tc>
        <w:tc>
          <w:tcPr>
            <w:tcW w:w="299" w:type="dxa"/>
            <w:tcBorders>
              <w:top w:val="nil"/>
              <w:left w:val="nil"/>
              <w:bottom w:val="nil"/>
              <w:right w:val="nil"/>
            </w:tcBorders>
            <w:vAlign w:val="center"/>
          </w:tcPr>
          <w:p w:rsidR="001F3D8F" w:rsidRPr="00134A39" w:rsidRDefault="001F3D8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80.5</w:t>
            </w:r>
          </w:p>
        </w:tc>
      </w:tr>
      <w:tr w:rsidR="001F3D8F" w:rsidRPr="00134A39"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C476E2">
            <w:pPr>
              <w:ind w:right="-72" w:firstLine="180"/>
              <w:rPr>
                <w:smallCaps/>
                <w:sz w:val="20"/>
                <w:szCs w:val="20"/>
              </w:rPr>
            </w:pPr>
            <w:r w:rsidRPr="00EC7054">
              <w:rPr>
                <w:smallCaps/>
                <w:sz w:val="20"/>
                <w:szCs w:val="20"/>
              </w:rPr>
              <w:t>$50,000–74,999</w:t>
            </w:r>
          </w:p>
        </w:tc>
        <w:tc>
          <w:tcPr>
            <w:tcW w:w="1486" w:type="dxa"/>
            <w:tcBorders>
              <w:top w:val="nil"/>
              <w:left w:val="double" w:sz="2" w:space="0" w:color="auto"/>
              <w:bottom w:val="nil"/>
              <w:right w:val="single" w:sz="4" w:space="0" w:color="auto"/>
            </w:tcBorders>
          </w:tcPr>
          <w:p w:rsidR="001F3D8F" w:rsidRPr="001F3D8F" w:rsidRDefault="001F3D8F" w:rsidP="001F3D8F">
            <w:pPr>
              <w:keepNext/>
              <w:adjustRightInd w:val="0"/>
              <w:spacing w:before="60" w:after="60"/>
              <w:jc w:val="center"/>
              <w:rPr>
                <w:color w:val="000000"/>
                <w:sz w:val="20"/>
                <w:szCs w:val="20"/>
              </w:rPr>
            </w:pPr>
            <w:r w:rsidRPr="001F3D8F">
              <w:rPr>
                <w:color w:val="000000"/>
                <w:sz w:val="20"/>
                <w:szCs w:val="20"/>
              </w:rPr>
              <w:t>1</w:t>
            </w:r>
            <w:r>
              <w:rPr>
                <w:color w:val="000000"/>
                <w:sz w:val="20"/>
                <w:szCs w:val="20"/>
              </w:rPr>
              <w:t>,</w:t>
            </w:r>
            <w:r w:rsidRPr="001F3D8F">
              <w:rPr>
                <w:color w:val="000000"/>
                <w:sz w:val="20"/>
                <w:szCs w:val="20"/>
              </w:rPr>
              <w:t>008</w:t>
            </w:r>
          </w:p>
        </w:tc>
        <w:tc>
          <w:tcPr>
            <w:tcW w:w="1486" w:type="dxa"/>
            <w:tcBorders>
              <w:top w:val="nil"/>
              <w:left w:val="single" w:sz="4" w:space="0" w:color="auto"/>
              <w:bottom w:val="nil"/>
            </w:tcBorders>
          </w:tcPr>
          <w:p w:rsidR="001F3D8F" w:rsidRPr="001F3D8F" w:rsidRDefault="001F3D8F" w:rsidP="001F3D8F">
            <w:pPr>
              <w:keepNext/>
              <w:adjustRightInd w:val="0"/>
              <w:spacing w:before="60" w:after="60"/>
              <w:jc w:val="center"/>
              <w:rPr>
                <w:color w:val="000000"/>
                <w:sz w:val="20"/>
                <w:szCs w:val="20"/>
              </w:rPr>
            </w:pPr>
            <w:r w:rsidRPr="001F3D8F">
              <w:rPr>
                <w:color w:val="000000"/>
                <w:sz w:val="20"/>
                <w:szCs w:val="20"/>
              </w:rPr>
              <w:t>77.2</w:t>
            </w:r>
          </w:p>
        </w:tc>
        <w:tc>
          <w:tcPr>
            <w:tcW w:w="1486" w:type="dxa"/>
            <w:tcBorders>
              <w:top w:val="nil"/>
              <w:bottom w:val="nil"/>
              <w:right w:val="nil"/>
            </w:tcBorders>
          </w:tcPr>
          <w:p w:rsidR="001F3D8F" w:rsidRPr="001F3D8F" w:rsidRDefault="001F3D8F" w:rsidP="00565703">
            <w:pPr>
              <w:keepNext/>
              <w:adjustRightInd w:val="0"/>
              <w:spacing w:before="60" w:after="60"/>
              <w:jc w:val="right"/>
              <w:rPr>
                <w:color w:val="000000"/>
                <w:sz w:val="20"/>
                <w:szCs w:val="20"/>
              </w:rPr>
            </w:pPr>
            <w:r w:rsidRPr="001F3D8F">
              <w:rPr>
                <w:color w:val="000000"/>
                <w:sz w:val="20"/>
                <w:szCs w:val="20"/>
              </w:rPr>
              <w:t>72.7</w:t>
            </w:r>
          </w:p>
        </w:tc>
        <w:tc>
          <w:tcPr>
            <w:tcW w:w="299" w:type="dxa"/>
            <w:tcBorders>
              <w:top w:val="nil"/>
              <w:left w:val="nil"/>
              <w:bottom w:val="nil"/>
              <w:right w:val="nil"/>
            </w:tcBorders>
            <w:vAlign w:val="center"/>
          </w:tcPr>
          <w:p w:rsidR="001F3D8F" w:rsidRPr="00134A39" w:rsidRDefault="001F3D8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keepNext/>
              <w:adjustRightInd w:val="0"/>
              <w:spacing w:before="60" w:after="60"/>
              <w:rPr>
                <w:color w:val="000000"/>
                <w:sz w:val="20"/>
                <w:szCs w:val="20"/>
              </w:rPr>
            </w:pPr>
            <w:r w:rsidRPr="001F3D8F">
              <w:rPr>
                <w:color w:val="000000"/>
                <w:sz w:val="20"/>
                <w:szCs w:val="20"/>
              </w:rPr>
              <w:t>81.7</w:t>
            </w:r>
          </w:p>
        </w:tc>
      </w:tr>
      <w:tr w:rsidR="001F3D8F" w:rsidRPr="00134A39"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C476E2">
            <w:pPr>
              <w:ind w:right="-72" w:firstLine="180"/>
              <w:rPr>
                <w:smallCaps/>
                <w:sz w:val="20"/>
                <w:szCs w:val="20"/>
              </w:rPr>
            </w:pPr>
            <w:r w:rsidRPr="00EC7054">
              <w:rPr>
                <w:smallCaps/>
                <w:sz w:val="20"/>
                <w:szCs w:val="20"/>
              </w:rPr>
              <w:t>$75,000+</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2</w:t>
            </w:r>
            <w:r>
              <w:rPr>
                <w:color w:val="000000"/>
                <w:sz w:val="20"/>
                <w:szCs w:val="20"/>
              </w:rPr>
              <w:t>,</w:t>
            </w:r>
            <w:r w:rsidRPr="001F3D8F">
              <w:rPr>
                <w:color w:val="000000"/>
                <w:sz w:val="20"/>
                <w:szCs w:val="20"/>
              </w:rPr>
              <w:t>383</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85.1</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82.6</w:t>
            </w:r>
          </w:p>
        </w:tc>
        <w:tc>
          <w:tcPr>
            <w:tcW w:w="299" w:type="dxa"/>
            <w:tcBorders>
              <w:top w:val="nil"/>
              <w:left w:val="nil"/>
              <w:bottom w:val="nil"/>
              <w:right w:val="nil"/>
            </w:tcBorders>
            <w:vAlign w:val="center"/>
          </w:tcPr>
          <w:p w:rsidR="001F3D8F" w:rsidRPr="00134A39" w:rsidRDefault="001F3D8F" w:rsidP="00C476E2">
            <w:pPr>
              <w:adjustRightInd w:val="0"/>
              <w:ind w:right="-72"/>
              <w:jc w:val="center"/>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87.6</w:t>
            </w:r>
          </w:p>
        </w:tc>
      </w:tr>
      <w:tr w:rsidR="00EF02C9" w:rsidTr="00EF02C9">
        <w:trPr>
          <w:cantSplit/>
          <w:trHeight w:val="732"/>
          <w:jc w:val="center"/>
        </w:trPr>
        <w:tc>
          <w:tcPr>
            <w:tcW w:w="8890" w:type="dxa"/>
            <w:gridSpan w:val="6"/>
            <w:tcBorders>
              <w:top w:val="double" w:sz="2" w:space="0" w:color="auto"/>
              <w:left w:val="double" w:sz="2" w:space="0" w:color="auto"/>
              <w:bottom w:val="double" w:sz="2" w:space="0" w:color="auto"/>
              <w:right w:val="double" w:sz="2" w:space="0" w:color="auto"/>
            </w:tcBorders>
            <w:vAlign w:val="center"/>
          </w:tcPr>
          <w:p w:rsidR="00EF02C9" w:rsidRDefault="00EF02C9" w:rsidP="00EF02C9">
            <w:pPr>
              <w:ind w:right="-72"/>
              <w:rPr>
                <w:sz w:val="16"/>
              </w:rPr>
            </w:pPr>
          </w:p>
          <w:p w:rsidR="00EF02C9" w:rsidRDefault="00EF02C9" w:rsidP="00EF02C9">
            <w:pPr>
              <w:rPr>
                <w:sz w:val="16"/>
              </w:rPr>
            </w:pPr>
            <w:r>
              <w:rPr>
                <w:sz w:val="16"/>
              </w:rPr>
              <w:t>*  White, Black, and Asian race categories refer to non-Hispanic</w:t>
            </w:r>
          </w:p>
          <w:p w:rsidR="00EF02C9" w:rsidRDefault="00EF02C9" w:rsidP="002918AD">
            <w:pPr>
              <w:ind w:right="-72"/>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tc>
      </w:tr>
    </w:tbl>
    <w:p w:rsidR="00C3604C" w:rsidRDefault="000308AE" w:rsidP="00EF02C9">
      <w:r>
        <w:br w:type="page"/>
      </w:r>
    </w:p>
    <w:p w:rsidR="00C3604C" w:rsidRDefault="00C3604C" w:rsidP="00C3604C"/>
    <w:p w:rsidR="00C3604C" w:rsidRDefault="00C3604C" w:rsidP="00C3604C"/>
    <w:p w:rsidR="00C3604C" w:rsidRDefault="00C3604C" w:rsidP="00C3604C"/>
    <w:p w:rsidR="00C3604C" w:rsidRDefault="00C3604C" w:rsidP="00C3604C"/>
    <w:p w:rsidR="00C3604C" w:rsidRDefault="00C3604C" w:rsidP="00C3604C"/>
    <w:p w:rsidR="00C3604C" w:rsidRPr="00912EBA" w:rsidRDefault="00C3604C" w:rsidP="00C3604C"/>
    <w:p w:rsidR="00C3604C" w:rsidRPr="00912EBA" w:rsidRDefault="00C3604C" w:rsidP="00C3604C">
      <w:pPr>
        <w:rPr>
          <w:b/>
          <w:sz w:val="22"/>
        </w:rPr>
      </w:pPr>
    </w:p>
    <w:p w:rsidR="00C3604C" w:rsidRPr="00912EBA" w:rsidRDefault="00C3604C" w:rsidP="00C3604C">
      <w:pPr>
        <w:rPr>
          <w:b/>
          <w:sz w:val="22"/>
        </w:rPr>
      </w:pPr>
    </w:p>
    <w:p w:rsidR="00C3604C" w:rsidRPr="00D5230D" w:rsidRDefault="00C3604C" w:rsidP="00C3604C">
      <w:pPr>
        <w:pStyle w:val="BodyTextIndent3"/>
        <w:pBdr>
          <w:top w:val="thinThickSmallGap" w:sz="24" w:space="1" w:color="auto"/>
        </w:pBdr>
        <w:ind w:left="0"/>
        <w:rPr>
          <w:sz w:val="44"/>
          <w:szCs w:val="44"/>
        </w:rPr>
      </w:pPr>
    </w:p>
    <w:p w:rsidR="00C3604C" w:rsidRPr="008A5B6B" w:rsidRDefault="00C3604C" w:rsidP="00C3604C">
      <w:pPr>
        <w:pStyle w:val="Heading1"/>
        <w:jc w:val="center"/>
        <w:rPr>
          <w:b w:val="0"/>
          <w:smallCaps/>
          <w:sz w:val="44"/>
          <w:szCs w:val="44"/>
        </w:rPr>
      </w:pPr>
      <w:bookmarkStart w:id="54" w:name="_Toc427654071"/>
      <w:r w:rsidRPr="008A5B6B">
        <w:rPr>
          <w:b w:val="0"/>
          <w:smallCaps/>
          <w:sz w:val="44"/>
          <w:szCs w:val="44"/>
        </w:rPr>
        <w:t xml:space="preserve">Section </w:t>
      </w:r>
      <w:r w:rsidR="000308AE">
        <w:rPr>
          <w:b w:val="0"/>
          <w:smallCaps/>
          <w:sz w:val="44"/>
          <w:szCs w:val="44"/>
        </w:rPr>
        <w:t>7</w:t>
      </w:r>
      <w:r w:rsidRPr="008A5B6B">
        <w:rPr>
          <w:b w:val="0"/>
          <w:smallCaps/>
          <w:sz w:val="44"/>
          <w:szCs w:val="44"/>
        </w:rPr>
        <w:t xml:space="preserve">: </w:t>
      </w:r>
      <w:r>
        <w:rPr>
          <w:b w:val="0"/>
          <w:smallCaps/>
          <w:sz w:val="44"/>
          <w:szCs w:val="44"/>
        </w:rPr>
        <w:t>Other Topics</w:t>
      </w:r>
      <w:bookmarkEnd w:id="54"/>
    </w:p>
    <w:p w:rsidR="00C3604C" w:rsidRPr="00D5230D" w:rsidRDefault="00C3604C" w:rsidP="00C3604C">
      <w:pPr>
        <w:pBdr>
          <w:bottom w:val="thickThinSmallGap" w:sz="24" w:space="1" w:color="auto"/>
        </w:pBdr>
        <w:rPr>
          <w:sz w:val="44"/>
          <w:szCs w:val="44"/>
        </w:rPr>
      </w:pPr>
    </w:p>
    <w:p w:rsidR="00C3604C" w:rsidRPr="00912EBA" w:rsidRDefault="00C3604C" w:rsidP="00C3604C">
      <w:pPr>
        <w:pStyle w:val="BodyTextIndent3"/>
        <w:ind w:left="0"/>
      </w:pPr>
    </w:p>
    <w:p w:rsidR="00C3604C" w:rsidRDefault="00C3604C" w:rsidP="00C3604C">
      <w:pPr>
        <w:rPr>
          <w:rFonts w:ascii="Arial" w:hAnsi="Arial" w:cs="Arial"/>
          <w:sz w:val="22"/>
          <w:szCs w:val="22"/>
        </w:rPr>
      </w:pPr>
    </w:p>
    <w:p w:rsidR="00C3604C" w:rsidRDefault="00C3604C" w:rsidP="00C3604C">
      <w:pPr>
        <w:rPr>
          <w:rFonts w:ascii="Arial" w:hAnsi="Arial" w:cs="Arial"/>
          <w:sz w:val="22"/>
          <w:szCs w:val="22"/>
        </w:rPr>
      </w:pPr>
    </w:p>
    <w:p w:rsidR="00C3604C" w:rsidRPr="00C3604C" w:rsidRDefault="00C3604C" w:rsidP="00C3604C">
      <w:pPr>
        <w:pStyle w:val="Heading2"/>
        <w:framePr w:hSpace="0" w:vSpace="0" w:wrap="auto" w:vAnchor="margin" w:yAlign="inline"/>
        <w:jc w:val="left"/>
        <w:rPr>
          <w:rFonts w:ascii="Arial" w:hAnsi="Arial" w:cs="Arial"/>
          <w:sz w:val="24"/>
          <w:szCs w:val="24"/>
        </w:rPr>
      </w:pPr>
      <w:r>
        <w:rPr>
          <w:rFonts w:ascii="Arial" w:hAnsi="Arial" w:cs="Arial"/>
          <w:sz w:val="22"/>
          <w:szCs w:val="22"/>
        </w:rPr>
        <w:br w:type="page"/>
      </w:r>
      <w:bookmarkStart w:id="55" w:name="_Toc427654072"/>
      <w:r w:rsidRPr="00C3604C">
        <w:rPr>
          <w:rFonts w:ascii="Arial" w:hAnsi="Arial" w:cs="Arial"/>
          <w:sz w:val="24"/>
          <w:szCs w:val="24"/>
        </w:rPr>
        <w:lastRenderedPageBreak/>
        <w:t xml:space="preserve">Section </w:t>
      </w:r>
      <w:r w:rsidR="000308AE">
        <w:rPr>
          <w:rFonts w:ascii="Arial" w:hAnsi="Arial" w:cs="Arial"/>
          <w:sz w:val="24"/>
          <w:szCs w:val="24"/>
        </w:rPr>
        <w:t>7</w:t>
      </w:r>
      <w:r w:rsidR="00541542">
        <w:rPr>
          <w:rFonts w:ascii="Arial" w:hAnsi="Arial" w:cs="Arial"/>
          <w:sz w:val="24"/>
          <w:szCs w:val="24"/>
        </w:rPr>
        <w:t>.1</w:t>
      </w:r>
      <w:r w:rsidRPr="00C3604C">
        <w:rPr>
          <w:rFonts w:ascii="Arial" w:hAnsi="Arial" w:cs="Arial"/>
          <w:sz w:val="24"/>
          <w:szCs w:val="24"/>
        </w:rPr>
        <w:t xml:space="preserve">: </w:t>
      </w:r>
      <w:r w:rsidR="00541542">
        <w:rPr>
          <w:rFonts w:ascii="Arial" w:hAnsi="Arial" w:cs="Arial"/>
          <w:sz w:val="24"/>
          <w:szCs w:val="24"/>
        </w:rPr>
        <w:t>Sexual Orientation and Gender Identity</w:t>
      </w:r>
      <w:bookmarkEnd w:id="55"/>
    </w:p>
    <w:p w:rsidR="00C3604C" w:rsidRPr="00C3604C" w:rsidRDefault="00C3604C" w:rsidP="00C3604C">
      <w:pPr>
        <w:rPr>
          <w:rFonts w:ascii="Arial" w:hAnsi="Arial" w:cs="Arial"/>
          <w:sz w:val="22"/>
          <w:szCs w:val="22"/>
        </w:rPr>
      </w:pPr>
    </w:p>
    <w:p w:rsidR="00C3604C" w:rsidRDefault="00C3604C" w:rsidP="00C3604C">
      <w:pPr>
        <w:rPr>
          <w:rFonts w:ascii="Arial" w:hAnsi="Arial" w:cs="Arial"/>
          <w:sz w:val="22"/>
          <w:szCs w:val="22"/>
        </w:rPr>
      </w:pPr>
      <w:r w:rsidRPr="00912EBA">
        <w:rPr>
          <w:rFonts w:ascii="Arial" w:hAnsi="Arial" w:cs="Arial"/>
          <w:sz w:val="22"/>
          <w:szCs w:val="22"/>
        </w:rPr>
        <w:t>All respondents were asked if they considered themselves to be heterosexual or straight, homosexual (gay</w:t>
      </w:r>
      <w:r>
        <w:rPr>
          <w:rFonts w:ascii="Arial" w:hAnsi="Arial" w:cs="Arial"/>
          <w:sz w:val="22"/>
          <w:szCs w:val="22"/>
        </w:rPr>
        <w:t>, lesbian), bisexual or other. </w:t>
      </w:r>
      <w:r w:rsidRPr="00912EBA">
        <w:rPr>
          <w:rFonts w:ascii="Arial" w:hAnsi="Arial" w:cs="Arial"/>
          <w:sz w:val="22"/>
          <w:szCs w:val="22"/>
        </w:rPr>
        <w:t>The percentage of those who self-identified as</w:t>
      </w:r>
      <w:r w:rsidRPr="00912EBA">
        <w:rPr>
          <w:rFonts w:ascii="Arial" w:hAnsi="Arial" w:cs="Arial"/>
          <w:color w:val="0000FF"/>
          <w:sz w:val="22"/>
          <w:szCs w:val="22"/>
        </w:rPr>
        <w:t xml:space="preserve"> </w:t>
      </w:r>
      <w:r w:rsidRPr="00912EBA">
        <w:rPr>
          <w:rFonts w:ascii="Arial" w:hAnsi="Arial" w:cs="Arial"/>
          <w:sz w:val="22"/>
          <w:szCs w:val="22"/>
        </w:rPr>
        <w:t>homosexual, bisexual or other is presented.</w:t>
      </w:r>
    </w:p>
    <w:p w:rsidR="00C3604C" w:rsidRDefault="00C3604C" w:rsidP="00C3604C">
      <w:pPr>
        <w:rPr>
          <w:rFonts w:ascii="Arial" w:hAnsi="Arial" w:cs="Arial"/>
          <w:sz w:val="22"/>
          <w:szCs w:val="22"/>
        </w:rPr>
      </w:pPr>
    </w:p>
    <w:p w:rsidR="00541542" w:rsidRDefault="00C3604C" w:rsidP="00C3604C">
      <w:pPr>
        <w:rPr>
          <w:rFonts w:ascii="Arial" w:hAnsi="Arial" w:cs="Arial"/>
          <w:sz w:val="22"/>
          <w:szCs w:val="22"/>
        </w:rPr>
      </w:pPr>
      <w:r>
        <w:rPr>
          <w:rFonts w:ascii="Arial" w:hAnsi="Arial" w:cs="Arial"/>
          <w:sz w:val="22"/>
          <w:szCs w:val="22"/>
        </w:rPr>
        <w:t>All respondents were also asked whether they consider themselves to be transgender. Overall, in 201</w:t>
      </w:r>
      <w:r w:rsidR="000308AE">
        <w:rPr>
          <w:rFonts w:ascii="Arial" w:hAnsi="Arial" w:cs="Arial"/>
          <w:sz w:val="22"/>
          <w:szCs w:val="22"/>
        </w:rPr>
        <w:t>4</w:t>
      </w:r>
      <w:r>
        <w:rPr>
          <w:rFonts w:ascii="Arial" w:hAnsi="Arial" w:cs="Arial"/>
          <w:sz w:val="22"/>
          <w:szCs w:val="22"/>
        </w:rPr>
        <w:t xml:space="preserve">, </w:t>
      </w:r>
      <w:r w:rsidR="009863E5" w:rsidRPr="009863E5">
        <w:rPr>
          <w:rFonts w:ascii="Arial" w:hAnsi="Arial" w:cs="Arial"/>
          <w:sz w:val="22"/>
          <w:szCs w:val="22"/>
        </w:rPr>
        <w:t>0.7</w:t>
      </w:r>
      <w:r w:rsidRPr="009863E5">
        <w:rPr>
          <w:rFonts w:ascii="Arial" w:hAnsi="Arial" w:cs="Arial"/>
          <w:sz w:val="22"/>
          <w:szCs w:val="22"/>
        </w:rPr>
        <w:t>%</w:t>
      </w:r>
      <w:r>
        <w:rPr>
          <w:rFonts w:ascii="Arial" w:hAnsi="Arial" w:cs="Arial"/>
          <w:sz w:val="22"/>
          <w:szCs w:val="22"/>
        </w:rPr>
        <w:t xml:space="preserve"> of Massachusetts adults self-identified as transgender. A table of this data is not presented due to the low prevalence</w:t>
      </w:r>
      <w:r w:rsidR="000308AE">
        <w:rPr>
          <w:rFonts w:ascii="Arial" w:hAnsi="Arial" w:cs="Arial"/>
          <w:sz w:val="22"/>
          <w:szCs w:val="22"/>
        </w:rPr>
        <w:t>.</w:t>
      </w:r>
    </w:p>
    <w:p w:rsidR="00541542" w:rsidRDefault="00541542" w:rsidP="00C3604C">
      <w:pPr>
        <w:rPr>
          <w:rFonts w:ascii="Arial" w:hAnsi="Arial" w:cs="Arial"/>
          <w:sz w:val="22"/>
          <w:szCs w:val="22"/>
        </w:rPr>
      </w:pPr>
    </w:p>
    <w:p w:rsidR="00541542" w:rsidRDefault="00C3604C" w:rsidP="00C3604C">
      <w:pPr>
        <w:rPr>
          <w:rFonts w:ascii="Arial" w:hAnsi="Arial" w:cs="Arial"/>
          <w:sz w:val="22"/>
          <w:szCs w:val="22"/>
        </w:rPr>
      </w:pPr>
      <w:r>
        <w:rPr>
          <w:rFonts w:ascii="Arial" w:hAnsi="Arial" w:cs="Arial"/>
          <w:sz w:val="22"/>
          <w:szCs w:val="22"/>
        </w:rPr>
        <w:t>.</w:t>
      </w: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541542" w:rsidRPr="006C64DB">
        <w:trPr>
          <w:cantSplit/>
          <w:trHeight w:hRule="exact" w:val="570"/>
          <w:jc w:val="center"/>
        </w:trPr>
        <w:tc>
          <w:tcPr>
            <w:tcW w:w="8890" w:type="dxa"/>
            <w:gridSpan w:val="6"/>
            <w:tcBorders>
              <w:top w:val="double" w:sz="4" w:space="0" w:color="auto"/>
              <w:left w:val="double" w:sz="4" w:space="0" w:color="auto"/>
              <w:right w:val="double" w:sz="4" w:space="0" w:color="auto"/>
            </w:tcBorders>
          </w:tcPr>
          <w:p w:rsidR="00541542" w:rsidRPr="00912EBA" w:rsidRDefault="00541542" w:rsidP="0038799C">
            <w:pPr>
              <w:spacing w:before="120" w:after="120"/>
              <w:jc w:val="center"/>
              <w:rPr>
                <w:rFonts w:ascii="Times New Roman Bold" w:hAnsi="Times New Roman Bold"/>
                <w:smallCaps/>
              </w:rPr>
            </w:pPr>
            <w:r>
              <w:br w:type="page"/>
            </w:r>
            <w:r w:rsidRPr="00912EBA">
              <w:rPr>
                <w:rFonts w:ascii="Times New Roman Bold" w:hAnsi="Times New Roman Bold"/>
                <w:smallCaps/>
              </w:rPr>
              <w:t xml:space="preserve">Table </w:t>
            </w:r>
            <w:r w:rsidR="000308AE">
              <w:rPr>
                <w:rFonts w:ascii="Times New Roman Bold" w:hAnsi="Times New Roman Bold"/>
                <w:smallCaps/>
              </w:rPr>
              <w:t>7</w:t>
            </w:r>
            <w:r w:rsidRPr="00912EBA">
              <w:rPr>
                <w:rFonts w:ascii="Times New Roman Bold" w:hAnsi="Times New Roman Bold"/>
                <w:smallCaps/>
              </w:rPr>
              <w:t>.1 - Sexual Orientation Among Massachusetts Adults</w:t>
            </w:r>
            <w:r>
              <w:rPr>
                <w:rFonts w:ascii="Times New Roman Bold" w:hAnsi="Times New Roman Bold"/>
                <w:smallCaps/>
              </w:rPr>
              <w:t>, 201</w:t>
            </w:r>
            <w:r w:rsidR="000308AE">
              <w:rPr>
                <w:rFonts w:ascii="Times New Roman Bold" w:hAnsi="Times New Roman Bold"/>
                <w:smallCaps/>
              </w:rPr>
              <w:t>4</w:t>
            </w:r>
          </w:p>
          <w:p w:rsidR="00541542" w:rsidRPr="006C64DB" w:rsidRDefault="00541542" w:rsidP="0038799C"/>
        </w:tc>
      </w:tr>
      <w:tr w:rsidR="00541542">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541542" w:rsidRDefault="00541542" w:rsidP="0038799C">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541542" w:rsidRPr="00912EBA" w:rsidRDefault="00541542" w:rsidP="00541542">
            <w:pPr>
              <w:spacing w:before="60"/>
              <w:ind w:right="-72"/>
              <w:jc w:val="center"/>
              <w:rPr>
                <w:smallCaps/>
                <w:sz w:val="20"/>
              </w:rPr>
            </w:pPr>
            <w:r w:rsidRPr="00912EBA">
              <w:rPr>
                <w:smallCaps/>
                <w:sz w:val="20"/>
              </w:rPr>
              <w:t>Self-Identified as Homosexual, Bisexual or Other</w:t>
            </w:r>
          </w:p>
          <w:p w:rsidR="00541542" w:rsidRPr="00916EB3" w:rsidRDefault="00541542" w:rsidP="0038799C">
            <w:pPr>
              <w:spacing w:before="60"/>
              <w:ind w:right="-72"/>
              <w:jc w:val="center"/>
              <w:rPr>
                <w:smallCaps/>
                <w:sz w:val="14"/>
                <w:szCs w:val="14"/>
              </w:rPr>
            </w:pPr>
          </w:p>
          <w:p w:rsidR="00541542" w:rsidRDefault="00541542" w:rsidP="0038799C">
            <w:pPr>
              <w:ind w:right="-72"/>
              <w:rPr>
                <w:smallCaps/>
                <w:sz w:val="20"/>
              </w:rPr>
            </w:pPr>
            <w:r>
              <w:rPr>
                <w:sz w:val="20"/>
              </w:rPr>
              <w:t xml:space="preserve">           N                           %                                         95% CI</w:t>
            </w:r>
          </w:p>
        </w:tc>
      </w:tr>
      <w:tr w:rsidR="001F3D8F" w:rsidRPr="00322BD5" w:rsidTr="00554EF5">
        <w:trPr>
          <w:cantSplit/>
          <w:trHeight w:hRule="exact" w:val="360"/>
          <w:jc w:val="center"/>
        </w:trPr>
        <w:tc>
          <w:tcPr>
            <w:tcW w:w="2647" w:type="dxa"/>
            <w:tcBorders>
              <w:top w:val="nil"/>
              <w:left w:val="double" w:sz="2" w:space="0" w:color="auto"/>
              <w:bottom w:val="nil"/>
              <w:right w:val="double" w:sz="2" w:space="0" w:color="auto"/>
            </w:tcBorders>
            <w:vAlign w:val="center"/>
          </w:tcPr>
          <w:p w:rsidR="001F3D8F" w:rsidRPr="00EC7054" w:rsidRDefault="001F3D8F" w:rsidP="0038799C">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13</w:t>
            </w:r>
            <w:r>
              <w:rPr>
                <w:color w:val="000000"/>
                <w:sz w:val="20"/>
                <w:szCs w:val="20"/>
              </w:rPr>
              <w:t>,</w:t>
            </w:r>
            <w:r w:rsidRPr="001F3D8F">
              <w:rPr>
                <w:color w:val="000000"/>
                <w:sz w:val="20"/>
                <w:szCs w:val="20"/>
              </w:rPr>
              <w:t>419</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6.2</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5.5</w:t>
            </w:r>
          </w:p>
        </w:tc>
        <w:tc>
          <w:tcPr>
            <w:tcW w:w="299" w:type="dxa"/>
            <w:tcBorders>
              <w:top w:val="nil"/>
              <w:left w:val="nil"/>
              <w:bottom w:val="nil"/>
              <w:right w:val="nil"/>
            </w:tcBorders>
            <w:vAlign w:val="center"/>
          </w:tcPr>
          <w:p w:rsidR="001F3D8F" w:rsidRPr="00322BD5" w:rsidRDefault="001F3D8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6.9</w:t>
            </w:r>
          </w:p>
        </w:tc>
      </w:tr>
      <w:tr w:rsidR="001F3D8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38799C">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1F3D8F" w:rsidRPr="00322BD5" w:rsidRDefault="001F3D8F" w:rsidP="0038799C">
            <w:pPr>
              <w:adjustRightInd w:val="0"/>
              <w:jc w:val="center"/>
              <w:rPr>
                <w:color w:val="000000"/>
                <w:sz w:val="20"/>
                <w:szCs w:val="20"/>
              </w:rPr>
            </w:pP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p>
        </w:tc>
      </w:tr>
      <w:tr w:rsidR="001F3D8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38799C">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5</w:t>
            </w:r>
            <w:r>
              <w:rPr>
                <w:color w:val="000000"/>
                <w:sz w:val="20"/>
                <w:szCs w:val="20"/>
              </w:rPr>
              <w:t>,</w:t>
            </w:r>
            <w:r w:rsidRPr="001F3D8F">
              <w:rPr>
                <w:color w:val="000000"/>
                <w:sz w:val="20"/>
                <w:szCs w:val="20"/>
              </w:rPr>
              <w:t>367</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5.9</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4.9</w:t>
            </w:r>
          </w:p>
        </w:tc>
        <w:tc>
          <w:tcPr>
            <w:tcW w:w="299" w:type="dxa"/>
            <w:tcBorders>
              <w:top w:val="nil"/>
              <w:left w:val="nil"/>
              <w:bottom w:val="nil"/>
              <w:right w:val="nil"/>
            </w:tcBorders>
            <w:vAlign w:val="center"/>
          </w:tcPr>
          <w:p w:rsidR="001F3D8F" w:rsidRPr="00322BD5" w:rsidRDefault="001F3D8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6.9</w:t>
            </w:r>
          </w:p>
        </w:tc>
      </w:tr>
      <w:tr w:rsidR="001F3D8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38799C">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8</w:t>
            </w:r>
            <w:r>
              <w:rPr>
                <w:color w:val="000000"/>
                <w:sz w:val="20"/>
                <w:szCs w:val="20"/>
              </w:rPr>
              <w:t>,</w:t>
            </w:r>
            <w:r w:rsidRPr="001F3D8F">
              <w:rPr>
                <w:color w:val="000000"/>
                <w:sz w:val="20"/>
                <w:szCs w:val="20"/>
              </w:rPr>
              <w:t>052</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6.4</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5.4</w:t>
            </w:r>
          </w:p>
        </w:tc>
        <w:tc>
          <w:tcPr>
            <w:tcW w:w="299" w:type="dxa"/>
            <w:tcBorders>
              <w:top w:val="nil"/>
              <w:left w:val="nil"/>
              <w:bottom w:val="nil"/>
              <w:right w:val="nil"/>
            </w:tcBorders>
            <w:vAlign w:val="center"/>
          </w:tcPr>
          <w:p w:rsidR="001F3D8F" w:rsidRPr="00322BD5" w:rsidRDefault="001F3D8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7.5</w:t>
            </w:r>
          </w:p>
        </w:tc>
      </w:tr>
      <w:tr w:rsidR="001F3D8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38799C">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1F3D8F" w:rsidRPr="00322BD5" w:rsidRDefault="001F3D8F" w:rsidP="0038799C">
            <w:pPr>
              <w:adjustRightInd w:val="0"/>
              <w:jc w:val="center"/>
              <w:rPr>
                <w:color w:val="000000"/>
                <w:sz w:val="20"/>
                <w:szCs w:val="20"/>
              </w:rPr>
            </w:pP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p>
        </w:tc>
      </w:tr>
      <w:tr w:rsidR="001F3D8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38799C">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539</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10.3</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7.3</w:t>
            </w:r>
          </w:p>
        </w:tc>
        <w:tc>
          <w:tcPr>
            <w:tcW w:w="299" w:type="dxa"/>
            <w:tcBorders>
              <w:top w:val="nil"/>
              <w:left w:val="nil"/>
              <w:bottom w:val="nil"/>
              <w:right w:val="nil"/>
            </w:tcBorders>
            <w:vAlign w:val="center"/>
          </w:tcPr>
          <w:p w:rsidR="001F3D8F" w:rsidRPr="00322BD5" w:rsidRDefault="001F3D8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13.4</w:t>
            </w:r>
          </w:p>
        </w:tc>
      </w:tr>
      <w:tr w:rsidR="001F3D8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38799C">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1</w:t>
            </w:r>
            <w:r>
              <w:rPr>
                <w:color w:val="000000"/>
                <w:sz w:val="20"/>
                <w:szCs w:val="20"/>
              </w:rPr>
              <w:t>,</w:t>
            </w:r>
            <w:r w:rsidRPr="001F3D8F">
              <w:rPr>
                <w:color w:val="000000"/>
                <w:sz w:val="20"/>
                <w:szCs w:val="20"/>
              </w:rPr>
              <w:t>044</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8.5</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6.2</w:t>
            </w:r>
          </w:p>
        </w:tc>
        <w:tc>
          <w:tcPr>
            <w:tcW w:w="299" w:type="dxa"/>
            <w:tcBorders>
              <w:top w:val="nil"/>
              <w:left w:val="nil"/>
              <w:bottom w:val="nil"/>
              <w:right w:val="nil"/>
            </w:tcBorders>
            <w:vAlign w:val="center"/>
          </w:tcPr>
          <w:p w:rsidR="001F3D8F" w:rsidRPr="00322BD5" w:rsidRDefault="001F3D8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10.9</w:t>
            </w:r>
          </w:p>
        </w:tc>
      </w:tr>
      <w:tr w:rsidR="001F3D8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38799C">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1</w:t>
            </w:r>
            <w:r>
              <w:rPr>
                <w:color w:val="000000"/>
                <w:sz w:val="20"/>
                <w:szCs w:val="20"/>
              </w:rPr>
              <w:t>,</w:t>
            </w:r>
            <w:r w:rsidRPr="001F3D8F">
              <w:rPr>
                <w:color w:val="000000"/>
                <w:sz w:val="20"/>
                <w:szCs w:val="20"/>
              </w:rPr>
              <w:t>375</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6.6</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4.6</w:t>
            </w:r>
          </w:p>
        </w:tc>
        <w:tc>
          <w:tcPr>
            <w:tcW w:w="299" w:type="dxa"/>
            <w:tcBorders>
              <w:top w:val="nil"/>
              <w:left w:val="nil"/>
              <w:bottom w:val="nil"/>
              <w:right w:val="nil"/>
            </w:tcBorders>
            <w:vAlign w:val="center"/>
          </w:tcPr>
          <w:p w:rsidR="001F3D8F" w:rsidRPr="00322BD5" w:rsidRDefault="001F3D8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8.6</w:t>
            </w:r>
          </w:p>
        </w:tc>
      </w:tr>
      <w:tr w:rsidR="001F3D8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38799C">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2</w:t>
            </w:r>
            <w:r>
              <w:rPr>
                <w:color w:val="000000"/>
                <w:sz w:val="20"/>
                <w:szCs w:val="20"/>
              </w:rPr>
              <w:t>,</w:t>
            </w:r>
            <w:r w:rsidRPr="001F3D8F">
              <w:rPr>
                <w:color w:val="000000"/>
                <w:sz w:val="20"/>
                <w:szCs w:val="20"/>
              </w:rPr>
              <w:t>250</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6.0</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4.5</w:t>
            </w:r>
          </w:p>
        </w:tc>
        <w:tc>
          <w:tcPr>
            <w:tcW w:w="299" w:type="dxa"/>
            <w:tcBorders>
              <w:top w:val="nil"/>
              <w:left w:val="nil"/>
              <w:bottom w:val="nil"/>
              <w:right w:val="nil"/>
            </w:tcBorders>
            <w:vAlign w:val="center"/>
          </w:tcPr>
          <w:p w:rsidR="001F3D8F" w:rsidRPr="00322BD5" w:rsidRDefault="001F3D8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7.5</w:t>
            </w:r>
          </w:p>
        </w:tc>
      </w:tr>
      <w:tr w:rsidR="001F3D8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38799C">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3</w:t>
            </w:r>
            <w:r>
              <w:rPr>
                <w:color w:val="000000"/>
                <w:sz w:val="20"/>
                <w:szCs w:val="20"/>
              </w:rPr>
              <w:t>,</w:t>
            </w:r>
            <w:r w:rsidRPr="001F3D8F">
              <w:rPr>
                <w:color w:val="000000"/>
                <w:sz w:val="20"/>
                <w:szCs w:val="20"/>
              </w:rPr>
              <w:t>069</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5.2</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4.1</w:t>
            </w:r>
          </w:p>
        </w:tc>
        <w:tc>
          <w:tcPr>
            <w:tcW w:w="299" w:type="dxa"/>
            <w:tcBorders>
              <w:top w:val="nil"/>
              <w:left w:val="nil"/>
              <w:bottom w:val="nil"/>
              <w:right w:val="nil"/>
            </w:tcBorders>
            <w:vAlign w:val="center"/>
          </w:tcPr>
          <w:p w:rsidR="001F3D8F" w:rsidRPr="00322BD5" w:rsidRDefault="001F3D8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6.3</w:t>
            </w:r>
          </w:p>
        </w:tc>
      </w:tr>
      <w:tr w:rsidR="001F3D8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38799C">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2</w:t>
            </w:r>
            <w:r>
              <w:rPr>
                <w:color w:val="000000"/>
                <w:sz w:val="20"/>
                <w:szCs w:val="20"/>
              </w:rPr>
              <w:t>,</w:t>
            </w:r>
            <w:r w:rsidRPr="001F3D8F">
              <w:rPr>
                <w:color w:val="000000"/>
                <w:sz w:val="20"/>
                <w:szCs w:val="20"/>
              </w:rPr>
              <w:t>861</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3.2</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2.2</w:t>
            </w:r>
          </w:p>
        </w:tc>
        <w:tc>
          <w:tcPr>
            <w:tcW w:w="299" w:type="dxa"/>
            <w:tcBorders>
              <w:top w:val="nil"/>
              <w:left w:val="nil"/>
              <w:bottom w:val="nil"/>
              <w:right w:val="nil"/>
            </w:tcBorders>
            <w:vAlign w:val="center"/>
          </w:tcPr>
          <w:p w:rsidR="001F3D8F" w:rsidRPr="00322BD5" w:rsidRDefault="001F3D8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4.2</w:t>
            </w:r>
          </w:p>
        </w:tc>
      </w:tr>
      <w:tr w:rsidR="001F3D8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38799C">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2</w:t>
            </w:r>
            <w:r>
              <w:rPr>
                <w:color w:val="000000"/>
                <w:sz w:val="20"/>
                <w:szCs w:val="20"/>
              </w:rPr>
              <w:t>,</w:t>
            </w:r>
            <w:r w:rsidRPr="001F3D8F">
              <w:rPr>
                <w:color w:val="000000"/>
                <w:sz w:val="20"/>
                <w:szCs w:val="20"/>
              </w:rPr>
              <w:t>071</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2.1</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1.1</w:t>
            </w:r>
          </w:p>
        </w:tc>
        <w:tc>
          <w:tcPr>
            <w:tcW w:w="299" w:type="dxa"/>
            <w:tcBorders>
              <w:top w:val="nil"/>
              <w:left w:val="nil"/>
              <w:bottom w:val="nil"/>
              <w:right w:val="nil"/>
            </w:tcBorders>
            <w:vAlign w:val="center"/>
          </w:tcPr>
          <w:p w:rsidR="001F3D8F" w:rsidRPr="00322BD5" w:rsidRDefault="001F3D8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3.1</w:t>
            </w:r>
          </w:p>
        </w:tc>
      </w:tr>
      <w:tr w:rsidR="001F3D8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38799C">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1F3D8F" w:rsidRPr="00322BD5" w:rsidRDefault="001F3D8F" w:rsidP="0038799C">
            <w:pPr>
              <w:adjustRightInd w:val="0"/>
              <w:jc w:val="center"/>
              <w:rPr>
                <w:color w:val="000000"/>
                <w:sz w:val="20"/>
                <w:szCs w:val="20"/>
              </w:rPr>
            </w:pP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p>
        </w:tc>
      </w:tr>
      <w:tr w:rsidR="001F3D8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38799C">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1</w:t>
            </w:r>
            <w:r>
              <w:rPr>
                <w:color w:val="000000"/>
                <w:sz w:val="20"/>
                <w:szCs w:val="20"/>
              </w:rPr>
              <w:t>,</w:t>
            </w:r>
            <w:r w:rsidRPr="001F3D8F">
              <w:rPr>
                <w:color w:val="000000"/>
                <w:sz w:val="20"/>
                <w:szCs w:val="20"/>
              </w:rPr>
              <w:t>1359</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5.6</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4.8</w:t>
            </w:r>
          </w:p>
        </w:tc>
        <w:tc>
          <w:tcPr>
            <w:tcW w:w="299" w:type="dxa"/>
            <w:tcBorders>
              <w:top w:val="nil"/>
              <w:left w:val="nil"/>
              <w:bottom w:val="nil"/>
              <w:right w:val="nil"/>
            </w:tcBorders>
            <w:vAlign w:val="center"/>
          </w:tcPr>
          <w:p w:rsidR="001F3D8F" w:rsidRPr="00322BD5" w:rsidRDefault="001F3D8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6.3</w:t>
            </w:r>
          </w:p>
        </w:tc>
      </w:tr>
      <w:tr w:rsidR="001F3D8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38799C">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654</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8.0</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4.9</w:t>
            </w:r>
          </w:p>
        </w:tc>
        <w:tc>
          <w:tcPr>
            <w:tcW w:w="299" w:type="dxa"/>
            <w:tcBorders>
              <w:top w:val="nil"/>
              <w:left w:val="nil"/>
              <w:bottom w:val="nil"/>
              <w:right w:val="nil"/>
            </w:tcBorders>
            <w:vAlign w:val="center"/>
          </w:tcPr>
          <w:p w:rsidR="001F3D8F" w:rsidRPr="00322BD5" w:rsidRDefault="001F3D8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11.1</w:t>
            </w:r>
          </w:p>
        </w:tc>
      </w:tr>
      <w:tr w:rsidR="001F3D8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38799C">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726</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11.4</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7.5</w:t>
            </w:r>
          </w:p>
        </w:tc>
        <w:tc>
          <w:tcPr>
            <w:tcW w:w="299" w:type="dxa"/>
            <w:tcBorders>
              <w:top w:val="nil"/>
              <w:left w:val="nil"/>
              <w:bottom w:val="nil"/>
              <w:right w:val="nil"/>
            </w:tcBorders>
            <w:vAlign w:val="center"/>
          </w:tcPr>
          <w:p w:rsidR="001F3D8F" w:rsidRPr="00322BD5" w:rsidRDefault="001F3D8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15.3</w:t>
            </w:r>
          </w:p>
        </w:tc>
      </w:tr>
      <w:tr w:rsidR="001F3D8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38799C">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280</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1F3D8F" w:rsidRPr="00322BD5" w:rsidRDefault="001F3D8F" w:rsidP="0038799C">
            <w:pPr>
              <w:adjustRightInd w:val="0"/>
              <w:jc w:val="center"/>
              <w:rPr>
                <w:color w:val="000000"/>
                <w:sz w:val="20"/>
                <w:szCs w:val="20"/>
              </w:rPr>
            </w:pP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p>
        </w:tc>
      </w:tr>
      <w:tr w:rsidR="001F3D8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Default="001F3D8F" w:rsidP="0038799C">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1F3D8F" w:rsidRPr="00322BD5" w:rsidRDefault="001F3D8F" w:rsidP="0038799C">
            <w:pPr>
              <w:adjustRightInd w:val="0"/>
              <w:jc w:val="center"/>
              <w:rPr>
                <w:color w:val="000000"/>
                <w:sz w:val="20"/>
                <w:szCs w:val="20"/>
              </w:rPr>
            </w:pP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p>
        </w:tc>
      </w:tr>
      <w:tr w:rsidR="001F3D8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Default="001F3D8F" w:rsidP="0038799C">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4</w:t>
            </w:r>
            <w:r>
              <w:rPr>
                <w:color w:val="000000"/>
                <w:sz w:val="20"/>
                <w:szCs w:val="20"/>
              </w:rPr>
              <w:t>,</w:t>
            </w:r>
            <w:r w:rsidRPr="001F3D8F">
              <w:rPr>
                <w:color w:val="000000"/>
                <w:sz w:val="20"/>
                <w:szCs w:val="20"/>
              </w:rPr>
              <w:t>847</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9.5</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7.8</w:t>
            </w:r>
          </w:p>
        </w:tc>
        <w:tc>
          <w:tcPr>
            <w:tcW w:w="299" w:type="dxa"/>
            <w:tcBorders>
              <w:top w:val="nil"/>
              <w:left w:val="nil"/>
              <w:bottom w:val="nil"/>
              <w:right w:val="nil"/>
            </w:tcBorders>
            <w:vAlign w:val="center"/>
          </w:tcPr>
          <w:p w:rsidR="001F3D8F" w:rsidRPr="00322BD5" w:rsidRDefault="001F3D8F" w:rsidP="0038799C">
            <w:pPr>
              <w:adjustRightInd w:val="0"/>
              <w:jc w:val="center"/>
              <w:rPr>
                <w:color w:val="000000"/>
                <w:sz w:val="20"/>
                <w:szCs w:val="20"/>
              </w:rPr>
            </w:pP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11.1</w:t>
            </w:r>
          </w:p>
        </w:tc>
      </w:tr>
      <w:tr w:rsidR="001F3D8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Default="001F3D8F" w:rsidP="0038799C">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8</w:t>
            </w:r>
            <w:r>
              <w:rPr>
                <w:color w:val="000000"/>
                <w:sz w:val="20"/>
                <w:szCs w:val="20"/>
              </w:rPr>
              <w:t>,</w:t>
            </w:r>
            <w:r w:rsidRPr="001F3D8F">
              <w:rPr>
                <w:color w:val="000000"/>
                <w:sz w:val="20"/>
                <w:szCs w:val="20"/>
              </w:rPr>
              <w:t>481</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4.8</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4.1</w:t>
            </w:r>
          </w:p>
        </w:tc>
        <w:tc>
          <w:tcPr>
            <w:tcW w:w="299" w:type="dxa"/>
            <w:tcBorders>
              <w:top w:val="nil"/>
              <w:left w:val="nil"/>
              <w:bottom w:val="nil"/>
              <w:right w:val="nil"/>
            </w:tcBorders>
            <w:vAlign w:val="center"/>
          </w:tcPr>
          <w:p w:rsidR="001F3D8F" w:rsidRPr="00322BD5" w:rsidRDefault="001F3D8F" w:rsidP="0038799C">
            <w:pPr>
              <w:adjustRightInd w:val="0"/>
              <w:jc w:val="center"/>
              <w:rPr>
                <w:color w:val="000000"/>
                <w:sz w:val="20"/>
                <w:szCs w:val="20"/>
              </w:rPr>
            </w:pP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5.5</w:t>
            </w:r>
          </w:p>
        </w:tc>
      </w:tr>
      <w:tr w:rsidR="001F3D8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38799C">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1F3D8F" w:rsidRPr="00322BD5" w:rsidRDefault="001F3D8F" w:rsidP="0038799C">
            <w:pPr>
              <w:adjustRightInd w:val="0"/>
              <w:jc w:val="center"/>
              <w:rPr>
                <w:color w:val="000000"/>
                <w:sz w:val="20"/>
                <w:szCs w:val="20"/>
              </w:rPr>
            </w:pP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p>
        </w:tc>
      </w:tr>
      <w:tr w:rsidR="001F3D8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38799C">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803</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12.2</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8.2</w:t>
            </w:r>
          </w:p>
        </w:tc>
        <w:tc>
          <w:tcPr>
            <w:tcW w:w="299" w:type="dxa"/>
            <w:tcBorders>
              <w:top w:val="nil"/>
              <w:left w:val="nil"/>
              <w:bottom w:val="nil"/>
              <w:right w:val="nil"/>
            </w:tcBorders>
            <w:vAlign w:val="center"/>
          </w:tcPr>
          <w:p w:rsidR="001F3D8F" w:rsidRPr="00322BD5" w:rsidRDefault="001F3D8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16.2</w:t>
            </w:r>
          </w:p>
        </w:tc>
      </w:tr>
      <w:tr w:rsidR="001F3D8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38799C">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3</w:t>
            </w:r>
            <w:r>
              <w:rPr>
                <w:color w:val="000000"/>
                <w:sz w:val="20"/>
                <w:szCs w:val="20"/>
              </w:rPr>
              <w:t>,</w:t>
            </w:r>
            <w:r w:rsidRPr="001F3D8F">
              <w:rPr>
                <w:color w:val="000000"/>
                <w:sz w:val="20"/>
                <w:szCs w:val="20"/>
              </w:rPr>
              <w:t>029</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4.2</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3.2</w:t>
            </w:r>
          </w:p>
        </w:tc>
        <w:tc>
          <w:tcPr>
            <w:tcW w:w="299" w:type="dxa"/>
            <w:tcBorders>
              <w:top w:val="nil"/>
              <w:left w:val="nil"/>
              <w:bottom w:val="nil"/>
              <w:right w:val="nil"/>
            </w:tcBorders>
            <w:vAlign w:val="center"/>
          </w:tcPr>
          <w:p w:rsidR="001F3D8F" w:rsidRPr="00322BD5" w:rsidRDefault="001F3D8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5.2</w:t>
            </w:r>
          </w:p>
        </w:tc>
      </w:tr>
      <w:tr w:rsidR="001F3D8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38799C">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3</w:t>
            </w:r>
            <w:r>
              <w:rPr>
                <w:color w:val="000000"/>
                <w:sz w:val="20"/>
                <w:szCs w:val="20"/>
              </w:rPr>
              <w:t>,</w:t>
            </w:r>
            <w:r w:rsidRPr="001F3D8F">
              <w:rPr>
                <w:color w:val="000000"/>
                <w:sz w:val="20"/>
                <w:szCs w:val="20"/>
              </w:rPr>
              <w:t>263</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6.7</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5.2</w:t>
            </w:r>
          </w:p>
        </w:tc>
        <w:tc>
          <w:tcPr>
            <w:tcW w:w="299" w:type="dxa"/>
            <w:tcBorders>
              <w:top w:val="nil"/>
              <w:left w:val="nil"/>
              <w:bottom w:val="nil"/>
              <w:right w:val="nil"/>
            </w:tcBorders>
            <w:vAlign w:val="center"/>
          </w:tcPr>
          <w:p w:rsidR="001F3D8F" w:rsidRPr="00322BD5" w:rsidRDefault="001F3D8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8.2</w:t>
            </w:r>
          </w:p>
        </w:tc>
      </w:tr>
      <w:tr w:rsidR="001F3D8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38799C">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6</w:t>
            </w:r>
            <w:r>
              <w:rPr>
                <w:color w:val="000000"/>
                <w:sz w:val="20"/>
                <w:szCs w:val="20"/>
              </w:rPr>
              <w:t>,</w:t>
            </w:r>
            <w:r w:rsidRPr="001F3D8F">
              <w:rPr>
                <w:color w:val="000000"/>
                <w:sz w:val="20"/>
                <w:szCs w:val="20"/>
              </w:rPr>
              <w:t>274</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5.3</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4.6</w:t>
            </w:r>
          </w:p>
        </w:tc>
        <w:tc>
          <w:tcPr>
            <w:tcW w:w="299" w:type="dxa"/>
            <w:tcBorders>
              <w:top w:val="nil"/>
              <w:left w:val="nil"/>
              <w:bottom w:val="nil"/>
              <w:right w:val="nil"/>
            </w:tcBorders>
            <w:vAlign w:val="center"/>
          </w:tcPr>
          <w:p w:rsidR="001F3D8F" w:rsidRPr="00322BD5" w:rsidRDefault="001F3D8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6.1</w:t>
            </w:r>
          </w:p>
        </w:tc>
      </w:tr>
      <w:tr w:rsidR="001F3D8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38799C">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1F3D8F" w:rsidRPr="00322BD5" w:rsidRDefault="001F3D8F" w:rsidP="0038799C">
            <w:pPr>
              <w:adjustRightInd w:val="0"/>
              <w:jc w:val="center"/>
              <w:rPr>
                <w:color w:val="000000"/>
                <w:sz w:val="20"/>
                <w:szCs w:val="20"/>
              </w:rPr>
            </w:pP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p>
        </w:tc>
      </w:tr>
      <w:tr w:rsidR="001F3D8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38799C">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2</w:t>
            </w:r>
            <w:r>
              <w:rPr>
                <w:color w:val="000000"/>
                <w:sz w:val="20"/>
                <w:szCs w:val="20"/>
              </w:rPr>
              <w:t>,</w:t>
            </w:r>
            <w:r w:rsidRPr="001F3D8F">
              <w:rPr>
                <w:color w:val="000000"/>
                <w:sz w:val="20"/>
                <w:szCs w:val="20"/>
              </w:rPr>
              <w:t>885</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8.8</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6.7</w:t>
            </w:r>
          </w:p>
        </w:tc>
        <w:tc>
          <w:tcPr>
            <w:tcW w:w="299" w:type="dxa"/>
            <w:tcBorders>
              <w:top w:val="nil"/>
              <w:left w:val="nil"/>
              <w:bottom w:val="nil"/>
              <w:right w:val="nil"/>
            </w:tcBorders>
            <w:vAlign w:val="center"/>
          </w:tcPr>
          <w:p w:rsidR="001F3D8F" w:rsidRPr="00322BD5" w:rsidRDefault="001F3D8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10.8</w:t>
            </w:r>
          </w:p>
        </w:tc>
      </w:tr>
      <w:tr w:rsidR="001F3D8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38799C">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1</w:t>
            </w:r>
            <w:r>
              <w:rPr>
                <w:color w:val="000000"/>
                <w:sz w:val="20"/>
                <w:szCs w:val="20"/>
              </w:rPr>
              <w:t>,</w:t>
            </w:r>
            <w:r w:rsidRPr="001F3D8F">
              <w:rPr>
                <w:color w:val="000000"/>
                <w:sz w:val="20"/>
                <w:szCs w:val="20"/>
              </w:rPr>
              <w:t>117</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8.5</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5.6</w:t>
            </w:r>
          </w:p>
        </w:tc>
        <w:tc>
          <w:tcPr>
            <w:tcW w:w="299" w:type="dxa"/>
            <w:tcBorders>
              <w:top w:val="nil"/>
              <w:left w:val="nil"/>
              <w:bottom w:val="nil"/>
              <w:right w:val="nil"/>
            </w:tcBorders>
            <w:vAlign w:val="center"/>
          </w:tcPr>
          <w:p w:rsidR="001F3D8F" w:rsidRPr="00322BD5" w:rsidRDefault="001F3D8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11.4</w:t>
            </w:r>
          </w:p>
        </w:tc>
      </w:tr>
      <w:tr w:rsidR="001F3D8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38799C">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1</w:t>
            </w:r>
            <w:r>
              <w:rPr>
                <w:color w:val="000000"/>
                <w:sz w:val="20"/>
                <w:szCs w:val="20"/>
              </w:rPr>
              <w:t>,</w:t>
            </w:r>
            <w:r w:rsidRPr="001F3D8F">
              <w:rPr>
                <w:color w:val="000000"/>
                <w:sz w:val="20"/>
                <w:szCs w:val="20"/>
              </w:rPr>
              <w:t>509</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6.5</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4.2</w:t>
            </w:r>
          </w:p>
        </w:tc>
        <w:tc>
          <w:tcPr>
            <w:tcW w:w="299" w:type="dxa"/>
            <w:tcBorders>
              <w:top w:val="nil"/>
              <w:left w:val="nil"/>
              <w:bottom w:val="nil"/>
              <w:right w:val="nil"/>
            </w:tcBorders>
            <w:vAlign w:val="center"/>
          </w:tcPr>
          <w:p w:rsidR="001F3D8F" w:rsidRPr="00322BD5" w:rsidRDefault="001F3D8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8.8</w:t>
            </w:r>
          </w:p>
        </w:tc>
      </w:tr>
      <w:tr w:rsidR="001F3D8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38799C">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tcPr>
          <w:p w:rsidR="001F3D8F" w:rsidRPr="001F3D8F" w:rsidRDefault="001F3D8F" w:rsidP="001F3D8F">
            <w:pPr>
              <w:keepNext/>
              <w:adjustRightInd w:val="0"/>
              <w:spacing w:before="60" w:after="60"/>
              <w:jc w:val="center"/>
              <w:rPr>
                <w:color w:val="000000"/>
                <w:sz w:val="20"/>
                <w:szCs w:val="20"/>
              </w:rPr>
            </w:pPr>
            <w:r w:rsidRPr="001F3D8F">
              <w:rPr>
                <w:color w:val="000000"/>
                <w:sz w:val="20"/>
                <w:szCs w:val="20"/>
              </w:rPr>
              <w:t>1</w:t>
            </w:r>
            <w:r>
              <w:rPr>
                <w:color w:val="000000"/>
                <w:sz w:val="20"/>
                <w:szCs w:val="20"/>
              </w:rPr>
              <w:t>,</w:t>
            </w:r>
            <w:r w:rsidRPr="001F3D8F">
              <w:rPr>
                <w:color w:val="000000"/>
                <w:sz w:val="20"/>
                <w:szCs w:val="20"/>
              </w:rPr>
              <w:t>672</w:t>
            </w:r>
          </w:p>
        </w:tc>
        <w:tc>
          <w:tcPr>
            <w:tcW w:w="1486" w:type="dxa"/>
            <w:tcBorders>
              <w:top w:val="nil"/>
              <w:left w:val="single" w:sz="4" w:space="0" w:color="auto"/>
              <w:bottom w:val="nil"/>
            </w:tcBorders>
          </w:tcPr>
          <w:p w:rsidR="001F3D8F" w:rsidRPr="001F3D8F" w:rsidRDefault="001F3D8F" w:rsidP="001F3D8F">
            <w:pPr>
              <w:keepNext/>
              <w:adjustRightInd w:val="0"/>
              <w:spacing w:before="60" w:after="60"/>
              <w:jc w:val="center"/>
              <w:rPr>
                <w:color w:val="000000"/>
                <w:sz w:val="20"/>
                <w:szCs w:val="20"/>
              </w:rPr>
            </w:pPr>
            <w:r w:rsidRPr="001F3D8F">
              <w:rPr>
                <w:color w:val="000000"/>
                <w:sz w:val="20"/>
                <w:szCs w:val="20"/>
              </w:rPr>
              <w:t>5.6</w:t>
            </w:r>
          </w:p>
        </w:tc>
        <w:tc>
          <w:tcPr>
            <w:tcW w:w="1486" w:type="dxa"/>
            <w:tcBorders>
              <w:top w:val="nil"/>
              <w:bottom w:val="nil"/>
              <w:right w:val="nil"/>
            </w:tcBorders>
          </w:tcPr>
          <w:p w:rsidR="001F3D8F" w:rsidRPr="001F3D8F" w:rsidRDefault="001F3D8F" w:rsidP="00565703">
            <w:pPr>
              <w:keepNext/>
              <w:adjustRightInd w:val="0"/>
              <w:spacing w:before="60" w:after="60"/>
              <w:jc w:val="right"/>
              <w:rPr>
                <w:color w:val="000000"/>
                <w:sz w:val="20"/>
                <w:szCs w:val="20"/>
              </w:rPr>
            </w:pPr>
            <w:r w:rsidRPr="001F3D8F">
              <w:rPr>
                <w:color w:val="000000"/>
                <w:sz w:val="20"/>
                <w:szCs w:val="20"/>
              </w:rPr>
              <w:t>3.4</w:t>
            </w:r>
          </w:p>
        </w:tc>
        <w:tc>
          <w:tcPr>
            <w:tcW w:w="299" w:type="dxa"/>
            <w:tcBorders>
              <w:top w:val="nil"/>
              <w:left w:val="nil"/>
              <w:bottom w:val="nil"/>
              <w:right w:val="nil"/>
            </w:tcBorders>
            <w:vAlign w:val="center"/>
          </w:tcPr>
          <w:p w:rsidR="001F3D8F" w:rsidRPr="00322BD5" w:rsidRDefault="001F3D8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keepNext/>
              <w:adjustRightInd w:val="0"/>
              <w:spacing w:before="60" w:after="60"/>
              <w:rPr>
                <w:color w:val="000000"/>
                <w:sz w:val="20"/>
                <w:szCs w:val="20"/>
              </w:rPr>
            </w:pPr>
            <w:r w:rsidRPr="001F3D8F">
              <w:rPr>
                <w:color w:val="000000"/>
                <w:sz w:val="20"/>
                <w:szCs w:val="20"/>
              </w:rPr>
              <w:t>7.8</w:t>
            </w:r>
          </w:p>
        </w:tc>
      </w:tr>
      <w:tr w:rsidR="001F3D8F"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1F3D8F" w:rsidRPr="00EC7054" w:rsidRDefault="001F3D8F" w:rsidP="0038799C">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4</w:t>
            </w:r>
            <w:r>
              <w:rPr>
                <w:color w:val="000000"/>
                <w:sz w:val="20"/>
                <w:szCs w:val="20"/>
              </w:rPr>
              <w:t>,</w:t>
            </w:r>
            <w:r w:rsidRPr="001F3D8F">
              <w:rPr>
                <w:color w:val="000000"/>
                <w:sz w:val="20"/>
                <w:szCs w:val="20"/>
              </w:rPr>
              <w:t>326</w:t>
            </w:r>
          </w:p>
        </w:tc>
        <w:tc>
          <w:tcPr>
            <w:tcW w:w="1486" w:type="dxa"/>
            <w:tcBorders>
              <w:top w:val="nil"/>
              <w:left w:val="single" w:sz="4" w:space="0" w:color="auto"/>
              <w:bottom w:val="nil"/>
            </w:tcBorders>
          </w:tcPr>
          <w:p w:rsidR="001F3D8F" w:rsidRPr="001F3D8F" w:rsidRDefault="001F3D8F" w:rsidP="001F3D8F">
            <w:pPr>
              <w:adjustRightInd w:val="0"/>
              <w:spacing w:before="60" w:after="60"/>
              <w:jc w:val="center"/>
              <w:rPr>
                <w:color w:val="000000"/>
                <w:sz w:val="20"/>
                <w:szCs w:val="20"/>
              </w:rPr>
            </w:pPr>
            <w:r w:rsidRPr="001F3D8F">
              <w:rPr>
                <w:color w:val="000000"/>
                <w:sz w:val="20"/>
                <w:szCs w:val="20"/>
              </w:rPr>
              <w:t>4.3</w:t>
            </w:r>
          </w:p>
        </w:tc>
        <w:tc>
          <w:tcPr>
            <w:tcW w:w="1486" w:type="dxa"/>
            <w:tcBorders>
              <w:top w:val="nil"/>
              <w:bottom w:val="nil"/>
              <w:right w:val="nil"/>
            </w:tcBorders>
          </w:tcPr>
          <w:p w:rsidR="001F3D8F" w:rsidRPr="001F3D8F" w:rsidRDefault="001F3D8F" w:rsidP="00565703">
            <w:pPr>
              <w:adjustRightInd w:val="0"/>
              <w:spacing w:before="60" w:after="60"/>
              <w:jc w:val="right"/>
              <w:rPr>
                <w:color w:val="000000"/>
                <w:sz w:val="20"/>
                <w:szCs w:val="20"/>
              </w:rPr>
            </w:pPr>
            <w:r w:rsidRPr="001F3D8F">
              <w:rPr>
                <w:color w:val="000000"/>
                <w:sz w:val="20"/>
                <w:szCs w:val="20"/>
              </w:rPr>
              <w:t>3.5</w:t>
            </w:r>
          </w:p>
        </w:tc>
        <w:tc>
          <w:tcPr>
            <w:tcW w:w="299" w:type="dxa"/>
            <w:tcBorders>
              <w:top w:val="nil"/>
              <w:left w:val="nil"/>
              <w:bottom w:val="nil"/>
              <w:right w:val="nil"/>
            </w:tcBorders>
            <w:vAlign w:val="center"/>
          </w:tcPr>
          <w:p w:rsidR="001F3D8F" w:rsidRPr="00322BD5" w:rsidRDefault="001F3D8F"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1F3D8F" w:rsidRPr="001F3D8F" w:rsidRDefault="001F3D8F" w:rsidP="001F3D8F">
            <w:pPr>
              <w:adjustRightInd w:val="0"/>
              <w:spacing w:before="60" w:after="60"/>
              <w:rPr>
                <w:color w:val="000000"/>
                <w:sz w:val="20"/>
                <w:szCs w:val="20"/>
              </w:rPr>
            </w:pPr>
            <w:r w:rsidRPr="001F3D8F">
              <w:rPr>
                <w:color w:val="000000"/>
                <w:sz w:val="20"/>
                <w:szCs w:val="20"/>
              </w:rPr>
              <w:t>5.2</w:t>
            </w:r>
          </w:p>
        </w:tc>
      </w:tr>
      <w:tr w:rsidR="00541542">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541542" w:rsidRDefault="00541542" w:rsidP="0038799C">
            <w:pPr>
              <w:rPr>
                <w:sz w:val="16"/>
              </w:rPr>
            </w:pPr>
          </w:p>
          <w:p w:rsidR="00541542" w:rsidRDefault="00541542" w:rsidP="0038799C">
            <w:pPr>
              <w:rPr>
                <w:sz w:val="16"/>
              </w:rPr>
            </w:pPr>
            <w:r>
              <w:rPr>
                <w:sz w:val="16"/>
              </w:rPr>
              <w:t>*  White, Black, and Asian race categories refer to non-Hispanic</w:t>
            </w:r>
          </w:p>
          <w:p w:rsidR="009863E5" w:rsidRDefault="009863E5" w:rsidP="0038799C">
            <w:pPr>
              <w:rPr>
                <w:sz w:val="16"/>
              </w:rPr>
            </w:pPr>
            <w:r w:rsidRPr="009863E5">
              <w:rPr>
                <w:sz w:val="16"/>
              </w:rPr>
              <w:t>† Insufficient data</w:t>
            </w:r>
          </w:p>
          <w:p w:rsidR="00B866BA" w:rsidRDefault="00B866BA" w:rsidP="00B866BA">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p w:rsidR="00541542" w:rsidRDefault="00541542" w:rsidP="0038799C">
            <w:pPr>
              <w:rPr>
                <w:sz w:val="16"/>
              </w:rPr>
            </w:pPr>
          </w:p>
        </w:tc>
      </w:tr>
    </w:tbl>
    <w:p w:rsidR="00C3604C" w:rsidRDefault="00C3604C" w:rsidP="00C3604C">
      <w:pPr>
        <w:rPr>
          <w:rFonts w:ascii="Arial" w:hAnsi="Arial" w:cs="Arial"/>
          <w:sz w:val="22"/>
          <w:szCs w:val="22"/>
        </w:rPr>
      </w:pPr>
    </w:p>
    <w:p w:rsidR="00541542" w:rsidRPr="00C3604C" w:rsidRDefault="00541542" w:rsidP="00541542">
      <w:pPr>
        <w:pStyle w:val="Heading2"/>
        <w:framePr w:hSpace="0" w:vSpace="0" w:wrap="auto" w:vAnchor="margin" w:yAlign="inline"/>
        <w:jc w:val="left"/>
        <w:rPr>
          <w:rFonts w:ascii="Arial" w:hAnsi="Arial" w:cs="Arial"/>
          <w:sz w:val="24"/>
          <w:szCs w:val="24"/>
        </w:rPr>
      </w:pPr>
      <w:bookmarkStart w:id="56" w:name="_Toc427654073"/>
      <w:r w:rsidRPr="00C3604C">
        <w:rPr>
          <w:rFonts w:ascii="Arial" w:hAnsi="Arial" w:cs="Arial"/>
          <w:sz w:val="24"/>
          <w:szCs w:val="24"/>
        </w:rPr>
        <w:lastRenderedPageBreak/>
        <w:t xml:space="preserve">Section </w:t>
      </w:r>
      <w:r w:rsidR="00EA25C6">
        <w:rPr>
          <w:rFonts w:ascii="Arial" w:hAnsi="Arial" w:cs="Arial"/>
          <w:sz w:val="24"/>
          <w:szCs w:val="24"/>
        </w:rPr>
        <w:t>7</w:t>
      </w:r>
      <w:r>
        <w:rPr>
          <w:rFonts w:ascii="Arial" w:hAnsi="Arial" w:cs="Arial"/>
          <w:sz w:val="24"/>
          <w:szCs w:val="24"/>
        </w:rPr>
        <w:t>.2</w:t>
      </w:r>
      <w:r w:rsidRPr="00C3604C">
        <w:rPr>
          <w:rFonts w:ascii="Arial" w:hAnsi="Arial" w:cs="Arial"/>
          <w:sz w:val="24"/>
          <w:szCs w:val="24"/>
        </w:rPr>
        <w:t xml:space="preserve">: </w:t>
      </w:r>
      <w:r>
        <w:rPr>
          <w:rFonts w:ascii="Arial" w:hAnsi="Arial" w:cs="Arial"/>
          <w:sz w:val="24"/>
          <w:szCs w:val="24"/>
        </w:rPr>
        <w:t>HIV Testing</w:t>
      </w:r>
      <w:bookmarkEnd w:id="56"/>
    </w:p>
    <w:p w:rsidR="00541542" w:rsidRDefault="00541542" w:rsidP="00541542"/>
    <w:p w:rsidR="002210FB" w:rsidRDefault="00541542" w:rsidP="00541542">
      <w:pPr>
        <w:rPr>
          <w:rFonts w:ascii="Arial" w:hAnsi="Arial"/>
          <w:sz w:val="22"/>
        </w:rPr>
      </w:pPr>
      <w:r w:rsidRPr="00912EBA">
        <w:rPr>
          <w:rFonts w:ascii="Arial" w:hAnsi="Arial"/>
          <w:sz w:val="22"/>
        </w:rPr>
        <w:t>All respondents were asked if they had ever been tested for HIV. Respondents were told not to include times that HIV testing had been done as part of a blood donation. Respondents who reported that they had ever been tested for HIV were asked the date of their most recent HIV test. Presented here is the percentage of adults ages 18-64 who report ever having been tested for HIV and the percentage who had been tested in the past year.</w:t>
      </w:r>
    </w:p>
    <w:p w:rsidR="00541542" w:rsidRDefault="00541542" w:rsidP="00541542">
      <w:pPr>
        <w:rPr>
          <w:rFonts w:ascii="Arial" w:hAnsi="Arial"/>
          <w:sz w:val="22"/>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541542">
        <w:trPr>
          <w:cantSplit/>
          <w:trHeight w:hRule="exact" w:val="565"/>
          <w:jc w:val="center"/>
        </w:trPr>
        <w:tc>
          <w:tcPr>
            <w:tcW w:w="9219" w:type="dxa"/>
            <w:gridSpan w:val="11"/>
            <w:tcBorders>
              <w:top w:val="double" w:sz="4" w:space="0" w:color="auto"/>
              <w:left w:val="double" w:sz="4" w:space="0" w:color="auto"/>
              <w:right w:val="double" w:sz="4" w:space="0" w:color="auto"/>
            </w:tcBorders>
          </w:tcPr>
          <w:p w:rsidR="00541542" w:rsidRPr="009303DE" w:rsidRDefault="00541542" w:rsidP="00EA25C6">
            <w:pPr>
              <w:spacing w:before="120" w:after="120"/>
              <w:jc w:val="center"/>
              <w:rPr>
                <w:rFonts w:ascii="Times New Roman Bold" w:hAnsi="Times New Roman Bold"/>
                <w:smallCaps/>
              </w:rPr>
            </w:pPr>
            <w:r w:rsidRPr="00912EBA">
              <w:rPr>
                <w:b/>
                <w:smallCaps/>
              </w:rPr>
              <w:t xml:space="preserve">Table </w:t>
            </w:r>
            <w:r w:rsidR="00EA25C6">
              <w:rPr>
                <w:b/>
                <w:smallCaps/>
              </w:rPr>
              <w:t>7</w:t>
            </w:r>
            <w:r w:rsidRPr="00912EBA">
              <w:rPr>
                <w:b/>
                <w:smallCaps/>
              </w:rPr>
              <w:t>.2 – HIV Testing Among Massachusetts Adults, Ages 18-64</w:t>
            </w:r>
            <w:r w:rsidRPr="00AA1F2D">
              <w:rPr>
                <w:b/>
              </w:rPr>
              <w:t xml:space="preserve">, </w:t>
            </w:r>
            <w:r w:rsidRPr="009303DE">
              <w:rPr>
                <w:rFonts w:ascii="Times New Roman Bold" w:hAnsi="Times New Roman Bold"/>
                <w:smallCaps/>
              </w:rPr>
              <w:t>201</w:t>
            </w:r>
            <w:r w:rsidR="00EA25C6">
              <w:rPr>
                <w:rFonts w:ascii="Times New Roman Bold" w:hAnsi="Times New Roman Bold"/>
                <w:smallCaps/>
              </w:rPr>
              <w:t>4</w:t>
            </w:r>
          </w:p>
        </w:tc>
      </w:tr>
      <w:tr w:rsidR="00541542">
        <w:trPr>
          <w:cantSplit/>
          <w:trHeight w:hRule="exact" w:val="288"/>
          <w:jc w:val="center"/>
        </w:trPr>
        <w:tc>
          <w:tcPr>
            <w:tcW w:w="1910" w:type="dxa"/>
            <w:tcBorders>
              <w:top w:val="double" w:sz="2" w:space="0" w:color="auto"/>
              <w:left w:val="double" w:sz="2" w:space="0" w:color="auto"/>
              <w:bottom w:val="nil"/>
              <w:right w:val="double" w:sz="2" w:space="0" w:color="auto"/>
            </w:tcBorders>
          </w:tcPr>
          <w:p w:rsidR="00541542" w:rsidRDefault="00541542" w:rsidP="0038799C">
            <w:pPr>
              <w:rPr>
                <w:sz w:val="20"/>
              </w:rPr>
            </w:pPr>
          </w:p>
        </w:tc>
        <w:tc>
          <w:tcPr>
            <w:tcW w:w="3757" w:type="dxa"/>
            <w:gridSpan w:val="5"/>
            <w:vMerge w:val="restart"/>
            <w:tcBorders>
              <w:top w:val="double" w:sz="2" w:space="0" w:color="auto"/>
              <w:left w:val="double" w:sz="2" w:space="0" w:color="auto"/>
              <w:right w:val="double" w:sz="2" w:space="0" w:color="auto"/>
            </w:tcBorders>
          </w:tcPr>
          <w:p w:rsidR="00541542" w:rsidRPr="00912EBA" w:rsidRDefault="00541542" w:rsidP="00541542">
            <w:pPr>
              <w:spacing w:before="60"/>
              <w:ind w:right="-72"/>
              <w:jc w:val="center"/>
              <w:rPr>
                <w:smallCaps/>
                <w:sz w:val="20"/>
              </w:rPr>
            </w:pPr>
            <w:r w:rsidRPr="00912EBA">
              <w:rPr>
                <w:smallCaps/>
                <w:sz w:val="20"/>
              </w:rPr>
              <w:t>Ever Tested for HIV</w:t>
            </w:r>
          </w:p>
          <w:p w:rsidR="00541542" w:rsidRPr="00554E9A" w:rsidRDefault="00541542" w:rsidP="0038799C">
            <w:pPr>
              <w:rPr>
                <w:sz w:val="14"/>
                <w:szCs w:val="14"/>
              </w:rPr>
            </w:pPr>
          </w:p>
          <w:p w:rsidR="00541542" w:rsidRDefault="00541542" w:rsidP="0038799C">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541542" w:rsidRPr="00912EBA" w:rsidRDefault="00541542" w:rsidP="00541542">
            <w:pPr>
              <w:spacing w:before="60"/>
              <w:ind w:right="-72"/>
              <w:jc w:val="center"/>
              <w:rPr>
                <w:smallCaps/>
                <w:sz w:val="20"/>
              </w:rPr>
            </w:pPr>
            <w:r w:rsidRPr="00912EBA">
              <w:rPr>
                <w:smallCaps/>
                <w:sz w:val="20"/>
              </w:rPr>
              <w:t>Tested for HIV in Past Year</w:t>
            </w:r>
          </w:p>
          <w:p w:rsidR="00541542" w:rsidRPr="00554E9A" w:rsidRDefault="00541542" w:rsidP="0038799C">
            <w:pPr>
              <w:rPr>
                <w:sz w:val="14"/>
                <w:szCs w:val="14"/>
              </w:rPr>
            </w:pPr>
          </w:p>
          <w:p w:rsidR="00541542" w:rsidRDefault="00541542" w:rsidP="0038799C">
            <w:pPr>
              <w:rPr>
                <w:smallCaps/>
                <w:sz w:val="20"/>
              </w:rPr>
            </w:pPr>
            <w:r>
              <w:rPr>
                <w:sz w:val="20"/>
                <w:szCs w:val="20"/>
              </w:rPr>
              <w:t xml:space="preserve">   N             %                   95% CI</w:t>
            </w:r>
          </w:p>
        </w:tc>
      </w:tr>
      <w:tr w:rsidR="00541542">
        <w:trPr>
          <w:cantSplit/>
          <w:trHeight w:hRule="exact" w:val="283"/>
          <w:jc w:val="center"/>
        </w:trPr>
        <w:tc>
          <w:tcPr>
            <w:tcW w:w="1910" w:type="dxa"/>
            <w:tcBorders>
              <w:top w:val="nil"/>
              <w:left w:val="double" w:sz="2" w:space="0" w:color="auto"/>
              <w:bottom w:val="nil"/>
              <w:right w:val="double" w:sz="2" w:space="0" w:color="auto"/>
            </w:tcBorders>
          </w:tcPr>
          <w:p w:rsidR="00541542" w:rsidRDefault="00541542" w:rsidP="0038799C">
            <w:pPr>
              <w:rPr>
                <w:sz w:val="20"/>
              </w:rPr>
            </w:pPr>
          </w:p>
        </w:tc>
        <w:tc>
          <w:tcPr>
            <w:tcW w:w="3757" w:type="dxa"/>
            <w:gridSpan w:val="5"/>
            <w:vMerge/>
            <w:tcBorders>
              <w:left w:val="double" w:sz="2" w:space="0" w:color="auto"/>
              <w:right w:val="double" w:sz="2" w:space="0" w:color="auto"/>
            </w:tcBorders>
          </w:tcPr>
          <w:p w:rsidR="00541542" w:rsidRDefault="00541542" w:rsidP="0038799C"/>
        </w:tc>
        <w:tc>
          <w:tcPr>
            <w:tcW w:w="3552" w:type="dxa"/>
            <w:gridSpan w:val="5"/>
            <w:vMerge/>
            <w:tcBorders>
              <w:left w:val="double" w:sz="2" w:space="0" w:color="auto"/>
              <w:right w:val="double" w:sz="2" w:space="0" w:color="auto"/>
            </w:tcBorders>
          </w:tcPr>
          <w:p w:rsidR="00541542" w:rsidRDefault="00541542" w:rsidP="0038799C"/>
        </w:tc>
      </w:tr>
      <w:tr w:rsidR="00541542">
        <w:trPr>
          <w:cantSplit/>
          <w:trHeight w:hRule="exact" w:val="100"/>
          <w:jc w:val="center"/>
        </w:trPr>
        <w:tc>
          <w:tcPr>
            <w:tcW w:w="1910" w:type="dxa"/>
            <w:tcBorders>
              <w:top w:val="nil"/>
              <w:left w:val="double" w:sz="2" w:space="0" w:color="auto"/>
              <w:bottom w:val="nil"/>
              <w:right w:val="double" w:sz="2" w:space="0" w:color="auto"/>
            </w:tcBorders>
          </w:tcPr>
          <w:p w:rsidR="00541542" w:rsidRDefault="00541542" w:rsidP="0038799C">
            <w:pPr>
              <w:rPr>
                <w:sz w:val="20"/>
              </w:rPr>
            </w:pPr>
          </w:p>
        </w:tc>
        <w:tc>
          <w:tcPr>
            <w:tcW w:w="3757" w:type="dxa"/>
            <w:gridSpan w:val="5"/>
            <w:vMerge/>
            <w:tcBorders>
              <w:left w:val="double" w:sz="2" w:space="0" w:color="auto"/>
              <w:bottom w:val="double" w:sz="2" w:space="0" w:color="auto"/>
              <w:right w:val="double" w:sz="2" w:space="0" w:color="auto"/>
            </w:tcBorders>
            <w:vAlign w:val="center"/>
          </w:tcPr>
          <w:p w:rsidR="00541542" w:rsidRDefault="00541542" w:rsidP="0038799C">
            <w:pPr>
              <w:rPr>
                <w:sz w:val="20"/>
              </w:rPr>
            </w:pPr>
          </w:p>
        </w:tc>
        <w:tc>
          <w:tcPr>
            <w:tcW w:w="3552" w:type="dxa"/>
            <w:gridSpan w:val="5"/>
            <w:vMerge/>
            <w:tcBorders>
              <w:left w:val="double" w:sz="2" w:space="0" w:color="auto"/>
              <w:bottom w:val="double" w:sz="2" w:space="0" w:color="auto"/>
              <w:right w:val="double" w:sz="2" w:space="0" w:color="auto"/>
            </w:tcBorders>
            <w:vAlign w:val="center"/>
          </w:tcPr>
          <w:p w:rsidR="00541542" w:rsidRDefault="00541542" w:rsidP="0038799C">
            <w:pPr>
              <w:rPr>
                <w:sz w:val="20"/>
              </w:rPr>
            </w:pPr>
          </w:p>
        </w:tc>
      </w:tr>
      <w:tr w:rsidR="00565703" w:rsidRPr="00C728BE" w:rsidTr="00554EF5">
        <w:trPr>
          <w:cantSplit/>
          <w:trHeight w:hRule="exact" w:val="342"/>
          <w:jc w:val="center"/>
        </w:trPr>
        <w:tc>
          <w:tcPr>
            <w:tcW w:w="1910" w:type="dxa"/>
            <w:tcBorders>
              <w:top w:val="nil"/>
              <w:left w:val="double" w:sz="2" w:space="0" w:color="auto"/>
              <w:bottom w:val="nil"/>
              <w:right w:val="double" w:sz="2" w:space="0" w:color="auto"/>
            </w:tcBorders>
            <w:vAlign w:val="center"/>
          </w:tcPr>
          <w:p w:rsidR="00565703" w:rsidRDefault="00565703"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8</w:t>
            </w:r>
            <w:r>
              <w:rPr>
                <w:color w:val="000000"/>
                <w:sz w:val="20"/>
                <w:szCs w:val="20"/>
              </w:rPr>
              <w:t>,</w:t>
            </w:r>
            <w:r w:rsidRPr="00565703">
              <w:rPr>
                <w:color w:val="000000"/>
                <w:sz w:val="20"/>
                <w:szCs w:val="20"/>
              </w:rPr>
              <w:t>492</w:t>
            </w:r>
          </w:p>
        </w:tc>
        <w:tc>
          <w:tcPr>
            <w:tcW w:w="719"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43.4</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41.9</w:t>
            </w:r>
          </w:p>
        </w:tc>
        <w:tc>
          <w:tcPr>
            <w:tcW w:w="553" w:type="dxa"/>
            <w:tcBorders>
              <w:top w:val="nil"/>
              <w:left w:val="nil"/>
              <w:bottom w:val="nil"/>
              <w:right w:val="nil"/>
            </w:tcBorders>
            <w:vAlign w:val="center"/>
          </w:tcPr>
          <w:p w:rsidR="00565703" w:rsidRPr="00CF2623" w:rsidRDefault="00565703"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45.0</w:t>
            </w: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7</w:t>
            </w:r>
            <w:r>
              <w:rPr>
                <w:color w:val="000000"/>
                <w:sz w:val="20"/>
                <w:szCs w:val="20"/>
              </w:rPr>
              <w:t>,</w:t>
            </w:r>
            <w:r w:rsidRPr="00565703">
              <w:rPr>
                <w:color w:val="000000"/>
                <w:sz w:val="20"/>
                <w:szCs w:val="20"/>
              </w:rPr>
              <w:t>565</w:t>
            </w:r>
          </w:p>
        </w:tc>
        <w:tc>
          <w:tcPr>
            <w:tcW w:w="704"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11.1</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9.9</w:t>
            </w:r>
          </w:p>
        </w:tc>
        <w:tc>
          <w:tcPr>
            <w:tcW w:w="634" w:type="dxa"/>
            <w:tcBorders>
              <w:top w:val="nil"/>
              <w:left w:val="nil"/>
              <w:bottom w:val="nil"/>
              <w:right w:val="nil"/>
            </w:tcBorders>
            <w:vAlign w:val="center"/>
          </w:tcPr>
          <w:p w:rsidR="00565703" w:rsidRPr="00C728BE" w:rsidRDefault="0056570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12.2</w:t>
            </w:r>
          </w:p>
        </w:tc>
      </w:tr>
      <w:tr w:rsidR="00565703"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565703" w:rsidRDefault="00565703" w:rsidP="0038799C">
            <w:pPr>
              <w:rPr>
                <w:smallCaps/>
                <w:sz w:val="20"/>
              </w:rPr>
            </w:pPr>
            <w:r>
              <w:rPr>
                <w:smallCaps/>
                <w:sz w:val="20"/>
              </w:rPr>
              <w:t>Gender</w:t>
            </w:r>
          </w:p>
        </w:tc>
        <w:tc>
          <w:tcPr>
            <w:tcW w:w="1044"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p>
        </w:tc>
        <w:tc>
          <w:tcPr>
            <w:tcW w:w="719"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565703" w:rsidRPr="00EC7054" w:rsidRDefault="00565703" w:rsidP="0038799C">
            <w:pPr>
              <w:adjustRightInd w:val="0"/>
              <w:jc w:val="center"/>
              <w:rPr>
                <w:color w:val="000000"/>
                <w:sz w:val="20"/>
                <w:szCs w:val="20"/>
              </w:rPr>
            </w:pPr>
          </w:p>
        </w:tc>
        <w:tc>
          <w:tcPr>
            <w:tcW w:w="805"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p>
        </w:tc>
        <w:tc>
          <w:tcPr>
            <w:tcW w:w="704"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565703" w:rsidRPr="00C728BE" w:rsidRDefault="00565703" w:rsidP="0038799C">
            <w:pPr>
              <w:adjustRightInd w:val="0"/>
              <w:jc w:val="center"/>
              <w:rPr>
                <w:color w:val="000000"/>
                <w:sz w:val="20"/>
                <w:szCs w:val="20"/>
              </w:rPr>
            </w:pPr>
          </w:p>
        </w:tc>
        <w:tc>
          <w:tcPr>
            <w:tcW w:w="762"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p>
        </w:tc>
      </w:tr>
      <w:tr w:rsidR="00565703"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565703" w:rsidRDefault="00565703" w:rsidP="0038799C">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3</w:t>
            </w:r>
            <w:r>
              <w:rPr>
                <w:color w:val="000000"/>
                <w:sz w:val="20"/>
                <w:szCs w:val="20"/>
              </w:rPr>
              <w:t>,</w:t>
            </w:r>
            <w:r w:rsidRPr="00565703">
              <w:rPr>
                <w:color w:val="000000"/>
                <w:sz w:val="20"/>
                <w:szCs w:val="20"/>
              </w:rPr>
              <w:t>562</w:t>
            </w:r>
          </w:p>
        </w:tc>
        <w:tc>
          <w:tcPr>
            <w:tcW w:w="719"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42.2</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39.9</w:t>
            </w:r>
          </w:p>
        </w:tc>
        <w:tc>
          <w:tcPr>
            <w:tcW w:w="553" w:type="dxa"/>
            <w:tcBorders>
              <w:top w:val="nil"/>
              <w:left w:val="nil"/>
              <w:bottom w:val="nil"/>
              <w:right w:val="nil"/>
            </w:tcBorders>
            <w:vAlign w:val="center"/>
          </w:tcPr>
          <w:p w:rsidR="00565703" w:rsidRPr="00EC7054" w:rsidRDefault="0056570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44.5</w:t>
            </w: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3</w:t>
            </w:r>
            <w:r>
              <w:rPr>
                <w:color w:val="000000"/>
                <w:sz w:val="20"/>
                <w:szCs w:val="20"/>
              </w:rPr>
              <w:t>,</w:t>
            </w:r>
            <w:r w:rsidRPr="00565703">
              <w:rPr>
                <w:color w:val="000000"/>
                <w:sz w:val="20"/>
                <w:szCs w:val="20"/>
              </w:rPr>
              <w:t>201</w:t>
            </w:r>
          </w:p>
        </w:tc>
        <w:tc>
          <w:tcPr>
            <w:tcW w:w="704"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11.9</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10.2</w:t>
            </w:r>
          </w:p>
        </w:tc>
        <w:tc>
          <w:tcPr>
            <w:tcW w:w="634" w:type="dxa"/>
            <w:tcBorders>
              <w:top w:val="nil"/>
              <w:left w:val="nil"/>
              <w:bottom w:val="nil"/>
              <w:right w:val="nil"/>
            </w:tcBorders>
            <w:vAlign w:val="center"/>
          </w:tcPr>
          <w:p w:rsidR="00565703" w:rsidRPr="00C728BE" w:rsidRDefault="0056570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13.6</w:t>
            </w:r>
          </w:p>
        </w:tc>
      </w:tr>
      <w:tr w:rsidR="00565703"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565703" w:rsidRDefault="00565703" w:rsidP="0038799C">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4</w:t>
            </w:r>
            <w:r>
              <w:rPr>
                <w:color w:val="000000"/>
                <w:sz w:val="20"/>
                <w:szCs w:val="20"/>
              </w:rPr>
              <w:t>,</w:t>
            </w:r>
            <w:r w:rsidRPr="00565703">
              <w:rPr>
                <w:color w:val="000000"/>
                <w:sz w:val="20"/>
                <w:szCs w:val="20"/>
              </w:rPr>
              <w:t>930</w:t>
            </w:r>
          </w:p>
        </w:tc>
        <w:tc>
          <w:tcPr>
            <w:tcW w:w="719"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44.6</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42.5</w:t>
            </w:r>
          </w:p>
        </w:tc>
        <w:tc>
          <w:tcPr>
            <w:tcW w:w="553" w:type="dxa"/>
            <w:tcBorders>
              <w:top w:val="nil"/>
              <w:left w:val="nil"/>
              <w:bottom w:val="nil"/>
              <w:right w:val="nil"/>
            </w:tcBorders>
            <w:vAlign w:val="center"/>
          </w:tcPr>
          <w:p w:rsidR="00565703" w:rsidRPr="00EC7054" w:rsidRDefault="0056570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46.8</w:t>
            </w: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4</w:t>
            </w:r>
            <w:r>
              <w:rPr>
                <w:color w:val="000000"/>
                <w:sz w:val="20"/>
                <w:szCs w:val="20"/>
              </w:rPr>
              <w:t>,</w:t>
            </w:r>
            <w:r w:rsidRPr="00565703">
              <w:rPr>
                <w:color w:val="000000"/>
                <w:sz w:val="20"/>
                <w:szCs w:val="20"/>
              </w:rPr>
              <w:t>364</w:t>
            </w:r>
          </w:p>
        </w:tc>
        <w:tc>
          <w:tcPr>
            <w:tcW w:w="704"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10.3</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8.7</w:t>
            </w:r>
          </w:p>
        </w:tc>
        <w:tc>
          <w:tcPr>
            <w:tcW w:w="634" w:type="dxa"/>
            <w:tcBorders>
              <w:top w:val="nil"/>
              <w:left w:val="nil"/>
              <w:bottom w:val="nil"/>
              <w:right w:val="nil"/>
            </w:tcBorders>
            <w:vAlign w:val="center"/>
          </w:tcPr>
          <w:p w:rsidR="00565703" w:rsidRPr="00C728BE" w:rsidRDefault="0056570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11.8</w:t>
            </w:r>
          </w:p>
        </w:tc>
      </w:tr>
      <w:tr w:rsidR="00565703"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565703" w:rsidRDefault="00565703"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p>
        </w:tc>
        <w:tc>
          <w:tcPr>
            <w:tcW w:w="719"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565703" w:rsidRPr="00EC7054" w:rsidRDefault="00565703" w:rsidP="0038799C">
            <w:pPr>
              <w:adjustRightInd w:val="0"/>
              <w:jc w:val="center"/>
              <w:rPr>
                <w:color w:val="000000"/>
                <w:sz w:val="20"/>
                <w:szCs w:val="20"/>
              </w:rPr>
            </w:pPr>
          </w:p>
        </w:tc>
        <w:tc>
          <w:tcPr>
            <w:tcW w:w="805"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p>
        </w:tc>
        <w:tc>
          <w:tcPr>
            <w:tcW w:w="704"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565703" w:rsidRPr="00C728BE" w:rsidRDefault="00565703" w:rsidP="0038799C">
            <w:pPr>
              <w:adjustRightInd w:val="0"/>
              <w:jc w:val="center"/>
              <w:rPr>
                <w:color w:val="000000"/>
                <w:sz w:val="20"/>
                <w:szCs w:val="20"/>
              </w:rPr>
            </w:pPr>
          </w:p>
        </w:tc>
        <w:tc>
          <w:tcPr>
            <w:tcW w:w="762"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p>
        </w:tc>
      </w:tr>
      <w:tr w:rsidR="00565703"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565703" w:rsidRDefault="00565703" w:rsidP="0038799C">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587</w:t>
            </w:r>
          </w:p>
        </w:tc>
        <w:tc>
          <w:tcPr>
            <w:tcW w:w="719"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27.9</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23.4</w:t>
            </w:r>
          </w:p>
        </w:tc>
        <w:tc>
          <w:tcPr>
            <w:tcW w:w="553" w:type="dxa"/>
            <w:tcBorders>
              <w:top w:val="nil"/>
              <w:left w:val="nil"/>
              <w:bottom w:val="nil"/>
              <w:right w:val="nil"/>
            </w:tcBorders>
            <w:vAlign w:val="center"/>
          </w:tcPr>
          <w:p w:rsidR="00565703" w:rsidRPr="00EC7054" w:rsidRDefault="00565703"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32.4</w:t>
            </w: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560</w:t>
            </w:r>
          </w:p>
        </w:tc>
        <w:tc>
          <w:tcPr>
            <w:tcW w:w="704"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14.1</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10.5</w:t>
            </w:r>
          </w:p>
        </w:tc>
        <w:tc>
          <w:tcPr>
            <w:tcW w:w="634" w:type="dxa"/>
            <w:tcBorders>
              <w:top w:val="nil"/>
              <w:left w:val="nil"/>
              <w:bottom w:val="nil"/>
              <w:right w:val="nil"/>
            </w:tcBorders>
            <w:vAlign w:val="center"/>
          </w:tcPr>
          <w:p w:rsidR="00565703" w:rsidRPr="00C728BE" w:rsidRDefault="0056570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17.8</w:t>
            </w:r>
          </w:p>
        </w:tc>
      </w:tr>
      <w:tr w:rsidR="00565703"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565703" w:rsidRDefault="00565703" w:rsidP="0038799C">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1</w:t>
            </w:r>
            <w:r>
              <w:rPr>
                <w:color w:val="000000"/>
                <w:sz w:val="20"/>
                <w:szCs w:val="20"/>
              </w:rPr>
              <w:t>,</w:t>
            </w:r>
            <w:r w:rsidRPr="00565703">
              <w:rPr>
                <w:color w:val="000000"/>
                <w:sz w:val="20"/>
                <w:szCs w:val="20"/>
              </w:rPr>
              <w:t>136</w:t>
            </w:r>
          </w:p>
        </w:tc>
        <w:tc>
          <w:tcPr>
            <w:tcW w:w="719"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57.7</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54.1</w:t>
            </w:r>
          </w:p>
        </w:tc>
        <w:tc>
          <w:tcPr>
            <w:tcW w:w="553" w:type="dxa"/>
            <w:tcBorders>
              <w:top w:val="nil"/>
              <w:left w:val="nil"/>
              <w:bottom w:val="nil"/>
              <w:right w:val="nil"/>
            </w:tcBorders>
            <w:vAlign w:val="center"/>
          </w:tcPr>
          <w:p w:rsidR="00565703" w:rsidRPr="00EC7054" w:rsidRDefault="0056570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61.4</w:t>
            </w: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979</w:t>
            </w:r>
          </w:p>
        </w:tc>
        <w:tc>
          <w:tcPr>
            <w:tcW w:w="704"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19.4</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16.1</w:t>
            </w:r>
          </w:p>
        </w:tc>
        <w:tc>
          <w:tcPr>
            <w:tcW w:w="634" w:type="dxa"/>
            <w:tcBorders>
              <w:top w:val="nil"/>
              <w:left w:val="nil"/>
              <w:bottom w:val="nil"/>
              <w:right w:val="nil"/>
            </w:tcBorders>
            <w:vAlign w:val="center"/>
          </w:tcPr>
          <w:p w:rsidR="00565703" w:rsidRPr="00C728BE" w:rsidRDefault="0056570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22.8</w:t>
            </w:r>
          </w:p>
        </w:tc>
      </w:tr>
      <w:tr w:rsidR="00565703"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565703" w:rsidRDefault="00565703" w:rsidP="0038799C">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1</w:t>
            </w:r>
            <w:r>
              <w:rPr>
                <w:color w:val="000000"/>
                <w:sz w:val="20"/>
                <w:szCs w:val="20"/>
              </w:rPr>
              <w:t>,</w:t>
            </w:r>
            <w:r w:rsidRPr="00565703">
              <w:rPr>
                <w:color w:val="000000"/>
                <w:sz w:val="20"/>
                <w:szCs w:val="20"/>
              </w:rPr>
              <w:t>394</w:t>
            </w:r>
          </w:p>
        </w:tc>
        <w:tc>
          <w:tcPr>
            <w:tcW w:w="719"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58.7</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55.1</w:t>
            </w:r>
          </w:p>
        </w:tc>
        <w:tc>
          <w:tcPr>
            <w:tcW w:w="553" w:type="dxa"/>
            <w:tcBorders>
              <w:top w:val="nil"/>
              <w:left w:val="nil"/>
              <w:bottom w:val="nil"/>
              <w:right w:val="nil"/>
            </w:tcBorders>
            <w:vAlign w:val="center"/>
          </w:tcPr>
          <w:p w:rsidR="00565703" w:rsidRPr="00EC7054" w:rsidRDefault="0056570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62.3</w:t>
            </w: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1</w:t>
            </w:r>
            <w:r>
              <w:rPr>
                <w:color w:val="000000"/>
                <w:sz w:val="20"/>
                <w:szCs w:val="20"/>
              </w:rPr>
              <w:t>,</w:t>
            </w:r>
            <w:r w:rsidRPr="00565703">
              <w:rPr>
                <w:color w:val="000000"/>
                <w:sz w:val="20"/>
                <w:szCs w:val="20"/>
              </w:rPr>
              <w:t>223</w:t>
            </w:r>
          </w:p>
        </w:tc>
        <w:tc>
          <w:tcPr>
            <w:tcW w:w="704"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13.6</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10.9</w:t>
            </w:r>
          </w:p>
        </w:tc>
        <w:tc>
          <w:tcPr>
            <w:tcW w:w="634" w:type="dxa"/>
            <w:tcBorders>
              <w:top w:val="nil"/>
              <w:left w:val="nil"/>
              <w:bottom w:val="nil"/>
              <w:right w:val="nil"/>
            </w:tcBorders>
            <w:vAlign w:val="center"/>
          </w:tcPr>
          <w:p w:rsidR="00565703" w:rsidRPr="00C728BE" w:rsidRDefault="0056570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16.4</w:t>
            </w:r>
          </w:p>
        </w:tc>
      </w:tr>
      <w:tr w:rsidR="00565703"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565703" w:rsidRDefault="00565703" w:rsidP="0038799C">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2</w:t>
            </w:r>
            <w:r>
              <w:rPr>
                <w:color w:val="000000"/>
                <w:sz w:val="20"/>
                <w:szCs w:val="20"/>
              </w:rPr>
              <w:t>,</w:t>
            </w:r>
            <w:r w:rsidRPr="00565703">
              <w:rPr>
                <w:color w:val="000000"/>
                <w:sz w:val="20"/>
                <w:szCs w:val="20"/>
              </w:rPr>
              <w:t>270</w:t>
            </w:r>
          </w:p>
        </w:tc>
        <w:tc>
          <w:tcPr>
            <w:tcW w:w="719"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42.5</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39.6</w:t>
            </w:r>
          </w:p>
        </w:tc>
        <w:tc>
          <w:tcPr>
            <w:tcW w:w="553" w:type="dxa"/>
            <w:tcBorders>
              <w:top w:val="nil"/>
              <w:left w:val="nil"/>
              <w:bottom w:val="nil"/>
              <w:right w:val="nil"/>
            </w:tcBorders>
            <w:vAlign w:val="center"/>
          </w:tcPr>
          <w:p w:rsidR="00565703" w:rsidRPr="00EC7054" w:rsidRDefault="0056570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45.4</w:t>
            </w: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2</w:t>
            </w:r>
            <w:r>
              <w:rPr>
                <w:color w:val="000000"/>
                <w:sz w:val="20"/>
                <w:szCs w:val="20"/>
              </w:rPr>
              <w:t>,</w:t>
            </w:r>
            <w:r w:rsidRPr="00565703">
              <w:rPr>
                <w:color w:val="000000"/>
                <w:sz w:val="20"/>
                <w:szCs w:val="20"/>
              </w:rPr>
              <w:t>015</w:t>
            </w:r>
          </w:p>
        </w:tc>
        <w:tc>
          <w:tcPr>
            <w:tcW w:w="704"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5.9</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4.4</w:t>
            </w:r>
          </w:p>
        </w:tc>
        <w:tc>
          <w:tcPr>
            <w:tcW w:w="634" w:type="dxa"/>
            <w:tcBorders>
              <w:top w:val="nil"/>
              <w:left w:val="nil"/>
              <w:bottom w:val="nil"/>
              <w:right w:val="nil"/>
            </w:tcBorders>
            <w:vAlign w:val="center"/>
          </w:tcPr>
          <w:p w:rsidR="00565703" w:rsidRPr="00C728BE" w:rsidRDefault="0056570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7.4</w:t>
            </w:r>
          </w:p>
        </w:tc>
      </w:tr>
      <w:tr w:rsidR="00565703"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565703" w:rsidRDefault="00565703" w:rsidP="0038799C">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3</w:t>
            </w:r>
            <w:r>
              <w:rPr>
                <w:color w:val="000000"/>
                <w:sz w:val="20"/>
                <w:szCs w:val="20"/>
              </w:rPr>
              <w:t>,</w:t>
            </w:r>
            <w:r w:rsidRPr="00565703">
              <w:rPr>
                <w:color w:val="000000"/>
                <w:sz w:val="20"/>
                <w:szCs w:val="20"/>
              </w:rPr>
              <w:t>105</w:t>
            </w:r>
          </w:p>
        </w:tc>
        <w:tc>
          <w:tcPr>
            <w:tcW w:w="719"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28.4</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26.1</w:t>
            </w:r>
          </w:p>
        </w:tc>
        <w:tc>
          <w:tcPr>
            <w:tcW w:w="553" w:type="dxa"/>
            <w:tcBorders>
              <w:top w:val="nil"/>
              <w:left w:val="nil"/>
              <w:bottom w:val="nil"/>
              <w:right w:val="nil"/>
            </w:tcBorders>
            <w:vAlign w:val="center"/>
          </w:tcPr>
          <w:p w:rsidR="00565703" w:rsidRPr="00EC7054" w:rsidRDefault="0056570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30.7</w:t>
            </w: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2</w:t>
            </w:r>
            <w:r>
              <w:rPr>
                <w:color w:val="000000"/>
                <w:sz w:val="20"/>
                <w:szCs w:val="20"/>
              </w:rPr>
              <w:t>,</w:t>
            </w:r>
            <w:r w:rsidRPr="00565703">
              <w:rPr>
                <w:color w:val="000000"/>
                <w:sz w:val="20"/>
                <w:szCs w:val="20"/>
              </w:rPr>
              <w:t>788</w:t>
            </w:r>
          </w:p>
        </w:tc>
        <w:tc>
          <w:tcPr>
            <w:tcW w:w="704"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4.0</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2.9</w:t>
            </w:r>
          </w:p>
        </w:tc>
        <w:tc>
          <w:tcPr>
            <w:tcW w:w="634" w:type="dxa"/>
            <w:tcBorders>
              <w:top w:val="nil"/>
              <w:left w:val="nil"/>
              <w:bottom w:val="nil"/>
              <w:right w:val="nil"/>
            </w:tcBorders>
            <w:vAlign w:val="center"/>
          </w:tcPr>
          <w:p w:rsidR="00565703" w:rsidRPr="00C728BE" w:rsidRDefault="0056570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5.1</w:t>
            </w:r>
          </w:p>
        </w:tc>
      </w:tr>
      <w:tr w:rsidR="00565703"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565703" w:rsidRDefault="00565703"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p>
        </w:tc>
        <w:tc>
          <w:tcPr>
            <w:tcW w:w="719"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565703" w:rsidRPr="00EC7054" w:rsidRDefault="00565703" w:rsidP="0038799C">
            <w:pPr>
              <w:adjustRightInd w:val="0"/>
              <w:jc w:val="center"/>
              <w:rPr>
                <w:color w:val="000000"/>
                <w:sz w:val="20"/>
                <w:szCs w:val="20"/>
              </w:rPr>
            </w:pPr>
          </w:p>
        </w:tc>
        <w:tc>
          <w:tcPr>
            <w:tcW w:w="805"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p>
        </w:tc>
        <w:tc>
          <w:tcPr>
            <w:tcW w:w="704"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565703" w:rsidRPr="00C728BE" w:rsidRDefault="00565703" w:rsidP="0038799C">
            <w:pPr>
              <w:adjustRightInd w:val="0"/>
              <w:jc w:val="center"/>
              <w:rPr>
                <w:color w:val="000000"/>
                <w:sz w:val="20"/>
                <w:szCs w:val="20"/>
              </w:rPr>
            </w:pPr>
          </w:p>
        </w:tc>
        <w:tc>
          <w:tcPr>
            <w:tcW w:w="762"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p>
        </w:tc>
      </w:tr>
      <w:tr w:rsidR="00565703"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565703" w:rsidRDefault="00565703"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6</w:t>
            </w:r>
            <w:r>
              <w:rPr>
                <w:color w:val="000000"/>
                <w:sz w:val="20"/>
                <w:szCs w:val="20"/>
              </w:rPr>
              <w:t>,</w:t>
            </w:r>
            <w:r w:rsidRPr="00565703">
              <w:rPr>
                <w:color w:val="000000"/>
                <w:sz w:val="20"/>
                <w:szCs w:val="20"/>
              </w:rPr>
              <w:t>663</w:t>
            </w:r>
          </w:p>
        </w:tc>
        <w:tc>
          <w:tcPr>
            <w:tcW w:w="719"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39.6</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37.8</w:t>
            </w:r>
          </w:p>
        </w:tc>
        <w:tc>
          <w:tcPr>
            <w:tcW w:w="553" w:type="dxa"/>
            <w:tcBorders>
              <w:top w:val="nil"/>
              <w:left w:val="nil"/>
              <w:bottom w:val="nil"/>
              <w:right w:val="nil"/>
            </w:tcBorders>
            <w:vAlign w:val="center"/>
          </w:tcPr>
          <w:p w:rsidR="00565703" w:rsidRPr="00EC7054" w:rsidRDefault="0056570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41.4</w:t>
            </w: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5</w:t>
            </w:r>
            <w:r>
              <w:rPr>
                <w:color w:val="000000"/>
                <w:sz w:val="20"/>
                <w:szCs w:val="20"/>
              </w:rPr>
              <w:t>,</w:t>
            </w:r>
            <w:r w:rsidRPr="00565703">
              <w:rPr>
                <w:color w:val="000000"/>
                <w:sz w:val="20"/>
                <w:szCs w:val="20"/>
              </w:rPr>
              <w:t>991</w:t>
            </w:r>
          </w:p>
        </w:tc>
        <w:tc>
          <w:tcPr>
            <w:tcW w:w="704"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7.9</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6.8</w:t>
            </w:r>
          </w:p>
        </w:tc>
        <w:tc>
          <w:tcPr>
            <w:tcW w:w="634" w:type="dxa"/>
            <w:tcBorders>
              <w:top w:val="nil"/>
              <w:left w:val="nil"/>
              <w:bottom w:val="nil"/>
              <w:right w:val="nil"/>
            </w:tcBorders>
            <w:vAlign w:val="center"/>
          </w:tcPr>
          <w:p w:rsidR="00565703" w:rsidRPr="00C728BE" w:rsidRDefault="0056570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9.1</w:t>
            </w:r>
          </w:p>
        </w:tc>
      </w:tr>
      <w:tr w:rsidR="00565703"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565703" w:rsidRDefault="00565703"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484</w:t>
            </w:r>
          </w:p>
        </w:tc>
        <w:tc>
          <w:tcPr>
            <w:tcW w:w="719"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70.0</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63.7</w:t>
            </w:r>
          </w:p>
        </w:tc>
        <w:tc>
          <w:tcPr>
            <w:tcW w:w="553" w:type="dxa"/>
            <w:tcBorders>
              <w:top w:val="nil"/>
              <w:left w:val="nil"/>
              <w:bottom w:val="nil"/>
              <w:right w:val="nil"/>
            </w:tcBorders>
            <w:vAlign w:val="center"/>
          </w:tcPr>
          <w:p w:rsidR="00565703" w:rsidRPr="00EC7054" w:rsidRDefault="0056570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76.4</w:t>
            </w: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404</w:t>
            </w:r>
          </w:p>
        </w:tc>
        <w:tc>
          <w:tcPr>
            <w:tcW w:w="704"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28.9</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22.3</w:t>
            </w:r>
          </w:p>
        </w:tc>
        <w:tc>
          <w:tcPr>
            <w:tcW w:w="634" w:type="dxa"/>
            <w:tcBorders>
              <w:top w:val="nil"/>
              <w:left w:val="nil"/>
              <w:bottom w:val="nil"/>
              <w:right w:val="nil"/>
            </w:tcBorders>
            <w:vAlign w:val="center"/>
          </w:tcPr>
          <w:p w:rsidR="00565703" w:rsidRPr="00C728BE" w:rsidRDefault="0056570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35.6</w:t>
            </w:r>
          </w:p>
        </w:tc>
      </w:tr>
      <w:tr w:rsidR="00565703"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565703" w:rsidRDefault="00565703" w:rsidP="0038799C">
            <w:pPr>
              <w:rPr>
                <w:smallCaps/>
                <w:sz w:val="20"/>
              </w:rPr>
            </w:pPr>
            <w:r>
              <w:rPr>
                <w:smallCaps/>
                <w:sz w:val="20"/>
              </w:rPr>
              <w:t xml:space="preserve">     </w:t>
            </w:r>
            <w:proofErr w:type="spellStart"/>
            <w:r>
              <w:rPr>
                <w:smallCaps/>
                <w:sz w:val="20"/>
              </w:rPr>
              <w:t>hispanic</w:t>
            </w:r>
            <w:proofErr w:type="spellEnd"/>
          </w:p>
        </w:tc>
        <w:tc>
          <w:tcPr>
            <w:tcW w:w="1044"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629</w:t>
            </w:r>
          </w:p>
        </w:tc>
        <w:tc>
          <w:tcPr>
            <w:tcW w:w="719"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59.1</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53.7</w:t>
            </w:r>
          </w:p>
        </w:tc>
        <w:tc>
          <w:tcPr>
            <w:tcW w:w="553" w:type="dxa"/>
            <w:tcBorders>
              <w:top w:val="nil"/>
              <w:left w:val="nil"/>
              <w:bottom w:val="nil"/>
              <w:right w:val="nil"/>
            </w:tcBorders>
            <w:vAlign w:val="center"/>
          </w:tcPr>
          <w:p w:rsidR="00565703" w:rsidRPr="00EC7054" w:rsidRDefault="0056570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64.5</w:t>
            </w: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515</w:t>
            </w:r>
          </w:p>
        </w:tc>
        <w:tc>
          <w:tcPr>
            <w:tcW w:w="704"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23.7</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18.1</w:t>
            </w:r>
          </w:p>
        </w:tc>
        <w:tc>
          <w:tcPr>
            <w:tcW w:w="634" w:type="dxa"/>
            <w:tcBorders>
              <w:top w:val="nil"/>
              <w:left w:val="nil"/>
              <w:bottom w:val="nil"/>
              <w:right w:val="nil"/>
            </w:tcBorders>
            <w:vAlign w:val="center"/>
          </w:tcPr>
          <w:p w:rsidR="00565703" w:rsidRPr="00C728BE" w:rsidRDefault="0056570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29.3</w:t>
            </w:r>
          </w:p>
        </w:tc>
      </w:tr>
      <w:tr w:rsidR="00565703"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565703" w:rsidRDefault="00565703" w:rsidP="0038799C">
            <w:pPr>
              <w:rPr>
                <w:smallCaps/>
                <w:sz w:val="20"/>
              </w:rPr>
            </w:pPr>
            <w:r>
              <w:rPr>
                <w:smallCaps/>
                <w:sz w:val="20"/>
              </w:rPr>
              <w:t xml:space="preserve">     </w:t>
            </w:r>
            <w:proofErr w:type="spellStart"/>
            <w:r>
              <w:rPr>
                <w:smallCaps/>
                <w:sz w:val="20"/>
              </w:rPr>
              <w:t>asian</w:t>
            </w:r>
            <w:proofErr w:type="spellEnd"/>
          </w:p>
        </w:tc>
        <w:tc>
          <w:tcPr>
            <w:tcW w:w="1044"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255</w:t>
            </w:r>
          </w:p>
        </w:tc>
        <w:tc>
          <w:tcPr>
            <w:tcW w:w="719"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27.1</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20.3</w:t>
            </w:r>
          </w:p>
        </w:tc>
        <w:tc>
          <w:tcPr>
            <w:tcW w:w="553" w:type="dxa"/>
            <w:tcBorders>
              <w:top w:val="nil"/>
              <w:left w:val="nil"/>
              <w:bottom w:val="nil"/>
              <w:right w:val="nil"/>
            </w:tcBorders>
            <w:vAlign w:val="center"/>
          </w:tcPr>
          <w:p w:rsidR="00565703" w:rsidRPr="00EC7054" w:rsidRDefault="00565703"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33.8</w:t>
            </w: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w:t>
            </w:r>
          </w:p>
        </w:tc>
        <w:tc>
          <w:tcPr>
            <w:tcW w:w="704"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565703" w:rsidRPr="00C728BE" w:rsidRDefault="00565703" w:rsidP="0038799C">
            <w:pPr>
              <w:adjustRightInd w:val="0"/>
              <w:jc w:val="center"/>
              <w:rPr>
                <w:color w:val="000000"/>
                <w:sz w:val="20"/>
                <w:szCs w:val="20"/>
              </w:rPr>
            </w:pPr>
          </w:p>
        </w:tc>
        <w:tc>
          <w:tcPr>
            <w:tcW w:w="762"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p>
        </w:tc>
      </w:tr>
      <w:tr w:rsidR="00565703"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565703" w:rsidRDefault="00565703"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p>
        </w:tc>
        <w:tc>
          <w:tcPr>
            <w:tcW w:w="719"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565703" w:rsidRPr="00EC7054" w:rsidRDefault="00565703" w:rsidP="0038799C">
            <w:pPr>
              <w:adjustRightInd w:val="0"/>
              <w:jc w:val="center"/>
              <w:rPr>
                <w:color w:val="000000"/>
                <w:sz w:val="20"/>
                <w:szCs w:val="20"/>
              </w:rPr>
            </w:pPr>
          </w:p>
        </w:tc>
        <w:tc>
          <w:tcPr>
            <w:tcW w:w="805"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p>
        </w:tc>
        <w:tc>
          <w:tcPr>
            <w:tcW w:w="704"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565703" w:rsidRPr="00C728BE" w:rsidRDefault="00565703" w:rsidP="0038799C">
            <w:pPr>
              <w:adjustRightInd w:val="0"/>
              <w:jc w:val="center"/>
              <w:rPr>
                <w:color w:val="000000"/>
                <w:sz w:val="20"/>
                <w:szCs w:val="20"/>
              </w:rPr>
            </w:pPr>
          </w:p>
        </w:tc>
        <w:tc>
          <w:tcPr>
            <w:tcW w:w="762"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p>
        </w:tc>
      </w:tr>
      <w:tr w:rsidR="00565703"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565703" w:rsidRDefault="00565703"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2</w:t>
            </w:r>
            <w:r>
              <w:rPr>
                <w:color w:val="000000"/>
                <w:sz w:val="20"/>
                <w:szCs w:val="20"/>
              </w:rPr>
              <w:t>,</w:t>
            </w:r>
            <w:r w:rsidRPr="00565703">
              <w:rPr>
                <w:color w:val="000000"/>
                <w:sz w:val="20"/>
                <w:szCs w:val="20"/>
              </w:rPr>
              <w:t>561</w:t>
            </w:r>
          </w:p>
        </w:tc>
        <w:tc>
          <w:tcPr>
            <w:tcW w:w="719"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53.9</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50.7</w:t>
            </w:r>
          </w:p>
        </w:tc>
        <w:tc>
          <w:tcPr>
            <w:tcW w:w="553" w:type="dxa"/>
            <w:tcBorders>
              <w:top w:val="nil"/>
              <w:left w:val="nil"/>
              <w:bottom w:val="nil"/>
              <w:right w:val="nil"/>
            </w:tcBorders>
            <w:vAlign w:val="center"/>
          </w:tcPr>
          <w:p w:rsidR="00565703" w:rsidRPr="00EC7054" w:rsidRDefault="0056570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57.0</w:t>
            </w: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2</w:t>
            </w:r>
            <w:r>
              <w:rPr>
                <w:color w:val="000000"/>
                <w:sz w:val="20"/>
                <w:szCs w:val="20"/>
              </w:rPr>
              <w:t>,</w:t>
            </w:r>
            <w:r w:rsidRPr="00565703">
              <w:rPr>
                <w:color w:val="000000"/>
                <w:sz w:val="20"/>
                <w:szCs w:val="20"/>
              </w:rPr>
              <w:t>177</w:t>
            </w:r>
          </w:p>
        </w:tc>
        <w:tc>
          <w:tcPr>
            <w:tcW w:w="704"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17.4</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14.5</w:t>
            </w:r>
          </w:p>
        </w:tc>
        <w:tc>
          <w:tcPr>
            <w:tcW w:w="634" w:type="dxa"/>
            <w:tcBorders>
              <w:top w:val="nil"/>
              <w:left w:val="nil"/>
              <w:bottom w:val="nil"/>
              <w:right w:val="nil"/>
            </w:tcBorders>
            <w:vAlign w:val="center"/>
          </w:tcPr>
          <w:p w:rsidR="00565703" w:rsidRPr="00C728BE" w:rsidRDefault="0056570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20.3</w:t>
            </w:r>
          </w:p>
        </w:tc>
      </w:tr>
      <w:tr w:rsidR="00565703"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565703" w:rsidRDefault="00565703"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5</w:t>
            </w:r>
            <w:r>
              <w:rPr>
                <w:color w:val="000000"/>
                <w:sz w:val="20"/>
                <w:szCs w:val="20"/>
              </w:rPr>
              <w:t>,</w:t>
            </w:r>
            <w:r w:rsidRPr="00565703">
              <w:rPr>
                <w:color w:val="000000"/>
                <w:sz w:val="20"/>
                <w:szCs w:val="20"/>
              </w:rPr>
              <w:t>879</w:t>
            </w:r>
          </w:p>
        </w:tc>
        <w:tc>
          <w:tcPr>
            <w:tcW w:w="719"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39.5</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37.7</w:t>
            </w:r>
          </w:p>
        </w:tc>
        <w:tc>
          <w:tcPr>
            <w:tcW w:w="553" w:type="dxa"/>
            <w:tcBorders>
              <w:top w:val="nil"/>
              <w:left w:val="nil"/>
              <w:bottom w:val="nil"/>
              <w:right w:val="nil"/>
            </w:tcBorders>
            <w:vAlign w:val="center"/>
          </w:tcPr>
          <w:p w:rsidR="00565703" w:rsidRPr="00EC7054" w:rsidRDefault="0056570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41.3</w:t>
            </w: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5</w:t>
            </w:r>
            <w:r>
              <w:rPr>
                <w:color w:val="000000"/>
                <w:sz w:val="20"/>
                <w:szCs w:val="20"/>
              </w:rPr>
              <w:t>,</w:t>
            </w:r>
            <w:r w:rsidRPr="00565703">
              <w:rPr>
                <w:color w:val="000000"/>
                <w:sz w:val="20"/>
                <w:szCs w:val="20"/>
              </w:rPr>
              <w:t>346</w:t>
            </w:r>
          </w:p>
        </w:tc>
        <w:tc>
          <w:tcPr>
            <w:tcW w:w="704"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8.9</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7.7</w:t>
            </w:r>
          </w:p>
        </w:tc>
        <w:tc>
          <w:tcPr>
            <w:tcW w:w="634" w:type="dxa"/>
            <w:tcBorders>
              <w:top w:val="nil"/>
              <w:left w:val="nil"/>
              <w:bottom w:val="nil"/>
              <w:right w:val="nil"/>
            </w:tcBorders>
            <w:vAlign w:val="center"/>
          </w:tcPr>
          <w:p w:rsidR="00565703" w:rsidRPr="00C728BE" w:rsidRDefault="0056570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10.0</w:t>
            </w:r>
          </w:p>
        </w:tc>
      </w:tr>
      <w:tr w:rsidR="00565703"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565703" w:rsidRDefault="00565703"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p>
        </w:tc>
        <w:tc>
          <w:tcPr>
            <w:tcW w:w="719"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565703" w:rsidRPr="00EC7054" w:rsidRDefault="00565703" w:rsidP="0038799C">
            <w:pPr>
              <w:adjustRightInd w:val="0"/>
              <w:jc w:val="center"/>
              <w:rPr>
                <w:color w:val="000000"/>
                <w:sz w:val="20"/>
                <w:szCs w:val="20"/>
              </w:rPr>
            </w:pPr>
          </w:p>
        </w:tc>
        <w:tc>
          <w:tcPr>
            <w:tcW w:w="805"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p>
        </w:tc>
        <w:tc>
          <w:tcPr>
            <w:tcW w:w="704"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565703" w:rsidRPr="00C728BE" w:rsidRDefault="00565703" w:rsidP="0038799C">
            <w:pPr>
              <w:adjustRightInd w:val="0"/>
              <w:jc w:val="center"/>
              <w:rPr>
                <w:color w:val="000000"/>
                <w:sz w:val="20"/>
                <w:szCs w:val="20"/>
              </w:rPr>
            </w:pPr>
          </w:p>
        </w:tc>
        <w:tc>
          <w:tcPr>
            <w:tcW w:w="762"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p>
        </w:tc>
      </w:tr>
      <w:tr w:rsidR="00565703"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565703" w:rsidRDefault="00565703"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434</w:t>
            </w:r>
          </w:p>
        </w:tc>
        <w:tc>
          <w:tcPr>
            <w:tcW w:w="719"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55.5</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48.8</w:t>
            </w:r>
          </w:p>
        </w:tc>
        <w:tc>
          <w:tcPr>
            <w:tcW w:w="553" w:type="dxa"/>
            <w:tcBorders>
              <w:top w:val="nil"/>
              <w:left w:val="nil"/>
              <w:bottom w:val="nil"/>
              <w:right w:val="nil"/>
            </w:tcBorders>
            <w:vAlign w:val="center"/>
          </w:tcPr>
          <w:p w:rsidR="00565703" w:rsidRPr="00EC7054" w:rsidRDefault="0056570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62.2</w:t>
            </w: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351</w:t>
            </w:r>
          </w:p>
        </w:tc>
        <w:tc>
          <w:tcPr>
            <w:tcW w:w="704"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19.7</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13.6</w:t>
            </w:r>
          </w:p>
        </w:tc>
        <w:tc>
          <w:tcPr>
            <w:tcW w:w="634" w:type="dxa"/>
            <w:tcBorders>
              <w:top w:val="nil"/>
              <w:left w:val="nil"/>
              <w:bottom w:val="nil"/>
              <w:right w:val="nil"/>
            </w:tcBorders>
            <w:vAlign w:val="center"/>
          </w:tcPr>
          <w:p w:rsidR="00565703" w:rsidRPr="00C728BE" w:rsidRDefault="0056570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25.7</w:t>
            </w:r>
          </w:p>
        </w:tc>
      </w:tr>
      <w:tr w:rsidR="00565703"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565703" w:rsidRDefault="00565703"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1</w:t>
            </w:r>
            <w:r>
              <w:rPr>
                <w:color w:val="000000"/>
                <w:sz w:val="20"/>
                <w:szCs w:val="20"/>
              </w:rPr>
              <w:t>,</w:t>
            </w:r>
            <w:r w:rsidRPr="00565703">
              <w:rPr>
                <w:color w:val="000000"/>
                <w:sz w:val="20"/>
                <w:szCs w:val="20"/>
              </w:rPr>
              <w:t>679</w:t>
            </w:r>
          </w:p>
        </w:tc>
        <w:tc>
          <w:tcPr>
            <w:tcW w:w="719"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36.0</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32.7</w:t>
            </w:r>
          </w:p>
        </w:tc>
        <w:tc>
          <w:tcPr>
            <w:tcW w:w="553" w:type="dxa"/>
            <w:tcBorders>
              <w:top w:val="nil"/>
              <w:left w:val="nil"/>
              <w:bottom w:val="nil"/>
              <w:right w:val="nil"/>
            </w:tcBorders>
            <w:vAlign w:val="center"/>
          </w:tcPr>
          <w:p w:rsidR="00565703" w:rsidRPr="00EC7054" w:rsidRDefault="0056570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39.3</w:t>
            </w: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1</w:t>
            </w:r>
            <w:r>
              <w:rPr>
                <w:color w:val="000000"/>
                <w:sz w:val="20"/>
                <w:szCs w:val="20"/>
              </w:rPr>
              <w:t>,</w:t>
            </w:r>
            <w:r w:rsidRPr="00565703">
              <w:rPr>
                <w:color w:val="000000"/>
                <w:sz w:val="20"/>
                <w:szCs w:val="20"/>
              </w:rPr>
              <w:t>483</w:t>
            </w:r>
          </w:p>
        </w:tc>
        <w:tc>
          <w:tcPr>
            <w:tcW w:w="704"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10.5</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8.1</w:t>
            </w:r>
          </w:p>
        </w:tc>
        <w:tc>
          <w:tcPr>
            <w:tcW w:w="634" w:type="dxa"/>
            <w:tcBorders>
              <w:top w:val="nil"/>
              <w:left w:val="nil"/>
              <w:bottom w:val="nil"/>
              <w:right w:val="nil"/>
            </w:tcBorders>
            <w:vAlign w:val="center"/>
          </w:tcPr>
          <w:p w:rsidR="00565703" w:rsidRPr="00C728BE" w:rsidRDefault="0056570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13.0</w:t>
            </w:r>
          </w:p>
        </w:tc>
      </w:tr>
      <w:tr w:rsidR="00565703"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565703" w:rsidRDefault="00565703" w:rsidP="0038799C">
            <w:pPr>
              <w:rPr>
                <w:smallCaps/>
                <w:sz w:val="20"/>
              </w:rPr>
            </w:pPr>
            <w:r>
              <w:rPr>
                <w:smallCaps/>
                <w:sz w:val="20"/>
              </w:rPr>
              <w:t xml:space="preserve">     college 1–3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2</w:t>
            </w:r>
            <w:r>
              <w:rPr>
                <w:color w:val="000000"/>
                <w:sz w:val="20"/>
                <w:szCs w:val="20"/>
              </w:rPr>
              <w:t>,</w:t>
            </w:r>
            <w:r w:rsidRPr="00565703">
              <w:rPr>
                <w:color w:val="000000"/>
                <w:sz w:val="20"/>
                <w:szCs w:val="20"/>
              </w:rPr>
              <w:t>051</w:t>
            </w:r>
          </w:p>
        </w:tc>
        <w:tc>
          <w:tcPr>
            <w:tcW w:w="719"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44.4</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41.3</w:t>
            </w:r>
          </w:p>
        </w:tc>
        <w:tc>
          <w:tcPr>
            <w:tcW w:w="553" w:type="dxa"/>
            <w:tcBorders>
              <w:top w:val="nil"/>
              <w:left w:val="nil"/>
              <w:bottom w:val="nil"/>
              <w:right w:val="nil"/>
            </w:tcBorders>
            <w:vAlign w:val="center"/>
          </w:tcPr>
          <w:p w:rsidR="00565703" w:rsidRPr="00EC7054" w:rsidRDefault="0056570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47.5</w:t>
            </w: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1</w:t>
            </w:r>
            <w:r>
              <w:rPr>
                <w:color w:val="000000"/>
                <w:sz w:val="20"/>
                <w:szCs w:val="20"/>
              </w:rPr>
              <w:t>,</w:t>
            </w:r>
            <w:r w:rsidRPr="00565703">
              <w:rPr>
                <w:color w:val="000000"/>
                <w:sz w:val="20"/>
                <w:szCs w:val="20"/>
              </w:rPr>
              <w:t>830</w:t>
            </w:r>
          </w:p>
        </w:tc>
        <w:tc>
          <w:tcPr>
            <w:tcW w:w="704"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12.7</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10.4</w:t>
            </w:r>
          </w:p>
        </w:tc>
        <w:tc>
          <w:tcPr>
            <w:tcW w:w="634" w:type="dxa"/>
            <w:tcBorders>
              <w:top w:val="nil"/>
              <w:left w:val="nil"/>
              <w:bottom w:val="nil"/>
              <w:right w:val="nil"/>
            </w:tcBorders>
            <w:vAlign w:val="center"/>
          </w:tcPr>
          <w:p w:rsidR="00565703" w:rsidRPr="00C728BE" w:rsidRDefault="0056570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15.1</w:t>
            </w:r>
          </w:p>
        </w:tc>
      </w:tr>
      <w:tr w:rsidR="00565703"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565703" w:rsidRDefault="00565703" w:rsidP="0038799C">
            <w:pPr>
              <w:rPr>
                <w:smallCaps/>
                <w:sz w:val="20"/>
              </w:rPr>
            </w:pPr>
            <w:r>
              <w:rPr>
                <w:smallCaps/>
                <w:sz w:val="20"/>
              </w:rPr>
              <w:t xml:space="preserve">     college 4+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4</w:t>
            </w:r>
            <w:r>
              <w:rPr>
                <w:color w:val="000000"/>
                <w:sz w:val="20"/>
                <w:szCs w:val="20"/>
              </w:rPr>
              <w:t>,</w:t>
            </w:r>
            <w:r w:rsidRPr="00565703">
              <w:rPr>
                <w:color w:val="000000"/>
                <w:sz w:val="20"/>
                <w:szCs w:val="20"/>
              </w:rPr>
              <w:t>300</w:t>
            </w:r>
          </w:p>
        </w:tc>
        <w:tc>
          <w:tcPr>
            <w:tcW w:w="719"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44.2</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42.2</w:t>
            </w:r>
          </w:p>
        </w:tc>
        <w:tc>
          <w:tcPr>
            <w:tcW w:w="553" w:type="dxa"/>
            <w:tcBorders>
              <w:top w:val="nil"/>
              <w:left w:val="nil"/>
              <w:bottom w:val="nil"/>
              <w:right w:val="nil"/>
            </w:tcBorders>
            <w:vAlign w:val="center"/>
          </w:tcPr>
          <w:p w:rsidR="00565703" w:rsidRPr="00EC7054" w:rsidRDefault="0056570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46.2</w:t>
            </w: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3</w:t>
            </w:r>
            <w:r>
              <w:rPr>
                <w:color w:val="000000"/>
                <w:sz w:val="20"/>
                <w:szCs w:val="20"/>
              </w:rPr>
              <w:t>,</w:t>
            </w:r>
            <w:r w:rsidRPr="00565703">
              <w:rPr>
                <w:color w:val="000000"/>
                <w:sz w:val="20"/>
                <w:szCs w:val="20"/>
              </w:rPr>
              <w:t>878</w:t>
            </w:r>
          </w:p>
        </w:tc>
        <w:tc>
          <w:tcPr>
            <w:tcW w:w="704"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8.1</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6.9</w:t>
            </w:r>
          </w:p>
        </w:tc>
        <w:tc>
          <w:tcPr>
            <w:tcW w:w="634" w:type="dxa"/>
            <w:tcBorders>
              <w:top w:val="nil"/>
              <w:left w:val="nil"/>
              <w:bottom w:val="nil"/>
              <w:right w:val="nil"/>
            </w:tcBorders>
            <w:vAlign w:val="center"/>
          </w:tcPr>
          <w:p w:rsidR="00565703" w:rsidRPr="00C728BE" w:rsidRDefault="0056570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9.3</w:t>
            </w:r>
          </w:p>
        </w:tc>
      </w:tr>
      <w:tr w:rsidR="00565703"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565703" w:rsidRDefault="00565703"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p>
        </w:tc>
        <w:tc>
          <w:tcPr>
            <w:tcW w:w="719"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565703" w:rsidRPr="00EC7054" w:rsidRDefault="00565703" w:rsidP="0038799C">
            <w:pPr>
              <w:adjustRightInd w:val="0"/>
              <w:jc w:val="right"/>
              <w:rPr>
                <w:color w:val="000000"/>
                <w:sz w:val="20"/>
                <w:szCs w:val="20"/>
              </w:rPr>
            </w:pPr>
          </w:p>
        </w:tc>
        <w:tc>
          <w:tcPr>
            <w:tcW w:w="805"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p>
        </w:tc>
        <w:tc>
          <w:tcPr>
            <w:tcW w:w="704"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565703" w:rsidRPr="00C728BE" w:rsidRDefault="00565703" w:rsidP="0038799C">
            <w:pPr>
              <w:adjustRightInd w:val="0"/>
              <w:jc w:val="center"/>
              <w:rPr>
                <w:color w:val="000000"/>
                <w:sz w:val="20"/>
                <w:szCs w:val="20"/>
              </w:rPr>
            </w:pPr>
          </w:p>
        </w:tc>
        <w:tc>
          <w:tcPr>
            <w:tcW w:w="762"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p>
        </w:tc>
      </w:tr>
      <w:tr w:rsidR="00565703"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565703" w:rsidRDefault="00565703"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1</w:t>
            </w:r>
            <w:r>
              <w:rPr>
                <w:color w:val="000000"/>
                <w:sz w:val="20"/>
                <w:szCs w:val="20"/>
              </w:rPr>
              <w:t>,</w:t>
            </w:r>
            <w:r w:rsidRPr="00565703">
              <w:rPr>
                <w:color w:val="000000"/>
                <w:sz w:val="20"/>
                <w:szCs w:val="20"/>
              </w:rPr>
              <w:t>607</w:t>
            </w:r>
          </w:p>
        </w:tc>
        <w:tc>
          <w:tcPr>
            <w:tcW w:w="719"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50.3</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46.3</w:t>
            </w:r>
          </w:p>
        </w:tc>
        <w:tc>
          <w:tcPr>
            <w:tcW w:w="553" w:type="dxa"/>
            <w:tcBorders>
              <w:top w:val="nil"/>
              <w:left w:val="nil"/>
              <w:bottom w:val="nil"/>
              <w:right w:val="nil"/>
            </w:tcBorders>
            <w:vAlign w:val="center"/>
          </w:tcPr>
          <w:p w:rsidR="00565703" w:rsidRPr="00EC7054" w:rsidRDefault="0056570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54.2</w:t>
            </w: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1</w:t>
            </w:r>
            <w:r>
              <w:rPr>
                <w:color w:val="000000"/>
                <w:sz w:val="20"/>
                <w:szCs w:val="20"/>
              </w:rPr>
              <w:t>,</w:t>
            </w:r>
            <w:r w:rsidRPr="00565703">
              <w:rPr>
                <w:color w:val="000000"/>
                <w:sz w:val="20"/>
                <w:szCs w:val="20"/>
              </w:rPr>
              <w:t>363</w:t>
            </w:r>
          </w:p>
        </w:tc>
        <w:tc>
          <w:tcPr>
            <w:tcW w:w="704"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19.6</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16.1</w:t>
            </w:r>
          </w:p>
        </w:tc>
        <w:tc>
          <w:tcPr>
            <w:tcW w:w="634" w:type="dxa"/>
            <w:tcBorders>
              <w:top w:val="nil"/>
              <w:left w:val="nil"/>
              <w:bottom w:val="nil"/>
              <w:right w:val="nil"/>
            </w:tcBorders>
            <w:vAlign w:val="center"/>
          </w:tcPr>
          <w:p w:rsidR="00565703" w:rsidRPr="00C728BE" w:rsidRDefault="0056570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23.2</w:t>
            </w:r>
          </w:p>
        </w:tc>
      </w:tr>
      <w:tr w:rsidR="00565703"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565703" w:rsidRDefault="00565703"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571</w:t>
            </w:r>
          </w:p>
        </w:tc>
        <w:tc>
          <w:tcPr>
            <w:tcW w:w="719"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55.8</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49.8</w:t>
            </w:r>
          </w:p>
        </w:tc>
        <w:tc>
          <w:tcPr>
            <w:tcW w:w="553" w:type="dxa"/>
            <w:tcBorders>
              <w:top w:val="nil"/>
              <w:left w:val="nil"/>
              <w:bottom w:val="nil"/>
              <w:right w:val="nil"/>
            </w:tcBorders>
            <w:vAlign w:val="center"/>
          </w:tcPr>
          <w:p w:rsidR="00565703" w:rsidRPr="00EC7054" w:rsidRDefault="0056570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61.8</w:t>
            </w: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503</w:t>
            </w:r>
          </w:p>
        </w:tc>
        <w:tc>
          <w:tcPr>
            <w:tcW w:w="704"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14.7</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10.0</w:t>
            </w:r>
          </w:p>
        </w:tc>
        <w:tc>
          <w:tcPr>
            <w:tcW w:w="634" w:type="dxa"/>
            <w:tcBorders>
              <w:top w:val="nil"/>
              <w:left w:val="nil"/>
              <w:bottom w:val="nil"/>
              <w:right w:val="nil"/>
            </w:tcBorders>
            <w:vAlign w:val="center"/>
          </w:tcPr>
          <w:p w:rsidR="00565703" w:rsidRPr="00C728BE" w:rsidRDefault="0056570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19.3</w:t>
            </w:r>
          </w:p>
        </w:tc>
      </w:tr>
      <w:tr w:rsidR="00565703"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565703" w:rsidRDefault="00565703"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832</w:t>
            </w:r>
          </w:p>
        </w:tc>
        <w:tc>
          <w:tcPr>
            <w:tcW w:w="719"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48.5</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43.5</w:t>
            </w:r>
          </w:p>
        </w:tc>
        <w:tc>
          <w:tcPr>
            <w:tcW w:w="553" w:type="dxa"/>
            <w:tcBorders>
              <w:top w:val="nil"/>
              <w:left w:val="nil"/>
              <w:bottom w:val="nil"/>
              <w:right w:val="nil"/>
            </w:tcBorders>
            <w:vAlign w:val="center"/>
          </w:tcPr>
          <w:p w:rsidR="00565703" w:rsidRPr="00EC7054" w:rsidRDefault="0056570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53.5</w:t>
            </w: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737</w:t>
            </w:r>
          </w:p>
        </w:tc>
        <w:tc>
          <w:tcPr>
            <w:tcW w:w="704"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13.2</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9.5</w:t>
            </w:r>
          </w:p>
        </w:tc>
        <w:tc>
          <w:tcPr>
            <w:tcW w:w="634" w:type="dxa"/>
            <w:tcBorders>
              <w:top w:val="nil"/>
              <w:left w:val="nil"/>
              <w:bottom w:val="nil"/>
              <w:right w:val="nil"/>
            </w:tcBorders>
            <w:vAlign w:val="center"/>
          </w:tcPr>
          <w:p w:rsidR="00565703" w:rsidRPr="00C728BE" w:rsidRDefault="0056570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16.9</w:t>
            </w:r>
          </w:p>
        </w:tc>
      </w:tr>
      <w:tr w:rsidR="00565703"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565703" w:rsidRDefault="00565703"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tcPr>
          <w:p w:rsidR="00565703" w:rsidRPr="00565703" w:rsidRDefault="00565703" w:rsidP="00565703">
            <w:pPr>
              <w:keepNext/>
              <w:adjustRightInd w:val="0"/>
              <w:spacing w:before="60" w:after="60"/>
              <w:jc w:val="center"/>
              <w:rPr>
                <w:color w:val="000000"/>
                <w:sz w:val="20"/>
                <w:szCs w:val="20"/>
              </w:rPr>
            </w:pPr>
            <w:r w:rsidRPr="00565703">
              <w:rPr>
                <w:color w:val="000000"/>
                <w:sz w:val="20"/>
                <w:szCs w:val="20"/>
              </w:rPr>
              <w:t>1</w:t>
            </w:r>
            <w:r>
              <w:rPr>
                <w:color w:val="000000"/>
                <w:sz w:val="20"/>
                <w:szCs w:val="20"/>
              </w:rPr>
              <w:t>,</w:t>
            </w:r>
            <w:r w:rsidRPr="00565703">
              <w:rPr>
                <w:color w:val="000000"/>
                <w:sz w:val="20"/>
                <w:szCs w:val="20"/>
              </w:rPr>
              <w:t>063</w:t>
            </w:r>
          </w:p>
        </w:tc>
        <w:tc>
          <w:tcPr>
            <w:tcW w:w="719" w:type="dxa"/>
            <w:tcBorders>
              <w:top w:val="nil"/>
              <w:left w:val="single" w:sz="4" w:space="0" w:color="auto"/>
              <w:bottom w:val="nil"/>
            </w:tcBorders>
          </w:tcPr>
          <w:p w:rsidR="00565703" w:rsidRPr="00565703" w:rsidRDefault="00565703" w:rsidP="00565703">
            <w:pPr>
              <w:keepNext/>
              <w:adjustRightInd w:val="0"/>
              <w:spacing w:before="60" w:after="60"/>
              <w:jc w:val="center"/>
              <w:rPr>
                <w:color w:val="000000"/>
                <w:sz w:val="20"/>
                <w:szCs w:val="20"/>
              </w:rPr>
            </w:pPr>
            <w:r w:rsidRPr="00565703">
              <w:rPr>
                <w:color w:val="000000"/>
                <w:sz w:val="20"/>
                <w:szCs w:val="20"/>
              </w:rPr>
              <w:t>37.7</w:t>
            </w:r>
          </w:p>
        </w:tc>
        <w:tc>
          <w:tcPr>
            <w:tcW w:w="636" w:type="dxa"/>
            <w:tcBorders>
              <w:top w:val="nil"/>
              <w:bottom w:val="nil"/>
              <w:right w:val="nil"/>
            </w:tcBorders>
          </w:tcPr>
          <w:p w:rsidR="00565703" w:rsidRPr="00565703" w:rsidRDefault="00565703" w:rsidP="00565703">
            <w:pPr>
              <w:keepNext/>
              <w:adjustRightInd w:val="0"/>
              <w:spacing w:before="60" w:after="60"/>
              <w:jc w:val="right"/>
              <w:rPr>
                <w:color w:val="000000"/>
                <w:sz w:val="20"/>
                <w:szCs w:val="20"/>
              </w:rPr>
            </w:pPr>
            <w:r w:rsidRPr="00565703">
              <w:rPr>
                <w:color w:val="000000"/>
                <w:sz w:val="20"/>
                <w:szCs w:val="20"/>
              </w:rPr>
              <w:t>33.4</w:t>
            </w:r>
          </w:p>
        </w:tc>
        <w:tc>
          <w:tcPr>
            <w:tcW w:w="553" w:type="dxa"/>
            <w:tcBorders>
              <w:top w:val="nil"/>
              <w:left w:val="nil"/>
              <w:bottom w:val="nil"/>
              <w:right w:val="nil"/>
            </w:tcBorders>
            <w:vAlign w:val="center"/>
          </w:tcPr>
          <w:p w:rsidR="00565703" w:rsidRPr="00EC7054" w:rsidRDefault="00565703" w:rsidP="0038799C">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565703" w:rsidRPr="00565703" w:rsidRDefault="00565703" w:rsidP="00565703">
            <w:pPr>
              <w:keepNext/>
              <w:adjustRightInd w:val="0"/>
              <w:spacing w:before="60" w:after="60"/>
              <w:rPr>
                <w:color w:val="000000"/>
                <w:sz w:val="20"/>
                <w:szCs w:val="20"/>
              </w:rPr>
            </w:pPr>
            <w:r w:rsidRPr="00565703">
              <w:rPr>
                <w:color w:val="000000"/>
                <w:sz w:val="20"/>
                <w:szCs w:val="20"/>
              </w:rPr>
              <w:t>42.1</w:t>
            </w:r>
          </w:p>
        </w:tc>
        <w:tc>
          <w:tcPr>
            <w:tcW w:w="816" w:type="dxa"/>
            <w:tcBorders>
              <w:top w:val="nil"/>
              <w:left w:val="double" w:sz="2" w:space="0" w:color="auto"/>
              <w:bottom w:val="nil"/>
              <w:right w:val="single" w:sz="4" w:space="0" w:color="auto"/>
            </w:tcBorders>
          </w:tcPr>
          <w:p w:rsidR="00565703" w:rsidRPr="00565703" w:rsidRDefault="00565703" w:rsidP="00565703">
            <w:pPr>
              <w:keepNext/>
              <w:adjustRightInd w:val="0"/>
              <w:spacing w:before="60" w:after="60"/>
              <w:jc w:val="center"/>
              <w:rPr>
                <w:color w:val="000000"/>
                <w:sz w:val="20"/>
                <w:szCs w:val="20"/>
              </w:rPr>
            </w:pPr>
            <w:r w:rsidRPr="00565703">
              <w:rPr>
                <w:color w:val="000000"/>
                <w:sz w:val="20"/>
                <w:szCs w:val="20"/>
              </w:rPr>
              <w:t>977</w:t>
            </w:r>
          </w:p>
        </w:tc>
        <w:tc>
          <w:tcPr>
            <w:tcW w:w="704" w:type="dxa"/>
            <w:tcBorders>
              <w:top w:val="nil"/>
              <w:left w:val="single" w:sz="4" w:space="0" w:color="auto"/>
              <w:bottom w:val="nil"/>
            </w:tcBorders>
          </w:tcPr>
          <w:p w:rsidR="00565703" w:rsidRPr="00565703" w:rsidRDefault="00565703" w:rsidP="00565703">
            <w:pPr>
              <w:keepNext/>
              <w:adjustRightInd w:val="0"/>
              <w:spacing w:before="60" w:after="60"/>
              <w:jc w:val="center"/>
              <w:rPr>
                <w:color w:val="000000"/>
                <w:sz w:val="20"/>
                <w:szCs w:val="20"/>
              </w:rPr>
            </w:pPr>
            <w:r w:rsidRPr="00565703">
              <w:rPr>
                <w:color w:val="000000"/>
                <w:sz w:val="20"/>
                <w:szCs w:val="20"/>
              </w:rPr>
              <w:t>7.7</w:t>
            </w:r>
          </w:p>
        </w:tc>
        <w:tc>
          <w:tcPr>
            <w:tcW w:w="636" w:type="dxa"/>
            <w:tcBorders>
              <w:top w:val="nil"/>
              <w:bottom w:val="nil"/>
              <w:right w:val="nil"/>
            </w:tcBorders>
          </w:tcPr>
          <w:p w:rsidR="00565703" w:rsidRPr="00565703" w:rsidRDefault="00565703" w:rsidP="00565703">
            <w:pPr>
              <w:keepNext/>
              <w:adjustRightInd w:val="0"/>
              <w:spacing w:before="60" w:after="60"/>
              <w:jc w:val="right"/>
              <w:rPr>
                <w:color w:val="000000"/>
                <w:sz w:val="20"/>
                <w:szCs w:val="20"/>
              </w:rPr>
            </w:pPr>
            <w:r w:rsidRPr="00565703">
              <w:rPr>
                <w:color w:val="000000"/>
                <w:sz w:val="20"/>
                <w:szCs w:val="20"/>
              </w:rPr>
              <w:t>5.2</w:t>
            </w:r>
          </w:p>
        </w:tc>
        <w:tc>
          <w:tcPr>
            <w:tcW w:w="634" w:type="dxa"/>
            <w:tcBorders>
              <w:top w:val="nil"/>
              <w:left w:val="nil"/>
              <w:bottom w:val="nil"/>
              <w:right w:val="nil"/>
            </w:tcBorders>
            <w:vAlign w:val="center"/>
          </w:tcPr>
          <w:p w:rsidR="00565703" w:rsidRPr="00C728BE" w:rsidRDefault="00565703" w:rsidP="0038799C">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565703" w:rsidRPr="00565703" w:rsidRDefault="00565703" w:rsidP="00565703">
            <w:pPr>
              <w:keepNext/>
              <w:adjustRightInd w:val="0"/>
              <w:spacing w:before="60" w:after="60"/>
              <w:rPr>
                <w:color w:val="000000"/>
                <w:sz w:val="20"/>
                <w:szCs w:val="20"/>
              </w:rPr>
            </w:pPr>
            <w:r w:rsidRPr="00565703">
              <w:rPr>
                <w:color w:val="000000"/>
                <w:sz w:val="20"/>
                <w:szCs w:val="20"/>
              </w:rPr>
              <w:t>10.2</w:t>
            </w:r>
          </w:p>
        </w:tc>
      </w:tr>
      <w:tr w:rsidR="00565703"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565703" w:rsidRDefault="00565703"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3</w:t>
            </w:r>
            <w:r>
              <w:rPr>
                <w:color w:val="000000"/>
                <w:sz w:val="20"/>
                <w:szCs w:val="20"/>
              </w:rPr>
              <w:t>,</w:t>
            </w:r>
            <w:r w:rsidRPr="00565703">
              <w:rPr>
                <w:color w:val="000000"/>
                <w:sz w:val="20"/>
                <w:szCs w:val="20"/>
              </w:rPr>
              <w:t>423</w:t>
            </w:r>
          </w:p>
        </w:tc>
        <w:tc>
          <w:tcPr>
            <w:tcW w:w="719"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41.1</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38.8</w:t>
            </w:r>
          </w:p>
        </w:tc>
        <w:tc>
          <w:tcPr>
            <w:tcW w:w="553" w:type="dxa"/>
            <w:tcBorders>
              <w:top w:val="nil"/>
              <w:left w:val="nil"/>
              <w:bottom w:val="nil"/>
              <w:right w:val="nil"/>
            </w:tcBorders>
            <w:vAlign w:val="center"/>
          </w:tcPr>
          <w:p w:rsidR="00565703" w:rsidRPr="00EC7054" w:rsidRDefault="0056570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43.4</w:t>
            </w: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3</w:t>
            </w:r>
            <w:r>
              <w:rPr>
                <w:color w:val="000000"/>
                <w:sz w:val="20"/>
                <w:szCs w:val="20"/>
              </w:rPr>
              <w:t>,</w:t>
            </w:r>
            <w:r w:rsidRPr="00565703">
              <w:rPr>
                <w:color w:val="000000"/>
                <w:sz w:val="20"/>
                <w:szCs w:val="20"/>
              </w:rPr>
              <w:t>129</w:t>
            </w:r>
          </w:p>
        </w:tc>
        <w:tc>
          <w:tcPr>
            <w:tcW w:w="704"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7.3</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5.7</w:t>
            </w:r>
          </w:p>
        </w:tc>
        <w:tc>
          <w:tcPr>
            <w:tcW w:w="634" w:type="dxa"/>
            <w:tcBorders>
              <w:top w:val="nil"/>
              <w:left w:val="nil"/>
              <w:bottom w:val="nil"/>
              <w:right w:val="nil"/>
            </w:tcBorders>
            <w:vAlign w:val="center"/>
          </w:tcPr>
          <w:p w:rsidR="00565703" w:rsidRPr="00C728BE" w:rsidRDefault="0056570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8.8</w:t>
            </w:r>
          </w:p>
        </w:tc>
      </w:tr>
      <w:tr w:rsidR="00541542" w:rsidTr="00EA25C6">
        <w:trPr>
          <w:cantSplit/>
          <w:trHeight w:val="732"/>
          <w:jc w:val="center"/>
        </w:trPr>
        <w:tc>
          <w:tcPr>
            <w:tcW w:w="9219" w:type="dxa"/>
            <w:gridSpan w:val="11"/>
            <w:tcBorders>
              <w:top w:val="double" w:sz="2" w:space="0" w:color="auto"/>
              <w:left w:val="double" w:sz="2" w:space="0" w:color="auto"/>
              <w:bottom w:val="double" w:sz="2" w:space="0" w:color="auto"/>
              <w:right w:val="double" w:sz="2" w:space="0" w:color="auto"/>
            </w:tcBorders>
          </w:tcPr>
          <w:p w:rsidR="00541542" w:rsidRDefault="00541542" w:rsidP="0038799C">
            <w:pPr>
              <w:rPr>
                <w:sz w:val="16"/>
              </w:rPr>
            </w:pPr>
          </w:p>
          <w:p w:rsidR="00541542" w:rsidRDefault="00541542" w:rsidP="0038799C">
            <w:pPr>
              <w:rPr>
                <w:sz w:val="16"/>
              </w:rPr>
            </w:pPr>
            <w:r>
              <w:rPr>
                <w:sz w:val="16"/>
              </w:rPr>
              <w:t>*  White, Black, and Asian race categories refer to non-Hispanic</w:t>
            </w:r>
          </w:p>
          <w:p w:rsidR="00C5180D" w:rsidRDefault="00C5180D" w:rsidP="0038799C">
            <w:pPr>
              <w:rPr>
                <w:sz w:val="16"/>
              </w:rPr>
            </w:pPr>
            <w:r w:rsidRPr="00C5180D">
              <w:rPr>
                <w:sz w:val="16"/>
              </w:rPr>
              <w:t>† Insufficient data</w:t>
            </w:r>
          </w:p>
          <w:p w:rsidR="00B866BA" w:rsidRDefault="00B866BA" w:rsidP="00B866BA">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p w:rsidR="00541542" w:rsidRPr="00EA25C6" w:rsidRDefault="00541542" w:rsidP="00EA25C6">
            <w:pPr>
              <w:rPr>
                <w:sz w:val="16"/>
              </w:rPr>
            </w:pPr>
          </w:p>
        </w:tc>
      </w:tr>
    </w:tbl>
    <w:p w:rsidR="00541542" w:rsidRDefault="00541542" w:rsidP="00541542">
      <w:pPr>
        <w:rPr>
          <w:rFonts w:ascii="Arial" w:hAnsi="Arial" w:cs="Arial"/>
          <w:sz w:val="22"/>
          <w:szCs w:val="22"/>
        </w:rPr>
      </w:pPr>
    </w:p>
    <w:p w:rsidR="00541542" w:rsidRDefault="00541542" w:rsidP="00541542">
      <w:pPr>
        <w:rPr>
          <w:rFonts w:ascii="Arial" w:hAnsi="Arial" w:cs="Arial"/>
          <w:sz w:val="22"/>
          <w:szCs w:val="22"/>
        </w:rPr>
      </w:pPr>
    </w:p>
    <w:p w:rsidR="00541542" w:rsidRDefault="00541542" w:rsidP="00541542">
      <w:pPr>
        <w:rPr>
          <w:rFonts w:ascii="Arial" w:hAnsi="Arial" w:cs="Arial"/>
          <w:sz w:val="22"/>
          <w:szCs w:val="22"/>
        </w:rPr>
      </w:pPr>
    </w:p>
    <w:p w:rsidR="003E53ED" w:rsidRDefault="003E53ED" w:rsidP="00541542">
      <w:pPr>
        <w:rPr>
          <w:rFonts w:ascii="Arial" w:hAnsi="Arial" w:cs="Arial"/>
          <w:sz w:val="22"/>
          <w:szCs w:val="22"/>
        </w:rPr>
      </w:pPr>
    </w:p>
    <w:p w:rsidR="00541542" w:rsidRDefault="00541542" w:rsidP="00541542">
      <w:pPr>
        <w:rPr>
          <w:rFonts w:ascii="Arial" w:hAnsi="Arial" w:cs="Arial"/>
          <w:sz w:val="22"/>
          <w:szCs w:val="22"/>
        </w:rPr>
      </w:pPr>
    </w:p>
    <w:p w:rsidR="00541542" w:rsidRDefault="00541542" w:rsidP="00541542">
      <w:pPr>
        <w:rPr>
          <w:rFonts w:ascii="Arial" w:hAnsi="Arial" w:cs="Arial"/>
          <w:sz w:val="22"/>
          <w:szCs w:val="22"/>
        </w:rPr>
      </w:pPr>
    </w:p>
    <w:p w:rsidR="00541542" w:rsidRPr="00C3604C" w:rsidRDefault="00EA25C6" w:rsidP="00541542">
      <w:pPr>
        <w:pStyle w:val="Heading2"/>
        <w:framePr w:hSpace="0" w:vSpace="0" w:wrap="auto" w:vAnchor="margin" w:yAlign="inline"/>
        <w:jc w:val="left"/>
        <w:rPr>
          <w:rFonts w:ascii="Arial" w:hAnsi="Arial" w:cs="Arial"/>
          <w:sz w:val="24"/>
          <w:szCs w:val="24"/>
        </w:rPr>
      </w:pPr>
      <w:r>
        <w:rPr>
          <w:rFonts w:ascii="Arial" w:hAnsi="Arial" w:cs="Arial"/>
          <w:sz w:val="24"/>
          <w:szCs w:val="24"/>
        </w:rPr>
        <w:br w:type="page"/>
      </w:r>
      <w:bookmarkStart w:id="57" w:name="_Toc427654074"/>
      <w:r w:rsidR="00541542" w:rsidRPr="00C3604C">
        <w:rPr>
          <w:rFonts w:ascii="Arial" w:hAnsi="Arial" w:cs="Arial"/>
          <w:sz w:val="24"/>
          <w:szCs w:val="24"/>
        </w:rPr>
        <w:lastRenderedPageBreak/>
        <w:t xml:space="preserve">Section </w:t>
      </w:r>
      <w:r>
        <w:rPr>
          <w:rFonts w:ascii="Arial" w:hAnsi="Arial" w:cs="Arial"/>
          <w:sz w:val="24"/>
          <w:szCs w:val="24"/>
        </w:rPr>
        <w:t>7</w:t>
      </w:r>
      <w:r w:rsidR="00541542">
        <w:rPr>
          <w:rFonts w:ascii="Arial" w:hAnsi="Arial" w:cs="Arial"/>
          <w:sz w:val="24"/>
          <w:szCs w:val="24"/>
        </w:rPr>
        <w:t>.3</w:t>
      </w:r>
      <w:r w:rsidR="00541542" w:rsidRPr="00C3604C">
        <w:rPr>
          <w:rFonts w:ascii="Arial" w:hAnsi="Arial" w:cs="Arial"/>
          <w:sz w:val="24"/>
          <w:szCs w:val="24"/>
        </w:rPr>
        <w:t xml:space="preserve">: </w:t>
      </w:r>
      <w:r w:rsidR="00541542">
        <w:rPr>
          <w:rFonts w:ascii="Arial" w:hAnsi="Arial" w:cs="Arial"/>
          <w:sz w:val="24"/>
          <w:szCs w:val="24"/>
        </w:rPr>
        <w:t>Sexual Violence</w:t>
      </w:r>
      <w:bookmarkEnd w:id="57"/>
    </w:p>
    <w:p w:rsidR="00541542" w:rsidRDefault="00541542" w:rsidP="00541542">
      <w:pPr>
        <w:rPr>
          <w:sz w:val="22"/>
          <w:szCs w:val="22"/>
        </w:rPr>
      </w:pPr>
    </w:p>
    <w:p w:rsidR="00541542" w:rsidRPr="003E53ED" w:rsidRDefault="00541542" w:rsidP="00541542">
      <w:pPr>
        <w:rPr>
          <w:rFonts w:ascii="Arial" w:hAnsi="Arial" w:cs="Arial"/>
          <w:sz w:val="22"/>
          <w:szCs w:val="22"/>
        </w:rPr>
      </w:pPr>
      <w:r w:rsidRPr="003E53ED">
        <w:rPr>
          <w:rFonts w:ascii="Arial" w:hAnsi="Arial" w:cs="Arial"/>
          <w:sz w:val="22"/>
          <w:szCs w:val="22"/>
        </w:rPr>
        <w:t xml:space="preserve">Respondents were asked if they had experienced sexual violence at any time in their lifetime.  Sexual violence was defined as having the sexual parts of the body touched without consent or attempted or completed sex without consent. Presented here are the percentages of men and women who reported that they had experienced sexual violence at some time in their lifetime. </w:t>
      </w:r>
    </w:p>
    <w:p w:rsidR="00541542" w:rsidRPr="003E53ED" w:rsidRDefault="00541542" w:rsidP="00541542">
      <w:pPr>
        <w:rPr>
          <w:rFonts w:ascii="Arial" w:hAnsi="Arial" w:cs="Arial"/>
          <w:sz w:val="22"/>
          <w:szCs w:val="22"/>
        </w:rPr>
      </w:pPr>
    </w:p>
    <w:p w:rsidR="00541542" w:rsidRPr="003E53ED" w:rsidRDefault="00541542" w:rsidP="00541542">
      <w:pPr>
        <w:rPr>
          <w:rFonts w:ascii="Arial" w:hAnsi="Arial" w:cs="Arial"/>
          <w:b/>
          <w:sz w:val="22"/>
          <w:szCs w:val="22"/>
        </w:rPr>
      </w:pPr>
      <w:r w:rsidRPr="003E53ED">
        <w:rPr>
          <w:rFonts w:ascii="Arial" w:hAnsi="Arial" w:cs="Arial"/>
          <w:b/>
          <w:sz w:val="22"/>
          <w:szCs w:val="22"/>
        </w:rPr>
        <w:t>Questions about sexual violence were asked only on the MA BRFSS landline survey in 201</w:t>
      </w:r>
      <w:r w:rsidR="003E53ED">
        <w:rPr>
          <w:rFonts w:ascii="Arial" w:hAnsi="Arial" w:cs="Arial"/>
          <w:b/>
          <w:sz w:val="22"/>
          <w:szCs w:val="22"/>
        </w:rPr>
        <w:t>3</w:t>
      </w:r>
      <w:r w:rsidRPr="003E53ED">
        <w:rPr>
          <w:rFonts w:ascii="Arial" w:hAnsi="Arial" w:cs="Arial"/>
          <w:b/>
          <w:sz w:val="22"/>
          <w:szCs w:val="22"/>
        </w:rPr>
        <w:t xml:space="preserve"> and not the cell phone survey; therefore the results in Table 6.3 represent the landline sample only.</w:t>
      </w:r>
    </w:p>
    <w:p w:rsidR="00541542" w:rsidRDefault="00541542" w:rsidP="00541542">
      <w:pPr>
        <w:rPr>
          <w:sz w:val="22"/>
          <w:szCs w:val="22"/>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3E53ED">
        <w:trPr>
          <w:cantSplit/>
          <w:trHeight w:hRule="exact" w:val="565"/>
          <w:jc w:val="center"/>
        </w:trPr>
        <w:tc>
          <w:tcPr>
            <w:tcW w:w="9219" w:type="dxa"/>
            <w:gridSpan w:val="11"/>
            <w:tcBorders>
              <w:top w:val="double" w:sz="4" w:space="0" w:color="auto"/>
              <w:left w:val="double" w:sz="4" w:space="0" w:color="auto"/>
              <w:right w:val="double" w:sz="4" w:space="0" w:color="auto"/>
            </w:tcBorders>
          </w:tcPr>
          <w:p w:rsidR="003E53ED" w:rsidRPr="009303DE" w:rsidRDefault="00EA25C6" w:rsidP="00EA25C6">
            <w:pPr>
              <w:spacing w:before="120" w:after="120"/>
              <w:jc w:val="center"/>
              <w:rPr>
                <w:rFonts w:ascii="Times New Roman Bold" w:hAnsi="Times New Roman Bold"/>
                <w:smallCaps/>
              </w:rPr>
            </w:pPr>
            <w:r>
              <w:rPr>
                <w:b/>
                <w:smallCaps/>
              </w:rPr>
              <w:t>Table 7</w:t>
            </w:r>
            <w:r w:rsidR="003E53ED" w:rsidRPr="00912EBA">
              <w:rPr>
                <w:b/>
                <w:smallCaps/>
              </w:rPr>
              <w:t>.3 – Sexual Violence Among Massachusetts Adults</w:t>
            </w:r>
            <w:r w:rsidR="003E53ED" w:rsidRPr="00AA1F2D">
              <w:rPr>
                <w:b/>
              </w:rPr>
              <w:t xml:space="preserve">, </w:t>
            </w:r>
            <w:r w:rsidR="003E53ED" w:rsidRPr="009303DE">
              <w:rPr>
                <w:rFonts w:ascii="Times New Roman Bold" w:hAnsi="Times New Roman Bold"/>
                <w:smallCaps/>
              </w:rPr>
              <w:t>201</w:t>
            </w:r>
            <w:r>
              <w:rPr>
                <w:rFonts w:ascii="Times New Roman Bold" w:hAnsi="Times New Roman Bold"/>
                <w:smallCaps/>
              </w:rPr>
              <w:t>4</w:t>
            </w:r>
          </w:p>
        </w:tc>
      </w:tr>
      <w:tr w:rsidR="003E53ED" w:rsidRPr="003E53ED">
        <w:trPr>
          <w:cantSplit/>
          <w:trHeight w:hRule="exact" w:val="288"/>
          <w:jc w:val="center"/>
        </w:trPr>
        <w:tc>
          <w:tcPr>
            <w:tcW w:w="1910" w:type="dxa"/>
            <w:tcBorders>
              <w:top w:val="double" w:sz="2" w:space="0" w:color="auto"/>
              <w:left w:val="double" w:sz="2" w:space="0" w:color="auto"/>
              <w:bottom w:val="nil"/>
              <w:right w:val="double" w:sz="2" w:space="0" w:color="auto"/>
            </w:tcBorders>
          </w:tcPr>
          <w:p w:rsidR="003E53ED" w:rsidRDefault="003E53ED" w:rsidP="0038799C">
            <w:pPr>
              <w:rPr>
                <w:sz w:val="20"/>
              </w:rPr>
            </w:pPr>
          </w:p>
        </w:tc>
        <w:tc>
          <w:tcPr>
            <w:tcW w:w="3757" w:type="dxa"/>
            <w:gridSpan w:val="5"/>
            <w:vMerge w:val="restart"/>
            <w:tcBorders>
              <w:top w:val="double" w:sz="2" w:space="0" w:color="auto"/>
              <w:left w:val="double" w:sz="2" w:space="0" w:color="auto"/>
              <w:right w:val="double" w:sz="2" w:space="0" w:color="auto"/>
            </w:tcBorders>
          </w:tcPr>
          <w:p w:rsidR="003E53ED" w:rsidRPr="00912EBA" w:rsidRDefault="003E53ED" w:rsidP="003E53ED">
            <w:pPr>
              <w:spacing w:before="40"/>
              <w:ind w:right="-72"/>
              <w:jc w:val="center"/>
              <w:rPr>
                <w:smallCaps/>
                <w:sz w:val="20"/>
              </w:rPr>
            </w:pPr>
            <w:r w:rsidRPr="00912EBA">
              <w:rPr>
                <w:smallCaps/>
                <w:sz w:val="20"/>
              </w:rPr>
              <w:t>Sexual Violence,</w:t>
            </w:r>
          </w:p>
          <w:p w:rsidR="003E53ED" w:rsidRPr="00912EBA" w:rsidRDefault="003E53ED" w:rsidP="003E53ED">
            <w:pPr>
              <w:ind w:right="-72"/>
              <w:jc w:val="center"/>
              <w:rPr>
                <w:smallCaps/>
                <w:sz w:val="20"/>
              </w:rPr>
            </w:pPr>
            <w:r w:rsidRPr="00912EBA">
              <w:rPr>
                <w:smallCaps/>
                <w:sz w:val="20"/>
              </w:rPr>
              <w:t>Women</w:t>
            </w:r>
          </w:p>
          <w:p w:rsidR="003E53ED" w:rsidRPr="00554E9A" w:rsidRDefault="003E53ED" w:rsidP="0038799C">
            <w:pPr>
              <w:rPr>
                <w:sz w:val="14"/>
                <w:szCs w:val="14"/>
              </w:rPr>
            </w:pPr>
          </w:p>
          <w:p w:rsidR="003E53ED" w:rsidRDefault="003E53ED" w:rsidP="0038799C">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3E53ED" w:rsidRPr="0077572C" w:rsidRDefault="003E53ED" w:rsidP="003E53ED">
            <w:pPr>
              <w:spacing w:before="60"/>
              <w:ind w:right="-72"/>
              <w:jc w:val="center"/>
              <w:rPr>
                <w:smallCaps/>
                <w:sz w:val="20"/>
                <w:lang w:val="fr-FR"/>
              </w:rPr>
            </w:pPr>
            <w:proofErr w:type="spellStart"/>
            <w:r w:rsidRPr="003E53ED">
              <w:rPr>
                <w:smallCaps/>
                <w:sz w:val="20"/>
                <w:lang w:val="fr-FR"/>
              </w:rPr>
              <w:t>Sexual</w:t>
            </w:r>
            <w:proofErr w:type="spellEnd"/>
            <w:r w:rsidRPr="0077572C">
              <w:rPr>
                <w:smallCaps/>
                <w:sz w:val="20"/>
                <w:lang w:val="fr-FR"/>
              </w:rPr>
              <w:t xml:space="preserve"> Violence, </w:t>
            </w:r>
          </w:p>
          <w:p w:rsidR="003E53ED" w:rsidRPr="0077572C" w:rsidRDefault="003E53ED" w:rsidP="003E53ED">
            <w:pPr>
              <w:ind w:right="-72"/>
              <w:jc w:val="center"/>
              <w:rPr>
                <w:sz w:val="20"/>
                <w:lang w:val="fr-FR"/>
              </w:rPr>
            </w:pPr>
            <w:r w:rsidRPr="0077572C">
              <w:rPr>
                <w:smallCaps/>
                <w:sz w:val="20"/>
                <w:lang w:val="fr-FR"/>
              </w:rPr>
              <w:t>Men</w:t>
            </w:r>
            <w:r w:rsidRPr="0077572C">
              <w:rPr>
                <w:sz w:val="20"/>
                <w:lang w:val="fr-FR"/>
              </w:rPr>
              <w:t xml:space="preserve">   </w:t>
            </w:r>
          </w:p>
          <w:p w:rsidR="003E53ED" w:rsidRPr="003E53ED" w:rsidRDefault="003E53ED" w:rsidP="0038799C">
            <w:pPr>
              <w:rPr>
                <w:sz w:val="14"/>
                <w:szCs w:val="14"/>
                <w:lang w:val="fr-FR"/>
              </w:rPr>
            </w:pPr>
          </w:p>
          <w:p w:rsidR="003E53ED" w:rsidRPr="003E53ED" w:rsidRDefault="003E53ED" w:rsidP="0038799C">
            <w:pPr>
              <w:rPr>
                <w:smallCaps/>
                <w:sz w:val="20"/>
                <w:lang w:val="fr-FR"/>
              </w:rPr>
            </w:pPr>
            <w:r w:rsidRPr="003E53ED">
              <w:rPr>
                <w:sz w:val="20"/>
                <w:szCs w:val="20"/>
                <w:lang w:val="fr-FR"/>
              </w:rPr>
              <w:t xml:space="preserve">   N             %                   95% CI</w:t>
            </w:r>
          </w:p>
        </w:tc>
      </w:tr>
      <w:tr w:rsidR="003E53ED" w:rsidRPr="003E53ED">
        <w:trPr>
          <w:cantSplit/>
          <w:trHeight w:hRule="exact" w:val="283"/>
          <w:jc w:val="center"/>
        </w:trPr>
        <w:tc>
          <w:tcPr>
            <w:tcW w:w="1910" w:type="dxa"/>
            <w:tcBorders>
              <w:top w:val="nil"/>
              <w:left w:val="double" w:sz="2" w:space="0" w:color="auto"/>
              <w:bottom w:val="nil"/>
              <w:right w:val="double" w:sz="2" w:space="0" w:color="auto"/>
            </w:tcBorders>
          </w:tcPr>
          <w:p w:rsidR="003E53ED" w:rsidRPr="003E53ED" w:rsidRDefault="003E53ED" w:rsidP="0038799C">
            <w:pPr>
              <w:rPr>
                <w:sz w:val="20"/>
                <w:lang w:val="fr-FR"/>
              </w:rPr>
            </w:pPr>
          </w:p>
        </w:tc>
        <w:tc>
          <w:tcPr>
            <w:tcW w:w="3757" w:type="dxa"/>
            <w:gridSpan w:val="5"/>
            <w:vMerge/>
            <w:tcBorders>
              <w:left w:val="double" w:sz="2" w:space="0" w:color="auto"/>
              <w:right w:val="double" w:sz="2" w:space="0" w:color="auto"/>
            </w:tcBorders>
          </w:tcPr>
          <w:p w:rsidR="003E53ED" w:rsidRPr="003E53ED" w:rsidRDefault="003E53ED" w:rsidP="0038799C">
            <w:pPr>
              <w:rPr>
                <w:lang w:val="fr-FR"/>
              </w:rPr>
            </w:pPr>
          </w:p>
        </w:tc>
        <w:tc>
          <w:tcPr>
            <w:tcW w:w="3552" w:type="dxa"/>
            <w:gridSpan w:val="5"/>
            <w:vMerge/>
            <w:tcBorders>
              <w:left w:val="double" w:sz="2" w:space="0" w:color="auto"/>
              <w:right w:val="double" w:sz="2" w:space="0" w:color="auto"/>
            </w:tcBorders>
          </w:tcPr>
          <w:p w:rsidR="003E53ED" w:rsidRPr="003E53ED" w:rsidRDefault="003E53ED" w:rsidP="0038799C">
            <w:pPr>
              <w:rPr>
                <w:lang w:val="fr-FR"/>
              </w:rPr>
            </w:pPr>
          </w:p>
        </w:tc>
      </w:tr>
      <w:tr w:rsidR="003E53ED" w:rsidRPr="003E53ED">
        <w:trPr>
          <w:cantSplit/>
          <w:trHeight w:hRule="exact" w:val="388"/>
          <w:jc w:val="center"/>
        </w:trPr>
        <w:tc>
          <w:tcPr>
            <w:tcW w:w="1910" w:type="dxa"/>
            <w:tcBorders>
              <w:top w:val="nil"/>
              <w:left w:val="double" w:sz="2" w:space="0" w:color="auto"/>
              <w:bottom w:val="nil"/>
              <w:right w:val="double" w:sz="2" w:space="0" w:color="auto"/>
            </w:tcBorders>
          </w:tcPr>
          <w:p w:rsidR="003E53ED" w:rsidRPr="003E53ED" w:rsidRDefault="003E53ED" w:rsidP="0038799C">
            <w:pPr>
              <w:rPr>
                <w:sz w:val="20"/>
                <w:lang w:val="fr-FR"/>
              </w:rPr>
            </w:pPr>
          </w:p>
        </w:tc>
        <w:tc>
          <w:tcPr>
            <w:tcW w:w="3757" w:type="dxa"/>
            <w:gridSpan w:val="5"/>
            <w:vMerge/>
            <w:tcBorders>
              <w:left w:val="double" w:sz="2" w:space="0" w:color="auto"/>
              <w:bottom w:val="double" w:sz="2" w:space="0" w:color="auto"/>
              <w:right w:val="double" w:sz="2" w:space="0" w:color="auto"/>
            </w:tcBorders>
            <w:vAlign w:val="center"/>
          </w:tcPr>
          <w:p w:rsidR="003E53ED" w:rsidRPr="003E53ED" w:rsidRDefault="003E53ED" w:rsidP="0038799C">
            <w:pPr>
              <w:rPr>
                <w:sz w:val="20"/>
                <w:lang w:val="fr-FR"/>
              </w:rPr>
            </w:pPr>
          </w:p>
        </w:tc>
        <w:tc>
          <w:tcPr>
            <w:tcW w:w="3552" w:type="dxa"/>
            <w:gridSpan w:val="5"/>
            <w:vMerge/>
            <w:tcBorders>
              <w:left w:val="double" w:sz="2" w:space="0" w:color="auto"/>
              <w:bottom w:val="double" w:sz="2" w:space="0" w:color="auto"/>
              <w:right w:val="double" w:sz="2" w:space="0" w:color="auto"/>
            </w:tcBorders>
            <w:vAlign w:val="center"/>
          </w:tcPr>
          <w:p w:rsidR="003E53ED" w:rsidRPr="003E53ED" w:rsidRDefault="003E53ED" w:rsidP="0038799C">
            <w:pPr>
              <w:rPr>
                <w:sz w:val="20"/>
                <w:lang w:val="fr-FR"/>
              </w:rPr>
            </w:pPr>
          </w:p>
        </w:tc>
      </w:tr>
      <w:tr w:rsidR="0004730A" w:rsidRPr="00C728BE" w:rsidTr="00554EF5">
        <w:trPr>
          <w:cantSplit/>
          <w:trHeight w:hRule="exact" w:val="342"/>
          <w:jc w:val="center"/>
        </w:trPr>
        <w:tc>
          <w:tcPr>
            <w:tcW w:w="1910" w:type="dxa"/>
            <w:tcBorders>
              <w:top w:val="nil"/>
              <w:left w:val="double" w:sz="2" w:space="0" w:color="auto"/>
              <w:bottom w:val="nil"/>
              <w:right w:val="double" w:sz="2" w:space="0" w:color="auto"/>
            </w:tcBorders>
            <w:vAlign w:val="center"/>
          </w:tcPr>
          <w:p w:rsidR="0004730A" w:rsidRDefault="0004730A"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tcPr>
          <w:p w:rsidR="0004730A" w:rsidRPr="0004730A" w:rsidRDefault="0004730A" w:rsidP="0004730A">
            <w:pPr>
              <w:adjustRightInd w:val="0"/>
              <w:spacing w:before="60" w:after="60"/>
              <w:jc w:val="center"/>
              <w:rPr>
                <w:color w:val="000000"/>
                <w:sz w:val="20"/>
                <w:szCs w:val="20"/>
              </w:rPr>
            </w:pPr>
            <w:r w:rsidRPr="0004730A">
              <w:rPr>
                <w:color w:val="000000"/>
                <w:sz w:val="20"/>
                <w:szCs w:val="20"/>
              </w:rPr>
              <w:t>1</w:t>
            </w:r>
            <w:r>
              <w:rPr>
                <w:color w:val="000000"/>
                <w:sz w:val="20"/>
                <w:szCs w:val="20"/>
              </w:rPr>
              <w:t>,</w:t>
            </w:r>
            <w:r w:rsidRPr="0004730A">
              <w:rPr>
                <w:color w:val="000000"/>
                <w:sz w:val="20"/>
                <w:szCs w:val="20"/>
              </w:rPr>
              <w:t>686</w:t>
            </w:r>
          </w:p>
        </w:tc>
        <w:tc>
          <w:tcPr>
            <w:tcW w:w="719" w:type="dxa"/>
            <w:tcBorders>
              <w:top w:val="nil"/>
              <w:left w:val="single" w:sz="4" w:space="0" w:color="auto"/>
              <w:bottom w:val="nil"/>
            </w:tcBorders>
          </w:tcPr>
          <w:p w:rsidR="0004730A" w:rsidRPr="0004730A" w:rsidRDefault="0004730A" w:rsidP="0004730A">
            <w:pPr>
              <w:adjustRightInd w:val="0"/>
              <w:spacing w:before="60" w:after="60"/>
              <w:jc w:val="center"/>
              <w:rPr>
                <w:color w:val="000000"/>
                <w:sz w:val="20"/>
                <w:szCs w:val="20"/>
              </w:rPr>
            </w:pPr>
            <w:r w:rsidRPr="0004730A">
              <w:rPr>
                <w:color w:val="000000"/>
                <w:sz w:val="20"/>
                <w:szCs w:val="20"/>
              </w:rPr>
              <w:t>16.4</w:t>
            </w:r>
          </w:p>
        </w:tc>
        <w:tc>
          <w:tcPr>
            <w:tcW w:w="636" w:type="dxa"/>
            <w:tcBorders>
              <w:top w:val="nil"/>
              <w:bottom w:val="nil"/>
              <w:right w:val="nil"/>
            </w:tcBorders>
          </w:tcPr>
          <w:p w:rsidR="0004730A" w:rsidRPr="0004730A" w:rsidRDefault="0004730A" w:rsidP="00554EF5">
            <w:pPr>
              <w:adjustRightInd w:val="0"/>
              <w:spacing w:before="60" w:after="60"/>
              <w:jc w:val="right"/>
              <w:rPr>
                <w:color w:val="000000"/>
                <w:sz w:val="20"/>
                <w:szCs w:val="20"/>
              </w:rPr>
            </w:pPr>
            <w:r w:rsidRPr="0004730A">
              <w:rPr>
                <w:color w:val="000000"/>
                <w:sz w:val="20"/>
                <w:szCs w:val="20"/>
              </w:rPr>
              <w:t>12.6</w:t>
            </w:r>
          </w:p>
        </w:tc>
        <w:tc>
          <w:tcPr>
            <w:tcW w:w="553" w:type="dxa"/>
            <w:tcBorders>
              <w:top w:val="nil"/>
              <w:left w:val="nil"/>
              <w:bottom w:val="nil"/>
              <w:right w:val="nil"/>
            </w:tcBorders>
            <w:vAlign w:val="center"/>
          </w:tcPr>
          <w:p w:rsidR="0004730A" w:rsidRPr="00CF2623" w:rsidRDefault="0004730A"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tcPr>
          <w:p w:rsidR="0004730A" w:rsidRPr="0004730A" w:rsidRDefault="0004730A" w:rsidP="0004730A">
            <w:pPr>
              <w:adjustRightInd w:val="0"/>
              <w:spacing w:before="60" w:after="60"/>
              <w:rPr>
                <w:color w:val="000000"/>
                <w:sz w:val="20"/>
                <w:szCs w:val="20"/>
              </w:rPr>
            </w:pPr>
            <w:r w:rsidRPr="0004730A">
              <w:rPr>
                <w:color w:val="000000"/>
                <w:sz w:val="20"/>
                <w:szCs w:val="20"/>
              </w:rPr>
              <w:t>20.2</w:t>
            </w:r>
          </w:p>
        </w:tc>
        <w:tc>
          <w:tcPr>
            <w:tcW w:w="816" w:type="dxa"/>
            <w:tcBorders>
              <w:top w:val="nil"/>
              <w:left w:val="double" w:sz="2" w:space="0" w:color="auto"/>
              <w:bottom w:val="nil"/>
              <w:right w:val="single" w:sz="4" w:space="0" w:color="auto"/>
            </w:tcBorders>
            <w:vAlign w:val="center"/>
          </w:tcPr>
          <w:p w:rsidR="0004730A" w:rsidRPr="00C728BE" w:rsidRDefault="0081235B" w:rsidP="0038799C">
            <w:pPr>
              <w:adjustRightInd w:val="0"/>
              <w:jc w:val="center"/>
              <w:rPr>
                <w:color w:val="000000"/>
                <w:sz w:val="20"/>
                <w:szCs w:val="20"/>
              </w:rPr>
            </w:pPr>
            <w:r w:rsidRPr="0081235B">
              <w:rPr>
                <w:color w:val="000000"/>
                <w:sz w:val="20"/>
                <w:szCs w:val="20"/>
              </w:rPr>
              <w:t>†</w:t>
            </w:r>
          </w:p>
        </w:tc>
        <w:tc>
          <w:tcPr>
            <w:tcW w:w="704" w:type="dxa"/>
            <w:tcBorders>
              <w:top w:val="nil"/>
              <w:left w:val="single" w:sz="4" w:space="0" w:color="auto"/>
              <w:bottom w:val="nil"/>
            </w:tcBorders>
            <w:vAlign w:val="center"/>
          </w:tcPr>
          <w:p w:rsidR="0004730A" w:rsidRPr="00C728BE" w:rsidRDefault="0004730A" w:rsidP="0038799C">
            <w:pPr>
              <w:adjustRightInd w:val="0"/>
              <w:jc w:val="center"/>
              <w:rPr>
                <w:color w:val="000000"/>
                <w:sz w:val="20"/>
                <w:szCs w:val="20"/>
              </w:rPr>
            </w:pPr>
          </w:p>
        </w:tc>
        <w:tc>
          <w:tcPr>
            <w:tcW w:w="636" w:type="dxa"/>
            <w:tcBorders>
              <w:top w:val="nil"/>
              <w:bottom w:val="nil"/>
              <w:right w:val="nil"/>
            </w:tcBorders>
            <w:vAlign w:val="center"/>
          </w:tcPr>
          <w:p w:rsidR="0004730A" w:rsidRPr="00C728BE" w:rsidRDefault="0004730A" w:rsidP="0038799C">
            <w:pPr>
              <w:adjustRightInd w:val="0"/>
              <w:jc w:val="right"/>
              <w:rPr>
                <w:color w:val="000000"/>
                <w:sz w:val="20"/>
                <w:szCs w:val="20"/>
              </w:rPr>
            </w:pPr>
          </w:p>
        </w:tc>
        <w:tc>
          <w:tcPr>
            <w:tcW w:w="634" w:type="dxa"/>
            <w:tcBorders>
              <w:top w:val="nil"/>
              <w:left w:val="nil"/>
              <w:bottom w:val="nil"/>
              <w:right w:val="nil"/>
            </w:tcBorders>
            <w:vAlign w:val="center"/>
          </w:tcPr>
          <w:p w:rsidR="0004730A" w:rsidRPr="00C728BE" w:rsidRDefault="0004730A"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04730A" w:rsidRPr="00C728BE" w:rsidRDefault="0004730A" w:rsidP="0038799C">
            <w:pPr>
              <w:adjustRightInd w:val="0"/>
              <w:rPr>
                <w:color w:val="000000"/>
                <w:sz w:val="20"/>
                <w:szCs w:val="20"/>
              </w:rPr>
            </w:pPr>
          </w:p>
        </w:tc>
      </w:tr>
      <w:tr w:rsidR="0004730A"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04730A" w:rsidRDefault="0004730A"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tcPr>
          <w:p w:rsidR="0004730A" w:rsidRPr="0004730A" w:rsidRDefault="0004730A" w:rsidP="0004730A">
            <w:pPr>
              <w:adjustRightInd w:val="0"/>
              <w:spacing w:before="60" w:after="60"/>
              <w:jc w:val="center"/>
              <w:rPr>
                <w:color w:val="000000"/>
                <w:sz w:val="20"/>
                <w:szCs w:val="20"/>
              </w:rPr>
            </w:pPr>
          </w:p>
        </w:tc>
        <w:tc>
          <w:tcPr>
            <w:tcW w:w="719" w:type="dxa"/>
            <w:tcBorders>
              <w:top w:val="nil"/>
              <w:left w:val="single" w:sz="4" w:space="0" w:color="auto"/>
              <w:bottom w:val="nil"/>
            </w:tcBorders>
          </w:tcPr>
          <w:p w:rsidR="0004730A" w:rsidRPr="0004730A" w:rsidRDefault="0004730A" w:rsidP="0004730A">
            <w:pPr>
              <w:adjustRightInd w:val="0"/>
              <w:spacing w:before="60" w:after="60"/>
              <w:jc w:val="center"/>
              <w:rPr>
                <w:color w:val="000000"/>
                <w:sz w:val="20"/>
                <w:szCs w:val="20"/>
              </w:rPr>
            </w:pPr>
          </w:p>
        </w:tc>
        <w:tc>
          <w:tcPr>
            <w:tcW w:w="636" w:type="dxa"/>
            <w:tcBorders>
              <w:top w:val="nil"/>
              <w:bottom w:val="nil"/>
              <w:right w:val="nil"/>
            </w:tcBorders>
          </w:tcPr>
          <w:p w:rsidR="0004730A" w:rsidRPr="0004730A" w:rsidRDefault="0004730A" w:rsidP="00554EF5">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04730A" w:rsidRPr="00EC7054" w:rsidRDefault="0004730A" w:rsidP="0038799C">
            <w:pPr>
              <w:adjustRightInd w:val="0"/>
              <w:jc w:val="center"/>
              <w:rPr>
                <w:color w:val="000000"/>
                <w:sz w:val="20"/>
                <w:szCs w:val="20"/>
              </w:rPr>
            </w:pPr>
          </w:p>
        </w:tc>
        <w:tc>
          <w:tcPr>
            <w:tcW w:w="805" w:type="dxa"/>
            <w:tcBorders>
              <w:top w:val="nil"/>
              <w:left w:val="nil"/>
              <w:bottom w:val="nil"/>
              <w:right w:val="double" w:sz="2" w:space="0" w:color="auto"/>
            </w:tcBorders>
          </w:tcPr>
          <w:p w:rsidR="0004730A" w:rsidRPr="0004730A" w:rsidRDefault="0004730A" w:rsidP="0004730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04730A" w:rsidRPr="00C728BE" w:rsidRDefault="0004730A" w:rsidP="0038799C">
            <w:pPr>
              <w:adjustRightInd w:val="0"/>
              <w:jc w:val="center"/>
              <w:rPr>
                <w:color w:val="000000"/>
                <w:sz w:val="20"/>
                <w:szCs w:val="20"/>
              </w:rPr>
            </w:pPr>
          </w:p>
        </w:tc>
        <w:tc>
          <w:tcPr>
            <w:tcW w:w="704" w:type="dxa"/>
            <w:tcBorders>
              <w:top w:val="nil"/>
              <w:left w:val="single" w:sz="4" w:space="0" w:color="auto"/>
              <w:bottom w:val="nil"/>
            </w:tcBorders>
            <w:vAlign w:val="center"/>
          </w:tcPr>
          <w:p w:rsidR="0004730A" w:rsidRPr="00C728BE" w:rsidRDefault="0004730A" w:rsidP="0038799C">
            <w:pPr>
              <w:adjustRightInd w:val="0"/>
              <w:jc w:val="center"/>
              <w:rPr>
                <w:color w:val="000000"/>
                <w:sz w:val="20"/>
                <w:szCs w:val="20"/>
              </w:rPr>
            </w:pPr>
          </w:p>
        </w:tc>
        <w:tc>
          <w:tcPr>
            <w:tcW w:w="636" w:type="dxa"/>
            <w:tcBorders>
              <w:top w:val="nil"/>
              <w:bottom w:val="nil"/>
              <w:right w:val="nil"/>
            </w:tcBorders>
            <w:vAlign w:val="center"/>
          </w:tcPr>
          <w:p w:rsidR="0004730A" w:rsidRPr="00C728BE" w:rsidRDefault="0004730A" w:rsidP="0038799C">
            <w:pPr>
              <w:adjustRightInd w:val="0"/>
              <w:jc w:val="right"/>
              <w:rPr>
                <w:color w:val="000000"/>
                <w:sz w:val="20"/>
                <w:szCs w:val="20"/>
              </w:rPr>
            </w:pPr>
          </w:p>
        </w:tc>
        <w:tc>
          <w:tcPr>
            <w:tcW w:w="634" w:type="dxa"/>
            <w:tcBorders>
              <w:top w:val="nil"/>
              <w:left w:val="nil"/>
              <w:bottom w:val="nil"/>
              <w:right w:val="nil"/>
            </w:tcBorders>
            <w:vAlign w:val="center"/>
          </w:tcPr>
          <w:p w:rsidR="0004730A" w:rsidRPr="00C728BE" w:rsidRDefault="0004730A"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04730A" w:rsidRPr="00C728BE" w:rsidRDefault="0004730A" w:rsidP="0038799C">
            <w:pPr>
              <w:adjustRightInd w:val="0"/>
              <w:rPr>
                <w:color w:val="000000"/>
                <w:sz w:val="20"/>
                <w:szCs w:val="20"/>
              </w:rPr>
            </w:pPr>
          </w:p>
        </w:tc>
      </w:tr>
      <w:tr w:rsidR="005A66D8"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5A66D8" w:rsidRDefault="005A66D8" w:rsidP="0038799C">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tcPr>
          <w:p w:rsidR="005A66D8" w:rsidRPr="0004730A" w:rsidRDefault="005A66D8" w:rsidP="0004730A">
            <w:pPr>
              <w:adjustRightInd w:val="0"/>
              <w:spacing w:before="60" w:after="60"/>
              <w:jc w:val="center"/>
              <w:rPr>
                <w:color w:val="000000"/>
                <w:sz w:val="20"/>
                <w:szCs w:val="20"/>
              </w:rPr>
            </w:pPr>
            <w:r w:rsidRPr="0004730A">
              <w:rPr>
                <w:color w:val="000000"/>
                <w:sz w:val="20"/>
                <w:szCs w:val="20"/>
              </w:rPr>
              <w:t>†</w:t>
            </w:r>
          </w:p>
        </w:tc>
        <w:tc>
          <w:tcPr>
            <w:tcW w:w="719" w:type="dxa"/>
            <w:tcBorders>
              <w:top w:val="nil"/>
              <w:left w:val="single" w:sz="4" w:space="0" w:color="auto"/>
              <w:bottom w:val="nil"/>
            </w:tcBorders>
          </w:tcPr>
          <w:p w:rsidR="005A66D8" w:rsidRPr="0004730A" w:rsidRDefault="005A66D8" w:rsidP="0004730A">
            <w:pPr>
              <w:adjustRightInd w:val="0"/>
              <w:spacing w:before="60" w:after="60"/>
              <w:jc w:val="center"/>
              <w:rPr>
                <w:color w:val="000000"/>
                <w:sz w:val="20"/>
                <w:szCs w:val="20"/>
              </w:rPr>
            </w:pPr>
          </w:p>
        </w:tc>
        <w:tc>
          <w:tcPr>
            <w:tcW w:w="636" w:type="dxa"/>
            <w:tcBorders>
              <w:top w:val="nil"/>
              <w:bottom w:val="nil"/>
              <w:right w:val="nil"/>
            </w:tcBorders>
          </w:tcPr>
          <w:p w:rsidR="005A66D8" w:rsidRPr="0004730A" w:rsidRDefault="005A66D8" w:rsidP="00554EF5">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5A66D8" w:rsidRPr="00EC7054" w:rsidRDefault="005A66D8" w:rsidP="0038799C">
            <w:pPr>
              <w:adjustRightInd w:val="0"/>
              <w:jc w:val="center"/>
              <w:rPr>
                <w:color w:val="000000"/>
                <w:sz w:val="20"/>
                <w:szCs w:val="20"/>
              </w:rPr>
            </w:pPr>
          </w:p>
        </w:tc>
        <w:tc>
          <w:tcPr>
            <w:tcW w:w="805" w:type="dxa"/>
            <w:tcBorders>
              <w:top w:val="nil"/>
              <w:left w:val="nil"/>
              <w:bottom w:val="nil"/>
              <w:right w:val="double" w:sz="2" w:space="0" w:color="auto"/>
            </w:tcBorders>
          </w:tcPr>
          <w:p w:rsidR="005A66D8" w:rsidRPr="0004730A" w:rsidRDefault="005A66D8" w:rsidP="0004730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5A66D8" w:rsidRDefault="005A66D8" w:rsidP="005A66D8">
            <w:pPr>
              <w:jc w:val="center"/>
            </w:pPr>
            <w:r w:rsidRPr="00176FC4">
              <w:t>†</w:t>
            </w:r>
          </w:p>
        </w:tc>
        <w:tc>
          <w:tcPr>
            <w:tcW w:w="704" w:type="dxa"/>
            <w:tcBorders>
              <w:top w:val="nil"/>
              <w:left w:val="single" w:sz="4" w:space="0" w:color="auto"/>
              <w:bottom w:val="nil"/>
            </w:tcBorders>
            <w:vAlign w:val="center"/>
          </w:tcPr>
          <w:p w:rsidR="005A66D8" w:rsidRPr="00C728BE" w:rsidRDefault="005A66D8" w:rsidP="0038799C">
            <w:pPr>
              <w:adjustRightInd w:val="0"/>
              <w:jc w:val="center"/>
              <w:rPr>
                <w:color w:val="000000"/>
                <w:sz w:val="20"/>
                <w:szCs w:val="20"/>
              </w:rPr>
            </w:pPr>
          </w:p>
        </w:tc>
        <w:tc>
          <w:tcPr>
            <w:tcW w:w="636" w:type="dxa"/>
            <w:tcBorders>
              <w:top w:val="nil"/>
              <w:bottom w:val="nil"/>
              <w:right w:val="nil"/>
            </w:tcBorders>
            <w:vAlign w:val="center"/>
          </w:tcPr>
          <w:p w:rsidR="005A66D8" w:rsidRPr="00C728BE" w:rsidRDefault="005A66D8" w:rsidP="0038799C">
            <w:pPr>
              <w:adjustRightInd w:val="0"/>
              <w:jc w:val="right"/>
              <w:rPr>
                <w:color w:val="000000"/>
                <w:sz w:val="20"/>
                <w:szCs w:val="20"/>
              </w:rPr>
            </w:pPr>
          </w:p>
        </w:tc>
        <w:tc>
          <w:tcPr>
            <w:tcW w:w="634" w:type="dxa"/>
            <w:tcBorders>
              <w:top w:val="nil"/>
              <w:left w:val="nil"/>
              <w:bottom w:val="nil"/>
              <w:right w:val="nil"/>
            </w:tcBorders>
            <w:vAlign w:val="center"/>
          </w:tcPr>
          <w:p w:rsidR="005A66D8" w:rsidRPr="00C728BE" w:rsidRDefault="005A66D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5A66D8" w:rsidRPr="00C728BE" w:rsidRDefault="005A66D8" w:rsidP="0038799C">
            <w:pPr>
              <w:adjustRightInd w:val="0"/>
              <w:rPr>
                <w:color w:val="000000"/>
                <w:sz w:val="20"/>
                <w:szCs w:val="20"/>
              </w:rPr>
            </w:pPr>
          </w:p>
        </w:tc>
      </w:tr>
      <w:tr w:rsidR="005A66D8"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5A66D8" w:rsidRDefault="005A66D8" w:rsidP="0038799C">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tcPr>
          <w:p w:rsidR="005A66D8" w:rsidRPr="0004730A" w:rsidRDefault="005A66D8" w:rsidP="0004730A">
            <w:pPr>
              <w:adjustRightInd w:val="0"/>
              <w:spacing w:before="60" w:after="60"/>
              <w:jc w:val="center"/>
              <w:rPr>
                <w:color w:val="000000"/>
                <w:sz w:val="20"/>
                <w:szCs w:val="20"/>
              </w:rPr>
            </w:pPr>
            <w:r w:rsidRPr="0004730A">
              <w:rPr>
                <w:color w:val="000000"/>
                <w:sz w:val="20"/>
                <w:szCs w:val="20"/>
              </w:rPr>
              <w:t>†</w:t>
            </w:r>
          </w:p>
        </w:tc>
        <w:tc>
          <w:tcPr>
            <w:tcW w:w="719" w:type="dxa"/>
            <w:tcBorders>
              <w:top w:val="nil"/>
              <w:left w:val="single" w:sz="4" w:space="0" w:color="auto"/>
              <w:bottom w:val="nil"/>
            </w:tcBorders>
          </w:tcPr>
          <w:p w:rsidR="005A66D8" w:rsidRPr="0004730A" w:rsidRDefault="005A66D8" w:rsidP="0004730A">
            <w:pPr>
              <w:adjustRightInd w:val="0"/>
              <w:spacing w:before="60" w:after="60"/>
              <w:jc w:val="center"/>
              <w:rPr>
                <w:color w:val="000000"/>
                <w:sz w:val="20"/>
                <w:szCs w:val="20"/>
              </w:rPr>
            </w:pPr>
          </w:p>
        </w:tc>
        <w:tc>
          <w:tcPr>
            <w:tcW w:w="636" w:type="dxa"/>
            <w:tcBorders>
              <w:top w:val="nil"/>
              <w:bottom w:val="nil"/>
              <w:right w:val="nil"/>
            </w:tcBorders>
          </w:tcPr>
          <w:p w:rsidR="005A66D8" w:rsidRPr="0004730A" w:rsidRDefault="005A66D8" w:rsidP="00554EF5">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5A66D8" w:rsidRPr="00EC7054" w:rsidRDefault="005A66D8" w:rsidP="0038799C">
            <w:pPr>
              <w:adjustRightInd w:val="0"/>
              <w:jc w:val="center"/>
              <w:rPr>
                <w:color w:val="000000"/>
                <w:sz w:val="20"/>
                <w:szCs w:val="20"/>
              </w:rPr>
            </w:pPr>
          </w:p>
        </w:tc>
        <w:tc>
          <w:tcPr>
            <w:tcW w:w="805" w:type="dxa"/>
            <w:tcBorders>
              <w:top w:val="nil"/>
              <w:left w:val="nil"/>
              <w:bottom w:val="nil"/>
              <w:right w:val="double" w:sz="2" w:space="0" w:color="auto"/>
            </w:tcBorders>
          </w:tcPr>
          <w:p w:rsidR="005A66D8" w:rsidRPr="0004730A" w:rsidRDefault="005A66D8" w:rsidP="0004730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5A66D8" w:rsidRDefault="005A66D8" w:rsidP="005A66D8">
            <w:pPr>
              <w:jc w:val="center"/>
            </w:pPr>
            <w:r w:rsidRPr="00176FC4">
              <w:t>†</w:t>
            </w:r>
          </w:p>
        </w:tc>
        <w:tc>
          <w:tcPr>
            <w:tcW w:w="704" w:type="dxa"/>
            <w:tcBorders>
              <w:top w:val="nil"/>
              <w:left w:val="single" w:sz="4" w:space="0" w:color="auto"/>
              <w:bottom w:val="nil"/>
            </w:tcBorders>
            <w:vAlign w:val="center"/>
          </w:tcPr>
          <w:p w:rsidR="005A66D8" w:rsidRPr="00C728BE" w:rsidRDefault="005A66D8" w:rsidP="0038799C">
            <w:pPr>
              <w:adjustRightInd w:val="0"/>
              <w:jc w:val="center"/>
              <w:rPr>
                <w:color w:val="000000"/>
                <w:sz w:val="20"/>
                <w:szCs w:val="20"/>
              </w:rPr>
            </w:pPr>
          </w:p>
        </w:tc>
        <w:tc>
          <w:tcPr>
            <w:tcW w:w="636" w:type="dxa"/>
            <w:tcBorders>
              <w:top w:val="nil"/>
              <w:bottom w:val="nil"/>
              <w:right w:val="nil"/>
            </w:tcBorders>
            <w:vAlign w:val="center"/>
          </w:tcPr>
          <w:p w:rsidR="005A66D8" w:rsidRPr="00C728BE" w:rsidRDefault="005A66D8" w:rsidP="0038799C">
            <w:pPr>
              <w:adjustRightInd w:val="0"/>
              <w:jc w:val="right"/>
              <w:rPr>
                <w:color w:val="000000"/>
                <w:sz w:val="20"/>
                <w:szCs w:val="20"/>
              </w:rPr>
            </w:pPr>
          </w:p>
        </w:tc>
        <w:tc>
          <w:tcPr>
            <w:tcW w:w="634" w:type="dxa"/>
            <w:tcBorders>
              <w:top w:val="nil"/>
              <w:left w:val="nil"/>
              <w:bottom w:val="nil"/>
              <w:right w:val="nil"/>
            </w:tcBorders>
            <w:vAlign w:val="center"/>
          </w:tcPr>
          <w:p w:rsidR="005A66D8" w:rsidRPr="00C728BE" w:rsidRDefault="005A66D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5A66D8" w:rsidRPr="00C728BE" w:rsidRDefault="005A66D8" w:rsidP="0038799C">
            <w:pPr>
              <w:adjustRightInd w:val="0"/>
              <w:rPr>
                <w:color w:val="000000"/>
                <w:sz w:val="20"/>
                <w:szCs w:val="20"/>
              </w:rPr>
            </w:pPr>
          </w:p>
        </w:tc>
      </w:tr>
      <w:tr w:rsidR="0081235B"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81235B" w:rsidRDefault="0081235B" w:rsidP="0038799C">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tcPr>
          <w:p w:rsidR="0081235B" w:rsidRPr="0004730A" w:rsidRDefault="0081235B" w:rsidP="0004730A">
            <w:pPr>
              <w:adjustRightInd w:val="0"/>
              <w:spacing w:before="60" w:after="60"/>
              <w:jc w:val="center"/>
              <w:rPr>
                <w:color w:val="000000"/>
                <w:sz w:val="20"/>
                <w:szCs w:val="20"/>
              </w:rPr>
            </w:pPr>
            <w:r w:rsidRPr="0004730A">
              <w:rPr>
                <w:color w:val="000000"/>
                <w:sz w:val="20"/>
                <w:szCs w:val="20"/>
              </w:rPr>
              <w:t>142</w:t>
            </w:r>
          </w:p>
        </w:tc>
        <w:tc>
          <w:tcPr>
            <w:tcW w:w="719" w:type="dxa"/>
            <w:tcBorders>
              <w:top w:val="nil"/>
              <w:left w:val="single" w:sz="4" w:space="0" w:color="auto"/>
              <w:bottom w:val="nil"/>
            </w:tcBorders>
          </w:tcPr>
          <w:p w:rsidR="0081235B" w:rsidRPr="0004730A" w:rsidRDefault="0081235B" w:rsidP="0004730A">
            <w:pPr>
              <w:adjustRightInd w:val="0"/>
              <w:spacing w:before="60" w:after="60"/>
              <w:jc w:val="center"/>
              <w:rPr>
                <w:color w:val="000000"/>
                <w:sz w:val="20"/>
                <w:szCs w:val="20"/>
              </w:rPr>
            </w:pPr>
            <w:r w:rsidRPr="0004730A">
              <w:rPr>
                <w:color w:val="000000"/>
                <w:sz w:val="20"/>
                <w:szCs w:val="20"/>
              </w:rPr>
              <w:t>13.7</w:t>
            </w:r>
          </w:p>
        </w:tc>
        <w:tc>
          <w:tcPr>
            <w:tcW w:w="636" w:type="dxa"/>
            <w:tcBorders>
              <w:top w:val="nil"/>
              <w:bottom w:val="nil"/>
              <w:right w:val="nil"/>
            </w:tcBorders>
          </w:tcPr>
          <w:p w:rsidR="0081235B" w:rsidRPr="0004730A" w:rsidRDefault="0081235B" w:rsidP="00554EF5">
            <w:pPr>
              <w:adjustRightInd w:val="0"/>
              <w:spacing w:before="60" w:after="60"/>
              <w:jc w:val="right"/>
              <w:rPr>
                <w:color w:val="000000"/>
                <w:sz w:val="20"/>
                <w:szCs w:val="20"/>
              </w:rPr>
            </w:pPr>
            <w:r w:rsidRPr="0004730A">
              <w:rPr>
                <w:color w:val="000000"/>
                <w:sz w:val="20"/>
                <w:szCs w:val="20"/>
              </w:rPr>
              <w:t>6.3</w:t>
            </w:r>
          </w:p>
        </w:tc>
        <w:tc>
          <w:tcPr>
            <w:tcW w:w="553" w:type="dxa"/>
            <w:tcBorders>
              <w:top w:val="nil"/>
              <w:left w:val="nil"/>
              <w:bottom w:val="nil"/>
              <w:right w:val="nil"/>
            </w:tcBorders>
            <w:vAlign w:val="center"/>
          </w:tcPr>
          <w:p w:rsidR="0081235B" w:rsidRPr="00EC7054" w:rsidRDefault="0081235B"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1235B" w:rsidRPr="0004730A" w:rsidRDefault="0081235B" w:rsidP="0004730A">
            <w:pPr>
              <w:adjustRightInd w:val="0"/>
              <w:spacing w:before="60" w:after="60"/>
              <w:rPr>
                <w:color w:val="000000"/>
                <w:sz w:val="20"/>
                <w:szCs w:val="20"/>
              </w:rPr>
            </w:pPr>
            <w:r w:rsidRPr="0004730A">
              <w:rPr>
                <w:color w:val="000000"/>
                <w:sz w:val="20"/>
                <w:szCs w:val="20"/>
              </w:rPr>
              <w:t>21.1</w:t>
            </w:r>
          </w:p>
        </w:tc>
        <w:tc>
          <w:tcPr>
            <w:tcW w:w="816" w:type="dxa"/>
            <w:tcBorders>
              <w:top w:val="nil"/>
              <w:left w:val="double" w:sz="2" w:space="0" w:color="auto"/>
              <w:bottom w:val="nil"/>
              <w:right w:val="single" w:sz="4" w:space="0" w:color="auto"/>
            </w:tcBorders>
          </w:tcPr>
          <w:p w:rsidR="0081235B" w:rsidRDefault="0081235B" w:rsidP="0081235B">
            <w:pPr>
              <w:jc w:val="center"/>
            </w:pPr>
            <w:r w:rsidRPr="003F697C">
              <w:t>†</w:t>
            </w:r>
          </w:p>
        </w:tc>
        <w:tc>
          <w:tcPr>
            <w:tcW w:w="704" w:type="dxa"/>
            <w:tcBorders>
              <w:top w:val="nil"/>
              <w:left w:val="single" w:sz="4" w:space="0" w:color="auto"/>
              <w:bottom w:val="nil"/>
            </w:tcBorders>
            <w:vAlign w:val="center"/>
          </w:tcPr>
          <w:p w:rsidR="0081235B" w:rsidRPr="00C728BE" w:rsidRDefault="0081235B" w:rsidP="0038799C">
            <w:pPr>
              <w:adjustRightInd w:val="0"/>
              <w:jc w:val="center"/>
              <w:rPr>
                <w:color w:val="000000"/>
                <w:sz w:val="20"/>
                <w:szCs w:val="20"/>
              </w:rPr>
            </w:pPr>
          </w:p>
        </w:tc>
        <w:tc>
          <w:tcPr>
            <w:tcW w:w="636" w:type="dxa"/>
            <w:tcBorders>
              <w:top w:val="nil"/>
              <w:bottom w:val="nil"/>
              <w:right w:val="nil"/>
            </w:tcBorders>
            <w:vAlign w:val="center"/>
          </w:tcPr>
          <w:p w:rsidR="0081235B" w:rsidRPr="00C728BE" w:rsidRDefault="0081235B" w:rsidP="0038799C">
            <w:pPr>
              <w:adjustRightInd w:val="0"/>
              <w:jc w:val="right"/>
              <w:rPr>
                <w:color w:val="000000"/>
                <w:sz w:val="20"/>
                <w:szCs w:val="20"/>
              </w:rPr>
            </w:pPr>
          </w:p>
        </w:tc>
        <w:tc>
          <w:tcPr>
            <w:tcW w:w="634" w:type="dxa"/>
            <w:tcBorders>
              <w:top w:val="nil"/>
              <w:left w:val="nil"/>
              <w:bottom w:val="nil"/>
              <w:right w:val="nil"/>
            </w:tcBorders>
            <w:vAlign w:val="center"/>
          </w:tcPr>
          <w:p w:rsidR="0081235B" w:rsidRPr="00C728BE" w:rsidRDefault="0081235B"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1235B" w:rsidRPr="00C728BE" w:rsidRDefault="0081235B" w:rsidP="0038799C">
            <w:pPr>
              <w:adjustRightInd w:val="0"/>
              <w:rPr>
                <w:color w:val="000000"/>
                <w:sz w:val="20"/>
                <w:szCs w:val="20"/>
              </w:rPr>
            </w:pPr>
          </w:p>
        </w:tc>
      </w:tr>
      <w:tr w:rsidR="0081235B"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81235B" w:rsidRDefault="0081235B" w:rsidP="0038799C">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tcPr>
          <w:p w:rsidR="0081235B" w:rsidRPr="0004730A" w:rsidRDefault="0081235B" w:rsidP="0004730A">
            <w:pPr>
              <w:adjustRightInd w:val="0"/>
              <w:spacing w:before="60" w:after="60"/>
              <w:jc w:val="center"/>
              <w:rPr>
                <w:color w:val="000000"/>
                <w:sz w:val="20"/>
                <w:szCs w:val="20"/>
              </w:rPr>
            </w:pPr>
            <w:r w:rsidRPr="0004730A">
              <w:rPr>
                <w:color w:val="000000"/>
                <w:sz w:val="20"/>
                <w:szCs w:val="20"/>
              </w:rPr>
              <w:t>268</w:t>
            </w:r>
          </w:p>
        </w:tc>
        <w:tc>
          <w:tcPr>
            <w:tcW w:w="719" w:type="dxa"/>
            <w:tcBorders>
              <w:top w:val="nil"/>
              <w:left w:val="single" w:sz="4" w:space="0" w:color="auto"/>
              <w:bottom w:val="nil"/>
            </w:tcBorders>
          </w:tcPr>
          <w:p w:rsidR="0081235B" w:rsidRPr="0004730A" w:rsidRDefault="0081235B" w:rsidP="0004730A">
            <w:pPr>
              <w:adjustRightInd w:val="0"/>
              <w:spacing w:before="60" w:after="60"/>
              <w:jc w:val="center"/>
              <w:rPr>
                <w:color w:val="000000"/>
                <w:sz w:val="20"/>
                <w:szCs w:val="20"/>
              </w:rPr>
            </w:pPr>
            <w:r w:rsidRPr="0004730A">
              <w:rPr>
                <w:color w:val="000000"/>
                <w:sz w:val="20"/>
                <w:szCs w:val="20"/>
              </w:rPr>
              <w:t>20.8</w:t>
            </w:r>
          </w:p>
        </w:tc>
        <w:tc>
          <w:tcPr>
            <w:tcW w:w="636" w:type="dxa"/>
            <w:tcBorders>
              <w:top w:val="nil"/>
              <w:bottom w:val="nil"/>
              <w:right w:val="nil"/>
            </w:tcBorders>
          </w:tcPr>
          <w:p w:rsidR="0081235B" w:rsidRPr="0004730A" w:rsidRDefault="0081235B" w:rsidP="00554EF5">
            <w:pPr>
              <w:adjustRightInd w:val="0"/>
              <w:spacing w:before="60" w:after="60"/>
              <w:jc w:val="right"/>
              <w:rPr>
                <w:color w:val="000000"/>
                <w:sz w:val="20"/>
                <w:szCs w:val="20"/>
              </w:rPr>
            </w:pPr>
            <w:r w:rsidRPr="0004730A">
              <w:rPr>
                <w:color w:val="000000"/>
                <w:sz w:val="20"/>
                <w:szCs w:val="20"/>
              </w:rPr>
              <w:t>13.2</w:t>
            </w:r>
          </w:p>
        </w:tc>
        <w:tc>
          <w:tcPr>
            <w:tcW w:w="553" w:type="dxa"/>
            <w:tcBorders>
              <w:top w:val="nil"/>
              <w:left w:val="nil"/>
              <w:bottom w:val="nil"/>
              <w:right w:val="nil"/>
            </w:tcBorders>
            <w:vAlign w:val="center"/>
          </w:tcPr>
          <w:p w:rsidR="0081235B" w:rsidRPr="00EC7054" w:rsidRDefault="0081235B"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1235B" w:rsidRPr="0004730A" w:rsidRDefault="0081235B" w:rsidP="0004730A">
            <w:pPr>
              <w:adjustRightInd w:val="0"/>
              <w:spacing w:before="60" w:after="60"/>
              <w:rPr>
                <w:color w:val="000000"/>
                <w:sz w:val="20"/>
                <w:szCs w:val="20"/>
              </w:rPr>
            </w:pPr>
            <w:r w:rsidRPr="0004730A">
              <w:rPr>
                <w:color w:val="000000"/>
                <w:sz w:val="20"/>
                <w:szCs w:val="20"/>
              </w:rPr>
              <w:t>28.3</w:t>
            </w:r>
          </w:p>
        </w:tc>
        <w:tc>
          <w:tcPr>
            <w:tcW w:w="816" w:type="dxa"/>
            <w:tcBorders>
              <w:top w:val="nil"/>
              <w:left w:val="double" w:sz="2" w:space="0" w:color="auto"/>
              <w:bottom w:val="nil"/>
              <w:right w:val="single" w:sz="4" w:space="0" w:color="auto"/>
            </w:tcBorders>
          </w:tcPr>
          <w:p w:rsidR="0081235B" w:rsidRDefault="0081235B" w:rsidP="0081235B">
            <w:pPr>
              <w:jc w:val="center"/>
            </w:pPr>
            <w:r w:rsidRPr="003F697C">
              <w:t>†</w:t>
            </w:r>
          </w:p>
        </w:tc>
        <w:tc>
          <w:tcPr>
            <w:tcW w:w="704" w:type="dxa"/>
            <w:tcBorders>
              <w:top w:val="nil"/>
              <w:left w:val="single" w:sz="4" w:space="0" w:color="auto"/>
              <w:bottom w:val="nil"/>
            </w:tcBorders>
            <w:vAlign w:val="center"/>
          </w:tcPr>
          <w:p w:rsidR="0081235B" w:rsidRPr="00C728BE" w:rsidRDefault="0081235B" w:rsidP="0038799C">
            <w:pPr>
              <w:adjustRightInd w:val="0"/>
              <w:jc w:val="center"/>
              <w:rPr>
                <w:color w:val="000000"/>
                <w:sz w:val="20"/>
                <w:szCs w:val="20"/>
              </w:rPr>
            </w:pPr>
          </w:p>
        </w:tc>
        <w:tc>
          <w:tcPr>
            <w:tcW w:w="636" w:type="dxa"/>
            <w:tcBorders>
              <w:top w:val="nil"/>
              <w:bottom w:val="nil"/>
              <w:right w:val="nil"/>
            </w:tcBorders>
            <w:vAlign w:val="center"/>
          </w:tcPr>
          <w:p w:rsidR="0081235B" w:rsidRPr="00C728BE" w:rsidRDefault="0081235B" w:rsidP="0038799C">
            <w:pPr>
              <w:adjustRightInd w:val="0"/>
              <w:jc w:val="right"/>
              <w:rPr>
                <w:color w:val="000000"/>
                <w:sz w:val="20"/>
                <w:szCs w:val="20"/>
              </w:rPr>
            </w:pPr>
          </w:p>
        </w:tc>
        <w:tc>
          <w:tcPr>
            <w:tcW w:w="634" w:type="dxa"/>
            <w:tcBorders>
              <w:top w:val="nil"/>
              <w:left w:val="nil"/>
              <w:bottom w:val="nil"/>
              <w:right w:val="nil"/>
            </w:tcBorders>
            <w:vAlign w:val="center"/>
          </w:tcPr>
          <w:p w:rsidR="0081235B" w:rsidRPr="00C728BE" w:rsidRDefault="0081235B"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1235B" w:rsidRPr="00C728BE" w:rsidRDefault="0081235B" w:rsidP="0038799C">
            <w:pPr>
              <w:adjustRightInd w:val="0"/>
              <w:rPr>
                <w:color w:val="000000"/>
                <w:sz w:val="20"/>
                <w:szCs w:val="20"/>
              </w:rPr>
            </w:pPr>
          </w:p>
        </w:tc>
      </w:tr>
      <w:tr w:rsidR="0081235B"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81235B" w:rsidRDefault="0081235B" w:rsidP="0038799C">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tcPr>
          <w:p w:rsidR="0081235B" w:rsidRPr="0004730A" w:rsidRDefault="0081235B" w:rsidP="0004730A">
            <w:pPr>
              <w:adjustRightInd w:val="0"/>
              <w:spacing w:before="60" w:after="60"/>
              <w:jc w:val="center"/>
              <w:rPr>
                <w:color w:val="000000"/>
                <w:sz w:val="20"/>
                <w:szCs w:val="20"/>
              </w:rPr>
            </w:pPr>
            <w:r w:rsidRPr="0004730A">
              <w:rPr>
                <w:color w:val="000000"/>
                <w:sz w:val="20"/>
                <w:szCs w:val="20"/>
              </w:rPr>
              <w:t>399</w:t>
            </w:r>
          </w:p>
        </w:tc>
        <w:tc>
          <w:tcPr>
            <w:tcW w:w="719" w:type="dxa"/>
            <w:tcBorders>
              <w:top w:val="nil"/>
              <w:left w:val="single" w:sz="4" w:space="0" w:color="auto"/>
              <w:bottom w:val="nil"/>
            </w:tcBorders>
          </w:tcPr>
          <w:p w:rsidR="0081235B" w:rsidRPr="0004730A" w:rsidRDefault="0081235B" w:rsidP="0004730A">
            <w:pPr>
              <w:adjustRightInd w:val="0"/>
              <w:spacing w:before="60" w:after="60"/>
              <w:jc w:val="center"/>
              <w:rPr>
                <w:color w:val="000000"/>
                <w:sz w:val="20"/>
                <w:szCs w:val="20"/>
              </w:rPr>
            </w:pPr>
            <w:r w:rsidRPr="0004730A">
              <w:rPr>
                <w:color w:val="000000"/>
                <w:sz w:val="20"/>
                <w:szCs w:val="20"/>
              </w:rPr>
              <w:t>15.9</w:t>
            </w:r>
          </w:p>
        </w:tc>
        <w:tc>
          <w:tcPr>
            <w:tcW w:w="636" w:type="dxa"/>
            <w:tcBorders>
              <w:top w:val="nil"/>
              <w:bottom w:val="nil"/>
              <w:right w:val="nil"/>
            </w:tcBorders>
          </w:tcPr>
          <w:p w:rsidR="0081235B" w:rsidRPr="0004730A" w:rsidRDefault="0081235B" w:rsidP="00554EF5">
            <w:pPr>
              <w:adjustRightInd w:val="0"/>
              <w:spacing w:before="60" w:after="60"/>
              <w:jc w:val="right"/>
              <w:rPr>
                <w:color w:val="000000"/>
                <w:sz w:val="20"/>
                <w:szCs w:val="20"/>
              </w:rPr>
            </w:pPr>
            <w:r w:rsidRPr="0004730A">
              <w:rPr>
                <w:color w:val="000000"/>
                <w:sz w:val="20"/>
                <w:szCs w:val="20"/>
              </w:rPr>
              <w:t>11.1</w:t>
            </w:r>
          </w:p>
        </w:tc>
        <w:tc>
          <w:tcPr>
            <w:tcW w:w="553" w:type="dxa"/>
            <w:tcBorders>
              <w:top w:val="nil"/>
              <w:left w:val="nil"/>
              <w:bottom w:val="nil"/>
              <w:right w:val="nil"/>
            </w:tcBorders>
            <w:vAlign w:val="center"/>
          </w:tcPr>
          <w:p w:rsidR="0081235B" w:rsidRPr="00EC7054" w:rsidRDefault="0081235B"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1235B" w:rsidRPr="0004730A" w:rsidRDefault="0081235B" w:rsidP="0004730A">
            <w:pPr>
              <w:adjustRightInd w:val="0"/>
              <w:spacing w:before="60" w:after="60"/>
              <w:rPr>
                <w:color w:val="000000"/>
                <w:sz w:val="20"/>
                <w:szCs w:val="20"/>
              </w:rPr>
            </w:pPr>
            <w:r w:rsidRPr="0004730A">
              <w:rPr>
                <w:color w:val="000000"/>
                <w:sz w:val="20"/>
                <w:szCs w:val="20"/>
              </w:rPr>
              <w:t>20.6</w:t>
            </w:r>
          </w:p>
        </w:tc>
        <w:tc>
          <w:tcPr>
            <w:tcW w:w="816" w:type="dxa"/>
            <w:tcBorders>
              <w:top w:val="nil"/>
              <w:left w:val="double" w:sz="2" w:space="0" w:color="auto"/>
              <w:bottom w:val="nil"/>
              <w:right w:val="single" w:sz="4" w:space="0" w:color="auto"/>
            </w:tcBorders>
          </w:tcPr>
          <w:p w:rsidR="0081235B" w:rsidRDefault="0081235B" w:rsidP="0081235B">
            <w:pPr>
              <w:jc w:val="center"/>
            </w:pPr>
            <w:r w:rsidRPr="003F697C">
              <w:t>†</w:t>
            </w:r>
          </w:p>
        </w:tc>
        <w:tc>
          <w:tcPr>
            <w:tcW w:w="704" w:type="dxa"/>
            <w:tcBorders>
              <w:top w:val="nil"/>
              <w:left w:val="single" w:sz="4" w:space="0" w:color="auto"/>
              <w:bottom w:val="nil"/>
            </w:tcBorders>
            <w:vAlign w:val="center"/>
          </w:tcPr>
          <w:p w:rsidR="0081235B" w:rsidRPr="00C728BE" w:rsidRDefault="0081235B" w:rsidP="0038799C">
            <w:pPr>
              <w:adjustRightInd w:val="0"/>
              <w:jc w:val="center"/>
              <w:rPr>
                <w:color w:val="000000"/>
                <w:sz w:val="20"/>
                <w:szCs w:val="20"/>
              </w:rPr>
            </w:pPr>
          </w:p>
        </w:tc>
        <w:tc>
          <w:tcPr>
            <w:tcW w:w="636" w:type="dxa"/>
            <w:tcBorders>
              <w:top w:val="nil"/>
              <w:bottom w:val="nil"/>
              <w:right w:val="nil"/>
            </w:tcBorders>
            <w:vAlign w:val="center"/>
          </w:tcPr>
          <w:p w:rsidR="0081235B" w:rsidRPr="00C728BE" w:rsidRDefault="0081235B" w:rsidP="0038799C">
            <w:pPr>
              <w:adjustRightInd w:val="0"/>
              <w:jc w:val="right"/>
              <w:rPr>
                <w:color w:val="000000"/>
                <w:sz w:val="20"/>
                <w:szCs w:val="20"/>
              </w:rPr>
            </w:pPr>
          </w:p>
        </w:tc>
        <w:tc>
          <w:tcPr>
            <w:tcW w:w="634" w:type="dxa"/>
            <w:tcBorders>
              <w:top w:val="nil"/>
              <w:left w:val="nil"/>
              <w:bottom w:val="nil"/>
              <w:right w:val="nil"/>
            </w:tcBorders>
            <w:vAlign w:val="center"/>
          </w:tcPr>
          <w:p w:rsidR="0081235B" w:rsidRPr="00C728BE" w:rsidRDefault="0081235B"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1235B" w:rsidRPr="00C728BE" w:rsidRDefault="0081235B" w:rsidP="0038799C">
            <w:pPr>
              <w:adjustRightInd w:val="0"/>
              <w:rPr>
                <w:color w:val="000000"/>
                <w:sz w:val="20"/>
                <w:szCs w:val="20"/>
              </w:rPr>
            </w:pPr>
          </w:p>
        </w:tc>
      </w:tr>
      <w:tr w:rsidR="0081235B"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81235B" w:rsidRDefault="0081235B" w:rsidP="0038799C">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tcPr>
          <w:p w:rsidR="0081235B" w:rsidRPr="0004730A" w:rsidRDefault="0081235B" w:rsidP="0004730A">
            <w:pPr>
              <w:adjustRightInd w:val="0"/>
              <w:spacing w:before="60" w:after="60"/>
              <w:jc w:val="center"/>
              <w:rPr>
                <w:color w:val="000000"/>
                <w:sz w:val="20"/>
                <w:szCs w:val="20"/>
              </w:rPr>
            </w:pPr>
            <w:r w:rsidRPr="0004730A">
              <w:rPr>
                <w:color w:val="000000"/>
                <w:sz w:val="20"/>
                <w:szCs w:val="20"/>
              </w:rPr>
              <w:t>441</w:t>
            </w:r>
          </w:p>
        </w:tc>
        <w:tc>
          <w:tcPr>
            <w:tcW w:w="719" w:type="dxa"/>
            <w:tcBorders>
              <w:top w:val="nil"/>
              <w:left w:val="single" w:sz="4" w:space="0" w:color="auto"/>
              <w:bottom w:val="nil"/>
            </w:tcBorders>
          </w:tcPr>
          <w:p w:rsidR="0081235B" w:rsidRPr="0004730A" w:rsidRDefault="0081235B" w:rsidP="0004730A">
            <w:pPr>
              <w:adjustRightInd w:val="0"/>
              <w:spacing w:before="60" w:after="60"/>
              <w:jc w:val="center"/>
              <w:rPr>
                <w:color w:val="000000"/>
                <w:sz w:val="20"/>
                <w:szCs w:val="20"/>
              </w:rPr>
            </w:pPr>
            <w:r w:rsidRPr="0004730A">
              <w:rPr>
                <w:color w:val="000000"/>
                <w:sz w:val="20"/>
                <w:szCs w:val="20"/>
              </w:rPr>
              <w:t>10.8</w:t>
            </w:r>
          </w:p>
        </w:tc>
        <w:tc>
          <w:tcPr>
            <w:tcW w:w="636" w:type="dxa"/>
            <w:tcBorders>
              <w:top w:val="nil"/>
              <w:bottom w:val="nil"/>
              <w:right w:val="nil"/>
            </w:tcBorders>
          </w:tcPr>
          <w:p w:rsidR="0081235B" w:rsidRPr="0004730A" w:rsidRDefault="0081235B" w:rsidP="00554EF5">
            <w:pPr>
              <w:adjustRightInd w:val="0"/>
              <w:spacing w:before="60" w:after="60"/>
              <w:jc w:val="right"/>
              <w:rPr>
                <w:color w:val="000000"/>
                <w:sz w:val="20"/>
                <w:szCs w:val="20"/>
              </w:rPr>
            </w:pPr>
            <w:r w:rsidRPr="0004730A">
              <w:rPr>
                <w:color w:val="000000"/>
                <w:sz w:val="20"/>
                <w:szCs w:val="20"/>
              </w:rPr>
              <w:t>6.5</w:t>
            </w:r>
          </w:p>
        </w:tc>
        <w:tc>
          <w:tcPr>
            <w:tcW w:w="553" w:type="dxa"/>
            <w:tcBorders>
              <w:top w:val="nil"/>
              <w:left w:val="nil"/>
              <w:bottom w:val="nil"/>
              <w:right w:val="nil"/>
            </w:tcBorders>
            <w:vAlign w:val="center"/>
          </w:tcPr>
          <w:p w:rsidR="0081235B" w:rsidRPr="00EC7054" w:rsidRDefault="0081235B"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1235B" w:rsidRPr="0004730A" w:rsidRDefault="0081235B" w:rsidP="0004730A">
            <w:pPr>
              <w:adjustRightInd w:val="0"/>
              <w:spacing w:before="60" w:after="60"/>
              <w:rPr>
                <w:color w:val="000000"/>
                <w:sz w:val="20"/>
                <w:szCs w:val="20"/>
              </w:rPr>
            </w:pPr>
            <w:r w:rsidRPr="0004730A">
              <w:rPr>
                <w:color w:val="000000"/>
                <w:sz w:val="20"/>
                <w:szCs w:val="20"/>
              </w:rPr>
              <w:t>15.1</w:t>
            </w:r>
          </w:p>
        </w:tc>
        <w:tc>
          <w:tcPr>
            <w:tcW w:w="816" w:type="dxa"/>
            <w:tcBorders>
              <w:top w:val="nil"/>
              <w:left w:val="double" w:sz="2" w:space="0" w:color="auto"/>
              <w:bottom w:val="nil"/>
              <w:right w:val="single" w:sz="4" w:space="0" w:color="auto"/>
            </w:tcBorders>
          </w:tcPr>
          <w:p w:rsidR="0081235B" w:rsidRDefault="0081235B" w:rsidP="0081235B">
            <w:pPr>
              <w:jc w:val="center"/>
            </w:pPr>
            <w:r w:rsidRPr="003F697C">
              <w:t>†</w:t>
            </w:r>
          </w:p>
        </w:tc>
        <w:tc>
          <w:tcPr>
            <w:tcW w:w="704" w:type="dxa"/>
            <w:tcBorders>
              <w:top w:val="nil"/>
              <w:left w:val="single" w:sz="4" w:space="0" w:color="auto"/>
              <w:bottom w:val="nil"/>
            </w:tcBorders>
            <w:vAlign w:val="center"/>
          </w:tcPr>
          <w:p w:rsidR="0081235B" w:rsidRPr="00C728BE" w:rsidRDefault="0081235B" w:rsidP="0038799C">
            <w:pPr>
              <w:adjustRightInd w:val="0"/>
              <w:jc w:val="center"/>
              <w:rPr>
                <w:color w:val="000000"/>
                <w:sz w:val="20"/>
                <w:szCs w:val="20"/>
              </w:rPr>
            </w:pPr>
          </w:p>
        </w:tc>
        <w:tc>
          <w:tcPr>
            <w:tcW w:w="636" w:type="dxa"/>
            <w:tcBorders>
              <w:top w:val="nil"/>
              <w:bottom w:val="nil"/>
              <w:right w:val="nil"/>
            </w:tcBorders>
            <w:vAlign w:val="center"/>
          </w:tcPr>
          <w:p w:rsidR="0081235B" w:rsidRPr="00C728BE" w:rsidRDefault="0081235B" w:rsidP="0038799C">
            <w:pPr>
              <w:adjustRightInd w:val="0"/>
              <w:jc w:val="right"/>
              <w:rPr>
                <w:color w:val="000000"/>
                <w:sz w:val="20"/>
                <w:szCs w:val="20"/>
              </w:rPr>
            </w:pPr>
          </w:p>
        </w:tc>
        <w:tc>
          <w:tcPr>
            <w:tcW w:w="634" w:type="dxa"/>
            <w:tcBorders>
              <w:top w:val="nil"/>
              <w:left w:val="nil"/>
              <w:bottom w:val="nil"/>
              <w:right w:val="nil"/>
            </w:tcBorders>
            <w:vAlign w:val="center"/>
          </w:tcPr>
          <w:p w:rsidR="0081235B" w:rsidRPr="00C728BE" w:rsidRDefault="0081235B"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1235B" w:rsidRPr="00C728BE" w:rsidRDefault="0081235B" w:rsidP="0038799C">
            <w:pPr>
              <w:adjustRightInd w:val="0"/>
              <w:rPr>
                <w:color w:val="000000"/>
                <w:sz w:val="20"/>
                <w:szCs w:val="20"/>
              </w:rPr>
            </w:pPr>
          </w:p>
        </w:tc>
      </w:tr>
      <w:tr w:rsidR="0004730A"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04730A" w:rsidRDefault="0004730A" w:rsidP="0038799C">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tcPr>
          <w:p w:rsidR="0004730A" w:rsidRPr="0004730A" w:rsidRDefault="0004730A" w:rsidP="0004730A">
            <w:pPr>
              <w:adjustRightInd w:val="0"/>
              <w:spacing w:before="60" w:after="60"/>
              <w:jc w:val="center"/>
              <w:rPr>
                <w:color w:val="000000"/>
                <w:sz w:val="20"/>
                <w:szCs w:val="20"/>
              </w:rPr>
            </w:pPr>
            <w:r w:rsidRPr="0004730A">
              <w:rPr>
                <w:color w:val="000000"/>
                <w:sz w:val="20"/>
                <w:szCs w:val="20"/>
              </w:rPr>
              <w:t>314</w:t>
            </w:r>
          </w:p>
        </w:tc>
        <w:tc>
          <w:tcPr>
            <w:tcW w:w="719" w:type="dxa"/>
            <w:tcBorders>
              <w:top w:val="nil"/>
              <w:left w:val="single" w:sz="4" w:space="0" w:color="auto"/>
              <w:bottom w:val="nil"/>
            </w:tcBorders>
          </w:tcPr>
          <w:p w:rsidR="0004730A" w:rsidRPr="0004730A" w:rsidRDefault="0004730A" w:rsidP="0004730A">
            <w:pPr>
              <w:adjustRightInd w:val="0"/>
              <w:spacing w:before="60" w:after="60"/>
              <w:jc w:val="center"/>
              <w:rPr>
                <w:color w:val="000000"/>
                <w:sz w:val="20"/>
                <w:szCs w:val="20"/>
              </w:rPr>
            </w:pPr>
          </w:p>
        </w:tc>
        <w:tc>
          <w:tcPr>
            <w:tcW w:w="636" w:type="dxa"/>
            <w:tcBorders>
              <w:top w:val="nil"/>
              <w:bottom w:val="nil"/>
              <w:right w:val="nil"/>
            </w:tcBorders>
          </w:tcPr>
          <w:p w:rsidR="0004730A" w:rsidRPr="0004730A" w:rsidRDefault="0004730A" w:rsidP="00554EF5">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04730A" w:rsidRPr="00EC7054" w:rsidRDefault="0004730A" w:rsidP="0038799C">
            <w:pPr>
              <w:adjustRightInd w:val="0"/>
              <w:jc w:val="center"/>
              <w:rPr>
                <w:color w:val="000000"/>
                <w:sz w:val="20"/>
                <w:szCs w:val="20"/>
              </w:rPr>
            </w:pPr>
          </w:p>
        </w:tc>
        <w:tc>
          <w:tcPr>
            <w:tcW w:w="805" w:type="dxa"/>
            <w:tcBorders>
              <w:top w:val="nil"/>
              <w:left w:val="nil"/>
              <w:bottom w:val="nil"/>
              <w:right w:val="double" w:sz="2" w:space="0" w:color="auto"/>
            </w:tcBorders>
          </w:tcPr>
          <w:p w:rsidR="0004730A" w:rsidRPr="0004730A" w:rsidRDefault="0004730A" w:rsidP="0004730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04730A" w:rsidRPr="00C728BE" w:rsidRDefault="0004730A" w:rsidP="0081235B">
            <w:pPr>
              <w:adjustRightInd w:val="0"/>
              <w:jc w:val="center"/>
              <w:rPr>
                <w:color w:val="000000"/>
                <w:sz w:val="20"/>
                <w:szCs w:val="20"/>
              </w:rPr>
            </w:pPr>
          </w:p>
        </w:tc>
        <w:tc>
          <w:tcPr>
            <w:tcW w:w="704" w:type="dxa"/>
            <w:tcBorders>
              <w:top w:val="nil"/>
              <w:left w:val="single" w:sz="4" w:space="0" w:color="auto"/>
              <w:bottom w:val="nil"/>
            </w:tcBorders>
            <w:vAlign w:val="center"/>
          </w:tcPr>
          <w:p w:rsidR="0004730A" w:rsidRPr="00C728BE" w:rsidRDefault="0004730A" w:rsidP="0038799C">
            <w:pPr>
              <w:adjustRightInd w:val="0"/>
              <w:jc w:val="center"/>
              <w:rPr>
                <w:color w:val="000000"/>
                <w:sz w:val="20"/>
                <w:szCs w:val="20"/>
              </w:rPr>
            </w:pPr>
          </w:p>
        </w:tc>
        <w:tc>
          <w:tcPr>
            <w:tcW w:w="636" w:type="dxa"/>
            <w:tcBorders>
              <w:top w:val="nil"/>
              <w:bottom w:val="nil"/>
              <w:right w:val="nil"/>
            </w:tcBorders>
            <w:vAlign w:val="center"/>
          </w:tcPr>
          <w:p w:rsidR="0004730A" w:rsidRPr="00C728BE" w:rsidRDefault="0004730A" w:rsidP="0038799C">
            <w:pPr>
              <w:adjustRightInd w:val="0"/>
              <w:jc w:val="right"/>
              <w:rPr>
                <w:color w:val="000000"/>
                <w:sz w:val="20"/>
                <w:szCs w:val="20"/>
              </w:rPr>
            </w:pPr>
          </w:p>
        </w:tc>
        <w:tc>
          <w:tcPr>
            <w:tcW w:w="634" w:type="dxa"/>
            <w:tcBorders>
              <w:top w:val="nil"/>
              <w:left w:val="nil"/>
              <w:bottom w:val="nil"/>
              <w:right w:val="nil"/>
            </w:tcBorders>
            <w:vAlign w:val="center"/>
          </w:tcPr>
          <w:p w:rsidR="0004730A" w:rsidRPr="00C728BE" w:rsidRDefault="0004730A"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04730A" w:rsidRPr="00C728BE" w:rsidRDefault="0004730A" w:rsidP="0038799C">
            <w:pPr>
              <w:adjustRightInd w:val="0"/>
              <w:rPr>
                <w:color w:val="000000"/>
                <w:sz w:val="20"/>
                <w:szCs w:val="20"/>
              </w:rPr>
            </w:pPr>
          </w:p>
        </w:tc>
      </w:tr>
      <w:tr w:rsidR="0004730A"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04730A" w:rsidRDefault="0004730A"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tcPr>
          <w:p w:rsidR="0004730A" w:rsidRPr="0004730A" w:rsidRDefault="0004730A" w:rsidP="0004730A">
            <w:pPr>
              <w:adjustRightInd w:val="0"/>
              <w:spacing w:before="60" w:after="60"/>
              <w:jc w:val="center"/>
              <w:rPr>
                <w:color w:val="000000"/>
                <w:sz w:val="20"/>
                <w:szCs w:val="20"/>
              </w:rPr>
            </w:pPr>
          </w:p>
        </w:tc>
        <w:tc>
          <w:tcPr>
            <w:tcW w:w="719" w:type="dxa"/>
            <w:tcBorders>
              <w:top w:val="nil"/>
              <w:left w:val="single" w:sz="4" w:space="0" w:color="auto"/>
              <w:bottom w:val="nil"/>
            </w:tcBorders>
          </w:tcPr>
          <w:p w:rsidR="0004730A" w:rsidRPr="0004730A" w:rsidRDefault="0004730A" w:rsidP="0004730A">
            <w:pPr>
              <w:adjustRightInd w:val="0"/>
              <w:spacing w:before="60" w:after="60"/>
              <w:jc w:val="center"/>
              <w:rPr>
                <w:color w:val="000000"/>
                <w:sz w:val="20"/>
                <w:szCs w:val="20"/>
              </w:rPr>
            </w:pPr>
          </w:p>
        </w:tc>
        <w:tc>
          <w:tcPr>
            <w:tcW w:w="636" w:type="dxa"/>
            <w:tcBorders>
              <w:top w:val="nil"/>
              <w:bottom w:val="nil"/>
              <w:right w:val="nil"/>
            </w:tcBorders>
          </w:tcPr>
          <w:p w:rsidR="0004730A" w:rsidRPr="0004730A" w:rsidRDefault="0004730A" w:rsidP="00554EF5">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04730A" w:rsidRPr="00EC7054" w:rsidRDefault="0004730A" w:rsidP="0038799C">
            <w:pPr>
              <w:adjustRightInd w:val="0"/>
              <w:jc w:val="center"/>
              <w:rPr>
                <w:color w:val="000000"/>
                <w:sz w:val="20"/>
                <w:szCs w:val="20"/>
              </w:rPr>
            </w:pPr>
          </w:p>
        </w:tc>
        <w:tc>
          <w:tcPr>
            <w:tcW w:w="805" w:type="dxa"/>
            <w:tcBorders>
              <w:top w:val="nil"/>
              <w:left w:val="nil"/>
              <w:bottom w:val="nil"/>
              <w:right w:val="double" w:sz="2" w:space="0" w:color="auto"/>
            </w:tcBorders>
          </w:tcPr>
          <w:p w:rsidR="0004730A" w:rsidRPr="0004730A" w:rsidRDefault="0004730A" w:rsidP="0004730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04730A" w:rsidRPr="00C728BE" w:rsidRDefault="0004730A" w:rsidP="0081235B">
            <w:pPr>
              <w:adjustRightInd w:val="0"/>
              <w:jc w:val="center"/>
              <w:rPr>
                <w:color w:val="000000"/>
                <w:sz w:val="20"/>
                <w:szCs w:val="20"/>
              </w:rPr>
            </w:pPr>
          </w:p>
        </w:tc>
        <w:tc>
          <w:tcPr>
            <w:tcW w:w="704" w:type="dxa"/>
            <w:tcBorders>
              <w:top w:val="nil"/>
              <w:left w:val="single" w:sz="4" w:space="0" w:color="auto"/>
              <w:bottom w:val="nil"/>
            </w:tcBorders>
            <w:vAlign w:val="center"/>
          </w:tcPr>
          <w:p w:rsidR="0004730A" w:rsidRPr="00C728BE" w:rsidRDefault="0004730A" w:rsidP="0038799C">
            <w:pPr>
              <w:adjustRightInd w:val="0"/>
              <w:jc w:val="center"/>
              <w:rPr>
                <w:color w:val="000000"/>
                <w:sz w:val="20"/>
                <w:szCs w:val="20"/>
              </w:rPr>
            </w:pPr>
          </w:p>
        </w:tc>
        <w:tc>
          <w:tcPr>
            <w:tcW w:w="636" w:type="dxa"/>
            <w:tcBorders>
              <w:top w:val="nil"/>
              <w:bottom w:val="nil"/>
              <w:right w:val="nil"/>
            </w:tcBorders>
            <w:vAlign w:val="center"/>
          </w:tcPr>
          <w:p w:rsidR="0004730A" w:rsidRPr="00C728BE" w:rsidRDefault="0004730A" w:rsidP="0038799C">
            <w:pPr>
              <w:adjustRightInd w:val="0"/>
              <w:jc w:val="right"/>
              <w:rPr>
                <w:color w:val="000000"/>
                <w:sz w:val="20"/>
                <w:szCs w:val="20"/>
              </w:rPr>
            </w:pPr>
          </w:p>
        </w:tc>
        <w:tc>
          <w:tcPr>
            <w:tcW w:w="634" w:type="dxa"/>
            <w:tcBorders>
              <w:top w:val="nil"/>
              <w:left w:val="nil"/>
              <w:bottom w:val="nil"/>
              <w:right w:val="nil"/>
            </w:tcBorders>
            <w:vAlign w:val="center"/>
          </w:tcPr>
          <w:p w:rsidR="0004730A" w:rsidRPr="00C728BE" w:rsidRDefault="0004730A"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04730A" w:rsidRPr="00C728BE" w:rsidRDefault="0004730A" w:rsidP="0038799C">
            <w:pPr>
              <w:adjustRightInd w:val="0"/>
              <w:rPr>
                <w:color w:val="000000"/>
                <w:sz w:val="20"/>
                <w:szCs w:val="20"/>
              </w:rPr>
            </w:pPr>
          </w:p>
        </w:tc>
      </w:tr>
      <w:tr w:rsidR="0081235B"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81235B" w:rsidRDefault="0081235B"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tcPr>
          <w:p w:rsidR="0081235B" w:rsidRPr="0004730A" w:rsidRDefault="0081235B" w:rsidP="0004730A">
            <w:pPr>
              <w:adjustRightInd w:val="0"/>
              <w:spacing w:before="60" w:after="60"/>
              <w:jc w:val="center"/>
              <w:rPr>
                <w:color w:val="000000"/>
                <w:sz w:val="20"/>
                <w:szCs w:val="20"/>
              </w:rPr>
            </w:pPr>
            <w:r w:rsidRPr="0004730A">
              <w:rPr>
                <w:color w:val="000000"/>
                <w:sz w:val="20"/>
                <w:szCs w:val="20"/>
              </w:rPr>
              <w:t>1</w:t>
            </w:r>
            <w:r>
              <w:rPr>
                <w:color w:val="000000"/>
                <w:sz w:val="20"/>
                <w:szCs w:val="20"/>
              </w:rPr>
              <w:t>,</w:t>
            </w:r>
            <w:r w:rsidRPr="0004730A">
              <w:rPr>
                <w:color w:val="000000"/>
                <w:sz w:val="20"/>
                <w:szCs w:val="20"/>
              </w:rPr>
              <w:t>452</w:t>
            </w:r>
          </w:p>
        </w:tc>
        <w:tc>
          <w:tcPr>
            <w:tcW w:w="719" w:type="dxa"/>
            <w:tcBorders>
              <w:top w:val="nil"/>
              <w:left w:val="single" w:sz="4" w:space="0" w:color="auto"/>
              <w:bottom w:val="nil"/>
            </w:tcBorders>
          </w:tcPr>
          <w:p w:rsidR="0081235B" w:rsidRPr="0004730A" w:rsidRDefault="0081235B" w:rsidP="0004730A">
            <w:pPr>
              <w:adjustRightInd w:val="0"/>
              <w:spacing w:before="60" w:after="60"/>
              <w:jc w:val="center"/>
              <w:rPr>
                <w:color w:val="000000"/>
                <w:sz w:val="20"/>
                <w:szCs w:val="20"/>
              </w:rPr>
            </w:pPr>
            <w:r w:rsidRPr="0004730A">
              <w:rPr>
                <w:color w:val="000000"/>
                <w:sz w:val="20"/>
                <w:szCs w:val="20"/>
              </w:rPr>
              <w:t>15.5</w:t>
            </w:r>
          </w:p>
        </w:tc>
        <w:tc>
          <w:tcPr>
            <w:tcW w:w="636" w:type="dxa"/>
            <w:tcBorders>
              <w:top w:val="nil"/>
              <w:bottom w:val="nil"/>
              <w:right w:val="nil"/>
            </w:tcBorders>
          </w:tcPr>
          <w:p w:rsidR="0081235B" w:rsidRPr="0004730A" w:rsidRDefault="0081235B" w:rsidP="00554EF5">
            <w:pPr>
              <w:adjustRightInd w:val="0"/>
              <w:spacing w:before="60" w:after="60"/>
              <w:jc w:val="right"/>
              <w:rPr>
                <w:color w:val="000000"/>
                <w:sz w:val="20"/>
                <w:szCs w:val="20"/>
              </w:rPr>
            </w:pPr>
            <w:r w:rsidRPr="0004730A">
              <w:rPr>
                <w:color w:val="000000"/>
                <w:sz w:val="20"/>
                <w:szCs w:val="20"/>
              </w:rPr>
              <w:t>11.8</w:t>
            </w:r>
          </w:p>
        </w:tc>
        <w:tc>
          <w:tcPr>
            <w:tcW w:w="553" w:type="dxa"/>
            <w:tcBorders>
              <w:top w:val="nil"/>
              <w:left w:val="nil"/>
              <w:bottom w:val="nil"/>
              <w:right w:val="nil"/>
            </w:tcBorders>
            <w:vAlign w:val="center"/>
          </w:tcPr>
          <w:p w:rsidR="0081235B" w:rsidRPr="00EC7054" w:rsidRDefault="0081235B"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1235B" w:rsidRPr="0004730A" w:rsidRDefault="0081235B" w:rsidP="0004730A">
            <w:pPr>
              <w:adjustRightInd w:val="0"/>
              <w:spacing w:before="60" w:after="60"/>
              <w:rPr>
                <w:color w:val="000000"/>
                <w:sz w:val="20"/>
                <w:szCs w:val="20"/>
              </w:rPr>
            </w:pPr>
            <w:r w:rsidRPr="0004730A">
              <w:rPr>
                <w:color w:val="000000"/>
                <w:sz w:val="20"/>
                <w:szCs w:val="20"/>
              </w:rPr>
              <w:t>19.2</w:t>
            </w:r>
          </w:p>
        </w:tc>
        <w:tc>
          <w:tcPr>
            <w:tcW w:w="816" w:type="dxa"/>
            <w:tcBorders>
              <w:top w:val="nil"/>
              <w:left w:val="double" w:sz="2" w:space="0" w:color="auto"/>
              <w:bottom w:val="nil"/>
              <w:right w:val="single" w:sz="4" w:space="0" w:color="auto"/>
            </w:tcBorders>
          </w:tcPr>
          <w:p w:rsidR="0081235B" w:rsidRDefault="0081235B" w:rsidP="0081235B">
            <w:pPr>
              <w:jc w:val="center"/>
            </w:pPr>
            <w:r w:rsidRPr="00735D33">
              <w:t>†</w:t>
            </w:r>
          </w:p>
        </w:tc>
        <w:tc>
          <w:tcPr>
            <w:tcW w:w="704" w:type="dxa"/>
            <w:tcBorders>
              <w:top w:val="nil"/>
              <w:left w:val="single" w:sz="4" w:space="0" w:color="auto"/>
              <w:bottom w:val="nil"/>
            </w:tcBorders>
            <w:vAlign w:val="center"/>
          </w:tcPr>
          <w:p w:rsidR="0081235B" w:rsidRPr="00C728BE" w:rsidRDefault="0081235B" w:rsidP="0038799C">
            <w:pPr>
              <w:adjustRightInd w:val="0"/>
              <w:jc w:val="center"/>
              <w:rPr>
                <w:color w:val="000000"/>
                <w:sz w:val="20"/>
                <w:szCs w:val="20"/>
              </w:rPr>
            </w:pPr>
          </w:p>
        </w:tc>
        <w:tc>
          <w:tcPr>
            <w:tcW w:w="636" w:type="dxa"/>
            <w:tcBorders>
              <w:top w:val="nil"/>
              <w:bottom w:val="nil"/>
              <w:right w:val="nil"/>
            </w:tcBorders>
            <w:vAlign w:val="center"/>
          </w:tcPr>
          <w:p w:rsidR="0081235B" w:rsidRPr="00C728BE" w:rsidRDefault="0081235B" w:rsidP="0038799C">
            <w:pPr>
              <w:adjustRightInd w:val="0"/>
              <w:jc w:val="right"/>
              <w:rPr>
                <w:color w:val="000000"/>
                <w:sz w:val="20"/>
                <w:szCs w:val="20"/>
              </w:rPr>
            </w:pPr>
          </w:p>
        </w:tc>
        <w:tc>
          <w:tcPr>
            <w:tcW w:w="634" w:type="dxa"/>
            <w:tcBorders>
              <w:top w:val="nil"/>
              <w:left w:val="nil"/>
              <w:bottom w:val="nil"/>
              <w:right w:val="nil"/>
            </w:tcBorders>
            <w:vAlign w:val="center"/>
          </w:tcPr>
          <w:p w:rsidR="0081235B" w:rsidRPr="00C728BE" w:rsidRDefault="0081235B"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1235B" w:rsidRPr="00C728BE" w:rsidRDefault="0081235B" w:rsidP="0038799C">
            <w:pPr>
              <w:adjustRightInd w:val="0"/>
              <w:rPr>
                <w:color w:val="000000"/>
                <w:sz w:val="20"/>
                <w:szCs w:val="20"/>
              </w:rPr>
            </w:pPr>
          </w:p>
        </w:tc>
      </w:tr>
      <w:tr w:rsidR="0081235B"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81235B" w:rsidRDefault="0081235B"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tcPr>
          <w:p w:rsidR="0081235B" w:rsidRPr="0004730A" w:rsidRDefault="0081235B" w:rsidP="0004730A">
            <w:pPr>
              <w:adjustRightInd w:val="0"/>
              <w:spacing w:before="60" w:after="60"/>
              <w:jc w:val="center"/>
              <w:rPr>
                <w:color w:val="000000"/>
                <w:sz w:val="20"/>
                <w:szCs w:val="20"/>
              </w:rPr>
            </w:pPr>
            <w:r w:rsidRPr="0004730A">
              <w:rPr>
                <w:color w:val="000000"/>
                <w:sz w:val="20"/>
                <w:szCs w:val="20"/>
              </w:rPr>
              <w:t>†</w:t>
            </w:r>
          </w:p>
        </w:tc>
        <w:tc>
          <w:tcPr>
            <w:tcW w:w="719" w:type="dxa"/>
            <w:tcBorders>
              <w:top w:val="nil"/>
              <w:left w:val="single" w:sz="4" w:space="0" w:color="auto"/>
              <w:bottom w:val="nil"/>
            </w:tcBorders>
          </w:tcPr>
          <w:p w:rsidR="0081235B" w:rsidRPr="0004730A" w:rsidRDefault="0081235B" w:rsidP="0004730A">
            <w:pPr>
              <w:adjustRightInd w:val="0"/>
              <w:spacing w:before="60" w:after="60"/>
              <w:jc w:val="center"/>
              <w:rPr>
                <w:color w:val="000000"/>
                <w:sz w:val="20"/>
                <w:szCs w:val="20"/>
              </w:rPr>
            </w:pPr>
          </w:p>
        </w:tc>
        <w:tc>
          <w:tcPr>
            <w:tcW w:w="636" w:type="dxa"/>
            <w:tcBorders>
              <w:top w:val="nil"/>
              <w:bottom w:val="nil"/>
              <w:right w:val="nil"/>
            </w:tcBorders>
          </w:tcPr>
          <w:p w:rsidR="0081235B" w:rsidRPr="0004730A" w:rsidRDefault="0081235B" w:rsidP="00554EF5">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81235B" w:rsidRPr="00EC7054" w:rsidRDefault="0081235B" w:rsidP="0038799C">
            <w:pPr>
              <w:adjustRightInd w:val="0"/>
              <w:jc w:val="center"/>
              <w:rPr>
                <w:color w:val="000000"/>
                <w:sz w:val="20"/>
                <w:szCs w:val="20"/>
              </w:rPr>
            </w:pPr>
          </w:p>
        </w:tc>
        <w:tc>
          <w:tcPr>
            <w:tcW w:w="805" w:type="dxa"/>
            <w:tcBorders>
              <w:top w:val="nil"/>
              <w:left w:val="nil"/>
              <w:bottom w:val="nil"/>
              <w:right w:val="double" w:sz="2" w:space="0" w:color="auto"/>
            </w:tcBorders>
          </w:tcPr>
          <w:p w:rsidR="0081235B" w:rsidRPr="0004730A" w:rsidRDefault="0081235B" w:rsidP="0004730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81235B" w:rsidRDefault="0081235B" w:rsidP="0081235B">
            <w:pPr>
              <w:jc w:val="center"/>
            </w:pPr>
            <w:r w:rsidRPr="00735D33">
              <w:t>†</w:t>
            </w:r>
          </w:p>
        </w:tc>
        <w:tc>
          <w:tcPr>
            <w:tcW w:w="704" w:type="dxa"/>
            <w:tcBorders>
              <w:top w:val="nil"/>
              <w:left w:val="single" w:sz="4" w:space="0" w:color="auto"/>
              <w:bottom w:val="nil"/>
            </w:tcBorders>
            <w:vAlign w:val="center"/>
          </w:tcPr>
          <w:p w:rsidR="0081235B" w:rsidRPr="00C728BE" w:rsidRDefault="0081235B" w:rsidP="0038799C">
            <w:pPr>
              <w:adjustRightInd w:val="0"/>
              <w:jc w:val="center"/>
              <w:rPr>
                <w:color w:val="000000"/>
                <w:sz w:val="20"/>
                <w:szCs w:val="20"/>
              </w:rPr>
            </w:pPr>
          </w:p>
        </w:tc>
        <w:tc>
          <w:tcPr>
            <w:tcW w:w="636" w:type="dxa"/>
            <w:tcBorders>
              <w:top w:val="nil"/>
              <w:bottom w:val="nil"/>
              <w:right w:val="nil"/>
            </w:tcBorders>
            <w:vAlign w:val="center"/>
          </w:tcPr>
          <w:p w:rsidR="0081235B" w:rsidRPr="00C728BE" w:rsidRDefault="0081235B" w:rsidP="0038799C">
            <w:pPr>
              <w:adjustRightInd w:val="0"/>
              <w:jc w:val="right"/>
              <w:rPr>
                <w:color w:val="000000"/>
                <w:sz w:val="20"/>
                <w:szCs w:val="20"/>
              </w:rPr>
            </w:pPr>
          </w:p>
        </w:tc>
        <w:tc>
          <w:tcPr>
            <w:tcW w:w="634" w:type="dxa"/>
            <w:tcBorders>
              <w:top w:val="nil"/>
              <w:left w:val="nil"/>
              <w:bottom w:val="nil"/>
              <w:right w:val="nil"/>
            </w:tcBorders>
            <w:vAlign w:val="center"/>
          </w:tcPr>
          <w:p w:rsidR="0081235B" w:rsidRPr="00C728BE" w:rsidRDefault="0081235B"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1235B" w:rsidRPr="00C728BE" w:rsidRDefault="0081235B" w:rsidP="0038799C">
            <w:pPr>
              <w:adjustRightInd w:val="0"/>
              <w:rPr>
                <w:color w:val="000000"/>
                <w:sz w:val="20"/>
                <w:szCs w:val="20"/>
              </w:rPr>
            </w:pPr>
          </w:p>
        </w:tc>
      </w:tr>
      <w:tr w:rsidR="0081235B"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81235B" w:rsidRDefault="0081235B" w:rsidP="0038799C">
            <w:pPr>
              <w:rPr>
                <w:smallCaps/>
                <w:sz w:val="20"/>
              </w:rPr>
            </w:pPr>
            <w:r>
              <w:rPr>
                <w:smallCaps/>
                <w:sz w:val="20"/>
              </w:rPr>
              <w:t xml:space="preserve">     </w:t>
            </w:r>
            <w:proofErr w:type="spellStart"/>
            <w:r>
              <w:rPr>
                <w:smallCaps/>
                <w:sz w:val="20"/>
              </w:rPr>
              <w:t>hispanic</w:t>
            </w:r>
            <w:proofErr w:type="spellEnd"/>
          </w:p>
        </w:tc>
        <w:tc>
          <w:tcPr>
            <w:tcW w:w="1044" w:type="dxa"/>
            <w:tcBorders>
              <w:top w:val="nil"/>
              <w:left w:val="double" w:sz="2" w:space="0" w:color="auto"/>
              <w:bottom w:val="nil"/>
              <w:right w:val="single" w:sz="4" w:space="0" w:color="auto"/>
            </w:tcBorders>
          </w:tcPr>
          <w:p w:rsidR="0081235B" w:rsidRPr="0004730A" w:rsidRDefault="0081235B" w:rsidP="0004730A">
            <w:pPr>
              <w:adjustRightInd w:val="0"/>
              <w:spacing w:before="60" w:after="60"/>
              <w:jc w:val="center"/>
              <w:rPr>
                <w:color w:val="000000"/>
                <w:sz w:val="20"/>
                <w:szCs w:val="20"/>
              </w:rPr>
            </w:pPr>
            <w:r w:rsidRPr="0004730A">
              <w:rPr>
                <w:color w:val="000000"/>
                <w:sz w:val="20"/>
                <w:szCs w:val="20"/>
              </w:rPr>
              <w:t>†</w:t>
            </w:r>
          </w:p>
        </w:tc>
        <w:tc>
          <w:tcPr>
            <w:tcW w:w="719" w:type="dxa"/>
            <w:tcBorders>
              <w:top w:val="nil"/>
              <w:left w:val="single" w:sz="4" w:space="0" w:color="auto"/>
              <w:bottom w:val="nil"/>
            </w:tcBorders>
          </w:tcPr>
          <w:p w:rsidR="0081235B" w:rsidRPr="0004730A" w:rsidRDefault="0081235B" w:rsidP="0004730A">
            <w:pPr>
              <w:adjustRightInd w:val="0"/>
              <w:spacing w:before="60" w:after="60"/>
              <w:jc w:val="center"/>
              <w:rPr>
                <w:color w:val="000000"/>
                <w:sz w:val="20"/>
                <w:szCs w:val="20"/>
              </w:rPr>
            </w:pPr>
          </w:p>
        </w:tc>
        <w:tc>
          <w:tcPr>
            <w:tcW w:w="636" w:type="dxa"/>
            <w:tcBorders>
              <w:top w:val="nil"/>
              <w:bottom w:val="nil"/>
              <w:right w:val="nil"/>
            </w:tcBorders>
          </w:tcPr>
          <w:p w:rsidR="0081235B" w:rsidRPr="0004730A" w:rsidRDefault="0081235B" w:rsidP="00554EF5">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81235B" w:rsidRPr="00EC7054" w:rsidRDefault="0081235B" w:rsidP="0038799C">
            <w:pPr>
              <w:adjustRightInd w:val="0"/>
              <w:jc w:val="center"/>
              <w:rPr>
                <w:color w:val="000000"/>
                <w:sz w:val="20"/>
                <w:szCs w:val="20"/>
              </w:rPr>
            </w:pPr>
          </w:p>
        </w:tc>
        <w:tc>
          <w:tcPr>
            <w:tcW w:w="805" w:type="dxa"/>
            <w:tcBorders>
              <w:top w:val="nil"/>
              <w:left w:val="nil"/>
              <w:bottom w:val="nil"/>
              <w:right w:val="double" w:sz="2" w:space="0" w:color="auto"/>
            </w:tcBorders>
          </w:tcPr>
          <w:p w:rsidR="0081235B" w:rsidRPr="0004730A" w:rsidRDefault="0081235B" w:rsidP="0004730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81235B" w:rsidRDefault="0081235B" w:rsidP="0081235B">
            <w:pPr>
              <w:jc w:val="center"/>
            </w:pPr>
            <w:r w:rsidRPr="00735D33">
              <w:t>†</w:t>
            </w:r>
          </w:p>
        </w:tc>
        <w:tc>
          <w:tcPr>
            <w:tcW w:w="704" w:type="dxa"/>
            <w:tcBorders>
              <w:top w:val="nil"/>
              <w:left w:val="single" w:sz="4" w:space="0" w:color="auto"/>
              <w:bottom w:val="nil"/>
            </w:tcBorders>
            <w:vAlign w:val="center"/>
          </w:tcPr>
          <w:p w:rsidR="0081235B" w:rsidRPr="00C728BE" w:rsidRDefault="0081235B" w:rsidP="0038799C">
            <w:pPr>
              <w:adjustRightInd w:val="0"/>
              <w:jc w:val="center"/>
              <w:rPr>
                <w:color w:val="000000"/>
                <w:sz w:val="20"/>
                <w:szCs w:val="20"/>
              </w:rPr>
            </w:pPr>
          </w:p>
        </w:tc>
        <w:tc>
          <w:tcPr>
            <w:tcW w:w="636" w:type="dxa"/>
            <w:tcBorders>
              <w:top w:val="nil"/>
              <w:bottom w:val="nil"/>
              <w:right w:val="nil"/>
            </w:tcBorders>
            <w:vAlign w:val="center"/>
          </w:tcPr>
          <w:p w:rsidR="0081235B" w:rsidRPr="00C728BE" w:rsidRDefault="0081235B" w:rsidP="0038799C">
            <w:pPr>
              <w:adjustRightInd w:val="0"/>
              <w:jc w:val="right"/>
              <w:rPr>
                <w:color w:val="000000"/>
                <w:sz w:val="20"/>
                <w:szCs w:val="20"/>
              </w:rPr>
            </w:pPr>
          </w:p>
        </w:tc>
        <w:tc>
          <w:tcPr>
            <w:tcW w:w="634" w:type="dxa"/>
            <w:tcBorders>
              <w:top w:val="nil"/>
              <w:left w:val="nil"/>
              <w:bottom w:val="nil"/>
              <w:right w:val="nil"/>
            </w:tcBorders>
            <w:vAlign w:val="center"/>
          </w:tcPr>
          <w:p w:rsidR="0081235B" w:rsidRPr="00C728BE" w:rsidRDefault="0081235B"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1235B" w:rsidRPr="00C728BE" w:rsidRDefault="0081235B" w:rsidP="0038799C">
            <w:pPr>
              <w:adjustRightInd w:val="0"/>
              <w:rPr>
                <w:color w:val="000000"/>
                <w:sz w:val="20"/>
                <w:szCs w:val="20"/>
              </w:rPr>
            </w:pPr>
          </w:p>
        </w:tc>
      </w:tr>
      <w:tr w:rsidR="0081235B"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81235B" w:rsidRDefault="0081235B" w:rsidP="0038799C">
            <w:pPr>
              <w:rPr>
                <w:smallCaps/>
                <w:sz w:val="20"/>
              </w:rPr>
            </w:pPr>
            <w:r>
              <w:rPr>
                <w:smallCaps/>
                <w:sz w:val="20"/>
              </w:rPr>
              <w:t xml:space="preserve">     </w:t>
            </w:r>
            <w:proofErr w:type="spellStart"/>
            <w:r>
              <w:rPr>
                <w:smallCaps/>
                <w:sz w:val="20"/>
              </w:rPr>
              <w:t>asian</w:t>
            </w:r>
            <w:proofErr w:type="spellEnd"/>
          </w:p>
        </w:tc>
        <w:tc>
          <w:tcPr>
            <w:tcW w:w="1044" w:type="dxa"/>
            <w:tcBorders>
              <w:top w:val="nil"/>
              <w:left w:val="double" w:sz="2" w:space="0" w:color="auto"/>
              <w:bottom w:val="nil"/>
              <w:right w:val="single" w:sz="4" w:space="0" w:color="auto"/>
            </w:tcBorders>
          </w:tcPr>
          <w:p w:rsidR="0081235B" w:rsidRPr="0004730A" w:rsidRDefault="0081235B" w:rsidP="0004730A">
            <w:pPr>
              <w:adjustRightInd w:val="0"/>
              <w:spacing w:before="60" w:after="60"/>
              <w:jc w:val="center"/>
              <w:rPr>
                <w:color w:val="000000"/>
                <w:sz w:val="20"/>
                <w:szCs w:val="20"/>
              </w:rPr>
            </w:pPr>
            <w:r w:rsidRPr="0004730A">
              <w:rPr>
                <w:color w:val="000000"/>
                <w:sz w:val="20"/>
                <w:szCs w:val="20"/>
              </w:rPr>
              <w:t>†</w:t>
            </w:r>
          </w:p>
        </w:tc>
        <w:tc>
          <w:tcPr>
            <w:tcW w:w="719" w:type="dxa"/>
            <w:tcBorders>
              <w:top w:val="nil"/>
              <w:left w:val="single" w:sz="4" w:space="0" w:color="auto"/>
              <w:bottom w:val="nil"/>
            </w:tcBorders>
          </w:tcPr>
          <w:p w:rsidR="0081235B" w:rsidRPr="0004730A" w:rsidRDefault="0081235B" w:rsidP="0004730A">
            <w:pPr>
              <w:adjustRightInd w:val="0"/>
              <w:spacing w:before="60" w:after="60"/>
              <w:jc w:val="center"/>
              <w:rPr>
                <w:color w:val="000000"/>
                <w:sz w:val="20"/>
                <w:szCs w:val="20"/>
              </w:rPr>
            </w:pPr>
          </w:p>
        </w:tc>
        <w:tc>
          <w:tcPr>
            <w:tcW w:w="636" w:type="dxa"/>
            <w:tcBorders>
              <w:top w:val="nil"/>
              <w:bottom w:val="nil"/>
              <w:right w:val="nil"/>
            </w:tcBorders>
          </w:tcPr>
          <w:p w:rsidR="0081235B" w:rsidRPr="0004730A" w:rsidRDefault="0081235B" w:rsidP="00554EF5">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81235B" w:rsidRPr="00EC7054" w:rsidRDefault="0081235B" w:rsidP="0038799C">
            <w:pPr>
              <w:adjustRightInd w:val="0"/>
              <w:jc w:val="center"/>
              <w:rPr>
                <w:color w:val="000000"/>
                <w:sz w:val="20"/>
                <w:szCs w:val="20"/>
              </w:rPr>
            </w:pPr>
          </w:p>
        </w:tc>
        <w:tc>
          <w:tcPr>
            <w:tcW w:w="805" w:type="dxa"/>
            <w:tcBorders>
              <w:top w:val="nil"/>
              <w:left w:val="nil"/>
              <w:bottom w:val="nil"/>
              <w:right w:val="double" w:sz="2" w:space="0" w:color="auto"/>
            </w:tcBorders>
          </w:tcPr>
          <w:p w:rsidR="0081235B" w:rsidRPr="0004730A" w:rsidRDefault="0081235B" w:rsidP="0004730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81235B" w:rsidRDefault="0081235B" w:rsidP="0081235B">
            <w:pPr>
              <w:jc w:val="center"/>
            </w:pPr>
            <w:r w:rsidRPr="00735D33">
              <w:t>†</w:t>
            </w:r>
          </w:p>
        </w:tc>
        <w:tc>
          <w:tcPr>
            <w:tcW w:w="704" w:type="dxa"/>
            <w:tcBorders>
              <w:top w:val="nil"/>
              <w:left w:val="single" w:sz="4" w:space="0" w:color="auto"/>
              <w:bottom w:val="nil"/>
            </w:tcBorders>
            <w:vAlign w:val="center"/>
          </w:tcPr>
          <w:p w:rsidR="0081235B" w:rsidRPr="00C728BE" w:rsidRDefault="0081235B" w:rsidP="0038799C">
            <w:pPr>
              <w:adjustRightInd w:val="0"/>
              <w:jc w:val="center"/>
              <w:rPr>
                <w:color w:val="000000"/>
                <w:sz w:val="20"/>
                <w:szCs w:val="20"/>
              </w:rPr>
            </w:pPr>
          </w:p>
        </w:tc>
        <w:tc>
          <w:tcPr>
            <w:tcW w:w="636" w:type="dxa"/>
            <w:tcBorders>
              <w:top w:val="nil"/>
              <w:bottom w:val="nil"/>
              <w:right w:val="nil"/>
            </w:tcBorders>
            <w:vAlign w:val="center"/>
          </w:tcPr>
          <w:p w:rsidR="0081235B" w:rsidRPr="00C728BE" w:rsidRDefault="0081235B" w:rsidP="0038799C">
            <w:pPr>
              <w:adjustRightInd w:val="0"/>
              <w:jc w:val="right"/>
              <w:rPr>
                <w:color w:val="000000"/>
                <w:sz w:val="20"/>
                <w:szCs w:val="20"/>
              </w:rPr>
            </w:pPr>
          </w:p>
        </w:tc>
        <w:tc>
          <w:tcPr>
            <w:tcW w:w="634" w:type="dxa"/>
            <w:tcBorders>
              <w:top w:val="nil"/>
              <w:left w:val="nil"/>
              <w:bottom w:val="nil"/>
              <w:right w:val="nil"/>
            </w:tcBorders>
            <w:vAlign w:val="center"/>
          </w:tcPr>
          <w:p w:rsidR="0081235B" w:rsidRPr="00C728BE" w:rsidRDefault="0081235B"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1235B" w:rsidRPr="00C728BE" w:rsidRDefault="0081235B" w:rsidP="0038799C">
            <w:pPr>
              <w:adjustRightInd w:val="0"/>
              <w:rPr>
                <w:color w:val="000000"/>
                <w:sz w:val="20"/>
                <w:szCs w:val="20"/>
              </w:rPr>
            </w:pPr>
          </w:p>
        </w:tc>
      </w:tr>
      <w:tr w:rsidR="0004730A"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04730A" w:rsidRDefault="0004730A"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tcPr>
          <w:p w:rsidR="0004730A" w:rsidRPr="0004730A" w:rsidRDefault="0004730A" w:rsidP="0004730A">
            <w:pPr>
              <w:adjustRightInd w:val="0"/>
              <w:spacing w:before="60" w:after="60"/>
              <w:jc w:val="center"/>
              <w:rPr>
                <w:color w:val="000000"/>
                <w:sz w:val="20"/>
                <w:szCs w:val="20"/>
              </w:rPr>
            </w:pPr>
          </w:p>
        </w:tc>
        <w:tc>
          <w:tcPr>
            <w:tcW w:w="719" w:type="dxa"/>
            <w:tcBorders>
              <w:top w:val="nil"/>
              <w:left w:val="single" w:sz="4" w:space="0" w:color="auto"/>
              <w:bottom w:val="nil"/>
            </w:tcBorders>
          </w:tcPr>
          <w:p w:rsidR="0004730A" w:rsidRPr="0004730A" w:rsidRDefault="0004730A" w:rsidP="0004730A">
            <w:pPr>
              <w:adjustRightInd w:val="0"/>
              <w:spacing w:before="60" w:after="60"/>
              <w:jc w:val="center"/>
              <w:rPr>
                <w:color w:val="000000"/>
                <w:sz w:val="20"/>
                <w:szCs w:val="20"/>
              </w:rPr>
            </w:pPr>
          </w:p>
        </w:tc>
        <w:tc>
          <w:tcPr>
            <w:tcW w:w="636" w:type="dxa"/>
            <w:tcBorders>
              <w:top w:val="nil"/>
              <w:bottom w:val="nil"/>
              <w:right w:val="nil"/>
            </w:tcBorders>
          </w:tcPr>
          <w:p w:rsidR="0004730A" w:rsidRPr="0004730A" w:rsidRDefault="0004730A" w:rsidP="00554EF5">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04730A" w:rsidRPr="00EC7054" w:rsidRDefault="0004730A" w:rsidP="0038799C">
            <w:pPr>
              <w:adjustRightInd w:val="0"/>
              <w:jc w:val="center"/>
              <w:rPr>
                <w:color w:val="000000"/>
                <w:sz w:val="20"/>
                <w:szCs w:val="20"/>
              </w:rPr>
            </w:pPr>
          </w:p>
        </w:tc>
        <w:tc>
          <w:tcPr>
            <w:tcW w:w="805" w:type="dxa"/>
            <w:tcBorders>
              <w:top w:val="nil"/>
              <w:left w:val="nil"/>
              <w:bottom w:val="nil"/>
              <w:right w:val="double" w:sz="2" w:space="0" w:color="auto"/>
            </w:tcBorders>
          </w:tcPr>
          <w:p w:rsidR="0004730A" w:rsidRPr="0004730A" w:rsidRDefault="0004730A" w:rsidP="0004730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04730A" w:rsidRPr="00C728BE" w:rsidRDefault="0004730A" w:rsidP="0081235B">
            <w:pPr>
              <w:adjustRightInd w:val="0"/>
              <w:jc w:val="center"/>
              <w:rPr>
                <w:color w:val="000000"/>
                <w:sz w:val="20"/>
                <w:szCs w:val="20"/>
              </w:rPr>
            </w:pPr>
          </w:p>
        </w:tc>
        <w:tc>
          <w:tcPr>
            <w:tcW w:w="704" w:type="dxa"/>
            <w:tcBorders>
              <w:top w:val="nil"/>
              <w:left w:val="single" w:sz="4" w:space="0" w:color="auto"/>
              <w:bottom w:val="nil"/>
            </w:tcBorders>
            <w:vAlign w:val="center"/>
          </w:tcPr>
          <w:p w:rsidR="0004730A" w:rsidRPr="00C728BE" w:rsidRDefault="0004730A" w:rsidP="0038799C">
            <w:pPr>
              <w:adjustRightInd w:val="0"/>
              <w:jc w:val="center"/>
              <w:rPr>
                <w:color w:val="000000"/>
                <w:sz w:val="20"/>
                <w:szCs w:val="20"/>
              </w:rPr>
            </w:pPr>
          </w:p>
        </w:tc>
        <w:tc>
          <w:tcPr>
            <w:tcW w:w="636" w:type="dxa"/>
            <w:tcBorders>
              <w:top w:val="nil"/>
              <w:bottom w:val="nil"/>
              <w:right w:val="nil"/>
            </w:tcBorders>
            <w:vAlign w:val="center"/>
          </w:tcPr>
          <w:p w:rsidR="0004730A" w:rsidRPr="00C728BE" w:rsidRDefault="0004730A" w:rsidP="0038799C">
            <w:pPr>
              <w:adjustRightInd w:val="0"/>
              <w:jc w:val="right"/>
              <w:rPr>
                <w:color w:val="000000"/>
                <w:sz w:val="20"/>
                <w:szCs w:val="20"/>
              </w:rPr>
            </w:pPr>
          </w:p>
        </w:tc>
        <w:tc>
          <w:tcPr>
            <w:tcW w:w="634" w:type="dxa"/>
            <w:tcBorders>
              <w:top w:val="nil"/>
              <w:left w:val="nil"/>
              <w:bottom w:val="nil"/>
              <w:right w:val="nil"/>
            </w:tcBorders>
            <w:vAlign w:val="center"/>
          </w:tcPr>
          <w:p w:rsidR="0004730A" w:rsidRPr="00C728BE" w:rsidRDefault="0004730A"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04730A" w:rsidRPr="00C728BE" w:rsidRDefault="0004730A" w:rsidP="0038799C">
            <w:pPr>
              <w:adjustRightInd w:val="0"/>
              <w:rPr>
                <w:color w:val="000000"/>
                <w:sz w:val="20"/>
                <w:szCs w:val="20"/>
              </w:rPr>
            </w:pPr>
          </w:p>
        </w:tc>
      </w:tr>
      <w:tr w:rsidR="0081235B"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81235B" w:rsidRDefault="0081235B"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tcPr>
          <w:p w:rsidR="0081235B" w:rsidRPr="0004730A" w:rsidRDefault="0081235B" w:rsidP="0004730A">
            <w:pPr>
              <w:adjustRightInd w:val="0"/>
              <w:spacing w:before="60" w:after="60"/>
              <w:jc w:val="center"/>
              <w:rPr>
                <w:color w:val="000000"/>
                <w:sz w:val="20"/>
                <w:szCs w:val="20"/>
              </w:rPr>
            </w:pPr>
            <w:r w:rsidRPr="0004730A">
              <w:rPr>
                <w:color w:val="000000"/>
                <w:sz w:val="20"/>
                <w:szCs w:val="20"/>
              </w:rPr>
              <w:t>664</w:t>
            </w:r>
          </w:p>
        </w:tc>
        <w:tc>
          <w:tcPr>
            <w:tcW w:w="719" w:type="dxa"/>
            <w:tcBorders>
              <w:top w:val="nil"/>
              <w:left w:val="single" w:sz="4" w:space="0" w:color="auto"/>
              <w:bottom w:val="nil"/>
            </w:tcBorders>
          </w:tcPr>
          <w:p w:rsidR="0081235B" w:rsidRPr="0004730A" w:rsidRDefault="0081235B" w:rsidP="0004730A">
            <w:pPr>
              <w:adjustRightInd w:val="0"/>
              <w:spacing w:before="60" w:after="60"/>
              <w:jc w:val="center"/>
              <w:rPr>
                <w:color w:val="000000"/>
                <w:sz w:val="20"/>
                <w:szCs w:val="20"/>
              </w:rPr>
            </w:pPr>
            <w:r w:rsidRPr="0004730A">
              <w:rPr>
                <w:color w:val="000000"/>
                <w:sz w:val="20"/>
                <w:szCs w:val="20"/>
              </w:rPr>
              <w:t>25.8</w:t>
            </w:r>
          </w:p>
        </w:tc>
        <w:tc>
          <w:tcPr>
            <w:tcW w:w="636" w:type="dxa"/>
            <w:tcBorders>
              <w:top w:val="nil"/>
              <w:bottom w:val="nil"/>
              <w:right w:val="nil"/>
            </w:tcBorders>
          </w:tcPr>
          <w:p w:rsidR="0081235B" w:rsidRPr="0004730A" w:rsidRDefault="0081235B" w:rsidP="00554EF5">
            <w:pPr>
              <w:adjustRightInd w:val="0"/>
              <w:spacing w:before="60" w:after="60"/>
              <w:jc w:val="right"/>
              <w:rPr>
                <w:color w:val="000000"/>
                <w:sz w:val="20"/>
                <w:szCs w:val="20"/>
              </w:rPr>
            </w:pPr>
            <w:r w:rsidRPr="0004730A">
              <w:rPr>
                <w:color w:val="000000"/>
                <w:sz w:val="20"/>
                <w:szCs w:val="20"/>
              </w:rPr>
              <w:t>18.8</w:t>
            </w:r>
          </w:p>
        </w:tc>
        <w:tc>
          <w:tcPr>
            <w:tcW w:w="553" w:type="dxa"/>
            <w:tcBorders>
              <w:top w:val="nil"/>
              <w:left w:val="nil"/>
              <w:bottom w:val="nil"/>
              <w:right w:val="nil"/>
            </w:tcBorders>
            <w:vAlign w:val="center"/>
          </w:tcPr>
          <w:p w:rsidR="0081235B" w:rsidRPr="00EC7054" w:rsidRDefault="0081235B"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1235B" w:rsidRPr="0004730A" w:rsidRDefault="0081235B" w:rsidP="0004730A">
            <w:pPr>
              <w:adjustRightInd w:val="0"/>
              <w:spacing w:before="60" w:after="60"/>
              <w:rPr>
                <w:color w:val="000000"/>
                <w:sz w:val="20"/>
                <w:szCs w:val="20"/>
              </w:rPr>
            </w:pPr>
            <w:r w:rsidRPr="0004730A">
              <w:rPr>
                <w:color w:val="000000"/>
                <w:sz w:val="20"/>
                <w:szCs w:val="20"/>
              </w:rPr>
              <w:t>32.8</w:t>
            </w:r>
          </w:p>
        </w:tc>
        <w:tc>
          <w:tcPr>
            <w:tcW w:w="816" w:type="dxa"/>
            <w:tcBorders>
              <w:top w:val="nil"/>
              <w:left w:val="double" w:sz="2" w:space="0" w:color="auto"/>
              <w:bottom w:val="nil"/>
              <w:right w:val="single" w:sz="4" w:space="0" w:color="auto"/>
            </w:tcBorders>
          </w:tcPr>
          <w:p w:rsidR="0081235B" w:rsidRDefault="0081235B" w:rsidP="0081235B">
            <w:pPr>
              <w:jc w:val="center"/>
            </w:pPr>
            <w:r w:rsidRPr="00E653E3">
              <w:t>†</w:t>
            </w:r>
          </w:p>
        </w:tc>
        <w:tc>
          <w:tcPr>
            <w:tcW w:w="704" w:type="dxa"/>
            <w:tcBorders>
              <w:top w:val="nil"/>
              <w:left w:val="single" w:sz="4" w:space="0" w:color="auto"/>
              <w:bottom w:val="nil"/>
            </w:tcBorders>
            <w:vAlign w:val="center"/>
          </w:tcPr>
          <w:p w:rsidR="0081235B" w:rsidRPr="00C728BE" w:rsidRDefault="0081235B" w:rsidP="0038799C">
            <w:pPr>
              <w:adjustRightInd w:val="0"/>
              <w:jc w:val="center"/>
              <w:rPr>
                <w:color w:val="000000"/>
                <w:sz w:val="20"/>
                <w:szCs w:val="20"/>
              </w:rPr>
            </w:pPr>
          </w:p>
        </w:tc>
        <w:tc>
          <w:tcPr>
            <w:tcW w:w="636" w:type="dxa"/>
            <w:tcBorders>
              <w:top w:val="nil"/>
              <w:bottom w:val="nil"/>
              <w:right w:val="nil"/>
            </w:tcBorders>
            <w:vAlign w:val="center"/>
          </w:tcPr>
          <w:p w:rsidR="0081235B" w:rsidRPr="00C728BE" w:rsidRDefault="0081235B" w:rsidP="0038799C">
            <w:pPr>
              <w:adjustRightInd w:val="0"/>
              <w:jc w:val="right"/>
              <w:rPr>
                <w:color w:val="000000"/>
                <w:sz w:val="20"/>
                <w:szCs w:val="20"/>
              </w:rPr>
            </w:pPr>
          </w:p>
        </w:tc>
        <w:tc>
          <w:tcPr>
            <w:tcW w:w="634" w:type="dxa"/>
            <w:tcBorders>
              <w:top w:val="nil"/>
              <w:left w:val="nil"/>
              <w:bottom w:val="nil"/>
              <w:right w:val="nil"/>
            </w:tcBorders>
            <w:vAlign w:val="center"/>
          </w:tcPr>
          <w:p w:rsidR="0081235B" w:rsidRPr="00C728BE" w:rsidRDefault="0081235B"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1235B" w:rsidRPr="00C728BE" w:rsidRDefault="0081235B" w:rsidP="0038799C">
            <w:pPr>
              <w:adjustRightInd w:val="0"/>
              <w:rPr>
                <w:color w:val="000000"/>
                <w:sz w:val="20"/>
                <w:szCs w:val="20"/>
              </w:rPr>
            </w:pPr>
          </w:p>
        </w:tc>
      </w:tr>
      <w:tr w:rsidR="0081235B"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81235B" w:rsidRDefault="0081235B"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tcPr>
          <w:p w:rsidR="0081235B" w:rsidRPr="0004730A" w:rsidRDefault="0081235B" w:rsidP="0004730A">
            <w:pPr>
              <w:adjustRightInd w:val="0"/>
              <w:spacing w:before="60" w:after="60"/>
              <w:jc w:val="center"/>
              <w:rPr>
                <w:color w:val="000000"/>
                <w:sz w:val="20"/>
                <w:szCs w:val="20"/>
              </w:rPr>
            </w:pPr>
            <w:r w:rsidRPr="0004730A">
              <w:rPr>
                <w:color w:val="000000"/>
                <w:sz w:val="20"/>
                <w:szCs w:val="20"/>
              </w:rPr>
              <w:t>1</w:t>
            </w:r>
            <w:r>
              <w:rPr>
                <w:color w:val="000000"/>
                <w:sz w:val="20"/>
                <w:szCs w:val="20"/>
              </w:rPr>
              <w:t>,</w:t>
            </w:r>
            <w:r w:rsidRPr="0004730A">
              <w:rPr>
                <w:color w:val="000000"/>
                <w:sz w:val="20"/>
                <w:szCs w:val="20"/>
              </w:rPr>
              <w:t>011</w:t>
            </w:r>
          </w:p>
        </w:tc>
        <w:tc>
          <w:tcPr>
            <w:tcW w:w="719" w:type="dxa"/>
            <w:tcBorders>
              <w:top w:val="nil"/>
              <w:left w:val="single" w:sz="4" w:space="0" w:color="auto"/>
              <w:bottom w:val="nil"/>
            </w:tcBorders>
          </w:tcPr>
          <w:p w:rsidR="0081235B" w:rsidRPr="0004730A" w:rsidRDefault="0081235B" w:rsidP="0004730A">
            <w:pPr>
              <w:adjustRightInd w:val="0"/>
              <w:spacing w:before="60" w:after="60"/>
              <w:jc w:val="center"/>
              <w:rPr>
                <w:color w:val="000000"/>
                <w:sz w:val="20"/>
                <w:szCs w:val="20"/>
              </w:rPr>
            </w:pPr>
            <w:r w:rsidRPr="0004730A">
              <w:rPr>
                <w:color w:val="000000"/>
                <w:sz w:val="20"/>
                <w:szCs w:val="20"/>
              </w:rPr>
              <w:t>12.1</w:t>
            </w:r>
          </w:p>
        </w:tc>
        <w:tc>
          <w:tcPr>
            <w:tcW w:w="636" w:type="dxa"/>
            <w:tcBorders>
              <w:top w:val="nil"/>
              <w:bottom w:val="nil"/>
              <w:right w:val="nil"/>
            </w:tcBorders>
          </w:tcPr>
          <w:p w:rsidR="0081235B" w:rsidRPr="0004730A" w:rsidRDefault="0081235B" w:rsidP="00554EF5">
            <w:pPr>
              <w:adjustRightInd w:val="0"/>
              <w:spacing w:before="60" w:after="60"/>
              <w:jc w:val="right"/>
              <w:rPr>
                <w:color w:val="000000"/>
                <w:sz w:val="20"/>
                <w:szCs w:val="20"/>
              </w:rPr>
            </w:pPr>
            <w:r w:rsidRPr="0004730A">
              <w:rPr>
                <w:color w:val="000000"/>
                <w:sz w:val="20"/>
                <w:szCs w:val="20"/>
              </w:rPr>
              <w:t>7.5</w:t>
            </w:r>
          </w:p>
        </w:tc>
        <w:tc>
          <w:tcPr>
            <w:tcW w:w="553" w:type="dxa"/>
            <w:tcBorders>
              <w:top w:val="nil"/>
              <w:left w:val="nil"/>
              <w:bottom w:val="nil"/>
              <w:right w:val="nil"/>
            </w:tcBorders>
            <w:vAlign w:val="center"/>
          </w:tcPr>
          <w:p w:rsidR="0081235B" w:rsidRPr="00EC7054" w:rsidRDefault="0081235B"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1235B" w:rsidRPr="0004730A" w:rsidRDefault="0081235B" w:rsidP="0004730A">
            <w:pPr>
              <w:adjustRightInd w:val="0"/>
              <w:spacing w:before="60" w:after="60"/>
              <w:rPr>
                <w:color w:val="000000"/>
                <w:sz w:val="20"/>
                <w:szCs w:val="20"/>
              </w:rPr>
            </w:pPr>
            <w:r w:rsidRPr="0004730A">
              <w:rPr>
                <w:color w:val="000000"/>
                <w:sz w:val="20"/>
                <w:szCs w:val="20"/>
              </w:rPr>
              <w:t>16.7</w:t>
            </w:r>
          </w:p>
        </w:tc>
        <w:tc>
          <w:tcPr>
            <w:tcW w:w="816" w:type="dxa"/>
            <w:tcBorders>
              <w:top w:val="nil"/>
              <w:left w:val="double" w:sz="2" w:space="0" w:color="auto"/>
              <w:bottom w:val="nil"/>
              <w:right w:val="single" w:sz="4" w:space="0" w:color="auto"/>
            </w:tcBorders>
          </w:tcPr>
          <w:p w:rsidR="0081235B" w:rsidRDefault="0081235B" w:rsidP="0081235B">
            <w:pPr>
              <w:jc w:val="center"/>
            </w:pPr>
            <w:r w:rsidRPr="00E653E3">
              <w:t>†</w:t>
            </w:r>
          </w:p>
        </w:tc>
        <w:tc>
          <w:tcPr>
            <w:tcW w:w="704" w:type="dxa"/>
            <w:tcBorders>
              <w:top w:val="nil"/>
              <w:left w:val="single" w:sz="4" w:space="0" w:color="auto"/>
              <w:bottom w:val="nil"/>
            </w:tcBorders>
            <w:vAlign w:val="center"/>
          </w:tcPr>
          <w:p w:rsidR="0081235B" w:rsidRPr="00C728BE" w:rsidRDefault="0081235B" w:rsidP="0038799C">
            <w:pPr>
              <w:adjustRightInd w:val="0"/>
              <w:jc w:val="center"/>
              <w:rPr>
                <w:color w:val="000000"/>
                <w:sz w:val="20"/>
                <w:szCs w:val="20"/>
              </w:rPr>
            </w:pPr>
          </w:p>
        </w:tc>
        <w:tc>
          <w:tcPr>
            <w:tcW w:w="636" w:type="dxa"/>
            <w:tcBorders>
              <w:top w:val="nil"/>
              <w:bottom w:val="nil"/>
              <w:right w:val="nil"/>
            </w:tcBorders>
            <w:vAlign w:val="center"/>
          </w:tcPr>
          <w:p w:rsidR="0081235B" w:rsidRPr="00C728BE" w:rsidRDefault="0081235B" w:rsidP="0038799C">
            <w:pPr>
              <w:adjustRightInd w:val="0"/>
              <w:jc w:val="right"/>
              <w:rPr>
                <w:color w:val="000000"/>
                <w:sz w:val="20"/>
                <w:szCs w:val="20"/>
              </w:rPr>
            </w:pPr>
          </w:p>
        </w:tc>
        <w:tc>
          <w:tcPr>
            <w:tcW w:w="634" w:type="dxa"/>
            <w:tcBorders>
              <w:top w:val="nil"/>
              <w:left w:val="nil"/>
              <w:bottom w:val="nil"/>
              <w:right w:val="nil"/>
            </w:tcBorders>
            <w:vAlign w:val="center"/>
          </w:tcPr>
          <w:p w:rsidR="0081235B" w:rsidRPr="00C728BE" w:rsidRDefault="0081235B"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1235B" w:rsidRPr="00C728BE" w:rsidRDefault="0081235B" w:rsidP="0038799C">
            <w:pPr>
              <w:adjustRightInd w:val="0"/>
              <w:rPr>
                <w:color w:val="000000"/>
                <w:sz w:val="20"/>
                <w:szCs w:val="20"/>
              </w:rPr>
            </w:pPr>
          </w:p>
        </w:tc>
      </w:tr>
      <w:tr w:rsidR="0004730A"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04730A" w:rsidRDefault="0004730A"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tcPr>
          <w:p w:rsidR="0004730A" w:rsidRPr="0004730A" w:rsidRDefault="0004730A" w:rsidP="0004730A">
            <w:pPr>
              <w:adjustRightInd w:val="0"/>
              <w:spacing w:before="60" w:after="60"/>
              <w:jc w:val="center"/>
              <w:rPr>
                <w:color w:val="000000"/>
                <w:sz w:val="20"/>
                <w:szCs w:val="20"/>
              </w:rPr>
            </w:pPr>
          </w:p>
        </w:tc>
        <w:tc>
          <w:tcPr>
            <w:tcW w:w="719" w:type="dxa"/>
            <w:tcBorders>
              <w:top w:val="nil"/>
              <w:left w:val="single" w:sz="4" w:space="0" w:color="auto"/>
              <w:bottom w:val="nil"/>
            </w:tcBorders>
          </w:tcPr>
          <w:p w:rsidR="0004730A" w:rsidRPr="0004730A" w:rsidRDefault="0004730A" w:rsidP="0004730A">
            <w:pPr>
              <w:adjustRightInd w:val="0"/>
              <w:spacing w:before="60" w:after="60"/>
              <w:jc w:val="center"/>
              <w:rPr>
                <w:color w:val="000000"/>
                <w:sz w:val="20"/>
                <w:szCs w:val="20"/>
              </w:rPr>
            </w:pPr>
          </w:p>
        </w:tc>
        <w:tc>
          <w:tcPr>
            <w:tcW w:w="636" w:type="dxa"/>
            <w:tcBorders>
              <w:top w:val="nil"/>
              <w:bottom w:val="nil"/>
              <w:right w:val="nil"/>
            </w:tcBorders>
          </w:tcPr>
          <w:p w:rsidR="0004730A" w:rsidRPr="0004730A" w:rsidRDefault="0004730A" w:rsidP="00554EF5">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04730A" w:rsidRPr="00EC7054" w:rsidRDefault="0004730A" w:rsidP="0038799C">
            <w:pPr>
              <w:adjustRightInd w:val="0"/>
              <w:jc w:val="center"/>
              <w:rPr>
                <w:color w:val="000000"/>
                <w:sz w:val="20"/>
                <w:szCs w:val="20"/>
              </w:rPr>
            </w:pPr>
          </w:p>
        </w:tc>
        <w:tc>
          <w:tcPr>
            <w:tcW w:w="805" w:type="dxa"/>
            <w:tcBorders>
              <w:top w:val="nil"/>
              <w:left w:val="nil"/>
              <w:bottom w:val="nil"/>
              <w:right w:val="double" w:sz="2" w:space="0" w:color="auto"/>
            </w:tcBorders>
          </w:tcPr>
          <w:p w:rsidR="0004730A" w:rsidRPr="0004730A" w:rsidRDefault="0004730A" w:rsidP="0004730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04730A" w:rsidRPr="00C728BE" w:rsidRDefault="0004730A" w:rsidP="0081235B">
            <w:pPr>
              <w:adjustRightInd w:val="0"/>
              <w:jc w:val="center"/>
              <w:rPr>
                <w:color w:val="000000"/>
                <w:sz w:val="20"/>
                <w:szCs w:val="20"/>
              </w:rPr>
            </w:pPr>
          </w:p>
        </w:tc>
        <w:tc>
          <w:tcPr>
            <w:tcW w:w="704" w:type="dxa"/>
            <w:tcBorders>
              <w:top w:val="nil"/>
              <w:left w:val="single" w:sz="4" w:space="0" w:color="auto"/>
              <w:bottom w:val="nil"/>
            </w:tcBorders>
            <w:vAlign w:val="center"/>
          </w:tcPr>
          <w:p w:rsidR="0004730A" w:rsidRPr="00C728BE" w:rsidRDefault="0004730A" w:rsidP="0038799C">
            <w:pPr>
              <w:adjustRightInd w:val="0"/>
              <w:jc w:val="center"/>
              <w:rPr>
                <w:color w:val="000000"/>
                <w:sz w:val="20"/>
                <w:szCs w:val="20"/>
              </w:rPr>
            </w:pPr>
          </w:p>
        </w:tc>
        <w:tc>
          <w:tcPr>
            <w:tcW w:w="636" w:type="dxa"/>
            <w:tcBorders>
              <w:top w:val="nil"/>
              <w:bottom w:val="nil"/>
              <w:right w:val="nil"/>
            </w:tcBorders>
            <w:vAlign w:val="center"/>
          </w:tcPr>
          <w:p w:rsidR="0004730A" w:rsidRPr="00C728BE" w:rsidRDefault="0004730A" w:rsidP="0038799C">
            <w:pPr>
              <w:adjustRightInd w:val="0"/>
              <w:jc w:val="right"/>
              <w:rPr>
                <w:color w:val="000000"/>
                <w:sz w:val="20"/>
                <w:szCs w:val="20"/>
              </w:rPr>
            </w:pPr>
          </w:p>
        </w:tc>
        <w:tc>
          <w:tcPr>
            <w:tcW w:w="634" w:type="dxa"/>
            <w:tcBorders>
              <w:top w:val="nil"/>
              <w:left w:val="nil"/>
              <w:bottom w:val="nil"/>
              <w:right w:val="nil"/>
            </w:tcBorders>
            <w:vAlign w:val="center"/>
          </w:tcPr>
          <w:p w:rsidR="0004730A" w:rsidRPr="00C728BE" w:rsidRDefault="0004730A"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04730A" w:rsidRPr="00C728BE" w:rsidRDefault="0004730A" w:rsidP="0038799C">
            <w:pPr>
              <w:adjustRightInd w:val="0"/>
              <w:rPr>
                <w:color w:val="000000"/>
                <w:sz w:val="20"/>
                <w:szCs w:val="20"/>
              </w:rPr>
            </w:pPr>
          </w:p>
        </w:tc>
      </w:tr>
      <w:tr w:rsidR="0081235B"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81235B" w:rsidRDefault="0081235B"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tcPr>
          <w:p w:rsidR="0081235B" w:rsidRPr="0004730A" w:rsidRDefault="0081235B" w:rsidP="0004730A">
            <w:pPr>
              <w:adjustRightInd w:val="0"/>
              <w:spacing w:before="60" w:after="60"/>
              <w:jc w:val="center"/>
              <w:rPr>
                <w:color w:val="000000"/>
                <w:sz w:val="20"/>
                <w:szCs w:val="20"/>
              </w:rPr>
            </w:pPr>
            <w:r w:rsidRPr="0004730A">
              <w:rPr>
                <w:color w:val="000000"/>
                <w:sz w:val="20"/>
                <w:szCs w:val="20"/>
              </w:rPr>
              <w:t>†</w:t>
            </w:r>
          </w:p>
        </w:tc>
        <w:tc>
          <w:tcPr>
            <w:tcW w:w="719" w:type="dxa"/>
            <w:tcBorders>
              <w:top w:val="nil"/>
              <w:left w:val="single" w:sz="4" w:space="0" w:color="auto"/>
              <w:bottom w:val="nil"/>
            </w:tcBorders>
          </w:tcPr>
          <w:p w:rsidR="0081235B" w:rsidRPr="0004730A" w:rsidRDefault="0081235B" w:rsidP="0004730A">
            <w:pPr>
              <w:adjustRightInd w:val="0"/>
              <w:spacing w:before="60" w:after="60"/>
              <w:jc w:val="center"/>
              <w:rPr>
                <w:color w:val="000000"/>
                <w:sz w:val="20"/>
                <w:szCs w:val="20"/>
              </w:rPr>
            </w:pPr>
          </w:p>
        </w:tc>
        <w:tc>
          <w:tcPr>
            <w:tcW w:w="636" w:type="dxa"/>
            <w:tcBorders>
              <w:top w:val="nil"/>
              <w:bottom w:val="nil"/>
              <w:right w:val="nil"/>
            </w:tcBorders>
          </w:tcPr>
          <w:p w:rsidR="0081235B" w:rsidRPr="0004730A" w:rsidRDefault="0081235B" w:rsidP="00554EF5">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81235B" w:rsidRPr="00EC7054" w:rsidRDefault="0081235B" w:rsidP="0038799C">
            <w:pPr>
              <w:adjustRightInd w:val="0"/>
              <w:jc w:val="center"/>
              <w:rPr>
                <w:color w:val="000000"/>
                <w:sz w:val="20"/>
                <w:szCs w:val="20"/>
              </w:rPr>
            </w:pPr>
          </w:p>
        </w:tc>
        <w:tc>
          <w:tcPr>
            <w:tcW w:w="805" w:type="dxa"/>
            <w:tcBorders>
              <w:top w:val="nil"/>
              <w:left w:val="nil"/>
              <w:bottom w:val="nil"/>
              <w:right w:val="double" w:sz="2" w:space="0" w:color="auto"/>
            </w:tcBorders>
          </w:tcPr>
          <w:p w:rsidR="0081235B" w:rsidRPr="0004730A" w:rsidRDefault="0081235B" w:rsidP="0004730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81235B" w:rsidRDefault="0081235B" w:rsidP="0081235B">
            <w:pPr>
              <w:jc w:val="center"/>
            </w:pPr>
            <w:r w:rsidRPr="00310358">
              <w:t>†</w:t>
            </w:r>
          </w:p>
        </w:tc>
        <w:tc>
          <w:tcPr>
            <w:tcW w:w="704" w:type="dxa"/>
            <w:tcBorders>
              <w:top w:val="nil"/>
              <w:left w:val="single" w:sz="4" w:space="0" w:color="auto"/>
              <w:bottom w:val="nil"/>
            </w:tcBorders>
            <w:vAlign w:val="center"/>
          </w:tcPr>
          <w:p w:rsidR="0081235B" w:rsidRPr="00C728BE" w:rsidRDefault="0081235B" w:rsidP="0038799C">
            <w:pPr>
              <w:adjustRightInd w:val="0"/>
              <w:jc w:val="center"/>
              <w:rPr>
                <w:color w:val="000000"/>
                <w:sz w:val="20"/>
                <w:szCs w:val="20"/>
              </w:rPr>
            </w:pPr>
          </w:p>
        </w:tc>
        <w:tc>
          <w:tcPr>
            <w:tcW w:w="636" w:type="dxa"/>
            <w:tcBorders>
              <w:top w:val="nil"/>
              <w:bottom w:val="nil"/>
              <w:right w:val="nil"/>
            </w:tcBorders>
            <w:vAlign w:val="center"/>
          </w:tcPr>
          <w:p w:rsidR="0081235B" w:rsidRPr="00C728BE" w:rsidRDefault="0081235B" w:rsidP="0038799C">
            <w:pPr>
              <w:adjustRightInd w:val="0"/>
              <w:jc w:val="right"/>
              <w:rPr>
                <w:color w:val="000000"/>
                <w:sz w:val="20"/>
                <w:szCs w:val="20"/>
              </w:rPr>
            </w:pPr>
          </w:p>
        </w:tc>
        <w:tc>
          <w:tcPr>
            <w:tcW w:w="634" w:type="dxa"/>
            <w:tcBorders>
              <w:top w:val="nil"/>
              <w:left w:val="nil"/>
              <w:bottom w:val="nil"/>
              <w:right w:val="nil"/>
            </w:tcBorders>
            <w:vAlign w:val="center"/>
          </w:tcPr>
          <w:p w:rsidR="0081235B" w:rsidRPr="00C728BE" w:rsidRDefault="0081235B"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1235B" w:rsidRPr="00C728BE" w:rsidRDefault="0081235B" w:rsidP="0038799C">
            <w:pPr>
              <w:adjustRightInd w:val="0"/>
              <w:rPr>
                <w:color w:val="000000"/>
                <w:sz w:val="20"/>
                <w:szCs w:val="20"/>
              </w:rPr>
            </w:pPr>
          </w:p>
        </w:tc>
      </w:tr>
      <w:tr w:rsidR="0081235B"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81235B" w:rsidRDefault="0081235B"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tcPr>
          <w:p w:rsidR="0081235B" w:rsidRPr="0004730A" w:rsidRDefault="0081235B" w:rsidP="0004730A">
            <w:pPr>
              <w:adjustRightInd w:val="0"/>
              <w:spacing w:before="60" w:after="60"/>
              <w:jc w:val="center"/>
              <w:rPr>
                <w:color w:val="000000"/>
                <w:sz w:val="20"/>
                <w:szCs w:val="20"/>
              </w:rPr>
            </w:pPr>
            <w:r w:rsidRPr="0004730A">
              <w:rPr>
                <w:color w:val="000000"/>
                <w:sz w:val="20"/>
                <w:szCs w:val="20"/>
              </w:rPr>
              <w:t>426</w:t>
            </w:r>
          </w:p>
        </w:tc>
        <w:tc>
          <w:tcPr>
            <w:tcW w:w="719" w:type="dxa"/>
            <w:tcBorders>
              <w:top w:val="nil"/>
              <w:left w:val="single" w:sz="4" w:space="0" w:color="auto"/>
              <w:bottom w:val="nil"/>
            </w:tcBorders>
          </w:tcPr>
          <w:p w:rsidR="0081235B" w:rsidRPr="0004730A" w:rsidRDefault="0081235B" w:rsidP="0004730A">
            <w:pPr>
              <w:adjustRightInd w:val="0"/>
              <w:spacing w:before="60" w:after="60"/>
              <w:jc w:val="center"/>
              <w:rPr>
                <w:color w:val="000000"/>
                <w:sz w:val="20"/>
                <w:szCs w:val="20"/>
              </w:rPr>
            </w:pPr>
            <w:r w:rsidRPr="0004730A">
              <w:rPr>
                <w:color w:val="000000"/>
                <w:sz w:val="20"/>
                <w:szCs w:val="20"/>
              </w:rPr>
              <w:t>9.0</w:t>
            </w:r>
          </w:p>
        </w:tc>
        <w:tc>
          <w:tcPr>
            <w:tcW w:w="636" w:type="dxa"/>
            <w:tcBorders>
              <w:top w:val="nil"/>
              <w:bottom w:val="nil"/>
              <w:right w:val="nil"/>
            </w:tcBorders>
          </w:tcPr>
          <w:p w:rsidR="0081235B" w:rsidRPr="0004730A" w:rsidRDefault="0081235B" w:rsidP="00554EF5">
            <w:pPr>
              <w:adjustRightInd w:val="0"/>
              <w:spacing w:before="60" w:after="60"/>
              <w:jc w:val="right"/>
              <w:rPr>
                <w:color w:val="000000"/>
                <w:sz w:val="20"/>
                <w:szCs w:val="20"/>
              </w:rPr>
            </w:pPr>
            <w:r w:rsidRPr="0004730A">
              <w:rPr>
                <w:color w:val="000000"/>
                <w:sz w:val="20"/>
                <w:szCs w:val="20"/>
              </w:rPr>
              <w:t>4.8</w:t>
            </w:r>
          </w:p>
        </w:tc>
        <w:tc>
          <w:tcPr>
            <w:tcW w:w="553" w:type="dxa"/>
            <w:tcBorders>
              <w:top w:val="nil"/>
              <w:left w:val="nil"/>
              <w:bottom w:val="nil"/>
              <w:right w:val="nil"/>
            </w:tcBorders>
            <w:vAlign w:val="center"/>
          </w:tcPr>
          <w:p w:rsidR="0081235B" w:rsidRPr="00EC7054" w:rsidRDefault="0081235B"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1235B" w:rsidRPr="0004730A" w:rsidRDefault="0081235B" w:rsidP="0004730A">
            <w:pPr>
              <w:adjustRightInd w:val="0"/>
              <w:spacing w:before="60" w:after="60"/>
              <w:rPr>
                <w:color w:val="000000"/>
                <w:sz w:val="20"/>
                <w:szCs w:val="20"/>
              </w:rPr>
            </w:pPr>
            <w:r w:rsidRPr="0004730A">
              <w:rPr>
                <w:color w:val="000000"/>
                <w:sz w:val="20"/>
                <w:szCs w:val="20"/>
              </w:rPr>
              <w:t>13.3</w:t>
            </w:r>
          </w:p>
        </w:tc>
        <w:tc>
          <w:tcPr>
            <w:tcW w:w="816" w:type="dxa"/>
            <w:tcBorders>
              <w:top w:val="nil"/>
              <w:left w:val="double" w:sz="2" w:space="0" w:color="auto"/>
              <w:bottom w:val="nil"/>
              <w:right w:val="single" w:sz="4" w:space="0" w:color="auto"/>
            </w:tcBorders>
          </w:tcPr>
          <w:p w:rsidR="0081235B" w:rsidRDefault="0081235B" w:rsidP="0081235B">
            <w:pPr>
              <w:jc w:val="center"/>
            </w:pPr>
            <w:r w:rsidRPr="00310358">
              <w:t>†</w:t>
            </w:r>
          </w:p>
        </w:tc>
        <w:tc>
          <w:tcPr>
            <w:tcW w:w="704" w:type="dxa"/>
            <w:tcBorders>
              <w:top w:val="nil"/>
              <w:left w:val="single" w:sz="4" w:space="0" w:color="auto"/>
              <w:bottom w:val="nil"/>
            </w:tcBorders>
            <w:vAlign w:val="center"/>
          </w:tcPr>
          <w:p w:rsidR="0081235B" w:rsidRPr="00C728BE" w:rsidRDefault="0081235B" w:rsidP="0038799C">
            <w:pPr>
              <w:adjustRightInd w:val="0"/>
              <w:jc w:val="center"/>
              <w:rPr>
                <w:color w:val="000000"/>
                <w:sz w:val="20"/>
                <w:szCs w:val="20"/>
              </w:rPr>
            </w:pPr>
          </w:p>
        </w:tc>
        <w:tc>
          <w:tcPr>
            <w:tcW w:w="636" w:type="dxa"/>
            <w:tcBorders>
              <w:top w:val="nil"/>
              <w:bottom w:val="nil"/>
              <w:right w:val="nil"/>
            </w:tcBorders>
            <w:vAlign w:val="center"/>
          </w:tcPr>
          <w:p w:rsidR="0081235B" w:rsidRPr="00C728BE" w:rsidRDefault="0081235B" w:rsidP="0038799C">
            <w:pPr>
              <w:adjustRightInd w:val="0"/>
              <w:jc w:val="right"/>
              <w:rPr>
                <w:color w:val="000000"/>
                <w:sz w:val="20"/>
                <w:szCs w:val="20"/>
              </w:rPr>
            </w:pPr>
          </w:p>
        </w:tc>
        <w:tc>
          <w:tcPr>
            <w:tcW w:w="634" w:type="dxa"/>
            <w:tcBorders>
              <w:top w:val="nil"/>
              <w:left w:val="nil"/>
              <w:bottom w:val="nil"/>
              <w:right w:val="nil"/>
            </w:tcBorders>
            <w:vAlign w:val="center"/>
          </w:tcPr>
          <w:p w:rsidR="0081235B" w:rsidRPr="00C728BE" w:rsidRDefault="0081235B"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1235B" w:rsidRPr="00C728BE" w:rsidRDefault="0081235B" w:rsidP="0038799C">
            <w:pPr>
              <w:adjustRightInd w:val="0"/>
              <w:rPr>
                <w:color w:val="000000"/>
                <w:sz w:val="20"/>
                <w:szCs w:val="20"/>
              </w:rPr>
            </w:pPr>
          </w:p>
        </w:tc>
      </w:tr>
      <w:tr w:rsidR="0081235B"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81235B" w:rsidRDefault="0081235B" w:rsidP="0038799C">
            <w:pPr>
              <w:rPr>
                <w:smallCaps/>
                <w:sz w:val="20"/>
              </w:rPr>
            </w:pPr>
            <w:r>
              <w:rPr>
                <w:smallCaps/>
                <w:sz w:val="20"/>
              </w:rPr>
              <w:t xml:space="preserve">     college 1–3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81235B" w:rsidRPr="0004730A" w:rsidRDefault="0081235B" w:rsidP="0004730A">
            <w:pPr>
              <w:adjustRightInd w:val="0"/>
              <w:spacing w:before="60" w:after="60"/>
              <w:jc w:val="center"/>
              <w:rPr>
                <w:color w:val="000000"/>
                <w:sz w:val="20"/>
                <w:szCs w:val="20"/>
              </w:rPr>
            </w:pPr>
            <w:r w:rsidRPr="0004730A">
              <w:rPr>
                <w:color w:val="000000"/>
                <w:sz w:val="20"/>
                <w:szCs w:val="20"/>
              </w:rPr>
              <w:t>442</w:t>
            </w:r>
          </w:p>
        </w:tc>
        <w:tc>
          <w:tcPr>
            <w:tcW w:w="719" w:type="dxa"/>
            <w:tcBorders>
              <w:top w:val="nil"/>
              <w:left w:val="single" w:sz="4" w:space="0" w:color="auto"/>
              <w:bottom w:val="nil"/>
            </w:tcBorders>
          </w:tcPr>
          <w:p w:rsidR="0081235B" w:rsidRPr="0004730A" w:rsidRDefault="0081235B" w:rsidP="0004730A">
            <w:pPr>
              <w:adjustRightInd w:val="0"/>
              <w:spacing w:before="60" w:after="60"/>
              <w:jc w:val="center"/>
              <w:rPr>
                <w:color w:val="000000"/>
                <w:sz w:val="20"/>
                <w:szCs w:val="20"/>
              </w:rPr>
            </w:pPr>
            <w:r w:rsidRPr="0004730A">
              <w:rPr>
                <w:color w:val="000000"/>
                <w:sz w:val="20"/>
                <w:szCs w:val="20"/>
              </w:rPr>
              <w:t>19.7</w:t>
            </w:r>
          </w:p>
        </w:tc>
        <w:tc>
          <w:tcPr>
            <w:tcW w:w="636" w:type="dxa"/>
            <w:tcBorders>
              <w:top w:val="nil"/>
              <w:bottom w:val="nil"/>
              <w:right w:val="nil"/>
            </w:tcBorders>
          </w:tcPr>
          <w:p w:rsidR="0081235B" w:rsidRPr="0004730A" w:rsidRDefault="0081235B" w:rsidP="00554EF5">
            <w:pPr>
              <w:adjustRightInd w:val="0"/>
              <w:spacing w:before="60" w:after="60"/>
              <w:jc w:val="right"/>
              <w:rPr>
                <w:color w:val="000000"/>
                <w:sz w:val="20"/>
                <w:szCs w:val="20"/>
              </w:rPr>
            </w:pPr>
            <w:r w:rsidRPr="0004730A">
              <w:rPr>
                <w:color w:val="000000"/>
                <w:sz w:val="20"/>
                <w:szCs w:val="20"/>
              </w:rPr>
              <w:t>10.8</w:t>
            </w:r>
          </w:p>
        </w:tc>
        <w:tc>
          <w:tcPr>
            <w:tcW w:w="553" w:type="dxa"/>
            <w:tcBorders>
              <w:top w:val="nil"/>
              <w:left w:val="nil"/>
              <w:bottom w:val="nil"/>
              <w:right w:val="nil"/>
            </w:tcBorders>
            <w:vAlign w:val="center"/>
          </w:tcPr>
          <w:p w:rsidR="0081235B" w:rsidRPr="00EC7054" w:rsidRDefault="0081235B"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1235B" w:rsidRPr="0004730A" w:rsidRDefault="0081235B" w:rsidP="0004730A">
            <w:pPr>
              <w:adjustRightInd w:val="0"/>
              <w:spacing w:before="60" w:after="60"/>
              <w:rPr>
                <w:color w:val="000000"/>
                <w:sz w:val="20"/>
                <w:szCs w:val="20"/>
              </w:rPr>
            </w:pPr>
            <w:r w:rsidRPr="0004730A">
              <w:rPr>
                <w:color w:val="000000"/>
                <w:sz w:val="20"/>
                <w:szCs w:val="20"/>
              </w:rPr>
              <w:t>28.7</w:t>
            </w:r>
          </w:p>
        </w:tc>
        <w:tc>
          <w:tcPr>
            <w:tcW w:w="816" w:type="dxa"/>
            <w:tcBorders>
              <w:top w:val="nil"/>
              <w:left w:val="double" w:sz="2" w:space="0" w:color="auto"/>
              <w:bottom w:val="nil"/>
              <w:right w:val="single" w:sz="4" w:space="0" w:color="auto"/>
            </w:tcBorders>
          </w:tcPr>
          <w:p w:rsidR="0081235B" w:rsidRDefault="0081235B" w:rsidP="0081235B">
            <w:pPr>
              <w:jc w:val="center"/>
            </w:pPr>
            <w:r w:rsidRPr="00310358">
              <w:t>†</w:t>
            </w:r>
          </w:p>
        </w:tc>
        <w:tc>
          <w:tcPr>
            <w:tcW w:w="704" w:type="dxa"/>
            <w:tcBorders>
              <w:top w:val="nil"/>
              <w:left w:val="single" w:sz="4" w:space="0" w:color="auto"/>
              <w:bottom w:val="nil"/>
            </w:tcBorders>
            <w:vAlign w:val="center"/>
          </w:tcPr>
          <w:p w:rsidR="0081235B" w:rsidRPr="00C728BE" w:rsidRDefault="0081235B" w:rsidP="0038799C">
            <w:pPr>
              <w:adjustRightInd w:val="0"/>
              <w:jc w:val="center"/>
              <w:rPr>
                <w:color w:val="000000"/>
                <w:sz w:val="20"/>
                <w:szCs w:val="20"/>
              </w:rPr>
            </w:pPr>
          </w:p>
        </w:tc>
        <w:tc>
          <w:tcPr>
            <w:tcW w:w="636" w:type="dxa"/>
            <w:tcBorders>
              <w:top w:val="nil"/>
              <w:bottom w:val="nil"/>
              <w:right w:val="nil"/>
            </w:tcBorders>
            <w:vAlign w:val="center"/>
          </w:tcPr>
          <w:p w:rsidR="0081235B" w:rsidRPr="00C728BE" w:rsidRDefault="0081235B" w:rsidP="0038799C">
            <w:pPr>
              <w:adjustRightInd w:val="0"/>
              <w:jc w:val="right"/>
              <w:rPr>
                <w:color w:val="000000"/>
                <w:sz w:val="20"/>
                <w:szCs w:val="20"/>
              </w:rPr>
            </w:pPr>
          </w:p>
        </w:tc>
        <w:tc>
          <w:tcPr>
            <w:tcW w:w="634" w:type="dxa"/>
            <w:tcBorders>
              <w:top w:val="nil"/>
              <w:left w:val="nil"/>
              <w:bottom w:val="nil"/>
              <w:right w:val="nil"/>
            </w:tcBorders>
            <w:vAlign w:val="center"/>
          </w:tcPr>
          <w:p w:rsidR="0081235B" w:rsidRPr="00C728BE" w:rsidRDefault="0081235B"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1235B" w:rsidRPr="00C728BE" w:rsidRDefault="0081235B" w:rsidP="0038799C">
            <w:pPr>
              <w:adjustRightInd w:val="0"/>
              <w:rPr>
                <w:color w:val="000000"/>
                <w:sz w:val="20"/>
                <w:szCs w:val="20"/>
              </w:rPr>
            </w:pPr>
          </w:p>
        </w:tc>
      </w:tr>
      <w:tr w:rsidR="0081235B"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81235B" w:rsidRDefault="0081235B" w:rsidP="0038799C">
            <w:pPr>
              <w:rPr>
                <w:smallCaps/>
                <w:sz w:val="20"/>
              </w:rPr>
            </w:pPr>
            <w:r>
              <w:rPr>
                <w:smallCaps/>
                <w:sz w:val="20"/>
              </w:rPr>
              <w:t xml:space="preserve">     college 4+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81235B" w:rsidRPr="0004730A" w:rsidRDefault="0081235B" w:rsidP="0004730A">
            <w:pPr>
              <w:adjustRightInd w:val="0"/>
              <w:spacing w:before="60" w:after="60"/>
              <w:jc w:val="center"/>
              <w:rPr>
                <w:color w:val="000000"/>
                <w:sz w:val="20"/>
                <w:szCs w:val="20"/>
              </w:rPr>
            </w:pPr>
            <w:r w:rsidRPr="0004730A">
              <w:rPr>
                <w:color w:val="000000"/>
                <w:sz w:val="20"/>
                <w:szCs w:val="20"/>
              </w:rPr>
              <w:t>708</w:t>
            </w:r>
          </w:p>
        </w:tc>
        <w:tc>
          <w:tcPr>
            <w:tcW w:w="719" w:type="dxa"/>
            <w:tcBorders>
              <w:top w:val="nil"/>
              <w:left w:val="single" w:sz="4" w:space="0" w:color="auto"/>
              <w:bottom w:val="nil"/>
            </w:tcBorders>
          </w:tcPr>
          <w:p w:rsidR="0081235B" w:rsidRPr="0004730A" w:rsidRDefault="0081235B" w:rsidP="0004730A">
            <w:pPr>
              <w:adjustRightInd w:val="0"/>
              <w:spacing w:before="60" w:after="60"/>
              <w:jc w:val="center"/>
              <w:rPr>
                <w:color w:val="000000"/>
                <w:sz w:val="20"/>
                <w:szCs w:val="20"/>
              </w:rPr>
            </w:pPr>
            <w:r w:rsidRPr="0004730A">
              <w:rPr>
                <w:color w:val="000000"/>
                <w:sz w:val="20"/>
                <w:szCs w:val="20"/>
              </w:rPr>
              <w:t>18.3</w:t>
            </w:r>
          </w:p>
        </w:tc>
        <w:tc>
          <w:tcPr>
            <w:tcW w:w="636" w:type="dxa"/>
            <w:tcBorders>
              <w:top w:val="nil"/>
              <w:bottom w:val="nil"/>
              <w:right w:val="nil"/>
            </w:tcBorders>
          </w:tcPr>
          <w:p w:rsidR="0081235B" w:rsidRPr="0004730A" w:rsidRDefault="0081235B" w:rsidP="00554EF5">
            <w:pPr>
              <w:adjustRightInd w:val="0"/>
              <w:spacing w:before="60" w:after="60"/>
              <w:jc w:val="right"/>
              <w:rPr>
                <w:color w:val="000000"/>
                <w:sz w:val="20"/>
                <w:szCs w:val="20"/>
              </w:rPr>
            </w:pPr>
            <w:r w:rsidRPr="0004730A">
              <w:rPr>
                <w:color w:val="000000"/>
                <w:sz w:val="20"/>
                <w:szCs w:val="20"/>
              </w:rPr>
              <w:t>12.9</w:t>
            </w:r>
          </w:p>
        </w:tc>
        <w:tc>
          <w:tcPr>
            <w:tcW w:w="553" w:type="dxa"/>
            <w:tcBorders>
              <w:top w:val="nil"/>
              <w:left w:val="nil"/>
              <w:bottom w:val="nil"/>
              <w:right w:val="nil"/>
            </w:tcBorders>
            <w:vAlign w:val="center"/>
          </w:tcPr>
          <w:p w:rsidR="0081235B" w:rsidRPr="00EC7054" w:rsidRDefault="0081235B"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1235B" w:rsidRPr="0004730A" w:rsidRDefault="0081235B" w:rsidP="0004730A">
            <w:pPr>
              <w:adjustRightInd w:val="0"/>
              <w:spacing w:before="60" w:after="60"/>
              <w:rPr>
                <w:color w:val="000000"/>
                <w:sz w:val="20"/>
                <w:szCs w:val="20"/>
              </w:rPr>
            </w:pPr>
            <w:r w:rsidRPr="0004730A">
              <w:rPr>
                <w:color w:val="000000"/>
                <w:sz w:val="20"/>
                <w:szCs w:val="20"/>
              </w:rPr>
              <w:t>23.7</w:t>
            </w:r>
          </w:p>
        </w:tc>
        <w:tc>
          <w:tcPr>
            <w:tcW w:w="816" w:type="dxa"/>
            <w:tcBorders>
              <w:top w:val="nil"/>
              <w:left w:val="double" w:sz="2" w:space="0" w:color="auto"/>
              <w:bottom w:val="nil"/>
              <w:right w:val="single" w:sz="4" w:space="0" w:color="auto"/>
            </w:tcBorders>
          </w:tcPr>
          <w:p w:rsidR="0081235B" w:rsidRDefault="0081235B" w:rsidP="0081235B">
            <w:pPr>
              <w:jc w:val="center"/>
            </w:pPr>
            <w:r w:rsidRPr="00310358">
              <w:t>†</w:t>
            </w:r>
          </w:p>
        </w:tc>
        <w:tc>
          <w:tcPr>
            <w:tcW w:w="704" w:type="dxa"/>
            <w:tcBorders>
              <w:top w:val="nil"/>
              <w:left w:val="single" w:sz="4" w:space="0" w:color="auto"/>
              <w:bottom w:val="nil"/>
            </w:tcBorders>
            <w:vAlign w:val="center"/>
          </w:tcPr>
          <w:p w:rsidR="0081235B" w:rsidRPr="00C728BE" w:rsidRDefault="0081235B" w:rsidP="0038799C">
            <w:pPr>
              <w:adjustRightInd w:val="0"/>
              <w:jc w:val="center"/>
              <w:rPr>
                <w:color w:val="000000"/>
                <w:sz w:val="20"/>
                <w:szCs w:val="20"/>
              </w:rPr>
            </w:pPr>
          </w:p>
        </w:tc>
        <w:tc>
          <w:tcPr>
            <w:tcW w:w="636" w:type="dxa"/>
            <w:tcBorders>
              <w:top w:val="nil"/>
              <w:bottom w:val="nil"/>
              <w:right w:val="nil"/>
            </w:tcBorders>
            <w:vAlign w:val="center"/>
          </w:tcPr>
          <w:p w:rsidR="0081235B" w:rsidRPr="00C728BE" w:rsidRDefault="0081235B" w:rsidP="0038799C">
            <w:pPr>
              <w:adjustRightInd w:val="0"/>
              <w:jc w:val="right"/>
              <w:rPr>
                <w:color w:val="000000"/>
                <w:sz w:val="20"/>
                <w:szCs w:val="20"/>
              </w:rPr>
            </w:pPr>
          </w:p>
        </w:tc>
        <w:tc>
          <w:tcPr>
            <w:tcW w:w="634" w:type="dxa"/>
            <w:tcBorders>
              <w:top w:val="nil"/>
              <w:left w:val="nil"/>
              <w:bottom w:val="nil"/>
              <w:right w:val="nil"/>
            </w:tcBorders>
            <w:vAlign w:val="center"/>
          </w:tcPr>
          <w:p w:rsidR="0081235B" w:rsidRPr="00C728BE" w:rsidRDefault="0081235B"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1235B" w:rsidRPr="00C728BE" w:rsidRDefault="0081235B" w:rsidP="0038799C">
            <w:pPr>
              <w:adjustRightInd w:val="0"/>
              <w:rPr>
                <w:color w:val="000000"/>
                <w:sz w:val="20"/>
                <w:szCs w:val="20"/>
              </w:rPr>
            </w:pPr>
          </w:p>
        </w:tc>
      </w:tr>
      <w:tr w:rsidR="0004730A"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04730A" w:rsidRDefault="0004730A"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tcPr>
          <w:p w:rsidR="0004730A" w:rsidRPr="0004730A" w:rsidRDefault="0004730A" w:rsidP="0004730A">
            <w:pPr>
              <w:adjustRightInd w:val="0"/>
              <w:spacing w:before="60" w:after="60"/>
              <w:jc w:val="center"/>
              <w:rPr>
                <w:color w:val="000000"/>
                <w:sz w:val="20"/>
                <w:szCs w:val="20"/>
              </w:rPr>
            </w:pPr>
          </w:p>
        </w:tc>
        <w:tc>
          <w:tcPr>
            <w:tcW w:w="719" w:type="dxa"/>
            <w:tcBorders>
              <w:top w:val="nil"/>
              <w:left w:val="single" w:sz="4" w:space="0" w:color="auto"/>
              <w:bottom w:val="nil"/>
            </w:tcBorders>
          </w:tcPr>
          <w:p w:rsidR="0004730A" w:rsidRPr="0004730A" w:rsidRDefault="0004730A" w:rsidP="0004730A">
            <w:pPr>
              <w:adjustRightInd w:val="0"/>
              <w:spacing w:before="60" w:after="60"/>
              <w:jc w:val="center"/>
              <w:rPr>
                <w:color w:val="000000"/>
                <w:sz w:val="20"/>
                <w:szCs w:val="20"/>
              </w:rPr>
            </w:pPr>
          </w:p>
        </w:tc>
        <w:tc>
          <w:tcPr>
            <w:tcW w:w="636" w:type="dxa"/>
            <w:tcBorders>
              <w:top w:val="nil"/>
              <w:bottom w:val="nil"/>
              <w:right w:val="nil"/>
            </w:tcBorders>
          </w:tcPr>
          <w:p w:rsidR="0004730A" w:rsidRPr="0004730A" w:rsidRDefault="0004730A" w:rsidP="00554EF5">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04730A" w:rsidRPr="00EC7054" w:rsidRDefault="0004730A" w:rsidP="0038799C">
            <w:pPr>
              <w:adjustRightInd w:val="0"/>
              <w:jc w:val="right"/>
              <w:rPr>
                <w:color w:val="000000"/>
                <w:sz w:val="20"/>
                <w:szCs w:val="20"/>
              </w:rPr>
            </w:pPr>
          </w:p>
        </w:tc>
        <w:tc>
          <w:tcPr>
            <w:tcW w:w="805" w:type="dxa"/>
            <w:tcBorders>
              <w:top w:val="nil"/>
              <w:left w:val="nil"/>
              <w:bottom w:val="nil"/>
              <w:right w:val="double" w:sz="2" w:space="0" w:color="auto"/>
            </w:tcBorders>
          </w:tcPr>
          <w:p w:rsidR="0004730A" w:rsidRPr="0004730A" w:rsidRDefault="0004730A" w:rsidP="0004730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04730A" w:rsidRPr="00C728BE" w:rsidRDefault="0004730A" w:rsidP="0081235B">
            <w:pPr>
              <w:adjustRightInd w:val="0"/>
              <w:jc w:val="center"/>
              <w:rPr>
                <w:color w:val="000000"/>
                <w:sz w:val="20"/>
                <w:szCs w:val="20"/>
              </w:rPr>
            </w:pPr>
          </w:p>
        </w:tc>
        <w:tc>
          <w:tcPr>
            <w:tcW w:w="704" w:type="dxa"/>
            <w:tcBorders>
              <w:top w:val="nil"/>
              <w:left w:val="single" w:sz="4" w:space="0" w:color="auto"/>
              <w:bottom w:val="nil"/>
            </w:tcBorders>
            <w:vAlign w:val="center"/>
          </w:tcPr>
          <w:p w:rsidR="0004730A" w:rsidRPr="00C728BE" w:rsidRDefault="0004730A" w:rsidP="0038799C">
            <w:pPr>
              <w:adjustRightInd w:val="0"/>
              <w:jc w:val="right"/>
              <w:rPr>
                <w:color w:val="000000"/>
                <w:sz w:val="20"/>
                <w:szCs w:val="20"/>
              </w:rPr>
            </w:pPr>
          </w:p>
        </w:tc>
        <w:tc>
          <w:tcPr>
            <w:tcW w:w="636" w:type="dxa"/>
            <w:tcBorders>
              <w:top w:val="nil"/>
              <w:bottom w:val="nil"/>
              <w:right w:val="nil"/>
            </w:tcBorders>
            <w:vAlign w:val="center"/>
          </w:tcPr>
          <w:p w:rsidR="0004730A" w:rsidRPr="00C728BE" w:rsidRDefault="0004730A" w:rsidP="0038799C">
            <w:pPr>
              <w:adjustRightInd w:val="0"/>
              <w:jc w:val="right"/>
              <w:rPr>
                <w:color w:val="000000"/>
                <w:sz w:val="20"/>
                <w:szCs w:val="20"/>
              </w:rPr>
            </w:pPr>
          </w:p>
        </w:tc>
        <w:tc>
          <w:tcPr>
            <w:tcW w:w="634" w:type="dxa"/>
            <w:tcBorders>
              <w:top w:val="nil"/>
              <w:left w:val="nil"/>
              <w:bottom w:val="nil"/>
              <w:right w:val="nil"/>
            </w:tcBorders>
            <w:vAlign w:val="center"/>
          </w:tcPr>
          <w:p w:rsidR="0004730A" w:rsidRPr="00C728BE" w:rsidRDefault="0004730A"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04730A" w:rsidRPr="00C728BE" w:rsidRDefault="0004730A" w:rsidP="0038799C">
            <w:pPr>
              <w:adjustRightInd w:val="0"/>
              <w:rPr>
                <w:color w:val="000000"/>
                <w:sz w:val="20"/>
                <w:szCs w:val="20"/>
              </w:rPr>
            </w:pPr>
          </w:p>
        </w:tc>
      </w:tr>
      <w:tr w:rsidR="0081235B"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81235B" w:rsidRDefault="0081235B"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tcPr>
          <w:p w:rsidR="0081235B" w:rsidRPr="0004730A" w:rsidRDefault="0081235B" w:rsidP="0004730A">
            <w:pPr>
              <w:adjustRightInd w:val="0"/>
              <w:spacing w:before="60" w:after="60"/>
              <w:jc w:val="center"/>
              <w:rPr>
                <w:color w:val="000000"/>
                <w:sz w:val="20"/>
                <w:szCs w:val="20"/>
              </w:rPr>
            </w:pPr>
            <w:r w:rsidRPr="0004730A">
              <w:rPr>
                <w:color w:val="000000"/>
                <w:sz w:val="20"/>
                <w:szCs w:val="20"/>
              </w:rPr>
              <w:t>435</w:t>
            </w:r>
          </w:p>
        </w:tc>
        <w:tc>
          <w:tcPr>
            <w:tcW w:w="719" w:type="dxa"/>
            <w:tcBorders>
              <w:top w:val="nil"/>
              <w:left w:val="single" w:sz="4" w:space="0" w:color="auto"/>
              <w:bottom w:val="nil"/>
            </w:tcBorders>
          </w:tcPr>
          <w:p w:rsidR="0081235B" w:rsidRPr="0004730A" w:rsidRDefault="0081235B" w:rsidP="0004730A">
            <w:pPr>
              <w:adjustRightInd w:val="0"/>
              <w:spacing w:before="60" w:after="60"/>
              <w:jc w:val="center"/>
              <w:rPr>
                <w:color w:val="000000"/>
                <w:sz w:val="20"/>
                <w:szCs w:val="20"/>
              </w:rPr>
            </w:pPr>
            <w:r w:rsidRPr="0004730A">
              <w:rPr>
                <w:color w:val="000000"/>
                <w:sz w:val="20"/>
                <w:szCs w:val="20"/>
              </w:rPr>
              <w:t>16.3</w:t>
            </w:r>
          </w:p>
        </w:tc>
        <w:tc>
          <w:tcPr>
            <w:tcW w:w="636" w:type="dxa"/>
            <w:tcBorders>
              <w:top w:val="nil"/>
              <w:bottom w:val="nil"/>
              <w:right w:val="nil"/>
            </w:tcBorders>
          </w:tcPr>
          <w:p w:rsidR="0081235B" w:rsidRPr="0004730A" w:rsidRDefault="0081235B" w:rsidP="00554EF5">
            <w:pPr>
              <w:adjustRightInd w:val="0"/>
              <w:spacing w:before="60" w:after="60"/>
              <w:jc w:val="right"/>
              <w:rPr>
                <w:color w:val="000000"/>
                <w:sz w:val="20"/>
                <w:szCs w:val="20"/>
              </w:rPr>
            </w:pPr>
            <w:r w:rsidRPr="0004730A">
              <w:rPr>
                <w:color w:val="000000"/>
                <w:sz w:val="20"/>
                <w:szCs w:val="20"/>
              </w:rPr>
              <w:t>9.6</w:t>
            </w:r>
          </w:p>
        </w:tc>
        <w:tc>
          <w:tcPr>
            <w:tcW w:w="553" w:type="dxa"/>
            <w:tcBorders>
              <w:top w:val="nil"/>
              <w:left w:val="nil"/>
              <w:bottom w:val="nil"/>
              <w:right w:val="nil"/>
            </w:tcBorders>
            <w:vAlign w:val="center"/>
          </w:tcPr>
          <w:p w:rsidR="0081235B" w:rsidRPr="00EC7054" w:rsidRDefault="0081235B"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1235B" w:rsidRPr="0004730A" w:rsidRDefault="0081235B" w:rsidP="0004730A">
            <w:pPr>
              <w:adjustRightInd w:val="0"/>
              <w:spacing w:before="60" w:after="60"/>
              <w:rPr>
                <w:color w:val="000000"/>
                <w:sz w:val="20"/>
                <w:szCs w:val="20"/>
              </w:rPr>
            </w:pPr>
            <w:r w:rsidRPr="0004730A">
              <w:rPr>
                <w:color w:val="000000"/>
                <w:sz w:val="20"/>
                <w:szCs w:val="20"/>
              </w:rPr>
              <w:t>23.0</w:t>
            </w:r>
          </w:p>
        </w:tc>
        <w:tc>
          <w:tcPr>
            <w:tcW w:w="816" w:type="dxa"/>
            <w:tcBorders>
              <w:top w:val="nil"/>
              <w:left w:val="double" w:sz="2" w:space="0" w:color="auto"/>
              <w:bottom w:val="nil"/>
              <w:right w:val="single" w:sz="4" w:space="0" w:color="auto"/>
            </w:tcBorders>
          </w:tcPr>
          <w:p w:rsidR="0081235B" w:rsidRDefault="0081235B" w:rsidP="0081235B">
            <w:pPr>
              <w:jc w:val="center"/>
            </w:pPr>
            <w:r w:rsidRPr="00BF6A4E">
              <w:t>†</w:t>
            </w:r>
          </w:p>
        </w:tc>
        <w:tc>
          <w:tcPr>
            <w:tcW w:w="704" w:type="dxa"/>
            <w:tcBorders>
              <w:top w:val="nil"/>
              <w:left w:val="single" w:sz="4" w:space="0" w:color="auto"/>
              <w:bottom w:val="nil"/>
            </w:tcBorders>
            <w:vAlign w:val="center"/>
          </w:tcPr>
          <w:p w:rsidR="0081235B" w:rsidRPr="00C728BE" w:rsidRDefault="0081235B" w:rsidP="0038799C">
            <w:pPr>
              <w:adjustRightInd w:val="0"/>
              <w:jc w:val="center"/>
              <w:rPr>
                <w:color w:val="000000"/>
                <w:sz w:val="20"/>
                <w:szCs w:val="20"/>
              </w:rPr>
            </w:pPr>
          </w:p>
        </w:tc>
        <w:tc>
          <w:tcPr>
            <w:tcW w:w="636" w:type="dxa"/>
            <w:tcBorders>
              <w:top w:val="nil"/>
              <w:bottom w:val="nil"/>
              <w:right w:val="nil"/>
            </w:tcBorders>
            <w:vAlign w:val="center"/>
          </w:tcPr>
          <w:p w:rsidR="0081235B" w:rsidRPr="00C728BE" w:rsidRDefault="0081235B" w:rsidP="0038799C">
            <w:pPr>
              <w:adjustRightInd w:val="0"/>
              <w:jc w:val="right"/>
              <w:rPr>
                <w:color w:val="000000"/>
                <w:sz w:val="20"/>
                <w:szCs w:val="20"/>
              </w:rPr>
            </w:pPr>
          </w:p>
        </w:tc>
        <w:tc>
          <w:tcPr>
            <w:tcW w:w="634" w:type="dxa"/>
            <w:tcBorders>
              <w:top w:val="nil"/>
              <w:left w:val="nil"/>
              <w:bottom w:val="nil"/>
              <w:right w:val="nil"/>
            </w:tcBorders>
            <w:vAlign w:val="center"/>
          </w:tcPr>
          <w:p w:rsidR="0081235B" w:rsidRPr="00C728BE" w:rsidRDefault="0081235B"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1235B" w:rsidRPr="00C728BE" w:rsidRDefault="0081235B" w:rsidP="0038799C">
            <w:pPr>
              <w:adjustRightInd w:val="0"/>
              <w:rPr>
                <w:color w:val="000000"/>
                <w:sz w:val="20"/>
                <w:szCs w:val="20"/>
              </w:rPr>
            </w:pPr>
          </w:p>
        </w:tc>
      </w:tr>
      <w:tr w:rsidR="0081235B"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81235B" w:rsidRDefault="0081235B"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tcPr>
          <w:p w:rsidR="0081235B" w:rsidRPr="0004730A" w:rsidRDefault="0081235B" w:rsidP="0004730A">
            <w:pPr>
              <w:adjustRightInd w:val="0"/>
              <w:spacing w:before="60" w:after="60"/>
              <w:jc w:val="center"/>
              <w:rPr>
                <w:color w:val="000000"/>
                <w:sz w:val="20"/>
                <w:szCs w:val="20"/>
              </w:rPr>
            </w:pPr>
            <w:r w:rsidRPr="0004730A">
              <w:rPr>
                <w:color w:val="000000"/>
                <w:sz w:val="20"/>
                <w:szCs w:val="20"/>
              </w:rPr>
              <w:t>145</w:t>
            </w:r>
          </w:p>
        </w:tc>
        <w:tc>
          <w:tcPr>
            <w:tcW w:w="719" w:type="dxa"/>
            <w:tcBorders>
              <w:top w:val="nil"/>
              <w:left w:val="single" w:sz="4" w:space="0" w:color="auto"/>
              <w:bottom w:val="nil"/>
            </w:tcBorders>
          </w:tcPr>
          <w:p w:rsidR="0081235B" w:rsidRPr="0004730A" w:rsidRDefault="0081235B" w:rsidP="0004730A">
            <w:pPr>
              <w:adjustRightInd w:val="0"/>
              <w:spacing w:before="60" w:after="60"/>
              <w:jc w:val="center"/>
              <w:rPr>
                <w:color w:val="000000"/>
                <w:sz w:val="20"/>
                <w:szCs w:val="20"/>
              </w:rPr>
            </w:pPr>
            <w:r w:rsidRPr="0004730A">
              <w:rPr>
                <w:color w:val="000000"/>
                <w:sz w:val="20"/>
                <w:szCs w:val="20"/>
              </w:rPr>
              <w:t>38.4</w:t>
            </w:r>
          </w:p>
        </w:tc>
        <w:tc>
          <w:tcPr>
            <w:tcW w:w="636" w:type="dxa"/>
            <w:tcBorders>
              <w:top w:val="nil"/>
              <w:bottom w:val="nil"/>
              <w:right w:val="nil"/>
            </w:tcBorders>
          </w:tcPr>
          <w:p w:rsidR="0081235B" w:rsidRPr="0004730A" w:rsidRDefault="0081235B" w:rsidP="00554EF5">
            <w:pPr>
              <w:adjustRightInd w:val="0"/>
              <w:spacing w:before="60" w:after="60"/>
              <w:jc w:val="right"/>
              <w:rPr>
                <w:color w:val="000000"/>
                <w:sz w:val="20"/>
                <w:szCs w:val="20"/>
              </w:rPr>
            </w:pPr>
            <w:r w:rsidRPr="0004730A">
              <w:rPr>
                <w:color w:val="000000"/>
                <w:sz w:val="20"/>
                <w:szCs w:val="20"/>
              </w:rPr>
              <w:t>18.8</w:t>
            </w:r>
          </w:p>
        </w:tc>
        <w:tc>
          <w:tcPr>
            <w:tcW w:w="553" w:type="dxa"/>
            <w:tcBorders>
              <w:top w:val="nil"/>
              <w:left w:val="nil"/>
              <w:bottom w:val="nil"/>
              <w:right w:val="nil"/>
            </w:tcBorders>
            <w:vAlign w:val="center"/>
          </w:tcPr>
          <w:p w:rsidR="0081235B" w:rsidRPr="00EC7054" w:rsidRDefault="0081235B"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1235B" w:rsidRPr="0004730A" w:rsidRDefault="0081235B" w:rsidP="0004730A">
            <w:pPr>
              <w:adjustRightInd w:val="0"/>
              <w:spacing w:before="60" w:after="60"/>
              <w:rPr>
                <w:color w:val="000000"/>
                <w:sz w:val="20"/>
                <w:szCs w:val="20"/>
              </w:rPr>
            </w:pPr>
            <w:r w:rsidRPr="0004730A">
              <w:rPr>
                <w:color w:val="000000"/>
                <w:sz w:val="20"/>
                <w:szCs w:val="20"/>
              </w:rPr>
              <w:t>58.0</w:t>
            </w:r>
          </w:p>
        </w:tc>
        <w:tc>
          <w:tcPr>
            <w:tcW w:w="816" w:type="dxa"/>
            <w:tcBorders>
              <w:top w:val="nil"/>
              <w:left w:val="double" w:sz="2" w:space="0" w:color="auto"/>
              <w:bottom w:val="nil"/>
              <w:right w:val="single" w:sz="4" w:space="0" w:color="auto"/>
            </w:tcBorders>
          </w:tcPr>
          <w:p w:rsidR="0081235B" w:rsidRDefault="0081235B" w:rsidP="0081235B">
            <w:pPr>
              <w:jc w:val="center"/>
            </w:pPr>
            <w:r w:rsidRPr="00BF6A4E">
              <w:t>†</w:t>
            </w:r>
          </w:p>
        </w:tc>
        <w:tc>
          <w:tcPr>
            <w:tcW w:w="704" w:type="dxa"/>
            <w:tcBorders>
              <w:top w:val="nil"/>
              <w:left w:val="single" w:sz="4" w:space="0" w:color="auto"/>
              <w:bottom w:val="nil"/>
            </w:tcBorders>
            <w:vAlign w:val="center"/>
          </w:tcPr>
          <w:p w:rsidR="0081235B" w:rsidRPr="00C728BE" w:rsidRDefault="0081235B" w:rsidP="0038799C">
            <w:pPr>
              <w:adjustRightInd w:val="0"/>
              <w:jc w:val="center"/>
              <w:rPr>
                <w:color w:val="000000"/>
                <w:sz w:val="20"/>
                <w:szCs w:val="20"/>
              </w:rPr>
            </w:pPr>
          </w:p>
        </w:tc>
        <w:tc>
          <w:tcPr>
            <w:tcW w:w="636" w:type="dxa"/>
            <w:tcBorders>
              <w:top w:val="nil"/>
              <w:bottom w:val="nil"/>
              <w:right w:val="nil"/>
            </w:tcBorders>
            <w:vAlign w:val="center"/>
          </w:tcPr>
          <w:p w:rsidR="0081235B" w:rsidRPr="00C728BE" w:rsidRDefault="0081235B" w:rsidP="0038799C">
            <w:pPr>
              <w:adjustRightInd w:val="0"/>
              <w:jc w:val="right"/>
              <w:rPr>
                <w:color w:val="000000"/>
                <w:sz w:val="20"/>
                <w:szCs w:val="20"/>
              </w:rPr>
            </w:pPr>
          </w:p>
        </w:tc>
        <w:tc>
          <w:tcPr>
            <w:tcW w:w="634" w:type="dxa"/>
            <w:tcBorders>
              <w:top w:val="nil"/>
              <w:left w:val="nil"/>
              <w:bottom w:val="nil"/>
              <w:right w:val="nil"/>
            </w:tcBorders>
            <w:vAlign w:val="center"/>
          </w:tcPr>
          <w:p w:rsidR="0081235B" w:rsidRPr="00C728BE" w:rsidRDefault="0081235B"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1235B" w:rsidRPr="00C728BE" w:rsidRDefault="0081235B" w:rsidP="0038799C">
            <w:pPr>
              <w:adjustRightInd w:val="0"/>
              <w:rPr>
                <w:color w:val="000000"/>
                <w:sz w:val="20"/>
                <w:szCs w:val="20"/>
              </w:rPr>
            </w:pPr>
          </w:p>
        </w:tc>
      </w:tr>
      <w:tr w:rsidR="0081235B"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81235B" w:rsidRDefault="0081235B"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tcPr>
          <w:p w:rsidR="0081235B" w:rsidRPr="0004730A" w:rsidRDefault="0081235B" w:rsidP="0004730A">
            <w:pPr>
              <w:adjustRightInd w:val="0"/>
              <w:spacing w:before="60" w:after="60"/>
              <w:jc w:val="center"/>
              <w:rPr>
                <w:color w:val="000000"/>
                <w:sz w:val="20"/>
                <w:szCs w:val="20"/>
              </w:rPr>
            </w:pPr>
            <w:r w:rsidRPr="0004730A">
              <w:rPr>
                <w:color w:val="000000"/>
                <w:sz w:val="20"/>
                <w:szCs w:val="20"/>
              </w:rPr>
              <w:t>†</w:t>
            </w:r>
          </w:p>
        </w:tc>
        <w:tc>
          <w:tcPr>
            <w:tcW w:w="719" w:type="dxa"/>
            <w:tcBorders>
              <w:top w:val="nil"/>
              <w:left w:val="single" w:sz="4" w:space="0" w:color="auto"/>
              <w:bottom w:val="nil"/>
            </w:tcBorders>
          </w:tcPr>
          <w:p w:rsidR="0081235B" w:rsidRPr="0004730A" w:rsidRDefault="0081235B" w:rsidP="0004730A">
            <w:pPr>
              <w:adjustRightInd w:val="0"/>
              <w:spacing w:before="60" w:after="60"/>
              <w:jc w:val="center"/>
              <w:rPr>
                <w:color w:val="000000"/>
                <w:sz w:val="20"/>
                <w:szCs w:val="20"/>
              </w:rPr>
            </w:pPr>
          </w:p>
        </w:tc>
        <w:tc>
          <w:tcPr>
            <w:tcW w:w="636" w:type="dxa"/>
            <w:tcBorders>
              <w:top w:val="nil"/>
              <w:bottom w:val="nil"/>
              <w:right w:val="nil"/>
            </w:tcBorders>
          </w:tcPr>
          <w:p w:rsidR="0081235B" w:rsidRPr="0004730A" w:rsidRDefault="0081235B" w:rsidP="00554EF5">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81235B" w:rsidRPr="00EC7054" w:rsidRDefault="0081235B" w:rsidP="0038799C">
            <w:pPr>
              <w:adjustRightInd w:val="0"/>
              <w:jc w:val="center"/>
              <w:rPr>
                <w:color w:val="000000"/>
                <w:sz w:val="20"/>
                <w:szCs w:val="20"/>
              </w:rPr>
            </w:pPr>
          </w:p>
        </w:tc>
        <w:tc>
          <w:tcPr>
            <w:tcW w:w="805" w:type="dxa"/>
            <w:tcBorders>
              <w:top w:val="nil"/>
              <w:left w:val="nil"/>
              <w:bottom w:val="nil"/>
              <w:right w:val="double" w:sz="2" w:space="0" w:color="auto"/>
            </w:tcBorders>
          </w:tcPr>
          <w:p w:rsidR="0081235B" w:rsidRPr="0004730A" w:rsidRDefault="0081235B" w:rsidP="0004730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81235B" w:rsidRDefault="0081235B" w:rsidP="0081235B">
            <w:pPr>
              <w:jc w:val="center"/>
            </w:pPr>
            <w:r w:rsidRPr="00BF6A4E">
              <w:t>†</w:t>
            </w:r>
          </w:p>
        </w:tc>
        <w:tc>
          <w:tcPr>
            <w:tcW w:w="704" w:type="dxa"/>
            <w:tcBorders>
              <w:top w:val="nil"/>
              <w:left w:val="single" w:sz="4" w:space="0" w:color="auto"/>
              <w:bottom w:val="nil"/>
            </w:tcBorders>
            <w:vAlign w:val="center"/>
          </w:tcPr>
          <w:p w:rsidR="0081235B" w:rsidRPr="00C728BE" w:rsidRDefault="0081235B" w:rsidP="0038799C">
            <w:pPr>
              <w:adjustRightInd w:val="0"/>
              <w:jc w:val="center"/>
              <w:rPr>
                <w:color w:val="000000"/>
                <w:sz w:val="20"/>
                <w:szCs w:val="20"/>
              </w:rPr>
            </w:pPr>
          </w:p>
        </w:tc>
        <w:tc>
          <w:tcPr>
            <w:tcW w:w="636" w:type="dxa"/>
            <w:tcBorders>
              <w:top w:val="nil"/>
              <w:bottom w:val="nil"/>
              <w:right w:val="nil"/>
            </w:tcBorders>
            <w:vAlign w:val="center"/>
          </w:tcPr>
          <w:p w:rsidR="0081235B" w:rsidRPr="00C728BE" w:rsidRDefault="0081235B" w:rsidP="0038799C">
            <w:pPr>
              <w:adjustRightInd w:val="0"/>
              <w:jc w:val="right"/>
              <w:rPr>
                <w:color w:val="000000"/>
                <w:sz w:val="20"/>
                <w:szCs w:val="20"/>
              </w:rPr>
            </w:pPr>
          </w:p>
        </w:tc>
        <w:tc>
          <w:tcPr>
            <w:tcW w:w="634" w:type="dxa"/>
            <w:tcBorders>
              <w:top w:val="nil"/>
              <w:left w:val="nil"/>
              <w:bottom w:val="nil"/>
              <w:right w:val="nil"/>
            </w:tcBorders>
            <w:vAlign w:val="center"/>
          </w:tcPr>
          <w:p w:rsidR="0081235B" w:rsidRPr="00C728BE" w:rsidRDefault="0081235B"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1235B" w:rsidRPr="00C728BE" w:rsidRDefault="0081235B" w:rsidP="0038799C">
            <w:pPr>
              <w:adjustRightInd w:val="0"/>
              <w:rPr>
                <w:color w:val="000000"/>
                <w:sz w:val="20"/>
                <w:szCs w:val="20"/>
              </w:rPr>
            </w:pPr>
          </w:p>
        </w:tc>
      </w:tr>
      <w:tr w:rsidR="0081235B"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81235B" w:rsidRDefault="0081235B"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tcPr>
          <w:p w:rsidR="0081235B" w:rsidRPr="0004730A" w:rsidRDefault="0081235B" w:rsidP="0004730A">
            <w:pPr>
              <w:keepNext/>
              <w:adjustRightInd w:val="0"/>
              <w:spacing w:before="60" w:after="60"/>
              <w:jc w:val="center"/>
              <w:rPr>
                <w:color w:val="000000"/>
                <w:sz w:val="20"/>
                <w:szCs w:val="20"/>
              </w:rPr>
            </w:pPr>
            <w:r w:rsidRPr="0004730A">
              <w:rPr>
                <w:color w:val="000000"/>
                <w:sz w:val="20"/>
                <w:szCs w:val="20"/>
              </w:rPr>
              <w:t>†</w:t>
            </w:r>
          </w:p>
        </w:tc>
        <w:tc>
          <w:tcPr>
            <w:tcW w:w="719" w:type="dxa"/>
            <w:tcBorders>
              <w:top w:val="nil"/>
              <w:left w:val="single" w:sz="4" w:space="0" w:color="auto"/>
              <w:bottom w:val="nil"/>
            </w:tcBorders>
          </w:tcPr>
          <w:p w:rsidR="0081235B" w:rsidRPr="0004730A" w:rsidRDefault="0081235B" w:rsidP="0004730A">
            <w:pPr>
              <w:keepNext/>
              <w:adjustRightInd w:val="0"/>
              <w:spacing w:before="60" w:after="60"/>
              <w:jc w:val="center"/>
              <w:rPr>
                <w:color w:val="000000"/>
                <w:sz w:val="20"/>
                <w:szCs w:val="20"/>
              </w:rPr>
            </w:pPr>
          </w:p>
        </w:tc>
        <w:tc>
          <w:tcPr>
            <w:tcW w:w="636" w:type="dxa"/>
            <w:tcBorders>
              <w:top w:val="nil"/>
              <w:bottom w:val="nil"/>
              <w:right w:val="nil"/>
            </w:tcBorders>
          </w:tcPr>
          <w:p w:rsidR="0081235B" w:rsidRPr="0004730A" w:rsidRDefault="0081235B" w:rsidP="00554EF5">
            <w:pPr>
              <w:keepNext/>
              <w:adjustRightInd w:val="0"/>
              <w:spacing w:before="60" w:after="60"/>
              <w:jc w:val="right"/>
              <w:rPr>
                <w:color w:val="000000"/>
                <w:sz w:val="20"/>
                <w:szCs w:val="20"/>
              </w:rPr>
            </w:pPr>
          </w:p>
        </w:tc>
        <w:tc>
          <w:tcPr>
            <w:tcW w:w="553" w:type="dxa"/>
            <w:tcBorders>
              <w:top w:val="nil"/>
              <w:left w:val="nil"/>
              <w:bottom w:val="nil"/>
              <w:right w:val="nil"/>
            </w:tcBorders>
            <w:vAlign w:val="center"/>
          </w:tcPr>
          <w:p w:rsidR="0081235B" w:rsidRPr="00EC7054" w:rsidRDefault="0081235B" w:rsidP="0038799C">
            <w:pPr>
              <w:keepNext/>
              <w:adjustRightInd w:val="0"/>
              <w:jc w:val="center"/>
              <w:rPr>
                <w:color w:val="000000"/>
                <w:sz w:val="20"/>
                <w:szCs w:val="20"/>
              </w:rPr>
            </w:pPr>
          </w:p>
        </w:tc>
        <w:tc>
          <w:tcPr>
            <w:tcW w:w="805" w:type="dxa"/>
            <w:tcBorders>
              <w:top w:val="nil"/>
              <w:left w:val="nil"/>
              <w:bottom w:val="nil"/>
              <w:right w:val="double" w:sz="2" w:space="0" w:color="auto"/>
            </w:tcBorders>
          </w:tcPr>
          <w:p w:rsidR="0081235B" w:rsidRPr="0004730A" w:rsidRDefault="0081235B" w:rsidP="0004730A">
            <w:pPr>
              <w:keepNext/>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81235B" w:rsidRDefault="0081235B" w:rsidP="0081235B">
            <w:pPr>
              <w:jc w:val="center"/>
            </w:pPr>
            <w:r w:rsidRPr="00BF6A4E">
              <w:t>†</w:t>
            </w:r>
          </w:p>
        </w:tc>
        <w:tc>
          <w:tcPr>
            <w:tcW w:w="704" w:type="dxa"/>
            <w:tcBorders>
              <w:top w:val="nil"/>
              <w:left w:val="single" w:sz="4" w:space="0" w:color="auto"/>
              <w:bottom w:val="nil"/>
            </w:tcBorders>
            <w:vAlign w:val="center"/>
          </w:tcPr>
          <w:p w:rsidR="0081235B" w:rsidRPr="00C728BE" w:rsidRDefault="0081235B" w:rsidP="0038799C">
            <w:pPr>
              <w:adjustRightInd w:val="0"/>
              <w:jc w:val="center"/>
              <w:rPr>
                <w:color w:val="000000"/>
                <w:sz w:val="20"/>
                <w:szCs w:val="20"/>
              </w:rPr>
            </w:pPr>
          </w:p>
        </w:tc>
        <w:tc>
          <w:tcPr>
            <w:tcW w:w="636" w:type="dxa"/>
            <w:tcBorders>
              <w:top w:val="nil"/>
              <w:bottom w:val="nil"/>
              <w:right w:val="nil"/>
            </w:tcBorders>
            <w:vAlign w:val="center"/>
          </w:tcPr>
          <w:p w:rsidR="0081235B" w:rsidRPr="00C728BE" w:rsidRDefault="0081235B" w:rsidP="0038799C">
            <w:pPr>
              <w:adjustRightInd w:val="0"/>
              <w:jc w:val="right"/>
              <w:rPr>
                <w:color w:val="000000"/>
                <w:sz w:val="20"/>
                <w:szCs w:val="20"/>
              </w:rPr>
            </w:pPr>
          </w:p>
        </w:tc>
        <w:tc>
          <w:tcPr>
            <w:tcW w:w="634" w:type="dxa"/>
            <w:tcBorders>
              <w:top w:val="nil"/>
              <w:left w:val="nil"/>
              <w:bottom w:val="nil"/>
              <w:right w:val="nil"/>
            </w:tcBorders>
            <w:vAlign w:val="center"/>
          </w:tcPr>
          <w:p w:rsidR="0081235B" w:rsidRPr="00C728BE" w:rsidRDefault="0081235B" w:rsidP="0038799C">
            <w:pPr>
              <w:keepNext/>
              <w:adjustRightInd w:val="0"/>
              <w:jc w:val="center"/>
              <w:rPr>
                <w:color w:val="000000"/>
                <w:sz w:val="20"/>
                <w:szCs w:val="20"/>
              </w:rPr>
            </w:pPr>
          </w:p>
        </w:tc>
        <w:tc>
          <w:tcPr>
            <w:tcW w:w="762" w:type="dxa"/>
            <w:tcBorders>
              <w:top w:val="nil"/>
              <w:left w:val="nil"/>
              <w:bottom w:val="nil"/>
              <w:right w:val="double" w:sz="2" w:space="0" w:color="auto"/>
            </w:tcBorders>
            <w:vAlign w:val="center"/>
          </w:tcPr>
          <w:p w:rsidR="0081235B" w:rsidRPr="00C728BE" w:rsidRDefault="0081235B" w:rsidP="0038799C">
            <w:pPr>
              <w:adjustRightInd w:val="0"/>
              <w:rPr>
                <w:color w:val="000000"/>
                <w:sz w:val="20"/>
                <w:szCs w:val="20"/>
              </w:rPr>
            </w:pPr>
          </w:p>
        </w:tc>
      </w:tr>
      <w:tr w:rsidR="0081235B" w:rsidRPr="00C728BE" w:rsidTr="00554EF5">
        <w:trPr>
          <w:cantSplit/>
          <w:trHeight w:hRule="exact" w:val="283"/>
          <w:jc w:val="center"/>
        </w:trPr>
        <w:tc>
          <w:tcPr>
            <w:tcW w:w="1910" w:type="dxa"/>
            <w:tcBorders>
              <w:top w:val="nil"/>
              <w:left w:val="double" w:sz="2" w:space="0" w:color="auto"/>
              <w:bottom w:val="nil"/>
              <w:right w:val="double" w:sz="2" w:space="0" w:color="auto"/>
            </w:tcBorders>
            <w:vAlign w:val="center"/>
          </w:tcPr>
          <w:p w:rsidR="0081235B" w:rsidRDefault="0081235B"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tcPr>
          <w:p w:rsidR="0081235B" w:rsidRPr="0004730A" w:rsidRDefault="0081235B" w:rsidP="0004730A">
            <w:pPr>
              <w:adjustRightInd w:val="0"/>
              <w:spacing w:before="60" w:after="60"/>
              <w:jc w:val="center"/>
              <w:rPr>
                <w:color w:val="000000"/>
                <w:sz w:val="20"/>
                <w:szCs w:val="20"/>
              </w:rPr>
            </w:pPr>
            <w:r w:rsidRPr="0004730A">
              <w:rPr>
                <w:color w:val="000000"/>
                <w:sz w:val="20"/>
                <w:szCs w:val="20"/>
              </w:rPr>
              <w:t>467</w:t>
            </w:r>
          </w:p>
        </w:tc>
        <w:tc>
          <w:tcPr>
            <w:tcW w:w="719" w:type="dxa"/>
            <w:tcBorders>
              <w:top w:val="nil"/>
              <w:left w:val="single" w:sz="4" w:space="0" w:color="auto"/>
              <w:bottom w:val="nil"/>
            </w:tcBorders>
          </w:tcPr>
          <w:p w:rsidR="0081235B" w:rsidRPr="0004730A" w:rsidRDefault="0081235B" w:rsidP="0004730A">
            <w:pPr>
              <w:adjustRightInd w:val="0"/>
              <w:spacing w:before="60" w:after="60"/>
              <w:jc w:val="center"/>
              <w:rPr>
                <w:color w:val="000000"/>
                <w:sz w:val="20"/>
                <w:szCs w:val="20"/>
              </w:rPr>
            </w:pPr>
            <w:r w:rsidRPr="0004730A">
              <w:rPr>
                <w:color w:val="000000"/>
                <w:sz w:val="20"/>
                <w:szCs w:val="20"/>
              </w:rPr>
              <w:t>16.2</w:t>
            </w:r>
          </w:p>
        </w:tc>
        <w:tc>
          <w:tcPr>
            <w:tcW w:w="636" w:type="dxa"/>
            <w:tcBorders>
              <w:top w:val="nil"/>
              <w:bottom w:val="nil"/>
              <w:right w:val="nil"/>
            </w:tcBorders>
          </w:tcPr>
          <w:p w:rsidR="0081235B" w:rsidRPr="0004730A" w:rsidRDefault="0081235B" w:rsidP="00554EF5">
            <w:pPr>
              <w:adjustRightInd w:val="0"/>
              <w:spacing w:before="60" w:after="60"/>
              <w:jc w:val="right"/>
              <w:rPr>
                <w:color w:val="000000"/>
                <w:sz w:val="20"/>
                <w:szCs w:val="20"/>
              </w:rPr>
            </w:pPr>
            <w:r w:rsidRPr="0004730A">
              <w:rPr>
                <w:color w:val="000000"/>
                <w:sz w:val="20"/>
                <w:szCs w:val="20"/>
              </w:rPr>
              <w:t>9.8</w:t>
            </w:r>
          </w:p>
        </w:tc>
        <w:tc>
          <w:tcPr>
            <w:tcW w:w="553" w:type="dxa"/>
            <w:tcBorders>
              <w:top w:val="nil"/>
              <w:left w:val="nil"/>
              <w:bottom w:val="nil"/>
              <w:right w:val="nil"/>
            </w:tcBorders>
            <w:vAlign w:val="center"/>
          </w:tcPr>
          <w:p w:rsidR="0081235B" w:rsidRPr="00EC7054" w:rsidRDefault="0081235B"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1235B" w:rsidRPr="0004730A" w:rsidRDefault="0081235B" w:rsidP="0004730A">
            <w:pPr>
              <w:adjustRightInd w:val="0"/>
              <w:spacing w:before="60" w:after="60"/>
              <w:rPr>
                <w:color w:val="000000"/>
                <w:sz w:val="20"/>
                <w:szCs w:val="20"/>
              </w:rPr>
            </w:pPr>
            <w:r w:rsidRPr="0004730A">
              <w:rPr>
                <w:color w:val="000000"/>
                <w:sz w:val="20"/>
                <w:szCs w:val="20"/>
              </w:rPr>
              <w:t>22.6</w:t>
            </w:r>
          </w:p>
        </w:tc>
        <w:tc>
          <w:tcPr>
            <w:tcW w:w="816" w:type="dxa"/>
            <w:tcBorders>
              <w:top w:val="nil"/>
              <w:left w:val="double" w:sz="2" w:space="0" w:color="auto"/>
              <w:bottom w:val="nil"/>
              <w:right w:val="single" w:sz="4" w:space="0" w:color="auto"/>
            </w:tcBorders>
          </w:tcPr>
          <w:p w:rsidR="0081235B" w:rsidRDefault="0081235B" w:rsidP="0081235B">
            <w:pPr>
              <w:jc w:val="center"/>
            </w:pPr>
            <w:r w:rsidRPr="00BF6A4E">
              <w:t>†</w:t>
            </w:r>
          </w:p>
        </w:tc>
        <w:tc>
          <w:tcPr>
            <w:tcW w:w="704" w:type="dxa"/>
            <w:tcBorders>
              <w:top w:val="nil"/>
              <w:left w:val="single" w:sz="4" w:space="0" w:color="auto"/>
              <w:bottom w:val="nil"/>
            </w:tcBorders>
            <w:vAlign w:val="center"/>
          </w:tcPr>
          <w:p w:rsidR="0081235B" w:rsidRPr="00C728BE" w:rsidRDefault="0081235B" w:rsidP="0038799C">
            <w:pPr>
              <w:adjustRightInd w:val="0"/>
              <w:jc w:val="center"/>
              <w:rPr>
                <w:color w:val="000000"/>
                <w:sz w:val="20"/>
                <w:szCs w:val="20"/>
              </w:rPr>
            </w:pPr>
          </w:p>
        </w:tc>
        <w:tc>
          <w:tcPr>
            <w:tcW w:w="636" w:type="dxa"/>
            <w:tcBorders>
              <w:top w:val="nil"/>
              <w:bottom w:val="nil"/>
              <w:right w:val="nil"/>
            </w:tcBorders>
            <w:vAlign w:val="center"/>
          </w:tcPr>
          <w:p w:rsidR="0081235B" w:rsidRPr="00C728BE" w:rsidRDefault="0081235B" w:rsidP="0038799C">
            <w:pPr>
              <w:adjustRightInd w:val="0"/>
              <w:jc w:val="right"/>
              <w:rPr>
                <w:color w:val="000000"/>
                <w:sz w:val="20"/>
                <w:szCs w:val="20"/>
              </w:rPr>
            </w:pPr>
          </w:p>
        </w:tc>
        <w:tc>
          <w:tcPr>
            <w:tcW w:w="634" w:type="dxa"/>
            <w:tcBorders>
              <w:top w:val="nil"/>
              <w:left w:val="nil"/>
              <w:bottom w:val="nil"/>
              <w:right w:val="nil"/>
            </w:tcBorders>
            <w:vAlign w:val="center"/>
          </w:tcPr>
          <w:p w:rsidR="0081235B" w:rsidRPr="00C728BE" w:rsidRDefault="0081235B"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1235B" w:rsidRPr="00C728BE" w:rsidRDefault="0081235B" w:rsidP="0038799C">
            <w:pPr>
              <w:adjustRightInd w:val="0"/>
              <w:rPr>
                <w:color w:val="000000"/>
                <w:sz w:val="20"/>
                <w:szCs w:val="20"/>
              </w:rPr>
            </w:pPr>
          </w:p>
        </w:tc>
      </w:tr>
      <w:tr w:rsidR="003E53ED" w:rsidTr="00EA25C6">
        <w:trPr>
          <w:cantSplit/>
          <w:trHeight w:val="768"/>
          <w:jc w:val="center"/>
        </w:trPr>
        <w:tc>
          <w:tcPr>
            <w:tcW w:w="9219" w:type="dxa"/>
            <w:gridSpan w:val="11"/>
            <w:tcBorders>
              <w:top w:val="double" w:sz="2" w:space="0" w:color="auto"/>
              <w:left w:val="double" w:sz="2" w:space="0" w:color="auto"/>
              <w:bottom w:val="double" w:sz="2" w:space="0" w:color="auto"/>
              <w:right w:val="double" w:sz="2" w:space="0" w:color="auto"/>
            </w:tcBorders>
          </w:tcPr>
          <w:p w:rsidR="003E53ED" w:rsidRDefault="003E53ED" w:rsidP="0038799C">
            <w:pPr>
              <w:rPr>
                <w:sz w:val="16"/>
              </w:rPr>
            </w:pPr>
          </w:p>
          <w:p w:rsidR="003E53ED" w:rsidRDefault="003E53ED" w:rsidP="0038799C">
            <w:pPr>
              <w:rPr>
                <w:sz w:val="16"/>
              </w:rPr>
            </w:pPr>
            <w:r>
              <w:rPr>
                <w:sz w:val="16"/>
              </w:rPr>
              <w:t>*  White, Black, and Asian race categories refer to non-Hispanic</w:t>
            </w:r>
          </w:p>
          <w:p w:rsidR="0004730A" w:rsidRDefault="0004730A" w:rsidP="0038799C">
            <w:pPr>
              <w:rPr>
                <w:sz w:val="16"/>
              </w:rPr>
            </w:pPr>
            <w:r w:rsidRPr="0004730A">
              <w:rPr>
                <w:sz w:val="16"/>
              </w:rPr>
              <w:t>† Insufficient data</w:t>
            </w:r>
          </w:p>
          <w:p w:rsidR="00B866BA" w:rsidRDefault="00B866BA" w:rsidP="00B866BA">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p w:rsidR="003E53ED" w:rsidRPr="008A5B6B" w:rsidRDefault="003E53ED" w:rsidP="0038799C">
            <w:pPr>
              <w:rPr>
                <w:sz w:val="16"/>
              </w:rPr>
            </w:pPr>
          </w:p>
        </w:tc>
      </w:tr>
    </w:tbl>
    <w:p w:rsidR="00D57EBB" w:rsidRPr="00D57EBB" w:rsidRDefault="00D57EBB" w:rsidP="00D57EBB"/>
    <w:p w:rsidR="00D57EBB" w:rsidRPr="00C3604C" w:rsidRDefault="00D57EBB" w:rsidP="00D57EBB">
      <w:pPr>
        <w:pStyle w:val="Heading2"/>
        <w:framePr w:hSpace="0" w:vSpace="0" w:wrap="auto" w:vAnchor="margin" w:yAlign="inline"/>
        <w:jc w:val="left"/>
        <w:rPr>
          <w:rFonts w:ascii="Arial" w:hAnsi="Arial" w:cs="Arial"/>
          <w:sz w:val="24"/>
          <w:szCs w:val="24"/>
        </w:rPr>
      </w:pPr>
      <w:r>
        <w:rPr>
          <w:rFonts w:ascii="Arial" w:hAnsi="Arial" w:cs="Arial"/>
          <w:sz w:val="24"/>
          <w:szCs w:val="24"/>
        </w:rPr>
        <w:br w:type="page"/>
      </w:r>
      <w:bookmarkStart w:id="58" w:name="_Toc427654075"/>
      <w:r w:rsidRPr="00C3604C">
        <w:rPr>
          <w:rFonts w:ascii="Arial" w:hAnsi="Arial" w:cs="Arial"/>
          <w:sz w:val="24"/>
          <w:szCs w:val="24"/>
        </w:rPr>
        <w:lastRenderedPageBreak/>
        <w:t xml:space="preserve">Section </w:t>
      </w:r>
      <w:r>
        <w:rPr>
          <w:rFonts w:ascii="Arial" w:hAnsi="Arial" w:cs="Arial"/>
          <w:sz w:val="24"/>
          <w:szCs w:val="24"/>
        </w:rPr>
        <w:t>7.4</w:t>
      </w:r>
      <w:r w:rsidRPr="00C3604C">
        <w:rPr>
          <w:rFonts w:ascii="Arial" w:hAnsi="Arial" w:cs="Arial"/>
          <w:sz w:val="24"/>
          <w:szCs w:val="24"/>
        </w:rPr>
        <w:t xml:space="preserve">: </w:t>
      </w:r>
      <w:r w:rsidR="00711A3B">
        <w:rPr>
          <w:rFonts w:ascii="Arial" w:hAnsi="Arial" w:cs="Arial"/>
          <w:sz w:val="24"/>
          <w:szCs w:val="24"/>
        </w:rPr>
        <w:t>Unintentional Falls</w:t>
      </w:r>
      <w:bookmarkEnd w:id="58"/>
    </w:p>
    <w:p w:rsidR="00225181" w:rsidRDefault="00225181" w:rsidP="00225181">
      <w:pPr>
        <w:shd w:val="clear" w:color="auto" w:fill="FFFFFF"/>
        <w:rPr>
          <w:rFonts w:ascii="Arial" w:hAnsi="Arial" w:cs="Arial"/>
          <w:sz w:val="22"/>
          <w:szCs w:val="22"/>
        </w:rPr>
      </w:pPr>
    </w:p>
    <w:p w:rsidR="00711A3B" w:rsidRDefault="00711A3B" w:rsidP="00225181">
      <w:pPr>
        <w:shd w:val="clear" w:color="auto" w:fill="FFFFFF"/>
        <w:rPr>
          <w:rFonts w:ascii="Arial" w:hAnsi="Arial" w:cs="Arial"/>
          <w:sz w:val="22"/>
          <w:szCs w:val="22"/>
        </w:rPr>
      </w:pPr>
      <w:r w:rsidRPr="007B5F4E">
        <w:rPr>
          <w:rFonts w:ascii="Arial" w:hAnsi="Arial" w:cs="Arial"/>
          <w:sz w:val="22"/>
          <w:szCs w:val="22"/>
        </w:rPr>
        <w:t xml:space="preserve">Respondents ages 45 and older were asked if they had fallen in the past </w:t>
      </w:r>
      <w:r>
        <w:rPr>
          <w:rFonts w:ascii="Arial" w:hAnsi="Arial" w:cs="Arial"/>
          <w:sz w:val="22"/>
          <w:szCs w:val="22"/>
        </w:rPr>
        <w:t>12</w:t>
      </w:r>
      <w:r w:rsidRPr="007B5F4E">
        <w:rPr>
          <w:rFonts w:ascii="Arial" w:hAnsi="Arial" w:cs="Arial"/>
          <w:sz w:val="22"/>
          <w:szCs w:val="22"/>
        </w:rPr>
        <w:t xml:space="preserve"> months.  They were also asked if they were injured by a fall in the past </w:t>
      </w:r>
      <w:r>
        <w:rPr>
          <w:rFonts w:ascii="Arial" w:hAnsi="Arial" w:cs="Arial"/>
          <w:sz w:val="22"/>
          <w:szCs w:val="22"/>
        </w:rPr>
        <w:t>12</w:t>
      </w:r>
      <w:r w:rsidRPr="007B5F4E">
        <w:rPr>
          <w:rFonts w:ascii="Arial" w:hAnsi="Arial" w:cs="Arial"/>
          <w:sz w:val="22"/>
          <w:szCs w:val="22"/>
        </w:rPr>
        <w:t xml:space="preserve"> months. A fall was defined as unintentionally coming to rest on the ground or another lower level. An injury from a fall was defined as one that caused the respondent to limit regular activities for at least a day or to go see a doctor. Presented here is the percentage of adults ages </w:t>
      </w:r>
      <w:r>
        <w:rPr>
          <w:rFonts w:ascii="Arial" w:hAnsi="Arial" w:cs="Arial"/>
          <w:sz w:val="22"/>
          <w:szCs w:val="22"/>
        </w:rPr>
        <w:t>6</w:t>
      </w:r>
      <w:r w:rsidRPr="007B5F4E">
        <w:rPr>
          <w:rFonts w:ascii="Arial" w:hAnsi="Arial" w:cs="Arial"/>
          <w:sz w:val="22"/>
          <w:szCs w:val="22"/>
        </w:rPr>
        <w:t xml:space="preserve">5 and older who reported falling in the past </w:t>
      </w:r>
      <w:r>
        <w:rPr>
          <w:rFonts w:ascii="Arial" w:hAnsi="Arial" w:cs="Arial"/>
          <w:sz w:val="22"/>
          <w:szCs w:val="22"/>
        </w:rPr>
        <w:t>12</w:t>
      </w:r>
      <w:r w:rsidRPr="007B5F4E">
        <w:rPr>
          <w:rFonts w:ascii="Arial" w:hAnsi="Arial" w:cs="Arial"/>
          <w:sz w:val="22"/>
          <w:szCs w:val="22"/>
        </w:rPr>
        <w:t xml:space="preserve"> months and the percentage that were injured from a fall in the past </w:t>
      </w:r>
      <w:r>
        <w:rPr>
          <w:rFonts w:ascii="Arial" w:hAnsi="Arial" w:cs="Arial"/>
          <w:sz w:val="22"/>
          <w:szCs w:val="22"/>
        </w:rPr>
        <w:t>12</w:t>
      </w:r>
      <w:r w:rsidRPr="007B5F4E">
        <w:rPr>
          <w:rFonts w:ascii="Arial" w:hAnsi="Arial" w:cs="Arial"/>
          <w:sz w:val="22"/>
          <w:szCs w:val="22"/>
        </w:rPr>
        <w:t xml:space="preserve"> months.</w:t>
      </w:r>
    </w:p>
    <w:p w:rsidR="00225181" w:rsidRDefault="00225181" w:rsidP="00225181">
      <w:pPr>
        <w:shd w:val="clear" w:color="auto" w:fill="FFFFFF"/>
        <w:rPr>
          <w:rFonts w:ascii="Arial" w:hAnsi="Arial" w:cs="Arial"/>
          <w:sz w:val="22"/>
          <w:szCs w:val="22"/>
        </w:rPr>
      </w:pP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816"/>
        <w:gridCol w:w="721"/>
        <w:gridCol w:w="636"/>
        <w:gridCol w:w="552"/>
        <w:gridCol w:w="804"/>
        <w:gridCol w:w="816"/>
        <w:gridCol w:w="703"/>
        <w:gridCol w:w="636"/>
        <w:gridCol w:w="633"/>
        <w:gridCol w:w="761"/>
      </w:tblGrid>
      <w:tr w:rsidR="00711A3B" w:rsidTr="00C476E2">
        <w:trPr>
          <w:cantSplit/>
          <w:trHeight w:hRule="exact" w:val="565"/>
          <w:jc w:val="center"/>
        </w:trPr>
        <w:tc>
          <w:tcPr>
            <w:tcW w:w="9078" w:type="dxa"/>
            <w:gridSpan w:val="11"/>
            <w:tcBorders>
              <w:top w:val="double" w:sz="4" w:space="0" w:color="auto"/>
              <w:left w:val="double" w:sz="4" w:space="0" w:color="auto"/>
              <w:right w:val="double" w:sz="4" w:space="0" w:color="auto"/>
            </w:tcBorders>
            <w:vAlign w:val="center"/>
          </w:tcPr>
          <w:p w:rsidR="00711A3B" w:rsidRPr="007B5F4E" w:rsidRDefault="00711A3B" w:rsidP="00711A3B">
            <w:pPr>
              <w:spacing w:before="120" w:after="120"/>
              <w:jc w:val="center"/>
              <w:rPr>
                <w:rFonts w:ascii="Times New Roman Bold" w:hAnsi="Times New Roman Bold"/>
                <w:smallCaps/>
              </w:rPr>
            </w:pPr>
            <w:r>
              <w:rPr>
                <w:rFonts w:ascii="Times New Roman Bold" w:hAnsi="Times New Roman Bold"/>
                <w:smallCaps/>
              </w:rPr>
              <w:t>Table 7.4</w:t>
            </w:r>
            <w:r w:rsidRPr="007B5F4E">
              <w:rPr>
                <w:rFonts w:ascii="Times New Roman Bold" w:hAnsi="Times New Roman Bold"/>
                <w:smallCaps/>
              </w:rPr>
              <w:t xml:space="preserve"> - Unintentional Falls, Massachusetts Adults </w:t>
            </w:r>
            <w:r>
              <w:rPr>
                <w:rFonts w:ascii="Times New Roman Bold" w:hAnsi="Times New Roman Bold"/>
                <w:smallCaps/>
              </w:rPr>
              <w:t>6</w:t>
            </w:r>
            <w:r w:rsidRPr="007B5F4E">
              <w:rPr>
                <w:rFonts w:ascii="Times New Roman Bold" w:hAnsi="Times New Roman Bold"/>
                <w:smallCaps/>
              </w:rPr>
              <w:t>5 and Older, 201</w:t>
            </w:r>
            <w:r>
              <w:rPr>
                <w:rFonts w:ascii="Times New Roman Bold" w:hAnsi="Times New Roman Bold"/>
                <w:smallCaps/>
              </w:rPr>
              <w:t>4</w:t>
            </w:r>
          </w:p>
        </w:tc>
      </w:tr>
      <w:tr w:rsidR="00711A3B" w:rsidTr="00C476E2">
        <w:trPr>
          <w:cantSplit/>
          <w:trHeight w:hRule="exact" w:val="424"/>
          <w:jc w:val="center"/>
        </w:trPr>
        <w:tc>
          <w:tcPr>
            <w:tcW w:w="2000" w:type="dxa"/>
            <w:tcBorders>
              <w:top w:val="double" w:sz="2" w:space="0" w:color="auto"/>
              <w:left w:val="double" w:sz="2" w:space="0" w:color="auto"/>
              <w:bottom w:val="nil"/>
              <w:right w:val="double" w:sz="2" w:space="0" w:color="auto"/>
            </w:tcBorders>
            <w:vAlign w:val="center"/>
          </w:tcPr>
          <w:p w:rsidR="00711A3B" w:rsidRDefault="00711A3B" w:rsidP="00C476E2">
            <w:pPr>
              <w:ind w:right="-72"/>
              <w:rPr>
                <w:sz w:val="20"/>
              </w:rPr>
            </w:pPr>
          </w:p>
        </w:tc>
        <w:tc>
          <w:tcPr>
            <w:tcW w:w="3529" w:type="dxa"/>
            <w:gridSpan w:val="5"/>
            <w:vMerge w:val="restart"/>
            <w:tcBorders>
              <w:top w:val="double" w:sz="2" w:space="0" w:color="auto"/>
              <w:left w:val="double" w:sz="2" w:space="0" w:color="auto"/>
              <w:right w:val="double" w:sz="2" w:space="0" w:color="auto"/>
            </w:tcBorders>
            <w:vAlign w:val="center"/>
          </w:tcPr>
          <w:p w:rsidR="00711A3B" w:rsidRDefault="00711A3B" w:rsidP="00C476E2">
            <w:pPr>
              <w:spacing w:before="60"/>
              <w:ind w:right="-72"/>
              <w:jc w:val="center"/>
              <w:rPr>
                <w:smallCaps/>
                <w:sz w:val="20"/>
              </w:rPr>
            </w:pPr>
            <w:r>
              <w:rPr>
                <w:smallCaps/>
                <w:sz w:val="20"/>
              </w:rPr>
              <w:t>Unintentional Falls</w:t>
            </w:r>
          </w:p>
          <w:p w:rsidR="00711A3B" w:rsidRDefault="00711A3B" w:rsidP="00C476E2">
            <w:pPr>
              <w:ind w:right="-72"/>
              <w:rPr>
                <w:sz w:val="20"/>
                <w:szCs w:val="20"/>
              </w:rPr>
            </w:pPr>
          </w:p>
          <w:p w:rsidR="00711A3B" w:rsidRDefault="00711A3B" w:rsidP="00C476E2">
            <w:pPr>
              <w:ind w:right="-72"/>
            </w:pPr>
            <w:r>
              <w:rPr>
                <w:sz w:val="20"/>
                <w:szCs w:val="20"/>
              </w:rPr>
              <w:t xml:space="preserve">    N              %               95% CI</w:t>
            </w:r>
          </w:p>
        </w:tc>
        <w:tc>
          <w:tcPr>
            <w:tcW w:w="3549" w:type="dxa"/>
            <w:gridSpan w:val="5"/>
            <w:vMerge w:val="restart"/>
            <w:tcBorders>
              <w:top w:val="double" w:sz="2" w:space="0" w:color="auto"/>
              <w:left w:val="double" w:sz="2" w:space="0" w:color="auto"/>
              <w:right w:val="double" w:sz="2" w:space="0" w:color="auto"/>
            </w:tcBorders>
            <w:vAlign w:val="center"/>
          </w:tcPr>
          <w:p w:rsidR="00711A3B" w:rsidRDefault="00711A3B" w:rsidP="00C476E2">
            <w:pPr>
              <w:spacing w:before="60"/>
              <w:ind w:right="-72"/>
              <w:jc w:val="center"/>
              <w:rPr>
                <w:smallCaps/>
                <w:sz w:val="20"/>
              </w:rPr>
            </w:pPr>
            <w:r>
              <w:rPr>
                <w:smallCaps/>
                <w:sz w:val="20"/>
              </w:rPr>
              <w:t>Injured by Unintentional Fall</w:t>
            </w:r>
          </w:p>
          <w:p w:rsidR="00711A3B" w:rsidRDefault="00711A3B" w:rsidP="00C476E2">
            <w:pPr>
              <w:ind w:right="-72"/>
              <w:rPr>
                <w:sz w:val="20"/>
                <w:szCs w:val="20"/>
              </w:rPr>
            </w:pPr>
          </w:p>
          <w:p w:rsidR="00711A3B" w:rsidRDefault="00711A3B" w:rsidP="00C476E2">
            <w:pPr>
              <w:ind w:right="-72"/>
              <w:rPr>
                <w:smallCaps/>
                <w:sz w:val="20"/>
              </w:rPr>
            </w:pPr>
            <w:r>
              <w:rPr>
                <w:sz w:val="20"/>
                <w:szCs w:val="20"/>
              </w:rPr>
              <w:t xml:space="preserve">    N             %                   95% CI</w:t>
            </w:r>
          </w:p>
        </w:tc>
      </w:tr>
      <w:tr w:rsidR="00711A3B" w:rsidTr="00C476E2">
        <w:trPr>
          <w:cantSplit/>
          <w:trHeight w:hRule="exact" w:val="283"/>
          <w:jc w:val="center"/>
        </w:trPr>
        <w:tc>
          <w:tcPr>
            <w:tcW w:w="2000" w:type="dxa"/>
            <w:tcBorders>
              <w:top w:val="nil"/>
              <w:left w:val="double" w:sz="2" w:space="0" w:color="auto"/>
              <w:bottom w:val="nil"/>
              <w:right w:val="double" w:sz="2" w:space="0" w:color="auto"/>
            </w:tcBorders>
            <w:vAlign w:val="center"/>
          </w:tcPr>
          <w:p w:rsidR="00711A3B" w:rsidRDefault="00711A3B" w:rsidP="00C476E2">
            <w:pPr>
              <w:ind w:right="-72"/>
              <w:rPr>
                <w:sz w:val="20"/>
              </w:rPr>
            </w:pPr>
          </w:p>
        </w:tc>
        <w:tc>
          <w:tcPr>
            <w:tcW w:w="3529" w:type="dxa"/>
            <w:gridSpan w:val="5"/>
            <w:vMerge/>
            <w:tcBorders>
              <w:left w:val="double" w:sz="2" w:space="0" w:color="auto"/>
              <w:right w:val="double" w:sz="2" w:space="0" w:color="auto"/>
            </w:tcBorders>
            <w:vAlign w:val="center"/>
          </w:tcPr>
          <w:p w:rsidR="00711A3B" w:rsidRDefault="00711A3B" w:rsidP="00C476E2">
            <w:pPr>
              <w:ind w:right="-72"/>
            </w:pPr>
          </w:p>
        </w:tc>
        <w:tc>
          <w:tcPr>
            <w:tcW w:w="3549" w:type="dxa"/>
            <w:gridSpan w:val="5"/>
            <w:vMerge/>
            <w:tcBorders>
              <w:left w:val="double" w:sz="2" w:space="0" w:color="auto"/>
              <w:right w:val="double" w:sz="2" w:space="0" w:color="auto"/>
            </w:tcBorders>
            <w:vAlign w:val="center"/>
          </w:tcPr>
          <w:p w:rsidR="00711A3B" w:rsidRDefault="00711A3B" w:rsidP="00C476E2">
            <w:pPr>
              <w:ind w:right="-72"/>
            </w:pPr>
          </w:p>
        </w:tc>
      </w:tr>
      <w:tr w:rsidR="00711A3B" w:rsidTr="00C476E2">
        <w:trPr>
          <w:cantSplit/>
          <w:trHeight w:hRule="exact" w:val="88"/>
          <w:jc w:val="center"/>
        </w:trPr>
        <w:tc>
          <w:tcPr>
            <w:tcW w:w="2000" w:type="dxa"/>
            <w:tcBorders>
              <w:top w:val="nil"/>
              <w:left w:val="double" w:sz="2" w:space="0" w:color="auto"/>
              <w:bottom w:val="nil"/>
              <w:right w:val="double" w:sz="2" w:space="0" w:color="auto"/>
            </w:tcBorders>
            <w:vAlign w:val="center"/>
          </w:tcPr>
          <w:p w:rsidR="00711A3B" w:rsidRDefault="00711A3B" w:rsidP="00C476E2">
            <w:pPr>
              <w:ind w:right="-72"/>
              <w:rPr>
                <w:sz w:val="20"/>
              </w:rPr>
            </w:pPr>
          </w:p>
        </w:tc>
        <w:tc>
          <w:tcPr>
            <w:tcW w:w="3529" w:type="dxa"/>
            <w:gridSpan w:val="5"/>
            <w:vMerge/>
            <w:tcBorders>
              <w:left w:val="double" w:sz="2" w:space="0" w:color="auto"/>
              <w:bottom w:val="double" w:sz="2" w:space="0" w:color="auto"/>
              <w:right w:val="double" w:sz="2" w:space="0" w:color="auto"/>
            </w:tcBorders>
            <w:vAlign w:val="center"/>
          </w:tcPr>
          <w:p w:rsidR="00711A3B" w:rsidRDefault="00711A3B" w:rsidP="00C476E2">
            <w:pPr>
              <w:ind w:right="-72"/>
              <w:rPr>
                <w:sz w:val="20"/>
              </w:rPr>
            </w:pPr>
          </w:p>
        </w:tc>
        <w:tc>
          <w:tcPr>
            <w:tcW w:w="3549" w:type="dxa"/>
            <w:gridSpan w:val="5"/>
            <w:vMerge/>
            <w:tcBorders>
              <w:left w:val="double" w:sz="2" w:space="0" w:color="auto"/>
              <w:bottom w:val="double" w:sz="2" w:space="0" w:color="auto"/>
              <w:right w:val="double" w:sz="2" w:space="0" w:color="auto"/>
            </w:tcBorders>
            <w:vAlign w:val="center"/>
          </w:tcPr>
          <w:p w:rsidR="00711A3B" w:rsidRDefault="00711A3B" w:rsidP="00C476E2">
            <w:pPr>
              <w:ind w:right="-72"/>
              <w:rPr>
                <w:sz w:val="20"/>
              </w:rPr>
            </w:pPr>
          </w:p>
        </w:tc>
      </w:tr>
      <w:tr w:rsidR="00565703" w:rsidRPr="009677A5" w:rsidTr="00C476E2">
        <w:trPr>
          <w:cantSplit/>
          <w:trHeight w:hRule="exact" w:val="342"/>
          <w:jc w:val="center"/>
        </w:trPr>
        <w:tc>
          <w:tcPr>
            <w:tcW w:w="2000" w:type="dxa"/>
            <w:tcBorders>
              <w:top w:val="nil"/>
              <w:left w:val="double" w:sz="2" w:space="0" w:color="auto"/>
              <w:bottom w:val="nil"/>
              <w:right w:val="double" w:sz="2" w:space="0" w:color="auto"/>
            </w:tcBorders>
            <w:vAlign w:val="center"/>
          </w:tcPr>
          <w:p w:rsidR="00565703" w:rsidRDefault="00565703" w:rsidP="00C476E2">
            <w:pPr>
              <w:ind w:right="-72"/>
              <w:rPr>
                <w:smallCaps/>
                <w:sz w:val="20"/>
              </w:rPr>
            </w:pPr>
            <w:r>
              <w:rPr>
                <w:smallCaps/>
                <w:sz w:val="20"/>
              </w:rPr>
              <w:t>Overall</w:t>
            </w: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5</w:t>
            </w:r>
            <w:r>
              <w:rPr>
                <w:color w:val="000000"/>
                <w:sz w:val="20"/>
                <w:szCs w:val="20"/>
              </w:rPr>
              <w:t>,</w:t>
            </w:r>
            <w:r w:rsidRPr="00565703">
              <w:rPr>
                <w:color w:val="000000"/>
                <w:sz w:val="20"/>
                <w:szCs w:val="20"/>
              </w:rPr>
              <w:t>233</w:t>
            </w:r>
          </w:p>
        </w:tc>
        <w:tc>
          <w:tcPr>
            <w:tcW w:w="721"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28.6</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26.8</w:t>
            </w:r>
          </w:p>
        </w:tc>
        <w:tc>
          <w:tcPr>
            <w:tcW w:w="552" w:type="dxa"/>
            <w:tcBorders>
              <w:top w:val="nil"/>
              <w:left w:val="nil"/>
              <w:bottom w:val="nil"/>
              <w:right w:val="nil"/>
            </w:tcBorders>
            <w:vAlign w:val="center"/>
          </w:tcPr>
          <w:p w:rsidR="00565703" w:rsidRPr="009677A5" w:rsidRDefault="00565703"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30.5</w:t>
            </w: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5</w:t>
            </w:r>
            <w:r w:rsidR="00CF61DC">
              <w:rPr>
                <w:color w:val="000000"/>
                <w:sz w:val="20"/>
                <w:szCs w:val="20"/>
              </w:rPr>
              <w:t>,</w:t>
            </w:r>
            <w:r w:rsidRPr="00565703">
              <w:rPr>
                <w:color w:val="000000"/>
                <w:sz w:val="20"/>
                <w:szCs w:val="20"/>
              </w:rPr>
              <w:t>221</w:t>
            </w:r>
          </w:p>
        </w:tc>
        <w:tc>
          <w:tcPr>
            <w:tcW w:w="703"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10.6</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9.4</w:t>
            </w:r>
          </w:p>
        </w:tc>
        <w:tc>
          <w:tcPr>
            <w:tcW w:w="633" w:type="dxa"/>
            <w:tcBorders>
              <w:top w:val="nil"/>
              <w:left w:val="nil"/>
              <w:bottom w:val="nil"/>
              <w:right w:val="nil"/>
            </w:tcBorders>
            <w:vAlign w:val="center"/>
          </w:tcPr>
          <w:p w:rsidR="00565703" w:rsidRPr="009677A5" w:rsidRDefault="00565703"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11.9</w:t>
            </w:r>
          </w:p>
        </w:tc>
      </w:tr>
      <w:tr w:rsidR="00565703" w:rsidRPr="009677A5" w:rsidTr="00C476E2">
        <w:trPr>
          <w:cantSplit/>
          <w:trHeight w:hRule="exact" w:val="283"/>
          <w:jc w:val="center"/>
        </w:trPr>
        <w:tc>
          <w:tcPr>
            <w:tcW w:w="2000" w:type="dxa"/>
            <w:tcBorders>
              <w:top w:val="nil"/>
              <w:left w:val="double" w:sz="2" w:space="0" w:color="auto"/>
              <w:bottom w:val="nil"/>
              <w:right w:val="double" w:sz="2" w:space="0" w:color="auto"/>
            </w:tcBorders>
            <w:vAlign w:val="center"/>
          </w:tcPr>
          <w:p w:rsidR="00565703" w:rsidRDefault="00565703" w:rsidP="00C476E2">
            <w:pPr>
              <w:ind w:right="-72"/>
              <w:rPr>
                <w:smallCaps/>
                <w:sz w:val="20"/>
              </w:rPr>
            </w:pPr>
            <w:r>
              <w:rPr>
                <w:smallCaps/>
                <w:sz w:val="20"/>
              </w:rPr>
              <w:t>Gender</w:t>
            </w: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p>
        </w:tc>
        <w:tc>
          <w:tcPr>
            <w:tcW w:w="721"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p>
        </w:tc>
        <w:tc>
          <w:tcPr>
            <w:tcW w:w="552" w:type="dxa"/>
            <w:tcBorders>
              <w:top w:val="nil"/>
              <w:left w:val="nil"/>
              <w:bottom w:val="nil"/>
              <w:right w:val="nil"/>
            </w:tcBorders>
            <w:vAlign w:val="center"/>
          </w:tcPr>
          <w:p w:rsidR="00565703" w:rsidRPr="009677A5" w:rsidRDefault="00565703" w:rsidP="00C476E2">
            <w:pPr>
              <w:adjustRightInd w:val="0"/>
              <w:jc w:val="center"/>
              <w:rPr>
                <w:color w:val="000000"/>
                <w:sz w:val="20"/>
                <w:szCs w:val="20"/>
              </w:rPr>
            </w:pPr>
          </w:p>
        </w:tc>
        <w:tc>
          <w:tcPr>
            <w:tcW w:w="804"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p>
        </w:tc>
        <w:tc>
          <w:tcPr>
            <w:tcW w:w="703"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p>
        </w:tc>
        <w:tc>
          <w:tcPr>
            <w:tcW w:w="633" w:type="dxa"/>
            <w:tcBorders>
              <w:top w:val="nil"/>
              <w:left w:val="nil"/>
              <w:bottom w:val="nil"/>
              <w:right w:val="nil"/>
            </w:tcBorders>
            <w:vAlign w:val="center"/>
          </w:tcPr>
          <w:p w:rsidR="00565703" w:rsidRPr="009677A5" w:rsidRDefault="00565703" w:rsidP="00C476E2">
            <w:pPr>
              <w:adjustRightInd w:val="0"/>
              <w:jc w:val="center"/>
              <w:rPr>
                <w:color w:val="000000"/>
                <w:sz w:val="20"/>
                <w:szCs w:val="20"/>
              </w:rPr>
            </w:pPr>
          </w:p>
        </w:tc>
        <w:tc>
          <w:tcPr>
            <w:tcW w:w="761"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p>
        </w:tc>
      </w:tr>
      <w:tr w:rsidR="00565703" w:rsidRPr="009677A5" w:rsidTr="00C476E2">
        <w:trPr>
          <w:cantSplit/>
          <w:trHeight w:hRule="exact" w:val="283"/>
          <w:jc w:val="center"/>
        </w:trPr>
        <w:tc>
          <w:tcPr>
            <w:tcW w:w="2000" w:type="dxa"/>
            <w:tcBorders>
              <w:top w:val="nil"/>
              <w:left w:val="double" w:sz="2" w:space="0" w:color="auto"/>
              <w:bottom w:val="nil"/>
              <w:right w:val="double" w:sz="2" w:space="0" w:color="auto"/>
            </w:tcBorders>
            <w:vAlign w:val="center"/>
          </w:tcPr>
          <w:p w:rsidR="00565703" w:rsidRDefault="00565703" w:rsidP="00C476E2">
            <w:pPr>
              <w:ind w:right="-72" w:firstLine="187"/>
              <w:rPr>
                <w:smallCaps/>
                <w:sz w:val="20"/>
              </w:rPr>
            </w:pPr>
            <w:r>
              <w:rPr>
                <w:smallCaps/>
                <w:sz w:val="20"/>
              </w:rPr>
              <w:t>male</w:t>
            </w: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1</w:t>
            </w:r>
            <w:r>
              <w:rPr>
                <w:color w:val="000000"/>
                <w:sz w:val="20"/>
                <w:szCs w:val="20"/>
              </w:rPr>
              <w:t>,</w:t>
            </w:r>
            <w:r w:rsidRPr="00565703">
              <w:rPr>
                <w:color w:val="000000"/>
                <w:sz w:val="20"/>
                <w:szCs w:val="20"/>
              </w:rPr>
              <w:t>945</w:t>
            </w:r>
          </w:p>
        </w:tc>
        <w:tc>
          <w:tcPr>
            <w:tcW w:w="721"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27.7</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24.7</w:t>
            </w:r>
          </w:p>
        </w:tc>
        <w:tc>
          <w:tcPr>
            <w:tcW w:w="552" w:type="dxa"/>
            <w:tcBorders>
              <w:top w:val="nil"/>
              <w:left w:val="nil"/>
              <w:bottom w:val="nil"/>
              <w:right w:val="nil"/>
            </w:tcBorders>
            <w:vAlign w:val="center"/>
          </w:tcPr>
          <w:p w:rsidR="00565703" w:rsidRPr="009677A5" w:rsidRDefault="00565703"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30.7</w:t>
            </w: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1</w:t>
            </w:r>
            <w:r w:rsidR="00CF61DC">
              <w:rPr>
                <w:color w:val="000000"/>
                <w:sz w:val="20"/>
                <w:szCs w:val="20"/>
              </w:rPr>
              <w:t>,</w:t>
            </w:r>
            <w:r w:rsidRPr="00565703">
              <w:rPr>
                <w:color w:val="000000"/>
                <w:sz w:val="20"/>
                <w:szCs w:val="20"/>
              </w:rPr>
              <w:t>942</w:t>
            </w:r>
          </w:p>
        </w:tc>
        <w:tc>
          <w:tcPr>
            <w:tcW w:w="703"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8.2</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6.4</w:t>
            </w:r>
          </w:p>
        </w:tc>
        <w:tc>
          <w:tcPr>
            <w:tcW w:w="633" w:type="dxa"/>
            <w:tcBorders>
              <w:top w:val="nil"/>
              <w:left w:val="nil"/>
              <w:bottom w:val="nil"/>
              <w:right w:val="nil"/>
            </w:tcBorders>
            <w:vAlign w:val="center"/>
          </w:tcPr>
          <w:p w:rsidR="00565703" w:rsidRPr="009677A5" w:rsidRDefault="00565703"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10.0</w:t>
            </w:r>
          </w:p>
        </w:tc>
      </w:tr>
      <w:tr w:rsidR="00565703" w:rsidRPr="009677A5" w:rsidTr="00C476E2">
        <w:trPr>
          <w:cantSplit/>
          <w:trHeight w:hRule="exact" w:val="283"/>
          <w:jc w:val="center"/>
        </w:trPr>
        <w:tc>
          <w:tcPr>
            <w:tcW w:w="2000" w:type="dxa"/>
            <w:tcBorders>
              <w:top w:val="nil"/>
              <w:left w:val="double" w:sz="2" w:space="0" w:color="auto"/>
              <w:bottom w:val="nil"/>
              <w:right w:val="double" w:sz="2" w:space="0" w:color="auto"/>
            </w:tcBorders>
            <w:vAlign w:val="center"/>
          </w:tcPr>
          <w:p w:rsidR="00565703" w:rsidRDefault="00565703" w:rsidP="00C476E2">
            <w:pPr>
              <w:ind w:right="-72" w:firstLine="180"/>
              <w:rPr>
                <w:smallCaps/>
                <w:sz w:val="20"/>
              </w:rPr>
            </w:pPr>
            <w:r>
              <w:rPr>
                <w:smallCaps/>
                <w:sz w:val="20"/>
              </w:rPr>
              <w:t>female</w:t>
            </w: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3</w:t>
            </w:r>
            <w:r>
              <w:rPr>
                <w:color w:val="000000"/>
                <w:sz w:val="20"/>
                <w:szCs w:val="20"/>
              </w:rPr>
              <w:t>,</w:t>
            </w:r>
            <w:r w:rsidRPr="00565703">
              <w:rPr>
                <w:color w:val="000000"/>
                <w:sz w:val="20"/>
                <w:szCs w:val="20"/>
              </w:rPr>
              <w:t>288</w:t>
            </w:r>
          </w:p>
        </w:tc>
        <w:tc>
          <w:tcPr>
            <w:tcW w:w="721"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29.3</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27.0</w:t>
            </w:r>
          </w:p>
        </w:tc>
        <w:tc>
          <w:tcPr>
            <w:tcW w:w="552" w:type="dxa"/>
            <w:tcBorders>
              <w:top w:val="nil"/>
              <w:left w:val="nil"/>
              <w:bottom w:val="nil"/>
              <w:right w:val="nil"/>
            </w:tcBorders>
            <w:vAlign w:val="center"/>
          </w:tcPr>
          <w:p w:rsidR="00565703" w:rsidRPr="009677A5" w:rsidRDefault="00565703"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31.7</w:t>
            </w: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3</w:t>
            </w:r>
            <w:r w:rsidR="00CF61DC">
              <w:rPr>
                <w:color w:val="000000"/>
                <w:sz w:val="20"/>
                <w:szCs w:val="20"/>
              </w:rPr>
              <w:t>,</w:t>
            </w:r>
            <w:r w:rsidRPr="00565703">
              <w:rPr>
                <w:color w:val="000000"/>
                <w:sz w:val="20"/>
                <w:szCs w:val="20"/>
              </w:rPr>
              <w:t>279</w:t>
            </w:r>
          </w:p>
        </w:tc>
        <w:tc>
          <w:tcPr>
            <w:tcW w:w="703"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12.5</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10.8</w:t>
            </w:r>
          </w:p>
        </w:tc>
        <w:tc>
          <w:tcPr>
            <w:tcW w:w="633" w:type="dxa"/>
            <w:tcBorders>
              <w:top w:val="nil"/>
              <w:left w:val="nil"/>
              <w:bottom w:val="nil"/>
              <w:right w:val="nil"/>
            </w:tcBorders>
            <w:vAlign w:val="center"/>
          </w:tcPr>
          <w:p w:rsidR="00565703" w:rsidRPr="009677A5" w:rsidRDefault="00565703"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14.2</w:t>
            </w:r>
          </w:p>
        </w:tc>
      </w:tr>
      <w:tr w:rsidR="00565703" w:rsidRPr="009677A5" w:rsidTr="00C476E2">
        <w:trPr>
          <w:cantSplit/>
          <w:trHeight w:hRule="exact" w:val="283"/>
          <w:jc w:val="center"/>
        </w:trPr>
        <w:tc>
          <w:tcPr>
            <w:tcW w:w="2000" w:type="dxa"/>
            <w:tcBorders>
              <w:top w:val="nil"/>
              <w:left w:val="double" w:sz="2" w:space="0" w:color="auto"/>
              <w:bottom w:val="nil"/>
              <w:right w:val="double" w:sz="2" w:space="0" w:color="auto"/>
            </w:tcBorders>
            <w:vAlign w:val="center"/>
          </w:tcPr>
          <w:p w:rsidR="00565703" w:rsidRDefault="00565703" w:rsidP="00C476E2">
            <w:pPr>
              <w:ind w:right="-72"/>
              <w:rPr>
                <w:smallCaps/>
                <w:sz w:val="20"/>
              </w:rPr>
            </w:pPr>
            <w:r>
              <w:rPr>
                <w:smallCaps/>
                <w:sz w:val="20"/>
              </w:rPr>
              <w:t>Age Group</w:t>
            </w: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p>
        </w:tc>
        <w:tc>
          <w:tcPr>
            <w:tcW w:w="721"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p>
        </w:tc>
        <w:tc>
          <w:tcPr>
            <w:tcW w:w="552" w:type="dxa"/>
            <w:tcBorders>
              <w:top w:val="nil"/>
              <w:left w:val="nil"/>
              <w:bottom w:val="nil"/>
              <w:right w:val="nil"/>
            </w:tcBorders>
            <w:vAlign w:val="center"/>
          </w:tcPr>
          <w:p w:rsidR="00565703" w:rsidRPr="009677A5" w:rsidRDefault="00565703" w:rsidP="00C476E2">
            <w:pPr>
              <w:adjustRightInd w:val="0"/>
              <w:jc w:val="center"/>
              <w:rPr>
                <w:color w:val="000000"/>
                <w:sz w:val="20"/>
                <w:szCs w:val="20"/>
              </w:rPr>
            </w:pPr>
          </w:p>
        </w:tc>
        <w:tc>
          <w:tcPr>
            <w:tcW w:w="804"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p>
        </w:tc>
        <w:tc>
          <w:tcPr>
            <w:tcW w:w="703"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p>
        </w:tc>
        <w:tc>
          <w:tcPr>
            <w:tcW w:w="633" w:type="dxa"/>
            <w:tcBorders>
              <w:top w:val="nil"/>
              <w:left w:val="nil"/>
              <w:bottom w:val="nil"/>
              <w:right w:val="nil"/>
            </w:tcBorders>
            <w:vAlign w:val="center"/>
          </w:tcPr>
          <w:p w:rsidR="00565703" w:rsidRPr="009677A5" w:rsidRDefault="00565703" w:rsidP="00C476E2">
            <w:pPr>
              <w:adjustRightInd w:val="0"/>
              <w:jc w:val="center"/>
              <w:rPr>
                <w:color w:val="000000"/>
                <w:sz w:val="20"/>
                <w:szCs w:val="20"/>
              </w:rPr>
            </w:pPr>
          </w:p>
        </w:tc>
        <w:tc>
          <w:tcPr>
            <w:tcW w:w="761"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p>
        </w:tc>
      </w:tr>
      <w:tr w:rsidR="00565703" w:rsidRPr="009677A5" w:rsidTr="00C476E2">
        <w:trPr>
          <w:cantSplit/>
          <w:trHeight w:hRule="exact" w:val="283"/>
          <w:jc w:val="center"/>
        </w:trPr>
        <w:tc>
          <w:tcPr>
            <w:tcW w:w="2000" w:type="dxa"/>
            <w:tcBorders>
              <w:top w:val="nil"/>
              <w:left w:val="double" w:sz="2" w:space="0" w:color="auto"/>
              <w:bottom w:val="nil"/>
              <w:right w:val="double" w:sz="2" w:space="0" w:color="auto"/>
            </w:tcBorders>
            <w:vAlign w:val="center"/>
          </w:tcPr>
          <w:p w:rsidR="00565703" w:rsidRDefault="00565703" w:rsidP="00C476E2">
            <w:pPr>
              <w:ind w:right="-72" w:firstLine="180"/>
              <w:rPr>
                <w:smallCaps/>
                <w:sz w:val="20"/>
              </w:rPr>
            </w:pPr>
            <w:r>
              <w:rPr>
                <w:smallCaps/>
                <w:sz w:val="20"/>
              </w:rPr>
              <w:t>65–74</w:t>
            </w: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3</w:t>
            </w:r>
            <w:r>
              <w:rPr>
                <w:color w:val="000000"/>
                <w:sz w:val="20"/>
                <w:szCs w:val="20"/>
              </w:rPr>
              <w:t>,</w:t>
            </w:r>
            <w:r w:rsidRPr="00565703">
              <w:rPr>
                <w:color w:val="000000"/>
                <w:sz w:val="20"/>
                <w:szCs w:val="20"/>
              </w:rPr>
              <w:t>014</w:t>
            </w:r>
          </w:p>
        </w:tc>
        <w:tc>
          <w:tcPr>
            <w:tcW w:w="721"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26.4</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24.0</w:t>
            </w:r>
          </w:p>
        </w:tc>
        <w:tc>
          <w:tcPr>
            <w:tcW w:w="552" w:type="dxa"/>
            <w:tcBorders>
              <w:top w:val="nil"/>
              <w:left w:val="nil"/>
              <w:bottom w:val="nil"/>
              <w:right w:val="nil"/>
            </w:tcBorders>
            <w:vAlign w:val="center"/>
          </w:tcPr>
          <w:p w:rsidR="00565703" w:rsidRPr="009677A5" w:rsidRDefault="00565703"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28.8</w:t>
            </w: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3</w:t>
            </w:r>
            <w:r w:rsidR="00CF61DC">
              <w:rPr>
                <w:color w:val="000000"/>
                <w:sz w:val="20"/>
                <w:szCs w:val="20"/>
              </w:rPr>
              <w:t>,</w:t>
            </w:r>
            <w:r w:rsidRPr="00565703">
              <w:rPr>
                <w:color w:val="000000"/>
                <w:sz w:val="20"/>
                <w:szCs w:val="20"/>
              </w:rPr>
              <w:t>010</w:t>
            </w:r>
          </w:p>
        </w:tc>
        <w:tc>
          <w:tcPr>
            <w:tcW w:w="703"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r w:rsidRPr="00565703">
              <w:rPr>
                <w:color w:val="000000"/>
                <w:sz w:val="20"/>
                <w:szCs w:val="20"/>
              </w:rPr>
              <w:t>9.4</w:t>
            </w: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r w:rsidRPr="00565703">
              <w:rPr>
                <w:color w:val="000000"/>
                <w:sz w:val="20"/>
                <w:szCs w:val="20"/>
              </w:rPr>
              <w:t>7.8</w:t>
            </w:r>
          </w:p>
        </w:tc>
        <w:tc>
          <w:tcPr>
            <w:tcW w:w="633" w:type="dxa"/>
            <w:tcBorders>
              <w:top w:val="nil"/>
              <w:left w:val="nil"/>
              <w:bottom w:val="nil"/>
              <w:right w:val="nil"/>
            </w:tcBorders>
            <w:vAlign w:val="center"/>
          </w:tcPr>
          <w:p w:rsidR="00565703" w:rsidRPr="009677A5" w:rsidRDefault="00565703"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r w:rsidRPr="00565703">
              <w:rPr>
                <w:color w:val="000000"/>
                <w:sz w:val="20"/>
                <w:szCs w:val="20"/>
              </w:rPr>
              <w:t>10.9</w:t>
            </w:r>
          </w:p>
        </w:tc>
      </w:tr>
      <w:tr w:rsidR="00565703" w:rsidRPr="009677A5" w:rsidTr="00565703">
        <w:trPr>
          <w:cantSplit/>
          <w:trHeight w:hRule="exact" w:val="283"/>
          <w:jc w:val="center"/>
        </w:trPr>
        <w:tc>
          <w:tcPr>
            <w:tcW w:w="2000" w:type="dxa"/>
            <w:tcBorders>
              <w:top w:val="nil"/>
              <w:left w:val="double" w:sz="2" w:space="0" w:color="auto"/>
              <w:bottom w:val="nil"/>
              <w:right w:val="double" w:sz="2" w:space="0" w:color="auto"/>
            </w:tcBorders>
            <w:vAlign w:val="center"/>
          </w:tcPr>
          <w:p w:rsidR="00565703" w:rsidRDefault="00565703" w:rsidP="00C476E2">
            <w:pPr>
              <w:ind w:right="-72" w:firstLine="180"/>
              <w:rPr>
                <w:smallCaps/>
                <w:sz w:val="20"/>
              </w:rPr>
            </w:pPr>
            <w:r>
              <w:rPr>
                <w:smallCaps/>
                <w:sz w:val="20"/>
              </w:rPr>
              <w:t>75-84</w:t>
            </w:r>
          </w:p>
        </w:tc>
        <w:tc>
          <w:tcPr>
            <w:tcW w:w="816" w:type="dxa"/>
            <w:tcBorders>
              <w:top w:val="nil"/>
              <w:left w:val="double" w:sz="2" w:space="0" w:color="auto"/>
              <w:bottom w:val="nil"/>
              <w:right w:val="single" w:sz="4" w:space="0" w:color="auto"/>
            </w:tcBorders>
          </w:tcPr>
          <w:p w:rsidR="00565703" w:rsidRPr="00565703" w:rsidRDefault="00E3592B" w:rsidP="00E3592B">
            <w:pPr>
              <w:adjustRightInd w:val="0"/>
              <w:spacing w:before="60" w:after="60"/>
              <w:jc w:val="center"/>
              <w:rPr>
                <w:color w:val="000000"/>
                <w:sz w:val="20"/>
                <w:szCs w:val="20"/>
              </w:rPr>
            </w:pPr>
            <w:r>
              <w:rPr>
                <w:color w:val="000000"/>
                <w:sz w:val="20"/>
                <w:szCs w:val="20"/>
              </w:rPr>
              <w:t>1,56</w:t>
            </w:r>
            <w:r w:rsidR="00C91535">
              <w:rPr>
                <w:color w:val="000000"/>
                <w:sz w:val="20"/>
                <w:szCs w:val="20"/>
              </w:rPr>
              <w:t>7</w:t>
            </w:r>
          </w:p>
        </w:tc>
        <w:tc>
          <w:tcPr>
            <w:tcW w:w="721" w:type="dxa"/>
            <w:tcBorders>
              <w:top w:val="nil"/>
              <w:left w:val="single" w:sz="4" w:space="0" w:color="auto"/>
              <w:bottom w:val="nil"/>
            </w:tcBorders>
          </w:tcPr>
          <w:p w:rsidR="00565703" w:rsidRPr="00565703" w:rsidRDefault="00E3592B" w:rsidP="00565703">
            <w:pPr>
              <w:adjustRightInd w:val="0"/>
              <w:spacing w:before="60" w:after="60"/>
              <w:jc w:val="center"/>
              <w:rPr>
                <w:color w:val="000000"/>
                <w:sz w:val="20"/>
                <w:szCs w:val="20"/>
              </w:rPr>
            </w:pPr>
            <w:r>
              <w:rPr>
                <w:color w:val="000000"/>
                <w:sz w:val="20"/>
                <w:szCs w:val="20"/>
              </w:rPr>
              <w:t>30.1</w:t>
            </w:r>
          </w:p>
        </w:tc>
        <w:tc>
          <w:tcPr>
            <w:tcW w:w="636" w:type="dxa"/>
            <w:tcBorders>
              <w:top w:val="nil"/>
              <w:bottom w:val="nil"/>
              <w:right w:val="nil"/>
            </w:tcBorders>
          </w:tcPr>
          <w:p w:rsidR="00565703" w:rsidRPr="00565703" w:rsidRDefault="00E3592B" w:rsidP="00565703">
            <w:pPr>
              <w:adjustRightInd w:val="0"/>
              <w:spacing w:before="60" w:after="60"/>
              <w:jc w:val="right"/>
              <w:rPr>
                <w:color w:val="000000"/>
                <w:sz w:val="20"/>
                <w:szCs w:val="20"/>
              </w:rPr>
            </w:pPr>
            <w:r>
              <w:rPr>
                <w:color w:val="000000"/>
                <w:sz w:val="20"/>
                <w:szCs w:val="20"/>
              </w:rPr>
              <w:t>26.7</w:t>
            </w:r>
          </w:p>
        </w:tc>
        <w:tc>
          <w:tcPr>
            <w:tcW w:w="552" w:type="dxa"/>
            <w:tcBorders>
              <w:top w:val="nil"/>
              <w:left w:val="nil"/>
              <w:bottom w:val="nil"/>
              <w:right w:val="nil"/>
            </w:tcBorders>
            <w:vAlign w:val="center"/>
          </w:tcPr>
          <w:p w:rsidR="00565703" w:rsidRPr="009677A5" w:rsidRDefault="00565703" w:rsidP="00C476E2">
            <w:pPr>
              <w:adjustRightInd w:val="0"/>
              <w:jc w:val="center"/>
              <w:rPr>
                <w:color w:val="000000"/>
                <w:sz w:val="20"/>
                <w:szCs w:val="20"/>
              </w:rPr>
            </w:pPr>
            <w:r>
              <w:rPr>
                <w:color w:val="000000"/>
                <w:sz w:val="20"/>
                <w:szCs w:val="20"/>
              </w:rPr>
              <w:t>-</w:t>
            </w:r>
          </w:p>
        </w:tc>
        <w:tc>
          <w:tcPr>
            <w:tcW w:w="804" w:type="dxa"/>
            <w:tcBorders>
              <w:top w:val="nil"/>
              <w:left w:val="nil"/>
              <w:bottom w:val="nil"/>
              <w:right w:val="double" w:sz="2" w:space="0" w:color="auto"/>
            </w:tcBorders>
          </w:tcPr>
          <w:p w:rsidR="00565703" w:rsidRPr="00565703" w:rsidRDefault="00E3592B" w:rsidP="00565703">
            <w:pPr>
              <w:adjustRightInd w:val="0"/>
              <w:spacing w:before="60" w:after="60"/>
              <w:rPr>
                <w:color w:val="000000"/>
                <w:sz w:val="20"/>
                <w:szCs w:val="20"/>
              </w:rPr>
            </w:pPr>
            <w:r>
              <w:rPr>
                <w:color w:val="000000"/>
                <w:sz w:val="20"/>
                <w:szCs w:val="20"/>
              </w:rPr>
              <w:t>33.4</w:t>
            </w:r>
          </w:p>
        </w:tc>
        <w:tc>
          <w:tcPr>
            <w:tcW w:w="816" w:type="dxa"/>
            <w:tcBorders>
              <w:top w:val="nil"/>
              <w:left w:val="double" w:sz="2" w:space="0" w:color="auto"/>
              <w:bottom w:val="nil"/>
              <w:right w:val="single" w:sz="4" w:space="0" w:color="auto"/>
            </w:tcBorders>
          </w:tcPr>
          <w:p w:rsidR="00565703" w:rsidRPr="00565703" w:rsidRDefault="00E3592B" w:rsidP="00565703">
            <w:pPr>
              <w:adjustRightInd w:val="0"/>
              <w:spacing w:before="60" w:after="60"/>
              <w:jc w:val="center"/>
              <w:rPr>
                <w:color w:val="000000"/>
                <w:sz w:val="20"/>
                <w:szCs w:val="20"/>
              </w:rPr>
            </w:pPr>
            <w:r>
              <w:rPr>
                <w:color w:val="000000"/>
                <w:sz w:val="20"/>
                <w:szCs w:val="20"/>
              </w:rPr>
              <w:t>1,5</w:t>
            </w:r>
            <w:r w:rsidR="00C91535">
              <w:rPr>
                <w:color w:val="000000"/>
                <w:sz w:val="20"/>
                <w:szCs w:val="20"/>
              </w:rPr>
              <w:t>60</w:t>
            </w:r>
          </w:p>
        </w:tc>
        <w:tc>
          <w:tcPr>
            <w:tcW w:w="703" w:type="dxa"/>
            <w:tcBorders>
              <w:top w:val="nil"/>
              <w:left w:val="single" w:sz="4" w:space="0" w:color="auto"/>
              <w:bottom w:val="nil"/>
            </w:tcBorders>
          </w:tcPr>
          <w:p w:rsidR="00565703" w:rsidRPr="00565703" w:rsidRDefault="00E3592B" w:rsidP="00565703">
            <w:pPr>
              <w:adjustRightInd w:val="0"/>
              <w:spacing w:before="60" w:after="60"/>
              <w:jc w:val="center"/>
              <w:rPr>
                <w:color w:val="000000"/>
                <w:sz w:val="20"/>
                <w:szCs w:val="20"/>
              </w:rPr>
            </w:pPr>
            <w:r>
              <w:rPr>
                <w:color w:val="000000"/>
                <w:sz w:val="20"/>
                <w:szCs w:val="20"/>
              </w:rPr>
              <w:t>11.5</w:t>
            </w:r>
          </w:p>
        </w:tc>
        <w:tc>
          <w:tcPr>
            <w:tcW w:w="636" w:type="dxa"/>
            <w:tcBorders>
              <w:top w:val="nil"/>
              <w:bottom w:val="nil"/>
              <w:right w:val="nil"/>
            </w:tcBorders>
          </w:tcPr>
          <w:p w:rsidR="00565703" w:rsidRPr="00565703" w:rsidRDefault="00E3592B" w:rsidP="00565703">
            <w:pPr>
              <w:adjustRightInd w:val="0"/>
              <w:spacing w:before="60" w:after="60"/>
              <w:jc w:val="right"/>
              <w:rPr>
                <w:color w:val="000000"/>
                <w:sz w:val="20"/>
                <w:szCs w:val="20"/>
              </w:rPr>
            </w:pPr>
            <w:r>
              <w:rPr>
                <w:color w:val="000000"/>
                <w:sz w:val="20"/>
                <w:szCs w:val="20"/>
              </w:rPr>
              <w:t>9.3</w:t>
            </w:r>
          </w:p>
        </w:tc>
        <w:tc>
          <w:tcPr>
            <w:tcW w:w="633" w:type="dxa"/>
            <w:tcBorders>
              <w:top w:val="nil"/>
              <w:left w:val="nil"/>
              <w:bottom w:val="nil"/>
              <w:right w:val="nil"/>
            </w:tcBorders>
            <w:vAlign w:val="center"/>
          </w:tcPr>
          <w:p w:rsidR="00565703" w:rsidRPr="009677A5" w:rsidRDefault="00565703" w:rsidP="00C476E2">
            <w:pPr>
              <w:adjustRightInd w:val="0"/>
              <w:jc w:val="center"/>
              <w:rPr>
                <w:color w:val="000000"/>
                <w:sz w:val="20"/>
                <w:szCs w:val="20"/>
              </w:rPr>
            </w:pPr>
            <w:r>
              <w:rPr>
                <w:color w:val="000000"/>
                <w:sz w:val="20"/>
                <w:szCs w:val="20"/>
              </w:rPr>
              <w:t>-</w:t>
            </w:r>
          </w:p>
        </w:tc>
        <w:tc>
          <w:tcPr>
            <w:tcW w:w="761" w:type="dxa"/>
            <w:tcBorders>
              <w:top w:val="nil"/>
              <w:left w:val="nil"/>
              <w:bottom w:val="nil"/>
              <w:right w:val="double" w:sz="2" w:space="0" w:color="auto"/>
            </w:tcBorders>
          </w:tcPr>
          <w:p w:rsidR="00565703" w:rsidRPr="00565703" w:rsidRDefault="00E3592B" w:rsidP="00565703">
            <w:pPr>
              <w:adjustRightInd w:val="0"/>
              <w:spacing w:before="60" w:after="60"/>
              <w:rPr>
                <w:color w:val="000000"/>
                <w:sz w:val="20"/>
                <w:szCs w:val="20"/>
              </w:rPr>
            </w:pPr>
            <w:r>
              <w:rPr>
                <w:color w:val="000000"/>
                <w:sz w:val="20"/>
                <w:szCs w:val="20"/>
              </w:rPr>
              <w:t>13.8</w:t>
            </w:r>
          </w:p>
        </w:tc>
      </w:tr>
      <w:tr w:rsidR="00565703" w:rsidRPr="009677A5" w:rsidTr="00565703">
        <w:trPr>
          <w:cantSplit/>
          <w:trHeight w:hRule="exact" w:val="283"/>
          <w:jc w:val="center"/>
        </w:trPr>
        <w:tc>
          <w:tcPr>
            <w:tcW w:w="2000" w:type="dxa"/>
            <w:tcBorders>
              <w:top w:val="nil"/>
              <w:left w:val="double" w:sz="2" w:space="0" w:color="auto"/>
              <w:bottom w:val="nil"/>
              <w:right w:val="double" w:sz="2" w:space="0" w:color="auto"/>
            </w:tcBorders>
            <w:vAlign w:val="center"/>
          </w:tcPr>
          <w:p w:rsidR="00565703" w:rsidRDefault="00565703" w:rsidP="00C476E2">
            <w:pPr>
              <w:ind w:right="-72" w:firstLine="180"/>
              <w:rPr>
                <w:smallCaps/>
                <w:sz w:val="20"/>
              </w:rPr>
            </w:pPr>
            <w:r>
              <w:rPr>
                <w:smallCaps/>
                <w:sz w:val="20"/>
              </w:rPr>
              <w:t>85 and older</w:t>
            </w:r>
          </w:p>
        </w:tc>
        <w:tc>
          <w:tcPr>
            <w:tcW w:w="816" w:type="dxa"/>
            <w:tcBorders>
              <w:top w:val="nil"/>
              <w:left w:val="double" w:sz="2" w:space="0" w:color="auto"/>
              <w:bottom w:val="nil"/>
              <w:right w:val="single" w:sz="4" w:space="0" w:color="auto"/>
            </w:tcBorders>
          </w:tcPr>
          <w:p w:rsidR="00565703" w:rsidRPr="00565703" w:rsidRDefault="00E3592B" w:rsidP="00565703">
            <w:pPr>
              <w:adjustRightInd w:val="0"/>
              <w:spacing w:before="60" w:after="60"/>
              <w:jc w:val="center"/>
              <w:rPr>
                <w:color w:val="000000"/>
                <w:sz w:val="20"/>
                <w:szCs w:val="20"/>
              </w:rPr>
            </w:pPr>
            <w:r>
              <w:rPr>
                <w:color w:val="000000"/>
                <w:sz w:val="20"/>
                <w:szCs w:val="20"/>
              </w:rPr>
              <w:t>652</w:t>
            </w:r>
          </w:p>
        </w:tc>
        <w:tc>
          <w:tcPr>
            <w:tcW w:w="721" w:type="dxa"/>
            <w:tcBorders>
              <w:top w:val="nil"/>
              <w:left w:val="single" w:sz="4" w:space="0" w:color="auto"/>
              <w:bottom w:val="nil"/>
            </w:tcBorders>
          </w:tcPr>
          <w:p w:rsidR="00565703" w:rsidRPr="00565703" w:rsidRDefault="00E3592B" w:rsidP="00565703">
            <w:pPr>
              <w:adjustRightInd w:val="0"/>
              <w:spacing w:before="60" w:after="60"/>
              <w:jc w:val="center"/>
              <w:rPr>
                <w:color w:val="000000"/>
                <w:sz w:val="20"/>
                <w:szCs w:val="20"/>
              </w:rPr>
            </w:pPr>
            <w:r>
              <w:rPr>
                <w:color w:val="000000"/>
                <w:sz w:val="20"/>
                <w:szCs w:val="20"/>
              </w:rPr>
              <w:t>35.4</w:t>
            </w:r>
          </w:p>
        </w:tc>
        <w:tc>
          <w:tcPr>
            <w:tcW w:w="636" w:type="dxa"/>
            <w:tcBorders>
              <w:top w:val="nil"/>
              <w:bottom w:val="nil"/>
              <w:right w:val="nil"/>
            </w:tcBorders>
          </w:tcPr>
          <w:p w:rsidR="00565703" w:rsidRPr="00565703" w:rsidRDefault="00E3592B" w:rsidP="00565703">
            <w:pPr>
              <w:adjustRightInd w:val="0"/>
              <w:spacing w:before="60" w:after="60"/>
              <w:jc w:val="right"/>
              <w:rPr>
                <w:color w:val="000000"/>
                <w:sz w:val="20"/>
                <w:szCs w:val="20"/>
              </w:rPr>
            </w:pPr>
            <w:r>
              <w:rPr>
                <w:color w:val="000000"/>
                <w:sz w:val="20"/>
                <w:szCs w:val="20"/>
              </w:rPr>
              <w:t>29.7</w:t>
            </w:r>
          </w:p>
        </w:tc>
        <w:tc>
          <w:tcPr>
            <w:tcW w:w="552" w:type="dxa"/>
            <w:tcBorders>
              <w:top w:val="nil"/>
              <w:left w:val="nil"/>
              <w:bottom w:val="nil"/>
              <w:right w:val="nil"/>
            </w:tcBorders>
            <w:vAlign w:val="center"/>
          </w:tcPr>
          <w:p w:rsidR="00565703" w:rsidRPr="009677A5" w:rsidRDefault="00565703"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tcPr>
          <w:p w:rsidR="00565703" w:rsidRPr="00565703" w:rsidRDefault="00E3592B" w:rsidP="00565703">
            <w:pPr>
              <w:adjustRightInd w:val="0"/>
              <w:spacing w:before="60" w:after="60"/>
              <w:rPr>
                <w:color w:val="000000"/>
                <w:sz w:val="20"/>
                <w:szCs w:val="20"/>
              </w:rPr>
            </w:pPr>
            <w:r>
              <w:rPr>
                <w:color w:val="000000"/>
                <w:sz w:val="20"/>
                <w:szCs w:val="20"/>
              </w:rPr>
              <w:t>41.</w:t>
            </w:r>
            <w:r w:rsidR="00C91535">
              <w:rPr>
                <w:color w:val="000000"/>
                <w:sz w:val="20"/>
                <w:szCs w:val="20"/>
              </w:rPr>
              <w:t>1</w:t>
            </w:r>
          </w:p>
        </w:tc>
        <w:tc>
          <w:tcPr>
            <w:tcW w:w="816" w:type="dxa"/>
            <w:tcBorders>
              <w:top w:val="nil"/>
              <w:left w:val="double" w:sz="2" w:space="0" w:color="auto"/>
              <w:bottom w:val="nil"/>
              <w:right w:val="single" w:sz="4" w:space="0" w:color="auto"/>
            </w:tcBorders>
          </w:tcPr>
          <w:p w:rsidR="00565703" w:rsidRPr="00565703" w:rsidRDefault="00E3592B" w:rsidP="00565703">
            <w:pPr>
              <w:adjustRightInd w:val="0"/>
              <w:spacing w:before="60" w:after="60"/>
              <w:jc w:val="center"/>
              <w:rPr>
                <w:color w:val="000000"/>
                <w:sz w:val="20"/>
                <w:szCs w:val="20"/>
              </w:rPr>
            </w:pPr>
            <w:r>
              <w:rPr>
                <w:color w:val="000000"/>
                <w:sz w:val="20"/>
                <w:szCs w:val="20"/>
              </w:rPr>
              <w:t>651</w:t>
            </w:r>
          </w:p>
        </w:tc>
        <w:tc>
          <w:tcPr>
            <w:tcW w:w="703" w:type="dxa"/>
            <w:tcBorders>
              <w:top w:val="nil"/>
              <w:left w:val="single" w:sz="4" w:space="0" w:color="auto"/>
              <w:bottom w:val="nil"/>
            </w:tcBorders>
          </w:tcPr>
          <w:p w:rsidR="00565703" w:rsidRPr="00565703" w:rsidRDefault="00E3592B" w:rsidP="00565703">
            <w:pPr>
              <w:adjustRightInd w:val="0"/>
              <w:spacing w:before="60" w:after="60"/>
              <w:jc w:val="center"/>
              <w:rPr>
                <w:color w:val="000000"/>
                <w:sz w:val="20"/>
                <w:szCs w:val="20"/>
              </w:rPr>
            </w:pPr>
            <w:r>
              <w:rPr>
                <w:color w:val="000000"/>
                <w:sz w:val="20"/>
                <w:szCs w:val="20"/>
              </w:rPr>
              <w:t>14.1</w:t>
            </w:r>
          </w:p>
        </w:tc>
        <w:tc>
          <w:tcPr>
            <w:tcW w:w="636" w:type="dxa"/>
            <w:tcBorders>
              <w:top w:val="nil"/>
              <w:bottom w:val="nil"/>
              <w:right w:val="nil"/>
            </w:tcBorders>
          </w:tcPr>
          <w:p w:rsidR="00565703" w:rsidRPr="00565703" w:rsidRDefault="00E3592B" w:rsidP="00565703">
            <w:pPr>
              <w:adjustRightInd w:val="0"/>
              <w:spacing w:before="60" w:after="60"/>
              <w:jc w:val="right"/>
              <w:rPr>
                <w:color w:val="000000"/>
                <w:sz w:val="20"/>
                <w:szCs w:val="20"/>
              </w:rPr>
            </w:pPr>
            <w:r>
              <w:rPr>
                <w:color w:val="000000"/>
                <w:sz w:val="20"/>
                <w:szCs w:val="20"/>
              </w:rPr>
              <w:t>9.9</w:t>
            </w:r>
          </w:p>
        </w:tc>
        <w:tc>
          <w:tcPr>
            <w:tcW w:w="633" w:type="dxa"/>
            <w:tcBorders>
              <w:top w:val="nil"/>
              <w:left w:val="nil"/>
              <w:bottom w:val="nil"/>
              <w:right w:val="nil"/>
            </w:tcBorders>
            <w:vAlign w:val="center"/>
          </w:tcPr>
          <w:p w:rsidR="00565703" w:rsidRPr="009677A5" w:rsidRDefault="00565703"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tcPr>
          <w:p w:rsidR="00565703" w:rsidRPr="00565703" w:rsidRDefault="00E3592B" w:rsidP="00565703">
            <w:pPr>
              <w:adjustRightInd w:val="0"/>
              <w:spacing w:before="60" w:after="60"/>
              <w:rPr>
                <w:color w:val="000000"/>
                <w:sz w:val="20"/>
                <w:szCs w:val="20"/>
              </w:rPr>
            </w:pPr>
            <w:r>
              <w:rPr>
                <w:color w:val="000000"/>
                <w:sz w:val="20"/>
                <w:szCs w:val="20"/>
              </w:rPr>
              <w:t>18.3</w:t>
            </w:r>
          </w:p>
        </w:tc>
      </w:tr>
      <w:tr w:rsidR="00565703" w:rsidRPr="009677A5" w:rsidTr="00C476E2">
        <w:trPr>
          <w:cantSplit/>
          <w:trHeight w:hRule="exact" w:val="283"/>
          <w:jc w:val="center"/>
        </w:trPr>
        <w:tc>
          <w:tcPr>
            <w:tcW w:w="2000" w:type="dxa"/>
            <w:tcBorders>
              <w:top w:val="nil"/>
              <w:left w:val="double" w:sz="2" w:space="0" w:color="auto"/>
              <w:bottom w:val="nil"/>
              <w:right w:val="double" w:sz="2" w:space="0" w:color="auto"/>
            </w:tcBorders>
            <w:vAlign w:val="center"/>
          </w:tcPr>
          <w:p w:rsidR="00565703" w:rsidRDefault="00565703" w:rsidP="00C476E2">
            <w:pPr>
              <w:ind w:right="-72"/>
              <w:rPr>
                <w:smallCaps/>
                <w:sz w:val="20"/>
              </w:rPr>
            </w:pPr>
            <w:r>
              <w:rPr>
                <w:smallCaps/>
                <w:sz w:val="20"/>
              </w:rPr>
              <w:t>Race-ethnicity*</w:t>
            </w: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p>
        </w:tc>
        <w:tc>
          <w:tcPr>
            <w:tcW w:w="721"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p>
        </w:tc>
        <w:tc>
          <w:tcPr>
            <w:tcW w:w="552" w:type="dxa"/>
            <w:tcBorders>
              <w:top w:val="nil"/>
              <w:left w:val="nil"/>
              <w:bottom w:val="nil"/>
              <w:right w:val="nil"/>
            </w:tcBorders>
            <w:vAlign w:val="center"/>
          </w:tcPr>
          <w:p w:rsidR="00565703" w:rsidRPr="009677A5" w:rsidRDefault="00565703" w:rsidP="00C476E2">
            <w:pPr>
              <w:adjustRightInd w:val="0"/>
              <w:jc w:val="center"/>
              <w:rPr>
                <w:color w:val="000000"/>
                <w:sz w:val="20"/>
                <w:szCs w:val="20"/>
              </w:rPr>
            </w:pPr>
          </w:p>
        </w:tc>
        <w:tc>
          <w:tcPr>
            <w:tcW w:w="804"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p>
        </w:tc>
        <w:tc>
          <w:tcPr>
            <w:tcW w:w="703"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p>
        </w:tc>
        <w:tc>
          <w:tcPr>
            <w:tcW w:w="633" w:type="dxa"/>
            <w:tcBorders>
              <w:top w:val="nil"/>
              <w:left w:val="nil"/>
              <w:bottom w:val="nil"/>
              <w:right w:val="nil"/>
            </w:tcBorders>
            <w:vAlign w:val="center"/>
          </w:tcPr>
          <w:p w:rsidR="00565703" w:rsidRPr="009677A5" w:rsidRDefault="00565703" w:rsidP="00C476E2">
            <w:pPr>
              <w:adjustRightInd w:val="0"/>
              <w:jc w:val="center"/>
              <w:rPr>
                <w:color w:val="000000"/>
                <w:sz w:val="20"/>
                <w:szCs w:val="20"/>
              </w:rPr>
            </w:pPr>
          </w:p>
        </w:tc>
        <w:tc>
          <w:tcPr>
            <w:tcW w:w="761"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p>
        </w:tc>
      </w:tr>
      <w:tr w:rsidR="00CF61DC" w:rsidRPr="009677A5" w:rsidTr="00C476E2">
        <w:trPr>
          <w:cantSplit/>
          <w:trHeight w:hRule="exact" w:val="283"/>
          <w:jc w:val="center"/>
        </w:trPr>
        <w:tc>
          <w:tcPr>
            <w:tcW w:w="2000" w:type="dxa"/>
            <w:tcBorders>
              <w:top w:val="nil"/>
              <w:left w:val="double" w:sz="2" w:space="0" w:color="auto"/>
              <w:bottom w:val="nil"/>
              <w:right w:val="double" w:sz="2" w:space="0" w:color="auto"/>
            </w:tcBorders>
            <w:vAlign w:val="center"/>
          </w:tcPr>
          <w:p w:rsidR="00CF61DC" w:rsidRDefault="00CF61DC" w:rsidP="00C476E2">
            <w:pPr>
              <w:ind w:right="-72" w:firstLine="180"/>
              <w:rPr>
                <w:smallCaps/>
                <w:sz w:val="20"/>
              </w:rPr>
            </w:pPr>
            <w:r>
              <w:rPr>
                <w:smallCaps/>
                <w:sz w:val="20"/>
              </w:rPr>
              <w:t>white</w:t>
            </w:r>
          </w:p>
        </w:tc>
        <w:tc>
          <w:tcPr>
            <w:tcW w:w="816" w:type="dxa"/>
            <w:tcBorders>
              <w:top w:val="nil"/>
              <w:left w:val="double" w:sz="2" w:space="0" w:color="auto"/>
              <w:bottom w:val="nil"/>
              <w:right w:val="single" w:sz="4" w:space="0" w:color="auto"/>
            </w:tcBorders>
          </w:tcPr>
          <w:p w:rsidR="00CF61DC" w:rsidRPr="00565703" w:rsidRDefault="00CF61DC" w:rsidP="003F7C6E">
            <w:pPr>
              <w:adjustRightInd w:val="0"/>
              <w:spacing w:before="60" w:after="60"/>
              <w:jc w:val="center"/>
              <w:rPr>
                <w:color w:val="000000"/>
                <w:sz w:val="20"/>
                <w:szCs w:val="20"/>
              </w:rPr>
            </w:pPr>
            <w:r w:rsidRPr="00565703">
              <w:rPr>
                <w:color w:val="000000"/>
                <w:sz w:val="20"/>
                <w:szCs w:val="20"/>
              </w:rPr>
              <w:t>4</w:t>
            </w:r>
            <w:r>
              <w:rPr>
                <w:color w:val="000000"/>
                <w:sz w:val="20"/>
                <w:szCs w:val="20"/>
              </w:rPr>
              <w:t>,</w:t>
            </w:r>
            <w:r w:rsidRPr="00565703">
              <w:rPr>
                <w:color w:val="000000"/>
                <w:sz w:val="20"/>
                <w:szCs w:val="20"/>
              </w:rPr>
              <w:t>711</w:t>
            </w:r>
          </w:p>
        </w:tc>
        <w:tc>
          <w:tcPr>
            <w:tcW w:w="721" w:type="dxa"/>
            <w:tcBorders>
              <w:top w:val="nil"/>
              <w:left w:val="single" w:sz="4" w:space="0" w:color="auto"/>
              <w:bottom w:val="nil"/>
            </w:tcBorders>
          </w:tcPr>
          <w:p w:rsidR="00CF61DC" w:rsidRPr="00565703" w:rsidRDefault="00CF61DC" w:rsidP="003F7C6E">
            <w:pPr>
              <w:adjustRightInd w:val="0"/>
              <w:spacing w:before="60" w:after="60"/>
              <w:jc w:val="center"/>
              <w:rPr>
                <w:color w:val="000000"/>
                <w:sz w:val="20"/>
                <w:szCs w:val="20"/>
              </w:rPr>
            </w:pPr>
            <w:r w:rsidRPr="00565703">
              <w:rPr>
                <w:color w:val="000000"/>
                <w:sz w:val="20"/>
                <w:szCs w:val="20"/>
              </w:rPr>
              <w:t>28.9</w:t>
            </w:r>
          </w:p>
        </w:tc>
        <w:tc>
          <w:tcPr>
            <w:tcW w:w="636" w:type="dxa"/>
            <w:tcBorders>
              <w:top w:val="nil"/>
              <w:bottom w:val="nil"/>
              <w:right w:val="nil"/>
            </w:tcBorders>
          </w:tcPr>
          <w:p w:rsidR="00CF61DC" w:rsidRPr="00565703" w:rsidRDefault="00CF61DC" w:rsidP="003F7C6E">
            <w:pPr>
              <w:adjustRightInd w:val="0"/>
              <w:spacing w:before="60" w:after="60"/>
              <w:jc w:val="right"/>
              <w:rPr>
                <w:color w:val="000000"/>
                <w:sz w:val="20"/>
                <w:szCs w:val="20"/>
              </w:rPr>
            </w:pPr>
            <w:r w:rsidRPr="00565703">
              <w:rPr>
                <w:color w:val="000000"/>
                <w:sz w:val="20"/>
                <w:szCs w:val="20"/>
              </w:rPr>
              <w:t>26.9</w:t>
            </w:r>
          </w:p>
        </w:tc>
        <w:tc>
          <w:tcPr>
            <w:tcW w:w="552" w:type="dxa"/>
            <w:tcBorders>
              <w:top w:val="nil"/>
              <w:left w:val="nil"/>
              <w:bottom w:val="nil"/>
              <w:right w:val="nil"/>
            </w:tcBorders>
            <w:vAlign w:val="center"/>
          </w:tcPr>
          <w:p w:rsidR="00CF61DC" w:rsidRPr="009677A5" w:rsidRDefault="00CF61DC" w:rsidP="003F7C6E">
            <w:pPr>
              <w:adjustRightInd w:val="0"/>
              <w:jc w:val="center"/>
              <w:rPr>
                <w:color w:val="000000"/>
                <w:sz w:val="20"/>
                <w:szCs w:val="20"/>
              </w:rPr>
            </w:pPr>
          </w:p>
        </w:tc>
        <w:tc>
          <w:tcPr>
            <w:tcW w:w="804" w:type="dxa"/>
            <w:tcBorders>
              <w:top w:val="nil"/>
              <w:left w:val="nil"/>
              <w:bottom w:val="nil"/>
              <w:right w:val="double" w:sz="2" w:space="0" w:color="auto"/>
            </w:tcBorders>
          </w:tcPr>
          <w:p w:rsidR="00CF61DC" w:rsidRPr="00565703" w:rsidRDefault="00CF61DC" w:rsidP="003F7C6E">
            <w:pPr>
              <w:adjustRightInd w:val="0"/>
              <w:spacing w:before="60" w:after="60"/>
              <w:rPr>
                <w:color w:val="000000"/>
                <w:sz w:val="20"/>
                <w:szCs w:val="20"/>
              </w:rPr>
            </w:pPr>
            <w:r w:rsidRPr="00565703">
              <w:rPr>
                <w:color w:val="000000"/>
                <w:sz w:val="20"/>
                <w:szCs w:val="20"/>
              </w:rPr>
              <w:t>30.8</w:t>
            </w:r>
          </w:p>
        </w:tc>
        <w:tc>
          <w:tcPr>
            <w:tcW w:w="816" w:type="dxa"/>
            <w:tcBorders>
              <w:top w:val="nil"/>
              <w:left w:val="double" w:sz="2" w:space="0" w:color="auto"/>
              <w:bottom w:val="nil"/>
              <w:right w:val="single" w:sz="4" w:space="0" w:color="auto"/>
            </w:tcBorders>
          </w:tcPr>
          <w:p w:rsidR="00CF61DC" w:rsidRPr="00565703" w:rsidRDefault="00CF61DC" w:rsidP="003F7C6E">
            <w:pPr>
              <w:adjustRightInd w:val="0"/>
              <w:spacing w:before="60" w:after="60"/>
              <w:jc w:val="center"/>
              <w:rPr>
                <w:color w:val="000000"/>
                <w:sz w:val="20"/>
                <w:szCs w:val="20"/>
              </w:rPr>
            </w:pPr>
            <w:r w:rsidRPr="00565703">
              <w:rPr>
                <w:color w:val="000000"/>
                <w:sz w:val="20"/>
                <w:szCs w:val="20"/>
              </w:rPr>
              <w:t>4</w:t>
            </w:r>
            <w:r>
              <w:rPr>
                <w:color w:val="000000"/>
                <w:sz w:val="20"/>
                <w:szCs w:val="20"/>
              </w:rPr>
              <w:t>,</w:t>
            </w:r>
            <w:r w:rsidRPr="00565703">
              <w:rPr>
                <w:color w:val="000000"/>
                <w:sz w:val="20"/>
                <w:szCs w:val="20"/>
              </w:rPr>
              <w:t>700</w:t>
            </w:r>
          </w:p>
        </w:tc>
        <w:tc>
          <w:tcPr>
            <w:tcW w:w="703" w:type="dxa"/>
            <w:tcBorders>
              <w:top w:val="nil"/>
              <w:left w:val="single" w:sz="4" w:space="0" w:color="auto"/>
              <w:bottom w:val="nil"/>
            </w:tcBorders>
          </w:tcPr>
          <w:p w:rsidR="00CF61DC" w:rsidRPr="00565703" w:rsidRDefault="00CF61DC" w:rsidP="003F7C6E">
            <w:pPr>
              <w:adjustRightInd w:val="0"/>
              <w:spacing w:before="60" w:after="60"/>
              <w:jc w:val="center"/>
              <w:rPr>
                <w:color w:val="000000"/>
                <w:sz w:val="20"/>
                <w:szCs w:val="20"/>
              </w:rPr>
            </w:pPr>
            <w:r w:rsidRPr="00565703">
              <w:rPr>
                <w:color w:val="000000"/>
                <w:sz w:val="20"/>
                <w:szCs w:val="20"/>
              </w:rPr>
              <w:t>10.9</w:t>
            </w:r>
          </w:p>
        </w:tc>
        <w:tc>
          <w:tcPr>
            <w:tcW w:w="636" w:type="dxa"/>
            <w:tcBorders>
              <w:top w:val="nil"/>
              <w:bottom w:val="nil"/>
              <w:right w:val="nil"/>
            </w:tcBorders>
          </w:tcPr>
          <w:p w:rsidR="00CF61DC" w:rsidRPr="00565703" w:rsidRDefault="00CF61DC" w:rsidP="003F7C6E">
            <w:pPr>
              <w:adjustRightInd w:val="0"/>
              <w:spacing w:before="60" w:after="60"/>
              <w:jc w:val="right"/>
              <w:rPr>
                <w:color w:val="000000"/>
                <w:sz w:val="20"/>
                <w:szCs w:val="20"/>
              </w:rPr>
            </w:pPr>
            <w:r w:rsidRPr="00565703">
              <w:rPr>
                <w:color w:val="000000"/>
                <w:sz w:val="20"/>
                <w:szCs w:val="20"/>
              </w:rPr>
              <w:t>9.6</w:t>
            </w:r>
          </w:p>
        </w:tc>
        <w:tc>
          <w:tcPr>
            <w:tcW w:w="633" w:type="dxa"/>
            <w:tcBorders>
              <w:top w:val="nil"/>
              <w:left w:val="nil"/>
              <w:bottom w:val="nil"/>
              <w:right w:val="nil"/>
            </w:tcBorders>
            <w:vAlign w:val="center"/>
          </w:tcPr>
          <w:p w:rsidR="00CF61DC" w:rsidRPr="009677A5" w:rsidRDefault="00CF61DC" w:rsidP="003F7C6E">
            <w:pPr>
              <w:adjustRightInd w:val="0"/>
              <w:jc w:val="center"/>
              <w:rPr>
                <w:color w:val="000000"/>
                <w:sz w:val="20"/>
                <w:szCs w:val="20"/>
              </w:rPr>
            </w:pPr>
            <w:r w:rsidRPr="00CF61DC">
              <w:rPr>
                <w:color w:val="000000"/>
                <w:sz w:val="20"/>
                <w:szCs w:val="20"/>
              </w:rPr>
              <w:t>-</w:t>
            </w:r>
          </w:p>
        </w:tc>
        <w:tc>
          <w:tcPr>
            <w:tcW w:w="761" w:type="dxa"/>
            <w:tcBorders>
              <w:top w:val="nil"/>
              <w:left w:val="nil"/>
              <w:bottom w:val="nil"/>
              <w:right w:val="double" w:sz="2" w:space="0" w:color="auto"/>
            </w:tcBorders>
          </w:tcPr>
          <w:p w:rsidR="00CF61DC" w:rsidRPr="00565703" w:rsidRDefault="00CF61DC" w:rsidP="003F7C6E">
            <w:pPr>
              <w:adjustRightInd w:val="0"/>
              <w:spacing w:before="60" w:after="60"/>
              <w:rPr>
                <w:color w:val="000000"/>
                <w:sz w:val="20"/>
                <w:szCs w:val="20"/>
              </w:rPr>
            </w:pPr>
            <w:r w:rsidRPr="00565703">
              <w:rPr>
                <w:color w:val="000000"/>
                <w:sz w:val="20"/>
                <w:szCs w:val="20"/>
              </w:rPr>
              <w:t>12.2</w:t>
            </w:r>
          </w:p>
        </w:tc>
      </w:tr>
      <w:tr w:rsidR="00CF61DC" w:rsidRPr="009677A5" w:rsidTr="00C476E2">
        <w:trPr>
          <w:cantSplit/>
          <w:trHeight w:hRule="exact" w:val="283"/>
          <w:jc w:val="center"/>
        </w:trPr>
        <w:tc>
          <w:tcPr>
            <w:tcW w:w="2000" w:type="dxa"/>
            <w:tcBorders>
              <w:top w:val="nil"/>
              <w:left w:val="double" w:sz="2" w:space="0" w:color="auto"/>
              <w:bottom w:val="nil"/>
              <w:right w:val="double" w:sz="2" w:space="0" w:color="auto"/>
            </w:tcBorders>
            <w:vAlign w:val="center"/>
          </w:tcPr>
          <w:p w:rsidR="00CF61DC" w:rsidRDefault="00CF61DC" w:rsidP="00C476E2">
            <w:pPr>
              <w:ind w:right="-72" w:firstLine="180"/>
              <w:rPr>
                <w:smallCaps/>
                <w:sz w:val="20"/>
              </w:rPr>
            </w:pPr>
            <w:r>
              <w:rPr>
                <w:smallCaps/>
                <w:sz w:val="20"/>
              </w:rPr>
              <w:t>black</w:t>
            </w:r>
          </w:p>
        </w:tc>
        <w:tc>
          <w:tcPr>
            <w:tcW w:w="816" w:type="dxa"/>
            <w:tcBorders>
              <w:top w:val="nil"/>
              <w:left w:val="double" w:sz="2" w:space="0" w:color="auto"/>
              <w:bottom w:val="nil"/>
              <w:right w:val="single" w:sz="4" w:space="0" w:color="auto"/>
            </w:tcBorders>
          </w:tcPr>
          <w:p w:rsidR="00CF61DC" w:rsidRPr="00565703" w:rsidRDefault="00CF61DC" w:rsidP="003F7C6E">
            <w:pPr>
              <w:adjustRightInd w:val="0"/>
              <w:spacing w:before="60" w:after="60"/>
              <w:jc w:val="center"/>
              <w:rPr>
                <w:color w:val="000000"/>
                <w:sz w:val="20"/>
                <w:szCs w:val="20"/>
              </w:rPr>
            </w:pPr>
            <w:r w:rsidRPr="00565703">
              <w:rPr>
                <w:color w:val="000000"/>
                <w:sz w:val="20"/>
                <w:szCs w:val="20"/>
              </w:rPr>
              <w:t>193</w:t>
            </w:r>
          </w:p>
        </w:tc>
        <w:tc>
          <w:tcPr>
            <w:tcW w:w="721" w:type="dxa"/>
            <w:tcBorders>
              <w:top w:val="nil"/>
              <w:left w:val="single" w:sz="4" w:space="0" w:color="auto"/>
              <w:bottom w:val="nil"/>
            </w:tcBorders>
          </w:tcPr>
          <w:p w:rsidR="00CF61DC" w:rsidRPr="00565703" w:rsidRDefault="00CF61DC" w:rsidP="003F7C6E">
            <w:pPr>
              <w:adjustRightInd w:val="0"/>
              <w:spacing w:before="60" w:after="60"/>
              <w:jc w:val="center"/>
              <w:rPr>
                <w:color w:val="000000"/>
                <w:sz w:val="20"/>
                <w:szCs w:val="20"/>
              </w:rPr>
            </w:pPr>
            <w:r w:rsidRPr="00565703">
              <w:rPr>
                <w:color w:val="000000"/>
                <w:sz w:val="20"/>
                <w:szCs w:val="20"/>
              </w:rPr>
              <w:t>29.5</w:t>
            </w:r>
          </w:p>
        </w:tc>
        <w:tc>
          <w:tcPr>
            <w:tcW w:w="636" w:type="dxa"/>
            <w:tcBorders>
              <w:top w:val="nil"/>
              <w:bottom w:val="nil"/>
              <w:right w:val="nil"/>
            </w:tcBorders>
          </w:tcPr>
          <w:p w:rsidR="00CF61DC" w:rsidRPr="00565703" w:rsidRDefault="00CF61DC" w:rsidP="003F7C6E">
            <w:pPr>
              <w:adjustRightInd w:val="0"/>
              <w:spacing w:before="60" w:after="60"/>
              <w:jc w:val="right"/>
              <w:rPr>
                <w:color w:val="000000"/>
                <w:sz w:val="20"/>
                <w:szCs w:val="20"/>
              </w:rPr>
            </w:pPr>
            <w:r w:rsidRPr="00565703">
              <w:rPr>
                <w:color w:val="000000"/>
                <w:sz w:val="20"/>
                <w:szCs w:val="20"/>
              </w:rPr>
              <w:t>18.6</w:t>
            </w:r>
          </w:p>
        </w:tc>
        <w:tc>
          <w:tcPr>
            <w:tcW w:w="552" w:type="dxa"/>
            <w:tcBorders>
              <w:top w:val="nil"/>
              <w:left w:val="nil"/>
              <w:bottom w:val="nil"/>
              <w:right w:val="nil"/>
            </w:tcBorders>
            <w:vAlign w:val="center"/>
          </w:tcPr>
          <w:p w:rsidR="00CF61DC" w:rsidRPr="009677A5" w:rsidRDefault="00CF61DC" w:rsidP="003F7C6E">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tcPr>
          <w:p w:rsidR="00CF61DC" w:rsidRPr="00565703" w:rsidRDefault="00CF61DC" w:rsidP="003F7C6E">
            <w:pPr>
              <w:adjustRightInd w:val="0"/>
              <w:spacing w:before="60" w:after="60"/>
              <w:rPr>
                <w:color w:val="000000"/>
                <w:sz w:val="20"/>
                <w:szCs w:val="20"/>
              </w:rPr>
            </w:pPr>
            <w:r w:rsidRPr="00565703">
              <w:rPr>
                <w:color w:val="000000"/>
                <w:sz w:val="20"/>
                <w:szCs w:val="20"/>
              </w:rPr>
              <w:t>40.4</w:t>
            </w:r>
          </w:p>
        </w:tc>
        <w:tc>
          <w:tcPr>
            <w:tcW w:w="816" w:type="dxa"/>
            <w:tcBorders>
              <w:top w:val="nil"/>
              <w:left w:val="double" w:sz="2" w:space="0" w:color="auto"/>
              <w:bottom w:val="nil"/>
              <w:right w:val="single" w:sz="4" w:space="0" w:color="auto"/>
            </w:tcBorders>
          </w:tcPr>
          <w:p w:rsidR="00CF61DC" w:rsidRPr="00565703" w:rsidRDefault="00CF61DC" w:rsidP="003F7C6E">
            <w:pPr>
              <w:adjustRightInd w:val="0"/>
              <w:spacing w:before="60" w:after="60"/>
              <w:jc w:val="center"/>
              <w:rPr>
                <w:color w:val="000000"/>
                <w:sz w:val="20"/>
                <w:szCs w:val="20"/>
              </w:rPr>
            </w:pPr>
            <w:r w:rsidRPr="00CF61DC">
              <w:rPr>
                <w:color w:val="000000"/>
                <w:sz w:val="20"/>
                <w:szCs w:val="20"/>
              </w:rPr>
              <w:t>†</w:t>
            </w:r>
          </w:p>
        </w:tc>
        <w:tc>
          <w:tcPr>
            <w:tcW w:w="703" w:type="dxa"/>
            <w:tcBorders>
              <w:top w:val="nil"/>
              <w:left w:val="single" w:sz="4" w:space="0" w:color="auto"/>
              <w:bottom w:val="nil"/>
            </w:tcBorders>
          </w:tcPr>
          <w:p w:rsidR="00CF61DC" w:rsidRPr="00565703" w:rsidRDefault="00CF61DC" w:rsidP="003F7C6E">
            <w:pPr>
              <w:adjustRightInd w:val="0"/>
              <w:spacing w:before="60" w:after="60"/>
              <w:jc w:val="center"/>
              <w:rPr>
                <w:color w:val="000000"/>
                <w:sz w:val="20"/>
                <w:szCs w:val="20"/>
              </w:rPr>
            </w:pPr>
          </w:p>
        </w:tc>
        <w:tc>
          <w:tcPr>
            <w:tcW w:w="636" w:type="dxa"/>
            <w:tcBorders>
              <w:top w:val="nil"/>
              <w:bottom w:val="nil"/>
              <w:right w:val="nil"/>
            </w:tcBorders>
          </w:tcPr>
          <w:p w:rsidR="00CF61DC" w:rsidRPr="00565703" w:rsidRDefault="00CF61DC" w:rsidP="003F7C6E">
            <w:pPr>
              <w:adjustRightInd w:val="0"/>
              <w:spacing w:before="60" w:after="60"/>
              <w:jc w:val="right"/>
              <w:rPr>
                <w:color w:val="000000"/>
                <w:sz w:val="20"/>
                <w:szCs w:val="20"/>
              </w:rPr>
            </w:pPr>
          </w:p>
        </w:tc>
        <w:tc>
          <w:tcPr>
            <w:tcW w:w="633" w:type="dxa"/>
            <w:tcBorders>
              <w:top w:val="nil"/>
              <w:left w:val="nil"/>
              <w:bottom w:val="nil"/>
              <w:right w:val="nil"/>
            </w:tcBorders>
            <w:vAlign w:val="center"/>
          </w:tcPr>
          <w:p w:rsidR="00CF61DC" w:rsidRPr="009677A5" w:rsidRDefault="00CF61DC" w:rsidP="003F7C6E">
            <w:pPr>
              <w:adjustRightInd w:val="0"/>
              <w:jc w:val="center"/>
              <w:rPr>
                <w:color w:val="000000"/>
                <w:sz w:val="20"/>
                <w:szCs w:val="20"/>
              </w:rPr>
            </w:pPr>
          </w:p>
        </w:tc>
        <w:tc>
          <w:tcPr>
            <w:tcW w:w="761" w:type="dxa"/>
            <w:tcBorders>
              <w:top w:val="nil"/>
              <w:left w:val="nil"/>
              <w:bottom w:val="nil"/>
              <w:right w:val="double" w:sz="2" w:space="0" w:color="auto"/>
            </w:tcBorders>
          </w:tcPr>
          <w:p w:rsidR="00CF61DC" w:rsidRPr="00565703" w:rsidRDefault="00CF61DC" w:rsidP="003F7C6E">
            <w:pPr>
              <w:adjustRightInd w:val="0"/>
              <w:spacing w:before="60" w:after="60"/>
              <w:rPr>
                <w:color w:val="000000"/>
                <w:sz w:val="20"/>
                <w:szCs w:val="20"/>
              </w:rPr>
            </w:pPr>
          </w:p>
        </w:tc>
      </w:tr>
      <w:tr w:rsidR="00CF61DC" w:rsidRPr="009677A5" w:rsidTr="00C476E2">
        <w:trPr>
          <w:cantSplit/>
          <w:trHeight w:hRule="exact" w:val="283"/>
          <w:jc w:val="center"/>
        </w:trPr>
        <w:tc>
          <w:tcPr>
            <w:tcW w:w="2000" w:type="dxa"/>
            <w:tcBorders>
              <w:top w:val="nil"/>
              <w:left w:val="double" w:sz="2" w:space="0" w:color="auto"/>
              <w:bottom w:val="nil"/>
              <w:right w:val="double" w:sz="2" w:space="0" w:color="auto"/>
            </w:tcBorders>
            <w:vAlign w:val="center"/>
          </w:tcPr>
          <w:p w:rsidR="00CF61DC" w:rsidRDefault="00CF61DC" w:rsidP="00C476E2">
            <w:pPr>
              <w:ind w:right="-72" w:firstLine="180"/>
              <w:rPr>
                <w:smallCaps/>
                <w:sz w:val="20"/>
              </w:rPr>
            </w:pPr>
            <w:proofErr w:type="spellStart"/>
            <w:r>
              <w:rPr>
                <w:smallCaps/>
                <w:sz w:val="20"/>
              </w:rPr>
              <w:t>hispanic</w:t>
            </w:r>
            <w:proofErr w:type="spellEnd"/>
          </w:p>
        </w:tc>
        <w:tc>
          <w:tcPr>
            <w:tcW w:w="816" w:type="dxa"/>
            <w:tcBorders>
              <w:top w:val="nil"/>
              <w:left w:val="double" w:sz="2" w:space="0" w:color="auto"/>
              <w:bottom w:val="nil"/>
              <w:right w:val="single" w:sz="4" w:space="0" w:color="auto"/>
            </w:tcBorders>
          </w:tcPr>
          <w:p w:rsidR="00CF61DC" w:rsidRPr="00565703" w:rsidRDefault="00CF61DC" w:rsidP="003F7C6E">
            <w:pPr>
              <w:adjustRightInd w:val="0"/>
              <w:spacing w:before="60" w:after="60"/>
              <w:jc w:val="center"/>
              <w:rPr>
                <w:color w:val="000000"/>
                <w:sz w:val="20"/>
                <w:szCs w:val="20"/>
              </w:rPr>
            </w:pPr>
            <w:r w:rsidRPr="00565703">
              <w:rPr>
                <w:color w:val="000000"/>
                <w:sz w:val="20"/>
                <w:szCs w:val="20"/>
              </w:rPr>
              <w:t>123</w:t>
            </w:r>
          </w:p>
        </w:tc>
        <w:tc>
          <w:tcPr>
            <w:tcW w:w="721" w:type="dxa"/>
            <w:tcBorders>
              <w:top w:val="nil"/>
              <w:left w:val="single" w:sz="4" w:space="0" w:color="auto"/>
              <w:bottom w:val="nil"/>
            </w:tcBorders>
          </w:tcPr>
          <w:p w:rsidR="00CF61DC" w:rsidRPr="00565703" w:rsidRDefault="00CF61DC" w:rsidP="003F7C6E">
            <w:pPr>
              <w:adjustRightInd w:val="0"/>
              <w:spacing w:before="60" w:after="60"/>
              <w:jc w:val="center"/>
              <w:rPr>
                <w:color w:val="000000"/>
                <w:sz w:val="20"/>
                <w:szCs w:val="20"/>
              </w:rPr>
            </w:pPr>
            <w:r w:rsidRPr="00565703">
              <w:rPr>
                <w:color w:val="000000"/>
                <w:sz w:val="20"/>
                <w:szCs w:val="20"/>
              </w:rPr>
              <w:t>26.8</w:t>
            </w:r>
          </w:p>
        </w:tc>
        <w:tc>
          <w:tcPr>
            <w:tcW w:w="636" w:type="dxa"/>
            <w:tcBorders>
              <w:top w:val="nil"/>
              <w:bottom w:val="nil"/>
              <w:right w:val="nil"/>
            </w:tcBorders>
          </w:tcPr>
          <w:p w:rsidR="00CF61DC" w:rsidRPr="00565703" w:rsidRDefault="00CF61DC" w:rsidP="003F7C6E">
            <w:pPr>
              <w:adjustRightInd w:val="0"/>
              <w:spacing w:before="60" w:after="60"/>
              <w:jc w:val="right"/>
              <w:rPr>
                <w:color w:val="000000"/>
                <w:sz w:val="20"/>
                <w:szCs w:val="20"/>
              </w:rPr>
            </w:pPr>
            <w:r w:rsidRPr="00565703">
              <w:rPr>
                <w:color w:val="000000"/>
                <w:sz w:val="20"/>
                <w:szCs w:val="20"/>
              </w:rPr>
              <w:t>14.5</w:t>
            </w:r>
          </w:p>
        </w:tc>
        <w:tc>
          <w:tcPr>
            <w:tcW w:w="552" w:type="dxa"/>
            <w:tcBorders>
              <w:top w:val="nil"/>
              <w:left w:val="nil"/>
              <w:bottom w:val="nil"/>
              <w:right w:val="nil"/>
            </w:tcBorders>
            <w:vAlign w:val="center"/>
          </w:tcPr>
          <w:p w:rsidR="00CF61DC" w:rsidRPr="009677A5" w:rsidRDefault="00CF61DC" w:rsidP="003F7C6E">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tcPr>
          <w:p w:rsidR="00CF61DC" w:rsidRPr="00565703" w:rsidRDefault="00CF61DC" w:rsidP="003F7C6E">
            <w:pPr>
              <w:adjustRightInd w:val="0"/>
              <w:spacing w:before="60" w:after="60"/>
              <w:rPr>
                <w:color w:val="000000"/>
                <w:sz w:val="20"/>
                <w:szCs w:val="20"/>
              </w:rPr>
            </w:pPr>
            <w:r w:rsidRPr="00565703">
              <w:rPr>
                <w:color w:val="000000"/>
                <w:sz w:val="20"/>
                <w:szCs w:val="20"/>
              </w:rPr>
              <w:t>39.2</w:t>
            </w:r>
          </w:p>
        </w:tc>
        <w:tc>
          <w:tcPr>
            <w:tcW w:w="816" w:type="dxa"/>
            <w:tcBorders>
              <w:top w:val="nil"/>
              <w:left w:val="double" w:sz="2" w:space="0" w:color="auto"/>
              <w:bottom w:val="nil"/>
              <w:right w:val="single" w:sz="4" w:space="0" w:color="auto"/>
            </w:tcBorders>
          </w:tcPr>
          <w:p w:rsidR="00CF61DC" w:rsidRPr="003436BE" w:rsidRDefault="00CF61DC" w:rsidP="003F7C6E">
            <w:pPr>
              <w:adjustRightInd w:val="0"/>
              <w:spacing w:before="60" w:after="60"/>
              <w:jc w:val="center"/>
              <w:rPr>
                <w:color w:val="000000"/>
                <w:sz w:val="20"/>
                <w:szCs w:val="20"/>
              </w:rPr>
            </w:pPr>
            <w:r w:rsidRPr="003436BE">
              <w:rPr>
                <w:color w:val="000000"/>
                <w:sz w:val="20"/>
                <w:szCs w:val="20"/>
              </w:rPr>
              <w:t>†</w:t>
            </w:r>
          </w:p>
        </w:tc>
        <w:tc>
          <w:tcPr>
            <w:tcW w:w="703" w:type="dxa"/>
            <w:tcBorders>
              <w:top w:val="nil"/>
              <w:left w:val="single" w:sz="4" w:space="0" w:color="auto"/>
              <w:bottom w:val="nil"/>
            </w:tcBorders>
          </w:tcPr>
          <w:p w:rsidR="00CF61DC" w:rsidRPr="00565703" w:rsidRDefault="00CF61DC" w:rsidP="003F7C6E">
            <w:pPr>
              <w:adjustRightInd w:val="0"/>
              <w:spacing w:before="60" w:after="60"/>
              <w:jc w:val="center"/>
              <w:rPr>
                <w:color w:val="000000"/>
                <w:sz w:val="20"/>
                <w:szCs w:val="20"/>
              </w:rPr>
            </w:pPr>
          </w:p>
        </w:tc>
        <w:tc>
          <w:tcPr>
            <w:tcW w:w="636" w:type="dxa"/>
            <w:tcBorders>
              <w:top w:val="nil"/>
              <w:bottom w:val="nil"/>
              <w:right w:val="nil"/>
            </w:tcBorders>
          </w:tcPr>
          <w:p w:rsidR="00CF61DC" w:rsidRPr="00565703" w:rsidRDefault="00CF61DC" w:rsidP="003F7C6E">
            <w:pPr>
              <w:adjustRightInd w:val="0"/>
              <w:spacing w:before="60" w:after="60"/>
              <w:jc w:val="right"/>
              <w:rPr>
                <w:color w:val="000000"/>
                <w:sz w:val="20"/>
                <w:szCs w:val="20"/>
              </w:rPr>
            </w:pPr>
          </w:p>
        </w:tc>
        <w:tc>
          <w:tcPr>
            <w:tcW w:w="633" w:type="dxa"/>
            <w:tcBorders>
              <w:top w:val="nil"/>
              <w:left w:val="nil"/>
              <w:bottom w:val="nil"/>
              <w:right w:val="nil"/>
            </w:tcBorders>
            <w:vAlign w:val="center"/>
          </w:tcPr>
          <w:p w:rsidR="00CF61DC" w:rsidRPr="009677A5" w:rsidRDefault="00CF61DC" w:rsidP="003F7C6E">
            <w:pPr>
              <w:adjustRightInd w:val="0"/>
              <w:jc w:val="center"/>
              <w:rPr>
                <w:color w:val="000000"/>
                <w:sz w:val="20"/>
                <w:szCs w:val="20"/>
              </w:rPr>
            </w:pPr>
          </w:p>
        </w:tc>
        <w:tc>
          <w:tcPr>
            <w:tcW w:w="761" w:type="dxa"/>
            <w:tcBorders>
              <w:top w:val="nil"/>
              <w:left w:val="nil"/>
              <w:bottom w:val="nil"/>
              <w:right w:val="double" w:sz="2" w:space="0" w:color="auto"/>
            </w:tcBorders>
          </w:tcPr>
          <w:p w:rsidR="00CF61DC" w:rsidRPr="00565703" w:rsidRDefault="00CF61DC" w:rsidP="003F7C6E">
            <w:pPr>
              <w:adjustRightInd w:val="0"/>
              <w:spacing w:before="60" w:after="60"/>
              <w:rPr>
                <w:color w:val="000000"/>
                <w:sz w:val="20"/>
                <w:szCs w:val="20"/>
              </w:rPr>
            </w:pPr>
          </w:p>
        </w:tc>
      </w:tr>
      <w:tr w:rsidR="00CF61DC" w:rsidRPr="009677A5" w:rsidTr="00C476E2">
        <w:trPr>
          <w:cantSplit/>
          <w:trHeight w:hRule="exact" w:val="283"/>
          <w:jc w:val="center"/>
        </w:trPr>
        <w:tc>
          <w:tcPr>
            <w:tcW w:w="2000" w:type="dxa"/>
            <w:tcBorders>
              <w:top w:val="nil"/>
              <w:left w:val="double" w:sz="2" w:space="0" w:color="auto"/>
              <w:bottom w:val="nil"/>
              <w:right w:val="double" w:sz="2" w:space="0" w:color="auto"/>
            </w:tcBorders>
            <w:vAlign w:val="center"/>
          </w:tcPr>
          <w:p w:rsidR="00CF61DC" w:rsidRDefault="00CF61DC" w:rsidP="00C476E2">
            <w:pPr>
              <w:ind w:right="-72" w:firstLine="180"/>
              <w:rPr>
                <w:smallCaps/>
                <w:sz w:val="20"/>
              </w:rPr>
            </w:pPr>
            <w:proofErr w:type="spellStart"/>
            <w:r>
              <w:rPr>
                <w:smallCaps/>
                <w:sz w:val="20"/>
              </w:rPr>
              <w:t>asian</w:t>
            </w:r>
            <w:proofErr w:type="spellEnd"/>
          </w:p>
        </w:tc>
        <w:tc>
          <w:tcPr>
            <w:tcW w:w="816" w:type="dxa"/>
            <w:tcBorders>
              <w:top w:val="nil"/>
              <w:left w:val="double" w:sz="2" w:space="0" w:color="auto"/>
              <w:bottom w:val="nil"/>
              <w:right w:val="single" w:sz="4" w:space="0" w:color="auto"/>
            </w:tcBorders>
          </w:tcPr>
          <w:p w:rsidR="00CF61DC" w:rsidRPr="00565703" w:rsidRDefault="00CF61DC" w:rsidP="003F7C6E">
            <w:pPr>
              <w:adjustRightInd w:val="0"/>
              <w:spacing w:before="60" w:after="60"/>
              <w:jc w:val="center"/>
              <w:rPr>
                <w:color w:val="000000"/>
                <w:sz w:val="20"/>
                <w:szCs w:val="20"/>
              </w:rPr>
            </w:pPr>
            <w:r w:rsidRPr="00565703">
              <w:rPr>
                <w:color w:val="000000"/>
                <w:sz w:val="20"/>
                <w:szCs w:val="20"/>
              </w:rPr>
              <w:t>†</w:t>
            </w:r>
          </w:p>
        </w:tc>
        <w:tc>
          <w:tcPr>
            <w:tcW w:w="721" w:type="dxa"/>
            <w:tcBorders>
              <w:top w:val="nil"/>
              <w:left w:val="single" w:sz="4" w:space="0" w:color="auto"/>
              <w:bottom w:val="nil"/>
            </w:tcBorders>
          </w:tcPr>
          <w:p w:rsidR="00CF61DC" w:rsidRPr="00565703" w:rsidRDefault="00CF61DC" w:rsidP="003F7C6E">
            <w:pPr>
              <w:adjustRightInd w:val="0"/>
              <w:spacing w:before="60" w:after="60"/>
              <w:jc w:val="center"/>
              <w:rPr>
                <w:color w:val="000000"/>
                <w:sz w:val="20"/>
                <w:szCs w:val="20"/>
              </w:rPr>
            </w:pPr>
          </w:p>
        </w:tc>
        <w:tc>
          <w:tcPr>
            <w:tcW w:w="636" w:type="dxa"/>
            <w:tcBorders>
              <w:top w:val="nil"/>
              <w:bottom w:val="nil"/>
              <w:right w:val="nil"/>
            </w:tcBorders>
          </w:tcPr>
          <w:p w:rsidR="00CF61DC" w:rsidRPr="00565703" w:rsidRDefault="00CF61DC" w:rsidP="003F7C6E">
            <w:pPr>
              <w:adjustRightInd w:val="0"/>
              <w:spacing w:before="60" w:after="60"/>
              <w:jc w:val="right"/>
              <w:rPr>
                <w:color w:val="000000"/>
                <w:sz w:val="20"/>
                <w:szCs w:val="20"/>
              </w:rPr>
            </w:pPr>
          </w:p>
        </w:tc>
        <w:tc>
          <w:tcPr>
            <w:tcW w:w="552" w:type="dxa"/>
            <w:tcBorders>
              <w:top w:val="nil"/>
              <w:left w:val="nil"/>
              <w:bottom w:val="nil"/>
              <w:right w:val="nil"/>
            </w:tcBorders>
            <w:vAlign w:val="center"/>
          </w:tcPr>
          <w:p w:rsidR="00CF61DC" w:rsidRPr="009677A5" w:rsidRDefault="00CF61DC" w:rsidP="003F7C6E">
            <w:pPr>
              <w:adjustRightInd w:val="0"/>
              <w:jc w:val="center"/>
              <w:rPr>
                <w:color w:val="000000"/>
                <w:sz w:val="20"/>
                <w:szCs w:val="20"/>
              </w:rPr>
            </w:pPr>
          </w:p>
        </w:tc>
        <w:tc>
          <w:tcPr>
            <w:tcW w:w="804" w:type="dxa"/>
            <w:tcBorders>
              <w:top w:val="nil"/>
              <w:left w:val="nil"/>
              <w:bottom w:val="nil"/>
              <w:right w:val="double" w:sz="2" w:space="0" w:color="auto"/>
            </w:tcBorders>
          </w:tcPr>
          <w:p w:rsidR="00CF61DC" w:rsidRPr="00565703" w:rsidRDefault="00CF61DC" w:rsidP="003F7C6E">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CF61DC" w:rsidRPr="003436BE" w:rsidRDefault="00CF61DC" w:rsidP="003F7C6E">
            <w:pPr>
              <w:adjustRightInd w:val="0"/>
              <w:spacing w:before="60" w:after="60"/>
              <w:jc w:val="center"/>
              <w:rPr>
                <w:color w:val="000000"/>
                <w:sz w:val="20"/>
                <w:szCs w:val="20"/>
              </w:rPr>
            </w:pPr>
            <w:r w:rsidRPr="003436BE">
              <w:rPr>
                <w:color w:val="000000"/>
                <w:sz w:val="20"/>
                <w:szCs w:val="20"/>
              </w:rPr>
              <w:t>†</w:t>
            </w:r>
          </w:p>
        </w:tc>
        <w:tc>
          <w:tcPr>
            <w:tcW w:w="703" w:type="dxa"/>
            <w:tcBorders>
              <w:top w:val="nil"/>
              <w:left w:val="single" w:sz="4" w:space="0" w:color="auto"/>
              <w:bottom w:val="nil"/>
            </w:tcBorders>
          </w:tcPr>
          <w:p w:rsidR="00CF61DC" w:rsidRPr="00565703" w:rsidRDefault="00CF61DC" w:rsidP="003F7C6E">
            <w:pPr>
              <w:adjustRightInd w:val="0"/>
              <w:spacing w:before="60" w:after="60"/>
              <w:jc w:val="center"/>
              <w:rPr>
                <w:color w:val="000000"/>
                <w:sz w:val="20"/>
                <w:szCs w:val="20"/>
              </w:rPr>
            </w:pPr>
          </w:p>
        </w:tc>
        <w:tc>
          <w:tcPr>
            <w:tcW w:w="636" w:type="dxa"/>
            <w:tcBorders>
              <w:top w:val="nil"/>
              <w:bottom w:val="nil"/>
              <w:right w:val="nil"/>
            </w:tcBorders>
          </w:tcPr>
          <w:p w:rsidR="00CF61DC" w:rsidRPr="00565703" w:rsidRDefault="00CF61DC" w:rsidP="003F7C6E">
            <w:pPr>
              <w:adjustRightInd w:val="0"/>
              <w:spacing w:before="60" w:after="60"/>
              <w:jc w:val="right"/>
              <w:rPr>
                <w:color w:val="000000"/>
                <w:sz w:val="20"/>
                <w:szCs w:val="20"/>
              </w:rPr>
            </w:pPr>
          </w:p>
        </w:tc>
        <w:tc>
          <w:tcPr>
            <w:tcW w:w="633" w:type="dxa"/>
            <w:tcBorders>
              <w:top w:val="nil"/>
              <w:left w:val="nil"/>
              <w:bottom w:val="nil"/>
              <w:right w:val="nil"/>
            </w:tcBorders>
            <w:vAlign w:val="center"/>
          </w:tcPr>
          <w:p w:rsidR="00CF61DC" w:rsidRPr="009677A5" w:rsidRDefault="00CF61DC" w:rsidP="003F7C6E">
            <w:pPr>
              <w:adjustRightInd w:val="0"/>
              <w:jc w:val="center"/>
              <w:rPr>
                <w:color w:val="000000"/>
                <w:sz w:val="20"/>
                <w:szCs w:val="20"/>
              </w:rPr>
            </w:pPr>
          </w:p>
        </w:tc>
        <w:tc>
          <w:tcPr>
            <w:tcW w:w="761" w:type="dxa"/>
            <w:tcBorders>
              <w:top w:val="nil"/>
              <w:left w:val="nil"/>
              <w:bottom w:val="nil"/>
              <w:right w:val="double" w:sz="2" w:space="0" w:color="auto"/>
            </w:tcBorders>
          </w:tcPr>
          <w:p w:rsidR="00CF61DC" w:rsidRPr="00565703" w:rsidRDefault="00CF61DC" w:rsidP="003F7C6E">
            <w:pPr>
              <w:adjustRightInd w:val="0"/>
              <w:spacing w:before="60" w:after="60"/>
              <w:rPr>
                <w:color w:val="000000"/>
                <w:sz w:val="20"/>
                <w:szCs w:val="20"/>
              </w:rPr>
            </w:pPr>
          </w:p>
        </w:tc>
      </w:tr>
      <w:tr w:rsidR="00565703" w:rsidRPr="009677A5" w:rsidTr="00C476E2">
        <w:trPr>
          <w:cantSplit/>
          <w:trHeight w:hRule="exact" w:val="283"/>
          <w:jc w:val="center"/>
        </w:trPr>
        <w:tc>
          <w:tcPr>
            <w:tcW w:w="2000" w:type="dxa"/>
            <w:tcBorders>
              <w:top w:val="nil"/>
              <w:left w:val="double" w:sz="2" w:space="0" w:color="auto"/>
              <w:bottom w:val="nil"/>
              <w:right w:val="double" w:sz="2" w:space="0" w:color="auto"/>
            </w:tcBorders>
            <w:vAlign w:val="center"/>
          </w:tcPr>
          <w:p w:rsidR="00565703" w:rsidRDefault="00565703" w:rsidP="00C476E2">
            <w:pPr>
              <w:ind w:right="-72"/>
              <w:rPr>
                <w:smallCaps/>
                <w:sz w:val="20"/>
              </w:rPr>
            </w:pPr>
            <w:r>
              <w:rPr>
                <w:smallCaps/>
                <w:sz w:val="20"/>
              </w:rPr>
              <w:t>Disability</w:t>
            </w:r>
            <w:r>
              <w:rPr>
                <w:smallCaps/>
                <w:sz w:val="20"/>
                <w:vertAlign w:val="superscript"/>
              </w:rPr>
              <w:t>¶</w:t>
            </w:r>
          </w:p>
        </w:tc>
        <w:tc>
          <w:tcPr>
            <w:tcW w:w="816" w:type="dxa"/>
            <w:tcBorders>
              <w:top w:val="nil"/>
              <w:left w:val="double" w:sz="2" w:space="0" w:color="auto"/>
              <w:bottom w:val="nil"/>
              <w:right w:val="single" w:sz="4" w:space="0" w:color="auto"/>
            </w:tcBorders>
          </w:tcPr>
          <w:p w:rsidR="00565703" w:rsidRPr="00565703" w:rsidRDefault="00565703" w:rsidP="00565703">
            <w:pPr>
              <w:adjustRightInd w:val="0"/>
              <w:spacing w:before="60" w:after="60"/>
              <w:jc w:val="center"/>
              <w:rPr>
                <w:color w:val="000000"/>
                <w:sz w:val="20"/>
                <w:szCs w:val="20"/>
              </w:rPr>
            </w:pPr>
          </w:p>
        </w:tc>
        <w:tc>
          <w:tcPr>
            <w:tcW w:w="721"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p>
        </w:tc>
        <w:tc>
          <w:tcPr>
            <w:tcW w:w="552" w:type="dxa"/>
            <w:tcBorders>
              <w:top w:val="nil"/>
              <w:left w:val="nil"/>
              <w:bottom w:val="nil"/>
              <w:right w:val="nil"/>
            </w:tcBorders>
            <w:vAlign w:val="center"/>
          </w:tcPr>
          <w:p w:rsidR="00565703" w:rsidRPr="009677A5" w:rsidRDefault="00565703" w:rsidP="00C476E2">
            <w:pPr>
              <w:adjustRightInd w:val="0"/>
              <w:jc w:val="center"/>
              <w:rPr>
                <w:color w:val="000000"/>
                <w:sz w:val="20"/>
                <w:szCs w:val="20"/>
              </w:rPr>
            </w:pPr>
          </w:p>
        </w:tc>
        <w:tc>
          <w:tcPr>
            <w:tcW w:w="804"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565703" w:rsidRPr="003436BE" w:rsidRDefault="00565703" w:rsidP="003436BE">
            <w:pPr>
              <w:adjustRightInd w:val="0"/>
              <w:spacing w:before="60" w:after="60"/>
              <w:jc w:val="center"/>
              <w:rPr>
                <w:color w:val="000000"/>
                <w:sz w:val="20"/>
                <w:szCs w:val="20"/>
              </w:rPr>
            </w:pPr>
          </w:p>
        </w:tc>
        <w:tc>
          <w:tcPr>
            <w:tcW w:w="703" w:type="dxa"/>
            <w:tcBorders>
              <w:top w:val="nil"/>
              <w:left w:val="single" w:sz="4" w:space="0" w:color="auto"/>
              <w:bottom w:val="nil"/>
            </w:tcBorders>
          </w:tcPr>
          <w:p w:rsidR="00565703" w:rsidRPr="00565703" w:rsidRDefault="00565703" w:rsidP="00565703">
            <w:pPr>
              <w:adjustRightInd w:val="0"/>
              <w:spacing w:before="60" w:after="60"/>
              <w:jc w:val="center"/>
              <w:rPr>
                <w:color w:val="000000"/>
                <w:sz w:val="20"/>
                <w:szCs w:val="20"/>
              </w:rPr>
            </w:pPr>
          </w:p>
        </w:tc>
        <w:tc>
          <w:tcPr>
            <w:tcW w:w="636" w:type="dxa"/>
            <w:tcBorders>
              <w:top w:val="nil"/>
              <w:bottom w:val="nil"/>
              <w:right w:val="nil"/>
            </w:tcBorders>
          </w:tcPr>
          <w:p w:rsidR="00565703" w:rsidRPr="00565703" w:rsidRDefault="00565703" w:rsidP="00565703">
            <w:pPr>
              <w:adjustRightInd w:val="0"/>
              <w:spacing w:before="60" w:after="60"/>
              <w:jc w:val="right"/>
              <w:rPr>
                <w:color w:val="000000"/>
                <w:sz w:val="20"/>
                <w:szCs w:val="20"/>
              </w:rPr>
            </w:pPr>
          </w:p>
        </w:tc>
        <w:tc>
          <w:tcPr>
            <w:tcW w:w="633" w:type="dxa"/>
            <w:tcBorders>
              <w:top w:val="nil"/>
              <w:left w:val="nil"/>
              <w:bottom w:val="nil"/>
              <w:right w:val="nil"/>
            </w:tcBorders>
            <w:vAlign w:val="center"/>
          </w:tcPr>
          <w:p w:rsidR="00565703" w:rsidRPr="009677A5" w:rsidRDefault="00565703" w:rsidP="00C476E2">
            <w:pPr>
              <w:adjustRightInd w:val="0"/>
              <w:jc w:val="center"/>
              <w:rPr>
                <w:color w:val="000000"/>
                <w:sz w:val="20"/>
                <w:szCs w:val="20"/>
              </w:rPr>
            </w:pPr>
          </w:p>
        </w:tc>
        <w:tc>
          <w:tcPr>
            <w:tcW w:w="761" w:type="dxa"/>
            <w:tcBorders>
              <w:top w:val="nil"/>
              <w:left w:val="nil"/>
              <w:bottom w:val="nil"/>
              <w:right w:val="double" w:sz="2" w:space="0" w:color="auto"/>
            </w:tcBorders>
          </w:tcPr>
          <w:p w:rsidR="00565703" w:rsidRPr="00565703" w:rsidRDefault="00565703" w:rsidP="00565703">
            <w:pPr>
              <w:adjustRightInd w:val="0"/>
              <w:spacing w:before="60" w:after="60"/>
              <w:rPr>
                <w:color w:val="000000"/>
                <w:sz w:val="20"/>
                <w:szCs w:val="20"/>
              </w:rPr>
            </w:pPr>
          </w:p>
        </w:tc>
      </w:tr>
      <w:tr w:rsidR="00CF61DC" w:rsidRPr="009677A5" w:rsidTr="00C476E2">
        <w:trPr>
          <w:cantSplit/>
          <w:trHeight w:hRule="exact" w:val="283"/>
          <w:jc w:val="center"/>
        </w:trPr>
        <w:tc>
          <w:tcPr>
            <w:tcW w:w="2000" w:type="dxa"/>
            <w:tcBorders>
              <w:top w:val="nil"/>
              <w:left w:val="double" w:sz="2" w:space="0" w:color="auto"/>
              <w:bottom w:val="nil"/>
              <w:right w:val="double" w:sz="2" w:space="0" w:color="auto"/>
            </w:tcBorders>
            <w:vAlign w:val="center"/>
          </w:tcPr>
          <w:p w:rsidR="00CF61DC" w:rsidRDefault="00CF61DC" w:rsidP="00C476E2">
            <w:pPr>
              <w:ind w:right="-72" w:firstLine="180"/>
              <w:rPr>
                <w:smallCaps/>
                <w:sz w:val="20"/>
              </w:rPr>
            </w:pPr>
            <w:r>
              <w:rPr>
                <w:smallCaps/>
                <w:sz w:val="20"/>
              </w:rPr>
              <w:t>disability</w:t>
            </w:r>
          </w:p>
        </w:tc>
        <w:tc>
          <w:tcPr>
            <w:tcW w:w="816" w:type="dxa"/>
            <w:tcBorders>
              <w:top w:val="nil"/>
              <w:left w:val="double" w:sz="2" w:space="0" w:color="auto"/>
              <w:bottom w:val="nil"/>
              <w:right w:val="single" w:sz="4" w:space="0" w:color="auto"/>
            </w:tcBorders>
          </w:tcPr>
          <w:p w:rsidR="00CF61DC" w:rsidRPr="00565703" w:rsidRDefault="00CF61DC" w:rsidP="003F7C6E">
            <w:pPr>
              <w:adjustRightInd w:val="0"/>
              <w:spacing w:before="60" w:after="60"/>
              <w:jc w:val="center"/>
              <w:rPr>
                <w:color w:val="000000"/>
                <w:sz w:val="20"/>
                <w:szCs w:val="20"/>
              </w:rPr>
            </w:pPr>
            <w:r w:rsidRPr="00565703">
              <w:rPr>
                <w:color w:val="000000"/>
                <w:sz w:val="20"/>
                <w:szCs w:val="20"/>
              </w:rPr>
              <w:t>2</w:t>
            </w:r>
            <w:r>
              <w:rPr>
                <w:color w:val="000000"/>
                <w:sz w:val="20"/>
                <w:szCs w:val="20"/>
              </w:rPr>
              <w:t>,</w:t>
            </w:r>
            <w:r w:rsidRPr="00565703">
              <w:rPr>
                <w:color w:val="000000"/>
                <w:sz w:val="20"/>
                <w:szCs w:val="20"/>
              </w:rPr>
              <w:t>418</w:t>
            </w:r>
          </w:p>
        </w:tc>
        <w:tc>
          <w:tcPr>
            <w:tcW w:w="721" w:type="dxa"/>
            <w:tcBorders>
              <w:top w:val="nil"/>
              <w:left w:val="single" w:sz="4" w:space="0" w:color="auto"/>
              <w:bottom w:val="nil"/>
            </w:tcBorders>
          </w:tcPr>
          <w:p w:rsidR="00CF61DC" w:rsidRPr="00565703" w:rsidRDefault="00CF61DC" w:rsidP="003F7C6E">
            <w:pPr>
              <w:adjustRightInd w:val="0"/>
              <w:spacing w:before="60" w:after="60"/>
              <w:jc w:val="center"/>
              <w:rPr>
                <w:color w:val="000000"/>
                <w:sz w:val="20"/>
                <w:szCs w:val="20"/>
              </w:rPr>
            </w:pPr>
            <w:r w:rsidRPr="00565703">
              <w:rPr>
                <w:color w:val="000000"/>
                <w:sz w:val="20"/>
                <w:szCs w:val="20"/>
              </w:rPr>
              <w:t>40.0</w:t>
            </w:r>
          </w:p>
        </w:tc>
        <w:tc>
          <w:tcPr>
            <w:tcW w:w="636" w:type="dxa"/>
            <w:tcBorders>
              <w:top w:val="nil"/>
              <w:bottom w:val="nil"/>
              <w:right w:val="nil"/>
            </w:tcBorders>
          </w:tcPr>
          <w:p w:rsidR="00CF61DC" w:rsidRPr="00565703" w:rsidRDefault="00CF61DC" w:rsidP="003F7C6E">
            <w:pPr>
              <w:adjustRightInd w:val="0"/>
              <w:spacing w:before="60" w:after="60"/>
              <w:jc w:val="right"/>
              <w:rPr>
                <w:color w:val="000000"/>
                <w:sz w:val="20"/>
                <w:szCs w:val="20"/>
              </w:rPr>
            </w:pPr>
            <w:r w:rsidRPr="00565703">
              <w:rPr>
                <w:color w:val="000000"/>
                <w:sz w:val="20"/>
                <w:szCs w:val="20"/>
              </w:rPr>
              <w:t>36.9</w:t>
            </w:r>
          </w:p>
        </w:tc>
        <w:tc>
          <w:tcPr>
            <w:tcW w:w="552" w:type="dxa"/>
            <w:tcBorders>
              <w:top w:val="nil"/>
              <w:left w:val="nil"/>
              <w:bottom w:val="nil"/>
              <w:right w:val="nil"/>
            </w:tcBorders>
            <w:vAlign w:val="center"/>
          </w:tcPr>
          <w:p w:rsidR="00CF61DC" w:rsidRPr="009677A5" w:rsidRDefault="00CF61DC"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tcPr>
          <w:p w:rsidR="00CF61DC" w:rsidRPr="00565703" w:rsidRDefault="00CF61DC" w:rsidP="003F7C6E">
            <w:pPr>
              <w:adjustRightInd w:val="0"/>
              <w:spacing w:before="60" w:after="60"/>
              <w:rPr>
                <w:color w:val="000000"/>
                <w:sz w:val="20"/>
                <w:szCs w:val="20"/>
              </w:rPr>
            </w:pPr>
            <w:r w:rsidRPr="00565703">
              <w:rPr>
                <w:color w:val="000000"/>
                <w:sz w:val="20"/>
                <w:szCs w:val="20"/>
              </w:rPr>
              <w:t>43.1</w:t>
            </w:r>
          </w:p>
        </w:tc>
        <w:tc>
          <w:tcPr>
            <w:tcW w:w="816" w:type="dxa"/>
            <w:tcBorders>
              <w:top w:val="nil"/>
              <w:left w:val="double" w:sz="2" w:space="0" w:color="auto"/>
              <w:bottom w:val="nil"/>
              <w:right w:val="single" w:sz="4" w:space="0" w:color="auto"/>
            </w:tcBorders>
          </w:tcPr>
          <w:p w:rsidR="00CF61DC" w:rsidRPr="00565703" w:rsidRDefault="00CF61DC" w:rsidP="00565703">
            <w:pPr>
              <w:adjustRightInd w:val="0"/>
              <w:spacing w:before="60" w:after="60"/>
              <w:jc w:val="center"/>
              <w:rPr>
                <w:color w:val="000000"/>
                <w:sz w:val="20"/>
                <w:szCs w:val="20"/>
              </w:rPr>
            </w:pPr>
            <w:r w:rsidRPr="00565703">
              <w:rPr>
                <w:color w:val="000000"/>
                <w:sz w:val="20"/>
                <w:szCs w:val="20"/>
              </w:rPr>
              <w:t>2</w:t>
            </w:r>
            <w:r>
              <w:rPr>
                <w:color w:val="000000"/>
                <w:sz w:val="20"/>
                <w:szCs w:val="20"/>
              </w:rPr>
              <w:t>,</w:t>
            </w:r>
            <w:r w:rsidRPr="00565703">
              <w:rPr>
                <w:color w:val="000000"/>
                <w:sz w:val="20"/>
                <w:szCs w:val="20"/>
              </w:rPr>
              <w:t>412</w:t>
            </w:r>
          </w:p>
        </w:tc>
        <w:tc>
          <w:tcPr>
            <w:tcW w:w="703" w:type="dxa"/>
            <w:tcBorders>
              <w:top w:val="nil"/>
              <w:left w:val="single" w:sz="4" w:space="0" w:color="auto"/>
              <w:bottom w:val="nil"/>
            </w:tcBorders>
          </w:tcPr>
          <w:p w:rsidR="00CF61DC" w:rsidRPr="00565703" w:rsidRDefault="00CF61DC" w:rsidP="003F7C6E">
            <w:pPr>
              <w:adjustRightInd w:val="0"/>
              <w:spacing w:before="60" w:after="60"/>
              <w:jc w:val="center"/>
              <w:rPr>
                <w:color w:val="000000"/>
                <w:sz w:val="20"/>
                <w:szCs w:val="20"/>
              </w:rPr>
            </w:pPr>
            <w:r w:rsidRPr="00565703">
              <w:rPr>
                <w:color w:val="000000"/>
                <w:sz w:val="20"/>
                <w:szCs w:val="20"/>
              </w:rPr>
              <w:t>16.5</w:t>
            </w:r>
          </w:p>
        </w:tc>
        <w:tc>
          <w:tcPr>
            <w:tcW w:w="636" w:type="dxa"/>
            <w:tcBorders>
              <w:top w:val="nil"/>
              <w:bottom w:val="nil"/>
              <w:right w:val="nil"/>
            </w:tcBorders>
          </w:tcPr>
          <w:p w:rsidR="00CF61DC" w:rsidRPr="00565703" w:rsidRDefault="00CF61DC" w:rsidP="003F7C6E">
            <w:pPr>
              <w:adjustRightInd w:val="0"/>
              <w:spacing w:before="60" w:after="60"/>
              <w:jc w:val="right"/>
              <w:rPr>
                <w:color w:val="000000"/>
                <w:sz w:val="20"/>
                <w:szCs w:val="20"/>
              </w:rPr>
            </w:pPr>
            <w:r w:rsidRPr="00565703">
              <w:rPr>
                <w:color w:val="000000"/>
                <w:sz w:val="20"/>
                <w:szCs w:val="20"/>
              </w:rPr>
              <w:t>14.1</w:t>
            </w:r>
          </w:p>
        </w:tc>
        <w:tc>
          <w:tcPr>
            <w:tcW w:w="633" w:type="dxa"/>
            <w:tcBorders>
              <w:top w:val="nil"/>
              <w:left w:val="nil"/>
              <w:bottom w:val="nil"/>
              <w:right w:val="nil"/>
            </w:tcBorders>
            <w:vAlign w:val="center"/>
          </w:tcPr>
          <w:p w:rsidR="00CF61DC" w:rsidRPr="009677A5" w:rsidRDefault="00CF61DC"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tcPr>
          <w:p w:rsidR="00CF61DC" w:rsidRPr="00565703" w:rsidRDefault="00CF61DC" w:rsidP="003F7C6E">
            <w:pPr>
              <w:adjustRightInd w:val="0"/>
              <w:spacing w:before="60" w:after="60"/>
              <w:rPr>
                <w:color w:val="000000"/>
                <w:sz w:val="20"/>
                <w:szCs w:val="20"/>
              </w:rPr>
            </w:pPr>
            <w:r w:rsidRPr="00565703">
              <w:rPr>
                <w:color w:val="000000"/>
                <w:sz w:val="20"/>
                <w:szCs w:val="20"/>
              </w:rPr>
              <w:t>18.8</w:t>
            </w:r>
          </w:p>
        </w:tc>
      </w:tr>
      <w:tr w:rsidR="00CF61DC" w:rsidRPr="009677A5" w:rsidTr="00C476E2">
        <w:trPr>
          <w:cantSplit/>
          <w:trHeight w:hRule="exact" w:val="283"/>
          <w:jc w:val="center"/>
        </w:trPr>
        <w:tc>
          <w:tcPr>
            <w:tcW w:w="2000" w:type="dxa"/>
            <w:tcBorders>
              <w:top w:val="nil"/>
              <w:left w:val="double" w:sz="2" w:space="0" w:color="auto"/>
              <w:bottom w:val="nil"/>
              <w:right w:val="double" w:sz="2" w:space="0" w:color="auto"/>
            </w:tcBorders>
            <w:vAlign w:val="center"/>
          </w:tcPr>
          <w:p w:rsidR="00CF61DC" w:rsidRDefault="00CF61DC" w:rsidP="00C476E2">
            <w:pPr>
              <w:ind w:right="-72" w:firstLine="180"/>
              <w:rPr>
                <w:smallCaps/>
                <w:sz w:val="20"/>
              </w:rPr>
            </w:pPr>
            <w:r>
              <w:rPr>
                <w:smallCaps/>
                <w:sz w:val="20"/>
              </w:rPr>
              <w:t>no disability</w:t>
            </w:r>
          </w:p>
        </w:tc>
        <w:tc>
          <w:tcPr>
            <w:tcW w:w="816" w:type="dxa"/>
            <w:tcBorders>
              <w:top w:val="nil"/>
              <w:left w:val="double" w:sz="2" w:space="0" w:color="auto"/>
              <w:bottom w:val="nil"/>
              <w:right w:val="single" w:sz="4" w:space="0" w:color="auto"/>
            </w:tcBorders>
          </w:tcPr>
          <w:p w:rsidR="00CF61DC" w:rsidRPr="00565703" w:rsidRDefault="00CF61DC" w:rsidP="003F7C6E">
            <w:pPr>
              <w:adjustRightInd w:val="0"/>
              <w:spacing w:before="60" w:after="60"/>
              <w:jc w:val="center"/>
              <w:rPr>
                <w:color w:val="000000"/>
                <w:sz w:val="20"/>
                <w:szCs w:val="20"/>
              </w:rPr>
            </w:pPr>
            <w:r w:rsidRPr="00565703">
              <w:rPr>
                <w:color w:val="000000"/>
                <w:sz w:val="20"/>
                <w:szCs w:val="20"/>
              </w:rPr>
              <w:t>2</w:t>
            </w:r>
            <w:r>
              <w:rPr>
                <w:color w:val="000000"/>
                <w:sz w:val="20"/>
                <w:szCs w:val="20"/>
              </w:rPr>
              <w:t>,</w:t>
            </w:r>
            <w:r w:rsidRPr="00565703">
              <w:rPr>
                <w:color w:val="000000"/>
                <w:sz w:val="20"/>
                <w:szCs w:val="20"/>
              </w:rPr>
              <w:t>769</w:t>
            </w:r>
          </w:p>
        </w:tc>
        <w:tc>
          <w:tcPr>
            <w:tcW w:w="721" w:type="dxa"/>
            <w:tcBorders>
              <w:top w:val="nil"/>
              <w:left w:val="single" w:sz="4" w:space="0" w:color="auto"/>
              <w:bottom w:val="nil"/>
            </w:tcBorders>
          </w:tcPr>
          <w:p w:rsidR="00CF61DC" w:rsidRPr="00565703" w:rsidRDefault="00CF61DC" w:rsidP="003F7C6E">
            <w:pPr>
              <w:adjustRightInd w:val="0"/>
              <w:spacing w:before="60" w:after="60"/>
              <w:jc w:val="center"/>
              <w:rPr>
                <w:color w:val="000000"/>
                <w:sz w:val="20"/>
                <w:szCs w:val="20"/>
              </w:rPr>
            </w:pPr>
            <w:r w:rsidRPr="00565703">
              <w:rPr>
                <w:color w:val="000000"/>
                <w:sz w:val="20"/>
                <w:szCs w:val="20"/>
              </w:rPr>
              <w:t>19.2</w:t>
            </w:r>
          </w:p>
        </w:tc>
        <w:tc>
          <w:tcPr>
            <w:tcW w:w="636" w:type="dxa"/>
            <w:tcBorders>
              <w:top w:val="nil"/>
              <w:bottom w:val="nil"/>
              <w:right w:val="nil"/>
            </w:tcBorders>
          </w:tcPr>
          <w:p w:rsidR="00CF61DC" w:rsidRPr="00565703" w:rsidRDefault="00CF61DC" w:rsidP="003F7C6E">
            <w:pPr>
              <w:adjustRightInd w:val="0"/>
              <w:spacing w:before="60" w:after="60"/>
              <w:jc w:val="right"/>
              <w:rPr>
                <w:color w:val="000000"/>
                <w:sz w:val="20"/>
                <w:szCs w:val="20"/>
              </w:rPr>
            </w:pPr>
            <w:r w:rsidRPr="00565703">
              <w:rPr>
                <w:color w:val="000000"/>
                <w:sz w:val="20"/>
                <w:szCs w:val="20"/>
              </w:rPr>
              <w:t>17.1</w:t>
            </w:r>
          </w:p>
        </w:tc>
        <w:tc>
          <w:tcPr>
            <w:tcW w:w="552" w:type="dxa"/>
            <w:tcBorders>
              <w:top w:val="nil"/>
              <w:left w:val="nil"/>
              <w:bottom w:val="nil"/>
              <w:right w:val="nil"/>
            </w:tcBorders>
            <w:vAlign w:val="center"/>
          </w:tcPr>
          <w:p w:rsidR="00CF61DC" w:rsidRPr="009677A5" w:rsidRDefault="00CF61DC"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tcPr>
          <w:p w:rsidR="00CF61DC" w:rsidRPr="00565703" w:rsidRDefault="00CF61DC" w:rsidP="003F7C6E">
            <w:pPr>
              <w:adjustRightInd w:val="0"/>
              <w:spacing w:before="60" w:after="60"/>
              <w:rPr>
                <w:color w:val="000000"/>
                <w:sz w:val="20"/>
                <w:szCs w:val="20"/>
              </w:rPr>
            </w:pPr>
            <w:r w:rsidRPr="00565703">
              <w:rPr>
                <w:color w:val="000000"/>
                <w:sz w:val="20"/>
                <w:szCs w:val="20"/>
              </w:rPr>
              <w:t>21.3</w:t>
            </w:r>
          </w:p>
        </w:tc>
        <w:tc>
          <w:tcPr>
            <w:tcW w:w="816" w:type="dxa"/>
            <w:tcBorders>
              <w:top w:val="nil"/>
              <w:left w:val="double" w:sz="2" w:space="0" w:color="auto"/>
              <w:bottom w:val="nil"/>
              <w:right w:val="single" w:sz="4" w:space="0" w:color="auto"/>
            </w:tcBorders>
          </w:tcPr>
          <w:p w:rsidR="00CF61DC" w:rsidRPr="00565703" w:rsidRDefault="00CF61DC" w:rsidP="00565703">
            <w:pPr>
              <w:adjustRightInd w:val="0"/>
              <w:spacing w:before="60" w:after="60"/>
              <w:jc w:val="center"/>
              <w:rPr>
                <w:color w:val="000000"/>
                <w:sz w:val="20"/>
                <w:szCs w:val="20"/>
              </w:rPr>
            </w:pPr>
            <w:r w:rsidRPr="00565703">
              <w:rPr>
                <w:color w:val="000000"/>
                <w:sz w:val="20"/>
                <w:szCs w:val="20"/>
              </w:rPr>
              <w:t>2</w:t>
            </w:r>
            <w:r>
              <w:rPr>
                <w:color w:val="000000"/>
                <w:sz w:val="20"/>
                <w:szCs w:val="20"/>
              </w:rPr>
              <w:t>,</w:t>
            </w:r>
            <w:r w:rsidRPr="00565703">
              <w:rPr>
                <w:color w:val="000000"/>
                <w:sz w:val="20"/>
                <w:szCs w:val="20"/>
              </w:rPr>
              <w:t>763</w:t>
            </w:r>
          </w:p>
        </w:tc>
        <w:tc>
          <w:tcPr>
            <w:tcW w:w="703" w:type="dxa"/>
            <w:tcBorders>
              <w:top w:val="nil"/>
              <w:left w:val="single" w:sz="4" w:space="0" w:color="auto"/>
              <w:bottom w:val="nil"/>
            </w:tcBorders>
          </w:tcPr>
          <w:p w:rsidR="00CF61DC" w:rsidRPr="00565703" w:rsidRDefault="00CF61DC" w:rsidP="003F7C6E">
            <w:pPr>
              <w:adjustRightInd w:val="0"/>
              <w:spacing w:before="60" w:after="60"/>
              <w:jc w:val="center"/>
              <w:rPr>
                <w:color w:val="000000"/>
                <w:sz w:val="20"/>
                <w:szCs w:val="20"/>
              </w:rPr>
            </w:pPr>
            <w:r w:rsidRPr="00565703">
              <w:rPr>
                <w:color w:val="000000"/>
                <w:sz w:val="20"/>
                <w:szCs w:val="20"/>
              </w:rPr>
              <w:t>5.8</w:t>
            </w:r>
          </w:p>
        </w:tc>
        <w:tc>
          <w:tcPr>
            <w:tcW w:w="636" w:type="dxa"/>
            <w:tcBorders>
              <w:top w:val="nil"/>
              <w:bottom w:val="nil"/>
              <w:right w:val="nil"/>
            </w:tcBorders>
          </w:tcPr>
          <w:p w:rsidR="00CF61DC" w:rsidRPr="00565703" w:rsidRDefault="00CF61DC" w:rsidP="003F7C6E">
            <w:pPr>
              <w:adjustRightInd w:val="0"/>
              <w:spacing w:before="60" w:after="60"/>
              <w:jc w:val="right"/>
              <w:rPr>
                <w:color w:val="000000"/>
                <w:sz w:val="20"/>
                <w:szCs w:val="20"/>
              </w:rPr>
            </w:pPr>
            <w:r w:rsidRPr="00565703">
              <w:rPr>
                <w:color w:val="000000"/>
                <w:sz w:val="20"/>
                <w:szCs w:val="20"/>
              </w:rPr>
              <w:t>4.6</w:t>
            </w:r>
          </w:p>
        </w:tc>
        <w:tc>
          <w:tcPr>
            <w:tcW w:w="633" w:type="dxa"/>
            <w:tcBorders>
              <w:top w:val="nil"/>
              <w:left w:val="nil"/>
              <w:bottom w:val="nil"/>
              <w:right w:val="nil"/>
            </w:tcBorders>
            <w:vAlign w:val="center"/>
          </w:tcPr>
          <w:p w:rsidR="00CF61DC" w:rsidRPr="009677A5" w:rsidRDefault="00CF61DC"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tcPr>
          <w:p w:rsidR="00CF61DC" w:rsidRPr="00565703" w:rsidRDefault="00CF61DC" w:rsidP="003F7C6E">
            <w:pPr>
              <w:adjustRightInd w:val="0"/>
              <w:spacing w:before="60" w:after="60"/>
              <w:rPr>
                <w:color w:val="000000"/>
                <w:sz w:val="20"/>
                <w:szCs w:val="20"/>
              </w:rPr>
            </w:pPr>
            <w:r w:rsidRPr="00565703">
              <w:rPr>
                <w:color w:val="000000"/>
                <w:sz w:val="20"/>
                <w:szCs w:val="20"/>
              </w:rPr>
              <w:t>6.9</w:t>
            </w:r>
          </w:p>
        </w:tc>
      </w:tr>
      <w:tr w:rsidR="00CF61DC" w:rsidRPr="009677A5" w:rsidTr="00C476E2">
        <w:trPr>
          <w:cantSplit/>
          <w:trHeight w:hRule="exact" w:val="283"/>
          <w:jc w:val="center"/>
        </w:trPr>
        <w:tc>
          <w:tcPr>
            <w:tcW w:w="2000" w:type="dxa"/>
            <w:tcBorders>
              <w:top w:val="nil"/>
              <w:left w:val="double" w:sz="2" w:space="0" w:color="auto"/>
              <w:bottom w:val="nil"/>
              <w:right w:val="double" w:sz="2" w:space="0" w:color="auto"/>
            </w:tcBorders>
            <w:vAlign w:val="center"/>
          </w:tcPr>
          <w:p w:rsidR="00CF61DC" w:rsidRDefault="00CF61DC" w:rsidP="00C476E2">
            <w:pPr>
              <w:ind w:right="-72"/>
              <w:rPr>
                <w:smallCaps/>
                <w:sz w:val="20"/>
              </w:rPr>
            </w:pPr>
            <w:r>
              <w:rPr>
                <w:smallCaps/>
                <w:sz w:val="20"/>
              </w:rPr>
              <w:t>Education</w:t>
            </w:r>
          </w:p>
        </w:tc>
        <w:tc>
          <w:tcPr>
            <w:tcW w:w="816" w:type="dxa"/>
            <w:tcBorders>
              <w:top w:val="nil"/>
              <w:left w:val="double" w:sz="2" w:space="0" w:color="auto"/>
              <w:bottom w:val="nil"/>
              <w:right w:val="single" w:sz="4" w:space="0" w:color="auto"/>
            </w:tcBorders>
          </w:tcPr>
          <w:p w:rsidR="00CF61DC" w:rsidRPr="00565703" w:rsidRDefault="00CF61DC" w:rsidP="003F7C6E">
            <w:pPr>
              <w:adjustRightInd w:val="0"/>
              <w:spacing w:before="60" w:after="60"/>
              <w:jc w:val="center"/>
              <w:rPr>
                <w:color w:val="000000"/>
                <w:sz w:val="20"/>
                <w:szCs w:val="20"/>
              </w:rPr>
            </w:pPr>
          </w:p>
        </w:tc>
        <w:tc>
          <w:tcPr>
            <w:tcW w:w="721" w:type="dxa"/>
            <w:tcBorders>
              <w:top w:val="nil"/>
              <w:left w:val="single" w:sz="4" w:space="0" w:color="auto"/>
              <w:bottom w:val="nil"/>
            </w:tcBorders>
          </w:tcPr>
          <w:p w:rsidR="00CF61DC" w:rsidRPr="00565703" w:rsidRDefault="00CF61DC" w:rsidP="003F7C6E">
            <w:pPr>
              <w:adjustRightInd w:val="0"/>
              <w:spacing w:before="60" w:after="60"/>
              <w:jc w:val="center"/>
              <w:rPr>
                <w:color w:val="000000"/>
                <w:sz w:val="20"/>
                <w:szCs w:val="20"/>
              </w:rPr>
            </w:pPr>
          </w:p>
        </w:tc>
        <w:tc>
          <w:tcPr>
            <w:tcW w:w="636" w:type="dxa"/>
            <w:tcBorders>
              <w:top w:val="nil"/>
              <w:bottom w:val="nil"/>
              <w:right w:val="nil"/>
            </w:tcBorders>
          </w:tcPr>
          <w:p w:rsidR="00CF61DC" w:rsidRPr="00565703" w:rsidRDefault="00CF61DC" w:rsidP="003F7C6E">
            <w:pPr>
              <w:adjustRightInd w:val="0"/>
              <w:spacing w:before="60" w:after="60"/>
              <w:jc w:val="right"/>
              <w:rPr>
                <w:color w:val="000000"/>
                <w:sz w:val="20"/>
                <w:szCs w:val="20"/>
              </w:rPr>
            </w:pPr>
          </w:p>
        </w:tc>
        <w:tc>
          <w:tcPr>
            <w:tcW w:w="552" w:type="dxa"/>
            <w:tcBorders>
              <w:top w:val="nil"/>
              <w:left w:val="nil"/>
              <w:bottom w:val="nil"/>
              <w:right w:val="nil"/>
            </w:tcBorders>
            <w:vAlign w:val="center"/>
          </w:tcPr>
          <w:p w:rsidR="00CF61DC" w:rsidRPr="009677A5" w:rsidRDefault="00CF61DC" w:rsidP="00C476E2">
            <w:pPr>
              <w:adjustRightInd w:val="0"/>
              <w:jc w:val="center"/>
              <w:rPr>
                <w:color w:val="000000"/>
                <w:sz w:val="20"/>
                <w:szCs w:val="20"/>
              </w:rPr>
            </w:pPr>
          </w:p>
        </w:tc>
        <w:tc>
          <w:tcPr>
            <w:tcW w:w="804" w:type="dxa"/>
            <w:tcBorders>
              <w:top w:val="nil"/>
              <w:left w:val="nil"/>
              <w:bottom w:val="nil"/>
              <w:right w:val="double" w:sz="2" w:space="0" w:color="auto"/>
            </w:tcBorders>
          </w:tcPr>
          <w:p w:rsidR="00CF61DC" w:rsidRPr="00565703" w:rsidRDefault="00CF61DC" w:rsidP="003F7C6E">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CF61DC" w:rsidRPr="00565703" w:rsidRDefault="00CF61DC" w:rsidP="00565703">
            <w:pPr>
              <w:adjustRightInd w:val="0"/>
              <w:spacing w:before="60" w:after="60"/>
              <w:jc w:val="center"/>
              <w:rPr>
                <w:color w:val="000000"/>
                <w:sz w:val="20"/>
                <w:szCs w:val="20"/>
              </w:rPr>
            </w:pPr>
          </w:p>
        </w:tc>
        <w:tc>
          <w:tcPr>
            <w:tcW w:w="703" w:type="dxa"/>
            <w:tcBorders>
              <w:top w:val="nil"/>
              <w:left w:val="single" w:sz="4" w:space="0" w:color="auto"/>
              <w:bottom w:val="nil"/>
            </w:tcBorders>
          </w:tcPr>
          <w:p w:rsidR="00CF61DC" w:rsidRPr="00565703" w:rsidRDefault="00CF61DC" w:rsidP="003F7C6E">
            <w:pPr>
              <w:adjustRightInd w:val="0"/>
              <w:spacing w:before="60" w:after="60"/>
              <w:jc w:val="center"/>
              <w:rPr>
                <w:color w:val="000000"/>
                <w:sz w:val="20"/>
                <w:szCs w:val="20"/>
              </w:rPr>
            </w:pPr>
          </w:p>
        </w:tc>
        <w:tc>
          <w:tcPr>
            <w:tcW w:w="636" w:type="dxa"/>
            <w:tcBorders>
              <w:top w:val="nil"/>
              <w:bottom w:val="nil"/>
              <w:right w:val="nil"/>
            </w:tcBorders>
          </w:tcPr>
          <w:p w:rsidR="00CF61DC" w:rsidRPr="00565703" w:rsidRDefault="00CF61DC" w:rsidP="003F7C6E">
            <w:pPr>
              <w:adjustRightInd w:val="0"/>
              <w:spacing w:before="60" w:after="60"/>
              <w:jc w:val="right"/>
              <w:rPr>
                <w:color w:val="000000"/>
                <w:sz w:val="20"/>
                <w:szCs w:val="20"/>
              </w:rPr>
            </w:pPr>
          </w:p>
        </w:tc>
        <w:tc>
          <w:tcPr>
            <w:tcW w:w="633" w:type="dxa"/>
            <w:tcBorders>
              <w:top w:val="nil"/>
              <w:left w:val="nil"/>
              <w:bottom w:val="nil"/>
              <w:right w:val="nil"/>
            </w:tcBorders>
            <w:vAlign w:val="center"/>
          </w:tcPr>
          <w:p w:rsidR="00CF61DC" w:rsidRPr="009677A5" w:rsidRDefault="00CF61DC" w:rsidP="00C476E2">
            <w:pPr>
              <w:adjustRightInd w:val="0"/>
              <w:jc w:val="center"/>
              <w:rPr>
                <w:color w:val="000000"/>
                <w:sz w:val="20"/>
                <w:szCs w:val="20"/>
              </w:rPr>
            </w:pPr>
          </w:p>
        </w:tc>
        <w:tc>
          <w:tcPr>
            <w:tcW w:w="761" w:type="dxa"/>
            <w:tcBorders>
              <w:top w:val="nil"/>
              <w:left w:val="nil"/>
              <w:bottom w:val="nil"/>
              <w:right w:val="double" w:sz="2" w:space="0" w:color="auto"/>
            </w:tcBorders>
          </w:tcPr>
          <w:p w:rsidR="00CF61DC" w:rsidRPr="00565703" w:rsidRDefault="00CF61DC" w:rsidP="003F7C6E">
            <w:pPr>
              <w:adjustRightInd w:val="0"/>
              <w:spacing w:before="60" w:after="60"/>
              <w:rPr>
                <w:color w:val="000000"/>
                <w:sz w:val="20"/>
                <w:szCs w:val="20"/>
              </w:rPr>
            </w:pPr>
          </w:p>
        </w:tc>
      </w:tr>
      <w:tr w:rsidR="00CF61DC" w:rsidRPr="009677A5" w:rsidTr="00C476E2">
        <w:trPr>
          <w:cantSplit/>
          <w:trHeight w:hRule="exact" w:val="283"/>
          <w:jc w:val="center"/>
        </w:trPr>
        <w:tc>
          <w:tcPr>
            <w:tcW w:w="2000" w:type="dxa"/>
            <w:tcBorders>
              <w:top w:val="nil"/>
              <w:left w:val="double" w:sz="2" w:space="0" w:color="auto"/>
              <w:bottom w:val="nil"/>
              <w:right w:val="double" w:sz="2" w:space="0" w:color="auto"/>
            </w:tcBorders>
            <w:vAlign w:val="center"/>
          </w:tcPr>
          <w:p w:rsidR="00CF61DC" w:rsidRDefault="00CF61DC" w:rsidP="00C476E2">
            <w:pPr>
              <w:ind w:right="-72" w:firstLine="180"/>
              <w:rPr>
                <w:smallCaps/>
                <w:sz w:val="20"/>
              </w:rPr>
            </w:pPr>
            <w:r>
              <w:rPr>
                <w:smallCaps/>
                <w:sz w:val="20"/>
              </w:rPr>
              <w:t>&lt; high school</w:t>
            </w:r>
          </w:p>
        </w:tc>
        <w:tc>
          <w:tcPr>
            <w:tcW w:w="816" w:type="dxa"/>
            <w:tcBorders>
              <w:top w:val="nil"/>
              <w:left w:val="double" w:sz="2" w:space="0" w:color="auto"/>
              <w:bottom w:val="nil"/>
              <w:right w:val="single" w:sz="4" w:space="0" w:color="auto"/>
            </w:tcBorders>
          </w:tcPr>
          <w:p w:rsidR="00CF61DC" w:rsidRPr="00565703" w:rsidRDefault="00CF61DC" w:rsidP="003F7C6E">
            <w:pPr>
              <w:adjustRightInd w:val="0"/>
              <w:spacing w:before="60" w:after="60"/>
              <w:jc w:val="center"/>
              <w:rPr>
                <w:color w:val="000000"/>
                <w:sz w:val="20"/>
                <w:szCs w:val="20"/>
              </w:rPr>
            </w:pPr>
            <w:r w:rsidRPr="00565703">
              <w:rPr>
                <w:color w:val="000000"/>
                <w:sz w:val="20"/>
                <w:szCs w:val="20"/>
              </w:rPr>
              <w:t>425</w:t>
            </w:r>
          </w:p>
        </w:tc>
        <w:tc>
          <w:tcPr>
            <w:tcW w:w="721" w:type="dxa"/>
            <w:tcBorders>
              <w:top w:val="nil"/>
              <w:left w:val="single" w:sz="4" w:space="0" w:color="auto"/>
              <w:bottom w:val="nil"/>
            </w:tcBorders>
          </w:tcPr>
          <w:p w:rsidR="00CF61DC" w:rsidRPr="00565703" w:rsidRDefault="00CF61DC" w:rsidP="003F7C6E">
            <w:pPr>
              <w:adjustRightInd w:val="0"/>
              <w:spacing w:before="60" w:after="60"/>
              <w:jc w:val="center"/>
              <w:rPr>
                <w:color w:val="000000"/>
                <w:sz w:val="20"/>
                <w:szCs w:val="20"/>
              </w:rPr>
            </w:pPr>
            <w:r w:rsidRPr="00565703">
              <w:rPr>
                <w:color w:val="000000"/>
                <w:sz w:val="20"/>
                <w:szCs w:val="20"/>
              </w:rPr>
              <w:t>28.9</w:t>
            </w:r>
          </w:p>
        </w:tc>
        <w:tc>
          <w:tcPr>
            <w:tcW w:w="636" w:type="dxa"/>
            <w:tcBorders>
              <w:top w:val="nil"/>
              <w:bottom w:val="nil"/>
              <w:right w:val="nil"/>
            </w:tcBorders>
          </w:tcPr>
          <w:p w:rsidR="00CF61DC" w:rsidRPr="00565703" w:rsidRDefault="00CF61DC" w:rsidP="003F7C6E">
            <w:pPr>
              <w:adjustRightInd w:val="0"/>
              <w:spacing w:before="60" w:after="60"/>
              <w:jc w:val="right"/>
              <w:rPr>
                <w:color w:val="000000"/>
                <w:sz w:val="20"/>
                <w:szCs w:val="20"/>
              </w:rPr>
            </w:pPr>
            <w:r w:rsidRPr="00565703">
              <w:rPr>
                <w:color w:val="000000"/>
                <w:sz w:val="20"/>
                <w:szCs w:val="20"/>
              </w:rPr>
              <w:t>21.8</w:t>
            </w:r>
          </w:p>
        </w:tc>
        <w:tc>
          <w:tcPr>
            <w:tcW w:w="552" w:type="dxa"/>
            <w:tcBorders>
              <w:top w:val="nil"/>
              <w:left w:val="nil"/>
              <w:bottom w:val="nil"/>
              <w:right w:val="nil"/>
            </w:tcBorders>
            <w:vAlign w:val="center"/>
          </w:tcPr>
          <w:p w:rsidR="00CF61DC" w:rsidRPr="009677A5" w:rsidRDefault="00CF61DC"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tcPr>
          <w:p w:rsidR="00CF61DC" w:rsidRPr="00565703" w:rsidRDefault="00CF61DC" w:rsidP="003F7C6E">
            <w:pPr>
              <w:adjustRightInd w:val="0"/>
              <w:spacing w:before="60" w:after="60"/>
              <w:rPr>
                <w:color w:val="000000"/>
                <w:sz w:val="20"/>
                <w:szCs w:val="20"/>
              </w:rPr>
            </w:pPr>
            <w:r w:rsidRPr="00565703">
              <w:rPr>
                <w:color w:val="000000"/>
                <w:sz w:val="20"/>
                <w:szCs w:val="20"/>
              </w:rPr>
              <w:t>35.9</w:t>
            </w:r>
          </w:p>
        </w:tc>
        <w:tc>
          <w:tcPr>
            <w:tcW w:w="816" w:type="dxa"/>
            <w:tcBorders>
              <w:top w:val="nil"/>
              <w:left w:val="double" w:sz="2" w:space="0" w:color="auto"/>
              <w:bottom w:val="nil"/>
              <w:right w:val="single" w:sz="4" w:space="0" w:color="auto"/>
            </w:tcBorders>
          </w:tcPr>
          <w:p w:rsidR="00CF61DC" w:rsidRPr="00565703" w:rsidRDefault="00CF61DC" w:rsidP="00565703">
            <w:pPr>
              <w:adjustRightInd w:val="0"/>
              <w:spacing w:before="60" w:after="60"/>
              <w:jc w:val="center"/>
              <w:rPr>
                <w:color w:val="000000"/>
                <w:sz w:val="20"/>
                <w:szCs w:val="20"/>
              </w:rPr>
            </w:pPr>
            <w:r w:rsidRPr="00565703">
              <w:rPr>
                <w:color w:val="000000"/>
                <w:sz w:val="20"/>
                <w:szCs w:val="20"/>
              </w:rPr>
              <w:t>424</w:t>
            </w:r>
          </w:p>
        </w:tc>
        <w:tc>
          <w:tcPr>
            <w:tcW w:w="703" w:type="dxa"/>
            <w:tcBorders>
              <w:top w:val="nil"/>
              <w:left w:val="single" w:sz="4" w:space="0" w:color="auto"/>
              <w:bottom w:val="nil"/>
            </w:tcBorders>
          </w:tcPr>
          <w:p w:rsidR="00CF61DC" w:rsidRPr="00565703" w:rsidRDefault="00CF61DC" w:rsidP="003F7C6E">
            <w:pPr>
              <w:adjustRightInd w:val="0"/>
              <w:spacing w:before="60" w:after="60"/>
              <w:jc w:val="center"/>
              <w:rPr>
                <w:color w:val="000000"/>
                <w:sz w:val="20"/>
                <w:szCs w:val="20"/>
              </w:rPr>
            </w:pPr>
            <w:r w:rsidRPr="00565703">
              <w:rPr>
                <w:color w:val="000000"/>
                <w:sz w:val="20"/>
                <w:szCs w:val="20"/>
              </w:rPr>
              <w:t>11.2</w:t>
            </w:r>
          </w:p>
        </w:tc>
        <w:tc>
          <w:tcPr>
            <w:tcW w:w="636" w:type="dxa"/>
            <w:tcBorders>
              <w:top w:val="nil"/>
              <w:bottom w:val="nil"/>
              <w:right w:val="nil"/>
            </w:tcBorders>
          </w:tcPr>
          <w:p w:rsidR="00CF61DC" w:rsidRPr="00565703" w:rsidRDefault="00CF61DC" w:rsidP="003F7C6E">
            <w:pPr>
              <w:adjustRightInd w:val="0"/>
              <w:spacing w:before="60" w:after="60"/>
              <w:jc w:val="right"/>
              <w:rPr>
                <w:color w:val="000000"/>
                <w:sz w:val="20"/>
                <w:szCs w:val="20"/>
              </w:rPr>
            </w:pPr>
            <w:r w:rsidRPr="00565703">
              <w:rPr>
                <w:color w:val="000000"/>
                <w:sz w:val="20"/>
                <w:szCs w:val="20"/>
              </w:rPr>
              <w:t>6.5</w:t>
            </w:r>
          </w:p>
        </w:tc>
        <w:tc>
          <w:tcPr>
            <w:tcW w:w="633" w:type="dxa"/>
            <w:tcBorders>
              <w:top w:val="nil"/>
              <w:left w:val="nil"/>
              <w:bottom w:val="nil"/>
              <w:right w:val="nil"/>
            </w:tcBorders>
            <w:vAlign w:val="center"/>
          </w:tcPr>
          <w:p w:rsidR="00CF61DC" w:rsidRPr="009677A5" w:rsidRDefault="00CF61DC"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tcPr>
          <w:p w:rsidR="00CF61DC" w:rsidRPr="00565703" w:rsidRDefault="00CF61DC" w:rsidP="003F7C6E">
            <w:pPr>
              <w:adjustRightInd w:val="0"/>
              <w:spacing w:before="60" w:after="60"/>
              <w:rPr>
                <w:color w:val="000000"/>
                <w:sz w:val="20"/>
                <w:szCs w:val="20"/>
              </w:rPr>
            </w:pPr>
            <w:r w:rsidRPr="00565703">
              <w:rPr>
                <w:color w:val="000000"/>
                <w:sz w:val="20"/>
                <w:szCs w:val="20"/>
              </w:rPr>
              <w:t>15.9</w:t>
            </w:r>
          </w:p>
        </w:tc>
      </w:tr>
      <w:tr w:rsidR="00CF61DC" w:rsidRPr="009677A5" w:rsidTr="00C476E2">
        <w:trPr>
          <w:cantSplit/>
          <w:trHeight w:hRule="exact" w:val="283"/>
          <w:jc w:val="center"/>
        </w:trPr>
        <w:tc>
          <w:tcPr>
            <w:tcW w:w="2000" w:type="dxa"/>
            <w:tcBorders>
              <w:top w:val="nil"/>
              <w:left w:val="double" w:sz="2" w:space="0" w:color="auto"/>
              <w:bottom w:val="nil"/>
              <w:right w:val="double" w:sz="2" w:space="0" w:color="auto"/>
            </w:tcBorders>
            <w:vAlign w:val="center"/>
          </w:tcPr>
          <w:p w:rsidR="00CF61DC" w:rsidRDefault="00CF61DC" w:rsidP="00C476E2">
            <w:pPr>
              <w:ind w:right="-72" w:firstLine="180"/>
              <w:rPr>
                <w:smallCaps/>
                <w:sz w:val="20"/>
              </w:rPr>
            </w:pPr>
            <w:r>
              <w:rPr>
                <w:smallCaps/>
                <w:sz w:val="20"/>
              </w:rPr>
              <w:t>high school</w:t>
            </w:r>
          </w:p>
        </w:tc>
        <w:tc>
          <w:tcPr>
            <w:tcW w:w="816" w:type="dxa"/>
            <w:tcBorders>
              <w:top w:val="nil"/>
              <w:left w:val="double" w:sz="2" w:space="0" w:color="auto"/>
              <w:bottom w:val="nil"/>
              <w:right w:val="single" w:sz="4" w:space="0" w:color="auto"/>
            </w:tcBorders>
          </w:tcPr>
          <w:p w:rsidR="00CF61DC" w:rsidRPr="00565703" w:rsidRDefault="00CF61DC" w:rsidP="003F7C6E">
            <w:pPr>
              <w:adjustRightInd w:val="0"/>
              <w:spacing w:before="60" w:after="60"/>
              <w:jc w:val="center"/>
              <w:rPr>
                <w:color w:val="000000"/>
                <w:sz w:val="20"/>
                <w:szCs w:val="20"/>
              </w:rPr>
            </w:pPr>
            <w:r w:rsidRPr="00565703">
              <w:rPr>
                <w:color w:val="000000"/>
                <w:sz w:val="20"/>
                <w:szCs w:val="20"/>
              </w:rPr>
              <w:t>1</w:t>
            </w:r>
            <w:r>
              <w:rPr>
                <w:color w:val="000000"/>
                <w:sz w:val="20"/>
                <w:szCs w:val="20"/>
              </w:rPr>
              <w:t>,</w:t>
            </w:r>
            <w:r w:rsidRPr="00565703">
              <w:rPr>
                <w:color w:val="000000"/>
                <w:sz w:val="20"/>
                <w:szCs w:val="20"/>
              </w:rPr>
              <w:t>457</w:t>
            </w:r>
          </w:p>
        </w:tc>
        <w:tc>
          <w:tcPr>
            <w:tcW w:w="721" w:type="dxa"/>
            <w:tcBorders>
              <w:top w:val="nil"/>
              <w:left w:val="single" w:sz="4" w:space="0" w:color="auto"/>
              <w:bottom w:val="nil"/>
            </w:tcBorders>
          </w:tcPr>
          <w:p w:rsidR="00CF61DC" w:rsidRPr="00565703" w:rsidRDefault="00CF61DC" w:rsidP="003F7C6E">
            <w:pPr>
              <w:adjustRightInd w:val="0"/>
              <w:spacing w:before="60" w:after="60"/>
              <w:jc w:val="center"/>
              <w:rPr>
                <w:color w:val="000000"/>
                <w:sz w:val="20"/>
                <w:szCs w:val="20"/>
              </w:rPr>
            </w:pPr>
            <w:r w:rsidRPr="00565703">
              <w:rPr>
                <w:color w:val="000000"/>
                <w:sz w:val="20"/>
                <w:szCs w:val="20"/>
              </w:rPr>
              <w:t>26.5</w:t>
            </w:r>
          </w:p>
        </w:tc>
        <w:tc>
          <w:tcPr>
            <w:tcW w:w="636" w:type="dxa"/>
            <w:tcBorders>
              <w:top w:val="nil"/>
              <w:bottom w:val="nil"/>
              <w:right w:val="nil"/>
            </w:tcBorders>
          </w:tcPr>
          <w:p w:rsidR="00CF61DC" w:rsidRPr="00565703" w:rsidRDefault="00CF61DC" w:rsidP="003F7C6E">
            <w:pPr>
              <w:adjustRightInd w:val="0"/>
              <w:spacing w:before="60" w:after="60"/>
              <w:jc w:val="right"/>
              <w:rPr>
                <w:color w:val="000000"/>
                <w:sz w:val="20"/>
                <w:szCs w:val="20"/>
              </w:rPr>
            </w:pPr>
            <w:r w:rsidRPr="00565703">
              <w:rPr>
                <w:color w:val="000000"/>
                <w:sz w:val="20"/>
                <w:szCs w:val="20"/>
              </w:rPr>
              <w:t>23.2</w:t>
            </w:r>
          </w:p>
        </w:tc>
        <w:tc>
          <w:tcPr>
            <w:tcW w:w="552" w:type="dxa"/>
            <w:tcBorders>
              <w:top w:val="nil"/>
              <w:left w:val="nil"/>
              <w:bottom w:val="nil"/>
              <w:right w:val="nil"/>
            </w:tcBorders>
            <w:vAlign w:val="center"/>
          </w:tcPr>
          <w:p w:rsidR="00CF61DC" w:rsidRPr="009677A5" w:rsidRDefault="00CF61DC"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tcPr>
          <w:p w:rsidR="00CF61DC" w:rsidRPr="00565703" w:rsidRDefault="00CF61DC" w:rsidP="003F7C6E">
            <w:pPr>
              <w:adjustRightInd w:val="0"/>
              <w:spacing w:before="60" w:after="60"/>
              <w:rPr>
                <w:color w:val="000000"/>
                <w:sz w:val="20"/>
                <w:szCs w:val="20"/>
              </w:rPr>
            </w:pPr>
            <w:r w:rsidRPr="00565703">
              <w:rPr>
                <w:color w:val="000000"/>
                <w:sz w:val="20"/>
                <w:szCs w:val="20"/>
              </w:rPr>
              <w:t>29.8</w:t>
            </w:r>
          </w:p>
        </w:tc>
        <w:tc>
          <w:tcPr>
            <w:tcW w:w="816" w:type="dxa"/>
            <w:tcBorders>
              <w:top w:val="nil"/>
              <w:left w:val="double" w:sz="2" w:space="0" w:color="auto"/>
              <w:bottom w:val="nil"/>
              <w:right w:val="single" w:sz="4" w:space="0" w:color="auto"/>
            </w:tcBorders>
          </w:tcPr>
          <w:p w:rsidR="00CF61DC" w:rsidRPr="00565703" w:rsidRDefault="00CF61DC" w:rsidP="00565703">
            <w:pPr>
              <w:adjustRightInd w:val="0"/>
              <w:spacing w:before="60" w:after="60"/>
              <w:jc w:val="center"/>
              <w:rPr>
                <w:color w:val="000000"/>
                <w:sz w:val="20"/>
                <w:szCs w:val="20"/>
              </w:rPr>
            </w:pPr>
            <w:r w:rsidRPr="00565703">
              <w:rPr>
                <w:color w:val="000000"/>
                <w:sz w:val="20"/>
                <w:szCs w:val="20"/>
              </w:rPr>
              <w:t>1</w:t>
            </w:r>
            <w:r>
              <w:rPr>
                <w:color w:val="000000"/>
                <w:sz w:val="20"/>
                <w:szCs w:val="20"/>
              </w:rPr>
              <w:t>,</w:t>
            </w:r>
            <w:r w:rsidRPr="00565703">
              <w:rPr>
                <w:color w:val="000000"/>
                <w:sz w:val="20"/>
                <w:szCs w:val="20"/>
              </w:rPr>
              <w:t>452</w:t>
            </w:r>
          </w:p>
        </w:tc>
        <w:tc>
          <w:tcPr>
            <w:tcW w:w="703" w:type="dxa"/>
            <w:tcBorders>
              <w:top w:val="nil"/>
              <w:left w:val="single" w:sz="4" w:space="0" w:color="auto"/>
              <w:bottom w:val="nil"/>
            </w:tcBorders>
          </w:tcPr>
          <w:p w:rsidR="00CF61DC" w:rsidRPr="00565703" w:rsidRDefault="00CF61DC" w:rsidP="003F7C6E">
            <w:pPr>
              <w:adjustRightInd w:val="0"/>
              <w:spacing w:before="60" w:after="60"/>
              <w:jc w:val="center"/>
              <w:rPr>
                <w:color w:val="000000"/>
                <w:sz w:val="20"/>
                <w:szCs w:val="20"/>
              </w:rPr>
            </w:pPr>
            <w:r w:rsidRPr="00565703">
              <w:rPr>
                <w:color w:val="000000"/>
                <w:sz w:val="20"/>
                <w:szCs w:val="20"/>
              </w:rPr>
              <w:t>9.2</w:t>
            </w:r>
          </w:p>
        </w:tc>
        <w:tc>
          <w:tcPr>
            <w:tcW w:w="636" w:type="dxa"/>
            <w:tcBorders>
              <w:top w:val="nil"/>
              <w:bottom w:val="nil"/>
              <w:right w:val="nil"/>
            </w:tcBorders>
          </w:tcPr>
          <w:p w:rsidR="00CF61DC" w:rsidRPr="00565703" w:rsidRDefault="00CF61DC" w:rsidP="003F7C6E">
            <w:pPr>
              <w:adjustRightInd w:val="0"/>
              <w:spacing w:before="60" w:after="60"/>
              <w:jc w:val="right"/>
              <w:rPr>
                <w:color w:val="000000"/>
                <w:sz w:val="20"/>
                <w:szCs w:val="20"/>
              </w:rPr>
            </w:pPr>
            <w:r w:rsidRPr="00565703">
              <w:rPr>
                <w:color w:val="000000"/>
                <w:sz w:val="20"/>
                <w:szCs w:val="20"/>
              </w:rPr>
              <w:t>7.2</w:t>
            </w:r>
          </w:p>
        </w:tc>
        <w:tc>
          <w:tcPr>
            <w:tcW w:w="633" w:type="dxa"/>
            <w:tcBorders>
              <w:top w:val="nil"/>
              <w:left w:val="nil"/>
              <w:bottom w:val="nil"/>
              <w:right w:val="nil"/>
            </w:tcBorders>
            <w:vAlign w:val="center"/>
          </w:tcPr>
          <w:p w:rsidR="00CF61DC" w:rsidRPr="009677A5" w:rsidRDefault="00CF61DC"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tcPr>
          <w:p w:rsidR="00CF61DC" w:rsidRPr="00565703" w:rsidRDefault="00CF61DC" w:rsidP="003F7C6E">
            <w:pPr>
              <w:adjustRightInd w:val="0"/>
              <w:spacing w:before="60" w:after="60"/>
              <w:rPr>
                <w:color w:val="000000"/>
                <w:sz w:val="20"/>
                <w:szCs w:val="20"/>
              </w:rPr>
            </w:pPr>
            <w:r w:rsidRPr="00565703">
              <w:rPr>
                <w:color w:val="000000"/>
                <w:sz w:val="20"/>
                <w:szCs w:val="20"/>
              </w:rPr>
              <w:t>11.3</w:t>
            </w:r>
          </w:p>
        </w:tc>
      </w:tr>
      <w:tr w:rsidR="00CF61DC" w:rsidRPr="009677A5" w:rsidTr="00C476E2">
        <w:trPr>
          <w:cantSplit/>
          <w:trHeight w:hRule="exact" w:val="283"/>
          <w:jc w:val="center"/>
        </w:trPr>
        <w:tc>
          <w:tcPr>
            <w:tcW w:w="2000" w:type="dxa"/>
            <w:tcBorders>
              <w:top w:val="nil"/>
              <w:left w:val="double" w:sz="2" w:space="0" w:color="auto"/>
              <w:bottom w:val="nil"/>
              <w:right w:val="double" w:sz="2" w:space="0" w:color="auto"/>
            </w:tcBorders>
            <w:vAlign w:val="center"/>
          </w:tcPr>
          <w:p w:rsidR="00CF61DC" w:rsidRDefault="00CF61DC" w:rsidP="00C476E2">
            <w:pPr>
              <w:ind w:right="-72" w:firstLine="180"/>
              <w:rPr>
                <w:smallCaps/>
                <w:sz w:val="20"/>
              </w:rPr>
            </w:pPr>
            <w:r>
              <w:rPr>
                <w:smallCaps/>
                <w:sz w:val="20"/>
              </w:rPr>
              <w:t xml:space="preserve">college 1–3 </w:t>
            </w:r>
            <w:proofErr w:type="spellStart"/>
            <w:r>
              <w:rPr>
                <w:smallCaps/>
                <w:sz w:val="20"/>
              </w:rPr>
              <w:t>yrs</w:t>
            </w:r>
            <w:proofErr w:type="spellEnd"/>
          </w:p>
        </w:tc>
        <w:tc>
          <w:tcPr>
            <w:tcW w:w="816" w:type="dxa"/>
            <w:tcBorders>
              <w:top w:val="nil"/>
              <w:left w:val="double" w:sz="2" w:space="0" w:color="auto"/>
              <w:bottom w:val="nil"/>
              <w:right w:val="single" w:sz="4" w:space="0" w:color="auto"/>
            </w:tcBorders>
          </w:tcPr>
          <w:p w:rsidR="00CF61DC" w:rsidRPr="00565703" w:rsidRDefault="00CF61DC" w:rsidP="003F7C6E">
            <w:pPr>
              <w:adjustRightInd w:val="0"/>
              <w:spacing w:before="60" w:after="60"/>
              <w:jc w:val="center"/>
              <w:rPr>
                <w:color w:val="000000"/>
                <w:sz w:val="20"/>
                <w:szCs w:val="20"/>
              </w:rPr>
            </w:pPr>
            <w:r w:rsidRPr="00565703">
              <w:rPr>
                <w:color w:val="000000"/>
                <w:sz w:val="20"/>
                <w:szCs w:val="20"/>
              </w:rPr>
              <w:t>1</w:t>
            </w:r>
            <w:r>
              <w:rPr>
                <w:color w:val="000000"/>
                <w:sz w:val="20"/>
                <w:szCs w:val="20"/>
              </w:rPr>
              <w:t>,</w:t>
            </w:r>
            <w:r w:rsidRPr="00565703">
              <w:rPr>
                <w:color w:val="000000"/>
                <w:sz w:val="20"/>
                <w:szCs w:val="20"/>
              </w:rPr>
              <w:t>297</w:t>
            </w:r>
          </w:p>
        </w:tc>
        <w:tc>
          <w:tcPr>
            <w:tcW w:w="721" w:type="dxa"/>
            <w:tcBorders>
              <w:top w:val="nil"/>
              <w:left w:val="single" w:sz="4" w:space="0" w:color="auto"/>
              <w:bottom w:val="nil"/>
            </w:tcBorders>
          </w:tcPr>
          <w:p w:rsidR="00CF61DC" w:rsidRPr="00565703" w:rsidRDefault="00CF61DC" w:rsidP="003F7C6E">
            <w:pPr>
              <w:adjustRightInd w:val="0"/>
              <w:spacing w:before="60" w:after="60"/>
              <w:jc w:val="center"/>
              <w:rPr>
                <w:color w:val="000000"/>
                <w:sz w:val="20"/>
                <w:szCs w:val="20"/>
              </w:rPr>
            </w:pPr>
            <w:r w:rsidRPr="00565703">
              <w:rPr>
                <w:color w:val="000000"/>
                <w:sz w:val="20"/>
                <w:szCs w:val="20"/>
              </w:rPr>
              <w:t>29.7</w:t>
            </w:r>
          </w:p>
        </w:tc>
        <w:tc>
          <w:tcPr>
            <w:tcW w:w="636" w:type="dxa"/>
            <w:tcBorders>
              <w:top w:val="nil"/>
              <w:bottom w:val="nil"/>
              <w:right w:val="nil"/>
            </w:tcBorders>
          </w:tcPr>
          <w:p w:rsidR="00CF61DC" w:rsidRPr="00565703" w:rsidRDefault="00CF61DC" w:rsidP="003F7C6E">
            <w:pPr>
              <w:adjustRightInd w:val="0"/>
              <w:spacing w:before="60" w:after="60"/>
              <w:jc w:val="right"/>
              <w:rPr>
                <w:color w:val="000000"/>
                <w:sz w:val="20"/>
                <w:szCs w:val="20"/>
              </w:rPr>
            </w:pPr>
            <w:r w:rsidRPr="00565703">
              <w:rPr>
                <w:color w:val="000000"/>
                <w:sz w:val="20"/>
                <w:szCs w:val="20"/>
              </w:rPr>
              <w:t>26.1</w:t>
            </w:r>
          </w:p>
        </w:tc>
        <w:tc>
          <w:tcPr>
            <w:tcW w:w="552" w:type="dxa"/>
            <w:tcBorders>
              <w:top w:val="nil"/>
              <w:left w:val="nil"/>
              <w:bottom w:val="nil"/>
              <w:right w:val="nil"/>
            </w:tcBorders>
            <w:vAlign w:val="center"/>
          </w:tcPr>
          <w:p w:rsidR="00CF61DC" w:rsidRPr="009677A5" w:rsidRDefault="00CF61DC"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tcPr>
          <w:p w:rsidR="00CF61DC" w:rsidRPr="00565703" w:rsidRDefault="00CF61DC" w:rsidP="003F7C6E">
            <w:pPr>
              <w:adjustRightInd w:val="0"/>
              <w:spacing w:before="60" w:after="60"/>
              <w:rPr>
                <w:color w:val="000000"/>
                <w:sz w:val="20"/>
                <w:szCs w:val="20"/>
              </w:rPr>
            </w:pPr>
            <w:r w:rsidRPr="00565703">
              <w:rPr>
                <w:color w:val="000000"/>
                <w:sz w:val="20"/>
                <w:szCs w:val="20"/>
              </w:rPr>
              <w:t>33.3</w:t>
            </w:r>
          </w:p>
        </w:tc>
        <w:tc>
          <w:tcPr>
            <w:tcW w:w="816" w:type="dxa"/>
            <w:tcBorders>
              <w:top w:val="nil"/>
              <w:left w:val="double" w:sz="2" w:space="0" w:color="auto"/>
              <w:bottom w:val="nil"/>
              <w:right w:val="single" w:sz="4" w:space="0" w:color="auto"/>
            </w:tcBorders>
          </w:tcPr>
          <w:p w:rsidR="00CF61DC" w:rsidRPr="00565703" w:rsidRDefault="00CF61DC" w:rsidP="00565703">
            <w:pPr>
              <w:adjustRightInd w:val="0"/>
              <w:spacing w:before="60" w:after="60"/>
              <w:jc w:val="center"/>
              <w:rPr>
                <w:color w:val="000000"/>
                <w:sz w:val="20"/>
                <w:szCs w:val="20"/>
              </w:rPr>
            </w:pPr>
            <w:r w:rsidRPr="00565703">
              <w:rPr>
                <w:color w:val="000000"/>
                <w:sz w:val="20"/>
                <w:szCs w:val="20"/>
              </w:rPr>
              <w:t>1</w:t>
            </w:r>
            <w:r>
              <w:rPr>
                <w:color w:val="000000"/>
                <w:sz w:val="20"/>
                <w:szCs w:val="20"/>
              </w:rPr>
              <w:t>,</w:t>
            </w:r>
            <w:r w:rsidRPr="00565703">
              <w:rPr>
                <w:color w:val="000000"/>
                <w:sz w:val="20"/>
                <w:szCs w:val="20"/>
              </w:rPr>
              <w:t>293</w:t>
            </w:r>
          </w:p>
        </w:tc>
        <w:tc>
          <w:tcPr>
            <w:tcW w:w="703" w:type="dxa"/>
            <w:tcBorders>
              <w:top w:val="nil"/>
              <w:left w:val="single" w:sz="4" w:space="0" w:color="auto"/>
              <w:bottom w:val="nil"/>
            </w:tcBorders>
          </w:tcPr>
          <w:p w:rsidR="00CF61DC" w:rsidRPr="00565703" w:rsidRDefault="00CF61DC" w:rsidP="003F7C6E">
            <w:pPr>
              <w:adjustRightInd w:val="0"/>
              <w:spacing w:before="60" w:after="60"/>
              <w:jc w:val="center"/>
              <w:rPr>
                <w:color w:val="000000"/>
                <w:sz w:val="20"/>
                <w:szCs w:val="20"/>
              </w:rPr>
            </w:pPr>
            <w:r w:rsidRPr="00565703">
              <w:rPr>
                <w:color w:val="000000"/>
                <w:sz w:val="20"/>
                <w:szCs w:val="20"/>
              </w:rPr>
              <w:t>12.3</w:t>
            </w:r>
          </w:p>
        </w:tc>
        <w:tc>
          <w:tcPr>
            <w:tcW w:w="636" w:type="dxa"/>
            <w:tcBorders>
              <w:top w:val="nil"/>
              <w:bottom w:val="nil"/>
              <w:right w:val="nil"/>
            </w:tcBorders>
          </w:tcPr>
          <w:p w:rsidR="00CF61DC" w:rsidRPr="00565703" w:rsidRDefault="00CF61DC" w:rsidP="003F7C6E">
            <w:pPr>
              <w:adjustRightInd w:val="0"/>
              <w:spacing w:before="60" w:after="60"/>
              <w:jc w:val="right"/>
              <w:rPr>
                <w:color w:val="000000"/>
                <w:sz w:val="20"/>
                <w:szCs w:val="20"/>
              </w:rPr>
            </w:pPr>
            <w:r w:rsidRPr="00565703">
              <w:rPr>
                <w:color w:val="000000"/>
                <w:sz w:val="20"/>
                <w:szCs w:val="20"/>
              </w:rPr>
              <w:t>9.7</w:t>
            </w:r>
          </w:p>
        </w:tc>
        <w:tc>
          <w:tcPr>
            <w:tcW w:w="633" w:type="dxa"/>
            <w:tcBorders>
              <w:top w:val="nil"/>
              <w:left w:val="nil"/>
              <w:bottom w:val="nil"/>
              <w:right w:val="nil"/>
            </w:tcBorders>
            <w:vAlign w:val="center"/>
          </w:tcPr>
          <w:p w:rsidR="00CF61DC" w:rsidRPr="009677A5" w:rsidRDefault="00CF61DC"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tcPr>
          <w:p w:rsidR="00CF61DC" w:rsidRPr="00565703" w:rsidRDefault="00CF61DC" w:rsidP="003F7C6E">
            <w:pPr>
              <w:adjustRightInd w:val="0"/>
              <w:spacing w:before="60" w:after="60"/>
              <w:rPr>
                <w:color w:val="000000"/>
                <w:sz w:val="20"/>
                <w:szCs w:val="20"/>
              </w:rPr>
            </w:pPr>
            <w:r w:rsidRPr="00565703">
              <w:rPr>
                <w:color w:val="000000"/>
                <w:sz w:val="20"/>
                <w:szCs w:val="20"/>
              </w:rPr>
              <w:t>15.0</w:t>
            </w:r>
          </w:p>
        </w:tc>
      </w:tr>
      <w:tr w:rsidR="00CF61DC" w:rsidRPr="009677A5" w:rsidTr="00C476E2">
        <w:trPr>
          <w:cantSplit/>
          <w:trHeight w:hRule="exact" w:val="283"/>
          <w:jc w:val="center"/>
        </w:trPr>
        <w:tc>
          <w:tcPr>
            <w:tcW w:w="2000" w:type="dxa"/>
            <w:tcBorders>
              <w:top w:val="nil"/>
              <w:left w:val="double" w:sz="2" w:space="0" w:color="auto"/>
              <w:bottom w:val="nil"/>
              <w:right w:val="double" w:sz="2" w:space="0" w:color="auto"/>
            </w:tcBorders>
            <w:vAlign w:val="center"/>
          </w:tcPr>
          <w:p w:rsidR="00CF61DC" w:rsidRDefault="00CF61DC" w:rsidP="00C476E2">
            <w:pPr>
              <w:ind w:right="-72" w:firstLine="180"/>
              <w:rPr>
                <w:smallCaps/>
                <w:sz w:val="20"/>
              </w:rPr>
            </w:pPr>
            <w:r>
              <w:rPr>
                <w:smallCaps/>
                <w:sz w:val="20"/>
              </w:rPr>
              <w:t xml:space="preserve">college 4+ </w:t>
            </w:r>
            <w:proofErr w:type="spellStart"/>
            <w:r>
              <w:rPr>
                <w:smallCaps/>
                <w:sz w:val="20"/>
              </w:rPr>
              <w:t>yrs</w:t>
            </w:r>
            <w:proofErr w:type="spellEnd"/>
          </w:p>
        </w:tc>
        <w:tc>
          <w:tcPr>
            <w:tcW w:w="816" w:type="dxa"/>
            <w:tcBorders>
              <w:top w:val="nil"/>
              <w:left w:val="double" w:sz="2" w:space="0" w:color="auto"/>
              <w:bottom w:val="nil"/>
              <w:right w:val="single" w:sz="4" w:space="0" w:color="auto"/>
            </w:tcBorders>
          </w:tcPr>
          <w:p w:rsidR="00CF61DC" w:rsidRPr="00565703" w:rsidRDefault="00CF61DC" w:rsidP="003F7C6E">
            <w:pPr>
              <w:adjustRightInd w:val="0"/>
              <w:spacing w:before="60" w:after="60"/>
              <w:jc w:val="center"/>
              <w:rPr>
                <w:color w:val="000000"/>
                <w:sz w:val="20"/>
                <w:szCs w:val="20"/>
              </w:rPr>
            </w:pPr>
            <w:r w:rsidRPr="00565703">
              <w:rPr>
                <w:color w:val="000000"/>
                <w:sz w:val="20"/>
                <w:szCs w:val="20"/>
              </w:rPr>
              <w:t>2</w:t>
            </w:r>
            <w:r>
              <w:rPr>
                <w:color w:val="000000"/>
                <w:sz w:val="20"/>
                <w:szCs w:val="20"/>
              </w:rPr>
              <w:t>,</w:t>
            </w:r>
            <w:r w:rsidRPr="00565703">
              <w:rPr>
                <w:color w:val="000000"/>
                <w:sz w:val="20"/>
                <w:szCs w:val="20"/>
              </w:rPr>
              <w:t>035</w:t>
            </w:r>
          </w:p>
        </w:tc>
        <w:tc>
          <w:tcPr>
            <w:tcW w:w="721" w:type="dxa"/>
            <w:tcBorders>
              <w:top w:val="nil"/>
              <w:left w:val="single" w:sz="4" w:space="0" w:color="auto"/>
              <w:bottom w:val="nil"/>
            </w:tcBorders>
          </w:tcPr>
          <w:p w:rsidR="00CF61DC" w:rsidRPr="00565703" w:rsidRDefault="00CF61DC" w:rsidP="003F7C6E">
            <w:pPr>
              <w:adjustRightInd w:val="0"/>
              <w:spacing w:before="60" w:after="60"/>
              <w:jc w:val="center"/>
              <w:rPr>
                <w:color w:val="000000"/>
                <w:sz w:val="20"/>
                <w:szCs w:val="20"/>
              </w:rPr>
            </w:pPr>
            <w:r w:rsidRPr="00565703">
              <w:rPr>
                <w:color w:val="000000"/>
                <w:sz w:val="20"/>
                <w:szCs w:val="20"/>
              </w:rPr>
              <w:t>29.9</w:t>
            </w:r>
          </w:p>
        </w:tc>
        <w:tc>
          <w:tcPr>
            <w:tcW w:w="636" w:type="dxa"/>
            <w:tcBorders>
              <w:top w:val="nil"/>
              <w:bottom w:val="nil"/>
              <w:right w:val="nil"/>
            </w:tcBorders>
          </w:tcPr>
          <w:p w:rsidR="00CF61DC" w:rsidRPr="00565703" w:rsidRDefault="00CF61DC" w:rsidP="003F7C6E">
            <w:pPr>
              <w:adjustRightInd w:val="0"/>
              <w:spacing w:before="60" w:after="60"/>
              <w:jc w:val="right"/>
              <w:rPr>
                <w:color w:val="000000"/>
                <w:sz w:val="20"/>
                <w:szCs w:val="20"/>
              </w:rPr>
            </w:pPr>
            <w:r w:rsidRPr="00565703">
              <w:rPr>
                <w:color w:val="000000"/>
                <w:sz w:val="20"/>
                <w:szCs w:val="20"/>
              </w:rPr>
              <w:t>27.4</w:t>
            </w:r>
          </w:p>
        </w:tc>
        <w:tc>
          <w:tcPr>
            <w:tcW w:w="552" w:type="dxa"/>
            <w:tcBorders>
              <w:top w:val="nil"/>
              <w:left w:val="nil"/>
              <w:bottom w:val="nil"/>
              <w:right w:val="nil"/>
            </w:tcBorders>
            <w:vAlign w:val="center"/>
          </w:tcPr>
          <w:p w:rsidR="00CF61DC" w:rsidRPr="009677A5" w:rsidRDefault="00CF61DC"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tcPr>
          <w:p w:rsidR="00CF61DC" w:rsidRPr="00565703" w:rsidRDefault="00CF61DC" w:rsidP="003F7C6E">
            <w:pPr>
              <w:adjustRightInd w:val="0"/>
              <w:spacing w:before="60" w:after="60"/>
              <w:rPr>
                <w:color w:val="000000"/>
                <w:sz w:val="20"/>
                <w:szCs w:val="20"/>
              </w:rPr>
            </w:pPr>
            <w:r w:rsidRPr="00565703">
              <w:rPr>
                <w:color w:val="000000"/>
                <w:sz w:val="20"/>
                <w:szCs w:val="20"/>
              </w:rPr>
              <w:t>32.5</w:t>
            </w:r>
          </w:p>
        </w:tc>
        <w:tc>
          <w:tcPr>
            <w:tcW w:w="816" w:type="dxa"/>
            <w:tcBorders>
              <w:top w:val="nil"/>
              <w:left w:val="double" w:sz="2" w:space="0" w:color="auto"/>
              <w:bottom w:val="nil"/>
              <w:right w:val="single" w:sz="4" w:space="0" w:color="auto"/>
            </w:tcBorders>
          </w:tcPr>
          <w:p w:rsidR="00CF61DC" w:rsidRPr="00565703" w:rsidRDefault="00CF61DC" w:rsidP="00565703">
            <w:pPr>
              <w:adjustRightInd w:val="0"/>
              <w:spacing w:before="60" w:after="60"/>
              <w:jc w:val="center"/>
              <w:rPr>
                <w:color w:val="000000"/>
                <w:sz w:val="20"/>
                <w:szCs w:val="20"/>
              </w:rPr>
            </w:pPr>
            <w:r w:rsidRPr="00565703">
              <w:rPr>
                <w:color w:val="000000"/>
                <w:sz w:val="20"/>
                <w:szCs w:val="20"/>
              </w:rPr>
              <w:t>2</w:t>
            </w:r>
            <w:r>
              <w:rPr>
                <w:color w:val="000000"/>
                <w:sz w:val="20"/>
                <w:szCs w:val="20"/>
              </w:rPr>
              <w:t>,</w:t>
            </w:r>
            <w:r w:rsidRPr="00565703">
              <w:rPr>
                <w:color w:val="000000"/>
                <w:sz w:val="20"/>
                <w:szCs w:val="20"/>
              </w:rPr>
              <w:t>033</w:t>
            </w:r>
          </w:p>
        </w:tc>
        <w:tc>
          <w:tcPr>
            <w:tcW w:w="703" w:type="dxa"/>
            <w:tcBorders>
              <w:top w:val="nil"/>
              <w:left w:val="single" w:sz="4" w:space="0" w:color="auto"/>
              <w:bottom w:val="nil"/>
            </w:tcBorders>
          </w:tcPr>
          <w:p w:rsidR="00CF61DC" w:rsidRPr="00565703" w:rsidRDefault="00CF61DC" w:rsidP="003F7C6E">
            <w:pPr>
              <w:adjustRightInd w:val="0"/>
              <w:spacing w:before="60" w:after="60"/>
              <w:jc w:val="center"/>
              <w:rPr>
                <w:color w:val="000000"/>
                <w:sz w:val="20"/>
                <w:szCs w:val="20"/>
              </w:rPr>
            </w:pPr>
            <w:r w:rsidRPr="00565703">
              <w:rPr>
                <w:color w:val="000000"/>
                <w:sz w:val="20"/>
                <w:szCs w:val="20"/>
              </w:rPr>
              <w:t>10.3</w:t>
            </w:r>
          </w:p>
        </w:tc>
        <w:tc>
          <w:tcPr>
            <w:tcW w:w="636" w:type="dxa"/>
            <w:tcBorders>
              <w:top w:val="nil"/>
              <w:bottom w:val="nil"/>
              <w:right w:val="nil"/>
            </w:tcBorders>
          </w:tcPr>
          <w:p w:rsidR="00CF61DC" w:rsidRPr="00565703" w:rsidRDefault="00CF61DC" w:rsidP="003F7C6E">
            <w:pPr>
              <w:adjustRightInd w:val="0"/>
              <w:spacing w:before="60" w:after="60"/>
              <w:jc w:val="right"/>
              <w:rPr>
                <w:color w:val="000000"/>
                <w:sz w:val="20"/>
                <w:szCs w:val="20"/>
              </w:rPr>
            </w:pPr>
            <w:r w:rsidRPr="00565703">
              <w:rPr>
                <w:color w:val="000000"/>
                <w:sz w:val="20"/>
                <w:szCs w:val="20"/>
              </w:rPr>
              <w:t>8.7</w:t>
            </w:r>
          </w:p>
        </w:tc>
        <w:tc>
          <w:tcPr>
            <w:tcW w:w="633" w:type="dxa"/>
            <w:tcBorders>
              <w:top w:val="nil"/>
              <w:left w:val="nil"/>
              <w:bottom w:val="nil"/>
              <w:right w:val="nil"/>
            </w:tcBorders>
            <w:vAlign w:val="center"/>
          </w:tcPr>
          <w:p w:rsidR="00CF61DC" w:rsidRPr="009677A5" w:rsidRDefault="00CF61DC"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tcPr>
          <w:p w:rsidR="00CF61DC" w:rsidRPr="00565703" w:rsidRDefault="00CF61DC" w:rsidP="003F7C6E">
            <w:pPr>
              <w:adjustRightInd w:val="0"/>
              <w:spacing w:before="60" w:after="60"/>
              <w:rPr>
                <w:color w:val="000000"/>
                <w:sz w:val="20"/>
                <w:szCs w:val="20"/>
              </w:rPr>
            </w:pPr>
            <w:r w:rsidRPr="00565703">
              <w:rPr>
                <w:color w:val="000000"/>
                <w:sz w:val="20"/>
                <w:szCs w:val="20"/>
              </w:rPr>
              <w:t>11.9</w:t>
            </w:r>
          </w:p>
        </w:tc>
      </w:tr>
      <w:tr w:rsidR="00CF61DC" w:rsidRPr="009677A5" w:rsidTr="00C476E2">
        <w:trPr>
          <w:cantSplit/>
          <w:trHeight w:hRule="exact" w:val="283"/>
          <w:jc w:val="center"/>
        </w:trPr>
        <w:tc>
          <w:tcPr>
            <w:tcW w:w="2000" w:type="dxa"/>
            <w:tcBorders>
              <w:top w:val="nil"/>
              <w:left w:val="double" w:sz="2" w:space="0" w:color="auto"/>
              <w:bottom w:val="nil"/>
              <w:right w:val="double" w:sz="2" w:space="0" w:color="auto"/>
            </w:tcBorders>
            <w:vAlign w:val="center"/>
          </w:tcPr>
          <w:p w:rsidR="00CF61DC" w:rsidRDefault="00CF61DC" w:rsidP="00C476E2">
            <w:pPr>
              <w:ind w:right="-72"/>
              <w:rPr>
                <w:smallCaps/>
                <w:sz w:val="20"/>
              </w:rPr>
            </w:pPr>
            <w:r>
              <w:rPr>
                <w:smallCaps/>
                <w:sz w:val="20"/>
              </w:rPr>
              <w:t>Household Income</w:t>
            </w:r>
          </w:p>
        </w:tc>
        <w:tc>
          <w:tcPr>
            <w:tcW w:w="816" w:type="dxa"/>
            <w:tcBorders>
              <w:top w:val="nil"/>
              <w:left w:val="double" w:sz="2" w:space="0" w:color="auto"/>
              <w:bottom w:val="nil"/>
              <w:right w:val="single" w:sz="4" w:space="0" w:color="auto"/>
            </w:tcBorders>
          </w:tcPr>
          <w:p w:rsidR="00CF61DC" w:rsidRPr="00565703" w:rsidRDefault="00CF61DC" w:rsidP="003F7C6E">
            <w:pPr>
              <w:adjustRightInd w:val="0"/>
              <w:spacing w:before="60" w:after="60"/>
              <w:jc w:val="center"/>
              <w:rPr>
                <w:color w:val="000000"/>
                <w:sz w:val="20"/>
                <w:szCs w:val="20"/>
              </w:rPr>
            </w:pPr>
          </w:p>
        </w:tc>
        <w:tc>
          <w:tcPr>
            <w:tcW w:w="721" w:type="dxa"/>
            <w:tcBorders>
              <w:top w:val="nil"/>
              <w:left w:val="single" w:sz="4" w:space="0" w:color="auto"/>
              <w:bottom w:val="nil"/>
            </w:tcBorders>
          </w:tcPr>
          <w:p w:rsidR="00CF61DC" w:rsidRPr="00565703" w:rsidRDefault="00CF61DC" w:rsidP="003F7C6E">
            <w:pPr>
              <w:adjustRightInd w:val="0"/>
              <w:spacing w:before="60" w:after="60"/>
              <w:jc w:val="center"/>
              <w:rPr>
                <w:color w:val="000000"/>
                <w:sz w:val="20"/>
                <w:szCs w:val="20"/>
              </w:rPr>
            </w:pPr>
          </w:p>
        </w:tc>
        <w:tc>
          <w:tcPr>
            <w:tcW w:w="636" w:type="dxa"/>
            <w:tcBorders>
              <w:top w:val="nil"/>
              <w:bottom w:val="nil"/>
              <w:right w:val="nil"/>
            </w:tcBorders>
          </w:tcPr>
          <w:p w:rsidR="00CF61DC" w:rsidRPr="00565703" w:rsidRDefault="00CF61DC" w:rsidP="003F7C6E">
            <w:pPr>
              <w:adjustRightInd w:val="0"/>
              <w:spacing w:before="60" w:after="60"/>
              <w:jc w:val="right"/>
              <w:rPr>
                <w:color w:val="000000"/>
                <w:sz w:val="20"/>
                <w:szCs w:val="20"/>
              </w:rPr>
            </w:pPr>
          </w:p>
        </w:tc>
        <w:tc>
          <w:tcPr>
            <w:tcW w:w="552" w:type="dxa"/>
            <w:tcBorders>
              <w:top w:val="nil"/>
              <w:left w:val="nil"/>
              <w:bottom w:val="nil"/>
              <w:right w:val="nil"/>
            </w:tcBorders>
            <w:vAlign w:val="center"/>
          </w:tcPr>
          <w:p w:rsidR="00CF61DC" w:rsidRPr="009677A5" w:rsidRDefault="00CF61DC" w:rsidP="00C476E2">
            <w:pPr>
              <w:adjustRightInd w:val="0"/>
              <w:jc w:val="right"/>
              <w:rPr>
                <w:color w:val="000000"/>
                <w:sz w:val="20"/>
                <w:szCs w:val="20"/>
              </w:rPr>
            </w:pPr>
          </w:p>
        </w:tc>
        <w:tc>
          <w:tcPr>
            <w:tcW w:w="804" w:type="dxa"/>
            <w:tcBorders>
              <w:top w:val="nil"/>
              <w:left w:val="nil"/>
              <w:bottom w:val="nil"/>
              <w:right w:val="double" w:sz="2" w:space="0" w:color="auto"/>
            </w:tcBorders>
          </w:tcPr>
          <w:p w:rsidR="00CF61DC" w:rsidRPr="00565703" w:rsidRDefault="00CF61DC" w:rsidP="003F7C6E">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CF61DC" w:rsidRPr="00565703" w:rsidRDefault="00CF61DC" w:rsidP="00565703">
            <w:pPr>
              <w:adjustRightInd w:val="0"/>
              <w:spacing w:before="60" w:after="60"/>
              <w:jc w:val="center"/>
              <w:rPr>
                <w:color w:val="000000"/>
                <w:sz w:val="20"/>
                <w:szCs w:val="20"/>
              </w:rPr>
            </w:pPr>
          </w:p>
        </w:tc>
        <w:tc>
          <w:tcPr>
            <w:tcW w:w="703" w:type="dxa"/>
            <w:tcBorders>
              <w:top w:val="nil"/>
              <w:left w:val="single" w:sz="4" w:space="0" w:color="auto"/>
              <w:bottom w:val="nil"/>
            </w:tcBorders>
          </w:tcPr>
          <w:p w:rsidR="00CF61DC" w:rsidRPr="00565703" w:rsidRDefault="00CF61DC" w:rsidP="003F7C6E">
            <w:pPr>
              <w:adjustRightInd w:val="0"/>
              <w:spacing w:before="60" w:after="60"/>
              <w:jc w:val="center"/>
              <w:rPr>
                <w:color w:val="000000"/>
                <w:sz w:val="20"/>
                <w:szCs w:val="20"/>
              </w:rPr>
            </w:pPr>
          </w:p>
        </w:tc>
        <w:tc>
          <w:tcPr>
            <w:tcW w:w="636" w:type="dxa"/>
            <w:tcBorders>
              <w:top w:val="nil"/>
              <w:bottom w:val="nil"/>
              <w:right w:val="nil"/>
            </w:tcBorders>
          </w:tcPr>
          <w:p w:rsidR="00CF61DC" w:rsidRPr="00565703" w:rsidRDefault="00CF61DC" w:rsidP="003F7C6E">
            <w:pPr>
              <w:adjustRightInd w:val="0"/>
              <w:spacing w:before="60" w:after="60"/>
              <w:jc w:val="right"/>
              <w:rPr>
                <w:color w:val="000000"/>
                <w:sz w:val="20"/>
                <w:szCs w:val="20"/>
              </w:rPr>
            </w:pPr>
          </w:p>
        </w:tc>
        <w:tc>
          <w:tcPr>
            <w:tcW w:w="633" w:type="dxa"/>
            <w:tcBorders>
              <w:top w:val="nil"/>
              <w:left w:val="nil"/>
              <w:bottom w:val="nil"/>
              <w:right w:val="nil"/>
            </w:tcBorders>
            <w:vAlign w:val="center"/>
          </w:tcPr>
          <w:p w:rsidR="00CF61DC" w:rsidRPr="009677A5" w:rsidRDefault="00CF61DC" w:rsidP="00C476E2">
            <w:pPr>
              <w:adjustRightInd w:val="0"/>
              <w:jc w:val="center"/>
              <w:rPr>
                <w:color w:val="000000"/>
                <w:sz w:val="20"/>
                <w:szCs w:val="20"/>
              </w:rPr>
            </w:pPr>
          </w:p>
        </w:tc>
        <w:tc>
          <w:tcPr>
            <w:tcW w:w="761" w:type="dxa"/>
            <w:tcBorders>
              <w:top w:val="nil"/>
              <w:left w:val="nil"/>
              <w:bottom w:val="nil"/>
              <w:right w:val="double" w:sz="2" w:space="0" w:color="auto"/>
            </w:tcBorders>
          </w:tcPr>
          <w:p w:rsidR="00CF61DC" w:rsidRPr="00565703" w:rsidRDefault="00CF61DC" w:rsidP="003F7C6E">
            <w:pPr>
              <w:adjustRightInd w:val="0"/>
              <w:spacing w:before="60" w:after="60"/>
              <w:rPr>
                <w:color w:val="000000"/>
                <w:sz w:val="20"/>
                <w:szCs w:val="20"/>
              </w:rPr>
            </w:pPr>
          </w:p>
        </w:tc>
      </w:tr>
      <w:tr w:rsidR="00CF61DC" w:rsidRPr="009677A5" w:rsidTr="00C476E2">
        <w:trPr>
          <w:cantSplit/>
          <w:trHeight w:hRule="exact" w:val="283"/>
          <w:jc w:val="center"/>
        </w:trPr>
        <w:tc>
          <w:tcPr>
            <w:tcW w:w="2000" w:type="dxa"/>
            <w:tcBorders>
              <w:top w:val="nil"/>
              <w:left w:val="double" w:sz="2" w:space="0" w:color="auto"/>
              <w:bottom w:val="nil"/>
              <w:right w:val="double" w:sz="2" w:space="0" w:color="auto"/>
            </w:tcBorders>
            <w:vAlign w:val="center"/>
          </w:tcPr>
          <w:p w:rsidR="00CF61DC" w:rsidRDefault="00CF61DC" w:rsidP="00C476E2">
            <w:pPr>
              <w:ind w:right="-72"/>
              <w:rPr>
                <w:smallCaps/>
                <w:sz w:val="20"/>
              </w:rPr>
            </w:pPr>
            <w:r>
              <w:rPr>
                <w:smallCaps/>
                <w:sz w:val="20"/>
              </w:rPr>
              <w:t xml:space="preserve">    &lt;$25,000</w:t>
            </w:r>
          </w:p>
        </w:tc>
        <w:tc>
          <w:tcPr>
            <w:tcW w:w="816" w:type="dxa"/>
            <w:tcBorders>
              <w:top w:val="nil"/>
              <w:left w:val="double" w:sz="2" w:space="0" w:color="auto"/>
              <w:bottom w:val="nil"/>
              <w:right w:val="single" w:sz="4" w:space="0" w:color="auto"/>
            </w:tcBorders>
          </w:tcPr>
          <w:p w:rsidR="00CF61DC" w:rsidRPr="00565703" w:rsidRDefault="00CF61DC" w:rsidP="003F7C6E">
            <w:pPr>
              <w:adjustRightInd w:val="0"/>
              <w:spacing w:before="60" w:after="60"/>
              <w:jc w:val="center"/>
              <w:rPr>
                <w:color w:val="000000"/>
                <w:sz w:val="20"/>
                <w:szCs w:val="20"/>
              </w:rPr>
            </w:pPr>
            <w:r w:rsidRPr="00565703">
              <w:rPr>
                <w:color w:val="000000"/>
                <w:sz w:val="20"/>
                <w:szCs w:val="20"/>
              </w:rPr>
              <w:t>1</w:t>
            </w:r>
            <w:r>
              <w:rPr>
                <w:color w:val="000000"/>
                <w:sz w:val="20"/>
                <w:szCs w:val="20"/>
              </w:rPr>
              <w:t>,</w:t>
            </w:r>
            <w:r w:rsidRPr="00565703">
              <w:rPr>
                <w:color w:val="000000"/>
                <w:sz w:val="20"/>
                <w:szCs w:val="20"/>
              </w:rPr>
              <w:t>425</w:t>
            </w:r>
          </w:p>
        </w:tc>
        <w:tc>
          <w:tcPr>
            <w:tcW w:w="721" w:type="dxa"/>
            <w:tcBorders>
              <w:top w:val="nil"/>
              <w:left w:val="single" w:sz="4" w:space="0" w:color="auto"/>
              <w:bottom w:val="nil"/>
            </w:tcBorders>
          </w:tcPr>
          <w:p w:rsidR="00CF61DC" w:rsidRPr="00565703" w:rsidRDefault="00CF61DC" w:rsidP="003F7C6E">
            <w:pPr>
              <w:adjustRightInd w:val="0"/>
              <w:spacing w:before="60" w:after="60"/>
              <w:jc w:val="center"/>
              <w:rPr>
                <w:color w:val="000000"/>
                <w:sz w:val="20"/>
                <w:szCs w:val="20"/>
              </w:rPr>
            </w:pPr>
            <w:r w:rsidRPr="00565703">
              <w:rPr>
                <w:color w:val="000000"/>
                <w:sz w:val="20"/>
                <w:szCs w:val="20"/>
              </w:rPr>
              <w:t>33.2</w:t>
            </w:r>
          </w:p>
        </w:tc>
        <w:tc>
          <w:tcPr>
            <w:tcW w:w="636" w:type="dxa"/>
            <w:tcBorders>
              <w:top w:val="nil"/>
              <w:bottom w:val="nil"/>
              <w:right w:val="nil"/>
            </w:tcBorders>
          </w:tcPr>
          <w:p w:rsidR="00CF61DC" w:rsidRPr="00565703" w:rsidRDefault="00CF61DC" w:rsidP="003F7C6E">
            <w:pPr>
              <w:adjustRightInd w:val="0"/>
              <w:spacing w:before="60" w:after="60"/>
              <w:jc w:val="right"/>
              <w:rPr>
                <w:color w:val="000000"/>
                <w:sz w:val="20"/>
                <w:szCs w:val="20"/>
              </w:rPr>
            </w:pPr>
            <w:r w:rsidRPr="00565703">
              <w:rPr>
                <w:color w:val="000000"/>
                <w:sz w:val="20"/>
                <w:szCs w:val="20"/>
              </w:rPr>
              <w:t>29.1</w:t>
            </w:r>
          </w:p>
        </w:tc>
        <w:tc>
          <w:tcPr>
            <w:tcW w:w="552" w:type="dxa"/>
            <w:tcBorders>
              <w:top w:val="nil"/>
              <w:left w:val="nil"/>
              <w:bottom w:val="nil"/>
              <w:right w:val="nil"/>
            </w:tcBorders>
            <w:vAlign w:val="center"/>
          </w:tcPr>
          <w:p w:rsidR="00CF61DC" w:rsidRPr="009677A5" w:rsidRDefault="00CF61DC"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tcPr>
          <w:p w:rsidR="00CF61DC" w:rsidRPr="00565703" w:rsidRDefault="00CF61DC" w:rsidP="003F7C6E">
            <w:pPr>
              <w:adjustRightInd w:val="0"/>
              <w:spacing w:before="60" w:after="60"/>
              <w:rPr>
                <w:color w:val="000000"/>
                <w:sz w:val="20"/>
                <w:szCs w:val="20"/>
              </w:rPr>
            </w:pPr>
            <w:r w:rsidRPr="00565703">
              <w:rPr>
                <w:color w:val="000000"/>
                <w:sz w:val="20"/>
                <w:szCs w:val="20"/>
              </w:rPr>
              <w:t>37.4</w:t>
            </w:r>
          </w:p>
        </w:tc>
        <w:tc>
          <w:tcPr>
            <w:tcW w:w="816" w:type="dxa"/>
            <w:tcBorders>
              <w:top w:val="nil"/>
              <w:left w:val="double" w:sz="2" w:space="0" w:color="auto"/>
              <w:bottom w:val="nil"/>
              <w:right w:val="single" w:sz="4" w:space="0" w:color="auto"/>
            </w:tcBorders>
          </w:tcPr>
          <w:p w:rsidR="00CF61DC" w:rsidRPr="00565703" w:rsidRDefault="00CF61DC" w:rsidP="00565703">
            <w:pPr>
              <w:adjustRightInd w:val="0"/>
              <w:spacing w:before="60" w:after="60"/>
              <w:jc w:val="center"/>
              <w:rPr>
                <w:color w:val="000000"/>
                <w:sz w:val="20"/>
                <w:szCs w:val="20"/>
              </w:rPr>
            </w:pPr>
            <w:r w:rsidRPr="00565703">
              <w:rPr>
                <w:color w:val="000000"/>
                <w:sz w:val="20"/>
                <w:szCs w:val="20"/>
              </w:rPr>
              <w:t>1</w:t>
            </w:r>
            <w:r>
              <w:rPr>
                <w:color w:val="000000"/>
                <w:sz w:val="20"/>
                <w:szCs w:val="20"/>
              </w:rPr>
              <w:t>,</w:t>
            </w:r>
            <w:r w:rsidRPr="00565703">
              <w:rPr>
                <w:color w:val="000000"/>
                <w:sz w:val="20"/>
                <w:szCs w:val="20"/>
              </w:rPr>
              <w:t>420</w:t>
            </w:r>
          </w:p>
        </w:tc>
        <w:tc>
          <w:tcPr>
            <w:tcW w:w="703" w:type="dxa"/>
            <w:tcBorders>
              <w:top w:val="nil"/>
              <w:left w:val="single" w:sz="4" w:space="0" w:color="auto"/>
              <w:bottom w:val="nil"/>
            </w:tcBorders>
          </w:tcPr>
          <w:p w:rsidR="00CF61DC" w:rsidRPr="00565703" w:rsidRDefault="00CF61DC" w:rsidP="003F7C6E">
            <w:pPr>
              <w:adjustRightInd w:val="0"/>
              <w:spacing w:before="60" w:after="60"/>
              <w:jc w:val="center"/>
              <w:rPr>
                <w:color w:val="000000"/>
                <w:sz w:val="20"/>
                <w:szCs w:val="20"/>
              </w:rPr>
            </w:pPr>
            <w:r w:rsidRPr="00565703">
              <w:rPr>
                <w:color w:val="000000"/>
                <w:sz w:val="20"/>
                <w:szCs w:val="20"/>
              </w:rPr>
              <w:t>14.3</w:t>
            </w:r>
          </w:p>
        </w:tc>
        <w:tc>
          <w:tcPr>
            <w:tcW w:w="636" w:type="dxa"/>
            <w:tcBorders>
              <w:top w:val="nil"/>
              <w:bottom w:val="nil"/>
              <w:right w:val="nil"/>
            </w:tcBorders>
          </w:tcPr>
          <w:p w:rsidR="00CF61DC" w:rsidRPr="00565703" w:rsidRDefault="00CF61DC" w:rsidP="003F7C6E">
            <w:pPr>
              <w:adjustRightInd w:val="0"/>
              <w:spacing w:before="60" w:after="60"/>
              <w:jc w:val="right"/>
              <w:rPr>
                <w:color w:val="000000"/>
                <w:sz w:val="20"/>
                <w:szCs w:val="20"/>
              </w:rPr>
            </w:pPr>
            <w:r w:rsidRPr="00565703">
              <w:rPr>
                <w:color w:val="000000"/>
                <w:sz w:val="20"/>
                <w:szCs w:val="20"/>
              </w:rPr>
              <w:t>11.3</w:t>
            </w:r>
          </w:p>
        </w:tc>
        <w:tc>
          <w:tcPr>
            <w:tcW w:w="633" w:type="dxa"/>
            <w:tcBorders>
              <w:top w:val="nil"/>
              <w:left w:val="nil"/>
              <w:bottom w:val="nil"/>
              <w:right w:val="nil"/>
            </w:tcBorders>
            <w:vAlign w:val="center"/>
          </w:tcPr>
          <w:p w:rsidR="00CF61DC" w:rsidRPr="009677A5" w:rsidRDefault="00CF61DC"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tcPr>
          <w:p w:rsidR="00CF61DC" w:rsidRPr="00565703" w:rsidRDefault="00CF61DC" w:rsidP="003F7C6E">
            <w:pPr>
              <w:adjustRightInd w:val="0"/>
              <w:spacing w:before="60" w:after="60"/>
              <w:rPr>
                <w:color w:val="000000"/>
                <w:sz w:val="20"/>
                <w:szCs w:val="20"/>
              </w:rPr>
            </w:pPr>
            <w:r w:rsidRPr="00565703">
              <w:rPr>
                <w:color w:val="000000"/>
                <w:sz w:val="20"/>
                <w:szCs w:val="20"/>
              </w:rPr>
              <w:t>17.3</w:t>
            </w:r>
          </w:p>
        </w:tc>
      </w:tr>
      <w:tr w:rsidR="00CF61DC" w:rsidRPr="009677A5" w:rsidTr="00C476E2">
        <w:trPr>
          <w:cantSplit/>
          <w:trHeight w:hRule="exact" w:val="283"/>
          <w:jc w:val="center"/>
        </w:trPr>
        <w:tc>
          <w:tcPr>
            <w:tcW w:w="2000" w:type="dxa"/>
            <w:tcBorders>
              <w:top w:val="nil"/>
              <w:left w:val="double" w:sz="2" w:space="0" w:color="auto"/>
              <w:bottom w:val="nil"/>
              <w:right w:val="double" w:sz="2" w:space="0" w:color="auto"/>
            </w:tcBorders>
            <w:vAlign w:val="center"/>
          </w:tcPr>
          <w:p w:rsidR="00CF61DC" w:rsidRDefault="00CF61DC" w:rsidP="00C476E2">
            <w:pPr>
              <w:ind w:right="-72" w:firstLine="180"/>
              <w:rPr>
                <w:smallCaps/>
                <w:sz w:val="20"/>
              </w:rPr>
            </w:pPr>
            <w:r>
              <w:rPr>
                <w:smallCaps/>
                <w:sz w:val="20"/>
              </w:rPr>
              <w:t>$25,000–34,999</w:t>
            </w:r>
          </w:p>
        </w:tc>
        <w:tc>
          <w:tcPr>
            <w:tcW w:w="816" w:type="dxa"/>
            <w:tcBorders>
              <w:top w:val="nil"/>
              <w:left w:val="double" w:sz="2" w:space="0" w:color="auto"/>
              <w:bottom w:val="nil"/>
              <w:right w:val="single" w:sz="4" w:space="0" w:color="auto"/>
            </w:tcBorders>
          </w:tcPr>
          <w:p w:rsidR="00CF61DC" w:rsidRPr="00565703" w:rsidRDefault="00CF61DC" w:rsidP="003F7C6E">
            <w:pPr>
              <w:adjustRightInd w:val="0"/>
              <w:spacing w:before="60" w:after="60"/>
              <w:jc w:val="center"/>
              <w:rPr>
                <w:color w:val="000000"/>
                <w:sz w:val="20"/>
                <w:szCs w:val="20"/>
              </w:rPr>
            </w:pPr>
            <w:r w:rsidRPr="00565703">
              <w:rPr>
                <w:color w:val="000000"/>
                <w:sz w:val="20"/>
                <w:szCs w:val="20"/>
              </w:rPr>
              <w:t>579</w:t>
            </w:r>
          </w:p>
        </w:tc>
        <w:tc>
          <w:tcPr>
            <w:tcW w:w="721" w:type="dxa"/>
            <w:tcBorders>
              <w:top w:val="nil"/>
              <w:left w:val="single" w:sz="4" w:space="0" w:color="auto"/>
              <w:bottom w:val="nil"/>
            </w:tcBorders>
          </w:tcPr>
          <w:p w:rsidR="00CF61DC" w:rsidRPr="00565703" w:rsidRDefault="00CF61DC" w:rsidP="003F7C6E">
            <w:pPr>
              <w:adjustRightInd w:val="0"/>
              <w:spacing w:before="60" w:after="60"/>
              <w:jc w:val="center"/>
              <w:rPr>
                <w:color w:val="000000"/>
                <w:sz w:val="20"/>
                <w:szCs w:val="20"/>
              </w:rPr>
            </w:pPr>
            <w:r w:rsidRPr="00565703">
              <w:rPr>
                <w:color w:val="000000"/>
                <w:sz w:val="20"/>
                <w:szCs w:val="20"/>
              </w:rPr>
              <w:t>25.2</w:t>
            </w:r>
          </w:p>
        </w:tc>
        <w:tc>
          <w:tcPr>
            <w:tcW w:w="636" w:type="dxa"/>
            <w:tcBorders>
              <w:top w:val="nil"/>
              <w:bottom w:val="nil"/>
              <w:right w:val="nil"/>
            </w:tcBorders>
          </w:tcPr>
          <w:p w:rsidR="00CF61DC" w:rsidRPr="00565703" w:rsidRDefault="00CF61DC" w:rsidP="003F7C6E">
            <w:pPr>
              <w:adjustRightInd w:val="0"/>
              <w:spacing w:before="60" w:after="60"/>
              <w:jc w:val="right"/>
              <w:rPr>
                <w:color w:val="000000"/>
                <w:sz w:val="20"/>
                <w:szCs w:val="20"/>
              </w:rPr>
            </w:pPr>
            <w:r w:rsidRPr="00565703">
              <w:rPr>
                <w:color w:val="000000"/>
                <w:sz w:val="20"/>
                <w:szCs w:val="20"/>
              </w:rPr>
              <w:t>20.1</w:t>
            </w:r>
          </w:p>
        </w:tc>
        <w:tc>
          <w:tcPr>
            <w:tcW w:w="552" w:type="dxa"/>
            <w:tcBorders>
              <w:top w:val="nil"/>
              <w:left w:val="nil"/>
              <w:bottom w:val="nil"/>
              <w:right w:val="nil"/>
            </w:tcBorders>
            <w:vAlign w:val="center"/>
          </w:tcPr>
          <w:p w:rsidR="00CF61DC" w:rsidRPr="009677A5" w:rsidRDefault="00CF61DC"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tcPr>
          <w:p w:rsidR="00CF61DC" w:rsidRPr="00565703" w:rsidRDefault="00CF61DC" w:rsidP="003F7C6E">
            <w:pPr>
              <w:adjustRightInd w:val="0"/>
              <w:spacing w:before="60" w:after="60"/>
              <w:rPr>
                <w:color w:val="000000"/>
                <w:sz w:val="20"/>
                <w:szCs w:val="20"/>
              </w:rPr>
            </w:pPr>
            <w:r w:rsidRPr="00565703">
              <w:rPr>
                <w:color w:val="000000"/>
                <w:sz w:val="20"/>
                <w:szCs w:val="20"/>
              </w:rPr>
              <w:t>30.3</w:t>
            </w:r>
          </w:p>
        </w:tc>
        <w:tc>
          <w:tcPr>
            <w:tcW w:w="816" w:type="dxa"/>
            <w:tcBorders>
              <w:top w:val="nil"/>
              <w:left w:val="double" w:sz="2" w:space="0" w:color="auto"/>
              <w:bottom w:val="nil"/>
              <w:right w:val="single" w:sz="4" w:space="0" w:color="auto"/>
            </w:tcBorders>
          </w:tcPr>
          <w:p w:rsidR="00CF61DC" w:rsidRPr="00565703" w:rsidRDefault="00CF61DC" w:rsidP="00565703">
            <w:pPr>
              <w:adjustRightInd w:val="0"/>
              <w:spacing w:before="60" w:after="60"/>
              <w:jc w:val="center"/>
              <w:rPr>
                <w:color w:val="000000"/>
                <w:sz w:val="20"/>
                <w:szCs w:val="20"/>
              </w:rPr>
            </w:pPr>
            <w:r w:rsidRPr="00565703">
              <w:rPr>
                <w:color w:val="000000"/>
                <w:sz w:val="20"/>
                <w:szCs w:val="20"/>
              </w:rPr>
              <w:t>579</w:t>
            </w:r>
          </w:p>
        </w:tc>
        <w:tc>
          <w:tcPr>
            <w:tcW w:w="703" w:type="dxa"/>
            <w:tcBorders>
              <w:top w:val="nil"/>
              <w:left w:val="single" w:sz="4" w:space="0" w:color="auto"/>
              <w:bottom w:val="nil"/>
            </w:tcBorders>
          </w:tcPr>
          <w:p w:rsidR="00CF61DC" w:rsidRPr="00565703" w:rsidRDefault="00CF61DC" w:rsidP="003F7C6E">
            <w:pPr>
              <w:adjustRightInd w:val="0"/>
              <w:spacing w:before="60" w:after="60"/>
              <w:jc w:val="center"/>
              <w:rPr>
                <w:color w:val="000000"/>
                <w:sz w:val="20"/>
                <w:szCs w:val="20"/>
              </w:rPr>
            </w:pPr>
            <w:r w:rsidRPr="00565703">
              <w:rPr>
                <w:color w:val="000000"/>
                <w:sz w:val="20"/>
                <w:szCs w:val="20"/>
              </w:rPr>
              <w:t>8.8</w:t>
            </w:r>
          </w:p>
        </w:tc>
        <w:tc>
          <w:tcPr>
            <w:tcW w:w="636" w:type="dxa"/>
            <w:tcBorders>
              <w:top w:val="nil"/>
              <w:bottom w:val="nil"/>
              <w:right w:val="nil"/>
            </w:tcBorders>
          </w:tcPr>
          <w:p w:rsidR="00CF61DC" w:rsidRPr="00565703" w:rsidRDefault="00CF61DC" w:rsidP="003F7C6E">
            <w:pPr>
              <w:adjustRightInd w:val="0"/>
              <w:spacing w:before="60" w:after="60"/>
              <w:jc w:val="right"/>
              <w:rPr>
                <w:color w:val="000000"/>
                <w:sz w:val="20"/>
                <w:szCs w:val="20"/>
              </w:rPr>
            </w:pPr>
            <w:r w:rsidRPr="00565703">
              <w:rPr>
                <w:color w:val="000000"/>
                <w:sz w:val="20"/>
                <w:szCs w:val="20"/>
              </w:rPr>
              <w:t>5.4</w:t>
            </w:r>
          </w:p>
        </w:tc>
        <w:tc>
          <w:tcPr>
            <w:tcW w:w="633" w:type="dxa"/>
            <w:tcBorders>
              <w:top w:val="nil"/>
              <w:left w:val="nil"/>
              <w:bottom w:val="nil"/>
              <w:right w:val="nil"/>
            </w:tcBorders>
            <w:vAlign w:val="center"/>
          </w:tcPr>
          <w:p w:rsidR="00CF61DC" w:rsidRPr="009677A5" w:rsidRDefault="00CF61DC"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tcPr>
          <w:p w:rsidR="00CF61DC" w:rsidRPr="00565703" w:rsidRDefault="00CF61DC" w:rsidP="003F7C6E">
            <w:pPr>
              <w:adjustRightInd w:val="0"/>
              <w:spacing w:before="60" w:after="60"/>
              <w:rPr>
                <w:color w:val="000000"/>
                <w:sz w:val="20"/>
                <w:szCs w:val="20"/>
              </w:rPr>
            </w:pPr>
            <w:r w:rsidRPr="00565703">
              <w:rPr>
                <w:color w:val="000000"/>
                <w:sz w:val="20"/>
                <w:szCs w:val="20"/>
              </w:rPr>
              <w:t>12.2</w:t>
            </w:r>
          </w:p>
        </w:tc>
      </w:tr>
      <w:tr w:rsidR="00CF61DC" w:rsidRPr="009677A5" w:rsidTr="00C476E2">
        <w:trPr>
          <w:cantSplit/>
          <w:trHeight w:hRule="exact" w:val="283"/>
          <w:jc w:val="center"/>
        </w:trPr>
        <w:tc>
          <w:tcPr>
            <w:tcW w:w="2000" w:type="dxa"/>
            <w:tcBorders>
              <w:top w:val="nil"/>
              <w:left w:val="double" w:sz="2" w:space="0" w:color="auto"/>
              <w:bottom w:val="nil"/>
              <w:right w:val="double" w:sz="2" w:space="0" w:color="auto"/>
            </w:tcBorders>
            <w:vAlign w:val="center"/>
          </w:tcPr>
          <w:p w:rsidR="00CF61DC" w:rsidRDefault="00CF61DC" w:rsidP="00C476E2">
            <w:pPr>
              <w:ind w:right="-72" w:firstLine="180"/>
              <w:rPr>
                <w:smallCaps/>
                <w:sz w:val="20"/>
              </w:rPr>
            </w:pPr>
            <w:r>
              <w:rPr>
                <w:smallCaps/>
                <w:sz w:val="20"/>
              </w:rPr>
              <w:t>$35,000–49,999</w:t>
            </w:r>
          </w:p>
        </w:tc>
        <w:tc>
          <w:tcPr>
            <w:tcW w:w="816" w:type="dxa"/>
            <w:tcBorders>
              <w:top w:val="nil"/>
              <w:left w:val="double" w:sz="2" w:space="0" w:color="auto"/>
              <w:bottom w:val="nil"/>
              <w:right w:val="single" w:sz="4" w:space="0" w:color="auto"/>
            </w:tcBorders>
          </w:tcPr>
          <w:p w:rsidR="00CF61DC" w:rsidRPr="00565703" w:rsidRDefault="00CF61DC" w:rsidP="003F7C6E">
            <w:pPr>
              <w:adjustRightInd w:val="0"/>
              <w:spacing w:before="60" w:after="60"/>
              <w:jc w:val="center"/>
              <w:rPr>
                <w:color w:val="000000"/>
                <w:sz w:val="20"/>
                <w:szCs w:val="20"/>
              </w:rPr>
            </w:pPr>
            <w:r w:rsidRPr="00565703">
              <w:rPr>
                <w:color w:val="000000"/>
                <w:sz w:val="20"/>
                <w:szCs w:val="20"/>
              </w:rPr>
              <w:t>711</w:t>
            </w:r>
          </w:p>
        </w:tc>
        <w:tc>
          <w:tcPr>
            <w:tcW w:w="721" w:type="dxa"/>
            <w:tcBorders>
              <w:top w:val="nil"/>
              <w:left w:val="single" w:sz="4" w:space="0" w:color="auto"/>
              <w:bottom w:val="nil"/>
            </w:tcBorders>
          </w:tcPr>
          <w:p w:rsidR="00CF61DC" w:rsidRPr="00565703" w:rsidRDefault="00CF61DC" w:rsidP="003F7C6E">
            <w:pPr>
              <w:adjustRightInd w:val="0"/>
              <w:spacing w:before="60" w:after="60"/>
              <w:jc w:val="center"/>
              <w:rPr>
                <w:color w:val="000000"/>
                <w:sz w:val="20"/>
                <w:szCs w:val="20"/>
              </w:rPr>
            </w:pPr>
            <w:r w:rsidRPr="00565703">
              <w:rPr>
                <w:color w:val="000000"/>
                <w:sz w:val="20"/>
                <w:szCs w:val="20"/>
              </w:rPr>
              <w:t>25.3</w:t>
            </w:r>
          </w:p>
        </w:tc>
        <w:tc>
          <w:tcPr>
            <w:tcW w:w="636" w:type="dxa"/>
            <w:tcBorders>
              <w:top w:val="nil"/>
              <w:bottom w:val="nil"/>
              <w:right w:val="nil"/>
            </w:tcBorders>
          </w:tcPr>
          <w:p w:rsidR="00CF61DC" w:rsidRPr="00565703" w:rsidRDefault="00CF61DC" w:rsidP="003F7C6E">
            <w:pPr>
              <w:adjustRightInd w:val="0"/>
              <w:spacing w:before="60" w:after="60"/>
              <w:jc w:val="right"/>
              <w:rPr>
                <w:color w:val="000000"/>
                <w:sz w:val="20"/>
                <w:szCs w:val="20"/>
              </w:rPr>
            </w:pPr>
            <w:r w:rsidRPr="00565703">
              <w:rPr>
                <w:color w:val="000000"/>
                <w:sz w:val="20"/>
                <w:szCs w:val="20"/>
              </w:rPr>
              <w:t>20.5</w:t>
            </w:r>
          </w:p>
        </w:tc>
        <w:tc>
          <w:tcPr>
            <w:tcW w:w="552" w:type="dxa"/>
            <w:tcBorders>
              <w:top w:val="nil"/>
              <w:left w:val="nil"/>
              <w:bottom w:val="nil"/>
              <w:right w:val="nil"/>
            </w:tcBorders>
            <w:vAlign w:val="center"/>
          </w:tcPr>
          <w:p w:rsidR="00CF61DC" w:rsidRPr="009677A5" w:rsidRDefault="00CF61DC"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tcPr>
          <w:p w:rsidR="00CF61DC" w:rsidRPr="00565703" w:rsidRDefault="00CF61DC" w:rsidP="003F7C6E">
            <w:pPr>
              <w:adjustRightInd w:val="0"/>
              <w:spacing w:before="60" w:after="60"/>
              <w:rPr>
                <w:color w:val="000000"/>
                <w:sz w:val="20"/>
                <w:szCs w:val="20"/>
              </w:rPr>
            </w:pPr>
            <w:r w:rsidRPr="00565703">
              <w:rPr>
                <w:color w:val="000000"/>
                <w:sz w:val="20"/>
                <w:szCs w:val="20"/>
              </w:rPr>
              <w:t>30.1</w:t>
            </w:r>
          </w:p>
        </w:tc>
        <w:tc>
          <w:tcPr>
            <w:tcW w:w="816" w:type="dxa"/>
            <w:tcBorders>
              <w:top w:val="nil"/>
              <w:left w:val="double" w:sz="2" w:space="0" w:color="auto"/>
              <w:bottom w:val="nil"/>
              <w:right w:val="single" w:sz="4" w:space="0" w:color="auto"/>
            </w:tcBorders>
          </w:tcPr>
          <w:p w:rsidR="00CF61DC" w:rsidRPr="00565703" w:rsidRDefault="00CF61DC" w:rsidP="00565703">
            <w:pPr>
              <w:adjustRightInd w:val="0"/>
              <w:spacing w:before="60" w:after="60"/>
              <w:jc w:val="center"/>
              <w:rPr>
                <w:color w:val="000000"/>
                <w:sz w:val="20"/>
                <w:szCs w:val="20"/>
              </w:rPr>
            </w:pPr>
            <w:r w:rsidRPr="00565703">
              <w:rPr>
                <w:color w:val="000000"/>
                <w:sz w:val="20"/>
                <w:szCs w:val="20"/>
              </w:rPr>
              <w:t>710</w:t>
            </w:r>
          </w:p>
        </w:tc>
        <w:tc>
          <w:tcPr>
            <w:tcW w:w="703" w:type="dxa"/>
            <w:tcBorders>
              <w:top w:val="nil"/>
              <w:left w:val="single" w:sz="4" w:space="0" w:color="auto"/>
              <w:bottom w:val="nil"/>
            </w:tcBorders>
          </w:tcPr>
          <w:p w:rsidR="00CF61DC" w:rsidRPr="00565703" w:rsidRDefault="00CF61DC" w:rsidP="003F7C6E">
            <w:pPr>
              <w:adjustRightInd w:val="0"/>
              <w:spacing w:before="60" w:after="60"/>
              <w:jc w:val="center"/>
              <w:rPr>
                <w:color w:val="000000"/>
                <w:sz w:val="20"/>
                <w:szCs w:val="20"/>
              </w:rPr>
            </w:pPr>
            <w:r w:rsidRPr="00565703">
              <w:rPr>
                <w:color w:val="000000"/>
                <w:sz w:val="20"/>
                <w:szCs w:val="20"/>
              </w:rPr>
              <w:t>10.1</w:t>
            </w:r>
          </w:p>
        </w:tc>
        <w:tc>
          <w:tcPr>
            <w:tcW w:w="636" w:type="dxa"/>
            <w:tcBorders>
              <w:top w:val="nil"/>
              <w:bottom w:val="nil"/>
              <w:right w:val="nil"/>
            </w:tcBorders>
          </w:tcPr>
          <w:p w:rsidR="00CF61DC" w:rsidRPr="00565703" w:rsidRDefault="00CF61DC" w:rsidP="003F7C6E">
            <w:pPr>
              <w:adjustRightInd w:val="0"/>
              <w:spacing w:before="60" w:after="60"/>
              <w:jc w:val="right"/>
              <w:rPr>
                <w:color w:val="000000"/>
                <w:sz w:val="20"/>
                <w:szCs w:val="20"/>
              </w:rPr>
            </w:pPr>
            <w:r w:rsidRPr="00565703">
              <w:rPr>
                <w:color w:val="000000"/>
                <w:sz w:val="20"/>
                <w:szCs w:val="20"/>
              </w:rPr>
              <w:t>7.0</w:t>
            </w:r>
          </w:p>
        </w:tc>
        <w:tc>
          <w:tcPr>
            <w:tcW w:w="633" w:type="dxa"/>
            <w:tcBorders>
              <w:top w:val="nil"/>
              <w:left w:val="nil"/>
              <w:bottom w:val="nil"/>
              <w:right w:val="nil"/>
            </w:tcBorders>
            <w:vAlign w:val="center"/>
          </w:tcPr>
          <w:p w:rsidR="00CF61DC" w:rsidRPr="009677A5" w:rsidRDefault="00CF61DC"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tcPr>
          <w:p w:rsidR="00CF61DC" w:rsidRPr="00565703" w:rsidRDefault="00CF61DC" w:rsidP="003F7C6E">
            <w:pPr>
              <w:adjustRightInd w:val="0"/>
              <w:spacing w:before="60" w:after="60"/>
              <w:rPr>
                <w:color w:val="000000"/>
                <w:sz w:val="20"/>
                <w:szCs w:val="20"/>
              </w:rPr>
            </w:pPr>
            <w:r w:rsidRPr="00565703">
              <w:rPr>
                <w:color w:val="000000"/>
                <w:sz w:val="20"/>
                <w:szCs w:val="20"/>
              </w:rPr>
              <w:t>13.2</w:t>
            </w:r>
          </w:p>
        </w:tc>
      </w:tr>
      <w:tr w:rsidR="00CF61DC" w:rsidRPr="009677A5" w:rsidTr="00C476E2">
        <w:trPr>
          <w:cantSplit/>
          <w:trHeight w:hRule="exact" w:val="283"/>
          <w:jc w:val="center"/>
        </w:trPr>
        <w:tc>
          <w:tcPr>
            <w:tcW w:w="2000" w:type="dxa"/>
            <w:tcBorders>
              <w:top w:val="nil"/>
              <w:left w:val="double" w:sz="2" w:space="0" w:color="auto"/>
              <w:bottom w:val="nil"/>
              <w:right w:val="double" w:sz="2" w:space="0" w:color="auto"/>
            </w:tcBorders>
            <w:vAlign w:val="center"/>
          </w:tcPr>
          <w:p w:rsidR="00CF61DC" w:rsidRDefault="00CF61DC" w:rsidP="00C476E2">
            <w:pPr>
              <w:ind w:right="-72" w:firstLine="180"/>
              <w:rPr>
                <w:smallCaps/>
                <w:sz w:val="20"/>
              </w:rPr>
            </w:pPr>
            <w:r>
              <w:rPr>
                <w:smallCaps/>
                <w:sz w:val="20"/>
              </w:rPr>
              <w:t>$50,000–74,999</w:t>
            </w:r>
          </w:p>
        </w:tc>
        <w:tc>
          <w:tcPr>
            <w:tcW w:w="816" w:type="dxa"/>
            <w:tcBorders>
              <w:top w:val="nil"/>
              <w:left w:val="double" w:sz="2" w:space="0" w:color="auto"/>
              <w:bottom w:val="nil"/>
              <w:right w:val="single" w:sz="4" w:space="0" w:color="auto"/>
            </w:tcBorders>
          </w:tcPr>
          <w:p w:rsidR="00CF61DC" w:rsidRPr="00565703" w:rsidRDefault="00CF61DC" w:rsidP="003F7C6E">
            <w:pPr>
              <w:keepNext/>
              <w:adjustRightInd w:val="0"/>
              <w:spacing w:before="60" w:after="60"/>
              <w:jc w:val="center"/>
              <w:rPr>
                <w:color w:val="000000"/>
                <w:sz w:val="20"/>
                <w:szCs w:val="20"/>
              </w:rPr>
            </w:pPr>
            <w:r w:rsidRPr="00565703">
              <w:rPr>
                <w:color w:val="000000"/>
                <w:sz w:val="20"/>
                <w:szCs w:val="20"/>
              </w:rPr>
              <w:t>649</w:t>
            </w:r>
          </w:p>
        </w:tc>
        <w:tc>
          <w:tcPr>
            <w:tcW w:w="721" w:type="dxa"/>
            <w:tcBorders>
              <w:top w:val="nil"/>
              <w:left w:val="single" w:sz="4" w:space="0" w:color="auto"/>
              <w:bottom w:val="nil"/>
            </w:tcBorders>
          </w:tcPr>
          <w:p w:rsidR="00CF61DC" w:rsidRPr="00565703" w:rsidRDefault="00CF61DC" w:rsidP="003F7C6E">
            <w:pPr>
              <w:keepNext/>
              <w:adjustRightInd w:val="0"/>
              <w:spacing w:before="60" w:after="60"/>
              <w:jc w:val="center"/>
              <w:rPr>
                <w:color w:val="000000"/>
                <w:sz w:val="20"/>
                <w:szCs w:val="20"/>
              </w:rPr>
            </w:pPr>
            <w:r w:rsidRPr="00565703">
              <w:rPr>
                <w:color w:val="000000"/>
                <w:sz w:val="20"/>
                <w:szCs w:val="20"/>
              </w:rPr>
              <w:t>26.6</w:t>
            </w:r>
          </w:p>
        </w:tc>
        <w:tc>
          <w:tcPr>
            <w:tcW w:w="636" w:type="dxa"/>
            <w:tcBorders>
              <w:top w:val="nil"/>
              <w:bottom w:val="nil"/>
              <w:right w:val="nil"/>
            </w:tcBorders>
          </w:tcPr>
          <w:p w:rsidR="00CF61DC" w:rsidRPr="00565703" w:rsidRDefault="00CF61DC" w:rsidP="003F7C6E">
            <w:pPr>
              <w:keepNext/>
              <w:adjustRightInd w:val="0"/>
              <w:spacing w:before="60" w:after="60"/>
              <w:jc w:val="right"/>
              <w:rPr>
                <w:color w:val="000000"/>
                <w:sz w:val="20"/>
                <w:szCs w:val="20"/>
              </w:rPr>
            </w:pPr>
            <w:r w:rsidRPr="00565703">
              <w:rPr>
                <w:color w:val="000000"/>
                <w:sz w:val="20"/>
                <w:szCs w:val="20"/>
              </w:rPr>
              <w:t>21.6</w:t>
            </w:r>
          </w:p>
        </w:tc>
        <w:tc>
          <w:tcPr>
            <w:tcW w:w="552" w:type="dxa"/>
            <w:tcBorders>
              <w:top w:val="nil"/>
              <w:left w:val="nil"/>
              <w:bottom w:val="nil"/>
              <w:right w:val="nil"/>
            </w:tcBorders>
            <w:vAlign w:val="center"/>
          </w:tcPr>
          <w:p w:rsidR="00CF61DC" w:rsidRPr="009677A5" w:rsidRDefault="00CF61DC" w:rsidP="00C476E2">
            <w:pPr>
              <w:keepNext/>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tcPr>
          <w:p w:rsidR="00CF61DC" w:rsidRPr="00565703" w:rsidRDefault="00CF61DC" w:rsidP="003F7C6E">
            <w:pPr>
              <w:keepNext/>
              <w:adjustRightInd w:val="0"/>
              <w:spacing w:before="60" w:after="60"/>
              <w:rPr>
                <w:color w:val="000000"/>
                <w:sz w:val="20"/>
                <w:szCs w:val="20"/>
              </w:rPr>
            </w:pPr>
            <w:r w:rsidRPr="00565703">
              <w:rPr>
                <w:color w:val="000000"/>
                <w:sz w:val="20"/>
                <w:szCs w:val="20"/>
              </w:rPr>
              <w:t>31.7</w:t>
            </w:r>
          </w:p>
        </w:tc>
        <w:tc>
          <w:tcPr>
            <w:tcW w:w="816" w:type="dxa"/>
            <w:tcBorders>
              <w:top w:val="nil"/>
              <w:left w:val="double" w:sz="2" w:space="0" w:color="auto"/>
              <w:bottom w:val="nil"/>
              <w:right w:val="single" w:sz="4" w:space="0" w:color="auto"/>
            </w:tcBorders>
          </w:tcPr>
          <w:p w:rsidR="00CF61DC" w:rsidRPr="00565703" w:rsidRDefault="00CF61DC" w:rsidP="00565703">
            <w:pPr>
              <w:keepNext/>
              <w:adjustRightInd w:val="0"/>
              <w:spacing w:before="60" w:after="60"/>
              <w:jc w:val="center"/>
              <w:rPr>
                <w:color w:val="000000"/>
                <w:sz w:val="20"/>
                <w:szCs w:val="20"/>
              </w:rPr>
            </w:pPr>
            <w:r w:rsidRPr="00565703">
              <w:rPr>
                <w:color w:val="000000"/>
                <w:sz w:val="20"/>
                <w:szCs w:val="20"/>
              </w:rPr>
              <w:t>649</w:t>
            </w:r>
          </w:p>
        </w:tc>
        <w:tc>
          <w:tcPr>
            <w:tcW w:w="703" w:type="dxa"/>
            <w:tcBorders>
              <w:top w:val="nil"/>
              <w:left w:val="single" w:sz="4" w:space="0" w:color="auto"/>
              <w:bottom w:val="nil"/>
            </w:tcBorders>
          </w:tcPr>
          <w:p w:rsidR="00CF61DC" w:rsidRPr="00565703" w:rsidRDefault="00CF61DC" w:rsidP="003F7C6E">
            <w:pPr>
              <w:keepNext/>
              <w:adjustRightInd w:val="0"/>
              <w:spacing w:before="60" w:after="60"/>
              <w:jc w:val="center"/>
              <w:rPr>
                <w:color w:val="000000"/>
                <w:sz w:val="20"/>
                <w:szCs w:val="20"/>
              </w:rPr>
            </w:pPr>
            <w:r w:rsidRPr="00565703">
              <w:rPr>
                <w:color w:val="000000"/>
                <w:sz w:val="20"/>
                <w:szCs w:val="20"/>
              </w:rPr>
              <w:t>9.4</w:t>
            </w:r>
          </w:p>
        </w:tc>
        <w:tc>
          <w:tcPr>
            <w:tcW w:w="636" w:type="dxa"/>
            <w:tcBorders>
              <w:top w:val="nil"/>
              <w:bottom w:val="nil"/>
              <w:right w:val="nil"/>
            </w:tcBorders>
          </w:tcPr>
          <w:p w:rsidR="00CF61DC" w:rsidRPr="00565703" w:rsidRDefault="00CF61DC" w:rsidP="003F7C6E">
            <w:pPr>
              <w:keepNext/>
              <w:adjustRightInd w:val="0"/>
              <w:spacing w:before="60" w:after="60"/>
              <w:jc w:val="right"/>
              <w:rPr>
                <w:color w:val="000000"/>
                <w:sz w:val="20"/>
                <w:szCs w:val="20"/>
              </w:rPr>
            </w:pPr>
            <w:r w:rsidRPr="00565703">
              <w:rPr>
                <w:color w:val="000000"/>
                <w:sz w:val="20"/>
                <w:szCs w:val="20"/>
              </w:rPr>
              <w:t>6.4</w:t>
            </w:r>
          </w:p>
        </w:tc>
        <w:tc>
          <w:tcPr>
            <w:tcW w:w="633" w:type="dxa"/>
            <w:tcBorders>
              <w:top w:val="nil"/>
              <w:left w:val="nil"/>
              <w:bottom w:val="nil"/>
              <w:right w:val="nil"/>
            </w:tcBorders>
            <w:vAlign w:val="center"/>
          </w:tcPr>
          <w:p w:rsidR="00CF61DC" w:rsidRPr="009677A5" w:rsidRDefault="00CF61DC" w:rsidP="00C476E2">
            <w:pPr>
              <w:keepNext/>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tcPr>
          <w:p w:rsidR="00CF61DC" w:rsidRPr="00565703" w:rsidRDefault="00CF61DC" w:rsidP="003F7C6E">
            <w:pPr>
              <w:keepNext/>
              <w:adjustRightInd w:val="0"/>
              <w:spacing w:before="60" w:after="60"/>
              <w:rPr>
                <w:color w:val="000000"/>
                <w:sz w:val="20"/>
                <w:szCs w:val="20"/>
              </w:rPr>
            </w:pPr>
            <w:r w:rsidRPr="00565703">
              <w:rPr>
                <w:color w:val="000000"/>
                <w:sz w:val="20"/>
                <w:szCs w:val="20"/>
              </w:rPr>
              <w:t>12.5</w:t>
            </w:r>
          </w:p>
        </w:tc>
      </w:tr>
      <w:tr w:rsidR="00CF61DC" w:rsidRPr="009677A5" w:rsidTr="00C476E2">
        <w:trPr>
          <w:cantSplit/>
          <w:trHeight w:hRule="exact" w:val="283"/>
          <w:jc w:val="center"/>
        </w:trPr>
        <w:tc>
          <w:tcPr>
            <w:tcW w:w="2000" w:type="dxa"/>
            <w:tcBorders>
              <w:top w:val="nil"/>
              <w:left w:val="double" w:sz="2" w:space="0" w:color="auto"/>
              <w:bottom w:val="nil"/>
              <w:right w:val="double" w:sz="2" w:space="0" w:color="auto"/>
            </w:tcBorders>
            <w:vAlign w:val="center"/>
          </w:tcPr>
          <w:p w:rsidR="00CF61DC" w:rsidRDefault="00CF61DC" w:rsidP="00C476E2">
            <w:pPr>
              <w:ind w:right="-72" w:firstLine="180"/>
              <w:rPr>
                <w:smallCaps/>
                <w:sz w:val="20"/>
              </w:rPr>
            </w:pPr>
            <w:r>
              <w:rPr>
                <w:smallCaps/>
                <w:sz w:val="20"/>
              </w:rPr>
              <w:t>$75,000+</w:t>
            </w:r>
          </w:p>
        </w:tc>
        <w:tc>
          <w:tcPr>
            <w:tcW w:w="816" w:type="dxa"/>
            <w:tcBorders>
              <w:top w:val="nil"/>
              <w:left w:val="double" w:sz="2" w:space="0" w:color="auto"/>
              <w:bottom w:val="nil"/>
              <w:right w:val="single" w:sz="4" w:space="0" w:color="auto"/>
            </w:tcBorders>
          </w:tcPr>
          <w:p w:rsidR="00CF61DC" w:rsidRPr="00565703" w:rsidRDefault="00CF61DC" w:rsidP="003F7C6E">
            <w:pPr>
              <w:adjustRightInd w:val="0"/>
              <w:spacing w:before="60" w:after="60"/>
              <w:jc w:val="center"/>
              <w:rPr>
                <w:color w:val="000000"/>
                <w:sz w:val="20"/>
                <w:szCs w:val="20"/>
              </w:rPr>
            </w:pPr>
            <w:r w:rsidRPr="00565703">
              <w:rPr>
                <w:color w:val="000000"/>
                <w:sz w:val="20"/>
                <w:szCs w:val="20"/>
              </w:rPr>
              <w:t>908</w:t>
            </w:r>
          </w:p>
        </w:tc>
        <w:tc>
          <w:tcPr>
            <w:tcW w:w="721" w:type="dxa"/>
            <w:tcBorders>
              <w:top w:val="nil"/>
              <w:left w:val="single" w:sz="4" w:space="0" w:color="auto"/>
              <w:bottom w:val="nil"/>
            </w:tcBorders>
          </w:tcPr>
          <w:p w:rsidR="00CF61DC" w:rsidRPr="00565703" w:rsidRDefault="00CF61DC" w:rsidP="003F7C6E">
            <w:pPr>
              <w:adjustRightInd w:val="0"/>
              <w:spacing w:before="60" w:after="60"/>
              <w:jc w:val="center"/>
              <w:rPr>
                <w:color w:val="000000"/>
                <w:sz w:val="20"/>
                <w:szCs w:val="20"/>
              </w:rPr>
            </w:pPr>
            <w:r w:rsidRPr="00565703">
              <w:rPr>
                <w:color w:val="000000"/>
                <w:sz w:val="20"/>
                <w:szCs w:val="20"/>
              </w:rPr>
              <w:t>28.7</w:t>
            </w:r>
          </w:p>
        </w:tc>
        <w:tc>
          <w:tcPr>
            <w:tcW w:w="636" w:type="dxa"/>
            <w:tcBorders>
              <w:top w:val="nil"/>
              <w:bottom w:val="nil"/>
              <w:right w:val="nil"/>
            </w:tcBorders>
          </w:tcPr>
          <w:p w:rsidR="00CF61DC" w:rsidRPr="00565703" w:rsidRDefault="00CF61DC" w:rsidP="003F7C6E">
            <w:pPr>
              <w:adjustRightInd w:val="0"/>
              <w:spacing w:before="60" w:after="60"/>
              <w:jc w:val="right"/>
              <w:rPr>
                <w:color w:val="000000"/>
                <w:sz w:val="20"/>
                <w:szCs w:val="20"/>
              </w:rPr>
            </w:pPr>
            <w:r w:rsidRPr="00565703">
              <w:rPr>
                <w:color w:val="000000"/>
                <w:sz w:val="20"/>
                <w:szCs w:val="20"/>
              </w:rPr>
              <w:t>24.9</w:t>
            </w:r>
          </w:p>
        </w:tc>
        <w:tc>
          <w:tcPr>
            <w:tcW w:w="552" w:type="dxa"/>
            <w:tcBorders>
              <w:top w:val="nil"/>
              <w:left w:val="nil"/>
              <w:bottom w:val="nil"/>
              <w:right w:val="nil"/>
            </w:tcBorders>
            <w:vAlign w:val="center"/>
          </w:tcPr>
          <w:p w:rsidR="00CF61DC" w:rsidRPr="009677A5" w:rsidRDefault="00CF61DC"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tcPr>
          <w:p w:rsidR="00CF61DC" w:rsidRPr="00565703" w:rsidRDefault="00CF61DC" w:rsidP="003F7C6E">
            <w:pPr>
              <w:adjustRightInd w:val="0"/>
              <w:spacing w:before="60" w:after="60"/>
              <w:rPr>
                <w:color w:val="000000"/>
                <w:sz w:val="20"/>
                <w:szCs w:val="20"/>
              </w:rPr>
            </w:pPr>
            <w:r w:rsidRPr="00565703">
              <w:rPr>
                <w:color w:val="000000"/>
                <w:sz w:val="20"/>
                <w:szCs w:val="20"/>
              </w:rPr>
              <w:t>32.6</w:t>
            </w:r>
          </w:p>
        </w:tc>
        <w:tc>
          <w:tcPr>
            <w:tcW w:w="816" w:type="dxa"/>
            <w:tcBorders>
              <w:top w:val="nil"/>
              <w:left w:val="double" w:sz="2" w:space="0" w:color="auto"/>
              <w:bottom w:val="nil"/>
              <w:right w:val="single" w:sz="4" w:space="0" w:color="auto"/>
            </w:tcBorders>
          </w:tcPr>
          <w:p w:rsidR="00CF61DC" w:rsidRPr="00565703" w:rsidRDefault="00CF61DC" w:rsidP="00565703">
            <w:pPr>
              <w:adjustRightInd w:val="0"/>
              <w:spacing w:before="60" w:after="60"/>
              <w:jc w:val="center"/>
              <w:rPr>
                <w:color w:val="000000"/>
                <w:sz w:val="20"/>
                <w:szCs w:val="20"/>
              </w:rPr>
            </w:pPr>
            <w:r w:rsidRPr="00565703">
              <w:rPr>
                <w:color w:val="000000"/>
                <w:sz w:val="20"/>
                <w:szCs w:val="20"/>
              </w:rPr>
              <w:t>906</w:t>
            </w:r>
          </w:p>
        </w:tc>
        <w:tc>
          <w:tcPr>
            <w:tcW w:w="703" w:type="dxa"/>
            <w:tcBorders>
              <w:top w:val="nil"/>
              <w:left w:val="single" w:sz="4" w:space="0" w:color="auto"/>
              <w:bottom w:val="nil"/>
            </w:tcBorders>
          </w:tcPr>
          <w:p w:rsidR="00CF61DC" w:rsidRPr="00565703" w:rsidRDefault="00CF61DC" w:rsidP="003F7C6E">
            <w:pPr>
              <w:adjustRightInd w:val="0"/>
              <w:spacing w:before="60" w:after="60"/>
              <w:jc w:val="center"/>
              <w:rPr>
                <w:color w:val="000000"/>
                <w:sz w:val="20"/>
                <w:szCs w:val="20"/>
              </w:rPr>
            </w:pPr>
            <w:r w:rsidRPr="00565703">
              <w:rPr>
                <w:color w:val="000000"/>
                <w:sz w:val="20"/>
                <w:szCs w:val="20"/>
              </w:rPr>
              <w:t>8.9</w:t>
            </w:r>
          </w:p>
        </w:tc>
        <w:tc>
          <w:tcPr>
            <w:tcW w:w="636" w:type="dxa"/>
            <w:tcBorders>
              <w:top w:val="nil"/>
              <w:bottom w:val="nil"/>
              <w:right w:val="nil"/>
            </w:tcBorders>
          </w:tcPr>
          <w:p w:rsidR="00CF61DC" w:rsidRPr="00565703" w:rsidRDefault="00CF61DC" w:rsidP="003F7C6E">
            <w:pPr>
              <w:adjustRightInd w:val="0"/>
              <w:spacing w:before="60" w:after="60"/>
              <w:jc w:val="right"/>
              <w:rPr>
                <w:color w:val="000000"/>
                <w:sz w:val="20"/>
                <w:szCs w:val="20"/>
              </w:rPr>
            </w:pPr>
            <w:r w:rsidRPr="00565703">
              <w:rPr>
                <w:color w:val="000000"/>
                <w:sz w:val="20"/>
                <w:szCs w:val="20"/>
              </w:rPr>
              <w:t>6.4</w:t>
            </w:r>
          </w:p>
        </w:tc>
        <w:tc>
          <w:tcPr>
            <w:tcW w:w="633" w:type="dxa"/>
            <w:tcBorders>
              <w:top w:val="nil"/>
              <w:left w:val="nil"/>
              <w:bottom w:val="nil"/>
              <w:right w:val="nil"/>
            </w:tcBorders>
            <w:vAlign w:val="center"/>
          </w:tcPr>
          <w:p w:rsidR="00CF61DC" w:rsidRPr="009677A5" w:rsidRDefault="00CF61DC"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tcPr>
          <w:p w:rsidR="00CF61DC" w:rsidRPr="00565703" w:rsidRDefault="00CF61DC" w:rsidP="003F7C6E">
            <w:pPr>
              <w:adjustRightInd w:val="0"/>
              <w:spacing w:before="60" w:after="60"/>
              <w:rPr>
                <w:color w:val="000000"/>
                <w:sz w:val="20"/>
                <w:szCs w:val="20"/>
              </w:rPr>
            </w:pPr>
            <w:r w:rsidRPr="00565703">
              <w:rPr>
                <w:color w:val="000000"/>
                <w:sz w:val="20"/>
                <w:szCs w:val="20"/>
              </w:rPr>
              <w:t>11.4</w:t>
            </w:r>
          </w:p>
        </w:tc>
      </w:tr>
      <w:tr w:rsidR="00711A3B" w:rsidTr="00711A3B">
        <w:trPr>
          <w:cantSplit/>
          <w:trHeight w:val="813"/>
          <w:jc w:val="center"/>
        </w:trPr>
        <w:tc>
          <w:tcPr>
            <w:tcW w:w="9078" w:type="dxa"/>
            <w:gridSpan w:val="11"/>
            <w:tcBorders>
              <w:top w:val="double" w:sz="2" w:space="0" w:color="auto"/>
              <w:left w:val="double" w:sz="2" w:space="0" w:color="auto"/>
              <w:bottom w:val="double" w:sz="2" w:space="0" w:color="auto"/>
              <w:right w:val="double" w:sz="2" w:space="0" w:color="auto"/>
            </w:tcBorders>
          </w:tcPr>
          <w:p w:rsidR="00711A3B" w:rsidRDefault="00711A3B" w:rsidP="00C476E2">
            <w:pPr>
              <w:ind w:right="-72"/>
              <w:rPr>
                <w:sz w:val="16"/>
              </w:rPr>
            </w:pPr>
          </w:p>
          <w:p w:rsidR="00711A3B" w:rsidRDefault="00711A3B" w:rsidP="00711A3B">
            <w:pPr>
              <w:rPr>
                <w:sz w:val="16"/>
              </w:rPr>
            </w:pPr>
            <w:r>
              <w:rPr>
                <w:sz w:val="16"/>
              </w:rPr>
              <w:t>*  White, Black, and Asian race categories refer to non-Hispanic</w:t>
            </w:r>
          </w:p>
          <w:p w:rsidR="00527C6B" w:rsidRDefault="00527C6B" w:rsidP="00711A3B">
            <w:pPr>
              <w:rPr>
                <w:sz w:val="16"/>
              </w:rPr>
            </w:pPr>
            <w:r w:rsidRPr="00527C6B">
              <w:rPr>
                <w:sz w:val="16"/>
              </w:rPr>
              <w:t>† Insufficient data</w:t>
            </w:r>
          </w:p>
          <w:p w:rsidR="00711A3B" w:rsidRDefault="00711A3B" w:rsidP="00711A3B">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p w:rsidR="00711A3B" w:rsidRPr="005D6D2B" w:rsidRDefault="00711A3B" w:rsidP="00C476E2">
            <w:pPr>
              <w:rPr>
                <w:sz w:val="16"/>
              </w:rPr>
            </w:pPr>
          </w:p>
        </w:tc>
      </w:tr>
    </w:tbl>
    <w:p w:rsidR="00F72497" w:rsidRPr="00C3604C" w:rsidRDefault="00D57EBB" w:rsidP="00F72497">
      <w:pPr>
        <w:pStyle w:val="Heading2"/>
        <w:framePr w:hSpace="0" w:vSpace="0" w:wrap="auto" w:vAnchor="margin" w:yAlign="inline"/>
        <w:jc w:val="left"/>
        <w:rPr>
          <w:rFonts w:ascii="Arial" w:hAnsi="Arial" w:cs="Arial"/>
          <w:sz w:val="24"/>
          <w:szCs w:val="24"/>
        </w:rPr>
      </w:pPr>
      <w:r>
        <w:br w:type="page"/>
      </w:r>
      <w:bookmarkStart w:id="59" w:name="_Toc427654076"/>
      <w:r w:rsidR="00F72497" w:rsidRPr="00C3604C">
        <w:rPr>
          <w:rFonts w:ascii="Arial" w:hAnsi="Arial" w:cs="Arial"/>
          <w:sz w:val="24"/>
          <w:szCs w:val="24"/>
        </w:rPr>
        <w:lastRenderedPageBreak/>
        <w:t xml:space="preserve">Section </w:t>
      </w:r>
      <w:r w:rsidR="00F72497">
        <w:rPr>
          <w:rFonts w:ascii="Arial" w:hAnsi="Arial" w:cs="Arial"/>
          <w:sz w:val="24"/>
          <w:szCs w:val="24"/>
        </w:rPr>
        <w:t>7.5</w:t>
      </w:r>
      <w:r w:rsidR="00F72497" w:rsidRPr="00C3604C">
        <w:rPr>
          <w:rFonts w:ascii="Arial" w:hAnsi="Arial" w:cs="Arial"/>
          <w:sz w:val="24"/>
          <w:szCs w:val="24"/>
        </w:rPr>
        <w:t xml:space="preserve">: </w:t>
      </w:r>
      <w:r w:rsidR="00F72497">
        <w:rPr>
          <w:rFonts w:ascii="Arial" w:hAnsi="Arial" w:cs="Arial"/>
          <w:sz w:val="24"/>
          <w:szCs w:val="24"/>
        </w:rPr>
        <w:t>Drinking and Driving</w:t>
      </w:r>
      <w:bookmarkEnd w:id="59"/>
    </w:p>
    <w:p w:rsidR="00F72497" w:rsidRDefault="00F72497" w:rsidP="00F72497">
      <w:pPr>
        <w:shd w:val="clear" w:color="auto" w:fill="FFFFFF"/>
        <w:rPr>
          <w:rFonts w:ascii="Arial" w:hAnsi="Arial" w:cs="Arial"/>
          <w:sz w:val="22"/>
          <w:szCs w:val="22"/>
        </w:rPr>
      </w:pPr>
    </w:p>
    <w:p w:rsidR="00F72497" w:rsidRDefault="00F72497" w:rsidP="00F72497">
      <w:pPr>
        <w:tabs>
          <w:tab w:val="left" w:pos="-270"/>
        </w:tabs>
        <w:ind w:right="-72"/>
        <w:rPr>
          <w:rFonts w:ascii="Arial" w:hAnsi="Arial"/>
          <w:color w:val="000000"/>
          <w:sz w:val="22"/>
          <w:szCs w:val="20"/>
        </w:rPr>
      </w:pPr>
      <w:r w:rsidRPr="00F72497">
        <w:rPr>
          <w:rFonts w:ascii="Arial" w:hAnsi="Arial"/>
          <w:color w:val="000000"/>
          <w:sz w:val="22"/>
          <w:szCs w:val="20"/>
        </w:rPr>
        <w:t>All respondents were asked if they had had at least one alcoholic drink in the past month.</w:t>
      </w:r>
      <w:r w:rsidRPr="00F72497">
        <w:rPr>
          <w:rFonts w:ascii="Arial" w:hAnsi="Arial"/>
          <w:sz w:val="22"/>
          <w:szCs w:val="20"/>
        </w:rPr>
        <w:t xml:space="preserve"> A drink of alcohol was defined as a twelve ounce can or bottle of beer, one five ounce glass of wine, or one drink with one shot of liquor.  Those who reported that they had had at least one alcoholic drink in the past month </w:t>
      </w:r>
      <w:r w:rsidRPr="00F72497">
        <w:rPr>
          <w:rFonts w:ascii="Arial" w:hAnsi="Arial"/>
          <w:color w:val="000000"/>
          <w:sz w:val="22"/>
          <w:szCs w:val="20"/>
        </w:rPr>
        <w:t xml:space="preserve">were asked how many times during the past 30 days they had driven after having too much to drink. Presented here is the percentage of all adults who reported driving at least one time during the past month after drinking too much in their opinion.  </w:t>
      </w:r>
    </w:p>
    <w:p w:rsidR="00F72497" w:rsidRDefault="00F72497" w:rsidP="00F72497">
      <w:pPr>
        <w:tabs>
          <w:tab w:val="left" w:pos="-270"/>
        </w:tabs>
        <w:ind w:right="-72"/>
        <w:rPr>
          <w:rFonts w:ascii="Arial" w:hAnsi="Arial"/>
          <w:color w:val="000000"/>
          <w:sz w:val="22"/>
          <w:szCs w:val="20"/>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346"/>
        <w:gridCol w:w="439"/>
        <w:gridCol w:w="1486"/>
      </w:tblGrid>
      <w:tr w:rsidR="00F72497" w:rsidRPr="006C64DB" w:rsidTr="00C476E2">
        <w:trPr>
          <w:cantSplit/>
          <w:trHeight w:hRule="exact" w:val="570"/>
          <w:jc w:val="center"/>
        </w:trPr>
        <w:tc>
          <w:tcPr>
            <w:tcW w:w="8890" w:type="dxa"/>
            <w:gridSpan w:val="6"/>
            <w:tcBorders>
              <w:top w:val="double" w:sz="4" w:space="0" w:color="auto"/>
              <w:left w:val="double" w:sz="4" w:space="0" w:color="auto"/>
              <w:right w:val="double" w:sz="4" w:space="0" w:color="auto"/>
            </w:tcBorders>
          </w:tcPr>
          <w:p w:rsidR="00F72497" w:rsidRPr="00912EBA" w:rsidRDefault="00F72497" w:rsidP="00C476E2">
            <w:pPr>
              <w:spacing w:before="120" w:after="120"/>
              <w:jc w:val="center"/>
              <w:rPr>
                <w:rFonts w:ascii="Times New Roman Bold" w:hAnsi="Times New Roman Bold"/>
                <w:smallCaps/>
              </w:rPr>
            </w:pPr>
            <w:r>
              <w:br w:type="page"/>
            </w:r>
            <w:r w:rsidRPr="00912EBA">
              <w:rPr>
                <w:b/>
                <w:smallCaps/>
              </w:rPr>
              <w:t xml:space="preserve">Table </w:t>
            </w:r>
            <w:r>
              <w:rPr>
                <w:b/>
                <w:smallCaps/>
              </w:rPr>
              <w:t>7</w:t>
            </w:r>
            <w:r w:rsidRPr="00912EBA">
              <w:rPr>
                <w:b/>
                <w:smallCaps/>
              </w:rPr>
              <w:t>.</w:t>
            </w:r>
            <w:r>
              <w:rPr>
                <w:b/>
                <w:smallCaps/>
              </w:rPr>
              <w:t>5</w:t>
            </w:r>
            <w:r w:rsidRPr="00912EBA">
              <w:rPr>
                <w:b/>
                <w:smallCaps/>
              </w:rPr>
              <w:t xml:space="preserve"> – </w:t>
            </w:r>
            <w:r>
              <w:rPr>
                <w:b/>
                <w:smallCaps/>
              </w:rPr>
              <w:t>Drinking and Driving</w:t>
            </w:r>
            <w:r w:rsidRPr="00912EBA">
              <w:rPr>
                <w:b/>
                <w:smallCaps/>
              </w:rPr>
              <w:t xml:space="preserve"> Among Massachusetts Adults</w:t>
            </w:r>
            <w:r>
              <w:rPr>
                <w:rFonts w:ascii="Times New Roman Bold" w:hAnsi="Times New Roman Bold"/>
                <w:smallCaps/>
              </w:rPr>
              <w:t>, 2014</w:t>
            </w:r>
          </w:p>
          <w:p w:rsidR="00F72497" w:rsidRPr="006C64DB" w:rsidRDefault="00F72497" w:rsidP="00C476E2"/>
        </w:tc>
      </w:tr>
      <w:tr w:rsidR="00F72497" w:rsidTr="00C476E2">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F72497" w:rsidRDefault="00F72497" w:rsidP="00C476E2">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F72497" w:rsidRDefault="00F72497" w:rsidP="00F72497">
            <w:pPr>
              <w:spacing w:before="60"/>
              <w:ind w:right="-72"/>
              <w:jc w:val="center"/>
              <w:rPr>
                <w:smallCaps/>
                <w:sz w:val="20"/>
              </w:rPr>
            </w:pPr>
            <w:r>
              <w:rPr>
                <w:smallCaps/>
                <w:sz w:val="20"/>
              </w:rPr>
              <w:t>Drinking and Driving in past 30 days</w:t>
            </w:r>
          </w:p>
          <w:p w:rsidR="00F72497" w:rsidRPr="00916EB3" w:rsidRDefault="00F72497" w:rsidP="00C476E2">
            <w:pPr>
              <w:ind w:right="-72"/>
              <w:jc w:val="center"/>
              <w:rPr>
                <w:smallCaps/>
                <w:sz w:val="14"/>
                <w:szCs w:val="14"/>
              </w:rPr>
            </w:pPr>
          </w:p>
          <w:p w:rsidR="00F72497" w:rsidRDefault="00F72497" w:rsidP="00C476E2">
            <w:pPr>
              <w:ind w:right="-72"/>
              <w:rPr>
                <w:smallCaps/>
                <w:sz w:val="20"/>
              </w:rPr>
            </w:pPr>
            <w:r>
              <w:rPr>
                <w:sz w:val="20"/>
              </w:rPr>
              <w:t xml:space="preserve">           N                           %                                         95% CI</w:t>
            </w:r>
          </w:p>
        </w:tc>
      </w:tr>
      <w:tr w:rsidR="00423B78" w:rsidRPr="00322BD5" w:rsidTr="00554EF5">
        <w:trPr>
          <w:cantSplit/>
          <w:trHeight w:hRule="exact" w:val="360"/>
          <w:jc w:val="center"/>
        </w:trPr>
        <w:tc>
          <w:tcPr>
            <w:tcW w:w="2647" w:type="dxa"/>
            <w:tcBorders>
              <w:top w:val="nil"/>
              <w:left w:val="double" w:sz="2" w:space="0" w:color="auto"/>
              <w:bottom w:val="nil"/>
              <w:right w:val="double" w:sz="2" w:space="0" w:color="auto"/>
            </w:tcBorders>
            <w:vAlign w:val="center"/>
          </w:tcPr>
          <w:p w:rsidR="00423B78" w:rsidRPr="00EC7054" w:rsidRDefault="00423B78" w:rsidP="00C476E2">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tcPr>
          <w:p w:rsidR="00423B78" w:rsidRPr="00E3592B" w:rsidRDefault="00423B78" w:rsidP="00E3592B">
            <w:pPr>
              <w:adjustRightInd w:val="0"/>
              <w:spacing w:before="60" w:after="60"/>
              <w:jc w:val="center"/>
              <w:rPr>
                <w:color w:val="000000"/>
                <w:sz w:val="20"/>
                <w:szCs w:val="20"/>
              </w:rPr>
            </w:pPr>
            <w:r w:rsidRPr="00E3592B">
              <w:rPr>
                <w:color w:val="000000"/>
                <w:sz w:val="20"/>
                <w:szCs w:val="20"/>
              </w:rPr>
              <w:t>14</w:t>
            </w:r>
            <w:r>
              <w:rPr>
                <w:color w:val="000000"/>
                <w:sz w:val="20"/>
                <w:szCs w:val="20"/>
              </w:rPr>
              <w:t>,</w:t>
            </w:r>
            <w:r w:rsidRPr="00E3592B">
              <w:rPr>
                <w:color w:val="000000"/>
                <w:sz w:val="20"/>
                <w:szCs w:val="20"/>
              </w:rPr>
              <w:t>502</w:t>
            </w:r>
          </w:p>
        </w:tc>
        <w:tc>
          <w:tcPr>
            <w:tcW w:w="1486" w:type="dxa"/>
            <w:tcBorders>
              <w:top w:val="nil"/>
              <w:left w:val="single" w:sz="4" w:space="0" w:color="auto"/>
              <w:bottom w:val="nil"/>
            </w:tcBorders>
          </w:tcPr>
          <w:p w:rsidR="00423B78" w:rsidRPr="00E3592B" w:rsidRDefault="00423B78" w:rsidP="00E3592B">
            <w:pPr>
              <w:adjustRightInd w:val="0"/>
              <w:spacing w:before="60" w:after="60"/>
              <w:jc w:val="center"/>
              <w:rPr>
                <w:color w:val="000000"/>
                <w:sz w:val="20"/>
                <w:szCs w:val="20"/>
              </w:rPr>
            </w:pPr>
            <w:r w:rsidRPr="00E3592B">
              <w:rPr>
                <w:color w:val="000000"/>
                <w:sz w:val="20"/>
                <w:szCs w:val="20"/>
              </w:rPr>
              <w:t>2.0</w:t>
            </w:r>
          </w:p>
        </w:tc>
        <w:tc>
          <w:tcPr>
            <w:tcW w:w="1346" w:type="dxa"/>
            <w:tcBorders>
              <w:top w:val="nil"/>
              <w:bottom w:val="nil"/>
              <w:right w:val="nil"/>
            </w:tcBorders>
          </w:tcPr>
          <w:p w:rsidR="00423B78" w:rsidRPr="00423B78" w:rsidRDefault="00423B78" w:rsidP="003F7C6E">
            <w:pPr>
              <w:adjustRightInd w:val="0"/>
              <w:spacing w:before="60" w:after="60"/>
              <w:jc w:val="right"/>
              <w:rPr>
                <w:color w:val="000000"/>
                <w:sz w:val="20"/>
                <w:szCs w:val="20"/>
              </w:rPr>
            </w:pPr>
            <w:r w:rsidRPr="00423B78">
              <w:rPr>
                <w:color w:val="000000"/>
                <w:sz w:val="20"/>
                <w:szCs w:val="20"/>
              </w:rPr>
              <w:t>1.6</w:t>
            </w:r>
          </w:p>
        </w:tc>
        <w:tc>
          <w:tcPr>
            <w:tcW w:w="439" w:type="dxa"/>
            <w:tcBorders>
              <w:top w:val="nil"/>
              <w:left w:val="nil"/>
              <w:bottom w:val="nil"/>
              <w:right w:val="nil"/>
            </w:tcBorders>
            <w:vAlign w:val="center"/>
          </w:tcPr>
          <w:p w:rsidR="00423B78" w:rsidRPr="00322BD5" w:rsidRDefault="00423B78"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423B78" w:rsidRPr="00423B78" w:rsidRDefault="00423B78" w:rsidP="00423B78">
            <w:pPr>
              <w:adjustRightInd w:val="0"/>
              <w:spacing w:before="60" w:after="60"/>
              <w:rPr>
                <w:color w:val="000000"/>
                <w:sz w:val="20"/>
                <w:szCs w:val="20"/>
              </w:rPr>
            </w:pPr>
            <w:r w:rsidRPr="00423B78">
              <w:rPr>
                <w:color w:val="000000"/>
                <w:sz w:val="20"/>
                <w:szCs w:val="20"/>
              </w:rPr>
              <w:t>2.4</w:t>
            </w:r>
          </w:p>
        </w:tc>
      </w:tr>
      <w:tr w:rsidR="00423B78"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423B78" w:rsidRPr="00EC7054" w:rsidRDefault="00423B78" w:rsidP="00C476E2">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tcPr>
          <w:p w:rsidR="00423B78" w:rsidRPr="00E3592B" w:rsidRDefault="00423B78" w:rsidP="00E3592B">
            <w:pPr>
              <w:adjustRightInd w:val="0"/>
              <w:spacing w:before="60" w:after="60"/>
              <w:jc w:val="center"/>
              <w:rPr>
                <w:color w:val="000000"/>
                <w:sz w:val="20"/>
                <w:szCs w:val="20"/>
              </w:rPr>
            </w:pPr>
          </w:p>
        </w:tc>
        <w:tc>
          <w:tcPr>
            <w:tcW w:w="1486" w:type="dxa"/>
            <w:tcBorders>
              <w:top w:val="nil"/>
              <w:left w:val="single" w:sz="4" w:space="0" w:color="auto"/>
              <w:bottom w:val="nil"/>
            </w:tcBorders>
          </w:tcPr>
          <w:p w:rsidR="00423B78" w:rsidRPr="00E3592B" w:rsidRDefault="00423B78" w:rsidP="00E3592B">
            <w:pPr>
              <w:adjustRightInd w:val="0"/>
              <w:spacing w:before="60" w:after="60"/>
              <w:jc w:val="center"/>
              <w:rPr>
                <w:color w:val="000000"/>
                <w:sz w:val="20"/>
                <w:szCs w:val="20"/>
              </w:rPr>
            </w:pPr>
          </w:p>
        </w:tc>
        <w:tc>
          <w:tcPr>
            <w:tcW w:w="1346" w:type="dxa"/>
            <w:tcBorders>
              <w:top w:val="nil"/>
              <w:bottom w:val="nil"/>
              <w:right w:val="nil"/>
            </w:tcBorders>
          </w:tcPr>
          <w:p w:rsidR="00423B78" w:rsidRPr="00423B78" w:rsidRDefault="00423B78" w:rsidP="003F7C6E">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423B78" w:rsidRPr="00322BD5" w:rsidRDefault="00423B78" w:rsidP="00C476E2">
            <w:pPr>
              <w:adjustRightInd w:val="0"/>
              <w:jc w:val="center"/>
              <w:rPr>
                <w:color w:val="000000"/>
                <w:sz w:val="20"/>
                <w:szCs w:val="20"/>
              </w:rPr>
            </w:pPr>
          </w:p>
        </w:tc>
        <w:tc>
          <w:tcPr>
            <w:tcW w:w="1486" w:type="dxa"/>
            <w:tcBorders>
              <w:top w:val="nil"/>
              <w:left w:val="nil"/>
              <w:bottom w:val="nil"/>
              <w:right w:val="double" w:sz="2" w:space="0" w:color="auto"/>
            </w:tcBorders>
          </w:tcPr>
          <w:p w:rsidR="00423B78" w:rsidRPr="00423B78" w:rsidRDefault="00423B78" w:rsidP="00423B78">
            <w:pPr>
              <w:adjustRightInd w:val="0"/>
              <w:spacing w:before="60" w:after="60"/>
              <w:rPr>
                <w:color w:val="000000"/>
                <w:sz w:val="20"/>
                <w:szCs w:val="20"/>
              </w:rPr>
            </w:pPr>
          </w:p>
        </w:tc>
      </w:tr>
      <w:tr w:rsidR="00423B78"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423B78" w:rsidRPr="00EC7054" w:rsidRDefault="00423B78" w:rsidP="00C476E2">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tcPr>
          <w:p w:rsidR="00423B78" w:rsidRPr="00E3592B" w:rsidRDefault="00423B78" w:rsidP="00E3592B">
            <w:pPr>
              <w:adjustRightInd w:val="0"/>
              <w:spacing w:before="60" w:after="60"/>
              <w:jc w:val="center"/>
              <w:rPr>
                <w:color w:val="000000"/>
                <w:sz w:val="20"/>
                <w:szCs w:val="20"/>
              </w:rPr>
            </w:pPr>
            <w:r w:rsidRPr="00E3592B">
              <w:rPr>
                <w:color w:val="000000"/>
                <w:sz w:val="20"/>
                <w:szCs w:val="20"/>
              </w:rPr>
              <w:t>5</w:t>
            </w:r>
            <w:r>
              <w:rPr>
                <w:color w:val="000000"/>
                <w:sz w:val="20"/>
                <w:szCs w:val="20"/>
              </w:rPr>
              <w:t>,</w:t>
            </w:r>
            <w:r w:rsidRPr="00E3592B">
              <w:rPr>
                <w:color w:val="000000"/>
                <w:sz w:val="20"/>
                <w:szCs w:val="20"/>
              </w:rPr>
              <w:t>784</w:t>
            </w:r>
          </w:p>
        </w:tc>
        <w:tc>
          <w:tcPr>
            <w:tcW w:w="1486" w:type="dxa"/>
            <w:tcBorders>
              <w:top w:val="nil"/>
              <w:left w:val="single" w:sz="4" w:space="0" w:color="auto"/>
              <w:bottom w:val="nil"/>
            </w:tcBorders>
          </w:tcPr>
          <w:p w:rsidR="00423B78" w:rsidRPr="00E3592B" w:rsidRDefault="00423B78" w:rsidP="00E3592B">
            <w:pPr>
              <w:adjustRightInd w:val="0"/>
              <w:spacing w:before="60" w:after="60"/>
              <w:jc w:val="center"/>
              <w:rPr>
                <w:color w:val="000000"/>
                <w:sz w:val="20"/>
                <w:szCs w:val="20"/>
              </w:rPr>
            </w:pPr>
            <w:r w:rsidRPr="00E3592B">
              <w:rPr>
                <w:color w:val="000000"/>
                <w:sz w:val="20"/>
                <w:szCs w:val="20"/>
              </w:rPr>
              <w:t>3.3</w:t>
            </w:r>
          </w:p>
        </w:tc>
        <w:tc>
          <w:tcPr>
            <w:tcW w:w="1346" w:type="dxa"/>
            <w:tcBorders>
              <w:top w:val="nil"/>
              <w:bottom w:val="nil"/>
              <w:right w:val="nil"/>
            </w:tcBorders>
          </w:tcPr>
          <w:p w:rsidR="00423B78" w:rsidRPr="00423B78" w:rsidRDefault="00423B78" w:rsidP="003F7C6E">
            <w:pPr>
              <w:adjustRightInd w:val="0"/>
              <w:spacing w:before="60" w:after="60"/>
              <w:jc w:val="right"/>
              <w:rPr>
                <w:color w:val="000000"/>
                <w:sz w:val="20"/>
                <w:szCs w:val="20"/>
              </w:rPr>
            </w:pPr>
            <w:r w:rsidRPr="00423B78">
              <w:rPr>
                <w:color w:val="000000"/>
                <w:sz w:val="20"/>
                <w:szCs w:val="20"/>
              </w:rPr>
              <w:t>2.6</w:t>
            </w:r>
          </w:p>
        </w:tc>
        <w:tc>
          <w:tcPr>
            <w:tcW w:w="439" w:type="dxa"/>
            <w:tcBorders>
              <w:top w:val="nil"/>
              <w:left w:val="nil"/>
              <w:bottom w:val="nil"/>
              <w:right w:val="nil"/>
            </w:tcBorders>
            <w:vAlign w:val="center"/>
          </w:tcPr>
          <w:p w:rsidR="00423B78" w:rsidRPr="00322BD5" w:rsidRDefault="00423B78"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423B78" w:rsidRPr="00423B78" w:rsidRDefault="00423B78" w:rsidP="00423B78">
            <w:pPr>
              <w:adjustRightInd w:val="0"/>
              <w:spacing w:before="60" w:after="60"/>
              <w:rPr>
                <w:color w:val="000000"/>
                <w:sz w:val="20"/>
                <w:szCs w:val="20"/>
              </w:rPr>
            </w:pPr>
            <w:r w:rsidRPr="00423B78">
              <w:rPr>
                <w:color w:val="000000"/>
                <w:sz w:val="20"/>
                <w:szCs w:val="20"/>
              </w:rPr>
              <w:t>4.0</w:t>
            </w:r>
          </w:p>
        </w:tc>
      </w:tr>
      <w:tr w:rsidR="00423B78"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423B78" w:rsidRPr="00EC7054" w:rsidRDefault="00423B78" w:rsidP="00C476E2">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tcPr>
          <w:p w:rsidR="00423B78" w:rsidRPr="00E3592B" w:rsidRDefault="00423B78" w:rsidP="00E3592B">
            <w:pPr>
              <w:adjustRightInd w:val="0"/>
              <w:spacing w:before="60" w:after="60"/>
              <w:jc w:val="center"/>
              <w:rPr>
                <w:color w:val="000000"/>
                <w:sz w:val="20"/>
                <w:szCs w:val="20"/>
              </w:rPr>
            </w:pPr>
            <w:r w:rsidRPr="00E3592B">
              <w:rPr>
                <w:color w:val="000000"/>
                <w:sz w:val="20"/>
                <w:szCs w:val="20"/>
              </w:rPr>
              <w:t>8</w:t>
            </w:r>
            <w:r>
              <w:rPr>
                <w:color w:val="000000"/>
                <w:sz w:val="20"/>
                <w:szCs w:val="20"/>
              </w:rPr>
              <w:t>,</w:t>
            </w:r>
            <w:r w:rsidRPr="00E3592B">
              <w:rPr>
                <w:color w:val="000000"/>
                <w:sz w:val="20"/>
                <w:szCs w:val="20"/>
              </w:rPr>
              <w:t>718</w:t>
            </w:r>
          </w:p>
        </w:tc>
        <w:tc>
          <w:tcPr>
            <w:tcW w:w="1486" w:type="dxa"/>
            <w:tcBorders>
              <w:top w:val="nil"/>
              <w:left w:val="single" w:sz="4" w:space="0" w:color="auto"/>
              <w:bottom w:val="nil"/>
            </w:tcBorders>
          </w:tcPr>
          <w:p w:rsidR="00423B78" w:rsidRPr="00E3592B" w:rsidRDefault="00423B78" w:rsidP="00E3592B">
            <w:pPr>
              <w:adjustRightInd w:val="0"/>
              <w:spacing w:before="60" w:after="60"/>
              <w:jc w:val="center"/>
              <w:rPr>
                <w:color w:val="000000"/>
                <w:sz w:val="20"/>
                <w:szCs w:val="20"/>
              </w:rPr>
            </w:pPr>
            <w:r w:rsidRPr="00E3592B">
              <w:rPr>
                <w:color w:val="000000"/>
                <w:sz w:val="20"/>
                <w:szCs w:val="20"/>
              </w:rPr>
              <w:t>0.9</w:t>
            </w:r>
          </w:p>
        </w:tc>
        <w:tc>
          <w:tcPr>
            <w:tcW w:w="1346" w:type="dxa"/>
            <w:tcBorders>
              <w:top w:val="nil"/>
              <w:bottom w:val="nil"/>
              <w:right w:val="nil"/>
            </w:tcBorders>
          </w:tcPr>
          <w:p w:rsidR="00423B78" w:rsidRPr="00423B78" w:rsidRDefault="00423B78" w:rsidP="003F7C6E">
            <w:pPr>
              <w:adjustRightInd w:val="0"/>
              <w:spacing w:before="60" w:after="60"/>
              <w:jc w:val="right"/>
              <w:rPr>
                <w:color w:val="000000"/>
                <w:sz w:val="20"/>
                <w:szCs w:val="20"/>
              </w:rPr>
            </w:pPr>
            <w:r w:rsidRPr="00423B78">
              <w:rPr>
                <w:color w:val="000000"/>
                <w:sz w:val="20"/>
                <w:szCs w:val="20"/>
              </w:rPr>
              <w:t>0.6</w:t>
            </w:r>
          </w:p>
        </w:tc>
        <w:tc>
          <w:tcPr>
            <w:tcW w:w="439" w:type="dxa"/>
            <w:tcBorders>
              <w:top w:val="nil"/>
              <w:left w:val="nil"/>
              <w:bottom w:val="nil"/>
              <w:right w:val="nil"/>
            </w:tcBorders>
            <w:vAlign w:val="center"/>
          </w:tcPr>
          <w:p w:rsidR="00423B78" w:rsidRPr="00322BD5" w:rsidRDefault="00423B78"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423B78" w:rsidRPr="00423B78" w:rsidRDefault="00423B78" w:rsidP="00423B78">
            <w:pPr>
              <w:adjustRightInd w:val="0"/>
              <w:spacing w:before="60" w:after="60"/>
              <w:rPr>
                <w:color w:val="000000"/>
                <w:sz w:val="20"/>
                <w:szCs w:val="20"/>
              </w:rPr>
            </w:pPr>
            <w:r w:rsidRPr="00423B78">
              <w:rPr>
                <w:color w:val="000000"/>
                <w:sz w:val="20"/>
                <w:szCs w:val="20"/>
              </w:rPr>
              <w:t>1.2</w:t>
            </w:r>
          </w:p>
        </w:tc>
      </w:tr>
      <w:tr w:rsidR="00423B78"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423B78" w:rsidRPr="00EC7054" w:rsidRDefault="00423B78" w:rsidP="00C476E2">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tcPr>
          <w:p w:rsidR="00423B78" w:rsidRPr="00E3592B" w:rsidRDefault="00423B78" w:rsidP="00E3592B">
            <w:pPr>
              <w:adjustRightInd w:val="0"/>
              <w:spacing w:before="60" w:after="60"/>
              <w:jc w:val="center"/>
              <w:rPr>
                <w:color w:val="000000"/>
                <w:sz w:val="20"/>
                <w:szCs w:val="20"/>
              </w:rPr>
            </w:pPr>
          </w:p>
        </w:tc>
        <w:tc>
          <w:tcPr>
            <w:tcW w:w="1486" w:type="dxa"/>
            <w:tcBorders>
              <w:top w:val="nil"/>
              <w:left w:val="single" w:sz="4" w:space="0" w:color="auto"/>
              <w:bottom w:val="nil"/>
            </w:tcBorders>
          </w:tcPr>
          <w:p w:rsidR="00423B78" w:rsidRPr="00E3592B" w:rsidRDefault="00423B78" w:rsidP="00E3592B">
            <w:pPr>
              <w:adjustRightInd w:val="0"/>
              <w:spacing w:before="60" w:after="60"/>
              <w:jc w:val="center"/>
              <w:rPr>
                <w:color w:val="000000"/>
                <w:sz w:val="20"/>
                <w:szCs w:val="20"/>
              </w:rPr>
            </w:pPr>
          </w:p>
        </w:tc>
        <w:tc>
          <w:tcPr>
            <w:tcW w:w="1346" w:type="dxa"/>
            <w:tcBorders>
              <w:top w:val="nil"/>
              <w:bottom w:val="nil"/>
              <w:right w:val="nil"/>
            </w:tcBorders>
          </w:tcPr>
          <w:p w:rsidR="00423B78" w:rsidRPr="00423B78" w:rsidRDefault="00423B78" w:rsidP="003F7C6E">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423B78" w:rsidRPr="00322BD5" w:rsidRDefault="00423B78" w:rsidP="00C476E2">
            <w:pPr>
              <w:adjustRightInd w:val="0"/>
              <w:jc w:val="center"/>
              <w:rPr>
                <w:color w:val="000000"/>
                <w:sz w:val="20"/>
                <w:szCs w:val="20"/>
              </w:rPr>
            </w:pPr>
          </w:p>
        </w:tc>
        <w:tc>
          <w:tcPr>
            <w:tcW w:w="1486" w:type="dxa"/>
            <w:tcBorders>
              <w:top w:val="nil"/>
              <w:left w:val="nil"/>
              <w:bottom w:val="nil"/>
              <w:right w:val="double" w:sz="2" w:space="0" w:color="auto"/>
            </w:tcBorders>
          </w:tcPr>
          <w:p w:rsidR="00423B78" w:rsidRPr="00423B78" w:rsidRDefault="00423B78" w:rsidP="00423B78">
            <w:pPr>
              <w:adjustRightInd w:val="0"/>
              <w:spacing w:before="60" w:after="60"/>
              <w:rPr>
                <w:color w:val="000000"/>
                <w:sz w:val="20"/>
                <w:szCs w:val="20"/>
              </w:rPr>
            </w:pPr>
          </w:p>
        </w:tc>
      </w:tr>
      <w:tr w:rsidR="00423B78"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423B78" w:rsidRPr="00EC7054" w:rsidRDefault="00423B78" w:rsidP="00C476E2">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tcPr>
          <w:p w:rsidR="00423B78" w:rsidRPr="00E3592B" w:rsidRDefault="00423B78" w:rsidP="00E3592B">
            <w:pPr>
              <w:adjustRightInd w:val="0"/>
              <w:spacing w:before="60" w:after="60"/>
              <w:jc w:val="center"/>
              <w:rPr>
                <w:color w:val="000000"/>
                <w:sz w:val="20"/>
                <w:szCs w:val="20"/>
              </w:rPr>
            </w:pPr>
            <w:r w:rsidRPr="00E3592B">
              <w:rPr>
                <w:color w:val="000000"/>
                <w:sz w:val="20"/>
                <w:szCs w:val="20"/>
              </w:rPr>
              <w:t>605</w:t>
            </w:r>
          </w:p>
        </w:tc>
        <w:tc>
          <w:tcPr>
            <w:tcW w:w="1486" w:type="dxa"/>
            <w:tcBorders>
              <w:top w:val="nil"/>
              <w:left w:val="single" w:sz="4" w:space="0" w:color="auto"/>
              <w:bottom w:val="nil"/>
            </w:tcBorders>
          </w:tcPr>
          <w:p w:rsidR="00423B78" w:rsidRPr="00E3592B" w:rsidRDefault="00423B78" w:rsidP="00E3592B">
            <w:pPr>
              <w:adjustRightInd w:val="0"/>
              <w:spacing w:before="60" w:after="60"/>
              <w:jc w:val="center"/>
              <w:rPr>
                <w:color w:val="000000"/>
                <w:sz w:val="20"/>
                <w:szCs w:val="20"/>
              </w:rPr>
            </w:pPr>
            <w:r w:rsidRPr="00E3592B">
              <w:rPr>
                <w:color w:val="000000"/>
                <w:sz w:val="20"/>
                <w:szCs w:val="20"/>
              </w:rPr>
              <w:t>2.1</w:t>
            </w:r>
          </w:p>
        </w:tc>
        <w:tc>
          <w:tcPr>
            <w:tcW w:w="1346" w:type="dxa"/>
            <w:tcBorders>
              <w:top w:val="nil"/>
              <w:bottom w:val="nil"/>
              <w:right w:val="nil"/>
            </w:tcBorders>
          </w:tcPr>
          <w:p w:rsidR="00423B78" w:rsidRPr="00423B78" w:rsidRDefault="00423B78" w:rsidP="003F7C6E">
            <w:pPr>
              <w:adjustRightInd w:val="0"/>
              <w:spacing w:before="60" w:after="60"/>
              <w:jc w:val="right"/>
              <w:rPr>
                <w:color w:val="000000"/>
                <w:sz w:val="20"/>
                <w:szCs w:val="20"/>
              </w:rPr>
            </w:pPr>
            <w:r w:rsidRPr="00423B78">
              <w:rPr>
                <w:color w:val="000000"/>
                <w:sz w:val="20"/>
                <w:szCs w:val="20"/>
              </w:rPr>
              <w:t>0.9</w:t>
            </w:r>
          </w:p>
        </w:tc>
        <w:tc>
          <w:tcPr>
            <w:tcW w:w="439" w:type="dxa"/>
            <w:tcBorders>
              <w:top w:val="nil"/>
              <w:left w:val="nil"/>
              <w:bottom w:val="nil"/>
              <w:right w:val="nil"/>
            </w:tcBorders>
            <w:vAlign w:val="center"/>
          </w:tcPr>
          <w:p w:rsidR="00423B78" w:rsidRPr="00322BD5" w:rsidRDefault="00423B78"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423B78" w:rsidRPr="00423B78" w:rsidRDefault="00423B78" w:rsidP="00423B78">
            <w:pPr>
              <w:adjustRightInd w:val="0"/>
              <w:spacing w:before="60" w:after="60"/>
              <w:rPr>
                <w:color w:val="000000"/>
                <w:sz w:val="20"/>
                <w:szCs w:val="20"/>
              </w:rPr>
            </w:pPr>
            <w:r w:rsidRPr="00423B78">
              <w:rPr>
                <w:color w:val="000000"/>
                <w:sz w:val="20"/>
                <w:szCs w:val="20"/>
              </w:rPr>
              <w:t>3.3</w:t>
            </w:r>
          </w:p>
        </w:tc>
      </w:tr>
      <w:tr w:rsidR="00423B78"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423B78" w:rsidRPr="00EC7054" w:rsidRDefault="00423B78" w:rsidP="00C476E2">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tcPr>
          <w:p w:rsidR="00423B78" w:rsidRPr="00E3592B" w:rsidRDefault="00423B78" w:rsidP="00E3592B">
            <w:pPr>
              <w:adjustRightInd w:val="0"/>
              <w:spacing w:before="60" w:after="60"/>
              <w:jc w:val="center"/>
              <w:rPr>
                <w:color w:val="000000"/>
                <w:sz w:val="20"/>
                <w:szCs w:val="20"/>
              </w:rPr>
            </w:pPr>
            <w:r w:rsidRPr="00E3592B">
              <w:rPr>
                <w:color w:val="000000"/>
                <w:sz w:val="20"/>
                <w:szCs w:val="20"/>
              </w:rPr>
              <w:t>1</w:t>
            </w:r>
            <w:r>
              <w:rPr>
                <w:color w:val="000000"/>
                <w:sz w:val="20"/>
                <w:szCs w:val="20"/>
              </w:rPr>
              <w:t>,</w:t>
            </w:r>
            <w:r w:rsidRPr="00E3592B">
              <w:rPr>
                <w:color w:val="000000"/>
                <w:sz w:val="20"/>
                <w:szCs w:val="20"/>
              </w:rPr>
              <w:t>180</w:t>
            </w:r>
          </w:p>
        </w:tc>
        <w:tc>
          <w:tcPr>
            <w:tcW w:w="1486" w:type="dxa"/>
            <w:tcBorders>
              <w:top w:val="nil"/>
              <w:left w:val="single" w:sz="4" w:space="0" w:color="auto"/>
              <w:bottom w:val="nil"/>
            </w:tcBorders>
          </w:tcPr>
          <w:p w:rsidR="00423B78" w:rsidRPr="00E3592B" w:rsidRDefault="00423B78" w:rsidP="00E3592B">
            <w:pPr>
              <w:adjustRightInd w:val="0"/>
              <w:spacing w:before="60" w:after="60"/>
              <w:jc w:val="center"/>
              <w:rPr>
                <w:color w:val="000000"/>
                <w:sz w:val="20"/>
                <w:szCs w:val="20"/>
              </w:rPr>
            </w:pPr>
            <w:r w:rsidRPr="00E3592B">
              <w:rPr>
                <w:color w:val="000000"/>
                <w:sz w:val="20"/>
                <w:szCs w:val="20"/>
              </w:rPr>
              <w:t>3.7</w:t>
            </w:r>
          </w:p>
        </w:tc>
        <w:tc>
          <w:tcPr>
            <w:tcW w:w="1346" w:type="dxa"/>
            <w:tcBorders>
              <w:top w:val="nil"/>
              <w:bottom w:val="nil"/>
              <w:right w:val="nil"/>
            </w:tcBorders>
          </w:tcPr>
          <w:p w:rsidR="00423B78" w:rsidRPr="00423B78" w:rsidRDefault="00423B78" w:rsidP="003F7C6E">
            <w:pPr>
              <w:adjustRightInd w:val="0"/>
              <w:spacing w:before="60" w:after="60"/>
              <w:jc w:val="right"/>
              <w:rPr>
                <w:color w:val="000000"/>
                <w:sz w:val="20"/>
                <w:szCs w:val="20"/>
              </w:rPr>
            </w:pPr>
            <w:r w:rsidRPr="00423B78">
              <w:rPr>
                <w:color w:val="000000"/>
                <w:sz w:val="20"/>
                <w:szCs w:val="20"/>
              </w:rPr>
              <w:t>2.2</w:t>
            </w:r>
          </w:p>
        </w:tc>
        <w:tc>
          <w:tcPr>
            <w:tcW w:w="439" w:type="dxa"/>
            <w:tcBorders>
              <w:top w:val="nil"/>
              <w:left w:val="nil"/>
              <w:bottom w:val="nil"/>
              <w:right w:val="nil"/>
            </w:tcBorders>
            <w:vAlign w:val="center"/>
          </w:tcPr>
          <w:p w:rsidR="00423B78" w:rsidRPr="00322BD5" w:rsidRDefault="00423B78"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423B78" w:rsidRPr="00423B78" w:rsidRDefault="00423B78" w:rsidP="00423B78">
            <w:pPr>
              <w:adjustRightInd w:val="0"/>
              <w:spacing w:before="60" w:after="60"/>
              <w:rPr>
                <w:color w:val="000000"/>
                <w:sz w:val="20"/>
                <w:szCs w:val="20"/>
              </w:rPr>
            </w:pPr>
            <w:r w:rsidRPr="00423B78">
              <w:rPr>
                <w:color w:val="000000"/>
                <w:sz w:val="20"/>
                <w:szCs w:val="20"/>
              </w:rPr>
              <w:t>5.1</w:t>
            </w:r>
          </w:p>
        </w:tc>
      </w:tr>
      <w:tr w:rsidR="00423B78"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423B78" w:rsidRPr="00EC7054" w:rsidRDefault="00423B78" w:rsidP="00C476E2">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tcPr>
          <w:p w:rsidR="00423B78" w:rsidRPr="00E3592B" w:rsidRDefault="00423B78" w:rsidP="00E3592B">
            <w:pPr>
              <w:adjustRightInd w:val="0"/>
              <w:spacing w:before="60" w:after="60"/>
              <w:jc w:val="center"/>
              <w:rPr>
                <w:color w:val="000000"/>
                <w:sz w:val="20"/>
                <w:szCs w:val="20"/>
              </w:rPr>
            </w:pPr>
            <w:r w:rsidRPr="00E3592B">
              <w:rPr>
                <w:color w:val="000000"/>
                <w:sz w:val="20"/>
                <w:szCs w:val="20"/>
              </w:rPr>
              <w:t>1</w:t>
            </w:r>
            <w:r>
              <w:rPr>
                <w:color w:val="000000"/>
                <w:sz w:val="20"/>
                <w:szCs w:val="20"/>
              </w:rPr>
              <w:t>,</w:t>
            </w:r>
            <w:r w:rsidRPr="00E3592B">
              <w:rPr>
                <w:color w:val="000000"/>
                <w:sz w:val="20"/>
                <w:szCs w:val="20"/>
              </w:rPr>
              <w:t>480</w:t>
            </w:r>
          </w:p>
        </w:tc>
        <w:tc>
          <w:tcPr>
            <w:tcW w:w="1486" w:type="dxa"/>
            <w:tcBorders>
              <w:top w:val="nil"/>
              <w:left w:val="single" w:sz="4" w:space="0" w:color="auto"/>
              <w:bottom w:val="nil"/>
            </w:tcBorders>
          </w:tcPr>
          <w:p w:rsidR="00423B78" w:rsidRPr="00E3592B" w:rsidRDefault="00423B78" w:rsidP="00E3592B">
            <w:pPr>
              <w:adjustRightInd w:val="0"/>
              <w:spacing w:before="60" w:after="60"/>
              <w:jc w:val="center"/>
              <w:rPr>
                <w:color w:val="000000"/>
                <w:sz w:val="20"/>
                <w:szCs w:val="20"/>
              </w:rPr>
            </w:pPr>
            <w:r w:rsidRPr="00E3592B">
              <w:rPr>
                <w:color w:val="000000"/>
                <w:sz w:val="20"/>
                <w:szCs w:val="20"/>
              </w:rPr>
              <w:t>2.4</w:t>
            </w:r>
          </w:p>
        </w:tc>
        <w:tc>
          <w:tcPr>
            <w:tcW w:w="1346" w:type="dxa"/>
            <w:tcBorders>
              <w:top w:val="nil"/>
              <w:bottom w:val="nil"/>
              <w:right w:val="nil"/>
            </w:tcBorders>
          </w:tcPr>
          <w:p w:rsidR="00423B78" w:rsidRPr="00423B78" w:rsidRDefault="00423B78" w:rsidP="003F7C6E">
            <w:pPr>
              <w:adjustRightInd w:val="0"/>
              <w:spacing w:before="60" w:after="60"/>
              <w:jc w:val="right"/>
              <w:rPr>
                <w:color w:val="000000"/>
                <w:sz w:val="20"/>
                <w:szCs w:val="20"/>
              </w:rPr>
            </w:pPr>
            <w:r w:rsidRPr="00423B78">
              <w:rPr>
                <w:color w:val="000000"/>
                <w:sz w:val="20"/>
                <w:szCs w:val="20"/>
              </w:rPr>
              <w:t>1.4</w:t>
            </w:r>
          </w:p>
        </w:tc>
        <w:tc>
          <w:tcPr>
            <w:tcW w:w="439" w:type="dxa"/>
            <w:tcBorders>
              <w:top w:val="nil"/>
              <w:left w:val="nil"/>
              <w:bottom w:val="nil"/>
              <w:right w:val="nil"/>
            </w:tcBorders>
            <w:vAlign w:val="center"/>
          </w:tcPr>
          <w:p w:rsidR="00423B78" w:rsidRPr="00322BD5" w:rsidRDefault="00423B78"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423B78" w:rsidRPr="00423B78" w:rsidRDefault="00423B78" w:rsidP="00423B78">
            <w:pPr>
              <w:adjustRightInd w:val="0"/>
              <w:spacing w:before="60" w:after="60"/>
              <w:rPr>
                <w:color w:val="000000"/>
                <w:sz w:val="20"/>
                <w:szCs w:val="20"/>
              </w:rPr>
            </w:pPr>
            <w:r w:rsidRPr="00423B78">
              <w:rPr>
                <w:color w:val="000000"/>
                <w:sz w:val="20"/>
                <w:szCs w:val="20"/>
              </w:rPr>
              <w:t>3.3</w:t>
            </w:r>
          </w:p>
        </w:tc>
      </w:tr>
      <w:tr w:rsidR="00423B78"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423B78" w:rsidRPr="00EC7054" w:rsidRDefault="00423B78" w:rsidP="00C476E2">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tcPr>
          <w:p w:rsidR="00423B78" w:rsidRPr="00E3592B" w:rsidRDefault="00423B78" w:rsidP="00E3592B">
            <w:pPr>
              <w:adjustRightInd w:val="0"/>
              <w:spacing w:before="60" w:after="60"/>
              <w:jc w:val="center"/>
              <w:rPr>
                <w:color w:val="000000"/>
                <w:sz w:val="20"/>
                <w:szCs w:val="20"/>
              </w:rPr>
            </w:pPr>
            <w:r w:rsidRPr="00E3592B">
              <w:rPr>
                <w:color w:val="000000"/>
                <w:sz w:val="20"/>
                <w:szCs w:val="20"/>
              </w:rPr>
              <w:t>2</w:t>
            </w:r>
            <w:r>
              <w:rPr>
                <w:color w:val="000000"/>
                <w:sz w:val="20"/>
                <w:szCs w:val="20"/>
              </w:rPr>
              <w:t>,</w:t>
            </w:r>
            <w:r w:rsidRPr="00E3592B">
              <w:rPr>
                <w:color w:val="000000"/>
                <w:sz w:val="20"/>
                <w:szCs w:val="20"/>
              </w:rPr>
              <w:t>391</w:t>
            </w:r>
          </w:p>
        </w:tc>
        <w:tc>
          <w:tcPr>
            <w:tcW w:w="1486" w:type="dxa"/>
            <w:tcBorders>
              <w:top w:val="nil"/>
              <w:left w:val="single" w:sz="4" w:space="0" w:color="auto"/>
              <w:bottom w:val="nil"/>
            </w:tcBorders>
          </w:tcPr>
          <w:p w:rsidR="00423B78" w:rsidRPr="00E3592B" w:rsidRDefault="00423B78" w:rsidP="00E3592B">
            <w:pPr>
              <w:adjustRightInd w:val="0"/>
              <w:spacing w:before="60" w:after="60"/>
              <w:jc w:val="center"/>
              <w:rPr>
                <w:color w:val="000000"/>
                <w:sz w:val="20"/>
                <w:szCs w:val="20"/>
              </w:rPr>
            </w:pPr>
            <w:r w:rsidRPr="00E3592B">
              <w:rPr>
                <w:color w:val="000000"/>
                <w:sz w:val="20"/>
                <w:szCs w:val="20"/>
              </w:rPr>
              <w:t>2.3</w:t>
            </w:r>
          </w:p>
        </w:tc>
        <w:tc>
          <w:tcPr>
            <w:tcW w:w="1346" w:type="dxa"/>
            <w:tcBorders>
              <w:top w:val="nil"/>
              <w:bottom w:val="nil"/>
              <w:right w:val="nil"/>
            </w:tcBorders>
          </w:tcPr>
          <w:p w:rsidR="00423B78" w:rsidRPr="00423B78" w:rsidRDefault="00423B78" w:rsidP="003F7C6E">
            <w:pPr>
              <w:adjustRightInd w:val="0"/>
              <w:spacing w:before="60" w:after="60"/>
              <w:jc w:val="right"/>
              <w:rPr>
                <w:color w:val="000000"/>
                <w:sz w:val="20"/>
                <w:szCs w:val="20"/>
              </w:rPr>
            </w:pPr>
            <w:r w:rsidRPr="00423B78">
              <w:rPr>
                <w:color w:val="000000"/>
                <w:sz w:val="20"/>
                <w:szCs w:val="20"/>
              </w:rPr>
              <w:t>1.5</w:t>
            </w:r>
          </w:p>
        </w:tc>
        <w:tc>
          <w:tcPr>
            <w:tcW w:w="439" w:type="dxa"/>
            <w:tcBorders>
              <w:top w:val="nil"/>
              <w:left w:val="nil"/>
              <w:bottom w:val="nil"/>
              <w:right w:val="nil"/>
            </w:tcBorders>
            <w:vAlign w:val="center"/>
          </w:tcPr>
          <w:p w:rsidR="00423B78" w:rsidRPr="00322BD5" w:rsidRDefault="00423B78"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423B78" w:rsidRPr="00423B78" w:rsidRDefault="00423B78" w:rsidP="00423B78">
            <w:pPr>
              <w:adjustRightInd w:val="0"/>
              <w:spacing w:before="60" w:after="60"/>
              <w:rPr>
                <w:color w:val="000000"/>
                <w:sz w:val="20"/>
                <w:szCs w:val="20"/>
              </w:rPr>
            </w:pPr>
            <w:r w:rsidRPr="00423B78">
              <w:rPr>
                <w:color w:val="000000"/>
                <w:sz w:val="20"/>
                <w:szCs w:val="20"/>
              </w:rPr>
              <w:t>3.1</w:t>
            </w:r>
          </w:p>
        </w:tc>
      </w:tr>
      <w:tr w:rsidR="00423B78"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423B78" w:rsidRPr="00EC7054" w:rsidRDefault="00423B78" w:rsidP="00C476E2">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tcPr>
          <w:p w:rsidR="00423B78" w:rsidRPr="00E3592B" w:rsidRDefault="00423B78" w:rsidP="00E3592B">
            <w:pPr>
              <w:adjustRightInd w:val="0"/>
              <w:spacing w:before="60" w:after="60"/>
              <w:jc w:val="center"/>
              <w:rPr>
                <w:color w:val="000000"/>
                <w:sz w:val="20"/>
                <w:szCs w:val="20"/>
              </w:rPr>
            </w:pPr>
            <w:r w:rsidRPr="00E3592B">
              <w:rPr>
                <w:color w:val="000000"/>
                <w:sz w:val="20"/>
                <w:szCs w:val="20"/>
              </w:rPr>
              <w:t>3</w:t>
            </w:r>
            <w:r>
              <w:rPr>
                <w:color w:val="000000"/>
                <w:sz w:val="20"/>
                <w:szCs w:val="20"/>
              </w:rPr>
              <w:t>,</w:t>
            </w:r>
            <w:r w:rsidRPr="00E3592B">
              <w:rPr>
                <w:color w:val="000000"/>
                <w:sz w:val="20"/>
                <w:szCs w:val="20"/>
              </w:rPr>
              <w:t>273</w:t>
            </w:r>
          </w:p>
        </w:tc>
        <w:tc>
          <w:tcPr>
            <w:tcW w:w="1486" w:type="dxa"/>
            <w:tcBorders>
              <w:top w:val="nil"/>
              <w:left w:val="single" w:sz="4" w:space="0" w:color="auto"/>
              <w:bottom w:val="nil"/>
            </w:tcBorders>
          </w:tcPr>
          <w:p w:rsidR="00423B78" w:rsidRPr="00E3592B" w:rsidRDefault="00423B78" w:rsidP="00E3592B">
            <w:pPr>
              <w:adjustRightInd w:val="0"/>
              <w:spacing w:before="60" w:after="60"/>
              <w:jc w:val="center"/>
              <w:rPr>
                <w:color w:val="000000"/>
                <w:sz w:val="20"/>
                <w:szCs w:val="20"/>
              </w:rPr>
            </w:pPr>
            <w:r w:rsidRPr="00E3592B">
              <w:rPr>
                <w:color w:val="000000"/>
                <w:sz w:val="20"/>
                <w:szCs w:val="20"/>
              </w:rPr>
              <w:t>1.6</w:t>
            </w:r>
          </w:p>
        </w:tc>
        <w:tc>
          <w:tcPr>
            <w:tcW w:w="1346" w:type="dxa"/>
            <w:tcBorders>
              <w:top w:val="nil"/>
              <w:bottom w:val="nil"/>
              <w:right w:val="nil"/>
            </w:tcBorders>
          </w:tcPr>
          <w:p w:rsidR="00423B78" w:rsidRPr="00423B78" w:rsidRDefault="00423B78" w:rsidP="003F7C6E">
            <w:pPr>
              <w:adjustRightInd w:val="0"/>
              <w:spacing w:before="60" w:after="60"/>
              <w:jc w:val="right"/>
              <w:rPr>
                <w:color w:val="000000"/>
                <w:sz w:val="20"/>
                <w:szCs w:val="20"/>
              </w:rPr>
            </w:pPr>
            <w:r w:rsidRPr="00423B78">
              <w:rPr>
                <w:color w:val="000000"/>
                <w:sz w:val="20"/>
                <w:szCs w:val="20"/>
              </w:rPr>
              <w:t>1.0</w:t>
            </w:r>
          </w:p>
        </w:tc>
        <w:tc>
          <w:tcPr>
            <w:tcW w:w="439" w:type="dxa"/>
            <w:tcBorders>
              <w:top w:val="nil"/>
              <w:left w:val="nil"/>
              <w:bottom w:val="nil"/>
              <w:right w:val="nil"/>
            </w:tcBorders>
            <w:vAlign w:val="center"/>
          </w:tcPr>
          <w:p w:rsidR="00423B78" w:rsidRPr="00322BD5" w:rsidRDefault="00423B78"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423B78" w:rsidRPr="00423B78" w:rsidRDefault="00423B78" w:rsidP="00423B78">
            <w:pPr>
              <w:adjustRightInd w:val="0"/>
              <w:spacing w:before="60" w:after="60"/>
              <w:rPr>
                <w:color w:val="000000"/>
                <w:sz w:val="20"/>
                <w:szCs w:val="20"/>
              </w:rPr>
            </w:pPr>
            <w:r w:rsidRPr="00423B78">
              <w:rPr>
                <w:color w:val="000000"/>
                <w:sz w:val="20"/>
                <w:szCs w:val="20"/>
              </w:rPr>
              <w:t>2.1</w:t>
            </w:r>
          </w:p>
        </w:tc>
      </w:tr>
      <w:tr w:rsidR="00423B78"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423B78" w:rsidRPr="00EC7054" w:rsidRDefault="00423B78" w:rsidP="00C476E2">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tcPr>
          <w:p w:rsidR="00423B78" w:rsidRPr="00E3592B" w:rsidRDefault="00423B78" w:rsidP="00E3592B">
            <w:pPr>
              <w:adjustRightInd w:val="0"/>
              <w:spacing w:before="60" w:after="60"/>
              <w:jc w:val="center"/>
              <w:rPr>
                <w:color w:val="000000"/>
                <w:sz w:val="20"/>
                <w:szCs w:val="20"/>
              </w:rPr>
            </w:pPr>
            <w:r w:rsidRPr="00E3592B">
              <w:rPr>
                <w:color w:val="000000"/>
                <w:sz w:val="20"/>
                <w:szCs w:val="20"/>
              </w:rPr>
              <w:t>3</w:t>
            </w:r>
            <w:r>
              <w:rPr>
                <w:color w:val="000000"/>
                <w:sz w:val="20"/>
                <w:szCs w:val="20"/>
              </w:rPr>
              <w:t>,</w:t>
            </w:r>
            <w:r w:rsidRPr="00E3592B">
              <w:rPr>
                <w:color w:val="000000"/>
                <w:sz w:val="20"/>
                <w:szCs w:val="20"/>
              </w:rPr>
              <w:t>048</w:t>
            </w:r>
          </w:p>
        </w:tc>
        <w:tc>
          <w:tcPr>
            <w:tcW w:w="1486" w:type="dxa"/>
            <w:tcBorders>
              <w:top w:val="nil"/>
              <w:left w:val="single" w:sz="4" w:space="0" w:color="auto"/>
              <w:bottom w:val="nil"/>
            </w:tcBorders>
          </w:tcPr>
          <w:p w:rsidR="00423B78" w:rsidRPr="00E3592B" w:rsidRDefault="00423B78" w:rsidP="00E3592B">
            <w:pPr>
              <w:adjustRightInd w:val="0"/>
              <w:spacing w:before="60" w:after="60"/>
              <w:jc w:val="center"/>
              <w:rPr>
                <w:color w:val="000000"/>
                <w:sz w:val="20"/>
                <w:szCs w:val="20"/>
              </w:rPr>
            </w:pPr>
            <w:r w:rsidRPr="00E3592B">
              <w:rPr>
                <w:color w:val="000000"/>
                <w:sz w:val="20"/>
                <w:szCs w:val="20"/>
              </w:rPr>
              <w:t>0.7</w:t>
            </w:r>
          </w:p>
        </w:tc>
        <w:tc>
          <w:tcPr>
            <w:tcW w:w="1346" w:type="dxa"/>
            <w:tcBorders>
              <w:top w:val="nil"/>
              <w:bottom w:val="nil"/>
              <w:right w:val="nil"/>
            </w:tcBorders>
          </w:tcPr>
          <w:p w:rsidR="00423B78" w:rsidRPr="00423B78" w:rsidRDefault="00423B78" w:rsidP="003F7C6E">
            <w:pPr>
              <w:adjustRightInd w:val="0"/>
              <w:spacing w:before="60" w:after="60"/>
              <w:jc w:val="right"/>
              <w:rPr>
                <w:color w:val="000000"/>
                <w:sz w:val="20"/>
                <w:szCs w:val="20"/>
              </w:rPr>
            </w:pPr>
            <w:r w:rsidRPr="00423B78">
              <w:rPr>
                <w:color w:val="000000"/>
                <w:sz w:val="20"/>
                <w:szCs w:val="20"/>
              </w:rPr>
              <w:t>0.3</w:t>
            </w:r>
          </w:p>
        </w:tc>
        <w:tc>
          <w:tcPr>
            <w:tcW w:w="439" w:type="dxa"/>
            <w:tcBorders>
              <w:top w:val="nil"/>
              <w:left w:val="nil"/>
              <w:bottom w:val="nil"/>
              <w:right w:val="nil"/>
            </w:tcBorders>
            <w:vAlign w:val="center"/>
          </w:tcPr>
          <w:p w:rsidR="00423B78" w:rsidRPr="00322BD5" w:rsidRDefault="00423B78"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423B78" w:rsidRPr="00423B78" w:rsidRDefault="00423B78" w:rsidP="00423B78">
            <w:pPr>
              <w:adjustRightInd w:val="0"/>
              <w:spacing w:before="60" w:after="60"/>
              <w:rPr>
                <w:color w:val="000000"/>
                <w:sz w:val="20"/>
                <w:szCs w:val="20"/>
              </w:rPr>
            </w:pPr>
            <w:r w:rsidRPr="00423B78">
              <w:rPr>
                <w:color w:val="000000"/>
                <w:sz w:val="20"/>
                <w:szCs w:val="20"/>
              </w:rPr>
              <w:t>1.0</w:t>
            </w:r>
          </w:p>
        </w:tc>
      </w:tr>
      <w:tr w:rsidR="00423B78"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423B78" w:rsidRPr="00EC7054" w:rsidRDefault="00423B78" w:rsidP="00C476E2">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tcPr>
          <w:p w:rsidR="00423B78" w:rsidRPr="00E3592B" w:rsidRDefault="00423B78" w:rsidP="00E3592B">
            <w:pPr>
              <w:adjustRightInd w:val="0"/>
              <w:spacing w:before="60" w:after="60"/>
              <w:jc w:val="center"/>
              <w:rPr>
                <w:color w:val="000000"/>
                <w:sz w:val="20"/>
                <w:szCs w:val="20"/>
              </w:rPr>
            </w:pPr>
            <w:r w:rsidRPr="00E3592B">
              <w:rPr>
                <w:color w:val="000000"/>
                <w:sz w:val="20"/>
                <w:szCs w:val="20"/>
              </w:rPr>
              <w:t>2</w:t>
            </w:r>
            <w:r>
              <w:rPr>
                <w:color w:val="000000"/>
                <w:sz w:val="20"/>
                <w:szCs w:val="20"/>
              </w:rPr>
              <w:t>,</w:t>
            </w:r>
            <w:r w:rsidRPr="00E3592B">
              <w:rPr>
                <w:color w:val="000000"/>
                <w:sz w:val="20"/>
                <w:szCs w:val="20"/>
              </w:rPr>
              <w:t>250</w:t>
            </w:r>
          </w:p>
        </w:tc>
        <w:tc>
          <w:tcPr>
            <w:tcW w:w="1486" w:type="dxa"/>
            <w:tcBorders>
              <w:top w:val="nil"/>
              <w:left w:val="single" w:sz="4" w:space="0" w:color="auto"/>
              <w:bottom w:val="nil"/>
            </w:tcBorders>
          </w:tcPr>
          <w:p w:rsidR="00423B78" w:rsidRPr="00E3592B" w:rsidRDefault="00423B78" w:rsidP="00E3592B">
            <w:pPr>
              <w:adjustRightInd w:val="0"/>
              <w:spacing w:before="60" w:after="60"/>
              <w:jc w:val="center"/>
              <w:rPr>
                <w:color w:val="000000"/>
                <w:sz w:val="20"/>
                <w:szCs w:val="20"/>
              </w:rPr>
            </w:pPr>
          </w:p>
        </w:tc>
        <w:tc>
          <w:tcPr>
            <w:tcW w:w="1346" w:type="dxa"/>
            <w:tcBorders>
              <w:top w:val="nil"/>
              <w:bottom w:val="nil"/>
              <w:right w:val="nil"/>
            </w:tcBorders>
          </w:tcPr>
          <w:p w:rsidR="00423B78" w:rsidRPr="00423B78" w:rsidRDefault="00423B78" w:rsidP="003F7C6E">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423B78" w:rsidRPr="00322BD5" w:rsidRDefault="00423B78" w:rsidP="00C476E2">
            <w:pPr>
              <w:adjustRightInd w:val="0"/>
              <w:jc w:val="center"/>
              <w:rPr>
                <w:color w:val="000000"/>
                <w:sz w:val="20"/>
                <w:szCs w:val="20"/>
              </w:rPr>
            </w:pPr>
          </w:p>
        </w:tc>
        <w:tc>
          <w:tcPr>
            <w:tcW w:w="1486" w:type="dxa"/>
            <w:tcBorders>
              <w:top w:val="nil"/>
              <w:left w:val="nil"/>
              <w:bottom w:val="nil"/>
              <w:right w:val="double" w:sz="2" w:space="0" w:color="auto"/>
            </w:tcBorders>
          </w:tcPr>
          <w:p w:rsidR="00423B78" w:rsidRPr="00423B78" w:rsidRDefault="00423B78" w:rsidP="00423B78">
            <w:pPr>
              <w:adjustRightInd w:val="0"/>
              <w:spacing w:before="60" w:after="60"/>
              <w:rPr>
                <w:color w:val="000000"/>
                <w:sz w:val="20"/>
                <w:szCs w:val="20"/>
              </w:rPr>
            </w:pPr>
          </w:p>
        </w:tc>
      </w:tr>
      <w:tr w:rsidR="00423B78"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423B78" w:rsidRPr="00EC7054" w:rsidRDefault="00423B78" w:rsidP="00C476E2">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tcPr>
          <w:p w:rsidR="00423B78" w:rsidRPr="00E3592B" w:rsidRDefault="00423B78" w:rsidP="00E3592B">
            <w:pPr>
              <w:adjustRightInd w:val="0"/>
              <w:spacing w:before="60" w:after="60"/>
              <w:jc w:val="center"/>
              <w:rPr>
                <w:color w:val="000000"/>
                <w:sz w:val="20"/>
                <w:szCs w:val="20"/>
              </w:rPr>
            </w:pPr>
          </w:p>
        </w:tc>
        <w:tc>
          <w:tcPr>
            <w:tcW w:w="1486" w:type="dxa"/>
            <w:tcBorders>
              <w:top w:val="nil"/>
              <w:left w:val="single" w:sz="4" w:space="0" w:color="auto"/>
              <w:bottom w:val="nil"/>
            </w:tcBorders>
          </w:tcPr>
          <w:p w:rsidR="00423B78" w:rsidRPr="00E3592B" w:rsidRDefault="00423B78" w:rsidP="00E3592B">
            <w:pPr>
              <w:adjustRightInd w:val="0"/>
              <w:spacing w:before="60" w:after="60"/>
              <w:jc w:val="center"/>
              <w:rPr>
                <w:color w:val="000000"/>
                <w:sz w:val="20"/>
                <w:szCs w:val="20"/>
              </w:rPr>
            </w:pPr>
          </w:p>
        </w:tc>
        <w:tc>
          <w:tcPr>
            <w:tcW w:w="1346" w:type="dxa"/>
            <w:tcBorders>
              <w:top w:val="nil"/>
              <w:bottom w:val="nil"/>
              <w:right w:val="nil"/>
            </w:tcBorders>
          </w:tcPr>
          <w:p w:rsidR="00423B78" w:rsidRPr="00423B78" w:rsidRDefault="00423B78" w:rsidP="003F7C6E">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423B78" w:rsidRPr="00322BD5" w:rsidRDefault="00423B78" w:rsidP="00C476E2">
            <w:pPr>
              <w:adjustRightInd w:val="0"/>
              <w:jc w:val="center"/>
              <w:rPr>
                <w:color w:val="000000"/>
                <w:sz w:val="20"/>
                <w:szCs w:val="20"/>
              </w:rPr>
            </w:pPr>
          </w:p>
        </w:tc>
        <w:tc>
          <w:tcPr>
            <w:tcW w:w="1486" w:type="dxa"/>
            <w:tcBorders>
              <w:top w:val="nil"/>
              <w:left w:val="nil"/>
              <w:bottom w:val="nil"/>
              <w:right w:val="double" w:sz="2" w:space="0" w:color="auto"/>
            </w:tcBorders>
          </w:tcPr>
          <w:p w:rsidR="00423B78" w:rsidRPr="00423B78" w:rsidRDefault="00423B78" w:rsidP="00423B78">
            <w:pPr>
              <w:adjustRightInd w:val="0"/>
              <w:spacing w:before="60" w:after="60"/>
              <w:rPr>
                <w:color w:val="000000"/>
                <w:sz w:val="20"/>
                <w:szCs w:val="20"/>
              </w:rPr>
            </w:pPr>
          </w:p>
        </w:tc>
      </w:tr>
      <w:tr w:rsidR="00423B78"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423B78" w:rsidRPr="00EC7054" w:rsidRDefault="00423B78" w:rsidP="00C476E2">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tcPr>
          <w:p w:rsidR="00423B78" w:rsidRPr="00E3592B" w:rsidRDefault="00423B78" w:rsidP="00E3592B">
            <w:pPr>
              <w:adjustRightInd w:val="0"/>
              <w:spacing w:before="60" w:after="60"/>
              <w:jc w:val="center"/>
              <w:rPr>
                <w:color w:val="000000"/>
                <w:sz w:val="20"/>
                <w:szCs w:val="20"/>
              </w:rPr>
            </w:pPr>
            <w:r w:rsidRPr="00E3592B">
              <w:rPr>
                <w:color w:val="000000"/>
                <w:sz w:val="20"/>
                <w:szCs w:val="20"/>
              </w:rPr>
              <w:t>11</w:t>
            </w:r>
            <w:r>
              <w:rPr>
                <w:color w:val="000000"/>
                <w:sz w:val="20"/>
                <w:szCs w:val="20"/>
              </w:rPr>
              <w:t>,</w:t>
            </w:r>
            <w:r w:rsidRPr="00E3592B">
              <w:rPr>
                <w:color w:val="000000"/>
                <w:sz w:val="20"/>
                <w:szCs w:val="20"/>
              </w:rPr>
              <w:t>959</w:t>
            </w:r>
          </w:p>
        </w:tc>
        <w:tc>
          <w:tcPr>
            <w:tcW w:w="1486" w:type="dxa"/>
            <w:tcBorders>
              <w:top w:val="nil"/>
              <w:left w:val="single" w:sz="4" w:space="0" w:color="auto"/>
              <w:bottom w:val="nil"/>
            </w:tcBorders>
          </w:tcPr>
          <w:p w:rsidR="00423B78" w:rsidRPr="00E3592B" w:rsidRDefault="00423B78" w:rsidP="00E3592B">
            <w:pPr>
              <w:adjustRightInd w:val="0"/>
              <w:spacing w:before="60" w:after="60"/>
              <w:jc w:val="center"/>
              <w:rPr>
                <w:color w:val="000000"/>
                <w:sz w:val="20"/>
                <w:szCs w:val="20"/>
              </w:rPr>
            </w:pPr>
            <w:r w:rsidRPr="00E3592B">
              <w:rPr>
                <w:color w:val="000000"/>
                <w:sz w:val="20"/>
                <w:szCs w:val="20"/>
              </w:rPr>
              <w:t>2.2</w:t>
            </w:r>
          </w:p>
        </w:tc>
        <w:tc>
          <w:tcPr>
            <w:tcW w:w="1346" w:type="dxa"/>
            <w:tcBorders>
              <w:top w:val="nil"/>
              <w:bottom w:val="nil"/>
              <w:right w:val="nil"/>
            </w:tcBorders>
          </w:tcPr>
          <w:p w:rsidR="00423B78" w:rsidRPr="00423B78" w:rsidRDefault="00423B78" w:rsidP="003F7C6E">
            <w:pPr>
              <w:adjustRightInd w:val="0"/>
              <w:spacing w:before="60" w:after="60"/>
              <w:jc w:val="right"/>
              <w:rPr>
                <w:color w:val="000000"/>
                <w:sz w:val="20"/>
                <w:szCs w:val="20"/>
              </w:rPr>
            </w:pPr>
            <w:r w:rsidRPr="00423B78">
              <w:rPr>
                <w:color w:val="000000"/>
                <w:sz w:val="20"/>
                <w:szCs w:val="20"/>
              </w:rPr>
              <w:t>1.7</w:t>
            </w:r>
          </w:p>
        </w:tc>
        <w:tc>
          <w:tcPr>
            <w:tcW w:w="439" w:type="dxa"/>
            <w:tcBorders>
              <w:top w:val="nil"/>
              <w:left w:val="nil"/>
              <w:bottom w:val="nil"/>
              <w:right w:val="nil"/>
            </w:tcBorders>
            <w:vAlign w:val="center"/>
          </w:tcPr>
          <w:p w:rsidR="00423B78" w:rsidRPr="00322BD5" w:rsidRDefault="00423B78"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423B78" w:rsidRPr="00423B78" w:rsidRDefault="00423B78" w:rsidP="00423B78">
            <w:pPr>
              <w:adjustRightInd w:val="0"/>
              <w:spacing w:before="60" w:after="60"/>
              <w:rPr>
                <w:color w:val="000000"/>
                <w:sz w:val="20"/>
                <w:szCs w:val="20"/>
              </w:rPr>
            </w:pPr>
            <w:r w:rsidRPr="00423B78">
              <w:rPr>
                <w:color w:val="000000"/>
                <w:sz w:val="20"/>
                <w:szCs w:val="20"/>
              </w:rPr>
              <w:t>2.6</w:t>
            </w:r>
          </w:p>
        </w:tc>
      </w:tr>
      <w:tr w:rsidR="00423B78"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423B78" w:rsidRPr="00EC7054" w:rsidRDefault="00423B78" w:rsidP="00C476E2">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tcPr>
          <w:p w:rsidR="00423B78" w:rsidRPr="00423B78" w:rsidRDefault="00423B78" w:rsidP="00423B78">
            <w:pPr>
              <w:jc w:val="center"/>
              <w:rPr>
                <w:sz w:val="20"/>
                <w:szCs w:val="20"/>
              </w:rPr>
            </w:pPr>
            <w:r w:rsidRPr="00423B78">
              <w:rPr>
                <w:sz w:val="20"/>
                <w:szCs w:val="20"/>
              </w:rPr>
              <w:t>†</w:t>
            </w:r>
          </w:p>
        </w:tc>
        <w:tc>
          <w:tcPr>
            <w:tcW w:w="1486" w:type="dxa"/>
            <w:tcBorders>
              <w:top w:val="nil"/>
              <w:left w:val="single" w:sz="4" w:space="0" w:color="auto"/>
              <w:bottom w:val="nil"/>
            </w:tcBorders>
          </w:tcPr>
          <w:p w:rsidR="00423B78" w:rsidRPr="00E3592B" w:rsidRDefault="00423B78" w:rsidP="00E3592B">
            <w:pPr>
              <w:adjustRightInd w:val="0"/>
              <w:spacing w:before="60" w:after="60"/>
              <w:jc w:val="center"/>
              <w:rPr>
                <w:color w:val="000000"/>
                <w:sz w:val="20"/>
                <w:szCs w:val="20"/>
              </w:rPr>
            </w:pPr>
          </w:p>
        </w:tc>
        <w:tc>
          <w:tcPr>
            <w:tcW w:w="1346" w:type="dxa"/>
            <w:tcBorders>
              <w:top w:val="nil"/>
              <w:bottom w:val="nil"/>
              <w:right w:val="nil"/>
            </w:tcBorders>
          </w:tcPr>
          <w:p w:rsidR="00423B78" w:rsidRPr="00423B78" w:rsidRDefault="00423B78" w:rsidP="003F7C6E">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423B78" w:rsidRPr="00322BD5" w:rsidRDefault="00423B78" w:rsidP="00C476E2">
            <w:pPr>
              <w:adjustRightInd w:val="0"/>
              <w:jc w:val="center"/>
              <w:rPr>
                <w:color w:val="000000"/>
                <w:sz w:val="20"/>
                <w:szCs w:val="20"/>
              </w:rPr>
            </w:pPr>
          </w:p>
        </w:tc>
        <w:tc>
          <w:tcPr>
            <w:tcW w:w="1486" w:type="dxa"/>
            <w:tcBorders>
              <w:top w:val="nil"/>
              <w:left w:val="nil"/>
              <w:bottom w:val="nil"/>
              <w:right w:val="double" w:sz="2" w:space="0" w:color="auto"/>
            </w:tcBorders>
          </w:tcPr>
          <w:p w:rsidR="00423B78" w:rsidRPr="00423B78" w:rsidRDefault="00423B78" w:rsidP="00423B78">
            <w:pPr>
              <w:adjustRightInd w:val="0"/>
              <w:spacing w:before="60" w:after="60"/>
              <w:rPr>
                <w:color w:val="000000"/>
                <w:sz w:val="20"/>
                <w:szCs w:val="20"/>
              </w:rPr>
            </w:pPr>
          </w:p>
        </w:tc>
      </w:tr>
      <w:tr w:rsidR="00423B78"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423B78" w:rsidRPr="00EC7054" w:rsidRDefault="00423B78" w:rsidP="00C476E2">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tcPr>
          <w:p w:rsidR="00423B78" w:rsidRPr="00423B78" w:rsidRDefault="00423B78" w:rsidP="00423B78">
            <w:pPr>
              <w:jc w:val="center"/>
              <w:rPr>
                <w:sz w:val="20"/>
                <w:szCs w:val="20"/>
              </w:rPr>
            </w:pPr>
            <w:r w:rsidRPr="00423B78">
              <w:rPr>
                <w:sz w:val="20"/>
                <w:szCs w:val="20"/>
              </w:rPr>
              <w:t>†</w:t>
            </w:r>
          </w:p>
        </w:tc>
        <w:tc>
          <w:tcPr>
            <w:tcW w:w="1486" w:type="dxa"/>
            <w:tcBorders>
              <w:top w:val="nil"/>
              <w:left w:val="single" w:sz="4" w:space="0" w:color="auto"/>
              <w:bottom w:val="nil"/>
            </w:tcBorders>
          </w:tcPr>
          <w:p w:rsidR="00423B78" w:rsidRPr="00E3592B" w:rsidRDefault="00423B78" w:rsidP="00E3592B">
            <w:pPr>
              <w:adjustRightInd w:val="0"/>
              <w:spacing w:before="60" w:after="60"/>
              <w:jc w:val="center"/>
              <w:rPr>
                <w:color w:val="000000"/>
                <w:sz w:val="20"/>
                <w:szCs w:val="20"/>
              </w:rPr>
            </w:pPr>
          </w:p>
        </w:tc>
        <w:tc>
          <w:tcPr>
            <w:tcW w:w="1346" w:type="dxa"/>
            <w:tcBorders>
              <w:top w:val="nil"/>
              <w:bottom w:val="nil"/>
              <w:right w:val="nil"/>
            </w:tcBorders>
          </w:tcPr>
          <w:p w:rsidR="00423B78" w:rsidRPr="00423B78" w:rsidRDefault="00423B78" w:rsidP="003F7C6E">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423B78" w:rsidRPr="00322BD5" w:rsidRDefault="00423B78" w:rsidP="00C476E2">
            <w:pPr>
              <w:adjustRightInd w:val="0"/>
              <w:jc w:val="center"/>
              <w:rPr>
                <w:color w:val="000000"/>
                <w:sz w:val="20"/>
                <w:szCs w:val="20"/>
              </w:rPr>
            </w:pPr>
          </w:p>
        </w:tc>
        <w:tc>
          <w:tcPr>
            <w:tcW w:w="1486" w:type="dxa"/>
            <w:tcBorders>
              <w:top w:val="nil"/>
              <w:left w:val="nil"/>
              <w:bottom w:val="nil"/>
              <w:right w:val="double" w:sz="2" w:space="0" w:color="auto"/>
            </w:tcBorders>
          </w:tcPr>
          <w:p w:rsidR="00423B78" w:rsidRPr="00423B78" w:rsidRDefault="00423B78" w:rsidP="00423B78">
            <w:pPr>
              <w:adjustRightInd w:val="0"/>
              <w:spacing w:before="60" w:after="60"/>
              <w:rPr>
                <w:color w:val="000000"/>
                <w:sz w:val="20"/>
                <w:szCs w:val="20"/>
              </w:rPr>
            </w:pPr>
          </w:p>
        </w:tc>
      </w:tr>
      <w:tr w:rsidR="00423B78"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423B78" w:rsidRPr="00EC7054" w:rsidRDefault="00423B78" w:rsidP="00C476E2">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tcPr>
          <w:p w:rsidR="00423B78" w:rsidRPr="00423B78" w:rsidRDefault="00423B78" w:rsidP="00423B78">
            <w:pPr>
              <w:jc w:val="center"/>
              <w:rPr>
                <w:sz w:val="20"/>
                <w:szCs w:val="20"/>
              </w:rPr>
            </w:pPr>
            <w:r w:rsidRPr="00423B78">
              <w:rPr>
                <w:sz w:val="20"/>
                <w:szCs w:val="20"/>
              </w:rPr>
              <w:t>†</w:t>
            </w:r>
          </w:p>
        </w:tc>
        <w:tc>
          <w:tcPr>
            <w:tcW w:w="1486" w:type="dxa"/>
            <w:tcBorders>
              <w:top w:val="nil"/>
              <w:left w:val="single" w:sz="4" w:space="0" w:color="auto"/>
              <w:bottom w:val="nil"/>
            </w:tcBorders>
          </w:tcPr>
          <w:p w:rsidR="00423B78" w:rsidRPr="00E3592B" w:rsidRDefault="00423B78" w:rsidP="00E3592B">
            <w:pPr>
              <w:adjustRightInd w:val="0"/>
              <w:spacing w:before="60" w:after="60"/>
              <w:jc w:val="center"/>
              <w:rPr>
                <w:color w:val="000000"/>
                <w:sz w:val="20"/>
                <w:szCs w:val="20"/>
              </w:rPr>
            </w:pPr>
          </w:p>
        </w:tc>
        <w:tc>
          <w:tcPr>
            <w:tcW w:w="1346" w:type="dxa"/>
            <w:tcBorders>
              <w:top w:val="nil"/>
              <w:bottom w:val="nil"/>
              <w:right w:val="nil"/>
            </w:tcBorders>
          </w:tcPr>
          <w:p w:rsidR="00423B78" w:rsidRPr="00423B78" w:rsidRDefault="00423B78" w:rsidP="003F7C6E">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423B78" w:rsidRPr="00322BD5" w:rsidRDefault="00423B78" w:rsidP="00C476E2">
            <w:pPr>
              <w:adjustRightInd w:val="0"/>
              <w:jc w:val="center"/>
              <w:rPr>
                <w:color w:val="000000"/>
                <w:sz w:val="20"/>
                <w:szCs w:val="20"/>
              </w:rPr>
            </w:pPr>
          </w:p>
        </w:tc>
        <w:tc>
          <w:tcPr>
            <w:tcW w:w="1486" w:type="dxa"/>
            <w:tcBorders>
              <w:top w:val="nil"/>
              <w:left w:val="nil"/>
              <w:bottom w:val="nil"/>
              <w:right w:val="double" w:sz="2" w:space="0" w:color="auto"/>
            </w:tcBorders>
          </w:tcPr>
          <w:p w:rsidR="00423B78" w:rsidRPr="00423B78" w:rsidRDefault="00423B78" w:rsidP="00423B78">
            <w:pPr>
              <w:adjustRightInd w:val="0"/>
              <w:spacing w:before="60" w:after="60"/>
              <w:rPr>
                <w:color w:val="000000"/>
                <w:sz w:val="20"/>
                <w:szCs w:val="20"/>
              </w:rPr>
            </w:pPr>
          </w:p>
        </w:tc>
      </w:tr>
      <w:tr w:rsidR="00423B78"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423B78" w:rsidRDefault="00423B78" w:rsidP="00C476E2">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tcPr>
          <w:p w:rsidR="00423B78" w:rsidRPr="00E3592B" w:rsidRDefault="00423B78" w:rsidP="00E3592B">
            <w:pPr>
              <w:adjustRightInd w:val="0"/>
              <w:spacing w:before="60" w:after="60"/>
              <w:jc w:val="center"/>
              <w:rPr>
                <w:color w:val="000000"/>
                <w:sz w:val="20"/>
                <w:szCs w:val="20"/>
              </w:rPr>
            </w:pPr>
          </w:p>
        </w:tc>
        <w:tc>
          <w:tcPr>
            <w:tcW w:w="1486" w:type="dxa"/>
            <w:tcBorders>
              <w:top w:val="nil"/>
              <w:left w:val="single" w:sz="4" w:space="0" w:color="auto"/>
              <w:bottom w:val="nil"/>
            </w:tcBorders>
          </w:tcPr>
          <w:p w:rsidR="00423B78" w:rsidRPr="00E3592B" w:rsidRDefault="00423B78" w:rsidP="00E3592B">
            <w:pPr>
              <w:adjustRightInd w:val="0"/>
              <w:spacing w:before="60" w:after="60"/>
              <w:jc w:val="center"/>
              <w:rPr>
                <w:color w:val="000000"/>
                <w:sz w:val="20"/>
                <w:szCs w:val="20"/>
              </w:rPr>
            </w:pPr>
          </w:p>
        </w:tc>
        <w:tc>
          <w:tcPr>
            <w:tcW w:w="1346" w:type="dxa"/>
            <w:tcBorders>
              <w:top w:val="nil"/>
              <w:bottom w:val="nil"/>
              <w:right w:val="nil"/>
            </w:tcBorders>
          </w:tcPr>
          <w:p w:rsidR="00423B78" w:rsidRPr="00423B78" w:rsidRDefault="00423B78" w:rsidP="003F7C6E">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423B78" w:rsidRPr="00322BD5" w:rsidRDefault="00423B78" w:rsidP="00C476E2">
            <w:pPr>
              <w:adjustRightInd w:val="0"/>
              <w:jc w:val="center"/>
              <w:rPr>
                <w:color w:val="000000"/>
                <w:sz w:val="20"/>
                <w:szCs w:val="20"/>
              </w:rPr>
            </w:pPr>
          </w:p>
        </w:tc>
        <w:tc>
          <w:tcPr>
            <w:tcW w:w="1486" w:type="dxa"/>
            <w:tcBorders>
              <w:top w:val="nil"/>
              <w:left w:val="nil"/>
              <w:bottom w:val="nil"/>
              <w:right w:val="double" w:sz="2" w:space="0" w:color="auto"/>
            </w:tcBorders>
          </w:tcPr>
          <w:p w:rsidR="00423B78" w:rsidRPr="00423B78" w:rsidRDefault="00423B78" w:rsidP="00423B78">
            <w:pPr>
              <w:adjustRightInd w:val="0"/>
              <w:spacing w:before="60" w:after="60"/>
              <w:rPr>
                <w:color w:val="000000"/>
                <w:sz w:val="20"/>
                <w:szCs w:val="20"/>
              </w:rPr>
            </w:pPr>
          </w:p>
        </w:tc>
      </w:tr>
      <w:tr w:rsidR="00423B78"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423B78" w:rsidRDefault="00423B78" w:rsidP="00C476E2">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tcPr>
          <w:p w:rsidR="00423B78" w:rsidRPr="00E3592B" w:rsidRDefault="00423B78" w:rsidP="00E3592B">
            <w:pPr>
              <w:adjustRightInd w:val="0"/>
              <w:spacing w:before="60" w:after="60"/>
              <w:jc w:val="center"/>
              <w:rPr>
                <w:color w:val="000000"/>
                <w:sz w:val="20"/>
                <w:szCs w:val="20"/>
              </w:rPr>
            </w:pPr>
            <w:r w:rsidRPr="00E3592B">
              <w:rPr>
                <w:color w:val="000000"/>
                <w:sz w:val="20"/>
                <w:szCs w:val="20"/>
              </w:rPr>
              <w:t>5</w:t>
            </w:r>
            <w:r>
              <w:rPr>
                <w:color w:val="000000"/>
                <w:sz w:val="20"/>
                <w:szCs w:val="20"/>
              </w:rPr>
              <w:t>,</w:t>
            </w:r>
            <w:r w:rsidRPr="00E3592B">
              <w:rPr>
                <w:color w:val="000000"/>
                <w:sz w:val="20"/>
                <w:szCs w:val="20"/>
              </w:rPr>
              <w:t>206</w:t>
            </w:r>
          </w:p>
        </w:tc>
        <w:tc>
          <w:tcPr>
            <w:tcW w:w="1486" w:type="dxa"/>
            <w:tcBorders>
              <w:top w:val="nil"/>
              <w:left w:val="single" w:sz="4" w:space="0" w:color="auto"/>
              <w:bottom w:val="nil"/>
            </w:tcBorders>
          </w:tcPr>
          <w:p w:rsidR="00423B78" w:rsidRPr="00E3592B" w:rsidRDefault="00423B78" w:rsidP="00E3592B">
            <w:pPr>
              <w:adjustRightInd w:val="0"/>
              <w:spacing w:before="60" w:after="60"/>
              <w:jc w:val="center"/>
              <w:rPr>
                <w:color w:val="000000"/>
                <w:sz w:val="20"/>
                <w:szCs w:val="20"/>
              </w:rPr>
            </w:pPr>
            <w:r w:rsidRPr="00E3592B">
              <w:rPr>
                <w:color w:val="000000"/>
                <w:sz w:val="20"/>
                <w:szCs w:val="20"/>
              </w:rPr>
              <w:t>2.0</w:t>
            </w:r>
          </w:p>
        </w:tc>
        <w:tc>
          <w:tcPr>
            <w:tcW w:w="1346" w:type="dxa"/>
            <w:tcBorders>
              <w:top w:val="nil"/>
              <w:bottom w:val="nil"/>
              <w:right w:val="nil"/>
            </w:tcBorders>
          </w:tcPr>
          <w:p w:rsidR="00423B78" w:rsidRPr="00423B78" w:rsidRDefault="00423B78" w:rsidP="003F7C6E">
            <w:pPr>
              <w:adjustRightInd w:val="0"/>
              <w:spacing w:before="60" w:after="60"/>
              <w:jc w:val="right"/>
              <w:rPr>
                <w:color w:val="000000"/>
                <w:sz w:val="20"/>
                <w:szCs w:val="20"/>
              </w:rPr>
            </w:pPr>
            <w:r w:rsidRPr="00423B78">
              <w:rPr>
                <w:color w:val="000000"/>
                <w:sz w:val="20"/>
                <w:szCs w:val="20"/>
              </w:rPr>
              <w:t>1.2</w:t>
            </w:r>
          </w:p>
        </w:tc>
        <w:tc>
          <w:tcPr>
            <w:tcW w:w="439" w:type="dxa"/>
            <w:tcBorders>
              <w:top w:val="nil"/>
              <w:left w:val="nil"/>
              <w:bottom w:val="nil"/>
              <w:right w:val="nil"/>
            </w:tcBorders>
            <w:vAlign w:val="center"/>
          </w:tcPr>
          <w:p w:rsidR="00423B78" w:rsidRPr="00322BD5" w:rsidRDefault="00423B78" w:rsidP="00C476E2">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tcPr>
          <w:p w:rsidR="00423B78" w:rsidRPr="00423B78" w:rsidRDefault="00423B78" w:rsidP="00423B78">
            <w:pPr>
              <w:adjustRightInd w:val="0"/>
              <w:spacing w:before="60" w:after="60"/>
              <w:rPr>
                <w:color w:val="000000"/>
                <w:sz w:val="20"/>
                <w:szCs w:val="20"/>
              </w:rPr>
            </w:pPr>
            <w:r w:rsidRPr="00423B78">
              <w:rPr>
                <w:color w:val="000000"/>
                <w:sz w:val="20"/>
                <w:szCs w:val="20"/>
              </w:rPr>
              <w:t>2.7</w:t>
            </w:r>
          </w:p>
        </w:tc>
      </w:tr>
      <w:tr w:rsidR="00423B78"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423B78" w:rsidRDefault="00423B78" w:rsidP="00C476E2">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tcPr>
          <w:p w:rsidR="00423B78" w:rsidRPr="00E3592B" w:rsidRDefault="00423B78" w:rsidP="00E3592B">
            <w:pPr>
              <w:adjustRightInd w:val="0"/>
              <w:spacing w:before="60" w:after="60"/>
              <w:jc w:val="center"/>
              <w:rPr>
                <w:color w:val="000000"/>
                <w:sz w:val="20"/>
                <w:szCs w:val="20"/>
              </w:rPr>
            </w:pPr>
            <w:r w:rsidRPr="00E3592B">
              <w:rPr>
                <w:color w:val="000000"/>
                <w:sz w:val="20"/>
                <w:szCs w:val="20"/>
              </w:rPr>
              <w:t>9</w:t>
            </w:r>
            <w:r>
              <w:rPr>
                <w:color w:val="000000"/>
                <w:sz w:val="20"/>
                <w:szCs w:val="20"/>
              </w:rPr>
              <w:t>,</w:t>
            </w:r>
            <w:r w:rsidRPr="00E3592B">
              <w:rPr>
                <w:color w:val="000000"/>
                <w:sz w:val="20"/>
                <w:szCs w:val="20"/>
              </w:rPr>
              <w:t>189</w:t>
            </w:r>
          </w:p>
        </w:tc>
        <w:tc>
          <w:tcPr>
            <w:tcW w:w="1486" w:type="dxa"/>
            <w:tcBorders>
              <w:top w:val="nil"/>
              <w:left w:val="single" w:sz="4" w:space="0" w:color="auto"/>
              <w:bottom w:val="nil"/>
            </w:tcBorders>
          </w:tcPr>
          <w:p w:rsidR="00423B78" w:rsidRPr="00E3592B" w:rsidRDefault="00423B78" w:rsidP="00E3592B">
            <w:pPr>
              <w:adjustRightInd w:val="0"/>
              <w:spacing w:before="60" w:after="60"/>
              <w:jc w:val="center"/>
              <w:rPr>
                <w:color w:val="000000"/>
                <w:sz w:val="20"/>
                <w:szCs w:val="20"/>
              </w:rPr>
            </w:pPr>
            <w:r w:rsidRPr="00E3592B">
              <w:rPr>
                <w:color w:val="000000"/>
                <w:sz w:val="20"/>
                <w:szCs w:val="20"/>
              </w:rPr>
              <w:t>2.0</w:t>
            </w:r>
          </w:p>
        </w:tc>
        <w:tc>
          <w:tcPr>
            <w:tcW w:w="1346" w:type="dxa"/>
            <w:tcBorders>
              <w:top w:val="nil"/>
              <w:bottom w:val="nil"/>
              <w:right w:val="nil"/>
            </w:tcBorders>
          </w:tcPr>
          <w:p w:rsidR="00423B78" w:rsidRPr="00423B78" w:rsidRDefault="00423B78" w:rsidP="003F7C6E">
            <w:pPr>
              <w:adjustRightInd w:val="0"/>
              <w:spacing w:before="60" w:after="60"/>
              <w:jc w:val="right"/>
              <w:rPr>
                <w:color w:val="000000"/>
                <w:sz w:val="20"/>
                <w:szCs w:val="20"/>
              </w:rPr>
            </w:pPr>
            <w:r w:rsidRPr="00423B78">
              <w:rPr>
                <w:color w:val="000000"/>
                <w:sz w:val="20"/>
                <w:szCs w:val="20"/>
              </w:rPr>
              <w:t>1.6</w:t>
            </w:r>
          </w:p>
        </w:tc>
        <w:tc>
          <w:tcPr>
            <w:tcW w:w="439" w:type="dxa"/>
            <w:tcBorders>
              <w:top w:val="nil"/>
              <w:left w:val="nil"/>
              <w:bottom w:val="nil"/>
              <w:right w:val="nil"/>
            </w:tcBorders>
            <w:vAlign w:val="center"/>
          </w:tcPr>
          <w:p w:rsidR="00423B78" w:rsidRPr="00322BD5" w:rsidRDefault="00423B78" w:rsidP="00C476E2">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tcPr>
          <w:p w:rsidR="00423B78" w:rsidRPr="00423B78" w:rsidRDefault="00423B78" w:rsidP="00423B78">
            <w:pPr>
              <w:adjustRightInd w:val="0"/>
              <w:spacing w:before="60" w:after="60"/>
              <w:rPr>
                <w:color w:val="000000"/>
                <w:sz w:val="20"/>
                <w:szCs w:val="20"/>
              </w:rPr>
            </w:pPr>
            <w:r w:rsidRPr="00423B78">
              <w:rPr>
                <w:color w:val="000000"/>
                <w:sz w:val="20"/>
                <w:szCs w:val="20"/>
              </w:rPr>
              <w:t>2.4</w:t>
            </w:r>
          </w:p>
        </w:tc>
      </w:tr>
      <w:tr w:rsidR="00423B78"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423B78" w:rsidRPr="00EC7054" w:rsidRDefault="00423B78" w:rsidP="00C476E2">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tcPr>
          <w:p w:rsidR="00423B78" w:rsidRPr="00E3592B" w:rsidRDefault="00423B78" w:rsidP="00E3592B">
            <w:pPr>
              <w:adjustRightInd w:val="0"/>
              <w:spacing w:before="60" w:after="60"/>
              <w:jc w:val="center"/>
              <w:rPr>
                <w:color w:val="000000"/>
                <w:sz w:val="20"/>
                <w:szCs w:val="20"/>
              </w:rPr>
            </w:pPr>
          </w:p>
        </w:tc>
        <w:tc>
          <w:tcPr>
            <w:tcW w:w="1486" w:type="dxa"/>
            <w:tcBorders>
              <w:top w:val="nil"/>
              <w:left w:val="single" w:sz="4" w:space="0" w:color="auto"/>
              <w:bottom w:val="nil"/>
            </w:tcBorders>
          </w:tcPr>
          <w:p w:rsidR="00423B78" w:rsidRPr="00E3592B" w:rsidRDefault="00423B78" w:rsidP="00E3592B">
            <w:pPr>
              <w:adjustRightInd w:val="0"/>
              <w:spacing w:before="60" w:after="60"/>
              <w:jc w:val="center"/>
              <w:rPr>
                <w:color w:val="000000"/>
                <w:sz w:val="20"/>
                <w:szCs w:val="20"/>
              </w:rPr>
            </w:pPr>
          </w:p>
        </w:tc>
        <w:tc>
          <w:tcPr>
            <w:tcW w:w="1346" w:type="dxa"/>
            <w:tcBorders>
              <w:top w:val="nil"/>
              <w:bottom w:val="nil"/>
              <w:right w:val="nil"/>
            </w:tcBorders>
          </w:tcPr>
          <w:p w:rsidR="00423B78" w:rsidRPr="00423B78" w:rsidRDefault="00423B78" w:rsidP="003F7C6E">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423B78" w:rsidRPr="00322BD5" w:rsidRDefault="00423B78" w:rsidP="00C476E2">
            <w:pPr>
              <w:adjustRightInd w:val="0"/>
              <w:jc w:val="center"/>
              <w:rPr>
                <w:color w:val="000000"/>
                <w:sz w:val="20"/>
                <w:szCs w:val="20"/>
              </w:rPr>
            </w:pPr>
          </w:p>
        </w:tc>
        <w:tc>
          <w:tcPr>
            <w:tcW w:w="1486" w:type="dxa"/>
            <w:tcBorders>
              <w:top w:val="nil"/>
              <w:left w:val="nil"/>
              <w:bottom w:val="nil"/>
              <w:right w:val="double" w:sz="2" w:space="0" w:color="auto"/>
            </w:tcBorders>
          </w:tcPr>
          <w:p w:rsidR="00423B78" w:rsidRPr="00423B78" w:rsidRDefault="00423B78" w:rsidP="00423B78">
            <w:pPr>
              <w:adjustRightInd w:val="0"/>
              <w:spacing w:before="60" w:after="60"/>
              <w:rPr>
                <w:color w:val="000000"/>
                <w:sz w:val="20"/>
                <w:szCs w:val="20"/>
              </w:rPr>
            </w:pPr>
          </w:p>
        </w:tc>
      </w:tr>
      <w:tr w:rsidR="00423B78"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423B78" w:rsidRPr="00EC7054" w:rsidRDefault="00423B78" w:rsidP="00C476E2">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tcPr>
          <w:p w:rsidR="00423B78" w:rsidRPr="00E3592B" w:rsidRDefault="00423B78" w:rsidP="00E3592B">
            <w:pPr>
              <w:adjustRightInd w:val="0"/>
              <w:spacing w:before="60" w:after="60"/>
              <w:jc w:val="center"/>
              <w:rPr>
                <w:color w:val="000000"/>
                <w:sz w:val="20"/>
                <w:szCs w:val="20"/>
              </w:rPr>
            </w:pPr>
            <w:r w:rsidRPr="00423B78">
              <w:rPr>
                <w:color w:val="000000"/>
                <w:sz w:val="20"/>
                <w:szCs w:val="20"/>
              </w:rPr>
              <w:t>†</w:t>
            </w:r>
          </w:p>
        </w:tc>
        <w:tc>
          <w:tcPr>
            <w:tcW w:w="1486" w:type="dxa"/>
            <w:tcBorders>
              <w:top w:val="nil"/>
              <w:left w:val="single" w:sz="4" w:space="0" w:color="auto"/>
              <w:bottom w:val="nil"/>
            </w:tcBorders>
          </w:tcPr>
          <w:p w:rsidR="00423B78" w:rsidRPr="00E3592B" w:rsidRDefault="00423B78" w:rsidP="00E3592B">
            <w:pPr>
              <w:adjustRightInd w:val="0"/>
              <w:spacing w:before="60" w:after="60"/>
              <w:jc w:val="center"/>
              <w:rPr>
                <w:color w:val="000000"/>
                <w:sz w:val="20"/>
                <w:szCs w:val="20"/>
              </w:rPr>
            </w:pPr>
          </w:p>
        </w:tc>
        <w:tc>
          <w:tcPr>
            <w:tcW w:w="1346" w:type="dxa"/>
            <w:tcBorders>
              <w:top w:val="nil"/>
              <w:bottom w:val="nil"/>
              <w:right w:val="nil"/>
            </w:tcBorders>
          </w:tcPr>
          <w:p w:rsidR="00423B78" w:rsidRPr="00423B78" w:rsidRDefault="00423B78" w:rsidP="003F7C6E">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423B78" w:rsidRPr="00322BD5" w:rsidRDefault="00423B78" w:rsidP="00C476E2">
            <w:pPr>
              <w:adjustRightInd w:val="0"/>
              <w:jc w:val="center"/>
              <w:rPr>
                <w:color w:val="000000"/>
                <w:sz w:val="20"/>
                <w:szCs w:val="20"/>
              </w:rPr>
            </w:pPr>
          </w:p>
        </w:tc>
        <w:tc>
          <w:tcPr>
            <w:tcW w:w="1486" w:type="dxa"/>
            <w:tcBorders>
              <w:top w:val="nil"/>
              <w:left w:val="nil"/>
              <w:bottom w:val="nil"/>
              <w:right w:val="double" w:sz="2" w:space="0" w:color="auto"/>
            </w:tcBorders>
          </w:tcPr>
          <w:p w:rsidR="00423B78" w:rsidRPr="00423B78" w:rsidRDefault="00423B78" w:rsidP="00423B78">
            <w:pPr>
              <w:adjustRightInd w:val="0"/>
              <w:spacing w:before="60" w:after="60"/>
              <w:rPr>
                <w:color w:val="000000"/>
                <w:sz w:val="20"/>
                <w:szCs w:val="20"/>
              </w:rPr>
            </w:pPr>
          </w:p>
        </w:tc>
      </w:tr>
      <w:tr w:rsidR="00423B78"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423B78" w:rsidRPr="00EC7054" w:rsidRDefault="00423B78" w:rsidP="00C476E2">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tcPr>
          <w:p w:rsidR="00423B78" w:rsidRPr="00E3592B" w:rsidRDefault="00423B78" w:rsidP="00E3592B">
            <w:pPr>
              <w:adjustRightInd w:val="0"/>
              <w:spacing w:before="60" w:after="60"/>
              <w:jc w:val="center"/>
              <w:rPr>
                <w:color w:val="000000"/>
                <w:sz w:val="20"/>
                <w:szCs w:val="20"/>
              </w:rPr>
            </w:pPr>
            <w:r w:rsidRPr="00E3592B">
              <w:rPr>
                <w:color w:val="000000"/>
                <w:sz w:val="20"/>
                <w:szCs w:val="20"/>
              </w:rPr>
              <w:t>3</w:t>
            </w:r>
            <w:r>
              <w:rPr>
                <w:color w:val="000000"/>
                <w:sz w:val="20"/>
                <w:szCs w:val="20"/>
              </w:rPr>
              <w:t>,</w:t>
            </w:r>
            <w:r w:rsidRPr="00E3592B">
              <w:rPr>
                <w:color w:val="000000"/>
                <w:sz w:val="20"/>
                <w:szCs w:val="20"/>
              </w:rPr>
              <w:t>297</w:t>
            </w:r>
          </w:p>
        </w:tc>
        <w:tc>
          <w:tcPr>
            <w:tcW w:w="1486" w:type="dxa"/>
            <w:tcBorders>
              <w:top w:val="nil"/>
              <w:left w:val="single" w:sz="4" w:space="0" w:color="auto"/>
              <w:bottom w:val="nil"/>
            </w:tcBorders>
          </w:tcPr>
          <w:p w:rsidR="00423B78" w:rsidRPr="00E3592B" w:rsidRDefault="00423B78" w:rsidP="00E3592B">
            <w:pPr>
              <w:adjustRightInd w:val="0"/>
              <w:spacing w:before="60" w:after="60"/>
              <w:jc w:val="center"/>
              <w:rPr>
                <w:color w:val="000000"/>
                <w:sz w:val="20"/>
                <w:szCs w:val="20"/>
              </w:rPr>
            </w:pPr>
            <w:r w:rsidRPr="00E3592B">
              <w:rPr>
                <w:color w:val="000000"/>
                <w:sz w:val="20"/>
                <w:szCs w:val="20"/>
              </w:rPr>
              <w:t>2.0</w:t>
            </w:r>
          </w:p>
        </w:tc>
        <w:tc>
          <w:tcPr>
            <w:tcW w:w="1346" w:type="dxa"/>
            <w:tcBorders>
              <w:top w:val="nil"/>
              <w:bottom w:val="nil"/>
              <w:right w:val="nil"/>
            </w:tcBorders>
          </w:tcPr>
          <w:p w:rsidR="00423B78" w:rsidRPr="00423B78" w:rsidRDefault="00423B78" w:rsidP="003F7C6E">
            <w:pPr>
              <w:adjustRightInd w:val="0"/>
              <w:spacing w:before="60" w:after="60"/>
              <w:jc w:val="right"/>
              <w:rPr>
                <w:color w:val="000000"/>
                <w:sz w:val="20"/>
                <w:szCs w:val="20"/>
              </w:rPr>
            </w:pPr>
            <w:r w:rsidRPr="00423B78">
              <w:rPr>
                <w:color w:val="000000"/>
                <w:sz w:val="20"/>
                <w:szCs w:val="20"/>
              </w:rPr>
              <w:t>1.2</w:t>
            </w:r>
          </w:p>
        </w:tc>
        <w:tc>
          <w:tcPr>
            <w:tcW w:w="439" w:type="dxa"/>
            <w:tcBorders>
              <w:top w:val="nil"/>
              <w:left w:val="nil"/>
              <w:bottom w:val="nil"/>
              <w:right w:val="nil"/>
            </w:tcBorders>
            <w:vAlign w:val="center"/>
          </w:tcPr>
          <w:p w:rsidR="00423B78" w:rsidRPr="00322BD5" w:rsidRDefault="00423B78"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423B78" w:rsidRPr="00423B78" w:rsidRDefault="00423B78" w:rsidP="00423B78">
            <w:pPr>
              <w:adjustRightInd w:val="0"/>
              <w:spacing w:before="60" w:after="60"/>
              <w:rPr>
                <w:color w:val="000000"/>
                <w:sz w:val="20"/>
                <w:szCs w:val="20"/>
              </w:rPr>
            </w:pPr>
            <w:r w:rsidRPr="00423B78">
              <w:rPr>
                <w:color w:val="000000"/>
                <w:sz w:val="20"/>
                <w:szCs w:val="20"/>
              </w:rPr>
              <w:t>2.8</w:t>
            </w:r>
          </w:p>
        </w:tc>
      </w:tr>
      <w:tr w:rsidR="00423B78"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423B78" w:rsidRPr="00EC7054" w:rsidRDefault="00423B78" w:rsidP="00C476E2">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423B78" w:rsidRPr="00E3592B" w:rsidRDefault="00423B78" w:rsidP="00E3592B">
            <w:pPr>
              <w:adjustRightInd w:val="0"/>
              <w:spacing w:before="60" w:after="60"/>
              <w:jc w:val="center"/>
              <w:rPr>
                <w:color w:val="000000"/>
                <w:sz w:val="20"/>
                <w:szCs w:val="20"/>
              </w:rPr>
            </w:pPr>
            <w:r w:rsidRPr="00E3592B">
              <w:rPr>
                <w:color w:val="000000"/>
                <w:sz w:val="20"/>
                <w:szCs w:val="20"/>
              </w:rPr>
              <w:t>3</w:t>
            </w:r>
            <w:r>
              <w:rPr>
                <w:color w:val="000000"/>
                <w:sz w:val="20"/>
                <w:szCs w:val="20"/>
              </w:rPr>
              <w:t>,</w:t>
            </w:r>
            <w:r w:rsidRPr="00E3592B">
              <w:rPr>
                <w:color w:val="000000"/>
                <w:sz w:val="20"/>
                <w:szCs w:val="20"/>
              </w:rPr>
              <w:t>494</w:t>
            </w:r>
          </w:p>
        </w:tc>
        <w:tc>
          <w:tcPr>
            <w:tcW w:w="1486" w:type="dxa"/>
            <w:tcBorders>
              <w:top w:val="nil"/>
              <w:left w:val="single" w:sz="4" w:space="0" w:color="auto"/>
              <w:bottom w:val="nil"/>
            </w:tcBorders>
          </w:tcPr>
          <w:p w:rsidR="00423B78" w:rsidRPr="00E3592B" w:rsidRDefault="00423B78" w:rsidP="00E3592B">
            <w:pPr>
              <w:adjustRightInd w:val="0"/>
              <w:spacing w:before="60" w:after="60"/>
              <w:jc w:val="center"/>
              <w:rPr>
                <w:color w:val="000000"/>
                <w:sz w:val="20"/>
                <w:szCs w:val="20"/>
              </w:rPr>
            </w:pPr>
            <w:r w:rsidRPr="00E3592B">
              <w:rPr>
                <w:color w:val="000000"/>
                <w:sz w:val="20"/>
                <w:szCs w:val="20"/>
              </w:rPr>
              <w:t>2.0</w:t>
            </w:r>
          </w:p>
        </w:tc>
        <w:tc>
          <w:tcPr>
            <w:tcW w:w="1346" w:type="dxa"/>
            <w:tcBorders>
              <w:top w:val="nil"/>
              <w:bottom w:val="nil"/>
              <w:right w:val="nil"/>
            </w:tcBorders>
          </w:tcPr>
          <w:p w:rsidR="00423B78" w:rsidRPr="00423B78" w:rsidRDefault="00423B78" w:rsidP="003F7C6E">
            <w:pPr>
              <w:adjustRightInd w:val="0"/>
              <w:spacing w:before="60" w:after="60"/>
              <w:jc w:val="right"/>
              <w:rPr>
                <w:color w:val="000000"/>
                <w:sz w:val="20"/>
                <w:szCs w:val="20"/>
              </w:rPr>
            </w:pPr>
            <w:r w:rsidRPr="00423B78">
              <w:rPr>
                <w:color w:val="000000"/>
                <w:sz w:val="20"/>
                <w:szCs w:val="20"/>
              </w:rPr>
              <w:t>1.3</w:t>
            </w:r>
          </w:p>
        </w:tc>
        <w:tc>
          <w:tcPr>
            <w:tcW w:w="439" w:type="dxa"/>
            <w:tcBorders>
              <w:top w:val="nil"/>
              <w:left w:val="nil"/>
              <w:bottom w:val="nil"/>
              <w:right w:val="nil"/>
            </w:tcBorders>
            <w:vAlign w:val="center"/>
          </w:tcPr>
          <w:p w:rsidR="00423B78" w:rsidRPr="00322BD5" w:rsidRDefault="00423B78"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423B78" w:rsidRPr="00423B78" w:rsidRDefault="00423B78" w:rsidP="00423B78">
            <w:pPr>
              <w:adjustRightInd w:val="0"/>
              <w:spacing w:before="60" w:after="60"/>
              <w:rPr>
                <w:color w:val="000000"/>
                <w:sz w:val="20"/>
                <w:szCs w:val="20"/>
              </w:rPr>
            </w:pPr>
            <w:r w:rsidRPr="00423B78">
              <w:rPr>
                <w:color w:val="000000"/>
                <w:sz w:val="20"/>
                <w:szCs w:val="20"/>
              </w:rPr>
              <w:t>2.8</w:t>
            </w:r>
          </w:p>
        </w:tc>
      </w:tr>
      <w:tr w:rsidR="00423B78"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423B78" w:rsidRPr="00EC7054" w:rsidRDefault="00423B78" w:rsidP="00C476E2">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423B78" w:rsidRPr="00E3592B" w:rsidRDefault="00423B78" w:rsidP="00E3592B">
            <w:pPr>
              <w:adjustRightInd w:val="0"/>
              <w:spacing w:before="60" w:after="60"/>
              <w:jc w:val="center"/>
              <w:rPr>
                <w:color w:val="000000"/>
                <w:sz w:val="20"/>
                <w:szCs w:val="20"/>
              </w:rPr>
            </w:pPr>
            <w:r w:rsidRPr="00E3592B">
              <w:rPr>
                <w:color w:val="000000"/>
                <w:sz w:val="20"/>
                <w:szCs w:val="20"/>
              </w:rPr>
              <w:t>6</w:t>
            </w:r>
            <w:r>
              <w:rPr>
                <w:color w:val="000000"/>
                <w:sz w:val="20"/>
                <w:szCs w:val="20"/>
              </w:rPr>
              <w:t>,</w:t>
            </w:r>
            <w:r w:rsidRPr="00E3592B">
              <w:rPr>
                <w:color w:val="000000"/>
                <w:sz w:val="20"/>
                <w:szCs w:val="20"/>
              </w:rPr>
              <w:t>733</w:t>
            </w:r>
          </w:p>
        </w:tc>
        <w:tc>
          <w:tcPr>
            <w:tcW w:w="1486" w:type="dxa"/>
            <w:tcBorders>
              <w:top w:val="nil"/>
              <w:left w:val="single" w:sz="4" w:space="0" w:color="auto"/>
              <w:bottom w:val="nil"/>
            </w:tcBorders>
          </w:tcPr>
          <w:p w:rsidR="00423B78" w:rsidRPr="00E3592B" w:rsidRDefault="00423B78" w:rsidP="00E3592B">
            <w:pPr>
              <w:adjustRightInd w:val="0"/>
              <w:spacing w:before="60" w:after="60"/>
              <w:jc w:val="center"/>
              <w:rPr>
                <w:color w:val="000000"/>
                <w:sz w:val="20"/>
                <w:szCs w:val="20"/>
              </w:rPr>
            </w:pPr>
            <w:r w:rsidRPr="00E3592B">
              <w:rPr>
                <w:color w:val="000000"/>
                <w:sz w:val="20"/>
                <w:szCs w:val="20"/>
              </w:rPr>
              <w:t>2.2</w:t>
            </w:r>
          </w:p>
        </w:tc>
        <w:tc>
          <w:tcPr>
            <w:tcW w:w="1346" w:type="dxa"/>
            <w:tcBorders>
              <w:top w:val="nil"/>
              <w:bottom w:val="nil"/>
              <w:right w:val="nil"/>
            </w:tcBorders>
          </w:tcPr>
          <w:p w:rsidR="00423B78" w:rsidRPr="00423B78" w:rsidRDefault="00423B78" w:rsidP="003F7C6E">
            <w:pPr>
              <w:adjustRightInd w:val="0"/>
              <w:spacing w:before="60" w:after="60"/>
              <w:jc w:val="right"/>
              <w:rPr>
                <w:color w:val="000000"/>
                <w:sz w:val="20"/>
                <w:szCs w:val="20"/>
              </w:rPr>
            </w:pPr>
            <w:r w:rsidRPr="00423B78">
              <w:rPr>
                <w:color w:val="000000"/>
                <w:sz w:val="20"/>
                <w:szCs w:val="20"/>
              </w:rPr>
              <w:t>1.7</w:t>
            </w:r>
          </w:p>
        </w:tc>
        <w:tc>
          <w:tcPr>
            <w:tcW w:w="439" w:type="dxa"/>
            <w:tcBorders>
              <w:top w:val="nil"/>
              <w:left w:val="nil"/>
              <w:bottom w:val="nil"/>
              <w:right w:val="nil"/>
            </w:tcBorders>
            <w:vAlign w:val="center"/>
          </w:tcPr>
          <w:p w:rsidR="00423B78" w:rsidRPr="00322BD5" w:rsidRDefault="00423B78"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423B78" w:rsidRPr="00423B78" w:rsidRDefault="00423B78" w:rsidP="00423B78">
            <w:pPr>
              <w:adjustRightInd w:val="0"/>
              <w:spacing w:before="60" w:after="60"/>
              <w:rPr>
                <w:color w:val="000000"/>
                <w:sz w:val="20"/>
                <w:szCs w:val="20"/>
              </w:rPr>
            </w:pPr>
            <w:r w:rsidRPr="00423B78">
              <w:rPr>
                <w:color w:val="000000"/>
                <w:sz w:val="20"/>
                <w:szCs w:val="20"/>
              </w:rPr>
              <w:t>2.8</w:t>
            </w:r>
          </w:p>
        </w:tc>
      </w:tr>
      <w:tr w:rsidR="00423B78"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423B78" w:rsidRPr="00EC7054" w:rsidRDefault="00423B78" w:rsidP="00C476E2">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tcPr>
          <w:p w:rsidR="00423B78" w:rsidRPr="00E3592B" w:rsidRDefault="00423B78" w:rsidP="00E3592B">
            <w:pPr>
              <w:adjustRightInd w:val="0"/>
              <w:spacing w:before="60" w:after="60"/>
              <w:jc w:val="center"/>
              <w:rPr>
                <w:color w:val="000000"/>
                <w:sz w:val="20"/>
                <w:szCs w:val="20"/>
              </w:rPr>
            </w:pPr>
          </w:p>
        </w:tc>
        <w:tc>
          <w:tcPr>
            <w:tcW w:w="1486" w:type="dxa"/>
            <w:tcBorders>
              <w:top w:val="nil"/>
              <w:left w:val="single" w:sz="4" w:space="0" w:color="auto"/>
              <w:bottom w:val="nil"/>
            </w:tcBorders>
          </w:tcPr>
          <w:p w:rsidR="00423B78" w:rsidRPr="00E3592B" w:rsidRDefault="00423B78" w:rsidP="00E3592B">
            <w:pPr>
              <w:adjustRightInd w:val="0"/>
              <w:spacing w:before="60" w:after="60"/>
              <w:jc w:val="center"/>
              <w:rPr>
                <w:color w:val="000000"/>
                <w:sz w:val="20"/>
                <w:szCs w:val="20"/>
              </w:rPr>
            </w:pPr>
          </w:p>
        </w:tc>
        <w:tc>
          <w:tcPr>
            <w:tcW w:w="1346" w:type="dxa"/>
            <w:tcBorders>
              <w:top w:val="nil"/>
              <w:bottom w:val="nil"/>
              <w:right w:val="nil"/>
            </w:tcBorders>
          </w:tcPr>
          <w:p w:rsidR="00423B78" w:rsidRPr="00423B78" w:rsidRDefault="00423B78" w:rsidP="003F7C6E">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423B78" w:rsidRPr="00322BD5" w:rsidRDefault="00423B78" w:rsidP="00C476E2">
            <w:pPr>
              <w:adjustRightInd w:val="0"/>
              <w:jc w:val="center"/>
              <w:rPr>
                <w:color w:val="000000"/>
                <w:sz w:val="20"/>
                <w:szCs w:val="20"/>
              </w:rPr>
            </w:pPr>
          </w:p>
        </w:tc>
        <w:tc>
          <w:tcPr>
            <w:tcW w:w="1486" w:type="dxa"/>
            <w:tcBorders>
              <w:top w:val="nil"/>
              <w:left w:val="nil"/>
              <w:bottom w:val="nil"/>
              <w:right w:val="double" w:sz="2" w:space="0" w:color="auto"/>
            </w:tcBorders>
          </w:tcPr>
          <w:p w:rsidR="00423B78" w:rsidRPr="00423B78" w:rsidRDefault="00423B78" w:rsidP="00423B78">
            <w:pPr>
              <w:adjustRightInd w:val="0"/>
              <w:spacing w:before="60" w:after="60"/>
              <w:rPr>
                <w:color w:val="000000"/>
                <w:sz w:val="20"/>
                <w:szCs w:val="20"/>
              </w:rPr>
            </w:pPr>
          </w:p>
        </w:tc>
      </w:tr>
      <w:tr w:rsidR="00423B78"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423B78" w:rsidRPr="00EC7054" w:rsidRDefault="00423B78" w:rsidP="00C476E2">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tcPr>
          <w:p w:rsidR="00423B78" w:rsidRPr="00E3592B" w:rsidRDefault="00423B78" w:rsidP="00E3592B">
            <w:pPr>
              <w:adjustRightInd w:val="0"/>
              <w:spacing w:before="60" w:after="60"/>
              <w:jc w:val="center"/>
              <w:rPr>
                <w:color w:val="000000"/>
                <w:sz w:val="20"/>
                <w:szCs w:val="20"/>
              </w:rPr>
            </w:pPr>
            <w:r w:rsidRPr="00423B78">
              <w:rPr>
                <w:color w:val="000000"/>
                <w:sz w:val="20"/>
                <w:szCs w:val="20"/>
              </w:rPr>
              <w:t>†</w:t>
            </w:r>
          </w:p>
        </w:tc>
        <w:tc>
          <w:tcPr>
            <w:tcW w:w="1486" w:type="dxa"/>
            <w:tcBorders>
              <w:top w:val="nil"/>
              <w:left w:val="single" w:sz="4" w:space="0" w:color="auto"/>
              <w:bottom w:val="nil"/>
            </w:tcBorders>
          </w:tcPr>
          <w:p w:rsidR="00423B78" w:rsidRPr="00E3592B" w:rsidRDefault="00423B78" w:rsidP="00E3592B">
            <w:pPr>
              <w:adjustRightInd w:val="0"/>
              <w:spacing w:before="60" w:after="60"/>
              <w:jc w:val="center"/>
              <w:rPr>
                <w:color w:val="000000"/>
                <w:sz w:val="20"/>
                <w:szCs w:val="20"/>
              </w:rPr>
            </w:pPr>
          </w:p>
        </w:tc>
        <w:tc>
          <w:tcPr>
            <w:tcW w:w="1346" w:type="dxa"/>
            <w:tcBorders>
              <w:top w:val="nil"/>
              <w:bottom w:val="nil"/>
              <w:right w:val="nil"/>
            </w:tcBorders>
          </w:tcPr>
          <w:p w:rsidR="00423B78" w:rsidRPr="00423B78" w:rsidRDefault="00423B78" w:rsidP="003F7C6E">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423B78" w:rsidRPr="00322BD5" w:rsidRDefault="00423B78" w:rsidP="00C476E2">
            <w:pPr>
              <w:adjustRightInd w:val="0"/>
              <w:jc w:val="center"/>
              <w:rPr>
                <w:color w:val="000000"/>
                <w:sz w:val="20"/>
                <w:szCs w:val="20"/>
              </w:rPr>
            </w:pPr>
          </w:p>
        </w:tc>
        <w:tc>
          <w:tcPr>
            <w:tcW w:w="1486" w:type="dxa"/>
            <w:tcBorders>
              <w:top w:val="nil"/>
              <w:left w:val="nil"/>
              <w:bottom w:val="nil"/>
              <w:right w:val="double" w:sz="2" w:space="0" w:color="auto"/>
            </w:tcBorders>
          </w:tcPr>
          <w:p w:rsidR="00423B78" w:rsidRPr="00423B78" w:rsidRDefault="00423B78" w:rsidP="00423B78">
            <w:pPr>
              <w:adjustRightInd w:val="0"/>
              <w:spacing w:before="60" w:after="60"/>
              <w:rPr>
                <w:color w:val="000000"/>
                <w:sz w:val="20"/>
                <w:szCs w:val="20"/>
              </w:rPr>
            </w:pPr>
          </w:p>
        </w:tc>
      </w:tr>
      <w:tr w:rsidR="00423B78"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423B78" w:rsidRPr="00EC7054" w:rsidRDefault="00423B78" w:rsidP="00C476E2">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tcPr>
          <w:p w:rsidR="00423B78" w:rsidRPr="00E3592B" w:rsidRDefault="00423B78" w:rsidP="00423B78">
            <w:pPr>
              <w:adjustRightInd w:val="0"/>
              <w:spacing w:before="60" w:after="60"/>
              <w:jc w:val="center"/>
              <w:rPr>
                <w:color w:val="000000"/>
                <w:sz w:val="20"/>
                <w:szCs w:val="20"/>
              </w:rPr>
            </w:pPr>
            <w:r w:rsidRPr="00423B78">
              <w:rPr>
                <w:color w:val="000000"/>
                <w:sz w:val="20"/>
                <w:szCs w:val="20"/>
              </w:rPr>
              <w:t>†</w:t>
            </w:r>
          </w:p>
        </w:tc>
        <w:tc>
          <w:tcPr>
            <w:tcW w:w="1486" w:type="dxa"/>
            <w:tcBorders>
              <w:top w:val="nil"/>
              <w:left w:val="single" w:sz="4" w:space="0" w:color="auto"/>
              <w:bottom w:val="nil"/>
            </w:tcBorders>
          </w:tcPr>
          <w:p w:rsidR="00423B78" w:rsidRPr="00E3592B" w:rsidRDefault="00423B78" w:rsidP="00E3592B">
            <w:pPr>
              <w:adjustRightInd w:val="0"/>
              <w:spacing w:before="60" w:after="60"/>
              <w:jc w:val="center"/>
              <w:rPr>
                <w:color w:val="000000"/>
                <w:sz w:val="20"/>
                <w:szCs w:val="20"/>
              </w:rPr>
            </w:pPr>
          </w:p>
        </w:tc>
        <w:tc>
          <w:tcPr>
            <w:tcW w:w="1346" w:type="dxa"/>
            <w:tcBorders>
              <w:top w:val="nil"/>
              <w:bottom w:val="nil"/>
              <w:right w:val="nil"/>
            </w:tcBorders>
          </w:tcPr>
          <w:p w:rsidR="00423B78" w:rsidRPr="00423B78" w:rsidRDefault="00423B78" w:rsidP="003F7C6E">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423B78" w:rsidRPr="00322BD5" w:rsidRDefault="00423B78" w:rsidP="00C476E2">
            <w:pPr>
              <w:adjustRightInd w:val="0"/>
              <w:jc w:val="center"/>
              <w:rPr>
                <w:color w:val="000000"/>
                <w:sz w:val="20"/>
                <w:szCs w:val="20"/>
              </w:rPr>
            </w:pPr>
          </w:p>
        </w:tc>
        <w:tc>
          <w:tcPr>
            <w:tcW w:w="1486" w:type="dxa"/>
            <w:tcBorders>
              <w:top w:val="nil"/>
              <w:left w:val="nil"/>
              <w:bottom w:val="nil"/>
              <w:right w:val="double" w:sz="2" w:space="0" w:color="auto"/>
            </w:tcBorders>
          </w:tcPr>
          <w:p w:rsidR="00423B78" w:rsidRPr="00423B78" w:rsidRDefault="00423B78" w:rsidP="00423B78">
            <w:pPr>
              <w:adjustRightInd w:val="0"/>
              <w:spacing w:before="60" w:after="60"/>
              <w:rPr>
                <w:color w:val="000000"/>
                <w:sz w:val="20"/>
                <w:szCs w:val="20"/>
              </w:rPr>
            </w:pPr>
          </w:p>
        </w:tc>
      </w:tr>
      <w:tr w:rsidR="00423B78"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423B78" w:rsidRPr="00EC7054" w:rsidRDefault="00423B78" w:rsidP="00C476E2">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tcPr>
          <w:p w:rsidR="00423B78" w:rsidRPr="00E3592B" w:rsidRDefault="00423B78" w:rsidP="00E3592B">
            <w:pPr>
              <w:adjustRightInd w:val="0"/>
              <w:spacing w:before="60" w:after="60"/>
              <w:jc w:val="center"/>
              <w:rPr>
                <w:color w:val="000000"/>
                <w:sz w:val="20"/>
                <w:szCs w:val="20"/>
              </w:rPr>
            </w:pPr>
            <w:r w:rsidRPr="00E3592B">
              <w:rPr>
                <w:color w:val="000000"/>
                <w:sz w:val="20"/>
                <w:szCs w:val="20"/>
              </w:rPr>
              <w:t>1</w:t>
            </w:r>
            <w:r>
              <w:rPr>
                <w:color w:val="000000"/>
                <w:sz w:val="20"/>
                <w:szCs w:val="20"/>
              </w:rPr>
              <w:t>,</w:t>
            </w:r>
            <w:r w:rsidRPr="00E3592B">
              <w:rPr>
                <w:color w:val="000000"/>
                <w:sz w:val="20"/>
                <w:szCs w:val="20"/>
              </w:rPr>
              <w:t>611</w:t>
            </w:r>
          </w:p>
        </w:tc>
        <w:tc>
          <w:tcPr>
            <w:tcW w:w="1486" w:type="dxa"/>
            <w:tcBorders>
              <w:top w:val="nil"/>
              <w:left w:val="single" w:sz="4" w:space="0" w:color="auto"/>
              <w:bottom w:val="nil"/>
            </w:tcBorders>
          </w:tcPr>
          <w:p w:rsidR="00423B78" w:rsidRPr="00E3592B" w:rsidRDefault="00423B78" w:rsidP="00E3592B">
            <w:pPr>
              <w:adjustRightInd w:val="0"/>
              <w:spacing w:before="60" w:after="60"/>
              <w:jc w:val="center"/>
              <w:rPr>
                <w:color w:val="000000"/>
                <w:sz w:val="20"/>
                <w:szCs w:val="20"/>
              </w:rPr>
            </w:pPr>
            <w:r w:rsidRPr="00E3592B">
              <w:rPr>
                <w:color w:val="000000"/>
                <w:sz w:val="20"/>
                <w:szCs w:val="20"/>
              </w:rPr>
              <w:t>1.6</w:t>
            </w:r>
          </w:p>
        </w:tc>
        <w:tc>
          <w:tcPr>
            <w:tcW w:w="1346" w:type="dxa"/>
            <w:tcBorders>
              <w:top w:val="nil"/>
              <w:bottom w:val="nil"/>
              <w:right w:val="nil"/>
            </w:tcBorders>
          </w:tcPr>
          <w:p w:rsidR="00423B78" w:rsidRPr="00423B78" w:rsidRDefault="00423B78" w:rsidP="003F7C6E">
            <w:pPr>
              <w:adjustRightInd w:val="0"/>
              <w:spacing w:before="60" w:after="60"/>
              <w:jc w:val="right"/>
              <w:rPr>
                <w:color w:val="000000"/>
                <w:sz w:val="20"/>
                <w:szCs w:val="20"/>
              </w:rPr>
            </w:pPr>
            <w:r w:rsidRPr="00423B78">
              <w:rPr>
                <w:color w:val="000000"/>
                <w:sz w:val="20"/>
                <w:szCs w:val="20"/>
              </w:rPr>
              <w:t>0.8</w:t>
            </w:r>
          </w:p>
        </w:tc>
        <w:tc>
          <w:tcPr>
            <w:tcW w:w="439" w:type="dxa"/>
            <w:tcBorders>
              <w:top w:val="nil"/>
              <w:left w:val="nil"/>
              <w:bottom w:val="nil"/>
              <w:right w:val="nil"/>
            </w:tcBorders>
            <w:vAlign w:val="center"/>
          </w:tcPr>
          <w:p w:rsidR="00423B78" w:rsidRPr="00322BD5" w:rsidRDefault="00423B78"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423B78" w:rsidRPr="00423B78" w:rsidRDefault="00423B78" w:rsidP="00423B78">
            <w:pPr>
              <w:adjustRightInd w:val="0"/>
              <w:spacing w:before="60" w:after="60"/>
              <w:rPr>
                <w:color w:val="000000"/>
                <w:sz w:val="20"/>
                <w:szCs w:val="20"/>
              </w:rPr>
            </w:pPr>
            <w:r w:rsidRPr="00423B78">
              <w:rPr>
                <w:color w:val="000000"/>
                <w:sz w:val="20"/>
                <w:szCs w:val="20"/>
              </w:rPr>
              <w:t>2.4</w:t>
            </w:r>
          </w:p>
        </w:tc>
      </w:tr>
      <w:tr w:rsidR="00423B78"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423B78" w:rsidRPr="00EC7054" w:rsidRDefault="00423B78" w:rsidP="00C476E2">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tcPr>
          <w:p w:rsidR="00423B78" w:rsidRPr="00E3592B" w:rsidRDefault="00423B78" w:rsidP="00E3592B">
            <w:pPr>
              <w:keepNext/>
              <w:adjustRightInd w:val="0"/>
              <w:spacing w:before="60" w:after="60"/>
              <w:jc w:val="center"/>
              <w:rPr>
                <w:color w:val="000000"/>
                <w:sz w:val="20"/>
                <w:szCs w:val="20"/>
              </w:rPr>
            </w:pPr>
            <w:r w:rsidRPr="00E3592B">
              <w:rPr>
                <w:color w:val="000000"/>
                <w:sz w:val="20"/>
                <w:szCs w:val="20"/>
              </w:rPr>
              <w:t>1</w:t>
            </w:r>
            <w:r>
              <w:rPr>
                <w:color w:val="000000"/>
                <w:sz w:val="20"/>
                <w:szCs w:val="20"/>
              </w:rPr>
              <w:t>,</w:t>
            </w:r>
            <w:r w:rsidRPr="00E3592B">
              <w:rPr>
                <w:color w:val="000000"/>
                <w:sz w:val="20"/>
                <w:szCs w:val="20"/>
              </w:rPr>
              <w:t>790</w:t>
            </w:r>
          </w:p>
        </w:tc>
        <w:tc>
          <w:tcPr>
            <w:tcW w:w="1486" w:type="dxa"/>
            <w:tcBorders>
              <w:top w:val="nil"/>
              <w:left w:val="single" w:sz="4" w:space="0" w:color="auto"/>
              <w:bottom w:val="nil"/>
            </w:tcBorders>
          </w:tcPr>
          <w:p w:rsidR="00423B78" w:rsidRPr="00E3592B" w:rsidRDefault="00423B78" w:rsidP="00E3592B">
            <w:pPr>
              <w:keepNext/>
              <w:adjustRightInd w:val="0"/>
              <w:spacing w:before="60" w:after="60"/>
              <w:jc w:val="center"/>
              <w:rPr>
                <w:color w:val="000000"/>
                <w:sz w:val="20"/>
                <w:szCs w:val="20"/>
              </w:rPr>
            </w:pPr>
            <w:r w:rsidRPr="00E3592B">
              <w:rPr>
                <w:color w:val="000000"/>
                <w:sz w:val="20"/>
                <w:szCs w:val="20"/>
              </w:rPr>
              <w:t>2.5</w:t>
            </w:r>
          </w:p>
        </w:tc>
        <w:tc>
          <w:tcPr>
            <w:tcW w:w="1346" w:type="dxa"/>
            <w:tcBorders>
              <w:top w:val="nil"/>
              <w:bottom w:val="nil"/>
              <w:right w:val="nil"/>
            </w:tcBorders>
          </w:tcPr>
          <w:p w:rsidR="00423B78" w:rsidRPr="00423B78" w:rsidRDefault="00423B78" w:rsidP="003F7C6E">
            <w:pPr>
              <w:keepNext/>
              <w:adjustRightInd w:val="0"/>
              <w:spacing w:before="60" w:after="60"/>
              <w:jc w:val="right"/>
              <w:rPr>
                <w:color w:val="000000"/>
                <w:sz w:val="20"/>
                <w:szCs w:val="20"/>
              </w:rPr>
            </w:pPr>
            <w:r w:rsidRPr="00423B78">
              <w:rPr>
                <w:color w:val="000000"/>
                <w:sz w:val="20"/>
                <w:szCs w:val="20"/>
              </w:rPr>
              <w:t>1.3</w:t>
            </w:r>
          </w:p>
        </w:tc>
        <w:tc>
          <w:tcPr>
            <w:tcW w:w="439" w:type="dxa"/>
            <w:tcBorders>
              <w:top w:val="nil"/>
              <w:left w:val="nil"/>
              <w:bottom w:val="nil"/>
              <w:right w:val="nil"/>
            </w:tcBorders>
            <w:vAlign w:val="center"/>
          </w:tcPr>
          <w:p w:rsidR="00423B78" w:rsidRPr="00322BD5" w:rsidRDefault="00423B78"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423B78" w:rsidRPr="00423B78" w:rsidRDefault="00423B78" w:rsidP="00423B78">
            <w:pPr>
              <w:keepNext/>
              <w:adjustRightInd w:val="0"/>
              <w:spacing w:before="60" w:after="60"/>
              <w:rPr>
                <w:color w:val="000000"/>
                <w:sz w:val="20"/>
                <w:szCs w:val="20"/>
              </w:rPr>
            </w:pPr>
            <w:r w:rsidRPr="00423B78">
              <w:rPr>
                <w:color w:val="000000"/>
                <w:sz w:val="20"/>
                <w:szCs w:val="20"/>
              </w:rPr>
              <w:t>3.8</w:t>
            </w:r>
          </w:p>
        </w:tc>
      </w:tr>
      <w:tr w:rsidR="00423B78"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423B78" w:rsidRPr="00EC7054" w:rsidRDefault="00423B78" w:rsidP="00C476E2">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tcPr>
          <w:p w:rsidR="00423B78" w:rsidRPr="00E3592B" w:rsidRDefault="00423B78" w:rsidP="00E3592B">
            <w:pPr>
              <w:adjustRightInd w:val="0"/>
              <w:spacing w:before="60" w:after="60"/>
              <w:jc w:val="center"/>
              <w:rPr>
                <w:color w:val="000000"/>
                <w:sz w:val="20"/>
                <w:szCs w:val="20"/>
              </w:rPr>
            </w:pPr>
            <w:r w:rsidRPr="00E3592B">
              <w:rPr>
                <w:color w:val="000000"/>
                <w:sz w:val="20"/>
                <w:szCs w:val="20"/>
              </w:rPr>
              <w:t>4</w:t>
            </w:r>
            <w:r>
              <w:rPr>
                <w:color w:val="000000"/>
                <w:sz w:val="20"/>
                <w:szCs w:val="20"/>
              </w:rPr>
              <w:t>,</w:t>
            </w:r>
            <w:r w:rsidRPr="00E3592B">
              <w:rPr>
                <w:color w:val="000000"/>
                <w:sz w:val="20"/>
                <w:szCs w:val="20"/>
              </w:rPr>
              <w:t>554</w:t>
            </w:r>
          </w:p>
        </w:tc>
        <w:tc>
          <w:tcPr>
            <w:tcW w:w="1486" w:type="dxa"/>
            <w:tcBorders>
              <w:top w:val="nil"/>
              <w:left w:val="single" w:sz="4" w:space="0" w:color="auto"/>
              <w:bottom w:val="nil"/>
            </w:tcBorders>
          </w:tcPr>
          <w:p w:rsidR="00423B78" w:rsidRPr="00E3592B" w:rsidRDefault="00423B78" w:rsidP="00E3592B">
            <w:pPr>
              <w:adjustRightInd w:val="0"/>
              <w:spacing w:before="60" w:after="60"/>
              <w:jc w:val="center"/>
              <w:rPr>
                <w:color w:val="000000"/>
                <w:sz w:val="20"/>
                <w:szCs w:val="20"/>
              </w:rPr>
            </w:pPr>
            <w:r w:rsidRPr="00E3592B">
              <w:rPr>
                <w:color w:val="000000"/>
                <w:sz w:val="20"/>
                <w:szCs w:val="20"/>
              </w:rPr>
              <w:t>3.0</w:t>
            </w:r>
          </w:p>
        </w:tc>
        <w:tc>
          <w:tcPr>
            <w:tcW w:w="1346" w:type="dxa"/>
            <w:tcBorders>
              <w:top w:val="nil"/>
              <w:bottom w:val="nil"/>
              <w:right w:val="nil"/>
            </w:tcBorders>
          </w:tcPr>
          <w:p w:rsidR="00423B78" w:rsidRPr="00423B78" w:rsidRDefault="00423B78" w:rsidP="003F7C6E">
            <w:pPr>
              <w:adjustRightInd w:val="0"/>
              <w:spacing w:before="60" w:after="60"/>
              <w:jc w:val="right"/>
              <w:rPr>
                <w:color w:val="000000"/>
                <w:sz w:val="20"/>
                <w:szCs w:val="20"/>
              </w:rPr>
            </w:pPr>
            <w:r w:rsidRPr="00423B78">
              <w:rPr>
                <w:color w:val="000000"/>
                <w:sz w:val="20"/>
                <w:szCs w:val="20"/>
              </w:rPr>
              <w:t>2.3</w:t>
            </w:r>
          </w:p>
        </w:tc>
        <w:tc>
          <w:tcPr>
            <w:tcW w:w="439" w:type="dxa"/>
            <w:tcBorders>
              <w:top w:val="nil"/>
              <w:left w:val="nil"/>
              <w:bottom w:val="nil"/>
              <w:right w:val="nil"/>
            </w:tcBorders>
            <w:vAlign w:val="center"/>
          </w:tcPr>
          <w:p w:rsidR="00423B78" w:rsidRPr="00322BD5" w:rsidRDefault="00423B78"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423B78" w:rsidRPr="00423B78" w:rsidRDefault="00423B78" w:rsidP="00423B78">
            <w:pPr>
              <w:adjustRightInd w:val="0"/>
              <w:spacing w:before="60" w:after="60"/>
              <w:rPr>
                <w:color w:val="000000"/>
                <w:sz w:val="20"/>
                <w:szCs w:val="20"/>
              </w:rPr>
            </w:pPr>
            <w:r w:rsidRPr="00423B78">
              <w:rPr>
                <w:color w:val="000000"/>
                <w:sz w:val="20"/>
                <w:szCs w:val="20"/>
              </w:rPr>
              <w:t>3.7</w:t>
            </w:r>
          </w:p>
        </w:tc>
      </w:tr>
      <w:tr w:rsidR="00F72497" w:rsidTr="00C476E2">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F72497" w:rsidRDefault="00F72497" w:rsidP="00C476E2">
            <w:pPr>
              <w:rPr>
                <w:sz w:val="16"/>
              </w:rPr>
            </w:pPr>
          </w:p>
          <w:p w:rsidR="00F72497" w:rsidRDefault="00F72497" w:rsidP="00C476E2">
            <w:pPr>
              <w:rPr>
                <w:sz w:val="16"/>
              </w:rPr>
            </w:pPr>
            <w:r>
              <w:rPr>
                <w:sz w:val="16"/>
              </w:rPr>
              <w:t>*  White, Black, and Asian race categories refer to non-Hispanic</w:t>
            </w:r>
          </w:p>
          <w:p w:rsidR="00F14E72" w:rsidRDefault="00F14E72" w:rsidP="00C476E2">
            <w:pPr>
              <w:rPr>
                <w:sz w:val="16"/>
              </w:rPr>
            </w:pPr>
            <w:r w:rsidRPr="00F14E72">
              <w:rPr>
                <w:sz w:val="16"/>
              </w:rPr>
              <w:t>† Insufficient data</w:t>
            </w:r>
          </w:p>
          <w:p w:rsidR="00F72497" w:rsidRDefault="00F72497" w:rsidP="00C476E2">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p w:rsidR="00F72497" w:rsidRDefault="00F72497" w:rsidP="00C476E2">
            <w:pPr>
              <w:rPr>
                <w:sz w:val="16"/>
              </w:rPr>
            </w:pPr>
          </w:p>
        </w:tc>
      </w:tr>
    </w:tbl>
    <w:p w:rsidR="00F72497" w:rsidRPr="00F72497" w:rsidRDefault="00F72497" w:rsidP="00F72497">
      <w:pPr>
        <w:tabs>
          <w:tab w:val="left" w:pos="-270"/>
        </w:tabs>
        <w:ind w:right="-72"/>
        <w:rPr>
          <w:rFonts w:ascii="Arial" w:hAnsi="Arial"/>
          <w:color w:val="000000"/>
          <w:sz w:val="22"/>
          <w:szCs w:val="20"/>
        </w:rPr>
      </w:pPr>
    </w:p>
    <w:p w:rsidR="00F72497" w:rsidRPr="00C3604C" w:rsidRDefault="00225181" w:rsidP="00F72497">
      <w:pPr>
        <w:pStyle w:val="Heading2"/>
        <w:framePr w:hSpace="0" w:vSpace="0" w:wrap="auto" w:vAnchor="margin" w:yAlign="inline"/>
        <w:jc w:val="left"/>
        <w:rPr>
          <w:rFonts w:ascii="Arial" w:hAnsi="Arial" w:cs="Arial"/>
          <w:sz w:val="24"/>
          <w:szCs w:val="24"/>
        </w:rPr>
      </w:pPr>
      <w:r>
        <w:br w:type="page"/>
      </w:r>
      <w:bookmarkStart w:id="60" w:name="_Toc427654077"/>
      <w:r w:rsidR="00F72497" w:rsidRPr="00C3604C">
        <w:rPr>
          <w:rFonts w:ascii="Arial" w:hAnsi="Arial" w:cs="Arial"/>
          <w:sz w:val="24"/>
          <w:szCs w:val="24"/>
        </w:rPr>
        <w:lastRenderedPageBreak/>
        <w:t xml:space="preserve">Section </w:t>
      </w:r>
      <w:r w:rsidR="00F72497">
        <w:rPr>
          <w:rFonts w:ascii="Arial" w:hAnsi="Arial" w:cs="Arial"/>
          <w:sz w:val="24"/>
          <w:szCs w:val="24"/>
        </w:rPr>
        <w:t>7.</w:t>
      </w:r>
      <w:r w:rsidR="008D574C">
        <w:rPr>
          <w:rFonts w:ascii="Arial" w:hAnsi="Arial" w:cs="Arial"/>
          <w:sz w:val="24"/>
          <w:szCs w:val="24"/>
        </w:rPr>
        <w:t>6</w:t>
      </w:r>
      <w:r w:rsidR="00F72497" w:rsidRPr="00C3604C">
        <w:rPr>
          <w:rFonts w:ascii="Arial" w:hAnsi="Arial" w:cs="Arial"/>
          <w:sz w:val="24"/>
          <w:szCs w:val="24"/>
        </w:rPr>
        <w:t xml:space="preserve">: </w:t>
      </w:r>
      <w:r w:rsidR="00F72497">
        <w:rPr>
          <w:rFonts w:ascii="Arial" w:hAnsi="Arial" w:cs="Arial"/>
          <w:sz w:val="24"/>
          <w:szCs w:val="24"/>
        </w:rPr>
        <w:t>Seatbelt Use</w:t>
      </w:r>
      <w:bookmarkEnd w:id="60"/>
    </w:p>
    <w:p w:rsidR="00F72497" w:rsidRDefault="00F72497" w:rsidP="00F72497">
      <w:pPr>
        <w:shd w:val="clear" w:color="auto" w:fill="FFFFFF"/>
        <w:rPr>
          <w:rFonts w:ascii="Arial" w:hAnsi="Arial" w:cs="Arial"/>
          <w:sz w:val="22"/>
          <w:szCs w:val="22"/>
        </w:rPr>
      </w:pPr>
    </w:p>
    <w:p w:rsidR="003E53ED" w:rsidRPr="00912EBA" w:rsidRDefault="00F72497" w:rsidP="00F72497">
      <w:pPr>
        <w:rPr>
          <w:rFonts w:ascii="Arial" w:hAnsi="Arial"/>
          <w:sz w:val="22"/>
        </w:rPr>
      </w:pPr>
      <w:r w:rsidRPr="00F72497">
        <w:rPr>
          <w:rFonts w:ascii="Arial" w:hAnsi="Arial"/>
          <w:color w:val="000000"/>
          <w:sz w:val="22"/>
          <w:szCs w:val="20"/>
        </w:rPr>
        <w:t xml:space="preserve">All respondents were asked </w:t>
      </w:r>
      <w:r w:rsidR="003E53ED" w:rsidRPr="00912EBA">
        <w:rPr>
          <w:rFonts w:ascii="Arial" w:hAnsi="Arial"/>
          <w:sz w:val="22"/>
        </w:rPr>
        <w:t>how often they wear a seatbelt when riding or driving in a car.  Presented here is the percentage of adults who reported that they always wear their seatbelts.</w:t>
      </w:r>
    </w:p>
    <w:p w:rsidR="00541542" w:rsidRDefault="00541542" w:rsidP="00541542">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346"/>
        <w:gridCol w:w="439"/>
        <w:gridCol w:w="1486"/>
      </w:tblGrid>
      <w:tr w:rsidR="003E53ED" w:rsidRPr="006C64DB">
        <w:trPr>
          <w:cantSplit/>
          <w:trHeight w:hRule="exact" w:val="570"/>
          <w:jc w:val="center"/>
        </w:trPr>
        <w:tc>
          <w:tcPr>
            <w:tcW w:w="8890" w:type="dxa"/>
            <w:gridSpan w:val="6"/>
            <w:tcBorders>
              <w:top w:val="double" w:sz="4" w:space="0" w:color="auto"/>
              <w:left w:val="double" w:sz="4" w:space="0" w:color="auto"/>
              <w:right w:val="double" w:sz="4" w:space="0" w:color="auto"/>
            </w:tcBorders>
          </w:tcPr>
          <w:p w:rsidR="003E53ED" w:rsidRPr="00912EBA" w:rsidRDefault="003E53ED" w:rsidP="0038799C">
            <w:pPr>
              <w:spacing w:before="120" w:after="120"/>
              <w:jc w:val="center"/>
              <w:rPr>
                <w:rFonts w:ascii="Times New Roman Bold" w:hAnsi="Times New Roman Bold"/>
                <w:smallCaps/>
              </w:rPr>
            </w:pPr>
            <w:r>
              <w:br w:type="page"/>
            </w:r>
            <w:r w:rsidR="00256FC4" w:rsidRPr="00912EBA">
              <w:rPr>
                <w:b/>
                <w:smallCaps/>
              </w:rPr>
              <w:t xml:space="preserve">Table </w:t>
            </w:r>
            <w:r w:rsidR="00EA25C6">
              <w:rPr>
                <w:b/>
                <w:smallCaps/>
              </w:rPr>
              <w:t>7</w:t>
            </w:r>
            <w:r w:rsidR="00256FC4" w:rsidRPr="00912EBA">
              <w:rPr>
                <w:b/>
                <w:smallCaps/>
              </w:rPr>
              <w:t>.</w:t>
            </w:r>
            <w:r w:rsidR="008D574C">
              <w:rPr>
                <w:b/>
                <w:smallCaps/>
              </w:rPr>
              <w:t>6</w:t>
            </w:r>
            <w:r w:rsidR="00256FC4" w:rsidRPr="00912EBA">
              <w:rPr>
                <w:b/>
                <w:smallCaps/>
              </w:rPr>
              <w:t xml:space="preserve"> – Seatbelt Use Among Massachusetts Adults</w:t>
            </w:r>
            <w:r>
              <w:rPr>
                <w:rFonts w:ascii="Times New Roman Bold" w:hAnsi="Times New Roman Bold"/>
                <w:smallCaps/>
              </w:rPr>
              <w:t>, 201</w:t>
            </w:r>
            <w:r w:rsidR="00EA25C6">
              <w:rPr>
                <w:rFonts w:ascii="Times New Roman Bold" w:hAnsi="Times New Roman Bold"/>
                <w:smallCaps/>
              </w:rPr>
              <w:t>4</w:t>
            </w:r>
          </w:p>
          <w:p w:rsidR="003E53ED" w:rsidRPr="006C64DB" w:rsidRDefault="003E53ED" w:rsidP="0038799C"/>
        </w:tc>
      </w:tr>
      <w:tr w:rsidR="003E53ED">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3E53ED" w:rsidRDefault="003E53ED" w:rsidP="0038799C">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3E53ED" w:rsidRDefault="00256FC4" w:rsidP="0038799C">
            <w:pPr>
              <w:spacing w:before="60"/>
              <w:ind w:right="-72"/>
              <w:jc w:val="center"/>
              <w:rPr>
                <w:smallCaps/>
                <w:sz w:val="14"/>
                <w:szCs w:val="14"/>
              </w:rPr>
            </w:pPr>
            <w:r w:rsidRPr="00912EBA">
              <w:rPr>
                <w:smallCaps/>
                <w:sz w:val="20"/>
              </w:rPr>
              <w:t>Always use a seatbelt</w:t>
            </w:r>
            <w:r w:rsidRPr="00916EB3">
              <w:rPr>
                <w:smallCaps/>
                <w:sz w:val="14"/>
                <w:szCs w:val="14"/>
              </w:rPr>
              <w:t xml:space="preserve"> </w:t>
            </w:r>
          </w:p>
          <w:p w:rsidR="00256FC4" w:rsidRPr="00916EB3" w:rsidRDefault="00256FC4" w:rsidP="00256FC4">
            <w:pPr>
              <w:ind w:right="-72"/>
              <w:jc w:val="center"/>
              <w:rPr>
                <w:smallCaps/>
                <w:sz w:val="14"/>
                <w:szCs w:val="14"/>
              </w:rPr>
            </w:pPr>
          </w:p>
          <w:p w:rsidR="003E53ED" w:rsidRDefault="003E53ED" w:rsidP="0038799C">
            <w:pPr>
              <w:ind w:right="-72"/>
              <w:rPr>
                <w:smallCaps/>
                <w:sz w:val="20"/>
              </w:rPr>
            </w:pPr>
            <w:r>
              <w:rPr>
                <w:sz w:val="20"/>
              </w:rPr>
              <w:t xml:space="preserve">           N                           %                                         95% CI</w:t>
            </w:r>
          </w:p>
        </w:tc>
      </w:tr>
      <w:tr w:rsidR="00252EFC" w:rsidRPr="00322BD5" w:rsidTr="00554EF5">
        <w:trPr>
          <w:cantSplit/>
          <w:trHeight w:hRule="exact" w:val="360"/>
          <w:jc w:val="center"/>
        </w:trPr>
        <w:tc>
          <w:tcPr>
            <w:tcW w:w="2647" w:type="dxa"/>
            <w:tcBorders>
              <w:top w:val="nil"/>
              <w:left w:val="double" w:sz="2" w:space="0" w:color="auto"/>
              <w:bottom w:val="nil"/>
              <w:right w:val="double" w:sz="2" w:space="0" w:color="auto"/>
            </w:tcBorders>
            <w:vAlign w:val="center"/>
          </w:tcPr>
          <w:p w:rsidR="00252EFC" w:rsidRPr="00EC7054" w:rsidRDefault="00252EFC" w:rsidP="0038799C">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14</w:t>
            </w:r>
            <w:r>
              <w:rPr>
                <w:color w:val="000000"/>
                <w:sz w:val="20"/>
                <w:szCs w:val="20"/>
              </w:rPr>
              <w:t>,</w:t>
            </w:r>
            <w:r w:rsidRPr="00252EFC">
              <w:rPr>
                <w:color w:val="000000"/>
                <w:sz w:val="20"/>
                <w:szCs w:val="20"/>
              </w:rPr>
              <w:t>411</w:t>
            </w:r>
          </w:p>
        </w:tc>
        <w:tc>
          <w:tcPr>
            <w:tcW w:w="1486" w:type="dxa"/>
            <w:tcBorders>
              <w:top w:val="nil"/>
              <w:left w:val="single" w:sz="4" w:space="0" w:color="auto"/>
              <w:bottom w:val="nil"/>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81.8</w:t>
            </w:r>
          </w:p>
        </w:tc>
        <w:tc>
          <w:tcPr>
            <w:tcW w:w="1346" w:type="dxa"/>
            <w:tcBorders>
              <w:top w:val="nil"/>
              <w:bottom w:val="nil"/>
              <w:right w:val="nil"/>
            </w:tcBorders>
          </w:tcPr>
          <w:p w:rsidR="00252EFC" w:rsidRPr="00252EFC" w:rsidRDefault="00252EFC" w:rsidP="003F7C6E">
            <w:pPr>
              <w:adjustRightInd w:val="0"/>
              <w:spacing w:before="60" w:after="60"/>
              <w:jc w:val="right"/>
              <w:rPr>
                <w:color w:val="000000"/>
                <w:sz w:val="20"/>
                <w:szCs w:val="20"/>
              </w:rPr>
            </w:pPr>
            <w:r w:rsidRPr="00252EFC">
              <w:rPr>
                <w:color w:val="000000"/>
                <w:sz w:val="20"/>
                <w:szCs w:val="20"/>
              </w:rPr>
              <w:t>80.8</w:t>
            </w:r>
          </w:p>
        </w:tc>
        <w:tc>
          <w:tcPr>
            <w:tcW w:w="439" w:type="dxa"/>
            <w:tcBorders>
              <w:top w:val="nil"/>
              <w:left w:val="nil"/>
              <w:bottom w:val="nil"/>
              <w:right w:val="nil"/>
            </w:tcBorders>
            <w:vAlign w:val="center"/>
          </w:tcPr>
          <w:p w:rsidR="00252EFC" w:rsidRPr="00322BD5" w:rsidRDefault="00252EF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52EFC" w:rsidRPr="00252EFC" w:rsidRDefault="00252EFC" w:rsidP="00252EFC">
            <w:pPr>
              <w:adjustRightInd w:val="0"/>
              <w:spacing w:before="60" w:after="60"/>
              <w:rPr>
                <w:color w:val="000000"/>
                <w:sz w:val="20"/>
                <w:szCs w:val="20"/>
              </w:rPr>
            </w:pPr>
            <w:r w:rsidRPr="00252EFC">
              <w:rPr>
                <w:color w:val="000000"/>
                <w:sz w:val="20"/>
                <w:szCs w:val="20"/>
              </w:rPr>
              <w:t>82.9</w:t>
            </w:r>
          </w:p>
        </w:tc>
      </w:tr>
      <w:tr w:rsidR="00252EFC"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252EFC" w:rsidRPr="00EC7054" w:rsidRDefault="00252EFC" w:rsidP="0038799C">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tcPr>
          <w:p w:rsidR="00252EFC" w:rsidRPr="00252EFC" w:rsidRDefault="00252EFC" w:rsidP="00252EFC">
            <w:pPr>
              <w:adjustRightInd w:val="0"/>
              <w:spacing w:before="60" w:after="60"/>
              <w:jc w:val="center"/>
              <w:rPr>
                <w:color w:val="000000"/>
                <w:sz w:val="20"/>
                <w:szCs w:val="20"/>
              </w:rPr>
            </w:pPr>
          </w:p>
        </w:tc>
        <w:tc>
          <w:tcPr>
            <w:tcW w:w="1486" w:type="dxa"/>
            <w:tcBorders>
              <w:top w:val="nil"/>
              <w:left w:val="single" w:sz="4" w:space="0" w:color="auto"/>
              <w:bottom w:val="nil"/>
            </w:tcBorders>
          </w:tcPr>
          <w:p w:rsidR="00252EFC" w:rsidRPr="00252EFC" w:rsidRDefault="00252EFC" w:rsidP="00252EFC">
            <w:pPr>
              <w:adjustRightInd w:val="0"/>
              <w:spacing w:before="60" w:after="60"/>
              <w:jc w:val="center"/>
              <w:rPr>
                <w:color w:val="000000"/>
                <w:sz w:val="20"/>
                <w:szCs w:val="20"/>
              </w:rPr>
            </w:pPr>
          </w:p>
        </w:tc>
        <w:tc>
          <w:tcPr>
            <w:tcW w:w="1346" w:type="dxa"/>
            <w:tcBorders>
              <w:top w:val="nil"/>
              <w:bottom w:val="nil"/>
              <w:right w:val="nil"/>
            </w:tcBorders>
          </w:tcPr>
          <w:p w:rsidR="00252EFC" w:rsidRPr="00252EFC" w:rsidRDefault="00252EFC" w:rsidP="003F7C6E">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252EFC" w:rsidRPr="00322BD5" w:rsidRDefault="00252EFC" w:rsidP="0038799C">
            <w:pPr>
              <w:adjustRightInd w:val="0"/>
              <w:jc w:val="center"/>
              <w:rPr>
                <w:color w:val="000000"/>
                <w:sz w:val="20"/>
                <w:szCs w:val="20"/>
              </w:rPr>
            </w:pPr>
          </w:p>
        </w:tc>
        <w:tc>
          <w:tcPr>
            <w:tcW w:w="1486" w:type="dxa"/>
            <w:tcBorders>
              <w:top w:val="nil"/>
              <w:left w:val="nil"/>
              <w:bottom w:val="nil"/>
              <w:right w:val="double" w:sz="2" w:space="0" w:color="auto"/>
            </w:tcBorders>
          </w:tcPr>
          <w:p w:rsidR="00252EFC" w:rsidRPr="00252EFC" w:rsidRDefault="00252EFC" w:rsidP="00252EFC">
            <w:pPr>
              <w:adjustRightInd w:val="0"/>
              <w:spacing w:before="60" w:after="60"/>
              <w:rPr>
                <w:color w:val="000000"/>
                <w:sz w:val="20"/>
                <w:szCs w:val="20"/>
              </w:rPr>
            </w:pPr>
          </w:p>
        </w:tc>
      </w:tr>
      <w:tr w:rsidR="00252EFC"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252EFC" w:rsidRPr="00EC7054" w:rsidRDefault="00252EFC" w:rsidP="0038799C">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5</w:t>
            </w:r>
            <w:r>
              <w:rPr>
                <w:color w:val="000000"/>
                <w:sz w:val="20"/>
                <w:szCs w:val="20"/>
              </w:rPr>
              <w:t>,</w:t>
            </w:r>
            <w:r w:rsidRPr="00252EFC">
              <w:rPr>
                <w:color w:val="000000"/>
                <w:sz w:val="20"/>
                <w:szCs w:val="20"/>
              </w:rPr>
              <w:t>768</w:t>
            </w:r>
          </w:p>
        </w:tc>
        <w:tc>
          <w:tcPr>
            <w:tcW w:w="1486" w:type="dxa"/>
            <w:tcBorders>
              <w:top w:val="nil"/>
              <w:left w:val="single" w:sz="4" w:space="0" w:color="auto"/>
              <w:bottom w:val="nil"/>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77.6</w:t>
            </w:r>
          </w:p>
        </w:tc>
        <w:tc>
          <w:tcPr>
            <w:tcW w:w="1346" w:type="dxa"/>
            <w:tcBorders>
              <w:top w:val="nil"/>
              <w:bottom w:val="nil"/>
              <w:right w:val="nil"/>
            </w:tcBorders>
          </w:tcPr>
          <w:p w:rsidR="00252EFC" w:rsidRPr="00252EFC" w:rsidRDefault="00252EFC" w:rsidP="003F7C6E">
            <w:pPr>
              <w:adjustRightInd w:val="0"/>
              <w:spacing w:before="60" w:after="60"/>
              <w:jc w:val="right"/>
              <w:rPr>
                <w:color w:val="000000"/>
                <w:sz w:val="20"/>
                <w:szCs w:val="20"/>
              </w:rPr>
            </w:pPr>
            <w:r w:rsidRPr="00252EFC">
              <w:rPr>
                <w:color w:val="000000"/>
                <w:sz w:val="20"/>
                <w:szCs w:val="20"/>
              </w:rPr>
              <w:t>76.0</w:t>
            </w:r>
          </w:p>
        </w:tc>
        <w:tc>
          <w:tcPr>
            <w:tcW w:w="439" w:type="dxa"/>
            <w:tcBorders>
              <w:top w:val="nil"/>
              <w:left w:val="nil"/>
              <w:bottom w:val="nil"/>
              <w:right w:val="nil"/>
            </w:tcBorders>
            <w:vAlign w:val="center"/>
          </w:tcPr>
          <w:p w:rsidR="00252EFC" w:rsidRPr="00322BD5" w:rsidRDefault="00252EF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52EFC" w:rsidRPr="00252EFC" w:rsidRDefault="00252EFC" w:rsidP="00252EFC">
            <w:pPr>
              <w:adjustRightInd w:val="0"/>
              <w:spacing w:before="60" w:after="60"/>
              <w:rPr>
                <w:color w:val="000000"/>
                <w:sz w:val="20"/>
                <w:szCs w:val="20"/>
              </w:rPr>
            </w:pPr>
            <w:r w:rsidRPr="00252EFC">
              <w:rPr>
                <w:color w:val="000000"/>
                <w:sz w:val="20"/>
                <w:szCs w:val="20"/>
              </w:rPr>
              <w:t>79.3</w:t>
            </w:r>
          </w:p>
        </w:tc>
      </w:tr>
      <w:tr w:rsidR="00252EFC"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252EFC" w:rsidRPr="00EC7054" w:rsidRDefault="00252EFC" w:rsidP="0038799C">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8</w:t>
            </w:r>
            <w:r>
              <w:rPr>
                <w:color w:val="000000"/>
                <w:sz w:val="20"/>
                <w:szCs w:val="20"/>
              </w:rPr>
              <w:t>,</w:t>
            </w:r>
            <w:r w:rsidRPr="00252EFC">
              <w:rPr>
                <w:color w:val="000000"/>
                <w:sz w:val="20"/>
                <w:szCs w:val="20"/>
              </w:rPr>
              <w:t>643</w:t>
            </w:r>
          </w:p>
        </w:tc>
        <w:tc>
          <w:tcPr>
            <w:tcW w:w="1486" w:type="dxa"/>
            <w:tcBorders>
              <w:top w:val="nil"/>
              <w:left w:val="single" w:sz="4" w:space="0" w:color="auto"/>
              <w:bottom w:val="nil"/>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85.6</w:t>
            </w:r>
          </w:p>
        </w:tc>
        <w:tc>
          <w:tcPr>
            <w:tcW w:w="1346" w:type="dxa"/>
            <w:tcBorders>
              <w:top w:val="nil"/>
              <w:bottom w:val="nil"/>
              <w:right w:val="nil"/>
            </w:tcBorders>
          </w:tcPr>
          <w:p w:rsidR="00252EFC" w:rsidRPr="00252EFC" w:rsidRDefault="00252EFC" w:rsidP="003F7C6E">
            <w:pPr>
              <w:adjustRightInd w:val="0"/>
              <w:spacing w:before="60" w:after="60"/>
              <w:jc w:val="right"/>
              <w:rPr>
                <w:color w:val="000000"/>
                <w:sz w:val="20"/>
                <w:szCs w:val="20"/>
              </w:rPr>
            </w:pPr>
            <w:r w:rsidRPr="00252EFC">
              <w:rPr>
                <w:color w:val="000000"/>
                <w:sz w:val="20"/>
                <w:szCs w:val="20"/>
              </w:rPr>
              <w:t>84.3</w:t>
            </w:r>
          </w:p>
        </w:tc>
        <w:tc>
          <w:tcPr>
            <w:tcW w:w="439" w:type="dxa"/>
            <w:tcBorders>
              <w:top w:val="nil"/>
              <w:left w:val="nil"/>
              <w:bottom w:val="nil"/>
              <w:right w:val="nil"/>
            </w:tcBorders>
            <w:vAlign w:val="center"/>
          </w:tcPr>
          <w:p w:rsidR="00252EFC" w:rsidRPr="00322BD5" w:rsidRDefault="00252EF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52EFC" w:rsidRPr="00252EFC" w:rsidRDefault="00252EFC" w:rsidP="00252EFC">
            <w:pPr>
              <w:adjustRightInd w:val="0"/>
              <w:spacing w:before="60" w:after="60"/>
              <w:rPr>
                <w:color w:val="000000"/>
                <w:sz w:val="20"/>
                <w:szCs w:val="20"/>
              </w:rPr>
            </w:pPr>
            <w:r w:rsidRPr="00252EFC">
              <w:rPr>
                <w:color w:val="000000"/>
                <w:sz w:val="20"/>
                <w:szCs w:val="20"/>
              </w:rPr>
              <w:t>86.9</w:t>
            </w:r>
          </w:p>
        </w:tc>
      </w:tr>
      <w:tr w:rsidR="00252EFC"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252EFC" w:rsidRPr="00EC7054" w:rsidRDefault="00252EFC" w:rsidP="0038799C">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tcPr>
          <w:p w:rsidR="00252EFC" w:rsidRPr="00252EFC" w:rsidRDefault="00252EFC" w:rsidP="00252EFC">
            <w:pPr>
              <w:adjustRightInd w:val="0"/>
              <w:spacing w:before="60" w:after="60"/>
              <w:jc w:val="center"/>
              <w:rPr>
                <w:color w:val="000000"/>
                <w:sz w:val="20"/>
                <w:szCs w:val="20"/>
              </w:rPr>
            </w:pPr>
          </w:p>
        </w:tc>
        <w:tc>
          <w:tcPr>
            <w:tcW w:w="1486" w:type="dxa"/>
            <w:tcBorders>
              <w:top w:val="nil"/>
              <w:left w:val="single" w:sz="4" w:space="0" w:color="auto"/>
              <w:bottom w:val="nil"/>
            </w:tcBorders>
          </w:tcPr>
          <w:p w:rsidR="00252EFC" w:rsidRPr="00252EFC" w:rsidRDefault="00252EFC" w:rsidP="00252EFC">
            <w:pPr>
              <w:adjustRightInd w:val="0"/>
              <w:spacing w:before="60" w:after="60"/>
              <w:jc w:val="center"/>
              <w:rPr>
                <w:color w:val="000000"/>
                <w:sz w:val="20"/>
                <w:szCs w:val="20"/>
              </w:rPr>
            </w:pPr>
          </w:p>
        </w:tc>
        <w:tc>
          <w:tcPr>
            <w:tcW w:w="1346" w:type="dxa"/>
            <w:tcBorders>
              <w:top w:val="nil"/>
              <w:bottom w:val="nil"/>
              <w:right w:val="nil"/>
            </w:tcBorders>
          </w:tcPr>
          <w:p w:rsidR="00252EFC" w:rsidRPr="00252EFC" w:rsidRDefault="00252EFC" w:rsidP="003F7C6E">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252EFC" w:rsidRPr="00322BD5" w:rsidRDefault="00252EFC" w:rsidP="0038799C">
            <w:pPr>
              <w:adjustRightInd w:val="0"/>
              <w:jc w:val="center"/>
              <w:rPr>
                <w:color w:val="000000"/>
                <w:sz w:val="20"/>
                <w:szCs w:val="20"/>
              </w:rPr>
            </w:pPr>
          </w:p>
        </w:tc>
        <w:tc>
          <w:tcPr>
            <w:tcW w:w="1486" w:type="dxa"/>
            <w:tcBorders>
              <w:top w:val="nil"/>
              <w:left w:val="nil"/>
              <w:bottom w:val="nil"/>
              <w:right w:val="double" w:sz="2" w:space="0" w:color="auto"/>
            </w:tcBorders>
          </w:tcPr>
          <w:p w:rsidR="00252EFC" w:rsidRPr="00252EFC" w:rsidRDefault="00252EFC" w:rsidP="00252EFC">
            <w:pPr>
              <w:adjustRightInd w:val="0"/>
              <w:spacing w:before="60" w:after="60"/>
              <w:rPr>
                <w:color w:val="000000"/>
                <w:sz w:val="20"/>
                <w:szCs w:val="20"/>
              </w:rPr>
            </w:pPr>
          </w:p>
        </w:tc>
      </w:tr>
      <w:tr w:rsidR="00252EFC"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252EFC" w:rsidRPr="00EC7054" w:rsidRDefault="00252EFC" w:rsidP="0038799C">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603</w:t>
            </w:r>
          </w:p>
        </w:tc>
        <w:tc>
          <w:tcPr>
            <w:tcW w:w="1486" w:type="dxa"/>
            <w:tcBorders>
              <w:top w:val="nil"/>
              <w:left w:val="single" w:sz="4" w:space="0" w:color="auto"/>
              <w:bottom w:val="nil"/>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73.9</w:t>
            </w:r>
          </w:p>
        </w:tc>
        <w:tc>
          <w:tcPr>
            <w:tcW w:w="1346" w:type="dxa"/>
            <w:tcBorders>
              <w:top w:val="nil"/>
              <w:bottom w:val="nil"/>
              <w:right w:val="nil"/>
            </w:tcBorders>
          </w:tcPr>
          <w:p w:rsidR="00252EFC" w:rsidRPr="00252EFC" w:rsidRDefault="00252EFC" w:rsidP="003F7C6E">
            <w:pPr>
              <w:adjustRightInd w:val="0"/>
              <w:spacing w:before="60" w:after="60"/>
              <w:jc w:val="right"/>
              <w:rPr>
                <w:color w:val="000000"/>
                <w:sz w:val="20"/>
                <w:szCs w:val="20"/>
              </w:rPr>
            </w:pPr>
            <w:r w:rsidRPr="00252EFC">
              <w:rPr>
                <w:color w:val="000000"/>
                <w:sz w:val="20"/>
                <w:szCs w:val="20"/>
              </w:rPr>
              <w:t>69.5</w:t>
            </w:r>
          </w:p>
        </w:tc>
        <w:tc>
          <w:tcPr>
            <w:tcW w:w="439" w:type="dxa"/>
            <w:tcBorders>
              <w:top w:val="nil"/>
              <w:left w:val="nil"/>
              <w:bottom w:val="nil"/>
              <w:right w:val="nil"/>
            </w:tcBorders>
            <w:vAlign w:val="center"/>
          </w:tcPr>
          <w:p w:rsidR="00252EFC" w:rsidRPr="00322BD5" w:rsidRDefault="00252EF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52EFC" w:rsidRPr="00252EFC" w:rsidRDefault="00252EFC" w:rsidP="00252EFC">
            <w:pPr>
              <w:adjustRightInd w:val="0"/>
              <w:spacing w:before="60" w:after="60"/>
              <w:rPr>
                <w:color w:val="000000"/>
                <w:sz w:val="20"/>
                <w:szCs w:val="20"/>
              </w:rPr>
            </w:pPr>
            <w:r w:rsidRPr="00252EFC">
              <w:rPr>
                <w:color w:val="000000"/>
                <w:sz w:val="20"/>
                <w:szCs w:val="20"/>
              </w:rPr>
              <w:t>78.4</w:t>
            </w:r>
          </w:p>
        </w:tc>
      </w:tr>
      <w:tr w:rsidR="00252EFC"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252EFC" w:rsidRPr="00EC7054" w:rsidRDefault="00252EFC" w:rsidP="0038799C">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1</w:t>
            </w:r>
            <w:r>
              <w:rPr>
                <w:color w:val="000000"/>
                <w:sz w:val="20"/>
                <w:szCs w:val="20"/>
              </w:rPr>
              <w:t>,</w:t>
            </w:r>
            <w:r w:rsidRPr="00252EFC">
              <w:rPr>
                <w:color w:val="000000"/>
                <w:sz w:val="20"/>
                <w:szCs w:val="20"/>
              </w:rPr>
              <w:t>178</w:t>
            </w:r>
          </w:p>
        </w:tc>
        <w:tc>
          <w:tcPr>
            <w:tcW w:w="1486" w:type="dxa"/>
            <w:tcBorders>
              <w:top w:val="nil"/>
              <w:left w:val="single" w:sz="4" w:space="0" w:color="auto"/>
              <w:bottom w:val="nil"/>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79.9</w:t>
            </w:r>
          </w:p>
        </w:tc>
        <w:tc>
          <w:tcPr>
            <w:tcW w:w="1346" w:type="dxa"/>
            <w:tcBorders>
              <w:top w:val="nil"/>
              <w:bottom w:val="nil"/>
              <w:right w:val="nil"/>
            </w:tcBorders>
          </w:tcPr>
          <w:p w:rsidR="00252EFC" w:rsidRPr="00252EFC" w:rsidRDefault="00252EFC" w:rsidP="003F7C6E">
            <w:pPr>
              <w:adjustRightInd w:val="0"/>
              <w:spacing w:before="60" w:after="60"/>
              <w:jc w:val="right"/>
              <w:rPr>
                <w:color w:val="000000"/>
                <w:sz w:val="20"/>
                <w:szCs w:val="20"/>
              </w:rPr>
            </w:pPr>
            <w:r w:rsidRPr="00252EFC">
              <w:rPr>
                <w:color w:val="000000"/>
                <w:sz w:val="20"/>
                <w:szCs w:val="20"/>
              </w:rPr>
              <w:t>76.9</w:t>
            </w:r>
          </w:p>
        </w:tc>
        <w:tc>
          <w:tcPr>
            <w:tcW w:w="439" w:type="dxa"/>
            <w:tcBorders>
              <w:top w:val="nil"/>
              <w:left w:val="nil"/>
              <w:bottom w:val="nil"/>
              <w:right w:val="nil"/>
            </w:tcBorders>
            <w:vAlign w:val="center"/>
          </w:tcPr>
          <w:p w:rsidR="00252EFC" w:rsidRPr="00322BD5" w:rsidRDefault="00252EF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52EFC" w:rsidRPr="00252EFC" w:rsidRDefault="00252EFC" w:rsidP="00252EFC">
            <w:pPr>
              <w:adjustRightInd w:val="0"/>
              <w:spacing w:before="60" w:after="60"/>
              <w:rPr>
                <w:color w:val="000000"/>
                <w:sz w:val="20"/>
                <w:szCs w:val="20"/>
              </w:rPr>
            </w:pPr>
            <w:r w:rsidRPr="00252EFC">
              <w:rPr>
                <w:color w:val="000000"/>
                <w:sz w:val="20"/>
                <w:szCs w:val="20"/>
              </w:rPr>
              <w:t>83.0</w:t>
            </w:r>
          </w:p>
        </w:tc>
      </w:tr>
      <w:tr w:rsidR="00252EFC"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252EFC" w:rsidRPr="00EC7054" w:rsidRDefault="00252EFC" w:rsidP="0038799C">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1</w:t>
            </w:r>
            <w:r>
              <w:rPr>
                <w:color w:val="000000"/>
                <w:sz w:val="20"/>
                <w:szCs w:val="20"/>
              </w:rPr>
              <w:t>,</w:t>
            </w:r>
            <w:r w:rsidRPr="00252EFC">
              <w:rPr>
                <w:color w:val="000000"/>
                <w:sz w:val="20"/>
                <w:szCs w:val="20"/>
              </w:rPr>
              <w:t>480</w:t>
            </w:r>
          </w:p>
        </w:tc>
        <w:tc>
          <w:tcPr>
            <w:tcW w:w="1486" w:type="dxa"/>
            <w:tcBorders>
              <w:top w:val="nil"/>
              <w:left w:val="single" w:sz="4" w:space="0" w:color="auto"/>
              <w:bottom w:val="nil"/>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82.2</w:t>
            </w:r>
          </w:p>
        </w:tc>
        <w:tc>
          <w:tcPr>
            <w:tcW w:w="1346" w:type="dxa"/>
            <w:tcBorders>
              <w:top w:val="nil"/>
              <w:bottom w:val="nil"/>
              <w:right w:val="nil"/>
            </w:tcBorders>
          </w:tcPr>
          <w:p w:rsidR="00252EFC" w:rsidRPr="00252EFC" w:rsidRDefault="00252EFC" w:rsidP="003F7C6E">
            <w:pPr>
              <w:adjustRightInd w:val="0"/>
              <w:spacing w:before="60" w:after="60"/>
              <w:jc w:val="right"/>
              <w:rPr>
                <w:color w:val="000000"/>
                <w:sz w:val="20"/>
                <w:szCs w:val="20"/>
              </w:rPr>
            </w:pPr>
            <w:r w:rsidRPr="00252EFC">
              <w:rPr>
                <w:color w:val="000000"/>
                <w:sz w:val="20"/>
                <w:szCs w:val="20"/>
              </w:rPr>
              <w:t>79.4</w:t>
            </w:r>
          </w:p>
        </w:tc>
        <w:tc>
          <w:tcPr>
            <w:tcW w:w="439" w:type="dxa"/>
            <w:tcBorders>
              <w:top w:val="nil"/>
              <w:left w:val="nil"/>
              <w:bottom w:val="nil"/>
              <w:right w:val="nil"/>
            </w:tcBorders>
            <w:vAlign w:val="center"/>
          </w:tcPr>
          <w:p w:rsidR="00252EFC" w:rsidRPr="00322BD5" w:rsidRDefault="00252EF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52EFC" w:rsidRPr="00252EFC" w:rsidRDefault="00252EFC" w:rsidP="00252EFC">
            <w:pPr>
              <w:adjustRightInd w:val="0"/>
              <w:spacing w:before="60" w:after="60"/>
              <w:rPr>
                <w:color w:val="000000"/>
                <w:sz w:val="20"/>
                <w:szCs w:val="20"/>
              </w:rPr>
            </w:pPr>
            <w:r w:rsidRPr="00252EFC">
              <w:rPr>
                <w:color w:val="000000"/>
                <w:sz w:val="20"/>
                <w:szCs w:val="20"/>
              </w:rPr>
              <w:t>85.1</w:t>
            </w:r>
          </w:p>
        </w:tc>
      </w:tr>
      <w:tr w:rsidR="00252EFC"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252EFC" w:rsidRPr="00EC7054" w:rsidRDefault="00252EFC" w:rsidP="0038799C">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2</w:t>
            </w:r>
            <w:r>
              <w:rPr>
                <w:color w:val="000000"/>
                <w:sz w:val="20"/>
                <w:szCs w:val="20"/>
              </w:rPr>
              <w:t>,</w:t>
            </w:r>
            <w:r w:rsidRPr="00252EFC">
              <w:rPr>
                <w:color w:val="000000"/>
                <w:sz w:val="20"/>
                <w:szCs w:val="20"/>
              </w:rPr>
              <w:t>376</w:t>
            </w:r>
          </w:p>
        </w:tc>
        <w:tc>
          <w:tcPr>
            <w:tcW w:w="1486" w:type="dxa"/>
            <w:tcBorders>
              <w:top w:val="nil"/>
              <w:left w:val="single" w:sz="4" w:space="0" w:color="auto"/>
              <w:bottom w:val="nil"/>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82.6</w:t>
            </w:r>
          </w:p>
        </w:tc>
        <w:tc>
          <w:tcPr>
            <w:tcW w:w="1346" w:type="dxa"/>
            <w:tcBorders>
              <w:top w:val="nil"/>
              <w:bottom w:val="nil"/>
              <w:right w:val="nil"/>
            </w:tcBorders>
          </w:tcPr>
          <w:p w:rsidR="00252EFC" w:rsidRPr="00252EFC" w:rsidRDefault="00252EFC" w:rsidP="003F7C6E">
            <w:pPr>
              <w:adjustRightInd w:val="0"/>
              <w:spacing w:before="60" w:after="60"/>
              <w:jc w:val="right"/>
              <w:rPr>
                <w:color w:val="000000"/>
                <w:sz w:val="20"/>
                <w:szCs w:val="20"/>
              </w:rPr>
            </w:pPr>
            <w:r w:rsidRPr="00252EFC">
              <w:rPr>
                <w:color w:val="000000"/>
                <w:sz w:val="20"/>
                <w:szCs w:val="20"/>
              </w:rPr>
              <w:t>80.4</w:t>
            </w:r>
          </w:p>
        </w:tc>
        <w:tc>
          <w:tcPr>
            <w:tcW w:w="439" w:type="dxa"/>
            <w:tcBorders>
              <w:top w:val="nil"/>
              <w:left w:val="nil"/>
              <w:bottom w:val="nil"/>
              <w:right w:val="nil"/>
            </w:tcBorders>
            <w:vAlign w:val="center"/>
          </w:tcPr>
          <w:p w:rsidR="00252EFC" w:rsidRPr="00322BD5" w:rsidRDefault="00252EF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52EFC" w:rsidRPr="00252EFC" w:rsidRDefault="00252EFC" w:rsidP="00252EFC">
            <w:pPr>
              <w:adjustRightInd w:val="0"/>
              <w:spacing w:before="60" w:after="60"/>
              <w:rPr>
                <w:color w:val="000000"/>
                <w:sz w:val="20"/>
                <w:szCs w:val="20"/>
              </w:rPr>
            </w:pPr>
            <w:r w:rsidRPr="00252EFC">
              <w:rPr>
                <w:color w:val="000000"/>
                <w:sz w:val="20"/>
                <w:szCs w:val="20"/>
              </w:rPr>
              <w:t>84.8</w:t>
            </w:r>
          </w:p>
        </w:tc>
      </w:tr>
      <w:tr w:rsidR="00252EFC"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252EFC" w:rsidRPr="00EC7054" w:rsidRDefault="00252EFC" w:rsidP="0038799C">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3</w:t>
            </w:r>
            <w:r>
              <w:rPr>
                <w:color w:val="000000"/>
                <w:sz w:val="20"/>
                <w:szCs w:val="20"/>
              </w:rPr>
              <w:t>,</w:t>
            </w:r>
            <w:r w:rsidRPr="00252EFC">
              <w:rPr>
                <w:color w:val="000000"/>
                <w:sz w:val="20"/>
                <w:szCs w:val="20"/>
              </w:rPr>
              <w:t>254</w:t>
            </w:r>
          </w:p>
        </w:tc>
        <w:tc>
          <w:tcPr>
            <w:tcW w:w="1486" w:type="dxa"/>
            <w:tcBorders>
              <w:top w:val="nil"/>
              <w:left w:val="single" w:sz="4" w:space="0" w:color="auto"/>
              <w:bottom w:val="nil"/>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83.9</w:t>
            </w:r>
          </w:p>
        </w:tc>
        <w:tc>
          <w:tcPr>
            <w:tcW w:w="1346" w:type="dxa"/>
            <w:tcBorders>
              <w:top w:val="nil"/>
              <w:bottom w:val="nil"/>
              <w:right w:val="nil"/>
            </w:tcBorders>
          </w:tcPr>
          <w:p w:rsidR="00252EFC" w:rsidRPr="00252EFC" w:rsidRDefault="00252EFC" w:rsidP="003F7C6E">
            <w:pPr>
              <w:adjustRightInd w:val="0"/>
              <w:spacing w:before="60" w:after="60"/>
              <w:jc w:val="right"/>
              <w:rPr>
                <w:color w:val="000000"/>
                <w:sz w:val="20"/>
                <w:szCs w:val="20"/>
              </w:rPr>
            </w:pPr>
            <w:r w:rsidRPr="00252EFC">
              <w:rPr>
                <w:color w:val="000000"/>
                <w:sz w:val="20"/>
                <w:szCs w:val="20"/>
              </w:rPr>
              <w:t>82.0</w:t>
            </w:r>
          </w:p>
        </w:tc>
        <w:tc>
          <w:tcPr>
            <w:tcW w:w="439" w:type="dxa"/>
            <w:tcBorders>
              <w:top w:val="nil"/>
              <w:left w:val="nil"/>
              <w:bottom w:val="nil"/>
              <w:right w:val="nil"/>
            </w:tcBorders>
            <w:vAlign w:val="center"/>
          </w:tcPr>
          <w:p w:rsidR="00252EFC" w:rsidRPr="00322BD5" w:rsidRDefault="00252EF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52EFC" w:rsidRPr="00252EFC" w:rsidRDefault="00252EFC" w:rsidP="00252EFC">
            <w:pPr>
              <w:adjustRightInd w:val="0"/>
              <w:spacing w:before="60" w:after="60"/>
              <w:rPr>
                <w:color w:val="000000"/>
                <w:sz w:val="20"/>
                <w:szCs w:val="20"/>
              </w:rPr>
            </w:pPr>
            <w:r w:rsidRPr="00252EFC">
              <w:rPr>
                <w:color w:val="000000"/>
                <w:sz w:val="20"/>
                <w:szCs w:val="20"/>
              </w:rPr>
              <w:t>85.7</w:t>
            </w:r>
          </w:p>
        </w:tc>
      </w:tr>
      <w:tr w:rsidR="00252EFC"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252EFC" w:rsidRPr="00EC7054" w:rsidRDefault="00252EFC" w:rsidP="0038799C">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3</w:t>
            </w:r>
            <w:r>
              <w:rPr>
                <w:color w:val="000000"/>
                <w:sz w:val="20"/>
                <w:szCs w:val="20"/>
              </w:rPr>
              <w:t>,</w:t>
            </w:r>
            <w:r w:rsidRPr="00252EFC">
              <w:rPr>
                <w:color w:val="000000"/>
                <w:sz w:val="20"/>
                <w:szCs w:val="20"/>
              </w:rPr>
              <w:t>029</w:t>
            </w:r>
          </w:p>
        </w:tc>
        <w:tc>
          <w:tcPr>
            <w:tcW w:w="1486" w:type="dxa"/>
            <w:tcBorders>
              <w:top w:val="nil"/>
              <w:left w:val="single" w:sz="4" w:space="0" w:color="auto"/>
              <w:bottom w:val="nil"/>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83.1</w:t>
            </w:r>
          </w:p>
        </w:tc>
        <w:tc>
          <w:tcPr>
            <w:tcW w:w="1346" w:type="dxa"/>
            <w:tcBorders>
              <w:top w:val="nil"/>
              <w:bottom w:val="nil"/>
              <w:right w:val="nil"/>
            </w:tcBorders>
          </w:tcPr>
          <w:p w:rsidR="00252EFC" w:rsidRPr="00252EFC" w:rsidRDefault="00252EFC" w:rsidP="003F7C6E">
            <w:pPr>
              <w:adjustRightInd w:val="0"/>
              <w:spacing w:before="60" w:after="60"/>
              <w:jc w:val="right"/>
              <w:rPr>
                <w:color w:val="000000"/>
                <w:sz w:val="20"/>
                <w:szCs w:val="20"/>
              </w:rPr>
            </w:pPr>
            <w:r w:rsidRPr="00252EFC">
              <w:rPr>
                <w:color w:val="000000"/>
                <w:sz w:val="20"/>
                <w:szCs w:val="20"/>
              </w:rPr>
              <w:t>80.8</w:t>
            </w:r>
          </w:p>
        </w:tc>
        <w:tc>
          <w:tcPr>
            <w:tcW w:w="439" w:type="dxa"/>
            <w:tcBorders>
              <w:top w:val="nil"/>
              <w:left w:val="nil"/>
              <w:bottom w:val="nil"/>
              <w:right w:val="nil"/>
            </w:tcBorders>
            <w:vAlign w:val="center"/>
          </w:tcPr>
          <w:p w:rsidR="00252EFC" w:rsidRPr="00322BD5" w:rsidRDefault="00252EF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52EFC" w:rsidRPr="00252EFC" w:rsidRDefault="00252EFC" w:rsidP="00252EFC">
            <w:pPr>
              <w:adjustRightInd w:val="0"/>
              <w:spacing w:before="60" w:after="60"/>
              <w:rPr>
                <w:color w:val="000000"/>
                <w:sz w:val="20"/>
                <w:szCs w:val="20"/>
              </w:rPr>
            </w:pPr>
            <w:r w:rsidRPr="00252EFC">
              <w:rPr>
                <w:color w:val="000000"/>
                <w:sz w:val="20"/>
                <w:szCs w:val="20"/>
              </w:rPr>
              <w:t>85.3</w:t>
            </w:r>
          </w:p>
        </w:tc>
      </w:tr>
      <w:tr w:rsidR="00252EFC"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252EFC" w:rsidRPr="00EC7054" w:rsidRDefault="00252EFC" w:rsidP="0038799C">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2</w:t>
            </w:r>
            <w:r>
              <w:rPr>
                <w:color w:val="000000"/>
                <w:sz w:val="20"/>
                <w:szCs w:val="20"/>
              </w:rPr>
              <w:t>,</w:t>
            </w:r>
            <w:r w:rsidRPr="00252EFC">
              <w:rPr>
                <w:color w:val="000000"/>
                <w:sz w:val="20"/>
                <w:szCs w:val="20"/>
              </w:rPr>
              <w:t>218</w:t>
            </w:r>
          </w:p>
        </w:tc>
        <w:tc>
          <w:tcPr>
            <w:tcW w:w="1486" w:type="dxa"/>
            <w:tcBorders>
              <w:top w:val="nil"/>
              <w:left w:val="single" w:sz="4" w:space="0" w:color="auto"/>
              <w:bottom w:val="nil"/>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88.0</w:t>
            </w:r>
          </w:p>
        </w:tc>
        <w:tc>
          <w:tcPr>
            <w:tcW w:w="1346" w:type="dxa"/>
            <w:tcBorders>
              <w:top w:val="nil"/>
              <w:bottom w:val="nil"/>
              <w:right w:val="nil"/>
            </w:tcBorders>
          </w:tcPr>
          <w:p w:rsidR="00252EFC" w:rsidRPr="00252EFC" w:rsidRDefault="00252EFC" w:rsidP="003F7C6E">
            <w:pPr>
              <w:adjustRightInd w:val="0"/>
              <w:spacing w:before="60" w:after="60"/>
              <w:jc w:val="right"/>
              <w:rPr>
                <w:color w:val="000000"/>
                <w:sz w:val="20"/>
                <w:szCs w:val="20"/>
              </w:rPr>
            </w:pPr>
            <w:r w:rsidRPr="00252EFC">
              <w:rPr>
                <w:color w:val="000000"/>
                <w:sz w:val="20"/>
                <w:szCs w:val="20"/>
              </w:rPr>
              <w:t>86.0</w:t>
            </w:r>
          </w:p>
        </w:tc>
        <w:tc>
          <w:tcPr>
            <w:tcW w:w="439" w:type="dxa"/>
            <w:tcBorders>
              <w:top w:val="nil"/>
              <w:left w:val="nil"/>
              <w:bottom w:val="nil"/>
              <w:right w:val="nil"/>
            </w:tcBorders>
            <w:vAlign w:val="center"/>
          </w:tcPr>
          <w:p w:rsidR="00252EFC" w:rsidRPr="00322BD5" w:rsidRDefault="00252EF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52EFC" w:rsidRPr="00252EFC" w:rsidRDefault="00252EFC" w:rsidP="00252EFC">
            <w:pPr>
              <w:adjustRightInd w:val="0"/>
              <w:spacing w:before="60" w:after="60"/>
              <w:rPr>
                <w:color w:val="000000"/>
                <w:sz w:val="20"/>
                <w:szCs w:val="20"/>
              </w:rPr>
            </w:pPr>
            <w:r w:rsidRPr="00252EFC">
              <w:rPr>
                <w:color w:val="000000"/>
                <w:sz w:val="20"/>
                <w:szCs w:val="20"/>
              </w:rPr>
              <w:t>90.1</w:t>
            </w:r>
          </w:p>
        </w:tc>
      </w:tr>
      <w:tr w:rsidR="00252EFC"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252EFC" w:rsidRPr="00EC7054" w:rsidRDefault="00252EFC" w:rsidP="0038799C">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tcPr>
          <w:p w:rsidR="00252EFC" w:rsidRPr="00252EFC" w:rsidRDefault="00252EFC" w:rsidP="00252EFC">
            <w:pPr>
              <w:adjustRightInd w:val="0"/>
              <w:spacing w:before="60" w:after="60"/>
              <w:jc w:val="center"/>
              <w:rPr>
                <w:color w:val="000000"/>
                <w:sz w:val="20"/>
                <w:szCs w:val="20"/>
              </w:rPr>
            </w:pPr>
          </w:p>
        </w:tc>
        <w:tc>
          <w:tcPr>
            <w:tcW w:w="1486" w:type="dxa"/>
            <w:tcBorders>
              <w:top w:val="nil"/>
              <w:left w:val="single" w:sz="4" w:space="0" w:color="auto"/>
              <w:bottom w:val="nil"/>
            </w:tcBorders>
          </w:tcPr>
          <w:p w:rsidR="00252EFC" w:rsidRPr="00252EFC" w:rsidRDefault="00252EFC" w:rsidP="00252EFC">
            <w:pPr>
              <w:adjustRightInd w:val="0"/>
              <w:spacing w:before="60" w:after="60"/>
              <w:jc w:val="center"/>
              <w:rPr>
                <w:color w:val="000000"/>
                <w:sz w:val="20"/>
                <w:szCs w:val="20"/>
              </w:rPr>
            </w:pPr>
          </w:p>
        </w:tc>
        <w:tc>
          <w:tcPr>
            <w:tcW w:w="1346" w:type="dxa"/>
            <w:tcBorders>
              <w:top w:val="nil"/>
              <w:bottom w:val="nil"/>
              <w:right w:val="nil"/>
            </w:tcBorders>
          </w:tcPr>
          <w:p w:rsidR="00252EFC" w:rsidRPr="00252EFC" w:rsidRDefault="00252EFC" w:rsidP="003F7C6E">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252EFC" w:rsidRPr="00322BD5" w:rsidRDefault="00252EFC" w:rsidP="0038799C">
            <w:pPr>
              <w:adjustRightInd w:val="0"/>
              <w:jc w:val="center"/>
              <w:rPr>
                <w:color w:val="000000"/>
                <w:sz w:val="20"/>
                <w:szCs w:val="20"/>
              </w:rPr>
            </w:pPr>
          </w:p>
        </w:tc>
        <w:tc>
          <w:tcPr>
            <w:tcW w:w="1486" w:type="dxa"/>
            <w:tcBorders>
              <w:top w:val="nil"/>
              <w:left w:val="nil"/>
              <w:bottom w:val="nil"/>
              <w:right w:val="double" w:sz="2" w:space="0" w:color="auto"/>
            </w:tcBorders>
          </w:tcPr>
          <w:p w:rsidR="00252EFC" w:rsidRPr="00252EFC" w:rsidRDefault="00252EFC" w:rsidP="00252EFC">
            <w:pPr>
              <w:adjustRightInd w:val="0"/>
              <w:spacing w:before="60" w:after="60"/>
              <w:rPr>
                <w:color w:val="000000"/>
                <w:sz w:val="20"/>
                <w:szCs w:val="20"/>
              </w:rPr>
            </w:pPr>
          </w:p>
        </w:tc>
      </w:tr>
      <w:tr w:rsidR="00252EFC"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252EFC" w:rsidRPr="00EC7054" w:rsidRDefault="00252EFC" w:rsidP="0038799C">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11</w:t>
            </w:r>
            <w:r>
              <w:rPr>
                <w:color w:val="000000"/>
                <w:sz w:val="20"/>
                <w:szCs w:val="20"/>
              </w:rPr>
              <w:t>,</w:t>
            </w:r>
            <w:r w:rsidRPr="00252EFC">
              <w:rPr>
                <w:color w:val="000000"/>
                <w:sz w:val="20"/>
                <w:szCs w:val="20"/>
              </w:rPr>
              <w:t>892</w:t>
            </w:r>
          </w:p>
        </w:tc>
        <w:tc>
          <w:tcPr>
            <w:tcW w:w="1486" w:type="dxa"/>
            <w:tcBorders>
              <w:top w:val="nil"/>
              <w:left w:val="single" w:sz="4" w:space="0" w:color="auto"/>
              <w:bottom w:val="nil"/>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81.5</w:t>
            </w:r>
          </w:p>
        </w:tc>
        <w:tc>
          <w:tcPr>
            <w:tcW w:w="1346" w:type="dxa"/>
            <w:tcBorders>
              <w:top w:val="nil"/>
              <w:bottom w:val="nil"/>
              <w:right w:val="nil"/>
            </w:tcBorders>
          </w:tcPr>
          <w:p w:rsidR="00252EFC" w:rsidRPr="00252EFC" w:rsidRDefault="00252EFC" w:rsidP="003F7C6E">
            <w:pPr>
              <w:adjustRightInd w:val="0"/>
              <w:spacing w:before="60" w:after="60"/>
              <w:jc w:val="right"/>
              <w:rPr>
                <w:color w:val="000000"/>
                <w:sz w:val="20"/>
                <w:szCs w:val="20"/>
              </w:rPr>
            </w:pPr>
            <w:r w:rsidRPr="00252EFC">
              <w:rPr>
                <w:color w:val="000000"/>
                <w:sz w:val="20"/>
                <w:szCs w:val="20"/>
              </w:rPr>
              <w:t>80.4</w:t>
            </w:r>
          </w:p>
        </w:tc>
        <w:tc>
          <w:tcPr>
            <w:tcW w:w="439" w:type="dxa"/>
            <w:tcBorders>
              <w:top w:val="nil"/>
              <w:left w:val="nil"/>
              <w:bottom w:val="nil"/>
              <w:right w:val="nil"/>
            </w:tcBorders>
            <w:vAlign w:val="center"/>
          </w:tcPr>
          <w:p w:rsidR="00252EFC" w:rsidRPr="00322BD5" w:rsidRDefault="00252EF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52EFC" w:rsidRPr="00252EFC" w:rsidRDefault="00252EFC" w:rsidP="00252EFC">
            <w:pPr>
              <w:adjustRightInd w:val="0"/>
              <w:spacing w:before="60" w:after="60"/>
              <w:rPr>
                <w:color w:val="000000"/>
                <w:sz w:val="20"/>
                <w:szCs w:val="20"/>
              </w:rPr>
            </w:pPr>
            <w:r w:rsidRPr="00252EFC">
              <w:rPr>
                <w:color w:val="000000"/>
                <w:sz w:val="20"/>
                <w:szCs w:val="20"/>
              </w:rPr>
              <w:t>82.7</w:t>
            </w:r>
          </w:p>
        </w:tc>
      </w:tr>
      <w:tr w:rsidR="00252EFC"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252EFC" w:rsidRPr="00EC7054" w:rsidRDefault="00252EFC" w:rsidP="0038799C">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719</w:t>
            </w:r>
          </w:p>
        </w:tc>
        <w:tc>
          <w:tcPr>
            <w:tcW w:w="1486" w:type="dxa"/>
            <w:tcBorders>
              <w:top w:val="nil"/>
              <w:left w:val="single" w:sz="4" w:space="0" w:color="auto"/>
              <w:bottom w:val="nil"/>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80.8</w:t>
            </w:r>
          </w:p>
        </w:tc>
        <w:tc>
          <w:tcPr>
            <w:tcW w:w="1346" w:type="dxa"/>
            <w:tcBorders>
              <w:top w:val="nil"/>
              <w:bottom w:val="nil"/>
              <w:right w:val="nil"/>
            </w:tcBorders>
          </w:tcPr>
          <w:p w:rsidR="00252EFC" w:rsidRPr="00252EFC" w:rsidRDefault="00252EFC" w:rsidP="003F7C6E">
            <w:pPr>
              <w:adjustRightInd w:val="0"/>
              <w:spacing w:before="60" w:after="60"/>
              <w:jc w:val="right"/>
              <w:rPr>
                <w:color w:val="000000"/>
                <w:sz w:val="20"/>
                <w:szCs w:val="20"/>
              </w:rPr>
            </w:pPr>
            <w:r w:rsidRPr="00252EFC">
              <w:rPr>
                <w:color w:val="000000"/>
                <w:sz w:val="20"/>
                <w:szCs w:val="20"/>
              </w:rPr>
              <w:t>76.2</w:t>
            </w:r>
          </w:p>
        </w:tc>
        <w:tc>
          <w:tcPr>
            <w:tcW w:w="439" w:type="dxa"/>
            <w:tcBorders>
              <w:top w:val="nil"/>
              <w:left w:val="nil"/>
              <w:bottom w:val="nil"/>
              <w:right w:val="nil"/>
            </w:tcBorders>
            <w:vAlign w:val="center"/>
          </w:tcPr>
          <w:p w:rsidR="00252EFC" w:rsidRPr="00322BD5" w:rsidRDefault="00252EF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52EFC" w:rsidRPr="00252EFC" w:rsidRDefault="00252EFC" w:rsidP="00252EFC">
            <w:pPr>
              <w:adjustRightInd w:val="0"/>
              <w:spacing w:before="60" w:after="60"/>
              <w:rPr>
                <w:color w:val="000000"/>
                <w:sz w:val="20"/>
                <w:szCs w:val="20"/>
              </w:rPr>
            </w:pPr>
            <w:r w:rsidRPr="00252EFC">
              <w:rPr>
                <w:color w:val="000000"/>
                <w:sz w:val="20"/>
                <w:szCs w:val="20"/>
              </w:rPr>
              <w:t>85.3</w:t>
            </w:r>
          </w:p>
        </w:tc>
      </w:tr>
      <w:tr w:rsidR="00252EFC"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252EFC" w:rsidRPr="00EC7054" w:rsidRDefault="00252EFC" w:rsidP="0038799C">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779</w:t>
            </w:r>
          </w:p>
        </w:tc>
        <w:tc>
          <w:tcPr>
            <w:tcW w:w="1486" w:type="dxa"/>
            <w:tcBorders>
              <w:top w:val="nil"/>
              <w:left w:val="single" w:sz="4" w:space="0" w:color="auto"/>
              <w:bottom w:val="nil"/>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81.9</w:t>
            </w:r>
          </w:p>
        </w:tc>
        <w:tc>
          <w:tcPr>
            <w:tcW w:w="1346" w:type="dxa"/>
            <w:tcBorders>
              <w:top w:val="nil"/>
              <w:bottom w:val="nil"/>
              <w:right w:val="nil"/>
            </w:tcBorders>
          </w:tcPr>
          <w:p w:rsidR="00252EFC" w:rsidRPr="00252EFC" w:rsidRDefault="00252EFC" w:rsidP="003F7C6E">
            <w:pPr>
              <w:adjustRightInd w:val="0"/>
              <w:spacing w:before="60" w:after="60"/>
              <w:jc w:val="right"/>
              <w:rPr>
                <w:color w:val="000000"/>
                <w:sz w:val="20"/>
                <w:szCs w:val="20"/>
              </w:rPr>
            </w:pPr>
            <w:r w:rsidRPr="00252EFC">
              <w:rPr>
                <w:color w:val="000000"/>
                <w:sz w:val="20"/>
                <w:szCs w:val="20"/>
              </w:rPr>
              <w:t>78.0</w:t>
            </w:r>
          </w:p>
        </w:tc>
        <w:tc>
          <w:tcPr>
            <w:tcW w:w="439" w:type="dxa"/>
            <w:tcBorders>
              <w:top w:val="nil"/>
              <w:left w:val="nil"/>
              <w:bottom w:val="nil"/>
              <w:right w:val="nil"/>
            </w:tcBorders>
            <w:vAlign w:val="center"/>
          </w:tcPr>
          <w:p w:rsidR="00252EFC" w:rsidRPr="00322BD5" w:rsidRDefault="00252EF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52EFC" w:rsidRPr="00252EFC" w:rsidRDefault="00252EFC" w:rsidP="00252EFC">
            <w:pPr>
              <w:adjustRightInd w:val="0"/>
              <w:spacing w:before="60" w:after="60"/>
              <w:rPr>
                <w:color w:val="000000"/>
                <w:sz w:val="20"/>
                <w:szCs w:val="20"/>
              </w:rPr>
            </w:pPr>
            <w:r w:rsidRPr="00252EFC">
              <w:rPr>
                <w:color w:val="000000"/>
                <w:sz w:val="20"/>
                <w:szCs w:val="20"/>
              </w:rPr>
              <w:t>85.7</w:t>
            </w:r>
          </w:p>
        </w:tc>
      </w:tr>
      <w:tr w:rsidR="00252EFC"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252EFC" w:rsidRPr="00EC7054" w:rsidRDefault="00252EFC" w:rsidP="0038799C">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311</w:t>
            </w:r>
          </w:p>
        </w:tc>
        <w:tc>
          <w:tcPr>
            <w:tcW w:w="1486" w:type="dxa"/>
            <w:tcBorders>
              <w:top w:val="nil"/>
              <w:left w:val="single" w:sz="4" w:space="0" w:color="auto"/>
              <w:bottom w:val="nil"/>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85.0</w:t>
            </w:r>
          </w:p>
        </w:tc>
        <w:tc>
          <w:tcPr>
            <w:tcW w:w="1346" w:type="dxa"/>
            <w:tcBorders>
              <w:top w:val="nil"/>
              <w:bottom w:val="nil"/>
              <w:right w:val="nil"/>
            </w:tcBorders>
          </w:tcPr>
          <w:p w:rsidR="00252EFC" w:rsidRPr="00252EFC" w:rsidRDefault="00252EFC" w:rsidP="003F7C6E">
            <w:pPr>
              <w:adjustRightInd w:val="0"/>
              <w:spacing w:before="60" w:after="60"/>
              <w:jc w:val="right"/>
              <w:rPr>
                <w:color w:val="000000"/>
                <w:sz w:val="20"/>
                <w:szCs w:val="20"/>
              </w:rPr>
            </w:pPr>
            <w:r w:rsidRPr="00252EFC">
              <w:rPr>
                <w:color w:val="000000"/>
                <w:sz w:val="20"/>
                <w:szCs w:val="20"/>
              </w:rPr>
              <w:t>79.2</w:t>
            </w:r>
          </w:p>
        </w:tc>
        <w:tc>
          <w:tcPr>
            <w:tcW w:w="439" w:type="dxa"/>
            <w:tcBorders>
              <w:top w:val="nil"/>
              <w:left w:val="nil"/>
              <w:bottom w:val="nil"/>
              <w:right w:val="nil"/>
            </w:tcBorders>
            <w:vAlign w:val="center"/>
          </w:tcPr>
          <w:p w:rsidR="00252EFC" w:rsidRPr="00322BD5" w:rsidRDefault="00252EF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52EFC" w:rsidRPr="00252EFC" w:rsidRDefault="00252EFC" w:rsidP="00252EFC">
            <w:pPr>
              <w:adjustRightInd w:val="0"/>
              <w:spacing w:before="60" w:after="60"/>
              <w:rPr>
                <w:color w:val="000000"/>
                <w:sz w:val="20"/>
                <w:szCs w:val="20"/>
              </w:rPr>
            </w:pPr>
            <w:r w:rsidRPr="00252EFC">
              <w:rPr>
                <w:color w:val="000000"/>
                <w:sz w:val="20"/>
                <w:szCs w:val="20"/>
              </w:rPr>
              <w:t>90.8</w:t>
            </w:r>
          </w:p>
        </w:tc>
      </w:tr>
      <w:tr w:rsidR="00252EFC"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252EFC" w:rsidRDefault="00252EFC" w:rsidP="0038799C">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tcPr>
          <w:p w:rsidR="00252EFC" w:rsidRPr="00252EFC" w:rsidRDefault="00252EFC" w:rsidP="00252EFC">
            <w:pPr>
              <w:adjustRightInd w:val="0"/>
              <w:spacing w:before="60" w:after="60"/>
              <w:jc w:val="center"/>
              <w:rPr>
                <w:color w:val="000000"/>
                <w:sz w:val="20"/>
                <w:szCs w:val="20"/>
              </w:rPr>
            </w:pPr>
          </w:p>
        </w:tc>
        <w:tc>
          <w:tcPr>
            <w:tcW w:w="1486" w:type="dxa"/>
            <w:tcBorders>
              <w:top w:val="nil"/>
              <w:left w:val="single" w:sz="4" w:space="0" w:color="auto"/>
              <w:bottom w:val="nil"/>
            </w:tcBorders>
          </w:tcPr>
          <w:p w:rsidR="00252EFC" w:rsidRPr="00252EFC" w:rsidRDefault="00252EFC" w:rsidP="00252EFC">
            <w:pPr>
              <w:adjustRightInd w:val="0"/>
              <w:spacing w:before="60" w:after="60"/>
              <w:jc w:val="center"/>
              <w:rPr>
                <w:color w:val="000000"/>
                <w:sz w:val="20"/>
                <w:szCs w:val="20"/>
              </w:rPr>
            </w:pPr>
          </w:p>
        </w:tc>
        <w:tc>
          <w:tcPr>
            <w:tcW w:w="1346" w:type="dxa"/>
            <w:tcBorders>
              <w:top w:val="nil"/>
              <w:bottom w:val="nil"/>
              <w:right w:val="nil"/>
            </w:tcBorders>
          </w:tcPr>
          <w:p w:rsidR="00252EFC" w:rsidRPr="00252EFC" w:rsidRDefault="00252EFC" w:rsidP="003F7C6E">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252EFC" w:rsidRPr="00322BD5" w:rsidRDefault="00252EFC" w:rsidP="0038799C">
            <w:pPr>
              <w:adjustRightInd w:val="0"/>
              <w:jc w:val="center"/>
              <w:rPr>
                <w:color w:val="000000"/>
                <w:sz w:val="20"/>
                <w:szCs w:val="20"/>
              </w:rPr>
            </w:pPr>
          </w:p>
        </w:tc>
        <w:tc>
          <w:tcPr>
            <w:tcW w:w="1486" w:type="dxa"/>
            <w:tcBorders>
              <w:top w:val="nil"/>
              <w:left w:val="nil"/>
              <w:bottom w:val="nil"/>
              <w:right w:val="double" w:sz="2" w:space="0" w:color="auto"/>
            </w:tcBorders>
          </w:tcPr>
          <w:p w:rsidR="00252EFC" w:rsidRPr="00252EFC" w:rsidRDefault="00252EFC" w:rsidP="00252EFC">
            <w:pPr>
              <w:adjustRightInd w:val="0"/>
              <w:spacing w:before="60" w:after="60"/>
              <w:rPr>
                <w:color w:val="000000"/>
                <w:sz w:val="20"/>
                <w:szCs w:val="20"/>
              </w:rPr>
            </w:pPr>
          </w:p>
        </w:tc>
      </w:tr>
      <w:tr w:rsidR="00252EFC"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252EFC" w:rsidRDefault="00252EFC" w:rsidP="0038799C">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5</w:t>
            </w:r>
            <w:r>
              <w:rPr>
                <w:color w:val="000000"/>
                <w:sz w:val="20"/>
                <w:szCs w:val="20"/>
              </w:rPr>
              <w:t>,</w:t>
            </w:r>
            <w:r w:rsidRPr="00252EFC">
              <w:rPr>
                <w:color w:val="000000"/>
                <w:sz w:val="20"/>
                <w:szCs w:val="20"/>
              </w:rPr>
              <w:t>141</w:t>
            </w:r>
          </w:p>
        </w:tc>
        <w:tc>
          <w:tcPr>
            <w:tcW w:w="1486" w:type="dxa"/>
            <w:tcBorders>
              <w:top w:val="nil"/>
              <w:left w:val="single" w:sz="4" w:space="0" w:color="auto"/>
              <w:bottom w:val="nil"/>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78.7</w:t>
            </w:r>
          </w:p>
        </w:tc>
        <w:tc>
          <w:tcPr>
            <w:tcW w:w="1346" w:type="dxa"/>
            <w:tcBorders>
              <w:top w:val="nil"/>
              <w:bottom w:val="nil"/>
              <w:right w:val="nil"/>
            </w:tcBorders>
          </w:tcPr>
          <w:p w:rsidR="00252EFC" w:rsidRPr="00252EFC" w:rsidRDefault="00252EFC" w:rsidP="003F7C6E">
            <w:pPr>
              <w:adjustRightInd w:val="0"/>
              <w:spacing w:before="60" w:after="60"/>
              <w:jc w:val="right"/>
              <w:rPr>
                <w:color w:val="000000"/>
                <w:sz w:val="20"/>
                <w:szCs w:val="20"/>
              </w:rPr>
            </w:pPr>
            <w:r w:rsidRPr="00252EFC">
              <w:rPr>
                <w:color w:val="000000"/>
                <w:sz w:val="20"/>
                <w:szCs w:val="20"/>
              </w:rPr>
              <w:t>76.7</w:t>
            </w:r>
          </w:p>
        </w:tc>
        <w:tc>
          <w:tcPr>
            <w:tcW w:w="439" w:type="dxa"/>
            <w:tcBorders>
              <w:top w:val="nil"/>
              <w:left w:val="nil"/>
              <w:bottom w:val="nil"/>
              <w:right w:val="nil"/>
            </w:tcBorders>
            <w:vAlign w:val="center"/>
          </w:tcPr>
          <w:p w:rsidR="00252EFC" w:rsidRPr="00322BD5" w:rsidRDefault="00252EFC" w:rsidP="0038799C">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tcPr>
          <w:p w:rsidR="00252EFC" w:rsidRPr="00252EFC" w:rsidRDefault="00252EFC" w:rsidP="00252EFC">
            <w:pPr>
              <w:adjustRightInd w:val="0"/>
              <w:spacing w:before="60" w:after="60"/>
              <w:rPr>
                <w:color w:val="000000"/>
                <w:sz w:val="20"/>
                <w:szCs w:val="20"/>
              </w:rPr>
            </w:pPr>
            <w:r w:rsidRPr="00252EFC">
              <w:rPr>
                <w:color w:val="000000"/>
                <w:sz w:val="20"/>
                <w:szCs w:val="20"/>
              </w:rPr>
              <w:t>80.7</w:t>
            </w:r>
          </w:p>
        </w:tc>
      </w:tr>
      <w:tr w:rsidR="00252EFC"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252EFC" w:rsidRDefault="00252EFC" w:rsidP="0038799C">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9</w:t>
            </w:r>
            <w:r>
              <w:rPr>
                <w:color w:val="000000"/>
                <w:sz w:val="20"/>
                <w:szCs w:val="20"/>
              </w:rPr>
              <w:t>,</w:t>
            </w:r>
            <w:r w:rsidRPr="00252EFC">
              <w:rPr>
                <w:color w:val="000000"/>
                <w:sz w:val="20"/>
                <w:szCs w:val="20"/>
              </w:rPr>
              <w:t>166</w:t>
            </w:r>
          </w:p>
        </w:tc>
        <w:tc>
          <w:tcPr>
            <w:tcW w:w="1486" w:type="dxa"/>
            <w:tcBorders>
              <w:top w:val="nil"/>
              <w:left w:val="single" w:sz="4" w:space="0" w:color="auto"/>
              <w:bottom w:val="nil"/>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83.3</w:t>
            </w:r>
          </w:p>
        </w:tc>
        <w:tc>
          <w:tcPr>
            <w:tcW w:w="1346" w:type="dxa"/>
            <w:tcBorders>
              <w:top w:val="nil"/>
              <w:bottom w:val="nil"/>
              <w:right w:val="nil"/>
            </w:tcBorders>
          </w:tcPr>
          <w:p w:rsidR="00252EFC" w:rsidRPr="00252EFC" w:rsidRDefault="00252EFC" w:rsidP="003F7C6E">
            <w:pPr>
              <w:adjustRightInd w:val="0"/>
              <w:spacing w:before="60" w:after="60"/>
              <w:jc w:val="right"/>
              <w:rPr>
                <w:color w:val="000000"/>
                <w:sz w:val="20"/>
                <w:szCs w:val="20"/>
              </w:rPr>
            </w:pPr>
            <w:r w:rsidRPr="00252EFC">
              <w:rPr>
                <w:color w:val="000000"/>
                <w:sz w:val="20"/>
                <w:szCs w:val="20"/>
              </w:rPr>
              <w:t>82.1</w:t>
            </w:r>
          </w:p>
        </w:tc>
        <w:tc>
          <w:tcPr>
            <w:tcW w:w="439" w:type="dxa"/>
            <w:tcBorders>
              <w:top w:val="nil"/>
              <w:left w:val="nil"/>
              <w:bottom w:val="nil"/>
              <w:right w:val="nil"/>
            </w:tcBorders>
            <w:vAlign w:val="center"/>
          </w:tcPr>
          <w:p w:rsidR="00252EFC" w:rsidRPr="00322BD5" w:rsidRDefault="00252EFC" w:rsidP="0038799C">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tcPr>
          <w:p w:rsidR="00252EFC" w:rsidRPr="00252EFC" w:rsidRDefault="00252EFC" w:rsidP="00252EFC">
            <w:pPr>
              <w:adjustRightInd w:val="0"/>
              <w:spacing w:before="60" w:after="60"/>
              <w:rPr>
                <w:color w:val="000000"/>
                <w:sz w:val="20"/>
                <w:szCs w:val="20"/>
              </w:rPr>
            </w:pPr>
            <w:r w:rsidRPr="00252EFC">
              <w:rPr>
                <w:color w:val="000000"/>
                <w:sz w:val="20"/>
                <w:szCs w:val="20"/>
              </w:rPr>
              <w:t>84.5</w:t>
            </w:r>
          </w:p>
        </w:tc>
      </w:tr>
      <w:tr w:rsidR="00252EFC"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252EFC" w:rsidRPr="00EC7054" w:rsidRDefault="00252EFC" w:rsidP="0038799C">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tcPr>
          <w:p w:rsidR="00252EFC" w:rsidRPr="00252EFC" w:rsidRDefault="00252EFC" w:rsidP="00252EFC">
            <w:pPr>
              <w:adjustRightInd w:val="0"/>
              <w:spacing w:before="60" w:after="60"/>
              <w:jc w:val="center"/>
              <w:rPr>
                <w:color w:val="000000"/>
                <w:sz w:val="20"/>
                <w:szCs w:val="20"/>
              </w:rPr>
            </w:pPr>
          </w:p>
        </w:tc>
        <w:tc>
          <w:tcPr>
            <w:tcW w:w="1486" w:type="dxa"/>
            <w:tcBorders>
              <w:top w:val="nil"/>
              <w:left w:val="single" w:sz="4" w:space="0" w:color="auto"/>
              <w:bottom w:val="nil"/>
            </w:tcBorders>
          </w:tcPr>
          <w:p w:rsidR="00252EFC" w:rsidRPr="00252EFC" w:rsidRDefault="00252EFC" w:rsidP="00252EFC">
            <w:pPr>
              <w:adjustRightInd w:val="0"/>
              <w:spacing w:before="60" w:after="60"/>
              <w:jc w:val="center"/>
              <w:rPr>
                <w:color w:val="000000"/>
                <w:sz w:val="20"/>
                <w:szCs w:val="20"/>
              </w:rPr>
            </w:pPr>
          </w:p>
        </w:tc>
        <w:tc>
          <w:tcPr>
            <w:tcW w:w="1346" w:type="dxa"/>
            <w:tcBorders>
              <w:top w:val="nil"/>
              <w:bottom w:val="nil"/>
              <w:right w:val="nil"/>
            </w:tcBorders>
          </w:tcPr>
          <w:p w:rsidR="00252EFC" w:rsidRPr="00252EFC" w:rsidRDefault="00252EFC" w:rsidP="003F7C6E">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252EFC" w:rsidRPr="00322BD5" w:rsidRDefault="00252EFC" w:rsidP="0038799C">
            <w:pPr>
              <w:adjustRightInd w:val="0"/>
              <w:jc w:val="center"/>
              <w:rPr>
                <w:color w:val="000000"/>
                <w:sz w:val="20"/>
                <w:szCs w:val="20"/>
              </w:rPr>
            </w:pPr>
          </w:p>
        </w:tc>
        <w:tc>
          <w:tcPr>
            <w:tcW w:w="1486" w:type="dxa"/>
            <w:tcBorders>
              <w:top w:val="nil"/>
              <w:left w:val="nil"/>
              <w:bottom w:val="nil"/>
              <w:right w:val="double" w:sz="2" w:space="0" w:color="auto"/>
            </w:tcBorders>
          </w:tcPr>
          <w:p w:rsidR="00252EFC" w:rsidRPr="00252EFC" w:rsidRDefault="00252EFC" w:rsidP="00252EFC">
            <w:pPr>
              <w:adjustRightInd w:val="0"/>
              <w:spacing w:before="60" w:after="60"/>
              <w:rPr>
                <w:color w:val="000000"/>
                <w:sz w:val="20"/>
                <w:szCs w:val="20"/>
              </w:rPr>
            </w:pPr>
          </w:p>
        </w:tc>
      </w:tr>
      <w:tr w:rsidR="00252EFC"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252EFC" w:rsidRPr="00EC7054" w:rsidRDefault="00252EFC" w:rsidP="0038799C">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878</w:t>
            </w:r>
          </w:p>
        </w:tc>
        <w:tc>
          <w:tcPr>
            <w:tcW w:w="1486" w:type="dxa"/>
            <w:tcBorders>
              <w:top w:val="nil"/>
              <w:left w:val="single" w:sz="4" w:space="0" w:color="auto"/>
              <w:bottom w:val="nil"/>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73.1</w:t>
            </w:r>
          </w:p>
        </w:tc>
        <w:tc>
          <w:tcPr>
            <w:tcW w:w="1346" w:type="dxa"/>
            <w:tcBorders>
              <w:top w:val="nil"/>
              <w:bottom w:val="nil"/>
              <w:right w:val="nil"/>
            </w:tcBorders>
          </w:tcPr>
          <w:p w:rsidR="00252EFC" w:rsidRPr="00252EFC" w:rsidRDefault="00252EFC" w:rsidP="003F7C6E">
            <w:pPr>
              <w:adjustRightInd w:val="0"/>
              <w:spacing w:before="60" w:after="60"/>
              <w:jc w:val="right"/>
              <w:rPr>
                <w:color w:val="000000"/>
                <w:sz w:val="20"/>
                <w:szCs w:val="20"/>
              </w:rPr>
            </w:pPr>
            <w:r w:rsidRPr="00252EFC">
              <w:rPr>
                <w:color w:val="000000"/>
                <w:sz w:val="20"/>
                <w:szCs w:val="20"/>
              </w:rPr>
              <w:t>68.2</w:t>
            </w:r>
          </w:p>
        </w:tc>
        <w:tc>
          <w:tcPr>
            <w:tcW w:w="439" w:type="dxa"/>
            <w:tcBorders>
              <w:top w:val="nil"/>
              <w:left w:val="nil"/>
              <w:bottom w:val="nil"/>
              <w:right w:val="nil"/>
            </w:tcBorders>
            <w:vAlign w:val="center"/>
          </w:tcPr>
          <w:p w:rsidR="00252EFC" w:rsidRPr="00322BD5" w:rsidRDefault="00252EF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52EFC" w:rsidRPr="00252EFC" w:rsidRDefault="00252EFC" w:rsidP="00252EFC">
            <w:pPr>
              <w:adjustRightInd w:val="0"/>
              <w:spacing w:before="60" w:after="60"/>
              <w:rPr>
                <w:color w:val="000000"/>
                <w:sz w:val="20"/>
                <w:szCs w:val="20"/>
              </w:rPr>
            </w:pPr>
            <w:r w:rsidRPr="00252EFC">
              <w:rPr>
                <w:color w:val="000000"/>
                <w:sz w:val="20"/>
                <w:szCs w:val="20"/>
              </w:rPr>
              <w:t>77.9</w:t>
            </w:r>
          </w:p>
        </w:tc>
      </w:tr>
      <w:tr w:rsidR="00252EFC"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252EFC" w:rsidRPr="00EC7054" w:rsidRDefault="00252EFC" w:rsidP="0038799C">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3</w:t>
            </w:r>
            <w:r>
              <w:rPr>
                <w:color w:val="000000"/>
                <w:sz w:val="20"/>
                <w:szCs w:val="20"/>
              </w:rPr>
              <w:t>,</w:t>
            </w:r>
            <w:r w:rsidRPr="00252EFC">
              <w:rPr>
                <w:color w:val="000000"/>
                <w:sz w:val="20"/>
                <w:szCs w:val="20"/>
              </w:rPr>
              <w:t>261</w:t>
            </w:r>
          </w:p>
        </w:tc>
        <w:tc>
          <w:tcPr>
            <w:tcW w:w="1486" w:type="dxa"/>
            <w:tcBorders>
              <w:top w:val="nil"/>
              <w:left w:val="single" w:sz="4" w:space="0" w:color="auto"/>
              <w:bottom w:val="nil"/>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75.4</w:t>
            </w:r>
          </w:p>
        </w:tc>
        <w:tc>
          <w:tcPr>
            <w:tcW w:w="1346" w:type="dxa"/>
            <w:tcBorders>
              <w:top w:val="nil"/>
              <w:bottom w:val="nil"/>
              <w:right w:val="nil"/>
            </w:tcBorders>
          </w:tcPr>
          <w:p w:rsidR="00252EFC" w:rsidRPr="00252EFC" w:rsidRDefault="00252EFC" w:rsidP="003F7C6E">
            <w:pPr>
              <w:adjustRightInd w:val="0"/>
              <w:spacing w:before="60" w:after="60"/>
              <w:jc w:val="right"/>
              <w:rPr>
                <w:color w:val="000000"/>
                <w:sz w:val="20"/>
                <w:szCs w:val="20"/>
              </w:rPr>
            </w:pPr>
            <w:r w:rsidRPr="00252EFC">
              <w:rPr>
                <w:color w:val="000000"/>
                <w:sz w:val="20"/>
                <w:szCs w:val="20"/>
              </w:rPr>
              <w:t>72.9</w:t>
            </w:r>
          </w:p>
        </w:tc>
        <w:tc>
          <w:tcPr>
            <w:tcW w:w="439" w:type="dxa"/>
            <w:tcBorders>
              <w:top w:val="nil"/>
              <w:left w:val="nil"/>
              <w:bottom w:val="nil"/>
              <w:right w:val="nil"/>
            </w:tcBorders>
            <w:vAlign w:val="center"/>
          </w:tcPr>
          <w:p w:rsidR="00252EFC" w:rsidRPr="00322BD5" w:rsidRDefault="00252EF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52EFC" w:rsidRPr="00252EFC" w:rsidRDefault="00252EFC" w:rsidP="00252EFC">
            <w:pPr>
              <w:adjustRightInd w:val="0"/>
              <w:spacing w:before="60" w:after="60"/>
              <w:rPr>
                <w:color w:val="000000"/>
                <w:sz w:val="20"/>
                <w:szCs w:val="20"/>
              </w:rPr>
            </w:pPr>
            <w:r w:rsidRPr="00252EFC">
              <w:rPr>
                <w:color w:val="000000"/>
                <w:sz w:val="20"/>
                <w:szCs w:val="20"/>
              </w:rPr>
              <w:t>77.8</w:t>
            </w:r>
          </w:p>
        </w:tc>
      </w:tr>
      <w:tr w:rsidR="00252EFC"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252EFC" w:rsidRPr="00EC7054" w:rsidRDefault="00252EFC" w:rsidP="0038799C">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3</w:t>
            </w:r>
            <w:r>
              <w:rPr>
                <w:color w:val="000000"/>
                <w:sz w:val="20"/>
                <w:szCs w:val="20"/>
              </w:rPr>
              <w:t>,</w:t>
            </w:r>
            <w:r w:rsidRPr="00252EFC">
              <w:rPr>
                <w:color w:val="000000"/>
                <w:sz w:val="20"/>
                <w:szCs w:val="20"/>
              </w:rPr>
              <w:t>476</w:t>
            </w:r>
          </w:p>
        </w:tc>
        <w:tc>
          <w:tcPr>
            <w:tcW w:w="1486" w:type="dxa"/>
            <w:tcBorders>
              <w:top w:val="nil"/>
              <w:left w:val="single" w:sz="4" w:space="0" w:color="auto"/>
              <w:bottom w:val="nil"/>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81.7</w:t>
            </w:r>
          </w:p>
        </w:tc>
        <w:tc>
          <w:tcPr>
            <w:tcW w:w="1346" w:type="dxa"/>
            <w:tcBorders>
              <w:top w:val="nil"/>
              <w:bottom w:val="nil"/>
              <w:right w:val="nil"/>
            </w:tcBorders>
          </w:tcPr>
          <w:p w:rsidR="00252EFC" w:rsidRPr="00252EFC" w:rsidRDefault="00252EFC" w:rsidP="003F7C6E">
            <w:pPr>
              <w:adjustRightInd w:val="0"/>
              <w:spacing w:before="60" w:after="60"/>
              <w:jc w:val="right"/>
              <w:rPr>
                <w:color w:val="000000"/>
                <w:sz w:val="20"/>
                <w:szCs w:val="20"/>
              </w:rPr>
            </w:pPr>
            <w:r w:rsidRPr="00252EFC">
              <w:rPr>
                <w:color w:val="000000"/>
                <w:sz w:val="20"/>
                <w:szCs w:val="20"/>
              </w:rPr>
              <w:t>79.7</w:t>
            </w:r>
          </w:p>
        </w:tc>
        <w:tc>
          <w:tcPr>
            <w:tcW w:w="439" w:type="dxa"/>
            <w:tcBorders>
              <w:top w:val="nil"/>
              <w:left w:val="nil"/>
              <w:bottom w:val="nil"/>
              <w:right w:val="nil"/>
            </w:tcBorders>
            <w:vAlign w:val="center"/>
          </w:tcPr>
          <w:p w:rsidR="00252EFC" w:rsidRPr="00322BD5" w:rsidRDefault="00252EF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52EFC" w:rsidRPr="00252EFC" w:rsidRDefault="00252EFC" w:rsidP="00252EFC">
            <w:pPr>
              <w:adjustRightInd w:val="0"/>
              <w:spacing w:before="60" w:after="60"/>
              <w:rPr>
                <w:color w:val="000000"/>
                <w:sz w:val="20"/>
                <w:szCs w:val="20"/>
              </w:rPr>
            </w:pPr>
            <w:r w:rsidRPr="00252EFC">
              <w:rPr>
                <w:color w:val="000000"/>
                <w:sz w:val="20"/>
                <w:szCs w:val="20"/>
              </w:rPr>
              <w:t>83.6</w:t>
            </w:r>
          </w:p>
        </w:tc>
      </w:tr>
      <w:tr w:rsidR="00252EFC"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252EFC" w:rsidRPr="00EC7054" w:rsidRDefault="00252EFC" w:rsidP="0038799C">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6</w:t>
            </w:r>
            <w:r>
              <w:rPr>
                <w:color w:val="000000"/>
                <w:sz w:val="20"/>
                <w:szCs w:val="20"/>
              </w:rPr>
              <w:t>,</w:t>
            </w:r>
            <w:r w:rsidRPr="00252EFC">
              <w:rPr>
                <w:color w:val="000000"/>
                <w:sz w:val="20"/>
                <w:szCs w:val="20"/>
              </w:rPr>
              <w:t>718</w:t>
            </w:r>
          </w:p>
        </w:tc>
        <w:tc>
          <w:tcPr>
            <w:tcW w:w="1486" w:type="dxa"/>
            <w:tcBorders>
              <w:top w:val="nil"/>
              <w:left w:val="single" w:sz="4" w:space="0" w:color="auto"/>
              <w:bottom w:val="nil"/>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89.0</w:t>
            </w:r>
          </w:p>
        </w:tc>
        <w:tc>
          <w:tcPr>
            <w:tcW w:w="1346" w:type="dxa"/>
            <w:tcBorders>
              <w:top w:val="nil"/>
              <w:bottom w:val="nil"/>
              <w:right w:val="nil"/>
            </w:tcBorders>
          </w:tcPr>
          <w:p w:rsidR="00252EFC" w:rsidRPr="00252EFC" w:rsidRDefault="00252EFC" w:rsidP="003F7C6E">
            <w:pPr>
              <w:adjustRightInd w:val="0"/>
              <w:spacing w:before="60" w:after="60"/>
              <w:jc w:val="right"/>
              <w:rPr>
                <w:color w:val="000000"/>
                <w:sz w:val="20"/>
                <w:szCs w:val="20"/>
              </w:rPr>
            </w:pPr>
            <w:r w:rsidRPr="00252EFC">
              <w:rPr>
                <w:color w:val="000000"/>
                <w:sz w:val="20"/>
                <w:szCs w:val="20"/>
              </w:rPr>
              <w:t>88.0</w:t>
            </w:r>
          </w:p>
        </w:tc>
        <w:tc>
          <w:tcPr>
            <w:tcW w:w="439" w:type="dxa"/>
            <w:tcBorders>
              <w:top w:val="nil"/>
              <w:left w:val="nil"/>
              <w:bottom w:val="nil"/>
              <w:right w:val="nil"/>
            </w:tcBorders>
            <w:vAlign w:val="center"/>
          </w:tcPr>
          <w:p w:rsidR="00252EFC" w:rsidRPr="00322BD5" w:rsidRDefault="00252EF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52EFC" w:rsidRPr="00252EFC" w:rsidRDefault="00252EFC" w:rsidP="00252EFC">
            <w:pPr>
              <w:adjustRightInd w:val="0"/>
              <w:spacing w:before="60" w:after="60"/>
              <w:rPr>
                <w:color w:val="000000"/>
                <w:sz w:val="20"/>
                <w:szCs w:val="20"/>
              </w:rPr>
            </w:pPr>
            <w:r w:rsidRPr="00252EFC">
              <w:rPr>
                <w:color w:val="000000"/>
                <w:sz w:val="20"/>
                <w:szCs w:val="20"/>
              </w:rPr>
              <w:t>90.1</w:t>
            </w:r>
          </w:p>
        </w:tc>
      </w:tr>
      <w:tr w:rsidR="00252EFC"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252EFC" w:rsidRPr="00EC7054" w:rsidRDefault="00252EFC" w:rsidP="0038799C">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tcPr>
          <w:p w:rsidR="00252EFC" w:rsidRPr="00252EFC" w:rsidRDefault="00252EFC" w:rsidP="00252EFC">
            <w:pPr>
              <w:adjustRightInd w:val="0"/>
              <w:spacing w:before="60" w:after="60"/>
              <w:jc w:val="center"/>
              <w:rPr>
                <w:color w:val="000000"/>
                <w:sz w:val="20"/>
                <w:szCs w:val="20"/>
              </w:rPr>
            </w:pPr>
          </w:p>
        </w:tc>
        <w:tc>
          <w:tcPr>
            <w:tcW w:w="1486" w:type="dxa"/>
            <w:tcBorders>
              <w:top w:val="nil"/>
              <w:left w:val="single" w:sz="4" w:space="0" w:color="auto"/>
              <w:bottom w:val="nil"/>
            </w:tcBorders>
          </w:tcPr>
          <w:p w:rsidR="00252EFC" w:rsidRPr="00252EFC" w:rsidRDefault="00252EFC" w:rsidP="00252EFC">
            <w:pPr>
              <w:adjustRightInd w:val="0"/>
              <w:spacing w:before="60" w:after="60"/>
              <w:jc w:val="center"/>
              <w:rPr>
                <w:color w:val="000000"/>
                <w:sz w:val="20"/>
                <w:szCs w:val="20"/>
              </w:rPr>
            </w:pPr>
          </w:p>
        </w:tc>
        <w:tc>
          <w:tcPr>
            <w:tcW w:w="1346" w:type="dxa"/>
            <w:tcBorders>
              <w:top w:val="nil"/>
              <w:bottom w:val="nil"/>
              <w:right w:val="nil"/>
            </w:tcBorders>
          </w:tcPr>
          <w:p w:rsidR="00252EFC" w:rsidRPr="00252EFC" w:rsidRDefault="00252EFC" w:rsidP="003F7C6E">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252EFC" w:rsidRPr="00322BD5" w:rsidRDefault="00252EFC" w:rsidP="0038799C">
            <w:pPr>
              <w:adjustRightInd w:val="0"/>
              <w:jc w:val="center"/>
              <w:rPr>
                <w:color w:val="000000"/>
                <w:sz w:val="20"/>
                <w:szCs w:val="20"/>
              </w:rPr>
            </w:pPr>
          </w:p>
        </w:tc>
        <w:tc>
          <w:tcPr>
            <w:tcW w:w="1486" w:type="dxa"/>
            <w:tcBorders>
              <w:top w:val="nil"/>
              <w:left w:val="nil"/>
              <w:bottom w:val="nil"/>
              <w:right w:val="double" w:sz="2" w:space="0" w:color="auto"/>
            </w:tcBorders>
          </w:tcPr>
          <w:p w:rsidR="00252EFC" w:rsidRPr="00252EFC" w:rsidRDefault="00252EFC" w:rsidP="00252EFC">
            <w:pPr>
              <w:adjustRightInd w:val="0"/>
              <w:spacing w:before="60" w:after="60"/>
              <w:rPr>
                <w:color w:val="000000"/>
                <w:sz w:val="20"/>
                <w:szCs w:val="20"/>
              </w:rPr>
            </w:pPr>
          </w:p>
        </w:tc>
      </w:tr>
      <w:tr w:rsidR="00252EFC"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252EFC" w:rsidRPr="00EC7054" w:rsidRDefault="00252EFC" w:rsidP="0038799C">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3</w:t>
            </w:r>
            <w:r>
              <w:rPr>
                <w:color w:val="000000"/>
                <w:sz w:val="20"/>
                <w:szCs w:val="20"/>
              </w:rPr>
              <w:t>,</w:t>
            </w:r>
            <w:r w:rsidRPr="00252EFC">
              <w:rPr>
                <w:color w:val="000000"/>
                <w:sz w:val="20"/>
                <w:szCs w:val="20"/>
              </w:rPr>
              <w:t>112</w:t>
            </w:r>
          </w:p>
        </w:tc>
        <w:tc>
          <w:tcPr>
            <w:tcW w:w="1486" w:type="dxa"/>
            <w:tcBorders>
              <w:top w:val="nil"/>
              <w:left w:val="single" w:sz="4" w:space="0" w:color="auto"/>
              <w:bottom w:val="nil"/>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76.7</w:t>
            </w:r>
          </w:p>
        </w:tc>
        <w:tc>
          <w:tcPr>
            <w:tcW w:w="1346" w:type="dxa"/>
            <w:tcBorders>
              <w:top w:val="nil"/>
              <w:bottom w:val="nil"/>
              <w:right w:val="nil"/>
            </w:tcBorders>
          </w:tcPr>
          <w:p w:rsidR="00252EFC" w:rsidRPr="00252EFC" w:rsidRDefault="00252EFC" w:rsidP="003F7C6E">
            <w:pPr>
              <w:adjustRightInd w:val="0"/>
              <w:spacing w:before="60" w:after="60"/>
              <w:jc w:val="right"/>
              <w:rPr>
                <w:color w:val="000000"/>
                <w:sz w:val="20"/>
                <w:szCs w:val="20"/>
              </w:rPr>
            </w:pPr>
            <w:r w:rsidRPr="00252EFC">
              <w:rPr>
                <w:color w:val="000000"/>
                <w:sz w:val="20"/>
                <w:szCs w:val="20"/>
              </w:rPr>
              <w:t>74.0</w:t>
            </w:r>
          </w:p>
        </w:tc>
        <w:tc>
          <w:tcPr>
            <w:tcW w:w="439" w:type="dxa"/>
            <w:tcBorders>
              <w:top w:val="nil"/>
              <w:left w:val="nil"/>
              <w:bottom w:val="nil"/>
              <w:right w:val="nil"/>
            </w:tcBorders>
            <w:vAlign w:val="center"/>
          </w:tcPr>
          <w:p w:rsidR="00252EFC" w:rsidRPr="00322BD5" w:rsidRDefault="00252EF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52EFC" w:rsidRPr="00252EFC" w:rsidRDefault="00252EFC" w:rsidP="00252EFC">
            <w:pPr>
              <w:adjustRightInd w:val="0"/>
              <w:spacing w:before="60" w:after="60"/>
              <w:rPr>
                <w:color w:val="000000"/>
                <w:sz w:val="20"/>
                <w:szCs w:val="20"/>
              </w:rPr>
            </w:pPr>
            <w:r w:rsidRPr="00252EFC">
              <w:rPr>
                <w:color w:val="000000"/>
                <w:sz w:val="20"/>
                <w:szCs w:val="20"/>
              </w:rPr>
              <w:t>79.3</w:t>
            </w:r>
          </w:p>
        </w:tc>
      </w:tr>
      <w:tr w:rsidR="00252EFC"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252EFC" w:rsidRPr="00EC7054" w:rsidRDefault="00252EFC" w:rsidP="0038799C">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1</w:t>
            </w:r>
            <w:r>
              <w:rPr>
                <w:color w:val="000000"/>
                <w:sz w:val="20"/>
                <w:szCs w:val="20"/>
              </w:rPr>
              <w:t>,</w:t>
            </w:r>
            <w:r w:rsidRPr="00252EFC">
              <w:rPr>
                <w:color w:val="000000"/>
                <w:sz w:val="20"/>
                <w:szCs w:val="20"/>
              </w:rPr>
              <w:t>183</w:t>
            </w:r>
          </w:p>
        </w:tc>
        <w:tc>
          <w:tcPr>
            <w:tcW w:w="1486" w:type="dxa"/>
            <w:tcBorders>
              <w:top w:val="nil"/>
              <w:left w:val="single" w:sz="4" w:space="0" w:color="auto"/>
              <w:bottom w:val="nil"/>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80.3</w:t>
            </w:r>
          </w:p>
        </w:tc>
        <w:tc>
          <w:tcPr>
            <w:tcW w:w="1346" w:type="dxa"/>
            <w:tcBorders>
              <w:top w:val="nil"/>
              <w:bottom w:val="nil"/>
              <w:right w:val="nil"/>
            </w:tcBorders>
          </w:tcPr>
          <w:p w:rsidR="00252EFC" w:rsidRPr="00252EFC" w:rsidRDefault="00252EFC" w:rsidP="003F7C6E">
            <w:pPr>
              <w:adjustRightInd w:val="0"/>
              <w:spacing w:before="60" w:after="60"/>
              <w:jc w:val="right"/>
              <w:rPr>
                <w:color w:val="000000"/>
                <w:sz w:val="20"/>
                <w:szCs w:val="20"/>
              </w:rPr>
            </w:pPr>
            <w:r w:rsidRPr="00252EFC">
              <w:rPr>
                <w:color w:val="000000"/>
                <w:sz w:val="20"/>
                <w:szCs w:val="20"/>
              </w:rPr>
              <w:t>76.6</w:t>
            </w:r>
          </w:p>
        </w:tc>
        <w:tc>
          <w:tcPr>
            <w:tcW w:w="439" w:type="dxa"/>
            <w:tcBorders>
              <w:top w:val="nil"/>
              <w:left w:val="nil"/>
              <w:bottom w:val="nil"/>
              <w:right w:val="nil"/>
            </w:tcBorders>
            <w:vAlign w:val="center"/>
          </w:tcPr>
          <w:p w:rsidR="00252EFC" w:rsidRPr="00322BD5" w:rsidRDefault="00252EF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52EFC" w:rsidRPr="00252EFC" w:rsidRDefault="00252EFC" w:rsidP="00252EFC">
            <w:pPr>
              <w:adjustRightInd w:val="0"/>
              <w:spacing w:before="60" w:after="60"/>
              <w:rPr>
                <w:color w:val="000000"/>
                <w:sz w:val="20"/>
                <w:szCs w:val="20"/>
              </w:rPr>
            </w:pPr>
            <w:r w:rsidRPr="00252EFC">
              <w:rPr>
                <w:color w:val="000000"/>
                <w:sz w:val="20"/>
                <w:szCs w:val="20"/>
              </w:rPr>
              <w:t>84.0</w:t>
            </w:r>
          </w:p>
        </w:tc>
      </w:tr>
      <w:tr w:rsidR="00252EFC"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252EFC" w:rsidRPr="00EC7054" w:rsidRDefault="00252EFC" w:rsidP="0038799C">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1</w:t>
            </w:r>
            <w:r>
              <w:rPr>
                <w:color w:val="000000"/>
                <w:sz w:val="20"/>
                <w:szCs w:val="20"/>
              </w:rPr>
              <w:t>,</w:t>
            </w:r>
            <w:r w:rsidRPr="00252EFC">
              <w:rPr>
                <w:color w:val="000000"/>
                <w:sz w:val="20"/>
                <w:szCs w:val="20"/>
              </w:rPr>
              <w:t>603</w:t>
            </w:r>
          </w:p>
        </w:tc>
        <w:tc>
          <w:tcPr>
            <w:tcW w:w="1486" w:type="dxa"/>
            <w:tcBorders>
              <w:top w:val="nil"/>
              <w:left w:val="single" w:sz="4" w:space="0" w:color="auto"/>
              <w:bottom w:val="nil"/>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78.5</w:t>
            </w:r>
          </w:p>
        </w:tc>
        <w:tc>
          <w:tcPr>
            <w:tcW w:w="1346" w:type="dxa"/>
            <w:tcBorders>
              <w:top w:val="nil"/>
              <w:bottom w:val="nil"/>
              <w:right w:val="nil"/>
            </w:tcBorders>
          </w:tcPr>
          <w:p w:rsidR="00252EFC" w:rsidRPr="00252EFC" w:rsidRDefault="00252EFC" w:rsidP="003F7C6E">
            <w:pPr>
              <w:adjustRightInd w:val="0"/>
              <w:spacing w:before="60" w:after="60"/>
              <w:jc w:val="right"/>
              <w:rPr>
                <w:color w:val="000000"/>
                <w:sz w:val="20"/>
                <w:szCs w:val="20"/>
              </w:rPr>
            </w:pPr>
            <w:r w:rsidRPr="00252EFC">
              <w:rPr>
                <w:color w:val="000000"/>
                <w:sz w:val="20"/>
                <w:szCs w:val="20"/>
              </w:rPr>
              <w:t>75.1</w:t>
            </w:r>
          </w:p>
        </w:tc>
        <w:tc>
          <w:tcPr>
            <w:tcW w:w="439" w:type="dxa"/>
            <w:tcBorders>
              <w:top w:val="nil"/>
              <w:left w:val="nil"/>
              <w:bottom w:val="nil"/>
              <w:right w:val="nil"/>
            </w:tcBorders>
            <w:vAlign w:val="center"/>
          </w:tcPr>
          <w:p w:rsidR="00252EFC" w:rsidRPr="00322BD5" w:rsidRDefault="00252EF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52EFC" w:rsidRPr="00252EFC" w:rsidRDefault="00252EFC" w:rsidP="00252EFC">
            <w:pPr>
              <w:adjustRightInd w:val="0"/>
              <w:spacing w:before="60" w:after="60"/>
              <w:rPr>
                <w:color w:val="000000"/>
                <w:sz w:val="20"/>
                <w:szCs w:val="20"/>
              </w:rPr>
            </w:pPr>
            <w:r w:rsidRPr="00252EFC">
              <w:rPr>
                <w:color w:val="000000"/>
                <w:sz w:val="20"/>
                <w:szCs w:val="20"/>
              </w:rPr>
              <w:t>81.8</w:t>
            </w:r>
          </w:p>
        </w:tc>
      </w:tr>
      <w:tr w:rsidR="00252EFC"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252EFC" w:rsidRPr="00EC7054" w:rsidRDefault="00252EFC" w:rsidP="0038799C">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tcPr>
          <w:p w:rsidR="00252EFC" w:rsidRPr="00252EFC" w:rsidRDefault="00252EFC" w:rsidP="00252EFC">
            <w:pPr>
              <w:keepNext/>
              <w:adjustRightInd w:val="0"/>
              <w:spacing w:before="60" w:after="60"/>
              <w:jc w:val="center"/>
              <w:rPr>
                <w:color w:val="000000"/>
                <w:sz w:val="20"/>
                <w:szCs w:val="20"/>
              </w:rPr>
            </w:pPr>
            <w:r w:rsidRPr="00252EFC">
              <w:rPr>
                <w:color w:val="000000"/>
                <w:sz w:val="20"/>
                <w:szCs w:val="20"/>
              </w:rPr>
              <w:t>1</w:t>
            </w:r>
            <w:r>
              <w:rPr>
                <w:color w:val="000000"/>
                <w:sz w:val="20"/>
                <w:szCs w:val="20"/>
              </w:rPr>
              <w:t>,</w:t>
            </w:r>
            <w:r w:rsidRPr="00252EFC">
              <w:rPr>
                <w:color w:val="000000"/>
                <w:sz w:val="20"/>
                <w:szCs w:val="20"/>
              </w:rPr>
              <w:t>787</w:t>
            </w:r>
          </w:p>
        </w:tc>
        <w:tc>
          <w:tcPr>
            <w:tcW w:w="1486" w:type="dxa"/>
            <w:tcBorders>
              <w:top w:val="nil"/>
              <w:left w:val="single" w:sz="4" w:space="0" w:color="auto"/>
              <w:bottom w:val="nil"/>
            </w:tcBorders>
          </w:tcPr>
          <w:p w:rsidR="00252EFC" w:rsidRPr="00252EFC" w:rsidRDefault="00252EFC" w:rsidP="00252EFC">
            <w:pPr>
              <w:keepNext/>
              <w:adjustRightInd w:val="0"/>
              <w:spacing w:before="60" w:after="60"/>
              <w:jc w:val="center"/>
              <w:rPr>
                <w:color w:val="000000"/>
                <w:sz w:val="20"/>
                <w:szCs w:val="20"/>
              </w:rPr>
            </w:pPr>
            <w:r w:rsidRPr="00252EFC">
              <w:rPr>
                <w:color w:val="000000"/>
                <w:sz w:val="20"/>
                <w:szCs w:val="20"/>
              </w:rPr>
              <w:t>79.3</w:t>
            </w:r>
          </w:p>
        </w:tc>
        <w:tc>
          <w:tcPr>
            <w:tcW w:w="1346" w:type="dxa"/>
            <w:tcBorders>
              <w:top w:val="nil"/>
              <w:bottom w:val="nil"/>
              <w:right w:val="nil"/>
            </w:tcBorders>
          </w:tcPr>
          <w:p w:rsidR="00252EFC" w:rsidRPr="00252EFC" w:rsidRDefault="00252EFC" w:rsidP="003F7C6E">
            <w:pPr>
              <w:keepNext/>
              <w:adjustRightInd w:val="0"/>
              <w:spacing w:before="60" w:after="60"/>
              <w:jc w:val="right"/>
              <w:rPr>
                <w:color w:val="000000"/>
                <w:sz w:val="20"/>
                <w:szCs w:val="20"/>
              </w:rPr>
            </w:pPr>
            <w:r w:rsidRPr="00252EFC">
              <w:rPr>
                <w:color w:val="000000"/>
                <w:sz w:val="20"/>
                <w:szCs w:val="20"/>
              </w:rPr>
              <w:t>76.2</w:t>
            </w:r>
          </w:p>
        </w:tc>
        <w:tc>
          <w:tcPr>
            <w:tcW w:w="439" w:type="dxa"/>
            <w:tcBorders>
              <w:top w:val="nil"/>
              <w:left w:val="nil"/>
              <w:bottom w:val="nil"/>
              <w:right w:val="nil"/>
            </w:tcBorders>
            <w:vAlign w:val="center"/>
          </w:tcPr>
          <w:p w:rsidR="00252EFC" w:rsidRPr="00322BD5" w:rsidRDefault="00252EF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52EFC" w:rsidRPr="00252EFC" w:rsidRDefault="00252EFC" w:rsidP="00252EFC">
            <w:pPr>
              <w:keepNext/>
              <w:adjustRightInd w:val="0"/>
              <w:spacing w:before="60" w:after="60"/>
              <w:rPr>
                <w:color w:val="000000"/>
                <w:sz w:val="20"/>
                <w:szCs w:val="20"/>
              </w:rPr>
            </w:pPr>
            <w:r w:rsidRPr="00252EFC">
              <w:rPr>
                <w:color w:val="000000"/>
                <w:sz w:val="20"/>
                <w:szCs w:val="20"/>
              </w:rPr>
              <w:t>82.5</w:t>
            </w:r>
          </w:p>
        </w:tc>
      </w:tr>
      <w:tr w:rsidR="00252EFC" w:rsidRPr="00322BD5" w:rsidTr="00554EF5">
        <w:trPr>
          <w:cantSplit/>
          <w:trHeight w:hRule="exact" w:val="288"/>
          <w:jc w:val="center"/>
        </w:trPr>
        <w:tc>
          <w:tcPr>
            <w:tcW w:w="2647" w:type="dxa"/>
            <w:tcBorders>
              <w:top w:val="nil"/>
              <w:left w:val="double" w:sz="2" w:space="0" w:color="auto"/>
              <w:bottom w:val="nil"/>
              <w:right w:val="double" w:sz="2" w:space="0" w:color="auto"/>
            </w:tcBorders>
            <w:vAlign w:val="center"/>
          </w:tcPr>
          <w:p w:rsidR="00252EFC" w:rsidRPr="00EC7054" w:rsidRDefault="00252EFC" w:rsidP="0038799C">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4</w:t>
            </w:r>
            <w:r>
              <w:rPr>
                <w:color w:val="000000"/>
                <w:sz w:val="20"/>
                <w:szCs w:val="20"/>
              </w:rPr>
              <w:t>,</w:t>
            </w:r>
            <w:r w:rsidRPr="00252EFC">
              <w:rPr>
                <w:color w:val="000000"/>
                <w:sz w:val="20"/>
                <w:szCs w:val="20"/>
              </w:rPr>
              <w:t>565</w:t>
            </w:r>
          </w:p>
        </w:tc>
        <w:tc>
          <w:tcPr>
            <w:tcW w:w="1486" w:type="dxa"/>
            <w:tcBorders>
              <w:top w:val="nil"/>
              <w:left w:val="single" w:sz="4" w:space="0" w:color="auto"/>
              <w:bottom w:val="nil"/>
            </w:tcBorders>
          </w:tcPr>
          <w:p w:rsidR="00252EFC" w:rsidRPr="00252EFC" w:rsidRDefault="00252EFC" w:rsidP="00252EFC">
            <w:pPr>
              <w:adjustRightInd w:val="0"/>
              <w:spacing w:before="60" w:after="60"/>
              <w:jc w:val="center"/>
              <w:rPr>
                <w:color w:val="000000"/>
                <w:sz w:val="20"/>
                <w:szCs w:val="20"/>
              </w:rPr>
            </w:pPr>
            <w:r w:rsidRPr="00252EFC">
              <w:rPr>
                <w:color w:val="000000"/>
                <w:sz w:val="20"/>
                <w:szCs w:val="20"/>
              </w:rPr>
              <w:t>86.3</w:t>
            </w:r>
          </w:p>
        </w:tc>
        <w:tc>
          <w:tcPr>
            <w:tcW w:w="1346" w:type="dxa"/>
            <w:tcBorders>
              <w:top w:val="nil"/>
              <w:bottom w:val="nil"/>
              <w:right w:val="nil"/>
            </w:tcBorders>
          </w:tcPr>
          <w:p w:rsidR="00252EFC" w:rsidRPr="00252EFC" w:rsidRDefault="00252EFC" w:rsidP="003F7C6E">
            <w:pPr>
              <w:adjustRightInd w:val="0"/>
              <w:spacing w:before="60" w:after="60"/>
              <w:jc w:val="right"/>
              <w:rPr>
                <w:color w:val="000000"/>
                <w:sz w:val="20"/>
                <w:szCs w:val="20"/>
              </w:rPr>
            </w:pPr>
            <w:r w:rsidRPr="00252EFC">
              <w:rPr>
                <w:color w:val="000000"/>
                <w:sz w:val="20"/>
                <w:szCs w:val="20"/>
              </w:rPr>
              <w:t>84.7</w:t>
            </w:r>
          </w:p>
        </w:tc>
        <w:tc>
          <w:tcPr>
            <w:tcW w:w="439" w:type="dxa"/>
            <w:tcBorders>
              <w:top w:val="nil"/>
              <w:left w:val="nil"/>
              <w:bottom w:val="nil"/>
              <w:right w:val="nil"/>
            </w:tcBorders>
            <w:vAlign w:val="center"/>
          </w:tcPr>
          <w:p w:rsidR="00252EFC" w:rsidRPr="00322BD5" w:rsidRDefault="00252EF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52EFC" w:rsidRPr="00252EFC" w:rsidRDefault="00252EFC" w:rsidP="00252EFC">
            <w:pPr>
              <w:adjustRightInd w:val="0"/>
              <w:spacing w:before="60" w:after="60"/>
              <w:rPr>
                <w:color w:val="000000"/>
                <w:sz w:val="20"/>
                <w:szCs w:val="20"/>
              </w:rPr>
            </w:pPr>
            <w:r w:rsidRPr="00252EFC">
              <w:rPr>
                <w:color w:val="000000"/>
                <w:sz w:val="20"/>
                <w:szCs w:val="20"/>
              </w:rPr>
              <w:t>87.9</w:t>
            </w:r>
          </w:p>
        </w:tc>
      </w:tr>
      <w:tr w:rsidR="003E53ED">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3E53ED" w:rsidRDefault="003E53ED" w:rsidP="0038799C">
            <w:pPr>
              <w:rPr>
                <w:sz w:val="16"/>
              </w:rPr>
            </w:pPr>
          </w:p>
          <w:p w:rsidR="003E53ED" w:rsidRDefault="003E53ED" w:rsidP="0038799C">
            <w:pPr>
              <w:rPr>
                <w:sz w:val="16"/>
              </w:rPr>
            </w:pPr>
            <w:r>
              <w:rPr>
                <w:sz w:val="16"/>
              </w:rPr>
              <w:t>*  White, Black, and Asian race categories refer to non-Hispanic</w:t>
            </w:r>
          </w:p>
          <w:p w:rsidR="00B866BA" w:rsidRDefault="00B866BA" w:rsidP="00B866BA">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p w:rsidR="003E53ED" w:rsidRDefault="003E53ED" w:rsidP="0038799C">
            <w:pPr>
              <w:rPr>
                <w:sz w:val="16"/>
              </w:rPr>
            </w:pPr>
          </w:p>
        </w:tc>
      </w:tr>
    </w:tbl>
    <w:p w:rsidR="003E53ED" w:rsidRDefault="003E53ED" w:rsidP="00541542">
      <w:pPr>
        <w:rPr>
          <w:rFonts w:ascii="Arial" w:hAnsi="Arial" w:cs="Arial"/>
          <w:sz w:val="22"/>
          <w:szCs w:val="22"/>
        </w:rPr>
      </w:pPr>
    </w:p>
    <w:p w:rsidR="00015A48" w:rsidRDefault="00015A48" w:rsidP="00541542">
      <w:pPr>
        <w:rPr>
          <w:rFonts w:ascii="Arial" w:hAnsi="Arial" w:cs="Arial"/>
          <w:sz w:val="22"/>
          <w:szCs w:val="22"/>
        </w:rPr>
      </w:pPr>
    </w:p>
    <w:p w:rsidR="00C476E2" w:rsidRPr="00C3604C" w:rsidRDefault="00015A48" w:rsidP="00C476E2">
      <w:pPr>
        <w:pStyle w:val="Heading2"/>
        <w:framePr w:hSpace="0" w:vSpace="0" w:wrap="auto" w:vAnchor="margin" w:yAlign="inline"/>
        <w:jc w:val="left"/>
        <w:rPr>
          <w:rFonts w:ascii="Arial" w:hAnsi="Arial" w:cs="Arial"/>
          <w:sz w:val="24"/>
          <w:szCs w:val="24"/>
        </w:rPr>
      </w:pPr>
      <w:r>
        <w:rPr>
          <w:rFonts w:ascii="Arial" w:hAnsi="Arial" w:cs="Arial"/>
          <w:sz w:val="22"/>
          <w:szCs w:val="22"/>
        </w:rPr>
        <w:br w:type="page"/>
      </w:r>
      <w:bookmarkStart w:id="61" w:name="_Toc427654078"/>
      <w:r w:rsidR="00C476E2" w:rsidRPr="00C3604C">
        <w:rPr>
          <w:rFonts w:ascii="Arial" w:hAnsi="Arial" w:cs="Arial"/>
          <w:sz w:val="24"/>
          <w:szCs w:val="24"/>
        </w:rPr>
        <w:lastRenderedPageBreak/>
        <w:t xml:space="preserve">Section </w:t>
      </w:r>
      <w:r w:rsidR="00C476E2">
        <w:rPr>
          <w:rFonts w:ascii="Arial" w:hAnsi="Arial" w:cs="Arial"/>
          <w:sz w:val="24"/>
          <w:szCs w:val="24"/>
        </w:rPr>
        <w:t>7.7</w:t>
      </w:r>
      <w:r w:rsidR="00C476E2" w:rsidRPr="00C3604C">
        <w:rPr>
          <w:rFonts w:ascii="Arial" w:hAnsi="Arial" w:cs="Arial"/>
          <w:sz w:val="24"/>
          <w:szCs w:val="24"/>
        </w:rPr>
        <w:t xml:space="preserve">: </w:t>
      </w:r>
      <w:r w:rsidR="00C476E2">
        <w:rPr>
          <w:rFonts w:ascii="Arial" w:hAnsi="Arial" w:cs="Arial"/>
          <w:sz w:val="24"/>
          <w:szCs w:val="24"/>
        </w:rPr>
        <w:t>Family Planning</w:t>
      </w:r>
      <w:bookmarkEnd w:id="61"/>
    </w:p>
    <w:p w:rsidR="00C476E2" w:rsidRDefault="00C476E2" w:rsidP="00C476E2">
      <w:pPr>
        <w:shd w:val="clear" w:color="auto" w:fill="FFFFFF"/>
        <w:rPr>
          <w:rFonts w:ascii="Arial" w:hAnsi="Arial" w:cs="Arial"/>
          <w:sz w:val="22"/>
          <w:szCs w:val="22"/>
        </w:rPr>
      </w:pPr>
    </w:p>
    <w:p w:rsidR="00C476E2" w:rsidRDefault="00C476E2" w:rsidP="00C476E2">
      <w:pPr>
        <w:ind w:right="-72"/>
        <w:rPr>
          <w:rFonts w:ascii="Arial" w:hAnsi="Arial"/>
          <w:sz w:val="22"/>
        </w:rPr>
      </w:pPr>
      <w:r w:rsidRPr="002D6AFC">
        <w:rPr>
          <w:rFonts w:ascii="Arial" w:hAnsi="Arial"/>
          <w:sz w:val="22"/>
        </w:rPr>
        <w:t>All women ages 18-</w:t>
      </w:r>
      <w:r>
        <w:rPr>
          <w:rFonts w:ascii="Arial" w:hAnsi="Arial"/>
          <w:sz w:val="22"/>
        </w:rPr>
        <w:t>50</w:t>
      </w:r>
      <w:r w:rsidRPr="002D6AFC">
        <w:rPr>
          <w:rFonts w:ascii="Arial" w:hAnsi="Arial"/>
          <w:sz w:val="22"/>
        </w:rPr>
        <w:t xml:space="preserve"> who were currently pregnant or had been pregnant in the past five years were asked if they had wanted to be pregnant sooner, later, or not at all. Unplanned pregnancy was defined as wanting to be pregnant later or not at all. Women ages 18-</w:t>
      </w:r>
      <w:r>
        <w:rPr>
          <w:rFonts w:ascii="Arial" w:hAnsi="Arial"/>
          <w:sz w:val="22"/>
        </w:rPr>
        <w:t>50</w:t>
      </w:r>
      <w:r w:rsidRPr="002D6AFC">
        <w:rPr>
          <w:rFonts w:ascii="Arial" w:hAnsi="Arial"/>
          <w:sz w:val="22"/>
        </w:rPr>
        <w:t>, who had not had a hysterectomy or sterilization, were not currently pregnant, and whose partners were not reported to have been sterilized nor had a vasectomy also were asked whether they or their partners currently use some form of birth control.</w:t>
      </w:r>
      <w:r>
        <w:rPr>
          <w:rFonts w:ascii="Arial" w:hAnsi="Arial"/>
          <w:sz w:val="22"/>
        </w:rPr>
        <w:t xml:space="preserve"> Presented below are the percentage of females ages 18-44 who reported an unplanned pregnancy and the percentage of females ages 18-44 who reported that they or their partner use some form of birth control. The more restricted ages are presented here to be consistent with national data.</w:t>
      </w:r>
    </w:p>
    <w:p w:rsidR="00C476E2" w:rsidRDefault="00C476E2" w:rsidP="00C476E2">
      <w:pPr>
        <w:ind w:right="-72"/>
        <w:rPr>
          <w:rFonts w:ascii="Arial" w:hAnsi="Arial"/>
          <w:sz w:val="22"/>
        </w:rPr>
      </w:pPr>
    </w:p>
    <w:p w:rsidR="00C476E2" w:rsidRDefault="00C476E2" w:rsidP="00C476E2">
      <w:pPr>
        <w:ind w:right="-72"/>
        <w:rPr>
          <w:rFonts w:ascii="Arial" w:hAnsi="Arial" w:cs="Arial"/>
          <w:b/>
          <w:sz w:val="22"/>
          <w:szCs w:val="22"/>
        </w:rPr>
      </w:pPr>
      <w:r w:rsidRPr="00912EBA">
        <w:rPr>
          <w:rFonts w:ascii="Arial" w:hAnsi="Arial" w:cs="Arial"/>
          <w:b/>
          <w:sz w:val="22"/>
          <w:szCs w:val="22"/>
        </w:rPr>
        <w:t xml:space="preserve">Questions about </w:t>
      </w:r>
      <w:r>
        <w:rPr>
          <w:rFonts w:ascii="Arial" w:hAnsi="Arial" w:cs="Arial"/>
          <w:b/>
          <w:sz w:val="22"/>
          <w:szCs w:val="22"/>
        </w:rPr>
        <w:t>family planning</w:t>
      </w:r>
      <w:r w:rsidRPr="00912EBA">
        <w:rPr>
          <w:rFonts w:ascii="Arial" w:hAnsi="Arial" w:cs="Arial"/>
          <w:b/>
          <w:sz w:val="22"/>
          <w:szCs w:val="22"/>
        </w:rPr>
        <w:t xml:space="preserve"> were asked only on the MA BRFSS landline survey in 201</w:t>
      </w:r>
      <w:r>
        <w:rPr>
          <w:rFonts w:ascii="Arial" w:hAnsi="Arial" w:cs="Arial"/>
          <w:b/>
          <w:sz w:val="22"/>
          <w:szCs w:val="22"/>
        </w:rPr>
        <w:t>4</w:t>
      </w:r>
      <w:r w:rsidRPr="00912EBA">
        <w:rPr>
          <w:rFonts w:ascii="Arial" w:hAnsi="Arial" w:cs="Arial"/>
          <w:b/>
          <w:sz w:val="22"/>
          <w:szCs w:val="22"/>
        </w:rPr>
        <w:t xml:space="preserve"> and not the cell phone survey; therefore the results in Table </w:t>
      </w:r>
      <w:r>
        <w:rPr>
          <w:rFonts w:ascii="Arial" w:hAnsi="Arial" w:cs="Arial"/>
          <w:b/>
          <w:sz w:val="22"/>
          <w:szCs w:val="22"/>
        </w:rPr>
        <w:t>7</w:t>
      </w:r>
      <w:r w:rsidRPr="00912EBA">
        <w:rPr>
          <w:rFonts w:ascii="Arial" w:hAnsi="Arial" w:cs="Arial"/>
          <w:b/>
          <w:sz w:val="22"/>
          <w:szCs w:val="22"/>
        </w:rPr>
        <w:t>.</w:t>
      </w:r>
      <w:r>
        <w:rPr>
          <w:rFonts w:ascii="Arial" w:hAnsi="Arial" w:cs="Arial"/>
          <w:b/>
          <w:sz w:val="22"/>
          <w:szCs w:val="22"/>
        </w:rPr>
        <w:t>7</w:t>
      </w:r>
      <w:r w:rsidRPr="00912EBA">
        <w:rPr>
          <w:rFonts w:ascii="Arial" w:hAnsi="Arial" w:cs="Arial"/>
          <w:b/>
          <w:sz w:val="22"/>
          <w:szCs w:val="22"/>
        </w:rPr>
        <w:t xml:space="preserve"> represent the landline sample only.</w:t>
      </w:r>
    </w:p>
    <w:p w:rsidR="00C476E2" w:rsidRDefault="00C476E2" w:rsidP="00C476E2">
      <w:pPr>
        <w:ind w:right="-72"/>
        <w:rPr>
          <w:rFonts w:ascii="Arial" w:hAnsi="Arial" w:cs="Arial"/>
          <w:b/>
          <w:sz w:val="22"/>
          <w:szCs w:val="22"/>
        </w:rPr>
      </w:pP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812"/>
        <w:gridCol w:w="721"/>
        <w:gridCol w:w="636"/>
        <w:gridCol w:w="553"/>
        <w:gridCol w:w="805"/>
        <w:gridCol w:w="813"/>
        <w:gridCol w:w="704"/>
        <w:gridCol w:w="636"/>
        <w:gridCol w:w="634"/>
        <w:gridCol w:w="763"/>
      </w:tblGrid>
      <w:tr w:rsidR="00C476E2" w:rsidRPr="006B4C21" w:rsidTr="00C476E2">
        <w:trPr>
          <w:cantSplit/>
          <w:trHeight w:hRule="exact" w:val="565"/>
          <w:jc w:val="center"/>
        </w:trPr>
        <w:tc>
          <w:tcPr>
            <w:tcW w:w="9078" w:type="dxa"/>
            <w:gridSpan w:val="11"/>
            <w:tcBorders>
              <w:top w:val="double" w:sz="4" w:space="0" w:color="auto"/>
              <w:left w:val="double" w:sz="4" w:space="0" w:color="auto"/>
              <w:right w:val="double" w:sz="4" w:space="0" w:color="auto"/>
            </w:tcBorders>
            <w:vAlign w:val="center"/>
          </w:tcPr>
          <w:p w:rsidR="00C476E2" w:rsidRPr="00AC550F" w:rsidRDefault="00C476E2" w:rsidP="00C476E2">
            <w:pPr>
              <w:spacing w:before="120" w:after="120"/>
              <w:jc w:val="center"/>
              <w:rPr>
                <w:rFonts w:ascii="Times New Roman Bold" w:hAnsi="Times New Roman Bold"/>
                <w:smallCaps/>
              </w:rPr>
            </w:pPr>
            <w:r w:rsidRPr="00AC550F">
              <w:rPr>
                <w:rFonts w:ascii="Times New Roman Bold" w:hAnsi="Times New Roman Bold"/>
                <w:smallCaps/>
              </w:rPr>
              <w:t xml:space="preserve">Table </w:t>
            </w:r>
            <w:r>
              <w:rPr>
                <w:rFonts w:ascii="Times New Roman Bold" w:hAnsi="Times New Roman Bold"/>
                <w:smallCaps/>
              </w:rPr>
              <w:t>7</w:t>
            </w:r>
            <w:r w:rsidRPr="00AC550F">
              <w:rPr>
                <w:rFonts w:ascii="Times New Roman Bold" w:hAnsi="Times New Roman Bold"/>
                <w:smallCaps/>
              </w:rPr>
              <w:t>.</w:t>
            </w:r>
            <w:r>
              <w:rPr>
                <w:rFonts w:ascii="Times New Roman Bold" w:hAnsi="Times New Roman Bold"/>
                <w:smallCaps/>
              </w:rPr>
              <w:t>7</w:t>
            </w:r>
            <w:r w:rsidRPr="00AC550F">
              <w:rPr>
                <w:rFonts w:ascii="Times New Roman Bold" w:hAnsi="Times New Roman Bold"/>
                <w:smallCaps/>
              </w:rPr>
              <w:t xml:space="preserve"> – Family Planning Among Massachusetts Women, Ages 18-44, 201</w:t>
            </w:r>
            <w:r>
              <w:rPr>
                <w:rFonts w:ascii="Times New Roman Bold" w:hAnsi="Times New Roman Bold"/>
                <w:smallCaps/>
              </w:rPr>
              <w:t>4</w:t>
            </w:r>
          </w:p>
        </w:tc>
      </w:tr>
      <w:tr w:rsidR="00C476E2" w:rsidTr="00C476E2">
        <w:trPr>
          <w:cantSplit/>
          <w:trHeight w:hRule="exact" w:val="424"/>
          <w:jc w:val="center"/>
        </w:trPr>
        <w:tc>
          <w:tcPr>
            <w:tcW w:w="2001" w:type="dxa"/>
            <w:tcBorders>
              <w:top w:val="double" w:sz="2" w:space="0" w:color="auto"/>
              <w:left w:val="double" w:sz="2" w:space="0" w:color="auto"/>
              <w:bottom w:val="nil"/>
              <w:right w:val="double" w:sz="2" w:space="0" w:color="auto"/>
            </w:tcBorders>
            <w:vAlign w:val="center"/>
          </w:tcPr>
          <w:p w:rsidR="00C476E2" w:rsidRDefault="00C476E2" w:rsidP="00C476E2">
            <w:pPr>
              <w:ind w:right="-72"/>
              <w:rPr>
                <w:sz w:val="20"/>
              </w:rPr>
            </w:pPr>
          </w:p>
        </w:tc>
        <w:tc>
          <w:tcPr>
            <w:tcW w:w="3527" w:type="dxa"/>
            <w:gridSpan w:val="5"/>
            <w:vMerge w:val="restart"/>
            <w:tcBorders>
              <w:top w:val="double" w:sz="2" w:space="0" w:color="auto"/>
              <w:left w:val="double" w:sz="2" w:space="0" w:color="auto"/>
              <w:right w:val="double" w:sz="2" w:space="0" w:color="auto"/>
            </w:tcBorders>
            <w:vAlign w:val="center"/>
          </w:tcPr>
          <w:p w:rsidR="00C476E2" w:rsidRDefault="00C476E2" w:rsidP="00C476E2">
            <w:pPr>
              <w:spacing w:before="60"/>
              <w:ind w:right="-72"/>
              <w:jc w:val="center"/>
              <w:rPr>
                <w:smallCaps/>
                <w:sz w:val="20"/>
              </w:rPr>
            </w:pPr>
            <w:r>
              <w:rPr>
                <w:smallCaps/>
                <w:sz w:val="20"/>
              </w:rPr>
              <w:t>Unplanned Pregnancy</w:t>
            </w:r>
          </w:p>
          <w:p w:rsidR="00C476E2" w:rsidRDefault="00C476E2" w:rsidP="00C476E2">
            <w:pPr>
              <w:ind w:right="-72"/>
              <w:rPr>
                <w:sz w:val="20"/>
                <w:szCs w:val="20"/>
              </w:rPr>
            </w:pPr>
          </w:p>
          <w:p w:rsidR="00C476E2" w:rsidRDefault="00C476E2" w:rsidP="00C476E2">
            <w:pPr>
              <w:ind w:right="-72"/>
            </w:pPr>
            <w:r>
              <w:rPr>
                <w:sz w:val="20"/>
                <w:szCs w:val="20"/>
              </w:rPr>
              <w:t xml:space="preserve">    N              %               95% CI</w:t>
            </w:r>
          </w:p>
        </w:tc>
        <w:tc>
          <w:tcPr>
            <w:tcW w:w="3550" w:type="dxa"/>
            <w:gridSpan w:val="5"/>
            <w:vMerge w:val="restart"/>
            <w:tcBorders>
              <w:top w:val="double" w:sz="2" w:space="0" w:color="auto"/>
              <w:left w:val="double" w:sz="2" w:space="0" w:color="auto"/>
              <w:right w:val="double" w:sz="2" w:space="0" w:color="auto"/>
            </w:tcBorders>
            <w:vAlign w:val="center"/>
          </w:tcPr>
          <w:p w:rsidR="00C476E2" w:rsidRDefault="00C476E2" w:rsidP="00C476E2">
            <w:pPr>
              <w:spacing w:before="60"/>
              <w:ind w:right="-72"/>
              <w:jc w:val="center"/>
              <w:rPr>
                <w:smallCaps/>
                <w:sz w:val="20"/>
              </w:rPr>
            </w:pPr>
            <w:r>
              <w:rPr>
                <w:smallCaps/>
                <w:sz w:val="20"/>
              </w:rPr>
              <w:t>Use Birth Control</w:t>
            </w:r>
          </w:p>
          <w:p w:rsidR="00C476E2" w:rsidRDefault="00C476E2" w:rsidP="00C476E2">
            <w:pPr>
              <w:ind w:right="-72"/>
              <w:rPr>
                <w:sz w:val="20"/>
                <w:szCs w:val="20"/>
              </w:rPr>
            </w:pPr>
          </w:p>
          <w:p w:rsidR="00C476E2" w:rsidRDefault="00C476E2" w:rsidP="00C476E2">
            <w:pPr>
              <w:ind w:right="-72"/>
              <w:rPr>
                <w:smallCaps/>
                <w:sz w:val="20"/>
              </w:rPr>
            </w:pPr>
            <w:r>
              <w:rPr>
                <w:sz w:val="20"/>
                <w:szCs w:val="20"/>
              </w:rPr>
              <w:t xml:space="preserve">    N             %                   95% CI</w:t>
            </w:r>
          </w:p>
        </w:tc>
      </w:tr>
      <w:tr w:rsidR="00C476E2" w:rsidTr="00C476E2">
        <w:trPr>
          <w:cantSplit/>
          <w:trHeight w:hRule="exact" w:val="283"/>
          <w:jc w:val="center"/>
        </w:trPr>
        <w:tc>
          <w:tcPr>
            <w:tcW w:w="2001" w:type="dxa"/>
            <w:tcBorders>
              <w:top w:val="nil"/>
              <w:left w:val="double" w:sz="2" w:space="0" w:color="auto"/>
              <w:bottom w:val="nil"/>
              <w:right w:val="double" w:sz="2" w:space="0" w:color="auto"/>
            </w:tcBorders>
            <w:vAlign w:val="center"/>
          </w:tcPr>
          <w:p w:rsidR="00C476E2" w:rsidRDefault="00C476E2" w:rsidP="00C476E2">
            <w:pPr>
              <w:ind w:right="-72"/>
              <w:rPr>
                <w:sz w:val="20"/>
              </w:rPr>
            </w:pPr>
          </w:p>
        </w:tc>
        <w:tc>
          <w:tcPr>
            <w:tcW w:w="3527" w:type="dxa"/>
            <w:gridSpan w:val="5"/>
            <w:vMerge/>
            <w:tcBorders>
              <w:left w:val="double" w:sz="2" w:space="0" w:color="auto"/>
              <w:right w:val="double" w:sz="2" w:space="0" w:color="auto"/>
            </w:tcBorders>
            <w:vAlign w:val="center"/>
          </w:tcPr>
          <w:p w:rsidR="00C476E2" w:rsidRDefault="00C476E2" w:rsidP="00C476E2">
            <w:pPr>
              <w:ind w:right="-72"/>
            </w:pPr>
          </w:p>
        </w:tc>
        <w:tc>
          <w:tcPr>
            <w:tcW w:w="3550" w:type="dxa"/>
            <w:gridSpan w:val="5"/>
            <w:vMerge/>
            <w:tcBorders>
              <w:left w:val="double" w:sz="2" w:space="0" w:color="auto"/>
              <w:right w:val="double" w:sz="2" w:space="0" w:color="auto"/>
            </w:tcBorders>
            <w:vAlign w:val="center"/>
          </w:tcPr>
          <w:p w:rsidR="00C476E2" w:rsidRDefault="00C476E2" w:rsidP="00C476E2">
            <w:pPr>
              <w:ind w:right="-72"/>
            </w:pPr>
          </w:p>
        </w:tc>
      </w:tr>
      <w:tr w:rsidR="00C476E2" w:rsidTr="00C476E2">
        <w:trPr>
          <w:cantSplit/>
          <w:trHeight w:hRule="exact" w:val="88"/>
          <w:jc w:val="center"/>
        </w:trPr>
        <w:tc>
          <w:tcPr>
            <w:tcW w:w="2001" w:type="dxa"/>
            <w:tcBorders>
              <w:top w:val="nil"/>
              <w:left w:val="double" w:sz="2" w:space="0" w:color="auto"/>
              <w:bottom w:val="nil"/>
              <w:right w:val="double" w:sz="2" w:space="0" w:color="auto"/>
            </w:tcBorders>
            <w:vAlign w:val="center"/>
          </w:tcPr>
          <w:p w:rsidR="00C476E2" w:rsidRDefault="00C476E2" w:rsidP="00C476E2">
            <w:pPr>
              <w:ind w:right="-72"/>
              <w:rPr>
                <w:sz w:val="20"/>
              </w:rPr>
            </w:pPr>
          </w:p>
        </w:tc>
        <w:tc>
          <w:tcPr>
            <w:tcW w:w="3527" w:type="dxa"/>
            <w:gridSpan w:val="5"/>
            <w:vMerge/>
            <w:tcBorders>
              <w:left w:val="double" w:sz="2" w:space="0" w:color="auto"/>
              <w:bottom w:val="double" w:sz="2" w:space="0" w:color="auto"/>
              <w:right w:val="double" w:sz="2" w:space="0" w:color="auto"/>
            </w:tcBorders>
            <w:vAlign w:val="center"/>
          </w:tcPr>
          <w:p w:rsidR="00C476E2" w:rsidRDefault="00C476E2" w:rsidP="00C476E2">
            <w:pPr>
              <w:ind w:right="-72"/>
              <w:rPr>
                <w:sz w:val="20"/>
              </w:rPr>
            </w:pPr>
          </w:p>
        </w:tc>
        <w:tc>
          <w:tcPr>
            <w:tcW w:w="3550" w:type="dxa"/>
            <w:gridSpan w:val="5"/>
            <w:vMerge/>
            <w:tcBorders>
              <w:left w:val="double" w:sz="2" w:space="0" w:color="auto"/>
              <w:bottom w:val="double" w:sz="2" w:space="0" w:color="auto"/>
              <w:right w:val="double" w:sz="2" w:space="0" w:color="auto"/>
            </w:tcBorders>
            <w:vAlign w:val="center"/>
          </w:tcPr>
          <w:p w:rsidR="00C476E2" w:rsidRDefault="00C476E2" w:rsidP="00C476E2">
            <w:pPr>
              <w:ind w:right="-72"/>
              <w:rPr>
                <w:sz w:val="20"/>
              </w:rPr>
            </w:pPr>
          </w:p>
        </w:tc>
      </w:tr>
      <w:tr w:rsidR="002C6149" w:rsidRPr="009677A5" w:rsidTr="00554EF5">
        <w:trPr>
          <w:cantSplit/>
          <w:trHeight w:hRule="exact" w:val="342"/>
          <w:jc w:val="center"/>
        </w:trPr>
        <w:tc>
          <w:tcPr>
            <w:tcW w:w="2001" w:type="dxa"/>
            <w:tcBorders>
              <w:top w:val="nil"/>
              <w:left w:val="double" w:sz="2" w:space="0" w:color="auto"/>
              <w:bottom w:val="nil"/>
              <w:right w:val="double" w:sz="2" w:space="0" w:color="auto"/>
            </w:tcBorders>
            <w:vAlign w:val="center"/>
          </w:tcPr>
          <w:p w:rsidR="002C6149" w:rsidRDefault="002C6149" w:rsidP="00C476E2">
            <w:pPr>
              <w:ind w:right="-72"/>
              <w:rPr>
                <w:smallCaps/>
                <w:sz w:val="20"/>
              </w:rPr>
            </w:pPr>
            <w:r>
              <w:rPr>
                <w:smallCaps/>
                <w:sz w:val="20"/>
              </w:rPr>
              <w:t>Overall</w:t>
            </w:r>
          </w:p>
        </w:tc>
        <w:tc>
          <w:tcPr>
            <w:tcW w:w="812" w:type="dxa"/>
            <w:tcBorders>
              <w:top w:val="nil"/>
              <w:left w:val="double" w:sz="2" w:space="0" w:color="auto"/>
              <w:bottom w:val="nil"/>
              <w:right w:val="single" w:sz="4" w:space="0" w:color="auto"/>
            </w:tcBorders>
            <w:vAlign w:val="center"/>
          </w:tcPr>
          <w:p w:rsidR="002C6149" w:rsidRPr="009677A5" w:rsidRDefault="002C6149" w:rsidP="00C476E2">
            <w:pPr>
              <w:adjustRightInd w:val="0"/>
              <w:jc w:val="center"/>
              <w:rPr>
                <w:color w:val="000000"/>
                <w:sz w:val="20"/>
                <w:szCs w:val="20"/>
              </w:rPr>
            </w:pPr>
            <w:r w:rsidRPr="002C6149">
              <w:rPr>
                <w:color w:val="000000"/>
                <w:sz w:val="20"/>
                <w:szCs w:val="20"/>
              </w:rPr>
              <w:t>†</w:t>
            </w:r>
          </w:p>
        </w:tc>
        <w:tc>
          <w:tcPr>
            <w:tcW w:w="721" w:type="dxa"/>
            <w:tcBorders>
              <w:top w:val="nil"/>
              <w:left w:val="single" w:sz="4" w:space="0" w:color="auto"/>
              <w:bottom w:val="nil"/>
            </w:tcBorders>
            <w:vAlign w:val="center"/>
          </w:tcPr>
          <w:p w:rsidR="002C6149" w:rsidRPr="009677A5" w:rsidRDefault="002C6149" w:rsidP="00C476E2">
            <w:pPr>
              <w:adjustRightInd w:val="0"/>
              <w:jc w:val="center"/>
              <w:rPr>
                <w:color w:val="000000"/>
                <w:sz w:val="20"/>
                <w:szCs w:val="20"/>
              </w:rPr>
            </w:pPr>
          </w:p>
        </w:tc>
        <w:tc>
          <w:tcPr>
            <w:tcW w:w="636" w:type="dxa"/>
            <w:tcBorders>
              <w:top w:val="nil"/>
              <w:bottom w:val="nil"/>
              <w:right w:val="nil"/>
            </w:tcBorders>
            <w:vAlign w:val="center"/>
          </w:tcPr>
          <w:p w:rsidR="002C6149" w:rsidRPr="009677A5" w:rsidRDefault="002C6149" w:rsidP="00C476E2">
            <w:pPr>
              <w:adjustRightInd w:val="0"/>
              <w:jc w:val="right"/>
              <w:rPr>
                <w:color w:val="000000"/>
                <w:sz w:val="20"/>
                <w:szCs w:val="20"/>
              </w:rPr>
            </w:pPr>
          </w:p>
        </w:tc>
        <w:tc>
          <w:tcPr>
            <w:tcW w:w="553"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2C6149" w:rsidRPr="009677A5" w:rsidRDefault="002C6149" w:rsidP="00C476E2">
            <w:pPr>
              <w:adjustRightInd w:val="0"/>
              <w:rPr>
                <w:color w:val="000000"/>
                <w:sz w:val="20"/>
                <w:szCs w:val="20"/>
              </w:rPr>
            </w:pPr>
          </w:p>
        </w:tc>
        <w:tc>
          <w:tcPr>
            <w:tcW w:w="813" w:type="dxa"/>
            <w:tcBorders>
              <w:top w:val="nil"/>
              <w:left w:val="double" w:sz="2" w:space="0" w:color="auto"/>
              <w:bottom w:val="nil"/>
              <w:right w:val="single" w:sz="4" w:space="0" w:color="auto"/>
            </w:tcBorders>
          </w:tcPr>
          <w:p w:rsidR="002C6149" w:rsidRPr="002C6149" w:rsidRDefault="002C6149" w:rsidP="002C6149">
            <w:pPr>
              <w:adjustRightInd w:val="0"/>
              <w:spacing w:before="60" w:after="60"/>
              <w:jc w:val="center"/>
              <w:rPr>
                <w:color w:val="000000"/>
                <w:sz w:val="20"/>
                <w:szCs w:val="20"/>
              </w:rPr>
            </w:pPr>
            <w:r w:rsidRPr="002C6149">
              <w:rPr>
                <w:color w:val="000000"/>
                <w:sz w:val="20"/>
                <w:szCs w:val="20"/>
              </w:rPr>
              <w:t>229</w:t>
            </w:r>
          </w:p>
        </w:tc>
        <w:tc>
          <w:tcPr>
            <w:tcW w:w="704" w:type="dxa"/>
            <w:tcBorders>
              <w:top w:val="nil"/>
              <w:left w:val="single" w:sz="4" w:space="0" w:color="auto"/>
              <w:bottom w:val="nil"/>
            </w:tcBorders>
          </w:tcPr>
          <w:p w:rsidR="002C6149" w:rsidRPr="002C6149" w:rsidRDefault="002C6149" w:rsidP="002C6149">
            <w:pPr>
              <w:adjustRightInd w:val="0"/>
              <w:spacing w:before="60" w:after="60"/>
              <w:jc w:val="center"/>
              <w:rPr>
                <w:color w:val="000000"/>
                <w:sz w:val="20"/>
                <w:szCs w:val="20"/>
              </w:rPr>
            </w:pPr>
            <w:r w:rsidRPr="002C6149">
              <w:rPr>
                <w:color w:val="000000"/>
                <w:sz w:val="20"/>
                <w:szCs w:val="20"/>
              </w:rPr>
              <w:t>65.8</w:t>
            </w:r>
          </w:p>
        </w:tc>
        <w:tc>
          <w:tcPr>
            <w:tcW w:w="636" w:type="dxa"/>
            <w:tcBorders>
              <w:top w:val="nil"/>
              <w:bottom w:val="nil"/>
              <w:right w:val="nil"/>
            </w:tcBorders>
          </w:tcPr>
          <w:p w:rsidR="002C6149" w:rsidRPr="002C6149" w:rsidRDefault="002C6149" w:rsidP="00554EF5">
            <w:pPr>
              <w:adjustRightInd w:val="0"/>
              <w:spacing w:before="60" w:after="60"/>
              <w:jc w:val="right"/>
              <w:rPr>
                <w:color w:val="000000"/>
                <w:sz w:val="20"/>
                <w:szCs w:val="20"/>
              </w:rPr>
            </w:pPr>
            <w:r w:rsidRPr="002C6149">
              <w:rPr>
                <w:color w:val="000000"/>
                <w:sz w:val="20"/>
                <w:szCs w:val="20"/>
              </w:rPr>
              <w:t>56.1</w:t>
            </w:r>
          </w:p>
        </w:tc>
        <w:tc>
          <w:tcPr>
            <w:tcW w:w="634"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r w:rsidRPr="009677A5">
              <w:rPr>
                <w:color w:val="000000"/>
                <w:sz w:val="20"/>
                <w:szCs w:val="20"/>
              </w:rPr>
              <w:t>-</w:t>
            </w:r>
          </w:p>
        </w:tc>
        <w:tc>
          <w:tcPr>
            <w:tcW w:w="763" w:type="dxa"/>
            <w:tcBorders>
              <w:top w:val="nil"/>
              <w:left w:val="nil"/>
              <w:bottom w:val="nil"/>
              <w:right w:val="double" w:sz="2" w:space="0" w:color="auto"/>
            </w:tcBorders>
          </w:tcPr>
          <w:p w:rsidR="002C6149" w:rsidRPr="002C6149" w:rsidRDefault="002C6149" w:rsidP="002C6149">
            <w:pPr>
              <w:adjustRightInd w:val="0"/>
              <w:spacing w:before="60" w:after="60"/>
              <w:rPr>
                <w:color w:val="000000"/>
                <w:sz w:val="20"/>
                <w:szCs w:val="20"/>
              </w:rPr>
            </w:pPr>
            <w:r w:rsidRPr="002C6149">
              <w:rPr>
                <w:color w:val="000000"/>
                <w:sz w:val="20"/>
                <w:szCs w:val="20"/>
              </w:rPr>
              <w:t>75.4</w:t>
            </w:r>
          </w:p>
        </w:tc>
      </w:tr>
      <w:tr w:rsidR="002C6149" w:rsidRPr="009677A5"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2C6149" w:rsidRDefault="002C6149" w:rsidP="00C476E2">
            <w:pPr>
              <w:ind w:right="-72"/>
              <w:rPr>
                <w:smallCaps/>
                <w:sz w:val="20"/>
              </w:rPr>
            </w:pPr>
            <w:r>
              <w:rPr>
                <w:smallCaps/>
                <w:sz w:val="20"/>
              </w:rPr>
              <w:t>Age Group</w:t>
            </w:r>
          </w:p>
        </w:tc>
        <w:tc>
          <w:tcPr>
            <w:tcW w:w="812" w:type="dxa"/>
            <w:tcBorders>
              <w:top w:val="nil"/>
              <w:left w:val="double" w:sz="2" w:space="0" w:color="auto"/>
              <w:bottom w:val="nil"/>
              <w:right w:val="single" w:sz="4" w:space="0" w:color="auto"/>
            </w:tcBorders>
            <w:vAlign w:val="center"/>
          </w:tcPr>
          <w:p w:rsidR="002C6149" w:rsidRPr="009677A5" w:rsidRDefault="002C6149" w:rsidP="00C476E2">
            <w:pPr>
              <w:adjustRightInd w:val="0"/>
              <w:jc w:val="center"/>
              <w:rPr>
                <w:color w:val="000000"/>
                <w:sz w:val="20"/>
                <w:szCs w:val="20"/>
              </w:rPr>
            </w:pPr>
          </w:p>
        </w:tc>
        <w:tc>
          <w:tcPr>
            <w:tcW w:w="721" w:type="dxa"/>
            <w:tcBorders>
              <w:top w:val="nil"/>
              <w:left w:val="single" w:sz="4" w:space="0" w:color="auto"/>
              <w:bottom w:val="nil"/>
            </w:tcBorders>
            <w:vAlign w:val="center"/>
          </w:tcPr>
          <w:p w:rsidR="002C6149" w:rsidRPr="009677A5" w:rsidRDefault="002C6149" w:rsidP="00C476E2">
            <w:pPr>
              <w:adjustRightInd w:val="0"/>
              <w:jc w:val="center"/>
              <w:rPr>
                <w:color w:val="000000"/>
                <w:sz w:val="20"/>
                <w:szCs w:val="20"/>
              </w:rPr>
            </w:pPr>
          </w:p>
        </w:tc>
        <w:tc>
          <w:tcPr>
            <w:tcW w:w="636" w:type="dxa"/>
            <w:tcBorders>
              <w:top w:val="nil"/>
              <w:bottom w:val="nil"/>
              <w:right w:val="nil"/>
            </w:tcBorders>
            <w:vAlign w:val="center"/>
          </w:tcPr>
          <w:p w:rsidR="002C6149" w:rsidRPr="009677A5" w:rsidRDefault="002C6149" w:rsidP="00C476E2">
            <w:pPr>
              <w:adjustRightInd w:val="0"/>
              <w:jc w:val="right"/>
              <w:rPr>
                <w:color w:val="000000"/>
                <w:sz w:val="20"/>
                <w:szCs w:val="20"/>
              </w:rPr>
            </w:pPr>
          </w:p>
        </w:tc>
        <w:tc>
          <w:tcPr>
            <w:tcW w:w="553"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2C6149" w:rsidRPr="009677A5" w:rsidRDefault="002C6149" w:rsidP="00C476E2">
            <w:pPr>
              <w:adjustRightInd w:val="0"/>
              <w:rPr>
                <w:color w:val="000000"/>
                <w:sz w:val="20"/>
                <w:szCs w:val="20"/>
              </w:rPr>
            </w:pPr>
          </w:p>
        </w:tc>
        <w:tc>
          <w:tcPr>
            <w:tcW w:w="813" w:type="dxa"/>
            <w:tcBorders>
              <w:top w:val="nil"/>
              <w:left w:val="double" w:sz="2" w:space="0" w:color="auto"/>
              <w:bottom w:val="nil"/>
              <w:right w:val="single" w:sz="4" w:space="0" w:color="auto"/>
            </w:tcBorders>
          </w:tcPr>
          <w:p w:rsidR="002C6149" w:rsidRPr="002C6149" w:rsidRDefault="002C6149" w:rsidP="002C6149">
            <w:pPr>
              <w:adjustRightInd w:val="0"/>
              <w:spacing w:before="60" w:after="60"/>
              <w:jc w:val="center"/>
              <w:rPr>
                <w:color w:val="000000"/>
                <w:sz w:val="20"/>
                <w:szCs w:val="20"/>
              </w:rPr>
            </w:pPr>
          </w:p>
        </w:tc>
        <w:tc>
          <w:tcPr>
            <w:tcW w:w="704" w:type="dxa"/>
            <w:tcBorders>
              <w:top w:val="nil"/>
              <w:left w:val="single" w:sz="4" w:space="0" w:color="auto"/>
              <w:bottom w:val="nil"/>
            </w:tcBorders>
          </w:tcPr>
          <w:p w:rsidR="002C6149" w:rsidRPr="002C6149" w:rsidRDefault="002C6149" w:rsidP="002C6149">
            <w:pPr>
              <w:adjustRightInd w:val="0"/>
              <w:spacing w:before="60" w:after="60"/>
              <w:jc w:val="center"/>
              <w:rPr>
                <w:color w:val="000000"/>
                <w:sz w:val="20"/>
                <w:szCs w:val="20"/>
              </w:rPr>
            </w:pPr>
          </w:p>
        </w:tc>
        <w:tc>
          <w:tcPr>
            <w:tcW w:w="636" w:type="dxa"/>
            <w:tcBorders>
              <w:top w:val="nil"/>
              <w:bottom w:val="nil"/>
              <w:right w:val="nil"/>
            </w:tcBorders>
          </w:tcPr>
          <w:p w:rsidR="002C6149" w:rsidRPr="002C6149" w:rsidRDefault="002C6149" w:rsidP="00554EF5">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p>
        </w:tc>
        <w:tc>
          <w:tcPr>
            <w:tcW w:w="763" w:type="dxa"/>
            <w:tcBorders>
              <w:top w:val="nil"/>
              <w:left w:val="nil"/>
              <w:bottom w:val="nil"/>
              <w:right w:val="double" w:sz="2" w:space="0" w:color="auto"/>
            </w:tcBorders>
          </w:tcPr>
          <w:p w:rsidR="002C6149" w:rsidRPr="002C6149" w:rsidRDefault="002C6149" w:rsidP="002C6149">
            <w:pPr>
              <w:adjustRightInd w:val="0"/>
              <w:spacing w:before="60" w:after="60"/>
              <w:rPr>
                <w:color w:val="000000"/>
                <w:sz w:val="20"/>
                <w:szCs w:val="20"/>
              </w:rPr>
            </w:pPr>
          </w:p>
        </w:tc>
      </w:tr>
      <w:tr w:rsidR="002C6149" w:rsidRPr="009677A5"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2C6149" w:rsidRDefault="002C6149" w:rsidP="00C476E2">
            <w:pPr>
              <w:ind w:right="-72" w:firstLine="180"/>
              <w:rPr>
                <w:smallCaps/>
                <w:sz w:val="20"/>
              </w:rPr>
            </w:pPr>
            <w:r>
              <w:rPr>
                <w:smallCaps/>
                <w:sz w:val="20"/>
              </w:rPr>
              <w:t>18–24</w:t>
            </w:r>
          </w:p>
        </w:tc>
        <w:tc>
          <w:tcPr>
            <w:tcW w:w="812" w:type="dxa"/>
            <w:tcBorders>
              <w:top w:val="nil"/>
              <w:left w:val="double" w:sz="2" w:space="0" w:color="auto"/>
              <w:bottom w:val="nil"/>
              <w:right w:val="single" w:sz="4" w:space="0" w:color="auto"/>
            </w:tcBorders>
            <w:vAlign w:val="center"/>
          </w:tcPr>
          <w:p w:rsidR="002C6149" w:rsidRPr="009677A5" w:rsidRDefault="002C6149" w:rsidP="00C476E2">
            <w:pPr>
              <w:adjustRightInd w:val="0"/>
              <w:jc w:val="center"/>
              <w:rPr>
                <w:color w:val="000000"/>
                <w:sz w:val="20"/>
                <w:szCs w:val="20"/>
              </w:rPr>
            </w:pPr>
            <w:r w:rsidRPr="002C6149">
              <w:rPr>
                <w:color w:val="000000"/>
                <w:sz w:val="20"/>
                <w:szCs w:val="20"/>
              </w:rPr>
              <w:t>†</w:t>
            </w:r>
          </w:p>
        </w:tc>
        <w:tc>
          <w:tcPr>
            <w:tcW w:w="721" w:type="dxa"/>
            <w:tcBorders>
              <w:top w:val="nil"/>
              <w:left w:val="single" w:sz="4" w:space="0" w:color="auto"/>
              <w:bottom w:val="nil"/>
            </w:tcBorders>
            <w:vAlign w:val="center"/>
          </w:tcPr>
          <w:p w:rsidR="002C6149" w:rsidRPr="009677A5" w:rsidRDefault="002C6149" w:rsidP="00C476E2">
            <w:pPr>
              <w:adjustRightInd w:val="0"/>
              <w:jc w:val="center"/>
              <w:rPr>
                <w:color w:val="000000"/>
                <w:sz w:val="20"/>
                <w:szCs w:val="20"/>
              </w:rPr>
            </w:pPr>
          </w:p>
        </w:tc>
        <w:tc>
          <w:tcPr>
            <w:tcW w:w="636" w:type="dxa"/>
            <w:tcBorders>
              <w:top w:val="nil"/>
              <w:bottom w:val="nil"/>
              <w:right w:val="nil"/>
            </w:tcBorders>
            <w:vAlign w:val="center"/>
          </w:tcPr>
          <w:p w:rsidR="002C6149" w:rsidRPr="009677A5" w:rsidRDefault="002C6149" w:rsidP="00C476E2">
            <w:pPr>
              <w:adjustRightInd w:val="0"/>
              <w:jc w:val="right"/>
              <w:rPr>
                <w:color w:val="000000"/>
                <w:sz w:val="20"/>
                <w:szCs w:val="20"/>
              </w:rPr>
            </w:pPr>
          </w:p>
        </w:tc>
        <w:tc>
          <w:tcPr>
            <w:tcW w:w="553"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2C6149" w:rsidRPr="009677A5" w:rsidRDefault="002C6149" w:rsidP="00C476E2">
            <w:pPr>
              <w:adjustRightInd w:val="0"/>
              <w:rPr>
                <w:color w:val="000000"/>
                <w:sz w:val="20"/>
                <w:szCs w:val="20"/>
              </w:rPr>
            </w:pPr>
          </w:p>
        </w:tc>
        <w:tc>
          <w:tcPr>
            <w:tcW w:w="813" w:type="dxa"/>
            <w:tcBorders>
              <w:top w:val="nil"/>
              <w:left w:val="double" w:sz="2" w:space="0" w:color="auto"/>
              <w:bottom w:val="nil"/>
              <w:right w:val="single" w:sz="4" w:space="0" w:color="auto"/>
            </w:tcBorders>
          </w:tcPr>
          <w:p w:rsidR="002C6149" w:rsidRPr="002C6149" w:rsidRDefault="002C6149" w:rsidP="002C6149">
            <w:pPr>
              <w:adjustRightInd w:val="0"/>
              <w:spacing w:before="60" w:after="60"/>
              <w:jc w:val="center"/>
              <w:rPr>
                <w:color w:val="000000"/>
                <w:sz w:val="20"/>
                <w:szCs w:val="20"/>
              </w:rPr>
            </w:pPr>
            <w:r w:rsidRPr="002C6149">
              <w:rPr>
                <w:color w:val="000000"/>
                <w:sz w:val="20"/>
                <w:szCs w:val="20"/>
              </w:rPr>
              <w:t>†</w:t>
            </w:r>
          </w:p>
        </w:tc>
        <w:tc>
          <w:tcPr>
            <w:tcW w:w="704" w:type="dxa"/>
            <w:tcBorders>
              <w:top w:val="nil"/>
              <w:left w:val="single" w:sz="4" w:space="0" w:color="auto"/>
              <w:bottom w:val="nil"/>
            </w:tcBorders>
          </w:tcPr>
          <w:p w:rsidR="002C6149" w:rsidRPr="002C6149" w:rsidRDefault="002C6149" w:rsidP="002C6149">
            <w:pPr>
              <w:adjustRightInd w:val="0"/>
              <w:spacing w:before="60" w:after="60"/>
              <w:jc w:val="center"/>
              <w:rPr>
                <w:color w:val="000000"/>
                <w:sz w:val="20"/>
                <w:szCs w:val="20"/>
              </w:rPr>
            </w:pPr>
          </w:p>
        </w:tc>
        <w:tc>
          <w:tcPr>
            <w:tcW w:w="636" w:type="dxa"/>
            <w:tcBorders>
              <w:top w:val="nil"/>
              <w:bottom w:val="nil"/>
              <w:right w:val="nil"/>
            </w:tcBorders>
          </w:tcPr>
          <w:p w:rsidR="002C6149" w:rsidRPr="002C6149" w:rsidRDefault="002C6149" w:rsidP="00554EF5">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p>
        </w:tc>
        <w:tc>
          <w:tcPr>
            <w:tcW w:w="763" w:type="dxa"/>
            <w:tcBorders>
              <w:top w:val="nil"/>
              <w:left w:val="nil"/>
              <w:bottom w:val="nil"/>
              <w:right w:val="double" w:sz="2" w:space="0" w:color="auto"/>
            </w:tcBorders>
          </w:tcPr>
          <w:p w:rsidR="002C6149" w:rsidRPr="002C6149" w:rsidRDefault="002C6149" w:rsidP="002C6149">
            <w:pPr>
              <w:adjustRightInd w:val="0"/>
              <w:spacing w:before="60" w:after="60"/>
              <w:rPr>
                <w:color w:val="000000"/>
                <w:sz w:val="20"/>
                <w:szCs w:val="20"/>
              </w:rPr>
            </w:pPr>
          </w:p>
        </w:tc>
      </w:tr>
      <w:tr w:rsidR="002C6149" w:rsidRPr="009677A5"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2C6149" w:rsidRDefault="002C6149" w:rsidP="00C476E2">
            <w:pPr>
              <w:ind w:right="-72" w:firstLine="180"/>
              <w:rPr>
                <w:smallCaps/>
                <w:sz w:val="20"/>
              </w:rPr>
            </w:pPr>
            <w:r>
              <w:rPr>
                <w:smallCaps/>
                <w:sz w:val="20"/>
              </w:rPr>
              <w:t>25–34</w:t>
            </w:r>
          </w:p>
        </w:tc>
        <w:tc>
          <w:tcPr>
            <w:tcW w:w="812" w:type="dxa"/>
            <w:tcBorders>
              <w:top w:val="nil"/>
              <w:left w:val="double" w:sz="2" w:space="0" w:color="auto"/>
              <w:bottom w:val="nil"/>
              <w:right w:val="single" w:sz="4" w:space="0" w:color="auto"/>
            </w:tcBorders>
            <w:vAlign w:val="center"/>
          </w:tcPr>
          <w:p w:rsidR="002C6149" w:rsidRPr="009677A5" w:rsidRDefault="002C6149" w:rsidP="00C476E2">
            <w:pPr>
              <w:adjustRightInd w:val="0"/>
              <w:jc w:val="center"/>
              <w:rPr>
                <w:color w:val="000000"/>
                <w:sz w:val="20"/>
                <w:szCs w:val="20"/>
              </w:rPr>
            </w:pPr>
            <w:r w:rsidRPr="002C6149">
              <w:rPr>
                <w:color w:val="000000"/>
                <w:sz w:val="20"/>
                <w:szCs w:val="20"/>
              </w:rPr>
              <w:t>†</w:t>
            </w:r>
          </w:p>
        </w:tc>
        <w:tc>
          <w:tcPr>
            <w:tcW w:w="721" w:type="dxa"/>
            <w:tcBorders>
              <w:top w:val="nil"/>
              <w:left w:val="single" w:sz="4" w:space="0" w:color="auto"/>
              <w:bottom w:val="nil"/>
            </w:tcBorders>
            <w:vAlign w:val="center"/>
          </w:tcPr>
          <w:p w:rsidR="002C6149" w:rsidRPr="009677A5" w:rsidRDefault="002C6149" w:rsidP="00C476E2">
            <w:pPr>
              <w:adjustRightInd w:val="0"/>
              <w:jc w:val="center"/>
              <w:rPr>
                <w:color w:val="000000"/>
                <w:sz w:val="20"/>
                <w:szCs w:val="20"/>
              </w:rPr>
            </w:pPr>
          </w:p>
        </w:tc>
        <w:tc>
          <w:tcPr>
            <w:tcW w:w="636" w:type="dxa"/>
            <w:tcBorders>
              <w:top w:val="nil"/>
              <w:bottom w:val="nil"/>
              <w:right w:val="nil"/>
            </w:tcBorders>
            <w:vAlign w:val="center"/>
          </w:tcPr>
          <w:p w:rsidR="002C6149" w:rsidRPr="009677A5" w:rsidRDefault="002C6149" w:rsidP="00C476E2">
            <w:pPr>
              <w:adjustRightInd w:val="0"/>
              <w:jc w:val="right"/>
              <w:rPr>
                <w:color w:val="000000"/>
                <w:sz w:val="20"/>
                <w:szCs w:val="20"/>
              </w:rPr>
            </w:pPr>
          </w:p>
        </w:tc>
        <w:tc>
          <w:tcPr>
            <w:tcW w:w="553"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2C6149" w:rsidRPr="009677A5" w:rsidRDefault="002C6149" w:rsidP="00C476E2">
            <w:pPr>
              <w:adjustRightInd w:val="0"/>
              <w:rPr>
                <w:color w:val="000000"/>
                <w:sz w:val="20"/>
                <w:szCs w:val="20"/>
              </w:rPr>
            </w:pPr>
          </w:p>
        </w:tc>
        <w:tc>
          <w:tcPr>
            <w:tcW w:w="813" w:type="dxa"/>
            <w:tcBorders>
              <w:top w:val="nil"/>
              <w:left w:val="double" w:sz="2" w:space="0" w:color="auto"/>
              <w:bottom w:val="nil"/>
              <w:right w:val="single" w:sz="4" w:space="0" w:color="auto"/>
            </w:tcBorders>
          </w:tcPr>
          <w:p w:rsidR="002C6149" w:rsidRPr="002C6149" w:rsidRDefault="002C6149" w:rsidP="002C6149">
            <w:pPr>
              <w:adjustRightInd w:val="0"/>
              <w:spacing w:before="60" w:after="60"/>
              <w:jc w:val="center"/>
              <w:rPr>
                <w:color w:val="000000"/>
                <w:sz w:val="20"/>
                <w:szCs w:val="20"/>
              </w:rPr>
            </w:pPr>
            <w:r w:rsidRPr="002C6149">
              <w:rPr>
                <w:color w:val="000000"/>
                <w:sz w:val="20"/>
                <w:szCs w:val="20"/>
              </w:rPr>
              <w:t>68</w:t>
            </w:r>
          </w:p>
        </w:tc>
        <w:tc>
          <w:tcPr>
            <w:tcW w:w="704" w:type="dxa"/>
            <w:tcBorders>
              <w:top w:val="nil"/>
              <w:left w:val="single" w:sz="4" w:space="0" w:color="auto"/>
              <w:bottom w:val="nil"/>
            </w:tcBorders>
          </w:tcPr>
          <w:p w:rsidR="002C6149" w:rsidRPr="002C6149" w:rsidRDefault="002C6149" w:rsidP="002C6149">
            <w:pPr>
              <w:adjustRightInd w:val="0"/>
              <w:spacing w:before="60" w:after="60"/>
              <w:jc w:val="center"/>
              <w:rPr>
                <w:color w:val="000000"/>
                <w:sz w:val="20"/>
                <w:szCs w:val="20"/>
              </w:rPr>
            </w:pPr>
            <w:r w:rsidRPr="002C6149">
              <w:rPr>
                <w:color w:val="000000"/>
                <w:sz w:val="20"/>
                <w:szCs w:val="20"/>
              </w:rPr>
              <w:t>62.5</w:t>
            </w:r>
          </w:p>
        </w:tc>
        <w:tc>
          <w:tcPr>
            <w:tcW w:w="636" w:type="dxa"/>
            <w:tcBorders>
              <w:top w:val="nil"/>
              <w:bottom w:val="nil"/>
              <w:right w:val="nil"/>
            </w:tcBorders>
          </w:tcPr>
          <w:p w:rsidR="002C6149" w:rsidRPr="002C6149" w:rsidRDefault="002C6149" w:rsidP="00554EF5">
            <w:pPr>
              <w:adjustRightInd w:val="0"/>
              <w:spacing w:before="60" w:after="60"/>
              <w:jc w:val="right"/>
              <w:rPr>
                <w:color w:val="000000"/>
                <w:sz w:val="20"/>
                <w:szCs w:val="20"/>
              </w:rPr>
            </w:pPr>
            <w:r w:rsidRPr="002C6149">
              <w:rPr>
                <w:color w:val="000000"/>
                <w:sz w:val="20"/>
                <w:szCs w:val="20"/>
              </w:rPr>
              <w:t>45.7</w:t>
            </w:r>
          </w:p>
        </w:tc>
        <w:tc>
          <w:tcPr>
            <w:tcW w:w="634"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r w:rsidRPr="009677A5">
              <w:rPr>
                <w:color w:val="000000"/>
                <w:sz w:val="20"/>
                <w:szCs w:val="20"/>
              </w:rPr>
              <w:t>-</w:t>
            </w:r>
          </w:p>
        </w:tc>
        <w:tc>
          <w:tcPr>
            <w:tcW w:w="763" w:type="dxa"/>
            <w:tcBorders>
              <w:top w:val="nil"/>
              <w:left w:val="nil"/>
              <w:bottom w:val="nil"/>
              <w:right w:val="double" w:sz="2" w:space="0" w:color="auto"/>
            </w:tcBorders>
          </w:tcPr>
          <w:p w:rsidR="002C6149" w:rsidRPr="002C6149" w:rsidRDefault="002C6149" w:rsidP="002C6149">
            <w:pPr>
              <w:adjustRightInd w:val="0"/>
              <w:spacing w:before="60" w:after="60"/>
              <w:rPr>
                <w:color w:val="000000"/>
                <w:sz w:val="20"/>
                <w:szCs w:val="20"/>
              </w:rPr>
            </w:pPr>
            <w:r w:rsidRPr="002C6149">
              <w:rPr>
                <w:color w:val="000000"/>
                <w:sz w:val="20"/>
                <w:szCs w:val="20"/>
              </w:rPr>
              <w:t>79.2</w:t>
            </w:r>
          </w:p>
        </w:tc>
      </w:tr>
      <w:tr w:rsidR="002C6149" w:rsidRPr="009677A5"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2C6149" w:rsidRDefault="002C6149" w:rsidP="00C476E2">
            <w:pPr>
              <w:ind w:right="-72" w:firstLine="180"/>
              <w:rPr>
                <w:smallCaps/>
                <w:sz w:val="20"/>
              </w:rPr>
            </w:pPr>
            <w:r>
              <w:rPr>
                <w:smallCaps/>
                <w:sz w:val="20"/>
              </w:rPr>
              <w:t>35–44</w:t>
            </w:r>
          </w:p>
        </w:tc>
        <w:tc>
          <w:tcPr>
            <w:tcW w:w="812" w:type="dxa"/>
            <w:tcBorders>
              <w:top w:val="nil"/>
              <w:left w:val="double" w:sz="2" w:space="0" w:color="auto"/>
              <w:bottom w:val="nil"/>
              <w:right w:val="single" w:sz="4" w:space="0" w:color="auto"/>
            </w:tcBorders>
            <w:vAlign w:val="center"/>
          </w:tcPr>
          <w:p w:rsidR="002C6149" w:rsidRPr="009677A5" w:rsidRDefault="002C6149" w:rsidP="00C476E2">
            <w:pPr>
              <w:adjustRightInd w:val="0"/>
              <w:jc w:val="center"/>
              <w:rPr>
                <w:color w:val="000000"/>
                <w:sz w:val="20"/>
                <w:szCs w:val="20"/>
              </w:rPr>
            </w:pPr>
            <w:r w:rsidRPr="002C6149">
              <w:rPr>
                <w:color w:val="000000"/>
                <w:sz w:val="20"/>
                <w:szCs w:val="20"/>
              </w:rPr>
              <w:t>†</w:t>
            </w:r>
          </w:p>
        </w:tc>
        <w:tc>
          <w:tcPr>
            <w:tcW w:w="721" w:type="dxa"/>
            <w:tcBorders>
              <w:top w:val="nil"/>
              <w:left w:val="single" w:sz="4" w:space="0" w:color="auto"/>
              <w:bottom w:val="nil"/>
            </w:tcBorders>
            <w:vAlign w:val="center"/>
          </w:tcPr>
          <w:p w:rsidR="002C6149" w:rsidRPr="009677A5" w:rsidRDefault="002C6149" w:rsidP="00C476E2">
            <w:pPr>
              <w:adjustRightInd w:val="0"/>
              <w:jc w:val="center"/>
              <w:rPr>
                <w:color w:val="000000"/>
                <w:sz w:val="20"/>
                <w:szCs w:val="20"/>
              </w:rPr>
            </w:pPr>
          </w:p>
        </w:tc>
        <w:tc>
          <w:tcPr>
            <w:tcW w:w="636" w:type="dxa"/>
            <w:tcBorders>
              <w:top w:val="nil"/>
              <w:bottom w:val="nil"/>
              <w:right w:val="nil"/>
            </w:tcBorders>
            <w:vAlign w:val="center"/>
          </w:tcPr>
          <w:p w:rsidR="002C6149" w:rsidRPr="009677A5" w:rsidRDefault="002C6149" w:rsidP="00C476E2">
            <w:pPr>
              <w:adjustRightInd w:val="0"/>
              <w:jc w:val="right"/>
              <w:rPr>
                <w:color w:val="000000"/>
                <w:sz w:val="20"/>
                <w:szCs w:val="20"/>
              </w:rPr>
            </w:pPr>
          </w:p>
        </w:tc>
        <w:tc>
          <w:tcPr>
            <w:tcW w:w="553"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2C6149" w:rsidRPr="009677A5" w:rsidRDefault="002C6149" w:rsidP="00C476E2">
            <w:pPr>
              <w:adjustRightInd w:val="0"/>
              <w:rPr>
                <w:color w:val="000000"/>
                <w:sz w:val="20"/>
                <w:szCs w:val="20"/>
              </w:rPr>
            </w:pPr>
          </w:p>
        </w:tc>
        <w:tc>
          <w:tcPr>
            <w:tcW w:w="813" w:type="dxa"/>
            <w:tcBorders>
              <w:top w:val="nil"/>
              <w:left w:val="double" w:sz="2" w:space="0" w:color="auto"/>
              <w:bottom w:val="nil"/>
              <w:right w:val="single" w:sz="4" w:space="0" w:color="auto"/>
            </w:tcBorders>
          </w:tcPr>
          <w:p w:rsidR="002C6149" w:rsidRPr="002C6149" w:rsidRDefault="002C6149" w:rsidP="002C6149">
            <w:pPr>
              <w:adjustRightInd w:val="0"/>
              <w:spacing w:before="60" w:after="60"/>
              <w:jc w:val="center"/>
              <w:rPr>
                <w:color w:val="000000"/>
                <w:sz w:val="20"/>
                <w:szCs w:val="20"/>
              </w:rPr>
            </w:pPr>
            <w:r w:rsidRPr="002C6149">
              <w:rPr>
                <w:color w:val="000000"/>
                <w:sz w:val="20"/>
                <w:szCs w:val="20"/>
              </w:rPr>
              <w:t>135</w:t>
            </w:r>
          </w:p>
        </w:tc>
        <w:tc>
          <w:tcPr>
            <w:tcW w:w="704" w:type="dxa"/>
            <w:tcBorders>
              <w:top w:val="nil"/>
              <w:left w:val="single" w:sz="4" w:space="0" w:color="auto"/>
              <w:bottom w:val="nil"/>
            </w:tcBorders>
          </w:tcPr>
          <w:p w:rsidR="002C6149" w:rsidRPr="002C6149" w:rsidRDefault="002C6149" w:rsidP="002C6149">
            <w:pPr>
              <w:adjustRightInd w:val="0"/>
              <w:spacing w:before="60" w:after="60"/>
              <w:jc w:val="center"/>
              <w:rPr>
                <w:color w:val="000000"/>
                <w:sz w:val="20"/>
                <w:szCs w:val="20"/>
              </w:rPr>
            </w:pPr>
            <w:r w:rsidRPr="002C6149">
              <w:rPr>
                <w:color w:val="000000"/>
                <w:sz w:val="20"/>
                <w:szCs w:val="20"/>
              </w:rPr>
              <w:t>60.1</w:t>
            </w:r>
          </w:p>
        </w:tc>
        <w:tc>
          <w:tcPr>
            <w:tcW w:w="636" w:type="dxa"/>
            <w:tcBorders>
              <w:top w:val="nil"/>
              <w:bottom w:val="nil"/>
              <w:right w:val="nil"/>
            </w:tcBorders>
          </w:tcPr>
          <w:p w:rsidR="002C6149" w:rsidRPr="002C6149" w:rsidRDefault="002C6149" w:rsidP="00554EF5">
            <w:pPr>
              <w:adjustRightInd w:val="0"/>
              <w:spacing w:before="60" w:after="60"/>
              <w:jc w:val="right"/>
              <w:rPr>
                <w:color w:val="000000"/>
                <w:sz w:val="20"/>
                <w:szCs w:val="20"/>
              </w:rPr>
            </w:pPr>
            <w:r w:rsidRPr="002C6149">
              <w:rPr>
                <w:color w:val="000000"/>
                <w:sz w:val="20"/>
                <w:szCs w:val="20"/>
              </w:rPr>
              <w:t>47.5</w:t>
            </w:r>
          </w:p>
        </w:tc>
        <w:tc>
          <w:tcPr>
            <w:tcW w:w="634"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r w:rsidRPr="009677A5">
              <w:rPr>
                <w:color w:val="000000"/>
                <w:sz w:val="20"/>
                <w:szCs w:val="20"/>
              </w:rPr>
              <w:t>-</w:t>
            </w:r>
          </w:p>
        </w:tc>
        <w:tc>
          <w:tcPr>
            <w:tcW w:w="763" w:type="dxa"/>
            <w:tcBorders>
              <w:top w:val="nil"/>
              <w:left w:val="nil"/>
              <w:bottom w:val="nil"/>
              <w:right w:val="double" w:sz="2" w:space="0" w:color="auto"/>
            </w:tcBorders>
          </w:tcPr>
          <w:p w:rsidR="002C6149" w:rsidRPr="002C6149" w:rsidRDefault="002C6149" w:rsidP="002C6149">
            <w:pPr>
              <w:adjustRightInd w:val="0"/>
              <w:spacing w:before="60" w:after="60"/>
              <w:rPr>
                <w:color w:val="000000"/>
                <w:sz w:val="20"/>
                <w:szCs w:val="20"/>
              </w:rPr>
            </w:pPr>
            <w:r w:rsidRPr="002C6149">
              <w:rPr>
                <w:color w:val="000000"/>
                <w:sz w:val="20"/>
                <w:szCs w:val="20"/>
              </w:rPr>
              <w:t>72.8</w:t>
            </w:r>
          </w:p>
        </w:tc>
      </w:tr>
      <w:tr w:rsidR="002C6149" w:rsidRPr="009677A5"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2C6149" w:rsidRDefault="002C6149" w:rsidP="00C476E2">
            <w:pPr>
              <w:ind w:right="-72"/>
              <w:rPr>
                <w:smallCaps/>
                <w:sz w:val="20"/>
              </w:rPr>
            </w:pPr>
            <w:r>
              <w:rPr>
                <w:smallCaps/>
                <w:sz w:val="20"/>
              </w:rPr>
              <w:t>Race-ethnicity*</w:t>
            </w:r>
          </w:p>
        </w:tc>
        <w:tc>
          <w:tcPr>
            <w:tcW w:w="812" w:type="dxa"/>
            <w:tcBorders>
              <w:top w:val="nil"/>
              <w:left w:val="double" w:sz="2" w:space="0" w:color="auto"/>
              <w:bottom w:val="nil"/>
              <w:right w:val="single" w:sz="4" w:space="0" w:color="auto"/>
            </w:tcBorders>
            <w:vAlign w:val="center"/>
          </w:tcPr>
          <w:p w:rsidR="002C6149" w:rsidRPr="009677A5" w:rsidRDefault="002C6149" w:rsidP="00C476E2">
            <w:pPr>
              <w:adjustRightInd w:val="0"/>
              <w:jc w:val="center"/>
              <w:rPr>
                <w:color w:val="000000"/>
                <w:sz w:val="20"/>
                <w:szCs w:val="20"/>
              </w:rPr>
            </w:pPr>
          </w:p>
        </w:tc>
        <w:tc>
          <w:tcPr>
            <w:tcW w:w="721" w:type="dxa"/>
            <w:tcBorders>
              <w:top w:val="nil"/>
              <w:left w:val="single" w:sz="4" w:space="0" w:color="auto"/>
              <w:bottom w:val="nil"/>
            </w:tcBorders>
            <w:vAlign w:val="center"/>
          </w:tcPr>
          <w:p w:rsidR="002C6149" w:rsidRPr="009677A5" w:rsidRDefault="002C6149" w:rsidP="00C476E2">
            <w:pPr>
              <w:adjustRightInd w:val="0"/>
              <w:jc w:val="center"/>
              <w:rPr>
                <w:color w:val="000000"/>
                <w:sz w:val="20"/>
                <w:szCs w:val="20"/>
              </w:rPr>
            </w:pPr>
          </w:p>
        </w:tc>
        <w:tc>
          <w:tcPr>
            <w:tcW w:w="636" w:type="dxa"/>
            <w:tcBorders>
              <w:top w:val="nil"/>
              <w:bottom w:val="nil"/>
              <w:right w:val="nil"/>
            </w:tcBorders>
            <w:vAlign w:val="center"/>
          </w:tcPr>
          <w:p w:rsidR="002C6149" w:rsidRPr="009677A5" w:rsidRDefault="002C6149" w:rsidP="00C476E2">
            <w:pPr>
              <w:adjustRightInd w:val="0"/>
              <w:jc w:val="right"/>
              <w:rPr>
                <w:color w:val="000000"/>
                <w:sz w:val="20"/>
                <w:szCs w:val="20"/>
              </w:rPr>
            </w:pPr>
          </w:p>
        </w:tc>
        <w:tc>
          <w:tcPr>
            <w:tcW w:w="553"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2C6149" w:rsidRPr="009677A5" w:rsidRDefault="002C6149" w:rsidP="00C476E2">
            <w:pPr>
              <w:adjustRightInd w:val="0"/>
              <w:rPr>
                <w:color w:val="000000"/>
                <w:sz w:val="20"/>
                <w:szCs w:val="20"/>
              </w:rPr>
            </w:pPr>
          </w:p>
        </w:tc>
        <w:tc>
          <w:tcPr>
            <w:tcW w:w="813" w:type="dxa"/>
            <w:tcBorders>
              <w:top w:val="nil"/>
              <w:left w:val="double" w:sz="2" w:space="0" w:color="auto"/>
              <w:bottom w:val="nil"/>
              <w:right w:val="single" w:sz="4" w:space="0" w:color="auto"/>
            </w:tcBorders>
          </w:tcPr>
          <w:p w:rsidR="002C6149" w:rsidRPr="002C6149" w:rsidRDefault="002C6149" w:rsidP="002C6149">
            <w:pPr>
              <w:adjustRightInd w:val="0"/>
              <w:spacing w:before="60" w:after="60"/>
              <w:jc w:val="center"/>
              <w:rPr>
                <w:color w:val="000000"/>
                <w:sz w:val="20"/>
                <w:szCs w:val="20"/>
              </w:rPr>
            </w:pPr>
          </w:p>
        </w:tc>
        <w:tc>
          <w:tcPr>
            <w:tcW w:w="704" w:type="dxa"/>
            <w:tcBorders>
              <w:top w:val="nil"/>
              <w:left w:val="single" w:sz="4" w:space="0" w:color="auto"/>
              <w:bottom w:val="nil"/>
            </w:tcBorders>
          </w:tcPr>
          <w:p w:rsidR="002C6149" w:rsidRPr="002C6149" w:rsidRDefault="002C6149" w:rsidP="002C6149">
            <w:pPr>
              <w:adjustRightInd w:val="0"/>
              <w:spacing w:before="60" w:after="60"/>
              <w:jc w:val="center"/>
              <w:rPr>
                <w:color w:val="000000"/>
                <w:sz w:val="20"/>
                <w:szCs w:val="20"/>
              </w:rPr>
            </w:pPr>
          </w:p>
        </w:tc>
        <w:tc>
          <w:tcPr>
            <w:tcW w:w="636" w:type="dxa"/>
            <w:tcBorders>
              <w:top w:val="nil"/>
              <w:bottom w:val="nil"/>
              <w:right w:val="nil"/>
            </w:tcBorders>
          </w:tcPr>
          <w:p w:rsidR="002C6149" w:rsidRPr="002C6149" w:rsidRDefault="002C6149" w:rsidP="00554EF5">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p>
        </w:tc>
        <w:tc>
          <w:tcPr>
            <w:tcW w:w="763" w:type="dxa"/>
            <w:tcBorders>
              <w:top w:val="nil"/>
              <w:left w:val="nil"/>
              <w:bottom w:val="nil"/>
              <w:right w:val="double" w:sz="2" w:space="0" w:color="auto"/>
            </w:tcBorders>
          </w:tcPr>
          <w:p w:rsidR="002C6149" w:rsidRPr="002C6149" w:rsidRDefault="002C6149" w:rsidP="002C6149">
            <w:pPr>
              <w:adjustRightInd w:val="0"/>
              <w:spacing w:before="60" w:after="60"/>
              <w:rPr>
                <w:color w:val="000000"/>
                <w:sz w:val="20"/>
                <w:szCs w:val="20"/>
              </w:rPr>
            </w:pPr>
          </w:p>
        </w:tc>
      </w:tr>
      <w:tr w:rsidR="002C6149" w:rsidRPr="009677A5"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2C6149" w:rsidRDefault="002C6149" w:rsidP="00C476E2">
            <w:pPr>
              <w:ind w:right="-72" w:firstLine="180"/>
              <w:rPr>
                <w:smallCaps/>
                <w:sz w:val="20"/>
              </w:rPr>
            </w:pPr>
            <w:r>
              <w:rPr>
                <w:smallCaps/>
                <w:sz w:val="20"/>
              </w:rPr>
              <w:t>white</w:t>
            </w:r>
          </w:p>
        </w:tc>
        <w:tc>
          <w:tcPr>
            <w:tcW w:w="812" w:type="dxa"/>
            <w:tcBorders>
              <w:top w:val="nil"/>
              <w:left w:val="double" w:sz="2" w:space="0" w:color="auto"/>
              <w:bottom w:val="nil"/>
              <w:right w:val="single" w:sz="4" w:space="0" w:color="auto"/>
            </w:tcBorders>
            <w:vAlign w:val="center"/>
          </w:tcPr>
          <w:p w:rsidR="002C6149" w:rsidRPr="009677A5" w:rsidRDefault="002C6149" w:rsidP="00C476E2">
            <w:pPr>
              <w:adjustRightInd w:val="0"/>
              <w:jc w:val="center"/>
              <w:rPr>
                <w:color w:val="000000"/>
                <w:sz w:val="20"/>
                <w:szCs w:val="20"/>
              </w:rPr>
            </w:pPr>
            <w:r w:rsidRPr="002C6149">
              <w:rPr>
                <w:color w:val="000000"/>
                <w:sz w:val="20"/>
                <w:szCs w:val="20"/>
              </w:rPr>
              <w:t>†</w:t>
            </w:r>
          </w:p>
        </w:tc>
        <w:tc>
          <w:tcPr>
            <w:tcW w:w="721" w:type="dxa"/>
            <w:tcBorders>
              <w:top w:val="nil"/>
              <w:left w:val="single" w:sz="4" w:space="0" w:color="auto"/>
              <w:bottom w:val="nil"/>
            </w:tcBorders>
            <w:vAlign w:val="center"/>
          </w:tcPr>
          <w:p w:rsidR="002C6149" w:rsidRPr="009677A5" w:rsidRDefault="002C6149" w:rsidP="00C476E2">
            <w:pPr>
              <w:adjustRightInd w:val="0"/>
              <w:jc w:val="center"/>
              <w:rPr>
                <w:color w:val="000000"/>
                <w:sz w:val="20"/>
                <w:szCs w:val="20"/>
              </w:rPr>
            </w:pPr>
          </w:p>
        </w:tc>
        <w:tc>
          <w:tcPr>
            <w:tcW w:w="636" w:type="dxa"/>
            <w:tcBorders>
              <w:top w:val="nil"/>
              <w:bottom w:val="nil"/>
              <w:right w:val="nil"/>
            </w:tcBorders>
            <w:vAlign w:val="center"/>
          </w:tcPr>
          <w:p w:rsidR="002C6149" w:rsidRPr="009677A5" w:rsidRDefault="002C6149" w:rsidP="00C476E2">
            <w:pPr>
              <w:adjustRightInd w:val="0"/>
              <w:jc w:val="right"/>
              <w:rPr>
                <w:color w:val="000000"/>
                <w:sz w:val="20"/>
                <w:szCs w:val="20"/>
              </w:rPr>
            </w:pPr>
          </w:p>
        </w:tc>
        <w:tc>
          <w:tcPr>
            <w:tcW w:w="553"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2C6149" w:rsidRPr="009677A5" w:rsidRDefault="002C6149" w:rsidP="00C476E2">
            <w:pPr>
              <w:adjustRightInd w:val="0"/>
              <w:rPr>
                <w:color w:val="000000"/>
                <w:sz w:val="20"/>
                <w:szCs w:val="20"/>
              </w:rPr>
            </w:pPr>
          </w:p>
        </w:tc>
        <w:tc>
          <w:tcPr>
            <w:tcW w:w="813" w:type="dxa"/>
            <w:tcBorders>
              <w:top w:val="nil"/>
              <w:left w:val="double" w:sz="2" w:space="0" w:color="auto"/>
              <w:bottom w:val="nil"/>
              <w:right w:val="single" w:sz="4" w:space="0" w:color="auto"/>
            </w:tcBorders>
          </w:tcPr>
          <w:p w:rsidR="002C6149" w:rsidRPr="002C6149" w:rsidRDefault="002C6149" w:rsidP="002C6149">
            <w:pPr>
              <w:adjustRightInd w:val="0"/>
              <w:spacing w:before="60" w:after="60"/>
              <w:jc w:val="center"/>
              <w:rPr>
                <w:color w:val="000000"/>
                <w:sz w:val="20"/>
                <w:szCs w:val="20"/>
              </w:rPr>
            </w:pPr>
            <w:r w:rsidRPr="002C6149">
              <w:rPr>
                <w:color w:val="000000"/>
                <w:sz w:val="20"/>
                <w:szCs w:val="20"/>
              </w:rPr>
              <w:t>157</w:t>
            </w:r>
          </w:p>
        </w:tc>
        <w:tc>
          <w:tcPr>
            <w:tcW w:w="704" w:type="dxa"/>
            <w:tcBorders>
              <w:top w:val="nil"/>
              <w:left w:val="single" w:sz="4" w:space="0" w:color="auto"/>
              <w:bottom w:val="nil"/>
            </w:tcBorders>
          </w:tcPr>
          <w:p w:rsidR="002C6149" w:rsidRPr="002C6149" w:rsidRDefault="002C6149" w:rsidP="002C6149">
            <w:pPr>
              <w:adjustRightInd w:val="0"/>
              <w:spacing w:before="60" w:after="60"/>
              <w:jc w:val="center"/>
              <w:rPr>
                <w:color w:val="000000"/>
                <w:sz w:val="20"/>
                <w:szCs w:val="20"/>
              </w:rPr>
            </w:pPr>
            <w:r w:rsidRPr="002C6149">
              <w:rPr>
                <w:color w:val="000000"/>
                <w:sz w:val="20"/>
                <w:szCs w:val="20"/>
              </w:rPr>
              <w:t>75.3</w:t>
            </w:r>
          </w:p>
        </w:tc>
        <w:tc>
          <w:tcPr>
            <w:tcW w:w="636" w:type="dxa"/>
            <w:tcBorders>
              <w:top w:val="nil"/>
              <w:bottom w:val="nil"/>
              <w:right w:val="nil"/>
            </w:tcBorders>
          </w:tcPr>
          <w:p w:rsidR="002C6149" w:rsidRPr="002C6149" w:rsidRDefault="002C6149" w:rsidP="00554EF5">
            <w:pPr>
              <w:adjustRightInd w:val="0"/>
              <w:spacing w:before="60" w:after="60"/>
              <w:jc w:val="right"/>
              <w:rPr>
                <w:color w:val="000000"/>
                <w:sz w:val="20"/>
                <w:szCs w:val="20"/>
              </w:rPr>
            </w:pPr>
            <w:r w:rsidRPr="002C6149">
              <w:rPr>
                <w:color w:val="000000"/>
                <w:sz w:val="20"/>
                <w:szCs w:val="20"/>
              </w:rPr>
              <w:t>65.2</w:t>
            </w:r>
          </w:p>
        </w:tc>
        <w:tc>
          <w:tcPr>
            <w:tcW w:w="634"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r w:rsidRPr="009677A5">
              <w:rPr>
                <w:color w:val="000000"/>
                <w:sz w:val="20"/>
                <w:szCs w:val="20"/>
              </w:rPr>
              <w:t>-</w:t>
            </w:r>
          </w:p>
        </w:tc>
        <w:tc>
          <w:tcPr>
            <w:tcW w:w="763" w:type="dxa"/>
            <w:tcBorders>
              <w:top w:val="nil"/>
              <w:left w:val="nil"/>
              <w:bottom w:val="nil"/>
              <w:right w:val="double" w:sz="2" w:space="0" w:color="auto"/>
            </w:tcBorders>
          </w:tcPr>
          <w:p w:rsidR="002C6149" w:rsidRPr="002C6149" w:rsidRDefault="002C6149" w:rsidP="002C6149">
            <w:pPr>
              <w:adjustRightInd w:val="0"/>
              <w:spacing w:before="60" w:after="60"/>
              <w:rPr>
                <w:color w:val="000000"/>
                <w:sz w:val="20"/>
                <w:szCs w:val="20"/>
              </w:rPr>
            </w:pPr>
            <w:r w:rsidRPr="002C6149">
              <w:rPr>
                <w:color w:val="000000"/>
                <w:sz w:val="20"/>
                <w:szCs w:val="20"/>
              </w:rPr>
              <w:t>85.4</w:t>
            </w:r>
          </w:p>
        </w:tc>
      </w:tr>
      <w:tr w:rsidR="002C6149" w:rsidRPr="009677A5"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2C6149" w:rsidRDefault="002C6149" w:rsidP="00C476E2">
            <w:pPr>
              <w:ind w:right="-72" w:firstLine="180"/>
              <w:rPr>
                <w:smallCaps/>
                <w:sz w:val="20"/>
              </w:rPr>
            </w:pPr>
            <w:r>
              <w:rPr>
                <w:smallCaps/>
                <w:sz w:val="20"/>
              </w:rPr>
              <w:t>black</w:t>
            </w:r>
          </w:p>
        </w:tc>
        <w:tc>
          <w:tcPr>
            <w:tcW w:w="812" w:type="dxa"/>
            <w:tcBorders>
              <w:top w:val="nil"/>
              <w:left w:val="double" w:sz="2" w:space="0" w:color="auto"/>
              <w:bottom w:val="nil"/>
              <w:right w:val="single" w:sz="4" w:space="0" w:color="auto"/>
            </w:tcBorders>
            <w:vAlign w:val="center"/>
          </w:tcPr>
          <w:p w:rsidR="002C6149" w:rsidRPr="009677A5" w:rsidRDefault="002C6149" w:rsidP="00C476E2">
            <w:pPr>
              <w:adjustRightInd w:val="0"/>
              <w:jc w:val="center"/>
              <w:rPr>
                <w:color w:val="000000"/>
                <w:sz w:val="20"/>
                <w:szCs w:val="20"/>
              </w:rPr>
            </w:pPr>
            <w:r w:rsidRPr="002C6149">
              <w:rPr>
                <w:color w:val="000000"/>
                <w:sz w:val="20"/>
                <w:szCs w:val="20"/>
              </w:rPr>
              <w:t>†</w:t>
            </w:r>
          </w:p>
        </w:tc>
        <w:tc>
          <w:tcPr>
            <w:tcW w:w="721" w:type="dxa"/>
            <w:tcBorders>
              <w:top w:val="nil"/>
              <w:left w:val="single" w:sz="4" w:space="0" w:color="auto"/>
              <w:bottom w:val="nil"/>
            </w:tcBorders>
            <w:vAlign w:val="center"/>
          </w:tcPr>
          <w:p w:rsidR="002C6149" w:rsidRPr="009677A5" w:rsidRDefault="002C6149" w:rsidP="00C476E2">
            <w:pPr>
              <w:adjustRightInd w:val="0"/>
              <w:jc w:val="center"/>
              <w:rPr>
                <w:color w:val="000000"/>
                <w:sz w:val="20"/>
                <w:szCs w:val="20"/>
              </w:rPr>
            </w:pPr>
          </w:p>
        </w:tc>
        <w:tc>
          <w:tcPr>
            <w:tcW w:w="636" w:type="dxa"/>
            <w:tcBorders>
              <w:top w:val="nil"/>
              <w:bottom w:val="nil"/>
              <w:right w:val="nil"/>
            </w:tcBorders>
            <w:vAlign w:val="center"/>
          </w:tcPr>
          <w:p w:rsidR="002C6149" w:rsidRPr="009677A5" w:rsidRDefault="002C6149" w:rsidP="00C476E2">
            <w:pPr>
              <w:adjustRightInd w:val="0"/>
              <w:jc w:val="right"/>
              <w:rPr>
                <w:color w:val="000000"/>
                <w:sz w:val="20"/>
                <w:szCs w:val="20"/>
              </w:rPr>
            </w:pPr>
          </w:p>
        </w:tc>
        <w:tc>
          <w:tcPr>
            <w:tcW w:w="553"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2C6149" w:rsidRPr="009677A5" w:rsidRDefault="002C6149" w:rsidP="00C476E2">
            <w:pPr>
              <w:adjustRightInd w:val="0"/>
              <w:rPr>
                <w:color w:val="000000"/>
                <w:sz w:val="20"/>
                <w:szCs w:val="20"/>
              </w:rPr>
            </w:pPr>
          </w:p>
        </w:tc>
        <w:tc>
          <w:tcPr>
            <w:tcW w:w="813" w:type="dxa"/>
            <w:tcBorders>
              <w:top w:val="nil"/>
              <w:left w:val="double" w:sz="2" w:space="0" w:color="auto"/>
              <w:bottom w:val="nil"/>
              <w:right w:val="single" w:sz="4" w:space="0" w:color="auto"/>
            </w:tcBorders>
          </w:tcPr>
          <w:p w:rsidR="002C6149" w:rsidRPr="002C6149" w:rsidRDefault="002C6149" w:rsidP="002C6149">
            <w:pPr>
              <w:adjustRightInd w:val="0"/>
              <w:spacing w:before="60" w:after="60"/>
              <w:jc w:val="center"/>
              <w:rPr>
                <w:color w:val="000000"/>
                <w:sz w:val="20"/>
                <w:szCs w:val="20"/>
              </w:rPr>
            </w:pPr>
            <w:r w:rsidRPr="002C6149">
              <w:rPr>
                <w:color w:val="000000"/>
                <w:sz w:val="20"/>
                <w:szCs w:val="20"/>
              </w:rPr>
              <w:t>†</w:t>
            </w:r>
          </w:p>
        </w:tc>
        <w:tc>
          <w:tcPr>
            <w:tcW w:w="704" w:type="dxa"/>
            <w:tcBorders>
              <w:top w:val="nil"/>
              <w:left w:val="single" w:sz="4" w:space="0" w:color="auto"/>
              <w:bottom w:val="nil"/>
            </w:tcBorders>
          </w:tcPr>
          <w:p w:rsidR="002C6149" w:rsidRPr="002C6149" w:rsidRDefault="002C6149" w:rsidP="002C6149">
            <w:pPr>
              <w:adjustRightInd w:val="0"/>
              <w:spacing w:before="60" w:after="60"/>
              <w:jc w:val="center"/>
              <w:rPr>
                <w:color w:val="000000"/>
                <w:sz w:val="20"/>
                <w:szCs w:val="20"/>
              </w:rPr>
            </w:pPr>
          </w:p>
        </w:tc>
        <w:tc>
          <w:tcPr>
            <w:tcW w:w="636" w:type="dxa"/>
            <w:tcBorders>
              <w:top w:val="nil"/>
              <w:bottom w:val="nil"/>
              <w:right w:val="nil"/>
            </w:tcBorders>
          </w:tcPr>
          <w:p w:rsidR="002C6149" w:rsidRPr="002C6149" w:rsidRDefault="002C6149" w:rsidP="00554EF5">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p>
        </w:tc>
        <w:tc>
          <w:tcPr>
            <w:tcW w:w="763" w:type="dxa"/>
            <w:tcBorders>
              <w:top w:val="nil"/>
              <w:left w:val="nil"/>
              <w:bottom w:val="nil"/>
              <w:right w:val="double" w:sz="2" w:space="0" w:color="auto"/>
            </w:tcBorders>
          </w:tcPr>
          <w:p w:rsidR="002C6149" w:rsidRPr="002C6149" w:rsidRDefault="002C6149" w:rsidP="002C6149">
            <w:pPr>
              <w:adjustRightInd w:val="0"/>
              <w:spacing w:before="60" w:after="60"/>
              <w:rPr>
                <w:color w:val="000000"/>
                <w:sz w:val="20"/>
                <w:szCs w:val="20"/>
              </w:rPr>
            </w:pPr>
          </w:p>
        </w:tc>
      </w:tr>
      <w:tr w:rsidR="002C6149" w:rsidRPr="009677A5"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2C6149" w:rsidRDefault="002C6149" w:rsidP="00C476E2">
            <w:pPr>
              <w:ind w:right="-72" w:firstLine="180"/>
              <w:rPr>
                <w:smallCaps/>
                <w:sz w:val="20"/>
              </w:rPr>
            </w:pPr>
            <w:proofErr w:type="spellStart"/>
            <w:r>
              <w:rPr>
                <w:smallCaps/>
                <w:sz w:val="20"/>
              </w:rPr>
              <w:t>hispanic</w:t>
            </w:r>
            <w:proofErr w:type="spellEnd"/>
          </w:p>
        </w:tc>
        <w:tc>
          <w:tcPr>
            <w:tcW w:w="812" w:type="dxa"/>
            <w:tcBorders>
              <w:top w:val="nil"/>
              <w:left w:val="double" w:sz="2" w:space="0" w:color="auto"/>
              <w:bottom w:val="nil"/>
              <w:right w:val="single" w:sz="4" w:space="0" w:color="auto"/>
            </w:tcBorders>
            <w:vAlign w:val="center"/>
          </w:tcPr>
          <w:p w:rsidR="002C6149" w:rsidRPr="009677A5" w:rsidRDefault="002C6149" w:rsidP="00C476E2">
            <w:pPr>
              <w:adjustRightInd w:val="0"/>
              <w:jc w:val="center"/>
              <w:rPr>
                <w:color w:val="000000"/>
                <w:sz w:val="20"/>
                <w:szCs w:val="20"/>
              </w:rPr>
            </w:pPr>
            <w:r w:rsidRPr="002C6149">
              <w:rPr>
                <w:color w:val="000000"/>
                <w:sz w:val="20"/>
                <w:szCs w:val="20"/>
              </w:rPr>
              <w:t>†</w:t>
            </w:r>
          </w:p>
        </w:tc>
        <w:tc>
          <w:tcPr>
            <w:tcW w:w="721" w:type="dxa"/>
            <w:tcBorders>
              <w:top w:val="nil"/>
              <w:left w:val="single" w:sz="4" w:space="0" w:color="auto"/>
              <w:bottom w:val="nil"/>
            </w:tcBorders>
            <w:vAlign w:val="center"/>
          </w:tcPr>
          <w:p w:rsidR="002C6149" w:rsidRPr="009677A5" w:rsidRDefault="002C6149" w:rsidP="00C476E2">
            <w:pPr>
              <w:adjustRightInd w:val="0"/>
              <w:jc w:val="center"/>
              <w:rPr>
                <w:color w:val="000000"/>
                <w:sz w:val="20"/>
                <w:szCs w:val="20"/>
              </w:rPr>
            </w:pPr>
          </w:p>
        </w:tc>
        <w:tc>
          <w:tcPr>
            <w:tcW w:w="636" w:type="dxa"/>
            <w:tcBorders>
              <w:top w:val="nil"/>
              <w:bottom w:val="nil"/>
              <w:right w:val="nil"/>
            </w:tcBorders>
            <w:vAlign w:val="center"/>
          </w:tcPr>
          <w:p w:rsidR="002C6149" w:rsidRPr="009677A5" w:rsidRDefault="002C6149" w:rsidP="00C476E2">
            <w:pPr>
              <w:adjustRightInd w:val="0"/>
              <w:jc w:val="right"/>
              <w:rPr>
                <w:color w:val="000000"/>
                <w:sz w:val="20"/>
                <w:szCs w:val="20"/>
              </w:rPr>
            </w:pPr>
          </w:p>
        </w:tc>
        <w:tc>
          <w:tcPr>
            <w:tcW w:w="553"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2C6149" w:rsidRPr="009677A5" w:rsidRDefault="002C6149" w:rsidP="00C476E2">
            <w:pPr>
              <w:adjustRightInd w:val="0"/>
              <w:rPr>
                <w:color w:val="000000"/>
                <w:sz w:val="20"/>
                <w:szCs w:val="20"/>
              </w:rPr>
            </w:pPr>
          </w:p>
        </w:tc>
        <w:tc>
          <w:tcPr>
            <w:tcW w:w="813" w:type="dxa"/>
            <w:tcBorders>
              <w:top w:val="nil"/>
              <w:left w:val="double" w:sz="2" w:space="0" w:color="auto"/>
              <w:bottom w:val="nil"/>
              <w:right w:val="single" w:sz="4" w:space="0" w:color="auto"/>
            </w:tcBorders>
          </w:tcPr>
          <w:p w:rsidR="002C6149" w:rsidRPr="002C6149" w:rsidRDefault="002C6149" w:rsidP="002C6149">
            <w:pPr>
              <w:adjustRightInd w:val="0"/>
              <w:spacing w:before="60" w:after="60"/>
              <w:jc w:val="center"/>
              <w:rPr>
                <w:color w:val="000000"/>
                <w:sz w:val="20"/>
                <w:szCs w:val="20"/>
              </w:rPr>
            </w:pPr>
            <w:r w:rsidRPr="002C6149">
              <w:rPr>
                <w:color w:val="000000"/>
                <w:sz w:val="20"/>
                <w:szCs w:val="20"/>
              </w:rPr>
              <w:t>†</w:t>
            </w:r>
          </w:p>
        </w:tc>
        <w:tc>
          <w:tcPr>
            <w:tcW w:w="704" w:type="dxa"/>
            <w:tcBorders>
              <w:top w:val="nil"/>
              <w:left w:val="single" w:sz="4" w:space="0" w:color="auto"/>
              <w:bottom w:val="nil"/>
            </w:tcBorders>
          </w:tcPr>
          <w:p w:rsidR="002C6149" w:rsidRPr="002C6149" w:rsidRDefault="002C6149" w:rsidP="002C6149">
            <w:pPr>
              <w:adjustRightInd w:val="0"/>
              <w:spacing w:before="60" w:after="60"/>
              <w:jc w:val="center"/>
              <w:rPr>
                <w:color w:val="000000"/>
                <w:sz w:val="20"/>
                <w:szCs w:val="20"/>
              </w:rPr>
            </w:pPr>
          </w:p>
        </w:tc>
        <w:tc>
          <w:tcPr>
            <w:tcW w:w="636" w:type="dxa"/>
            <w:tcBorders>
              <w:top w:val="nil"/>
              <w:bottom w:val="nil"/>
              <w:right w:val="nil"/>
            </w:tcBorders>
          </w:tcPr>
          <w:p w:rsidR="002C6149" w:rsidRPr="002C6149" w:rsidRDefault="002C6149" w:rsidP="00554EF5">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p>
        </w:tc>
        <w:tc>
          <w:tcPr>
            <w:tcW w:w="763" w:type="dxa"/>
            <w:tcBorders>
              <w:top w:val="nil"/>
              <w:left w:val="nil"/>
              <w:bottom w:val="nil"/>
              <w:right w:val="double" w:sz="2" w:space="0" w:color="auto"/>
            </w:tcBorders>
          </w:tcPr>
          <w:p w:rsidR="002C6149" w:rsidRPr="002C6149" w:rsidRDefault="002C6149" w:rsidP="002C6149">
            <w:pPr>
              <w:adjustRightInd w:val="0"/>
              <w:spacing w:before="60" w:after="60"/>
              <w:rPr>
                <w:color w:val="000000"/>
                <w:sz w:val="20"/>
                <w:szCs w:val="20"/>
              </w:rPr>
            </w:pPr>
          </w:p>
        </w:tc>
      </w:tr>
      <w:tr w:rsidR="002C6149" w:rsidRPr="009677A5"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2C6149" w:rsidRDefault="002C6149" w:rsidP="00C476E2">
            <w:pPr>
              <w:ind w:right="-72" w:firstLine="180"/>
              <w:rPr>
                <w:smallCaps/>
                <w:sz w:val="20"/>
              </w:rPr>
            </w:pPr>
            <w:proofErr w:type="spellStart"/>
            <w:r>
              <w:rPr>
                <w:smallCaps/>
                <w:sz w:val="20"/>
              </w:rPr>
              <w:t>asian</w:t>
            </w:r>
            <w:proofErr w:type="spellEnd"/>
          </w:p>
        </w:tc>
        <w:tc>
          <w:tcPr>
            <w:tcW w:w="812" w:type="dxa"/>
            <w:tcBorders>
              <w:top w:val="nil"/>
              <w:left w:val="double" w:sz="2" w:space="0" w:color="auto"/>
              <w:bottom w:val="nil"/>
              <w:right w:val="single" w:sz="4" w:space="0" w:color="auto"/>
            </w:tcBorders>
            <w:vAlign w:val="center"/>
          </w:tcPr>
          <w:p w:rsidR="002C6149" w:rsidRPr="009677A5" w:rsidRDefault="002C6149" w:rsidP="00C476E2">
            <w:pPr>
              <w:adjustRightInd w:val="0"/>
              <w:jc w:val="center"/>
              <w:rPr>
                <w:color w:val="000000"/>
                <w:sz w:val="20"/>
                <w:szCs w:val="20"/>
              </w:rPr>
            </w:pPr>
            <w:r w:rsidRPr="009677A5">
              <w:rPr>
                <w:color w:val="000000"/>
                <w:sz w:val="20"/>
                <w:szCs w:val="20"/>
              </w:rPr>
              <w:t>†</w:t>
            </w:r>
          </w:p>
        </w:tc>
        <w:tc>
          <w:tcPr>
            <w:tcW w:w="721" w:type="dxa"/>
            <w:tcBorders>
              <w:top w:val="nil"/>
              <w:left w:val="single" w:sz="4" w:space="0" w:color="auto"/>
              <w:bottom w:val="nil"/>
            </w:tcBorders>
            <w:vAlign w:val="center"/>
          </w:tcPr>
          <w:p w:rsidR="002C6149" w:rsidRPr="009677A5" w:rsidRDefault="002C6149" w:rsidP="00C476E2">
            <w:pPr>
              <w:adjustRightInd w:val="0"/>
              <w:jc w:val="center"/>
              <w:rPr>
                <w:color w:val="000000"/>
                <w:sz w:val="20"/>
                <w:szCs w:val="20"/>
              </w:rPr>
            </w:pPr>
          </w:p>
        </w:tc>
        <w:tc>
          <w:tcPr>
            <w:tcW w:w="636" w:type="dxa"/>
            <w:tcBorders>
              <w:top w:val="nil"/>
              <w:bottom w:val="nil"/>
              <w:right w:val="nil"/>
            </w:tcBorders>
            <w:vAlign w:val="center"/>
          </w:tcPr>
          <w:p w:rsidR="002C6149" w:rsidRPr="009677A5" w:rsidRDefault="002C6149" w:rsidP="00C476E2">
            <w:pPr>
              <w:adjustRightInd w:val="0"/>
              <w:jc w:val="right"/>
              <w:rPr>
                <w:color w:val="000000"/>
                <w:sz w:val="20"/>
                <w:szCs w:val="20"/>
              </w:rPr>
            </w:pPr>
          </w:p>
        </w:tc>
        <w:tc>
          <w:tcPr>
            <w:tcW w:w="553"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2C6149" w:rsidRPr="009677A5" w:rsidRDefault="002C6149" w:rsidP="00C476E2">
            <w:pPr>
              <w:adjustRightInd w:val="0"/>
              <w:rPr>
                <w:color w:val="000000"/>
                <w:sz w:val="20"/>
                <w:szCs w:val="20"/>
              </w:rPr>
            </w:pPr>
          </w:p>
        </w:tc>
        <w:tc>
          <w:tcPr>
            <w:tcW w:w="813" w:type="dxa"/>
            <w:tcBorders>
              <w:top w:val="nil"/>
              <w:left w:val="double" w:sz="2" w:space="0" w:color="auto"/>
              <w:bottom w:val="nil"/>
              <w:right w:val="single" w:sz="4" w:space="0" w:color="auto"/>
            </w:tcBorders>
          </w:tcPr>
          <w:p w:rsidR="002C6149" w:rsidRPr="002C6149" w:rsidRDefault="002C6149" w:rsidP="002C6149">
            <w:pPr>
              <w:adjustRightInd w:val="0"/>
              <w:spacing w:before="60" w:after="60"/>
              <w:jc w:val="center"/>
              <w:rPr>
                <w:color w:val="000000"/>
                <w:sz w:val="20"/>
                <w:szCs w:val="20"/>
              </w:rPr>
            </w:pPr>
            <w:r w:rsidRPr="002C6149">
              <w:rPr>
                <w:color w:val="000000"/>
                <w:sz w:val="20"/>
                <w:szCs w:val="20"/>
              </w:rPr>
              <w:t>†</w:t>
            </w:r>
          </w:p>
        </w:tc>
        <w:tc>
          <w:tcPr>
            <w:tcW w:w="704" w:type="dxa"/>
            <w:tcBorders>
              <w:top w:val="nil"/>
              <w:left w:val="single" w:sz="4" w:space="0" w:color="auto"/>
              <w:bottom w:val="nil"/>
            </w:tcBorders>
          </w:tcPr>
          <w:p w:rsidR="002C6149" w:rsidRPr="002C6149" w:rsidRDefault="002C6149" w:rsidP="002C6149">
            <w:pPr>
              <w:adjustRightInd w:val="0"/>
              <w:spacing w:before="60" w:after="60"/>
              <w:jc w:val="center"/>
              <w:rPr>
                <w:color w:val="000000"/>
                <w:sz w:val="20"/>
                <w:szCs w:val="20"/>
              </w:rPr>
            </w:pPr>
          </w:p>
        </w:tc>
        <w:tc>
          <w:tcPr>
            <w:tcW w:w="636" w:type="dxa"/>
            <w:tcBorders>
              <w:top w:val="nil"/>
              <w:bottom w:val="nil"/>
              <w:right w:val="nil"/>
            </w:tcBorders>
          </w:tcPr>
          <w:p w:rsidR="002C6149" w:rsidRPr="002C6149" w:rsidRDefault="002C6149" w:rsidP="00554EF5">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p>
        </w:tc>
        <w:tc>
          <w:tcPr>
            <w:tcW w:w="763" w:type="dxa"/>
            <w:tcBorders>
              <w:top w:val="nil"/>
              <w:left w:val="nil"/>
              <w:bottom w:val="nil"/>
              <w:right w:val="double" w:sz="2" w:space="0" w:color="auto"/>
            </w:tcBorders>
          </w:tcPr>
          <w:p w:rsidR="002C6149" w:rsidRPr="002C6149" w:rsidRDefault="002C6149" w:rsidP="002C6149">
            <w:pPr>
              <w:adjustRightInd w:val="0"/>
              <w:spacing w:before="60" w:after="60"/>
              <w:rPr>
                <w:color w:val="000000"/>
                <w:sz w:val="20"/>
                <w:szCs w:val="20"/>
              </w:rPr>
            </w:pPr>
          </w:p>
        </w:tc>
      </w:tr>
      <w:tr w:rsidR="002C6149" w:rsidRPr="009677A5"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2C6149" w:rsidRDefault="002C6149" w:rsidP="00C476E2">
            <w:pPr>
              <w:ind w:right="-72"/>
              <w:rPr>
                <w:smallCaps/>
                <w:sz w:val="20"/>
              </w:rPr>
            </w:pPr>
            <w:r>
              <w:rPr>
                <w:smallCaps/>
                <w:sz w:val="20"/>
              </w:rPr>
              <w:t>Disability</w:t>
            </w:r>
            <w:r>
              <w:rPr>
                <w:smallCaps/>
                <w:sz w:val="20"/>
                <w:vertAlign w:val="superscript"/>
              </w:rPr>
              <w:t>¶</w:t>
            </w:r>
          </w:p>
        </w:tc>
        <w:tc>
          <w:tcPr>
            <w:tcW w:w="812" w:type="dxa"/>
            <w:tcBorders>
              <w:top w:val="nil"/>
              <w:left w:val="double" w:sz="2" w:space="0" w:color="auto"/>
              <w:bottom w:val="nil"/>
              <w:right w:val="single" w:sz="4" w:space="0" w:color="auto"/>
            </w:tcBorders>
            <w:vAlign w:val="center"/>
          </w:tcPr>
          <w:p w:rsidR="002C6149" w:rsidRPr="009677A5" w:rsidRDefault="002C6149" w:rsidP="00C476E2">
            <w:pPr>
              <w:adjustRightInd w:val="0"/>
              <w:jc w:val="center"/>
              <w:rPr>
                <w:color w:val="000000"/>
                <w:sz w:val="20"/>
                <w:szCs w:val="20"/>
              </w:rPr>
            </w:pPr>
          </w:p>
        </w:tc>
        <w:tc>
          <w:tcPr>
            <w:tcW w:w="721" w:type="dxa"/>
            <w:tcBorders>
              <w:top w:val="nil"/>
              <w:left w:val="single" w:sz="4" w:space="0" w:color="auto"/>
              <w:bottom w:val="nil"/>
            </w:tcBorders>
            <w:vAlign w:val="center"/>
          </w:tcPr>
          <w:p w:rsidR="002C6149" w:rsidRPr="009677A5" w:rsidRDefault="002C6149" w:rsidP="00C476E2">
            <w:pPr>
              <w:adjustRightInd w:val="0"/>
              <w:jc w:val="center"/>
              <w:rPr>
                <w:color w:val="000000"/>
                <w:sz w:val="20"/>
                <w:szCs w:val="20"/>
              </w:rPr>
            </w:pPr>
          </w:p>
        </w:tc>
        <w:tc>
          <w:tcPr>
            <w:tcW w:w="636" w:type="dxa"/>
            <w:tcBorders>
              <w:top w:val="nil"/>
              <w:bottom w:val="nil"/>
              <w:right w:val="nil"/>
            </w:tcBorders>
            <w:vAlign w:val="center"/>
          </w:tcPr>
          <w:p w:rsidR="002C6149" w:rsidRPr="009677A5" w:rsidRDefault="002C6149" w:rsidP="00C476E2">
            <w:pPr>
              <w:adjustRightInd w:val="0"/>
              <w:jc w:val="right"/>
              <w:rPr>
                <w:color w:val="000000"/>
                <w:sz w:val="20"/>
                <w:szCs w:val="20"/>
              </w:rPr>
            </w:pPr>
          </w:p>
        </w:tc>
        <w:tc>
          <w:tcPr>
            <w:tcW w:w="553"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2C6149" w:rsidRPr="009677A5" w:rsidRDefault="002C6149" w:rsidP="00C476E2">
            <w:pPr>
              <w:adjustRightInd w:val="0"/>
              <w:rPr>
                <w:color w:val="000000"/>
                <w:sz w:val="20"/>
                <w:szCs w:val="20"/>
              </w:rPr>
            </w:pPr>
          </w:p>
        </w:tc>
        <w:tc>
          <w:tcPr>
            <w:tcW w:w="813" w:type="dxa"/>
            <w:tcBorders>
              <w:top w:val="nil"/>
              <w:left w:val="double" w:sz="2" w:space="0" w:color="auto"/>
              <w:bottom w:val="nil"/>
              <w:right w:val="single" w:sz="4" w:space="0" w:color="auto"/>
            </w:tcBorders>
          </w:tcPr>
          <w:p w:rsidR="002C6149" w:rsidRPr="002C6149" w:rsidRDefault="002C6149" w:rsidP="002C6149">
            <w:pPr>
              <w:adjustRightInd w:val="0"/>
              <w:spacing w:before="60" w:after="60"/>
              <w:jc w:val="center"/>
              <w:rPr>
                <w:color w:val="000000"/>
                <w:sz w:val="20"/>
                <w:szCs w:val="20"/>
              </w:rPr>
            </w:pPr>
          </w:p>
        </w:tc>
        <w:tc>
          <w:tcPr>
            <w:tcW w:w="704" w:type="dxa"/>
            <w:tcBorders>
              <w:top w:val="nil"/>
              <w:left w:val="single" w:sz="4" w:space="0" w:color="auto"/>
              <w:bottom w:val="nil"/>
            </w:tcBorders>
          </w:tcPr>
          <w:p w:rsidR="002C6149" w:rsidRPr="002C6149" w:rsidRDefault="002C6149" w:rsidP="002C6149">
            <w:pPr>
              <w:adjustRightInd w:val="0"/>
              <w:spacing w:before="60" w:after="60"/>
              <w:jc w:val="center"/>
              <w:rPr>
                <w:color w:val="000000"/>
                <w:sz w:val="20"/>
                <w:szCs w:val="20"/>
              </w:rPr>
            </w:pPr>
          </w:p>
        </w:tc>
        <w:tc>
          <w:tcPr>
            <w:tcW w:w="636" w:type="dxa"/>
            <w:tcBorders>
              <w:top w:val="nil"/>
              <w:bottom w:val="nil"/>
              <w:right w:val="nil"/>
            </w:tcBorders>
          </w:tcPr>
          <w:p w:rsidR="002C6149" w:rsidRPr="002C6149" w:rsidRDefault="002C6149" w:rsidP="00554EF5">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p>
        </w:tc>
        <w:tc>
          <w:tcPr>
            <w:tcW w:w="763" w:type="dxa"/>
            <w:tcBorders>
              <w:top w:val="nil"/>
              <w:left w:val="nil"/>
              <w:bottom w:val="nil"/>
              <w:right w:val="double" w:sz="2" w:space="0" w:color="auto"/>
            </w:tcBorders>
          </w:tcPr>
          <w:p w:rsidR="002C6149" w:rsidRPr="002C6149" w:rsidRDefault="002C6149" w:rsidP="002C6149">
            <w:pPr>
              <w:adjustRightInd w:val="0"/>
              <w:spacing w:before="60" w:after="60"/>
              <w:rPr>
                <w:color w:val="000000"/>
                <w:sz w:val="20"/>
                <w:szCs w:val="20"/>
              </w:rPr>
            </w:pPr>
          </w:p>
        </w:tc>
      </w:tr>
      <w:tr w:rsidR="002C6149" w:rsidRPr="009677A5"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2C6149" w:rsidRDefault="002C6149" w:rsidP="00C476E2">
            <w:pPr>
              <w:ind w:right="-72" w:firstLine="180"/>
              <w:rPr>
                <w:smallCaps/>
                <w:sz w:val="20"/>
              </w:rPr>
            </w:pPr>
            <w:r>
              <w:rPr>
                <w:smallCaps/>
                <w:sz w:val="20"/>
              </w:rPr>
              <w:t>disability</w:t>
            </w:r>
          </w:p>
        </w:tc>
        <w:tc>
          <w:tcPr>
            <w:tcW w:w="812" w:type="dxa"/>
            <w:tcBorders>
              <w:top w:val="nil"/>
              <w:left w:val="double" w:sz="2" w:space="0" w:color="auto"/>
              <w:bottom w:val="nil"/>
              <w:right w:val="single" w:sz="4" w:space="0" w:color="auto"/>
            </w:tcBorders>
            <w:vAlign w:val="center"/>
          </w:tcPr>
          <w:p w:rsidR="002C6149" w:rsidRPr="009677A5" w:rsidRDefault="002C6149" w:rsidP="00C476E2">
            <w:pPr>
              <w:adjustRightInd w:val="0"/>
              <w:jc w:val="center"/>
              <w:rPr>
                <w:color w:val="000000"/>
                <w:sz w:val="20"/>
                <w:szCs w:val="20"/>
              </w:rPr>
            </w:pPr>
            <w:r w:rsidRPr="002C6149">
              <w:rPr>
                <w:color w:val="000000"/>
                <w:sz w:val="20"/>
                <w:szCs w:val="20"/>
              </w:rPr>
              <w:t>†</w:t>
            </w:r>
          </w:p>
        </w:tc>
        <w:tc>
          <w:tcPr>
            <w:tcW w:w="721" w:type="dxa"/>
            <w:tcBorders>
              <w:top w:val="nil"/>
              <w:left w:val="single" w:sz="4" w:space="0" w:color="auto"/>
              <w:bottom w:val="nil"/>
            </w:tcBorders>
            <w:vAlign w:val="center"/>
          </w:tcPr>
          <w:p w:rsidR="002C6149" w:rsidRPr="009677A5" w:rsidRDefault="002C6149" w:rsidP="00C476E2">
            <w:pPr>
              <w:adjustRightInd w:val="0"/>
              <w:jc w:val="center"/>
              <w:rPr>
                <w:color w:val="000000"/>
                <w:sz w:val="20"/>
                <w:szCs w:val="20"/>
              </w:rPr>
            </w:pPr>
          </w:p>
        </w:tc>
        <w:tc>
          <w:tcPr>
            <w:tcW w:w="636" w:type="dxa"/>
            <w:tcBorders>
              <w:top w:val="nil"/>
              <w:bottom w:val="nil"/>
              <w:right w:val="nil"/>
            </w:tcBorders>
            <w:vAlign w:val="center"/>
          </w:tcPr>
          <w:p w:rsidR="002C6149" w:rsidRPr="009677A5" w:rsidRDefault="002C6149" w:rsidP="00C476E2">
            <w:pPr>
              <w:adjustRightInd w:val="0"/>
              <w:jc w:val="right"/>
              <w:rPr>
                <w:color w:val="000000"/>
                <w:sz w:val="20"/>
                <w:szCs w:val="20"/>
              </w:rPr>
            </w:pPr>
          </w:p>
        </w:tc>
        <w:tc>
          <w:tcPr>
            <w:tcW w:w="553"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2C6149" w:rsidRPr="009677A5" w:rsidRDefault="002C6149" w:rsidP="00C476E2">
            <w:pPr>
              <w:adjustRightInd w:val="0"/>
              <w:rPr>
                <w:color w:val="000000"/>
                <w:sz w:val="20"/>
                <w:szCs w:val="20"/>
              </w:rPr>
            </w:pPr>
          </w:p>
        </w:tc>
        <w:tc>
          <w:tcPr>
            <w:tcW w:w="813" w:type="dxa"/>
            <w:tcBorders>
              <w:top w:val="nil"/>
              <w:left w:val="double" w:sz="2" w:space="0" w:color="auto"/>
              <w:bottom w:val="nil"/>
              <w:right w:val="single" w:sz="4" w:space="0" w:color="auto"/>
            </w:tcBorders>
          </w:tcPr>
          <w:p w:rsidR="002C6149" w:rsidRPr="002C6149" w:rsidRDefault="002C6149" w:rsidP="002C6149">
            <w:pPr>
              <w:adjustRightInd w:val="0"/>
              <w:spacing w:before="60" w:after="60"/>
              <w:jc w:val="center"/>
              <w:rPr>
                <w:color w:val="000000"/>
                <w:sz w:val="20"/>
                <w:szCs w:val="20"/>
              </w:rPr>
            </w:pPr>
            <w:r w:rsidRPr="002C6149">
              <w:rPr>
                <w:color w:val="000000"/>
                <w:sz w:val="20"/>
                <w:szCs w:val="20"/>
              </w:rPr>
              <w:t>†</w:t>
            </w:r>
          </w:p>
        </w:tc>
        <w:tc>
          <w:tcPr>
            <w:tcW w:w="704" w:type="dxa"/>
            <w:tcBorders>
              <w:top w:val="nil"/>
              <w:left w:val="single" w:sz="4" w:space="0" w:color="auto"/>
              <w:bottom w:val="nil"/>
            </w:tcBorders>
          </w:tcPr>
          <w:p w:rsidR="002C6149" w:rsidRPr="002C6149" w:rsidRDefault="002C6149" w:rsidP="002C6149">
            <w:pPr>
              <w:adjustRightInd w:val="0"/>
              <w:spacing w:before="60" w:after="60"/>
              <w:jc w:val="center"/>
              <w:rPr>
                <w:color w:val="000000"/>
                <w:sz w:val="20"/>
                <w:szCs w:val="20"/>
              </w:rPr>
            </w:pPr>
          </w:p>
        </w:tc>
        <w:tc>
          <w:tcPr>
            <w:tcW w:w="636" w:type="dxa"/>
            <w:tcBorders>
              <w:top w:val="nil"/>
              <w:bottom w:val="nil"/>
              <w:right w:val="nil"/>
            </w:tcBorders>
          </w:tcPr>
          <w:p w:rsidR="002C6149" w:rsidRPr="002C6149" w:rsidRDefault="002C6149" w:rsidP="00554EF5">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p>
        </w:tc>
        <w:tc>
          <w:tcPr>
            <w:tcW w:w="763" w:type="dxa"/>
            <w:tcBorders>
              <w:top w:val="nil"/>
              <w:left w:val="nil"/>
              <w:bottom w:val="nil"/>
              <w:right w:val="double" w:sz="2" w:space="0" w:color="auto"/>
            </w:tcBorders>
          </w:tcPr>
          <w:p w:rsidR="002C6149" w:rsidRPr="002C6149" w:rsidRDefault="002C6149" w:rsidP="002C6149">
            <w:pPr>
              <w:adjustRightInd w:val="0"/>
              <w:spacing w:before="60" w:after="60"/>
              <w:rPr>
                <w:color w:val="000000"/>
                <w:sz w:val="20"/>
                <w:szCs w:val="20"/>
              </w:rPr>
            </w:pPr>
          </w:p>
        </w:tc>
      </w:tr>
      <w:tr w:rsidR="002C6149" w:rsidRPr="009677A5"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2C6149" w:rsidRDefault="002C6149" w:rsidP="00C476E2">
            <w:pPr>
              <w:ind w:right="-72" w:firstLine="180"/>
              <w:rPr>
                <w:smallCaps/>
                <w:sz w:val="20"/>
              </w:rPr>
            </w:pPr>
            <w:r>
              <w:rPr>
                <w:smallCaps/>
                <w:sz w:val="20"/>
              </w:rPr>
              <w:t>no disability</w:t>
            </w:r>
          </w:p>
        </w:tc>
        <w:tc>
          <w:tcPr>
            <w:tcW w:w="812" w:type="dxa"/>
            <w:tcBorders>
              <w:top w:val="nil"/>
              <w:left w:val="double" w:sz="2" w:space="0" w:color="auto"/>
              <w:bottom w:val="nil"/>
              <w:right w:val="single" w:sz="4" w:space="0" w:color="auto"/>
            </w:tcBorders>
            <w:vAlign w:val="center"/>
          </w:tcPr>
          <w:p w:rsidR="002C6149" w:rsidRPr="009677A5" w:rsidRDefault="002C6149" w:rsidP="00C476E2">
            <w:pPr>
              <w:adjustRightInd w:val="0"/>
              <w:jc w:val="center"/>
              <w:rPr>
                <w:color w:val="000000"/>
                <w:sz w:val="20"/>
                <w:szCs w:val="20"/>
              </w:rPr>
            </w:pPr>
            <w:r w:rsidRPr="002C6149">
              <w:rPr>
                <w:color w:val="000000"/>
                <w:sz w:val="20"/>
                <w:szCs w:val="20"/>
              </w:rPr>
              <w:t>†</w:t>
            </w:r>
          </w:p>
        </w:tc>
        <w:tc>
          <w:tcPr>
            <w:tcW w:w="721" w:type="dxa"/>
            <w:tcBorders>
              <w:top w:val="nil"/>
              <w:left w:val="single" w:sz="4" w:space="0" w:color="auto"/>
              <w:bottom w:val="nil"/>
            </w:tcBorders>
            <w:vAlign w:val="center"/>
          </w:tcPr>
          <w:p w:rsidR="002C6149" w:rsidRPr="009677A5" w:rsidRDefault="002C6149" w:rsidP="00C476E2">
            <w:pPr>
              <w:adjustRightInd w:val="0"/>
              <w:jc w:val="center"/>
              <w:rPr>
                <w:color w:val="000000"/>
                <w:sz w:val="20"/>
                <w:szCs w:val="20"/>
              </w:rPr>
            </w:pPr>
          </w:p>
        </w:tc>
        <w:tc>
          <w:tcPr>
            <w:tcW w:w="636" w:type="dxa"/>
            <w:tcBorders>
              <w:top w:val="nil"/>
              <w:bottom w:val="nil"/>
              <w:right w:val="nil"/>
            </w:tcBorders>
            <w:vAlign w:val="center"/>
          </w:tcPr>
          <w:p w:rsidR="002C6149" w:rsidRPr="009677A5" w:rsidRDefault="002C6149" w:rsidP="00C476E2">
            <w:pPr>
              <w:adjustRightInd w:val="0"/>
              <w:jc w:val="right"/>
              <w:rPr>
                <w:color w:val="000000"/>
                <w:sz w:val="20"/>
                <w:szCs w:val="20"/>
              </w:rPr>
            </w:pPr>
          </w:p>
        </w:tc>
        <w:tc>
          <w:tcPr>
            <w:tcW w:w="553"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2C6149" w:rsidRPr="009677A5" w:rsidRDefault="002C6149" w:rsidP="00C476E2">
            <w:pPr>
              <w:adjustRightInd w:val="0"/>
              <w:rPr>
                <w:color w:val="000000"/>
                <w:sz w:val="20"/>
                <w:szCs w:val="20"/>
              </w:rPr>
            </w:pPr>
          </w:p>
        </w:tc>
        <w:tc>
          <w:tcPr>
            <w:tcW w:w="813" w:type="dxa"/>
            <w:tcBorders>
              <w:top w:val="nil"/>
              <w:left w:val="double" w:sz="2" w:space="0" w:color="auto"/>
              <w:bottom w:val="nil"/>
              <w:right w:val="single" w:sz="4" w:space="0" w:color="auto"/>
            </w:tcBorders>
          </w:tcPr>
          <w:p w:rsidR="002C6149" w:rsidRPr="002C6149" w:rsidRDefault="002C6149" w:rsidP="002C6149">
            <w:pPr>
              <w:adjustRightInd w:val="0"/>
              <w:spacing w:before="60" w:after="60"/>
              <w:jc w:val="center"/>
              <w:rPr>
                <w:color w:val="000000"/>
                <w:sz w:val="20"/>
                <w:szCs w:val="20"/>
              </w:rPr>
            </w:pPr>
            <w:r w:rsidRPr="002C6149">
              <w:rPr>
                <w:color w:val="000000"/>
                <w:sz w:val="20"/>
                <w:szCs w:val="20"/>
              </w:rPr>
              <w:t>178</w:t>
            </w:r>
          </w:p>
        </w:tc>
        <w:tc>
          <w:tcPr>
            <w:tcW w:w="704" w:type="dxa"/>
            <w:tcBorders>
              <w:top w:val="nil"/>
              <w:left w:val="single" w:sz="4" w:space="0" w:color="auto"/>
              <w:bottom w:val="nil"/>
            </w:tcBorders>
          </w:tcPr>
          <w:p w:rsidR="002C6149" w:rsidRPr="002C6149" w:rsidRDefault="002C6149" w:rsidP="002C6149">
            <w:pPr>
              <w:adjustRightInd w:val="0"/>
              <w:spacing w:before="60" w:after="60"/>
              <w:jc w:val="center"/>
              <w:rPr>
                <w:color w:val="000000"/>
                <w:sz w:val="20"/>
                <w:szCs w:val="20"/>
              </w:rPr>
            </w:pPr>
            <w:r w:rsidRPr="002C6149">
              <w:rPr>
                <w:color w:val="000000"/>
                <w:sz w:val="20"/>
                <w:szCs w:val="20"/>
              </w:rPr>
              <w:t>63.0</w:t>
            </w:r>
          </w:p>
        </w:tc>
        <w:tc>
          <w:tcPr>
            <w:tcW w:w="636" w:type="dxa"/>
            <w:tcBorders>
              <w:top w:val="nil"/>
              <w:bottom w:val="nil"/>
              <w:right w:val="nil"/>
            </w:tcBorders>
          </w:tcPr>
          <w:p w:rsidR="002C6149" w:rsidRPr="002C6149" w:rsidRDefault="002C6149" w:rsidP="00554EF5">
            <w:pPr>
              <w:adjustRightInd w:val="0"/>
              <w:spacing w:before="60" w:after="60"/>
              <w:jc w:val="right"/>
              <w:rPr>
                <w:color w:val="000000"/>
                <w:sz w:val="20"/>
                <w:szCs w:val="20"/>
              </w:rPr>
            </w:pPr>
            <w:r w:rsidRPr="002C6149">
              <w:rPr>
                <w:color w:val="000000"/>
                <w:sz w:val="20"/>
                <w:szCs w:val="20"/>
              </w:rPr>
              <w:t>51.9</w:t>
            </w:r>
          </w:p>
        </w:tc>
        <w:tc>
          <w:tcPr>
            <w:tcW w:w="634"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r w:rsidRPr="009677A5">
              <w:rPr>
                <w:color w:val="000000"/>
                <w:sz w:val="20"/>
                <w:szCs w:val="20"/>
              </w:rPr>
              <w:t>-</w:t>
            </w:r>
          </w:p>
        </w:tc>
        <w:tc>
          <w:tcPr>
            <w:tcW w:w="763" w:type="dxa"/>
            <w:tcBorders>
              <w:top w:val="nil"/>
              <w:left w:val="nil"/>
              <w:bottom w:val="nil"/>
              <w:right w:val="double" w:sz="2" w:space="0" w:color="auto"/>
            </w:tcBorders>
          </w:tcPr>
          <w:p w:rsidR="002C6149" w:rsidRPr="002C6149" w:rsidRDefault="002C6149" w:rsidP="002C6149">
            <w:pPr>
              <w:adjustRightInd w:val="0"/>
              <w:spacing w:before="60" w:after="60"/>
              <w:rPr>
                <w:color w:val="000000"/>
                <w:sz w:val="20"/>
                <w:szCs w:val="20"/>
              </w:rPr>
            </w:pPr>
            <w:r w:rsidRPr="002C6149">
              <w:rPr>
                <w:color w:val="000000"/>
                <w:sz w:val="20"/>
                <w:szCs w:val="20"/>
              </w:rPr>
              <w:t>74.1</w:t>
            </w:r>
          </w:p>
        </w:tc>
      </w:tr>
      <w:tr w:rsidR="002C6149" w:rsidRPr="009677A5"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2C6149" w:rsidRDefault="002C6149" w:rsidP="00C476E2">
            <w:pPr>
              <w:ind w:right="-72"/>
              <w:rPr>
                <w:smallCaps/>
                <w:sz w:val="20"/>
              </w:rPr>
            </w:pPr>
            <w:r>
              <w:rPr>
                <w:smallCaps/>
                <w:sz w:val="20"/>
              </w:rPr>
              <w:t>Education</w:t>
            </w:r>
          </w:p>
        </w:tc>
        <w:tc>
          <w:tcPr>
            <w:tcW w:w="812" w:type="dxa"/>
            <w:tcBorders>
              <w:top w:val="nil"/>
              <w:left w:val="double" w:sz="2" w:space="0" w:color="auto"/>
              <w:bottom w:val="nil"/>
              <w:right w:val="single" w:sz="4" w:space="0" w:color="auto"/>
            </w:tcBorders>
            <w:vAlign w:val="center"/>
          </w:tcPr>
          <w:p w:rsidR="002C6149" w:rsidRPr="009677A5" w:rsidRDefault="002C6149" w:rsidP="00C476E2">
            <w:pPr>
              <w:adjustRightInd w:val="0"/>
              <w:jc w:val="center"/>
              <w:rPr>
                <w:color w:val="000000"/>
                <w:sz w:val="20"/>
                <w:szCs w:val="20"/>
              </w:rPr>
            </w:pPr>
          </w:p>
        </w:tc>
        <w:tc>
          <w:tcPr>
            <w:tcW w:w="721" w:type="dxa"/>
            <w:tcBorders>
              <w:top w:val="nil"/>
              <w:left w:val="single" w:sz="4" w:space="0" w:color="auto"/>
              <w:bottom w:val="nil"/>
            </w:tcBorders>
            <w:vAlign w:val="center"/>
          </w:tcPr>
          <w:p w:rsidR="002C6149" w:rsidRPr="009677A5" w:rsidRDefault="002C6149" w:rsidP="00C476E2">
            <w:pPr>
              <w:adjustRightInd w:val="0"/>
              <w:jc w:val="center"/>
              <w:rPr>
                <w:color w:val="000000"/>
                <w:sz w:val="20"/>
                <w:szCs w:val="20"/>
              </w:rPr>
            </w:pPr>
          </w:p>
        </w:tc>
        <w:tc>
          <w:tcPr>
            <w:tcW w:w="636" w:type="dxa"/>
            <w:tcBorders>
              <w:top w:val="nil"/>
              <w:bottom w:val="nil"/>
              <w:right w:val="nil"/>
            </w:tcBorders>
            <w:vAlign w:val="center"/>
          </w:tcPr>
          <w:p w:rsidR="002C6149" w:rsidRPr="009677A5" w:rsidRDefault="002C6149" w:rsidP="00C476E2">
            <w:pPr>
              <w:adjustRightInd w:val="0"/>
              <w:jc w:val="right"/>
              <w:rPr>
                <w:color w:val="000000"/>
                <w:sz w:val="20"/>
                <w:szCs w:val="20"/>
              </w:rPr>
            </w:pPr>
          </w:p>
        </w:tc>
        <w:tc>
          <w:tcPr>
            <w:tcW w:w="553"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2C6149" w:rsidRPr="009677A5" w:rsidRDefault="002C6149" w:rsidP="00C476E2">
            <w:pPr>
              <w:adjustRightInd w:val="0"/>
              <w:rPr>
                <w:color w:val="000000"/>
                <w:sz w:val="20"/>
                <w:szCs w:val="20"/>
              </w:rPr>
            </w:pPr>
          </w:p>
        </w:tc>
        <w:tc>
          <w:tcPr>
            <w:tcW w:w="813" w:type="dxa"/>
            <w:tcBorders>
              <w:top w:val="nil"/>
              <w:left w:val="double" w:sz="2" w:space="0" w:color="auto"/>
              <w:bottom w:val="nil"/>
              <w:right w:val="single" w:sz="4" w:space="0" w:color="auto"/>
            </w:tcBorders>
          </w:tcPr>
          <w:p w:rsidR="002C6149" w:rsidRPr="002C6149" w:rsidRDefault="002C6149" w:rsidP="002C6149">
            <w:pPr>
              <w:adjustRightInd w:val="0"/>
              <w:spacing w:before="60" w:after="60"/>
              <w:jc w:val="center"/>
              <w:rPr>
                <w:color w:val="000000"/>
                <w:sz w:val="20"/>
                <w:szCs w:val="20"/>
              </w:rPr>
            </w:pPr>
          </w:p>
        </w:tc>
        <w:tc>
          <w:tcPr>
            <w:tcW w:w="704" w:type="dxa"/>
            <w:tcBorders>
              <w:top w:val="nil"/>
              <w:left w:val="single" w:sz="4" w:space="0" w:color="auto"/>
              <w:bottom w:val="nil"/>
            </w:tcBorders>
          </w:tcPr>
          <w:p w:rsidR="002C6149" w:rsidRPr="002C6149" w:rsidRDefault="002C6149" w:rsidP="002C6149">
            <w:pPr>
              <w:adjustRightInd w:val="0"/>
              <w:spacing w:before="60" w:after="60"/>
              <w:jc w:val="center"/>
              <w:rPr>
                <w:color w:val="000000"/>
                <w:sz w:val="20"/>
                <w:szCs w:val="20"/>
              </w:rPr>
            </w:pPr>
          </w:p>
        </w:tc>
        <w:tc>
          <w:tcPr>
            <w:tcW w:w="636" w:type="dxa"/>
            <w:tcBorders>
              <w:top w:val="nil"/>
              <w:bottom w:val="nil"/>
              <w:right w:val="nil"/>
            </w:tcBorders>
          </w:tcPr>
          <w:p w:rsidR="002C6149" w:rsidRPr="002C6149" w:rsidRDefault="002C6149" w:rsidP="00554EF5">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p>
        </w:tc>
        <w:tc>
          <w:tcPr>
            <w:tcW w:w="763" w:type="dxa"/>
            <w:tcBorders>
              <w:top w:val="nil"/>
              <w:left w:val="nil"/>
              <w:bottom w:val="nil"/>
              <w:right w:val="double" w:sz="2" w:space="0" w:color="auto"/>
            </w:tcBorders>
          </w:tcPr>
          <w:p w:rsidR="002C6149" w:rsidRPr="002C6149" w:rsidRDefault="002C6149" w:rsidP="002C6149">
            <w:pPr>
              <w:adjustRightInd w:val="0"/>
              <w:spacing w:before="60" w:after="60"/>
              <w:rPr>
                <w:color w:val="000000"/>
                <w:sz w:val="20"/>
                <w:szCs w:val="20"/>
              </w:rPr>
            </w:pPr>
          </w:p>
        </w:tc>
      </w:tr>
      <w:tr w:rsidR="002C6149" w:rsidRPr="009677A5"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2C6149" w:rsidRDefault="002C6149" w:rsidP="00C476E2">
            <w:pPr>
              <w:ind w:right="-72" w:firstLine="180"/>
              <w:rPr>
                <w:smallCaps/>
                <w:sz w:val="20"/>
              </w:rPr>
            </w:pPr>
            <w:r>
              <w:rPr>
                <w:smallCaps/>
                <w:sz w:val="20"/>
              </w:rPr>
              <w:t>&lt; high school</w:t>
            </w:r>
          </w:p>
        </w:tc>
        <w:tc>
          <w:tcPr>
            <w:tcW w:w="812" w:type="dxa"/>
            <w:tcBorders>
              <w:top w:val="nil"/>
              <w:left w:val="double" w:sz="2" w:space="0" w:color="auto"/>
              <w:bottom w:val="nil"/>
              <w:right w:val="single" w:sz="4" w:space="0" w:color="auto"/>
            </w:tcBorders>
            <w:vAlign w:val="center"/>
          </w:tcPr>
          <w:p w:rsidR="002C6149" w:rsidRPr="009677A5" w:rsidRDefault="002C6149" w:rsidP="00C476E2">
            <w:pPr>
              <w:adjustRightInd w:val="0"/>
              <w:jc w:val="center"/>
              <w:rPr>
                <w:color w:val="000000"/>
                <w:sz w:val="20"/>
                <w:szCs w:val="20"/>
              </w:rPr>
            </w:pPr>
            <w:r w:rsidRPr="002C6149">
              <w:rPr>
                <w:color w:val="000000"/>
                <w:sz w:val="20"/>
                <w:szCs w:val="20"/>
              </w:rPr>
              <w:t>†</w:t>
            </w:r>
          </w:p>
        </w:tc>
        <w:tc>
          <w:tcPr>
            <w:tcW w:w="721" w:type="dxa"/>
            <w:tcBorders>
              <w:top w:val="nil"/>
              <w:left w:val="single" w:sz="4" w:space="0" w:color="auto"/>
              <w:bottom w:val="nil"/>
            </w:tcBorders>
            <w:vAlign w:val="center"/>
          </w:tcPr>
          <w:p w:rsidR="002C6149" w:rsidRPr="009677A5" w:rsidRDefault="002C6149" w:rsidP="00C476E2">
            <w:pPr>
              <w:adjustRightInd w:val="0"/>
              <w:jc w:val="center"/>
              <w:rPr>
                <w:color w:val="000000"/>
                <w:sz w:val="20"/>
                <w:szCs w:val="20"/>
              </w:rPr>
            </w:pPr>
          </w:p>
        </w:tc>
        <w:tc>
          <w:tcPr>
            <w:tcW w:w="636" w:type="dxa"/>
            <w:tcBorders>
              <w:top w:val="nil"/>
              <w:bottom w:val="nil"/>
              <w:right w:val="nil"/>
            </w:tcBorders>
            <w:vAlign w:val="center"/>
          </w:tcPr>
          <w:p w:rsidR="002C6149" w:rsidRPr="009677A5" w:rsidRDefault="002C6149" w:rsidP="00C476E2">
            <w:pPr>
              <w:adjustRightInd w:val="0"/>
              <w:jc w:val="right"/>
              <w:rPr>
                <w:color w:val="000000"/>
                <w:sz w:val="20"/>
                <w:szCs w:val="20"/>
              </w:rPr>
            </w:pPr>
          </w:p>
        </w:tc>
        <w:tc>
          <w:tcPr>
            <w:tcW w:w="553"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2C6149" w:rsidRPr="009677A5" w:rsidRDefault="002C6149" w:rsidP="00C476E2">
            <w:pPr>
              <w:adjustRightInd w:val="0"/>
              <w:rPr>
                <w:color w:val="000000"/>
                <w:sz w:val="20"/>
                <w:szCs w:val="20"/>
              </w:rPr>
            </w:pPr>
          </w:p>
        </w:tc>
        <w:tc>
          <w:tcPr>
            <w:tcW w:w="813" w:type="dxa"/>
            <w:tcBorders>
              <w:top w:val="nil"/>
              <w:left w:val="double" w:sz="2" w:space="0" w:color="auto"/>
              <w:bottom w:val="nil"/>
              <w:right w:val="single" w:sz="4" w:space="0" w:color="auto"/>
            </w:tcBorders>
          </w:tcPr>
          <w:p w:rsidR="002C6149" w:rsidRPr="002C6149" w:rsidRDefault="002C6149" w:rsidP="002C6149">
            <w:pPr>
              <w:adjustRightInd w:val="0"/>
              <w:spacing w:before="60" w:after="60"/>
              <w:jc w:val="center"/>
              <w:rPr>
                <w:color w:val="000000"/>
                <w:sz w:val="20"/>
                <w:szCs w:val="20"/>
              </w:rPr>
            </w:pPr>
            <w:r w:rsidRPr="002C6149">
              <w:rPr>
                <w:color w:val="000000"/>
                <w:sz w:val="20"/>
                <w:szCs w:val="20"/>
              </w:rPr>
              <w:t>†</w:t>
            </w:r>
          </w:p>
        </w:tc>
        <w:tc>
          <w:tcPr>
            <w:tcW w:w="704" w:type="dxa"/>
            <w:tcBorders>
              <w:top w:val="nil"/>
              <w:left w:val="single" w:sz="4" w:space="0" w:color="auto"/>
              <w:bottom w:val="nil"/>
            </w:tcBorders>
          </w:tcPr>
          <w:p w:rsidR="002C6149" w:rsidRPr="002C6149" w:rsidRDefault="002C6149" w:rsidP="002C6149">
            <w:pPr>
              <w:adjustRightInd w:val="0"/>
              <w:spacing w:before="60" w:after="60"/>
              <w:jc w:val="center"/>
              <w:rPr>
                <w:color w:val="000000"/>
                <w:sz w:val="20"/>
                <w:szCs w:val="20"/>
              </w:rPr>
            </w:pPr>
          </w:p>
        </w:tc>
        <w:tc>
          <w:tcPr>
            <w:tcW w:w="636" w:type="dxa"/>
            <w:tcBorders>
              <w:top w:val="nil"/>
              <w:bottom w:val="nil"/>
              <w:right w:val="nil"/>
            </w:tcBorders>
          </w:tcPr>
          <w:p w:rsidR="002C6149" w:rsidRPr="002C6149" w:rsidRDefault="002C6149" w:rsidP="00554EF5">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p>
        </w:tc>
        <w:tc>
          <w:tcPr>
            <w:tcW w:w="763" w:type="dxa"/>
            <w:tcBorders>
              <w:top w:val="nil"/>
              <w:left w:val="nil"/>
              <w:bottom w:val="nil"/>
              <w:right w:val="double" w:sz="2" w:space="0" w:color="auto"/>
            </w:tcBorders>
          </w:tcPr>
          <w:p w:rsidR="002C6149" w:rsidRPr="002C6149" w:rsidRDefault="002C6149" w:rsidP="002C6149">
            <w:pPr>
              <w:adjustRightInd w:val="0"/>
              <w:spacing w:before="60" w:after="60"/>
              <w:rPr>
                <w:color w:val="000000"/>
                <w:sz w:val="20"/>
                <w:szCs w:val="20"/>
              </w:rPr>
            </w:pPr>
          </w:p>
        </w:tc>
      </w:tr>
      <w:tr w:rsidR="002C6149" w:rsidRPr="009677A5"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2C6149" w:rsidRDefault="002C6149" w:rsidP="00C476E2">
            <w:pPr>
              <w:ind w:right="-72" w:firstLine="180"/>
              <w:rPr>
                <w:smallCaps/>
                <w:sz w:val="20"/>
              </w:rPr>
            </w:pPr>
            <w:r>
              <w:rPr>
                <w:smallCaps/>
                <w:sz w:val="20"/>
              </w:rPr>
              <w:t>high school</w:t>
            </w:r>
          </w:p>
        </w:tc>
        <w:tc>
          <w:tcPr>
            <w:tcW w:w="812" w:type="dxa"/>
            <w:tcBorders>
              <w:top w:val="nil"/>
              <w:left w:val="double" w:sz="2" w:space="0" w:color="auto"/>
              <w:bottom w:val="nil"/>
              <w:right w:val="single" w:sz="4" w:space="0" w:color="auto"/>
            </w:tcBorders>
            <w:vAlign w:val="center"/>
          </w:tcPr>
          <w:p w:rsidR="002C6149" w:rsidRPr="009677A5" w:rsidRDefault="002C6149" w:rsidP="00C476E2">
            <w:pPr>
              <w:adjustRightInd w:val="0"/>
              <w:jc w:val="center"/>
              <w:rPr>
                <w:color w:val="000000"/>
                <w:sz w:val="20"/>
                <w:szCs w:val="20"/>
              </w:rPr>
            </w:pPr>
            <w:r w:rsidRPr="002C6149">
              <w:rPr>
                <w:color w:val="000000"/>
                <w:sz w:val="20"/>
                <w:szCs w:val="20"/>
              </w:rPr>
              <w:t>†</w:t>
            </w:r>
          </w:p>
        </w:tc>
        <w:tc>
          <w:tcPr>
            <w:tcW w:w="721" w:type="dxa"/>
            <w:tcBorders>
              <w:top w:val="nil"/>
              <w:left w:val="single" w:sz="4" w:space="0" w:color="auto"/>
              <w:bottom w:val="nil"/>
            </w:tcBorders>
            <w:vAlign w:val="center"/>
          </w:tcPr>
          <w:p w:rsidR="002C6149" w:rsidRPr="009677A5" w:rsidRDefault="002C6149" w:rsidP="00C476E2">
            <w:pPr>
              <w:adjustRightInd w:val="0"/>
              <w:jc w:val="center"/>
              <w:rPr>
                <w:color w:val="000000"/>
                <w:sz w:val="20"/>
                <w:szCs w:val="20"/>
              </w:rPr>
            </w:pPr>
          </w:p>
        </w:tc>
        <w:tc>
          <w:tcPr>
            <w:tcW w:w="636" w:type="dxa"/>
            <w:tcBorders>
              <w:top w:val="nil"/>
              <w:bottom w:val="nil"/>
              <w:right w:val="nil"/>
            </w:tcBorders>
            <w:vAlign w:val="center"/>
          </w:tcPr>
          <w:p w:rsidR="002C6149" w:rsidRPr="009677A5" w:rsidRDefault="002C6149" w:rsidP="00C476E2">
            <w:pPr>
              <w:adjustRightInd w:val="0"/>
              <w:jc w:val="right"/>
              <w:rPr>
                <w:color w:val="000000"/>
                <w:sz w:val="20"/>
                <w:szCs w:val="20"/>
              </w:rPr>
            </w:pPr>
          </w:p>
        </w:tc>
        <w:tc>
          <w:tcPr>
            <w:tcW w:w="553"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2C6149" w:rsidRPr="009677A5" w:rsidRDefault="002C6149" w:rsidP="00C476E2">
            <w:pPr>
              <w:adjustRightInd w:val="0"/>
              <w:rPr>
                <w:color w:val="000000"/>
                <w:sz w:val="20"/>
                <w:szCs w:val="20"/>
              </w:rPr>
            </w:pPr>
          </w:p>
        </w:tc>
        <w:tc>
          <w:tcPr>
            <w:tcW w:w="813" w:type="dxa"/>
            <w:tcBorders>
              <w:top w:val="nil"/>
              <w:left w:val="double" w:sz="2" w:space="0" w:color="auto"/>
              <w:bottom w:val="nil"/>
              <w:right w:val="single" w:sz="4" w:space="0" w:color="auto"/>
            </w:tcBorders>
          </w:tcPr>
          <w:p w:rsidR="002C6149" w:rsidRPr="002C6149" w:rsidRDefault="002C6149" w:rsidP="002C6149">
            <w:pPr>
              <w:adjustRightInd w:val="0"/>
              <w:spacing w:before="60" w:after="60"/>
              <w:jc w:val="center"/>
              <w:rPr>
                <w:color w:val="000000"/>
                <w:sz w:val="20"/>
                <w:szCs w:val="20"/>
              </w:rPr>
            </w:pPr>
            <w:r w:rsidRPr="002C6149">
              <w:rPr>
                <w:color w:val="000000"/>
                <w:sz w:val="20"/>
                <w:szCs w:val="20"/>
              </w:rPr>
              <w:t>†</w:t>
            </w:r>
          </w:p>
        </w:tc>
        <w:tc>
          <w:tcPr>
            <w:tcW w:w="704" w:type="dxa"/>
            <w:tcBorders>
              <w:top w:val="nil"/>
              <w:left w:val="single" w:sz="4" w:space="0" w:color="auto"/>
              <w:bottom w:val="nil"/>
            </w:tcBorders>
          </w:tcPr>
          <w:p w:rsidR="002C6149" w:rsidRPr="002C6149" w:rsidRDefault="002C6149" w:rsidP="002C6149">
            <w:pPr>
              <w:adjustRightInd w:val="0"/>
              <w:spacing w:before="60" w:after="60"/>
              <w:jc w:val="center"/>
              <w:rPr>
                <w:color w:val="000000"/>
                <w:sz w:val="20"/>
                <w:szCs w:val="20"/>
              </w:rPr>
            </w:pPr>
          </w:p>
        </w:tc>
        <w:tc>
          <w:tcPr>
            <w:tcW w:w="636" w:type="dxa"/>
            <w:tcBorders>
              <w:top w:val="nil"/>
              <w:bottom w:val="nil"/>
              <w:right w:val="nil"/>
            </w:tcBorders>
          </w:tcPr>
          <w:p w:rsidR="002C6149" w:rsidRPr="002C6149" w:rsidRDefault="002C6149" w:rsidP="00554EF5">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p>
        </w:tc>
        <w:tc>
          <w:tcPr>
            <w:tcW w:w="763" w:type="dxa"/>
            <w:tcBorders>
              <w:top w:val="nil"/>
              <w:left w:val="nil"/>
              <w:bottom w:val="nil"/>
              <w:right w:val="double" w:sz="2" w:space="0" w:color="auto"/>
            </w:tcBorders>
          </w:tcPr>
          <w:p w:rsidR="002C6149" w:rsidRPr="002C6149" w:rsidRDefault="002C6149" w:rsidP="002C6149">
            <w:pPr>
              <w:adjustRightInd w:val="0"/>
              <w:spacing w:before="60" w:after="60"/>
              <w:rPr>
                <w:color w:val="000000"/>
                <w:sz w:val="20"/>
                <w:szCs w:val="20"/>
              </w:rPr>
            </w:pPr>
          </w:p>
        </w:tc>
      </w:tr>
      <w:tr w:rsidR="002C6149" w:rsidRPr="009677A5"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2C6149" w:rsidRDefault="002C6149" w:rsidP="00C476E2">
            <w:pPr>
              <w:ind w:right="-72" w:firstLine="180"/>
              <w:rPr>
                <w:smallCaps/>
                <w:sz w:val="20"/>
              </w:rPr>
            </w:pPr>
            <w:r>
              <w:rPr>
                <w:smallCaps/>
                <w:sz w:val="20"/>
              </w:rPr>
              <w:t xml:space="preserve">college 1–3 </w:t>
            </w:r>
            <w:proofErr w:type="spellStart"/>
            <w:r>
              <w:rPr>
                <w:smallCaps/>
                <w:sz w:val="20"/>
              </w:rPr>
              <w:t>yrs</w:t>
            </w:r>
            <w:proofErr w:type="spellEnd"/>
          </w:p>
        </w:tc>
        <w:tc>
          <w:tcPr>
            <w:tcW w:w="812" w:type="dxa"/>
            <w:tcBorders>
              <w:top w:val="nil"/>
              <w:left w:val="double" w:sz="2" w:space="0" w:color="auto"/>
              <w:bottom w:val="nil"/>
              <w:right w:val="single" w:sz="4" w:space="0" w:color="auto"/>
            </w:tcBorders>
            <w:vAlign w:val="center"/>
          </w:tcPr>
          <w:p w:rsidR="002C6149" w:rsidRPr="009677A5" w:rsidRDefault="002C6149" w:rsidP="00C476E2">
            <w:pPr>
              <w:adjustRightInd w:val="0"/>
              <w:jc w:val="center"/>
              <w:rPr>
                <w:color w:val="000000"/>
                <w:sz w:val="20"/>
                <w:szCs w:val="20"/>
              </w:rPr>
            </w:pPr>
            <w:r w:rsidRPr="002C6149">
              <w:rPr>
                <w:color w:val="000000"/>
                <w:sz w:val="20"/>
                <w:szCs w:val="20"/>
              </w:rPr>
              <w:t>†</w:t>
            </w:r>
          </w:p>
        </w:tc>
        <w:tc>
          <w:tcPr>
            <w:tcW w:w="721" w:type="dxa"/>
            <w:tcBorders>
              <w:top w:val="nil"/>
              <w:left w:val="single" w:sz="4" w:space="0" w:color="auto"/>
              <w:bottom w:val="nil"/>
            </w:tcBorders>
            <w:vAlign w:val="center"/>
          </w:tcPr>
          <w:p w:rsidR="002C6149" w:rsidRPr="009677A5" w:rsidRDefault="002C6149" w:rsidP="00C476E2">
            <w:pPr>
              <w:adjustRightInd w:val="0"/>
              <w:jc w:val="center"/>
              <w:rPr>
                <w:color w:val="000000"/>
                <w:sz w:val="20"/>
                <w:szCs w:val="20"/>
              </w:rPr>
            </w:pPr>
          </w:p>
        </w:tc>
        <w:tc>
          <w:tcPr>
            <w:tcW w:w="636" w:type="dxa"/>
            <w:tcBorders>
              <w:top w:val="nil"/>
              <w:bottom w:val="nil"/>
              <w:right w:val="nil"/>
            </w:tcBorders>
            <w:vAlign w:val="center"/>
          </w:tcPr>
          <w:p w:rsidR="002C6149" w:rsidRPr="009677A5" w:rsidRDefault="002C6149" w:rsidP="00C476E2">
            <w:pPr>
              <w:adjustRightInd w:val="0"/>
              <w:jc w:val="right"/>
              <w:rPr>
                <w:color w:val="000000"/>
                <w:sz w:val="20"/>
                <w:szCs w:val="20"/>
              </w:rPr>
            </w:pPr>
          </w:p>
        </w:tc>
        <w:tc>
          <w:tcPr>
            <w:tcW w:w="553"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2C6149" w:rsidRPr="009677A5" w:rsidRDefault="002C6149" w:rsidP="00C476E2">
            <w:pPr>
              <w:adjustRightInd w:val="0"/>
              <w:rPr>
                <w:color w:val="000000"/>
                <w:sz w:val="20"/>
                <w:szCs w:val="20"/>
              </w:rPr>
            </w:pPr>
          </w:p>
        </w:tc>
        <w:tc>
          <w:tcPr>
            <w:tcW w:w="813" w:type="dxa"/>
            <w:tcBorders>
              <w:top w:val="nil"/>
              <w:left w:val="double" w:sz="2" w:space="0" w:color="auto"/>
              <w:bottom w:val="nil"/>
              <w:right w:val="single" w:sz="4" w:space="0" w:color="auto"/>
            </w:tcBorders>
          </w:tcPr>
          <w:p w:rsidR="002C6149" w:rsidRPr="002C6149" w:rsidRDefault="002C6149" w:rsidP="002C6149">
            <w:pPr>
              <w:adjustRightInd w:val="0"/>
              <w:spacing w:before="60" w:after="60"/>
              <w:jc w:val="center"/>
              <w:rPr>
                <w:color w:val="000000"/>
                <w:sz w:val="20"/>
                <w:szCs w:val="20"/>
              </w:rPr>
            </w:pPr>
            <w:r w:rsidRPr="002C6149">
              <w:rPr>
                <w:color w:val="000000"/>
                <w:sz w:val="20"/>
                <w:szCs w:val="20"/>
              </w:rPr>
              <w:t>62</w:t>
            </w:r>
          </w:p>
        </w:tc>
        <w:tc>
          <w:tcPr>
            <w:tcW w:w="704" w:type="dxa"/>
            <w:tcBorders>
              <w:top w:val="nil"/>
              <w:left w:val="single" w:sz="4" w:space="0" w:color="auto"/>
              <w:bottom w:val="nil"/>
            </w:tcBorders>
          </w:tcPr>
          <w:p w:rsidR="002C6149" w:rsidRPr="002C6149" w:rsidRDefault="002C6149" w:rsidP="002C6149">
            <w:pPr>
              <w:adjustRightInd w:val="0"/>
              <w:spacing w:before="60" w:after="60"/>
              <w:jc w:val="center"/>
              <w:rPr>
                <w:color w:val="000000"/>
                <w:sz w:val="20"/>
                <w:szCs w:val="20"/>
              </w:rPr>
            </w:pPr>
            <w:r w:rsidRPr="002C6149">
              <w:rPr>
                <w:color w:val="000000"/>
                <w:sz w:val="20"/>
                <w:szCs w:val="20"/>
              </w:rPr>
              <w:t>58.3</w:t>
            </w:r>
          </w:p>
        </w:tc>
        <w:tc>
          <w:tcPr>
            <w:tcW w:w="636" w:type="dxa"/>
            <w:tcBorders>
              <w:top w:val="nil"/>
              <w:bottom w:val="nil"/>
              <w:right w:val="nil"/>
            </w:tcBorders>
          </w:tcPr>
          <w:p w:rsidR="002C6149" w:rsidRPr="002C6149" w:rsidRDefault="002C6149" w:rsidP="00554EF5">
            <w:pPr>
              <w:adjustRightInd w:val="0"/>
              <w:spacing w:before="60" w:after="60"/>
              <w:jc w:val="right"/>
              <w:rPr>
                <w:color w:val="000000"/>
                <w:sz w:val="20"/>
                <w:szCs w:val="20"/>
              </w:rPr>
            </w:pPr>
            <w:r w:rsidRPr="002C6149">
              <w:rPr>
                <w:color w:val="000000"/>
                <w:sz w:val="20"/>
                <w:szCs w:val="20"/>
              </w:rPr>
              <w:t>39.6</w:t>
            </w:r>
          </w:p>
        </w:tc>
        <w:tc>
          <w:tcPr>
            <w:tcW w:w="634"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r w:rsidRPr="009677A5">
              <w:rPr>
                <w:color w:val="000000"/>
                <w:sz w:val="20"/>
                <w:szCs w:val="20"/>
              </w:rPr>
              <w:t>-</w:t>
            </w:r>
          </w:p>
        </w:tc>
        <w:tc>
          <w:tcPr>
            <w:tcW w:w="763" w:type="dxa"/>
            <w:tcBorders>
              <w:top w:val="nil"/>
              <w:left w:val="nil"/>
              <w:bottom w:val="nil"/>
              <w:right w:val="double" w:sz="2" w:space="0" w:color="auto"/>
            </w:tcBorders>
          </w:tcPr>
          <w:p w:rsidR="002C6149" w:rsidRPr="002C6149" w:rsidRDefault="002C6149" w:rsidP="002C6149">
            <w:pPr>
              <w:adjustRightInd w:val="0"/>
              <w:spacing w:before="60" w:after="60"/>
              <w:rPr>
                <w:color w:val="000000"/>
                <w:sz w:val="20"/>
                <w:szCs w:val="20"/>
              </w:rPr>
            </w:pPr>
            <w:r w:rsidRPr="002C6149">
              <w:rPr>
                <w:color w:val="000000"/>
                <w:sz w:val="20"/>
                <w:szCs w:val="20"/>
              </w:rPr>
              <w:t>77.1</w:t>
            </w:r>
          </w:p>
        </w:tc>
      </w:tr>
      <w:tr w:rsidR="002C6149" w:rsidRPr="009677A5"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2C6149" w:rsidRDefault="002C6149" w:rsidP="00C476E2">
            <w:pPr>
              <w:ind w:right="-72" w:firstLine="180"/>
              <w:rPr>
                <w:smallCaps/>
                <w:sz w:val="20"/>
              </w:rPr>
            </w:pPr>
            <w:r>
              <w:rPr>
                <w:smallCaps/>
                <w:sz w:val="20"/>
              </w:rPr>
              <w:t xml:space="preserve">college 4+ </w:t>
            </w:r>
            <w:proofErr w:type="spellStart"/>
            <w:r>
              <w:rPr>
                <w:smallCaps/>
                <w:sz w:val="20"/>
              </w:rPr>
              <w:t>yrs</w:t>
            </w:r>
            <w:proofErr w:type="spellEnd"/>
          </w:p>
        </w:tc>
        <w:tc>
          <w:tcPr>
            <w:tcW w:w="812" w:type="dxa"/>
            <w:tcBorders>
              <w:top w:val="nil"/>
              <w:left w:val="double" w:sz="2" w:space="0" w:color="auto"/>
              <w:bottom w:val="nil"/>
              <w:right w:val="single" w:sz="4" w:space="0" w:color="auto"/>
            </w:tcBorders>
            <w:vAlign w:val="center"/>
          </w:tcPr>
          <w:p w:rsidR="002C6149" w:rsidRPr="009677A5" w:rsidRDefault="002C6149" w:rsidP="00C476E2">
            <w:pPr>
              <w:adjustRightInd w:val="0"/>
              <w:jc w:val="center"/>
              <w:rPr>
                <w:color w:val="000000"/>
                <w:sz w:val="20"/>
                <w:szCs w:val="20"/>
              </w:rPr>
            </w:pPr>
            <w:r w:rsidRPr="002C6149">
              <w:rPr>
                <w:color w:val="000000"/>
                <w:sz w:val="20"/>
                <w:szCs w:val="20"/>
              </w:rPr>
              <w:t>†</w:t>
            </w:r>
          </w:p>
        </w:tc>
        <w:tc>
          <w:tcPr>
            <w:tcW w:w="721" w:type="dxa"/>
            <w:tcBorders>
              <w:top w:val="nil"/>
              <w:left w:val="single" w:sz="4" w:space="0" w:color="auto"/>
              <w:bottom w:val="nil"/>
            </w:tcBorders>
            <w:vAlign w:val="center"/>
          </w:tcPr>
          <w:p w:rsidR="002C6149" w:rsidRPr="009677A5" w:rsidRDefault="002C6149" w:rsidP="00C476E2">
            <w:pPr>
              <w:adjustRightInd w:val="0"/>
              <w:jc w:val="center"/>
              <w:rPr>
                <w:color w:val="000000"/>
                <w:sz w:val="20"/>
                <w:szCs w:val="20"/>
              </w:rPr>
            </w:pPr>
          </w:p>
        </w:tc>
        <w:tc>
          <w:tcPr>
            <w:tcW w:w="636" w:type="dxa"/>
            <w:tcBorders>
              <w:top w:val="nil"/>
              <w:bottom w:val="nil"/>
              <w:right w:val="nil"/>
            </w:tcBorders>
            <w:vAlign w:val="center"/>
          </w:tcPr>
          <w:p w:rsidR="002C6149" w:rsidRPr="009677A5" w:rsidRDefault="002C6149" w:rsidP="00C476E2">
            <w:pPr>
              <w:adjustRightInd w:val="0"/>
              <w:jc w:val="right"/>
              <w:rPr>
                <w:color w:val="000000"/>
                <w:sz w:val="20"/>
                <w:szCs w:val="20"/>
              </w:rPr>
            </w:pPr>
          </w:p>
        </w:tc>
        <w:tc>
          <w:tcPr>
            <w:tcW w:w="553"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2C6149" w:rsidRPr="009677A5" w:rsidRDefault="002C6149" w:rsidP="00C476E2">
            <w:pPr>
              <w:adjustRightInd w:val="0"/>
              <w:rPr>
                <w:color w:val="000000"/>
                <w:sz w:val="20"/>
                <w:szCs w:val="20"/>
              </w:rPr>
            </w:pPr>
          </w:p>
        </w:tc>
        <w:tc>
          <w:tcPr>
            <w:tcW w:w="813" w:type="dxa"/>
            <w:tcBorders>
              <w:top w:val="nil"/>
              <w:left w:val="double" w:sz="2" w:space="0" w:color="auto"/>
              <w:bottom w:val="nil"/>
              <w:right w:val="single" w:sz="4" w:space="0" w:color="auto"/>
            </w:tcBorders>
          </w:tcPr>
          <w:p w:rsidR="002C6149" w:rsidRPr="002C6149" w:rsidRDefault="002C6149" w:rsidP="002C6149">
            <w:pPr>
              <w:adjustRightInd w:val="0"/>
              <w:spacing w:before="60" w:after="60"/>
              <w:jc w:val="center"/>
              <w:rPr>
                <w:color w:val="000000"/>
                <w:sz w:val="20"/>
                <w:szCs w:val="20"/>
              </w:rPr>
            </w:pPr>
            <w:r w:rsidRPr="002C6149">
              <w:rPr>
                <w:color w:val="000000"/>
                <w:sz w:val="20"/>
                <w:szCs w:val="20"/>
              </w:rPr>
              <w:t>120</w:t>
            </w:r>
          </w:p>
        </w:tc>
        <w:tc>
          <w:tcPr>
            <w:tcW w:w="704" w:type="dxa"/>
            <w:tcBorders>
              <w:top w:val="nil"/>
              <w:left w:val="single" w:sz="4" w:space="0" w:color="auto"/>
              <w:bottom w:val="nil"/>
            </w:tcBorders>
          </w:tcPr>
          <w:p w:rsidR="002C6149" w:rsidRPr="002C6149" w:rsidRDefault="002C6149" w:rsidP="002C6149">
            <w:pPr>
              <w:adjustRightInd w:val="0"/>
              <w:spacing w:before="60" w:after="60"/>
              <w:jc w:val="center"/>
              <w:rPr>
                <w:color w:val="000000"/>
                <w:sz w:val="20"/>
                <w:szCs w:val="20"/>
              </w:rPr>
            </w:pPr>
            <w:r w:rsidRPr="002C6149">
              <w:rPr>
                <w:color w:val="000000"/>
                <w:sz w:val="20"/>
                <w:szCs w:val="20"/>
              </w:rPr>
              <w:t>68.9</w:t>
            </w:r>
          </w:p>
        </w:tc>
        <w:tc>
          <w:tcPr>
            <w:tcW w:w="636" w:type="dxa"/>
            <w:tcBorders>
              <w:top w:val="nil"/>
              <w:bottom w:val="nil"/>
              <w:right w:val="nil"/>
            </w:tcBorders>
          </w:tcPr>
          <w:p w:rsidR="002C6149" w:rsidRPr="002C6149" w:rsidRDefault="002C6149" w:rsidP="00554EF5">
            <w:pPr>
              <w:adjustRightInd w:val="0"/>
              <w:spacing w:before="60" w:after="60"/>
              <w:jc w:val="right"/>
              <w:rPr>
                <w:color w:val="000000"/>
                <w:sz w:val="20"/>
                <w:szCs w:val="20"/>
              </w:rPr>
            </w:pPr>
            <w:r w:rsidRPr="002C6149">
              <w:rPr>
                <w:color w:val="000000"/>
                <w:sz w:val="20"/>
                <w:szCs w:val="20"/>
              </w:rPr>
              <w:t>55.5</w:t>
            </w:r>
          </w:p>
        </w:tc>
        <w:tc>
          <w:tcPr>
            <w:tcW w:w="634"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r w:rsidRPr="009677A5">
              <w:rPr>
                <w:color w:val="000000"/>
                <w:sz w:val="20"/>
                <w:szCs w:val="20"/>
              </w:rPr>
              <w:t>-</w:t>
            </w:r>
          </w:p>
        </w:tc>
        <w:tc>
          <w:tcPr>
            <w:tcW w:w="763" w:type="dxa"/>
            <w:tcBorders>
              <w:top w:val="nil"/>
              <w:left w:val="nil"/>
              <w:bottom w:val="nil"/>
              <w:right w:val="double" w:sz="2" w:space="0" w:color="auto"/>
            </w:tcBorders>
          </w:tcPr>
          <w:p w:rsidR="002C6149" w:rsidRPr="002C6149" w:rsidRDefault="002C6149" w:rsidP="002C6149">
            <w:pPr>
              <w:adjustRightInd w:val="0"/>
              <w:spacing w:before="60" w:after="60"/>
              <w:rPr>
                <w:color w:val="000000"/>
                <w:sz w:val="20"/>
                <w:szCs w:val="20"/>
              </w:rPr>
            </w:pPr>
            <w:r w:rsidRPr="002C6149">
              <w:rPr>
                <w:color w:val="000000"/>
                <w:sz w:val="20"/>
                <w:szCs w:val="20"/>
              </w:rPr>
              <w:t>82.3</w:t>
            </w:r>
          </w:p>
        </w:tc>
      </w:tr>
      <w:tr w:rsidR="002C6149" w:rsidRPr="009677A5"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2C6149" w:rsidRDefault="002C6149" w:rsidP="00C476E2">
            <w:pPr>
              <w:ind w:right="-72"/>
              <w:rPr>
                <w:smallCaps/>
                <w:sz w:val="20"/>
              </w:rPr>
            </w:pPr>
            <w:r>
              <w:rPr>
                <w:smallCaps/>
                <w:sz w:val="20"/>
              </w:rPr>
              <w:t>Household Income</w:t>
            </w:r>
          </w:p>
        </w:tc>
        <w:tc>
          <w:tcPr>
            <w:tcW w:w="812" w:type="dxa"/>
            <w:tcBorders>
              <w:top w:val="nil"/>
              <w:left w:val="double" w:sz="2" w:space="0" w:color="auto"/>
              <w:bottom w:val="nil"/>
              <w:right w:val="single" w:sz="4" w:space="0" w:color="auto"/>
            </w:tcBorders>
            <w:vAlign w:val="center"/>
          </w:tcPr>
          <w:p w:rsidR="002C6149" w:rsidRPr="009677A5" w:rsidRDefault="002C6149" w:rsidP="00C476E2">
            <w:pPr>
              <w:adjustRightInd w:val="0"/>
              <w:jc w:val="right"/>
              <w:rPr>
                <w:color w:val="000000"/>
                <w:sz w:val="20"/>
                <w:szCs w:val="20"/>
              </w:rPr>
            </w:pPr>
          </w:p>
        </w:tc>
        <w:tc>
          <w:tcPr>
            <w:tcW w:w="721" w:type="dxa"/>
            <w:tcBorders>
              <w:top w:val="nil"/>
              <w:left w:val="single" w:sz="4" w:space="0" w:color="auto"/>
              <w:bottom w:val="nil"/>
            </w:tcBorders>
            <w:vAlign w:val="center"/>
          </w:tcPr>
          <w:p w:rsidR="002C6149" w:rsidRPr="009677A5" w:rsidRDefault="002C6149" w:rsidP="00C476E2">
            <w:pPr>
              <w:adjustRightInd w:val="0"/>
              <w:jc w:val="right"/>
              <w:rPr>
                <w:color w:val="000000"/>
                <w:sz w:val="20"/>
                <w:szCs w:val="20"/>
              </w:rPr>
            </w:pPr>
          </w:p>
        </w:tc>
        <w:tc>
          <w:tcPr>
            <w:tcW w:w="636" w:type="dxa"/>
            <w:tcBorders>
              <w:top w:val="nil"/>
              <w:bottom w:val="nil"/>
              <w:right w:val="nil"/>
            </w:tcBorders>
            <w:vAlign w:val="center"/>
          </w:tcPr>
          <w:p w:rsidR="002C6149" w:rsidRPr="009677A5" w:rsidRDefault="002C6149" w:rsidP="00C476E2">
            <w:pPr>
              <w:adjustRightInd w:val="0"/>
              <w:jc w:val="right"/>
              <w:rPr>
                <w:color w:val="000000"/>
                <w:sz w:val="20"/>
                <w:szCs w:val="20"/>
              </w:rPr>
            </w:pPr>
          </w:p>
        </w:tc>
        <w:tc>
          <w:tcPr>
            <w:tcW w:w="553" w:type="dxa"/>
            <w:tcBorders>
              <w:top w:val="nil"/>
              <w:left w:val="nil"/>
              <w:bottom w:val="nil"/>
              <w:right w:val="nil"/>
            </w:tcBorders>
            <w:vAlign w:val="center"/>
          </w:tcPr>
          <w:p w:rsidR="002C6149" w:rsidRPr="009677A5" w:rsidRDefault="002C6149" w:rsidP="00C476E2">
            <w:pPr>
              <w:adjustRightInd w:val="0"/>
              <w:jc w:val="right"/>
              <w:rPr>
                <w:color w:val="000000"/>
                <w:sz w:val="20"/>
                <w:szCs w:val="20"/>
              </w:rPr>
            </w:pPr>
          </w:p>
        </w:tc>
        <w:tc>
          <w:tcPr>
            <w:tcW w:w="805" w:type="dxa"/>
            <w:tcBorders>
              <w:top w:val="nil"/>
              <w:left w:val="nil"/>
              <w:bottom w:val="nil"/>
              <w:right w:val="double" w:sz="2" w:space="0" w:color="auto"/>
            </w:tcBorders>
            <w:vAlign w:val="center"/>
          </w:tcPr>
          <w:p w:rsidR="002C6149" w:rsidRPr="009677A5" w:rsidRDefault="002C6149" w:rsidP="00C476E2">
            <w:pPr>
              <w:adjustRightInd w:val="0"/>
              <w:rPr>
                <w:color w:val="000000"/>
                <w:sz w:val="20"/>
                <w:szCs w:val="20"/>
              </w:rPr>
            </w:pPr>
          </w:p>
        </w:tc>
        <w:tc>
          <w:tcPr>
            <w:tcW w:w="813" w:type="dxa"/>
            <w:tcBorders>
              <w:top w:val="nil"/>
              <w:left w:val="double" w:sz="2" w:space="0" w:color="auto"/>
              <w:bottom w:val="nil"/>
              <w:right w:val="single" w:sz="4" w:space="0" w:color="auto"/>
            </w:tcBorders>
          </w:tcPr>
          <w:p w:rsidR="002C6149" w:rsidRPr="002C6149" w:rsidRDefault="002C6149" w:rsidP="002C6149">
            <w:pPr>
              <w:adjustRightInd w:val="0"/>
              <w:spacing w:before="60" w:after="60"/>
              <w:jc w:val="center"/>
              <w:rPr>
                <w:color w:val="000000"/>
                <w:sz w:val="20"/>
                <w:szCs w:val="20"/>
              </w:rPr>
            </w:pPr>
          </w:p>
        </w:tc>
        <w:tc>
          <w:tcPr>
            <w:tcW w:w="704" w:type="dxa"/>
            <w:tcBorders>
              <w:top w:val="nil"/>
              <w:left w:val="single" w:sz="4" w:space="0" w:color="auto"/>
              <w:bottom w:val="nil"/>
            </w:tcBorders>
          </w:tcPr>
          <w:p w:rsidR="002C6149" w:rsidRPr="002C6149" w:rsidRDefault="002C6149" w:rsidP="002C6149">
            <w:pPr>
              <w:adjustRightInd w:val="0"/>
              <w:spacing w:before="60" w:after="60"/>
              <w:jc w:val="center"/>
              <w:rPr>
                <w:color w:val="000000"/>
                <w:sz w:val="20"/>
                <w:szCs w:val="20"/>
              </w:rPr>
            </w:pPr>
          </w:p>
        </w:tc>
        <w:tc>
          <w:tcPr>
            <w:tcW w:w="636" w:type="dxa"/>
            <w:tcBorders>
              <w:top w:val="nil"/>
              <w:bottom w:val="nil"/>
              <w:right w:val="nil"/>
            </w:tcBorders>
          </w:tcPr>
          <w:p w:rsidR="002C6149" w:rsidRPr="002C6149" w:rsidRDefault="002C6149" w:rsidP="00554EF5">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p>
        </w:tc>
        <w:tc>
          <w:tcPr>
            <w:tcW w:w="763" w:type="dxa"/>
            <w:tcBorders>
              <w:top w:val="nil"/>
              <w:left w:val="nil"/>
              <w:bottom w:val="nil"/>
              <w:right w:val="double" w:sz="2" w:space="0" w:color="auto"/>
            </w:tcBorders>
          </w:tcPr>
          <w:p w:rsidR="002C6149" w:rsidRPr="002C6149" w:rsidRDefault="002C6149" w:rsidP="002C6149">
            <w:pPr>
              <w:adjustRightInd w:val="0"/>
              <w:spacing w:before="60" w:after="60"/>
              <w:rPr>
                <w:color w:val="000000"/>
                <w:sz w:val="20"/>
                <w:szCs w:val="20"/>
              </w:rPr>
            </w:pPr>
          </w:p>
        </w:tc>
      </w:tr>
      <w:tr w:rsidR="002C6149" w:rsidRPr="009677A5"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2C6149" w:rsidRDefault="002C6149" w:rsidP="00C476E2">
            <w:pPr>
              <w:ind w:right="-72"/>
              <w:rPr>
                <w:smallCaps/>
                <w:sz w:val="20"/>
              </w:rPr>
            </w:pPr>
            <w:r>
              <w:rPr>
                <w:smallCaps/>
                <w:sz w:val="20"/>
              </w:rPr>
              <w:t xml:space="preserve">    &lt;$25,000</w:t>
            </w:r>
          </w:p>
        </w:tc>
        <w:tc>
          <w:tcPr>
            <w:tcW w:w="812" w:type="dxa"/>
            <w:tcBorders>
              <w:top w:val="nil"/>
              <w:left w:val="double" w:sz="2" w:space="0" w:color="auto"/>
              <w:bottom w:val="nil"/>
              <w:right w:val="single" w:sz="4" w:space="0" w:color="auto"/>
            </w:tcBorders>
            <w:vAlign w:val="center"/>
          </w:tcPr>
          <w:p w:rsidR="002C6149" w:rsidRPr="009677A5" w:rsidRDefault="002C6149" w:rsidP="00C476E2">
            <w:pPr>
              <w:adjustRightInd w:val="0"/>
              <w:jc w:val="center"/>
              <w:rPr>
                <w:color w:val="000000"/>
                <w:sz w:val="20"/>
                <w:szCs w:val="20"/>
              </w:rPr>
            </w:pPr>
            <w:r w:rsidRPr="002C6149">
              <w:rPr>
                <w:color w:val="000000"/>
                <w:sz w:val="20"/>
                <w:szCs w:val="20"/>
              </w:rPr>
              <w:t>†</w:t>
            </w:r>
          </w:p>
        </w:tc>
        <w:tc>
          <w:tcPr>
            <w:tcW w:w="721" w:type="dxa"/>
            <w:tcBorders>
              <w:top w:val="nil"/>
              <w:left w:val="single" w:sz="4" w:space="0" w:color="auto"/>
              <w:bottom w:val="nil"/>
            </w:tcBorders>
            <w:vAlign w:val="center"/>
          </w:tcPr>
          <w:p w:rsidR="002C6149" w:rsidRPr="009677A5" w:rsidRDefault="002C6149" w:rsidP="00C476E2">
            <w:pPr>
              <w:adjustRightInd w:val="0"/>
              <w:jc w:val="center"/>
              <w:rPr>
                <w:color w:val="000000"/>
                <w:sz w:val="20"/>
                <w:szCs w:val="20"/>
              </w:rPr>
            </w:pPr>
          </w:p>
        </w:tc>
        <w:tc>
          <w:tcPr>
            <w:tcW w:w="636" w:type="dxa"/>
            <w:tcBorders>
              <w:top w:val="nil"/>
              <w:bottom w:val="nil"/>
              <w:right w:val="nil"/>
            </w:tcBorders>
            <w:vAlign w:val="center"/>
          </w:tcPr>
          <w:p w:rsidR="002C6149" w:rsidRPr="009677A5" w:rsidRDefault="002C6149" w:rsidP="00C476E2">
            <w:pPr>
              <w:adjustRightInd w:val="0"/>
              <w:jc w:val="right"/>
              <w:rPr>
                <w:color w:val="000000"/>
                <w:sz w:val="20"/>
                <w:szCs w:val="20"/>
              </w:rPr>
            </w:pPr>
          </w:p>
        </w:tc>
        <w:tc>
          <w:tcPr>
            <w:tcW w:w="553"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2C6149" w:rsidRPr="009677A5" w:rsidRDefault="002C6149" w:rsidP="00C476E2">
            <w:pPr>
              <w:adjustRightInd w:val="0"/>
              <w:rPr>
                <w:color w:val="000000"/>
                <w:sz w:val="20"/>
                <w:szCs w:val="20"/>
              </w:rPr>
            </w:pPr>
          </w:p>
        </w:tc>
        <w:tc>
          <w:tcPr>
            <w:tcW w:w="813" w:type="dxa"/>
            <w:tcBorders>
              <w:top w:val="nil"/>
              <w:left w:val="double" w:sz="2" w:space="0" w:color="auto"/>
              <w:bottom w:val="nil"/>
              <w:right w:val="single" w:sz="4" w:space="0" w:color="auto"/>
            </w:tcBorders>
          </w:tcPr>
          <w:p w:rsidR="002C6149" w:rsidRPr="002C6149" w:rsidRDefault="002C6149" w:rsidP="002C6149">
            <w:pPr>
              <w:adjustRightInd w:val="0"/>
              <w:spacing w:before="60" w:after="60"/>
              <w:jc w:val="center"/>
              <w:rPr>
                <w:color w:val="000000"/>
                <w:sz w:val="20"/>
                <w:szCs w:val="20"/>
              </w:rPr>
            </w:pPr>
            <w:r w:rsidRPr="002C6149">
              <w:rPr>
                <w:color w:val="000000"/>
                <w:sz w:val="20"/>
                <w:szCs w:val="20"/>
              </w:rPr>
              <w:t>51</w:t>
            </w:r>
          </w:p>
        </w:tc>
        <w:tc>
          <w:tcPr>
            <w:tcW w:w="704" w:type="dxa"/>
            <w:tcBorders>
              <w:top w:val="nil"/>
              <w:left w:val="single" w:sz="4" w:space="0" w:color="auto"/>
              <w:bottom w:val="nil"/>
            </w:tcBorders>
          </w:tcPr>
          <w:p w:rsidR="002C6149" w:rsidRPr="002C6149" w:rsidRDefault="002C6149" w:rsidP="002C6149">
            <w:pPr>
              <w:adjustRightInd w:val="0"/>
              <w:spacing w:before="60" w:after="60"/>
              <w:jc w:val="center"/>
              <w:rPr>
                <w:color w:val="000000"/>
                <w:sz w:val="20"/>
                <w:szCs w:val="20"/>
              </w:rPr>
            </w:pPr>
            <w:r w:rsidRPr="002C6149">
              <w:rPr>
                <w:color w:val="000000"/>
                <w:sz w:val="20"/>
                <w:szCs w:val="20"/>
              </w:rPr>
              <w:t>64.6</w:t>
            </w:r>
          </w:p>
        </w:tc>
        <w:tc>
          <w:tcPr>
            <w:tcW w:w="636" w:type="dxa"/>
            <w:tcBorders>
              <w:top w:val="nil"/>
              <w:bottom w:val="nil"/>
              <w:right w:val="nil"/>
            </w:tcBorders>
          </w:tcPr>
          <w:p w:rsidR="002C6149" w:rsidRPr="002C6149" w:rsidRDefault="002C6149" w:rsidP="00554EF5">
            <w:pPr>
              <w:adjustRightInd w:val="0"/>
              <w:spacing w:before="60" w:after="60"/>
              <w:jc w:val="right"/>
              <w:rPr>
                <w:color w:val="000000"/>
                <w:sz w:val="20"/>
                <w:szCs w:val="20"/>
              </w:rPr>
            </w:pPr>
            <w:r w:rsidRPr="002C6149">
              <w:rPr>
                <w:color w:val="000000"/>
                <w:sz w:val="20"/>
                <w:szCs w:val="20"/>
              </w:rPr>
              <w:t>43.6</w:t>
            </w:r>
          </w:p>
        </w:tc>
        <w:tc>
          <w:tcPr>
            <w:tcW w:w="634"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r w:rsidRPr="009677A5">
              <w:rPr>
                <w:color w:val="000000"/>
                <w:sz w:val="20"/>
                <w:szCs w:val="20"/>
              </w:rPr>
              <w:t>-</w:t>
            </w:r>
          </w:p>
        </w:tc>
        <w:tc>
          <w:tcPr>
            <w:tcW w:w="763" w:type="dxa"/>
            <w:tcBorders>
              <w:top w:val="nil"/>
              <w:left w:val="nil"/>
              <w:bottom w:val="nil"/>
              <w:right w:val="double" w:sz="2" w:space="0" w:color="auto"/>
            </w:tcBorders>
          </w:tcPr>
          <w:p w:rsidR="002C6149" w:rsidRPr="002C6149" w:rsidRDefault="002C6149" w:rsidP="002C6149">
            <w:pPr>
              <w:adjustRightInd w:val="0"/>
              <w:spacing w:before="60" w:after="60"/>
              <w:rPr>
                <w:color w:val="000000"/>
                <w:sz w:val="20"/>
                <w:szCs w:val="20"/>
              </w:rPr>
            </w:pPr>
            <w:r w:rsidRPr="002C6149">
              <w:rPr>
                <w:color w:val="000000"/>
                <w:sz w:val="20"/>
                <w:szCs w:val="20"/>
              </w:rPr>
              <w:t>85.6</w:t>
            </w:r>
          </w:p>
        </w:tc>
      </w:tr>
      <w:tr w:rsidR="002C6149" w:rsidRPr="009677A5"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2C6149" w:rsidRDefault="002C6149" w:rsidP="00C476E2">
            <w:pPr>
              <w:ind w:right="-72" w:firstLine="180"/>
              <w:rPr>
                <w:smallCaps/>
                <w:sz w:val="20"/>
              </w:rPr>
            </w:pPr>
            <w:r>
              <w:rPr>
                <w:smallCaps/>
                <w:sz w:val="20"/>
              </w:rPr>
              <w:t>$25,000–34,999</w:t>
            </w:r>
          </w:p>
        </w:tc>
        <w:tc>
          <w:tcPr>
            <w:tcW w:w="812" w:type="dxa"/>
            <w:tcBorders>
              <w:top w:val="nil"/>
              <w:left w:val="double" w:sz="2" w:space="0" w:color="auto"/>
              <w:bottom w:val="nil"/>
              <w:right w:val="single" w:sz="4" w:space="0" w:color="auto"/>
            </w:tcBorders>
            <w:vAlign w:val="center"/>
          </w:tcPr>
          <w:p w:rsidR="002C6149" w:rsidRPr="009677A5" w:rsidRDefault="002C6149" w:rsidP="00C476E2">
            <w:pPr>
              <w:adjustRightInd w:val="0"/>
              <w:jc w:val="center"/>
              <w:rPr>
                <w:color w:val="000000"/>
                <w:sz w:val="20"/>
                <w:szCs w:val="20"/>
              </w:rPr>
            </w:pPr>
            <w:r w:rsidRPr="002C6149">
              <w:rPr>
                <w:color w:val="000000"/>
                <w:sz w:val="20"/>
                <w:szCs w:val="20"/>
              </w:rPr>
              <w:t>†</w:t>
            </w:r>
          </w:p>
        </w:tc>
        <w:tc>
          <w:tcPr>
            <w:tcW w:w="721" w:type="dxa"/>
            <w:tcBorders>
              <w:top w:val="nil"/>
              <w:left w:val="single" w:sz="4" w:space="0" w:color="auto"/>
              <w:bottom w:val="nil"/>
            </w:tcBorders>
            <w:vAlign w:val="center"/>
          </w:tcPr>
          <w:p w:rsidR="002C6149" w:rsidRPr="009677A5" w:rsidRDefault="002C6149" w:rsidP="00C476E2">
            <w:pPr>
              <w:adjustRightInd w:val="0"/>
              <w:jc w:val="center"/>
              <w:rPr>
                <w:color w:val="000000"/>
                <w:sz w:val="20"/>
                <w:szCs w:val="20"/>
              </w:rPr>
            </w:pPr>
          </w:p>
        </w:tc>
        <w:tc>
          <w:tcPr>
            <w:tcW w:w="636" w:type="dxa"/>
            <w:tcBorders>
              <w:top w:val="nil"/>
              <w:bottom w:val="nil"/>
              <w:right w:val="nil"/>
            </w:tcBorders>
            <w:vAlign w:val="center"/>
          </w:tcPr>
          <w:p w:rsidR="002C6149" w:rsidRPr="009677A5" w:rsidRDefault="002C6149" w:rsidP="00C476E2">
            <w:pPr>
              <w:adjustRightInd w:val="0"/>
              <w:jc w:val="right"/>
              <w:rPr>
                <w:color w:val="000000"/>
                <w:sz w:val="20"/>
                <w:szCs w:val="20"/>
              </w:rPr>
            </w:pPr>
          </w:p>
        </w:tc>
        <w:tc>
          <w:tcPr>
            <w:tcW w:w="553"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2C6149" w:rsidRPr="009677A5" w:rsidRDefault="002C6149" w:rsidP="00C476E2">
            <w:pPr>
              <w:adjustRightInd w:val="0"/>
              <w:rPr>
                <w:color w:val="000000"/>
                <w:sz w:val="20"/>
                <w:szCs w:val="20"/>
              </w:rPr>
            </w:pPr>
          </w:p>
        </w:tc>
        <w:tc>
          <w:tcPr>
            <w:tcW w:w="813" w:type="dxa"/>
            <w:tcBorders>
              <w:top w:val="nil"/>
              <w:left w:val="double" w:sz="2" w:space="0" w:color="auto"/>
              <w:bottom w:val="nil"/>
              <w:right w:val="single" w:sz="4" w:space="0" w:color="auto"/>
            </w:tcBorders>
          </w:tcPr>
          <w:p w:rsidR="002C6149" w:rsidRPr="002C6149" w:rsidRDefault="002C6149" w:rsidP="002C6149">
            <w:pPr>
              <w:adjustRightInd w:val="0"/>
              <w:spacing w:before="60" w:after="60"/>
              <w:jc w:val="center"/>
              <w:rPr>
                <w:color w:val="000000"/>
                <w:sz w:val="20"/>
                <w:szCs w:val="20"/>
              </w:rPr>
            </w:pPr>
            <w:r w:rsidRPr="002C6149">
              <w:rPr>
                <w:color w:val="000000"/>
                <w:sz w:val="20"/>
                <w:szCs w:val="20"/>
              </w:rPr>
              <w:t>†</w:t>
            </w:r>
          </w:p>
        </w:tc>
        <w:tc>
          <w:tcPr>
            <w:tcW w:w="704" w:type="dxa"/>
            <w:tcBorders>
              <w:top w:val="nil"/>
              <w:left w:val="single" w:sz="4" w:space="0" w:color="auto"/>
              <w:bottom w:val="nil"/>
            </w:tcBorders>
          </w:tcPr>
          <w:p w:rsidR="002C6149" w:rsidRPr="002C6149" w:rsidRDefault="002C6149" w:rsidP="002C6149">
            <w:pPr>
              <w:adjustRightInd w:val="0"/>
              <w:spacing w:before="60" w:after="60"/>
              <w:jc w:val="center"/>
              <w:rPr>
                <w:color w:val="000000"/>
                <w:sz w:val="20"/>
                <w:szCs w:val="20"/>
              </w:rPr>
            </w:pPr>
          </w:p>
        </w:tc>
        <w:tc>
          <w:tcPr>
            <w:tcW w:w="636" w:type="dxa"/>
            <w:tcBorders>
              <w:top w:val="nil"/>
              <w:bottom w:val="nil"/>
              <w:right w:val="nil"/>
            </w:tcBorders>
          </w:tcPr>
          <w:p w:rsidR="002C6149" w:rsidRPr="002C6149" w:rsidRDefault="002C6149" w:rsidP="00554EF5">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p>
        </w:tc>
        <w:tc>
          <w:tcPr>
            <w:tcW w:w="763" w:type="dxa"/>
            <w:tcBorders>
              <w:top w:val="nil"/>
              <w:left w:val="nil"/>
              <w:bottom w:val="nil"/>
              <w:right w:val="double" w:sz="2" w:space="0" w:color="auto"/>
            </w:tcBorders>
          </w:tcPr>
          <w:p w:rsidR="002C6149" w:rsidRPr="002C6149" w:rsidRDefault="002C6149" w:rsidP="002C6149">
            <w:pPr>
              <w:adjustRightInd w:val="0"/>
              <w:spacing w:before="60" w:after="60"/>
              <w:rPr>
                <w:color w:val="000000"/>
                <w:sz w:val="20"/>
                <w:szCs w:val="20"/>
              </w:rPr>
            </w:pPr>
          </w:p>
        </w:tc>
      </w:tr>
      <w:tr w:rsidR="002C6149" w:rsidRPr="009677A5"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2C6149" w:rsidRDefault="002C6149" w:rsidP="00C476E2">
            <w:pPr>
              <w:ind w:right="-72" w:firstLine="180"/>
              <w:rPr>
                <w:smallCaps/>
                <w:sz w:val="20"/>
              </w:rPr>
            </w:pPr>
            <w:r>
              <w:rPr>
                <w:smallCaps/>
                <w:sz w:val="20"/>
              </w:rPr>
              <w:t>$35,000–49,999</w:t>
            </w:r>
          </w:p>
        </w:tc>
        <w:tc>
          <w:tcPr>
            <w:tcW w:w="812" w:type="dxa"/>
            <w:tcBorders>
              <w:top w:val="nil"/>
              <w:left w:val="double" w:sz="2" w:space="0" w:color="auto"/>
              <w:bottom w:val="nil"/>
              <w:right w:val="single" w:sz="4" w:space="0" w:color="auto"/>
            </w:tcBorders>
            <w:vAlign w:val="center"/>
          </w:tcPr>
          <w:p w:rsidR="002C6149" w:rsidRPr="009677A5" w:rsidRDefault="002C6149" w:rsidP="00C476E2">
            <w:pPr>
              <w:adjustRightInd w:val="0"/>
              <w:jc w:val="center"/>
              <w:rPr>
                <w:color w:val="000000"/>
                <w:sz w:val="20"/>
                <w:szCs w:val="20"/>
              </w:rPr>
            </w:pPr>
            <w:r w:rsidRPr="002C6149">
              <w:rPr>
                <w:color w:val="000000"/>
                <w:sz w:val="20"/>
                <w:szCs w:val="20"/>
              </w:rPr>
              <w:t>†</w:t>
            </w:r>
          </w:p>
        </w:tc>
        <w:tc>
          <w:tcPr>
            <w:tcW w:w="721" w:type="dxa"/>
            <w:tcBorders>
              <w:top w:val="nil"/>
              <w:left w:val="single" w:sz="4" w:space="0" w:color="auto"/>
              <w:bottom w:val="nil"/>
            </w:tcBorders>
            <w:vAlign w:val="center"/>
          </w:tcPr>
          <w:p w:rsidR="002C6149" w:rsidRPr="009677A5" w:rsidRDefault="002C6149" w:rsidP="00C476E2">
            <w:pPr>
              <w:adjustRightInd w:val="0"/>
              <w:jc w:val="center"/>
              <w:rPr>
                <w:color w:val="000000"/>
                <w:sz w:val="20"/>
                <w:szCs w:val="20"/>
              </w:rPr>
            </w:pPr>
          </w:p>
        </w:tc>
        <w:tc>
          <w:tcPr>
            <w:tcW w:w="636" w:type="dxa"/>
            <w:tcBorders>
              <w:top w:val="nil"/>
              <w:bottom w:val="nil"/>
              <w:right w:val="nil"/>
            </w:tcBorders>
            <w:vAlign w:val="center"/>
          </w:tcPr>
          <w:p w:rsidR="002C6149" w:rsidRPr="009677A5" w:rsidRDefault="002C6149" w:rsidP="00C476E2">
            <w:pPr>
              <w:adjustRightInd w:val="0"/>
              <w:jc w:val="right"/>
              <w:rPr>
                <w:color w:val="000000"/>
                <w:sz w:val="20"/>
                <w:szCs w:val="20"/>
              </w:rPr>
            </w:pPr>
          </w:p>
        </w:tc>
        <w:tc>
          <w:tcPr>
            <w:tcW w:w="553"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2C6149" w:rsidRPr="009677A5" w:rsidRDefault="002C6149" w:rsidP="00C476E2">
            <w:pPr>
              <w:adjustRightInd w:val="0"/>
              <w:rPr>
                <w:color w:val="000000"/>
                <w:sz w:val="20"/>
                <w:szCs w:val="20"/>
              </w:rPr>
            </w:pPr>
          </w:p>
        </w:tc>
        <w:tc>
          <w:tcPr>
            <w:tcW w:w="813" w:type="dxa"/>
            <w:tcBorders>
              <w:top w:val="nil"/>
              <w:left w:val="double" w:sz="2" w:space="0" w:color="auto"/>
              <w:bottom w:val="nil"/>
              <w:right w:val="single" w:sz="4" w:space="0" w:color="auto"/>
            </w:tcBorders>
          </w:tcPr>
          <w:p w:rsidR="002C6149" w:rsidRPr="002C6149" w:rsidRDefault="002C6149" w:rsidP="002C6149">
            <w:pPr>
              <w:adjustRightInd w:val="0"/>
              <w:spacing w:before="60" w:after="60"/>
              <w:jc w:val="center"/>
              <w:rPr>
                <w:color w:val="000000"/>
                <w:sz w:val="20"/>
                <w:szCs w:val="20"/>
              </w:rPr>
            </w:pPr>
            <w:r w:rsidRPr="002C6149">
              <w:rPr>
                <w:color w:val="000000"/>
                <w:sz w:val="20"/>
                <w:szCs w:val="20"/>
              </w:rPr>
              <w:t>†</w:t>
            </w:r>
          </w:p>
        </w:tc>
        <w:tc>
          <w:tcPr>
            <w:tcW w:w="704" w:type="dxa"/>
            <w:tcBorders>
              <w:top w:val="nil"/>
              <w:left w:val="single" w:sz="4" w:space="0" w:color="auto"/>
              <w:bottom w:val="nil"/>
            </w:tcBorders>
          </w:tcPr>
          <w:p w:rsidR="002C6149" w:rsidRPr="002C6149" w:rsidRDefault="002C6149" w:rsidP="002C6149">
            <w:pPr>
              <w:adjustRightInd w:val="0"/>
              <w:spacing w:before="60" w:after="60"/>
              <w:jc w:val="center"/>
              <w:rPr>
                <w:color w:val="000000"/>
                <w:sz w:val="20"/>
                <w:szCs w:val="20"/>
              </w:rPr>
            </w:pPr>
          </w:p>
        </w:tc>
        <w:tc>
          <w:tcPr>
            <w:tcW w:w="636" w:type="dxa"/>
            <w:tcBorders>
              <w:top w:val="nil"/>
              <w:bottom w:val="nil"/>
              <w:right w:val="nil"/>
            </w:tcBorders>
          </w:tcPr>
          <w:p w:rsidR="002C6149" w:rsidRPr="002C6149" w:rsidRDefault="002C6149" w:rsidP="00554EF5">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p>
        </w:tc>
        <w:tc>
          <w:tcPr>
            <w:tcW w:w="763" w:type="dxa"/>
            <w:tcBorders>
              <w:top w:val="nil"/>
              <w:left w:val="nil"/>
              <w:bottom w:val="nil"/>
              <w:right w:val="double" w:sz="2" w:space="0" w:color="auto"/>
            </w:tcBorders>
          </w:tcPr>
          <w:p w:rsidR="002C6149" w:rsidRPr="002C6149" w:rsidRDefault="002C6149" w:rsidP="002C6149">
            <w:pPr>
              <w:adjustRightInd w:val="0"/>
              <w:spacing w:before="60" w:after="60"/>
              <w:rPr>
                <w:color w:val="000000"/>
                <w:sz w:val="20"/>
                <w:szCs w:val="20"/>
              </w:rPr>
            </w:pPr>
          </w:p>
        </w:tc>
      </w:tr>
      <w:tr w:rsidR="002C6149" w:rsidRPr="009677A5"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2C6149" w:rsidRDefault="002C6149" w:rsidP="00C476E2">
            <w:pPr>
              <w:ind w:right="-72" w:firstLine="180"/>
              <w:rPr>
                <w:smallCaps/>
                <w:sz w:val="20"/>
              </w:rPr>
            </w:pPr>
            <w:r>
              <w:rPr>
                <w:smallCaps/>
                <w:sz w:val="20"/>
              </w:rPr>
              <w:t>$50,000–74,999</w:t>
            </w:r>
          </w:p>
        </w:tc>
        <w:tc>
          <w:tcPr>
            <w:tcW w:w="812" w:type="dxa"/>
            <w:tcBorders>
              <w:top w:val="nil"/>
              <w:left w:val="double" w:sz="2" w:space="0" w:color="auto"/>
              <w:bottom w:val="nil"/>
              <w:right w:val="single" w:sz="4" w:space="0" w:color="auto"/>
            </w:tcBorders>
            <w:vAlign w:val="center"/>
          </w:tcPr>
          <w:p w:rsidR="002C6149" w:rsidRPr="009677A5" w:rsidRDefault="002C6149" w:rsidP="00C476E2">
            <w:pPr>
              <w:adjustRightInd w:val="0"/>
              <w:jc w:val="center"/>
              <w:rPr>
                <w:color w:val="000000"/>
                <w:sz w:val="20"/>
                <w:szCs w:val="20"/>
              </w:rPr>
            </w:pPr>
            <w:r w:rsidRPr="002C6149">
              <w:rPr>
                <w:color w:val="000000"/>
                <w:sz w:val="20"/>
                <w:szCs w:val="20"/>
              </w:rPr>
              <w:t>†</w:t>
            </w:r>
          </w:p>
        </w:tc>
        <w:tc>
          <w:tcPr>
            <w:tcW w:w="721" w:type="dxa"/>
            <w:tcBorders>
              <w:top w:val="nil"/>
              <w:left w:val="single" w:sz="4" w:space="0" w:color="auto"/>
              <w:bottom w:val="nil"/>
            </w:tcBorders>
            <w:vAlign w:val="center"/>
          </w:tcPr>
          <w:p w:rsidR="002C6149" w:rsidRPr="009677A5" w:rsidRDefault="002C6149" w:rsidP="00C476E2">
            <w:pPr>
              <w:adjustRightInd w:val="0"/>
              <w:jc w:val="center"/>
              <w:rPr>
                <w:color w:val="000000"/>
                <w:sz w:val="20"/>
                <w:szCs w:val="20"/>
              </w:rPr>
            </w:pPr>
          </w:p>
        </w:tc>
        <w:tc>
          <w:tcPr>
            <w:tcW w:w="636" w:type="dxa"/>
            <w:tcBorders>
              <w:top w:val="nil"/>
              <w:bottom w:val="nil"/>
              <w:right w:val="nil"/>
            </w:tcBorders>
            <w:vAlign w:val="center"/>
          </w:tcPr>
          <w:p w:rsidR="002C6149" w:rsidRPr="009677A5" w:rsidRDefault="002C6149" w:rsidP="00C476E2">
            <w:pPr>
              <w:adjustRightInd w:val="0"/>
              <w:jc w:val="right"/>
              <w:rPr>
                <w:color w:val="000000"/>
                <w:sz w:val="20"/>
                <w:szCs w:val="20"/>
              </w:rPr>
            </w:pPr>
          </w:p>
        </w:tc>
        <w:tc>
          <w:tcPr>
            <w:tcW w:w="553" w:type="dxa"/>
            <w:tcBorders>
              <w:top w:val="nil"/>
              <w:left w:val="nil"/>
              <w:bottom w:val="nil"/>
              <w:right w:val="nil"/>
            </w:tcBorders>
            <w:vAlign w:val="center"/>
          </w:tcPr>
          <w:p w:rsidR="002C6149" w:rsidRPr="009677A5" w:rsidRDefault="002C6149" w:rsidP="00C476E2">
            <w:pPr>
              <w:keepNext/>
              <w:adjustRightInd w:val="0"/>
              <w:jc w:val="center"/>
              <w:rPr>
                <w:color w:val="000000"/>
                <w:sz w:val="20"/>
                <w:szCs w:val="20"/>
              </w:rPr>
            </w:pPr>
          </w:p>
        </w:tc>
        <w:tc>
          <w:tcPr>
            <w:tcW w:w="805" w:type="dxa"/>
            <w:tcBorders>
              <w:top w:val="nil"/>
              <w:left w:val="nil"/>
              <w:bottom w:val="nil"/>
              <w:right w:val="double" w:sz="2" w:space="0" w:color="auto"/>
            </w:tcBorders>
            <w:vAlign w:val="center"/>
          </w:tcPr>
          <w:p w:rsidR="002C6149" w:rsidRPr="009677A5" w:rsidRDefault="002C6149" w:rsidP="00C476E2">
            <w:pPr>
              <w:adjustRightInd w:val="0"/>
              <w:rPr>
                <w:color w:val="000000"/>
                <w:sz w:val="20"/>
                <w:szCs w:val="20"/>
              </w:rPr>
            </w:pPr>
          </w:p>
        </w:tc>
        <w:tc>
          <w:tcPr>
            <w:tcW w:w="813" w:type="dxa"/>
            <w:tcBorders>
              <w:top w:val="nil"/>
              <w:left w:val="double" w:sz="2" w:space="0" w:color="auto"/>
              <w:bottom w:val="nil"/>
              <w:right w:val="single" w:sz="4" w:space="0" w:color="auto"/>
            </w:tcBorders>
          </w:tcPr>
          <w:p w:rsidR="002C6149" w:rsidRPr="002C6149" w:rsidRDefault="002C6149" w:rsidP="002C6149">
            <w:pPr>
              <w:keepNext/>
              <w:adjustRightInd w:val="0"/>
              <w:spacing w:before="60" w:after="60"/>
              <w:jc w:val="center"/>
              <w:rPr>
                <w:color w:val="000000"/>
                <w:sz w:val="20"/>
                <w:szCs w:val="20"/>
              </w:rPr>
            </w:pPr>
            <w:r w:rsidRPr="002C6149">
              <w:rPr>
                <w:color w:val="000000"/>
                <w:sz w:val="20"/>
                <w:szCs w:val="20"/>
              </w:rPr>
              <w:t>†</w:t>
            </w:r>
          </w:p>
        </w:tc>
        <w:tc>
          <w:tcPr>
            <w:tcW w:w="704" w:type="dxa"/>
            <w:tcBorders>
              <w:top w:val="nil"/>
              <w:left w:val="single" w:sz="4" w:space="0" w:color="auto"/>
              <w:bottom w:val="nil"/>
            </w:tcBorders>
          </w:tcPr>
          <w:p w:rsidR="002C6149" w:rsidRPr="002C6149" w:rsidRDefault="002C6149" w:rsidP="002C6149">
            <w:pPr>
              <w:keepNext/>
              <w:adjustRightInd w:val="0"/>
              <w:spacing w:before="60" w:after="60"/>
              <w:jc w:val="center"/>
              <w:rPr>
                <w:color w:val="000000"/>
                <w:sz w:val="20"/>
                <w:szCs w:val="20"/>
              </w:rPr>
            </w:pPr>
          </w:p>
        </w:tc>
        <w:tc>
          <w:tcPr>
            <w:tcW w:w="636" w:type="dxa"/>
            <w:tcBorders>
              <w:top w:val="nil"/>
              <w:bottom w:val="nil"/>
              <w:right w:val="nil"/>
            </w:tcBorders>
          </w:tcPr>
          <w:p w:rsidR="002C6149" w:rsidRPr="002C6149" w:rsidRDefault="002C6149" w:rsidP="00554EF5">
            <w:pPr>
              <w:keepNext/>
              <w:adjustRightInd w:val="0"/>
              <w:spacing w:before="60" w:after="60"/>
              <w:jc w:val="right"/>
              <w:rPr>
                <w:color w:val="000000"/>
                <w:sz w:val="20"/>
                <w:szCs w:val="20"/>
              </w:rPr>
            </w:pPr>
          </w:p>
        </w:tc>
        <w:tc>
          <w:tcPr>
            <w:tcW w:w="634" w:type="dxa"/>
            <w:tcBorders>
              <w:top w:val="nil"/>
              <w:left w:val="nil"/>
              <w:bottom w:val="nil"/>
              <w:right w:val="nil"/>
            </w:tcBorders>
            <w:vAlign w:val="center"/>
          </w:tcPr>
          <w:p w:rsidR="002C6149" w:rsidRPr="009677A5" w:rsidRDefault="002C6149" w:rsidP="00C476E2">
            <w:pPr>
              <w:keepNext/>
              <w:adjustRightInd w:val="0"/>
              <w:jc w:val="center"/>
              <w:rPr>
                <w:color w:val="000000"/>
                <w:sz w:val="20"/>
                <w:szCs w:val="20"/>
              </w:rPr>
            </w:pPr>
          </w:p>
        </w:tc>
        <w:tc>
          <w:tcPr>
            <w:tcW w:w="763" w:type="dxa"/>
            <w:tcBorders>
              <w:top w:val="nil"/>
              <w:left w:val="nil"/>
              <w:bottom w:val="nil"/>
              <w:right w:val="double" w:sz="2" w:space="0" w:color="auto"/>
            </w:tcBorders>
          </w:tcPr>
          <w:p w:rsidR="002C6149" w:rsidRPr="002C6149" w:rsidRDefault="002C6149" w:rsidP="002C6149">
            <w:pPr>
              <w:keepNext/>
              <w:adjustRightInd w:val="0"/>
              <w:spacing w:before="60" w:after="60"/>
              <w:rPr>
                <w:color w:val="000000"/>
                <w:sz w:val="20"/>
                <w:szCs w:val="20"/>
              </w:rPr>
            </w:pPr>
          </w:p>
        </w:tc>
      </w:tr>
      <w:tr w:rsidR="002C6149" w:rsidRPr="009677A5" w:rsidTr="00554EF5">
        <w:trPr>
          <w:cantSplit/>
          <w:trHeight w:hRule="exact" w:val="283"/>
          <w:jc w:val="center"/>
        </w:trPr>
        <w:tc>
          <w:tcPr>
            <w:tcW w:w="2001" w:type="dxa"/>
            <w:tcBorders>
              <w:top w:val="nil"/>
              <w:left w:val="double" w:sz="2" w:space="0" w:color="auto"/>
              <w:bottom w:val="nil"/>
              <w:right w:val="double" w:sz="2" w:space="0" w:color="auto"/>
            </w:tcBorders>
            <w:vAlign w:val="center"/>
          </w:tcPr>
          <w:p w:rsidR="002C6149" w:rsidRDefault="002C6149" w:rsidP="00C476E2">
            <w:pPr>
              <w:ind w:right="-72" w:firstLine="180"/>
              <w:rPr>
                <w:smallCaps/>
                <w:sz w:val="20"/>
              </w:rPr>
            </w:pPr>
            <w:r>
              <w:rPr>
                <w:smallCaps/>
                <w:sz w:val="20"/>
              </w:rPr>
              <w:t>$75,000+</w:t>
            </w:r>
          </w:p>
        </w:tc>
        <w:tc>
          <w:tcPr>
            <w:tcW w:w="812" w:type="dxa"/>
            <w:tcBorders>
              <w:top w:val="nil"/>
              <w:left w:val="double" w:sz="2" w:space="0" w:color="auto"/>
              <w:bottom w:val="nil"/>
              <w:right w:val="single" w:sz="4" w:space="0" w:color="auto"/>
            </w:tcBorders>
            <w:vAlign w:val="center"/>
          </w:tcPr>
          <w:p w:rsidR="002C6149" w:rsidRPr="009677A5" w:rsidRDefault="002C6149" w:rsidP="00C476E2">
            <w:pPr>
              <w:adjustRightInd w:val="0"/>
              <w:jc w:val="center"/>
              <w:rPr>
                <w:color w:val="000000"/>
                <w:sz w:val="20"/>
                <w:szCs w:val="20"/>
              </w:rPr>
            </w:pPr>
            <w:r w:rsidRPr="002C6149">
              <w:rPr>
                <w:color w:val="000000"/>
                <w:sz w:val="20"/>
                <w:szCs w:val="20"/>
              </w:rPr>
              <w:t>†</w:t>
            </w:r>
          </w:p>
        </w:tc>
        <w:tc>
          <w:tcPr>
            <w:tcW w:w="721" w:type="dxa"/>
            <w:tcBorders>
              <w:top w:val="nil"/>
              <w:left w:val="single" w:sz="4" w:space="0" w:color="auto"/>
              <w:bottom w:val="nil"/>
            </w:tcBorders>
            <w:vAlign w:val="center"/>
          </w:tcPr>
          <w:p w:rsidR="002C6149" w:rsidRPr="009677A5" w:rsidRDefault="002C6149" w:rsidP="00C476E2">
            <w:pPr>
              <w:adjustRightInd w:val="0"/>
              <w:jc w:val="center"/>
              <w:rPr>
                <w:color w:val="000000"/>
                <w:sz w:val="20"/>
                <w:szCs w:val="20"/>
              </w:rPr>
            </w:pPr>
          </w:p>
        </w:tc>
        <w:tc>
          <w:tcPr>
            <w:tcW w:w="636" w:type="dxa"/>
            <w:tcBorders>
              <w:top w:val="nil"/>
              <w:bottom w:val="nil"/>
              <w:right w:val="nil"/>
            </w:tcBorders>
            <w:vAlign w:val="center"/>
          </w:tcPr>
          <w:p w:rsidR="002C6149" w:rsidRPr="009677A5" w:rsidRDefault="002C6149" w:rsidP="00C476E2">
            <w:pPr>
              <w:adjustRightInd w:val="0"/>
              <w:jc w:val="right"/>
              <w:rPr>
                <w:color w:val="000000"/>
                <w:sz w:val="20"/>
                <w:szCs w:val="20"/>
              </w:rPr>
            </w:pPr>
          </w:p>
        </w:tc>
        <w:tc>
          <w:tcPr>
            <w:tcW w:w="553"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2C6149" w:rsidRPr="009677A5" w:rsidRDefault="002C6149" w:rsidP="00C476E2">
            <w:pPr>
              <w:adjustRightInd w:val="0"/>
              <w:rPr>
                <w:color w:val="000000"/>
                <w:sz w:val="20"/>
                <w:szCs w:val="20"/>
              </w:rPr>
            </w:pPr>
          </w:p>
        </w:tc>
        <w:tc>
          <w:tcPr>
            <w:tcW w:w="813" w:type="dxa"/>
            <w:tcBorders>
              <w:top w:val="nil"/>
              <w:left w:val="double" w:sz="2" w:space="0" w:color="auto"/>
              <w:bottom w:val="nil"/>
              <w:right w:val="single" w:sz="4" w:space="0" w:color="auto"/>
            </w:tcBorders>
          </w:tcPr>
          <w:p w:rsidR="002C6149" w:rsidRPr="002C6149" w:rsidRDefault="002C6149" w:rsidP="002C6149">
            <w:pPr>
              <w:adjustRightInd w:val="0"/>
              <w:spacing w:before="60" w:after="60"/>
              <w:jc w:val="center"/>
              <w:rPr>
                <w:color w:val="000000"/>
                <w:sz w:val="20"/>
                <w:szCs w:val="20"/>
              </w:rPr>
            </w:pPr>
            <w:r w:rsidRPr="002C6149">
              <w:rPr>
                <w:color w:val="000000"/>
                <w:sz w:val="20"/>
                <w:szCs w:val="20"/>
              </w:rPr>
              <w:t>92</w:t>
            </w:r>
          </w:p>
        </w:tc>
        <w:tc>
          <w:tcPr>
            <w:tcW w:w="704" w:type="dxa"/>
            <w:tcBorders>
              <w:top w:val="nil"/>
              <w:left w:val="single" w:sz="4" w:space="0" w:color="auto"/>
              <w:bottom w:val="nil"/>
            </w:tcBorders>
          </w:tcPr>
          <w:p w:rsidR="002C6149" w:rsidRPr="002C6149" w:rsidRDefault="002C6149" w:rsidP="002C6149">
            <w:pPr>
              <w:adjustRightInd w:val="0"/>
              <w:spacing w:before="60" w:after="60"/>
              <w:jc w:val="center"/>
              <w:rPr>
                <w:color w:val="000000"/>
                <w:sz w:val="20"/>
                <w:szCs w:val="20"/>
              </w:rPr>
            </w:pPr>
            <w:r w:rsidRPr="002C6149">
              <w:rPr>
                <w:color w:val="000000"/>
                <w:sz w:val="20"/>
                <w:szCs w:val="20"/>
              </w:rPr>
              <w:t>74.4</w:t>
            </w:r>
          </w:p>
        </w:tc>
        <w:tc>
          <w:tcPr>
            <w:tcW w:w="636" w:type="dxa"/>
            <w:tcBorders>
              <w:top w:val="nil"/>
              <w:bottom w:val="nil"/>
              <w:right w:val="nil"/>
            </w:tcBorders>
          </w:tcPr>
          <w:p w:rsidR="002C6149" w:rsidRPr="002C6149" w:rsidRDefault="002C6149" w:rsidP="00554EF5">
            <w:pPr>
              <w:adjustRightInd w:val="0"/>
              <w:spacing w:before="60" w:after="60"/>
              <w:jc w:val="right"/>
              <w:rPr>
                <w:color w:val="000000"/>
                <w:sz w:val="20"/>
                <w:szCs w:val="20"/>
              </w:rPr>
            </w:pPr>
            <w:r w:rsidRPr="002C6149">
              <w:rPr>
                <w:color w:val="000000"/>
                <w:sz w:val="20"/>
                <w:szCs w:val="20"/>
              </w:rPr>
              <w:t>61.8</w:t>
            </w:r>
          </w:p>
        </w:tc>
        <w:tc>
          <w:tcPr>
            <w:tcW w:w="634" w:type="dxa"/>
            <w:tcBorders>
              <w:top w:val="nil"/>
              <w:left w:val="nil"/>
              <w:bottom w:val="nil"/>
              <w:right w:val="nil"/>
            </w:tcBorders>
            <w:vAlign w:val="center"/>
          </w:tcPr>
          <w:p w:rsidR="002C6149" w:rsidRPr="009677A5" w:rsidRDefault="002C6149" w:rsidP="00C476E2">
            <w:pPr>
              <w:adjustRightInd w:val="0"/>
              <w:jc w:val="center"/>
              <w:rPr>
                <w:color w:val="000000"/>
                <w:sz w:val="20"/>
                <w:szCs w:val="20"/>
              </w:rPr>
            </w:pPr>
            <w:r w:rsidRPr="009677A5">
              <w:rPr>
                <w:color w:val="000000"/>
                <w:sz w:val="20"/>
                <w:szCs w:val="20"/>
              </w:rPr>
              <w:t>-</w:t>
            </w:r>
          </w:p>
        </w:tc>
        <w:tc>
          <w:tcPr>
            <w:tcW w:w="763" w:type="dxa"/>
            <w:tcBorders>
              <w:top w:val="nil"/>
              <w:left w:val="nil"/>
              <w:bottom w:val="nil"/>
              <w:right w:val="double" w:sz="2" w:space="0" w:color="auto"/>
            </w:tcBorders>
          </w:tcPr>
          <w:p w:rsidR="002C6149" w:rsidRPr="002C6149" w:rsidRDefault="002C6149" w:rsidP="002C6149">
            <w:pPr>
              <w:adjustRightInd w:val="0"/>
              <w:spacing w:before="60" w:after="60"/>
              <w:rPr>
                <w:color w:val="000000"/>
                <w:sz w:val="20"/>
                <w:szCs w:val="20"/>
              </w:rPr>
            </w:pPr>
            <w:r w:rsidRPr="002C6149">
              <w:rPr>
                <w:color w:val="000000"/>
                <w:sz w:val="20"/>
                <w:szCs w:val="20"/>
              </w:rPr>
              <w:t>87.1</w:t>
            </w:r>
          </w:p>
        </w:tc>
      </w:tr>
      <w:tr w:rsidR="00C476E2" w:rsidRPr="005D6D2B" w:rsidTr="00C476E2">
        <w:trPr>
          <w:cantSplit/>
          <w:trHeight w:val="1029"/>
          <w:jc w:val="center"/>
        </w:trPr>
        <w:tc>
          <w:tcPr>
            <w:tcW w:w="9078" w:type="dxa"/>
            <w:gridSpan w:val="11"/>
            <w:tcBorders>
              <w:top w:val="double" w:sz="2" w:space="0" w:color="auto"/>
              <w:left w:val="double" w:sz="2" w:space="0" w:color="auto"/>
              <w:bottom w:val="double" w:sz="2" w:space="0" w:color="auto"/>
              <w:right w:val="double" w:sz="2" w:space="0" w:color="auto"/>
            </w:tcBorders>
          </w:tcPr>
          <w:p w:rsidR="00C476E2" w:rsidRDefault="00C476E2" w:rsidP="00C476E2">
            <w:pPr>
              <w:ind w:right="-72"/>
              <w:rPr>
                <w:sz w:val="16"/>
              </w:rPr>
            </w:pPr>
          </w:p>
          <w:p w:rsidR="00C476E2" w:rsidRDefault="00C476E2" w:rsidP="00C476E2">
            <w:pPr>
              <w:ind w:right="-72"/>
              <w:rPr>
                <w:sz w:val="16"/>
              </w:rPr>
            </w:pPr>
            <w:r>
              <w:rPr>
                <w:sz w:val="16"/>
              </w:rPr>
              <w:t>*  White, Black, and Asian race categories refer to non-Hispanic</w:t>
            </w:r>
          </w:p>
          <w:p w:rsidR="00C476E2" w:rsidRDefault="00C476E2" w:rsidP="00C476E2">
            <w:pPr>
              <w:ind w:right="-72"/>
              <w:rPr>
                <w:sz w:val="16"/>
              </w:rPr>
            </w:pPr>
            <w:r>
              <w:rPr>
                <w:color w:val="000000"/>
                <w:sz w:val="20"/>
              </w:rPr>
              <w:t>†</w:t>
            </w:r>
            <w:r>
              <w:rPr>
                <w:sz w:val="16"/>
              </w:rPr>
              <w:t xml:space="preserve"> Insufficient Data</w:t>
            </w:r>
          </w:p>
          <w:p w:rsidR="00C476E2" w:rsidRPr="005D6D2B" w:rsidRDefault="00C476E2" w:rsidP="002918AD">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tc>
      </w:tr>
    </w:tbl>
    <w:p w:rsidR="00015A48" w:rsidRDefault="00C476E2" w:rsidP="00015A48">
      <w:pPr>
        <w:rPr>
          <w:rFonts w:ascii="Arial" w:hAnsi="Arial" w:cs="Arial"/>
          <w:sz w:val="22"/>
          <w:szCs w:val="22"/>
        </w:rPr>
      </w:pPr>
      <w:r>
        <w:rPr>
          <w:rFonts w:ascii="Arial" w:hAnsi="Arial" w:cs="Arial"/>
          <w:sz w:val="22"/>
          <w:szCs w:val="22"/>
        </w:rPr>
        <w:br w:type="page"/>
      </w:r>
    </w:p>
    <w:p w:rsidR="00015A48" w:rsidRDefault="00015A48" w:rsidP="00015A48">
      <w:pPr>
        <w:rPr>
          <w:rFonts w:ascii="Arial" w:hAnsi="Arial" w:cs="Arial"/>
          <w:sz w:val="22"/>
          <w:szCs w:val="22"/>
        </w:rPr>
      </w:pPr>
    </w:p>
    <w:p w:rsidR="00015A48" w:rsidRDefault="00015A48" w:rsidP="00015A48"/>
    <w:p w:rsidR="00015A48" w:rsidRDefault="00015A48" w:rsidP="00015A48"/>
    <w:p w:rsidR="00015A48" w:rsidRDefault="00015A48" w:rsidP="00015A48"/>
    <w:p w:rsidR="00015A48" w:rsidRDefault="00015A48" w:rsidP="00015A48"/>
    <w:p w:rsidR="00015A48" w:rsidRDefault="00015A48" w:rsidP="00015A48"/>
    <w:p w:rsidR="00015A48" w:rsidRPr="00912EBA" w:rsidRDefault="00015A48" w:rsidP="00015A48"/>
    <w:p w:rsidR="00015A48" w:rsidRPr="00912EBA" w:rsidRDefault="00015A48" w:rsidP="00015A48">
      <w:pPr>
        <w:rPr>
          <w:b/>
          <w:sz w:val="22"/>
        </w:rPr>
      </w:pPr>
    </w:p>
    <w:p w:rsidR="00015A48" w:rsidRPr="00912EBA" w:rsidRDefault="00015A48" w:rsidP="00015A48">
      <w:pPr>
        <w:rPr>
          <w:b/>
          <w:sz w:val="22"/>
        </w:rPr>
      </w:pPr>
    </w:p>
    <w:p w:rsidR="00015A48" w:rsidRPr="00D5230D" w:rsidRDefault="00015A48" w:rsidP="00015A48">
      <w:pPr>
        <w:pStyle w:val="BodyTextIndent3"/>
        <w:pBdr>
          <w:top w:val="thinThickSmallGap" w:sz="24" w:space="1" w:color="auto"/>
        </w:pBdr>
        <w:ind w:left="0"/>
        <w:rPr>
          <w:sz w:val="44"/>
          <w:szCs w:val="44"/>
        </w:rPr>
      </w:pPr>
    </w:p>
    <w:p w:rsidR="00015A48" w:rsidRPr="008A5B6B" w:rsidRDefault="00015A48" w:rsidP="00015A48">
      <w:pPr>
        <w:pStyle w:val="Heading1"/>
        <w:jc w:val="center"/>
        <w:rPr>
          <w:b w:val="0"/>
          <w:smallCaps/>
          <w:sz w:val="44"/>
          <w:szCs w:val="44"/>
        </w:rPr>
      </w:pPr>
      <w:bookmarkStart w:id="62" w:name="_Toc427654079"/>
      <w:r>
        <w:rPr>
          <w:b w:val="0"/>
          <w:smallCaps/>
          <w:sz w:val="44"/>
          <w:szCs w:val="44"/>
        </w:rPr>
        <w:t>Appendix</w:t>
      </w:r>
      <w:bookmarkEnd w:id="62"/>
    </w:p>
    <w:p w:rsidR="00015A48" w:rsidRPr="00D5230D" w:rsidRDefault="00015A48" w:rsidP="00015A48">
      <w:pPr>
        <w:pBdr>
          <w:bottom w:val="thickThinSmallGap" w:sz="24" w:space="1" w:color="auto"/>
        </w:pBdr>
        <w:rPr>
          <w:sz w:val="44"/>
          <w:szCs w:val="44"/>
        </w:rPr>
      </w:pPr>
    </w:p>
    <w:p w:rsidR="00015A48" w:rsidRPr="00912EBA" w:rsidRDefault="00015A48" w:rsidP="00015A48">
      <w:pPr>
        <w:pStyle w:val="BodyTextIndent3"/>
        <w:ind w:left="0"/>
      </w:pPr>
    </w:p>
    <w:p w:rsidR="00015A48" w:rsidRDefault="00015A48" w:rsidP="00015A48">
      <w:pPr>
        <w:rPr>
          <w:rFonts w:ascii="Arial" w:hAnsi="Arial" w:cs="Arial"/>
          <w:sz w:val="22"/>
          <w:szCs w:val="22"/>
        </w:rPr>
      </w:pPr>
    </w:p>
    <w:p w:rsidR="00015A48" w:rsidRPr="00776135" w:rsidRDefault="00015A48" w:rsidP="00015A48">
      <w:pPr>
        <w:rPr>
          <w:rFonts w:ascii="Arial" w:hAnsi="Arial" w:cs="Arial"/>
          <w:sz w:val="22"/>
          <w:szCs w:val="22"/>
        </w:rPr>
      </w:pPr>
    </w:p>
    <w:p w:rsidR="00015A48" w:rsidRPr="00776135" w:rsidRDefault="00015A48" w:rsidP="00015A48">
      <w:pPr>
        <w:rPr>
          <w:rFonts w:ascii="Arial" w:hAnsi="Arial" w:cs="Arial"/>
          <w:sz w:val="22"/>
          <w:szCs w:val="22"/>
        </w:rPr>
      </w:pPr>
    </w:p>
    <w:p w:rsidR="00181F34" w:rsidRDefault="00181F34" w:rsidP="00015A48">
      <w:pPr>
        <w:rPr>
          <w:rFonts w:ascii="Arial" w:hAnsi="Arial" w:cs="Arial"/>
          <w:sz w:val="22"/>
          <w:szCs w:val="22"/>
        </w:rPr>
        <w:sectPr w:rsidR="00181F34" w:rsidSect="002411A4">
          <w:pgSz w:w="12240" w:h="15840"/>
          <w:pgMar w:top="720" w:right="1260" w:bottom="720" w:left="1260" w:header="0" w:footer="0" w:gutter="0"/>
          <w:cols w:space="720"/>
          <w:docGrid w:linePitch="360"/>
        </w:sectPr>
      </w:pPr>
    </w:p>
    <w:p w:rsidR="00DB0E1E" w:rsidRPr="00181F34" w:rsidRDefault="00DB0E1E" w:rsidP="00DB0E1E">
      <w:pPr>
        <w:pStyle w:val="Heading2"/>
        <w:framePr w:hSpace="0" w:vSpace="0" w:wrap="auto" w:vAnchor="margin" w:yAlign="inline"/>
        <w:ind w:left="360"/>
        <w:jc w:val="left"/>
        <w:rPr>
          <w:rFonts w:ascii="Arial" w:hAnsi="Arial"/>
          <w:bCs/>
          <w:sz w:val="24"/>
          <w:szCs w:val="24"/>
        </w:rPr>
      </w:pPr>
      <w:bookmarkStart w:id="63" w:name="_Toc427654080"/>
      <w:r w:rsidRPr="00181F34">
        <w:rPr>
          <w:rFonts w:ascii="Arial" w:hAnsi="Arial"/>
          <w:bCs/>
          <w:sz w:val="24"/>
          <w:szCs w:val="24"/>
        </w:rPr>
        <w:lastRenderedPageBreak/>
        <w:t>Age-Adjusted Percentages For Selected Topics</w:t>
      </w:r>
      <w:bookmarkEnd w:id="63"/>
      <w:r w:rsidRPr="00181F34">
        <w:rPr>
          <w:rFonts w:ascii="Arial" w:hAnsi="Arial"/>
          <w:bCs/>
          <w:sz w:val="24"/>
          <w:szCs w:val="24"/>
        </w:rPr>
        <w:t xml:space="preserve"> </w:t>
      </w:r>
    </w:p>
    <w:p w:rsidR="00181F34" w:rsidRPr="00912EBA" w:rsidRDefault="00181F34" w:rsidP="00181F34">
      <w:pPr>
        <w:ind w:left="-540" w:right="-72"/>
        <w:rPr>
          <w:rFonts w:ascii="Arial" w:hAnsi="Arial"/>
          <w:sz w:val="22"/>
        </w:rPr>
      </w:pPr>
    </w:p>
    <w:tbl>
      <w:tblPr>
        <w:tblW w:w="13680" w:type="dxa"/>
        <w:jc w:val="center"/>
        <w:tblInd w:w="4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95"/>
        <w:gridCol w:w="655"/>
        <w:gridCol w:w="613"/>
        <w:gridCol w:w="475"/>
        <w:gridCol w:w="603"/>
        <w:gridCol w:w="648"/>
        <w:gridCol w:w="624"/>
        <w:gridCol w:w="484"/>
        <w:gridCol w:w="594"/>
        <w:gridCol w:w="652"/>
        <w:gridCol w:w="594"/>
        <w:gridCol w:w="496"/>
        <w:gridCol w:w="582"/>
        <w:gridCol w:w="634"/>
        <w:gridCol w:w="582"/>
        <w:gridCol w:w="511"/>
        <w:gridCol w:w="566"/>
        <w:gridCol w:w="629"/>
        <w:gridCol w:w="566"/>
        <w:gridCol w:w="531"/>
        <w:gridCol w:w="546"/>
      </w:tblGrid>
      <w:tr w:rsidR="00181F34" w:rsidRPr="00912EBA">
        <w:trPr>
          <w:trHeight w:hRule="exact" w:val="360"/>
          <w:jc w:val="center"/>
        </w:trPr>
        <w:tc>
          <w:tcPr>
            <w:tcW w:w="13680" w:type="dxa"/>
            <w:gridSpan w:val="21"/>
            <w:tcBorders>
              <w:top w:val="double" w:sz="4" w:space="0" w:color="auto"/>
              <w:bottom w:val="double" w:sz="4" w:space="0" w:color="auto"/>
            </w:tcBorders>
            <w:vAlign w:val="center"/>
          </w:tcPr>
          <w:p w:rsidR="00181F34" w:rsidRPr="00912EBA" w:rsidRDefault="00181F34" w:rsidP="00EA25C6">
            <w:pPr>
              <w:ind w:right="-72"/>
              <w:jc w:val="center"/>
              <w:rPr>
                <w:sz w:val="20"/>
              </w:rPr>
            </w:pPr>
            <w:r w:rsidRPr="00912EBA">
              <w:rPr>
                <w:b/>
                <w:smallCaps/>
              </w:rPr>
              <w:t>Massachusetts Behavioral Risk Factor Surveillance System, 201</w:t>
            </w:r>
            <w:r w:rsidR="00EA25C6">
              <w:rPr>
                <w:b/>
                <w:smallCaps/>
              </w:rPr>
              <w:t>4</w:t>
            </w:r>
          </w:p>
        </w:tc>
      </w:tr>
      <w:tr w:rsidR="00AF3CDD" w:rsidRPr="00912EBA">
        <w:trPr>
          <w:trHeight w:hRule="exact" w:val="588"/>
          <w:jc w:val="center"/>
        </w:trPr>
        <w:tc>
          <w:tcPr>
            <w:tcW w:w="2095" w:type="dxa"/>
            <w:tcBorders>
              <w:top w:val="double" w:sz="4" w:space="0" w:color="auto"/>
              <w:bottom w:val="nil"/>
              <w:right w:val="double" w:sz="4" w:space="0" w:color="auto"/>
            </w:tcBorders>
          </w:tcPr>
          <w:p w:rsidR="00181F34" w:rsidRPr="00912EBA" w:rsidRDefault="00181F34" w:rsidP="0038799C">
            <w:pPr>
              <w:ind w:right="-72"/>
              <w:rPr>
                <w:sz w:val="18"/>
              </w:rPr>
            </w:pPr>
          </w:p>
        </w:tc>
        <w:tc>
          <w:tcPr>
            <w:tcW w:w="2346" w:type="dxa"/>
            <w:gridSpan w:val="4"/>
            <w:tcBorders>
              <w:top w:val="double" w:sz="4" w:space="0" w:color="auto"/>
              <w:left w:val="double" w:sz="4" w:space="0" w:color="auto"/>
              <w:bottom w:val="nil"/>
              <w:right w:val="double" w:sz="4" w:space="0" w:color="auto"/>
            </w:tcBorders>
            <w:vAlign w:val="center"/>
          </w:tcPr>
          <w:p w:rsidR="00181F34" w:rsidRPr="00912EBA" w:rsidRDefault="00181F34" w:rsidP="0038799C">
            <w:pPr>
              <w:ind w:right="-72"/>
              <w:jc w:val="center"/>
              <w:rPr>
                <w:smallCaps/>
                <w:sz w:val="18"/>
              </w:rPr>
            </w:pPr>
            <w:r w:rsidRPr="00912EBA">
              <w:rPr>
                <w:smallCaps/>
                <w:sz w:val="18"/>
              </w:rPr>
              <w:t>Fair or Poor Health</w:t>
            </w:r>
          </w:p>
        </w:tc>
        <w:tc>
          <w:tcPr>
            <w:tcW w:w="2350" w:type="dxa"/>
            <w:gridSpan w:val="4"/>
            <w:tcBorders>
              <w:top w:val="double" w:sz="4" w:space="0" w:color="auto"/>
              <w:left w:val="double" w:sz="4" w:space="0" w:color="auto"/>
              <w:bottom w:val="nil"/>
              <w:right w:val="double" w:sz="4" w:space="0" w:color="auto"/>
            </w:tcBorders>
            <w:vAlign w:val="center"/>
          </w:tcPr>
          <w:p w:rsidR="00181F34" w:rsidRPr="00912EBA" w:rsidRDefault="00181F34" w:rsidP="0038799C">
            <w:pPr>
              <w:ind w:right="-72"/>
              <w:jc w:val="center"/>
              <w:rPr>
                <w:smallCaps/>
                <w:sz w:val="18"/>
              </w:rPr>
            </w:pPr>
            <w:r w:rsidRPr="00912EBA">
              <w:rPr>
                <w:smallCaps/>
                <w:sz w:val="18"/>
              </w:rPr>
              <w:t>Poor Mental Health</w:t>
            </w:r>
          </w:p>
        </w:tc>
        <w:tc>
          <w:tcPr>
            <w:tcW w:w="2324" w:type="dxa"/>
            <w:gridSpan w:val="4"/>
            <w:tcBorders>
              <w:top w:val="double" w:sz="4" w:space="0" w:color="auto"/>
              <w:left w:val="double" w:sz="4" w:space="0" w:color="auto"/>
              <w:bottom w:val="nil"/>
              <w:right w:val="double" w:sz="4" w:space="0" w:color="auto"/>
            </w:tcBorders>
            <w:vAlign w:val="center"/>
          </w:tcPr>
          <w:p w:rsidR="00181F34" w:rsidRPr="00912EBA" w:rsidRDefault="00181F34" w:rsidP="0038799C">
            <w:pPr>
              <w:ind w:right="-72"/>
              <w:jc w:val="center"/>
              <w:rPr>
                <w:smallCaps/>
                <w:sz w:val="18"/>
              </w:rPr>
            </w:pPr>
            <w:r w:rsidRPr="00912EBA">
              <w:rPr>
                <w:smallCaps/>
                <w:sz w:val="18"/>
              </w:rPr>
              <w:t>Poor Physical Health</w:t>
            </w:r>
          </w:p>
        </w:tc>
        <w:tc>
          <w:tcPr>
            <w:tcW w:w="2293" w:type="dxa"/>
            <w:gridSpan w:val="4"/>
            <w:tcBorders>
              <w:top w:val="double" w:sz="4" w:space="0" w:color="auto"/>
              <w:left w:val="double" w:sz="4" w:space="0" w:color="auto"/>
              <w:bottom w:val="nil"/>
              <w:right w:val="double" w:sz="4" w:space="0" w:color="auto"/>
            </w:tcBorders>
            <w:vAlign w:val="center"/>
          </w:tcPr>
          <w:p w:rsidR="00181F34" w:rsidRPr="00912EBA" w:rsidRDefault="00181F34" w:rsidP="0038799C">
            <w:pPr>
              <w:ind w:right="-72"/>
              <w:jc w:val="center"/>
              <w:rPr>
                <w:smallCaps/>
                <w:sz w:val="18"/>
              </w:rPr>
            </w:pPr>
            <w:r w:rsidRPr="00912EBA">
              <w:rPr>
                <w:smallCaps/>
                <w:sz w:val="18"/>
              </w:rPr>
              <w:t>Disability</w:t>
            </w:r>
          </w:p>
        </w:tc>
        <w:tc>
          <w:tcPr>
            <w:tcW w:w="2272" w:type="dxa"/>
            <w:gridSpan w:val="4"/>
            <w:tcBorders>
              <w:top w:val="double" w:sz="4" w:space="0" w:color="auto"/>
              <w:left w:val="double" w:sz="4" w:space="0" w:color="auto"/>
              <w:bottom w:val="nil"/>
            </w:tcBorders>
            <w:vAlign w:val="center"/>
          </w:tcPr>
          <w:p w:rsidR="00181F34" w:rsidRPr="00912EBA" w:rsidRDefault="00744D04" w:rsidP="0038799C">
            <w:pPr>
              <w:ind w:right="-72"/>
              <w:jc w:val="center"/>
              <w:rPr>
                <w:smallCaps/>
                <w:sz w:val="18"/>
              </w:rPr>
            </w:pPr>
            <w:r>
              <w:rPr>
                <w:smallCaps/>
                <w:sz w:val="18"/>
              </w:rPr>
              <w:t>No Health Insurance (Ages 18-64)</w:t>
            </w:r>
          </w:p>
        </w:tc>
      </w:tr>
      <w:tr w:rsidR="00AF3CDD" w:rsidRPr="00912EBA">
        <w:trPr>
          <w:trHeight w:hRule="exact" w:val="288"/>
          <w:jc w:val="center"/>
        </w:trPr>
        <w:tc>
          <w:tcPr>
            <w:tcW w:w="2095" w:type="dxa"/>
            <w:tcBorders>
              <w:top w:val="nil"/>
              <w:bottom w:val="nil"/>
              <w:right w:val="double" w:sz="4" w:space="0" w:color="auto"/>
            </w:tcBorders>
          </w:tcPr>
          <w:p w:rsidR="00181F34" w:rsidRPr="00912EBA" w:rsidRDefault="00181F34" w:rsidP="0038799C">
            <w:pPr>
              <w:ind w:right="-72"/>
              <w:rPr>
                <w:sz w:val="18"/>
              </w:rPr>
            </w:pPr>
          </w:p>
        </w:tc>
        <w:tc>
          <w:tcPr>
            <w:tcW w:w="655" w:type="dxa"/>
            <w:tcBorders>
              <w:top w:val="nil"/>
              <w:left w:val="double" w:sz="4" w:space="0" w:color="auto"/>
              <w:bottom w:val="double" w:sz="4" w:space="0" w:color="auto"/>
              <w:right w:val="single" w:sz="4" w:space="0" w:color="auto"/>
            </w:tcBorders>
            <w:vAlign w:val="center"/>
          </w:tcPr>
          <w:p w:rsidR="00181F34" w:rsidRPr="00912EBA" w:rsidRDefault="00181F34" w:rsidP="0038799C">
            <w:pPr>
              <w:ind w:right="-72"/>
              <w:jc w:val="center"/>
              <w:rPr>
                <w:sz w:val="18"/>
              </w:rPr>
            </w:pPr>
            <w:r w:rsidRPr="00912EBA">
              <w:rPr>
                <w:sz w:val="18"/>
              </w:rPr>
              <w:t>%</w:t>
            </w:r>
          </w:p>
        </w:tc>
        <w:tc>
          <w:tcPr>
            <w:tcW w:w="1691" w:type="dxa"/>
            <w:gridSpan w:val="3"/>
            <w:tcBorders>
              <w:top w:val="nil"/>
              <w:left w:val="single" w:sz="4" w:space="0" w:color="auto"/>
              <w:bottom w:val="double" w:sz="4" w:space="0" w:color="auto"/>
              <w:right w:val="double" w:sz="4" w:space="0" w:color="auto"/>
            </w:tcBorders>
            <w:vAlign w:val="center"/>
          </w:tcPr>
          <w:p w:rsidR="00181F34" w:rsidRPr="00912EBA" w:rsidRDefault="00181F34" w:rsidP="0038799C">
            <w:pPr>
              <w:ind w:right="-72"/>
              <w:jc w:val="center"/>
              <w:rPr>
                <w:sz w:val="18"/>
              </w:rPr>
            </w:pPr>
            <w:r w:rsidRPr="00912EBA">
              <w:rPr>
                <w:sz w:val="18"/>
              </w:rPr>
              <w:t>95% CI</w:t>
            </w:r>
          </w:p>
        </w:tc>
        <w:tc>
          <w:tcPr>
            <w:tcW w:w="648" w:type="dxa"/>
            <w:tcBorders>
              <w:top w:val="nil"/>
              <w:left w:val="double" w:sz="4" w:space="0" w:color="auto"/>
              <w:bottom w:val="double" w:sz="4" w:space="0" w:color="auto"/>
              <w:right w:val="single" w:sz="4" w:space="0" w:color="auto"/>
            </w:tcBorders>
            <w:vAlign w:val="center"/>
          </w:tcPr>
          <w:p w:rsidR="00181F34" w:rsidRPr="00912EBA" w:rsidRDefault="00181F34" w:rsidP="0038799C">
            <w:pPr>
              <w:ind w:right="-72"/>
              <w:jc w:val="center"/>
              <w:rPr>
                <w:sz w:val="18"/>
              </w:rPr>
            </w:pPr>
            <w:r w:rsidRPr="00912EBA">
              <w:rPr>
                <w:sz w:val="18"/>
              </w:rPr>
              <w:t>%</w:t>
            </w:r>
          </w:p>
        </w:tc>
        <w:tc>
          <w:tcPr>
            <w:tcW w:w="1702" w:type="dxa"/>
            <w:gridSpan w:val="3"/>
            <w:tcBorders>
              <w:top w:val="nil"/>
              <w:left w:val="single" w:sz="4" w:space="0" w:color="auto"/>
              <w:bottom w:val="double" w:sz="4" w:space="0" w:color="auto"/>
              <w:right w:val="double" w:sz="4" w:space="0" w:color="auto"/>
            </w:tcBorders>
            <w:vAlign w:val="center"/>
          </w:tcPr>
          <w:p w:rsidR="00181F34" w:rsidRPr="00912EBA" w:rsidRDefault="00181F34" w:rsidP="0038799C">
            <w:pPr>
              <w:ind w:right="-72"/>
              <w:jc w:val="center"/>
              <w:rPr>
                <w:sz w:val="18"/>
              </w:rPr>
            </w:pPr>
            <w:r w:rsidRPr="00912EBA">
              <w:rPr>
                <w:sz w:val="18"/>
              </w:rPr>
              <w:t>95% CI</w:t>
            </w:r>
          </w:p>
        </w:tc>
        <w:tc>
          <w:tcPr>
            <w:tcW w:w="652" w:type="dxa"/>
            <w:tcBorders>
              <w:top w:val="nil"/>
              <w:left w:val="double" w:sz="4" w:space="0" w:color="auto"/>
              <w:bottom w:val="double" w:sz="4" w:space="0" w:color="auto"/>
              <w:right w:val="single" w:sz="4" w:space="0" w:color="auto"/>
            </w:tcBorders>
            <w:vAlign w:val="center"/>
          </w:tcPr>
          <w:p w:rsidR="00181F34" w:rsidRPr="00912EBA" w:rsidRDefault="00181F34" w:rsidP="0038799C">
            <w:pPr>
              <w:ind w:right="-72"/>
              <w:jc w:val="center"/>
              <w:rPr>
                <w:sz w:val="18"/>
              </w:rPr>
            </w:pPr>
            <w:r w:rsidRPr="00912EBA">
              <w:rPr>
                <w:sz w:val="18"/>
              </w:rPr>
              <w:t>%</w:t>
            </w:r>
          </w:p>
        </w:tc>
        <w:tc>
          <w:tcPr>
            <w:tcW w:w="1672" w:type="dxa"/>
            <w:gridSpan w:val="3"/>
            <w:tcBorders>
              <w:top w:val="nil"/>
              <w:left w:val="single" w:sz="4" w:space="0" w:color="auto"/>
              <w:bottom w:val="double" w:sz="4" w:space="0" w:color="auto"/>
              <w:right w:val="double" w:sz="4" w:space="0" w:color="auto"/>
            </w:tcBorders>
            <w:vAlign w:val="center"/>
          </w:tcPr>
          <w:p w:rsidR="00181F34" w:rsidRPr="00912EBA" w:rsidRDefault="00181F34" w:rsidP="0038799C">
            <w:pPr>
              <w:ind w:right="-72"/>
              <w:jc w:val="center"/>
              <w:rPr>
                <w:sz w:val="18"/>
              </w:rPr>
            </w:pPr>
            <w:r w:rsidRPr="00912EBA">
              <w:rPr>
                <w:sz w:val="18"/>
              </w:rPr>
              <w:t>95% CI</w:t>
            </w:r>
          </w:p>
        </w:tc>
        <w:tc>
          <w:tcPr>
            <w:tcW w:w="634" w:type="dxa"/>
            <w:tcBorders>
              <w:top w:val="nil"/>
              <w:left w:val="double" w:sz="4" w:space="0" w:color="auto"/>
              <w:bottom w:val="double" w:sz="4" w:space="0" w:color="auto"/>
              <w:right w:val="single" w:sz="4" w:space="0" w:color="auto"/>
            </w:tcBorders>
            <w:vAlign w:val="center"/>
          </w:tcPr>
          <w:p w:rsidR="00181F34" w:rsidRPr="00912EBA" w:rsidRDefault="00181F34" w:rsidP="0038799C">
            <w:pPr>
              <w:ind w:right="-72"/>
              <w:jc w:val="center"/>
              <w:rPr>
                <w:sz w:val="18"/>
              </w:rPr>
            </w:pPr>
            <w:r w:rsidRPr="00912EBA">
              <w:rPr>
                <w:sz w:val="18"/>
              </w:rPr>
              <w:t>%</w:t>
            </w:r>
          </w:p>
        </w:tc>
        <w:tc>
          <w:tcPr>
            <w:tcW w:w="1659" w:type="dxa"/>
            <w:gridSpan w:val="3"/>
            <w:tcBorders>
              <w:top w:val="nil"/>
              <w:left w:val="single" w:sz="4" w:space="0" w:color="auto"/>
              <w:bottom w:val="double" w:sz="4" w:space="0" w:color="auto"/>
              <w:right w:val="double" w:sz="4" w:space="0" w:color="auto"/>
            </w:tcBorders>
            <w:vAlign w:val="center"/>
          </w:tcPr>
          <w:p w:rsidR="00181F34" w:rsidRPr="00912EBA" w:rsidRDefault="00181F34" w:rsidP="0038799C">
            <w:pPr>
              <w:ind w:right="-72"/>
              <w:jc w:val="center"/>
              <w:rPr>
                <w:sz w:val="18"/>
              </w:rPr>
            </w:pPr>
            <w:r w:rsidRPr="00912EBA">
              <w:rPr>
                <w:sz w:val="18"/>
              </w:rPr>
              <w:t>95% CI</w:t>
            </w:r>
          </w:p>
        </w:tc>
        <w:tc>
          <w:tcPr>
            <w:tcW w:w="629" w:type="dxa"/>
            <w:tcBorders>
              <w:top w:val="nil"/>
              <w:left w:val="double" w:sz="4" w:space="0" w:color="auto"/>
              <w:bottom w:val="double" w:sz="4" w:space="0" w:color="auto"/>
              <w:right w:val="single" w:sz="4" w:space="0" w:color="auto"/>
            </w:tcBorders>
            <w:vAlign w:val="center"/>
          </w:tcPr>
          <w:p w:rsidR="00181F34" w:rsidRPr="00912EBA" w:rsidRDefault="00181F34" w:rsidP="0038799C">
            <w:pPr>
              <w:ind w:right="-72"/>
              <w:jc w:val="center"/>
              <w:rPr>
                <w:sz w:val="18"/>
              </w:rPr>
            </w:pPr>
            <w:r w:rsidRPr="00912EBA">
              <w:rPr>
                <w:sz w:val="18"/>
              </w:rPr>
              <w:t>%</w:t>
            </w:r>
          </w:p>
        </w:tc>
        <w:tc>
          <w:tcPr>
            <w:tcW w:w="1643" w:type="dxa"/>
            <w:gridSpan w:val="3"/>
            <w:tcBorders>
              <w:top w:val="nil"/>
              <w:left w:val="single" w:sz="4" w:space="0" w:color="auto"/>
              <w:bottom w:val="double" w:sz="4" w:space="0" w:color="auto"/>
            </w:tcBorders>
            <w:vAlign w:val="center"/>
          </w:tcPr>
          <w:p w:rsidR="00181F34" w:rsidRPr="00912EBA" w:rsidRDefault="00181F34" w:rsidP="0038799C">
            <w:pPr>
              <w:ind w:right="-72"/>
              <w:jc w:val="center"/>
              <w:rPr>
                <w:sz w:val="18"/>
              </w:rPr>
            </w:pPr>
            <w:r w:rsidRPr="00912EBA">
              <w:rPr>
                <w:sz w:val="18"/>
              </w:rPr>
              <w:t>95% CI</w:t>
            </w:r>
          </w:p>
        </w:tc>
      </w:tr>
      <w:tr w:rsidR="00AF3CDD" w:rsidRPr="00912EBA">
        <w:trPr>
          <w:trHeight w:hRule="exact" w:val="288"/>
          <w:jc w:val="center"/>
        </w:trPr>
        <w:tc>
          <w:tcPr>
            <w:tcW w:w="2095" w:type="dxa"/>
            <w:tcBorders>
              <w:top w:val="nil"/>
              <w:bottom w:val="nil"/>
              <w:right w:val="double" w:sz="4" w:space="0" w:color="auto"/>
            </w:tcBorders>
            <w:vAlign w:val="center"/>
          </w:tcPr>
          <w:p w:rsidR="00AF3CDD" w:rsidRPr="00912EBA" w:rsidRDefault="00AF3CDD" w:rsidP="0038799C">
            <w:pPr>
              <w:ind w:right="-72"/>
              <w:rPr>
                <w:smallCaps/>
                <w:sz w:val="18"/>
              </w:rPr>
            </w:pPr>
            <w:bookmarkStart w:id="64" w:name="_Hlk332607368"/>
            <w:r w:rsidRPr="00912EBA">
              <w:rPr>
                <w:smallCaps/>
                <w:sz w:val="18"/>
              </w:rPr>
              <w:t>Overall</w:t>
            </w:r>
          </w:p>
        </w:tc>
        <w:tc>
          <w:tcPr>
            <w:tcW w:w="655" w:type="dxa"/>
            <w:tcBorders>
              <w:top w:val="double" w:sz="4" w:space="0" w:color="auto"/>
              <w:left w:val="double" w:sz="4" w:space="0" w:color="auto"/>
              <w:bottom w:val="nil"/>
              <w:right w:val="single" w:sz="4" w:space="0" w:color="auto"/>
            </w:tcBorders>
          </w:tcPr>
          <w:p w:rsidR="00AF3CDD" w:rsidRPr="003F7C6E" w:rsidRDefault="00AF3CDD" w:rsidP="00AF3CDD">
            <w:pPr>
              <w:adjustRightInd w:val="0"/>
              <w:spacing w:before="60" w:after="60"/>
              <w:jc w:val="center"/>
              <w:rPr>
                <w:color w:val="000000"/>
                <w:sz w:val="18"/>
                <w:szCs w:val="18"/>
              </w:rPr>
            </w:pPr>
            <w:r w:rsidRPr="003F7C6E">
              <w:rPr>
                <w:color w:val="000000"/>
                <w:sz w:val="18"/>
                <w:szCs w:val="18"/>
              </w:rPr>
              <w:t>14.3</w:t>
            </w:r>
          </w:p>
        </w:tc>
        <w:tc>
          <w:tcPr>
            <w:tcW w:w="613" w:type="dxa"/>
            <w:tcBorders>
              <w:top w:val="double" w:sz="4" w:space="0" w:color="auto"/>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13.3</w:t>
            </w:r>
          </w:p>
        </w:tc>
        <w:tc>
          <w:tcPr>
            <w:tcW w:w="475" w:type="dxa"/>
            <w:tcBorders>
              <w:top w:val="double" w:sz="4" w:space="0" w:color="auto"/>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double" w:sz="4" w:space="0" w:color="auto"/>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15.3</w:t>
            </w:r>
          </w:p>
        </w:tc>
        <w:tc>
          <w:tcPr>
            <w:tcW w:w="648" w:type="dxa"/>
            <w:tcBorders>
              <w:top w:val="double" w:sz="4" w:space="0" w:color="auto"/>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11.3</w:t>
            </w:r>
          </w:p>
        </w:tc>
        <w:tc>
          <w:tcPr>
            <w:tcW w:w="624" w:type="dxa"/>
            <w:tcBorders>
              <w:top w:val="double" w:sz="4" w:space="0" w:color="auto"/>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10.4</w:t>
            </w:r>
          </w:p>
        </w:tc>
        <w:tc>
          <w:tcPr>
            <w:tcW w:w="484" w:type="dxa"/>
            <w:tcBorders>
              <w:top w:val="double" w:sz="4" w:space="0" w:color="auto"/>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double" w:sz="4" w:space="0" w:color="auto"/>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12.2</w:t>
            </w:r>
          </w:p>
        </w:tc>
        <w:tc>
          <w:tcPr>
            <w:tcW w:w="652" w:type="dxa"/>
            <w:tcBorders>
              <w:top w:val="double" w:sz="4" w:space="0" w:color="auto"/>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9.6</w:t>
            </w:r>
          </w:p>
        </w:tc>
        <w:tc>
          <w:tcPr>
            <w:tcW w:w="594" w:type="dxa"/>
            <w:tcBorders>
              <w:top w:val="double" w:sz="4" w:space="0" w:color="auto"/>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8.8</w:t>
            </w:r>
          </w:p>
        </w:tc>
        <w:tc>
          <w:tcPr>
            <w:tcW w:w="496" w:type="dxa"/>
            <w:tcBorders>
              <w:top w:val="double" w:sz="4" w:space="0" w:color="auto"/>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double" w:sz="4" w:space="0" w:color="auto"/>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10.3</w:t>
            </w:r>
          </w:p>
        </w:tc>
        <w:tc>
          <w:tcPr>
            <w:tcW w:w="634" w:type="dxa"/>
            <w:tcBorders>
              <w:top w:val="double" w:sz="4" w:space="0" w:color="auto"/>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29.8</w:t>
            </w:r>
          </w:p>
        </w:tc>
        <w:tc>
          <w:tcPr>
            <w:tcW w:w="582" w:type="dxa"/>
            <w:tcBorders>
              <w:top w:val="double" w:sz="4" w:space="0" w:color="auto"/>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28.5</w:t>
            </w:r>
          </w:p>
        </w:tc>
        <w:tc>
          <w:tcPr>
            <w:tcW w:w="511" w:type="dxa"/>
            <w:tcBorders>
              <w:top w:val="double" w:sz="4" w:space="0" w:color="auto"/>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double" w:sz="4" w:space="0" w:color="auto"/>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31.0</w:t>
            </w:r>
          </w:p>
        </w:tc>
        <w:tc>
          <w:tcPr>
            <w:tcW w:w="629" w:type="dxa"/>
            <w:tcBorders>
              <w:top w:val="double" w:sz="4" w:space="0" w:color="auto"/>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3.3</w:t>
            </w:r>
          </w:p>
        </w:tc>
        <w:tc>
          <w:tcPr>
            <w:tcW w:w="566" w:type="dxa"/>
            <w:tcBorders>
              <w:top w:val="double" w:sz="4" w:space="0" w:color="auto"/>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2.6</w:t>
            </w:r>
          </w:p>
        </w:tc>
        <w:tc>
          <w:tcPr>
            <w:tcW w:w="531" w:type="dxa"/>
            <w:tcBorders>
              <w:top w:val="double" w:sz="4" w:space="0" w:color="auto"/>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double" w:sz="4" w:space="0" w:color="auto"/>
              <w:bottom w:val="nil"/>
            </w:tcBorders>
          </w:tcPr>
          <w:p w:rsidR="00AF3CDD" w:rsidRPr="00AF3CDD" w:rsidRDefault="00AF3CDD" w:rsidP="00AF3CDD">
            <w:pPr>
              <w:adjustRightInd w:val="0"/>
              <w:spacing w:before="60" w:after="60"/>
              <w:rPr>
                <w:color w:val="000000"/>
                <w:sz w:val="18"/>
                <w:szCs w:val="18"/>
              </w:rPr>
            </w:pPr>
            <w:r w:rsidRPr="00AF3CDD">
              <w:rPr>
                <w:color w:val="000000"/>
                <w:sz w:val="18"/>
                <w:szCs w:val="18"/>
              </w:rPr>
              <w:t>4.0</w:t>
            </w:r>
          </w:p>
        </w:tc>
      </w:tr>
      <w:bookmarkEnd w:id="64"/>
      <w:tr w:rsidR="00AF3CDD" w:rsidRPr="00912EBA">
        <w:trPr>
          <w:trHeight w:hRule="exact" w:val="288"/>
          <w:jc w:val="center"/>
        </w:trPr>
        <w:tc>
          <w:tcPr>
            <w:tcW w:w="2095" w:type="dxa"/>
            <w:tcBorders>
              <w:top w:val="nil"/>
              <w:bottom w:val="nil"/>
              <w:right w:val="double" w:sz="4" w:space="0" w:color="auto"/>
            </w:tcBorders>
            <w:vAlign w:val="bottom"/>
          </w:tcPr>
          <w:p w:rsidR="00AF3CDD" w:rsidRPr="00912EBA" w:rsidRDefault="00AF3CDD" w:rsidP="0038799C">
            <w:pPr>
              <w:ind w:right="-72"/>
              <w:rPr>
                <w:smallCaps/>
                <w:sz w:val="18"/>
              </w:rPr>
            </w:pPr>
            <w:r w:rsidRPr="00912EBA">
              <w:rPr>
                <w:smallCaps/>
                <w:sz w:val="18"/>
              </w:rPr>
              <w:t>Gender</w:t>
            </w:r>
          </w:p>
        </w:tc>
        <w:tc>
          <w:tcPr>
            <w:tcW w:w="655" w:type="dxa"/>
            <w:tcBorders>
              <w:top w:val="nil"/>
              <w:left w:val="double" w:sz="4" w:space="0" w:color="auto"/>
              <w:bottom w:val="nil"/>
              <w:right w:val="single" w:sz="4" w:space="0" w:color="auto"/>
            </w:tcBorders>
          </w:tcPr>
          <w:p w:rsidR="00AF3CDD" w:rsidRPr="003F7C6E" w:rsidRDefault="00AF3CDD" w:rsidP="00AF3CDD">
            <w:pPr>
              <w:adjustRightInd w:val="0"/>
              <w:spacing w:before="60" w:after="60"/>
              <w:jc w:val="center"/>
              <w:rPr>
                <w:color w:val="000000"/>
                <w:sz w:val="18"/>
                <w:szCs w:val="18"/>
              </w:rPr>
            </w:pPr>
          </w:p>
        </w:tc>
        <w:tc>
          <w:tcPr>
            <w:tcW w:w="613"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p>
        </w:tc>
        <w:tc>
          <w:tcPr>
            <w:tcW w:w="475" w:type="dxa"/>
            <w:tcBorders>
              <w:top w:val="nil"/>
              <w:bottom w:val="nil"/>
            </w:tcBorders>
          </w:tcPr>
          <w:p w:rsidR="00AF3CDD" w:rsidRPr="00912EBA" w:rsidRDefault="00AF3CDD"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p>
        </w:tc>
        <w:tc>
          <w:tcPr>
            <w:tcW w:w="624"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p>
        </w:tc>
        <w:tc>
          <w:tcPr>
            <w:tcW w:w="484" w:type="dxa"/>
            <w:tcBorders>
              <w:top w:val="nil"/>
              <w:bottom w:val="nil"/>
            </w:tcBorders>
          </w:tcPr>
          <w:p w:rsidR="00AF3CDD" w:rsidRPr="00912EBA" w:rsidRDefault="00AF3CDD"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p>
        </w:tc>
        <w:tc>
          <w:tcPr>
            <w:tcW w:w="594"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p>
        </w:tc>
        <w:tc>
          <w:tcPr>
            <w:tcW w:w="496" w:type="dxa"/>
            <w:tcBorders>
              <w:top w:val="nil"/>
              <w:bottom w:val="nil"/>
            </w:tcBorders>
          </w:tcPr>
          <w:p w:rsidR="00AF3CDD" w:rsidRPr="00912EBA" w:rsidRDefault="00AF3CDD"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p>
        </w:tc>
        <w:tc>
          <w:tcPr>
            <w:tcW w:w="582"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p>
        </w:tc>
        <w:tc>
          <w:tcPr>
            <w:tcW w:w="511" w:type="dxa"/>
            <w:tcBorders>
              <w:top w:val="nil"/>
              <w:bottom w:val="nil"/>
            </w:tcBorders>
          </w:tcPr>
          <w:p w:rsidR="00AF3CDD" w:rsidRPr="00912EBA" w:rsidRDefault="00AF3CDD"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p>
        </w:tc>
        <w:tc>
          <w:tcPr>
            <w:tcW w:w="566"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p>
        </w:tc>
        <w:tc>
          <w:tcPr>
            <w:tcW w:w="531" w:type="dxa"/>
            <w:tcBorders>
              <w:top w:val="nil"/>
              <w:bottom w:val="nil"/>
            </w:tcBorders>
          </w:tcPr>
          <w:p w:rsidR="00AF3CDD" w:rsidRPr="00912EBA" w:rsidRDefault="00AF3CDD" w:rsidP="0038799C">
            <w:pPr>
              <w:adjustRightInd w:val="0"/>
              <w:spacing w:before="60" w:after="60"/>
              <w:jc w:val="center"/>
              <w:rPr>
                <w:color w:val="000000"/>
                <w:sz w:val="18"/>
                <w:szCs w:val="18"/>
              </w:rPr>
            </w:pPr>
          </w:p>
        </w:tc>
        <w:tc>
          <w:tcPr>
            <w:tcW w:w="546" w:type="dxa"/>
            <w:tcBorders>
              <w:top w:val="nil"/>
              <w:bottom w:val="nil"/>
            </w:tcBorders>
          </w:tcPr>
          <w:p w:rsidR="00AF3CDD" w:rsidRPr="00AF3CDD" w:rsidRDefault="00AF3CDD" w:rsidP="00AF3CDD">
            <w:pPr>
              <w:adjustRightInd w:val="0"/>
              <w:spacing w:before="60" w:after="60"/>
              <w:rPr>
                <w:color w:val="000000"/>
                <w:sz w:val="18"/>
                <w:szCs w:val="18"/>
              </w:rPr>
            </w:pPr>
          </w:p>
        </w:tc>
      </w:tr>
      <w:tr w:rsidR="00AF3CDD" w:rsidRPr="00912EBA">
        <w:trPr>
          <w:trHeight w:hRule="exact" w:val="288"/>
          <w:jc w:val="center"/>
        </w:trPr>
        <w:tc>
          <w:tcPr>
            <w:tcW w:w="2095" w:type="dxa"/>
            <w:tcBorders>
              <w:top w:val="nil"/>
              <w:bottom w:val="nil"/>
              <w:right w:val="double" w:sz="4" w:space="0" w:color="auto"/>
            </w:tcBorders>
            <w:vAlign w:val="bottom"/>
          </w:tcPr>
          <w:p w:rsidR="00AF3CDD" w:rsidRPr="00912EBA" w:rsidRDefault="00AF3CDD" w:rsidP="0038799C">
            <w:pPr>
              <w:ind w:right="-72" w:firstLine="187"/>
              <w:rPr>
                <w:smallCaps/>
                <w:sz w:val="18"/>
              </w:rPr>
            </w:pPr>
            <w:r w:rsidRPr="00912EBA">
              <w:rPr>
                <w:smallCaps/>
                <w:sz w:val="18"/>
              </w:rPr>
              <w:t>male</w:t>
            </w:r>
          </w:p>
        </w:tc>
        <w:tc>
          <w:tcPr>
            <w:tcW w:w="655" w:type="dxa"/>
            <w:tcBorders>
              <w:top w:val="nil"/>
              <w:left w:val="double" w:sz="4" w:space="0" w:color="auto"/>
              <w:bottom w:val="nil"/>
              <w:right w:val="single" w:sz="4" w:space="0" w:color="auto"/>
            </w:tcBorders>
          </w:tcPr>
          <w:p w:rsidR="00AF3CDD" w:rsidRPr="003F7C6E" w:rsidRDefault="00AF3CDD" w:rsidP="00AF3CDD">
            <w:pPr>
              <w:adjustRightInd w:val="0"/>
              <w:spacing w:before="60" w:after="60"/>
              <w:jc w:val="center"/>
              <w:rPr>
                <w:color w:val="000000"/>
                <w:sz w:val="18"/>
                <w:szCs w:val="18"/>
              </w:rPr>
            </w:pPr>
            <w:r w:rsidRPr="003F7C6E">
              <w:rPr>
                <w:color w:val="000000"/>
                <w:sz w:val="18"/>
                <w:szCs w:val="18"/>
              </w:rPr>
              <w:t>13.5</w:t>
            </w:r>
          </w:p>
        </w:tc>
        <w:tc>
          <w:tcPr>
            <w:tcW w:w="613"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12.2</w:t>
            </w:r>
          </w:p>
        </w:tc>
        <w:tc>
          <w:tcPr>
            <w:tcW w:w="475"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14.9</w:t>
            </w:r>
          </w:p>
        </w:tc>
        <w:tc>
          <w:tcPr>
            <w:tcW w:w="648"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9.8</w:t>
            </w:r>
          </w:p>
        </w:tc>
        <w:tc>
          <w:tcPr>
            <w:tcW w:w="624"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8.6</w:t>
            </w:r>
          </w:p>
        </w:tc>
        <w:tc>
          <w:tcPr>
            <w:tcW w:w="484"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11.0</w:t>
            </w:r>
          </w:p>
        </w:tc>
        <w:tc>
          <w:tcPr>
            <w:tcW w:w="652"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9.0</w:t>
            </w:r>
          </w:p>
        </w:tc>
        <w:tc>
          <w:tcPr>
            <w:tcW w:w="594"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7.9</w:t>
            </w:r>
          </w:p>
        </w:tc>
        <w:tc>
          <w:tcPr>
            <w:tcW w:w="496"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10.1</w:t>
            </w:r>
          </w:p>
        </w:tc>
        <w:tc>
          <w:tcPr>
            <w:tcW w:w="634"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27.3</w:t>
            </w:r>
          </w:p>
        </w:tc>
        <w:tc>
          <w:tcPr>
            <w:tcW w:w="582"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25.6</w:t>
            </w:r>
          </w:p>
        </w:tc>
        <w:tc>
          <w:tcPr>
            <w:tcW w:w="511"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29.1</w:t>
            </w:r>
          </w:p>
        </w:tc>
        <w:tc>
          <w:tcPr>
            <w:tcW w:w="629"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5.2</w:t>
            </w:r>
          </w:p>
        </w:tc>
        <w:tc>
          <w:tcPr>
            <w:tcW w:w="566"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4.0</w:t>
            </w:r>
          </w:p>
        </w:tc>
        <w:tc>
          <w:tcPr>
            <w:tcW w:w="531"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AF3CDD" w:rsidRPr="00AF3CDD" w:rsidRDefault="00AF3CDD" w:rsidP="00AF3CDD">
            <w:pPr>
              <w:adjustRightInd w:val="0"/>
              <w:spacing w:before="60" w:after="60"/>
              <w:rPr>
                <w:color w:val="000000"/>
                <w:sz w:val="18"/>
                <w:szCs w:val="18"/>
              </w:rPr>
            </w:pPr>
            <w:r w:rsidRPr="00AF3CDD">
              <w:rPr>
                <w:color w:val="000000"/>
                <w:sz w:val="18"/>
                <w:szCs w:val="18"/>
              </w:rPr>
              <w:t>6.5</w:t>
            </w:r>
          </w:p>
        </w:tc>
      </w:tr>
      <w:tr w:rsidR="00AF3CDD" w:rsidRPr="00912EBA">
        <w:trPr>
          <w:trHeight w:hRule="exact" w:val="288"/>
          <w:jc w:val="center"/>
        </w:trPr>
        <w:tc>
          <w:tcPr>
            <w:tcW w:w="2095" w:type="dxa"/>
            <w:tcBorders>
              <w:top w:val="nil"/>
              <w:bottom w:val="nil"/>
              <w:right w:val="double" w:sz="4" w:space="0" w:color="auto"/>
            </w:tcBorders>
            <w:vAlign w:val="bottom"/>
          </w:tcPr>
          <w:p w:rsidR="00AF3CDD" w:rsidRPr="00912EBA" w:rsidRDefault="00AF3CDD" w:rsidP="0038799C">
            <w:pPr>
              <w:ind w:right="-72" w:firstLine="180"/>
              <w:rPr>
                <w:smallCaps/>
                <w:sz w:val="18"/>
              </w:rPr>
            </w:pPr>
            <w:r w:rsidRPr="00912EBA">
              <w:rPr>
                <w:smallCaps/>
                <w:sz w:val="18"/>
              </w:rPr>
              <w:t>female</w:t>
            </w:r>
          </w:p>
        </w:tc>
        <w:tc>
          <w:tcPr>
            <w:tcW w:w="655" w:type="dxa"/>
            <w:tcBorders>
              <w:top w:val="nil"/>
              <w:left w:val="double" w:sz="4" w:space="0" w:color="auto"/>
              <w:bottom w:val="nil"/>
              <w:right w:val="single" w:sz="4" w:space="0" w:color="auto"/>
            </w:tcBorders>
          </w:tcPr>
          <w:p w:rsidR="00AF3CDD" w:rsidRPr="003F7C6E" w:rsidRDefault="00AF3CDD" w:rsidP="00AF3CDD">
            <w:pPr>
              <w:adjustRightInd w:val="0"/>
              <w:spacing w:before="60" w:after="60"/>
              <w:jc w:val="center"/>
              <w:rPr>
                <w:color w:val="000000"/>
                <w:sz w:val="18"/>
                <w:szCs w:val="18"/>
              </w:rPr>
            </w:pPr>
            <w:r w:rsidRPr="003F7C6E">
              <w:rPr>
                <w:color w:val="000000"/>
                <w:sz w:val="18"/>
                <w:szCs w:val="18"/>
              </w:rPr>
              <w:t>14.6</w:t>
            </w:r>
          </w:p>
        </w:tc>
        <w:tc>
          <w:tcPr>
            <w:tcW w:w="613"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13.3</w:t>
            </w:r>
          </w:p>
        </w:tc>
        <w:tc>
          <w:tcPr>
            <w:tcW w:w="475"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15.8</w:t>
            </w:r>
          </w:p>
        </w:tc>
        <w:tc>
          <w:tcPr>
            <w:tcW w:w="648"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12.9</w:t>
            </w:r>
          </w:p>
        </w:tc>
        <w:tc>
          <w:tcPr>
            <w:tcW w:w="624"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11.6</w:t>
            </w:r>
          </w:p>
        </w:tc>
        <w:tc>
          <w:tcPr>
            <w:tcW w:w="484"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14.2</w:t>
            </w:r>
          </w:p>
        </w:tc>
        <w:tc>
          <w:tcPr>
            <w:tcW w:w="652"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9.9</w:t>
            </w:r>
          </w:p>
        </w:tc>
        <w:tc>
          <w:tcPr>
            <w:tcW w:w="594"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8.9</w:t>
            </w:r>
          </w:p>
        </w:tc>
        <w:tc>
          <w:tcPr>
            <w:tcW w:w="496"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10.9</w:t>
            </w:r>
          </w:p>
        </w:tc>
        <w:tc>
          <w:tcPr>
            <w:tcW w:w="634"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32.1</w:t>
            </w:r>
          </w:p>
        </w:tc>
        <w:tc>
          <w:tcPr>
            <w:tcW w:w="582"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30.4</w:t>
            </w:r>
          </w:p>
        </w:tc>
        <w:tc>
          <w:tcPr>
            <w:tcW w:w="511"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33.8</w:t>
            </w:r>
          </w:p>
        </w:tc>
        <w:tc>
          <w:tcPr>
            <w:tcW w:w="629"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1.6</w:t>
            </w:r>
          </w:p>
        </w:tc>
        <w:tc>
          <w:tcPr>
            <w:tcW w:w="566"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1.0</w:t>
            </w:r>
          </w:p>
        </w:tc>
        <w:tc>
          <w:tcPr>
            <w:tcW w:w="531"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AF3CDD" w:rsidRPr="00AF3CDD" w:rsidRDefault="00AF3CDD" w:rsidP="00AF3CDD">
            <w:pPr>
              <w:adjustRightInd w:val="0"/>
              <w:spacing w:before="60" w:after="60"/>
              <w:rPr>
                <w:color w:val="000000"/>
                <w:sz w:val="18"/>
                <w:szCs w:val="18"/>
              </w:rPr>
            </w:pPr>
            <w:r w:rsidRPr="00AF3CDD">
              <w:rPr>
                <w:color w:val="000000"/>
                <w:sz w:val="18"/>
                <w:szCs w:val="18"/>
              </w:rPr>
              <w:t>2.1</w:t>
            </w:r>
          </w:p>
        </w:tc>
      </w:tr>
      <w:tr w:rsidR="00AF3CDD" w:rsidRPr="00912EBA">
        <w:trPr>
          <w:trHeight w:hRule="exact" w:val="288"/>
          <w:jc w:val="center"/>
        </w:trPr>
        <w:tc>
          <w:tcPr>
            <w:tcW w:w="2095" w:type="dxa"/>
            <w:tcBorders>
              <w:top w:val="nil"/>
              <w:bottom w:val="nil"/>
              <w:right w:val="double" w:sz="4" w:space="0" w:color="auto"/>
            </w:tcBorders>
            <w:vAlign w:val="bottom"/>
          </w:tcPr>
          <w:p w:rsidR="00AF3CDD" w:rsidRPr="00912EBA" w:rsidRDefault="00AF3CDD" w:rsidP="0038799C">
            <w:pPr>
              <w:ind w:right="-72"/>
              <w:rPr>
                <w:smallCaps/>
                <w:sz w:val="18"/>
              </w:rPr>
            </w:pPr>
            <w:r w:rsidRPr="00912EBA">
              <w:rPr>
                <w:smallCaps/>
                <w:sz w:val="18"/>
              </w:rPr>
              <w:t>Race-ethnicity*</w:t>
            </w:r>
          </w:p>
        </w:tc>
        <w:tc>
          <w:tcPr>
            <w:tcW w:w="655" w:type="dxa"/>
            <w:tcBorders>
              <w:top w:val="nil"/>
              <w:left w:val="double" w:sz="4" w:space="0" w:color="auto"/>
              <w:bottom w:val="nil"/>
              <w:right w:val="single" w:sz="4" w:space="0" w:color="auto"/>
            </w:tcBorders>
          </w:tcPr>
          <w:p w:rsidR="00AF3CDD" w:rsidRPr="003F7C6E" w:rsidRDefault="00AF3CDD" w:rsidP="00AF3CDD">
            <w:pPr>
              <w:adjustRightInd w:val="0"/>
              <w:spacing w:before="60" w:after="60"/>
              <w:jc w:val="center"/>
              <w:rPr>
                <w:color w:val="000000"/>
                <w:sz w:val="18"/>
                <w:szCs w:val="18"/>
              </w:rPr>
            </w:pPr>
          </w:p>
        </w:tc>
        <w:tc>
          <w:tcPr>
            <w:tcW w:w="613"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p>
        </w:tc>
        <w:tc>
          <w:tcPr>
            <w:tcW w:w="475" w:type="dxa"/>
            <w:tcBorders>
              <w:top w:val="nil"/>
              <w:bottom w:val="nil"/>
            </w:tcBorders>
          </w:tcPr>
          <w:p w:rsidR="00AF3CDD" w:rsidRPr="00912EBA" w:rsidRDefault="00AF3CDD"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p>
        </w:tc>
        <w:tc>
          <w:tcPr>
            <w:tcW w:w="624"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p>
        </w:tc>
        <w:tc>
          <w:tcPr>
            <w:tcW w:w="484" w:type="dxa"/>
            <w:tcBorders>
              <w:top w:val="nil"/>
              <w:bottom w:val="nil"/>
            </w:tcBorders>
          </w:tcPr>
          <w:p w:rsidR="00AF3CDD" w:rsidRPr="00912EBA" w:rsidRDefault="00AF3CDD"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p>
        </w:tc>
        <w:tc>
          <w:tcPr>
            <w:tcW w:w="594"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p>
        </w:tc>
        <w:tc>
          <w:tcPr>
            <w:tcW w:w="496" w:type="dxa"/>
            <w:tcBorders>
              <w:top w:val="nil"/>
              <w:bottom w:val="nil"/>
            </w:tcBorders>
          </w:tcPr>
          <w:p w:rsidR="00AF3CDD" w:rsidRPr="00912EBA" w:rsidRDefault="00AF3CDD"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p>
        </w:tc>
        <w:tc>
          <w:tcPr>
            <w:tcW w:w="582"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p>
        </w:tc>
        <w:tc>
          <w:tcPr>
            <w:tcW w:w="511" w:type="dxa"/>
            <w:tcBorders>
              <w:top w:val="nil"/>
              <w:bottom w:val="nil"/>
            </w:tcBorders>
          </w:tcPr>
          <w:p w:rsidR="00AF3CDD" w:rsidRPr="00912EBA" w:rsidRDefault="00AF3CDD"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p>
        </w:tc>
        <w:tc>
          <w:tcPr>
            <w:tcW w:w="566"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p>
        </w:tc>
        <w:tc>
          <w:tcPr>
            <w:tcW w:w="531" w:type="dxa"/>
            <w:tcBorders>
              <w:top w:val="nil"/>
              <w:bottom w:val="nil"/>
            </w:tcBorders>
          </w:tcPr>
          <w:p w:rsidR="00AF3CDD" w:rsidRPr="00912EBA" w:rsidRDefault="00AF3CDD" w:rsidP="0038799C">
            <w:pPr>
              <w:adjustRightInd w:val="0"/>
              <w:spacing w:before="60" w:after="60"/>
              <w:jc w:val="center"/>
              <w:rPr>
                <w:color w:val="000000"/>
                <w:sz w:val="18"/>
                <w:szCs w:val="18"/>
              </w:rPr>
            </w:pPr>
          </w:p>
        </w:tc>
        <w:tc>
          <w:tcPr>
            <w:tcW w:w="546" w:type="dxa"/>
            <w:tcBorders>
              <w:top w:val="nil"/>
              <w:bottom w:val="nil"/>
            </w:tcBorders>
          </w:tcPr>
          <w:p w:rsidR="00AF3CDD" w:rsidRPr="00AF3CDD" w:rsidRDefault="00AF3CDD" w:rsidP="00AF3CDD">
            <w:pPr>
              <w:adjustRightInd w:val="0"/>
              <w:spacing w:before="60" w:after="60"/>
              <w:rPr>
                <w:color w:val="000000"/>
                <w:sz w:val="18"/>
                <w:szCs w:val="18"/>
              </w:rPr>
            </w:pPr>
          </w:p>
        </w:tc>
      </w:tr>
      <w:tr w:rsidR="00AF3CDD" w:rsidRPr="00912EBA">
        <w:trPr>
          <w:trHeight w:hRule="exact" w:val="288"/>
          <w:jc w:val="center"/>
        </w:trPr>
        <w:tc>
          <w:tcPr>
            <w:tcW w:w="2095" w:type="dxa"/>
            <w:tcBorders>
              <w:top w:val="nil"/>
              <w:bottom w:val="nil"/>
              <w:right w:val="double" w:sz="4" w:space="0" w:color="auto"/>
            </w:tcBorders>
            <w:vAlign w:val="bottom"/>
          </w:tcPr>
          <w:p w:rsidR="00AF3CDD" w:rsidRPr="00912EBA" w:rsidRDefault="00AF3CDD" w:rsidP="0038799C">
            <w:pPr>
              <w:ind w:right="-72" w:firstLine="180"/>
              <w:rPr>
                <w:smallCaps/>
                <w:sz w:val="18"/>
              </w:rPr>
            </w:pPr>
            <w:r w:rsidRPr="00912EBA">
              <w:rPr>
                <w:smallCaps/>
                <w:sz w:val="18"/>
              </w:rPr>
              <w:t>white</w:t>
            </w:r>
          </w:p>
        </w:tc>
        <w:tc>
          <w:tcPr>
            <w:tcW w:w="655" w:type="dxa"/>
            <w:tcBorders>
              <w:top w:val="nil"/>
              <w:left w:val="double" w:sz="4" w:space="0" w:color="auto"/>
              <w:bottom w:val="nil"/>
              <w:right w:val="single" w:sz="4" w:space="0" w:color="auto"/>
            </w:tcBorders>
          </w:tcPr>
          <w:p w:rsidR="00AF3CDD" w:rsidRPr="003F7C6E" w:rsidRDefault="00AF3CDD" w:rsidP="00AF3CDD">
            <w:pPr>
              <w:adjustRightInd w:val="0"/>
              <w:spacing w:before="60" w:after="60"/>
              <w:jc w:val="center"/>
              <w:rPr>
                <w:color w:val="000000"/>
                <w:sz w:val="18"/>
                <w:szCs w:val="18"/>
              </w:rPr>
            </w:pPr>
            <w:r w:rsidRPr="003F7C6E">
              <w:rPr>
                <w:color w:val="000000"/>
                <w:sz w:val="18"/>
                <w:szCs w:val="18"/>
              </w:rPr>
              <w:t>11.9</w:t>
            </w:r>
          </w:p>
        </w:tc>
        <w:tc>
          <w:tcPr>
            <w:tcW w:w="613"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10.9</w:t>
            </w:r>
          </w:p>
        </w:tc>
        <w:tc>
          <w:tcPr>
            <w:tcW w:w="475"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12.9</w:t>
            </w:r>
          </w:p>
        </w:tc>
        <w:tc>
          <w:tcPr>
            <w:tcW w:w="648"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11.1</w:t>
            </w:r>
          </w:p>
        </w:tc>
        <w:tc>
          <w:tcPr>
            <w:tcW w:w="624"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10.0</w:t>
            </w:r>
          </w:p>
        </w:tc>
        <w:tc>
          <w:tcPr>
            <w:tcW w:w="484"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12.2</w:t>
            </w:r>
          </w:p>
        </w:tc>
        <w:tc>
          <w:tcPr>
            <w:tcW w:w="652"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9.5</w:t>
            </w:r>
          </w:p>
        </w:tc>
        <w:tc>
          <w:tcPr>
            <w:tcW w:w="594"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8.6</w:t>
            </w:r>
          </w:p>
        </w:tc>
        <w:tc>
          <w:tcPr>
            <w:tcW w:w="496"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10.4</w:t>
            </w:r>
          </w:p>
        </w:tc>
        <w:tc>
          <w:tcPr>
            <w:tcW w:w="634"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29.1</w:t>
            </w:r>
          </w:p>
        </w:tc>
        <w:tc>
          <w:tcPr>
            <w:tcW w:w="582"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27.6</w:t>
            </w:r>
          </w:p>
        </w:tc>
        <w:tc>
          <w:tcPr>
            <w:tcW w:w="511"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30.5</w:t>
            </w:r>
          </w:p>
        </w:tc>
        <w:tc>
          <w:tcPr>
            <w:tcW w:w="629"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2.5</w:t>
            </w:r>
          </w:p>
        </w:tc>
        <w:tc>
          <w:tcPr>
            <w:tcW w:w="566"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1.8</w:t>
            </w:r>
          </w:p>
        </w:tc>
        <w:tc>
          <w:tcPr>
            <w:tcW w:w="531"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AF3CDD" w:rsidRPr="00AF3CDD" w:rsidRDefault="00AF3CDD" w:rsidP="00AF3CDD">
            <w:pPr>
              <w:adjustRightInd w:val="0"/>
              <w:spacing w:before="60" w:after="60"/>
              <w:rPr>
                <w:color w:val="000000"/>
                <w:sz w:val="18"/>
                <w:szCs w:val="18"/>
              </w:rPr>
            </w:pPr>
            <w:r w:rsidRPr="00AF3CDD">
              <w:rPr>
                <w:color w:val="000000"/>
                <w:sz w:val="18"/>
                <w:szCs w:val="18"/>
              </w:rPr>
              <w:t>3.2</w:t>
            </w:r>
          </w:p>
        </w:tc>
      </w:tr>
      <w:tr w:rsidR="00AF3CDD" w:rsidRPr="00912EBA">
        <w:trPr>
          <w:trHeight w:hRule="exact" w:val="288"/>
          <w:jc w:val="center"/>
        </w:trPr>
        <w:tc>
          <w:tcPr>
            <w:tcW w:w="2095" w:type="dxa"/>
            <w:tcBorders>
              <w:top w:val="nil"/>
              <w:bottom w:val="nil"/>
              <w:right w:val="double" w:sz="4" w:space="0" w:color="auto"/>
            </w:tcBorders>
            <w:vAlign w:val="bottom"/>
          </w:tcPr>
          <w:p w:rsidR="00AF3CDD" w:rsidRPr="00912EBA" w:rsidRDefault="00AF3CDD" w:rsidP="0038799C">
            <w:pPr>
              <w:ind w:right="-72" w:firstLine="180"/>
              <w:rPr>
                <w:smallCaps/>
                <w:sz w:val="18"/>
              </w:rPr>
            </w:pPr>
            <w:r w:rsidRPr="00912EBA">
              <w:rPr>
                <w:smallCaps/>
                <w:sz w:val="18"/>
              </w:rPr>
              <w:t>black</w:t>
            </w:r>
          </w:p>
        </w:tc>
        <w:tc>
          <w:tcPr>
            <w:tcW w:w="655" w:type="dxa"/>
            <w:tcBorders>
              <w:top w:val="nil"/>
              <w:left w:val="double" w:sz="4" w:space="0" w:color="auto"/>
              <w:bottom w:val="nil"/>
              <w:right w:val="single" w:sz="4" w:space="0" w:color="auto"/>
            </w:tcBorders>
          </w:tcPr>
          <w:p w:rsidR="00AF3CDD" w:rsidRPr="003F7C6E" w:rsidRDefault="00AF3CDD" w:rsidP="00AF3CDD">
            <w:pPr>
              <w:adjustRightInd w:val="0"/>
              <w:spacing w:before="60" w:after="60"/>
              <w:jc w:val="center"/>
              <w:rPr>
                <w:color w:val="000000"/>
                <w:sz w:val="18"/>
                <w:szCs w:val="18"/>
              </w:rPr>
            </w:pPr>
            <w:r w:rsidRPr="003F7C6E">
              <w:rPr>
                <w:color w:val="000000"/>
                <w:sz w:val="18"/>
                <w:szCs w:val="18"/>
              </w:rPr>
              <w:t>15.4</w:t>
            </w:r>
          </w:p>
        </w:tc>
        <w:tc>
          <w:tcPr>
            <w:tcW w:w="613"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12.1</w:t>
            </w:r>
          </w:p>
        </w:tc>
        <w:tc>
          <w:tcPr>
            <w:tcW w:w="475"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18.8</w:t>
            </w:r>
          </w:p>
        </w:tc>
        <w:tc>
          <w:tcPr>
            <w:tcW w:w="648"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13.5</w:t>
            </w:r>
          </w:p>
        </w:tc>
        <w:tc>
          <w:tcPr>
            <w:tcW w:w="624"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9.9</w:t>
            </w:r>
          </w:p>
        </w:tc>
        <w:tc>
          <w:tcPr>
            <w:tcW w:w="484"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17.1</w:t>
            </w:r>
          </w:p>
        </w:tc>
        <w:tc>
          <w:tcPr>
            <w:tcW w:w="652"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8.1</w:t>
            </w:r>
          </w:p>
        </w:tc>
        <w:tc>
          <w:tcPr>
            <w:tcW w:w="594"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5.4</w:t>
            </w:r>
          </w:p>
        </w:tc>
        <w:tc>
          <w:tcPr>
            <w:tcW w:w="496"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10.9</w:t>
            </w:r>
          </w:p>
        </w:tc>
        <w:tc>
          <w:tcPr>
            <w:tcW w:w="634"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32.8</w:t>
            </w:r>
          </w:p>
        </w:tc>
        <w:tc>
          <w:tcPr>
            <w:tcW w:w="582"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27.8</w:t>
            </w:r>
          </w:p>
        </w:tc>
        <w:tc>
          <w:tcPr>
            <w:tcW w:w="511"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37.9</w:t>
            </w:r>
          </w:p>
        </w:tc>
        <w:tc>
          <w:tcPr>
            <w:tcW w:w="629"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w:t>
            </w:r>
          </w:p>
        </w:tc>
        <w:tc>
          <w:tcPr>
            <w:tcW w:w="566"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p>
        </w:tc>
        <w:tc>
          <w:tcPr>
            <w:tcW w:w="531" w:type="dxa"/>
            <w:tcBorders>
              <w:top w:val="nil"/>
              <w:bottom w:val="nil"/>
            </w:tcBorders>
          </w:tcPr>
          <w:p w:rsidR="00AF3CDD" w:rsidRPr="00912EBA" w:rsidRDefault="00AF3CDD" w:rsidP="0038799C">
            <w:pPr>
              <w:adjustRightInd w:val="0"/>
              <w:spacing w:before="60" w:after="60"/>
              <w:jc w:val="center"/>
              <w:rPr>
                <w:color w:val="000000"/>
                <w:sz w:val="18"/>
                <w:szCs w:val="18"/>
              </w:rPr>
            </w:pPr>
          </w:p>
        </w:tc>
        <w:tc>
          <w:tcPr>
            <w:tcW w:w="546" w:type="dxa"/>
            <w:tcBorders>
              <w:top w:val="nil"/>
              <w:bottom w:val="nil"/>
            </w:tcBorders>
          </w:tcPr>
          <w:p w:rsidR="00AF3CDD" w:rsidRPr="00AF3CDD" w:rsidRDefault="00AF3CDD" w:rsidP="00AF3CDD">
            <w:pPr>
              <w:adjustRightInd w:val="0"/>
              <w:spacing w:before="60" w:after="60"/>
              <w:rPr>
                <w:color w:val="000000"/>
                <w:sz w:val="18"/>
                <w:szCs w:val="18"/>
              </w:rPr>
            </w:pPr>
          </w:p>
        </w:tc>
      </w:tr>
      <w:tr w:rsidR="00AF3CDD" w:rsidRPr="00912EBA">
        <w:trPr>
          <w:trHeight w:hRule="exact" w:val="288"/>
          <w:jc w:val="center"/>
        </w:trPr>
        <w:tc>
          <w:tcPr>
            <w:tcW w:w="2095" w:type="dxa"/>
            <w:tcBorders>
              <w:top w:val="nil"/>
              <w:bottom w:val="nil"/>
              <w:right w:val="double" w:sz="4" w:space="0" w:color="auto"/>
            </w:tcBorders>
            <w:vAlign w:val="bottom"/>
          </w:tcPr>
          <w:p w:rsidR="00AF3CDD" w:rsidRPr="00912EBA" w:rsidRDefault="00AF3CDD" w:rsidP="0038799C">
            <w:pPr>
              <w:ind w:right="-72" w:firstLine="180"/>
              <w:rPr>
                <w:smallCaps/>
                <w:sz w:val="18"/>
              </w:rPr>
            </w:pPr>
            <w:proofErr w:type="spellStart"/>
            <w:r w:rsidRPr="00912EBA">
              <w:rPr>
                <w:smallCaps/>
                <w:sz w:val="18"/>
              </w:rPr>
              <w:t>hispanic</w:t>
            </w:r>
            <w:proofErr w:type="spellEnd"/>
          </w:p>
        </w:tc>
        <w:tc>
          <w:tcPr>
            <w:tcW w:w="655" w:type="dxa"/>
            <w:tcBorders>
              <w:top w:val="nil"/>
              <w:left w:val="double" w:sz="4" w:space="0" w:color="auto"/>
              <w:bottom w:val="nil"/>
              <w:right w:val="single" w:sz="4" w:space="0" w:color="auto"/>
            </w:tcBorders>
          </w:tcPr>
          <w:p w:rsidR="00AF3CDD" w:rsidRPr="003F7C6E" w:rsidRDefault="00AF3CDD" w:rsidP="00AF3CDD">
            <w:pPr>
              <w:adjustRightInd w:val="0"/>
              <w:spacing w:before="60" w:after="60"/>
              <w:jc w:val="center"/>
              <w:rPr>
                <w:color w:val="000000"/>
                <w:sz w:val="18"/>
                <w:szCs w:val="18"/>
              </w:rPr>
            </w:pPr>
            <w:r w:rsidRPr="003F7C6E">
              <w:rPr>
                <w:color w:val="000000"/>
                <w:sz w:val="18"/>
                <w:szCs w:val="18"/>
              </w:rPr>
              <w:t>35.4</w:t>
            </w:r>
          </w:p>
        </w:tc>
        <w:tc>
          <w:tcPr>
            <w:tcW w:w="613"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30.7</w:t>
            </w:r>
          </w:p>
        </w:tc>
        <w:tc>
          <w:tcPr>
            <w:tcW w:w="475"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40.1</w:t>
            </w:r>
          </w:p>
        </w:tc>
        <w:tc>
          <w:tcPr>
            <w:tcW w:w="648"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15.0</w:t>
            </w:r>
          </w:p>
        </w:tc>
        <w:tc>
          <w:tcPr>
            <w:tcW w:w="624"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11.8</w:t>
            </w:r>
          </w:p>
        </w:tc>
        <w:tc>
          <w:tcPr>
            <w:tcW w:w="484"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18.1</w:t>
            </w:r>
          </w:p>
        </w:tc>
        <w:tc>
          <w:tcPr>
            <w:tcW w:w="652"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13.2</w:t>
            </w:r>
          </w:p>
        </w:tc>
        <w:tc>
          <w:tcPr>
            <w:tcW w:w="594"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9.8</w:t>
            </w:r>
          </w:p>
        </w:tc>
        <w:tc>
          <w:tcPr>
            <w:tcW w:w="496"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16.5</w:t>
            </w:r>
          </w:p>
        </w:tc>
        <w:tc>
          <w:tcPr>
            <w:tcW w:w="634"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44.1</w:t>
            </w:r>
          </w:p>
        </w:tc>
        <w:tc>
          <w:tcPr>
            <w:tcW w:w="582"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39.2</w:t>
            </w:r>
          </w:p>
        </w:tc>
        <w:tc>
          <w:tcPr>
            <w:tcW w:w="511"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49.0</w:t>
            </w:r>
          </w:p>
        </w:tc>
        <w:tc>
          <w:tcPr>
            <w:tcW w:w="629"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6.7</w:t>
            </w:r>
          </w:p>
        </w:tc>
        <w:tc>
          <w:tcPr>
            <w:tcW w:w="566"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3.7</w:t>
            </w:r>
          </w:p>
        </w:tc>
        <w:tc>
          <w:tcPr>
            <w:tcW w:w="531"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AF3CDD" w:rsidRPr="00AF3CDD" w:rsidRDefault="00AF3CDD" w:rsidP="00AF3CDD">
            <w:pPr>
              <w:adjustRightInd w:val="0"/>
              <w:spacing w:before="60" w:after="60"/>
              <w:rPr>
                <w:color w:val="000000"/>
                <w:sz w:val="18"/>
                <w:szCs w:val="18"/>
              </w:rPr>
            </w:pPr>
            <w:r w:rsidRPr="00AF3CDD">
              <w:rPr>
                <w:color w:val="000000"/>
                <w:sz w:val="18"/>
                <w:szCs w:val="18"/>
              </w:rPr>
              <w:t>9.6</w:t>
            </w:r>
          </w:p>
        </w:tc>
      </w:tr>
      <w:tr w:rsidR="00AF3CDD" w:rsidRPr="00912EBA">
        <w:trPr>
          <w:trHeight w:hRule="exact" w:val="288"/>
          <w:jc w:val="center"/>
        </w:trPr>
        <w:tc>
          <w:tcPr>
            <w:tcW w:w="2095" w:type="dxa"/>
            <w:tcBorders>
              <w:top w:val="nil"/>
              <w:bottom w:val="nil"/>
              <w:right w:val="double" w:sz="4" w:space="0" w:color="auto"/>
            </w:tcBorders>
            <w:vAlign w:val="bottom"/>
          </w:tcPr>
          <w:p w:rsidR="00AF3CDD" w:rsidRPr="00912EBA" w:rsidRDefault="00AF3CDD" w:rsidP="0038799C">
            <w:pPr>
              <w:ind w:right="-72" w:firstLine="180"/>
              <w:rPr>
                <w:smallCaps/>
                <w:sz w:val="18"/>
              </w:rPr>
            </w:pPr>
            <w:proofErr w:type="spellStart"/>
            <w:r w:rsidRPr="00912EBA">
              <w:rPr>
                <w:smallCaps/>
                <w:sz w:val="18"/>
              </w:rPr>
              <w:t>asian</w:t>
            </w:r>
            <w:proofErr w:type="spellEnd"/>
          </w:p>
        </w:tc>
        <w:tc>
          <w:tcPr>
            <w:tcW w:w="655" w:type="dxa"/>
            <w:tcBorders>
              <w:top w:val="nil"/>
              <w:left w:val="double" w:sz="4" w:space="0" w:color="auto"/>
              <w:bottom w:val="nil"/>
              <w:right w:val="single" w:sz="4" w:space="0" w:color="auto"/>
            </w:tcBorders>
          </w:tcPr>
          <w:p w:rsidR="00AF3CDD" w:rsidRPr="003F7C6E" w:rsidRDefault="00AF3CDD" w:rsidP="00AF3CDD">
            <w:pPr>
              <w:adjustRightInd w:val="0"/>
              <w:spacing w:before="60" w:after="60"/>
              <w:jc w:val="center"/>
              <w:rPr>
                <w:color w:val="000000"/>
                <w:sz w:val="18"/>
                <w:szCs w:val="18"/>
              </w:rPr>
            </w:pPr>
            <w:r w:rsidRPr="003F7C6E">
              <w:rPr>
                <w:color w:val="000000"/>
                <w:sz w:val="18"/>
                <w:szCs w:val="18"/>
              </w:rPr>
              <w:t>6.1</w:t>
            </w:r>
          </w:p>
        </w:tc>
        <w:tc>
          <w:tcPr>
            <w:tcW w:w="613"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2.7</w:t>
            </w:r>
          </w:p>
        </w:tc>
        <w:tc>
          <w:tcPr>
            <w:tcW w:w="475"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9.6</w:t>
            </w:r>
          </w:p>
        </w:tc>
        <w:tc>
          <w:tcPr>
            <w:tcW w:w="648"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w:t>
            </w:r>
          </w:p>
        </w:tc>
        <w:tc>
          <w:tcPr>
            <w:tcW w:w="624"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p>
        </w:tc>
        <w:tc>
          <w:tcPr>
            <w:tcW w:w="484" w:type="dxa"/>
            <w:tcBorders>
              <w:top w:val="nil"/>
              <w:bottom w:val="nil"/>
            </w:tcBorders>
          </w:tcPr>
          <w:p w:rsidR="00AF3CDD" w:rsidRPr="00912EBA" w:rsidRDefault="00AF3CDD"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w:t>
            </w:r>
          </w:p>
        </w:tc>
        <w:tc>
          <w:tcPr>
            <w:tcW w:w="594"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p>
        </w:tc>
        <w:tc>
          <w:tcPr>
            <w:tcW w:w="496" w:type="dxa"/>
            <w:tcBorders>
              <w:top w:val="nil"/>
              <w:bottom w:val="nil"/>
            </w:tcBorders>
          </w:tcPr>
          <w:p w:rsidR="00AF3CDD" w:rsidRPr="00912EBA" w:rsidRDefault="00AF3CDD"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14.7</w:t>
            </w:r>
          </w:p>
        </w:tc>
        <w:tc>
          <w:tcPr>
            <w:tcW w:w="582"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8.9</w:t>
            </w:r>
          </w:p>
        </w:tc>
        <w:tc>
          <w:tcPr>
            <w:tcW w:w="511"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20.4</w:t>
            </w:r>
          </w:p>
        </w:tc>
        <w:tc>
          <w:tcPr>
            <w:tcW w:w="629"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w:t>
            </w:r>
          </w:p>
        </w:tc>
        <w:tc>
          <w:tcPr>
            <w:tcW w:w="566"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p>
        </w:tc>
        <w:tc>
          <w:tcPr>
            <w:tcW w:w="531" w:type="dxa"/>
            <w:tcBorders>
              <w:top w:val="nil"/>
              <w:bottom w:val="nil"/>
            </w:tcBorders>
          </w:tcPr>
          <w:p w:rsidR="00AF3CDD" w:rsidRPr="00912EBA" w:rsidRDefault="00AF3CDD" w:rsidP="0038799C">
            <w:pPr>
              <w:adjustRightInd w:val="0"/>
              <w:spacing w:before="60" w:after="60"/>
              <w:jc w:val="center"/>
              <w:rPr>
                <w:color w:val="000000"/>
                <w:sz w:val="18"/>
                <w:szCs w:val="18"/>
              </w:rPr>
            </w:pPr>
          </w:p>
        </w:tc>
        <w:tc>
          <w:tcPr>
            <w:tcW w:w="546" w:type="dxa"/>
            <w:tcBorders>
              <w:top w:val="nil"/>
              <w:bottom w:val="nil"/>
            </w:tcBorders>
          </w:tcPr>
          <w:p w:rsidR="00AF3CDD" w:rsidRPr="00AF3CDD" w:rsidRDefault="00AF3CDD" w:rsidP="00AF3CDD">
            <w:pPr>
              <w:adjustRightInd w:val="0"/>
              <w:spacing w:before="60" w:after="60"/>
              <w:rPr>
                <w:color w:val="000000"/>
                <w:sz w:val="18"/>
                <w:szCs w:val="18"/>
              </w:rPr>
            </w:pPr>
          </w:p>
        </w:tc>
      </w:tr>
      <w:tr w:rsidR="00AF3CDD" w:rsidRPr="00912EBA">
        <w:trPr>
          <w:trHeight w:hRule="exact" w:val="288"/>
          <w:jc w:val="center"/>
        </w:trPr>
        <w:tc>
          <w:tcPr>
            <w:tcW w:w="2095" w:type="dxa"/>
            <w:tcBorders>
              <w:top w:val="nil"/>
              <w:bottom w:val="nil"/>
              <w:right w:val="double" w:sz="4" w:space="0" w:color="auto"/>
            </w:tcBorders>
            <w:vAlign w:val="bottom"/>
          </w:tcPr>
          <w:p w:rsidR="00AF3CDD" w:rsidRPr="00912EBA" w:rsidRDefault="00AF3CDD" w:rsidP="0038799C">
            <w:pPr>
              <w:ind w:right="-72"/>
              <w:rPr>
                <w:smallCaps/>
                <w:sz w:val="18"/>
              </w:rPr>
            </w:pPr>
            <w:r w:rsidRPr="00912EBA">
              <w:rPr>
                <w:smallCaps/>
                <w:sz w:val="18"/>
              </w:rPr>
              <w:t>Disability</w:t>
            </w:r>
            <w:r w:rsidRPr="00912EBA">
              <w:rPr>
                <w:smallCaps/>
                <w:sz w:val="20"/>
                <w:vertAlign w:val="superscript"/>
              </w:rPr>
              <w:t>¶</w:t>
            </w:r>
          </w:p>
        </w:tc>
        <w:tc>
          <w:tcPr>
            <w:tcW w:w="655" w:type="dxa"/>
            <w:tcBorders>
              <w:top w:val="nil"/>
              <w:left w:val="double" w:sz="4" w:space="0" w:color="auto"/>
              <w:bottom w:val="nil"/>
              <w:right w:val="single" w:sz="4" w:space="0" w:color="auto"/>
            </w:tcBorders>
          </w:tcPr>
          <w:p w:rsidR="00AF3CDD" w:rsidRPr="003F7C6E" w:rsidRDefault="00AF3CDD" w:rsidP="00AF3CDD">
            <w:pPr>
              <w:adjustRightInd w:val="0"/>
              <w:spacing w:before="60" w:after="60"/>
              <w:jc w:val="center"/>
              <w:rPr>
                <w:color w:val="000000"/>
                <w:sz w:val="18"/>
                <w:szCs w:val="18"/>
              </w:rPr>
            </w:pPr>
          </w:p>
        </w:tc>
        <w:tc>
          <w:tcPr>
            <w:tcW w:w="613"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p>
        </w:tc>
        <w:tc>
          <w:tcPr>
            <w:tcW w:w="475" w:type="dxa"/>
            <w:tcBorders>
              <w:top w:val="nil"/>
              <w:bottom w:val="nil"/>
            </w:tcBorders>
          </w:tcPr>
          <w:p w:rsidR="00AF3CDD" w:rsidRPr="00912EBA" w:rsidRDefault="00AF3CDD"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p>
        </w:tc>
        <w:tc>
          <w:tcPr>
            <w:tcW w:w="624"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p>
        </w:tc>
        <w:tc>
          <w:tcPr>
            <w:tcW w:w="484" w:type="dxa"/>
            <w:tcBorders>
              <w:top w:val="nil"/>
              <w:bottom w:val="nil"/>
            </w:tcBorders>
          </w:tcPr>
          <w:p w:rsidR="00AF3CDD" w:rsidRPr="00912EBA" w:rsidRDefault="00AF3CDD"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p>
        </w:tc>
        <w:tc>
          <w:tcPr>
            <w:tcW w:w="594"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p>
        </w:tc>
        <w:tc>
          <w:tcPr>
            <w:tcW w:w="496" w:type="dxa"/>
            <w:tcBorders>
              <w:top w:val="nil"/>
              <w:bottom w:val="nil"/>
            </w:tcBorders>
          </w:tcPr>
          <w:p w:rsidR="00AF3CDD" w:rsidRPr="00912EBA" w:rsidRDefault="00AF3CDD"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AF3CDD" w:rsidRPr="00912EBA" w:rsidRDefault="00AF3CDD" w:rsidP="0038799C">
            <w:pPr>
              <w:adjustRightInd w:val="0"/>
              <w:spacing w:before="60" w:after="60"/>
              <w:jc w:val="center"/>
              <w:rPr>
                <w:color w:val="000000"/>
                <w:sz w:val="18"/>
                <w:szCs w:val="18"/>
              </w:rPr>
            </w:pPr>
          </w:p>
        </w:tc>
        <w:tc>
          <w:tcPr>
            <w:tcW w:w="582"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p>
        </w:tc>
        <w:tc>
          <w:tcPr>
            <w:tcW w:w="511" w:type="dxa"/>
            <w:tcBorders>
              <w:top w:val="nil"/>
              <w:bottom w:val="nil"/>
            </w:tcBorders>
          </w:tcPr>
          <w:p w:rsidR="00AF3CDD" w:rsidRPr="00912EBA" w:rsidRDefault="00AF3CDD"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p>
        </w:tc>
        <w:tc>
          <w:tcPr>
            <w:tcW w:w="566"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p>
        </w:tc>
        <w:tc>
          <w:tcPr>
            <w:tcW w:w="531" w:type="dxa"/>
            <w:tcBorders>
              <w:top w:val="nil"/>
              <w:bottom w:val="nil"/>
            </w:tcBorders>
          </w:tcPr>
          <w:p w:rsidR="00AF3CDD" w:rsidRPr="00912EBA" w:rsidRDefault="00AF3CDD" w:rsidP="0038799C">
            <w:pPr>
              <w:adjustRightInd w:val="0"/>
              <w:spacing w:before="60" w:after="60"/>
              <w:jc w:val="center"/>
              <w:rPr>
                <w:color w:val="000000"/>
                <w:sz w:val="18"/>
                <w:szCs w:val="18"/>
              </w:rPr>
            </w:pPr>
          </w:p>
        </w:tc>
        <w:tc>
          <w:tcPr>
            <w:tcW w:w="546" w:type="dxa"/>
            <w:tcBorders>
              <w:top w:val="nil"/>
              <w:bottom w:val="nil"/>
            </w:tcBorders>
          </w:tcPr>
          <w:p w:rsidR="00AF3CDD" w:rsidRPr="00AF3CDD" w:rsidRDefault="00AF3CDD" w:rsidP="00AF3CDD">
            <w:pPr>
              <w:adjustRightInd w:val="0"/>
              <w:spacing w:before="60" w:after="60"/>
              <w:rPr>
                <w:color w:val="000000"/>
                <w:sz w:val="18"/>
                <w:szCs w:val="18"/>
              </w:rPr>
            </w:pPr>
          </w:p>
        </w:tc>
      </w:tr>
      <w:tr w:rsidR="00AF3CDD" w:rsidRPr="00912EBA">
        <w:trPr>
          <w:trHeight w:hRule="exact" w:val="288"/>
          <w:jc w:val="center"/>
        </w:trPr>
        <w:tc>
          <w:tcPr>
            <w:tcW w:w="2095" w:type="dxa"/>
            <w:tcBorders>
              <w:top w:val="nil"/>
              <w:bottom w:val="nil"/>
              <w:right w:val="double" w:sz="4" w:space="0" w:color="auto"/>
            </w:tcBorders>
            <w:vAlign w:val="bottom"/>
          </w:tcPr>
          <w:p w:rsidR="00AF3CDD" w:rsidRPr="00912EBA" w:rsidRDefault="00AF3CDD" w:rsidP="0038799C">
            <w:pPr>
              <w:ind w:right="-72" w:firstLine="180"/>
              <w:rPr>
                <w:smallCaps/>
                <w:sz w:val="18"/>
              </w:rPr>
            </w:pPr>
            <w:r w:rsidRPr="00912EBA">
              <w:rPr>
                <w:smallCaps/>
                <w:sz w:val="18"/>
              </w:rPr>
              <w:t>disability</w:t>
            </w:r>
          </w:p>
        </w:tc>
        <w:tc>
          <w:tcPr>
            <w:tcW w:w="655" w:type="dxa"/>
            <w:tcBorders>
              <w:top w:val="nil"/>
              <w:left w:val="double" w:sz="4" w:space="0" w:color="auto"/>
              <w:bottom w:val="nil"/>
              <w:right w:val="single" w:sz="4" w:space="0" w:color="auto"/>
            </w:tcBorders>
          </w:tcPr>
          <w:p w:rsidR="00AF3CDD" w:rsidRPr="003F7C6E" w:rsidRDefault="00AF3CDD" w:rsidP="00AF3CDD">
            <w:pPr>
              <w:adjustRightInd w:val="0"/>
              <w:spacing w:before="60" w:after="60"/>
              <w:jc w:val="center"/>
              <w:rPr>
                <w:color w:val="000000"/>
                <w:sz w:val="18"/>
                <w:szCs w:val="18"/>
              </w:rPr>
            </w:pPr>
            <w:r w:rsidRPr="003F7C6E">
              <w:rPr>
                <w:color w:val="000000"/>
                <w:sz w:val="18"/>
                <w:szCs w:val="18"/>
              </w:rPr>
              <w:t>36.4</w:t>
            </w:r>
          </w:p>
        </w:tc>
        <w:tc>
          <w:tcPr>
            <w:tcW w:w="613"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33.8</w:t>
            </w:r>
          </w:p>
        </w:tc>
        <w:tc>
          <w:tcPr>
            <w:tcW w:w="475"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39.1</w:t>
            </w:r>
          </w:p>
        </w:tc>
        <w:tc>
          <w:tcPr>
            <w:tcW w:w="648"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29.4</w:t>
            </w:r>
          </w:p>
        </w:tc>
        <w:tc>
          <w:tcPr>
            <w:tcW w:w="624"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26.7</w:t>
            </w:r>
          </w:p>
        </w:tc>
        <w:tc>
          <w:tcPr>
            <w:tcW w:w="484"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32.1</w:t>
            </w:r>
          </w:p>
        </w:tc>
        <w:tc>
          <w:tcPr>
            <w:tcW w:w="652"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27.7</w:t>
            </w:r>
          </w:p>
        </w:tc>
        <w:tc>
          <w:tcPr>
            <w:tcW w:w="594"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25.2</w:t>
            </w:r>
          </w:p>
        </w:tc>
        <w:tc>
          <w:tcPr>
            <w:tcW w:w="496"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30.2</w:t>
            </w:r>
          </w:p>
        </w:tc>
        <w:tc>
          <w:tcPr>
            <w:tcW w:w="634" w:type="dxa"/>
            <w:tcBorders>
              <w:top w:val="nil"/>
              <w:left w:val="double" w:sz="4" w:space="0" w:color="auto"/>
              <w:bottom w:val="nil"/>
              <w:right w:val="single" w:sz="4" w:space="0" w:color="auto"/>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n/a</w:t>
            </w:r>
          </w:p>
        </w:tc>
        <w:tc>
          <w:tcPr>
            <w:tcW w:w="582"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p>
        </w:tc>
        <w:tc>
          <w:tcPr>
            <w:tcW w:w="511" w:type="dxa"/>
            <w:tcBorders>
              <w:top w:val="nil"/>
              <w:bottom w:val="nil"/>
            </w:tcBorders>
          </w:tcPr>
          <w:p w:rsidR="00AF3CDD" w:rsidRPr="00912EBA" w:rsidRDefault="00AF3CDD"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3.9</w:t>
            </w:r>
          </w:p>
        </w:tc>
        <w:tc>
          <w:tcPr>
            <w:tcW w:w="566"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2.6</w:t>
            </w:r>
          </w:p>
        </w:tc>
        <w:tc>
          <w:tcPr>
            <w:tcW w:w="531"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AF3CDD" w:rsidRPr="00AF3CDD" w:rsidRDefault="00AF3CDD" w:rsidP="00AF3CDD">
            <w:pPr>
              <w:adjustRightInd w:val="0"/>
              <w:spacing w:before="60" w:after="60"/>
              <w:rPr>
                <w:color w:val="000000"/>
                <w:sz w:val="18"/>
                <w:szCs w:val="18"/>
              </w:rPr>
            </w:pPr>
            <w:r w:rsidRPr="00AF3CDD">
              <w:rPr>
                <w:color w:val="000000"/>
                <w:sz w:val="18"/>
                <w:szCs w:val="18"/>
              </w:rPr>
              <w:t>5.1</w:t>
            </w:r>
          </w:p>
        </w:tc>
      </w:tr>
      <w:tr w:rsidR="00AF3CDD" w:rsidRPr="00912EBA">
        <w:trPr>
          <w:trHeight w:hRule="exact" w:val="288"/>
          <w:jc w:val="center"/>
        </w:trPr>
        <w:tc>
          <w:tcPr>
            <w:tcW w:w="2095" w:type="dxa"/>
            <w:tcBorders>
              <w:top w:val="nil"/>
              <w:bottom w:val="nil"/>
              <w:right w:val="double" w:sz="4" w:space="0" w:color="auto"/>
            </w:tcBorders>
            <w:vAlign w:val="bottom"/>
          </w:tcPr>
          <w:p w:rsidR="00AF3CDD" w:rsidRPr="00912EBA" w:rsidRDefault="00AF3CDD" w:rsidP="0038799C">
            <w:pPr>
              <w:ind w:right="-72" w:firstLine="180"/>
              <w:rPr>
                <w:smallCaps/>
                <w:sz w:val="18"/>
              </w:rPr>
            </w:pPr>
            <w:r w:rsidRPr="00912EBA">
              <w:rPr>
                <w:smallCaps/>
                <w:sz w:val="18"/>
              </w:rPr>
              <w:t>no disability</w:t>
            </w:r>
          </w:p>
        </w:tc>
        <w:tc>
          <w:tcPr>
            <w:tcW w:w="655" w:type="dxa"/>
            <w:tcBorders>
              <w:top w:val="nil"/>
              <w:left w:val="double" w:sz="4" w:space="0" w:color="auto"/>
              <w:bottom w:val="nil"/>
              <w:right w:val="single" w:sz="4" w:space="0" w:color="auto"/>
            </w:tcBorders>
          </w:tcPr>
          <w:p w:rsidR="00AF3CDD" w:rsidRPr="003F7C6E" w:rsidRDefault="00AF3CDD" w:rsidP="00AF3CDD">
            <w:pPr>
              <w:adjustRightInd w:val="0"/>
              <w:spacing w:before="60" w:after="60"/>
              <w:jc w:val="center"/>
              <w:rPr>
                <w:color w:val="000000"/>
                <w:sz w:val="18"/>
                <w:szCs w:val="18"/>
              </w:rPr>
            </w:pPr>
            <w:r w:rsidRPr="003F7C6E">
              <w:rPr>
                <w:color w:val="000000"/>
                <w:sz w:val="18"/>
                <w:szCs w:val="18"/>
              </w:rPr>
              <w:t>4.7</w:t>
            </w:r>
          </w:p>
        </w:tc>
        <w:tc>
          <w:tcPr>
            <w:tcW w:w="613"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3.9</w:t>
            </w:r>
          </w:p>
        </w:tc>
        <w:tc>
          <w:tcPr>
            <w:tcW w:w="475"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5.5</w:t>
            </w:r>
          </w:p>
        </w:tc>
        <w:tc>
          <w:tcPr>
            <w:tcW w:w="648"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4.6</w:t>
            </w:r>
          </w:p>
        </w:tc>
        <w:tc>
          <w:tcPr>
            <w:tcW w:w="624"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4.0</w:t>
            </w:r>
          </w:p>
        </w:tc>
        <w:tc>
          <w:tcPr>
            <w:tcW w:w="484"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5.3</w:t>
            </w:r>
          </w:p>
        </w:tc>
        <w:tc>
          <w:tcPr>
            <w:tcW w:w="652"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2.0</w:t>
            </w:r>
          </w:p>
        </w:tc>
        <w:tc>
          <w:tcPr>
            <w:tcW w:w="594"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1.6</w:t>
            </w:r>
          </w:p>
        </w:tc>
        <w:tc>
          <w:tcPr>
            <w:tcW w:w="496"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2.5</w:t>
            </w:r>
          </w:p>
        </w:tc>
        <w:tc>
          <w:tcPr>
            <w:tcW w:w="634" w:type="dxa"/>
            <w:tcBorders>
              <w:top w:val="nil"/>
              <w:left w:val="double" w:sz="4" w:space="0" w:color="auto"/>
              <w:bottom w:val="nil"/>
              <w:right w:val="single" w:sz="4" w:space="0" w:color="auto"/>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n/a</w:t>
            </w:r>
          </w:p>
        </w:tc>
        <w:tc>
          <w:tcPr>
            <w:tcW w:w="582"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p>
        </w:tc>
        <w:tc>
          <w:tcPr>
            <w:tcW w:w="511" w:type="dxa"/>
            <w:tcBorders>
              <w:top w:val="nil"/>
              <w:bottom w:val="nil"/>
            </w:tcBorders>
          </w:tcPr>
          <w:p w:rsidR="00AF3CDD" w:rsidRPr="00912EBA" w:rsidRDefault="00AF3CDD"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3.0</w:t>
            </w:r>
          </w:p>
        </w:tc>
        <w:tc>
          <w:tcPr>
            <w:tcW w:w="566"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2.2</w:t>
            </w:r>
          </w:p>
        </w:tc>
        <w:tc>
          <w:tcPr>
            <w:tcW w:w="531"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AF3CDD" w:rsidRPr="00AF3CDD" w:rsidRDefault="00AF3CDD" w:rsidP="00AF3CDD">
            <w:pPr>
              <w:adjustRightInd w:val="0"/>
              <w:spacing w:before="60" w:after="60"/>
              <w:rPr>
                <w:color w:val="000000"/>
                <w:sz w:val="18"/>
                <w:szCs w:val="18"/>
              </w:rPr>
            </w:pPr>
            <w:r w:rsidRPr="00AF3CDD">
              <w:rPr>
                <w:color w:val="000000"/>
                <w:sz w:val="18"/>
                <w:szCs w:val="18"/>
              </w:rPr>
              <w:t>3.8</w:t>
            </w:r>
          </w:p>
        </w:tc>
      </w:tr>
      <w:tr w:rsidR="00AF3CDD" w:rsidRPr="00912EBA">
        <w:trPr>
          <w:trHeight w:hRule="exact" w:val="288"/>
          <w:jc w:val="center"/>
        </w:trPr>
        <w:tc>
          <w:tcPr>
            <w:tcW w:w="2095" w:type="dxa"/>
            <w:tcBorders>
              <w:top w:val="nil"/>
              <w:bottom w:val="nil"/>
              <w:right w:val="double" w:sz="4" w:space="0" w:color="auto"/>
            </w:tcBorders>
            <w:vAlign w:val="bottom"/>
          </w:tcPr>
          <w:p w:rsidR="00AF3CDD" w:rsidRPr="00912EBA" w:rsidRDefault="00AF3CDD" w:rsidP="0038799C">
            <w:pPr>
              <w:ind w:right="-72"/>
              <w:rPr>
                <w:smallCaps/>
                <w:sz w:val="18"/>
              </w:rPr>
            </w:pPr>
            <w:r w:rsidRPr="00912EBA">
              <w:rPr>
                <w:smallCaps/>
                <w:sz w:val="18"/>
              </w:rPr>
              <w:t>Education</w:t>
            </w:r>
          </w:p>
        </w:tc>
        <w:tc>
          <w:tcPr>
            <w:tcW w:w="655" w:type="dxa"/>
            <w:tcBorders>
              <w:top w:val="nil"/>
              <w:left w:val="double" w:sz="4" w:space="0" w:color="auto"/>
              <w:bottom w:val="nil"/>
              <w:right w:val="single" w:sz="4" w:space="0" w:color="auto"/>
            </w:tcBorders>
          </w:tcPr>
          <w:p w:rsidR="00AF3CDD" w:rsidRPr="003F7C6E" w:rsidRDefault="00AF3CDD" w:rsidP="00AF3CDD">
            <w:pPr>
              <w:adjustRightInd w:val="0"/>
              <w:spacing w:before="60" w:after="60"/>
              <w:jc w:val="center"/>
              <w:rPr>
                <w:color w:val="000000"/>
                <w:sz w:val="18"/>
                <w:szCs w:val="18"/>
              </w:rPr>
            </w:pPr>
          </w:p>
        </w:tc>
        <w:tc>
          <w:tcPr>
            <w:tcW w:w="613"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p>
        </w:tc>
        <w:tc>
          <w:tcPr>
            <w:tcW w:w="475" w:type="dxa"/>
            <w:tcBorders>
              <w:top w:val="nil"/>
              <w:bottom w:val="nil"/>
            </w:tcBorders>
          </w:tcPr>
          <w:p w:rsidR="00AF3CDD" w:rsidRPr="00912EBA" w:rsidRDefault="00AF3CDD"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p>
        </w:tc>
        <w:tc>
          <w:tcPr>
            <w:tcW w:w="624"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p>
        </w:tc>
        <w:tc>
          <w:tcPr>
            <w:tcW w:w="484" w:type="dxa"/>
            <w:tcBorders>
              <w:top w:val="nil"/>
              <w:bottom w:val="nil"/>
            </w:tcBorders>
          </w:tcPr>
          <w:p w:rsidR="00AF3CDD" w:rsidRPr="00912EBA" w:rsidRDefault="00AF3CDD"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p>
        </w:tc>
        <w:tc>
          <w:tcPr>
            <w:tcW w:w="594"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p>
        </w:tc>
        <w:tc>
          <w:tcPr>
            <w:tcW w:w="496" w:type="dxa"/>
            <w:tcBorders>
              <w:top w:val="nil"/>
              <w:bottom w:val="nil"/>
            </w:tcBorders>
          </w:tcPr>
          <w:p w:rsidR="00AF3CDD" w:rsidRPr="00912EBA" w:rsidRDefault="00AF3CDD"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AF3CDD" w:rsidRPr="00912EBA" w:rsidRDefault="00AF3CDD" w:rsidP="0038799C">
            <w:pPr>
              <w:adjustRightInd w:val="0"/>
              <w:spacing w:before="60" w:after="60"/>
              <w:jc w:val="center"/>
              <w:rPr>
                <w:color w:val="000000"/>
                <w:sz w:val="18"/>
                <w:szCs w:val="18"/>
              </w:rPr>
            </w:pPr>
          </w:p>
        </w:tc>
        <w:tc>
          <w:tcPr>
            <w:tcW w:w="582"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p>
        </w:tc>
        <w:tc>
          <w:tcPr>
            <w:tcW w:w="511" w:type="dxa"/>
            <w:tcBorders>
              <w:top w:val="nil"/>
              <w:bottom w:val="nil"/>
            </w:tcBorders>
          </w:tcPr>
          <w:p w:rsidR="00AF3CDD" w:rsidRPr="00912EBA" w:rsidRDefault="00AF3CDD"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p>
        </w:tc>
        <w:tc>
          <w:tcPr>
            <w:tcW w:w="566"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p>
        </w:tc>
        <w:tc>
          <w:tcPr>
            <w:tcW w:w="531" w:type="dxa"/>
            <w:tcBorders>
              <w:top w:val="nil"/>
              <w:bottom w:val="nil"/>
            </w:tcBorders>
          </w:tcPr>
          <w:p w:rsidR="00AF3CDD" w:rsidRPr="00912EBA" w:rsidRDefault="00AF3CDD" w:rsidP="0038799C">
            <w:pPr>
              <w:adjustRightInd w:val="0"/>
              <w:spacing w:before="60" w:after="60"/>
              <w:jc w:val="center"/>
              <w:rPr>
                <w:color w:val="000000"/>
                <w:sz w:val="18"/>
                <w:szCs w:val="18"/>
              </w:rPr>
            </w:pPr>
          </w:p>
        </w:tc>
        <w:tc>
          <w:tcPr>
            <w:tcW w:w="546" w:type="dxa"/>
            <w:tcBorders>
              <w:top w:val="nil"/>
              <w:bottom w:val="nil"/>
            </w:tcBorders>
          </w:tcPr>
          <w:p w:rsidR="00AF3CDD" w:rsidRPr="00AF3CDD" w:rsidRDefault="00AF3CDD" w:rsidP="00AF3CDD">
            <w:pPr>
              <w:adjustRightInd w:val="0"/>
              <w:spacing w:before="60" w:after="60"/>
              <w:rPr>
                <w:color w:val="000000"/>
                <w:sz w:val="18"/>
                <w:szCs w:val="18"/>
              </w:rPr>
            </w:pPr>
          </w:p>
        </w:tc>
      </w:tr>
      <w:tr w:rsidR="00AF3CDD" w:rsidRPr="00912EBA">
        <w:trPr>
          <w:trHeight w:hRule="exact" w:val="288"/>
          <w:jc w:val="center"/>
        </w:trPr>
        <w:tc>
          <w:tcPr>
            <w:tcW w:w="2095" w:type="dxa"/>
            <w:tcBorders>
              <w:top w:val="nil"/>
              <w:bottom w:val="nil"/>
              <w:right w:val="double" w:sz="4" w:space="0" w:color="auto"/>
            </w:tcBorders>
            <w:vAlign w:val="bottom"/>
          </w:tcPr>
          <w:p w:rsidR="00AF3CDD" w:rsidRPr="00912EBA" w:rsidRDefault="00AF3CDD" w:rsidP="0038799C">
            <w:pPr>
              <w:ind w:right="-72" w:firstLine="180"/>
              <w:rPr>
                <w:smallCaps/>
                <w:sz w:val="18"/>
              </w:rPr>
            </w:pPr>
            <w:r w:rsidRPr="00912EBA">
              <w:rPr>
                <w:smallCaps/>
                <w:sz w:val="18"/>
              </w:rPr>
              <w:t>&lt; high school</w:t>
            </w:r>
          </w:p>
        </w:tc>
        <w:tc>
          <w:tcPr>
            <w:tcW w:w="655" w:type="dxa"/>
            <w:tcBorders>
              <w:top w:val="nil"/>
              <w:left w:val="double" w:sz="4" w:space="0" w:color="auto"/>
              <w:bottom w:val="nil"/>
              <w:right w:val="single" w:sz="4" w:space="0" w:color="auto"/>
            </w:tcBorders>
          </w:tcPr>
          <w:p w:rsidR="00AF3CDD" w:rsidRPr="003F7C6E" w:rsidRDefault="00AF3CDD" w:rsidP="00AF3CDD">
            <w:pPr>
              <w:adjustRightInd w:val="0"/>
              <w:spacing w:before="60" w:after="60"/>
              <w:jc w:val="center"/>
              <w:rPr>
                <w:color w:val="000000"/>
                <w:sz w:val="18"/>
                <w:szCs w:val="18"/>
              </w:rPr>
            </w:pPr>
            <w:r w:rsidRPr="003F7C6E">
              <w:rPr>
                <w:color w:val="000000"/>
                <w:sz w:val="18"/>
                <w:szCs w:val="18"/>
              </w:rPr>
              <w:t>35.6</w:t>
            </w:r>
          </w:p>
        </w:tc>
        <w:tc>
          <w:tcPr>
            <w:tcW w:w="613"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30.6</w:t>
            </w:r>
          </w:p>
        </w:tc>
        <w:tc>
          <w:tcPr>
            <w:tcW w:w="475"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40.5</w:t>
            </w:r>
          </w:p>
        </w:tc>
        <w:tc>
          <w:tcPr>
            <w:tcW w:w="648"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20.2</w:t>
            </w:r>
          </w:p>
        </w:tc>
        <w:tc>
          <w:tcPr>
            <w:tcW w:w="624"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15.8</w:t>
            </w:r>
          </w:p>
        </w:tc>
        <w:tc>
          <w:tcPr>
            <w:tcW w:w="484"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24.6</w:t>
            </w:r>
          </w:p>
        </w:tc>
        <w:tc>
          <w:tcPr>
            <w:tcW w:w="652"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16.4</w:t>
            </w:r>
          </w:p>
        </w:tc>
        <w:tc>
          <w:tcPr>
            <w:tcW w:w="594"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12.8</w:t>
            </w:r>
          </w:p>
        </w:tc>
        <w:tc>
          <w:tcPr>
            <w:tcW w:w="496"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20.1</w:t>
            </w:r>
          </w:p>
        </w:tc>
        <w:tc>
          <w:tcPr>
            <w:tcW w:w="634"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51.5</w:t>
            </w:r>
          </w:p>
        </w:tc>
        <w:tc>
          <w:tcPr>
            <w:tcW w:w="582"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45.8</w:t>
            </w:r>
          </w:p>
        </w:tc>
        <w:tc>
          <w:tcPr>
            <w:tcW w:w="511"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57.2</w:t>
            </w:r>
          </w:p>
        </w:tc>
        <w:tc>
          <w:tcPr>
            <w:tcW w:w="629"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6.9</w:t>
            </w:r>
          </w:p>
        </w:tc>
        <w:tc>
          <w:tcPr>
            <w:tcW w:w="566"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6.2</w:t>
            </w:r>
          </w:p>
        </w:tc>
        <w:tc>
          <w:tcPr>
            <w:tcW w:w="531"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AF3CDD" w:rsidRPr="00AF3CDD" w:rsidRDefault="00AF3CDD" w:rsidP="00AF3CDD">
            <w:pPr>
              <w:adjustRightInd w:val="0"/>
              <w:spacing w:before="60" w:after="60"/>
              <w:rPr>
                <w:color w:val="000000"/>
                <w:sz w:val="18"/>
                <w:szCs w:val="18"/>
              </w:rPr>
            </w:pPr>
            <w:r w:rsidRPr="00AF3CDD">
              <w:rPr>
                <w:color w:val="000000"/>
                <w:sz w:val="18"/>
                <w:szCs w:val="18"/>
              </w:rPr>
              <w:t>7.7</w:t>
            </w:r>
          </w:p>
        </w:tc>
      </w:tr>
      <w:tr w:rsidR="00AF3CDD" w:rsidRPr="00912EBA">
        <w:trPr>
          <w:trHeight w:hRule="exact" w:val="288"/>
          <w:jc w:val="center"/>
        </w:trPr>
        <w:tc>
          <w:tcPr>
            <w:tcW w:w="2095" w:type="dxa"/>
            <w:tcBorders>
              <w:top w:val="nil"/>
              <w:bottom w:val="nil"/>
              <w:right w:val="double" w:sz="4" w:space="0" w:color="auto"/>
            </w:tcBorders>
            <w:vAlign w:val="bottom"/>
          </w:tcPr>
          <w:p w:rsidR="00AF3CDD" w:rsidRPr="00912EBA" w:rsidRDefault="00AF3CDD" w:rsidP="0038799C">
            <w:pPr>
              <w:ind w:right="-72" w:firstLine="180"/>
              <w:rPr>
                <w:smallCaps/>
                <w:sz w:val="18"/>
              </w:rPr>
            </w:pPr>
            <w:r w:rsidRPr="00912EBA">
              <w:rPr>
                <w:smallCaps/>
                <w:sz w:val="18"/>
              </w:rPr>
              <w:t>high school</w:t>
            </w:r>
          </w:p>
        </w:tc>
        <w:tc>
          <w:tcPr>
            <w:tcW w:w="655" w:type="dxa"/>
            <w:tcBorders>
              <w:top w:val="nil"/>
              <w:left w:val="double" w:sz="4" w:space="0" w:color="auto"/>
              <w:bottom w:val="nil"/>
              <w:right w:val="single" w:sz="4" w:space="0" w:color="auto"/>
            </w:tcBorders>
          </w:tcPr>
          <w:p w:rsidR="00AF3CDD" w:rsidRPr="003F7C6E" w:rsidRDefault="00AF3CDD" w:rsidP="00AF3CDD">
            <w:pPr>
              <w:adjustRightInd w:val="0"/>
              <w:spacing w:before="60" w:after="60"/>
              <w:jc w:val="center"/>
              <w:rPr>
                <w:color w:val="000000"/>
                <w:sz w:val="18"/>
                <w:szCs w:val="18"/>
              </w:rPr>
            </w:pPr>
            <w:r w:rsidRPr="003F7C6E">
              <w:rPr>
                <w:color w:val="000000"/>
                <w:sz w:val="18"/>
                <w:szCs w:val="18"/>
              </w:rPr>
              <w:t>17.7</w:t>
            </w:r>
          </w:p>
        </w:tc>
        <w:tc>
          <w:tcPr>
            <w:tcW w:w="613"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15.6</w:t>
            </w:r>
          </w:p>
        </w:tc>
        <w:tc>
          <w:tcPr>
            <w:tcW w:w="475"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19.8</w:t>
            </w:r>
          </w:p>
        </w:tc>
        <w:tc>
          <w:tcPr>
            <w:tcW w:w="648"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14.1</w:t>
            </w:r>
          </w:p>
        </w:tc>
        <w:tc>
          <w:tcPr>
            <w:tcW w:w="624"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12.1</w:t>
            </w:r>
          </w:p>
        </w:tc>
        <w:tc>
          <w:tcPr>
            <w:tcW w:w="484"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16.1</w:t>
            </w:r>
          </w:p>
        </w:tc>
        <w:tc>
          <w:tcPr>
            <w:tcW w:w="652"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12.2</w:t>
            </w:r>
          </w:p>
        </w:tc>
        <w:tc>
          <w:tcPr>
            <w:tcW w:w="594"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10.4</w:t>
            </w:r>
          </w:p>
        </w:tc>
        <w:tc>
          <w:tcPr>
            <w:tcW w:w="496"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14.0</w:t>
            </w:r>
          </w:p>
        </w:tc>
        <w:tc>
          <w:tcPr>
            <w:tcW w:w="634"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33.7</w:t>
            </w:r>
          </w:p>
        </w:tc>
        <w:tc>
          <w:tcPr>
            <w:tcW w:w="582"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31.0</w:t>
            </w:r>
          </w:p>
        </w:tc>
        <w:tc>
          <w:tcPr>
            <w:tcW w:w="511"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36.5</w:t>
            </w:r>
          </w:p>
        </w:tc>
        <w:tc>
          <w:tcPr>
            <w:tcW w:w="629"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5.1</w:t>
            </w:r>
          </w:p>
        </w:tc>
        <w:tc>
          <w:tcPr>
            <w:tcW w:w="566"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3.4</w:t>
            </w:r>
          </w:p>
        </w:tc>
        <w:tc>
          <w:tcPr>
            <w:tcW w:w="531"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AF3CDD" w:rsidRPr="00AF3CDD" w:rsidRDefault="00AF3CDD" w:rsidP="00AF3CDD">
            <w:pPr>
              <w:adjustRightInd w:val="0"/>
              <w:spacing w:before="60" w:after="60"/>
              <w:rPr>
                <w:color w:val="000000"/>
                <w:sz w:val="18"/>
                <w:szCs w:val="18"/>
              </w:rPr>
            </w:pPr>
            <w:r w:rsidRPr="00AF3CDD">
              <w:rPr>
                <w:color w:val="000000"/>
                <w:sz w:val="18"/>
                <w:szCs w:val="18"/>
              </w:rPr>
              <w:t>6.8</w:t>
            </w:r>
          </w:p>
        </w:tc>
      </w:tr>
      <w:tr w:rsidR="00AF3CDD" w:rsidRPr="00912EBA">
        <w:trPr>
          <w:trHeight w:hRule="exact" w:val="288"/>
          <w:jc w:val="center"/>
        </w:trPr>
        <w:tc>
          <w:tcPr>
            <w:tcW w:w="2095" w:type="dxa"/>
            <w:tcBorders>
              <w:top w:val="nil"/>
              <w:bottom w:val="nil"/>
              <w:right w:val="double" w:sz="4" w:space="0" w:color="auto"/>
            </w:tcBorders>
            <w:vAlign w:val="bottom"/>
          </w:tcPr>
          <w:p w:rsidR="00AF3CDD" w:rsidRPr="00912EBA" w:rsidRDefault="00AF3CDD" w:rsidP="0038799C">
            <w:pPr>
              <w:ind w:right="-72" w:firstLine="180"/>
              <w:rPr>
                <w:smallCaps/>
                <w:sz w:val="18"/>
              </w:rPr>
            </w:pPr>
            <w:r w:rsidRPr="00912EBA">
              <w:rPr>
                <w:smallCaps/>
                <w:sz w:val="18"/>
              </w:rPr>
              <w:t xml:space="preserve">college 1–3 </w:t>
            </w:r>
            <w:proofErr w:type="spellStart"/>
            <w:r w:rsidRPr="00912EBA">
              <w:rPr>
                <w:smallCaps/>
                <w:sz w:val="18"/>
              </w:rPr>
              <w:t>yrs</w:t>
            </w:r>
            <w:proofErr w:type="spellEnd"/>
          </w:p>
        </w:tc>
        <w:tc>
          <w:tcPr>
            <w:tcW w:w="655" w:type="dxa"/>
            <w:tcBorders>
              <w:top w:val="nil"/>
              <w:left w:val="double" w:sz="4" w:space="0" w:color="auto"/>
              <w:bottom w:val="nil"/>
              <w:right w:val="single" w:sz="4" w:space="0" w:color="auto"/>
            </w:tcBorders>
          </w:tcPr>
          <w:p w:rsidR="00AF3CDD" w:rsidRPr="003F7C6E" w:rsidRDefault="00AF3CDD" w:rsidP="00AF3CDD">
            <w:pPr>
              <w:adjustRightInd w:val="0"/>
              <w:spacing w:before="60" w:after="60"/>
              <w:jc w:val="center"/>
              <w:rPr>
                <w:color w:val="000000"/>
                <w:sz w:val="18"/>
                <w:szCs w:val="18"/>
              </w:rPr>
            </w:pPr>
            <w:r w:rsidRPr="003F7C6E">
              <w:rPr>
                <w:color w:val="000000"/>
                <w:sz w:val="18"/>
                <w:szCs w:val="18"/>
              </w:rPr>
              <w:t>14.5</w:t>
            </w:r>
          </w:p>
        </w:tc>
        <w:tc>
          <w:tcPr>
            <w:tcW w:w="613"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12.6</w:t>
            </w:r>
          </w:p>
        </w:tc>
        <w:tc>
          <w:tcPr>
            <w:tcW w:w="475"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16.3</w:t>
            </w:r>
          </w:p>
        </w:tc>
        <w:tc>
          <w:tcPr>
            <w:tcW w:w="648"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13.4</w:t>
            </w:r>
          </w:p>
        </w:tc>
        <w:tc>
          <w:tcPr>
            <w:tcW w:w="624"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11.6</w:t>
            </w:r>
          </w:p>
        </w:tc>
        <w:tc>
          <w:tcPr>
            <w:tcW w:w="484"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15.3</w:t>
            </w:r>
          </w:p>
        </w:tc>
        <w:tc>
          <w:tcPr>
            <w:tcW w:w="652"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11.6</w:t>
            </w:r>
          </w:p>
        </w:tc>
        <w:tc>
          <w:tcPr>
            <w:tcW w:w="594"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9.9</w:t>
            </w:r>
          </w:p>
        </w:tc>
        <w:tc>
          <w:tcPr>
            <w:tcW w:w="496"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13.2</w:t>
            </w:r>
          </w:p>
        </w:tc>
        <w:tc>
          <w:tcPr>
            <w:tcW w:w="634"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31.4</w:t>
            </w:r>
          </w:p>
        </w:tc>
        <w:tc>
          <w:tcPr>
            <w:tcW w:w="582"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29.0</w:t>
            </w:r>
          </w:p>
        </w:tc>
        <w:tc>
          <w:tcPr>
            <w:tcW w:w="511"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33.8</w:t>
            </w:r>
          </w:p>
        </w:tc>
        <w:tc>
          <w:tcPr>
            <w:tcW w:w="629"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3.5</w:t>
            </w:r>
          </w:p>
        </w:tc>
        <w:tc>
          <w:tcPr>
            <w:tcW w:w="566"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2.3</w:t>
            </w:r>
          </w:p>
        </w:tc>
        <w:tc>
          <w:tcPr>
            <w:tcW w:w="531"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AF3CDD" w:rsidRPr="00AF3CDD" w:rsidRDefault="00AF3CDD" w:rsidP="00AF3CDD">
            <w:pPr>
              <w:adjustRightInd w:val="0"/>
              <w:spacing w:before="60" w:after="60"/>
              <w:rPr>
                <w:color w:val="000000"/>
                <w:sz w:val="18"/>
                <w:szCs w:val="18"/>
              </w:rPr>
            </w:pPr>
            <w:r w:rsidRPr="00AF3CDD">
              <w:rPr>
                <w:color w:val="000000"/>
                <w:sz w:val="18"/>
                <w:szCs w:val="18"/>
              </w:rPr>
              <w:t>4.8</w:t>
            </w:r>
          </w:p>
        </w:tc>
      </w:tr>
      <w:tr w:rsidR="00AF3CDD" w:rsidRPr="00912EBA">
        <w:trPr>
          <w:trHeight w:hRule="exact" w:val="288"/>
          <w:jc w:val="center"/>
        </w:trPr>
        <w:tc>
          <w:tcPr>
            <w:tcW w:w="2095" w:type="dxa"/>
            <w:tcBorders>
              <w:top w:val="nil"/>
              <w:bottom w:val="nil"/>
              <w:right w:val="double" w:sz="4" w:space="0" w:color="auto"/>
            </w:tcBorders>
            <w:vAlign w:val="bottom"/>
          </w:tcPr>
          <w:p w:rsidR="00AF3CDD" w:rsidRPr="00912EBA" w:rsidRDefault="00AF3CDD" w:rsidP="0038799C">
            <w:pPr>
              <w:ind w:right="-72" w:firstLine="180"/>
              <w:rPr>
                <w:smallCaps/>
                <w:sz w:val="18"/>
              </w:rPr>
            </w:pPr>
            <w:r w:rsidRPr="00912EBA">
              <w:rPr>
                <w:smallCaps/>
                <w:sz w:val="18"/>
              </w:rPr>
              <w:t xml:space="preserve">college 4+ </w:t>
            </w:r>
            <w:proofErr w:type="spellStart"/>
            <w:r w:rsidRPr="00912EBA">
              <w:rPr>
                <w:smallCaps/>
                <w:sz w:val="18"/>
              </w:rPr>
              <w:t>yrs</w:t>
            </w:r>
            <w:proofErr w:type="spellEnd"/>
          </w:p>
        </w:tc>
        <w:tc>
          <w:tcPr>
            <w:tcW w:w="655" w:type="dxa"/>
            <w:tcBorders>
              <w:top w:val="nil"/>
              <w:left w:val="double" w:sz="4" w:space="0" w:color="auto"/>
              <w:bottom w:val="nil"/>
              <w:right w:val="single" w:sz="4" w:space="0" w:color="auto"/>
            </w:tcBorders>
          </w:tcPr>
          <w:p w:rsidR="00AF3CDD" w:rsidRPr="003F7C6E" w:rsidRDefault="00AF3CDD" w:rsidP="00AF3CDD">
            <w:pPr>
              <w:adjustRightInd w:val="0"/>
              <w:spacing w:before="60" w:after="60"/>
              <w:jc w:val="center"/>
              <w:rPr>
                <w:color w:val="000000"/>
                <w:sz w:val="18"/>
                <w:szCs w:val="18"/>
              </w:rPr>
            </w:pPr>
            <w:r w:rsidRPr="003F7C6E">
              <w:rPr>
                <w:color w:val="000000"/>
                <w:sz w:val="18"/>
                <w:szCs w:val="18"/>
              </w:rPr>
              <w:t>5.1</w:t>
            </w:r>
          </w:p>
        </w:tc>
        <w:tc>
          <w:tcPr>
            <w:tcW w:w="613"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4.5</w:t>
            </w:r>
          </w:p>
        </w:tc>
        <w:tc>
          <w:tcPr>
            <w:tcW w:w="475"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5.7</w:t>
            </w:r>
          </w:p>
        </w:tc>
        <w:tc>
          <w:tcPr>
            <w:tcW w:w="648"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6.0</w:t>
            </w:r>
          </w:p>
        </w:tc>
        <w:tc>
          <w:tcPr>
            <w:tcW w:w="624"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5.1</w:t>
            </w:r>
          </w:p>
        </w:tc>
        <w:tc>
          <w:tcPr>
            <w:tcW w:w="484"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6.8</w:t>
            </w:r>
          </w:p>
        </w:tc>
        <w:tc>
          <w:tcPr>
            <w:tcW w:w="652"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4.7</w:t>
            </w:r>
          </w:p>
        </w:tc>
        <w:tc>
          <w:tcPr>
            <w:tcW w:w="594"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4.1</w:t>
            </w:r>
          </w:p>
        </w:tc>
        <w:tc>
          <w:tcPr>
            <w:tcW w:w="496"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5.4</w:t>
            </w:r>
          </w:p>
        </w:tc>
        <w:tc>
          <w:tcPr>
            <w:tcW w:w="634"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20.3</w:t>
            </w:r>
          </w:p>
        </w:tc>
        <w:tc>
          <w:tcPr>
            <w:tcW w:w="582"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18.9</w:t>
            </w:r>
          </w:p>
        </w:tc>
        <w:tc>
          <w:tcPr>
            <w:tcW w:w="511"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21.7</w:t>
            </w:r>
          </w:p>
        </w:tc>
        <w:tc>
          <w:tcPr>
            <w:tcW w:w="629"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1.2</w:t>
            </w:r>
          </w:p>
        </w:tc>
        <w:tc>
          <w:tcPr>
            <w:tcW w:w="566"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0.7</w:t>
            </w:r>
          </w:p>
        </w:tc>
        <w:tc>
          <w:tcPr>
            <w:tcW w:w="531"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AF3CDD" w:rsidRPr="00AF3CDD" w:rsidRDefault="00AF3CDD" w:rsidP="00AF3CDD">
            <w:pPr>
              <w:adjustRightInd w:val="0"/>
              <w:spacing w:before="60" w:after="60"/>
              <w:rPr>
                <w:color w:val="000000"/>
                <w:sz w:val="18"/>
                <w:szCs w:val="18"/>
              </w:rPr>
            </w:pPr>
            <w:r w:rsidRPr="00AF3CDD">
              <w:rPr>
                <w:color w:val="000000"/>
                <w:sz w:val="18"/>
                <w:szCs w:val="18"/>
              </w:rPr>
              <w:t>1.7</w:t>
            </w:r>
          </w:p>
        </w:tc>
      </w:tr>
      <w:tr w:rsidR="00AF3CDD" w:rsidRPr="00912EBA">
        <w:trPr>
          <w:trHeight w:hRule="exact" w:val="288"/>
          <w:jc w:val="center"/>
        </w:trPr>
        <w:tc>
          <w:tcPr>
            <w:tcW w:w="2095" w:type="dxa"/>
            <w:tcBorders>
              <w:top w:val="nil"/>
              <w:bottom w:val="nil"/>
              <w:right w:val="double" w:sz="4" w:space="0" w:color="auto"/>
            </w:tcBorders>
            <w:vAlign w:val="bottom"/>
          </w:tcPr>
          <w:p w:rsidR="00AF3CDD" w:rsidRPr="00912EBA" w:rsidRDefault="00AF3CDD" w:rsidP="0038799C">
            <w:pPr>
              <w:ind w:right="-72"/>
              <w:rPr>
                <w:smallCaps/>
                <w:sz w:val="18"/>
              </w:rPr>
            </w:pPr>
            <w:r w:rsidRPr="00912EBA">
              <w:rPr>
                <w:smallCaps/>
                <w:sz w:val="18"/>
              </w:rPr>
              <w:t>Household Income</w:t>
            </w:r>
          </w:p>
        </w:tc>
        <w:tc>
          <w:tcPr>
            <w:tcW w:w="655" w:type="dxa"/>
            <w:tcBorders>
              <w:top w:val="nil"/>
              <w:left w:val="double" w:sz="4" w:space="0" w:color="auto"/>
              <w:bottom w:val="nil"/>
              <w:right w:val="single" w:sz="4" w:space="0" w:color="auto"/>
            </w:tcBorders>
          </w:tcPr>
          <w:p w:rsidR="00AF3CDD" w:rsidRPr="003F7C6E" w:rsidRDefault="00AF3CDD" w:rsidP="00AF3CDD">
            <w:pPr>
              <w:adjustRightInd w:val="0"/>
              <w:spacing w:before="60" w:after="60"/>
              <w:jc w:val="center"/>
              <w:rPr>
                <w:color w:val="000000"/>
                <w:sz w:val="18"/>
                <w:szCs w:val="18"/>
              </w:rPr>
            </w:pPr>
          </w:p>
        </w:tc>
        <w:tc>
          <w:tcPr>
            <w:tcW w:w="613"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p>
        </w:tc>
        <w:tc>
          <w:tcPr>
            <w:tcW w:w="475" w:type="dxa"/>
            <w:tcBorders>
              <w:top w:val="nil"/>
              <w:bottom w:val="nil"/>
            </w:tcBorders>
          </w:tcPr>
          <w:p w:rsidR="00AF3CDD" w:rsidRPr="00912EBA" w:rsidRDefault="00AF3CDD"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p>
        </w:tc>
        <w:tc>
          <w:tcPr>
            <w:tcW w:w="624"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p>
        </w:tc>
        <w:tc>
          <w:tcPr>
            <w:tcW w:w="484" w:type="dxa"/>
            <w:tcBorders>
              <w:top w:val="nil"/>
              <w:bottom w:val="nil"/>
            </w:tcBorders>
          </w:tcPr>
          <w:p w:rsidR="00AF3CDD" w:rsidRPr="00912EBA" w:rsidRDefault="00AF3CDD"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p>
        </w:tc>
        <w:tc>
          <w:tcPr>
            <w:tcW w:w="594"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p>
        </w:tc>
        <w:tc>
          <w:tcPr>
            <w:tcW w:w="496" w:type="dxa"/>
            <w:tcBorders>
              <w:top w:val="nil"/>
              <w:bottom w:val="nil"/>
            </w:tcBorders>
          </w:tcPr>
          <w:p w:rsidR="00AF3CDD" w:rsidRPr="00912EBA" w:rsidRDefault="00AF3CDD"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p>
        </w:tc>
        <w:tc>
          <w:tcPr>
            <w:tcW w:w="582"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p>
        </w:tc>
        <w:tc>
          <w:tcPr>
            <w:tcW w:w="511" w:type="dxa"/>
            <w:tcBorders>
              <w:top w:val="nil"/>
              <w:bottom w:val="nil"/>
            </w:tcBorders>
          </w:tcPr>
          <w:p w:rsidR="00AF3CDD" w:rsidRPr="00912EBA" w:rsidRDefault="00AF3CDD"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p>
        </w:tc>
        <w:tc>
          <w:tcPr>
            <w:tcW w:w="566"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p>
        </w:tc>
        <w:tc>
          <w:tcPr>
            <w:tcW w:w="531" w:type="dxa"/>
            <w:tcBorders>
              <w:top w:val="nil"/>
              <w:bottom w:val="nil"/>
            </w:tcBorders>
          </w:tcPr>
          <w:p w:rsidR="00AF3CDD" w:rsidRPr="00912EBA" w:rsidRDefault="00AF3CDD" w:rsidP="0038799C">
            <w:pPr>
              <w:adjustRightInd w:val="0"/>
              <w:spacing w:before="60" w:after="60"/>
              <w:jc w:val="center"/>
              <w:rPr>
                <w:color w:val="000000"/>
                <w:sz w:val="18"/>
                <w:szCs w:val="18"/>
              </w:rPr>
            </w:pPr>
          </w:p>
        </w:tc>
        <w:tc>
          <w:tcPr>
            <w:tcW w:w="546" w:type="dxa"/>
            <w:tcBorders>
              <w:top w:val="nil"/>
              <w:bottom w:val="nil"/>
            </w:tcBorders>
          </w:tcPr>
          <w:p w:rsidR="00AF3CDD" w:rsidRPr="00AF3CDD" w:rsidRDefault="00AF3CDD" w:rsidP="00AF3CDD">
            <w:pPr>
              <w:adjustRightInd w:val="0"/>
              <w:spacing w:before="60" w:after="60"/>
              <w:rPr>
                <w:color w:val="000000"/>
                <w:sz w:val="18"/>
                <w:szCs w:val="18"/>
              </w:rPr>
            </w:pPr>
          </w:p>
        </w:tc>
      </w:tr>
      <w:tr w:rsidR="00AF3CDD" w:rsidRPr="00912EBA">
        <w:trPr>
          <w:trHeight w:hRule="exact" w:val="288"/>
          <w:jc w:val="center"/>
        </w:trPr>
        <w:tc>
          <w:tcPr>
            <w:tcW w:w="2095" w:type="dxa"/>
            <w:tcBorders>
              <w:top w:val="nil"/>
              <w:bottom w:val="nil"/>
              <w:right w:val="double" w:sz="4" w:space="0" w:color="auto"/>
            </w:tcBorders>
            <w:vAlign w:val="bottom"/>
          </w:tcPr>
          <w:p w:rsidR="00AF3CDD" w:rsidRPr="00912EBA" w:rsidRDefault="00AF3CDD" w:rsidP="0038799C">
            <w:pPr>
              <w:ind w:right="-72"/>
              <w:rPr>
                <w:smallCaps/>
                <w:sz w:val="18"/>
              </w:rPr>
            </w:pPr>
            <w:r w:rsidRPr="00912EBA">
              <w:rPr>
                <w:smallCaps/>
                <w:sz w:val="18"/>
              </w:rPr>
              <w:t xml:space="preserve">    &lt;$25,000</w:t>
            </w:r>
          </w:p>
        </w:tc>
        <w:tc>
          <w:tcPr>
            <w:tcW w:w="655" w:type="dxa"/>
            <w:tcBorders>
              <w:top w:val="nil"/>
              <w:left w:val="double" w:sz="4" w:space="0" w:color="auto"/>
              <w:bottom w:val="nil"/>
              <w:right w:val="single" w:sz="4" w:space="0" w:color="auto"/>
            </w:tcBorders>
          </w:tcPr>
          <w:p w:rsidR="00AF3CDD" w:rsidRPr="003F7C6E" w:rsidRDefault="00AF3CDD" w:rsidP="00AF3CDD">
            <w:pPr>
              <w:adjustRightInd w:val="0"/>
              <w:spacing w:before="60" w:after="60"/>
              <w:jc w:val="center"/>
              <w:rPr>
                <w:color w:val="000000"/>
                <w:sz w:val="18"/>
                <w:szCs w:val="18"/>
              </w:rPr>
            </w:pPr>
            <w:r w:rsidRPr="003F7C6E">
              <w:rPr>
                <w:color w:val="000000"/>
                <w:sz w:val="18"/>
                <w:szCs w:val="18"/>
              </w:rPr>
              <w:t>35.1</w:t>
            </w:r>
          </w:p>
        </w:tc>
        <w:tc>
          <w:tcPr>
            <w:tcW w:w="613"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32.1</w:t>
            </w:r>
          </w:p>
        </w:tc>
        <w:tc>
          <w:tcPr>
            <w:tcW w:w="475"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38.2</w:t>
            </w:r>
          </w:p>
        </w:tc>
        <w:tc>
          <w:tcPr>
            <w:tcW w:w="648"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23.9</w:t>
            </w:r>
          </w:p>
        </w:tc>
        <w:tc>
          <w:tcPr>
            <w:tcW w:w="624"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21.3</w:t>
            </w:r>
          </w:p>
        </w:tc>
        <w:tc>
          <w:tcPr>
            <w:tcW w:w="484"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26.6</w:t>
            </w:r>
          </w:p>
        </w:tc>
        <w:tc>
          <w:tcPr>
            <w:tcW w:w="652"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22.3</w:t>
            </w:r>
          </w:p>
        </w:tc>
        <w:tc>
          <w:tcPr>
            <w:tcW w:w="594"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19.6</w:t>
            </w:r>
          </w:p>
        </w:tc>
        <w:tc>
          <w:tcPr>
            <w:tcW w:w="496"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25.0</w:t>
            </w:r>
          </w:p>
        </w:tc>
        <w:tc>
          <w:tcPr>
            <w:tcW w:w="634"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54.6</w:t>
            </w:r>
          </w:p>
        </w:tc>
        <w:tc>
          <w:tcPr>
            <w:tcW w:w="582"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51.3</w:t>
            </w:r>
          </w:p>
        </w:tc>
        <w:tc>
          <w:tcPr>
            <w:tcW w:w="511"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57.9</w:t>
            </w:r>
          </w:p>
        </w:tc>
        <w:tc>
          <w:tcPr>
            <w:tcW w:w="629"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7.2</w:t>
            </w:r>
          </w:p>
        </w:tc>
        <w:tc>
          <w:tcPr>
            <w:tcW w:w="566"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4.8</w:t>
            </w:r>
          </w:p>
        </w:tc>
        <w:tc>
          <w:tcPr>
            <w:tcW w:w="531"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AF3CDD" w:rsidRPr="00AF3CDD" w:rsidRDefault="00AF3CDD" w:rsidP="00AF3CDD">
            <w:pPr>
              <w:adjustRightInd w:val="0"/>
              <w:spacing w:before="60" w:after="60"/>
              <w:rPr>
                <w:color w:val="000000"/>
                <w:sz w:val="18"/>
                <w:szCs w:val="18"/>
              </w:rPr>
            </w:pPr>
            <w:r w:rsidRPr="00AF3CDD">
              <w:rPr>
                <w:color w:val="000000"/>
                <w:sz w:val="18"/>
                <w:szCs w:val="18"/>
              </w:rPr>
              <w:t>9.5</w:t>
            </w:r>
          </w:p>
        </w:tc>
      </w:tr>
      <w:tr w:rsidR="00AF3CDD" w:rsidRPr="00912EBA">
        <w:trPr>
          <w:trHeight w:hRule="exact" w:val="288"/>
          <w:jc w:val="center"/>
        </w:trPr>
        <w:tc>
          <w:tcPr>
            <w:tcW w:w="2095" w:type="dxa"/>
            <w:tcBorders>
              <w:top w:val="nil"/>
              <w:bottom w:val="nil"/>
              <w:right w:val="double" w:sz="4" w:space="0" w:color="auto"/>
            </w:tcBorders>
            <w:vAlign w:val="bottom"/>
          </w:tcPr>
          <w:p w:rsidR="00AF3CDD" w:rsidRPr="00912EBA" w:rsidRDefault="00AF3CDD" w:rsidP="0038799C">
            <w:pPr>
              <w:ind w:right="-72" w:firstLine="180"/>
              <w:rPr>
                <w:smallCaps/>
                <w:sz w:val="18"/>
              </w:rPr>
            </w:pPr>
            <w:r w:rsidRPr="00912EBA">
              <w:rPr>
                <w:smallCaps/>
                <w:sz w:val="18"/>
              </w:rPr>
              <w:t>$25,000–34,999</w:t>
            </w:r>
          </w:p>
        </w:tc>
        <w:tc>
          <w:tcPr>
            <w:tcW w:w="655" w:type="dxa"/>
            <w:tcBorders>
              <w:top w:val="nil"/>
              <w:left w:val="double" w:sz="4" w:space="0" w:color="auto"/>
              <w:bottom w:val="nil"/>
              <w:right w:val="single" w:sz="4" w:space="0" w:color="auto"/>
            </w:tcBorders>
          </w:tcPr>
          <w:p w:rsidR="00AF3CDD" w:rsidRPr="003F7C6E" w:rsidRDefault="00AF3CDD" w:rsidP="00AF3CDD">
            <w:pPr>
              <w:adjustRightInd w:val="0"/>
              <w:spacing w:before="60" w:after="60"/>
              <w:jc w:val="center"/>
              <w:rPr>
                <w:color w:val="000000"/>
                <w:sz w:val="18"/>
                <w:szCs w:val="18"/>
              </w:rPr>
            </w:pPr>
            <w:r w:rsidRPr="003F7C6E">
              <w:rPr>
                <w:color w:val="000000"/>
                <w:sz w:val="18"/>
                <w:szCs w:val="18"/>
              </w:rPr>
              <w:t>15.5</w:t>
            </w:r>
          </w:p>
        </w:tc>
        <w:tc>
          <w:tcPr>
            <w:tcW w:w="613"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12.4</w:t>
            </w:r>
          </w:p>
        </w:tc>
        <w:tc>
          <w:tcPr>
            <w:tcW w:w="475"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18.6</w:t>
            </w:r>
          </w:p>
        </w:tc>
        <w:tc>
          <w:tcPr>
            <w:tcW w:w="648"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14.0</w:t>
            </w:r>
          </w:p>
        </w:tc>
        <w:tc>
          <w:tcPr>
            <w:tcW w:w="624"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9.6</w:t>
            </w:r>
          </w:p>
        </w:tc>
        <w:tc>
          <w:tcPr>
            <w:tcW w:w="484"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18.4</w:t>
            </w:r>
          </w:p>
        </w:tc>
        <w:tc>
          <w:tcPr>
            <w:tcW w:w="652"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10.7</w:t>
            </w:r>
          </w:p>
        </w:tc>
        <w:tc>
          <w:tcPr>
            <w:tcW w:w="594"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7.9</w:t>
            </w:r>
          </w:p>
        </w:tc>
        <w:tc>
          <w:tcPr>
            <w:tcW w:w="496"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13.5</w:t>
            </w:r>
          </w:p>
        </w:tc>
        <w:tc>
          <w:tcPr>
            <w:tcW w:w="634"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35.1</w:t>
            </w:r>
          </w:p>
        </w:tc>
        <w:tc>
          <w:tcPr>
            <w:tcW w:w="582"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30.1</w:t>
            </w:r>
          </w:p>
        </w:tc>
        <w:tc>
          <w:tcPr>
            <w:tcW w:w="511"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40.0</w:t>
            </w:r>
          </w:p>
        </w:tc>
        <w:tc>
          <w:tcPr>
            <w:tcW w:w="629"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4.5</w:t>
            </w:r>
          </w:p>
        </w:tc>
        <w:tc>
          <w:tcPr>
            <w:tcW w:w="566"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2.1</w:t>
            </w:r>
          </w:p>
        </w:tc>
        <w:tc>
          <w:tcPr>
            <w:tcW w:w="531"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AF3CDD" w:rsidRPr="00AF3CDD" w:rsidRDefault="00AF3CDD" w:rsidP="00AF3CDD">
            <w:pPr>
              <w:adjustRightInd w:val="0"/>
              <w:spacing w:before="60" w:after="60"/>
              <w:rPr>
                <w:color w:val="000000"/>
                <w:sz w:val="18"/>
                <w:szCs w:val="18"/>
              </w:rPr>
            </w:pPr>
            <w:r w:rsidRPr="00AF3CDD">
              <w:rPr>
                <w:color w:val="000000"/>
                <w:sz w:val="18"/>
                <w:szCs w:val="18"/>
              </w:rPr>
              <w:t>7.0</w:t>
            </w:r>
          </w:p>
        </w:tc>
      </w:tr>
      <w:tr w:rsidR="00AF3CDD" w:rsidRPr="00912EBA">
        <w:trPr>
          <w:trHeight w:hRule="exact" w:val="288"/>
          <w:jc w:val="center"/>
        </w:trPr>
        <w:tc>
          <w:tcPr>
            <w:tcW w:w="2095" w:type="dxa"/>
            <w:tcBorders>
              <w:top w:val="nil"/>
              <w:bottom w:val="nil"/>
              <w:right w:val="double" w:sz="4" w:space="0" w:color="auto"/>
            </w:tcBorders>
            <w:vAlign w:val="bottom"/>
          </w:tcPr>
          <w:p w:rsidR="00AF3CDD" w:rsidRPr="00912EBA" w:rsidRDefault="00AF3CDD" w:rsidP="0038799C">
            <w:pPr>
              <w:ind w:right="-72" w:firstLine="180"/>
              <w:rPr>
                <w:smallCaps/>
                <w:sz w:val="18"/>
              </w:rPr>
            </w:pPr>
            <w:r w:rsidRPr="00912EBA">
              <w:rPr>
                <w:smallCaps/>
                <w:sz w:val="18"/>
              </w:rPr>
              <w:t>$35,000–49,999</w:t>
            </w:r>
          </w:p>
        </w:tc>
        <w:tc>
          <w:tcPr>
            <w:tcW w:w="655" w:type="dxa"/>
            <w:tcBorders>
              <w:top w:val="nil"/>
              <w:left w:val="double" w:sz="4" w:space="0" w:color="auto"/>
              <w:bottom w:val="nil"/>
              <w:right w:val="single" w:sz="4" w:space="0" w:color="auto"/>
            </w:tcBorders>
          </w:tcPr>
          <w:p w:rsidR="00AF3CDD" w:rsidRPr="003F7C6E" w:rsidRDefault="00AF3CDD" w:rsidP="00AF3CDD">
            <w:pPr>
              <w:adjustRightInd w:val="0"/>
              <w:spacing w:before="60" w:after="60"/>
              <w:jc w:val="center"/>
              <w:rPr>
                <w:color w:val="000000"/>
                <w:sz w:val="18"/>
                <w:szCs w:val="18"/>
              </w:rPr>
            </w:pPr>
            <w:r w:rsidRPr="003F7C6E">
              <w:rPr>
                <w:color w:val="000000"/>
                <w:sz w:val="18"/>
                <w:szCs w:val="18"/>
              </w:rPr>
              <w:t>12.9</w:t>
            </w:r>
          </w:p>
        </w:tc>
        <w:tc>
          <w:tcPr>
            <w:tcW w:w="613"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9.9</w:t>
            </w:r>
          </w:p>
        </w:tc>
        <w:tc>
          <w:tcPr>
            <w:tcW w:w="475"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15.9</w:t>
            </w:r>
          </w:p>
        </w:tc>
        <w:tc>
          <w:tcPr>
            <w:tcW w:w="648"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11.6</w:t>
            </w:r>
          </w:p>
        </w:tc>
        <w:tc>
          <w:tcPr>
            <w:tcW w:w="624"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8.6</w:t>
            </w:r>
          </w:p>
        </w:tc>
        <w:tc>
          <w:tcPr>
            <w:tcW w:w="484"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14.6</w:t>
            </w:r>
          </w:p>
        </w:tc>
        <w:tc>
          <w:tcPr>
            <w:tcW w:w="652"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8.4</w:t>
            </w:r>
          </w:p>
        </w:tc>
        <w:tc>
          <w:tcPr>
            <w:tcW w:w="594"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6.1</w:t>
            </w:r>
          </w:p>
        </w:tc>
        <w:tc>
          <w:tcPr>
            <w:tcW w:w="496"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10.6</w:t>
            </w:r>
          </w:p>
        </w:tc>
        <w:tc>
          <w:tcPr>
            <w:tcW w:w="634"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26.9</w:t>
            </w:r>
          </w:p>
        </w:tc>
        <w:tc>
          <w:tcPr>
            <w:tcW w:w="582"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23.2</w:t>
            </w:r>
          </w:p>
        </w:tc>
        <w:tc>
          <w:tcPr>
            <w:tcW w:w="511"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30.7</w:t>
            </w:r>
          </w:p>
        </w:tc>
        <w:tc>
          <w:tcPr>
            <w:tcW w:w="629" w:type="dxa"/>
            <w:tcBorders>
              <w:top w:val="nil"/>
              <w:left w:val="double" w:sz="4" w:space="0" w:color="auto"/>
              <w:bottom w:val="nil"/>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5.4</w:t>
            </w:r>
          </w:p>
        </w:tc>
        <w:tc>
          <w:tcPr>
            <w:tcW w:w="566" w:type="dxa"/>
            <w:tcBorders>
              <w:top w:val="nil"/>
              <w:left w:val="single" w:sz="4" w:space="0" w:color="auto"/>
              <w:bottom w:val="nil"/>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3.1</w:t>
            </w:r>
          </w:p>
        </w:tc>
        <w:tc>
          <w:tcPr>
            <w:tcW w:w="531"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AF3CDD" w:rsidRPr="00AF3CDD" w:rsidRDefault="00AF3CDD" w:rsidP="00AF3CDD">
            <w:pPr>
              <w:adjustRightInd w:val="0"/>
              <w:spacing w:before="60" w:after="60"/>
              <w:rPr>
                <w:color w:val="000000"/>
                <w:sz w:val="18"/>
                <w:szCs w:val="18"/>
              </w:rPr>
            </w:pPr>
            <w:r w:rsidRPr="00AF3CDD">
              <w:rPr>
                <w:color w:val="000000"/>
                <w:sz w:val="18"/>
                <w:szCs w:val="18"/>
              </w:rPr>
              <w:t>7.7</w:t>
            </w:r>
          </w:p>
        </w:tc>
      </w:tr>
      <w:tr w:rsidR="00AF3CDD" w:rsidRPr="00912EBA">
        <w:trPr>
          <w:trHeight w:hRule="exact" w:val="288"/>
          <w:jc w:val="center"/>
        </w:trPr>
        <w:tc>
          <w:tcPr>
            <w:tcW w:w="2095" w:type="dxa"/>
            <w:tcBorders>
              <w:top w:val="nil"/>
              <w:bottom w:val="nil"/>
              <w:right w:val="double" w:sz="4" w:space="0" w:color="auto"/>
            </w:tcBorders>
            <w:vAlign w:val="bottom"/>
          </w:tcPr>
          <w:p w:rsidR="00AF3CDD" w:rsidRPr="00912EBA" w:rsidRDefault="00AF3CDD" w:rsidP="0038799C">
            <w:pPr>
              <w:ind w:right="-72" w:firstLine="180"/>
              <w:rPr>
                <w:smallCaps/>
                <w:sz w:val="18"/>
              </w:rPr>
            </w:pPr>
            <w:r w:rsidRPr="00912EBA">
              <w:rPr>
                <w:smallCaps/>
                <w:sz w:val="18"/>
              </w:rPr>
              <w:t>$50,000–74,999</w:t>
            </w:r>
          </w:p>
        </w:tc>
        <w:tc>
          <w:tcPr>
            <w:tcW w:w="655" w:type="dxa"/>
            <w:tcBorders>
              <w:top w:val="nil"/>
              <w:left w:val="double" w:sz="4" w:space="0" w:color="auto"/>
              <w:bottom w:val="nil"/>
              <w:right w:val="single" w:sz="4" w:space="0" w:color="auto"/>
            </w:tcBorders>
          </w:tcPr>
          <w:p w:rsidR="00AF3CDD" w:rsidRPr="003F7C6E" w:rsidRDefault="00AF3CDD" w:rsidP="00AF3CDD">
            <w:pPr>
              <w:keepNext/>
              <w:adjustRightInd w:val="0"/>
              <w:spacing w:before="60" w:after="60"/>
              <w:jc w:val="center"/>
              <w:rPr>
                <w:color w:val="000000"/>
                <w:sz w:val="18"/>
                <w:szCs w:val="18"/>
              </w:rPr>
            </w:pPr>
            <w:r w:rsidRPr="003F7C6E">
              <w:rPr>
                <w:color w:val="000000"/>
                <w:sz w:val="18"/>
                <w:szCs w:val="18"/>
              </w:rPr>
              <w:t>7.5</w:t>
            </w:r>
          </w:p>
        </w:tc>
        <w:tc>
          <w:tcPr>
            <w:tcW w:w="613" w:type="dxa"/>
            <w:tcBorders>
              <w:top w:val="nil"/>
              <w:left w:val="single" w:sz="4" w:space="0" w:color="auto"/>
              <w:bottom w:val="nil"/>
            </w:tcBorders>
          </w:tcPr>
          <w:p w:rsidR="00AF3CDD" w:rsidRPr="00AF3CDD" w:rsidRDefault="00AF3CDD" w:rsidP="000E7C37">
            <w:pPr>
              <w:keepNext/>
              <w:adjustRightInd w:val="0"/>
              <w:spacing w:before="60" w:after="60"/>
              <w:jc w:val="right"/>
              <w:rPr>
                <w:color w:val="000000"/>
                <w:sz w:val="18"/>
                <w:szCs w:val="18"/>
              </w:rPr>
            </w:pPr>
            <w:r w:rsidRPr="00AF3CDD">
              <w:rPr>
                <w:color w:val="000000"/>
                <w:sz w:val="18"/>
                <w:szCs w:val="18"/>
              </w:rPr>
              <w:t>4.9</w:t>
            </w:r>
          </w:p>
        </w:tc>
        <w:tc>
          <w:tcPr>
            <w:tcW w:w="475"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AF3CDD" w:rsidRPr="00AF3CDD" w:rsidRDefault="00AF3CDD" w:rsidP="00AF3CDD">
            <w:pPr>
              <w:keepNext/>
              <w:adjustRightInd w:val="0"/>
              <w:spacing w:before="60" w:after="60"/>
              <w:rPr>
                <w:color w:val="000000"/>
                <w:sz w:val="18"/>
                <w:szCs w:val="18"/>
              </w:rPr>
            </w:pPr>
            <w:r w:rsidRPr="00AF3CDD">
              <w:rPr>
                <w:color w:val="000000"/>
                <w:sz w:val="18"/>
                <w:szCs w:val="18"/>
              </w:rPr>
              <w:t>10.2</w:t>
            </w:r>
          </w:p>
        </w:tc>
        <w:tc>
          <w:tcPr>
            <w:tcW w:w="648" w:type="dxa"/>
            <w:tcBorders>
              <w:top w:val="nil"/>
              <w:left w:val="double" w:sz="4" w:space="0" w:color="auto"/>
              <w:bottom w:val="nil"/>
              <w:right w:val="single" w:sz="4" w:space="0" w:color="auto"/>
            </w:tcBorders>
          </w:tcPr>
          <w:p w:rsidR="00AF3CDD" w:rsidRPr="00AF3CDD" w:rsidRDefault="00AF3CDD" w:rsidP="00AF3CDD">
            <w:pPr>
              <w:keepNext/>
              <w:adjustRightInd w:val="0"/>
              <w:spacing w:before="60" w:after="60"/>
              <w:jc w:val="center"/>
              <w:rPr>
                <w:color w:val="000000"/>
                <w:sz w:val="18"/>
                <w:szCs w:val="18"/>
              </w:rPr>
            </w:pPr>
            <w:r w:rsidRPr="00AF3CDD">
              <w:rPr>
                <w:color w:val="000000"/>
                <w:sz w:val="18"/>
                <w:szCs w:val="18"/>
              </w:rPr>
              <w:t>10.6</w:t>
            </w:r>
          </w:p>
        </w:tc>
        <w:tc>
          <w:tcPr>
            <w:tcW w:w="624" w:type="dxa"/>
            <w:tcBorders>
              <w:top w:val="nil"/>
              <w:left w:val="single" w:sz="4" w:space="0" w:color="auto"/>
              <w:bottom w:val="nil"/>
            </w:tcBorders>
          </w:tcPr>
          <w:p w:rsidR="00AF3CDD" w:rsidRPr="00AF3CDD" w:rsidRDefault="00AF3CDD" w:rsidP="000E7C37">
            <w:pPr>
              <w:keepNext/>
              <w:adjustRightInd w:val="0"/>
              <w:spacing w:before="60" w:after="60"/>
              <w:jc w:val="right"/>
              <w:rPr>
                <w:color w:val="000000"/>
                <w:sz w:val="18"/>
                <w:szCs w:val="18"/>
              </w:rPr>
            </w:pPr>
            <w:r w:rsidRPr="00AF3CDD">
              <w:rPr>
                <w:color w:val="000000"/>
                <w:sz w:val="18"/>
                <w:szCs w:val="18"/>
              </w:rPr>
              <w:t>7.9</w:t>
            </w:r>
          </w:p>
        </w:tc>
        <w:tc>
          <w:tcPr>
            <w:tcW w:w="484"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AF3CDD" w:rsidRPr="00AF3CDD" w:rsidRDefault="00AF3CDD" w:rsidP="00AF3CDD">
            <w:pPr>
              <w:keepNext/>
              <w:adjustRightInd w:val="0"/>
              <w:spacing w:before="60" w:after="60"/>
              <w:rPr>
                <w:color w:val="000000"/>
                <w:sz w:val="18"/>
                <w:szCs w:val="18"/>
              </w:rPr>
            </w:pPr>
            <w:r w:rsidRPr="00AF3CDD">
              <w:rPr>
                <w:color w:val="000000"/>
                <w:sz w:val="18"/>
                <w:szCs w:val="18"/>
              </w:rPr>
              <w:t>13.3</w:t>
            </w:r>
          </w:p>
        </w:tc>
        <w:tc>
          <w:tcPr>
            <w:tcW w:w="652" w:type="dxa"/>
            <w:tcBorders>
              <w:top w:val="nil"/>
              <w:left w:val="double" w:sz="4" w:space="0" w:color="auto"/>
              <w:bottom w:val="nil"/>
              <w:right w:val="single" w:sz="4" w:space="0" w:color="auto"/>
            </w:tcBorders>
          </w:tcPr>
          <w:p w:rsidR="00AF3CDD" w:rsidRPr="00AF3CDD" w:rsidRDefault="00AF3CDD" w:rsidP="00AF3CDD">
            <w:pPr>
              <w:keepNext/>
              <w:adjustRightInd w:val="0"/>
              <w:spacing w:before="60" w:after="60"/>
              <w:jc w:val="center"/>
              <w:rPr>
                <w:color w:val="000000"/>
                <w:sz w:val="18"/>
                <w:szCs w:val="18"/>
              </w:rPr>
            </w:pPr>
            <w:r w:rsidRPr="00AF3CDD">
              <w:rPr>
                <w:color w:val="000000"/>
                <w:sz w:val="18"/>
                <w:szCs w:val="18"/>
              </w:rPr>
              <w:t>5.4</w:t>
            </w:r>
          </w:p>
        </w:tc>
        <w:tc>
          <w:tcPr>
            <w:tcW w:w="594" w:type="dxa"/>
            <w:tcBorders>
              <w:top w:val="nil"/>
              <w:left w:val="single" w:sz="4" w:space="0" w:color="auto"/>
              <w:bottom w:val="nil"/>
            </w:tcBorders>
          </w:tcPr>
          <w:p w:rsidR="00AF3CDD" w:rsidRPr="00AF3CDD" w:rsidRDefault="00AF3CDD" w:rsidP="000E7C37">
            <w:pPr>
              <w:keepNext/>
              <w:adjustRightInd w:val="0"/>
              <w:spacing w:before="60" w:after="60"/>
              <w:jc w:val="right"/>
              <w:rPr>
                <w:color w:val="000000"/>
                <w:sz w:val="18"/>
                <w:szCs w:val="18"/>
              </w:rPr>
            </w:pPr>
            <w:r w:rsidRPr="00AF3CDD">
              <w:rPr>
                <w:color w:val="000000"/>
                <w:sz w:val="18"/>
                <w:szCs w:val="18"/>
              </w:rPr>
              <w:t>4.0</w:t>
            </w:r>
          </w:p>
        </w:tc>
        <w:tc>
          <w:tcPr>
            <w:tcW w:w="496"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AF3CDD" w:rsidRPr="00AF3CDD" w:rsidRDefault="00AF3CDD" w:rsidP="00AF3CDD">
            <w:pPr>
              <w:keepNext/>
              <w:adjustRightInd w:val="0"/>
              <w:spacing w:before="60" w:after="60"/>
              <w:rPr>
                <w:color w:val="000000"/>
                <w:sz w:val="18"/>
                <w:szCs w:val="18"/>
              </w:rPr>
            </w:pPr>
            <w:r w:rsidRPr="00AF3CDD">
              <w:rPr>
                <w:color w:val="000000"/>
                <w:sz w:val="18"/>
                <w:szCs w:val="18"/>
              </w:rPr>
              <w:t>6.8</w:t>
            </w:r>
          </w:p>
        </w:tc>
        <w:tc>
          <w:tcPr>
            <w:tcW w:w="634" w:type="dxa"/>
            <w:tcBorders>
              <w:top w:val="nil"/>
              <w:left w:val="double" w:sz="4" w:space="0" w:color="auto"/>
              <w:bottom w:val="nil"/>
              <w:right w:val="single" w:sz="4" w:space="0" w:color="auto"/>
            </w:tcBorders>
          </w:tcPr>
          <w:p w:rsidR="00AF3CDD" w:rsidRPr="00AF3CDD" w:rsidRDefault="00AF3CDD" w:rsidP="00AF3CDD">
            <w:pPr>
              <w:keepNext/>
              <w:adjustRightInd w:val="0"/>
              <w:spacing w:before="60" w:after="60"/>
              <w:jc w:val="center"/>
              <w:rPr>
                <w:color w:val="000000"/>
                <w:sz w:val="18"/>
                <w:szCs w:val="18"/>
              </w:rPr>
            </w:pPr>
            <w:r w:rsidRPr="00AF3CDD">
              <w:rPr>
                <w:color w:val="000000"/>
                <w:sz w:val="18"/>
                <w:szCs w:val="18"/>
              </w:rPr>
              <w:t>19.6</w:t>
            </w:r>
          </w:p>
        </w:tc>
        <w:tc>
          <w:tcPr>
            <w:tcW w:w="582" w:type="dxa"/>
            <w:tcBorders>
              <w:top w:val="nil"/>
              <w:left w:val="single" w:sz="4" w:space="0" w:color="auto"/>
              <w:bottom w:val="nil"/>
            </w:tcBorders>
          </w:tcPr>
          <w:p w:rsidR="00AF3CDD" w:rsidRPr="00AF3CDD" w:rsidRDefault="00AF3CDD" w:rsidP="000E7C37">
            <w:pPr>
              <w:keepNext/>
              <w:adjustRightInd w:val="0"/>
              <w:spacing w:before="60" w:after="60"/>
              <w:jc w:val="right"/>
              <w:rPr>
                <w:color w:val="000000"/>
                <w:sz w:val="18"/>
                <w:szCs w:val="18"/>
              </w:rPr>
            </w:pPr>
            <w:r w:rsidRPr="00AF3CDD">
              <w:rPr>
                <w:color w:val="000000"/>
                <w:sz w:val="18"/>
                <w:szCs w:val="18"/>
              </w:rPr>
              <w:t>16.6</w:t>
            </w:r>
          </w:p>
        </w:tc>
        <w:tc>
          <w:tcPr>
            <w:tcW w:w="511" w:type="dxa"/>
            <w:tcBorders>
              <w:top w:val="nil"/>
              <w:bottom w:val="nil"/>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AF3CDD" w:rsidRPr="00AF3CDD" w:rsidRDefault="00AF3CDD" w:rsidP="00AF3CDD">
            <w:pPr>
              <w:keepNext/>
              <w:adjustRightInd w:val="0"/>
              <w:spacing w:before="60" w:after="60"/>
              <w:rPr>
                <w:color w:val="000000"/>
                <w:sz w:val="18"/>
                <w:szCs w:val="18"/>
              </w:rPr>
            </w:pPr>
            <w:r w:rsidRPr="00AF3CDD">
              <w:rPr>
                <w:color w:val="000000"/>
                <w:sz w:val="18"/>
                <w:szCs w:val="18"/>
              </w:rPr>
              <w:t>22.7</w:t>
            </w:r>
          </w:p>
        </w:tc>
        <w:tc>
          <w:tcPr>
            <w:tcW w:w="629" w:type="dxa"/>
            <w:tcBorders>
              <w:top w:val="nil"/>
              <w:left w:val="double" w:sz="4" w:space="0" w:color="auto"/>
              <w:bottom w:val="nil"/>
              <w:right w:val="single" w:sz="4" w:space="0" w:color="auto"/>
            </w:tcBorders>
          </w:tcPr>
          <w:p w:rsidR="00AF3CDD" w:rsidRPr="009B24D8" w:rsidRDefault="00AF3CDD" w:rsidP="009B24D8">
            <w:pPr>
              <w:keepNext/>
              <w:adjustRightInd w:val="0"/>
              <w:spacing w:before="60" w:after="60"/>
              <w:jc w:val="center"/>
              <w:rPr>
                <w:color w:val="000000"/>
                <w:sz w:val="18"/>
                <w:szCs w:val="18"/>
              </w:rPr>
            </w:pPr>
            <w:r w:rsidRPr="009B24D8">
              <w:rPr>
                <w:color w:val="000000"/>
                <w:sz w:val="18"/>
                <w:szCs w:val="18"/>
              </w:rPr>
              <w:t>†</w:t>
            </w:r>
          </w:p>
        </w:tc>
        <w:tc>
          <w:tcPr>
            <w:tcW w:w="566" w:type="dxa"/>
            <w:tcBorders>
              <w:top w:val="nil"/>
              <w:left w:val="single" w:sz="4" w:space="0" w:color="auto"/>
              <w:bottom w:val="nil"/>
            </w:tcBorders>
          </w:tcPr>
          <w:p w:rsidR="00AF3CDD" w:rsidRPr="009B24D8" w:rsidRDefault="00AF3CDD" w:rsidP="003C59BA">
            <w:pPr>
              <w:keepNext/>
              <w:adjustRightInd w:val="0"/>
              <w:spacing w:before="60" w:after="60"/>
              <w:jc w:val="right"/>
              <w:rPr>
                <w:color w:val="000000"/>
                <w:sz w:val="18"/>
                <w:szCs w:val="18"/>
              </w:rPr>
            </w:pPr>
          </w:p>
        </w:tc>
        <w:tc>
          <w:tcPr>
            <w:tcW w:w="531" w:type="dxa"/>
            <w:tcBorders>
              <w:top w:val="nil"/>
              <w:bottom w:val="nil"/>
            </w:tcBorders>
          </w:tcPr>
          <w:p w:rsidR="00AF3CDD" w:rsidRPr="00912EBA" w:rsidRDefault="00AF3CDD" w:rsidP="0038799C">
            <w:pPr>
              <w:adjustRightInd w:val="0"/>
              <w:spacing w:before="60" w:after="60"/>
              <w:jc w:val="center"/>
              <w:rPr>
                <w:color w:val="000000"/>
                <w:sz w:val="18"/>
                <w:szCs w:val="18"/>
              </w:rPr>
            </w:pPr>
          </w:p>
        </w:tc>
        <w:tc>
          <w:tcPr>
            <w:tcW w:w="546" w:type="dxa"/>
            <w:tcBorders>
              <w:top w:val="nil"/>
              <w:bottom w:val="nil"/>
            </w:tcBorders>
          </w:tcPr>
          <w:p w:rsidR="00AF3CDD" w:rsidRPr="009B24D8" w:rsidRDefault="00AF3CDD" w:rsidP="009B24D8">
            <w:pPr>
              <w:keepNext/>
              <w:adjustRightInd w:val="0"/>
              <w:spacing w:before="60" w:after="60"/>
              <w:rPr>
                <w:color w:val="000000"/>
                <w:sz w:val="18"/>
                <w:szCs w:val="18"/>
              </w:rPr>
            </w:pPr>
          </w:p>
        </w:tc>
      </w:tr>
      <w:tr w:rsidR="00AF3CDD" w:rsidRPr="00912EBA">
        <w:trPr>
          <w:trHeight w:hRule="exact" w:val="288"/>
          <w:jc w:val="center"/>
        </w:trPr>
        <w:tc>
          <w:tcPr>
            <w:tcW w:w="2095" w:type="dxa"/>
            <w:tcBorders>
              <w:top w:val="nil"/>
              <w:bottom w:val="double" w:sz="4" w:space="0" w:color="auto"/>
              <w:right w:val="double" w:sz="4" w:space="0" w:color="auto"/>
            </w:tcBorders>
            <w:vAlign w:val="bottom"/>
          </w:tcPr>
          <w:p w:rsidR="00AF3CDD" w:rsidRPr="00912EBA" w:rsidRDefault="00AF3CDD" w:rsidP="0038799C">
            <w:pPr>
              <w:ind w:right="-72" w:firstLine="180"/>
              <w:rPr>
                <w:smallCaps/>
                <w:sz w:val="18"/>
              </w:rPr>
            </w:pPr>
            <w:r w:rsidRPr="00912EBA">
              <w:rPr>
                <w:smallCaps/>
                <w:sz w:val="18"/>
              </w:rPr>
              <w:t>$75,000+</w:t>
            </w:r>
          </w:p>
        </w:tc>
        <w:tc>
          <w:tcPr>
            <w:tcW w:w="655" w:type="dxa"/>
            <w:tcBorders>
              <w:top w:val="nil"/>
              <w:left w:val="double" w:sz="4" w:space="0" w:color="auto"/>
              <w:bottom w:val="double" w:sz="4" w:space="0" w:color="auto"/>
              <w:right w:val="single" w:sz="4" w:space="0" w:color="auto"/>
            </w:tcBorders>
          </w:tcPr>
          <w:p w:rsidR="00AF3CDD" w:rsidRPr="003F7C6E" w:rsidRDefault="00AF3CDD" w:rsidP="00AF3CDD">
            <w:pPr>
              <w:adjustRightInd w:val="0"/>
              <w:spacing w:before="60" w:after="60"/>
              <w:jc w:val="center"/>
              <w:rPr>
                <w:color w:val="000000"/>
                <w:sz w:val="18"/>
                <w:szCs w:val="18"/>
              </w:rPr>
            </w:pPr>
            <w:r w:rsidRPr="003F7C6E">
              <w:rPr>
                <w:color w:val="000000"/>
                <w:sz w:val="18"/>
                <w:szCs w:val="18"/>
              </w:rPr>
              <w:t>4.2</w:t>
            </w:r>
          </w:p>
        </w:tc>
        <w:tc>
          <w:tcPr>
            <w:tcW w:w="613" w:type="dxa"/>
            <w:tcBorders>
              <w:top w:val="nil"/>
              <w:left w:val="single" w:sz="4" w:space="0" w:color="auto"/>
              <w:bottom w:val="double" w:sz="4" w:space="0" w:color="auto"/>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3.4</w:t>
            </w:r>
          </w:p>
        </w:tc>
        <w:tc>
          <w:tcPr>
            <w:tcW w:w="475" w:type="dxa"/>
            <w:tcBorders>
              <w:top w:val="nil"/>
              <w:bottom w:val="double" w:sz="4" w:space="0" w:color="auto"/>
            </w:tcBorders>
          </w:tcPr>
          <w:p w:rsidR="00AF3CDD" w:rsidRPr="00912EBA" w:rsidRDefault="00AF3CDD" w:rsidP="0038799C">
            <w:pPr>
              <w:keepNext/>
              <w:adjustRightInd w:val="0"/>
              <w:spacing w:before="60" w:after="60"/>
              <w:jc w:val="center"/>
              <w:rPr>
                <w:color w:val="000000"/>
                <w:sz w:val="18"/>
                <w:szCs w:val="18"/>
              </w:rPr>
            </w:pPr>
            <w:r w:rsidRPr="00912EBA">
              <w:rPr>
                <w:color w:val="000000"/>
                <w:sz w:val="18"/>
                <w:szCs w:val="18"/>
              </w:rPr>
              <w:t>-</w:t>
            </w:r>
          </w:p>
        </w:tc>
        <w:tc>
          <w:tcPr>
            <w:tcW w:w="603" w:type="dxa"/>
            <w:tcBorders>
              <w:top w:val="nil"/>
              <w:bottom w:val="double" w:sz="4" w:space="0" w:color="auto"/>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5.0</w:t>
            </w:r>
          </w:p>
        </w:tc>
        <w:tc>
          <w:tcPr>
            <w:tcW w:w="648" w:type="dxa"/>
            <w:tcBorders>
              <w:top w:val="nil"/>
              <w:left w:val="double" w:sz="4" w:space="0" w:color="auto"/>
              <w:bottom w:val="double" w:sz="4" w:space="0" w:color="auto"/>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5.6</w:t>
            </w:r>
          </w:p>
        </w:tc>
        <w:tc>
          <w:tcPr>
            <w:tcW w:w="624" w:type="dxa"/>
            <w:tcBorders>
              <w:top w:val="nil"/>
              <w:left w:val="single" w:sz="4" w:space="0" w:color="auto"/>
              <w:bottom w:val="double" w:sz="4" w:space="0" w:color="auto"/>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4.4</w:t>
            </w:r>
          </w:p>
        </w:tc>
        <w:tc>
          <w:tcPr>
            <w:tcW w:w="484" w:type="dxa"/>
            <w:tcBorders>
              <w:top w:val="nil"/>
              <w:bottom w:val="double" w:sz="4" w:space="0" w:color="auto"/>
            </w:tcBorders>
          </w:tcPr>
          <w:p w:rsidR="00AF3CDD" w:rsidRPr="00912EBA" w:rsidRDefault="00AF3CD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double" w:sz="4" w:space="0" w:color="auto"/>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6.8</w:t>
            </w:r>
          </w:p>
        </w:tc>
        <w:tc>
          <w:tcPr>
            <w:tcW w:w="652" w:type="dxa"/>
            <w:tcBorders>
              <w:top w:val="nil"/>
              <w:left w:val="double" w:sz="4" w:space="0" w:color="auto"/>
              <w:bottom w:val="double" w:sz="4" w:space="0" w:color="auto"/>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4.0</w:t>
            </w:r>
          </w:p>
        </w:tc>
        <w:tc>
          <w:tcPr>
            <w:tcW w:w="594" w:type="dxa"/>
            <w:tcBorders>
              <w:top w:val="nil"/>
              <w:left w:val="single" w:sz="4" w:space="0" w:color="auto"/>
              <w:bottom w:val="double" w:sz="4" w:space="0" w:color="auto"/>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3.2</w:t>
            </w:r>
          </w:p>
        </w:tc>
        <w:tc>
          <w:tcPr>
            <w:tcW w:w="496" w:type="dxa"/>
            <w:tcBorders>
              <w:top w:val="nil"/>
              <w:bottom w:val="double" w:sz="4" w:space="0" w:color="auto"/>
            </w:tcBorders>
          </w:tcPr>
          <w:p w:rsidR="00AF3CDD" w:rsidRPr="00912EBA" w:rsidRDefault="00AF3CDD" w:rsidP="0038799C">
            <w:pPr>
              <w:keepNext/>
              <w:adjustRightInd w:val="0"/>
              <w:spacing w:before="60" w:after="60"/>
              <w:jc w:val="center"/>
              <w:rPr>
                <w:color w:val="000000"/>
                <w:sz w:val="18"/>
                <w:szCs w:val="18"/>
              </w:rPr>
            </w:pPr>
            <w:r w:rsidRPr="00912EBA">
              <w:rPr>
                <w:color w:val="000000"/>
                <w:sz w:val="18"/>
                <w:szCs w:val="18"/>
              </w:rPr>
              <w:t>-</w:t>
            </w:r>
          </w:p>
        </w:tc>
        <w:tc>
          <w:tcPr>
            <w:tcW w:w="582" w:type="dxa"/>
            <w:tcBorders>
              <w:top w:val="nil"/>
              <w:bottom w:val="double" w:sz="4" w:space="0" w:color="auto"/>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4.8</w:t>
            </w:r>
          </w:p>
        </w:tc>
        <w:tc>
          <w:tcPr>
            <w:tcW w:w="634" w:type="dxa"/>
            <w:tcBorders>
              <w:top w:val="nil"/>
              <w:left w:val="double" w:sz="4" w:space="0" w:color="auto"/>
              <w:bottom w:val="double" w:sz="4" w:space="0" w:color="auto"/>
              <w:right w:val="single" w:sz="4" w:space="0" w:color="auto"/>
            </w:tcBorders>
          </w:tcPr>
          <w:p w:rsidR="00AF3CDD" w:rsidRPr="00AF3CDD" w:rsidRDefault="00AF3CDD" w:rsidP="00AF3CDD">
            <w:pPr>
              <w:adjustRightInd w:val="0"/>
              <w:spacing w:before="60" w:after="60"/>
              <w:jc w:val="center"/>
              <w:rPr>
                <w:color w:val="000000"/>
                <w:sz w:val="18"/>
                <w:szCs w:val="18"/>
              </w:rPr>
            </w:pPr>
            <w:r w:rsidRPr="00AF3CDD">
              <w:rPr>
                <w:color w:val="000000"/>
                <w:sz w:val="18"/>
                <w:szCs w:val="18"/>
              </w:rPr>
              <w:t>18.0</w:t>
            </w:r>
          </w:p>
        </w:tc>
        <w:tc>
          <w:tcPr>
            <w:tcW w:w="582" w:type="dxa"/>
            <w:tcBorders>
              <w:top w:val="nil"/>
              <w:left w:val="single" w:sz="4" w:space="0" w:color="auto"/>
              <w:bottom w:val="double" w:sz="4" w:space="0" w:color="auto"/>
            </w:tcBorders>
          </w:tcPr>
          <w:p w:rsidR="00AF3CDD" w:rsidRPr="00AF3CDD" w:rsidRDefault="00AF3CDD" w:rsidP="000E7C37">
            <w:pPr>
              <w:adjustRightInd w:val="0"/>
              <w:spacing w:before="60" w:after="60"/>
              <w:jc w:val="right"/>
              <w:rPr>
                <w:color w:val="000000"/>
                <w:sz w:val="18"/>
                <w:szCs w:val="18"/>
              </w:rPr>
            </w:pPr>
            <w:r w:rsidRPr="00AF3CDD">
              <w:rPr>
                <w:color w:val="000000"/>
                <w:sz w:val="18"/>
                <w:szCs w:val="18"/>
              </w:rPr>
              <w:t>16.3</w:t>
            </w:r>
          </w:p>
        </w:tc>
        <w:tc>
          <w:tcPr>
            <w:tcW w:w="511" w:type="dxa"/>
            <w:tcBorders>
              <w:top w:val="nil"/>
              <w:bottom w:val="double" w:sz="4" w:space="0" w:color="auto"/>
            </w:tcBorders>
          </w:tcPr>
          <w:p w:rsidR="00AF3CDD" w:rsidRPr="00912EBA" w:rsidRDefault="00AF3CDD" w:rsidP="0038799C">
            <w:pPr>
              <w:keepNext/>
              <w:adjustRightInd w:val="0"/>
              <w:spacing w:before="60" w:after="60"/>
              <w:jc w:val="center"/>
              <w:rPr>
                <w:color w:val="000000"/>
                <w:sz w:val="18"/>
                <w:szCs w:val="18"/>
              </w:rPr>
            </w:pPr>
            <w:r w:rsidRPr="00912EBA">
              <w:rPr>
                <w:color w:val="000000"/>
                <w:sz w:val="18"/>
                <w:szCs w:val="18"/>
              </w:rPr>
              <w:t>-</w:t>
            </w:r>
          </w:p>
        </w:tc>
        <w:tc>
          <w:tcPr>
            <w:tcW w:w="566" w:type="dxa"/>
            <w:tcBorders>
              <w:top w:val="nil"/>
              <w:bottom w:val="double" w:sz="4" w:space="0" w:color="auto"/>
              <w:right w:val="double" w:sz="4" w:space="0" w:color="auto"/>
            </w:tcBorders>
          </w:tcPr>
          <w:p w:rsidR="00AF3CDD" w:rsidRPr="00AF3CDD" w:rsidRDefault="00AF3CDD" w:rsidP="00AF3CDD">
            <w:pPr>
              <w:adjustRightInd w:val="0"/>
              <w:spacing w:before="60" w:after="60"/>
              <w:rPr>
                <w:color w:val="000000"/>
                <w:sz w:val="18"/>
                <w:szCs w:val="18"/>
              </w:rPr>
            </w:pPr>
            <w:r w:rsidRPr="00AF3CDD">
              <w:rPr>
                <w:color w:val="000000"/>
                <w:sz w:val="18"/>
                <w:szCs w:val="18"/>
              </w:rPr>
              <w:t>19.7</w:t>
            </w:r>
          </w:p>
        </w:tc>
        <w:tc>
          <w:tcPr>
            <w:tcW w:w="629" w:type="dxa"/>
            <w:tcBorders>
              <w:top w:val="nil"/>
              <w:left w:val="double" w:sz="4" w:space="0" w:color="auto"/>
              <w:bottom w:val="double" w:sz="4" w:space="0" w:color="auto"/>
              <w:right w:val="single" w:sz="4" w:space="0" w:color="auto"/>
            </w:tcBorders>
          </w:tcPr>
          <w:p w:rsidR="00AF3CDD" w:rsidRPr="009B24D8" w:rsidRDefault="00AF3CDD" w:rsidP="009B24D8">
            <w:pPr>
              <w:adjustRightInd w:val="0"/>
              <w:spacing w:before="60" w:after="60"/>
              <w:jc w:val="center"/>
              <w:rPr>
                <w:color w:val="000000"/>
                <w:sz w:val="18"/>
                <w:szCs w:val="18"/>
              </w:rPr>
            </w:pPr>
            <w:r w:rsidRPr="009B24D8">
              <w:rPr>
                <w:color w:val="000000"/>
                <w:sz w:val="18"/>
                <w:szCs w:val="18"/>
              </w:rPr>
              <w:t>†</w:t>
            </w:r>
          </w:p>
        </w:tc>
        <w:tc>
          <w:tcPr>
            <w:tcW w:w="566" w:type="dxa"/>
            <w:tcBorders>
              <w:top w:val="nil"/>
              <w:left w:val="single" w:sz="4" w:space="0" w:color="auto"/>
              <w:bottom w:val="double" w:sz="4" w:space="0" w:color="auto"/>
            </w:tcBorders>
          </w:tcPr>
          <w:p w:rsidR="00AF3CDD" w:rsidRPr="009B24D8" w:rsidRDefault="00AF3CDD" w:rsidP="003C59BA">
            <w:pPr>
              <w:adjustRightInd w:val="0"/>
              <w:spacing w:before="60" w:after="60"/>
              <w:jc w:val="right"/>
              <w:rPr>
                <w:color w:val="000000"/>
                <w:sz w:val="18"/>
                <w:szCs w:val="18"/>
              </w:rPr>
            </w:pPr>
          </w:p>
        </w:tc>
        <w:tc>
          <w:tcPr>
            <w:tcW w:w="531" w:type="dxa"/>
            <w:tcBorders>
              <w:top w:val="nil"/>
              <w:bottom w:val="double" w:sz="4" w:space="0" w:color="auto"/>
            </w:tcBorders>
          </w:tcPr>
          <w:p w:rsidR="00AF3CDD" w:rsidRPr="00912EBA" w:rsidRDefault="00AF3CDD" w:rsidP="0038799C">
            <w:pPr>
              <w:keepNext/>
              <w:adjustRightInd w:val="0"/>
              <w:spacing w:before="60" w:after="60"/>
              <w:jc w:val="center"/>
              <w:rPr>
                <w:color w:val="000000"/>
                <w:sz w:val="18"/>
                <w:szCs w:val="18"/>
              </w:rPr>
            </w:pPr>
          </w:p>
        </w:tc>
        <w:tc>
          <w:tcPr>
            <w:tcW w:w="546" w:type="dxa"/>
            <w:tcBorders>
              <w:top w:val="nil"/>
              <w:bottom w:val="double" w:sz="4" w:space="0" w:color="auto"/>
            </w:tcBorders>
          </w:tcPr>
          <w:p w:rsidR="00AF3CDD" w:rsidRPr="009B24D8" w:rsidRDefault="00AF3CDD" w:rsidP="009B24D8">
            <w:pPr>
              <w:adjustRightInd w:val="0"/>
              <w:spacing w:before="60" w:after="60"/>
              <w:rPr>
                <w:color w:val="000000"/>
                <w:sz w:val="18"/>
                <w:szCs w:val="18"/>
              </w:rPr>
            </w:pPr>
          </w:p>
        </w:tc>
      </w:tr>
      <w:tr w:rsidR="00181F34" w:rsidRPr="00912EBA">
        <w:trPr>
          <w:trHeight w:hRule="exact" w:val="1076"/>
          <w:jc w:val="center"/>
        </w:trPr>
        <w:tc>
          <w:tcPr>
            <w:tcW w:w="13680" w:type="dxa"/>
            <w:gridSpan w:val="21"/>
            <w:vAlign w:val="center"/>
          </w:tcPr>
          <w:p w:rsidR="00181F34" w:rsidRDefault="00181F34" w:rsidP="00181F34">
            <w:pPr>
              <w:ind w:right="-72"/>
              <w:rPr>
                <w:sz w:val="16"/>
              </w:rPr>
            </w:pPr>
          </w:p>
          <w:p w:rsidR="00181F34" w:rsidRPr="00912EBA" w:rsidRDefault="00181F34" w:rsidP="00181F34">
            <w:pPr>
              <w:ind w:right="-72"/>
              <w:rPr>
                <w:sz w:val="16"/>
              </w:rPr>
            </w:pPr>
            <w:r w:rsidRPr="00912EBA">
              <w:rPr>
                <w:sz w:val="16"/>
              </w:rPr>
              <w:t>*  White, Black, and Asian race categories refer to non-Hispanic</w:t>
            </w:r>
          </w:p>
          <w:p w:rsidR="00181F34" w:rsidRPr="00912EBA" w:rsidRDefault="00181F34" w:rsidP="00181F34">
            <w:pPr>
              <w:ind w:right="-72"/>
              <w:rPr>
                <w:sz w:val="16"/>
              </w:rPr>
            </w:pPr>
            <w:r w:rsidRPr="00912EBA">
              <w:rPr>
                <w:sz w:val="16"/>
              </w:rPr>
              <w:t>† Insufficient data</w:t>
            </w:r>
          </w:p>
          <w:p w:rsidR="00B866BA" w:rsidRDefault="00B866BA" w:rsidP="00B866BA">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p w:rsidR="00181F34" w:rsidRPr="00912EBA" w:rsidRDefault="00181F34" w:rsidP="00181F34">
            <w:pPr>
              <w:ind w:right="-72"/>
              <w:rPr>
                <w:sz w:val="16"/>
              </w:rPr>
            </w:pPr>
          </w:p>
        </w:tc>
      </w:tr>
    </w:tbl>
    <w:p w:rsidR="00015A48" w:rsidRPr="00776135" w:rsidRDefault="00015A48" w:rsidP="00015A48">
      <w:pPr>
        <w:rPr>
          <w:rFonts w:ascii="Arial" w:hAnsi="Arial" w:cs="Arial"/>
          <w:sz w:val="22"/>
          <w:szCs w:val="22"/>
        </w:rPr>
      </w:pPr>
    </w:p>
    <w:p w:rsidR="00015A48" w:rsidRPr="009A3E3E" w:rsidRDefault="00DB0E1E" w:rsidP="00B77C8D">
      <w:pPr>
        <w:ind w:left="360"/>
        <w:rPr>
          <w:rFonts w:ascii="Arial" w:hAnsi="Arial" w:cs="Arial"/>
          <w:b/>
          <w:smallCaps/>
        </w:rPr>
      </w:pPr>
      <w:r>
        <w:rPr>
          <w:rFonts w:ascii="Arial" w:hAnsi="Arial" w:cs="Arial"/>
          <w:b/>
          <w:smallCaps/>
        </w:rPr>
        <w:br w:type="page"/>
      </w:r>
      <w:r w:rsidR="009A3E3E">
        <w:rPr>
          <w:rFonts w:ascii="Arial" w:hAnsi="Arial" w:cs="Arial"/>
          <w:b/>
          <w:smallCaps/>
        </w:rPr>
        <w:lastRenderedPageBreak/>
        <w:t>Age-Adjusted Percentages for Selected Topics (continued)</w:t>
      </w:r>
    </w:p>
    <w:p w:rsidR="00015A48" w:rsidRDefault="00015A48" w:rsidP="00541542">
      <w:pPr>
        <w:rPr>
          <w:rFonts w:ascii="Arial" w:hAnsi="Arial" w:cs="Arial"/>
          <w:sz w:val="22"/>
          <w:szCs w:val="22"/>
        </w:rPr>
      </w:pPr>
    </w:p>
    <w:tbl>
      <w:tblPr>
        <w:tblW w:w="13680" w:type="dxa"/>
        <w:jc w:val="center"/>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95"/>
        <w:gridCol w:w="655"/>
        <w:gridCol w:w="613"/>
        <w:gridCol w:w="475"/>
        <w:gridCol w:w="603"/>
        <w:gridCol w:w="648"/>
        <w:gridCol w:w="624"/>
        <w:gridCol w:w="484"/>
        <w:gridCol w:w="594"/>
        <w:gridCol w:w="652"/>
        <w:gridCol w:w="594"/>
        <w:gridCol w:w="496"/>
        <w:gridCol w:w="582"/>
        <w:gridCol w:w="634"/>
        <w:gridCol w:w="582"/>
        <w:gridCol w:w="511"/>
        <w:gridCol w:w="566"/>
        <w:gridCol w:w="629"/>
        <w:gridCol w:w="566"/>
        <w:gridCol w:w="531"/>
        <w:gridCol w:w="546"/>
      </w:tblGrid>
      <w:tr w:rsidR="009A3E3E" w:rsidRPr="00912EBA">
        <w:trPr>
          <w:trHeight w:hRule="exact" w:val="360"/>
          <w:jc w:val="center"/>
        </w:trPr>
        <w:tc>
          <w:tcPr>
            <w:tcW w:w="13680" w:type="dxa"/>
            <w:gridSpan w:val="21"/>
            <w:tcBorders>
              <w:top w:val="double" w:sz="4" w:space="0" w:color="auto"/>
              <w:bottom w:val="double" w:sz="4" w:space="0" w:color="auto"/>
            </w:tcBorders>
            <w:vAlign w:val="center"/>
          </w:tcPr>
          <w:p w:rsidR="009A3E3E" w:rsidRPr="00912EBA" w:rsidRDefault="009A3E3E" w:rsidP="00EA25C6">
            <w:pPr>
              <w:ind w:right="-72"/>
              <w:jc w:val="center"/>
              <w:rPr>
                <w:sz w:val="20"/>
              </w:rPr>
            </w:pPr>
            <w:r w:rsidRPr="00912EBA">
              <w:rPr>
                <w:b/>
                <w:smallCaps/>
              </w:rPr>
              <w:t>Massachusetts Behavioral Risk Factor Surveillance System, 201</w:t>
            </w:r>
            <w:r w:rsidR="00EA25C6">
              <w:rPr>
                <w:b/>
                <w:smallCaps/>
              </w:rPr>
              <w:t>4</w:t>
            </w:r>
          </w:p>
        </w:tc>
      </w:tr>
      <w:tr w:rsidR="00913878" w:rsidRPr="00912EBA">
        <w:trPr>
          <w:trHeight w:hRule="exact" w:val="360"/>
          <w:jc w:val="center"/>
        </w:trPr>
        <w:tc>
          <w:tcPr>
            <w:tcW w:w="2095" w:type="dxa"/>
            <w:tcBorders>
              <w:top w:val="double" w:sz="4" w:space="0" w:color="auto"/>
              <w:bottom w:val="nil"/>
              <w:right w:val="double" w:sz="4" w:space="0" w:color="auto"/>
            </w:tcBorders>
          </w:tcPr>
          <w:p w:rsidR="00744D04" w:rsidRPr="00912EBA" w:rsidRDefault="00744D04" w:rsidP="0038799C">
            <w:pPr>
              <w:ind w:right="-72"/>
              <w:rPr>
                <w:sz w:val="18"/>
              </w:rPr>
            </w:pPr>
          </w:p>
        </w:tc>
        <w:tc>
          <w:tcPr>
            <w:tcW w:w="2346" w:type="dxa"/>
            <w:gridSpan w:val="4"/>
            <w:tcBorders>
              <w:top w:val="double" w:sz="4" w:space="0" w:color="auto"/>
              <w:left w:val="double" w:sz="4" w:space="0" w:color="auto"/>
              <w:bottom w:val="nil"/>
              <w:right w:val="double" w:sz="4" w:space="0" w:color="auto"/>
            </w:tcBorders>
            <w:vAlign w:val="center"/>
          </w:tcPr>
          <w:p w:rsidR="00744D04" w:rsidRPr="00912EBA" w:rsidRDefault="00744D04" w:rsidP="0038799C">
            <w:pPr>
              <w:ind w:right="-72"/>
              <w:jc w:val="center"/>
              <w:rPr>
                <w:smallCaps/>
                <w:sz w:val="18"/>
              </w:rPr>
            </w:pPr>
            <w:r w:rsidRPr="00912EBA">
              <w:rPr>
                <w:smallCaps/>
                <w:sz w:val="18"/>
              </w:rPr>
              <w:t>Personal Doctor</w:t>
            </w:r>
          </w:p>
        </w:tc>
        <w:tc>
          <w:tcPr>
            <w:tcW w:w="2350" w:type="dxa"/>
            <w:gridSpan w:val="4"/>
            <w:tcBorders>
              <w:top w:val="double" w:sz="4" w:space="0" w:color="auto"/>
              <w:left w:val="double" w:sz="4" w:space="0" w:color="auto"/>
              <w:bottom w:val="nil"/>
              <w:right w:val="double" w:sz="4" w:space="0" w:color="auto"/>
            </w:tcBorders>
            <w:vAlign w:val="center"/>
          </w:tcPr>
          <w:p w:rsidR="00744D04" w:rsidRPr="00912EBA" w:rsidRDefault="00744D04" w:rsidP="006E4382">
            <w:pPr>
              <w:ind w:right="-72"/>
              <w:jc w:val="center"/>
              <w:rPr>
                <w:smallCaps/>
                <w:sz w:val="18"/>
              </w:rPr>
            </w:pPr>
            <w:r w:rsidRPr="00912EBA">
              <w:rPr>
                <w:smallCaps/>
                <w:sz w:val="18"/>
              </w:rPr>
              <w:t>No Doctor due to Cost</w:t>
            </w:r>
          </w:p>
        </w:tc>
        <w:tc>
          <w:tcPr>
            <w:tcW w:w="2324" w:type="dxa"/>
            <w:gridSpan w:val="4"/>
            <w:tcBorders>
              <w:top w:val="double" w:sz="4" w:space="0" w:color="auto"/>
              <w:left w:val="double" w:sz="4" w:space="0" w:color="auto"/>
              <w:bottom w:val="nil"/>
              <w:right w:val="double" w:sz="4" w:space="0" w:color="auto"/>
            </w:tcBorders>
            <w:vAlign w:val="center"/>
          </w:tcPr>
          <w:p w:rsidR="00744D04" w:rsidRPr="00912EBA" w:rsidRDefault="00744D04" w:rsidP="006E4382">
            <w:pPr>
              <w:ind w:right="-72"/>
              <w:jc w:val="center"/>
              <w:rPr>
                <w:smallCaps/>
                <w:sz w:val="18"/>
              </w:rPr>
            </w:pPr>
            <w:r w:rsidRPr="00912EBA">
              <w:rPr>
                <w:smallCaps/>
                <w:sz w:val="18"/>
              </w:rPr>
              <w:t>Checkup in Past Year</w:t>
            </w:r>
          </w:p>
        </w:tc>
        <w:tc>
          <w:tcPr>
            <w:tcW w:w="2293" w:type="dxa"/>
            <w:gridSpan w:val="4"/>
            <w:tcBorders>
              <w:top w:val="double" w:sz="4" w:space="0" w:color="auto"/>
              <w:left w:val="double" w:sz="4" w:space="0" w:color="auto"/>
              <w:bottom w:val="nil"/>
              <w:right w:val="double" w:sz="4" w:space="0" w:color="auto"/>
            </w:tcBorders>
            <w:vAlign w:val="center"/>
          </w:tcPr>
          <w:p w:rsidR="00744D04" w:rsidRPr="00912EBA" w:rsidRDefault="004922CE" w:rsidP="006E4382">
            <w:pPr>
              <w:ind w:right="-72"/>
              <w:jc w:val="center"/>
              <w:rPr>
                <w:smallCaps/>
                <w:sz w:val="18"/>
              </w:rPr>
            </w:pPr>
            <w:r>
              <w:rPr>
                <w:smallCaps/>
                <w:sz w:val="18"/>
              </w:rPr>
              <w:t>Dental Visit in Past Year</w:t>
            </w:r>
          </w:p>
        </w:tc>
        <w:tc>
          <w:tcPr>
            <w:tcW w:w="2272" w:type="dxa"/>
            <w:gridSpan w:val="4"/>
            <w:tcBorders>
              <w:top w:val="double" w:sz="4" w:space="0" w:color="auto"/>
              <w:left w:val="double" w:sz="4" w:space="0" w:color="auto"/>
              <w:bottom w:val="nil"/>
            </w:tcBorders>
            <w:vAlign w:val="center"/>
          </w:tcPr>
          <w:p w:rsidR="00744D04" w:rsidRPr="00912EBA" w:rsidRDefault="004922CE" w:rsidP="006E4382">
            <w:pPr>
              <w:ind w:right="-72"/>
              <w:jc w:val="center"/>
              <w:rPr>
                <w:smallCaps/>
                <w:sz w:val="18"/>
              </w:rPr>
            </w:pPr>
            <w:r>
              <w:rPr>
                <w:smallCaps/>
                <w:sz w:val="18"/>
              </w:rPr>
              <w:t>6+ Teeth Lost to Decay</w:t>
            </w:r>
          </w:p>
        </w:tc>
      </w:tr>
      <w:tr w:rsidR="009C691D" w:rsidRPr="00912EBA">
        <w:trPr>
          <w:trHeight w:hRule="exact" w:val="288"/>
          <w:jc w:val="center"/>
        </w:trPr>
        <w:tc>
          <w:tcPr>
            <w:tcW w:w="2095" w:type="dxa"/>
            <w:tcBorders>
              <w:top w:val="nil"/>
              <w:bottom w:val="nil"/>
              <w:right w:val="double" w:sz="4" w:space="0" w:color="auto"/>
            </w:tcBorders>
          </w:tcPr>
          <w:p w:rsidR="009A3E3E" w:rsidRPr="00912EBA" w:rsidRDefault="009A3E3E" w:rsidP="0038799C">
            <w:pPr>
              <w:ind w:right="-72"/>
              <w:rPr>
                <w:sz w:val="18"/>
              </w:rPr>
            </w:pPr>
          </w:p>
        </w:tc>
        <w:tc>
          <w:tcPr>
            <w:tcW w:w="655" w:type="dxa"/>
            <w:tcBorders>
              <w:top w:val="nil"/>
              <w:left w:val="double" w:sz="4" w:space="0" w:color="auto"/>
              <w:bottom w:val="double" w:sz="4" w:space="0" w:color="auto"/>
              <w:right w:val="single" w:sz="4" w:space="0" w:color="auto"/>
            </w:tcBorders>
            <w:vAlign w:val="center"/>
          </w:tcPr>
          <w:p w:rsidR="009A3E3E" w:rsidRPr="00912EBA" w:rsidRDefault="009A3E3E" w:rsidP="0038799C">
            <w:pPr>
              <w:ind w:right="-72"/>
              <w:jc w:val="center"/>
              <w:rPr>
                <w:sz w:val="18"/>
              </w:rPr>
            </w:pPr>
            <w:r w:rsidRPr="00912EBA">
              <w:rPr>
                <w:sz w:val="18"/>
              </w:rPr>
              <w:t>%</w:t>
            </w:r>
          </w:p>
        </w:tc>
        <w:tc>
          <w:tcPr>
            <w:tcW w:w="1691" w:type="dxa"/>
            <w:gridSpan w:val="3"/>
            <w:tcBorders>
              <w:top w:val="nil"/>
              <w:left w:val="single" w:sz="4" w:space="0" w:color="auto"/>
              <w:bottom w:val="double" w:sz="4" w:space="0" w:color="auto"/>
              <w:right w:val="double" w:sz="4" w:space="0" w:color="auto"/>
            </w:tcBorders>
            <w:vAlign w:val="center"/>
          </w:tcPr>
          <w:p w:rsidR="009A3E3E" w:rsidRPr="00912EBA" w:rsidRDefault="009A3E3E" w:rsidP="0038799C">
            <w:pPr>
              <w:ind w:right="-72"/>
              <w:jc w:val="center"/>
              <w:rPr>
                <w:sz w:val="18"/>
              </w:rPr>
            </w:pPr>
            <w:r w:rsidRPr="00912EBA">
              <w:rPr>
                <w:sz w:val="18"/>
              </w:rPr>
              <w:t>95% CI</w:t>
            </w:r>
          </w:p>
        </w:tc>
        <w:tc>
          <w:tcPr>
            <w:tcW w:w="648" w:type="dxa"/>
            <w:tcBorders>
              <w:top w:val="nil"/>
              <w:left w:val="double" w:sz="4" w:space="0" w:color="auto"/>
              <w:bottom w:val="double" w:sz="4" w:space="0" w:color="auto"/>
              <w:right w:val="single" w:sz="4" w:space="0" w:color="auto"/>
            </w:tcBorders>
            <w:vAlign w:val="center"/>
          </w:tcPr>
          <w:p w:rsidR="009A3E3E" w:rsidRPr="00912EBA" w:rsidRDefault="009A3E3E" w:rsidP="0038799C">
            <w:pPr>
              <w:ind w:right="-72"/>
              <w:jc w:val="center"/>
              <w:rPr>
                <w:sz w:val="18"/>
              </w:rPr>
            </w:pPr>
            <w:r w:rsidRPr="00912EBA">
              <w:rPr>
                <w:sz w:val="18"/>
              </w:rPr>
              <w:t>%</w:t>
            </w:r>
          </w:p>
        </w:tc>
        <w:tc>
          <w:tcPr>
            <w:tcW w:w="1702" w:type="dxa"/>
            <w:gridSpan w:val="3"/>
            <w:tcBorders>
              <w:top w:val="nil"/>
              <w:left w:val="single" w:sz="4" w:space="0" w:color="auto"/>
              <w:bottom w:val="double" w:sz="4" w:space="0" w:color="auto"/>
              <w:right w:val="double" w:sz="4" w:space="0" w:color="auto"/>
            </w:tcBorders>
            <w:vAlign w:val="center"/>
          </w:tcPr>
          <w:p w:rsidR="009A3E3E" w:rsidRPr="00912EBA" w:rsidRDefault="009A3E3E" w:rsidP="0038799C">
            <w:pPr>
              <w:ind w:right="-72"/>
              <w:jc w:val="center"/>
              <w:rPr>
                <w:sz w:val="18"/>
              </w:rPr>
            </w:pPr>
            <w:r w:rsidRPr="00912EBA">
              <w:rPr>
                <w:sz w:val="18"/>
              </w:rPr>
              <w:t>95% CI</w:t>
            </w:r>
          </w:p>
        </w:tc>
        <w:tc>
          <w:tcPr>
            <w:tcW w:w="652" w:type="dxa"/>
            <w:tcBorders>
              <w:top w:val="nil"/>
              <w:left w:val="double" w:sz="4" w:space="0" w:color="auto"/>
              <w:bottom w:val="double" w:sz="4" w:space="0" w:color="auto"/>
              <w:right w:val="single" w:sz="4" w:space="0" w:color="auto"/>
            </w:tcBorders>
            <w:vAlign w:val="center"/>
          </w:tcPr>
          <w:p w:rsidR="009A3E3E" w:rsidRPr="00912EBA" w:rsidRDefault="009A3E3E" w:rsidP="0038799C">
            <w:pPr>
              <w:ind w:right="-72"/>
              <w:jc w:val="center"/>
              <w:rPr>
                <w:sz w:val="18"/>
              </w:rPr>
            </w:pPr>
            <w:r w:rsidRPr="00912EBA">
              <w:rPr>
                <w:sz w:val="18"/>
              </w:rPr>
              <w:t>%</w:t>
            </w:r>
          </w:p>
        </w:tc>
        <w:tc>
          <w:tcPr>
            <w:tcW w:w="1672" w:type="dxa"/>
            <w:gridSpan w:val="3"/>
            <w:tcBorders>
              <w:top w:val="nil"/>
              <w:left w:val="single" w:sz="4" w:space="0" w:color="auto"/>
              <w:bottom w:val="double" w:sz="4" w:space="0" w:color="auto"/>
              <w:right w:val="double" w:sz="4" w:space="0" w:color="auto"/>
            </w:tcBorders>
            <w:vAlign w:val="center"/>
          </w:tcPr>
          <w:p w:rsidR="009A3E3E" w:rsidRPr="00912EBA" w:rsidRDefault="009A3E3E" w:rsidP="0038799C">
            <w:pPr>
              <w:ind w:right="-72"/>
              <w:jc w:val="center"/>
              <w:rPr>
                <w:sz w:val="18"/>
              </w:rPr>
            </w:pPr>
            <w:r w:rsidRPr="00912EBA">
              <w:rPr>
                <w:sz w:val="18"/>
              </w:rPr>
              <w:t>95% CI</w:t>
            </w:r>
          </w:p>
        </w:tc>
        <w:tc>
          <w:tcPr>
            <w:tcW w:w="634" w:type="dxa"/>
            <w:tcBorders>
              <w:top w:val="nil"/>
              <w:left w:val="double" w:sz="4" w:space="0" w:color="auto"/>
              <w:bottom w:val="double" w:sz="4" w:space="0" w:color="auto"/>
              <w:right w:val="single" w:sz="4" w:space="0" w:color="auto"/>
            </w:tcBorders>
            <w:vAlign w:val="center"/>
          </w:tcPr>
          <w:p w:rsidR="009A3E3E" w:rsidRPr="00912EBA" w:rsidRDefault="009A3E3E" w:rsidP="0038799C">
            <w:pPr>
              <w:ind w:right="-72"/>
              <w:jc w:val="center"/>
              <w:rPr>
                <w:sz w:val="18"/>
              </w:rPr>
            </w:pPr>
            <w:r w:rsidRPr="00912EBA">
              <w:rPr>
                <w:sz w:val="18"/>
              </w:rPr>
              <w:t>%</w:t>
            </w:r>
          </w:p>
        </w:tc>
        <w:tc>
          <w:tcPr>
            <w:tcW w:w="1659" w:type="dxa"/>
            <w:gridSpan w:val="3"/>
            <w:tcBorders>
              <w:top w:val="nil"/>
              <w:left w:val="single" w:sz="4" w:space="0" w:color="auto"/>
              <w:bottom w:val="double" w:sz="4" w:space="0" w:color="auto"/>
              <w:right w:val="double" w:sz="4" w:space="0" w:color="auto"/>
            </w:tcBorders>
            <w:vAlign w:val="center"/>
          </w:tcPr>
          <w:p w:rsidR="009A3E3E" w:rsidRPr="00912EBA" w:rsidRDefault="009A3E3E" w:rsidP="0038799C">
            <w:pPr>
              <w:ind w:right="-72"/>
              <w:jc w:val="center"/>
              <w:rPr>
                <w:sz w:val="18"/>
              </w:rPr>
            </w:pPr>
            <w:r w:rsidRPr="00912EBA">
              <w:rPr>
                <w:sz w:val="18"/>
              </w:rPr>
              <w:t>95% CI</w:t>
            </w:r>
          </w:p>
        </w:tc>
        <w:tc>
          <w:tcPr>
            <w:tcW w:w="629" w:type="dxa"/>
            <w:tcBorders>
              <w:top w:val="nil"/>
              <w:left w:val="double" w:sz="4" w:space="0" w:color="auto"/>
              <w:bottom w:val="double" w:sz="4" w:space="0" w:color="auto"/>
              <w:right w:val="single" w:sz="4" w:space="0" w:color="auto"/>
            </w:tcBorders>
            <w:vAlign w:val="center"/>
          </w:tcPr>
          <w:p w:rsidR="009A3E3E" w:rsidRPr="00912EBA" w:rsidRDefault="009A3E3E" w:rsidP="0038799C">
            <w:pPr>
              <w:ind w:right="-72"/>
              <w:jc w:val="center"/>
              <w:rPr>
                <w:sz w:val="18"/>
              </w:rPr>
            </w:pPr>
            <w:r w:rsidRPr="00912EBA">
              <w:rPr>
                <w:sz w:val="18"/>
              </w:rPr>
              <w:t>%</w:t>
            </w:r>
          </w:p>
        </w:tc>
        <w:tc>
          <w:tcPr>
            <w:tcW w:w="1643" w:type="dxa"/>
            <w:gridSpan w:val="3"/>
            <w:tcBorders>
              <w:top w:val="nil"/>
              <w:left w:val="single" w:sz="4" w:space="0" w:color="auto"/>
              <w:bottom w:val="double" w:sz="4" w:space="0" w:color="auto"/>
            </w:tcBorders>
            <w:vAlign w:val="center"/>
          </w:tcPr>
          <w:p w:rsidR="009A3E3E" w:rsidRPr="00912EBA" w:rsidRDefault="009A3E3E" w:rsidP="0038799C">
            <w:pPr>
              <w:ind w:right="-72"/>
              <w:jc w:val="center"/>
              <w:rPr>
                <w:sz w:val="18"/>
              </w:rPr>
            </w:pPr>
            <w:r w:rsidRPr="00912EBA">
              <w:rPr>
                <w:sz w:val="18"/>
              </w:rPr>
              <w:t>95% CI</w:t>
            </w:r>
          </w:p>
        </w:tc>
      </w:tr>
      <w:tr w:rsidR="009C691D" w:rsidRPr="00912EBA">
        <w:trPr>
          <w:trHeight w:hRule="exact" w:val="288"/>
          <w:jc w:val="center"/>
        </w:trPr>
        <w:tc>
          <w:tcPr>
            <w:tcW w:w="2095" w:type="dxa"/>
            <w:tcBorders>
              <w:top w:val="nil"/>
              <w:bottom w:val="nil"/>
              <w:right w:val="double" w:sz="4" w:space="0" w:color="auto"/>
            </w:tcBorders>
            <w:vAlign w:val="center"/>
          </w:tcPr>
          <w:p w:rsidR="009C691D" w:rsidRPr="00912EBA" w:rsidRDefault="009C691D" w:rsidP="0038799C">
            <w:pPr>
              <w:ind w:right="-72"/>
              <w:rPr>
                <w:smallCaps/>
                <w:sz w:val="18"/>
              </w:rPr>
            </w:pPr>
            <w:r w:rsidRPr="00912EBA">
              <w:rPr>
                <w:smallCaps/>
                <w:sz w:val="18"/>
              </w:rPr>
              <w:t>Overall</w:t>
            </w:r>
          </w:p>
        </w:tc>
        <w:tc>
          <w:tcPr>
            <w:tcW w:w="655" w:type="dxa"/>
            <w:tcBorders>
              <w:top w:val="double" w:sz="4" w:space="0" w:color="auto"/>
              <w:left w:val="double" w:sz="4" w:space="0" w:color="auto"/>
              <w:bottom w:val="nil"/>
              <w:right w:val="single" w:sz="4" w:space="0" w:color="auto"/>
            </w:tcBorders>
          </w:tcPr>
          <w:p w:rsidR="009C691D" w:rsidRPr="000E7C37" w:rsidRDefault="009C691D" w:rsidP="000E7C37">
            <w:pPr>
              <w:adjustRightInd w:val="0"/>
              <w:spacing w:before="60" w:after="60"/>
              <w:jc w:val="center"/>
              <w:rPr>
                <w:color w:val="000000"/>
                <w:sz w:val="18"/>
                <w:szCs w:val="18"/>
              </w:rPr>
            </w:pPr>
            <w:r w:rsidRPr="000E7C37">
              <w:rPr>
                <w:color w:val="000000"/>
                <w:sz w:val="18"/>
                <w:szCs w:val="18"/>
              </w:rPr>
              <w:t>88.9</w:t>
            </w:r>
          </w:p>
        </w:tc>
        <w:tc>
          <w:tcPr>
            <w:tcW w:w="613" w:type="dxa"/>
            <w:tcBorders>
              <w:top w:val="double" w:sz="4" w:space="0" w:color="auto"/>
              <w:left w:val="single" w:sz="4" w:space="0" w:color="auto"/>
              <w:bottom w:val="nil"/>
            </w:tcBorders>
          </w:tcPr>
          <w:p w:rsidR="009C691D" w:rsidRPr="000E7C37" w:rsidRDefault="009C691D" w:rsidP="000E7C37">
            <w:pPr>
              <w:adjustRightInd w:val="0"/>
              <w:spacing w:before="60" w:after="60"/>
              <w:jc w:val="right"/>
              <w:rPr>
                <w:color w:val="000000"/>
                <w:sz w:val="18"/>
                <w:szCs w:val="18"/>
              </w:rPr>
            </w:pPr>
            <w:r w:rsidRPr="000E7C37">
              <w:rPr>
                <w:color w:val="000000"/>
                <w:sz w:val="18"/>
                <w:szCs w:val="18"/>
              </w:rPr>
              <w:t>88.0</w:t>
            </w:r>
          </w:p>
        </w:tc>
        <w:tc>
          <w:tcPr>
            <w:tcW w:w="475" w:type="dxa"/>
            <w:tcBorders>
              <w:top w:val="double" w:sz="4" w:space="0" w:color="auto"/>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double" w:sz="4" w:space="0" w:color="auto"/>
              <w:bottom w:val="nil"/>
              <w:right w:val="double" w:sz="4" w:space="0" w:color="auto"/>
            </w:tcBorders>
          </w:tcPr>
          <w:p w:rsidR="009C691D" w:rsidRPr="000E7C37" w:rsidRDefault="009C691D" w:rsidP="000E7C37">
            <w:pPr>
              <w:adjustRightInd w:val="0"/>
              <w:spacing w:before="60" w:after="60"/>
              <w:rPr>
                <w:color w:val="000000"/>
                <w:sz w:val="18"/>
                <w:szCs w:val="18"/>
              </w:rPr>
            </w:pPr>
            <w:r w:rsidRPr="000E7C37">
              <w:rPr>
                <w:color w:val="000000"/>
                <w:sz w:val="18"/>
                <w:szCs w:val="18"/>
              </w:rPr>
              <w:t>89.9</w:t>
            </w:r>
          </w:p>
        </w:tc>
        <w:tc>
          <w:tcPr>
            <w:tcW w:w="648" w:type="dxa"/>
            <w:tcBorders>
              <w:top w:val="double" w:sz="4" w:space="0" w:color="auto"/>
              <w:left w:val="double" w:sz="4" w:space="0" w:color="auto"/>
              <w:bottom w:val="nil"/>
              <w:right w:val="single" w:sz="4" w:space="0" w:color="auto"/>
            </w:tcBorders>
          </w:tcPr>
          <w:p w:rsidR="009C691D" w:rsidRPr="000E7C37" w:rsidRDefault="009C691D" w:rsidP="000E7C37">
            <w:pPr>
              <w:adjustRightInd w:val="0"/>
              <w:spacing w:before="60" w:after="60"/>
              <w:jc w:val="center"/>
              <w:rPr>
                <w:color w:val="000000"/>
                <w:sz w:val="18"/>
                <w:szCs w:val="18"/>
              </w:rPr>
            </w:pPr>
            <w:r w:rsidRPr="000E7C37">
              <w:rPr>
                <w:color w:val="000000"/>
                <w:sz w:val="18"/>
                <w:szCs w:val="18"/>
              </w:rPr>
              <w:t>8.6</w:t>
            </w:r>
          </w:p>
        </w:tc>
        <w:tc>
          <w:tcPr>
            <w:tcW w:w="624" w:type="dxa"/>
            <w:tcBorders>
              <w:top w:val="double" w:sz="4" w:space="0" w:color="auto"/>
              <w:left w:val="single" w:sz="4" w:space="0" w:color="auto"/>
              <w:bottom w:val="nil"/>
            </w:tcBorders>
          </w:tcPr>
          <w:p w:rsidR="009C691D" w:rsidRPr="000E7C37" w:rsidRDefault="009C691D" w:rsidP="000E7C37">
            <w:pPr>
              <w:adjustRightInd w:val="0"/>
              <w:spacing w:before="60" w:after="60"/>
              <w:jc w:val="right"/>
              <w:rPr>
                <w:color w:val="000000"/>
                <w:sz w:val="18"/>
                <w:szCs w:val="18"/>
              </w:rPr>
            </w:pPr>
            <w:r w:rsidRPr="000E7C37">
              <w:rPr>
                <w:color w:val="000000"/>
                <w:sz w:val="18"/>
                <w:szCs w:val="18"/>
              </w:rPr>
              <w:t>7.7</w:t>
            </w:r>
          </w:p>
        </w:tc>
        <w:tc>
          <w:tcPr>
            <w:tcW w:w="484" w:type="dxa"/>
            <w:tcBorders>
              <w:top w:val="double" w:sz="4" w:space="0" w:color="auto"/>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double" w:sz="4" w:space="0" w:color="auto"/>
              <w:bottom w:val="nil"/>
              <w:right w:val="double" w:sz="4" w:space="0" w:color="auto"/>
            </w:tcBorders>
          </w:tcPr>
          <w:p w:rsidR="009C691D" w:rsidRPr="000E7C37" w:rsidRDefault="009C691D" w:rsidP="000E7C37">
            <w:pPr>
              <w:adjustRightInd w:val="0"/>
              <w:spacing w:before="60" w:after="60"/>
              <w:rPr>
                <w:color w:val="000000"/>
                <w:sz w:val="18"/>
                <w:szCs w:val="18"/>
              </w:rPr>
            </w:pPr>
            <w:r w:rsidRPr="000E7C37">
              <w:rPr>
                <w:color w:val="000000"/>
                <w:sz w:val="18"/>
                <w:szCs w:val="18"/>
              </w:rPr>
              <w:t>9.4</w:t>
            </w:r>
          </w:p>
        </w:tc>
        <w:tc>
          <w:tcPr>
            <w:tcW w:w="652" w:type="dxa"/>
            <w:tcBorders>
              <w:top w:val="double" w:sz="4" w:space="0" w:color="auto"/>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77.5</w:t>
            </w:r>
          </w:p>
        </w:tc>
        <w:tc>
          <w:tcPr>
            <w:tcW w:w="594" w:type="dxa"/>
            <w:tcBorders>
              <w:top w:val="double" w:sz="4" w:space="0" w:color="auto"/>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76.3</w:t>
            </w:r>
          </w:p>
        </w:tc>
        <w:tc>
          <w:tcPr>
            <w:tcW w:w="496" w:type="dxa"/>
            <w:tcBorders>
              <w:top w:val="double" w:sz="4" w:space="0" w:color="auto"/>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double" w:sz="4" w:space="0" w:color="auto"/>
              <w:bottom w:val="nil"/>
              <w:right w:val="double" w:sz="4" w:space="0" w:color="auto"/>
            </w:tcBorders>
          </w:tcPr>
          <w:p w:rsidR="009C691D" w:rsidRPr="009C691D" w:rsidRDefault="009C691D" w:rsidP="009C691D">
            <w:pPr>
              <w:adjustRightInd w:val="0"/>
              <w:spacing w:before="60" w:after="60"/>
              <w:rPr>
                <w:color w:val="000000"/>
                <w:sz w:val="18"/>
                <w:szCs w:val="18"/>
              </w:rPr>
            </w:pPr>
            <w:r w:rsidRPr="009C691D">
              <w:rPr>
                <w:color w:val="000000"/>
                <w:sz w:val="18"/>
                <w:szCs w:val="18"/>
              </w:rPr>
              <w:t>78.7</w:t>
            </w:r>
          </w:p>
        </w:tc>
        <w:tc>
          <w:tcPr>
            <w:tcW w:w="634" w:type="dxa"/>
            <w:tcBorders>
              <w:top w:val="double" w:sz="4" w:space="0" w:color="auto"/>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74.6</w:t>
            </w:r>
          </w:p>
        </w:tc>
        <w:tc>
          <w:tcPr>
            <w:tcW w:w="582" w:type="dxa"/>
            <w:tcBorders>
              <w:top w:val="double" w:sz="4" w:space="0" w:color="auto"/>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73.4</w:t>
            </w:r>
          </w:p>
        </w:tc>
        <w:tc>
          <w:tcPr>
            <w:tcW w:w="511" w:type="dxa"/>
            <w:tcBorders>
              <w:top w:val="double" w:sz="4" w:space="0" w:color="auto"/>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double" w:sz="4" w:space="0" w:color="auto"/>
              <w:bottom w:val="nil"/>
              <w:right w:val="double" w:sz="4" w:space="0" w:color="auto"/>
            </w:tcBorders>
          </w:tcPr>
          <w:p w:rsidR="009C691D" w:rsidRPr="009C691D" w:rsidRDefault="009C691D" w:rsidP="009C691D">
            <w:pPr>
              <w:adjustRightInd w:val="0"/>
              <w:spacing w:before="60" w:after="60"/>
              <w:rPr>
                <w:color w:val="000000"/>
                <w:sz w:val="18"/>
                <w:szCs w:val="18"/>
              </w:rPr>
            </w:pPr>
            <w:r w:rsidRPr="009C691D">
              <w:rPr>
                <w:color w:val="000000"/>
                <w:sz w:val="18"/>
                <w:szCs w:val="18"/>
              </w:rPr>
              <w:t>75.8</w:t>
            </w:r>
          </w:p>
        </w:tc>
        <w:tc>
          <w:tcPr>
            <w:tcW w:w="629" w:type="dxa"/>
            <w:tcBorders>
              <w:top w:val="double" w:sz="4" w:space="0" w:color="auto"/>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14.8</w:t>
            </w:r>
          </w:p>
        </w:tc>
        <w:tc>
          <w:tcPr>
            <w:tcW w:w="566" w:type="dxa"/>
            <w:tcBorders>
              <w:top w:val="double" w:sz="4" w:space="0" w:color="auto"/>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13.9</w:t>
            </w:r>
          </w:p>
        </w:tc>
        <w:tc>
          <w:tcPr>
            <w:tcW w:w="531" w:type="dxa"/>
            <w:tcBorders>
              <w:top w:val="double" w:sz="4" w:space="0" w:color="auto"/>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double" w:sz="4" w:space="0" w:color="auto"/>
              <w:bottom w:val="nil"/>
            </w:tcBorders>
          </w:tcPr>
          <w:p w:rsidR="009C691D" w:rsidRPr="009C691D" w:rsidRDefault="009C691D" w:rsidP="009C691D">
            <w:pPr>
              <w:adjustRightInd w:val="0"/>
              <w:spacing w:before="60" w:after="60"/>
              <w:rPr>
                <w:color w:val="000000"/>
                <w:sz w:val="18"/>
                <w:szCs w:val="18"/>
              </w:rPr>
            </w:pPr>
            <w:r w:rsidRPr="009C691D">
              <w:rPr>
                <w:color w:val="000000"/>
                <w:sz w:val="18"/>
                <w:szCs w:val="18"/>
              </w:rPr>
              <w:t>15.7</w:t>
            </w:r>
          </w:p>
        </w:tc>
      </w:tr>
      <w:tr w:rsidR="009C691D" w:rsidRPr="00912EBA">
        <w:trPr>
          <w:trHeight w:hRule="exact" w:val="288"/>
          <w:jc w:val="center"/>
        </w:trPr>
        <w:tc>
          <w:tcPr>
            <w:tcW w:w="2095" w:type="dxa"/>
            <w:tcBorders>
              <w:top w:val="nil"/>
              <w:bottom w:val="nil"/>
              <w:right w:val="double" w:sz="4" w:space="0" w:color="auto"/>
            </w:tcBorders>
            <w:vAlign w:val="bottom"/>
          </w:tcPr>
          <w:p w:rsidR="009C691D" w:rsidRPr="00912EBA" w:rsidRDefault="009C691D" w:rsidP="0038799C">
            <w:pPr>
              <w:ind w:right="-72"/>
              <w:rPr>
                <w:smallCaps/>
                <w:sz w:val="18"/>
              </w:rPr>
            </w:pPr>
            <w:r w:rsidRPr="00912EBA">
              <w:rPr>
                <w:smallCaps/>
                <w:sz w:val="18"/>
              </w:rPr>
              <w:t>Gender</w:t>
            </w:r>
          </w:p>
        </w:tc>
        <w:tc>
          <w:tcPr>
            <w:tcW w:w="655" w:type="dxa"/>
            <w:tcBorders>
              <w:top w:val="nil"/>
              <w:left w:val="double" w:sz="4" w:space="0" w:color="auto"/>
              <w:bottom w:val="nil"/>
              <w:right w:val="single" w:sz="4" w:space="0" w:color="auto"/>
            </w:tcBorders>
          </w:tcPr>
          <w:p w:rsidR="009C691D" w:rsidRPr="000E7C37" w:rsidRDefault="009C691D" w:rsidP="000E7C37">
            <w:pPr>
              <w:adjustRightInd w:val="0"/>
              <w:spacing w:before="60" w:after="60"/>
              <w:jc w:val="center"/>
              <w:rPr>
                <w:color w:val="000000"/>
                <w:sz w:val="18"/>
                <w:szCs w:val="18"/>
              </w:rPr>
            </w:pPr>
          </w:p>
        </w:tc>
        <w:tc>
          <w:tcPr>
            <w:tcW w:w="613" w:type="dxa"/>
            <w:tcBorders>
              <w:top w:val="nil"/>
              <w:left w:val="single" w:sz="4" w:space="0" w:color="auto"/>
              <w:bottom w:val="nil"/>
            </w:tcBorders>
          </w:tcPr>
          <w:p w:rsidR="009C691D" w:rsidRPr="000E7C37" w:rsidRDefault="009C691D" w:rsidP="000E7C37">
            <w:pPr>
              <w:adjustRightInd w:val="0"/>
              <w:spacing w:before="60" w:after="60"/>
              <w:jc w:val="right"/>
              <w:rPr>
                <w:color w:val="000000"/>
                <w:sz w:val="18"/>
                <w:szCs w:val="18"/>
              </w:rPr>
            </w:pPr>
          </w:p>
        </w:tc>
        <w:tc>
          <w:tcPr>
            <w:tcW w:w="475" w:type="dxa"/>
            <w:tcBorders>
              <w:top w:val="nil"/>
              <w:bottom w:val="nil"/>
            </w:tcBorders>
          </w:tcPr>
          <w:p w:rsidR="009C691D" w:rsidRPr="00912EBA" w:rsidRDefault="009C691D"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9C691D" w:rsidRPr="000E7C37" w:rsidRDefault="009C691D" w:rsidP="000E7C37">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9C691D" w:rsidRPr="000E7C37" w:rsidRDefault="009C691D" w:rsidP="000E7C37">
            <w:pPr>
              <w:adjustRightInd w:val="0"/>
              <w:spacing w:before="60" w:after="60"/>
              <w:jc w:val="center"/>
              <w:rPr>
                <w:color w:val="000000"/>
                <w:sz w:val="18"/>
                <w:szCs w:val="18"/>
              </w:rPr>
            </w:pPr>
          </w:p>
        </w:tc>
        <w:tc>
          <w:tcPr>
            <w:tcW w:w="624" w:type="dxa"/>
            <w:tcBorders>
              <w:top w:val="nil"/>
              <w:left w:val="single" w:sz="4" w:space="0" w:color="auto"/>
              <w:bottom w:val="nil"/>
            </w:tcBorders>
          </w:tcPr>
          <w:p w:rsidR="009C691D" w:rsidRPr="000E7C37" w:rsidRDefault="009C691D" w:rsidP="000E7C37">
            <w:pPr>
              <w:adjustRightInd w:val="0"/>
              <w:spacing w:before="60" w:after="60"/>
              <w:jc w:val="right"/>
              <w:rPr>
                <w:color w:val="000000"/>
                <w:sz w:val="18"/>
                <w:szCs w:val="18"/>
              </w:rPr>
            </w:pPr>
          </w:p>
        </w:tc>
        <w:tc>
          <w:tcPr>
            <w:tcW w:w="484" w:type="dxa"/>
            <w:tcBorders>
              <w:top w:val="nil"/>
              <w:bottom w:val="nil"/>
            </w:tcBorders>
          </w:tcPr>
          <w:p w:rsidR="009C691D" w:rsidRPr="00912EBA" w:rsidRDefault="009C691D"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9C691D" w:rsidRPr="000E7C37" w:rsidRDefault="009C691D" w:rsidP="000E7C37">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p>
        </w:tc>
        <w:tc>
          <w:tcPr>
            <w:tcW w:w="594"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p>
        </w:tc>
        <w:tc>
          <w:tcPr>
            <w:tcW w:w="496" w:type="dxa"/>
            <w:tcBorders>
              <w:top w:val="nil"/>
              <w:bottom w:val="nil"/>
            </w:tcBorders>
          </w:tcPr>
          <w:p w:rsidR="009C691D" w:rsidRPr="00912EBA" w:rsidRDefault="009C691D"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9C691D" w:rsidRPr="009C691D" w:rsidRDefault="009C691D" w:rsidP="009C691D">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p>
        </w:tc>
        <w:tc>
          <w:tcPr>
            <w:tcW w:w="582"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p>
        </w:tc>
        <w:tc>
          <w:tcPr>
            <w:tcW w:w="511" w:type="dxa"/>
            <w:tcBorders>
              <w:top w:val="nil"/>
              <w:bottom w:val="nil"/>
            </w:tcBorders>
          </w:tcPr>
          <w:p w:rsidR="009C691D" w:rsidRPr="00912EBA" w:rsidRDefault="009C691D"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9C691D" w:rsidRPr="009C691D" w:rsidRDefault="009C691D" w:rsidP="009C691D">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p>
        </w:tc>
        <w:tc>
          <w:tcPr>
            <w:tcW w:w="566"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p>
        </w:tc>
        <w:tc>
          <w:tcPr>
            <w:tcW w:w="531" w:type="dxa"/>
            <w:tcBorders>
              <w:top w:val="nil"/>
              <w:bottom w:val="nil"/>
            </w:tcBorders>
          </w:tcPr>
          <w:p w:rsidR="009C691D" w:rsidRPr="00912EBA" w:rsidRDefault="009C691D" w:rsidP="0038799C">
            <w:pPr>
              <w:adjustRightInd w:val="0"/>
              <w:spacing w:before="60" w:after="60"/>
              <w:jc w:val="center"/>
              <w:rPr>
                <w:color w:val="000000"/>
                <w:sz w:val="18"/>
                <w:szCs w:val="18"/>
              </w:rPr>
            </w:pPr>
          </w:p>
        </w:tc>
        <w:tc>
          <w:tcPr>
            <w:tcW w:w="546" w:type="dxa"/>
            <w:tcBorders>
              <w:top w:val="nil"/>
              <w:bottom w:val="nil"/>
            </w:tcBorders>
          </w:tcPr>
          <w:p w:rsidR="009C691D" w:rsidRPr="009C691D" w:rsidRDefault="009C691D" w:rsidP="009C691D">
            <w:pPr>
              <w:adjustRightInd w:val="0"/>
              <w:spacing w:before="60" w:after="60"/>
              <w:rPr>
                <w:color w:val="000000"/>
                <w:sz w:val="18"/>
                <w:szCs w:val="18"/>
              </w:rPr>
            </w:pPr>
          </w:p>
        </w:tc>
      </w:tr>
      <w:tr w:rsidR="009C691D" w:rsidRPr="00912EBA">
        <w:trPr>
          <w:trHeight w:hRule="exact" w:val="288"/>
          <w:jc w:val="center"/>
        </w:trPr>
        <w:tc>
          <w:tcPr>
            <w:tcW w:w="2095" w:type="dxa"/>
            <w:tcBorders>
              <w:top w:val="nil"/>
              <w:bottom w:val="nil"/>
              <w:right w:val="double" w:sz="4" w:space="0" w:color="auto"/>
            </w:tcBorders>
            <w:vAlign w:val="bottom"/>
          </w:tcPr>
          <w:p w:rsidR="009C691D" w:rsidRPr="00912EBA" w:rsidRDefault="009C691D" w:rsidP="0038799C">
            <w:pPr>
              <w:ind w:right="-72" w:firstLine="187"/>
              <w:rPr>
                <w:smallCaps/>
                <w:sz w:val="18"/>
              </w:rPr>
            </w:pPr>
            <w:r w:rsidRPr="00912EBA">
              <w:rPr>
                <w:smallCaps/>
                <w:sz w:val="18"/>
              </w:rPr>
              <w:t>male</w:t>
            </w:r>
          </w:p>
        </w:tc>
        <w:tc>
          <w:tcPr>
            <w:tcW w:w="655" w:type="dxa"/>
            <w:tcBorders>
              <w:top w:val="nil"/>
              <w:left w:val="double" w:sz="4" w:space="0" w:color="auto"/>
              <w:bottom w:val="nil"/>
              <w:right w:val="single" w:sz="4" w:space="0" w:color="auto"/>
            </w:tcBorders>
          </w:tcPr>
          <w:p w:rsidR="009C691D" w:rsidRPr="000E7C37" w:rsidRDefault="009C691D" w:rsidP="000E7C37">
            <w:pPr>
              <w:adjustRightInd w:val="0"/>
              <w:spacing w:before="60" w:after="60"/>
              <w:jc w:val="center"/>
              <w:rPr>
                <w:color w:val="000000"/>
                <w:sz w:val="18"/>
                <w:szCs w:val="18"/>
              </w:rPr>
            </w:pPr>
            <w:r w:rsidRPr="000E7C37">
              <w:rPr>
                <w:color w:val="000000"/>
                <w:sz w:val="18"/>
                <w:szCs w:val="18"/>
              </w:rPr>
              <w:t>84.4</w:t>
            </w:r>
          </w:p>
        </w:tc>
        <w:tc>
          <w:tcPr>
            <w:tcW w:w="613" w:type="dxa"/>
            <w:tcBorders>
              <w:top w:val="nil"/>
              <w:left w:val="single" w:sz="4" w:space="0" w:color="auto"/>
              <w:bottom w:val="nil"/>
            </w:tcBorders>
          </w:tcPr>
          <w:p w:rsidR="009C691D" w:rsidRPr="000E7C37" w:rsidRDefault="009C691D" w:rsidP="000E7C37">
            <w:pPr>
              <w:adjustRightInd w:val="0"/>
              <w:spacing w:before="60" w:after="60"/>
              <w:jc w:val="right"/>
              <w:rPr>
                <w:color w:val="000000"/>
                <w:sz w:val="18"/>
                <w:szCs w:val="18"/>
              </w:rPr>
            </w:pPr>
            <w:r w:rsidRPr="000E7C37">
              <w:rPr>
                <w:color w:val="000000"/>
                <w:sz w:val="18"/>
                <w:szCs w:val="18"/>
              </w:rPr>
              <w:t>82.9</w:t>
            </w:r>
          </w:p>
        </w:tc>
        <w:tc>
          <w:tcPr>
            <w:tcW w:w="475"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C691D" w:rsidRPr="000E7C37" w:rsidRDefault="009C691D" w:rsidP="000E7C37">
            <w:pPr>
              <w:adjustRightInd w:val="0"/>
              <w:spacing w:before="60" w:after="60"/>
              <w:rPr>
                <w:color w:val="000000"/>
                <w:sz w:val="18"/>
                <w:szCs w:val="18"/>
              </w:rPr>
            </w:pPr>
            <w:r w:rsidRPr="000E7C37">
              <w:rPr>
                <w:color w:val="000000"/>
                <w:sz w:val="18"/>
                <w:szCs w:val="18"/>
              </w:rPr>
              <w:t>86.0</w:t>
            </w:r>
          </w:p>
        </w:tc>
        <w:tc>
          <w:tcPr>
            <w:tcW w:w="648" w:type="dxa"/>
            <w:tcBorders>
              <w:top w:val="nil"/>
              <w:left w:val="double" w:sz="4" w:space="0" w:color="auto"/>
              <w:bottom w:val="nil"/>
              <w:right w:val="single" w:sz="4" w:space="0" w:color="auto"/>
            </w:tcBorders>
          </w:tcPr>
          <w:p w:rsidR="009C691D" w:rsidRPr="000E7C37" w:rsidRDefault="009C691D" w:rsidP="000E7C37">
            <w:pPr>
              <w:adjustRightInd w:val="0"/>
              <w:spacing w:before="60" w:after="60"/>
              <w:jc w:val="center"/>
              <w:rPr>
                <w:color w:val="000000"/>
                <w:sz w:val="18"/>
                <w:szCs w:val="18"/>
              </w:rPr>
            </w:pPr>
            <w:r w:rsidRPr="000E7C37">
              <w:rPr>
                <w:color w:val="000000"/>
                <w:sz w:val="18"/>
                <w:szCs w:val="18"/>
              </w:rPr>
              <w:t>9.1</w:t>
            </w:r>
          </w:p>
        </w:tc>
        <w:tc>
          <w:tcPr>
            <w:tcW w:w="624" w:type="dxa"/>
            <w:tcBorders>
              <w:top w:val="nil"/>
              <w:left w:val="single" w:sz="4" w:space="0" w:color="auto"/>
              <w:bottom w:val="nil"/>
            </w:tcBorders>
          </w:tcPr>
          <w:p w:rsidR="009C691D" w:rsidRPr="000E7C37" w:rsidRDefault="009C691D" w:rsidP="000E7C37">
            <w:pPr>
              <w:adjustRightInd w:val="0"/>
              <w:spacing w:before="60" w:after="60"/>
              <w:jc w:val="right"/>
              <w:rPr>
                <w:color w:val="000000"/>
                <w:sz w:val="18"/>
                <w:szCs w:val="18"/>
              </w:rPr>
            </w:pPr>
            <w:r w:rsidRPr="000E7C37">
              <w:rPr>
                <w:color w:val="000000"/>
                <w:sz w:val="18"/>
                <w:szCs w:val="18"/>
              </w:rPr>
              <w:t>7.8</w:t>
            </w:r>
          </w:p>
        </w:tc>
        <w:tc>
          <w:tcPr>
            <w:tcW w:w="484"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C691D" w:rsidRPr="000E7C37" w:rsidRDefault="009C691D" w:rsidP="000E7C37">
            <w:pPr>
              <w:adjustRightInd w:val="0"/>
              <w:spacing w:before="60" w:after="60"/>
              <w:rPr>
                <w:color w:val="000000"/>
                <w:sz w:val="18"/>
                <w:szCs w:val="18"/>
              </w:rPr>
            </w:pPr>
            <w:r w:rsidRPr="000E7C37">
              <w:rPr>
                <w:color w:val="000000"/>
                <w:sz w:val="18"/>
                <w:szCs w:val="18"/>
              </w:rPr>
              <w:t>10.4</w:t>
            </w:r>
          </w:p>
        </w:tc>
        <w:tc>
          <w:tcPr>
            <w:tcW w:w="652"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73.7</w:t>
            </w:r>
          </w:p>
        </w:tc>
        <w:tc>
          <w:tcPr>
            <w:tcW w:w="594"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71.9</w:t>
            </w:r>
          </w:p>
        </w:tc>
        <w:tc>
          <w:tcPr>
            <w:tcW w:w="496"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C691D" w:rsidRPr="009C691D" w:rsidRDefault="009C691D" w:rsidP="009C691D">
            <w:pPr>
              <w:adjustRightInd w:val="0"/>
              <w:spacing w:before="60" w:after="60"/>
              <w:rPr>
                <w:color w:val="000000"/>
                <w:sz w:val="18"/>
                <w:szCs w:val="18"/>
              </w:rPr>
            </w:pPr>
            <w:r w:rsidRPr="009C691D">
              <w:rPr>
                <w:color w:val="000000"/>
                <w:sz w:val="18"/>
                <w:szCs w:val="18"/>
              </w:rPr>
              <w:t>75.5</w:t>
            </w:r>
          </w:p>
        </w:tc>
        <w:tc>
          <w:tcPr>
            <w:tcW w:w="634"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72.0</w:t>
            </w:r>
          </w:p>
        </w:tc>
        <w:tc>
          <w:tcPr>
            <w:tcW w:w="582"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70.2</w:t>
            </w:r>
          </w:p>
        </w:tc>
        <w:tc>
          <w:tcPr>
            <w:tcW w:w="511"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9C691D" w:rsidRPr="009C691D" w:rsidRDefault="009C691D" w:rsidP="009C691D">
            <w:pPr>
              <w:adjustRightInd w:val="0"/>
              <w:spacing w:before="60" w:after="60"/>
              <w:rPr>
                <w:color w:val="000000"/>
                <w:sz w:val="18"/>
                <w:szCs w:val="18"/>
              </w:rPr>
            </w:pPr>
            <w:r w:rsidRPr="009C691D">
              <w:rPr>
                <w:color w:val="000000"/>
                <w:sz w:val="18"/>
                <w:szCs w:val="18"/>
              </w:rPr>
              <w:t>73.8</w:t>
            </w:r>
          </w:p>
        </w:tc>
        <w:tc>
          <w:tcPr>
            <w:tcW w:w="629"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14.6</w:t>
            </w:r>
          </w:p>
        </w:tc>
        <w:tc>
          <w:tcPr>
            <w:tcW w:w="566"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13.4</w:t>
            </w:r>
          </w:p>
        </w:tc>
        <w:tc>
          <w:tcPr>
            <w:tcW w:w="531"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C691D" w:rsidRPr="009C691D" w:rsidRDefault="009C691D" w:rsidP="009C691D">
            <w:pPr>
              <w:adjustRightInd w:val="0"/>
              <w:spacing w:before="60" w:after="60"/>
              <w:rPr>
                <w:color w:val="000000"/>
                <w:sz w:val="18"/>
                <w:szCs w:val="18"/>
              </w:rPr>
            </w:pPr>
            <w:r w:rsidRPr="009C691D">
              <w:rPr>
                <w:color w:val="000000"/>
                <w:sz w:val="18"/>
                <w:szCs w:val="18"/>
              </w:rPr>
              <w:t>15.8</w:t>
            </w:r>
          </w:p>
        </w:tc>
      </w:tr>
      <w:tr w:rsidR="009C691D" w:rsidRPr="00912EBA">
        <w:trPr>
          <w:trHeight w:hRule="exact" w:val="288"/>
          <w:jc w:val="center"/>
        </w:trPr>
        <w:tc>
          <w:tcPr>
            <w:tcW w:w="2095" w:type="dxa"/>
            <w:tcBorders>
              <w:top w:val="nil"/>
              <w:bottom w:val="nil"/>
              <w:right w:val="double" w:sz="4" w:space="0" w:color="auto"/>
            </w:tcBorders>
            <w:vAlign w:val="bottom"/>
          </w:tcPr>
          <w:p w:rsidR="009C691D" w:rsidRPr="00912EBA" w:rsidRDefault="009C691D" w:rsidP="0038799C">
            <w:pPr>
              <w:ind w:right="-72" w:firstLine="180"/>
              <w:rPr>
                <w:smallCaps/>
                <w:sz w:val="18"/>
              </w:rPr>
            </w:pPr>
            <w:r w:rsidRPr="00912EBA">
              <w:rPr>
                <w:smallCaps/>
                <w:sz w:val="18"/>
              </w:rPr>
              <w:t>female</w:t>
            </w:r>
          </w:p>
        </w:tc>
        <w:tc>
          <w:tcPr>
            <w:tcW w:w="655" w:type="dxa"/>
            <w:tcBorders>
              <w:top w:val="nil"/>
              <w:left w:val="double" w:sz="4" w:space="0" w:color="auto"/>
              <w:bottom w:val="nil"/>
              <w:right w:val="single" w:sz="4" w:space="0" w:color="auto"/>
            </w:tcBorders>
          </w:tcPr>
          <w:p w:rsidR="009C691D" w:rsidRPr="000E7C37" w:rsidRDefault="009C691D" w:rsidP="000E7C37">
            <w:pPr>
              <w:adjustRightInd w:val="0"/>
              <w:spacing w:before="60" w:after="60"/>
              <w:jc w:val="center"/>
              <w:rPr>
                <w:color w:val="000000"/>
                <w:sz w:val="18"/>
                <w:szCs w:val="18"/>
              </w:rPr>
            </w:pPr>
            <w:r w:rsidRPr="000E7C37">
              <w:rPr>
                <w:color w:val="000000"/>
                <w:sz w:val="18"/>
                <w:szCs w:val="18"/>
              </w:rPr>
              <w:t>92.7</w:t>
            </w:r>
          </w:p>
        </w:tc>
        <w:tc>
          <w:tcPr>
            <w:tcW w:w="613" w:type="dxa"/>
            <w:tcBorders>
              <w:top w:val="nil"/>
              <w:left w:val="single" w:sz="4" w:space="0" w:color="auto"/>
              <w:bottom w:val="nil"/>
            </w:tcBorders>
          </w:tcPr>
          <w:p w:rsidR="009C691D" w:rsidRPr="000E7C37" w:rsidRDefault="009C691D" w:rsidP="000E7C37">
            <w:pPr>
              <w:adjustRightInd w:val="0"/>
              <w:spacing w:before="60" w:after="60"/>
              <w:jc w:val="right"/>
              <w:rPr>
                <w:color w:val="000000"/>
                <w:sz w:val="18"/>
                <w:szCs w:val="18"/>
              </w:rPr>
            </w:pPr>
            <w:r w:rsidRPr="000E7C37">
              <w:rPr>
                <w:color w:val="000000"/>
                <w:sz w:val="18"/>
                <w:szCs w:val="18"/>
              </w:rPr>
              <w:t>91.7</w:t>
            </w:r>
          </w:p>
        </w:tc>
        <w:tc>
          <w:tcPr>
            <w:tcW w:w="475"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C691D" w:rsidRPr="000E7C37" w:rsidRDefault="009C691D" w:rsidP="000E7C37">
            <w:pPr>
              <w:adjustRightInd w:val="0"/>
              <w:spacing w:before="60" w:after="60"/>
              <w:rPr>
                <w:color w:val="000000"/>
                <w:sz w:val="18"/>
                <w:szCs w:val="18"/>
              </w:rPr>
            </w:pPr>
            <w:r w:rsidRPr="000E7C37">
              <w:rPr>
                <w:color w:val="000000"/>
                <w:sz w:val="18"/>
                <w:szCs w:val="18"/>
              </w:rPr>
              <w:t>93.7</w:t>
            </w:r>
          </w:p>
        </w:tc>
        <w:tc>
          <w:tcPr>
            <w:tcW w:w="648" w:type="dxa"/>
            <w:tcBorders>
              <w:top w:val="nil"/>
              <w:left w:val="double" w:sz="4" w:space="0" w:color="auto"/>
              <w:bottom w:val="nil"/>
              <w:right w:val="single" w:sz="4" w:space="0" w:color="auto"/>
            </w:tcBorders>
          </w:tcPr>
          <w:p w:rsidR="009C691D" w:rsidRPr="000E7C37" w:rsidRDefault="009C691D" w:rsidP="000E7C37">
            <w:pPr>
              <w:adjustRightInd w:val="0"/>
              <w:spacing w:before="60" w:after="60"/>
              <w:jc w:val="center"/>
              <w:rPr>
                <w:color w:val="000000"/>
                <w:sz w:val="18"/>
                <w:szCs w:val="18"/>
              </w:rPr>
            </w:pPr>
            <w:r w:rsidRPr="000E7C37">
              <w:rPr>
                <w:color w:val="000000"/>
                <w:sz w:val="18"/>
                <w:szCs w:val="18"/>
              </w:rPr>
              <w:t>8.2</w:t>
            </w:r>
          </w:p>
        </w:tc>
        <w:tc>
          <w:tcPr>
            <w:tcW w:w="624" w:type="dxa"/>
            <w:tcBorders>
              <w:top w:val="nil"/>
              <w:left w:val="single" w:sz="4" w:space="0" w:color="auto"/>
              <w:bottom w:val="nil"/>
            </w:tcBorders>
          </w:tcPr>
          <w:p w:rsidR="009C691D" w:rsidRPr="000E7C37" w:rsidRDefault="009C691D" w:rsidP="000E7C37">
            <w:pPr>
              <w:adjustRightInd w:val="0"/>
              <w:spacing w:before="60" w:after="60"/>
              <w:jc w:val="right"/>
              <w:rPr>
                <w:color w:val="000000"/>
                <w:sz w:val="18"/>
                <w:szCs w:val="18"/>
              </w:rPr>
            </w:pPr>
            <w:r w:rsidRPr="000E7C37">
              <w:rPr>
                <w:color w:val="000000"/>
                <w:sz w:val="18"/>
                <w:szCs w:val="18"/>
              </w:rPr>
              <w:t>7.1</w:t>
            </w:r>
          </w:p>
        </w:tc>
        <w:tc>
          <w:tcPr>
            <w:tcW w:w="484"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C691D" w:rsidRPr="000E7C37" w:rsidRDefault="009C691D" w:rsidP="000E7C37">
            <w:pPr>
              <w:adjustRightInd w:val="0"/>
              <w:spacing w:before="60" w:after="60"/>
              <w:rPr>
                <w:color w:val="000000"/>
                <w:sz w:val="18"/>
                <w:szCs w:val="18"/>
              </w:rPr>
            </w:pPr>
            <w:r w:rsidRPr="000E7C37">
              <w:rPr>
                <w:color w:val="000000"/>
                <w:sz w:val="18"/>
                <w:szCs w:val="18"/>
              </w:rPr>
              <w:t>9.2</w:t>
            </w:r>
          </w:p>
        </w:tc>
        <w:tc>
          <w:tcPr>
            <w:tcW w:w="652"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81.1</w:t>
            </w:r>
          </w:p>
        </w:tc>
        <w:tc>
          <w:tcPr>
            <w:tcW w:w="594"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79.6</w:t>
            </w:r>
          </w:p>
        </w:tc>
        <w:tc>
          <w:tcPr>
            <w:tcW w:w="496"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C691D" w:rsidRPr="009C691D" w:rsidRDefault="009C691D" w:rsidP="009C691D">
            <w:pPr>
              <w:adjustRightInd w:val="0"/>
              <w:spacing w:before="60" w:after="60"/>
              <w:rPr>
                <w:color w:val="000000"/>
                <w:sz w:val="18"/>
                <w:szCs w:val="18"/>
              </w:rPr>
            </w:pPr>
            <w:r w:rsidRPr="009C691D">
              <w:rPr>
                <w:color w:val="000000"/>
                <w:sz w:val="18"/>
                <w:szCs w:val="18"/>
              </w:rPr>
              <w:t>82.6</w:t>
            </w:r>
          </w:p>
        </w:tc>
        <w:tc>
          <w:tcPr>
            <w:tcW w:w="634"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76.9</w:t>
            </w:r>
          </w:p>
        </w:tc>
        <w:tc>
          <w:tcPr>
            <w:tcW w:w="582"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75.4</w:t>
            </w:r>
          </w:p>
        </w:tc>
        <w:tc>
          <w:tcPr>
            <w:tcW w:w="511"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9C691D" w:rsidRPr="009C691D" w:rsidRDefault="009C691D" w:rsidP="009C691D">
            <w:pPr>
              <w:adjustRightInd w:val="0"/>
              <w:spacing w:before="60" w:after="60"/>
              <w:rPr>
                <w:color w:val="000000"/>
                <w:sz w:val="18"/>
                <w:szCs w:val="18"/>
              </w:rPr>
            </w:pPr>
            <w:r w:rsidRPr="009C691D">
              <w:rPr>
                <w:color w:val="000000"/>
                <w:sz w:val="18"/>
                <w:szCs w:val="18"/>
              </w:rPr>
              <w:t>78.4</w:t>
            </w:r>
          </w:p>
        </w:tc>
        <w:tc>
          <w:tcPr>
            <w:tcW w:w="629"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14.8</w:t>
            </w:r>
          </w:p>
        </w:tc>
        <w:tc>
          <w:tcPr>
            <w:tcW w:w="566"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13.6</w:t>
            </w:r>
          </w:p>
        </w:tc>
        <w:tc>
          <w:tcPr>
            <w:tcW w:w="531"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C691D" w:rsidRPr="009C691D" w:rsidRDefault="009C691D" w:rsidP="009C691D">
            <w:pPr>
              <w:adjustRightInd w:val="0"/>
              <w:spacing w:before="60" w:after="60"/>
              <w:rPr>
                <w:color w:val="000000"/>
                <w:sz w:val="18"/>
                <w:szCs w:val="18"/>
              </w:rPr>
            </w:pPr>
            <w:r w:rsidRPr="009C691D">
              <w:rPr>
                <w:color w:val="000000"/>
                <w:sz w:val="18"/>
                <w:szCs w:val="18"/>
              </w:rPr>
              <w:t>15.9</w:t>
            </w:r>
          </w:p>
        </w:tc>
      </w:tr>
      <w:tr w:rsidR="009C691D" w:rsidRPr="00912EBA">
        <w:trPr>
          <w:trHeight w:hRule="exact" w:val="288"/>
          <w:jc w:val="center"/>
        </w:trPr>
        <w:tc>
          <w:tcPr>
            <w:tcW w:w="2095" w:type="dxa"/>
            <w:tcBorders>
              <w:top w:val="nil"/>
              <w:bottom w:val="nil"/>
              <w:right w:val="double" w:sz="4" w:space="0" w:color="auto"/>
            </w:tcBorders>
            <w:vAlign w:val="bottom"/>
          </w:tcPr>
          <w:p w:rsidR="009C691D" w:rsidRPr="00912EBA" w:rsidRDefault="009C691D" w:rsidP="0038799C">
            <w:pPr>
              <w:ind w:right="-72"/>
              <w:rPr>
                <w:smallCaps/>
                <w:sz w:val="18"/>
              </w:rPr>
            </w:pPr>
            <w:r w:rsidRPr="00912EBA">
              <w:rPr>
                <w:smallCaps/>
                <w:sz w:val="18"/>
              </w:rPr>
              <w:t>Race-ethnicity*</w:t>
            </w:r>
          </w:p>
        </w:tc>
        <w:tc>
          <w:tcPr>
            <w:tcW w:w="655" w:type="dxa"/>
            <w:tcBorders>
              <w:top w:val="nil"/>
              <w:left w:val="double" w:sz="4" w:space="0" w:color="auto"/>
              <w:bottom w:val="nil"/>
              <w:right w:val="single" w:sz="4" w:space="0" w:color="auto"/>
            </w:tcBorders>
          </w:tcPr>
          <w:p w:rsidR="009C691D" w:rsidRPr="000E7C37" w:rsidRDefault="009C691D" w:rsidP="000E7C37">
            <w:pPr>
              <w:adjustRightInd w:val="0"/>
              <w:spacing w:before="60" w:after="60"/>
              <w:jc w:val="center"/>
              <w:rPr>
                <w:color w:val="000000"/>
                <w:sz w:val="18"/>
                <w:szCs w:val="18"/>
              </w:rPr>
            </w:pPr>
          </w:p>
        </w:tc>
        <w:tc>
          <w:tcPr>
            <w:tcW w:w="613" w:type="dxa"/>
            <w:tcBorders>
              <w:top w:val="nil"/>
              <w:left w:val="single" w:sz="4" w:space="0" w:color="auto"/>
              <w:bottom w:val="nil"/>
            </w:tcBorders>
          </w:tcPr>
          <w:p w:rsidR="009C691D" w:rsidRPr="000E7C37" w:rsidRDefault="009C691D" w:rsidP="000E7C37">
            <w:pPr>
              <w:adjustRightInd w:val="0"/>
              <w:spacing w:before="60" w:after="60"/>
              <w:jc w:val="right"/>
              <w:rPr>
                <w:color w:val="000000"/>
                <w:sz w:val="18"/>
                <w:szCs w:val="18"/>
              </w:rPr>
            </w:pPr>
          </w:p>
        </w:tc>
        <w:tc>
          <w:tcPr>
            <w:tcW w:w="475" w:type="dxa"/>
            <w:tcBorders>
              <w:top w:val="nil"/>
              <w:bottom w:val="nil"/>
            </w:tcBorders>
          </w:tcPr>
          <w:p w:rsidR="009C691D" w:rsidRPr="00912EBA" w:rsidRDefault="009C691D"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9C691D" w:rsidRPr="000E7C37" w:rsidRDefault="009C691D" w:rsidP="000E7C37">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9C691D" w:rsidRPr="000E7C37" w:rsidRDefault="009C691D" w:rsidP="000E7C37">
            <w:pPr>
              <w:adjustRightInd w:val="0"/>
              <w:spacing w:before="60" w:after="60"/>
              <w:jc w:val="center"/>
              <w:rPr>
                <w:color w:val="000000"/>
                <w:sz w:val="18"/>
                <w:szCs w:val="18"/>
              </w:rPr>
            </w:pPr>
          </w:p>
        </w:tc>
        <w:tc>
          <w:tcPr>
            <w:tcW w:w="624" w:type="dxa"/>
            <w:tcBorders>
              <w:top w:val="nil"/>
              <w:left w:val="single" w:sz="4" w:space="0" w:color="auto"/>
              <w:bottom w:val="nil"/>
            </w:tcBorders>
          </w:tcPr>
          <w:p w:rsidR="009C691D" w:rsidRPr="000E7C37" w:rsidRDefault="009C691D" w:rsidP="000E7C37">
            <w:pPr>
              <w:adjustRightInd w:val="0"/>
              <w:spacing w:before="60" w:after="60"/>
              <w:jc w:val="right"/>
              <w:rPr>
                <w:color w:val="000000"/>
                <w:sz w:val="18"/>
                <w:szCs w:val="18"/>
              </w:rPr>
            </w:pPr>
          </w:p>
        </w:tc>
        <w:tc>
          <w:tcPr>
            <w:tcW w:w="484" w:type="dxa"/>
            <w:tcBorders>
              <w:top w:val="nil"/>
              <w:bottom w:val="nil"/>
            </w:tcBorders>
          </w:tcPr>
          <w:p w:rsidR="009C691D" w:rsidRPr="00912EBA" w:rsidRDefault="009C691D"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9C691D" w:rsidRPr="000E7C37" w:rsidRDefault="009C691D" w:rsidP="000E7C37">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p>
        </w:tc>
        <w:tc>
          <w:tcPr>
            <w:tcW w:w="594"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p>
        </w:tc>
        <w:tc>
          <w:tcPr>
            <w:tcW w:w="496" w:type="dxa"/>
            <w:tcBorders>
              <w:top w:val="nil"/>
              <w:bottom w:val="nil"/>
            </w:tcBorders>
          </w:tcPr>
          <w:p w:rsidR="009C691D" w:rsidRPr="00912EBA" w:rsidRDefault="009C691D"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9C691D" w:rsidRPr="009C691D" w:rsidRDefault="009C691D" w:rsidP="009C691D">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p>
        </w:tc>
        <w:tc>
          <w:tcPr>
            <w:tcW w:w="582"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p>
        </w:tc>
        <w:tc>
          <w:tcPr>
            <w:tcW w:w="511" w:type="dxa"/>
            <w:tcBorders>
              <w:top w:val="nil"/>
              <w:bottom w:val="nil"/>
            </w:tcBorders>
          </w:tcPr>
          <w:p w:rsidR="009C691D" w:rsidRPr="00912EBA" w:rsidRDefault="009C691D"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9C691D" w:rsidRPr="009C691D" w:rsidRDefault="009C691D" w:rsidP="009C691D">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p>
        </w:tc>
        <w:tc>
          <w:tcPr>
            <w:tcW w:w="566"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p>
        </w:tc>
        <w:tc>
          <w:tcPr>
            <w:tcW w:w="531" w:type="dxa"/>
            <w:tcBorders>
              <w:top w:val="nil"/>
              <w:bottom w:val="nil"/>
            </w:tcBorders>
          </w:tcPr>
          <w:p w:rsidR="009C691D" w:rsidRPr="00912EBA" w:rsidRDefault="009C691D" w:rsidP="0038799C">
            <w:pPr>
              <w:adjustRightInd w:val="0"/>
              <w:spacing w:before="60" w:after="60"/>
              <w:jc w:val="center"/>
              <w:rPr>
                <w:color w:val="000000"/>
                <w:sz w:val="18"/>
                <w:szCs w:val="18"/>
              </w:rPr>
            </w:pPr>
          </w:p>
        </w:tc>
        <w:tc>
          <w:tcPr>
            <w:tcW w:w="546" w:type="dxa"/>
            <w:tcBorders>
              <w:top w:val="nil"/>
              <w:bottom w:val="nil"/>
            </w:tcBorders>
          </w:tcPr>
          <w:p w:rsidR="009C691D" w:rsidRPr="009C691D" w:rsidRDefault="009C691D" w:rsidP="009C691D">
            <w:pPr>
              <w:adjustRightInd w:val="0"/>
              <w:spacing w:before="60" w:after="60"/>
              <w:rPr>
                <w:color w:val="000000"/>
                <w:sz w:val="18"/>
                <w:szCs w:val="18"/>
              </w:rPr>
            </w:pPr>
          </w:p>
        </w:tc>
      </w:tr>
      <w:tr w:rsidR="009C691D" w:rsidRPr="00912EBA">
        <w:trPr>
          <w:trHeight w:hRule="exact" w:val="288"/>
          <w:jc w:val="center"/>
        </w:trPr>
        <w:tc>
          <w:tcPr>
            <w:tcW w:w="2095" w:type="dxa"/>
            <w:tcBorders>
              <w:top w:val="nil"/>
              <w:bottom w:val="nil"/>
              <w:right w:val="double" w:sz="4" w:space="0" w:color="auto"/>
            </w:tcBorders>
            <w:vAlign w:val="bottom"/>
          </w:tcPr>
          <w:p w:rsidR="009C691D" w:rsidRPr="00912EBA" w:rsidRDefault="009C691D" w:rsidP="0038799C">
            <w:pPr>
              <w:ind w:right="-72" w:firstLine="180"/>
              <w:rPr>
                <w:smallCaps/>
                <w:sz w:val="18"/>
              </w:rPr>
            </w:pPr>
            <w:r w:rsidRPr="00912EBA">
              <w:rPr>
                <w:smallCaps/>
                <w:sz w:val="18"/>
              </w:rPr>
              <w:t>white</w:t>
            </w:r>
          </w:p>
        </w:tc>
        <w:tc>
          <w:tcPr>
            <w:tcW w:w="655" w:type="dxa"/>
            <w:tcBorders>
              <w:top w:val="nil"/>
              <w:left w:val="double" w:sz="4" w:space="0" w:color="auto"/>
              <w:bottom w:val="nil"/>
              <w:right w:val="single" w:sz="4" w:space="0" w:color="auto"/>
            </w:tcBorders>
          </w:tcPr>
          <w:p w:rsidR="009C691D" w:rsidRPr="000E7C37" w:rsidRDefault="009C691D" w:rsidP="000E7C37">
            <w:pPr>
              <w:adjustRightInd w:val="0"/>
              <w:spacing w:before="60" w:after="60"/>
              <w:jc w:val="center"/>
              <w:rPr>
                <w:color w:val="000000"/>
                <w:sz w:val="18"/>
                <w:szCs w:val="18"/>
              </w:rPr>
            </w:pPr>
            <w:r w:rsidRPr="000E7C37">
              <w:rPr>
                <w:color w:val="000000"/>
                <w:sz w:val="18"/>
                <w:szCs w:val="18"/>
              </w:rPr>
              <w:t>90.1</w:t>
            </w:r>
          </w:p>
        </w:tc>
        <w:tc>
          <w:tcPr>
            <w:tcW w:w="613" w:type="dxa"/>
            <w:tcBorders>
              <w:top w:val="nil"/>
              <w:left w:val="single" w:sz="4" w:space="0" w:color="auto"/>
              <w:bottom w:val="nil"/>
            </w:tcBorders>
          </w:tcPr>
          <w:p w:rsidR="009C691D" w:rsidRPr="000E7C37" w:rsidRDefault="009C691D" w:rsidP="000E7C37">
            <w:pPr>
              <w:adjustRightInd w:val="0"/>
              <w:spacing w:before="60" w:after="60"/>
              <w:jc w:val="right"/>
              <w:rPr>
                <w:color w:val="000000"/>
                <w:sz w:val="18"/>
                <w:szCs w:val="18"/>
              </w:rPr>
            </w:pPr>
            <w:r w:rsidRPr="000E7C37">
              <w:rPr>
                <w:color w:val="000000"/>
                <w:sz w:val="18"/>
                <w:szCs w:val="18"/>
              </w:rPr>
              <w:t>89.0</w:t>
            </w:r>
          </w:p>
        </w:tc>
        <w:tc>
          <w:tcPr>
            <w:tcW w:w="475"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C691D" w:rsidRPr="000E7C37" w:rsidRDefault="009C691D" w:rsidP="000E7C37">
            <w:pPr>
              <w:adjustRightInd w:val="0"/>
              <w:spacing w:before="60" w:after="60"/>
              <w:rPr>
                <w:color w:val="000000"/>
                <w:sz w:val="18"/>
                <w:szCs w:val="18"/>
              </w:rPr>
            </w:pPr>
            <w:r w:rsidRPr="000E7C37">
              <w:rPr>
                <w:color w:val="000000"/>
                <w:sz w:val="18"/>
                <w:szCs w:val="18"/>
              </w:rPr>
              <w:t>91.2</w:t>
            </w:r>
          </w:p>
        </w:tc>
        <w:tc>
          <w:tcPr>
            <w:tcW w:w="648" w:type="dxa"/>
            <w:tcBorders>
              <w:top w:val="nil"/>
              <w:left w:val="double" w:sz="4" w:space="0" w:color="auto"/>
              <w:bottom w:val="nil"/>
              <w:right w:val="single" w:sz="4" w:space="0" w:color="auto"/>
            </w:tcBorders>
          </w:tcPr>
          <w:p w:rsidR="009C691D" w:rsidRPr="000E7C37" w:rsidRDefault="009C691D" w:rsidP="000E7C37">
            <w:pPr>
              <w:adjustRightInd w:val="0"/>
              <w:spacing w:before="60" w:after="60"/>
              <w:jc w:val="center"/>
              <w:rPr>
                <w:color w:val="000000"/>
                <w:sz w:val="18"/>
                <w:szCs w:val="18"/>
              </w:rPr>
            </w:pPr>
            <w:r w:rsidRPr="000E7C37">
              <w:rPr>
                <w:color w:val="000000"/>
                <w:sz w:val="18"/>
                <w:szCs w:val="18"/>
              </w:rPr>
              <w:t>7.2</w:t>
            </w:r>
          </w:p>
        </w:tc>
        <w:tc>
          <w:tcPr>
            <w:tcW w:w="624" w:type="dxa"/>
            <w:tcBorders>
              <w:top w:val="nil"/>
              <w:left w:val="single" w:sz="4" w:space="0" w:color="auto"/>
              <w:bottom w:val="nil"/>
            </w:tcBorders>
          </w:tcPr>
          <w:p w:rsidR="009C691D" w:rsidRPr="000E7C37" w:rsidRDefault="009C691D" w:rsidP="000E7C37">
            <w:pPr>
              <w:adjustRightInd w:val="0"/>
              <w:spacing w:before="60" w:after="60"/>
              <w:jc w:val="right"/>
              <w:rPr>
                <w:color w:val="000000"/>
                <w:sz w:val="18"/>
                <w:szCs w:val="18"/>
              </w:rPr>
            </w:pPr>
            <w:r w:rsidRPr="000E7C37">
              <w:rPr>
                <w:color w:val="000000"/>
                <w:sz w:val="18"/>
                <w:szCs w:val="18"/>
              </w:rPr>
              <w:t>6.3</w:t>
            </w:r>
          </w:p>
        </w:tc>
        <w:tc>
          <w:tcPr>
            <w:tcW w:w="484"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C691D" w:rsidRPr="000E7C37" w:rsidRDefault="009C691D" w:rsidP="000E7C37">
            <w:pPr>
              <w:adjustRightInd w:val="0"/>
              <w:spacing w:before="60" w:after="60"/>
              <w:rPr>
                <w:color w:val="000000"/>
                <w:sz w:val="18"/>
                <w:szCs w:val="18"/>
              </w:rPr>
            </w:pPr>
            <w:r w:rsidRPr="000E7C37">
              <w:rPr>
                <w:color w:val="000000"/>
                <w:sz w:val="18"/>
                <w:szCs w:val="18"/>
              </w:rPr>
              <w:t>8.2</w:t>
            </w:r>
          </w:p>
        </w:tc>
        <w:tc>
          <w:tcPr>
            <w:tcW w:w="652"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77.3</w:t>
            </w:r>
          </w:p>
        </w:tc>
        <w:tc>
          <w:tcPr>
            <w:tcW w:w="594"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75.9</w:t>
            </w:r>
          </w:p>
        </w:tc>
        <w:tc>
          <w:tcPr>
            <w:tcW w:w="496"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C691D" w:rsidRPr="009C691D" w:rsidRDefault="009C691D" w:rsidP="009C691D">
            <w:pPr>
              <w:adjustRightInd w:val="0"/>
              <w:spacing w:before="60" w:after="60"/>
              <w:rPr>
                <w:color w:val="000000"/>
                <w:sz w:val="18"/>
                <w:szCs w:val="18"/>
              </w:rPr>
            </w:pPr>
            <w:r w:rsidRPr="009C691D">
              <w:rPr>
                <w:color w:val="000000"/>
                <w:sz w:val="18"/>
                <w:szCs w:val="18"/>
              </w:rPr>
              <w:t>78.6</w:t>
            </w:r>
          </w:p>
        </w:tc>
        <w:tc>
          <w:tcPr>
            <w:tcW w:w="634"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76.3</w:t>
            </w:r>
          </w:p>
        </w:tc>
        <w:tc>
          <w:tcPr>
            <w:tcW w:w="582"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75.0</w:t>
            </w:r>
          </w:p>
        </w:tc>
        <w:tc>
          <w:tcPr>
            <w:tcW w:w="511"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9C691D" w:rsidRPr="009C691D" w:rsidRDefault="009C691D" w:rsidP="009C691D">
            <w:pPr>
              <w:adjustRightInd w:val="0"/>
              <w:spacing w:before="60" w:after="60"/>
              <w:rPr>
                <w:color w:val="000000"/>
                <w:sz w:val="18"/>
                <w:szCs w:val="18"/>
              </w:rPr>
            </w:pPr>
            <w:r w:rsidRPr="009C691D">
              <w:rPr>
                <w:color w:val="000000"/>
                <w:sz w:val="18"/>
                <w:szCs w:val="18"/>
              </w:rPr>
              <w:t>77.6</w:t>
            </w:r>
          </w:p>
        </w:tc>
        <w:tc>
          <w:tcPr>
            <w:tcW w:w="629"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14.0</w:t>
            </w:r>
          </w:p>
        </w:tc>
        <w:tc>
          <w:tcPr>
            <w:tcW w:w="566"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13.0</w:t>
            </w:r>
          </w:p>
        </w:tc>
        <w:tc>
          <w:tcPr>
            <w:tcW w:w="531"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C691D" w:rsidRPr="009C691D" w:rsidRDefault="009C691D" w:rsidP="009C691D">
            <w:pPr>
              <w:adjustRightInd w:val="0"/>
              <w:spacing w:before="60" w:after="60"/>
              <w:rPr>
                <w:color w:val="000000"/>
                <w:sz w:val="18"/>
                <w:szCs w:val="18"/>
              </w:rPr>
            </w:pPr>
            <w:r w:rsidRPr="009C691D">
              <w:rPr>
                <w:color w:val="000000"/>
                <w:sz w:val="18"/>
                <w:szCs w:val="18"/>
              </w:rPr>
              <w:t>14.9</w:t>
            </w:r>
          </w:p>
        </w:tc>
      </w:tr>
      <w:tr w:rsidR="009C691D" w:rsidRPr="00912EBA">
        <w:trPr>
          <w:trHeight w:hRule="exact" w:val="288"/>
          <w:jc w:val="center"/>
        </w:trPr>
        <w:tc>
          <w:tcPr>
            <w:tcW w:w="2095" w:type="dxa"/>
            <w:tcBorders>
              <w:top w:val="nil"/>
              <w:bottom w:val="nil"/>
              <w:right w:val="double" w:sz="4" w:space="0" w:color="auto"/>
            </w:tcBorders>
            <w:vAlign w:val="bottom"/>
          </w:tcPr>
          <w:p w:rsidR="009C691D" w:rsidRPr="00912EBA" w:rsidRDefault="009C691D" w:rsidP="0038799C">
            <w:pPr>
              <w:ind w:right="-72" w:firstLine="180"/>
              <w:rPr>
                <w:smallCaps/>
                <w:sz w:val="18"/>
              </w:rPr>
            </w:pPr>
            <w:r w:rsidRPr="00912EBA">
              <w:rPr>
                <w:smallCaps/>
                <w:sz w:val="18"/>
              </w:rPr>
              <w:t>black</w:t>
            </w:r>
          </w:p>
        </w:tc>
        <w:tc>
          <w:tcPr>
            <w:tcW w:w="655" w:type="dxa"/>
            <w:tcBorders>
              <w:top w:val="nil"/>
              <w:left w:val="double" w:sz="4" w:space="0" w:color="auto"/>
              <w:bottom w:val="nil"/>
              <w:right w:val="single" w:sz="4" w:space="0" w:color="auto"/>
            </w:tcBorders>
          </w:tcPr>
          <w:p w:rsidR="009C691D" w:rsidRPr="000E7C37" w:rsidRDefault="009C691D" w:rsidP="000E7C37">
            <w:pPr>
              <w:adjustRightInd w:val="0"/>
              <w:spacing w:before="60" w:after="60"/>
              <w:jc w:val="center"/>
              <w:rPr>
                <w:color w:val="000000"/>
                <w:sz w:val="18"/>
                <w:szCs w:val="18"/>
              </w:rPr>
            </w:pPr>
            <w:r w:rsidRPr="000E7C37">
              <w:rPr>
                <w:color w:val="000000"/>
                <w:sz w:val="18"/>
                <w:szCs w:val="18"/>
              </w:rPr>
              <w:t>88.5</w:t>
            </w:r>
          </w:p>
        </w:tc>
        <w:tc>
          <w:tcPr>
            <w:tcW w:w="613" w:type="dxa"/>
            <w:tcBorders>
              <w:top w:val="nil"/>
              <w:left w:val="single" w:sz="4" w:space="0" w:color="auto"/>
              <w:bottom w:val="nil"/>
            </w:tcBorders>
          </w:tcPr>
          <w:p w:rsidR="009C691D" w:rsidRPr="000E7C37" w:rsidRDefault="009C691D" w:rsidP="000E7C37">
            <w:pPr>
              <w:adjustRightInd w:val="0"/>
              <w:spacing w:before="60" w:after="60"/>
              <w:jc w:val="right"/>
              <w:rPr>
                <w:color w:val="000000"/>
                <w:sz w:val="18"/>
                <w:szCs w:val="18"/>
              </w:rPr>
            </w:pPr>
            <w:r w:rsidRPr="000E7C37">
              <w:rPr>
                <w:color w:val="000000"/>
                <w:sz w:val="18"/>
                <w:szCs w:val="18"/>
              </w:rPr>
              <w:t>84.6</w:t>
            </w:r>
          </w:p>
        </w:tc>
        <w:tc>
          <w:tcPr>
            <w:tcW w:w="475"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C691D" w:rsidRPr="000E7C37" w:rsidRDefault="009C691D" w:rsidP="000E7C37">
            <w:pPr>
              <w:adjustRightInd w:val="0"/>
              <w:spacing w:before="60" w:after="60"/>
              <w:rPr>
                <w:color w:val="000000"/>
                <w:sz w:val="18"/>
                <w:szCs w:val="18"/>
              </w:rPr>
            </w:pPr>
            <w:r w:rsidRPr="000E7C37">
              <w:rPr>
                <w:color w:val="000000"/>
                <w:sz w:val="18"/>
                <w:szCs w:val="18"/>
              </w:rPr>
              <w:t>92.4</w:t>
            </w:r>
          </w:p>
        </w:tc>
        <w:tc>
          <w:tcPr>
            <w:tcW w:w="648" w:type="dxa"/>
            <w:tcBorders>
              <w:top w:val="nil"/>
              <w:left w:val="double" w:sz="4" w:space="0" w:color="auto"/>
              <w:bottom w:val="nil"/>
              <w:right w:val="single" w:sz="4" w:space="0" w:color="auto"/>
            </w:tcBorders>
          </w:tcPr>
          <w:p w:rsidR="009C691D" w:rsidRPr="000E7C37" w:rsidRDefault="009C691D" w:rsidP="000E7C37">
            <w:pPr>
              <w:adjustRightInd w:val="0"/>
              <w:spacing w:before="60" w:after="60"/>
              <w:jc w:val="center"/>
              <w:rPr>
                <w:color w:val="000000"/>
                <w:sz w:val="18"/>
                <w:szCs w:val="18"/>
              </w:rPr>
            </w:pPr>
            <w:r w:rsidRPr="000E7C37">
              <w:rPr>
                <w:color w:val="000000"/>
                <w:sz w:val="18"/>
                <w:szCs w:val="18"/>
              </w:rPr>
              <w:t>11.2</w:t>
            </w:r>
          </w:p>
        </w:tc>
        <w:tc>
          <w:tcPr>
            <w:tcW w:w="624" w:type="dxa"/>
            <w:tcBorders>
              <w:top w:val="nil"/>
              <w:left w:val="single" w:sz="4" w:space="0" w:color="auto"/>
              <w:bottom w:val="nil"/>
            </w:tcBorders>
          </w:tcPr>
          <w:p w:rsidR="009C691D" w:rsidRPr="000E7C37" w:rsidRDefault="009C691D" w:rsidP="000E7C37">
            <w:pPr>
              <w:adjustRightInd w:val="0"/>
              <w:spacing w:before="60" w:after="60"/>
              <w:jc w:val="right"/>
              <w:rPr>
                <w:color w:val="000000"/>
                <w:sz w:val="18"/>
                <w:szCs w:val="18"/>
              </w:rPr>
            </w:pPr>
            <w:r w:rsidRPr="000E7C37">
              <w:rPr>
                <w:color w:val="000000"/>
                <w:sz w:val="18"/>
                <w:szCs w:val="18"/>
              </w:rPr>
              <w:t>7.7</w:t>
            </w:r>
          </w:p>
        </w:tc>
        <w:tc>
          <w:tcPr>
            <w:tcW w:w="484"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C691D" w:rsidRPr="000E7C37" w:rsidRDefault="009C691D" w:rsidP="000E7C37">
            <w:pPr>
              <w:adjustRightInd w:val="0"/>
              <w:spacing w:before="60" w:after="60"/>
              <w:rPr>
                <w:color w:val="000000"/>
                <w:sz w:val="18"/>
                <w:szCs w:val="18"/>
              </w:rPr>
            </w:pPr>
            <w:r w:rsidRPr="000E7C37">
              <w:rPr>
                <w:color w:val="000000"/>
                <w:sz w:val="18"/>
                <w:szCs w:val="18"/>
              </w:rPr>
              <w:t>14.8</w:t>
            </w:r>
          </w:p>
        </w:tc>
        <w:tc>
          <w:tcPr>
            <w:tcW w:w="652"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82.4</w:t>
            </w:r>
          </w:p>
        </w:tc>
        <w:tc>
          <w:tcPr>
            <w:tcW w:w="594"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78.1</w:t>
            </w:r>
          </w:p>
        </w:tc>
        <w:tc>
          <w:tcPr>
            <w:tcW w:w="496"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C691D" w:rsidRPr="009C691D" w:rsidRDefault="009C691D" w:rsidP="009C691D">
            <w:pPr>
              <w:adjustRightInd w:val="0"/>
              <w:spacing w:before="60" w:after="60"/>
              <w:rPr>
                <w:color w:val="000000"/>
                <w:sz w:val="18"/>
                <w:szCs w:val="18"/>
              </w:rPr>
            </w:pPr>
            <w:r w:rsidRPr="009C691D">
              <w:rPr>
                <w:color w:val="000000"/>
                <w:sz w:val="18"/>
                <w:szCs w:val="18"/>
              </w:rPr>
              <w:t>86.6</w:t>
            </w:r>
          </w:p>
        </w:tc>
        <w:tc>
          <w:tcPr>
            <w:tcW w:w="634"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65.1</w:t>
            </w:r>
          </w:p>
        </w:tc>
        <w:tc>
          <w:tcPr>
            <w:tcW w:w="582"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60.1</w:t>
            </w:r>
          </w:p>
        </w:tc>
        <w:tc>
          <w:tcPr>
            <w:tcW w:w="511"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9C691D" w:rsidRPr="009C691D" w:rsidRDefault="009C691D" w:rsidP="009C691D">
            <w:pPr>
              <w:adjustRightInd w:val="0"/>
              <w:spacing w:before="60" w:after="60"/>
              <w:rPr>
                <w:color w:val="000000"/>
                <w:sz w:val="18"/>
                <w:szCs w:val="18"/>
              </w:rPr>
            </w:pPr>
            <w:r w:rsidRPr="009C691D">
              <w:rPr>
                <w:color w:val="000000"/>
                <w:sz w:val="18"/>
                <w:szCs w:val="18"/>
              </w:rPr>
              <w:t>70.1</w:t>
            </w:r>
          </w:p>
        </w:tc>
        <w:tc>
          <w:tcPr>
            <w:tcW w:w="629"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22.8</w:t>
            </w:r>
          </w:p>
        </w:tc>
        <w:tc>
          <w:tcPr>
            <w:tcW w:w="566"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18.6</w:t>
            </w:r>
          </w:p>
        </w:tc>
        <w:tc>
          <w:tcPr>
            <w:tcW w:w="531"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C691D" w:rsidRPr="009C691D" w:rsidRDefault="009C691D" w:rsidP="009C691D">
            <w:pPr>
              <w:adjustRightInd w:val="0"/>
              <w:spacing w:before="60" w:after="60"/>
              <w:rPr>
                <w:color w:val="000000"/>
                <w:sz w:val="18"/>
                <w:szCs w:val="18"/>
              </w:rPr>
            </w:pPr>
            <w:r w:rsidRPr="009C691D">
              <w:rPr>
                <w:color w:val="000000"/>
                <w:sz w:val="18"/>
                <w:szCs w:val="18"/>
              </w:rPr>
              <w:t>27.0</w:t>
            </w:r>
          </w:p>
        </w:tc>
      </w:tr>
      <w:tr w:rsidR="009C691D" w:rsidRPr="00912EBA">
        <w:trPr>
          <w:trHeight w:hRule="exact" w:val="288"/>
          <w:jc w:val="center"/>
        </w:trPr>
        <w:tc>
          <w:tcPr>
            <w:tcW w:w="2095" w:type="dxa"/>
            <w:tcBorders>
              <w:top w:val="nil"/>
              <w:bottom w:val="nil"/>
              <w:right w:val="double" w:sz="4" w:space="0" w:color="auto"/>
            </w:tcBorders>
            <w:vAlign w:val="bottom"/>
          </w:tcPr>
          <w:p w:rsidR="009C691D" w:rsidRPr="00912EBA" w:rsidRDefault="009C691D" w:rsidP="0038799C">
            <w:pPr>
              <w:ind w:right="-72" w:firstLine="180"/>
              <w:rPr>
                <w:smallCaps/>
                <w:sz w:val="18"/>
              </w:rPr>
            </w:pPr>
            <w:proofErr w:type="spellStart"/>
            <w:r w:rsidRPr="00912EBA">
              <w:rPr>
                <w:smallCaps/>
                <w:sz w:val="18"/>
              </w:rPr>
              <w:t>hispanic</w:t>
            </w:r>
            <w:proofErr w:type="spellEnd"/>
          </w:p>
        </w:tc>
        <w:tc>
          <w:tcPr>
            <w:tcW w:w="655" w:type="dxa"/>
            <w:tcBorders>
              <w:top w:val="nil"/>
              <w:left w:val="double" w:sz="4" w:space="0" w:color="auto"/>
              <w:bottom w:val="nil"/>
              <w:right w:val="single" w:sz="4" w:space="0" w:color="auto"/>
            </w:tcBorders>
          </w:tcPr>
          <w:p w:rsidR="009C691D" w:rsidRPr="000E7C37" w:rsidRDefault="009C691D" w:rsidP="000E7C37">
            <w:pPr>
              <w:adjustRightInd w:val="0"/>
              <w:spacing w:before="60" w:after="60"/>
              <w:jc w:val="center"/>
              <w:rPr>
                <w:color w:val="000000"/>
                <w:sz w:val="18"/>
                <w:szCs w:val="18"/>
              </w:rPr>
            </w:pPr>
            <w:r w:rsidRPr="000E7C37">
              <w:rPr>
                <w:color w:val="000000"/>
                <w:sz w:val="18"/>
                <w:szCs w:val="18"/>
              </w:rPr>
              <w:t>85.7</w:t>
            </w:r>
          </w:p>
        </w:tc>
        <w:tc>
          <w:tcPr>
            <w:tcW w:w="613" w:type="dxa"/>
            <w:tcBorders>
              <w:top w:val="nil"/>
              <w:left w:val="single" w:sz="4" w:space="0" w:color="auto"/>
              <w:bottom w:val="nil"/>
            </w:tcBorders>
          </w:tcPr>
          <w:p w:rsidR="009C691D" w:rsidRPr="000E7C37" w:rsidRDefault="009C691D" w:rsidP="000E7C37">
            <w:pPr>
              <w:adjustRightInd w:val="0"/>
              <w:spacing w:before="60" w:after="60"/>
              <w:jc w:val="right"/>
              <w:rPr>
                <w:color w:val="000000"/>
                <w:sz w:val="18"/>
                <w:szCs w:val="18"/>
              </w:rPr>
            </w:pPr>
            <w:r w:rsidRPr="000E7C37">
              <w:rPr>
                <w:color w:val="000000"/>
                <w:sz w:val="18"/>
                <w:szCs w:val="18"/>
              </w:rPr>
              <w:t>82.5</w:t>
            </w:r>
          </w:p>
        </w:tc>
        <w:tc>
          <w:tcPr>
            <w:tcW w:w="475"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C691D" w:rsidRPr="000E7C37" w:rsidRDefault="009C691D" w:rsidP="000E7C37">
            <w:pPr>
              <w:adjustRightInd w:val="0"/>
              <w:spacing w:before="60" w:after="60"/>
              <w:rPr>
                <w:color w:val="000000"/>
                <w:sz w:val="18"/>
                <w:szCs w:val="18"/>
              </w:rPr>
            </w:pPr>
            <w:r w:rsidRPr="000E7C37">
              <w:rPr>
                <w:color w:val="000000"/>
                <w:sz w:val="18"/>
                <w:szCs w:val="18"/>
              </w:rPr>
              <w:t>89.0</w:t>
            </w:r>
          </w:p>
        </w:tc>
        <w:tc>
          <w:tcPr>
            <w:tcW w:w="648" w:type="dxa"/>
            <w:tcBorders>
              <w:top w:val="nil"/>
              <w:left w:val="double" w:sz="4" w:space="0" w:color="auto"/>
              <w:bottom w:val="nil"/>
              <w:right w:val="single" w:sz="4" w:space="0" w:color="auto"/>
            </w:tcBorders>
          </w:tcPr>
          <w:p w:rsidR="009C691D" w:rsidRPr="000E7C37" w:rsidRDefault="009C691D" w:rsidP="000E7C37">
            <w:pPr>
              <w:adjustRightInd w:val="0"/>
              <w:spacing w:before="60" w:after="60"/>
              <w:jc w:val="center"/>
              <w:rPr>
                <w:color w:val="000000"/>
                <w:sz w:val="18"/>
                <w:szCs w:val="18"/>
              </w:rPr>
            </w:pPr>
            <w:r w:rsidRPr="000E7C37">
              <w:rPr>
                <w:color w:val="000000"/>
                <w:sz w:val="18"/>
                <w:szCs w:val="18"/>
              </w:rPr>
              <w:t>17.6</w:t>
            </w:r>
          </w:p>
        </w:tc>
        <w:tc>
          <w:tcPr>
            <w:tcW w:w="624" w:type="dxa"/>
            <w:tcBorders>
              <w:top w:val="nil"/>
              <w:left w:val="single" w:sz="4" w:space="0" w:color="auto"/>
              <w:bottom w:val="nil"/>
            </w:tcBorders>
          </w:tcPr>
          <w:p w:rsidR="009C691D" w:rsidRPr="000E7C37" w:rsidRDefault="009C691D" w:rsidP="000E7C37">
            <w:pPr>
              <w:adjustRightInd w:val="0"/>
              <w:spacing w:before="60" w:after="60"/>
              <w:jc w:val="right"/>
              <w:rPr>
                <w:color w:val="000000"/>
                <w:sz w:val="18"/>
                <w:szCs w:val="18"/>
              </w:rPr>
            </w:pPr>
            <w:r w:rsidRPr="000E7C37">
              <w:rPr>
                <w:color w:val="000000"/>
                <w:sz w:val="18"/>
                <w:szCs w:val="18"/>
              </w:rPr>
              <w:t>13.7</w:t>
            </w:r>
          </w:p>
        </w:tc>
        <w:tc>
          <w:tcPr>
            <w:tcW w:w="484"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C691D" w:rsidRPr="000E7C37" w:rsidRDefault="009C691D" w:rsidP="000E7C37">
            <w:pPr>
              <w:adjustRightInd w:val="0"/>
              <w:spacing w:before="60" w:after="60"/>
              <w:rPr>
                <w:color w:val="000000"/>
                <w:sz w:val="18"/>
                <w:szCs w:val="18"/>
              </w:rPr>
            </w:pPr>
            <w:r w:rsidRPr="000E7C37">
              <w:rPr>
                <w:color w:val="000000"/>
                <w:sz w:val="18"/>
                <w:szCs w:val="18"/>
              </w:rPr>
              <w:t>21.5</w:t>
            </w:r>
          </w:p>
        </w:tc>
        <w:tc>
          <w:tcPr>
            <w:tcW w:w="652"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82.8</w:t>
            </w:r>
          </w:p>
        </w:tc>
        <w:tc>
          <w:tcPr>
            <w:tcW w:w="594"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79.2</w:t>
            </w:r>
          </w:p>
        </w:tc>
        <w:tc>
          <w:tcPr>
            <w:tcW w:w="496"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C691D" w:rsidRPr="009C691D" w:rsidRDefault="009C691D" w:rsidP="009C691D">
            <w:pPr>
              <w:adjustRightInd w:val="0"/>
              <w:spacing w:before="60" w:after="60"/>
              <w:rPr>
                <w:color w:val="000000"/>
                <w:sz w:val="18"/>
                <w:szCs w:val="18"/>
              </w:rPr>
            </w:pPr>
            <w:r w:rsidRPr="009C691D">
              <w:rPr>
                <w:color w:val="000000"/>
                <w:sz w:val="18"/>
                <w:szCs w:val="18"/>
              </w:rPr>
              <w:t>86.4</w:t>
            </w:r>
          </w:p>
        </w:tc>
        <w:tc>
          <w:tcPr>
            <w:tcW w:w="634"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67.4</w:t>
            </w:r>
          </w:p>
        </w:tc>
        <w:tc>
          <w:tcPr>
            <w:tcW w:w="582"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62.6</w:t>
            </w:r>
          </w:p>
        </w:tc>
        <w:tc>
          <w:tcPr>
            <w:tcW w:w="511"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9C691D" w:rsidRPr="009C691D" w:rsidRDefault="009C691D" w:rsidP="009C691D">
            <w:pPr>
              <w:adjustRightInd w:val="0"/>
              <w:spacing w:before="60" w:after="60"/>
              <w:rPr>
                <w:color w:val="000000"/>
                <w:sz w:val="18"/>
                <w:szCs w:val="18"/>
              </w:rPr>
            </w:pPr>
            <w:r w:rsidRPr="009C691D">
              <w:rPr>
                <w:color w:val="000000"/>
                <w:sz w:val="18"/>
                <w:szCs w:val="18"/>
              </w:rPr>
              <w:t>72.2</w:t>
            </w:r>
          </w:p>
        </w:tc>
        <w:tc>
          <w:tcPr>
            <w:tcW w:w="629"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22.2</w:t>
            </w:r>
          </w:p>
        </w:tc>
        <w:tc>
          <w:tcPr>
            <w:tcW w:w="566"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18.2</w:t>
            </w:r>
          </w:p>
        </w:tc>
        <w:tc>
          <w:tcPr>
            <w:tcW w:w="531"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C691D" w:rsidRPr="009C691D" w:rsidRDefault="009C691D" w:rsidP="009C691D">
            <w:pPr>
              <w:adjustRightInd w:val="0"/>
              <w:spacing w:before="60" w:after="60"/>
              <w:rPr>
                <w:color w:val="000000"/>
                <w:sz w:val="18"/>
                <w:szCs w:val="18"/>
              </w:rPr>
            </w:pPr>
            <w:r w:rsidRPr="009C691D">
              <w:rPr>
                <w:color w:val="000000"/>
                <w:sz w:val="18"/>
                <w:szCs w:val="18"/>
              </w:rPr>
              <w:t>26.3</w:t>
            </w:r>
          </w:p>
        </w:tc>
      </w:tr>
      <w:tr w:rsidR="009C691D" w:rsidRPr="00912EBA">
        <w:trPr>
          <w:trHeight w:hRule="exact" w:val="288"/>
          <w:jc w:val="center"/>
        </w:trPr>
        <w:tc>
          <w:tcPr>
            <w:tcW w:w="2095" w:type="dxa"/>
            <w:tcBorders>
              <w:top w:val="nil"/>
              <w:bottom w:val="nil"/>
              <w:right w:val="double" w:sz="4" w:space="0" w:color="auto"/>
            </w:tcBorders>
            <w:vAlign w:val="bottom"/>
          </w:tcPr>
          <w:p w:rsidR="009C691D" w:rsidRPr="00912EBA" w:rsidRDefault="009C691D" w:rsidP="0038799C">
            <w:pPr>
              <w:ind w:right="-72" w:firstLine="180"/>
              <w:rPr>
                <w:smallCaps/>
                <w:sz w:val="18"/>
              </w:rPr>
            </w:pPr>
            <w:proofErr w:type="spellStart"/>
            <w:r w:rsidRPr="00912EBA">
              <w:rPr>
                <w:smallCaps/>
                <w:sz w:val="18"/>
              </w:rPr>
              <w:t>asian</w:t>
            </w:r>
            <w:proofErr w:type="spellEnd"/>
          </w:p>
        </w:tc>
        <w:tc>
          <w:tcPr>
            <w:tcW w:w="655" w:type="dxa"/>
            <w:tcBorders>
              <w:top w:val="nil"/>
              <w:left w:val="double" w:sz="4" w:space="0" w:color="auto"/>
              <w:bottom w:val="nil"/>
              <w:right w:val="single" w:sz="4" w:space="0" w:color="auto"/>
            </w:tcBorders>
          </w:tcPr>
          <w:p w:rsidR="009C691D" w:rsidRPr="000E7C37" w:rsidRDefault="009C691D" w:rsidP="000E7C37">
            <w:pPr>
              <w:adjustRightInd w:val="0"/>
              <w:spacing w:before="60" w:after="60"/>
              <w:jc w:val="center"/>
              <w:rPr>
                <w:color w:val="000000"/>
                <w:sz w:val="18"/>
                <w:szCs w:val="18"/>
              </w:rPr>
            </w:pPr>
            <w:r w:rsidRPr="000E7C37">
              <w:rPr>
                <w:color w:val="000000"/>
                <w:sz w:val="18"/>
                <w:szCs w:val="18"/>
              </w:rPr>
              <w:t>87.5</w:t>
            </w:r>
          </w:p>
        </w:tc>
        <w:tc>
          <w:tcPr>
            <w:tcW w:w="613" w:type="dxa"/>
            <w:tcBorders>
              <w:top w:val="nil"/>
              <w:left w:val="single" w:sz="4" w:space="0" w:color="auto"/>
              <w:bottom w:val="nil"/>
            </w:tcBorders>
          </w:tcPr>
          <w:p w:rsidR="009C691D" w:rsidRPr="000E7C37" w:rsidRDefault="009C691D" w:rsidP="000E7C37">
            <w:pPr>
              <w:adjustRightInd w:val="0"/>
              <w:spacing w:before="60" w:after="60"/>
              <w:jc w:val="right"/>
              <w:rPr>
                <w:color w:val="000000"/>
                <w:sz w:val="18"/>
                <w:szCs w:val="18"/>
              </w:rPr>
            </w:pPr>
            <w:r w:rsidRPr="000E7C37">
              <w:rPr>
                <w:color w:val="000000"/>
                <w:sz w:val="18"/>
                <w:szCs w:val="18"/>
              </w:rPr>
              <w:t>83.0</w:t>
            </w:r>
          </w:p>
        </w:tc>
        <w:tc>
          <w:tcPr>
            <w:tcW w:w="475"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C691D" w:rsidRPr="000E7C37" w:rsidRDefault="009C691D" w:rsidP="000E7C37">
            <w:pPr>
              <w:adjustRightInd w:val="0"/>
              <w:spacing w:before="60" w:after="60"/>
              <w:rPr>
                <w:color w:val="000000"/>
                <w:sz w:val="18"/>
                <w:szCs w:val="18"/>
              </w:rPr>
            </w:pPr>
            <w:r w:rsidRPr="000E7C37">
              <w:rPr>
                <w:color w:val="000000"/>
                <w:sz w:val="18"/>
                <w:szCs w:val="18"/>
              </w:rPr>
              <w:t>91.9</w:t>
            </w:r>
          </w:p>
        </w:tc>
        <w:tc>
          <w:tcPr>
            <w:tcW w:w="648" w:type="dxa"/>
            <w:tcBorders>
              <w:top w:val="nil"/>
              <w:left w:val="double" w:sz="4" w:space="0" w:color="auto"/>
              <w:bottom w:val="nil"/>
              <w:right w:val="single" w:sz="4" w:space="0" w:color="auto"/>
            </w:tcBorders>
          </w:tcPr>
          <w:p w:rsidR="009C691D" w:rsidRPr="000E7C37" w:rsidRDefault="009C691D" w:rsidP="000E7C37">
            <w:pPr>
              <w:adjustRightInd w:val="0"/>
              <w:spacing w:before="60" w:after="60"/>
              <w:jc w:val="center"/>
              <w:rPr>
                <w:color w:val="000000"/>
                <w:sz w:val="18"/>
                <w:szCs w:val="18"/>
              </w:rPr>
            </w:pPr>
            <w:r w:rsidRPr="000E7C37">
              <w:rPr>
                <w:color w:val="000000"/>
                <w:sz w:val="18"/>
                <w:szCs w:val="18"/>
              </w:rPr>
              <w:t>8.3</w:t>
            </w:r>
          </w:p>
        </w:tc>
        <w:tc>
          <w:tcPr>
            <w:tcW w:w="624" w:type="dxa"/>
            <w:tcBorders>
              <w:top w:val="nil"/>
              <w:left w:val="single" w:sz="4" w:space="0" w:color="auto"/>
              <w:bottom w:val="nil"/>
            </w:tcBorders>
          </w:tcPr>
          <w:p w:rsidR="009C691D" w:rsidRPr="000E7C37" w:rsidRDefault="009C691D" w:rsidP="000E7C37">
            <w:pPr>
              <w:adjustRightInd w:val="0"/>
              <w:spacing w:before="60" w:after="60"/>
              <w:jc w:val="right"/>
              <w:rPr>
                <w:color w:val="000000"/>
                <w:sz w:val="18"/>
                <w:szCs w:val="18"/>
              </w:rPr>
            </w:pPr>
            <w:r w:rsidRPr="000E7C37">
              <w:rPr>
                <w:color w:val="000000"/>
                <w:sz w:val="18"/>
                <w:szCs w:val="18"/>
              </w:rPr>
              <w:t>3.6</w:t>
            </w:r>
          </w:p>
        </w:tc>
        <w:tc>
          <w:tcPr>
            <w:tcW w:w="484" w:type="dxa"/>
            <w:tcBorders>
              <w:top w:val="nil"/>
              <w:bottom w:val="nil"/>
            </w:tcBorders>
          </w:tcPr>
          <w:p w:rsidR="009C691D" w:rsidRPr="00912EBA" w:rsidRDefault="009C691D" w:rsidP="0038799C">
            <w:pPr>
              <w:adjustRightInd w:val="0"/>
              <w:spacing w:before="60" w:after="60"/>
              <w:jc w:val="center"/>
              <w:rPr>
                <w:color w:val="000000"/>
                <w:sz w:val="18"/>
                <w:szCs w:val="18"/>
              </w:rPr>
            </w:pPr>
            <w:r>
              <w:rPr>
                <w:color w:val="000000"/>
                <w:sz w:val="18"/>
                <w:szCs w:val="18"/>
              </w:rPr>
              <w:t>-</w:t>
            </w:r>
          </w:p>
        </w:tc>
        <w:tc>
          <w:tcPr>
            <w:tcW w:w="594" w:type="dxa"/>
            <w:tcBorders>
              <w:top w:val="nil"/>
              <w:bottom w:val="nil"/>
              <w:right w:val="double" w:sz="4" w:space="0" w:color="auto"/>
            </w:tcBorders>
          </w:tcPr>
          <w:p w:rsidR="009C691D" w:rsidRPr="000E7C37" w:rsidRDefault="009C691D" w:rsidP="000E7C37">
            <w:pPr>
              <w:adjustRightInd w:val="0"/>
              <w:spacing w:before="60" w:after="60"/>
              <w:rPr>
                <w:color w:val="000000"/>
                <w:sz w:val="18"/>
                <w:szCs w:val="18"/>
              </w:rPr>
            </w:pPr>
            <w:r w:rsidRPr="000E7C37">
              <w:rPr>
                <w:color w:val="000000"/>
                <w:sz w:val="18"/>
                <w:szCs w:val="18"/>
              </w:rPr>
              <w:t>12.9</w:t>
            </w:r>
          </w:p>
        </w:tc>
        <w:tc>
          <w:tcPr>
            <w:tcW w:w="652"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73.3</w:t>
            </w:r>
          </w:p>
        </w:tc>
        <w:tc>
          <w:tcPr>
            <w:tcW w:w="594"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66.8</w:t>
            </w:r>
          </w:p>
        </w:tc>
        <w:tc>
          <w:tcPr>
            <w:tcW w:w="496" w:type="dxa"/>
            <w:tcBorders>
              <w:top w:val="nil"/>
              <w:bottom w:val="nil"/>
            </w:tcBorders>
          </w:tcPr>
          <w:p w:rsidR="009C691D" w:rsidRPr="00912EBA" w:rsidRDefault="009C691D" w:rsidP="0038799C">
            <w:pPr>
              <w:adjustRightInd w:val="0"/>
              <w:spacing w:before="60" w:after="60"/>
              <w:jc w:val="center"/>
              <w:rPr>
                <w:color w:val="000000"/>
                <w:sz w:val="18"/>
                <w:szCs w:val="18"/>
              </w:rPr>
            </w:pPr>
            <w:r>
              <w:rPr>
                <w:color w:val="000000"/>
                <w:sz w:val="18"/>
                <w:szCs w:val="18"/>
              </w:rPr>
              <w:t>-</w:t>
            </w:r>
          </w:p>
        </w:tc>
        <w:tc>
          <w:tcPr>
            <w:tcW w:w="582" w:type="dxa"/>
            <w:tcBorders>
              <w:top w:val="nil"/>
              <w:bottom w:val="nil"/>
              <w:right w:val="double" w:sz="4" w:space="0" w:color="auto"/>
            </w:tcBorders>
          </w:tcPr>
          <w:p w:rsidR="009C691D" w:rsidRPr="009C691D" w:rsidRDefault="009C691D" w:rsidP="009C691D">
            <w:pPr>
              <w:adjustRightInd w:val="0"/>
              <w:spacing w:before="60" w:after="60"/>
              <w:rPr>
                <w:color w:val="000000"/>
                <w:sz w:val="18"/>
                <w:szCs w:val="18"/>
              </w:rPr>
            </w:pPr>
            <w:r w:rsidRPr="009C691D">
              <w:rPr>
                <w:color w:val="000000"/>
                <w:sz w:val="18"/>
                <w:szCs w:val="18"/>
              </w:rPr>
              <w:t>79.9</w:t>
            </w:r>
          </w:p>
        </w:tc>
        <w:tc>
          <w:tcPr>
            <w:tcW w:w="634"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77.6</w:t>
            </w:r>
          </w:p>
        </w:tc>
        <w:tc>
          <w:tcPr>
            <w:tcW w:w="582"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71.6</w:t>
            </w:r>
          </w:p>
        </w:tc>
        <w:tc>
          <w:tcPr>
            <w:tcW w:w="511"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9C691D" w:rsidRPr="009C691D" w:rsidRDefault="009C691D" w:rsidP="009C691D">
            <w:pPr>
              <w:adjustRightInd w:val="0"/>
              <w:spacing w:before="60" w:after="60"/>
              <w:rPr>
                <w:color w:val="000000"/>
                <w:sz w:val="18"/>
                <w:szCs w:val="18"/>
              </w:rPr>
            </w:pPr>
            <w:r w:rsidRPr="009C691D">
              <w:rPr>
                <w:color w:val="000000"/>
                <w:sz w:val="18"/>
                <w:szCs w:val="18"/>
              </w:rPr>
              <w:t>83.5</w:t>
            </w:r>
          </w:p>
        </w:tc>
        <w:tc>
          <w:tcPr>
            <w:tcW w:w="629" w:type="dxa"/>
            <w:tcBorders>
              <w:top w:val="nil"/>
              <w:left w:val="double" w:sz="4" w:space="0" w:color="auto"/>
              <w:bottom w:val="nil"/>
              <w:right w:val="single" w:sz="4" w:space="0" w:color="auto"/>
            </w:tcBorders>
          </w:tcPr>
          <w:p w:rsidR="009C691D" w:rsidRPr="009C691D" w:rsidRDefault="004A3CC9" w:rsidP="009C691D">
            <w:pPr>
              <w:adjustRightInd w:val="0"/>
              <w:spacing w:before="60" w:after="60"/>
              <w:jc w:val="center"/>
              <w:rPr>
                <w:color w:val="000000"/>
                <w:sz w:val="18"/>
                <w:szCs w:val="18"/>
              </w:rPr>
            </w:pPr>
            <w:r w:rsidRPr="004A3CC9">
              <w:rPr>
                <w:color w:val="000000"/>
                <w:sz w:val="18"/>
                <w:szCs w:val="18"/>
              </w:rPr>
              <w:t>†</w:t>
            </w:r>
          </w:p>
        </w:tc>
        <w:tc>
          <w:tcPr>
            <w:tcW w:w="566"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p>
        </w:tc>
        <w:tc>
          <w:tcPr>
            <w:tcW w:w="531"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C691D" w:rsidRPr="009C691D" w:rsidRDefault="009C691D" w:rsidP="009C691D">
            <w:pPr>
              <w:adjustRightInd w:val="0"/>
              <w:spacing w:before="60" w:after="60"/>
              <w:rPr>
                <w:color w:val="000000"/>
                <w:sz w:val="18"/>
                <w:szCs w:val="18"/>
              </w:rPr>
            </w:pPr>
          </w:p>
        </w:tc>
      </w:tr>
      <w:tr w:rsidR="009C691D" w:rsidRPr="00912EBA">
        <w:trPr>
          <w:trHeight w:hRule="exact" w:val="288"/>
          <w:jc w:val="center"/>
        </w:trPr>
        <w:tc>
          <w:tcPr>
            <w:tcW w:w="2095" w:type="dxa"/>
            <w:tcBorders>
              <w:top w:val="nil"/>
              <w:bottom w:val="nil"/>
              <w:right w:val="double" w:sz="4" w:space="0" w:color="auto"/>
            </w:tcBorders>
            <w:vAlign w:val="bottom"/>
          </w:tcPr>
          <w:p w:rsidR="009C691D" w:rsidRPr="00912EBA" w:rsidRDefault="009C691D" w:rsidP="0038799C">
            <w:pPr>
              <w:ind w:right="-72"/>
              <w:rPr>
                <w:smallCaps/>
                <w:sz w:val="18"/>
              </w:rPr>
            </w:pPr>
            <w:r w:rsidRPr="00912EBA">
              <w:rPr>
                <w:smallCaps/>
                <w:sz w:val="18"/>
              </w:rPr>
              <w:t>Disability</w:t>
            </w:r>
            <w:r w:rsidRPr="00912EBA">
              <w:rPr>
                <w:smallCaps/>
                <w:sz w:val="20"/>
                <w:vertAlign w:val="superscript"/>
              </w:rPr>
              <w:t>¶</w:t>
            </w:r>
          </w:p>
        </w:tc>
        <w:tc>
          <w:tcPr>
            <w:tcW w:w="655" w:type="dxa"/>
            <w:tcBorders>
              <w:top w:val="nil"/>
              <w:left w:val="double" w:sz="4" w:space="0" w:color="auto"/>
              <w:bottom w:val="nil"/>
              <w:right w:val="single" w:sz="4" w:space="0" w:color="auto"/>
            </w:tcBorders>
          </w:tcPr>
          <w:p w:rsidR="009C691D" w:rsidRPr="000E7C37" w:rsidRDefault="009C691D" w:rsidP="000E7C37">
            <w:pPr>
              <w:adjustRightInd w:val="0"/>
              <w:spacing w:before="60" w:after="60"/>
              <w:jc w:val="center"/>
              <w:rPr>
                <w:color w:val="000000"/>
                <w:sz w:val="18"/>
                <w:szCs w:val="18"/>
              </w:rPr>
            </w:pPr>
          </w:p>
        </w:tc>
        <w:tc>
          <w:tcPr>
            <w:tcW w:w="613" w:type="dxa"/>
            <w:tcBorders>
              <w:top w:val="nil"/>
              <w:left w:val="single" w:sz="4" w:space="0" w:color="auto"/>
              <w:bottom w:val="nil"/>
            </w:tcBorders>
          </w:tcPr>
          <w:p w:rsidR="009C691D" w:rsidRPr="000E7C37" w:rsidRDefault="009C691D" w:rsidP="000E7C37">
            <w:pPr>
              <w:adjustRightInd w:val="0"/>
              <w:spacing w:before="60" w:after="60"/>
              <w:jc w:val="right"/>
              <w:rPr>
                <w:color w:val="000000"/>
                <w:sz w:val="18"/>
                <w:szCs w:val="18"/>
              </w:rPr>
            </w:pPr>
          </w:p>
        </w:tc>
        <w:tc>
          <w:tcPr>
            <w:tcW w:w="475" w:type="dxa"/>
            <w:tcBorders>
              <w:top w:val="nil"/>
              <w:bottom w:val="nil"/>
            </w:tcBorders>
          </w:tcPr>
          <w:p w:rsidR="009C691D" w:rsidRPr="00912EBA" w:rsidRDefault="009C691D"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9C691D" w:rsidRPr="000E7C37" w:rsidRDefault="009C691D" w:rsidP="000E7C37">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9C691D" w:rsidRPr="000E7C37" w:rsidRDefault="009C691D" w:rsidP="000E7C37">
            <w:pPr>
              <w:adjustRightInd w:val="0"/>
              <w:spacing w:before="60" w:after="60"/>
              <w:jc w:val="center"/>
              <w:rPr>
                <w:color w:val="000000"/>
                <w:sz w:val="18"/>
                <w:szCs w:val="18"/>
              </w:rPr>
            </w:pPr>
          </w:p>
        </w:tc>
        <w:tc>
          <w:tcPr>
            <w:tcW w:w="624" w:type="dxa"/>
            <w:tcBorders>
              <w:top w:val="nil"/>
              <w:left w:val="single" w:sz="4" w:space="0" w:color="auto"/>
              <w:bottom w:val="nil"/>
            </w:tcBorders>
          </w:tcPr>
          <w:p w:rsidR="009C691D" w:rsidRPr="000E7C37" w:rsidRDefault="009C691D" w:rsidP="000E7C37">
            <w:pPr>
              <w:adjustRightInd w:val="0"/>
              <w:spacing w:before="60" w:after="60"/>
              <w:jc w:val="right"/>
              <w:rPr>
                <w:color w:val="000000"/>
                <w:sz w:val="18"/>
                <w:szCs w:val="18"/>
              </w:rPr>
            </w:pPr>
          </w:p>
        </w:tc>
        <w:tc>
          <w:tcPr>
            <w:tcW w:w="484" w:type="dxa"/>
            <w:tcBorders>
              <w:top w:val="nil"/>
              <w:bottom w:val="nil"/>
            </w:tcBorders>
          </w:tcPr>
          <w:p w:rsidR="009C691D" w:rsidRPr="00912EBA" w:rsidRDefault="009C691D"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9C691D" w:rsidRPr="000E7C37" w:rsidRDefault="009C691D" w:rsidP="000E7C37">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p>
        </w:tc>
        <w:tc>
          <w:tcPr>
            <w:tcW w:w="594"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p>
        </w:tc>
        <w:tc>
          <w:tcPr>
            <w:tcW w:w="496" w:type="dxa"/>
            <w:tcBorders>
              <w:top w:val="nil"/>
              <w:bottom w:val="nil"/>
            </w:tcBorders>
          </w:tcPr>
          <w:p w:rsidR="009C691D" w:rsidRPr="00912EBA" w:rsidRDefault="009C691D"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9C691D" w:rsidRPr="009C691D" w:rsidRDefault="009C691D" w:rsidP="009C691D">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p>
        </w:tc>
        <w:tc>
          <w:tcPr>
            <w:tcW w:w="582"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p>
        </w:tc>
        <w:tc>
          <w:tcPr>
            <w:tcW w:w="511" w:type="dxa"/>
            <w:tcBorders>
              <w:top w:val="nil"/>
              <w:bottom w:val="nil"/>
            </w:tcBorders>
          </w:tcPr>
          <w:p w:rsidR="009C691D" w:rsidRPr="00912EBA" w:rsidRDefault="009C691D"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9C691D" w:rsidRPr="009C691D" w:rsidRDefault="009C691D" w:rsidP="009C691D">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p>
        </w:tc>
        <w:tc>
          <w:tcPr>
            <w:tcW w:w="566"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p>
        </w:tc>
        <w:tc>
          <w:tcPr>
            <w:tcW w:w="531" w:type="dxa"/>
            <w:tcBorders>
              <w:top w:val="nil"/>
              <w:bottom w:val="nil"/>
            </w:tcBorders>
          </w:tcPr>
          <w:p w:rsidR="009C691D" w:rsidRPr="00912EBA" w:rsidRDefault="009C691D" w:rsidP="0038799C">
            <w:pPr>
              <w:adjustRightInd w:val="0"/>
              <w:spacing w:before="60" w:after="60"/>
              <w:jc w:val="center"/>
              <w:rPr>
                <w:color w:val="000000"/>
                <w:sz w:val="18"/>
                <w:szCs w:val="18"/>
              </w:rPr>
            </w:pPr>
          </w:p>
        </w:tc>
        <w:tc>
          <w:tcPr>
            <w:tcW w:w="546" w:type="dxa"/>
            <w:tcBorders>
              <w:top w:val="nil"/>
              <w:bottom w:val="nil"/>
            </w:tcBorders>
          </w:tcPr>
          <w:p w:rsidR="009C691D" w:rsidRPr="009C691D" w:rsidRDefault="009C691D" w:rsidP="009C691D">
            <w:pPr>
              <w:adjustRightInd w:val="0"/>
              <w:spacing w:before="60" w:after="60"/>
              <w:rPr>
                <w:color w:val="000000"/>
                <w:sz w:val="18"/>
                <w:szCs w:val="18"/>
              </w:rPr>
            </w:pPr>
          </w:p>
        </w:tc>
      </w:tr>
      <w:tr w:rsidR="009C691D" w:rsidRPr="00912EBA">
        <w:trPr>
          <w:trHeight w:hRule="exact" w:val="288"/>
          <w:jc w:val="center"/>
        </w:trPr>
        <w:tc>
          <w:tcPr>
            <w:tcW w:w="2095" w:type="dxa"/>
            <w:tcBorders>
              <w:top w:val="nil"/>
              <w:bottom w:val="nil"/>
              <w:right w:val="double" w:sz="4" w:space="0" w:color="auto"/>
            </w:tcBorders>
            <w:vAlign w:val="bottom"/>
          </w:tcPr>
          <w:p w:rsidR="009C691D" w:rsidRPr="00912EBA" w:rsidRDefault="009C691D" w:rsidP="0038799C">
            <w:pPr>
              <w:ind w:right="-72" w:firstLine="180"/>
              <w:rPr>
                <w:smallCaps/>
                <w:sz w:val="18"/>
              </w:rPr>
            </w:pPr>
            <w:r w:rsidRPr="00912EBA">
              <w:rPr>
                <w:smallCaps/>
                <w:sz w:val="18"/>
              </w:rPr>
              <w:t>disability</w:t>
            </w:r>
          </w:p>
        </w:tc>
        <w:tc>
          <w:tcPr>
            <w:tcW w:w="655" w:type="dxa"/>
            <w:tcBorders>
              <w:top w:val="nil"/>
              <w:left w:val="double" w:sz="4" w:space="0" w:color="auto"/>
              <w:bottom w:val="nil"/>
              <w:right w:val="single" w:sz="4" w:space="0" w:color="auto"/>
            </w:tcBorders>
          </w:tcPr>
          <w:p w:rsidR="009C691D" w:rsidRPr="000E7C37" w:rsidRDefault="009C691D" w:rsidP="000E7C37">
            <w:pPr>
              <w:adjustRightInd w:val="0"/>
              <w:spacing w:before="60" w:after="60"/>
              <w:jc w:val="center"/>
              <w:rPr>
                <w:color w:val="000000"/>
                <w:sz w:val="18"/>
                <w:szCs w:val="18"/>
              </w:rPr>
            </w:pPr>
            <w:r w:rsidRPr="000E7C37">
              <w:rPr>
                <w:color w:val="000000"/>
                <w:sz w:val="18"/>
                <w:szCs w:val="18"/>
              </w:rPr>
              <w:t>90.0</w:t>
            </w:r>
          </w:p>
        </w:tc>
        <w:tc>
          <w:tcPr>
            <w:tcW w:w="613" w:type="dxa"/>
            <w:tcBorders>
              <w:top w:val="nil"/>
              <w:left w:val="single" w:sz="4" w:space="0" w:color="auto"/>
              <w:bottom w:val="nil"/>
            </w:tcBorders>
          </w:tcPr>
          <w:p w:rsidR="009C691D" w:rsidRPr="000E7C37" w:rsidRDefault="009C691D" w:rsidP="000E7C37">
            <w:pPr>
              <w:adjustRightInd w:val="0"/>
              <w:spacing w:before="60" w:after="60"/>
              <w:jc w:val="right"/>
              <w:rPr>
                <w:color w:val="000000"/>
                <w:sz w:val="18"/>
                <w:szCs w:val="18"/>
              </w:rPr>
            </w:pPr>
            <w:r w:rsidRPr="000E7C37">
              <w:rPr>
                <w:color w:val="000000"/>
                <w:sz w:val="18"/>
                <w:szCs w:val="18"/>
              </w:rPr>
              <w:t>88.2</w:t>
            </w:r>
          </w:p>
        </w:tc>
        <w:tc>
          <w:tcPr>
            <w:tcW w:w="475"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C691D" w:rsidRPr="000E7C37" w:rsidRDefault="009C691D" w:rsidP="000E7C37">
            <w:pPr>
              <w:adjustRightInd w:val="0"/>
              <w:spacing w:before="60" w:after="60"/>
              <w:rPr>
                <w:color w:val="000000"/>
                <w:sz w:val="18"/>
                <w:szCs w:val="18"/>
              </w:rPr>
            </w:pPr>
            <w:r w:rsidRPr="000E7C37">
              <w:rPr>
                <w:color w:val="000000"/>
                <w:sz w:val="18"/>
                <w:szCs w:val="18"/>
              </w:rPr>
              <w:t>91.8</w:t>
            </w:r>
          </w:p>
        </w:tc>
        <w:tc>
          <w:tcPr>
            <w:tcW w:w="648" w:type="dxa"/>
            <w:tcBorders>
              <w:top w:val="nil"/>
              <w:left w:val="double" w:sz="4" w:space="0" w:color="auto"/>
              <w:bottom w:val="nil"/>
              <w:right w:val="single" w:sz="4" w:space="0" w:color="auto"/>
            </w:tcBorders>
          </w:tcPr>
          <w:p w:rsidR="009C691D" w:rsidRPr="000E7C37" w:rsidRDefault="009C691D" w:rsidP="000E7C37">
            <w:pPr>
              <w:adjustRightInd w:val="0"/>
              <w:spacing w:before="60" w:after="60"/>
              <w:jc w:val="center"/>
              <w:rPr>
                <w:color w:val="000000"/>
                <w:sz w:val="18"/>
                <w:szCs w:val="18"/>
              </w:rPr>
            </w:pPr>
            <w:r w:rsidRPr="000E7C37">
              <w:rPr>
                <w:color w:val="000000"/>
                <w:sz w:val="18"/>
                <w:szCs w:val="18"/>
              </w:rPr>
              <w:t>16.8</w:t>
            </w:r>
          </w:p>
        </w:tc>
        <w:tc>
          <w:tcPr>
            <w:tcW w:w="624" w:type="dxa"/>
            <w:tcBorders>
              <w:top w:val="nil"/>
              <w:left w:val="single" w:sz="4" w:space="0" w:color="auto"/>
              <w:bottom w:val="nil"/>
            </w:tcBorders>
          </w:tcPr>
          <w:p w:rsidR="009C691D" w:rsidRPr="000E7C37" w:rsidRDefault="009C691D" w:rsidP="000E7C37">
            <w:pPr>
              <w:adjustRightInd w:val="0"/>
              <w:spacing w:before="60" w:after="60"/>
              <w:jc w:val="right"/>
              <w:rPr>
                <w:color w:val="000000"/>
                <w:sz w:val="18"/>
                <w:szCs w:val="18"/>
              </w:rPr>
            </w:pPr>
            <w:r w:rsidRPr="000E7C37">
              <w:rPr>
                <w:color w:val="000000"/>
                <w:sz w:val="18"/>
                <w:szCs w:val="18"/>
              </w:rPr>
              <w:t>14.5</w:t>
            </w:r>
          </w:p>
        </w:tc>
        <w:tc>
          <w:tcPr>
            <w:tcW w:w="484"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C691D" w:rsidRPr="000E7C37" w:rsidRDefault="009C691D" w:rsidP="000E7C37">
            <w:pPr>
              <w:adjustRightInd w:val="0"/>
              <w:spacing w:before="60" w:after="60"/>
              <w:rPr>
                <w:color w:val="000000"/>
                <w:sz w:val="18"/>
                <w:szCs w:val="18"/>
              </w:rPr>
            </w:pPr>
            <w:r w:rsidRPr="000E7C37">
              <w:rPr>
                <w:color w:val="000000"/>
                <w:sz w:val="18"/>
                <w:szCs w:val="18"/>
              </w:rPr>
              <w:t>19.2</w:t>
            </w:r>
          </w:p>
        </w:tc>
        <w:tc>
          <w:tcPr>
            <w:tcW w:w="652"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79.7</w:t>
            </w:r>
          </w:p>
        </w:tc>
        <w:tc>
          <w:tcPr>
            <w:tcW w:w="594"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77.3</w:t>
            </w:r>
          </w:p>
        </w:tc>
        <w:tc>
          <w:tcPr>
            <w:tcW w:w="496"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C691D" w:rsidRPr="009C691D" w:rsidRDefault="009C691D" w:rsidP="009C691D">
            <w:pPr>
              <w:adjustRightInd w:val="0"/>
              <w:spacing w:before="60" w:after="60"/>
              <w:rPr>
                <w:color w:val="000000"/>
                <w:sz w:val="18"/>
                <w:szCs w:val="18"/>
              </w:rPr>
            </w:pPr>
            <w:r w:rsidRPr="009C691D">
              <w:rPr>
                <w:color w:val="000000"/>
                <w:sz w:val="18"/>
                <w:szCs w:val="18"/>
              </w:rPr>
              <w:t>82.1</w:t>
            </w:r>
          </w:p>
        </w:tc>
        <w:tc>
          <w:tcPr>
            <w:tcW w:w="634"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66.6</w:t>
            </w:r>
          </w:p>
        </w:tc>
        <w:tc>
          <w:tcPr>
            <w:tcW w:w="582"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64.0</w:t>
            </w:r>
          </w:p>
        </w:tc>
        <w:tc>
          <w:tcPr>
            <w:tcW w:w="511" w:type="dxa"/>
            <w:tcBorders>
              <w:top w:val="nil"/>
              <w:bottom w:val="nil"/>
            </w:tcBorders>
          </w:tcPr>
          <w:p w:rsidR="009C691D" w:rsidRPr="00912EBA" w:rsidRDefault="009C691D"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tcPr>
          <w:p w:rsidR="009C691D" w:rsidRPr="009C691D" w:rsidRDefault="009C691D" w:rsidP="009C691D">
            <w:pPr>
              <w:adjustRightInd w:val="0"/>
              <w:spacing w:before="60" w:after="60"/>
              <w:rPr>
                <w:color w:val="000000"/>
                <w:sz w:val="18"/>
                <w:szCs w:val="18"/>
              </w:rPr>
            </w:pPr>
            <w:r w:rsidRPr="009C691D">
              <w:rPr>
                <w:color w:val="000000"/>
                <w:sz w:val="18"/>
                <w:szCs w:val="18"/>
              </w:rPr>
              <w:t>69.2</w:t>
            </w:r>
          </w:p>
        </w:tc>
        <w:tc>
          <w:tcPr>
            <w:tcW w:w="629"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25.7</w:t>
            </w:r>
          </w:p>
        </w:tc>
        <w:tc>
          <w:tcPr>
            <w:tcW w:w="566"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23.3</w:t>
            </w:r>
          </w:p>
        </w:tc>
        <w:tc>
          <w:tcPr>
            <w:tcW w:w="531"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C691D" w:rsidRPr="009C691D" w:rsidRDefault="009C691D" w:rsidP="009C691D">
            <w:pPr>
              <w:adjustRightInd w:val="0"/>
              <w:spacing w:before="60" w:after="60"/>
              <w:rPr>
                <w:color w:val="000000"/>
                <w:sz w:val="18"/>
                <w:szCs w:val="18"/>
              </w:rPr>
            </w:pPr>
            <w:r w:rsidRPr="009C691D">
              <w:rPr>
                <w:color w:val="000000"/>
                <w:sz w:val="18"/>
                <w:szCs w:val="18"/>
              </w:rPr>
              <w:t>28.0</w:t>
            </w:r>
          </w:p>
        </w:tc>
      </w:tr>
      <w:tr w:rsidR="009C691D" w:rsidRPr="00912EBA">
        <w:trPr>
          <w:trHeight w:hRule="exact" w:val="288"/>
          <w:jc w:val="center"/>
        </w:trPr>
        <w:tc>
          <w:tcPr>
            <w:tcW w:w="2095" w:type="dxa"/>
            <w:tcBorders>
              <w:top w:val="nil"/>
              <w:bottom w:val="nil"/>
              <w:right w:val="double" w:sz="4" w:space="0" w:color="auto"/>
            </w:tcBorders>
            <w:vAlign w:val="bottom"/>
          </w:tcPr>
          <w:p w:rsidR="009C691D" w:rsidRPr="00912EBA" w:rsidRDefault="009C691D" w:rsidP="0038799C">
            <w:pPr>
              <w:ind w:right="-72" w:firstLine="180"/>
              <w:rPr>
                <w:smallCaps/>
                <w:sz w:val="18"/>
              </w:rPr>
            </w:pPr>
            <w:r w:rsidRPr="00912EBA">
              <w:rPr>
                <w:smallCaps/>
                <w:sz w:val="18"/>
              </w:rPr>
              <w:t>no disability</w:t>
            </w:r>
          </w:p>
        </w:tc>
        <w:tc>
          <w:tcPr>
            <w:tcW w:w="655" w:type="dxa"/>
            <w:tcBorders>
              <w:top w:val="nil"/>
              <w:left w:val="double" w:sz="4" w:space="0" w:color="auto"/>
              <w:bottom w:val="nil"/>
              <w:right w:val="single" w:sz="4" w:space="0" w:color="auto"/>
            </w:tcBorders>
          </w:tcPr>
          <w:p w:rsidR="009C691D" w:rsidRPr="000E7C37" w:rsidRDefault="009C691D" w:rsidP="000E7C37">
            <w:pPr>
              <w:adjustRightInd w:val="0"/>
              <w:spacing w:before="60" w:after="60"/>
              <w:jc w:val="center"/>
              <w:rPr>
                <w:color w:val="000000"/>
                <w:sz w:val="18"/>
                <w:szCs w:val="18"/>
              </w:rPr>
            </w:pPr>
            <w:r w:rsidRPr="000E7C37">
              <w:rPr>
                <w:color w:val="000000"/>
                <w:sz w:val="18"/>
                <w:szCs w:val="18"/>
              </w:rPr>
              <w:t>88.6</w:t>
            </w:r>
          </w:p>
        </w:tc>
        <w:tc>
          <w:tcPr>
            <w:tcW w:w="613" w:type="dxa"/>
            <w:tcBorders>
              <w:top w:val="nil"/>
              <w:left w:val="single" w:sz="4" w:space="0" w:color="auto"/>
              <w:bottom w:val="nil"/>
            </w:tcBorders>
          </w:tcPr>
          <w:p w:rsidR="009C691D" w:rsidRPr="000E7C37" w:rsidRDefault="009C691D" w:rsidP="000E7C37">
            <w:pPr>
              <w:adjustRightInd w:val="0"/>
              <w:spacing w:before="60" w:after="60"/>
              <w:jc w:val="right"/>
              <w:rPr>
                <w:color w:val="000000"/>
                <w:sz w:val="18"/>
                <w:szCs w:val="18"/>
              </w:rPr>
            </w:pPr>
            <w:r w:rsidRPr="000E7C37">
              <w:rPr>
                <w:color w:val="000000"/>
                <w:sz w:val="18"/>
                <w:szCs w:val="18"/>
              </w:rPr>
              <w:t>87.4</w:t>
            </w:r>
          </w:p>
        </w:tc>
        <w:tc>
          <w:tcPr>
            <w:tcW w:w="475"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C691D" w:rsidRPr="000E7C37" w:rsidRDefault="009C691D" w:rsidP="000E7C37">
            <w:pPr>
              <w:adjustRightInd w:val="0"/>
              <w:spacing w:before="60" w:after="60"/>
              <w:rPr>
                <w:color w:val="000000"/>
                <w:sz w:val="18"/>
                <w:szCs w:val="18"/>
              </w:rPr>
            </w:pPr>
            <w:r w:rsidRPr="000E7C37">
              <w:rPr>
                <w:color w:val="000000"/>
                <w:sz w:val="18"/>
                <w:szCs w:val="18"/>
              </w:rPr>
              <w:t>89.7</w:t>
            </w:r>
          </w:p>
        </w:tc>
        <w:tc>
          <w:tcPr>
            <w:tcW w:w="648" w:type="dxa"/>
            <w:tcBorders>
              <w:top w:val="nil"/>
              <w:left w:val="double" w:sz="4" w:space="0" w:color="auto"/>
              <w:bottom w:val="nil"/>
              <w:right w:val="single" w:sz="4" w:space="0" w:color="auto"/>
            </w:tcBorders>
          </w:tcPr>
          <w:p w:rsidR="009C691D" w:rsidRPr="000E7C37" w:rsidRDefault="009C691D" w:rsidP="000E7C37">
            <w:pPr>
              <w:adjustRightInd w:val="0"/>
              <w:spacing w:before="60" w:after="60"/>
              <w:jc w:val="center"/>
              <w:rPr>
                <w:color w:val="000000"/>
                <w:sz w:val="18"/>
                <w:szCs w:val="18"/>
              </w:rPr>
            </w:pPr>
            <w:r w:rsidRPr="000E7C37">
              <w:rPr>
                <w:color w:val="000000"/>
                <w:sz w:val="18"/>
                <w:szCs w:val="18"/>
              </w:rPr>
              <w:t>5.5</w:t>
            </w:r>
          </w:p>
        </w:tc>
        <w:tc>
          <w:tcPr>
            <w:tcW w:w="624" w:type="dxa"/>
            <w:tcBorders>
              <w:top w:val="nil"/>
              <w:left w:val="single" w:sz="4" w:space="0" w:color="auto"/>
              <w:bottom w:val="nil"/>
            </w:tcBorders>
          </w:tcPr>
          <w:p w:rsidR="009C691D" w:rsidRPr="000E7C37" w:rsidRDefault="009C691D" w:rsidP="000E7C37">
            <w:pPr>
              <w:adjustRightInd w:val="0"/>
              <w:spacing w:before="60" w:after="60"/>
              <w:jc w:val="right"/>
              <w:rPr>
                <w:color w:val="000000"/>
                <w:sz w:val="18"/>
                <w:szCs w:val="18"/>
              </w:rPr>
            </w:pPr>
            <w:r w:rsidRPr="000E7C37">
              <w:rPr>
                <w:color w:val="000000"/>
                <w:sz w:val="18"/>
                <w:szCs w:val="18"/>
              </w:rPr>
              <w:t>4.7</w:t>
            </w:r>
          </w:p>
        </w:tc>
        <w:tc>
          <w:tcPr>
            <w:tcW w:w="484"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C691D" w:rsidRPr="000E7C37" w:rsidRDefault="009C691D" w:rsidP="000E7C37">
            <w:pPr>
              <w:adjustRightInd w:val="0"/>
              <w:spacing w:before="60" w:after="60"/>
              <w:rPr>
                <w:color w:val="000000"/>
                <w:sz w:val="18"/>
                <w:szCs w:val="18"/>
              </w:rPr>
            </w:pPr>
            <w:r w:rsidRPr="000E7C37">
              <w:rPr>
                <w:color w:val="000000"/>
                <w:sz w:val="18"/>
                <w:szCs w:val="18"/>
              </w:rPr>
              <w:t>6.4</w:t>
            </w:r>
          </w:p>
        </w:tc>
        <w:tc>
          <w:tcPr>
            <w:tcW w:w="652"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76.5</w:t>
            </w:r>
          </w:p>
        </w:tc>
        <w:tc>
          <w:tcPr>
            <w:tcW w:w="594"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75.2</w:t>
            </w:r>
          </w:p>
        </w:tc>
        <w:tc>
          <w:tcPr>
            <w:tcW w:w="496"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C691D" w:rsidRPr="009C691D" w:rsidRDefault="009C691D" w:rsidP="009C691D">
            <w:pPr>
              <w:adjustRightInd w:val="0"/>
              <w:spacing w:before="60" w:after="60"/>
              <w:rPr>
                <w:color w:val="000000"/>
                <w:sz w:val="18"/>
                <w:szCs w:val="18"/>
              </w:rPr>
            </w:pPr>
            <w:r w:rsidRPr="009C691D">
              <w:rPr>
                <w:color w:val="000000"/>
                <w:sz w:val="18"/>
                <w:szCs w:val="18"/>
              </w:rPr>
              <w:t>77.9</w:t>
            </w:r>
          </w:p>
        </w:tc>
        <w:tc>
          <w:tcPr>
            <w:tcW w:w="634"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78.2</w:t>
            </w:r>
          </w:p>
        </w:tc>
        <w:tc>
          <w:tcPr>
            <w:tcW w:w="582"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76.8</w:t>
            </w:r>
          </w:p>
        </w:tc>
        <w:tc>
          <w:tcPr>
            <w:tcW w:w="511" w:type="dxa"/>
            <w:tcBorders>
              <w:top w:val="nil"/>
              <w:bottom w:val="nil"/>
            </w:tcBorders>
          </w:tcPr>
          <w:p w:rsidR="009C691D" w:rsidRPr="00912EBA" w:rsidRDefault="009C691D"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tcPr>
          <w:p w:rsidR="009C691D" w:rsidRPr="009C691D" w:rsidRDefault="009C691D" w:rsidP="009C691D">
            <w:pPr>
              <w:adjustRightInd w:val="0"/>
              <w:spacing w:before="60" w:after="60"/>
              <w:rPr>
                <w:color w:val="000000"/>
                <w:sz w:val="18"/>
                <w:szCs w:val="18"/>
              </w:rPr>
            </w:pPr>
            <w:r w:rsidRPr="009C691D">
              <w:rPr>
                <w:color w:val="000000"/>
                <w:sz w:val="18"/>
                <w:szCs w:val="18"/>
              </w:rPr>
              <w:t>79.5</w:t>
            </w:r>
          </w:p>
        </w:tc>
        <w:tc>
          <w:tcPr>
            <w:tcW w:w="629"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10.0</w:t>
            </w:r>
          </w:p>
        </w:tc>
        <w:tc>
          <w:tcPr>
            <w:tcW w:w="566"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9.2</w:t>
            </w:r>
          </w:p>
        </w:tc>
        <w:tc>
          <w:tcPr>
            <w:tcW w:w="531"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C691D" w:rsidRPr="009C691D" w:rsidRDefault="009C691D" w:rsidP="009C691D">
            <w:pPr>
              <w:adjustRightInd w:val="0"/>
              <w:spacing w:before="60" w:after="60"/>
              <w:rPr>
                <w:color w:val="000000"/>
                <w:sz w:val="18"/>
                <w:szCs w:val="18"/>
              </w:rPr>
            </w:pPr>
            <w:r w:rsidRPr="009C691D">
              <w:rPr>
                <w:color w:val="000000"/>
                <w:sz w:val="18"/>
                <w:szCs w:val="18"/>
              </w:rPr>
              <w:t>10.9</w:t>
            </w:r>
          </w:p>
        </w:tc>
      </w:tr>
      <w:tr w:rsidR="009C691D" w:rsidRPr="00912EBA">
        <w:trPr>
          <w:trHeight w:hRule="exact" w:val="288"/>
          <w:jc w:val="center"/>
        </w:trPr>
        <w:tc>
          <w:tcPr>
            <w:tcW w:w="2095" w:type="dxa"/>
            <w:tcBorders>
              <w:top w:val="nil"/>
              <w:bottom w:val="nil"/>
              <w:right w:val="double" w:sz="4" w:space="0" w:color="auto"/>
            </w:tcBorders>
            <w:vAlign w:val="bottom"/>
          </w:tcPr>
          <w:p w:rsidR="009C691D" w:rsidRPr="00912EBA" w:rsidRDefault="009C691D" w:rsidP="0038799C">
            <w:pPr>
              <w:ind w:right="-72"/>
              <w:rPr>
                <w:smallCaps/>
                <w:sz w:val="18"/>
              </w:rPr>
            </w:pPr>
            <w:r w:rsidRPr="00912EBA">
              <w:rPr>
                <w:smallCaps/>
                <w:sz w:val="18"/>
              </w:rPr>
              <w:t>Education</w:t>
            </w:r>
          </w:p>
        </w:tc>
        <w:tc>
          <w:tcPr>
            <w:tcW w:w="655" w:type="dxa"/>
            <w:tcBorders>
              <w:top w:val="nil"/>
              <w:left w:val="double" w:sz="4" w:space="0" w:color="auto"/>
              <w:bottom w:val="nil"/>
              <w:right w:val="single" w:sz="4" w:space="0" w:color="auto"/>
            </w:tcBorders>
          </w:tcPr>
          <w:p w:rsidR="009C691D" w:rsidRPr="000E7C37" w:rsidRDefault="009C691D" w:rsidP="000E7C37">
            <w:pPr>
              <w:adjustRightInd w:val="0"/>
              <w:spacing w:before="60" w:after="60"/>
              <w:jc w:val="center"/>
              <w:rPr>
                <w:color w:val="000000"/>
                <w:sz w:val="18"/>
                <w:szCs w:val="18"/>
              </w:rPr>
            </w:pPr>
          </w:p>
        </w:tc>
        <w:tc>
          <w:tcPr>
            <w:tcW w:w="613" w:type="dxa"/>
            <w:tcBorders>
              <w:top w:val="nil"/>
              <w:left w:val="single" w:sz="4" w:space="0" w:color="auto"/>
              <w:bottom w:val="nil"/>
            </w:tcBorders>
          </w:tcPr>
          <w:p w:rsidR="009C691D" w:rsidRPr="000E7C37" w:rsidRDefault="009C691D" w:rsidP="000E7C37">
            <w:pPr>
              <w:adjustRightInd w:val="0"/>
              <w:spacing w:before="60" w:after="60"/>
              <w:jc w:val="right"/>
              <w:rPr>
                <w:color w:val="000000"/>
                <w:sz w:val="18"/>
                <w:szCs w:val="18"/>
              </w:rPr>
            </w:pPr>
          </w:p>
        </w:tc>
        <w:tc>
          <w:tcPr>
            <w:tcW w:w="475" w:type="dxa"/>
            <w:tcBorders>
              <w:top w:val="nil"/>
              <w:bottom w:val="nil"/>
            </w:tcBorders>
          </w:tcPr>
          <w:p w:rsidR="009C691D" w:rsidRPr="00912EBA" w:rsidRDefault="009C691D"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9C691D" w:rsidRPr="000E7C37" w:rsidRDefault="009C691D" w:rsidP="000E7C37">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9C691D" w:rsidRPr="000E7C37" w:rsidRDefault="009C691D" w:rsidP="000E7C37">
            <w:pPr>
              <w:adjustRightInd w:val="0"/>
              <w:spacing w:before="60" w:after="60"/>
              <w:jc w:val="center"/>
              <w:rPr>
                <w:color w:val="000000"/>
                <w:sz w:val="18"/>
                <w:szCs w:val="18"/>
              </w:rPr>
            </w:pPr>
          </w:p>
        </w:tc>
        <w:tc>
          <w:tcPr>
            <w:tcW w:w="624" w:type="dxa"/>
            <w:tcBorders>
              <w:top w:val="nil"/>
              <w:left w:val="single" w:sz="4" w:space="0" w:color="auto"/>
              <w:bottom w:val="nil"/>
            </w:tcBorders>
          </w:tcPr>
          <w:p w:rsidR="009C691D" w:rsidRPr="000E7C37" w:rsidRDefault="009C691D" w:rsidP="000E7C37">
            <w:pPr>
              <w:adjustRightInd w:val="0"/>
              <w:spacing w:before="60" w:after="60"/>
              <w:jc w:val="right"/>
              <w:rPr>
                <w:color w:val="000000"/>
                <w:sz w:val="18"/>
                <w:szCs w:val="18"/>
              </w:rPr>
            </w:pPr>
          </w:p>
        </w:tc>
        <w:tc>
          <w:tcPr>
            <w:tcW w:w="484" w:type="dxa"/>
            <w:tcBorders>
              <w:top w:val="nil"/>
              <w:bottom w:val="nil"/>
            </w:tcBorders>
          </w:tcPr>
          <w:p w:rsidR="009C691D" w:rsidRPr="00912EBA" w:rsidRDefault="009C691D"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9C691D" w:rsidRPr="000E7C37" w:rsidRDefault="009C691D" w:rsidP="000E7C37">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p>
        </w:tc>
        <w:tc>
          <w:tcPr>
            <w:tcW w:w="594"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p>
        </w:tc>
        <w:tc>
          <w:tcPr>
            <w:tcW w:w="496" w:type="dxa"/>
            <w:tcBorders>
              <w:top w:val="nil"/>
              <w:bottom w:val="nil"/>
            </w:tcBorders>
          </w:tcPr>
          <w:p w:rsidR="009C691D" w:rsidRPr="00912EBA" w:rsidRDefault="009C691D"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9C691D" w:rsidRPr="009C691D" w:rsidRDefault="009C691D" w:rsidP="009C691D">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p>
        </w:tc>
        <w:tc>
          <w:tcPr>
            <w:tcW w:w="582"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p>
        </w:tc>
        <w:tc>
          <w:tcPr>
            <w:tcW w:w="511" w:type="dxa"/>
            <w:tcBorders>
              <w:top w:val="nil"/>
              <w:bottom w:val="nil"/>
            </w:tcBorders>
          </w:tcPr>
          <w:p w:rsidR="009C691D" w:rsidRPr="00912EBA" w:rsidRDefault="009C691D"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9C691D" w:rsidRPr="009C691D" w:rsidRDefault="009C691D" w:rsidP="009C691D">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p>
        </w:tc>
        <w:tc>
          <w:tcPr>
            <w:tcW w:w="566"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p>
        </w:tc>
        <w:tc>
          <w:tcPr>
            <w:tcW w:w="531" w:type="dxa"/>
            <w:tcBorders>
              <w:top w:val="nil"/>
              <w:bottom w:val="nil"/>
            </w:tcBorders>
          </w:tcPr>
          <w:p w:rsidR="009C691D" w:rsidRPr="00912EBA" w:rsidRDefault="009C691D" w:rsidP="0038799C">
            <w:pPr>
              <w:adjustRightInd w:val="0"/>
              <w:spacing w:before="60" w:after="60"/>
              <w:jc w:val="center"/>
              <w:rPr>
                <w:color w:val="000000"/>
                <w:sz w:val="18"/>
                <w:szCs w:val="18"/>
              </w:rPr>
            </w:pPr>
          </w:p>
        </w:tc>
        <w:tc>
          <w:tcPr>
            <w:tcW w:w="546" w:type="dxa"/>
            <w:tcBorders>
              <w:top w:val="nil"/>
              <w:bottom w:val="nil"/>
            </w:tcBorders>
          </w:tcPr>
          <w:p w:rsidR="009C691D" w:rsidRPr="009C691D" w:rsidRDefault="009C691D" w:rsidP="009C691D">
            <w:pPr>
              <w:adjustRightInd w:val="0"/>
              <w:spacing w:before="60" w:after="60"/>
              <w:rPr>
                <w:color w:val="000000"/>
                <w:sz w:val="18"/>
                <w:szCs w:val="18"/>
              </w:rPr>
            </w:pPr>
          </w:p>
        </w:tc>
      </w:tr>
      <w:tr w:rsidR="009C691D" w:rsidRPr="00912EBA">
        <w:trPr>
          <w:trHeight w:hRule="exact" w:val="288"/>
          <w:jc w:val="center"/>
        </w:trPr>
        <w:tc>
          <w:tcPr>
            <w:tcW w:w="2095" w:type="dxa"/>
            <w:tcBorders>
              <w:top w:val="nil"/>
              <w:bottom w:val="nil"/>
              <w:right w:val="double" w:sz="4" w:space="0" w:color="auto"/>
            </w:tcBorders>
            <w:vAlign w:val="bottom"/>
          </w:tcPr>
          <w:p w:rsidR="009C691D" w:rsidRPr="00912EBA" w:rsidRDefault="009C691D" w:rsidP="0038799C">
            <w:pPr>
              <w:ind w:right="-72" w:firstLine="180"/>
              <w:rPr>
                <w:smallCaps/>
                <w:sz w:val="18"/>
              </w:rPr>
            </w:pPr>
            <w:r w:rsidRPr="00912EBA">
              <w:rPr>
                <w:smallCaps/>
                <w:sz w:val="18"/>
              </w:rPr>
              <w:t>&lt; high school</w:t>
            </w:r>
          </w:p>
        </w:tc>
        <w:tc>
          <w:tcPr>
            <w:tcW w:w="655" w:type="dxa"/>
            <w:tcBorders>
              <w:top w:val="nil"/>
              <w:left w:val="double" w:sz="4" w:space="0" w:color="auto"/>
              <w:bottom w:val="nil"/>
              <w:right w:val="single" w:sz="4" w:space="0" w:color="auto"/>
            </w:tcBorders>
          </w:tcPr>
          <w:p w:rsidR="009C691D" w:rsidRPr="000E7C37" w:rsidRDefault="009C691D" w:rsidP="000E7C37">
            <w:pPr>
              <w:adjustRightInd w:val="0"/>
              <w:spacing w:before="60" w:after="60"/>
              <w:jc w:val="center"/>
              <w:rPr>
                <w:color w:val="000000"/>
                <w:sz w:val="18"/>
                <w:szCs w:val="18"/>
              </w:rPr>
            </w:pPr>
            <w:r w:rsidRPr="000E7C37">
              <w:rPr>
                <w:color w:val="000000"/>
                <w:sz w:val="18"/>
                <w:szCs w:val="18"/>
              </w:rPr>
              <w:t>83.2</w:t>
            </w:r>
          </w:p>
        </w:tc>
        <w:tc>
          <w:tcPr>
            <w:tcW w:w="613" w:type="dxa"/>
            <w:tcBorders>
              <w:top w:val="nil"/>
              <w:left w:val="single" w:sz="4" w:space="0" w:color="auto"/>
              <w:bottom w:val="nil"/>
            </w:tcBorders>
          </w:tcPr>
          <w:p w:rsidR="009C691D" w:rsidRPr="000E7C37" w:rsidRDefault="009C691D" w:rsidP="000E7C37">
            <w:pPr>
              <w:adjustRightInd w:val="0"/>
              <w:spacing w:before="60" w:after="60"/>
              <w:jc w:val="right"/>
              <w:rPr>
                <w:color w:val="000000"/>
                <w:sz w:val="18"/>
                <w:szCs w:val="18"/>
              </w:rPr>
            </w:pPr>
            <w:r w:rsidRPr="000E7C37">
              <w:rPr>
                <w:color w:val="000000"/>
                <w:sz w:val="18"/>
                <w:szCs w:val="18"/>
              </w:rPr>
              <w:t>78.8</w:t>
            </w:r>
          </w:p>
        </w:tc>
        <w:tc>
          <w:tcPr>
            <w:tcW w:w="475"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C691D" w:rsidRPr="000E7C37" w:rsidRDefault="009C691D" w:rsidP="000E7C37">
            <w:pPr>
              <w:adjustRightInd w:val="0"/>
              <w:spacing w:before="60" w:after="60"/>
              <w:rPr>
                <w:color w:val="000000"/>
                <w:sz w:val="18"/>
                <w:szCs w:val="18"/>
              </w:rPr>
            </w:pPr>
            <w:r w:rsidRPr="000E7C37">
              <w:rPr>
                <w:color w:val="000000"/>
                <w:sz w:val="18"/>
                <w:szCs w:val="18"/>
              </w:rPr>
              <w:t>87.7</w:t>
            </w:r>
          </w:p>
        </w:tc>
        <w:tc>
          <w:tcPr>
            <w:tcW w:w="648" w:type="dxa"/>
            <w:tcBorders>
              <w:top w:val="nil"/>
              <w:left w:val="double" w:sz="4" w:space="0" w:color="auto"/>
              <w:bottom w:val="nil"/>
              <w:right w:val="single" w:sz="4" w:space="0" w:color="auto"/>
            </w:tcBorders>
          </w:tcPr>
          <w:p w:rsidR="009C691D" w:rsidRPr="000E7C37" w:rsidRDefault="009C691D" w:rsidP="000E7C37">
            <w:pPr>
              <w:adjustRightInd w:val="0"/>
              <w:spacing w:before="60" w:after="60"/>
              <w:jc w:val="center"/>
              <w:rPr>
                <w:color w:val="000000"/>
                <w:sz w:val="18"/>
                <w:szCs w:val="18"/>
              </w:rPr>
            </w:pPr>
            <w:r w:rsidRPr="000E7C37">
              <w:rPr>
                <w:color w:val="000000"/>
                <w:sz w:val="18"/>
                <w:szCs w:val="18"/>
              </w:rPr>
              <w:t>19.2</w:t>
            </w:r>
          </w:p>
        </w:tc>
        <w:tc>
          <w:tcPr>
            <w:tcW w:w="624" w:type="dxa"/>
            <w:tcBorders>
              <w:top w:val="nil"/>
              <w:left w:val="single" w:sz="4" w:space="0" w:color="auto"/>
              <w:bottom w:val="nil"/>
            </w:tcBorders>
          </w:tcPr>
          <w:p w:rsidR="009C691D" w:rsidRPr="000E7C37" w:rsidRDefault="009C691D" w:rsidP="000E7C37">
            <w:pPr>
              <w:adjustRightInd w:val="0"/>
              <w:spacing w:before="60" w:after="60"/>
              <w:jc w:val="right"/>
              <w:rPr>
                <w:color w:val="000000"/>
                <w:sz w:val="18"/>
                <w:szCs w:val="18"/>
              </w:rPr>
            </w:pPr>
            <w:r w:rsidRPr="000E7C37">
              <w:rPr>
                <w:color w:val="000000"/>
                <w:sz w:val="18"/>
                <w:szCs w:val="18"/>
              </w:rPr>
              <w:t>14.5</w:t>
            </w:r>
          </w:p>
        </w:tc>
        <w:tc>
          <w:tcPr>
            <w:tcW w:w="484"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C691D" w:rsidRPr="000E7C37" w:rsidRDefault="009C691D" w:rsidP="000E7C37">
            <w:pPr>
              <w:adjustRightInd w:val="0"/>
              <w:spacing w:before="60" w:after="60"/>
              <w:rPr>
                <w:color w:val="000000"/>
                <w:sz w:val="18"/>
                <w:szCs w:val="18"/>
              </w:rPr>
            </w:pPr>
            <w:r w:rsidRPr="000E7C37">
              <w:rPr>
                <w:color w:val="000000"/>
                <w:sz w:val="18"/>
                <w:szCs w:val="18"/>
              </w:rPr>
              <w:t>23.9</w:t>
            </w:r>
          </w:p>
        </w:tc>
        <w:tc>
          <w:tcPr>
            <w:tcW w:w="652"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81.9</w:t>
            </w:r>
          </w:p>
        </w:tc>
        <w:tc>
          <w:tcPr>
            <w:tcW w:w="594"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77.5</w:t>
            </w:r>
          </w:p>
        </w:tc>
        <w:tc>
          <w:tcPr>
            <w:tcW w:w="496"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C691D" w:rsidRPr="009C691D" w:rsidRDefault="009C691D" w:rsidP="009C691D">
            <w:pPr>
              <w:adjustRightInd w:val="0"/>
              <w:spacing w:before="60" w:after="60"/>
              <w:rPr>
                <w:color w:val="000000"/>
                <w:sz w:val="18"/>
                <w:szCs w:val="18"/>
              </w:rPr>
            </w:pPr>
            <w:r w:rsidRPr="009C691D">
              <w:rPr>
                <w:color w:val="000000"/>
                <w:sz w:val="18"/>
                <w:szCs w:val="18"/>
              </w:rPr>
              <w:t>86.4</w:t>
            </w:r>
          </w:p>
        </w:tc>
        <w:tc>
          <w:tcPr>
            <w:tcW w:w="634"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60.3</w:t>
            </w:r>
          </w:p>
        </w:tc>
        <w:tc>
          <w:tcPr>
            <w:tcW w:w="582"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55.0</w:t>
            </w:r>
          </w:p>
        </w:tc>
        <w:tc>
          <w:tcPr>
            <w:tcW w:w="511"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9C691D" w:rsidRPr="009C691D" w:rsidRDefault="009C691D" w:rsidP="009C691D">
            <w:pPr>
              <w:adjustRightInd w:val="0"/>
              <w:spacing w:before="60" w:after="60"/>
              <w:rPr>
                <w:color w:val="000000"/>
                <w:sz w:val="18"/>
                <w:szCs w:val="18"/>
              </w:rPr>
            </w:pPr>
            <w:r w:rsidRPr="009C691D">
              <w:rPr>
                <w:color w:val="000000"/>
                <w:sz w:val="18"/>
                <w:szCs w:val="18"/>
              </w:rPr>
              <w:t>65.7</w:t>
            </w:r>
          </w:p>
        </w:tc>
        <w:tc>
          <w:tcPr>
            <w:tcW w:w="629"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35.4</w:t>
            </w:r>
          </w:p>
        </w:tc>
        <w:tc>
          <w:tcPr>
            <w:tcW w:w="566"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30.5</w:t>
            </w:r>
          </w:p>
        </w:tc>
        <w:tc>
          <w:tcPr>
            <w:tcW w:w="531"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C691D" w:rsidRPr="009C691D" w:rsidRDefault="009C691D" w:rsidP="009C691D">
            <w:pPr>
              <w:adjustRightInd w:val="0"/>
              <w:spacing w:before="60" w:after="60"/>
              <w:rPr>
                <w:color w:val="000000"/>
                <w:sz w:val="18"/>
                <w:szCs w:val="18"/>
              </w:rPr>
            </w:pPr>
            <w:r w:rsidRPr="009C691D">
              <w:rPr>
                <w:color w:val="000000"/>
                <w:sz w:val="18"/>
                <w:szCs w:val="18"/>
              </w:rPr>
              <w:t>40.3</w:t>
            </w:r>
          </w:p>
        </w:tc>
      </w:tr>
      <w:tr w:rsidR="009C691D" w:rsidRPr="00912EBA">
        <w:trPr>
          <w:trHeight w:hRule="exact" w:val="288"/>
          <w:jc w:val="center"/>
        </w:trPr>
        <w:tc>
          <w:tcPr>
            <w:tcW w:w="2095" w:type="dxa"/>
            <w:tcBorders>
              <w:top w:val="nil"/>
              <w:bottom w:val="nil"/>
              <w:right w:val="double" w:sz="4" w:space="0" w:color="auto"/>
            </w:tcBorders>
            <w:vAlign w:val="bottom"/>
          </w:tcPr>
          <w:p w:rsidR="009C691D" w:rsidRPr="00912EBA" w:rsidRDefault="009C691D" w:rsidP="0038799C">
            <w:pPr>
              <w:ind w:right="-72" w:firstLine="180"/>
              <w:rPr>
                <w:smallCaps/>
                <w:sz w:val="18"/>
              </w:rPr>
            </w:pPr>
            <w:r w:rsidRPr="00912EBA">
              <w:rPr>
                <w:smallCaps/>
                <w:sz w:val="18"/>
              </w:rPr>
              <w:t>high school</w:t>
            </w:r>
          </w:p>
        </w:tc>
        <w:tc>
          <w:tcPr>
            <w:tcW w:w="655" w:type="dxa"/>
            <w:tcBorders>
              <w:top w:val="nil"/>
              <w:left w:val="double" w:sz="4" w:space="0" w:color="auto"/>
              <w:bottom w:val="nil"/>
              <w:right w:val="single" w:sz="4" w:space="0" w:color="auto"/>
            </w:tcBorders>
          </w:tcPr>
          <w:p w:rsidR="009C691D" w:rsidRPr="000E7C37" w:rsidRDefault="009C691D" w:rsidP="000E7C37">
            <w:pPr>
              <w:adjustRightInd w:val="0"/>
              <w:spacing w:before="60" w:after="60"/>
              <w:jc w:val="center"/>
              <w:rPr>
                <w:color w:val="000000"/>
                <w:sz w:val="18"/>
                <w:szCs w:val="18"/>
              </w:rPr>
            </w:pPr>
            <w:r w:rsidRPr="000E7C37">
              <w:rPr>
                <w:color w:val="000000"/>
                <w:sz w:val="18"/>
                <w:szCs w:val="18"/>
              </w:rPr>
              <w:t>86.0</w:t>
            </w:r>
          </w:p>
        </w:tc>
        <w:tc>
          <w:tcPr>
            <w:tcW w:w="613" w:type="dxa"/>
            <w:tcBorders>
              <w:top w:val="nil"/>
              <w:left w:val="single" w:sz="4" w:space="0" w:color="auto"/>
              <w:bottom w:val="nil"/>
            </w:tcBorders>
          </w:tcPr>
          <w:p w:rsidR="009C691D" w:rsidRPr="000E7C37" w:rsidRDefault="009C691D" w:rsidP="000E7C37">
            <w:pPr>
              <w:adjustRightInd w:val="0"/>
              <w:spacing w:before="60" w:after="60"/>
              <w:jc w:val="right"/>
              <w:rPr>
                <w:color w:val="000000"/>
                <w:sz w:val="18"/>
                <w:szCs w:val="18"/>
              </w:rPr>
            </w:pPr>
            <w:r w:rsidRPr="000E7C37">
              <w:rPr>
                <w:color w:val="000000"/>
                <w:sz w:val="18"/>
                <w:szCs w:val="18"/>
              </w:rPr>
              <w:t>83.8</w:t>
            </w:r>
          </w:p>
        </w:tc>
        <w:tc>
          <w:tcPr>
            <w:tcW w:w="475"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C691D" w:rsidRPr="000E7C37" w:rsidRDefault="009C691D" w:rsidP="000E7C37">
            <w:pPr>
              <w:adjustRightInd w:val="0"/>
              <w:spacing w:before="60" w:after="60"/>
              <w:rPr>
                <w:color w:val="000000"/>
                <w:sz w:val="18"/>
                <w:szCs w:val="18"/>
              </w:rPr>
            </w:pPr>
            <w:r w:rsidRPr="000E7C37">
              <w:rPr>
                <w:color w:val="000000"/>
                <w:sz w:val="18"/>
                <w:szCs w:val="18"/>
              </w:rPr>
              <w:t>88.3</w:t>
            </w:r>
          </w:p>
        </w:tc>
        <w:tc>
          <w:tcPr>
            <w:tcW w:w="648" w:type="dxa"/>
            <w:tcBorders>
              <w:top w:val="nil"/>
              <w:left w:val="double" w:sz="4" w:space="0" w:color="auto"/>
              <w:bottom w:val="nil"/>
              <w:right w:val="single" w:sz="4" w:space="0" w:color="auto"/>
            </w:tcBorders>
          </w:tcPr>
          <w:p w:rsidR="009C691D" w:rsidRPr="000E7C37" w:rsidRDefault="009C691D" w:rsidP="000E7C37">
            <w:pPr>
              <w:adjustRightInd w:val="0"/>
              <w:spacing w:before="60" w:after="60"/>
              <w:jc w:val="center"/>
              <w:rPr>
                <w:color w:val="000000"/>
                <w:sz w:val="18"/>
                <w:szCs w:val="18"/>
              </w:rPr>
            </w:pPr>
            <w:r w:rsidRPr="000E7C37">
              <w:rPr>
                <w:color w:val="000000"/>
                <w:sz w:val="18"/>
                <w:szCs w:val="18"/>
              </w:rPr>
              <w:t>10.3</w:t>
            </w:r>
          </w:p>
        </w:tc>
        <w:tc>
          <w:tcPr>
            <w:tcW w:w="624" w:type="dxa"/>
            <w:tcBorders>
              <w:top w:val="nil"/>
              <w:left w:val="single" w:sz="4" w:space="0" w:color="auto"/>
              <w:bottom w:val="nil"/>
            </w:tcBorders>
          </w:tcPr>
          <w:p w:rsidR="009C691D" w:rsidRPr="000E7C37" w:rsidRDefault="009C691D" w:rsidP="000E7C37">
            <w:pPr>
              <w:adjustRightInd w:val="0"/>
              <w:spacing w:before="60" w:after="60"/>
              <w:jc w:val="right"/>
              <w:rPr>
                <w:color w:val="000000"/>
                <w:sz w:val="18"/>
                <w:szCs w:val="18"/>
              </w:rPr>
            </w:pPr>
            <w:r w:rsidRPr="000E7C37">
              <w:rPr>
                <w:color w:val="000000"/>
                <w:sz w:val="18"/>
                <w:szCs w:val="18"/>
              </w:rPr>
              <w:t>8.5</w:t>
            </w:r>
          </w:p>
        </w:tc>
        <w:tc>
          <w:tcPr>
            <w:tcW w:w="484"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C691D" w:rsidRPr="000E7C37" w:rsidRDefault="009C691D" w:rsidP="000E7C37">
            <w:pPr>
              <w:adjustRightInd w:val="0"/>
              <w:spacing w:before="60" w:after="60"/>
              <w:rPr>
                <w:color w:val="000000"/>
                <w:sz w:val="18"/>
                <w:szCs w:val="18"/>
              </w:rPr>
            </w:pPr>
            <w:r w:rsidRPr="000E7C37">
              <w:rPr>
                <w:color w:val="000000"/>
                <w:sz w:val="18"/>
                <w:szCs w:val="18"/>
              </w:rPr>
              <w:t>12.1</w:t>
            </w:r>
          </w:p>
        </w:tc>
        <w:tc>
          <w:tcPr>
            <w:tcW w:w="652"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75.4</w:t>
            </w:r>
          </w:p>
        </w:tc>
        <w:tc>
          <w:tcPr>
            <w:tcW w:w="594"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72.7</w:t>
            </w:r>
          </w:p>
        </w:tc>
        <w:tc>
          <w:tcPr>
            <w:tcW w:w="496"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C691D" w:rsidRPr="009C691D" w:rsidRDefault="009C691D" w:rsidP="009C691D">
            <w:pPr>
              <w:adjustRightInd w:val="0"/>
              <w:spacing w:before="60" w:after="60"/>
              <w:rPr>
                <w:color w:val="000000"/>
                <w:sz w:val="18"/>
                <w:szCs w:val="18"/>
              </w:rPr>
            </w:pPr>
            <w:r w:rsidRPr="009C691D">
              <w:rPr>
                <w:color w:val="000000"/>
                <w:sz w:val="18"/>
                <w:szCs w:val="18"/>
              </w:rPr>
              <w:t>78.1</w:t>
            </w:r>
          </w:p>
        </w:tc>
        <w:tc>
          <w:tcPr>
            <w:tcW w:w="634"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67.4</w:t>
            </w:r>
          </w:p>
        </w:tc>
        <w:tc>
          <w:tcPr>
            <w:tcW w:w="582"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64.7</w:t>
            </w:r>
          </w:p>
        </w:tc>
        <w:tc>
          <w:tcPr>
            <w:tcW w:w="511"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9C691D" w:rsidRPr="009C691D" w:rsidRDefault="009C691D" w:rsidP="009C691D">
            <w:pPr>
              <w:adjustRightInd w:val="0"/>
              <w:spacing w:before="60" w:after="60"/>
              <w:rPr>
                <w:color w:val="000000"/>
                <w:sz w:val="18"/>
                <w:szCs w:val="18"/>
              </w:rPr>
            </w:pPr>
            <w:r w:rsidRPr="009C691D">
              <w:rPr>
                <w:color w:val="000000"/>
                <w:sz w:val="18"/>
                <w:szCs w:val="18"/>
              </w:rPr>
              <w:t>70.1</w:t>
            </w:r>
          </w:p>
        </w:tc>
        <w:tc>
          <w:tcPr>
            <w:tcW w:w="629"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19.7</w:t>
            </w:r>
          </w:p>
        </w:tc>
        <w:tc>
          <w:tcPr>
            <w:tcW w:w="566"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17.9</w:t>
            </w:r>
          </w:p>
        </w:tc>
        <w:tc>
          <w:tcPr>
            <w:tcW w:w="531"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C691D" w:rsidRPr="009C691D" w:rsidRDefault="009C691D" w:rsidP="009C691D">
            <w:pPr>
              <w:adjustRightInd w:val="0"/>
              <w:spacing w:before="60" w:after="60"/>
              <w:rPr>
                <w:color w:val="000000"/>
                <w:sz w:val="18"/>
                <w:szCs w:val="18"/>
              </w:rPr>
            </w:pPr>
            <w:r w:rsidRPr="009C691D">
              <w:rPr>
                <w:color w:val="000000"/>
                <w:sz w:val="18"/>
                <w:szCs w:val="18"/>
              </w:rPr>
              <w:t>21.5</w:t>
            </w:r>
          </w:p>
        </w:tc>
      </w:tr>
      <w:tr w:rsidR="009C691D" w:rsidRPr="00912EBA">
        <w:trPr>
          <w:trHeight w:hRule="exact" w:val="288"/>
          <w:jc w:val="center"/>
        </w:trPr>
        <w:tc>
          <w:tcPr>
            <w:tcW w:w="2095" w:type="dxa"/>
            <w:tcBorders>
              <w:top w:val="nil"/>
              <w:bottom w:val="nil"/>
              <w:right w:val="double" w:sz="4" w:space="0" w:color="auto"/>
            </w:tcBorders>
            <w:vAlign w:val="bottom"/>
          </w:tcPr>
          <w:p w:rsidR="009C691D" w:rsidRPr="00912EBA" w:rsidRDefault="009C691D" w:rsidP="0038799C">
            <w:pPr>
              <w:ind w:right="-72" w:firstLine="180"/>
              <w:rPr>
                <w:smallCaps/>
                <w:sz w:val="18"/>
              </w:rPr>
            </w:pPr>
            <w:r w:rsidRPr="00912EBA">
              <w:rPr>
                <w:smallCaps/>
                <w:sz w:val="18"/>
              </w:rPr>
              <w:t xml:space="preserve">college 1–3 </w:t>
            </w:r>
            <w:proofErr w:type="spellStart"/>
            <w:r w:rsidRPr="00912EBA">
              <w:rPr>
                <w:smallCaps/>
                <w:sz w:val="18"/>
              </w:rPr>
              <w:t>yrs</w:t>
            </w:r>
            <w:proofErr w:type="spellEnd"/>
          </w:p>
        </w:tc>
        <w:tc>
          <w:tcPr>
            <w:tcW w:w="655" w:type="dxa"/>
            <w:tcBorders>
              <w:top w:val="nil"/>
              <w:left w:val="double" w:sz="4" w:space="0" w:color="auto"/>
              <w:bottom w:val="nil"/>
              <w:right w:val="single" w:sz="4" w:space="0" w:color="auto"/>
            </w:tcBorders>
          </w:tcPr>
          <w:p w:rsidR="009C691D" w:rsidRPr="000E7C37" w:rsidRDefault="009C691D" w:rsidP="000E7C37">
            <w:pPr>
              <w:adjustRightInd w:val="0"/>
              <w:spacing w:before="60" w:after="60"/>
              <w:jc w:val="center"/>
              <w:rPr>
                <w:color w:val="000000"/>
                <w:sz w:val="18"/>
                <w:szCs w:val="18"/>
              </w:rPr>
            </w:pPr>
            <w:r w:rsidRPr="000E7C37">
              <w:rPr>
                <w:color w:val="000000"/>
                <w:sz w:val="18"/>
                <w:szCs w:val="18"/>
              </w:rPr>
              <w:t>89.7</w:t>
            </w:r>
          </w:p>
        </w:tc>
        <w:tc>
          <w:tcPr>
            <w:tcW w:w="613" w:type="dxa"/>
            <w:tcBorders>
              <w:top w:val="nil"/>
              <w:left w:val="single" w:sz="4" w:space="0" w:color="auto"/>
              <w:bottom w:val="nil"/>
            </w:tcBorders>
          </w:tcPr>
          <w:p w:rsidR="009C691D" w:rsidRPr="000E7C37" w:rsidRDefault="009C691D" w:rsidP="000E7C37">
            <w:pPr>
              <w:adjustRightInd w:val="0"/>
              <w:spacing w:before="60" w:after="60"/>
              <w:jc w:val="right"/>
              <w:rPr>
                <w:color w:val="000000"/>
                <w:sz w:val="18"/>
                <w:szCs w:val="18"/>
              </w:rPr>
            </w:pPr>
            <w:r w:rsidRPr="000E7C37">
              <w:rPr>
                <w:color w:val="000000"/>
                <w:sz w:val="18"/>
                <w:szCs w:val="18"/>
              </w:rPr>
              <w:t>88.1</w:t>
            </w:r>
          </w:p>
        </w:tc>
        <w:tc>
          <w:tcPr>
            <w:tcW w:w="475"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C691D" w:rsidRPr="000E7C37" w:rsidRDefault="009C691D" w:rsidP="000E7C37">
            <w:pPr>
              <w:adjustRightInd w:val="0"/>
              <w:spacing w:before="60" w:after="60"/>
              <w:rPr>
                <w:color w:val="000000"/>
                <w:sz w:val="18"/>
                <w:szCs w:val="18"/>
              </w:rPr>
            </w:pPr>
            <w:r w:rsidRPr="000E7C37">
              <w:rPr>
                <w:color w:val="000000"/>
                <w:sz w:val="18"/>
                <w:szCs w:val="18"/>
              </w:rPr>
              <w:t>91.3</w:t>
            </w:r>
          </w:p>
        </w:tc>
        <w:tc>
          <w:tcPr>
            <w:tcW w:w="648" w:type="dxa"/>
            <w:tcBorders>
              <w:top w:val="nil"/>
              <w:left w:val="double" w:sz="4" w:space="0" w:color="auto"/>
              <w:bottom w:val="nil"/>
              <w:right w:val="single" w:sz="4" w:space="0" w:color="auto"/>
            </w:tcBorders>
          </w:tcPr>
          <w:p w:rsidR="009C691D" w:rsidRPr="000E7C37" w:rsidRDefault="009C691D" w:rsidP="000E7C37">
            <w:pPr>
              <w:adjustRightInd w:val="0"/>
              <w:spacing w:before="60" w:after="60"/>
              <w:jc w:val="center"/>
              <w:rPr>
                <w:color w:val="000000"/>
                <w:sz w:val="18"/>
                <w:szCs w:val="18"/>
              </w:rPr>
            </w:pPr>
            <w:r w:rsidRPr="000E7C37">
              <w:rPr>
                <w:color w:val="000000"/>
                <w:sz w:val="18"/>
                <w:szCs w:val="18"/>
              </w:rPr>
              <w:t>9.1</w:t>
            </w:r>
          </w:p>
        </w:tc>
        <w:tc>
          <w:tcPr>
            <w:tcW w:w="624" w:type="dxa"/>
            <w:tcBorders>
              <w:top w:val="nil"/>
              <w:left w:val="single" w:sz="4" w:space="0" w:color="auto"/>
              <w:bottom w:val="nil"/>
            </w:tcBorders>
          </w:tcPr>
          <w:p w:rsidR="009C691D" w:rsidRPr="000E7C37" w:rsidRDefault="009C691D" w:rsidP="000E7C37">
            <w:pPr>
              <w:adjustRightInd w:val="0"/>
              <w:spacing w:before="60" w:after="60"/>
              <w:jc w:val="right"/>
              <w:rPr>
                <w:color w:val="000000"/>
                <w:sz w:val="18"/>
                <w:szCs w:val="18"/>
              </w:rPr>
            </w:pPr>
            <w:r w:rsidRPr="000E7C37">
              <w:rPr>
                <w:color w:val="000000"/>
                <w:sz w:val="18"/>
                <w:szCs w:val="18"/>
              </w:rPr>
              <w:t>7.5</w:t>
            </w:r>
          </w:p>
        </w:tc>
        <w:tc>
          <w:tcPr>
            <w:tcW w:w="484"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C691D" w:rsidRPr="000E7C37" w:rsidRDefault="009C691D" w:rsidP="000E7C37">
            <w:pPr>
              <w:adjustRightInd w:val="0"/>
              <w:spacing w:before="60" w:after="60"/>
              <w:rPr>
                <w:color w:val="000000"/>
                <w:sz w:val="18"/>
                <w:szCs w:val="18"/>
              </w:rPr>
            </w:pPr>
            <w:r w:rsidRPr="000E7C37">
              <w:rPr>
                <w:color w:val="000000"/>
                <w:sz w:val="18"/>
                <w:szCs w:val="18"/>
              </w:rPr>
              <w:t>10.7</w:t>
            </w:r>
          </w:p>
        </w:tc>
        <w:tc>
          <w:tcPr>
            <w:tcW w:w="652"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79.3</w:t>
            </w:r>
          </w:p>
        </w:tc>
        <w:tc>
          <w:tcPr>
            <w:tcW w:w="594"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77.1</w:t>
            </w:r>
          </w:p>
        </w:tc>
        <w:tc>
          <w:tcPr>
            <w:tcW w:w="496"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C691D" w:rsidRPr="009C691D" w:rsidRDefault="009C691D" w:rsidP="009C691D">
            <w:pPr>
              <w:adjustRightInd w:val="0"/>
              <w:spacing w:before="60" w:after="60"/>
              <w:rPr>
                <w:color w:val="000000"/>
                <w:sz w:val="18"/>
                <w:szCs w:val="18"/>
              </w:rPr>
            </w:pPr>
            <w:r w:rsidRPr="009C691D">
              <w:rPr>
                <w:color w:val="000000"/>
                <w:sz w:val="18"/>
                <w:szCs w:val="18"/>
              </w:rPr>
              <w:t>81.5</w:t>
            </w:r>
          </w:p>
        </w:tc>
        <w:tc>
          <w:tcPr>
            <w:tcW w:w="634"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73.5</w:t>
            </w:r>
          </w:p>
        </w:tc>
        <w:tc>
          <w:tcPr>
            <w:tcW w:w="582"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71.2</w:t>
            </w:r>
          </w:p>
        </w:tc>
        <w:tc>
          <w:tcPr>
            <w:tcW w:w="511"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9C691D" w:rsidRPr="009C691D" w:rsidRDefault="009C691D" w:rsidP="009C691D">
            <w:pPr>
              <w:adjustRightInd w:val="0"/>
              <w:spacing w:before="60" w:after="60"/>
              <w:rPr>
                <w:color w:val="000000"/>
                <w:sz w:val="18"/>
                <w:szCs w:val="18"/>
              </w:rPr>
            </w:pPr>
            <w:r w:rsidRPr="009C691D">
              <w:rPr>
                <w:color w:val="000000"/>
                <w:sz w:val="18"/>
                <w:szCs w:val="18"/>
              </w:rPr>
              <w:t>75.8</w:t>
            </w:r>
          </w:p>
        </w:tc>
        <w:tc>
          <w:tcPr>
            <w:tcW w:w="629"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13.9</w:t>
            </w:r>
          </w:p>
        </w:tc>
        <w:tc>
          <w:tcPr>
            <w:tcW w:w="566"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12.6</w:t>
            </w:r>
          </w:p>
        </w:tc>
        <w:tc>
          <w:tcPr>
            <w:tcW w:w="531"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C691D" w:rsidRPr="009C691D" w:rsidRDefault="009C691D" w:rsidP="009C691D">
            <w:pPr>
              <w:adjustRightInd w:val="0"/>
              <w:spacing w:before="60" w:after="60"/>
              <w:rPr>
                <w:color w:val="000000"/>
                <w:sz w:val="18"/>
                <w:szCs w:val="18"/>
              </w:rPr>
            </w:pPr>
            <w:r w:rsidRPr="009C691D">
              <w:rPr>
                <w:color w:val="000000"/>
                <w:sz w:val="18"/>
                <w:szCs w:val="18"/>
              </w:rPr>
              <w:t>15.3</w:t>
            </w:r>
          </w:p>
        </w:tc>
      </w:tr>
      <w:tr w:rsidR="009C691D" w:rsidRPr="00912EBA">
        <w:trPr>
          <w:trHeight w:hRule="exact" w:val="288"/>
          <w:jc w:val="center"/>
        </w:trPr>
        <w:tc>
          <w:tcPr>
            <w:tcW w:w="2095" w:type="dxa"/>
            <w:tcBorders>
              <w:top w:val="nil"/>
              <w:bottom w:val="nil"/>
              <w:right w:val="double" w:sz="4" w:space="0" w:color="auto"/>
            </w:tcBorders>
            <w:vAlign w:val="bottom"/>
          </w:tcPr>
          <w:p w:rsidR="009C691D" w:rsidRPr="00912EBA" w:rsidRDefault="009C691D" w:rsidP="0038799C">
            <w:pPr>
              <w:ind w:right="-72" w:firstLine="180"/>
              <w:rPr>
                <w:smallCaps/>
                <w:sz w:val="18"/>
              </w:rPr>
            </w:pPr>
            <w:r w:rsidRPr="00912EBA">
              <w:rPr>
                <w:smallCaps/>
                <w:sz w:val="18"/>
              </w:rPr>
              <w:t xml:space="preserve">college 4+ </w:t>
            </w:r>
            <w:proofErr w:type="spellStart"/>
            <w:r w:rsidRPr="00912EBA">
              <w:rPr>
                <w:smallCaps/>
                <w:sz w:val="18"/>
              </w:rPr>
              <w:t>yrs</w:t>
            </w:r>
            <w:proofErr w:type="spellEnd"/>
          </w:p>
        </w:tc>
        <w:tc>
          <w:tcPr>
            <w:tcW w:w="655" w:type="dxa"/>
            <w:tcBorders>
              <w:top w:val="nil"/>
              <w:left w:val="double" w:sz="4" w:space="0" w:color="auto"/>
              <w:bottom w:val="nil"/>
              <w:right w:val="single" w:sz="4" w:space="0" w:color="auto"/>
            </w:tcBorders>
          </w:tcPr>
          <w:p w:rsidR="009C691D" w:rsidRPr="000E7C37" w:rsidRDefault="009C691D" w:rsidP="000E7C37">
            <w:pPr>
              <w:adjustRightInd w:val="0"/>
              <w:spacing w:before="60" w:after="60"/>
              <w:jc w:val="center"/>
              <w:rPr>
                <w:color w:val="000000"/>
                <w:sz w:val="18"/>
                <w:szCs w:val="18"/>
              </w:rPr>
            </w:pPr>
            <w:r w:rsidRPr="000E7C37">
              <w:rPr>
                <w:color w:val="000000"/>
                <w:sz w:val="18"/>
                <w:szCs w:val="18"/>
              </w:rPr>
              <w:t>91.2</w:t>
            </w:r>
          </w:p>
        </w:tc>
        <w:tc>
          <w:tcPr>
            <w:tcW w:w="613" w:type="dxa"/>
            <w:tcBorders>
              <w:top w:val="nil"/>
              <w:left w:val="single" w:sz="4" w:space="0" w:color="auto"/>
              <w:bottom w:val="nil"/>
            </w:tcBorders>
          </w:tcPr>
          <w:p w:rsidR="009C691D" w:rsidRPr="000E7C37" w:rsidRDefault="009C691D" w:rsidP="000E7C37">
            <w:pPr>
              <w:adjustRightInd w:val="0"/>
              <w:spacing w:before="60" w:after="60"/>
              <w:jc w:val="right"/>
              <w:rPr>
                <w:color w:val="000000"/>
                <w:sz w:val="18"/>
                <w:szCs w:val="18"/>
              </w:rPr>
            </w:pPr>
            <w:r w:rsidRPr="000E7C37">
              <w:rPr>
                <w:color w:val="000000"/>
                <w:sz w:val="18"/>
                <w:szCs w:val="18"/>
              </w:rPr>
              <w:t>90.0</w:t>
            </w:r>
          </w:p>
        </w:tc>
        <w:tc>
          <w:tcPr>
            <w:tcW w:w="475"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C691D" w:rsidRPr="000E7C37" w:rsidRDefault="009C691D" w:rsidP="000E7C37">
            <w:pPr>
              <w:adjustRightInd w:val="0"/>
              <w:spacing w:before="60" w:after="60"/>
              <w:rPr>
                <w:color w:val="000000"/>
                <w:sz w:val="18"/>
                <w:szCs w:val="18"/>
              </w:rPr>
            </w:pPr>
            <w:r w:rsidRPr="000E7C37">
              <w:rPr>
                <w:color w:val="000000"/>
                <w:sz w:val="18"/>
                <w:szCs w:val="18"/>
              </w:rPr>
              <w:t>92.3</w:t>
            </w:r>
          </w:p>
        </w:tc>
        <w:tc>
          <w:tcPr>
            <w:tcW w:w="648" w:type="dxa"/>
            <w:tcBorders>
              <w:top w:val="nil"/>
              <w:left w:val="double" w:sz="4" w:space="0" w:color="auto"/>
              <w:bottom w:val="nil"/>
              <w:right w:val="single" w:sz="4" w:space="0" w:color="auto"/>
            </w:tcBorders>
          </w:tcPr>
          <w:p w:rsidR="009C691D" w:rsidRPr="000E7C37" w:rsidRDefault="009C691D" w:rsidP="000E7C37">
            <w:pPr>
              <w:adjustRightInd w:val="0"/>
              <w:spacing w:before="60" w:after="60"/>
              <w:jc w:val="center"/>
              <w:rPr>
                <w:color w:val="000000"/>
                <w:sz w:val="18"/>
                <w:szCs w:val="18"/>
              </w:rPr>
            </w:pPr>
            <w:r w:rsidRPr="000E7C37">
              <w:rPr>
                <w:color w:val="000000"/>
                <w:sz w:val="18"/>
                <w:szCs w:val="18"/>
              </w:rPr>
              <w:t>4.2</w:t>
            </w:r>
          </w:p>
        </w:tc>
        <w:tc>
          <w:tcPr>
            <w:tcW w:w="624" w:type="dxa"/>
            <w:tcBorders>
              <w:top w:val="nil"/>
              <w:left w:val="single" w:sz="4" w:space="0" w:color="auto"/>
              <w:bottom w:val="nil"/>
            </w:tcBorders>
          </w:tcPr>
          <w:p w:rsidR="009C691D" w:rsidRPr="000E7C37" w:rsidRDefault="009C691D" w:rsidP="000E7C37">
            <w:pPr>
              <w:adjustRightInd w:val="0"/>
              <w:spacing w:before="60" w:after="60"/>
              <w:jc w:val="right"/>
              <w:rPr>
                <w:color w:val="000000"/>
                <w:sz w:val="18"/>
                <w:szCs w:val="18"/>
              </w:rPr>
            </w:pPr>
            <w:r w:rsidRPr="000E7C37">
              <w:rPr>
                <w:color w:val="000000"/>
                <w:sz w:val="18"/>
                <w:szCs w:val="18"/>
              </w:rPr>
              <w:t>3.5</w:t>
            </w:r>
          </w:p>
        </w:tc>
        <w:tc>
          <w:tcPr>
            <w:tcW w:w="484"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C691D" w:rsidRPr="000E7C37" w:rsidRDefault="009C691D" w:rsidP="000E7C37">
            <w:pPr>
              <w:adjustRightInd w:val="0"/>
              <w:spacing w:before="60" w:after="60"/>
              <w:rPr>
                <w:color w:val="000000"/>
                <w:sz w:val="18"/>
                <w:szCs w:val="18"/>
              </w:rPr>
            </w:pPr>
            <w:r w:rsidRPr="000E7C37">
              <w:rPr>
                <w:color w:val="000000"/>
                <w:sz w:val="18"/>
                <w:szCs w:val="18"/>
              </w:rPr>
              <w:t>4.9</w:t>
            </w:r>
          </w:p>
        </w:tc>
        <w:tc>
          <w:tcPr>
            <w:tcW w:w="652"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75.8</w:t>
            </w:r>
          </w:p>
        </w:tc>
        <w:tc>
          <w:tcPr>
            <w:tcW w:w="594"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74.1</w:t>
            </w:r>
          </w:p>
        </w:tc>
        <w:tc>
          <w:tcPr>
            <w:tcW w:w="496"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C691D" w:rsidRPr="009C691D" w:rsidRDefault="009C691D" w:rsidP="009C691D">
            <w:pPr>
              <w:adjustRightInd w:val="0"/>
              <w:spacing w:before="60" w:after="60"/>
              <w:rPr>
                <w:color w:val="000000"/>
                <w:sz w:val="18"/>
                <w:szCs w:val="18"/>
              </w:rPr>
            </w:pPr>
            <w:r w:rsidRPr="009C691D">
              <w:rPr>
                <w:color w:val="000000"/>
                <w:sz w:val="18"/>
                <w:szCs w:val="18"/>
              </w:rPr>
              <w:t>77.4</w:t>
            </w:r>
          </w:p>
        </w:tc>
        <w:tc>
          <w:tcPr>
            <w:tcW w:w="634"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83.5</w:t>
            </w:r>
          </w:p>
        </w:tc>
        <w:tc>
          <w:tcPr>
            <w:tcW w:w="582"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82.0</w:t>
            </w:r>
          </w:p>
        </w:tc>
        <w:tc>
          <w:tcPr>
            <w:tcW w:w="511"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9C691D" w:rsidRPr="009C691D" w:rsidRDefault="009C691D" w:rsidP="009C691D">
            <w:pPr>
              <w:adjustRightInd w:val="0"/>
              <w:spacing w:before="60" w:after="60"/>
              <w:rPr>
                <w:color w:val="000000"/>
                <w:sz w:val="18"/>
                <w:szCs w:val="18"/>
              </w:rPr>
            </w:pPr>
            <w:r w:rsidRPr="009C691D">
              <w:rPr>
                <w:color w:val="000000"/>
                <w:sz w:val="18"/>
                <w:szCs w:val="18"/>
              </w:rPr>
              <w:t>85.0</w:t>
            </w:r>
          </w:p>
        </w:tc>
        <w:tc>
          <w:tcPr>
            <w:tcW w:w="629"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5.3</w:t>
            </w:r>
          </w:p>
        </w:tc>
        <w:tc>
          <w:tcPr>
            <w:tcW w:w="566"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4.8</w:t>
            </w:r>
          </w:p>
        </w:tc>
        <w:tc>
          <w:tcPr>
            <w:tcW w:w="531"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C691D" w:rsidRPr="009C691D" w:rsidRDefault="009C691D" w:rsidP="009C691D">
            <w:pPr>
              <w:adjustRightInd w:val="0"/>
              <w:spacing w:before="60" w:after="60"/>
              <w:rPr>
                <w:color w:val="000000"/>
                <w:sz w:val="18"/>
                <w:szCs w:val="18"/>
              </w:rPr>
            </w:pPr>
            <w:r w:rsidRPr="009C691D">
              <w:rPr>
                <w:color w:val="000000"/>
                <w:sz w:val="18"/>
                <w:szCs w:val="18"/>
              </w:rPr>
              <w:t>5.9</w:t>
            </w:r>
          </w:p>
        </w:tc>
      </w:tr>
      <w:tr w:rsidR="009C691D" w:rsidRPr="00912EBA">
        <w:trPr>
          <w:trHeight w:hRule="exact" w:val="288"/>
          <w:jc w:val="center"/>
        </w:trPr>
        <w:tc>
          <w:tcPr>
            <w:tcW w:w="2095" w:type="dxa"/>
            <w:tcBorders>
              <w:top w:val="nil"/>
              <w:bottom w:val="nil"/>
              <w:right w:val="double" w:sz="4" w:space="0" w:color="auto"/>
            </w:tcBorders>
            <w:vAlign w:val="bottom"/>
          </w:tcPr>
          <w:p w:rsidR="009C691D" w:rsidRPr="00912EBA" w:rsidRDefault="009C691D" w:rsidP="0038799C">
            <w:pPr>
              <w:ind w:right="-72"/>
              <w:rPr>
                <w:smallCaps/>
                <w:sz w:val="18"/>
              </w:rPr>
            </w:pPr>
            <w:r w:rsidRPr="00912EBA">
              <w:rPr>
                <w:smallCaps/>
                <w:sz w:val="18"/>
              </w:rPr>
              <w:t>Household Income</w:t>
            </w:r>
          </w:p>
        </w:tc>
        <w:tc>
          <w:tcPr>
            <w:tcW w:w="655" w:type="dxa"/>
            <w:tcBorders>
              <w:top w:val="nil"/>
              <w:left w:val="double" w:sz="4" w:space="0" w:color="auto"/>
              <w:bottom w:val="nil"/>
              <w:right w:val="single" w:sz="4" w:space="0" w:color="auto"/>
            </w:tcBorders>
          </w:tcPr>
          <w:p w:rsidR="009C691D" w:rsidRPr="000E7C37" w:rsidRDefault="009C691D" w:rsidP="000E7C37">
            <w:pPr>
              <w:adjustRightInd w:val="0"/>
              <w:spacing w:before="60" w:after="60"/>
              <w:jc w:val="center"/>
              <w:rPr>
                <w:color w:val="000000"/>
                <w:sz w:val="18"/>
                <w:szCs w:val="18"/>
              </w:rPr>
            </w:pPr>
          </w:p>
        </w:tc>
        <w:tc>
          <w:tcPr>
            <w:tcW w:w="613" w:type="dxa"/>
            <w:tcBorders>
              <w:top w:val="nil"/>
              <w:left w:val="single" w:sz="4" w:space="0" w:color="auto"/>
              <w:bottom w:val="nil"/>
            </w:tcBorders>
          </w:tcPr>
          <w:p w:rsidR="009C691D" w:rsidRPr="000E7C37" w:rsidRDefault="009C691D" w:rsidP="000E7C37">
            <w:pPr>
              <w:adjustRightInd w:val="0"/>
              <w:spacing w:before="60" w:after="60"/>
              <w:jc w:val="right"/>
              <w:rPr>
                <w:color w:val="000000"/>
                <w:sz w:val="18"/>
                <w:szCs w:val="18"/>
              </w:rPr>
            </w:pPr>
          </w:p>
        </w:tc>
        <w:tc>
          <w:tcPr>
            <w:tcW w:w="475" w:type="dxa"/>
            <w:tcBorders>
              <w:top w:val="nil"/>
              <w:bottom w:val="nil"/>
            </w:tcBorders>
          </w:tcPr>
          <w:p w:rsidR="009C691D" w:rsidRPr="00912EBA" w:rsidRDefault="009C691D"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9C691D" w:rsidRPr="000E7C37" w:rsidRDefault="009C691D" w:rsidP="000E7C37">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9C691D" w:rsidRPr="000E7C37" w:rsidRDefault="009C691D" w:rsidP="000E7C37">
            <w:pPr>
              <w:adjustRightInd w:val="0"/>
              <w:spacing w:before="60" w:after="60"/>
              <w:jc w:val="center"/>
              <w:rPr>
                <w:color w:val="000000"/>
                <w:sz w:val="18"/>
                <w:szCs w:val="18"/>
              </w:rPr>
            </w:pPr>
          </w:p>
        </w:tc>
        <w:tc>
          <w:tcPr>
            <w:tcW w:w="624" w:type="dxa"/>
            <w:tcBorders>
              <w:top w:val="nil"/>
              <w:left w:val="single" w:sz="4" w:space="0" w:color="auto"/>
              <w:bottom w:val="nil"/>
            </w:tcBorders>
          </w:tcPr>
          <w:p w:rsidR="009C691D" w:rsidRPr="000E7C37" w:rsidRDefault="009C691D" w:rsidP="000E7C37">
            <w:pPr>
              <w:adjustRightInd w:val="0"/>
              <w:spacing w:before="60" w:after="60"/>
              <w:jc w:val="right"/>
              <w:rPr>
                <w:color w:val="000000"/>
                <w:sz w:val="18"/>
                <w:szCs w:val="18"/>
              </w:rPr>
            </w:pPr>
          </w:p>
        </w:tc>
        <w:tc>
          <w:tcPr>
            <w:tcW w:w="484" w:type="dxa"/>
            <w:tcBorders>
              <w:top w:val="nil"/>
              <w:bottom w:val="nil"/>
            </w:tcBorders>
          </w:tcPr>
          <w:p w:rsidR="009C691D" w:rsidRPr="00912EBA" w:rsidRDefault="009C691D"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9C691D" w:rsidRPr="000E7C37" w:rsidRDefault="009C691D" w:rsidP="000E7C37">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p>
        </w:tc>
        <w:tc>
          <w:tcPr>
            <w:tcW w:w="594"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p>
        </w:tc>
        <w:tc>
          <w:tcPr>
            <w:tcW w:w="496" w:type="dxa"/>
            <w:tcBorders>
              <w:top w:val="nil"/>
              <w:bottom w:val="nil"/>
            </w:tcBorders>
          </w:tcPr>
          <w:p w:rsidR="009C691D" w:rsidRPr="00912EBA" w:rsidRDefault="009C691D"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9C691D" w:rsidRPr="009C691D" w:rsidRDefault="009C691D" w:rsidP="009C691D">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p>
        </w:tc>
        <w:tc>
          <w:tcPr>
            <w:tcW w:w="582"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p>
        </w:tc>
        <w:tc>
          <w:tcPr>
            <w:tcW w:w="511" w:type="dxa"/>
            <w:tcBorders>
              <w:top w:val="nil"/>
              <w:bottom w:val="nil"/>
            </w:tcBorders>
          </w:tcPr>
          <w:p w:rsidR="009C691D" w:rsidRPr="00912EBA" w:rsidRDefault="009C691D"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9C691D" w:rsidRPr="009C691D" w:rsidRDefault="009C691D" w:rsidP="009C691D">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p>
        </w:tc>
        <w:tc>
          <w:tcPr>
            <w:tcW w:w="566"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p>
        </w:tc>
        <w:tc>
          <w:tcPr>
            <w:tcW w:w="531" w:type="dxa"/>
            <w:tcBorders>
              <w:top w:val="nil"/>
              <w:bottom w:val="nil"/>
            </w:tcBorders>
          </w:tcPr>
          <w:p w:rsidR="009C691D" w:rsidRPr="00912EBA" w:rsidRDefault="009C691D" w:rsidP="0038799C">
            <w:pPr>
              <w:adjustRightInd w:val="0"/>
              <w:spacing w:before="60" w:after="60"/>
              <w:jc w:val="center"/>
              <w:rPr>
                <w:color w:val="000000"/>
                <w:sz w:val="18"/>
                <w:szCs w:val="18"/>
              </w:rPr>
            </w:pPr>
          </w:p>
        </w:tc>
        <w:tc>
          <w:tcPr>
            <w:tcW w:w="546" w:type="dxa"/>
            <w:tcBorders>
              <w:top w:val="nil"/>
              <w:bottom w:val="nil"/>
            </w:tcBorders>
          </w:tcPr>
          <w:p w:rsidR="009C691D" w:rsidRPr="009C691D" w:rsidRDefault="009C691D" w:rsidP="009C691D">
            <w:pPr>
              <w:adjustRightInd w:val="0"/>
              <w:spacing w:before="60" w:after="60"/>
              <w:rPr>
                <w:color w:val="000000"/>
                <w:sz w:val="18"/>
                <w:szCs w:val="18"/>
              </w:rPr>
            </w:pPr>
          </w:p>
        </w:tc>
      </w:tr>
      <w:tr w:rsidR="009C691D" w:rsidRPr="00912EBA">
        <w:trPr>
          <w:trHeight w:hRule="exact" w:val="288"/>
          <w:jc w:val="center"/>
        </w:trPr>
        <w:tc>
          <w:tcPr>
            <w:tcW w:w="2095" w:type="dxa"/>
            <w:tcBorders>
              <w:top w:val="nil"/>
              <w:bottom w:val="nil"/>
              <w:right w:val="double" w:sz="4" w:space="0" w:color="auto"/>
            </w:tcBorders>
            <w:vAlign w:val="bottom"/>
          </w:tcPr>
          <w:p w:rsidR="009C691D" w:rsidRPr="00912EBA" w:rsidRDefault="009C691D" w:rsidP="0038799C">
            <w:pPr>
              <w:ind w:right="-72"/>
              <w:rPr>
                <w:smallCaps/>
                <w:sz w:val="18"/>
              </w:rPr>
            </w:pPr>
            <w:r w:rsidRPr="00912EBA">
              <w:rPr>
                <w:smallCaps/>
                <w:sz w:val="18"/>
              </w:rPr>
              <w:t xml:space="preserve">    &lt;$25,000</w:t>
            </w:r>
          </w:p>
        </w:tc>
        <w:tc>
          <w:tcPr>
            <w:tcW w:w="655" w:type="dxa"/>
            <w:tcBorders>
              <w:top w:val="nil"/>
              <w:left w:val="double" w:sz="4" w:space="0" w:color="auto"/>
              <w:bottom w:val="nil"/>
              <w:right w:val="single" w:sz="4" w:space="0" w:color="auto"/>
            </w:tcBorders>
          </w:tcPr>
          <w:p w:rsidR="009C691D" w:rsidRPr="000E7C37" w:rsidRDefault="009C691D" w:rsidP="000E7C37">
            <w:pPr>
              <w:adjustRightInd w:val="0"/>
              <w:spacing w:before="60" w:after="60"/>
              <w:jc w:val="center"/>
              <w:rPr>
                <w:color w:val="000000"/>
                <w:sz w:val="18"/>
                <w:szCs w:val="18"/>
              </w:rPr>
            </w:pPr>
            <w:r w:rsidRPr="000E7C37">
              <w:rPr>
                <w:color w:val="000000"/>
                <w:sz w:val="18"/>
                <w:szCs w:val="18"/>
              </w:rPr>
              <w:t>83.6</w:t>
            </w:r>
          </w:p>
        </w:tc>
        <w:tc>
          <w:tcPr>
            <w:tcW w:w="613" w:type="dxa"/>
            <w:tcBorders>
              <w:top w:val="nil"/>
              <w:left w:val="single" w:sz="4" w:space="0" w:color="auto"/>
              <w:bottom w:val="nil"/>
            </w:tcBorders>
          </w:tcPr>
          <w:p w:rsidR="009C691D" w:rsidRPr="000E7C37" w:rsidRDefault="009C691D" w:rsidP="000E7C37">
            <w:pPr>
              <w:adjustRightInd w:val="0"/>
              <w:spacing w:before="60" w:after="60"/>
              <w:jc w:val="right"/>
              <w:rPr>
                <w:color w:val="000000"/>
                <w:sz w:val="18"/>
                <w:szCs w:val="18"/>
              </w:rPr>
            </w:pPr>
            <w:r w:rsidRPr="000E7C37">
              <w:rPr>
                <w:color w:val="000000"/>
                <w:sz w:val="18"/>
                <w:szCs w:val="18"/>
              </w:rPr>
              <w:t>81.0</w:t>
            </w:r>
          </w:p>
        </w:tc>
        <w:tc>
          <w:tcPr>
            <w:tcW w:w="475"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C691D" w:rsidRPr="000E7C37" w:rsidRDefault="009C691D" w:rsidP="000E7C37">
            <w:pPr>
              <w:adjustRightInd w:val="0"/>
              <w:spacing w:before="60" w:after="60"/>
              <w:rPr>
                <w:color w:val="000000"/>
                <w:sz w:val="18"/>
                <w:szCs w:val="18"/>
              </w:rPr>
            </w:pPr>
            <w:r w:rsidRPr="000E7C37">
              <w:rPr>
                <w:color w:val="000000"/>
                <w:sz w:val="18"/>
                <w:szCs w:val="18"/>
              </w:rPr>
              <w:t>86.2</w:t>
            </w:r>
          </w:p>
        </w:tc>
        <w:tc>
          <w:tcPr>
            <w:tcW w:w="648" w:type="dxa"/>
            <w:tcBorders>
              <w:top w:val="nil"/>
              <w:left w:val="double" w:sz="4" w:space="0" w:color="auto"/>
              <w:bottom w:val="nil"/>
              <w:right w:val="single" w:sz="4" w:space="0" w:color="auto"/>
            </w:tcBorders>
          </w:tcPr>
          <w:p w:rsidR="009C691D" w:rsidRPr="000E7C37" w:rsidRDefault="009C691D" w:rsidP="000E7C37">
            <w:pPr>
              <w:adjustRightInd w:val="0"/>
              <w:spacing w:before="60" w:after="60"/>
              <w:jc w:val="center"/>
              <w:rPr>
                <w:color w:val="000000"/>
                <w:sz w:val="18"/>
                <w:szCs w:val="18"/>
              </w:rPr>
            </w:pPr>
            <w:r w:rsidRPr="000E7C37">
              <w:rPr>
                <w:color w:val="000000"/>
                <w:sz w:val="18"/>
                <w:szCs w:val="18"/>
              </w:rPr>
              <w:t>17.1</w:t>
            </w:r>
          </w:p>
        </w:tc>
        <w:tc>
          <w:tcPr>
            <w:tcW w:w="624" w:type="dxa"/>
            <w:tcBorders>
              <w:top w:val="nil"/>
              <w:left w:val="single" w:sz="4" w:space="0" w:color="auto"/>
              <w:bottom w:val="nil"/>
            </w:tcBorders>
          </w:tcPr>
          <w:p w:rsidR="009C691D" w:rsidRPr="000E7C37" w:rsidRDefault="009C691D" w:rsidP="000E7C37">
            <w:pPr>
              <w:adjustRightInd w:val="0"/>
              <w:spacing w:before="60" w:after="60"/>
              <w:jc w:val="right"/>
              <w:rPr>
                <w:color w:val="000000"/>
                <w:sz w:val="18"/>
                <w:szCs w:val="18"/>
              </w:rPr>
            </w:pPr>
            <w:r w:rsidRPr="000E7C37">
              <w:rPr>
                <w:color w:val="000000"/>
                <w:sz w:val="18"/>
                <w:szCs w:val="18"/>
              </w:rPr>
              <w:t>14.4</w:t>
            </w:r>
          </w:p>
        </w:tc>
        <w:tc>
          <w:tcPr>
            <w:tcW w:w="484"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C691D" w:rsidRPr="000E7C37" w:rsidRDefault="009C691D" w:rsidP="000E7C37">
            <w:pPr>
              <w:adjustRightInd w:val="0"/>
              <w:spacing w:before="60" w:after="60"/>
              <w:rPr>
                <w:color w:val="000000"/>
                <w:sz w:val="18"/>
                <w:szCs w:val="18"/>
              </w:rPr>
            </w:pPr>
            <w:r w:rsidRPr="000E7C37">
              <w:rPr>
                <w:color w:val="000000"/>
                <w:sz w:val="18"/>
                <w:szCs w:val="18"/>
              </w:rPr>
              <w:t>19.8</w:t>
            </w:r>
          </w:p>
        </w:tc>
        <w:tc>
          <w:tcPr>
            <w:tcW w:w="652"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79.2</w:t>
            </w:r>
          </w:p>
        </w:tc>
        <w:tc>
          <w:tcPr>
            <w:tcW w:w="594"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76.4</w:t>
            </w:r>
          </w:p>
        </w:tc>
        <w:tc>
          <w:tcPr>
            <w:tcW w:w="496"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C691D" w:rsidRPr="009C691D" w:rsidRDefault="009C691D" w:rsidP="009C691D">
            <w:pPr>
              <w:adjustRightInd w:val="0"/>
              <w:spacing w:before="60" w:after="60"/>
              <w:rPr>
                <w:color w:val="000000"/>
                <w:sz w:val="18"/>
                <w:szCs w:val="18"/>
              </w:rPr>
            </w:pPr>
            <w:r w:rsidRPr="009C691D">
              <w:rPr>
                <w:color w:val="000000"/>
                <w:sz w:val="18"/>
                <w:szCs w:val="18"/>
              </w:rPr>
              <w:t>81.9</w:t>
            </w:r>
          </w:p>
        </w:tc>
        <w:tc>
          <w:tcPr>
            <w:tcW w:w="634"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58.6</w:t>
            </w:r>
          </w:p>
        </w:tc>
        <w:tc>
          <w:tcPr>
            <w:tcW w:w="582"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55.4</w:t>
            </w:r>
          </w:p>
        </w:tc>
        <w:tc>
          <w:tcPr>
            <w:tcW w:w="511"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9C691D" w:rsidRPr="009C691D" w:rsidRDefault="009C691D" w:rsidP="009C691D">
            <w:pPr>
              <w:adjustRightInd w:val="0"/>
              <w:spacing w:before="60" w:after="60"/>
              <w:rPr>
                <w:color w:val="000000"/>
                <w:sz w:val="18"/>
                <w:szCs w:val="18"/>
              </w:rPr>
            </w:pPr>
            <w:r w:rsidRPr="009C691D">
              <w:rPr>
                <w:color w:val="000000"/>
                <w:sz w:val="18"/>
                <w:szCs w:val="18"/>
              </w:rPr>
              <w:t>61.7</w:t>
            </w:r>
          </w:p>
        </w:tc>
        <w:tc>
          <w:tcPr>
            <w:tcW w:w="629"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28.1</w:t>
            </w:r>
          </w:p>
        </w:tc>
        <w:tc>
          <w:tcPr>
            <w:tcW w:w="566"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25.5</w:t>
            </w:r>
          </w:p>
        </w:tc>
        <w:tc>
          <w:tcPr>
            <w:tcW w:w="531"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C691D" w:rsidRPr="009C691D" w:rsidRDefault="009C691D" w:rsidP="009C691D">
            <w:pPr>
              <w:adjustRightInd w:val="0"/>
              <w:spacing w:before="60" w:after="60"/>
              <w:rPr>
                <w:color w:val="000000"/>
                <w:sz w:val="18"/>
                <w:szCs w:val="18"/>
              </w:rPr>
            </w:pPr>
            <w:r w:rsidRPr="009C691D">
              <w:rPr>
                <w:color w:val="000000"/>
                <w:sz w:val="18"/>
                <w:szCs w:val="18"/>
              </w:rPr>
              <w:t>30.7</w:t>
            </w:r>
          </w:p>
        </w:tc>
      </w:tr>
      <w:tr w:rsidR="009C691D" w:rsidRPr="00912EBA">
        <w:trPr>
          <w:trHeight w:hRule="exact" w:val="288"/>
          <w:jc w:val="center"/>
        </w:trPr>
        <w:tc>
          <w:tcPr>
            <w:tcW w:w="2095" w:type="dxa"/>
            <w:tcBorders>
              <w:top w:val="nil"/>
              <w:bottom w:val="nil"/>
              <w:right w:val="double" w:sz="4" w:space="0" w:color="auto"/>
            </w:tcBorders>
            <w:vAlign w:val="bottom"/>
          </w:tcPr>
          <w:p w:rsidR="009C691D" w:rsidRPr="00912EBA" w:rsidRDefault="009C691D" w:rsidP="0038799C">
            <w:pPr>
              <w:ind w:right="-72" w:firstLine="180"/>
              <w:rPr>
                <w:smallCaps/>
                <w:sz w:val="18"/>
              </w:rPr>
            </w:pPr>
            <w:r w:rsidRPr="00912EBA">
              <w:rPr>
                <w:smallCaps/>
                <w:sz w:val="18"/>
              </w:rPr>
              <w:t>$25,000–34,999</w:t>
            </w:r>
          </w:p>
        </w:tc>
        <w:tc>
          <w:tcPr>
            <w:tcW w:w="655" w:type="dxa"/>
            <w:tcBorders>
              <w:top w:val="nil"/>
              <w:left w:val="double" w:sz="4" w:space="0" w:color="auto"/>
              <w:bottom w:val="nil"/>
              <w:right w:val="single" w:sz="4" w:space="0" w:color="auto"/>
            </w:tcBorders>
          </w:tcPr>
          <w:p w:rsidR="009C691D" w:rsidRPr="000E7C37" w:rsidRDefault="009C691D" w:rsidP="000E7C37">
            <w:pPr>
              <w:adjustRightInd w:val="0"/>
              <w:spacing w:before="60" w:after="60"/>
              <w:jc w:val="center"/>
              <w:rPr>
                <w:color w:val="000000"/>
                <w:sz w:val="18"/>
                <w:szCs w:val="18"/>
              </w:rPr>
            </w:pPr>
            <w:r w:rsidRPr="000E7C37">
              <w:rPr>
                <w:color w:val="000000"/>
                <w:sz w:val="18"/>
                <w:szCs w:val="18"/>
              </w:rPr>
              <w:t>89.7</w:t>
            </w:r>
          </w:p>
        </w:tc>
        <w:tc>
          <w:tcPr>
            <w:tcW w:w="613" w:type="dxa"/>
            <w:tcBorders>
              <w:top w:val="nil"/>
              <w:left w:val="single" w:sz="4" w:space="0" w:color="auto"/>
              <w:bottom w:val="nil"/>
            </w:tcBorders>
          </w:tcPr>
          <w:p w:rsidR="009C691D" w:rsidRPr="000E7C37" w:rsidRDefault="009C691D" w:rsidP="000E7C37">
            <w:pPr>
              <w:adjustRightInd w:val="0"/>
              <w:spacing w:before="60" w:after="60"/>
              <w:jc w:val="right"/>
              <w:rPr>
                <w:color w:val="000000"/>
                <w:sz w:val="18"/>
                <w:szCs w:val="18"/>
              </w:rPr>
            </w:pPr>
            <w:r w:rsidRPr="000E7C37">
              <w:rPr>
                <w:color w:val="000000"/>
                <w:sz w:val="18"/>
                <w:szCs w:val="18"/>
              </w:rPr>
              <w:t>86.8</w:t>
            </w:r>
          </w:p>
        </w:tc>
        <w:tc>
          <w:tcPr>
            <w:tcW w:w="475"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C691D" w:rsidRPr="000E7C37" w:rsidRDefault="009C691D" w:rsidP="000E7C37">
            <w:pPr>
              <w:adjustRightInd w:val="0"/>
              <w:spacing w:before="60" w:after="60"/>
              <w:rPr>
                <w:color w:val="000000"/>
                <w:sz w:val="18"/>
                <w:szCs w:val="18"/>
              </w:rPr>
            </w:pPr>
            <w:r w:rsidRPr="000E7C37">
              <w:rPr>
                <w:color w:val="000000"/>
                <w:sz w:val="18"/>
                <w:szCs w:val="18"/>
              </w:rPr>
              <w:t>92.6</w:t>
            </w:r>
          </w:p>
        </w:tc>
        <w:tc>
          <w:tcPr>
            <w:tcW w:w="648" w:type="dxa"/>
            <w:tcBorders>
              <w:top w:val="nil"/>
              <w:left w:val="double" w:sz="4" w:space="0" w:color="auto"/>
              <w:bottom w:val="nil"/>
              <w:right w:val="single" w:sz="4" w:space="0" w:color="auto"/>
            </w:tcBorders>
          </w:tcPr>
          <w:p w:rsidR="009C691D" w:rsidRPr="000E7C37" w:rsidRDefault="009C691D" w:rsidP="000E7C37">
            <w:pPr>
              <w:adjustRightInd w:val="0"/>
              <w:spacing w:before="60" w:after="60"/>
              <w:jc w:val="center"/>
              <w:rPr>
                <w:color w:val="000000"/>
                <w:sz w:val="18"/>
                <w:szCs w:val="18"/>
              </w:rPr>
            </w:pPr>
            <w:r w:rsidRPr="000E7C37">
              <w:rPr>
                <w:color w:val="000000"/>
                <w:sz w:val="18"/>
                <w:szCs w:val="18"/>
              </w:rPr>
              <w:t>12.5</w:t>
            </w:r>
          </w:p>
        </w:tc>
        <w:tc>
          <w:tcPr>
            <w:tcW w:w="624" w:type="dxa"/>
            <w:tcBorders>
              <w:top w:val="nil"/>
              <w:left w:val="single" w:sz="4" w:space="0" w:color="auto"/>
              <w:bottom w:val="nil"/>
            </w:tcBorders>
          </w:tcPr>
          <w:p w:rsidR="009C691D" w:rsidRPr="000E7C37" w:rsidRDefault="009C691D" w:rsidP="000E7C37">
            <w:pPr>
              <w:adjustRightInd w:val="0"/>
              <w:spacing w:before="60" w:after="60"/>
              <w:jc w:val="right"/>
              <w:rPr>
                <w:color w:val="000000"/>
                <w:sz w:val="18"/>
                <w:szCs w:val="18"/>
              </w:rPr>
            </w:pPr>
            <w:r w:rsidRPr="000E7C37">
              <w:rPr>
                <w:color w:val="000000"/>
                <w:sz w:val="18"/>
                <w:szCs w:val="18"/>
              </w:rPr>
              <w:t>9.4</w:t>
            </w:r>
          </w:p>
        </w:tc>
        <w:tc>
          <w:tcPr>
            <w:tcW w:w="484"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C691D" w:rsidRPr="000E7C37" w:rsidRDefault="009C691D" w:rsidP="000E7C37">
            <w:pPr>
              <w:adjustRightInd w:val="0"/>
              <w:spacing w:before="60" w:after="60"/>
              <w:rPr>
                <w:color w:val="000000"/>
                <w:sz w:val="18"/>
                <w:szCs w:val="18"/>
              </w:rPr>
            </w:pPr>
            <w:r w:rsidRPr="000E7C37">
              <w:rPr>
                <w:color w:val="000000"/>
                <w:sz w:val="18"/>
                <w:szCs w:val="18"/>
              </w:rPr>
              <w:t>15.7</w:t>
            </w:r>
          </w:p>
        </w:tc>
        <w:tc>
          <w:tcPr>
            <w:tcW w:w="652"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78.5</w:t>
            </w:r>
          </w:p>
        </w:tc>
        <w:tc>
          <w:tcPr>
            <w:tcW w:w="594"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74.1</w:t>
            </w:r>
          </w:p>
        </w:tc>
        <w:tc>
          <w:tcPr>
            <w:tcW w:w="496"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C691D" w:rsidRPr="009C691D" w:rsidRDefault="009C691D" w:rsidP="009C691D">
            <w:pPr>
              <w:adjustRightInd w:val="0"/>
              <w:spacing w:before="60" w:after="60"/>
              <w:rPr>
                <w:color w:val="000000"/>
                <w:sz w:val="18"/>
                <w:szCs w:val="18"/>
              </w:rPr>
            </w:pPr>
            <w:r w:rsidRPr="009C691D">
              <w:rPr>
                <w:color w:val="000000"/>
                <w:sz w:val="18"/>
                <w:szCs w:val="18"/>
              </w:rPr>
              <w:t>82.8</w:t>
            </w:r>
          </w:p>
        </w:tc>
        <w:tc>
          <w:tcPr>
            <w:tcW w:w="634"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67.5</w:t>
            </w:r>
          </w:p>
        </w:tc>
        <w:tc>
          <w:tcPr>
            <w:tcW w:w="582"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62.8</w:t>
            </w:r>
          </w:p>
        </w:tc>
        <w:tc>
          <w:tcPr>
            <w:tcW w:w="511"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9C691D" w:rsidRPr="009C691D" w:rsidRDefault="009C691D" w:rsidP="009C691D">
            <w:pPr>
              <w:adjustRightInd w:val="0"/>
              <w:spacing w:before="60" w:after="60"/>
              <w:rPr>
                <w:color w:val="000000"/>
                <w:sz w:val="18"/>
                <w:szCs w:val="18"/>
              </w:rPr>
            </w:pPr>
            <w:r w:rsidRPr="009C691D">
              <w:rPr>
                <w:color w:val="000000"/>
                <w:sz w:val="18"/>
                <w:szCs w:val="18"/>
              </w:rPr>
              <w:t>72.2</w:t>
            </w:r>
          </w:p>
        </w:tc>
        <w:tc>
          <w:tcPr>
            <w:tcW w:w="629"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23.0</w:t>
            </w:r>
          </w:p>
        </w:tc>
        <w:tc>
          <w:tcPr>
            <w:tcW w:w="566"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18.5</w:t>
            </w:r>
          </w:p>
        </w:tc>
        <w:tc>
          <w:tcPr>
            <w:tcW w:w="531"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C691D" w:rsidRPr="009C691D" w:rsidRDefault="009C691D" w:rsidP="009C691D">
            <w:pPr>
              <w:adjustRightInd w:val="0"/>
              <w:spacing w:before="60" w:after="60"/>
              <w:rPr>
                <w:color w:val="000000"/>
                <w:sz w:val="18"/>
                <w:szCs w:val="18"/>
              </w:rPr>
            </w:pPr>
            <w:r w:rsidRPr="009C691D">
              <w:rPr>
                <w:color w:val="000000"/>
                <w:sz w:val="18"/>
                <w:szCs w:val="18"/>
              </w:rPr>
              <w:t>27.5</w:t>
            </w:r>
          </w:p>
        </w:tc>
      </w:tr>
      <w:tr w:rsidR="009C691D" w:rsidRPr="00912EBA">
        <w:trPr>
          <w:trHeight w:hRule="exact" w:val="288"/>
          <w:jc w:val="center"/>
        </w:trPr>
        <w:tc>
          <w:tcPr>
            <w:tcW w:w="2095" w:type="dxa"/>
            <w:tcBorders>
              <w:top w:val="nil"/>
              <w:bottom w:val="nil"/>
              <w:right w:val="double" w:sz="4" w:space="0" w:color="auto"/>
            </w:tcBorders>
            <w:vAlign w:val="bottom"/>
          </w:tcPr>
          <w:p w:rsidR="009C691D" w:rsidRPr="00912EBA" w:rsidRDefault="009C691D" w:rsidP="0038799C">
            <w:pPr>
              <w:ind w:right="-72" w:firstLine="180"/>
              <w:rPr>
                <w:smallCaps/>
                <w:sz w:val="18"/>
              </w:rPr>
            </w:pPr>
            <w:r w:rsidRPr="00912EBA">
              <w:rPr>
                <w:smallCaps/>
                <w:sz w:val="18"/>
              </w:rPr>
              <w:t>$35,000–49,999</w:t>
            </w:r>
          </w:p>
        </w:tc>
        <w:tc>
          <w:tcPr>
            <w:tcW w:w="655" w:type="dxa"/>
            <w:tcBorders>
              <w:top w:val="nil"/>
              <w:left w:val="double" w:sz="4" w:space="0" w:color="auto"/>
              <w:bottom w:val="nil"/>
              <w:right w:val="single" w:sz="4" w:space="0" w:color="auto"/>
            </w:tcBorders>
          </w:tcPr>
          <w:p w:rsidR="009C691D" w:rsidRPr="000E7C37" w:rsidRDefault="009C691D" w:rsidP="000E7C37">
            <w:pPr>
              <w:adjustRightInd w:val="0"/>
              <w:spacing w:before="60" w:after="60"/>
              <w:jc w:val="center"/>
              <w:rPr>
                <w:color w:val="000000"/>
                <w:sz w:val="18"/>
                <w:szCs w:val="18"/>
              </w:rPr>
            </w:pPr>
            <w:r w:rsidRPr="000E7C37">
              <w:rPr>
                <w:color w:val="000000"/>
                <w:sz w:val="18"/>
                <w:szCs w:val="18"/>
              </w:rPr>
              <w:t>86.1</w:t>
            </w:r>
          </w:p>
        </w:tc>
        <w:tc>
          <w:tcPr>
            <w:tcW w:w="613" w:type="dxa"/>
            <w:tcBorders>
              <w:top w:val="nil"/>
              <w:left w:val="single" w:sz="4" w:space="0" w:color="auto"/>
              <w:bottom w:val="nil"/>
            </w:tcBorders>
          </w:tcPr>
          <w:p w:rsidR="009C691D" w:rsidRPr="000E7C37" w:rsidRDefault="009C691D" w:rsidP="000E7C37">
            <w:pPr>
              <w:adjustRightInd w:val="0"/>
              <w:spacing w:before="60" w:after="60"/>
              <w:jc w:val="right"/>
              <w:rPr>
                <w:color w:val="000000"/>
                <w:sz w:val="18"/>
                <w:szCs w:val="18"/>
              </w:rPr>
            </w:pPr>
            <w:r w:rsidRPr="000E7C37">
              <w:rPr>
                <w:color w:val="000000"/>
                <w:sz w:val="18"/>
                <w:szCs w:val="18"/>
              </w:rPr>
              <w:t>82.9</w:t>
            </w:r>
          </w:p>
        </w:tc>
        <w:tc>
          <w:tcPr>
            <w:tcW w:w="475"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C691D" w:rsidRPr="000E7C37" w:rsidRDefault="009C691D" w:rsidP="000E7C37">
            <w:pPr>
              <w:adjustRightInd w:val="0"/>
              <w:spacing w:before="60" w:after="60"/>
              <w:rPr>
                <w:color w:val="000000"/>
                <w:sz w:val="18"/>
                <w:szCs w:val="18"/>
              </w:rPr>
            </w:pPr>
            <w:r w:rsidRPr="000E7C37">
              <w:rPr>
                <w:color w:val="000000"/>
                <w:sz w:val="18"/>
                <w:szCs w:val="18"/>
              </w:rPr>
              <w:t>89.3</w:t>
            </w:r>
          </w:p>
        </w:tc>
        <w:tc>
          <w:tcPr>
            <w:tcW w:w="648" w:type="dxa"/>
            <w:tcBorders>
              <w:top w:val="nil"/>
              <w:left w:val="double" w:sz="4" w:space="0" w:color="auto"/>
              <w:bottom w:val="nil"/>
              <w:right w:val="single" w:sz="4" w:space="0" w:color="auto"/>
            </w:tcBorders>
          </w:tcPr>
          <w:p w:rsidR="009C691D" w:rsidRPr="000E7C37" w:rsidRDefault="009C691D" w:rsidP="000E7C37">
            <w:pPr>
              <w:adjustRightInd w:val="0"/>
              <w:spacing w:before="60" w:after="60"/>
              <w:jc w:val="center"/>
              <w:rPr>
                <w:color w:val="000000"/>
                <w:sz w:val="18"/>
                <w:szCs w:val="18"/>
              </w:rPr>
            </w:pPr>
            <w:r w:rsidRPr="000E7C37">
              <w:rPr>
                <w:color w:val="000000"/>
                <w:sz w:val="18"/>
                <w:szCs w:val="18"/>
              </w:rPr>
              <w:t>10.1</w:t>
            </w:r>
          </w:p>
        </w:tc>
        <w:tc>
          <w:tcPr>
            <w:tcW w:w="624" w:type="dxa"/>
            <w:tcBorders>
              <w:top w:val="nil"/>
              <w:left w:val="single" w:sz="4" w:space="0" w:color="auto"/>
              <w:bottom w:val="nil"/>
            </w:tcBorders>
          </w:tcPr>
          <w:p w:rsidR="009C691D" w:rsidRPr="000E7C37" w:rsidRDefault="009C691D" w:rsidP="000E7C37">
            <w:pPr>
              <w:adjustRightInd w:val="0"/>
              <w:spacing w:before="60" w:after="60"/>
              <w:jc w:val="right"/>
              <w:rPr>
                <w:color w:val="000000"/>
                <w:sz w:val="18"/>
                <w:szCs w:val="18"/>
              </w:rPr>
            </w:pPr>
            <w:r w:rsidRPr="000E7C37">
              <w:rPr>
                <w:color w:val="000000"/>
                <w:sz w:val="18"/>
                <w:szCs w:val="18"/>
              </w:rPr>
              <w:t>7.4</w:t>
            </w:r>
          </w:p>
        </w:tc>
        <w:tc>
          <w:tcPr>
            <w:tcW w:w="484"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C691D" w:rsidRPr="000E7C37" w:rsidRDefault="009C691D" w:rsidP="000E7C37">
            <w:pPr>
              <w:adjustRightInd w:val="0"/>
              <w:spacing w:before="60" w:after="60"/>
              <w:rPr>
                <w:color w:val="000000"/>
                <w:sz w:val="18"/>
                <w:szCs w:val="18"/>
              </w:rPr>
            </w:pPr>
            <w:r w:rsidRPr="000E7C37">
              <w:rPr>
                <w:color w:val="000000"/>
                <w:sz w:val="18"/>
                <w:szCs w:val="18"/>
              </w:rPr>
              <w:t>12.8</w:t>
            </w:r>
          </w:p>
        </w:tc>
        <w:tc>
          <w:tcPr>
            <w:tcW w:w="652"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73.5</w:t>
            </w:r>
          </w:p>
        </w:tc>
        <w:tc>
          <w:tcPr>
            <w:tcW w:w="594"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69.5</w:t>
            </w:r>
          </w:p>
        </w:tc>
        <w:tc>
          <w:tcPr>
            <w:tcW w:w="496"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C691D" w:rsidRPr="009C691D" w:rsidRDefault="009C691D" w:rsidP="009C691D">
            <w:pPr>
              <w:adjustRightInd w:val="0"/>
              <w:spacing w:before="60" w:after="60"/>
              <w:rPr>
                <w:color w:val="000000"/>
                <w:sz w:val="18"/>
                <w:szCs w:val="18"/>
              </w:rPr>
            </w:pPr>
            <w:r w:rsidRPr="009C691D">
              <w:rPr>
                <w:color w:val="000000"/>
                <w:sz w:val="18"/>
                <w:szCs w:val="18"/>
              </w:rPr>
              <w:t>77.4</w:t>
            </w:r>
          </w:p>
        </w:tc>
        <w:tc>
          <w:tcPr>
            <w:tcW w:w="634"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70.0</w:t>
            </w:r>
          </w:p>
        </w:tc>
        <w:tc>
          <w:tcPr>
            <w:tcW w:w="582"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66.1</w:t>
            </w:r>
          </w:p>
        </w:tc>
        <w:tc>
          <w:tcPr>
            <w:tcW w:w="511"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9C691D" w:rsidRPr="009C691D" w:rsidRDefault="009C691D" w:rsidP="009C691D">
            <w:pPr>
              <w:adjustRightInd w:val="0"/>
              <w:spacing w:before="60" w:after="60"/>
              <w:rPr>
                <w:color w:val="000000"/>
                <w:sz w:val="18"/>
                <w:szCs w:val="18"/>
              </w:rPr>
            </w:pPr>
            <w:r w:rsidRPr="009C691D">
              <w:rPr>
                <w:color w:val="000000"/>
                <w:sz w:val="18"/>
                <w:szCs w:val="18"/>
              </w:rPr>
              <w:t>73.9</w:t>
            </w:r>
          </w:p>
        </w:tc>
        <w:tc>
          <w:tcPr>
            <w:tcW w:w="629" w:type="dxa"/>
            <w:tcBorders>
              <w:top w:val="nil"/>
              <w:left w:val="double" w:sz="4" w:space="0" w:color="auto"/>
              <w:bottom w:val="nil"/>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16.5</w:t>
            </w:r>
          </w:p>
        </w:tc>
        <w:tc>
          <w:tcPr>
            <w:tcW w:w="566" w:type="dxa"/>
            <w:tcBorders>
              <w:top w:val="nil"/>
              <w:left w:val="single" w:sz="4" w:space="0" w:color="auto"/>
              <w:bottom w:val="nil"/>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14.0</w:t>
            </w:r>
          </w:p>
        </w:tc>
        <w:tc>
          <w:tcPr>
            <w:tcW w:w="531"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C691D" w:rsidRPr="009C691D" w:rsidRDefault="009C691D" w:rsidP="009C691D">
            <w:pPr>
              <w:adjustRightInd w:val="0"/>
              <w:spacing w:before="60" w:after="60"/>
              <w:rPr>
                <w:color w:val="000000"/>
                <w:sz w:val="18"/>
                <w:szCs w:val="18"/>
              </w:rPr>
            </w:pPr>
            <w:r w:rsidRPr="009C691D">
              <w:rPr>
                <w:color w:val="000000"/>
                <w:sz w:val="18"/>
                <w:szCs w:val="18"/>
              </w:rPr>
              <w:t>19.1</w:t>
            </w:r>
          </w:p>
        </w:tc>
      </w:tr>
      <w:tr w:rsidR="009C691D" w:rsidRPr="00912EBA">
        <w:trPr>
          <w:trHeight w:hRule="exact" w:val="288"/>
          <w:jc w:val="center"/>
        </w:trPr>
        <w:tc>
          <w:tcPr>
            <w:tcW w:w="2095" w:type="dxa"/>
            <w:tcBorders>
              <w:top w:val="nil"/>
              <w:bottom w:val="nil"/>
              <w:right w:val="double" w:sz="4" w:space="0" w:color="auto"/>
            </w:tcBorders>
            <w:vAlign w:val="bottom"/>
          </w:tcPr>
          <w:p w:rsidR="009C691D" w:rsidRPr="00912EBA" w:rsidRDefault="009C691D" w:rsidP="0038799C">
            <w:pPr>
              <w:ind w:right="-72" w:firstLine="180"/>
              <w:rPr>
                <w:smallCaps/>
                <w:sz w:val="18"/>
              </w:rPr>
            </w:pPr>
            <w:r w:rsidRPr="00912EBA">
              <w:rPr>
                <w:smallCaps/>
                <w:sz w:val="18"/>
              </w:rPr>
              <w:t>$50,000–74,999</w:t>
            </w:r>
          </w:p>
        </w:tc>
        <w:tc>
          <w:tcPr>
            <w:tcW w:w="655" w:type="dxa"/>
            <w:tcBorders>
              <w:top w:val="nil"/>
              <w:left w:val="double" w:sz="4" w:space="0" w:color="auto"/>
              <w:bottom w:val="nil"/>
              <w:right w:val="single" w:sz="4" w:space="0" w:color="auto"/>
            </w:tcBorders>
          </w:tcPr>
          <w:p w:rsidR="009C691D" w:rsidRPr="000E7C37" w:rsidRDefault="009C691D" w:rsidP="000E7C37">
            <w:pPr>
              <w:keepNext/>
              <w:adjustRightInd w:val="0"/>
              <w:spacing w:before="60" w:after="60"/>
              <w:jc w:val="center"/>
              <w:rPr>
                <w:color w:val="000000"/>
                <w:sz w:val="18"/>
                <w:szCs w:val="18"/>
              </w:rPr>
            </w:pPr>
            <w:r w:rsidRPr="000E7C37">
              <w:rPr>
                <w:color w:val="000000"/>
                <w:sz w:val="18"/>
                <w:szCs w:val="18"/>
              </w:rPr>
              <w:t>89.5</w:t>
            </w:r>
          </w:p>
        </w:tc>
        <w:tc>
          <w:tcPr>
            <w:tcW w:w="613" w:type="dxa"/>
            <w:tcBorders>
              <w:top w:val="nil"/>
              <w:left w:val="single" w:sz="4" w:space="0" w:color="auto"/>
              <w:bottom w:val="nil"/>
            </w:tcBorders>
          </w:tcPr>
          <w:p w:rsidR="009C691D" w:rsidRPr="000E7C37" w:rsidRDefault="009C691D" w:rsidP="000E7C37">
            <w:pPr>
              <w:keepNext/>
              <w:adjustRightInd w:val="0"/>
              <w:spacing w:before="60" w:after="60"/>
              <w:jc w:val="right"/>
              <w:rPr>
                <w:color w:val="000000"/>
                <w:sz w:val="18"/>
                <w:szCs w:val="18"/>
              </w:rPr>
            </w:pPr>
            <w:r w:rsidRPr="000E7C37">
              <w:rPr>
                <w:color w:val="000000"/>
                <w:sz w:val="18"/>
                <w:szCs w:val="18"/>
              </w:rPr>
              <w:t>86.8</w:t>
            </w:r>
          </w:p>
        </w:tc>
        <w:tc>
          <w:tcPr>
            <w:tcW w:w="475"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C691D" w:rsidRPr="000E7C37" w:rsidRDefault="009C691D" w:rsidP="000E7C37">
            <w:pPr>
              <w:keepNext/>
              <w:adjustRightInd w:val="0"/>
              <w:spacing w:before="60" w:after="60"/>
              <w:rPr>
                <w:color w:val="000000"/>
                <w:sz w:val="18"/>
                <w:szCs w:val="18"/>
              </w:rPr>
            </w:pPr>
            <w:r w:rsidRPr="000E7C37">
              <w:rPr>
                <w:color w:val="000000"/>
                <w:sz w:val="18"/>
                <w:szCs w:val="18"/>
              </w:rPr>
              <w:t>92.1</w:t>
            </w:r>
          </w:p>
        </w:tc>
        <w:tc>
          <w:tcPr>
            <w:tcW w:w="648" w:type="dxa"/>
            <w:tcBorders>
              <w:top w:val="nil"/>
              <w:left w:val="double" w:sz="4" w:space="0" w:color="auto"/>
              <w:bottom w:val="nil"/>
              <w:right w:val="single" w:sz="4" w:space="0" w:color="auto"/>
            </w:tcBorders>
          </w:tcPr>
          <w:p w:rsidR="009C691D" w:rsidRPr="000E7C37" w:rsidRDefault="009C691D" w:rsidP="000E7C37">
            <w:pPr>
              <w:keepNext/>
              <w:adjustRightInd w:val="0"/>
              <w:spacing w:before="60" w:after="60"/>
              <w:jc w:val="center"/>
              <w:rPr>
                <w:color w:val="000000"/>
                <w:sz w:val="18"/>
                <w:szCs w:val="18"/>
              </w:rPr>
            </w:pPr>
            <w:r w:rsidRPr="000E7C37">
              <w:rPr>
                <w:color w:val="000000"/>
                <w:sz w:val="18"/>
                <w:szCs w:val="18"/>
              </w:rPr>
              <w:t>7.8</w:t>
            </w:r>
          </w:p>
        </w:tc>
        <w:tc>
          <w:tcPr>
            <w:tcW w:w="624" w:type="dxa"/>
            <w:tcBorders>
              <w:top w:val="nil"/>
              <w:left w:val="single" w:sz="4" w:space="0" w:color="auto"/>
              <w:bottom w:val="nil"/>
            </w:tcBorders>
          </w:tcPr>
          <w:p w:rsidR="009C691D" w:rsidRPr="000E7C37" w:rsidRDefault="009C691D" w:rsidP="000E7C37">
            <w:pPr>
              <w:keepNext/>
              <w:adjustRightInd w:val="0"/>
              <w:spacing w:before="60" w:after="60"/>
              <w:jc w:val="right"/>
              <w:rPr>
                <w:color w:val="000000"/>
                <w:sz w:val="18"/>
                <w:szCs w:val="18"/>
              </w:rPr>
            </w:pPr>
            <w:r w:rsidRPr="000E7C37">
              <w:rPr>
                <w:color w:val="000000"/>
                <w:sz w:val="18"/>
                <w:szCs w:val="18"/>
              </w:rPr>
              <w:t>5.5</w:t>
            </w:r>
          </w:p>
        </w:tc>
        <w:tc>
          <w:tcPr>
            <w:tcW w:w="484"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C691D" w:rsidRPr="000E7C37" w:rsidRDefault="009C691D" w:rsidP="000E7C37">
            <w:pPr>
              <w:keepNext/>
              <w:adjustRightInd w:val="0"/>
              <w:spacing w:before="60" w:after="60"/>
              <w:rPr>
                <w:color w:val="000000"/>
                <w:sz w:val="18"/>
                <w:szCs w:val="18"/>
              </w:rPr>
            </w:pPr>
            <w:r w:rsidRPr="000E7C37">
              <w:rPr>
                <w:color w:val="000000"/>
                <w:sz w:val="18"/>
                <w:szCs w:val="18"/>
              </w:rPr>
              <w:t>10.0</w:t>
            </w:r>
          </w:p>
        </w:tc>
        <w:tc>
          <w:tcPr>
            <w:tcW w:w="652" w:type="dxa"/>
            <w:tcBorders>
              <w:top w:val="nil"/>
              <w:left w:val="double" w:sz="4" w:space="0" w:color="auto"/>
              <w:bottom w:val="nil"/>
              <w:right w:val="single" w:sz="4" w:space="0" w:color="auto"/>
            </w:tcBorders>
          </w:tcPr>
          <w:p w:rsidR="009C691D" w:rsidRPr="009C691D" w:rsidRDefault="009C691D" w:rsidP="009C691D">
            <w:pPr>
              <w:keepNext/>
              <w:adjustRightInd w:val="0"/>
              <w:spacing w:before="60" w:after="60"/>
              <w:jc w:val="center"/>
              <w:rPr>
                <w:color w:val="000000"/>
                <w:sz w:val="18"/>
                <w:szCs w:val="18"/>
              </w:rPr>
            </w:pPr>
            <w:r w:rsidRPr="009C691D">
              <w:rPr>
                <w:color w:val="000000"/>
                <w:sz w:val="18"/>
                <w:szCs w:val="18"/>
              </w:rPr>
              <w:t>75.1</w:t>
            </w:r>
          </w:p>
        </w:tc>
        <w:tc>
          <w:tcPr>
            <w:tcW w:w="594" w:type="dxa"/>
            <w:tcBorders>
              <w:top w:val="nil"/>
              <w:left w:val="single" w:sz="4" w:space="0" w:color="auto"/>
              <w:bottom w:val="nil"/>
            </w:tcBorders>
          </w:tcPr>
          <w:p w:rsidR="009C691D" w:rsidRPr="009C691D" w:rsidRDefault="009C691D" w:rsidP="008976DD">
            <w:pPr>
              <w:keepNext/>
              <w:adjustRightInd w:val="0"/>
              <w:spacing w:before="60" w:after="60"/>
              <w:jc w:val="right"/>
              <w:rPr>
                <w:color w:val="000000"/>
                <w:sz w:val="18"/>
                <w:szCs w:val="18"/>
              </w:rPr>
            </w:pPr>
            <w:r w:rsidRPr="009C691D">
              <w:rPr>
                <w:color w:val="000000"/>
                <w:sz w:val="18"/>
                <w:szCs w:val="18"/>
              </w:rPr>
              <w:t>71.4</w:t>
            </w:r>
          </w:p>
        </w:tc>
        <w:tc>
          <w:tcPr>
            <w:tcW w:w="496"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C691D" w:rsidRPr="009C691D" w:rsidRDefault="009C691D" w:rsidP="009C691D">
            <w:pPr>
              <w:keepNext/>
              <w:adjustRightInd w:val="0"/>
              <w:spacing w:before="60" w:after="60"/>
              <w:rPr>
                <w:color w:val="000000"/>
                <w:sz w:val="18"/>
                <w:szCs w:val="18"/>
              </w:rPr>
            </w:pPr>
            <w:r w:rsidRPr="009C691D">
              <w:rPr>
                <w:color w:val="000000"/>
                <w:sz w:val="18"/>
                <w:szCs w:val="18"/>
              </w:rPr>
              <w:t>78.8</w:t>
            </w:r>
          </w:p>
        </w:tc>
        <w:tc>
          <w:tcPr>
            <w:tcW w:w="634" w:type="dxa"/>
            <w:tcBorders>
              <w:top w:val="nil"/>
              <w:left w:val="double" w:sz="4" w:space="0" w:color="auto"/>
              <w:bottom w:val="nil"/>
              <w:right w:val="single" w:sz="4" w:space="0" w:color="auto"/>
            </w:tcBorders>
          </w:tcPr>
          <w:p w:rsidR="009C691D" w:rsidRPr="009C691D" w:rsidRDefault="009C691D" w:rsidP="009C691D">
            <w:pPr>
              <w:keepNext/>
              <w:adjustRightInd w:val="0"/>
              <w:spacing w:before="60" w:after="60"/>
              <w:jc w:val="center"/>
              <w:rPr>
                <w:color w:val="000000"/>
                <w:sz w:val="18"/>
                <w:szCs w:val="18"/>
              </w:rPr>
            </w:pPr>
            <w:r w:rsidRPr="009C691D">
              <w:rPr>
                <w:color w:val="000000"/>
                <w:sz w:val="18"/>
                <w:szCs w:val="18"/>
              </w:rPr>
              <w:t>76.8</w:t>
            </w:r>
          </w:p>
        </w:tc>
        <w:tc>
          <w:tcPr>
            <w:tcW w:w="582" w:type="dxa"/>
            <w:tcBorders>
              <w:top w:val="nil"/>
              <w:left w:val="single" w:sz="4" w:space="0" w:color="auto"/>
              <w:bottom w:val="nil"/>
            </w:tcBorders>
          </w:tcPr>
          <w:p w:rsidR="009C691D" w:rsidRPr="009C691D" w:rsidRDefault="009C691D" w:rsidP="008976DD">
            <w:pPr>
              <w:keepNext/>
              <w:adjustRightInd w:val="0"/>
              <w:spacing w:before="60" w:after="60"/>
              <w:jc w:val="right"/>
              <w:rPr>
                <w:color w:val="000000"/>
                <w:sz w:val="18"/>
                <w:szCs w:val="18"/>
              </w:rPr>
            </w:pPr>
            <w:r w:rsidRPr="009C691D">
              <w:rPr>
                <w:color w:val="000000"/>
                <w:sz w:val="18"/>
                <w:szCs w:val="18"/>
              </w:rPr>
              <w:t>73.3</w:t>
            </w:r>
          </w:p>
        </w:tc>
        <w:tc>
          <w:tcPr>
            <w:tcW w:w="511"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9C691D" w:rsidRPr="009C691D" w:rsidRDefault="009C691D" w:rsidP="009C691D">
            <w:pPr>
              <w:keepNext/>
              <w:adjustRightInd w:val="0"/>
              <w:spacing w:before="60" w:after="60"/>
              <w:rPr>
                <w:color w:val="000000"/>
                <w:sz w:val="18"/>
                <w:szCs w:val="18"/>
              </w:rPr>
            </w:pPr>
            <w:r w:rsidRPr="009C691D">
              <w:rPr>
                <w:color w:val="000000"/>
                <w:sz w:val="18"/>
                <w:szCs w:val="18"/>
              </w:rPr>
              <w:t>80.4</w:t>
            </w:r>
          </w:p>
        </w:tc>
        <w:tc>
          <w:tcPr>
            <w:tcW w:w="629" w:type="dxa"/>
            <w:tcBorders>
              <w:top w:val="nil"/>
              <w:left w:val="double" w:sz="4" w:space="0" w:color="auto"/>
              <w:bottom w:val="nil"/>
              <w:right w:val="single" w:sz="4" w:space="0" w:color="auto"/>
            </w:tcBorders>
          </w:tcPr>
          <w:p w:rsidR="009C691D" w:rsidRPr="009C691D" w:rsidRDefault="009C691D" w:rsidP="009C691D">
            <w:pPr>
              <w:keepNext/>
              <w:adjustRightInd w:val="0"/>
              <w:spacing w:before="60" w:after="60"/>
              <w:jc w:val="center"/>
              <w:rPr>
                <w:color w:val="000000"/>
                <w:sz w:val="18"/>
                <w:szCs w:val="18"/>
              </w:rPr>
            </w:pPr>
            <w:r w:rsidRPr="009C691D">
              <w:rPr>
                <w:color w:val="000000"/>
                <w:sz w:val="18"/>
                <w:szCs w:val="18"/>
              </w:rPr>
              <w:t>9.6</w:t>
            </w:r>
          </w:p>
        </w:tc>
        <w:tc>
          <w:tcPr>
            <w:tcW w:w="566" w:type="dxa"/>
            <w:tcBorders>
              <w:top w:val="nil"/>
              <w:left w:val="single" w:sz="4" w:space="0" w:color="auto"/>
              <w:bottom w:val="nil"/>
            </w:tcBorders>
          </w:tcPr>
          <w:p w:rsidR="009C691D" w:rsidRPr="009C691D" w:rsidRDefault="009C691D" w:rsidP="008976DD">
            <w:pPr>
              <w:keepNext/>
              <w:adjustRightInd w:val="0"/>
              <w:spacing w:before="60" w:after="60"/>
              <w:jc w:val="right"/>
              <w:rPr>
                <w:color w:val="000000"/>
                <w:sz w:val="18"/>
                <w:szCs w:val="18"/>
              </w:rPr>
            </w:pPr>
            <w:r w:rsidRPr="009C691D">
              <w:rPr>
                <w:color w:val="000000"/>
                <w:sz w:val="18"/>
                <w:szCs w:val="18"/>
              </w:rPr>
              <w:t>8.0</w:t>
            </w:r>
          </w:p>
        </w:tc>
        <w:tc>
          <w:tcPr>
            <w:tcW w:w="531" w:type="dxa"/>
            <w:tcBorders>
              <w:top w:val="nil"/>
              <w:bottom w:val="nil"/>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C691D" w:rsidRPr="009C691D" w:rsidRDefault="009C691D" w:rsidP="009C691D">
            <w:pPr>
              <w:keepNext/>
              <w:adjustRightInd w:val="0"/>
              <w:spacing w:before="60" w:after="60"/>
              <w:rPr>
                <w:color w:val="000000"/>
                <w:sz w:val="18"/>
                <w:szCs w:val="18"/>
              </w:rPr>
            </w:pPr>
            <w:r w:rsidRPr="009C691D">
              <w:rPr>
                <w:color w:val="000000"/>
                <w:sz w:val="18"/>
                <w:szCs w:val="18"/>
              </w:rPr>
              <w:t>11.1</w:t>
            </w:r>
          </w:p>
        </w:tc>
      </w:tr>
      <w:tr w:rsidR="009C691D" w:rsidRPr="00912EBA">
        <w:trPr>
          <w:trHeight w:hRule="exact" w:val="288"/>
          <w:jc w:val="center"/>
        </w:trPr>
        <w:tc>
          <w:tcPr>
            <w:tcW w:w="2095" w:type="dxa"/>
            <w:tcBorders>
              <w:top w:val="nil"/>
              <w:bottom w:val="double" w:sz="4" w:space="0" w:color="auto"/>
              <w:right w:val="double" w:sz="4" w:space="0" w:color="auto"/>
            </w:tcBorders>
            <w:vAlign w:val="bottom"/>
          </w:tcPr>
          <w:p w:rsidR="009C691D" w:rsidRPr="00912EBA" w:rsidRDefault="009C691D" w:rsidP="0038799C">
            <w:pPr>
              <w:ind w:right="-72" w:firstLine="180"/>
              <w:rPr>
                <w:smallCaps/>
                <w:sz w:val="18"/>
              </w:rPr>
            </w:pPr>
            <w:r w:rsidRPr="00912EBA">
              <w:rPr>
                <w:smallCaps/>
                <w:sz w:val="18"/>
              </w:rPr>
              <w:t>$75,000+</w:t>
            </w:r>
          </w:p>
        </w:tc>
        <w:tc>
          <w:tcPr>
            <w:tcW w:w="655" w:type="dxa"/>
            <w:tcBorders>
              <w:top w:val="nil"/>
              <w:left w:val="double" w:sz="4" w:space="0" w:color="auto"/>
              <w:bottom w:val="double" w:sz="4" w:space="0" w:color="auto"/>
              <w:right w:val="single" w:sz="4" w:space="0" w:color="auto"/>
            </w:tcBorders>
          </w:tcPr>
          <w:p w:rsidR="009C691D" w:rsidRPr="000E7C37" w:rsidRDefault="009C691D" w:rsidP="000E7C37">
            <w:pPr>
              <w:adjustRightInd w:val="0"/>
              <w:spacing w:before="60" w:after="60"/>
              <w:jc w:val="center"/>
              <w:rPr>
                <w:color w:val="000000"/>
                <w:sz w:val="18"/>
                <w:szCs w:val="18"/>
              </w:rPr>
            </w:pPr>
            <w:r w:rsidRPr="000E7C37">
              <w:rPr>
                <w:color w:val="000000"/>
                <w:sz w:val="18"/>
                <w:szCs w:val="18"/>
              </w:rPr>
              <w:t>93.1</w:t>
            </w:r>
          </w:p>
        </w:tc>
        <w:tc>
          <w:tcPr>
            <w:tcW w:w="613" w:type="dxa"/>
            <w:tcBorders>
              <w:top w:val="nil"/>
              <w:left w:val="single" w:sz="4" w:space="0" w:color="auto"/>
              <w:bottom w:val="double" w:sz="4" w:space="0" w:color="auto"/>
            </w:tcBorders>
          </w:tcPr>
          <w:p w:rsidR="009C691D" w:rsidRPr="000E7C37" w:rsidRDefault="009C691D" w:rsidP="000E7C37">
            <w:pPr>
              <w:adjustRightInd w:val="0"/>
              <w:spacing w:before="60" w:after="60"/>
              <w:jc w:val="right"/>
              <w:rPr>
                <w:color w:val="000000"/>
                <w:sz w:val="18"/>
                <w:szCs w:val="18"/>
              </w:rPr>
            </w:pPr>
            <w:r w:rsidRPr="000E7C37">
              <w:rPr>
                <w:color w:val="000000"/>
                <w:sz w:val="18"/>
                <w:szCs w:val="18"/>
              </w:rPr>
              <w:t>91.8</w:t>
            </w:r>
          </w:p>
        </w:tc>
        <w:tc>
          <w:tcPr>
            <w:tcW w:w="475" w:type="dxa"/>
            <w:tcBorders>
              <w:top w:val="nil"/>
              <w:bottom w:val="double" w:sz="4" w:space="0" w:color="auto"/>
            </w:tcBorders>
          </w:tcPr>
          <w:p w:rsidR="009C691D" w:rsidRPr="00912EBA" w:rsidRDefault="009C691D" w:rsidP="0038799C">
            <w:pPr>
              <w:keepNext/>
              <w:adjustRightInd w:val="0"/>
              <w:spacing w:before="60" w:after="60"/>
              <w:jc w:val="center"/>
              <w:rPr>
                <w:color w:val="000000"/>
                <w:sz w:val="18"/>
                <w:szCs w:val="18"/>
              </w:rPr>
            </w:pPr>
            <w:r w:rsidRPr="00912EBA">
              <w:rPr>
                <w:color w:val="000000"/>
                <w:sz w:val="18"/>
                <w:szCs w:val="18"/>
              </w:rPr>
              <w:t>-</w:t>
            </w:r>
          </w:p>
        </w:tc>
        <w:tc>
          <w:tcPr>
            <w:tcW w:w="603" w:type="dxa"/>
            <w:tcBorders>
              <w:top w:val="nil"/>
              <w:bottom w:val="double" w:sz="4" w:space="0" w:color="auto"/>
              <w:right w:val="double" w:sz="4" w:space="0" w:color="auto"/>
            </w:tcBorders>
          </w:tcPr>
          <w:p w:rsidR="009C691D" w:rsidRPr="000E7C37" w:rsidRDefault="009C691D" w:rsidP="000E7C37">
            <w:pPr>
              <w:adjustRightInd w:val="0"/>
              <w:spacing w:before="60" w:after="60"/>
              <w:rPr>
                <w:color w:val="000000"/>
                <w:sz w:val="18"/>
                <w:szCs w:val="18"/>
              </w:rPr>
            </w:pPr>
            <w:r w:rsidRPr="000E7C37">
              <w:rPr>
                <w:color w:val="000000"/>
                <w:sz w:val="18"/>
                <w:szCs w:val="18"/>
              </w:rPr>
              <w:t>94.4</w:t>
            </w:r>
          </w:p>
        </w:tc>
        <w:tc>
          <w:tcPr>
            <w:tcW w:w="648" w:type="dxa"/>
            <w:tcBorders>
              <w:top w:val="nil"/>
              <w:left w:val="double" w:sz="4" w:space="0" w:color="auto"/>
              <w:bottom w:val="double" w:sz="4" w:space="0" w:color="auto"/>
              <w:right w:val="single" w:sz="4" w:space="0" w:color="auto"/>
            </w:tcBorders>
          </w:tcPr>
          <w:p w:rsidR="009C691D" w:rsidRPr="000E7C37" w:rsidRDefault="009C691D" w:rsidP="000E7C37">
            <w:pPr>
              <w:adjustRightInd w:val="0"/>
              <w:spacing w:before="60" w:after="60"/>
              <w:jc w:val="center"/>
              <w:rPr>
                <w:color w:val="000000"/>
                <w:sz w:val="18"/>
                <w:szCs w:val="18"/>
              </w:rPr>
            </w:pPr>
            <w:r w:rsidRPr="000E7C37">
              <w:rPr>
                <w:color w:val="000000"/>
                <w:sz w:val="18"/>
                <w:szCs w:val="18"/>
              </w:rPr>
              <w:t>2.8</w:t>
            </w:r>
          </w:p>
        </w:tc>
        <w:tc>
          <w:tcPr>
            <w:tcW w:w="624" w:type="dxa"/>
            <w:tcBorders>
              <w:top w:val="nil"/>
              <w:left w:val="single" w:sz="4" w:space="0" w:color="auto"/>
              <w:bottom w:val="double" w:sz="4" w:space="0" w:color="auto"/>
            </w:tcBorders>
          </w:tcPr>
          <w:p w:rsidR="009C691D" w:rsidRPr="000E7C37" w:rsidRDefault="009C691D" w:rsidP="000E7C37">
            <w:pPr>
              <w:adjustRightInd w:val="0"/>
              <w:spacing w:before="60" w:after="60"/>
              <w:jc w:val="right"/>
              <w:rPr>
                <w:color w:val="000000"/>
                <w:sz w:val="18"/>
                <w:szCs w:val="18"/>
              </w:rPr>
            </w:pPr>
            <w:r w:rsidRPr="000E7C37">
              <w:rPr>
                <w:color w:val="000000"/>
                <w:sz w:val="18"/>
                <w:szCs w:val="18"/>
              </w:rPr>
              <w:t>2.1</w:t>
            </w:r>
          </w:p>
        </w:tc>
        <w:tc>
          <w:tcPr>
            <w:tcW w:w="484" w:type="dxa"/>
            <w:tcBorders>
              <w:top w:val="nil"/>
              <w:bottom w:val="double" w:sz="4" w:space="0" w:color="auto"/>
            </w:tcBorders>
          </w:tcPr>
          <w:p w:rsidR="009C691D" w:rsidRPr="00912EBA" w:rsidRDefault="009C691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double" w:sz="4" w:space="0" w:color="auto"/>
              <w:right w:val="double" w:sz="4" w:space="0" w:color="auto"/>
            </w:tcBorders>
          </w:tcPr>
          <w:p w:rsidR="009C691D" w:rsidRPr="000E7C37" w:rsidRDefault="009C691D" w:rsidP="000E7C37">
            <w:pPr>
              <w:adjustRightInd w:val="0"/>
              <w:spacing w:before="60" w:after="60"/>
              <w:rPr>
                <w:color w:val="000000"/>
                <w:sz w:val="18"/>
                <w:szCs w:val="18"/>
              </w:rPr>
            </w:pPr>
            <w:r w:rsidRPr="000E7C37">
              <w:rPr>
                <w:color w:val="000000"/>
                <w:sz w:val="18"/>
                <w:szCs w:val="18"/>
              </w:rPr>
              <w:t>3.6</w:t>
            </w:r>
          </w:p>
        </w:tc>
        <w:tc>
          <w:tcPr>
            <w:tcW w:w="652" w:type="dxa"/>
            <w:tcBorders>
              <w:top w:val="nil"/>
              <w:left w:val="double" w:sz="4" w:space="0" w:color="auto"/>
              <w:bottom w:val="double" w:sz="4" w:space="0" w:color="auto"/>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77.5</w:t>
            </w:r>
          </w:p>
        </w:tc>
        <w:tc>
          <w:tcPr>
            <w:tcW w:w="594" w:type="dxa"/>
            <w:tcBorders>
              <w:top w:val="nil"/>
              <w:left w:val="single" w:sz="4" w:space="0" w:color="auto"/>
              <w:bottom w:val="double" w:sz="4" w:space="0" w:color="auto"/>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75.5</w:t>
            </w:r>
          </w:p>
        </w:tc>
        <w:tc>
          <w:tcPr>
            <w:tcW w:w="496" w:type="dxa"/>
            <w:tcBorders>
              <w:top w:val="nil"/>
              <w:bottom w:val="double" w:sz="4" w:space="0" w:color="auto"/>
            </w:tcBorders>
          </w:tcPr>
          <w:p w:rsidR="009C691D" w:rsidRPr="00912EBA" w:rsidRDefault="009C691D" w:rsidP="0038799C">
            <w:pPr>
              <w:keepNext/>
              <w:adjustRightInd w:val="0"/>
              <w:spacing w:before="60" w:after="60"/>
              <w:jc w:val="center"/>
              <w:rPr>
                <w:color w:val="000000"/>
                <w:sz w:val="18"/>
                <w:szCs w:val="18"/>
              </w:rPr>
            </w:pPr>
            <w:r w:rsidRPr="00912EBA">
              <w:rPr>
                <w:color w:val="000000"/>
                <w:sz w:val="18"/>
                <w:szCs w:val="18"/>
              </w:rPr>
              <w:t>-</w:t>
            </w:r>
          </w:p>
        </w:tc>
        <w:tc>
          <w:tcPr>
            <w:tcW w:w="582" w:type="dxa"/>
            <w:tcBorders>
              <w:top w:val="nil"/>
              <w:bottom w:val="double" w:sz="4" w:space="0" w:color="auto"/>
              <w:right w:val="double" w:sz="4" w:space="0" w:color="auto"/>
            </w:tcBorders>
          </w:tcPr>
          <w:p w:rsidR="009C691D" w:rsidRPr="009C691D" w:rsidRDefault="009C691D" w:rsidP="009C691D">
            <w:pPr>
              <w:adjustRightInd w:val="0"/>
              <w:spacing w:before="60" w:after="60"/>
              <w:rPr>
                <w:color w:val="000000"/>
                <w:sz w:val="18"/>
                <w:szCs w:val="18"/>
              </w:rPr>
            </w:pPr>
            <w:r w:rsidRPr="009C691D">
              <w:rPr>
                <w:color w:val="000000"/>
                <w:sz w:val="18"/>
                <w:szCs w:val="18"/>
              </w:rPr>
              <w:t>79.4</w:t>
            </w:r>
          </w:p>
        </w:tc>
        <w:tc>
          <w:tcPr>
            <w:tcW w:w="634" w:type="dxa"/>
            <w:tcBorders>
              <w:top w:val="nil"/>
              <w:left w:val="double" w:sz="4" w:space="0" w:color="auto"/>
              <w:bottom w:val="double" w:sz="4" w:space="0" w:color="auto"/>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85.8</w:t>
            </w:r>
          </w:p>
        </w:tc>
        <w:tc>
          <w:tcPr>
            <w:tcW w:w="582" w:type="dxa"/>
            <w:tcBorders>
              <w:top w:val="nil"/>
              <w:left w:val="single" w:sz="4" w:space="0" w:color="auto"/>
              <w:bottom w:val="double" w:sz="4" w:space="0" w:color="auto"/>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84.2</w:t>
            </w:r>
          </w:p>
        </w:tc>
        <w:tc>
          <w:tcPr>
            <w:tcW w:w="511" w:type="dxa"/>
            <w:tcBorders>
              <w:top w:val="nil"/>
              <w:bottom w:val="double" w:sz="4" w:space="0" w:color="auto"/>
            </w:tcBorders>
          </w:tcPr>
          <w:p w:rsidR="009C691D" w:rsidRPr="00912EBA" w:rsidRDefault="009C691D" w:rsidP="0038799C">
            <w:pPr>
              <w:keepNext/>
              <w:adjustRightInd w:val="0"/>
              <w:spacing w:before="60" w:after="60"/>
              <w:jc w:val="center"/>
              <w:rPr>
                <w:color w:val="000000"/>
                <w:sz w:val="18"/>
                <w:szCs w:val="18"/>
              </w:rPr>
            </w:pPr>
            <w:r w:rsidRPr="00912EBA">
              <w:rPr>
                <w:color w:val="000000"/>
                <w:sz w:val="18"/>
                <w:szCs w:val="18"/>
              </w:rPr>
              <w:t>-</w:t>
            </w:r>
          </w:p>
        </w:tc>
        <w:tc>
          <w:tcPr>
            <w:tcW w:w="566" w:type="dxa"/>
            <w:tcBorders>
              <w:top w:val="nil"/>
              <w:bottom w:val="double" w:sz="4" w:space="0" w:color="auto"/>
              <w:right w:val="double" w:sz="4" w:space="0" w:color="auto"/>
            </w:tcBorders>
          </w:tcPr>
          <w:p w:rsidR="009C691D" w:rsidRPr="009C691D" w:rsidRDefault="009C691D" w:rsidP="009C691D">
            <w:pPr>
              <w:adjustRightInd w:val="0"/>
              <w:spacing w:before="60" w:after="60"/>
              <w:rPr>
                <w:color w:val="000000"/>
                <w:sz w:val="18"/>
                <w:szCs w:val="18"/>
              </w:rPr>
            </w:pPr>
            <w:r w:rsidRPr="009C691D">
              <w:rPr>
                <w:color w:val="000000"/>
                <w:sz w:val="18"/>
                <w:szCs w:val="18"/>
              </w:rPr>
              <w:t>87.3</w:t>
            </w:r>
          </w:p>
        </w:tc>
        <w:tc>
          <w:tcPr>
            <w:tcW w:w="629" w:type="dxa"/>
            <w:tcBorders>
              <w:top w:val="nil"/>
              <w:left w:val="double" w:sz="4" w:space="0" w:color="auto"/>
              <w:bottom w:val="double" w:sz="4" w:space="0" w:color="auto"/>
              <w:right w:val="single" w:sz="4" w:space="0" w:color="auto"/>
            </w:tcBorders>
          </w:tcPr>
          <w:p w:rsidR="009C691D" w:rsidRPr="009C691D" w:rsidRDefault="009C691D" w:rsidP="009C691D">
            <w:pPr>
              <w:adjustRightInd w:val="0"/>
              <w:spacing w:before="60" w:after="60"/>
              <w:jc w:val="center"/>
              <w:rPr>
                <w:color w:val="000000"/>
                <w:sz w:val="18"/>
                <w:szCs w:val="18"/>
              </w:rPr>
            </w:pPr>
            <w:r w:rsidRPr="009C691D">
              <w:rPr>
                <w:color w:val="000000"/>
                <w:sz w:val="18"/>
                <w:szCs w:val="18"/>
              </w:rPr>
              <w:t>6.5</w:t>
            </w:r>
          </w:p>
        </w:tc>
        <w:tc>
          <w:tcPr>
            <w:tcW w:w="566" w:type="dxa"/>
            <w:tcBorders>
              <w:top w:val="nil"/>
              <w:left w:val="single" w:sz="4" w:space="0" w:color="auto"/>
              <w:bottom w:val="double" w:sz="4" w:space="0" w:color="auto"/>
            </w:tcBorders>
          </w:tcPr>
          <w:p w:rsidR="009C691D" w:rsidRPr="009C691D" w:rsidRDefault="009C691D" w:rsidP="008976DD">
            <w:pPr>
              <w:adjustRightInd w:val="0"/>
              <w:spacing w:before="60" w:after="60"/>
              <w:jc w:val="right"/>
              <w:rPr>
                <w:color w:val="000000"/>
                <w:sz w:val="18"/>
                <w:szCs w:val="18"/>
              </w:rPr>
            </w:pPr>
            <w:r w:rsidRPr="009C691D">
              <w:rPr>
                <w:color w:val="000000"/>
                <w:sz w:val="18"/>
                <w:szCs w:val="18"/>
              </w:rPr>
              <w:t>5.5</w:t>
            </w:r>
          </w:p>
        </w:tc>
        <w:tc>
          <w:tcPr>
            <w:tcW w:w="531" w:type="dxa"/>
            <w:tcBorders>
              <w:top w:val="nil"/>
              <w:bottom w:val="double" w:sz="4" w:space="0" w:color="auto"/>
            </w:tcBorders>
          </w:tcPr>
          <w:p w:rsidR="009C691D" w:rsidRPr="00912EBA" w:rsidRDefault="009C691D" w:rsidP="0038799C">
            <w:pPr>
              <w:keepNext/>
              <w:adjustRightInd w:val="0"/>
              <w:spacing w:before="60" w:after="60"/>
              <w:jc w:val="center"/>
              <w:rPr>
                <w:color w:val="000000"/>
                <w:sz w:val="18"/>
                <w:szCs w:val="18"/>
              </w:rPr>
            </w:pPr>
            <w:r w:rsidRPr="00912EBA">
              <w:rPr>
                <w:color w:val="000000"/>
                <w:sz w:val="18"/>
                <w:szCs w:val="18"/>
              </w:rPr>
              <w:t>-</w:t>
            </w:r>
          </w:p>
        </w:tc>
        <w:tc>
          <w:tcPr>
            <w:tcW w:w="546" w:type="dxa"/>
            <w:tcBorders>
              <w:top w:val="nil"/>
              <w:bottom w:val="double" w:sz="4" w:space="0" w:color="auto"/>
            </w:tcBorders>
          </w:tcPr>
          <w:p w:rsidR="009C691D" w:rsidRPr="009C691D" w:rsidRDefault="009C691D" w:rsidP="009C691D">
            <w:pPr>
              <w:adjustRightInd w:val="0"/>
              <w:spacing w:before="60" w:after="60"/>
              <w:rPr>
                <w:color w:val="000000"/>
                <w:sz w:val="18"/>
                <w:szCs w:val="18"/>
              </w:rPr>
            </w:pPr>
            <w:r w:rsidRPr="009C691D">
              <w:rPr>
                <w:color w:val="000000"/>
                <w:sz w:val="18"/>
                <w:szCs w:val="18"/>
              </w:rPr>
              <w:t>7.5</w:t>
            </w:r>
          </w:p>
        </w:tc>
      </w:tr>
      <w:tr w:rsidR="009A3E3E" w:rsidRPr="00912EBA">
        <w:trPr>
          <w:trHeight w:hRule="exact" w:val="1076"/>
          <w:jc w:val="center"/>
        </w:trPr>
        <w:tc>
          <w:tcPr>
            <w:tcW w:w="13680" w:type="dxa"/>
            <w:gridSpan w:val="21"/>
            <w:vAlign w:val="center"/>
          </w:tcPr>
          <w:p w:rsidR="009A3E3E" w:rsidRDefault="009A3E3E" w:rsidP="0038799C">
            <w:pPr>
              <w:ind w:right="-72"/>
              <w:rPr>
                <w:sz w:val="16"/>
              </w:rPr>
            </w:pPr>
          </w:p>
          <w:p w:rsidR="009A3E3E" w:rsidRPr="00912EBA" w:rsidRDefault="009A3E3E" w:rsidP="0038799C">
            <w:pPr>
              <w:ind w:right="-72"/>
              <w:rPr>
                <w:sz w:val="16"/>
              </w:rPr>
            </w:pPr>
            <w:r w:rsidRPr="00912EBA">
              <w:rPr>
                <w:sz w:val="16"/>
              </w:rPr>
              <w:t>*  White, Black, and Asian race categories refer to non-Hispanic</w:t>
            </w:r>
          </w:p>
          <w:p w:rsidR="009A3E3E" w:rsidRPr="00912EBA" w:rsidRDefault="009A3E3E" w:rsidP="0038799C">
            <w:pPr>
              <w:ind w:right="-72"/>
              <w:rPr>
                <w:sz w:val="16"/>
              </w:rPr>
            </w:pPr>
            <w:r w:rsidRPr="00912EBA">
              <w:rPr>
                <w:sz w:val="16"/>
              </w:rPr>
              <w:t>† Insufficient data</w:t>
            </w:r>
          </w:p>
          <w:p w:rsidR="00F019A7" w:rsidRDefault="00F019A7" w:rsidP="00F019A7">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p w:rsidR="009A3E3E" w:rsidRPr="00912EBA" w:rsidRDefault="009A3E3E" w:rsidP="0038799C">
            <w:pPr>
              <w:ind w:right="-72"/>
              <w:rPr>
                <w:sz w:val="16"/>
              </w:rPr>
            </w:pPr>
          </w:p>
        </w:tc>
      </w:tr>
    </w:tbl>
    <w:p w:rsidR="00560882" w:rsidRDefault="00560882" w:rsidP="00541542">
      <w:pPr>
        <w:rPr>
          <w:rFonts w:ascii="Arial" w:hAnsi="Arial" w:cs="Arial"/>
          <w:sz w:val="22"/>
          <w:szCs w:val="22"/>
        </w:rPr>
      </w:pPr>
    </w:p>
    <w:p w:rsidR="00604740" w:rsidRPr="009A3E3E" w:rsidRDefault="00604740" w:rsidP="00604740">
      <w:pPr>
        <w:ind w:left="360"/>
        <w:rPr>
          <w:rFonts w:ascii="Arial" w:hAnsi="Arial" w:cs="Arial"/>
          <w:b/>
          <w:smallCaps/>
        </w:rPr>
      </w:pPr>
      <w:r>
        <w:rPr>
          <w:rFonts w:ascii="Arial" w:hAnsi="Arial" w:cs="Arial"/>
          <w:b/>
          <w:smallCaps/>
        </w:rPr>
        <w:br w:type="page"/>
      </w:r>
      <w:r>
        <w:rPr>
          <w:rFonts w:ascii="Arial" w:hAnsi="Arial" w:cs="Arial"/>
          <w:b/>
          <w:smallCaps/>
        </w:rPr>
        <w:lastRenderedPageBreak/>
        <w:t>Age-Adjusted Percentages for Selected Topics (continued)</w:t>
      </w:r>
    </w:p>
    <w:p w:rsidR="00604740" w:rsidRDefault="00604740" w:rsidP="00604740">
      <w:pPr>
        <w:rPr>
          <w:rFonts w:ascii="Arial" w:hAnsi="Arial" w:cs="Arial"/>
          <w:sz w:val="22"/>
          <w:szCs w:val="22"/>
        </w:rPr>
      </w:pPr>
    </w:p>
    <w:tbl>
      <w:tblPr>
        <w:tblW w:w="13680" w:type="dxa"/>
        <w:jc w:val="center"/>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95"/>
        <w:gridCol w:w="655"/>
        <w:gridCol w:w="613"/>
        <w:gridCol w:w="475"/>
        <w:gridCol w:w="603"/>
        <w:gridCol w:w="648"/>
        <w:gridCol w:w="624"/>
        <w:gridCol w:w="484"/>
        <w:gridCol w:w="594"/>
        <w:gridCol w:w="652"/>
        <w:gridCol w:w="594"/>
        <w:gridCol w:w="496"/>
        <w:gridCol w:w="582"/>
        <w:gridCol w:w="634"/>
        <w:gridCol w:w="582"/>
        <w:gridCol w:w="511"/>
        <w:gridCol w:w="566"/>
        <w:gridCol w:w="629"/>
        <w:gridCol w:w="566"/>
        <w:gridCol w:w="531"/>
        <w:gridCol w:w="546"/>
      </w:tblGrid>
      <w:tr w:rsidR="00604740" w:rsidRPr="00912EBA" w:rsidTr="009833C1">
        <w:trPr>
          <w:trHeight w:hRule="exact" w:val="360"/>
          <w:jc w:val="center"/>
        </w:trPr>
        <w:tc>
          <w:tcPr>
            <w:tcW w:w="13680" w:type="dxa"/>
            <w:gridSpan w:val="21"/>
            <w:tcBorders>
              <w:top w:val="double" w:sz="4" w:space="0" w:color="auto"/>
              <w:bottom w:val="double" w:sz="4" w:space="0" w:color="auto"/>
            </w:tcBorders>
            <w:vAlign w:val="center"/>
          </w:tcPr>
          <w:p w:rsidR="00604740" w:rsidRPr="00912EBA" w:rsidRDefault="00604740" w:rsidP="009833C1">
            <w:pPr>
              <w:ind w:right="-72"/>
              <w:jc w:val="center"/>
              <w:rPr>
                <w:sz w:val="20"/>
              </w:rPr>
            </w:pPr>
            <w:r w:rsidRPr="00912EBA">
              <w:rPr>
                <w:b/>
                <w:smallCaps/>
              </w:rPr>
              <w:t>Massachusetts Behavioral Risk Factor Surveillance System, 201</w:t>
            </w:r>
            <w:r>
              <w:rPr>
                <w:b/>
                <w:smallCaps/>
              </w:rPr>
              <w:t>4</w:t>
            </w:r>
          </w:p>
        </w:tc>
      </w:tr>
      <w:tr w:rsidR="00377FA4" w:rsidRPr="00912EBA" w:rsidTr="009833C1">
        <w:trPr>
          <w:trHeight w:hRule="exact" w:val="360"/>
          <w:jc w:val="center"/>
        </w:trPr>
        <w:tc>
          <w:tcPr>
            <w:tcW w:w="2095" w:type="dxa"/>
            <w:tcBorders>
              <w:top w:val="double" w:sz="4" w:space="0" w:color="auto"/>
              <w:bottom w:val="nil"/>
              <w:right w:val="double" w:sz="4" w:space="0" w:color="auto"/>
            </w:tcBorders>
          </w:tcPr>
          <w:p w:rsidR="00604740" w:rsidRPr="00912EBA" w:rsidRDefault="00604740" w:rsidP="009833C1">
            <w:pPr>
              <w:ind w:right="-72"/>
              <w:rPr>
                <w:sz w:val="18"/>
              </w:rPr>
            </w:pPr>
          </w:p>
        </w:tc>
        <w:tc>
          <w:tcPr>
            <w:tcW w:w="2346" w:type="dxa"/>
            <w:gridSpan w:val="4"/>
            <w:tcBorders>
              <w:top w:val="double" w:sz="4" w:space="0" w:color="auto"/>
              <w:left w:val="double" w:sz="4" w:space="0" w:color="auto"/>
              <w:bottom w:val="nil"/>
              <w:right w:val="double" w:sz="4" w:space="0" w:color="auto"/>
            </w:tcBorders>
            <w:vAlign w:val="center"/>
          </w:tcPr>
          <w:p w:rsidR="00604740" w:rsidRPr="009833C1" w:rsidRDefault="009833C1" w:rsidP="009833C1">
            <w:pPr>
              <w:ind w:right="-72"/>
              <w:jc w:val="center"/>
              <w:rPr>
                <w:smallCaps/>
                <w:sz w:val="18"/>
                <w:szCs w:val="18"/>
              </w:rPr>
            </w:pPr>
            <w:r>
              <w:rPr>
                <w:smallCaps/>
                <w:sz w:val="18"/>
                <w:szCs w:val="18"/>
              </w:rPr>
              <w:t>Current Smoker</w:t>
            </w:r>
          </w:p>
        </w:tc>
        <w:tc>
          <w:tcPr>
            <w:tcW w:w="2350" w:type="dxa"/>
            <w:gridSpan w:val="4"/>
            <w:tcBorders>
              <w:top w:val="double" w:sz="4" w:space="0" w:color="auto"/>
              <w:left w:val="double" w:sz="4" w:space="0" w:color="auto"/>
              <w:bottom w:val="nil"/>
              <w:right w:val="double" w:sz="4" w:space="0" w:color="auto"/>
            </w:tcBorders>
            <w:vAlign w:val="center"/>
          </w:tcPr>
          <w:p w:rsidR="00604740" w:rsidRPr="00912EBA" w:rsidRDefault="00604740" w:rsidP="009833C1">
            <w:pPr>
              <w:ind w:right="-72"/>
              <w:jc w:val="center"/>
              <w:rPr>
                <w:smallCaps/>
                <w:sz w:val="18"/>
              </w:rPr>
            </w:pPr>
            <w:r w:rsidRPr="00912EBA">
              <w:rPr>
                <w:smallCaps/>
                <w:sz w:val="18"/>
              </w:rPr>
              <w:t>Former Smoker</w:t>
            </w:r>
          </w:p>
        </w:tc>
        <w:tc>
          <w:tcPr>
            <w:tcW w:w="2324" w:type="dxa"/>
            <w:gridSpan w:val="4"/>
            <w:tcBorders>
              <w:top w:val="double" w:sz="4" w:space="0" w:color="auto"/>
              <w:left w:val="double" w:sz="4" w:space="0" w:color="auto"/>
              <w:bottom w:val="nil"/>
              <w:right w:val="double" w:sz="4" w:space="0" w:color="auto"/>
            </w:tcBorders>
            <w:vAlign w:val="center"/>
          </w:tcPr>
          <w:p w:rsidR="00604740" w:rsidRPr="00912EBA" w:rsidRDefault="009833C1" w:rsidP="009833C1">
            <w:pPr>
              <w:ind w:right="-72"/>
              <w:jc w:val="center"/>
              <w:rPr>
                <w:smallCaps/>
                <w:sz w:val="18"/>
              </w:rPr>
            </w:pPr>
            <w:r w:rsidRPr="00912EBA">
              <w:rPr>
                <w:smallCaps/>
                <w:sz w:val="18"/>
              </w:rPr>
              <w:t>Use Smokeless Tobacco</w:t>
            </w:r>
          </w:p>
        </w:tc>
        <w:tc>
          <w:tcPr>
            <w:tcW w:w="2293" w:type="dxa"/>
            <w:gridSpan w:val="4"/>
            <w:tcBorders>
              <w:top w:val="double" w:sz="4" w:space="0" w:color="auto"/>
              <w:left w:val="double" w:sz="4" w:space="0" w:color="auto"/>
              <w:bottom w:val="nil"/>
              <w:right w:val="double" w:sz="4" w:space="0" w:color="auto"/>
            </w:tcBorders>
            <w:vAlign w:val="center"/>
          </w:tcPr>
          <w:p w:rsidR="00604740" w:rsidRPr="00912EBA" w:rsidRDefault="009833C1" w:rsidP="009833C1">
            <w:pPr>
              <w:ind w:right="-72"/>
              <w:jc w:val="center"/>
              <w:rPr>
                <w:smallCaps/>
                <w:sz w:val="18"/>
              </w:rPr>
            </w:pPr>
            <w:r w:rsidRPr="00912EBA">
              <w:rPr>
                <w:smallCaps/>
                <w:sz w:val="18"/>
              </w:rPr>
              <w:t>Quit Attempt</w:t>
            </w:r>
          </w:p>
        </w:tc>
        <w:tc>
          <w:tcPr>
            <w:tcW w:w="2272" w:type="dxa"/>
            <w:gridSpan w:val="4"/>
            <w:tcBorders>
              <w:top w:val="double" w:sz="4" w:space="0" w:color="auto"/>
              <w:left w:val="double" w:sz="4" w:space="0" w:color="auto"/>
              <w:bottom w:val="nil"/>
            </w:tcBorders>
            <w:vAlign w:val="center"/>
          </w:tcPr>
          <w:p w:rsidR="00604740" w:rsidRPr="00912EBA" w:rsidRDefault="009833C1" w:rsidP="009833C1">
            <w:pPr>
              <w:ind w:right="-72"/>
              <w:jc w:val="center"/>
              <w:rPr>
                <w:smallCaps/>
                <w:sz w:val="18"/>
              </w:rPr>
            </w:pPr>
            <w:r w:rsidRPr="00912EBA">
              <w:rPr>
                <w:smallCaps/>
                <w:sz w:val="18"/>
              </w:rPr>
              <w:t>No Smoking in House</w:t>
            </w:r>
          </w:p>
        </w:tc>
      </w:tr>
      <w:tr w:rsidR="00377FA4" w:rsidRPr="00912EBA" w:rsidTr="009833C1">
        <w:trPr>
          <w:trHeight w:hRule="exact" w:val="288"/>
          <w:jc w:val="center"/>
        </w:trPr>
        <w:tc>
          <w:tcPr>
            <w:tcW w:w="2095" w:type="dxa"/>
            <w:tcBorders>
              <w:top w:val="nil"/>
              <w:bottom w:val="nil"/>
              <w:right w:val="double" w:sz="4" w:space="0" w:color="auto"/>
            </w:tcBorders>
          </w:tcPr>
          <w:p w:rsidR="00604740" w:rsidRPr="00912EBA" w:rsidRDefault="00604740" w:rsidP="009833C1">
            <w:pPr>
              <w:ind w:right="-72"/>
              <w:rPr>
                <w:sz w:val="18"/>
              </w:rPr>
            </w:pPr>
          </w:p>
        </w:tc>
        <w:tc>
          <w:tcPr>
            <w:tcW w:w="655" w:type="dxa"/>
            <w:tcBorders>
              <w:top w:val="nil"/>
              <w:left w:val="double" w:sz="4" w:space="0" w:color="auto"/>
              <w:bottom w:val="double" w:sz="4" w:space="0" w:color="auto"/>
              <w:right w:val="single" w:sz="4" w:space="0" w:color="auto"/>
            </w:tcBorders>
            <w:vAlign w:val="center"/>
          </w:tcPr>
          <w:p w:rsidR="00604740" w:rsidRPr="00912EBA" w:rsidRDefault="00604740" w:rsidP="009833C1">
            <w:pPr>
              <w:ind w:right="-72"/>
              <w:jc w:val="center"/>
              <w:rPr>
                <w:sz w:val="18"/>
              </w:rPr>
            </w:pPr>
            <w:r w:rsidRPr="00912EBA">
              <w:rPr>
                <w:sz w:val="18"/>
              </w:rPr>
              <w:t>%</w:t>
            </w:r>
          </w:p>
        </w:tc>
        <w:tc>
          <w:tcPr>
            <w:tcW w:w="1691" w:type="dxa"/>
            <w:gridSpan w:val="3"/>
            <w:tcBorders>
              <w:top w:val="nil"/>
              <w:left w:val="single" w:sz="4" w:space="0" w:color="auto"/>
              <w:bottom w:val="double" w:sz="4" w:space="0" w:color="auto"/>
              <w:right w:val="double" w:sz="4" w:space="0" w:color="auto"/>
            </w:tcBorders>
            <w:vAlign w:val="center"/>
          </w:tcPr>
          <w:p w:rsidR="00604740" w:rsidRPr="00912EBA" w:rsidRDefault="00604740" w:rsidP="009833C1">
            <w:pPr>
              <w:ind w:right="-72"/>
              <w:jc w:val="center"/>
              <w:rPr>
                <w:sz w:val="18"/>
              </w:rPr>
            </w:pPr>
            <w:r w:rsidRPr="00912EBA">
              <w:rPr>
                <w:sz w:val="18"/>
              </w:rPr>
              <w:t>95% CI</w:t>
            </w:r>
          </w:p>
        </w:tc>
        <w:tc>
          <w:tcPr>
            <w:tcW w:w="648" w:type="dxa"/>
            <w:tcBorders>
              <w:top w:val="nil"/>
              <w:left w:val="double" w:sz="4" w:space="0" w:color="auto"/>
              <w:bottom w:val="double" w:sz="4" w:space="0" w:color="auto"/>
              <w:right w:val="single" w:sz="4" w:space="0" w:color="auto"/>
            </w:tcBorders>
            <w:vAlign w:val="center"/>
          </w:tcPr>
          <w:p w:rsidR="00604740" w:rsidRPr="00912EBA" w:rsidRDefault="00604740" w:rsidP="009833C1">
            <w:pPr>
              <w:ind w:right="-72"/>
              <w:jc w:val="center"/>
              <w:rPr>
                <w:sz w:val="18"/>
              </w:rPr>
            </w:pPr>
            <w:r w:rsidRPr="00912EBA">
              <w:rPr>
                <w:sz w:val="18"/>
              </w:rPr>
              <w:t>%</w:t>
            </w:r>
          </w:p>
        </w:tc>
        <w:tc>
          <w:tcPr>
            <w:tcW w:w="1702" w:type="dxa"/>
            <w:gridSpan w:val="3"/>
            <w:tcBorders>
              <w:top w:val="nil"/>
              <w:left w:val="single" w:sz="4" w:space="0" w:color="auto"/>
              <w:bottom w:val="double" w:sz="4" w:space="0" w:color="auto"/>
              <w:right w:val="double" w:sz="4" w:space="0" w:color="auto"/>
            </w:tcBorders>
            <w:vAlign w:val="center"/>
          </w:tcPr>
          <w:p w:rsidR="00604740" w:rsidRPr="00912EBA" w:rsidRDefault="00604740" w:rsidP="009833C1">
            <w:pPr>
              <w:ind w:right="-72"/>
              <w:jc w:val="center"/>
              <w:rPr>
                <w:sz w:val="18"/>
              </w:rPr>
            </w:pPr>
            <w:r w:rsidRPr="00912EBA">
              <w:rPr>
                <w:sz w:val="18"/>
              </w:rPr>
              <w:t>95% CI</w:t>
            </w:r>
          </w:p>
        </w:tc>
        <w:tc>
          <w:tcPr>
            <w:tcW w:w="652" w:type="dxa"/>
            <w:tcBorders>
              <w:top w:val="nil"/>
              <w:left w:val="double" w:sz="4" w:space="0" w:color="auto"/>
              <w:bottom w:val="double" w:sz="4" w:space="0" w:color="auto"/>
              <w:right w:val="single" w:sz="4" w:space="0" w:color="auto"/>
            </w:tcBorders>
            <w:vAlign w:val="center"/>
          </w:tcPr>
          <w:p w:rsidR="00604740" w:rsidRPr="00912EBA" w:rsidRDefault="00604740" w:rsidP="009833C1">
            <w:pPr>
              <w:ind w:right="-72"/>
              <w:jc w:val="center"/>
              <w:rPr>
                <w:sz w:val="18"/>
              </w:rPr>
            </w:pPr>
            <w:r w:rsidRPr="00912EBA">
              <w:rPr>
                <w:sz w:val="18"/>
              </w:rPr>
              <w:t>%</w:t>
            </w:r>
          </w:p>
        </w:tc>
        <w:tc>
          <w:tcPr>
            <w:tcW w:w="1672" w:type="dxa"/>
            <w:gridSpan w:val="3"/>
            <w:tcBorders>
              <w:top w:val="nil"/>
              <w:left w:val="single" w:sz="4" w:space="0" w:color="auto"/>
              <w:bottom w:val="double" w:sz="4" w:space="0" w:color="auto"/>
              <w:right w:val="double" w:sz="4" w:space="0" w:color="auto"/>
            </w:tcBorders>
            <w:vAlign w:val="center"/>
          </w:tcPr>
          <w:p w:rsidR="00604740" w:rsidRPr="00912EBA" w:rsidRDefault="00604740" w:rsidP="009833C1">
            <w:pPr>
              <w:ind w:right="-72"/>
              <w:jc w:val="center"/>
              <w:rPr>
                <w:sz w:val="18"/>
              </w:rPr>
            </w:pPr>
            <w:r w:rsidRPr="00912EBA">
              <w:rPr>
                <w:sz w:val="18"/>
              </w:rPr>
              <w:t>95% CI</w:t>
            </w:r>
          </w:p>
        </w:tc>
        <w:tc>
          <w:tcPr>
            <w:tcW w:w="634" w:type="dxa"/>
            <w:tcBorders>
              <w:top w:val="nil"/>
              <w:left w:val="double" w:sz="4" w:space="0" w:color="auto"/>
              <w:bottom w:val="double" w:sz="4" w:space="0" w:color="auto"/>
              <w:right w:val="single" w:sz="4" w:space="0" w:color="auto"/>
            </w:tcBorders>
            <w:vAlign w:val="center"/>
          </w:tcPr>
          <w:p w:rsidR="00604740" w:rsidRPr="00912EBA" w:rsidRDefault="00604740" w:rsidP="009833C1">
            <w:pPr>
              <w:ind w:right="-72"/>
              <w:jc w:val="center"/>
              <w:rPr>
                <w:sz w:val="18"/>
              </w:rPr>
            </w:pPr>
            <w:r w:rsidRPr="00912EBA">
              <w:rPr>
                <w:sz w:val="18"/>
              </w:rPr>
              <w:t>%</w:t>
            </w:r>
          </w:p>
        </w:tc>
        <w:tc>
          <w:tcPr>
            <w:tcW w:w="1659" w:type="dxa"/>
            <w:gridSpan w:val="3"/>
            <w:tcBorders>
              <w:top w:val="nil"/>
              <w:left w:val="single" w:sz="4" w:space="0" w:color="auto"/>
              <w:bottom w:val="double" w:sz="4" w:space="0" w:color="auto"/>
              <w:right w:val="double" w:sz="4" w:space="0" w:color="auto"/>
            </w:tcBorders>
            <w:vAlign w:val="center"/>
          </w:tcPr>
          <w:p w:rsidR="00604740" w:rsidRPr="00912EBA" w:rsidRDefault="00604740" w:rsidP="009833C1">
            <w:pPr>
              <w:ind w:right="-72"/>
              <w:jc w:val="center"/>
              <w:rPr>
                <w:sz w:val="18"/>
              </w:rPr>
            </w:pPr>
            <w:r w:rsidRPr="00912EBA">
              <w:rPr>
                <w:sz w:val="18"/>
              </w:rPr>
              <w:t>95% CI</w:t>
            </w:r>
          </w:p>
        </w:tc>
        <w:tc>
          <w:tcPr>
            <w:tcW w:w="629" w:type="dxa"/>
            <w:tcBorders>
              <w:top w:val="nil"/>
              <w:left w:val="double" w:sz="4" w:space="0" w:color="auto"/>
              <w:bottom w:val="double" w:sz="4" w:space="0" w:color="auto"/>
              <w:right w:val="single" w:sz="4" w:space="0" w:color="auto"/>
            </w:tcBorders>
            <w:vAlign w:val="center"/>
          </w:tcPr>
          <w:p w:rsidR="00604740" w:rsidRPr="00912EBA" w:rsidRDefault="00604740" w:rsidP="009833C1">
            <w:pPr>
              <w:ind w:right="-72"/>
              <w:jc w:val="center"/>
              <w:rPr>
                <w:sz w:val="18"/>
              </w:rPr>
            </w:pPr>
            <w:r w:rsidRPr="00912EBA">
              <w:rPr>
                <w:sz w:val="18"/>
              </w:rPr>
              <w:t>%</w:t>
            </w:r>
          </w:p>
        </w:tc>
        <w:tc>
          <w:tcPr>
            <w:tcW w:w="1643" w:type="dxa"/>
            <w:gridSpan w:val="3"/>
            <w:tcBorders>
              <w:top w:val="nil"/>
              <w:left w:val="single" w:sz="4" w:space="0" w:color="auto"/>
              <w:bottom w:val="double" w:sz="4" w:space="0" w:color="auto"/>
            </w:tcBorders>
            <w:vAlign w:val="center"/>
          </w:tcPr>
          <w:p w:rsidR="00604740" w:rsidRPr="00912EBA" w:rsidRDefault="00604740" w:rsidP="009833C1">
            <w:pPr>
              <w:ind w:right="-72"/>
              <w:jc w:val="center"/>
              <w:rPr>
                <w:sz w:val="18"/>
              </w:rPr>
            </w:pPr>
            <w:r w:rsidRPr="00912EBA">
              <w:rPr>
                <w:sz w:val="18"/>
              </w:rPr>
              <w:t>95% CI</w:t>
            </w:r>
          </w:p>
        </w:tc>
      </w:tr>
      <w:tr w:rsidR="00377FA4" w:rsidRPr="00912EBA" w:rsidTr="009833C1">
        <w:trPr>
          <w:trHeight w:hRule="exact" w:val="288"/>
          <w:jc w:val="center"/>
        </w:trPr>
        <w:tc>
          <w:tcPr>
            <w:tcW w:w="2095" w:type="dxa"/>
            <w:tcBorders>
              <w:top w:val="nil"/>
              <w:bottom w:val="nil"/>
              <w:right w:val="double" w:sz="4" w:space="0" w:color="auto"/>
            </w:tcBorders>
            <w:vAlign w:val="center"/>
          </w:tcPr>
          <w:p w:rsidR="00377FA4" w:rsidRPr="00912EBA" w:rsidRDefault="00377FA4" w:rsidP="009833C1">
            <w:pPr>
              <w:ind w:right="-72"/>
              <w:rPr>
                <w:smallCaps/>
                <w:sz w:val="18"/>
              </w:rPr>
            </w:pPr>
            <w:r w:rsidRPr="00912EBA">
              <w:rPr>
                <w:smallCaps/>
                <w:sz w:val="18"/>
              </w:rPr>
              <w:t>Overall</w:t>
            </w:r>
          </w:p>
        </w:tc>
        <w:tc>
          <w:tcPr>
            <w:tcW w:w="655" w:type="dxa"/>
            <w:tcBorders>
              <w:top w:val="double" w:sz="4" w:space="0" w:color="auto"/>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15.0</w:t>
            </w:r>
          </w:p>
        </w:tc>
        <w:tc>
          <w:tcPr>
            <w:tcW w:w="613" w:type="dxa"/>
            <w:tcBorders>
              <w:top w:val="double" w:sz="4" w:space="0" w:color="auto"/>
              <w:left w:val="single" w:sz="4" w:space="0" w:color="auto"/>
              <w:bottom w:val="nil"/>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14.0</w:t>
            </w:r>
          </w:p>
        </w:tc>
        <w:tc>
          <w:tcPr>
            <w:tcW w:w="475" w:type="dxa"/>
            <w:tcBorders>
              <w:top w:val="double" w:sz="4" w:space="0" w:color="auto"/>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603" w:type="dxa"/>
            <w:tcBorders>
              <w:top w:val="double" w:sz="4" w:space="0" w:color="auto"/>
              <w:bottom w:val="nil"/>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16.1</w:t>
            </w:r>
          </w:p>
        </w:tc>
        <w:tc>
          <w:tcPr>
            <w:tcW w:w="648" w:type="dxa"/>
            <w:tcBorders>
              <w:top w:val="double" w:sz="4" w:space="0" w:color="auto"/>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25.6</w:t>
            </w:r>
          </w:p>
        </w:tc>
        <w:tc>
          <w:tcPr>
            <w:tcW w:w="624" w:type="dxa"/>
            <w:tcBorders>
              <w:top w:val="double" w:sz="4" w:space="0" w:color="auto"/>
              <w:left w:val="single" w:sz="4" w:space="0" w:color="auto"/>
              <w:bottom w:val="nil"/>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24.6</w:t>
            </w:r>
          </w:p>
        </w:tc>
        <w:tc>
          <w:tcPr>
            <w:tcW w:w="484" w:type="dxa"/>
            <w:tcBorders>
              <w:top w:val="double" w:sz="4" w:space="0" w:color="auto"/>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94" w:type="dxa"/>
            <w:tcBorders>
              <w:top w:val="double" w:sz="4" w:space="0" w:color="auto"/>
              <w:bottom w:val="nil"/>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26.7</w:t>
            </w:r>
          </w:p>
        </w:tc>
        <w:tc>
          <w:tcPr>
            <w:tcW w:w="652" w:type="dxa"/>
            <w:tcBorders>
              <w:top w:val="double" w:sz="4" w:space="0" w:color="auto"/>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1.6</w:t>
            </w:r>
          </w:p>
        </w:tc>
        <w:tc>
          <w:tcPr>
            <w:tcW w:w="594" w:type="dxa"/>
            <w:tcBorders>
              <w:top w:val="double" w:sz="4" w:space="0" w:color="auto"/>
              <w:left w:val="single" w:sz="4" w:space="0" w:color="auto"/>
              <w:bottom w:val="nil"/>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1.2</w:t>
            </w:r>
          </w:p>
        </w:tc>
        <w:tc>
          <w:tcPr>
            <w:tcW w:w="496" w:type="dxa"/>
            <w:tcBorders>
              <w:top w:val="double" w:sz="4" w:space="0" w:color="auto"/>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82" w:type="dxa"/>
            <w:tcBorders>
              <w:top w:val="double" w:sz="4" w:space="0" w:color="auto"/>
              <w:bottom w:val="nil"/>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1.9</w:t>
            </w:r>
          </w:p>
        </w:tc>
        <w:tc>
          <w:tcPr>
            <w:tcW w:w="634" w:type="dxa"/>
            <w:tcBorders>
              <w:top w:val="double" w:sz="4" w:space="0" w:color="auto"/>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65.1</w:t>
            </w:r>
          </w:p>
        </w:tc>
        <w:tc>
          <w:tcPr>
            <w:tcW w:w="582" w:type="dxa"/>
            <w:tcBorders>
              <w:top w:val="double" w:sz="4" w:space="0" w:color="auto"/>
              <w:left w:val="single" w:sz="4" w:space="0" w:color="auto"/>
              <w:bottom w:val="nil"/>
            </w:tcBorders>
          </w:tcPr>
          <w:p w:rsidR="00377FA4" w:rsidRPr="00377FA4" w:rsidRDefault="00377FA4" w:rsidP="008976DD">
            <w:pPr>
              <w:adjustRightInd w:val="0"/>
              <w:spacing w:before="60" w:after="60"/>
              <w:jc w:val="right"/>
              <w:rPr>
                <w:color w:val="000000"/>
                <w:sz w:val="18"/>
                <w:szCs w:val="18"/>
              </w:rPr>
            </w:pPr>
            <w:r w:rsidRPr="00377FA4">
              <w:rPr>
                <w:color w:val="000000"/>
                <w:sz w:val="18"/>
                <w:szCs w:val="18"/>
              </w:rPr>
              <w:t>61.6</w:t>
            </w:r>
          </w:p>
        </w:tc>
        <w:tc>
          <w:tcPr>
            <w:tcW w:w="511" w:type="dxa"/>
            <w:tcBorders>
              <w:top w:val="double" w:sz="4" w:space="0" w:color="auto"/>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66" w:type="dxa"/>
            <w:tcBorders>
              <w:top w:val="double" w:sz="4" w:space="0" w:color="auto"/>
              <w:bottom w:val="nil"/>
              <w:right w:val="double" w:sz="4" w:space="0" w:color="auto"/>
            </w:tcBorders>
          </w:tcPr>
          <w:p w:rsidR="00377FA4" w:rsidRPr="00377FA4" w:rsidRDefault="00377FA4" w:rsidP="00377FA4">
            <w:pPr>
              <w:adjustRightInd w:val="0"/>
              <w:spacing w:before="60" w:after="60"/>
              <w:rPr>
                <w:color w:val="000000"/>
                <w:sz w:val="18"/>
                <w:szCs w:val="18"/>
              </w:rPr>
            </w:pPr>
            <w:r w:rsidRPr="00377FA4">
              <w:rPr>
                <w:color w:val="000000"/>
                <w:sz w:val="18"/>
                <w:szCs w:val="18"/>
              </w:rPr>
              <w:t>68.6</w:t>
            </w:r>
          </w:p>
        </w:tc>
        <w:tc>
          <w:tcPr>
            <w:tcW w:w="629" w:type="dxa"/>
            <w:tcBorders>
              <w:top w:val="double" w:sz="4" w:space="0" w:color="auto"/>
              <w:left w:val="double" w:sz="4" w:space="0" w:color="auto"/>
              <w:bottom w:val="nil"/>
              <w:right w:val="single" w:sz="4" w:space="0" w:color="auto"/>
            </w:tcBorders>
          </w:tcPr>
          <w:p w:rsidR="00377FA4" w:rsidRPr="00377FA4" w:rsidRDefault="00377FA4" w:rsidP="00377FA4">
            <w:pPr>
              <w:adjustRightInd w:val="0"/>
              <w:spacing w:before="60" w:after="60"/>
              <w:jc w:val="center"/>
              <w:rPr>
                <w:color w:val="000000"/>
                <w:sz w:val="18"/>
                <w:szCs w:val="18"/>
              </w:rPr>
            </w:pPr>
            <w:r w:rsidRPr="00377FA4">
              <w:rPr>
                <w:color w:val="000000"/>
                <w:sz w:val="18"/>
                <w:szCs w:val="18"/>
              </w:rPr>
              <w:t>81.1</w:t>
            </w:r>
          </w:p>
        </w:tc>
        <w:tc>
          <w:tcPr>
            <w:tcW w:w="566" w:type="dxa"/>
            <w:tcBorders>
              <w:top w:val="double" w:sz="4" w:space="0" w:color="auto"/>
              <w:left w:val="single" w:sz="4" w:space="0" w:color="auto"/>
              <w:bottom w:val="nil"/>
            </w:tcBorders>
          </w:tcPr>
          <w:p w:rsidR="00377FA4" w:rsidRPr="00377FA4" w:rsidRDefault="00377FA4" w:rsidP="008976DD">
            <w:pPr>
              <w:adjustRightInd w:val="0"/>
              <w:spacing w:before="60" w:after="60"/>
              <w:jc w:val="right"/>
              <w:rPr>
                <w:color w:val="000000"/>
                <w:sz w:val="18"/>
                <w:szCs w:val="18"/>
              </w:rPr>
            </w:pPr>
            <w:r w:rsidRPr="00377FA4">
              <w:rPr>
                <w:color w:val="000000"/>
                <w:sz w:val="18"/>
                <w:szCs w:val="18"/>
              </w:rPr>
              <w:t>79.0</w:t>
            </w:r>
          </w:p>
        </w:tc>
        <w:tc>
          <w:tcPr>
            <w:tcW w:w="531" w:type="dxa"/>
            <w:tcBorders>
              <w:top w:val="double" w:sz="4" w:space="0" w:color="auto"/>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46" w:type="dxa"/>
            <w:tcBorders>
              <w:top w:val="double" w:sz="4" w:space="0" w:color="auto"/>
              <w:bottom w:val="nil"/>
            </w:tcBorders>
          </w:tcPr>
          <w:p w:rsidR="00377FA4" w:rsidRPr="00377FA4" w:rsidRDefault="00377FA4" w:rsidP="00377FA4">
            <w:pPr>
              <w:adjustRightInd w:val="0"/>
              <w:spacing w:before="60" w:after="60"/>
              <w:rPr>
                <w:color w:val="000000"/>
                <w:sz w:val="18"/>
                <w:szCs w:val="18"/>
              </w:rPr>
            </w:pPr>
            <w:r w:rsidRPr="00377FA4">
              <w:rPr>
                <w:color w:val="000000"/>
                <w:sz w:val="18"/>
                <w:szCs w:val="18"/>
              </w:rPr>
              <w:t>83.3</w:t>
            </w:r>
          </w:p>
        </w:tc>
      </w:tr>
      <w:tr w:rsidR="00377FA4" w:rsidRPr="00912EBA" w:rsidTr="009833C1">
        <w:trPr>
          <w:trHeight w:hRule="exact" w:val="288"/>
          <w:jc w:val="center"/>
        </w:trPr>
        <w:tc>
          <w:tcPr>
            <w:tcW w:w="2095" w:type="dxa"/>
            <w:tcBorders>
              <w:top w:val="nil"/>
              <w:bottom w:val="nil"/>
              <w:right w:val="double" w:sz="4" w:space="0" w:color="auto"/>
            </w:tcBorders>
            <w:vAlign w:val="bottom"/>
          </w:tcPr>
          <w:p w:rsidR="00377FA4" w:rsidRPr="00912EBA" w:rsidRDefault="00377FA4" w:rsidP="009833C1">
            <w:pPr>
              <w:ind w:right="-72"/>
              <w:rPr>
                <w:smallCaps/>
                <w:sz w:val="18"/>
              </w:rPr>
            </w:pPr>
            <w:r w:rsidRPr="00912EBA">
              <w:rPr>
                <w:smallCaps/>
                <w:sz w:val="18"/>
              </w:rPr>
              <w:t>Gender</w:t>
            </w:r>
          </w:p>
        </w:tc>
        <w:tc>
          <w:tcPr>
            <w:tcW w:w="655"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p>
        </w:tc>
        <w:tc>
          <w:tcPr>
            <w:tcW w:w="613"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p>
        </w:tc>
        <w:tc>
          <w:tcPr>
            <w:tcW w:w="475" w:type="dxa"/>
            <w:tcBorders>
              <w:top w:val="nil"/>
              <w:bottom w:val="nil"/>
            </w:tcBorders>
          </w:tcPr>
          <w:p w:rsidR="00377FA4" w:rsidRPr="00912EBA" w:rsidRDefault="00377FA4" w:rsidP="009833C1">
            <w:pPr>
              <w:adjustRightInd w:val="0"/>
              <w:spacing w:before="60" w:after="60"/>
              <w:jc w:val="center"/>
              <w:rPr>
                <w:color w:val="000000"/>
                <w:sz w:val="18"/>
                <w:szCs w:val="18"/>
              </w:rPr>
            </w:pPr>
          </w:p>
        </w:tc>
        <w:tc>
          <w:tcPr>
            <w:tcW w:w="603"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p>
        </w:tc>
        <w:tc>
          <w:tcPr>
            <w:tcW w:w="624"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p>
        </w:tc>
        <w:tc>
          <w:tcPr>
            <w:tcW w:w="484" w:type="dxa"/>
            <w:tcBorders>
              <w:top w:val="nil"/>
              <w:bottom w:val="nil"/>
            </w:tcBorders>
          </w:tcPr>
          <w:p w:rsidR="00377FA4" w:rsidRPr="00912EBA" w:rsidRDefault="00377FA4" w:rsidP="009833C1">
            <w:pPr>
              <w:adjustRightInd w:val="0"/>
              <w:spacing w:before="60" w:after="60"/>
              <w:jc w:val="center"/>
              <w:rPr>
                <w:color w:val="000000"/>
                <w:sz w:val="18"/>
                <w:szCs w:val="18"/>
              </w:rPr>
            </w:pPr>
          </w:p>
        </w:tc>
        <w:tc>
          <w:tcPr>
            <w:tcW w:w="594"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p>
        </w:tc>
        <w:tc>
          <w:tcPr>
            <w:tcW w:w="594"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p>
        </w:tc>
        <w:tc>
          <w:tcPr>
            <w:tcW w:w="496" w:type="dxa"/>
            <w:tcBorders>
              <w:top w:val="nil"/>
              <w:bottom w:val="nil"/>
            </w:tcBorders>
          </w:tcPr>
          <w:p w:rsidR="00377FA4" w:rsidRPr="00912EBA" w:rsidRDefault="00377FA4" w:rsidP="009833C1">
            <w:pPr>
              <w:adjustRightInd w:val="0"/>
              <w:spacing w:before="60" w:after="60"/>
              <w:jc w:val="center"/>
              <w:rPr>
                <w:color w:val="000000"/>
                <w:sz w:val="18"/>
                <w:szCs w:val="18"/>
              </w:rPr>
            </w:pPr>
          </w:p>
        </w:tc>
        <w:tc>
          <w:tcPr>
            <w:tcW w:w="582"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p>
        </w:tc>
        <w:tc>
          <w:tcPr>
            <w:tcW w:w="582" w:type="dxa"/>
            <w:tcBorders>
              <w:top w:val="nil"/>
              <w:left w:val="single" w:sz="4" w:space="0" w:color="auto"/>
              <w:bottom w:val="nil"/>
            </w:tcBorders>
          </w:tcPr>
          <w:p w:rsidR="00377FA4" w:rsidRPr="00377FA4" w:rsidRDefault="00377FA4" w:rsidP="008976DD">
            <w:pPr>
              <w:adjustRightInd w:val="0"/>
              <w:spacing w:before="60" w:after="60"/>
              <w:jc w:val="right"/>
              <w:rPr>
                <w:color w:val="000000"/>
                <w:sz w:val="18"/>
                <w:szCs w:val="18"/>
              </w:rPr>
            </w:pPr>
          </w:p>
        </w:tc>
        <w:tc>
          <w:tcPr>
            <w:tcW w:w="511" w:type="dxa"/>
            <w:tcBorders>
              <w:top w:val="nil"/>
              <w:bottom w:val="nil"/>
            </w:tcBorders>
          </w:tcPr>
          <w:p w:rsidR="00377FA4" w:rsidRPr="00912EBA" w:rsidRDefault="00377FA4" w:rsidP="009833C1">
            <w:pPr>
              <w:adjustRightInd w:val="0"/>
              <w:spacing w:before="60" w:after="60"/>
              <w:jc w:val="center"/>
              <w:rPr>
                <w:color w:val="000000"/>
                <w:sz w:val="18"/>
                <w:szCs w:val="18"/>
              </w:rPr>
            </w:pPr>
          </w:p>
        </w:tc>
        <w:tc>
          <w:tcPr>
            <w:tcW w:w="566" w:type="dxa"/>
            <w:tcBorders>
              <w:top w:val="nil"/>
              <w:bottom w:val="nil"/>
              <w:right w:val="double" w:sz="4" w:space="0" w:color="auto"/>
            </w:tcBorders>
          </w:tcPr>
          <w:p w:rsidR="00377FA4" w:rsidRPr="00377FA4" w:rsidRDefault="00377FA4" w:rsidP="00377FA4">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377FA4" w:rsidRPr="00377FA4" w:rsidRDefault="00377FA4" w:rsidP="00377FA4">
            <w:pPr>
              <w:adjustRightInd w:val="0"/>
              <w:spacing w:before="60" w:after="60"/>
              <w:jc w:val="center"/>
              <w:rPr>
                <w:color w:val="000000"/>
                <w:sz w:val="18"/>
                <w:szCs w:val="18"/>
              </w:rPr>
            </w:pPr>
          </w:p>
        </w:tc>
        <w:tc>
          <w:tcPr>
            <w:tcW w:w="566" w:type="dxa"/>
            <w:tcBorders>
              <w:top w:val="nil"/>
              <w:left w:val="single" w:sz="4" w:space="0" w:color="auto"/>
              <w:bottom w:val="nil"/>
            </w:tcBorders>
          </w:tcPr>
          <w:p w:rsidR="00377FA4" w:rsidRPr="00377FA4" w:rsidRDefault="00377FA4" w:rsidP="008976DD">
            <w:pPr>
              <w:adjustRightInd w:val="0"/>
              <w:spacing w:before="60" w:after="60"/>
              <w:jc w:val="right"/>
              <w:rPr>
                <w:color w:val="000000"/>
                <w:sz w:val="18"/>
                <w:szCs w:val="18"/>
              </w:rPr>
            </w:pPr>
          </w:p>
        </w:tc>
        <w:tc>
          <w:tcPr>
            <w:tcW w:w="531" w:type="dxa"/>
            <w:tcBorders>
              <w:top w:val="nil"/>
              <w:bottom w:val="nil"/>
            </w:tcBorders>
          </w:tcPr>
          <w:p w:rsidR="00377FA4" w:rsidRPr="00912EBA" w:rsidRDefault="00377FA4" w:rsidP="009833C1">
            <w:pPr>
              <w:adjustRightInd w:val="0"/>
              <w:spacing w:before="60" w:after="60"/>
              <w:jc w:val="center"/>
              <w:rPr>
                <w:color w:val="000000"/>
                <w:sz w:val="18"/>
                <w:szCs w:val="18"/>
              </w:rPr>
            </w:pPr>
          </w:p>
        </w:tc>
        <w:tc>
          <w:tcPr>
            <w:tcW w:w="546" w:type="dxa"/>
            <w:tcBorders>
              <w:top w:val="nil"/>
              <w:bottom w:val="nil"/>
            </w:tcBorders>
          </w:tcPr>
          <w:p w:rsidR="00377FA4" w:rsidRPr="00377FA4" w:rsidRDefault="00377FA4" w:rsidP="00377FA4">
            <w:pPr>
              <w:adjustRightInd w:val="0"/>
              <w:spacing w:before="60" w:after="60"/>
              <w:rPr>
                <w:color w:val="000000"/>
                <w:sz w:val="18"/>
                <w:szCs w:val="18"/>
              </w:rPr>
            </w:pPr>
          </w:p>
        </w:tc>
      </w:tr>
      <w:tr w:rsidR="00377FA4" w:rsidRPr="00912EBA" w:rsidTr="009833C1">
        <w:trPr>
          <w:trHeight w:hRule="exact" w:val="288"/>
          <w:jc w:val="center"/>
        </w:trPr>
        <w:tc>
          <w:tcPr>
            <w:tcW w:w="2095" w:type="dxa"/>
            <w:tcBorders>
              <w:top w:val="nil"/>
              <w:bottom w:val="nil"/>
              <w:right w:val="double" w:sz="4" w:space="0" w:color="auto"/>
            </w:tcBorders>
            <w:vAlign w:val="bottom"/>
          </w:tcPr>
          <w:p w:rsidR="00377FA4" w:rsidRPr="00912EBA" w:rsidRDefault="00377FA4" w:rsidP="009833C1">
            <w:pPr>
              <w:ind w:right="-72" w:firstLine="187"/>
              <w:rPr>
                <w:smallCaps/>
                <w:sz w:val="18"/>
              </w:rPr>
            </w:pPr>
            <w:r w:rsidRPr="00912EBA">
              <w:rPr>
                <w:smallCaps/>
                <w:sz w:val="18"/>
              </w:rPr>
              <w:t>male</w:t>
            </w:r>
          </w:p>
        </w:tc>
        <w:tc>
          <w:tcPr>
            <w:tcW w:w="655"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17.0</w:t>
            </w:r>
          </w:p>
        </w:tc>
        <w:tc>
          <w:tcPr>
            <w:tcW w:w="613"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15.3</w:t>
            </w:r>
          </w:p>
        </w:tc>
        <w:tc>
          <w:tcPr>
            <w:tcW w:w="475"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18.6</w:t>
            </w:r>
          </w:p>
        </w:tc>
        <w:tc>
          <w:tcPr>
            <w:tcW w:w="648"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27.6</w:t>
            </w:r>
          </w:p>
        </w:tc>
        <w:tc>
          <w:tcPr>
            <w:tcW w:w="624"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26.0</w:t>
            </w:r>
          </w:p>
        </w:tc>
        <w:tc>
          <w:tcPr>
            <w:tcW w:w="484"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29.2</w:t>
            </w:r>
          </w:p>
        </w:tc>
        <w:tc>
          <w:tcPr>
            <w:tcW w:w="652"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2.5</w:t>
            </w:r>
          </w:p>
        </w:tc>
        <w:tc>
          <w:tcPr>
            <w:tcW w:w="594"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1.9</w:t>
            </w:r>
          </w:p>
        </w:tc>
        <w:tc>
          <w:tcPr>
            <w:tcW w:w="496"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3.2</w:t>
            </w:r>
          </w:p>
        </w:tc>
        <w:tc>
          <w:tcPr>
            <w:tcW w:w="634"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66.7</w:t>
            </w:r>
          </w:p>
        </w:tc>
        <w:tc>
          <w:tcPr>
            <w:tcW w:w="582" w:type="dxa"/>
            <w:tcBorders>
              <w:top w:val="nil"/>
              <w:left w:val="single" w:sz="4" w:space="0" w:color="auto"/>
              <w:bottom w:val="nil"/>
            </w:tcBorders>
          </w:tcPr>
          <w:p w:rsidR="00377FA4" w:rsidRPr="00377FA4" w:rsidRDefault="00377FA4" w:rsidP="008976DD">
            <w:pPr>
              <w:adjustRightInd w:val="0"/>
              <w:spacing w:before="60" w:after="60"/>
              <w:jc w:val="right"/>
              <w:rPr>
                <w:color w:val="000000"/>
                <w:sz w:val="18"/>
                <w:szCs w:val="18"/>
              </w:rPr>
            </w:pPr>
            <w:r w:rsidRPr="00377FA4">
              <w:rPr>
                <w:color w:val="000000"/>
                <w:sz w:val="18"/>
                <w:szCs w:val="18"/>
              </w:rPr>
              <w:t>62.0</w:t>
            </w:r>
          </w:p>
        </w:tc>
        <w:tc>
          <w:tcPr>
            <w:tcW w:w="511"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377FA4" w:rsidRPr="00377FA4" w:rsidRDefault="00377FA4" w:rsidP="00377FA4">
            <w:pPr>
              <w:adjustRightInd w:val="0"/>
              <w:spacing w:before="60" w:after="60"/>
              <w:rPr>
                <w:color w:val="000000"/>
                <w:sz w:val="18"/>
                <w:szCs w:val="18"/>
              </w:rPr>
            </w:pPr>
            <w:r w:rsidRPr="00377FA4">
              <w:rPr>
                <w:color w:val="000000"/>
                <w:sz w:val="18"/>
                <w:szCs w:val="18"/>
              </w:rPr>
              <w:t>71.4</w:t>
            </w:r>
          </w:p>
        </w:tc>
        <w:tc>
          <w:tcPr>
            <w:tcW w:w="629" w:type="dxa"/>
            <w:tcBorders>
              <w:top w:val="nil"/>
              <w:left w:val="double" w:sz="4" w:space="0" w:color="auto"/>
              <w:bottom w:val="nil"/>
              <w:right w:val="single" w:sz="4" w:space="0" w:color="auto"/>
            </w:tcBorders>
          </w:tcPr>
          <w:p w:rsidR="00377FA4" w:rsidRPr="00377FA4" w:rsidRDefault="00377FA4" w:rsidP="00377FA4">
            <w:pPr>
              <w:adjustRightInd w:val="0"/>
              <w:spacing w:before="60" w:after="60"/>
              <w:jc w:val="center"/>
              <w:rPr>
                <w:color w:val="000000"/>
                <w:sz w:val="18"/>
                <w:szCs w:val="18"/>
              </w:rPr>
            </w:pPr>
            <w:r w:rsidRPr="00377FA4">
              <w:rPr>
                <w:color w:val="000000"/>
                <w:sz w:val="18"/>
                <w:szCs w:val="18"/>
              </w:rPr>
              <w:t>79.2</w:t>
            </w:r>
          </w:p>
        </w:tc>
        <w:tc>
          <w:tcPr>
            <w:tcW w:w="566" w:type="dxa"/>
            <w:tcBorders>
              <w:top w:val="nil"/>
              <w:left w:val="single" w:sz="4" w:space="0" w:color="auto"/>
              <w:bottom w:val="nil"/>
            </w:tcBorders>
          </w:tcPr>
          <w:p w:rsidR="00377FA4" w:rsidRPr="00377FA4" w:rsidRDefault="00377FA4" w:rsidP="008976DD">
            <w:pPr>
              <w:adjustRightInd w:val="0"/>
              <w:spacing w:before="60" w:after="60"/>
              <w:jc w:val="right"/>
              <w:rPr>
                <w:color w:val="000000"/>
                <w:sz w:val="18"/>
                <w:szCs w:val="18"/>
              </w:rPr>
            </w:pPr>
            <w:r w:rsidRPr="00377FA4">
              <w:rPr>
                <w:color w:val="000000"/>
                <w:sz w:val="18"/>
                <w:szCs w:val="18"/>
              </w:rPr>
              <w:t>75.8</w:t>
            </w:r>
          </w:p>
        </w:tc>
        <w:tc>
          <w:tcPr>
            <w:tcW w:w="531"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377FA4" w:rsidRPr="00377FA4" w:rsidRDefault="00377FA4" w:rsidP="00377FA4">
            <w:pPr>
              <w:adjustRightInd w:val="0"/>
              <w:spacing w:before="60" w:after="60"/>
              <w:rPr>
                <w:color w:val="000000"/>
                <w:sz w:val="18"/>
                <w:szCs w:val="18"/>
              </w:rPr>
            </w:pPr>
            <w:r w:rsidRPr="00377FA4">
              <w:rPr>
                <w:color w:val="000000"/>
                <w:sz w:val="18"/>
                <w:szCs w:val="18"/>
              </w:rPr>
              <w:t>82.6</w:t>
            </w:r>
          </w:p>
        </w:tc>
      </w:tr>
      <w:tr w:rsidR="00377FA4" w:rsidRPr="00912EBA" w:rsidTr="009833C1">
        <w:trPr>
          <w:trHeight w:hRule="exact" w:val="288"/>
          <w:jc w:val="center"/>
        </w:trPr>
        <w:tc>
          <w:tcPr>
            <w:tcW w:w="2095" w:type="dxa"/>
            <w:tcBorders>
              <w:top w:val="nil"/>
              <w:bottom w:val="nil"/>
              <w:right w:val="double" w:sz="4" w:space="0" w:color="auto"/>
            </w:tcBorders>
            <w:vAlign w:val="bottom"/>
          </w:tcPr>
          <w:p w:rsidR="00377FA4" w:rsidRPr="00912EBA" w:rsidRDefault="00377FA4" w:rsidP="009833C1">
            <w:pPr>
              <w:ind w:right="-72" w:firstLine="180"/>
              <w:rPr>
                <w:smallCaps/>
                <w:sz w:val="18"/>
              </w:rPr>
            </w:pPr>
            <w:r w:rsidRPr="00912EBA">
              <w:rPr>
                <w:smallCaps/>
                <w:sz w:val="18"/>
              </w:rPr>
              <w:t>female</w:t>
            </w:r>
          </w:p>
        </w:tc>
        <w:tc>
          <w:tcPr>
            <w:tcW w:w="655"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13.2</w:t>
            </w:r>
          </w:p>
        </w:tc>
        <w:tc>
          <w:tcPr>
            <w:tcW w:w="613"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11.9</w:t>
            </w:r>
          </w:p>
        </w:tc>
        <w:tc>
          <w:tcPr>
            <w:tcW w:w="475"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14.5</w:t>
            </w:r>
          </w:p>
        </w:tc>
        <w:tc>
          <w:tcPr>
            <w:tcW w:w="648"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23.9</w:t>
            </w:r>
          </w:p>
        </w:tc>
        <w:tc>
          <w:tcPr>
            <w:tcW w:w="624"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22.5</w:t>
            </w:r>
          </w:p>
        </w:tc>
        <w:tc>
          <w:tcPr>
            <w:tcW w:w="484"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25.2</w:t>
            </w:r>
          </w:p>
        </w:tc>
        <w:tc>
          <w:tcPr>
            <w:tcW w:w="652"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0.6</w:t>
            </w:r>
          </w:p>
        </w:tc>
        <w:tc>
          <w:tcPr>
            <w:tcW w:w="594"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0.4</w:t>
            </w:r>
          </w:p>
        </w:tc>
        <w:tc>
          <w:tcPr>
            <w:tcW w:w="496"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0.9</w:t>
            </w:r>
          </w:p>
        </w:tc>
        <w:tc>
          <w:tcPr>
            <w:tcW w:w="634"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63.1</w:t>
            </w:r>
          </w:p>
        </w:tc>
        <w:tc>
          <w:tcPr>
            <w:tcW w:w="582" w:type="dxa"/>
            <w:tcBorders>
              <w:top w:val="nil"/>
              <w:left w:val="single" w:sz="4" w:space="0" w:color="auto"/>
              <w:bottom w:val="nil"/>
            </w:tcBorders>
          </w:tcPr>
          <w:p w:rsidR="00377FA4" w:rsidRPr="00377FA4" w:rsidRDefault="00377FA4" w:rsidP="008976DD">
            <w:pPr>
              <w:adjustRightInd w:val="0"/>
              <w:spacing w:before="60" w:after="60"/>
              <w:jc w:val="right"/>
              <w:rPr>
                <w:color w:val="000000"/>
                <w:sz w:val="18"/>
                <w:szCs w:val="18"/>
              </w:rPr>
            </w:pPr>
            <w:r w:rsidRPr="00377FA4">
              <w:rPr>
                <w:color w:val="000000"/>
                <w:sz w:val="18"/>
                <w:szCs w:val="18"/>
              </w:rPr>
              <w:t>57.8</w:t>
            </w:r>
          </w:p>
        </w:tc>
        <w:tc>
          <w:tcPr>
            <w:tcW w:w="511"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377FA4" w:rsidRPr="00377FA4" w:rsidRDefault="00377FA4" w:rsidP="00377FA4">
            <w:pPr>
              <w:adjustRightInd w:val="0"/>
              <w:spacing w:before="60" w:after="60"/>
              <w:rPr>
                <w:color w:val="000000"/>
                <w:sz w:val="18"/>
                <w:szCs w:val="18"/>
              </w:rPr>
            </w:pPr>
            <w:r w:rsidRPr="00377FA4">
              <w:rPr>
                <w:color w:val="000000"/>
                <w:sz w:val="18"/>
                <w:szCs w:val="18"/>
              </w:rPr>
              <w:t>68.4</w:t>
            </w:r>
          </w:p>
        </w:tc>
        <w:tc>
          <w:tcPr>
            <w:tcW w:w="629" w:type="dxa"/>
            <w:tcBorders>
              <w:top w:val="nil"/>
              <w:left w:val="double" w:sz="4" w:space="0" w:color="auto"/>
              <w:bottom w:val="nil"/>
              <w:right w:val="single" w:sz="4" w:space="0" w:color="auto"/>
            </w:tcBorders>
          </w:tcPr>
          <w:p w:rsidR="00377FA4" w:rsidRPr="00377FA4" w:rsidRDefault="00377FA4" w:rsidP="00377FA4">
            <w:pPr>
              <w:adjustRightInd w:val="0"/>
              <w:spacing w:before="60" w:after="60"/>
              <w:jc w:val="center"/>
              <w:rPr>
                <w:color w:val="000000"/>
                <w:sz w:val="18"/>
                <w:szCs w:val="18"/>
              </w:rPr>
            </w:pPr>
            <w:r w:rsidRPr="00377FA4">
              <w:rPr>
                <w:color w:val="000000"/>
                <w:sz w:val="18"/>
                <w:szCs w:val="18"/>
              </w:rPr>
              <w:t>82.9</w:t>
            </w:r>
          </w:p>
        </w:tc>
        <w:tc>
          <w:tcPr>
            <w:tcW w:w="566" w:type="dxa"/>
            <w:tcBorders>
              <w:top w:val="nil"/>
              <w:left w:val="single" w:sz="4" w:space="0" w:color="auto"/>
              <w:bottom w:val="nil"/>
            </w:tcBorders>
          </w:tcPr>
          <w:p w:rsidR="00377FA4" w:rsidRPr="00377FA4" w:rsidRDefault="00377FA4" w:rsidP="008976DD">
            <w:pPr>
              <w:adjustRightInd w:val="0"/>
              <w:spacing w:before="60" w:after="60"/>
              <w:jc w:val="right"/>
              <w:rPr>
                <w:color w:val="000000"/>
                <w:sz w:val="18"/>
                <w:szCs w:val="18"/>
              </w:rPr>
            </w:pPr>
            <w:r w:rsidRPr="00377FA4">
              <w:rPr>
                <w:color w:val="000000"/>
                <w:sz w:val="18"/>
                <w:szCs w:val="18"/>
              </w:rPr>
              <w:t>80.3</w:t>
            </w:r>
          </w:p>
        </w:tc>
        <w:tc>
          <w:tcPr>
            <w:tcW w:w="531"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377FA4" w:rsidRPr="00377FA4" w:rsidRDefault="00377FA4" w:rsidP="00377FA4">
            <w:pPr>
              <w:adjustRightInd w:val="0"/>
              <w:spacing w:before="60" w:after="60"/>
              <w:rPr>
                <w:color w:val="000000"/>
                <w:sz w:val="18"/>
                <w:szCs w:val="18"/>
              </w:rPr>
            </w:pPr>
            <w:r w:rsidRPr="00377FA4">
              <w:rPr>
                <w:color w:val="000000"/>
                <w:sz w:val="18"/>
                <w:szCs w:val="18"/>
              </w:rPr>
              <w:t>85.6</w:t>
            </w:r>
          </w:p>
        </w:tc>
      </w:tr>
      <w:tr w:rsidR="00377FA4" w:rsidRPr="00912EBA" w:rsidTr="009833C1">
        <w:trPr>
          <w:trHeight w:hRule="exact" w:val="288"/>
          <w:jc w:val="center"/>
        </w:trPr>
        <w:tc>
          <w:tcPr>
            <w:tcW w:w="2095" w:type="dxa"/>
            <w:tcBorders>
              <w:top w:val="nil"/>
              <w:bottom w:val="nil"/>
              <w:right w:val="double" w:sz="4" w:space="0" w:color="auto"/>
            </w:tcBorders>
            <w:vAlign w:val="bottom"/>
          </w:tcPr>
          <w:p w:rsidR="00377FA4" w:rsidRPr="00912EBA" w:rsidRDefault="00377FA4" w:rsidP="009833C1">
            <w:pPr>
              <w:ind w:right="-72"/>
              <w:rPr>
                <w:smallCaps/>
                <w:sz w:val="18"/>
              </w:rPr>
            </w:pPr>
            <w:r w:rsidRPr="00912EBA">
              <w:rPr>
                <w:smallCaps/>
                <w:sz w:val="18"/>
              </w:rPr>
              <w:t>Race-ethnicity*</w:t>
            </w:r>
          </w:p>
        </w:tc>
        <w:tc>
          <w:tcPr>
            <w:tcW w:w="655"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p>
        </w:tc>
        <w:tc>
          <w:tcPr>
            <w:tcW w:w="613"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p>
        </w:tc>
        <w:tc>
          <w:tcPr>
            <w:tcW w:w="475" w:type="dxa"/>
            <w:tcBorders>
              <w:top w:val="nil"/>
              <w:bottom w:val="nil"/>
            </w:tcBorders>
          </w:tcPr>
          <w:p w:rsidR="00377FA4" w:rsidRPr="00912EBA" w:rsidRDefault="00377FA4" w:rsidP="009833C1">
            <w:pPr>
              <w:adjustRightInd w:val="0"/>
              <w:spacing w:before="60" w:after="60"/>
              <w:jc w:val="center"/>
              <w:rPr>
                <w:color w:val="000000"/>
                <w:sz w:val="18"/>
                <w:szCs w:val="18"/>
              </w:rPr>
            </w:pPr>
          </w:p>
        </w:tc>
        <w:tc>
          <w:tcPr>
            <w:tcW w:w="603"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p>
        </w:tc>
        <w:tc>
          <w:tcPr>
            <w:tcW w:w="624"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p>
        </w:tc>
        <w:tc>
          <w:tcPr>
            <w:tcW w:w="484" w:type="dxa"/>
            <w:tcBorders>
              <w:top w:val="nil"/>
              <w:bottom w:val="nil"/>
            </w:tcBorders>
          </w:tcPr>
          <w:p w:rsidR="00377FA4" w:rsidRPr="00912EBA" w:rsidRDefault="00377FA4" w:rsidP="009833C1">
            <w:pPr>
              <w:adjustRightInd w:val="0"/>
              <w:spacing w:before="60" w:after="60"/>
              <w:jc w:val="center"/>
              <w:rPr>
                <w:color w:val="000000"/>
                <w:sz w:val="18"/>
                <w:szCs w:val="18"/>
              </w:rPr>
            </w:pPr>
          </w:p>
        </w:tc>
        <w:tc>
          <w:tcPr>
            <w:tcW w:w="594"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p>
        </w:tc>
        <w:tc>
          <w:tcPr>
            <w:tcW w:w="594"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p>
        </w:tc>
        <w:tc>
          <w:tcPr>
            <w:tcW w:w="496" w:type="dxa"/>
            <w:tcBorders>
              <w:top w:val="nil"/>
              <w:bottom w:val="nil"/>
            </w:tcBorders>
          </w:tcPr>
          <w:p w:rsidR="00377FA4" w:rsidRPr="00912EBA" w:rsidRDefault="00377FA4" w:rsidP="009833C1">
            <w:pPr>
              <w:adjustRightInd w:val="0"/>
              <w:spacing w:before="60" w:after="60"/>
              <w:jc w:val="center"/>
              <w:rPr>
                <w:color w:val="000000"/>
                <w:sz w:val="18"/>
                <w:szCs w:val="18"/>
              </w:rPr>
            </w:pPr>
          </w:p>
        </w:tc>
        <w:tc>
          <w:tcPr>
            <w:tcW w:w="582"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p>
        </w:tc>
        <w:tc>
          <w:tcPr>
            <w:tcW w:w="582" w:type="dxa"/>
            <w:tcBorders>
              <w:top w:val="nil"/>
              <w:left w:val="single" w:sz="4" w:space="0" w:color="auto"/>
              <w:bottom w:val="nil"/>
            </w:tcBorders>
          </w:tcPr>
          <w:p w:rsidR="00377FA4" w:rsidRPr="00377FA4" w:rsidRDefault="00377FA4" w:rsidP="008976DD">
            <w:pPr>
              <w:adjustRightInd w:val="0"/>
              <w:spacing w:before="60" w:after="60"/>
              <w:jc w:val="right"/>
              <w:rPr>
                <w:color w:val="000000"/>
                <w:sz w:val="18"/>
                <w:szCs w:val="18"/>
              </w:rPr>
            </w:pPr>
          </w:p>
        </w:tc>
        <w:tc>
          <w:tcPr>
            <w:tcW w:w="511" w:type="dxa"/>
            <w:tcBorders>
              <w:top w:val="nil"/>
              <w:bottom w:val="nil"/>
            </w:tcBorders>
          </w:tcPr>
          <w:p w:rsidR="00377FA4" w:rsidRPr="00912EBA" w:rsidRDefault="00377FA4" w:rsidP="009833C1">
            <w:pPr>
              <w:adjustRightInd w:val="0"/>
              <w:spacing w:before="60" w:after="60"/>
              <w:jc w:val="center"/>
              <w:rPr>
                <w:color w:val="000000"/>
                <w:sz w:val="18"/>
                <w:szCs w:val="18"/>
              </w:rPr>
            </w:pPr>
          </w:p>
        </w:tc>
        <w:tc>
          <w:tcPr>
            <w:tcW w:w="566" w:type="dxa"/>
            <w:tcBorders>
              <w:top w:val="nil"/>
              <w:bottom w:val="nil"/>
              <w:right w:val="double" w:sz="4" w:space="0" w:color="auto"/>
            </w:tcBorders>
          </w:tcPr>
          <w:p w:rsidR="00377FA4" w:rsidRPr="00377FA4" w:rsidRDefault="00377FA4" w:rsidP="00377FA4">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377FA4" w:rsidRPr="00377FA4" w:rsidRDefault="00377FA4" w:rsidP="00377FA4">
            <w:pPr>
              <w:adjustRightInd w:val="0"/>
              <w:spacing w:before="60" w:after="60"/>
              <w:jc w:val="center"/>
              <w:rPr>
                <w:color w:val="000000"/>
                <w:sz w:val="18"/>
                <w:szCs w:val="18"/>
              </w:rPr>
            </w:pPr>
          </w:p>
        </w:tc>
        <w:tc>
          <w:tcPr>
            <w:tcW w:w="566" w:type="dxa"/>
            <w:tcBorders>
              <w:top w:val="nil"/>
              <w:left w:val="single" w:sz="4" w:space="0" w:color="auto"/>
              <w:bottom w:val="nil"/>
            </w:tcBorders>
          </w:tcPr>
          <w:p w:rsidR="00377FA4" w:rsidRPr="00377FA4" w:rsidRDefault="00377FA4" w:rsidP="008976DD">
            <w:pPr>
              <w:adjustRightInd w:val="0"/>
              <w:spacing w:before="60" w:after="60"/>
              <w:jc w:val="right"/>
              <w:rPr>
                <w:color w:val="000000"/>
                <w:sz w:val="18"/>
                <w:szCs w:val="18"/>
              </w:rPr>
            </w:pPr>
          </w:p>
        </w:tc>
        <w:tc>
          <w:tcPr>
            <w:tcW w:w="531" w:type="dxa"/>
            <w:tcBorders>
              <w:top w:val="nil"/>
              <w:bottom w:val="nil"/>
            </w:tcBorders>
          </w:tcPr>
          <w:p w:rsidR="00377FA4" w:rsidRPr="00912EBA" w:rsidRDefault="00377FA4" w:rsidP="009833C1">
            <w:pPr>
              <w:adjustRightInd w:val="0"/>
              <w:spacing w:before="60" w:after="60"/>
              <w:jc w:val="center"/>
              <w:rPr>
                <w:color w:val="000000"/>
                <w:sz w:val="18"/>
                <w:szCs w:val="18"/>
              </w:rPr>
            </w:pPr>
          </w:p>
        </w:tc>
        <w:tc>
          <w:tcPr>
            <w:tcW w:w="546" w:type="dxa"/>
            <w:tcBorders>
              <w:top w:val="nil"/>
              <w:bottom w:val="nil"/>
            </w:tcBorders>
          </w:tcPr>
          <w:p w:rsidR="00377FA4" w:rsidRPr="00377FA4" w:rsidRDefault="00377FA4" w:rsidP="00377FA4">
            <w:pPr>
              <w:adjustRightInd w:val="0"/>
              <w:spacing w:before="60" w:after="60"/>
              <w:rPr>
                <w:color w:val="000000"/>
                <w:sz w:val="18"/>
                <w:szCs w:val="18"/>
              </w:rPr>
            </w:pPr>
          </w:p>
        </w:tc>
      </w:tr>
      <w:tr w:rsidR="00377FA4" w:rsidRPr="00912EBA" w:rsidTr="009833C1">
        <w:trPr>
          <w:trHeight w:hRule="exact" w:val="288"/>
          <w:jc w:val="center"/>
        </w:trPr>
        <w:tc>
          <w:tcPr>
            <w:tcW w:w="2095" w:type="dxa"/>
            <w:tcBorders>
              <w:top w:val="nil"/>
              <w:bottom w:val="nil"/>
              <w:right w:val="double" w:sz="4" w:space="0" w:color="auto"/>
            </w:tcBorders>
            <w:vAlign w:val="bottom"/>
          </w:tcPr>
          <w:p w:rsidR="00377FA4" w:rsidRPr="00912EBA" w:rsidRDefault="00377FA4" w:rsidP="009833C1">
            <w:pPr>
              <w:ind w:right="-72" w:firstLine="180"/>
              <w:rPr>
                <w:smallCaps/>
                <w:sz w:val="18"/>
              </w:rPr>
            </w:pPr>
            <w:r w:rsidRPr="00912EBA">
              <w:rPr>
                <w:smallCaps/>
                <w:sz w:val="18"/>
              </w:rPr>
              <w:t>white</w:t>
            </w:r>
          </w:p>
        </w:tc>
        <w:tc>
          <w:tcPr>
            <w:tcW w:w="655"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15.8</w:t>
            </w:r>
          </w:p>
        </w:tc>
        <w:tc>
          <w:tcPr>
            <w:tcW w:w="613"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14.5</w:t>
            </w:r>
          </w:p>
        </w:tc>
        <w:tc>
          <w:tcPr>
            <w:tcW w:w="475"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17.1</w:t>
            </w:r>
          </w:p>
        </w:tc>
        <w:tc>
          <w:tcPr>
            <w:tcW w:w="648"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28.3</w:t>
            </w:r>
          </w:p>
        </w:tc>
        <w:tc>
          <w:tcPr>
            <w:tcW w:w="624"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27.0</w:t>
            </w:r>
          </w:p>
        </w:tc>
        <w:tc>
          <w:tcPr>
            <w:tcW w:w="484"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29.6</w:t>
            </w:r>
          </w:p>
        </w:tc>
        <w:tc>
          <w:tcPr>
            <w:tcW w:w="652"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1.7</w:t>
            </w:r>
          </w:p>
        </w:tc>
        <w:tc>
          <w:tcPr>
            <w:tcW w:w="594"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1.2</w:t>
            </w:r>
          </w:p>
        </w:tc>
        <w:tc>
          <w:tcPr>
            <w:tcW w:w="496"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2.2</w:t>
            </w:r>
          </w:p>
        </w:tc>
        <w:tc>
          <w:tcPr>
            <w:tcW w:w="634"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61.4</w:t>
            </w:r>
          </w:p>
        </w:tc>
        <w:tc>
          <w:tcPr>
            <w:tcW w:w="582" w:type="dxa"/>
            <w:tcBorders>
              <w:top w:val="nil"/>
              <w:left w:val="single" w:sz="4" w:space="0" w:color="auto"/>
              <w:bottom w:val="nil"/>
            </w:tcBorders>
          </w:tcPr>
          <w:p w:rsidR="00377FA4" w:rsidRPr="00377FA4" w:rsidRDefault="00377FA4" w:rsidP="008976DD">
            <w:pPr>
              <w:adjustRightInd w:val="0"/>
              <w:spacing w:before="60" w:after="60"/>
              <w:jc w:val="right"/>
              <w:rPr>
                <w:color w:val="000000"/>
                <w:sz w:val="18"/>
                <w:szCs w:val="18"/>
              </w:rPr>
            </w:pPr>
            <w:r w:rsidRPr="00377FA4">
              <w:rPr>
                <w:color w:val="000000"/>
                <w:sz w:val="18"/>
                <w:szCs w:val="18"/>
              </w:rPr>
              <w:t>57.2</w:t>
            </w:r>
          </w:p>
        </w:tc>
        <w:tc>
          <w:tcPr>
            <w:tcW w:w="511"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377FA4" w:rsidRPr="00377FA4" w:rsidRDefault="00377FA4" w:rsidP="00377FA4">
            <w:pPr>
              <w:adjustRightInd w:val="0"/>
              <w:spacing w:before="60" w:after="60"/>
              <w:rPr>
                <w:color w:val="000000"/>
                <w:sz w:val="18"/>
                <w:szCs w:val="18"/>
              </w:rPr>
            </w:pPr>
            <w:r w:rsidRPr="00377FA4">
              <w:rPr>
                <w:color w:val="000000"/>
                <w:sz w:val="18"/>
                <w:szCs w:val="18"/>
              </w:rPr>
              <w:t>65.6</w:t>
            </w:r>
          </w:p>
        </w:tc>
        <w:tc>
          <w:tcPr>
            <w:tcW w:w="629" w:type="dxa"/>
            <w:tcBorders>
              <w:top w:val="nil"/>
              <w:left w:val="double" w:sz="4" w:space="0" w:color="auto"/>
              <w:bottom w:val="nil"/>
              <w:right w:val="single" w:sz="4" w:space="0" w:color="auto"/>
            </w:tcBorders>
          </w:tcPr>
          <w:p w:rsidR="00377FA4" w:rsidRPr="00377FA4" w:rsidRDefault="00377FA4" w:rsidP="00377FA4">
            <w:pPr>
              <w:adjustRightInd w:val="0"/>
              <w:spacing w:before="60" w:after="60"/>
              <w:jc w:val="center"/>
              <w:rPr>
                <w:color w:val="000000"/>
                <w:sz w:val="18"/>
                <w:szCs w:val="18"/>
              </w:rPr>
            </w:pPr>
            <w:r w:rsidRPr="00377FA4">
              <w:rPr>
                <w:color w:val="000000"/>
                <w:sz w:val="18"/>
                <w:szCs w:val="18"/>
              </w:rPr>
              <w:t>81.2</w:t>
            </w:r>
          </w:p>
        </w:tc>
        <w:tc>
          <w:tcPr>
            <w:tcW w:w="566" w:type="dxa"/>
            <w:tcBorders>
              <w:top w:val="nil"/>
              <w:left w:val="single" w:sz="4" w:space="0" w:color="auto"/>
              <w:bottom w:val="nil"/>
            </w:tcBorders>
          </w:tcPr>
          <w:p w:rsidR="00377FA4" w:rsidRPr="00377FA4" w:rsidRDefault="00377FA4" w:rsidP="008976DD">
            <w:pPr>
              <w:adjustRightInd w:val="0"/>
              <w:spacing w:before="60" w:after="60"/>
              <w:jc w:val="right"/>
              <w:rPr>
                <w:color w:val="000000"/>
                <w:sz w:val="18"/>
                <w:szCs w:val="18"/>
              </w:rPr>
            </w:pPr>
            <w:r w:rsidRPr="00377FA4">
              <w:rPr>
                <w:color w:val="000000"/>
                <w:sz w:val="18"/>
                <w:szCs w:val="18"/>
              </w:rPr>
              <w:t>78.7</w:t>
            </w:r>
          </w:p>
        </w:tc>
        <w:tc>
          <w:tcPr>
            <w:tcW w:w="531"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377FA4" w:rsidRPr="00377FA4" w:rsidRDefault="00377FA4" w:rsidP="00377FA4">
            <w:pPr>
              <w:adjustRightInd w:val="0"/>
              <w:spacing w:before="60" w:after="60"/>
              <w:rPr>
                <w:color w:val="000000"/>
                <w:sz w:val="18"/>
                <w:szCs w:val="18"/>
              </w:rPr>
            </w:pPr>
            <w:r w:rsidRPr="00377FA4">
              <w:rPr>
                <w:color w:val="000000"/>
                <w:sz w:val="18"/>
                <w:szCs w:val="18"/>
              </w:rPr>
              <w:t>83.8</w:t>
            </w:r>
          </w:p>
        </w:tc>
      </w:tr>
      <w:tr w:rsidR="00377FA4" w:rsidRPr="00912EBA" w:rsidTr="009833C1">
        <w:trPr>
          <w:trHeight w:hRule="exact" w:val="288"/>
          <w:jc w:val="center"/>
        </w:trPr>
        <w:tc>
          <w:tcPr>
            <w:tcW w:w="2095" w:type="dxa"/>
            <w:tcBorders>
              <w:top w:val="nil"/>
              <w:bottom w:val="nil"/>
              <w:right w:val="double" w:sz="4" w:space="0" w:color="auto"/>
            </w:tcBorders>
            <w:vAlign w:val="bottom"/>
          </w:tcPr>
          <w:p w:rsidR="00377FA4" w:rsidRPr="00912EBA" w:rsidRDefault="00377FA4" w:rsidP="009833C1">
            <w:pPr>
              <w:ind w:right="-72" w:firstLine="180"/>
              <w:rPr>
                <w:smallCaps/>
                <w:sz w:val="18"/>
              </w:rPr>
            </w:pPr>
            <w:r w:rsidRPr="00912EBA">
              <w:rPr>
                <w:smallCaps/>
                <w:sz w:val="18"/>
              </w:rPr>
              <w:t>black</w:t>
            </w:r>
          </w:p>
        </w:tc>
        <w:tc>
          <w:tcPr>
            <w:tcW w:w="655"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18.1</w:t>
            </w:r>
          </w:p>
        </w:tc>
        <w:tc>
          <w:tcPr>
            <w:tcW w:w="613"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13.7</w:t>
            </w:r>
          </w:p>
        </w:tc>
        <w:tc>
          <w:tcPr>
            <w:tcW w:w="475"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22.4</w:t>
            </w:r>
          </w:p>
        </w:tc>
        <w:tc>
          <w:tcPr>
            <w:tcW w:w="648"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15.2</w:t>
            </w:r>
          </w:p>
        </w:tc>
        <w:tc>
          <w:tcPr>
            <w:tcW w:w="624"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11.5</w:t>
            </w:r>
          </w:p>
        </w:tc>
        <w:tc>
          <w:tcPr>
            <w:tcW w:w="484"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18.9</w:t>
            </w:r>
          </w:p>
        </w:tc>
        <w:tc>
          <w:tcPr>
            <w:tcW w:w="652"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w:t>
            </w:r>
          </w:p>
        </w:tc>
        <w:tc>
          <w:tcPr>
            <w:tcW w:w="594"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p>
        </w:tc>
        <w:tc>
          <w:tcPr>
            <w:tcW w:w="496"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76.3</w:t>
            </w:r>
          </w:p>
        </w:tc>
        <w:tc>
          <w:tcPr>
            <w:tcW w:w="582" w:type="dxa"/>
            <w:tcBorders>
              <w:top w:val="nil"/>
              <w:left w:val="single" w:sz="4" w:space="0" w:color="auto"/>
              <w:bottom w:val="nil"/>
            </w:tcBorders>
          </w:tcPr>
          <w:p w:rsidR="00377FA4" w:rsidRPr="00377FA4" w:rsidRDefault="00377FA4" w:rsidP="008976DD">
            <w:pPr>
              <w:adjustRightInd w:val="0"/>
              <w:spacing w:before="60" w:after="60"/>
              <w:jc w:val="right"/>
              <w:rPr>
                <w:color w:val="000000"/>
                <w:sz w:val="18"/>
                <w:szCs w:val="18"/>
              </w:rPr>
            </w:pPr>
            <w:r w:rsidRPr="00377FA4">
              <w:rPr>
                <w:color w:val="000000"/>
                <w:sz w:val="18"/>
                <w:szCs w:val="18"/>
              </w:rPr>
              <w:t>69.8</w:t>
            </w:r>
          </w:p>
        </w:tc>
        <w:tc>
          <w:tcPr>
            <w:tcW w:w="511"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377FA4" w:rsidRPr="00377FA4" w:rsidRDefault="00377FA4" w:rsidP="00377FA4">
            <w:pPr>
              <w:adjustRightInd w:val="0"/>
              <w:spacing w:before="60" w:after="60"/>
              <w:rPr>
                <w:color w:val="000000"/>
                <w:sz w:val="18"/>
                <w:szCs w:val="18"/>
              </w:rPr>
            </w:pPr>
            <w:r w:rsidRPr="00377FA4">
              <w:rPr>
                <w:color w:val="000000"/>
                <w:sz w:val="18"/>
                <w:szCs w:val="18"/>
              </w:rPr>
              <w:t>82.8</w:t>
            </w:r>
          </w:p>
        </w:tc>
        <w:tc>
          <w:tcPr>
            <w:tcW w:w="629" w:type="dxa"/>
            <w:tcBorders>
              <w:top w:val="nil"/>
              <w:left w:val="double" w:sz="4" w:space="0" w:color="auto"/>
              <w:bottom w:val="nil"/>
              <w:right w:val="single" w:sz="4" w:space="0" w:color="auto"/>
            </w:tcBorders>
          </w:tcPr>
          <w:p w:rsidR="00377FA4" w:rsidRPr="00377FA4" w:rsidRDefault="00377FA4" w:rsidP="00377FA4">
            <w:pPr>
              <w:adjustRightInd w:val="0"/>
              <w:spacing w:before="60" w:after="60"/>
              <w:jc w:val="center"/>
              <w:rPr>
                <w:color w:val="000000"/>
                <w:sz w:val="18"/>
                <w:szCs w:val="18"/>
              </w:rPr>
            </w:pPr>
            <w:r w:rsidRPr="00377FA4">
              <w:rPr>
                <w:color w:val="000000"/>
                <w:sz w:val="18"/>
                <w:szCs w:val="18"/>
              </w:rPr>
              <w:t>76.1</w:t>
            </w:r>
          </w:p>
        </w:tc>
        <w:tc>
          <w:tcPr>
            <w:tcW w:w="566" w:type="dxa"/>
            <w:tcBorders>
              <w:top w:val="nil"/>
              <w:left w:val="single" w:sz="4" w:space="0" w:color="auto"/>
              <w:bottom w:val="nil"/>
            </w:tcBorders>
          </w:tcPr>
          <w:p w:rsidR="00377FA4" w:rsidRPr="00377FA4" w:rsidRDefault="00377FA4" w:rsidP="008976DD">
            <w:pPr>
              <w:adjustRightInd w:val="0"/>
              <w:spacing w:before="60" w:after="60"/>
              <w:jc w:val="right"/>
              <w:rPr>
                <w:color w:val="000000"/>
                <w:sz w:val="18"/>
                <w:szCs w:val="18"/>
              </w:rPr>
            </w:pPr>
            <w:r w:rsidRPr="00377FA4">
              <w:rPr>
                <w:color w:val="000000"/>
                <w:sz w:val="18"/>
                <w:szCs w:val="18"/>
              </w:rPr>
              <w:t>69.4</w:t>
            </w:r>
          </w:p>
        </w:tc>
        <w:tc>
          <w:tcPr>
            <w:tcW w:w="531"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377FA4" w:rsidRPr="00377FA4" w:rsidRDefault="00377FA4" w:rsidP="00377FA4">
            <w:pPr>
              <w:adjustRightInd w:val="0"/>
              <w:spacing w:before="60" w:after="60"/>
              <w:rPr>
                <w:color w:val="000000"/>
                <w:sz w:val="18"/>
                <w:szCs w:val="18"/>
              </w:rPr>
            </w:pPr>
            <w:r w:rsidRPr="00377FA4">
              <w:rPr>
                <w:color w:val="000000"/>
                <w:sz w:val="18"/>
                <w:szCs w:val="18"/>
              </w:rPr>
              <w:t>82.8</w:t>
            </w:r>
          </w:p>
        </w:tc>
      </w:tr>
      <w:tr w:rsidR="00377FA4" w:rsidRPr="00912EBA" w:rsidTr="009833C1">
        <w:trPr>
          <w:trHeight w:hRule="exact" w:val="288"/>
          <w:jc w:val="center"/>
        </w:trPr>
        <w:tc>
          <w:tcPr>
            <w:tcW w:w="2095" w:type="dxa"/>
            <w:tcBorders>
              <w:top w:val="nil"/>
              <w:bottom w:val="nil"/>
              <w:right w:val="double" w:sz="4" w:space="0" w:color="auto"/>
            </w:tcBorders>
            <w:vAlign w:val="bottom"/>
          </w:tcPr>
          <w:p w:rsidR="00377FA4" w:rsidRPr="00912EBA" w:rsidRDefault="00377FA4" w:rsidP="009833C1">
            <w:pPr>
              <w:ind w:right="-72" w:firstLine="180"/>
              <w:rPr>
                <w:smallCaps/>
                <w:sz w:val="18"/>
              </w:rPr>
            </w:pPr>
            <w:proofErr w:type="spellStart"/>
            <w:r w:rsidRPr="00912EBA">
              <w:rPr>
                <w:smallCaps/>
                <w:sz w:val="18"/>
              </w:rPr>
              <w:t>hispanic</w:t>
            </w:r>
            <w:proofErr w:type="spellEnd"/>
          </w:p>
        </w:tc>
        <w:tc>
          <w:tcPr>
            <w:tcW w:w="655"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16.8</w:t>
            </w:r>
          </w:p>
        </w:tc>
        <w:tc>
          <w:tcPr>
            <w:tcW w:w="613"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12.7</w:t>
            </w:r>
          </w:p>
        </w:tc>
        <w:tc>
          <w:tcPr>
            <w:tcW w:w="475"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20.9</w:t>
            </w:r>
          </w:p>
        </w:tc>
        <w:tc>
          <w:tcPr>
            <w:tcW w:w="648"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15.3</w:t>
            </w:r>
          </w:p>
        </w:tc>
        <w:tc>
          <w:tcPr>
            <w:tcW w:w="624"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11.8</w:t>
            </w:r>
          </w:p>
        </w:tc>
        <w:tc>
          <w:tcPr>
            <w:tcW w:w="484"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18.8</w:t>
            </w:r>
          </w:p>
        </w:tc>
        <w:tc>
          <w:tcPr>
            <w:tcW w:w="652"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w:t>
            </w:r>
          </w:p>
        </w:tc>
        <w:tc>
          <w:tcPr>
            <w:tcW w:w="594"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p>
        </w:tc>
        <w:tc>
          <w:tcPr>
            <w:tcW w:w="496"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76.9</w:t>
            </w:r>
          </w:p>
        </w:tc>
        <w:tc>
          <w:tcPr>
            <w:tcW w:w="582" w:type="dxa"/>
            <w:tcBorders>
              <w:top w:val="nil"/>
              <w:left w:val="single" w:sz="4" w:space="0" w:color="auto"/>
              <w:bottom w:val="nil"/>
            </w:tcBorders>
          </w:tcPr>
          <w:p w:rsidR="00377FA4" w:rsidRPr="00377FA4" w:rsidRDefault="00377FA4" w:rsidP="008976DD">
            <w:pPr>
              <w:adjustRightInd w:val="0"/>
              <w:spacing w:before="60" w:after="60"/>
              <w:jc w:val="right"/>
              <w:rPr>
                <w:color w:val="000000"/>
                <w:sz w:val="18"/>
                <w:szCs w:val="18"/>
              </w:rPr>
            </w:pPr>
            <w:r w:rsidRPr="00377FA4">
              <w:rPr>
                <w:color w:val="000000"/>
                <w:sz w:val="18"/>
                <w:szCs w:val="18"/>
              </w:rPr>
              <w:t>75.2</w:t>
            </w:r>
          </w:p>
        </w:tc>
        <w:tc>
          <w:tcPr>
            <w:tcW w:w="511"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377FA4" w:rsidRPr="00377FA4" w:rsidRDefault="00377FA4" w:rsidP="00377FA4">
            <w:pPr>
              <w:adjustRightInd w:val="0"/>
              <w:spacing w:before="60" w:after="60"/>
              <w:rPr>
                <w:color w:val="000000"/>
                <w:sz w:val="18"/>
                <w:szCs w:val="18"/>
              </w:rPr>
            </w:pPr>
            <w:r w:rsidRPr="00377FA4">
              <w:rPr>
                <w:color w:val="000000"/>
                <w:sz w:val="18"/>
                <w:szCs w:val="18"/>
              </w:rPr>
              <w:t>78.6</w:t>
            </w:r>
          </w:p>
        </w:tc>
        <w:tc>
          <w:tcPr>
            <w:tcW w:w="629" w:type="dxa"/>
            <w:tcBorders>
              <w:top w:val="nil"/>
              <w:left w:val="double" w:sz="4" w:space="0" w:color="auto"/>
              <w:bottom w:val="nil"/>
              <w:right w:val="single" w:sz="4" w:space="0" w:color="auto"/>
            </w:tcBorders>
          </w:tcPr>
          <w:p w:rsidR="00377FA4" w:rsidRPr="00377FA4" w:rsidRDefault="00377FA4" w:rsidP="00377FA4">
            <w:pPr>
              <w:adjustRightInd w:val="0"/>
              <w:spacing w:before="60" w:after="60"/>
              <w:jc w:val="center"/>
              <w:rPr>
                <w:color w:val="000000"/>
                <w:sz w:val="18"/>
                <w:szCs w:val="18"/>
              </w:rPr>
            </w:pPr>
            <w:r w:rsidRPr="00377FA4">
              <w:rPr>
                <w:color w:val="000000"/>
                <w:sz w:val="18"/>
                <w:szCs w:val="18"/>
              </w:rPr>
              <w:t>80.3</w:t>
            </w:r>
          </w:p>
        </w:tc>
        <w:tc>
          <w:tcPr>
            <w:tcW w:w="566" w:type="dxa"/>
            <w:tcBorders>
              <w:top w:val="nil"/>
              <w:left w:val="single" w:sz="4" w:space="0" w:color="auto"/>
              <w:bottom w:val="nil"/>
            </w:tcBorders>
          </w:tcPr>
          <w:p w:rsidR="00377FA4" w:rsidRPr="00377FA4" w:rsidRDefault="00377FA4" w:rsidP="008976DD">
            <w:pPr>
              <w:adjustRightInd w:val="0"/>
              <w:spacing w:before="60" w:after="60"/>
              <w:jc w:val="right"/>
              <w:rPr>
                <w:color w:val="000000"/>
                <w:sz w:val="18"/>
                <w:szCs w:val="18"/>
              </w:rPr>
            </w:pPr>
            <w:r w:rsidRPr="00377FA4">
              <w:rPr>
                <w:color w:val="000000"/>
                <w:sz w:val="18"/>
                <w:szCs w:val="18"/>
              </w:rPr>
              <w:t>76.5</w:t>
            </w:r>
          </w:p>
        </w:tc>
        <w:tc>
          <w:tcPr>
            <w:tcW w:w="531"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377FA4" w:rsidRPr="00377FA4" w:rsidRDefault="00377FA4" w:rsidP="00377FA4">
            <w:pPr>
              <w:adjustRightInd w:val="0"/>
              <w:spacing w:before="60" w:after="60"/>
              <w:rPr>
                <w:color w:val="000000"/>
                <w:sz w:val="18"/>
                <w:szCs w:val="18"/>
              </w:rPr>
            </w:pPr>
            <w:r w:rsidRPr="00377FA4">
              <w:rPr>
                <w:color w:val="000000"/>
                <w:sz w:val="18"/>
                <w:szCs w:val="18"/>
              </w:rPr>
              <w:t>84.1</w:t>
            </w:r>
          </w:p>
        </w:tc>
      </w:tr>
      <w:tr w:rsidR="00377FA4" w:rsidRPr="00912EBA" w:rsidTr="009833C1">
        <w:trPr>
          <w:trHeight w:hRule="exact" w:val="288"/>
          <w:jc w:val="center"/>
        </w:trPr>
        <w:tc>
          <w:tcPr>
            <w:tcW w:w="2095" w:type="dxa"/>
            <w:tcBorders>
              <w:top w:val="nil"/>
              <w:bottom w:val="nil"/>
              <w:right w:val="double" w:sz="4" w:space="0" w:color="auto"/>
            </w:tcBorders>
            <w:vAlign w:val="bottom"/>
          </w:tcPr>
          <w:p w:rsidR="00377FA4" w:rsidRPr="00912EBA" w:rsidRDefault="00377FA4" w:rsidP="009833C1">
            <w:pPr>
              <w:ind w:right="-72" w:firstLine="180"/>
              <w:rPr>
                <w:smallCaps/>
                <w:sz w:val="18"/>
              </w:rPr>
            </w:pPr>
            <w:proofErr w:type="spellStart"/>
            <w:r w:rsidRPr="00912EBA">
              <w:rPr>
                <w:smallCaps/>
                <w:sz w:val="18"/>
              </w:rPr>
              <w:t>asian</w:t>
            </w:r>
            <w:proofErr w:type="spellEnd"/>
          </w:p>
        </w:tc>
        <w:tc>
          <w:tcPr>
            <w:tcW w:w="655"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5.3</w:t>
            </w:r>
          </w:p>
        </w:tc>
        <w:tc>
          <w:tcPr>
            <w:tcW w:w="613"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2.5</w:t>
            </w:r>
          </w:p>
        </w:tc>
        <w:tc>
          <w:tcPr>
            <w:tcW w:w="475"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8.1</w:t>
            </w:r>
          </w:p>
        </w:tc>
        <w:tc>
          <w:tcPr>
            <w:tcW w:w="648"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15.7</w:t>
            </w:r>
          </w:p>
        </w:tc>
        <w:tc>
          <w:tcPr>
            <w:tcW w:w="624"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10.0</w:t>
            </w:r>
          </w:p>
        </w:tc>
        <w:tc>
          <w:tcPr>
            <w:tcW w:w="484" w:type="dxa"/>
            <w:tcBorders>
              <w:top w:val="nil"/>
              <w:bottom w:val="nil"/>
            </w:tcBorders>
          </w:tcPr>
          <w:p w:rsidR="00377FA4" w:rsidRPr="00912EBA" w:rsidRDefault="00377FA4" w:rsidP="009833C1">
            <w:pPr>
              <w:adjustRightInd w:val="0"/>
              <w:spacing w:before="60" w:after="60"/>
              <w:jc w:val="center"/>
              <w:rPr>
                <w:color w:val="000000"/>
                <w:sz w:val="18"/>
                <w:szCs w:val="18"/>
              </w:rPr>
            </w:pPr>
            <w:r>
              <w:rPr>
                <w:color w:val="000000"/>
                <w:sz w:val="18"/>
                <w:szCs w:val="18"/>
              </w:rPr>
              <w:t>-</w:t>
            </w:r>
          </w:p>
        </w:tc>
        <w:tc>
          <w:tcPr>
            <w:tcW w:w="594"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21.3</w:t>
            </w:r>
          </w:p>
        </w:tc>
        <w:tc>
          <w:tcPr>
            <w:tcW w:w="652"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w:t>
            </w:r>
          </w:p>
        </w:tc>
        <w:tc>
          <w:tcPr>
            <w:tcW w:w="594"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p>
        </w:tc>
        <w:tc>
          <w:tcPr>
            <w:tcW w:w="496" w:type="dxa"/>
            <w:tcBorders>
              <w:top w:val="nil"/>
              <w:bottom w:val="nil"/>
            </w:tcBorders>
          </w:tcPr>
          <w:p w:rsidR="00377FA4" w:rsidRPr="00912EBA" w:rsidRDefault="00377FA4" w:rsidP="009833C1">
            <w:pPr>
              <w:adjustRightInd w:val="0"/>
              <w:spacing w:before="60" w:after="60"/>
              <w:jc w:val="center"/>
              <w:rPr>
                <w:color w:val="000000"/>
                <w:sz w:val="18"/>
                <w:szCs w:val="18"/>
              </w:rPr>
            </w:pPr>
            <w:r>
              <w:rPr>
                <w:color w:val="000000"/>
                <w:sz w:val="18"/>
                <w:szCs w:val="18"/>
              </w:rPr>
              <w:t>-</w:t>
            </w:r>
          </w:p>
        </w:tc>
        <w:tc>
          <w:tcPr>
            <w:tcW w:w="582"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84.5</w:t>
            </w:r>
          </w:p>
        </w:tc>
        <w:tc>
          <w:tcPr>
            <w:tcW w:w="582" w:type="dxa"/>
            <w:tcBorders>
              <w:top w:val="nil"/>
              <w:left w:val="single" w:sz="4" w:space="0" w:color="auto"/>
              <w:bottom w:val="nil"/>
            </w:tcBorders>
          </w:tcPr>
          <w:p w:rsidR="00377FA4" w:rsidRPr="00377FA4" w:rsidRDefault="00377FA4" w:rsidP="008976DD">
            <w:pPr>
              <w:adjustRightInd w:val="0"/>
              <w:spacing w:before="60" w:after="60"/>
              <w:jc w:val="right"/>
              <w:rPr>
                <w:color w:val="000000"/>
                <w:sz w:val="18"/>
                <w:szCs w:val="18"/>
              </w:rPr>
            </w:pPr>
            <w:r w:rsidRPr="00377FA4">
              <w:rPr>
                <w:color w:val="000000"/>
                <w:sz w:val="18"/>
                <w:szCs w:val="18"/>
              </w:rPr>
              <w:t>84.5</w:t>
            </w:r>
          </w:p>
        </w:tc>
        <w:tc>
          <w:tcPr>
            <w:tcW w:w="511"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377FA4" w:rsidRPr="00377FA4" w:rsidRDefault="00377FA4" w:rsidP="00377FA4">
            <w:pPr>
              <w:adjustRightInd w:val="0"/>
              <w:spacing w:before="60" w:after="60"/>
              <w:rPr>
                <w:color w:val="000000"/>
                <w:sz w:val="18"/>
                <w:szCs w:val="18"/>
              </w:rPr>
            </w:pPr>
            <w:r w:rsidRPr="00377FA4">
              <w:rPr>
                <w:color w:val="000000"/>
                <w:sz w:val="18"/>
                <w:szCs w:val="18"/>
              </w:rPr>
              <w:t>84.5</w:t>
            </w:r>
          </w:p>
        </w:tc>
        <w:tc>
          <w:tcPr>
            <w:tcW w:w="629" w:type="dxa"/>
            <w:tcBorders>
              <w:top w:val="nil"/>
              <w:left w:val="double" w:sz="4" w:space="0" w:color="auto"/>
              <w:bottom w:val="nil"/>
              <w:right w:val="single" w:sz="4" w:space="0" w:color="auto"/>
            </w:tcBorders>
          </w:tcPr>
          <w:p w:rsidR="00377FA4" w:rsidRPr="00377FA4" w:rsidRDefault="00377FA4" w:rsidP="00377FA4">
            <w:pPr>
              <w:adjustRightInd w:val="0"/>
              <w:spacing w:before="60" w:after="60"/>
              <w:jc w:val="center"/>
              <w:rPr>
                <w:color w:val="000000"/>
                <w:sz w:val="18"/>
                <w:szCs w:val="18"/>
              </w:rPr>
            </w:pPr>
            <w:r w:rsidRPr="00377FA4">
              <w:rPr>
                <w:color w:val="000000"/>
                <w:sz w:val="18"/>
                <w:szCs w:val="18"/>
              </w:rPr>
              <w:t>92.6</w:t>
            </w:r>
          </w:p>
        </w:tc>
        <w:tc>
          <w:tcPr>
            <w:tcW w:w="566" w:type="dxa"/>
            <w:tcBorders>
              <w:top w:val="nil"/>
              <w:left w:val="single" w:sz="4" w:space="0" w:color="auto"/>
              <w:bottom w:val="nil"/>
            </w:tcBorders>
          </w:tcPr>
          <w:p w:rsidR="00377FA4" w:rsidRPr="00377FA4" w:rsidRDefault="00377FA4" w:rsidP="008976DD">
            <w:pPr>
              <w:adjustRightInd w:val="0"/>
              <w:spacing w:before="60" w:after="60"/>
              <w:jc w:val="right"/>
              <w:rPr>
                <w:color w:val="000000"/>
                <w:sz w:val="18"/>
                <w:szCs w:val="18"/>
              </w:rPr>
            </w:pPr>
            <w:r w:rsidRPr="00377FA4">
              <w:rPr>
                <w:color w:val="000000"/>
                <w:sz w:val="18"/>
                <w:szCs w:val="18"/>
              </w:rPr>
              <w:t>84.3</w:t>
            </w:r>
          </w:p>
        </w:tc>
        <w:tc>
          <w:tcPr>
            <w:tcW w:w="531"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377FA4" w:rsidRPr="00377FA4" w:rsidRDefault="00377FA4" w:rsidP="00377FA4">
            <w:pPr>
              <w:adjustRightInd w:val="0"/>
              <w:spacing w:before="60" w:after="60"/>
              <w:rPr>
                <w:color w:val="000000"/>
                <w:sz w:val="18"/>
                <w:szCs w:val="18"/>
              </w:rPr>
            </w:pPr>
            <w:r w:rsidRPr="00377FA4">
              <w:rPr>
                <w:color w:val="000000"/>
                <w:sz w:val="18"/>
                <w:szCs w:val="18"/>
              </w:rPr>
              <w:t>101</w:t>
            </w:r>
          </w:p>
        </w:tc>
      </w:tr>
      <w:tr w:rsidR="00377FA4" w:rsidRPr="00912EBA" w:rsidTr="009833C1">
        <w:trPr>
          <w:trHeight w:hRule="exact" w:val="288"/>
          <w:jc w:val="center"/>
        </w:trPr>
        <w:tc>
          <w:tcPr>
            <w:tcW w:w="2095" w:type="dxa"/>
            <w:tcBorders>
              <w:top w:val="nil"/>
              <w:bottom w:val="nil"/>
              <w:right w:val="double" w:sz="4" w:space="0" w:color="auto"/>
            </w:tcBorders>
            <w:vAlign w:val="bottom"/>
          </w:tcPr>
          <w:p w:rsidR="00377FA4" w:rsidRPr="00912EBA" w:rsidRDefault="00377FA4" w:rsidP="009833C1">
            <w:pPr>
              <w:ind w:right="-72"/>
              <w:rPr>
                <w:smallCaps/>
                <w:sz w:val="18"/>
              </w:rPr>
            </w:pPr>
            <w:r w:rsidRPr="00912EBA">
              <w:rPr>
                <w:smallCaps/>
                <w:sz w:val="18"/>
              </w:rPr>
              <w:t>Disability</w:t>
            </w:r>
            <w:r w:rsidRPr="00912EBA">
              <w:rPr>
                <w:smallCaps/>
                <w:sz w:val="20"/>
                <w:vertAlign w:val="superscript"/>
              </w:rPr>
              <w:t>¶</w:t>
            </w:r>
          </w:p>
        </w:tc>
        <w:tc>
          <w:tcPr>
            <w:tcW w:w="655"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p>
        </w:tc>
        <w:tc>
          <w:tcPr>
            <w:tcW w:w="613"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p>
        </w:tc>
        <w:tc>
          <w:tcPr>
            <w:tcW w:w="475" w:type="dxa"/>
            <w:tcBorders>
              <w:top w:val="nil"/>
              <w:bottom w:val="nil"/>
            </w:tcBorders>
          </w:tcPr>
          <w:p w:rsidR="00377FA4" w:rsidRPr="00912EBA" w:rsidRDefault="00377FA4" w:rsidP="009833C1">
            <w:pPr>
              <w:adjustRightInd w:val="0"/>
              <w:spacing w:before="60" w:after="60"/>
              <w:jc w:val="center"/>
              <w:rPr>
                <w:color w:val="000000"/>
                <w:sz w:val="18"/>
                <w:szCs w:val="18"/>
              </w:rPr>
            </w:pPr>
          </w:p>
        </w:tc>
        <w:tc>
          <w:tcPr>
            <w:tcW w:w="603"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p>
        </w:tc>
        <w:tc>
          <w:tcPr>
            <w:tcW w:w="624"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p>
        </w:tc>
        <w:tc>
          <w:tcPr>
            <w:tcW w:w="484" w:type="dxa"/>
            <w:tcBorders>
              <w:top w:val="nil"/>
              <w:bottom w:val="nil"/>
            </w:tcBorders>
          </w:tcPr>
          <w:p w:rsidR="00377FA4" w:rsidRPr="00912EBA" w:rsidRDefault="00377FA4" w:rsidP="009833C1">
            <w:pPr>
              <w:adjustRightInd w:val="0"/>
              <w:spacing w:before="60" w:after="60"/>
              <w:jc w:val="center"/>
              <w:rPr>
                <w:color w:val="000000"/>
                <w:sz w:val="18"/>
                <w:szCs w:val="18"/>
              </w:rPr>
            </w:pPr>
          </w:p>
        </w:tc>
        <w:tc>
          <w:tcPr>
            <w:tcW w:w="594"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p>
        </w:tc>
        <w:tc>
          <w:tcPr>
            <w:tcW w:w="594"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p>
        </w:tc>
        <w:tc>
          <w:tcPr>
            <w:tcW w:w="496" w:type="dxa"/>
            <w:tcBorders>
              <w:top w:val="nil"/>
              <w:bottom w:val="nil"/>
            </w:tcBorders>
          </w:tcPr>
          <w:p w:rsidR="00377FA4" w:rsidRPr="00912EBA" w:rsidRDefault="00377FA4" w:rsidP="009833C1">
            <w:pPr>
              <w:adjustRightInd w:val="0"/>
              <w:spacing w:before="60" w:after="60"/>
              <w:jc w:val="center"/>
              <w:rPr>
                <w:color w:val="000000"/>
                <w:sz w:val="18"/>
                <w:szCs w:val="18"/>
              </w:rPr>
            </w:pPr>
          </w:p>
        </w:tc>
        <w:tc>
          <w:tcPr>
            <w:tcW w:w="582"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p>
        </w:tc>
        <w:tc>
          <w:tcPr>
            <w:tcW w:w="582" w:type="dxa"/>
            <w:tcBorders>
              <w:top w:val="nil"/>
              <w:left w:val="single" w:sz="4" w:space="0" w:color="auto"/>
              <w:bottom w:val="nil"/>
            </w:tcBorders>
          </w:tcPr>
          <w:p w:rsidR="00377FA4" w:rsidRPr="00377FA4" w:rsidRDefault="00377FA4" w:rsidP="008976DD">
            <w:pPr>
              <w:adjustRightInd w:val="0"/>
              <w:spacing w:before="60" w:after="60"/>
              <w:jc w:val="right"/>
              <w:rPr>
                <w:color w:val="000000"/>
                <w:sz w:val="18"/>
                <w:szCs w:val="18"/>
              </w:rPr>
            </w:pPr>
          </w:p>
        </w:tc>
        <w:tc>
          <w:tcPr>
            <w:tcW w:w="511" w:type="dxa"/>
            <w:tcBorders>
              <w:top w:val="nil"/>
              <w:bottom w:val="nil"/>
            </w:tcBorders>
          </w:tcPr>
          <w:p w:rsidR="00377FA4" w:rsidRPr="00912EBA" w:rsidRDefault="00377FA4" w:rsidP="009833C1">
            <w:pPr>
              <w:adjustRightInd w:val="0"/>
              <w:spacing w:before="60" w:after="60"/>
              <w:jc w:val="center"/>
              <w:rPr>
                <w:color w:val="000000"/>
                <w:sz w:val="18"/>
                <w:szCs w:val="18"/>
              </w:rPr>
            </w:pPr>
          </w:p>
        </w:tc>
        <w:tc>
          <w:tcPr>
            <w:tcW w:w="566" w:type="dxa"/>
            <w:tcBorders>
              <w:top w:val="nil"/>
              <w:bottom w:val="nil"/>
              <w:right w:val="double" w:sz="4" w:space="0" w:color="auto"/>
            </w:tcBorders>
          </w:tcPr>
          <w:p w:rsidR="00377FA4" w:rsidRPr="00377FA4" w:rsidRDefault="00377FA4" w:rsidP="00377FA4">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377FA4" w:rsidRPr="00377FA4" w:rsidRDefault="00377FA4" w:rsidP="00377FA4">
            <w:pPr>
              <w:adjustRightInd w:val="0"/>
              <w:spacing w:before="60" w:after="60"/>
              <w:jc w:val="center"/>
              <w:rPr>
                <w:color w:val="000000"/>
                <w:sz w:val="18"/>
                <w:szCs w:val="18"/>
              </w:rPr>
            </w:pPr>
          </w:p>
        </w:tc>
        <w:tc>
          <w:tcPr>
            <w:tcW w:w="566" w:type="dxa"/>
            <w:tcBorders>
              <w:top w:val="nil"/>
              <w:left w:val="single" w:sz="4" w:space="0" w:color="auto"/>
              <w:bottom w:val="nil"/>
            </w:tcBorders>
          </w:tcPr>
          <w:p w:rsidR="00377FA4" w:rsidRPr="00377FA4" w:rsidRDefault="00377FA4" w:rsidP="008976DD">
            <w:pPr>
              <w:adjustRightInd w:val="0"/>
              <w:spacing w:before="60" w:after="60"/>
              <w:jc w:val="right"/>
              <w:rPr>
                <w:color w:val="000000"/>
                <w:sz w:val="18"/>
                <w:szCs w:val="18"/>
              </w:rPr>
            </w:pPr>
          </w:p>
        </w:tc>
        <w:tc>
          <w:tcPr>
            <w:tcW w:w="531" w:type="dxa"/>
            <w:tcBorders>
              <w:top w:val="nil"/>
              <w:bottom w:val="nil"/>
            </w:tcBorders>
          </w:tcPr>
          <w:p w:rsidR="00377FA4" w:rsidRPr="00912EBA" w:rsidRDefault="00377FA4" w:rsidP="009833C1">
            <w:pPr>
              <w:adjustRightInd w:val="0"/>
              <w:spacing w:before="60" w:after="60"/>
              <w:jc w:val="center"/>
              <w:rPr>
                <w:color w:val="000000"/>
                <w:sz w:val="18"/>
                <w:szCs w:val="18"/>
              </w:rPr>
            </w:pPr>
          </w:p>
        </w:tc>
        <w:tc>
          <w:tcPr>
            <w:tcW w:w="546" w:type="dxa"/>
            <w:tcBorders>
              <w:top w:val="nil"/>
              <w:bottom w:val="nil"/>
            </w:tcBorders>
          </w:tcPr>
          <w:p w:rsidR="00377FA4" w:rsidRPr="00377FA4" w:rsidRDefault="00377FA4" w:rsidP="00377FA4">
            <w:pPr>
              <w:adjustRightInd w:val="0"/>
              <w:spacing w:before="60" w:after="60"/>
              <w:rPr>
                <w:color w:val="000000"/>
                <w:sz w:val="18"/>
                <w:szCs w:val="18"/>
              </w:rPr>
            </w:pPr>
          </w:p>
        </w:tc>
      </w:tr>
      <w:tr w:rsidR="00377FA4" w:rsidRPr="00912EBA" w:rsidTr="009833C1">
        <w:trPr>
          <w:trHeight w:hRule="exact" w:val="288"/>
          <w:jc w:val="center"/>
        </w:trPr>
        <w:tc>
          <w:tcPr>
            <w:tcW w:w="2095" w:type="dxa"/>
            <w:tcBorders>
              <w:top w:val="nil"/>
              <w:bottom w:val="nil"/>
              <w:right w:val="double" w:sz="4" w:space="0" w:color="auto"/>
            </w:tcBorders>
            <w:vAlign w:val="bottom"/>
          </w:tcPr>
          <w:p w:rsidR="00377FA4" w:rsidRPr="00912EBA" w:rsidRDefault="00377FA4" w:rsidP="009833C1">
            <w:pPr>
              <w:ind w:right="-72" w:firstLine="180"/>
              <w:rPr>
                <w:smallCaps/>
                <w:sz w:val="18"/>
              </w:rPr>
            </w:pPr>
            <w:r w:rsidRPr="00912EBA">
              <w:rPr>
                <w:smallCaps/>
                <w:sz w:val="18"/>
              </w:rPr>
              <w:t>disability</w:t>
            </w:r>
          </w:p>
        </w:tc>
        <w:tc>
          <w:tcPr>
            <w:tcW w:w="655"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27.7</w:t>
            </w:r>
          </w:p>
        </w:tc>
        <w:tc>
          <w:tcPr>
            <w:tcW w:w="613"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24.9</w:t>
            </w:r>
          </w:p>
        </w:tc>
        <w:tc>
          <w:tcPr>
            <w:tcW w:w="475"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30.4</w:t>
            </w:r>
          </w:p>
        </w:tc>
        <w:tc>
          <w:tcPr>
            <w:tcW w:w="648"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27.0</w:t>
            </w:r>
          </w:p>
        </w:tc>
        <w:tc>
          <w:tcPr>
            <w:tcW w:w="624"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24.8</w:t>
            </w:r>
          </w:p>
        </w:tc>
        <w:tc>
          <w:tcPr>
            <w:tcW w:w="484"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29.1</w:t>
            </w:r>
          </w:p>
        </w:tc>
        <w:tc>
          <w:tcPr>
            <w:tcW w:w="652"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2.0</w:t>
            </w:r>
          </w:p>
        </w:tc>
        <w:tc>
          <w:tcPr>
            <w:tcW w:w="594"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1.1</w:t>
            </w:r>
          </w:p>
        </w:tc>
        <w:tc>
          <w:tcPr>
            <w:tcW w:w="496"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2.9</w:t>
            </w:r>
          </w:p>
        </w:tc>
        <w:tc>
          <w:tcPr>
            <w:tcW w:w="634"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67.0</w:t>
            </w:r>
          </w:p>
        </w:tc>
        <w:tc>
          <w:tcPr>
            <w:tcW w:w="582" w:type="dxa"/>
            <w:tcBorders>
              <w:top w:val="nil"/>
              <w:left w:val="single" w:sz="4" w:space="0" w:color="auto"/>
              <w:bottom w:val="nil"/>
            </w:tcBorders>
          </w:tcPr>
          <w:p w:rsidR="00377FA4" w:rsidRPr="00377FA4" w:rsidRDefault="00377FA4" w:rsidP="008976DD">
            <w:pPr>
              <w:adjustRightInd w:val="0"/>
              <w:spacing w:before="60" w:after="60"/>
              <w:jc w:val="right"/>
              <w:rPr>
                <w:color w:val="000000"/>
                <w:sz w:val="18"/>
                <w:szCs w:val="18"/>
              </w:rPr>
            </w:pPr>
            <w:r w:rsidRPr="00377FA4">
              <w:rPr>
                <w:color w:val="000000"/>
                <w:sz w:val="18"/>
                <w:szCs w:val="18"/>
              </w:rPr>
              <w:t>61.8</w:t>
            </w:r>
          </w:p>
        </w:tc>
        <w:tc>
          <w:tcPr>
            <w:tcW w:w="511" w:type="dxa"/>
            <w:tcBorders>
              <w:top w:val="nil"/>
              <w:bottom w:val="nil"/>
            </w:tcBorders>
          </w:tcPr>
          <w:p w:rsidR="00377FA4" w:rsidRPr="00912EBA" w:rsidRDefault="00377FA4" w:rsidP="009833C1">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tcPr>
          <w:p w:rsidR="00377FA4" w:rsidRPr="00377FA4" w:rsidRDefault="00377FA4" w:rsidP="00377FA4">
            <w:pPr>
              <w:adjustRightInd w:val="0"/>
              <w:spacing w:before="60" w:after="60"/>
              <w:rPr>
                <w:color w:val="000000"/>
                <w:sz w:val="18"/>
                <w:szCs w:val="18"/>
              </w:rPr>
            </w:pPr>
            <w:r w:rsidRPr="00377FA4">
              <w:rPr>
                <w:color w:val="000000"/>
                <w:sz w:val="18"/>
                <w:szCs w:val="18"/>
              </w:rPr>
              <w:t>72.2</w:t>
            </w:r>
          </w:p>
        </w:tc>
        <w:tc>
          <w:tcPr>
            <w:tcW w:w="629" w:type="dxa"/>
            <w:tcBorders>
              <w:top w:val="nil"/>
              <w:left w:val="double" w:sz="4" w:space="0" w:color="auto"/>
              <w:bottom w:val="nil"/>
              <w:right w:val="single" w:sz="4" w:space="0" w:color="auto"/>
            </w:tcBorders>
          </w:tcPr>
          <w:p w:rsidR="00377FA4" w:rsidRPr="00377FA4" w:rsidRDefault="00377FA4" w:rsidP="00377FA4">
            <w:pPr>
              <w:adjustRightInd w:val="0"/>
              <w:spacing w:before="60" w:after="60"/>
              <w:jc w:val="center"/>
              <w:rPr>
                <w:color w:val="000000"/>
                <w:sz w:val="18"/>
                <w:szCs w:val="18"/>
              </w:rPr>
            </w:pPr>
            <w:r w:rsidRPr="00377FA4">
              <w:rPr>
                <w:color w:val="000000"/>
                <w:sz w:val="18"/>
                <w:szCs w:val="18"/>
              </w:rPr>
              <w:t>72.1</w:t>
            </w:r>
          </w:p>
        </w:tc>
        <w:tc>
          <w:tcPr>
            <w:tcW w:w="566" w:type="dxa"/>
            <w:tcBorders>
              <w:top w:val="nil"/>
              <w:left w:val="single" w:sz="4" w:space="0" w:color="auto"/>
              <w:bottom w:val="nil"/>
            </w:tcBorders>
          </w:tcPr>
          <w:p w:rsidR="00377FA4" w:rsidRPr="00377FA4" w:rsidRDefault="00377FA4" w:rsidP="008976DD">
            <w:pPr>
              <w:adjustRightInd w:val="0"/>
              <w:spacing w:before="60" w:after="60"/>
              <w:jc w:val="right"/>
              <w:rPr>
                <w:color w:val="000000"/>
                <w:sz w:val="18"/>
                <w:szCs w:val="18"/>
              </w:rPr>
            </w:pPr>
            <w:r w:rsidRPr="00377FA4">
              <w:rPr>
                <w:color w:val="000000"/>
                <w:sz w:val="18"/>
                <w:szCs w:val="18"/>
              </w:rPr>
              <w:t>67.5</w:t>
            </w:r>
          </w:p>
        </w:tc>
        <w:tc>
          <w:tcPr>
            <w:tcW w:w="531"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377FA4" w:rsidRPr="00377FA4" w:rsidRDefault="00377FA4" w:rsidP="00377FA4">
            <w:pPr>
              <w:adjustRightInd w:val="0"/>
              <w:spacing w:before="60" w:after="60"/>
              <w:rPr>
                <w:color w:val="000000"/>
                <w:sz w:val="18"/>
                <w:szCs w:val="18"/>
              </w:rPr>
            </w:pPr>
            <w:r w:rsidRPr="00377FA4">
              <w:rPr>
                <w:color w:val="000000"/>
                <w:sz w:val="18"/>
                <w:szCs w:val="18"/>
              </w:rPr>
              <w:t>76.7</w:t>
            </w:r>
          </w:p>
        </w:tc>
      </w:tr>
      <w:tr w:rsidR="00377FA4" w:rsidRPr="00912EBA" w:rsidTr="009833C1">
        <w:trPr>
          <w:trHeight w:hRule="exact" w:val="288"/>
          <w:jc w:val="center"/>
        </w:trPr>
        <w:tc>
          <w:tcPr>
            <w:tcW w:w="2095" w:type="dxa"/>
            <w:tcBorders>
              <w:top w:val="nil"/>
              <w:bottom w:val="nil"/>
              <w:right w:val="double" w:sz="4" w:space="0" w:color="auto"/>
            </w:tcBorders>
            <w:vAlign w:val="bottom"/>
          </w:tcPr>
          <w:p w:rsidR="00377FA4" w:rsidRPr="00912EBA" w:rsidRDefault="00377FA4" w:rsidP="009833C1">
            <w:pPr>
              <w:ind w:right="-72" w:firstLine="180"/>
              <w:rPr>
                <w:smallCaps/>
                <w:sz w:val="18"/>
              </w:rPr>
            </w:pPr>
            <w:r w:rsidRPr="00912EBA">
              <w:rPr>
                <w:smallCaps/>
                <w:sz w:val="18"/>
              </w:rPr>
              <w:t>no disability</w:t>
            </w:r>
          </w:p>
        </w:tc>
        <w:tc>
          <w:tcPr>
            <w:tcW w:w="655"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10.4</w:t>
            </w:r>
          </w:p>
        </w:tc>
        <w:tc>
          <w:tcPr>
            <w:tcW w:w="613"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9.4</w:t>
            </w:r>
          </w:p>
        </w:tc>
        <w:tc>
          <w:tcPr>
            <w:tcW w:w="475"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11.4</w:t>
            </w:r>
          </w:p>
        </w:tc>
        <w:tc>
          <w:tcPr>
            <w:tcW w:w="648"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25.2</w:t>
            </w:r>
          </w:p>
        </w:tc>
        <w:tc>
          <w:tcPr>
            <w:tcW w:w="624"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24.0</w:t>
            </w:r>
          </w:p>
        </w:tc>
        <w:tc>
          <w:tcPr>
            <w:tcW w:w="484"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26.4</w:t>
            </w:r>
          </w:p>
        </w:tc>
        <w:tc>
          <w:tcPr>
            <w:tcW w:w="652"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1.4</w:t>
            </w:r>
          </w:p>
        </w:tc>
        <w:tc>
          <w:tcPr>
            <w:tcW w:w="594"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1.0</w:t>
            </w:r>
          </w:p>
        </w:tc>
        <w:tc>
          <w:tcPr>
            <w:tcW w:w="496"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1.7</w:t>
            </w:r>
          </w:p>
        </w:tc>
        <w:tc>
          <w:tcPr>
            <w:tcW w:w="634"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62.6</w:t>
            </w:r>
          </w:p>
        </w:tc>
        <w:tc>
          <w:tcPr>
            <w:tcW w:w="582" w:type="dxa"/>
            <w:tcBorders>
              <w:top w:val="nil"/>
              <w:left w:val="single" w:sz="4" w:space="0" w:color="auto"/>
              <w:bottom w:val="nil"/>
            </w:tcBorders>
          </w:tcPr>
          <w:p w:rsidR="00377FA4" w:rsidRPr="00377FA4" w:rsidRDefault="00377FA4" w:rsidP="008976DD">
            <w:pPr>
              <w:adjustRightInd w:val="0"/>
              <w:spacing w:before="60" w:after="60"/>
              <w:jc w:val="right"/>
              <w:rPr>
                <w:color w:val="000000"/>
                <w:sz w:val="18"/>
                <w:szCs w:val="18"/>
              </w:rPr>
            </w:pPr>
            <w:r w:rsidRPr="00377FA4">
              <w:rPr>
                <w:color w:val="000000"/>
                <w:sz w:val="18"/>
                <w:szCs w:val="18"/>
              </w:rPr>
              <w:t>57.9</w:t>
            </w:r>
          </w:p>
        </w:tc>
        <w:tc>
          <w:tcPr>
            <w:tcW w:w="511" w:type="dxa"/>
            <w:tcBorders>
              <w:top w:val="nil"/>
              <w:bottom w:val="nil"/>
            </w:tcBorders>
          </w:tcPr>
          <w:p w:rsidR="00377FA4" w:rsidRPr="00912EBA" w:rsidRDefault="00377FA4" w:rsidP="009833C1">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tcPr>
          <w:p w:rsidR="00377FA4" w:rsidRPr="00377FA4" w:rsidRDefault="00377FA4" w:rsidP="00377FA4">
            <w:pPr>
              <w:adjustRightInd w:val="0"/>
              <w:spacing w:before="60" w:after="60"/>
              <w:rPr>
                <w:color w:val="000000"/>
                <w:sz w:val="18"/>
                <w:szCs w:val="18"/>
              </w:rPr>
            </w:pPr>
            <w:r w:rsidRPr="00377FA4">
              <w:rPr>
                <w:color w:val="000000"/>
                <w:sz w:val="18"/>
                <w:szCs w:val="18"/>
              </w:rPr>
              <w:t>67.4</w:t>
            </w:r>
          </w:p>
        </w:tc>
        <w:tc>
          <w:tcPr>
            <w:tcW w:w="629" w:type="dxa"/>
            <w:tcBorders>
              <w:top w:val="nil"/>
              <w:left w:val="double" w:sz="4" w:space="0" w:color="auto"/>
              <w:bottom w:val="nil"/>
              <w:right w:val="single" w:sz="4" w:space="0" w:color="auto"/>
            </w:tcBorders>
          </w:tcPr>
          <w:p w:rsidR="00377FA4" w:rsidRPr="00377FA4" w:rsidRDefault="00377FA4" w:rsidP="00377FA4">
            <w:pPr>
              <w:adjustRightInd w:val="0"/>
              <w:spacing w:before="60" w:after="60"/>
              <w:jc w:val="center"/>
              <w:rPr>
                <w:color w:val="000000"/>
                <w:sz w:val="18"/>
                <w:szCs w:val="18"/>
              </w:rPr>
            </w:pPr>
            <w:r w:rsidRPr="00377FA4">
              <w:rPr>
                <w:color w:val="000000"/>
                <w:sz w:val="18"/>
                <w:szCs w:val="18"/>
              </w:rPr>
              <w:t>84.6</w:t>
            </w:r>
          </w:p>
        </w:tc>
        <w:tc>
          <w:tcPr>
            <w:tcW w:w="566" w:type="dxa"/>
            <w:tcBorders>
              <w:top w:val="nil"/>
              <w:left w:val="single" w:sz="4" w:space="0" w:color="auto"/>
              <w:bottom w:val="nil"/>
            </w:tcBorders>
          </w:tcPr>
          <w:p w:rsidR="00377FA4" w:rsidRPr="00377FA4" w:rsidRDefault="00377FA4" w:rsidP="008976DD">
            <w:pPr>
              <w:adjustRightInd w:val="0"/>
              <w:spacing w:before="60" w:after="60"/>
              <w:jc w:val="right"/>
              <w:rPr>
                <w:color w:val="000000"/>
                <w:sz w:val="18"/>
                <w:szCs w:val="18"/>
              </w:rPr>
            </w:pPr>
            <w:r w:rsidRPr="00377FA4">
              <w:rPr>
                <w:color w:val="000000"/>
                <w:sz w:val="18"/>
                <w:szCs w:val="18"/>
              </w:rPr>
              <w:t>82.2</w:t>
            </w:r>
          </w:p>
        </w:tc>
        <w:tc>
          <w:tcPr>
            <w:tcW w:w="531"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377FA4" w:rsidRPr="00377FA4" w:rsidRDefault="00377FA4" w:rsidP="00377FA4">
            <w:pPr>
              <w:adjustRightInd w:val="0"/>
              <w:spacing w:before="60" w:after="60"/>
              <w:rPr>
                <w:color w:val="000000"/>
                <w:sz w:val="18"/>
                <w:szCs w:val="18"/>
              </w:rPr>
            </w:pPr>
            <w:r w:rsidRPr="00377FA4">
              <w:rPr>
                <w:color w:val="000000"/>
                <w:sz w:val="18"/>
                <w:szCs w:val="18"/>
              </w:rPr>
              <w:t>87.0</w:t>
            </w:r>
          </w:p>
        </w:tc>
      </w:tr>
      <w:tr w:rsidR="00377FA4" w:rsidRPr="00912EBA" w:rsidTr="009833C1">
        <w:trPr>
          <w:trHeight w:hRule="exact" w:val="288"/>
          <w:jc w:val="center"/>
        </w:trPr>
        <w:tc>
          <w:tcPr>
            <w:tcW w:w="2095" w:type="dxa"/>
            <w:tcBorders>
              <w:top w:val="nil"/>
              <w:bottom w:val="nil"/>
              <w:right w:val="double" w:sz="4" w:space="0" w:color="auto"/>
            </w:tcBorders>
            <w:vAlign w:val="bottom"/>
          </w:tcPr>
          <w:p w:rsidR="00377FA4" w:rsidRPr="00912EBA" w:rsidRDefault="00377FA4" w:rsidP="009833C1">
            <w:pPr>
              <w:ind w:right="-72"/>
              <w:rPr>
                <w:smallCaps/>
                <w:sz w:val="18"/>
              </w:rPr>
            </w:pPr>
            <w:r w:rsidRPr="00912EBA">
              <w:rPr>
                <w:smallCaps/>
                <w:sz w:val="18"/>
              </w:rPr>
              <w:t>Education</w:t>
            </w:r>
          </w:p>
        </w:tc>
        <w:tc>
          <w:tcPr>
            <w:tcW w:w="655"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p>
        </w:tc>
        <w:tc>
          <w:tcPr>
            <w:tcW w:w="613"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p>
        </w:tc>
        <w:tc>
          <w:tcPr>
            <w:tcW w:w="475" w:type="dxa"/>
            <w:tcBorders>
              <w:top w:val="nil"/>
              <w:bottom w:val="nil"/>
            </w:tcBorders>
          </w:tcPr>
          <w:p w:rsidR="00377FA4" w:rsidRPr="00912EBA" w:rsidRDefault="00377FA4" w:rsidP="009833C1">
            <w:pPr>
              <w:adjustRightInd w:val="0"/>
              <w:spacing w:before="60" w:after="60"/>
              <w:jc w:val="center"/>
              <w:rPr>
                <w:color w:val="000000"/>
                <w:sz w:val="18"/>
                <w:szCs w:val="18"/>
              </w:rPr>
            </w:pPr>
          </w:p>
        </w:tc>
        <w:tc>
          <w:tcPr>
            <w:tcW w:w="603"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p>
        </w:tc>
        <w:tc>
          <w:tcPr>
            <w:tcW w:w="624"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p>
        </w:tc>
        <w:tc>
          <w:tcPr>
            <w:tcW w:w="484" w:type="dxa"/>
            <w:tcBorders>
              <w:top w:val="nil"/>
              <w:bottom w:val="nil"/>
            </w:tcBorders>
          </w:tcPr>
          <w:p w:rsidR="00377FA4" w:rsidRPr="00912EBA" w:rsidRDefault="00377FA4" w:rsidP="009833C1">
            <w:pPr>
              <w:adjustRightInd w:val="0"/>
              <w:spacing w:before="60" w:after="60"/>
              <w:jc w:val="center"/>
              <w:rPr>
                <w:color w:val="000000"/>
                <w:sz w:val="18"/>
                <w:szCs w:val="18"/>
              </w:rPr>
            </w:pPr>
          </w:p>
        </w:tc>
        <w:tc>
          <w:tcPr>
            <w:tcW w:w="594"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p>
        </w:tc>
        <w:tc>
          <w:tcPr>
            <w:tcW w:w="594"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p>
        </w:tc>
        <w:tc>
          <w:tcPr>
            <w:tcW w:w="496" w:type="dxa"/>
            <w:tcBorders>
              <w:top w:val="nil"/>
              <w:bottom w:val="nil"/>
            </w:tcBorders>
          </w:tcPr>
          <w:p w:rsidR="00377FA4" w:rsidRPr="00912EBA" w:rsidRDefault="00377FA4" w:rsidP="009833C1">
            <w:pPr>
              <w:adjustRightInd w:val="0"/>
              <w:spacing w:before="60" w:after="60"/>
              <w:jc w:val="center"/>
              <w:rPr>
                <w:color w:val="000000"/>
                <w:sz w:val="18"/>
                <w:szCs w:val="18"/>
              </w:rPr>
            </w:pPr>
          </w:p>
        </w:tc>
        <w:tc>
          <w:tcPr>
            <w:tcW w:w="582"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p>
        </w:tc>
        <w:tc>
          <w:tcPr>
            <w:tcW w:w="582" w:type="dxa"/>
            <w:tcBorders>
              <w:top w:val="nil"/>
              <w:left w:val="single" w:sz="4" w:space="0" w:color="auto"/>
              <w:bottom w:val="nil"/>
            </w:tcBorders>
          </w:tcPr>
          <w:p w:rsidR="00377FA4" w:rsidRPr="00377FA4" w:rsidRDefault="00377FA4" w:rsidP="008976DD">
            <w:pPr>
              <w:adjustRightInd w:val="0"/>
              <w:spacing w:before="60" w:after="60"/>
              <w:jc w:val="right"/>
              <w:rPr>
                <w:color w:val="000000"/>
                <w:sz w:val="18"/>
                <w:szCs w:val="18"/>
              </w:rPr>
            </w:pPr>
          </w:p>
        </w:tc>
        <w:tc>
          <w:tcPr>
            <w:tcW w:w="511" w:type="dxa"/>
            <w:tcBorders>
              <w:top w:val="nil"/>
              <w:bottom w:val="nil"/>
            </w:tcBorders>
          </w:tcPr>
          <w:p w:rsidR="00377FA4" w:rsidRPr="00912EBA" w:rsidRDefault="00377FA4" w:rsidP="009833C1">
            <w:pPr>
              <w:adjustRightInd w:val="0"/>
              <w:spacing w:before="60" w:after="60"/>
              <w:jc w:val="center"/>
              <w:rPr>
                <w:color w:val="000000"/>
                <w:sz w:val="18"/>
                <w:szCs w:val="18"/>
              </w:rPr>
            </w:pPr>
          </w:p>
        </w:tc>
        <w:tc>
          <w:tcPr>
            <w:tcW w:w="566" w:type="dxa"/>
            <w:tcBorders>
              <w:top w:val="nil"/>
              <w:bottom w:val="nil"/>
              <w:right w:val="double" w:sz="4" w:space="0" w:color="auto"/>
            </w:tcBorders>
          </w:tcPr>
          <w:p w:rsidR="00377FA4" w:rsidRPr="00377FA4" w:rsidRDefault="00377FA4" w:rsidP="00377FA4">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377FA4" w:rsidRPr="00377FA4" w:rsidRDefault="00377FA4" w:rsidP="00377FA4">
            <w:pPr>
              <w:adjustRightInd w:val="0"/>
              <w:spacing w:before="60" w:after="60"/>
              <w:jc w:val="center"/>
              <w:rPr>
                <w:color w:val="000000"/>
                <w:sz w:val="18"/>
                <w:szCs w:val="18"/>
              </w:rPr>
            </w:pPr>
          </w:p>
        </w:tc>
        <w:tc>
          <w:tcPr>
            <w:tcW w:w="566" w:type="dxa"/>
            <w:tcBorders>
              <w:top w:val="nil"/>
              <w:left w:val="single" w:sz="4" w:space="0" w:color="auto"/>
              <w:bottom w:val="nil"/>
            </w:tcBorders>
          </w:tcPr>
          <w:p w:rsidR="00377FA4" w:rsidRPr="00377FA4" w:rsidRDefault="00377FA4" w:rsidP="008976DD">
            <w:pPr>
              <w:adjustRightInd w:val="0"/>
              <w:spacing w:before="60" w:after="60"/>
              <w:jc w:val="right"/>
              <w:rPr>
                <w:color w:val="000000"/>
                <w:sz w:val="18"/>
                <w:szCs w:val="18"/>
              </w:rPr>
            </w:pPr>
          </w:p>
        </w:tc>
        <w:tc>
          <w:tcPr>
            <w:tcW w:w="531" w:type="dxa"/>
            <w:tcBorders>
              <w:top w:val="nil"/>
              <w:bottom w:val="nil"/>
            </w:tcBorders>
          </w:tcPr>
          <w:p w:rsidR="00377FA4" w:rsidRPr="00912EBA" w:rsidRDefault="00377FA4" w:rsidP="009833C1">
            <w:pPr>
              <w:adjustRightInd w:val="0"/>
              <w:spacing w:before="60" w:after="60"/>
              <w:jc w:val="center"/>
              <w:rPr>
                <w:color w:val="000000"/>
                <w:sz w:val="18"/>
                <w:szCs w:val="18"/>
              </w:rPr>
            </w:pPr>
          </w:p>
        </w:tc>
        <w:tc>
          <w:tcPr>
            <w:tcW w:w="546" w:type="dxa"/>
            <w:tcBorders>
              <w:top w:val="nil"/>
              <w:bottom w:val="nil"/>
            </w:tcBorders>
          </w:tcPr>
          <w:p w:rsidR="00377FA4" w:rsidRPr="00377FA4" w:rsidRDefault="00377FA4" w:rsidP="00377FA4">
            <w:pPr>
              <w:adjustRightInd w:val="0"/>
              <w:spacing w:before="60" w:after="60"/>
              <w:rPr>
                <w:color w:val="000000"/>
                <w:sz w:val="18"/>
                <w:szCs w:val="18"/>
              </w:rPr>
            </w:pPr>
          </w:p>
        </w:tc>
      </w:tr>
      <w:tr w:rsidR="00377FA4" w:rsidRPr="00912EBA" w:rsidTr="009833C1">
        <w:trPr>
          <w:trHeight w:hRule="exact" w:val="288"/>
          <w:jc w:val="center"/>
        </w:trPr>
        <w:tc>
          <w:tcPr>
            <w:tcW w:w="2095" w:type="dxa"/>
            <w:tcBorders>
              <w:top w:val="nil"/>
              <w:bottom w:val="nil"/>
              <w:right w:val="double" w:sz="4" w:space="0" w:color="auto"/>
            </w:tcBorders>
            <w:vAlign w:val="bottom"/>
          </w:tcPr>
          <w:p w:rsidR="00377FA4" w:rsidRPr="00912EBA" w:rsidRDefault="00377FA4" w:rsidP="009833C1">
            <w:pPr>
              <w:ind w:right="-72" w:firstLine="180"/>
              <w:rPr>
                <w:smallCaps/>
                <w:sz w:val="18"/>
              </w:rPr>
            </w:pPr>
            <w:r w:rsidRPr="00912EBA">
              <w:rPr>
                <w:smallCaps/>
                <w:sz w:val="18"/>
              </w:rPr>
              <w:t>&lt; high school</w:t>
            </w:r>
          </w:p>
        </w:tc>
        <w:tc>
          <w:tcPr>
            <w:tcW w:w="655"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30.0</w:t>
            </w:r>
          </w:p>
        </w:tc>
        <w:tc>
          <w:tcPr>
            <w:tcW w:w="613"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24.5</w:t>
            </w:r>
          </w:p>
        </w:tc>
        <w:tc>
          <w:tcPr>
            <w:tcW w:w="475"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35.5</w:t>
            </w:r>
          </w:p>
        </w:tc>
        <w:tc>
          <w:tcPr>
            <w:tcW w:w="648"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21.3</w:t>
            </w:r>
          </w:p>
        </w:tc>
        <w:tc>
          <w:tcPr>
            <w:tcW w:w="624"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17.4</w:t>
            </w:r>
          </w:p>
        </w:tc>
        <w:tc>
          <w:tcPr>
            <w:tcW w:w="484"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25.2</w:t>
            </w:r>
          </w:p>
        </w:tc>
        <w:tc>
          <w:tcPr>
            <w:tcW w:w="652"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p>
        </w:tc>
        <w:tc>
          <w:tcPr>
            <w:tcW w:w="594"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p>
        </w:tc>
        <w:tc>
          <w:tcPr>
            <w:tcW w:w="496"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67.9</w:t>
            </w:r>
          </w:p>
        </w:tc>
        <w:tc>
          <w:tcPr>
            <w:tcW w:w="582" w:type="dxa"/>
            <w:tcBorders>
              <w:top w:val="nil"/>
              <w:left w:val="single" w:sz="4" w:space="0" w:color="auto"/>
              <w:bottom w:val="nil"/>
            </w:tcBorders>
          </w:tcPr>
          <w:p w:rsidR="00377FA4" w:rsidRPr="00377FA4" w:rsidRDefault="00377FA4" w:rsidP="008976DD">
            <w:pPr>
              <w:adjustRightInd w:val="0"/>
              <w:spacing w:before="60" w:after="60"/>
              <w:jc w:val="right"/>
              <w:rPr>
                <w:color w:val="000000"/>
                <w:sz w:val="18"/>
                <w:szCs w:val="18"/>
              </w:rPr>
            </w:pPr>
            <w:r w:rsidRPr="00377FA4">
              <w:rPr>
                <w:color w:val="000000"/>
                <w:sz w:val="18"/>
                <w:szCs w:val="18"/>
              </w:rPr>
              <w:t>65.6</w:t>
            </w:r>
          </w:p>
        </w:tc>
        <w:tc>
          <w:tcPr>
            <w:tcW w:w="511"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377FA4" w:rsidRPr="00377FA4" w:rsidRDefault="00377FA4" w:rsidP="00377FA4">
            <w:pPr>
              <w:adjustRightInd w:val="0"/>
              <w:spacing w:before="60" w:after="60"/>
              <w:rPr>
                <w:color w:val="000000"/>
                <w:sz w:val="18"/>
                <w:szCs w:val="18"/>
              </w:rPr>
            </w:pPr>
            <w:r w:rsidRPr="00377FA4">
              <w:rPr>
                <w:color w:val="000000"/>
                <w:sz w:val="18"/>
                <w:szCs w:val="18"/>
              </w:rPr>
              <w:t>70.1</w:t>
            </w:r>
          </w:p>
        </w:tc>
        <w:tc>
          <w:tcPr>
            <w:tcW w:w="629" w:type="dxa"/>
            <w:tcBorders>
              <w:top w:val="nil"/>
              <w:left w:val="double" w:sz="4" w:space="0" w:color="auto"/>
              <w:bottom w:val="nil"/>
              <w:right w:val="single" w:sz="4" w:space="0" w:color="auto"/>
            </w:tcBorders>
          </w:tcPr>
          <w:p w:rsidR="00377FA4" w:rsidRPr="00377FA4" w:rsidRDefault="00377FA4" w:rsidP="00377FA4">
            <w:pPr>
              <w:adjustRightInd w:val="0"/>
              <w:spacing w:before="60" w:after="60"/>
              <w:jc w:val="center"/>
              <w:rPr>
                <w:color w:val="000000"/>
                <w:sz w:val="18"/>
                <w:szCs w:val="18"/>
              </w:rPr>
            </w:pPr>
            <w:r w:rsidRPr="00377FA4">
              <w:rPr>
                <w:color w:val="000000"/>
                <w:sz w:val="18"/>
                <w:szCs w:val="18"/>
              </w:rPr>
              <w:t>65.6</w:t>
            </w:r>
          </w:p>
        </w:tc>
        <w:tc>
          <w:tcPr>
            <w:tcW w:w="566" w:type="dxa"/>
            <w:tcBorders>
              <w:top w:val="nil"/>
              <w:left w:val="single" w:sz="4" w:space="0" w:color="auto"/>
              <w:bottom w:val="nil"/>
            </w:tcBorders>
          </w:tcPr>
          <w:p w:rsidR="00377FA4" w:rsidRPr="00377FA4" w:rsidRDefault="00377FA4" w:rsidP="008976DD">
            <w:pPr>
              <w:adjustRightInd w:val="0"/>
              <w:spacing w:before="60" w:after="60"/>
              <w:jc w:val="right"/>
              <w:rPr>
                <w:color w:val="000000"/>
                <w:sz w:val="18"/>
                <w:szCs w:val="18"/>
              </w:rPr>
            </w:pPr>
            <w:r w:rsidRPr="00377FA4">
              <w:rPr>
                <w:color w:val="000000"/>
                <w:sz w:val="18"/>
                <w:szCs w:val="18"/>
              </w:rPr>
              <w:t>55.4</w:t>
            </w:r>
          </w:p>
        </w:tc>
        <w:tc>
          <w:tcPr>
            <w:tcW w:w="531"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377FA4" w:rsidRPr="00377FA4" w:rsidRDefault="00377FA4" w:rsidP="00377FA4">
            <w:pPr>
              <w:adjustRightInd w:val="0"/>
              <w:spacing w:before="60" w:after="60"/>
              <w:rPr>
                <w:color w:val="000000"/>
                <w:sz w:val="18"/>
                <w:szCs w:val="18"/>
              </w:rPr>
            </w:pPr>
            <w:r w:rsidRPr="00377FA4">
              <w:rPr>
                <w:color w:val="000000"/>
                <w:sz w:val="18"/>
                <w:szCs w:val="18"/>
              </w:rPr>
              <w:t>75.9</w:t>
            </w:r>
          </w:p>
        </w:tc>
      </w:tr>
      <w:tr w:rsidR="00377FA4" w:rsidRPr="00912EBA" w:rsidTr="009833C1">
        <w:trPr>
          <w:trHeight w:hRule="exact" w:val="288"/>
          <w:jc w:val="center"/>
        </w:trPr>
        <w:tc>
          <w:tcPr>
            <w:tcW w:w="2095" w:type="dxa"/>
            <w:tcBorders>
              <w:top w:val="nil"/>
              <w:bottom w:val="nil"/>
              <w:right w:val="double" w:sz="4" w:space="0" w:color="auto"/>
            </w:tcBorders>
            <w:vAlign w:val="bottom"/>
          </w:tcPr>
          <w:p w:rsidR="00377FA4" w:rsidRPr="00912EBA" w:rsidRDefault="00377FA4" w:rsidP="009833C1">
            <w:pPr>
              <w:ind w:right="-72" w:firstLine="180"/>
              <w:rPr>
                <w:smallCaps/>
                <w:sz w:val="18"/>
              </w:rPr>
            </w:pPr>
            <w:r w:rsidRPr="00912EBA">
              <w:rPr>
                <w:smallCaps/>
                <w:sz w:val="18"/>
              </w:rPr>
              <w:t>high school</w:t>
            </w:r>
          </w:p>
        </w:tc>
        <w:tc>
          <w:tcPr>
            <w:tcW w:w="655"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21.8</w:t>
            </w:r>
          </w:p>
        </w:tc>
        <w:tc>
          <w:tcPr>
            <w:tcW w:w="613"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19.3</w:t>
            </w:r>
          </w:p>
        </w:tc>
        <w:tc>
          <w:tcPr>
            <w:tcW w:w="475"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24.3</w:t>
            </w:r>
          </w:p>
        </w:tc>
        <w:tc>
          <w:tcPr>
            <w:tcW w:w="648"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28.7</w:t>
            </w:r>
          </w:p>
        </w:tc>
        <w:tc>
          <w:tcPr>
            <w:tcW w:w="624"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26.1</w:t>
            </w:r>
          </w:p>
        </w:tc>
        <w:tc>
          <w:tcPr>
            <w:tcW w:w="484"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31.2</w:t>
            </w:r>
          </w:p>
        </w:tc>
        <w:tc>
          <w:tcPr>
            <w:tcW w:w="652"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1.7</w:t>
            </w:r>
          </w:p>
        </w:tc>
        <w:tc>
          <w:tcPr>
            <w:tcW w:w="594"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0.9</w:t>
            </w:r>
          </w:p>
        </w:tc>
        <w:tc>
          <w:tcPr>
            <w:tcW w:w="496"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2.5</w:t>
            </w:r>
          </w:p>
        </w:tc>
        <w:tc>
          <w:tcPr>
            <w:tcW w:w="634"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62.6</w:t>
            </w:r>
          </w:p>
        </w:tc>
        <w:tc>
          <w:tcPr>
            <w:tcW w:w="582" w:type="dxa"/>
            <w:tcBorders>
              <w:top w:val="nil"/>
              <w:left w:val="single" w:sz="4" w:space="0" w:color="auto"/>
              <w:bottom w:val="nil"/>
            </w:tcBorders>
          </w:tcPr>
          <w:p w:rsidR="00377FA4" w:rsidRPr="00377FA4" w:rsidRDefault="00377FA4" w:rsidP="008976DD">
            <w:pPr>
              <w:adjustRightInd w:val="0"/>
              <w:spacing w:before="60" w:after="60"/>
              <w:jc w:val="right"/>
              <w:rPr>
                <w:color w:val="000000"/>
                <w:sz w:val="18"/>
                <w:szCs w:val="18"/>
              </w:rPr>
            </w:pPr>
            <w:r w:rsidRPr="00377FA4">
              <w:rPr>
                <w:color w:val="000000"/>
                <w:sz w:val="18"/>
                <w:szCs w:val="18"/>
              </w:rPr>
              <w:t>56.5</w:t>
            </w:r>
          </w:p>
        </w:tc>
        <w:tc>
          <w:tcPr>
            <w:tcW w:w="511"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377FA4" w:rsidRPr="00377FA4" w:rsidRDefault="00377FA4" w:rsidP="00377FA4">
            <w:pPr>
              <w:adjustRightInd w:val="0"/>
              <w:spacing w:before="60" w:after="60"/>
              <w:rPr>
                <w:color w:val="000000"/>
                <w:sz w:val="18"/>
                <w:szCs w:val="18"/>
              </w:rPr>
            </w:pPr>
            <w:r w:rsidRPr="00377FA4">
              <w:rPr>
                <w:color w:val="000000"/>
                <w:sz w:val="18"/>
                <w:szCs w:val="18"/>
              </w:rPr>
              <w:t>68.7</w:t>
            </w:r>
          </w:p>
        </w:tc>
        <w:tc>
          <w:tcPr>
            <w:tcW w:w="629" w:type="dxa"/>
            <w:tcBorders>
              <w:top w:val="nil"/>
              <w:left w:val="double" w:sz="4" w:space="0" w:color="auto"/>
              <w:bottom w:val="nil"/>
              <w:right w:val="single" w:sz="4" w:space="0" w:color="auto"/>
            </w:tcBorders>
          </w:tcPr>
          <w:p w:rsidR="00377FA4" w:rsidRPr="00377FA4" w:rsidRDefault="00377FA4" w:rsidP="00377FA4">
            <w:pPr>
              <w:adjustRightInd w:val="0"/>
              <w:spacing w:before="60" w:after="60"/>
              <w:jc w:val="center"/>
              <w:rPr>
                <w:color w:val="000000"/>
                <w:sz w:val="18"/>
                <w:szCs w:val="18"/>
              </w:rPr>
            </w:pPr>
            <w:r w:rsidRPr="00377FA4">
              <w:rPr>
                <w:color w:val="000000"/>
                <w:sz w:val="18"/>
                <w:szCs w:val="18"/>
              </w:rPr>
              <w:t>72.6</w:t>
            </w:r>
          </w:p>
        </w:tc>
        <w:tc>
          <w:tcPr>
            <w:tcW w:w="566" w:type="dxa"/>
            <w:tcBorders>
              <w:top w:val="nil"/>
              <w:left w:val="single" w:sz="4" w:space="0" w:color="auto"/>
              <w:bottom w:val="nil"/>
            </w:tcBorders>
          </w:tcPr>
          <w:p w:rsidR="00377FA4" w:rsidRPr="00377FA4" w:rsidRDefault="00377FA4" w:rsidP="008976DD">
            <w:pPr>
              <w:adjustRightInd w:val="0"/>
              <w:spacing w:before="60" w:after="60"/>
              <w:jc w:val="right"/>
              <w:rPr>
                <w:color w:val="000000"/>
                <w:sz w:val="18"/>
                <w:szCs w:val="18"/>
              </w:rPr>
            </w:pPr>
            <w:r w:rsidRPr="00377FA4">
              <w:rPr>
                <w:color w:val="000000"/>
                <w:sz w:val="18"/>
                <w:szCs w:val="18"/>
              </w:rPr>
              <w:t>67.3</w:t>
            </w:r>
          </w:p>
        </w:tc>
        <w:tc>
          <w:tcPr>
            <w:tcW w:w="531"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377FA4" w:rsidRPr="00377FA4" w:rsidRDefault="00377FA4" w:rsidP="00377FA4">
            <w:pPr>
              <w:adjustRightInd w:val="0"/>
              <w:spacing w:before="60" w:after="60"/>
              <w:rPr>
                <w:color w:val="000000"/>
                <w:sz w:val="18"/>
                <w:szCs w:val="18"/>
              </w:rPr>
            </w:pPr>
            <w:r w:rsidRPr="00377FA4">
              <w:rPr>
                <w:color w:val="000000"/>
                <w:sz w:val="18"/>
                <w:szCs w:val="18"/>
              </w:rPr>
              <w:t>78.0</w:t>
            </w:r>
          </w:p>
        </w:tc>
      </w:tr>
      <w:tr w:rsidR="00377FA4" w:rsidRPr="00912EBA" w:rsidTr="009833C1">
        <w:trPr>
          <w:trHeight w:hRule="exact" w:val="288"/>
          <w:jc w:val="center"/>
        </w:trPr>
        <w:tc>
          <w:tcPr>
            <w:tcW w:w="2095" w:type="dxa"/>
            <w:tcBorders>
              <w:top w:val="nil"/>
              <w:bottom w:val="nil"/>
              <w:right w:val="double" w:sz="4" w:space="0" w:color="auto"/>
            </w:tcBorders>
            <w:vAlign w:val="bottom"/>
          </w:tcPr>
          <w:p w:rsidR="00377FA4" w:rsidRPr="00912EBA" w:rsidRDefault="00377FA4" w:rsidP="009833C1">
            <w:pPr>
              <w:ind w:right="-72" w:firstLine="180"/>
              <w:rPr>
                <w:smallCaps/>
                <w:sz w:val="18"/>
              </w:rPr>
            </w:pPr>
            <w:r w:rsidRPr="00912EBA">
              <w:rPr>
                <w:smallCaps/>
                <w:sz w:val="18"/>
              </w:rPr>
              <w:t xml:space="preserve">college 1–3 </w:t>
            </w:r>
            <w:proofErr w:type="spellStart"/>
            <w:r w:rsidRPr="00912EBA">
              <w:rPr>
                <w:smallCaps/>
                <w:sz w:val="18"/>
              </w:rPr>
              <w:t>yrs</w:t>
            </w:r>
            <w:proofErr w:type="spellEnd"/>
          </w:p>
        </w:tc>
        <w:tc>
          <w:tcPr>
            <w:tcW w:w="655"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17.2</w:t>
            </w:r>
          </w:p>
        </w:tc>
        <w:tc>
          <w:tcPr>
            <w:tcW w:w="613"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15.2</w:t>
            </w:r>
          </w:p>
        </w:tc>
        <w:tc>
          <w:tcPr>
            <w:tcW w:w="475"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19.2</w:t>
            </w:r>
          </w:p>
        </w:tc>
        <w:tc>
          <w:tcPr>
            <w:tcW w:w="648"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28.8</w:t>
            </w:r>
          </w:p>
        </w:tc>
        <w:tc>
          <w:tcPr>
            <w:tcW w:w="624"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26.6</w:t>
            </w:r>
          </w:p>
        </w:tc>
        <w:tc>
          <w:tcPr>
            <w:tcW w:w="484"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31.0</w:t>
            </w:r>
          </w:p>
        </w:tc>
        <w:tc>
          <w:tcPr>
            <w:tcW w:w="652"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1.1</w:t>
            </w:r>
          </w:p>
        </w:tc>
        <w:tc>
          <w:tcPr>
            <w:tcW w:w="594"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0.6</w:t>
            </w:r>
          </w:p>
        </w:tc>
        <w:tc>
          <w:tcPr>
            <w:tcW w:w="496"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1.6</w:t>
            </w:r>
          </w:p>
        </w:tc>
        <w:tc>
          <w:tcPr>
            <w:tcW w:w="634"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66.1</w:t>
            </w:r>
          </w:p>
        </w:tc>
        <w:tc>
          <w:tcPr>
            <w:tcW w:w="582" w:type="dxa"/>
            <w:tcBorders>
              <w:top w:val="nil"/>
              <w:left w:val="single" w:sz="4" w:space="0" w:color="auto"/>
              <w:bottom w:val="nil"/>
            </w:tcBorders>
          </w:tcPr>
          <w:p w:rsidR="00377FA4" w:rsidRPr="00377FA4" w:rsidRDefault="00377FA4" w:rsidP="008976DD">
            <w:pPr>
              <w:adjustRightInd w:val="0"/>
              <w:spacing w:before="60" w:after="60"/>
              <w:jc w:val="right"/>
              <w:rPr>
                <w:color w:val="000000"/>
                <w:sz w:val="18"/>
                <w:szCs w:val="18"/>
              </w:rPr>
            </w:pPr>
            <w:r w:rsidRPr="00377FA4">
              <w:rPr>
                <w:color w:val="000000"/>
                <w:sz w:val="18"/>
                <w:szCs w:val="18"/>
              </w:rPr>
              <w:t>60.2</w:t>
            </w:r>
          </w:p>
        </w:tc>
        <w:tc>
          <w:tcPr>
            <w:tcW w:w="511"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377FA4" w:rsidRPr="00377FA4" w:rsidRDefault="00377FA4" w:rsidP="00377FA4">
            <w:pPr>
              <w:adjustRightInd w:val="0"/>
              <w:spacing w:before="60" w:after="60"/>
              <w:rPr>
                <w:color w:val="000000"/>
                <w:sz w:val="18"/>
                <w:szCs w:val="18"/>
              </w:rPr>
            </w:pPr>
            <w:r w:rsidRPr="00377FA4">
              <w:rPr>
                <w:color w:val="000000"/>
                <w:sz w:val="18"/>
                <w:szCs w:val="18"/>
              </w:rPr>
              <w:t>72.0</w:t>
            </w:r>
          </w:p>
        </w:tc>
        <w:tc>
          <w:tcPr>
            <w:tcW w:w="629" w:type="dxa"/>
            <w:tcBorders>
              <w:top w:val="nil"/>
              <w:left w:val="double" w:sz="4" w:space="0" w:color="auto"/>
              <w:bottom w:val="nil"/>
              <w:right w:val="single" w:sz="4" w:space="0" w:color="auto"/>
            </w:tcBorders>
          </w:tcPr>
          <w:p w:rsidR="00377FA4" w:rsidRPr="00377FA4" w:rsidRDefault="00377FA4" w:rsidP="00377FA4">
            <w:pPr>
              <w:adjustRightInd w:val="0"/>
              <w:spacing w:before="60" w:after="60"/>
              <w:jc w:val="center"/>
              <w:rPr>
                <w:color w:val="000000"/>
                <w:sz w:val="18"/>
                <w:szCs w:val="18"/>
              </w:rPr>
            </w:pPr>
            <w:r w:rsidRPr="00377FA4">
              <w:rPr>
                <w:color w:val="000000"/>
                <w:sz w:val="18"/>
                <w:szCs w:val="18"/>
              </w:rPr>
              <w:t>78.6</w:t>
            </w:r>
          </w:p>
        </w:tc>
        <w:tc>
          <w:tcPr>
            <w:tcW w:w="566" w:type="dxa"/>
            <w:tcBorders>
              <w:top w:val="nil"/>
              <w:left w:val="single" w:sz="4" w:space="0" w:color="auto"/>
              <w:bottom w:val="nil"/>
            </w:tcBorders>
          </w:tcPr>
          <w:p w:rsidR="00377FA4" w:rsidRPr="00377FA4" w:rsidRDefault="00377FA4" w:rsidP="008976DD">
            <w:pPr>
              <w:adjustRightInd w:val="0"/>
              <w:spacing w:before="60" w:after="60"/>
              <w:jc w:val="right"/>
              <w:rPr>
                <w:color w:val="000000"/>
                <w:sz w:val="18"/>
                <w:szCs w:val="18"/>
              </w:rPr>
            </w:pPr>
            <w:r w:rsidRPr="00377FA4">
              <w:rPr>
                <w:color w:val="000000"/>
                <w:sz w:val="18"/>
                <w:szCs w:val="18"/>
              </w:rPr>
              <w:t>74.6</w:t>
            </w:r>
          </w:p>
        </w:tc>
        <w:tc>
          <w:tcPr>
            <w:tcW w:w="531"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377FA4" w:rsidRPr="00377FA4" w:rsidRDefault="00377FA4" w:rsidP="00377FA4">
            <w:pPr>
              <w:adjustRightInd w:val="0"/>
              <w:spacing w:before="60" w:after="60"/>
              <w:rPr>
                <w:color w:val="000000"/>
                <w:sz w:val="18"/>
                <w:szCs w:val="18"/>
              </w:rPr>
            </w:pPr>
            <w:r w:rsidRPr="00377FA4">
              <w:rPr>
                <w:color w:val="000000"/>
                <w:sz w:val="18"/>
                <w:szCs w:val="18"/>
              </w:rPr>
              <w:t>82.6</w:t>
            </w:r>
          </w:p>
        </w:tc>
      </w:tr>
      <w:tr w:rsidR="00377FA4" w:rsidRPr="00912EBA" w:rsidTr="009833C1">
        <w:trPr>
          <w:trHeight w:hRule="exact" w:val="288"/>
          <w:jc w:val="center"/>
        </w:trPr>
        <w:tc>
          <w:tcPr>
            <w:tcW w:w="2095" w:type="dxa"/>
            <w:tcBorders>
              <w:top w:val="nil"/>
              <w:bottom w:val="nil"/>
              <w:right w:val="double" w:sz="4" w:space="0" w:color="auto"/>
            </w:tcBorders>
            <w:vAlign w:val="bottom"/>
          </w:tcPr>
          <w:p w:rsidR="00377FA4" w:rsidRPr="00912EBA" w:rsidRDefault="00377FA4" w:rsidP="009833C1">
            <w:pPr>
              <w:ind w:right="-72" w:firstLine="180"/>
              <w:rPr>
                <w:smallCaps/>
                <w:sz w:val="18"/>
              </w:rPr>
            </w:pPr>
            <w:r w:rsidRPr="00912EBA">
              <w:rPr>
                <w:smallCaps/>
                <w:sz w:val="18"/>
              </w:rPr>
              <w:t xml:space="preserve">college 4+ </w:t>
            </w:r>
            <w:proofErr w:type="spellStart"/>
            <w:r w:rsidRPr="00912EBA">
              <w:rPr>
                <w:smallCaps/>
                <w:sz w:val="18"/>
              </w:rPr>
              <w:t>yrs</w:t>
            </w:r>
            <w:proofErr w:type="spellEnd"/>
          </w:p>
        </w:tc>
        <w:tc>
          <w:tcPr>
            <w:tcW w:w="655"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5.5</w:t>
            </w:r>
          </w:p>
        </w:tc>
        <w:tc>
          <w:tcPr>
            <w:tcW w:w="613"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4.7</w:t>
            </w:r>
          </w:p>
        </w:tc>
        <w:tc>
          <w:tcPr>
            <w:tcW w:w="475"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6.3</w:t>
            </w:r>
          </w:p>
        </w:tc>
        <w:tc>
          <w:tcPr>
            <w:tcW w:w="648"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23.6</w:t>
            </w:r>
          </w:p>
        </w:tc>
        <w:tc>
          <w:tcPr>
            <w:tcW w:w="624"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22.3</w:t>
            </w:r>
          </w:p>
        </w:tc>
        <w:tc>
          <w:tcPr>
            <w:tcW w:w="484"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25.0</w:t>
            </w:r>
          </w:p>
        </w:tc>
        <w:tc>
          <w:tcPr>
            <w:tcW w:w="652"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1.5</w:t>
            </w:r>
          </w:p>
        </w:tc>
        <w:tc>
          <w:tcPr>
            <w:tcW w:w="594"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1.0</w:t>
            </w:r>
          </w:p>
        </w:tc>
        <w:tc>
          <w:tcPr>
            <w:tcW w:w="496"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1.9</w:t>
            </w:r>
          </w:p>
        </w:tc>
        <w:tc>
          <w:tcPr>
            <w:tcW w:w="634"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66.1</w:t>
            </w:r>
          </w:p>
        </w:tc>
        <w:tc>
          <w:tcPr>
            <w:tcW w:w="582" w:type="dxa"/>
            <w:tcBorders>
              <w:top w:val="nil"/>
              <w:left w:val="single" w:sz="4" w:space="0" w:color="auto"/>
              <w:bottom w:val="nil"/>
            </w:tcBorders>
          </w:tcPr>
          <w:p w:rsidR="00377FA4" w:rsidRPr="00377FA4" w:rsidRDefault="00377FA4" w:rsidP="008976DD">
            <w:pPr>
              <w:adjustRightInd w:val="0"/>
              <w:spacing w:before="60" w:after="60"/>
              <w:jc w:val="right"/>
              <w:rPr>
                <w:color w:val="000000"/>
                <w:sz w:val="18"/>
                <w:szCs w:val="18"/>
              </w:rPr>
            </w:pPr>
            <w:r w:rsidRPr="00377FA4">
              <w:rPr>
                <w:color w:val="000000"/>
                <w:sz w:val="18"/>
                <w:szCs w:val="18"/>
              </w:rPr>
              <w:t>65.0</w:t>
            </w:r>
          </w:p>
        </w:tc>
        <w:tc>
          <w:tcPr>
            <w:tcW w:w="511"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377FA4" w:rsidRPr="00377FA4" w:rsidRDefault="00377FA4" w:rsidP="00377FA4">
            <w:pPr>
              <w:adjustRightInd w:val="0"/>
              <w:spacing w:before="60" w:after="60"/>
              <w:rPr>
                <w:color w:val="000000"/>
                <w:sz w:val="18"/>
                <w:szCs w:val="18"/>
              </w:rPr>
            </w:pPr>
            <w:r w:rsidRPr="00377FA4">
              <w:rPr>
                <w:color w:val="000000"/>
                <w:sz w:val="18"/>
                <w:szCs w:val="18"/>
              </w:rPr>
              <w:t>67.2</w:t>
            </w:r>
          </w:p>
        </w:tc>
        <w:tc>
          <w:tcPr>
            <w:tcW w:w="629" w:type="dxa"/>
            <w:tcBorders>
              <w:top w:val="nil"/>
              <w:left w:val="double" w:sz="4" w:space="0" w:color="auto"/>
              <w:bottom w:val="nil"/>
              <w:right w:val="single" w:sz="4" w:space="0" w:color="auto"/>
            </w:tcBorders>
          </w:tcPr>
          <w:p w:rsidR="00377FA4" w:rsidRPr="00377FA4" w:rsidRDefault="00377FA4" w:rsidP="00377FA4">
            <w:pPr>
              <w:adjustRightInd w:val="0"/>
              <w:spacing w:before="60" w:after="60"/>
              <w:jc w:val="center"/>
              <w:rPr>
                <w:color w:val="000000"/>
                <w:sz w:val="18"/>
                <w:szCs w:val="18"/>
              </w:rPr>
            </w:pPr>
            <w:r w:rsidRPr="00377FA4">
              <w:rPr>
                <w:color w:val="000000"/>
                <w:sz w:val="18"/>
                <w:szCs w:val="18"/>
              </w:rPr>
              <w:t>91.6</w:t>
            </w:r>
          </w:p>
        </w:tc>
        <w:tc>
          <w:tcPr>
            <w:tcW w:w="566" w:type="dxa"/>
            <w:tcBorders>
              <w:top w:val="nil"/>
              <w:left w:val="single" w:sz="4" w:space="0" w:color="auto"/>
              <w:bottom w:val="nil"/>
            </w:tcBorders>
          </w:tcPr>
          <w:p w:rsidR="00377FA4" w:rsidRPr="00377FA4" w:rsidRDefault="00377FA4" w:rsidP="008976DD">
            <w:pPr>
              <w:adjustRightInd w:val="0"/>
              <w:spacing w:before="60" w:after="60"/>
              <w:jc w:val="right"/>
              <w:rPr>
                <w:color w:val="000000"/>
                <w:sz w:val="18"/>
                <w:szCs w:val="18"/>
              </w:rPr>
            </w:pPr>
            <w:r w:rsidRPr="00377FA4">
              <w:rPr>
                <w:color w:val="000000"/>
                <w:sz w:val="18"/>
                <w:szCs w:val="18"/>
              </w:rPr>
              <w:t>89.7</w:t>
            </w:r>
          </w:p>
        </w:tc>
        <w:tc>
          <w:tcPr>
            <w:tcW w:w="531"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377FA4" w:rsidRPr="00377FA4" w:rsidRDefault="00377FA4" w:rsidP="00377FA4">
            <w:pPr>
              <w:adjustRightInd w:val="0"/>
              <w:spacing w:before="60" w:after="60"/>
              <w:rPr>
                <w:color w:val="000000"/>
                <w:sz w:val="18"/>
                <w:szCs w:val="18"/>
              </w:rPr>
            </w:pPr>
            <w:r w:rsidRPr="00377FA4">
              <w:rPr>
                <w:color w:val="000000"/>
                <w:sz w:val="18"/>
                <w:szCs w:val="18"/>
              </w:rPr>
              <w:t>93.5</w:t>
            </w:r>
          </w:p>
        </w:tc>
      </w:tr>
      <w:tr w:rsidR="00377FA4" w:rsidRPr="00912EBA" w:rsidTr="009833C1">
        <w:trPr>
          <w:trHeight w:hRule="exact" w:val="288"/>
          <w:jc w:val="center"/>
        </w:trPr>
        <w:tc>
          <w:tcPr>
            <w:tcW w:w="2095" w:type="dxa"/>
            <w:tcBorders>
              <w:top w:val="nil"/>
              <w:bottom w:val="nil"/>
              <w:right w:val="double" w:sz="4" w:space="0" w:color="auto"/>
            </w:tcBorders>
            <w:vAlign w:val="bottom"/>
          </w:tcPr>
          <w:p w:rsidR="00377FA4" w:rsidRPr="00912EBA" w:rsidRDefault="00377FA4" w:rsidP="009833C1">
            <w:pPr>
              <w:ind w:right="-72"/>
              <w:rPr>
                <w:smallCaps/>
                <w:sz w:val="18"/>
              </w:rPr>
            </w:pPr>
            <w:r w:rsidRPr="00912EBA">
              <w:rPr>
                <w:smallCaps/>
                <w:sz w:val="18"/>
              </w:rPr>
              <w:t>Household Income</w:t>
            </w:r>
          </w:p>
        </w:tc>
        <w:tc>
          <w:tcPr>
            <w:tcW w:w="655"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p>
        </w:tc>
        <w:tc>
          <w:tcPr>
            <w:tcW w:w="613"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p>
        </w:tc>
        <w:tc>
          <w:tcPr>
            <w:tcW w:w="475" w:type="dxa"/>
            <w:tcBorders>
              <w:top w:val="nil"/>
              <w:bottom w:val="nil"/>
            </w:tcBorders>
          </w:tcPr>
          <w:p w:rsidR="00377FA4" w:rsidRPr="00912EBA" w:rsidRDefault="00377FA4" w:rsidP="009833C1">
            <w:pPr>
              <w:adjustRightInd w:val="0"/>
              <w:spacing w:before="60" w:after="60"/>
              <w:jc w:val="center"/>
              <w:rPr>
                <w:color w:val="000000"/>
                <w:sz w:val="18"/>
                <w:szCs w:val="18"/>
              </w:rPr>
            </w:pPr>
          </w:p>
        </w:tc>
        <w:tc>
          <w:tcPr>
            <w:tcW w:w="603"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p>
        </w:tc>
        <w:tc>
          <w:tcPr>
            <w:tcW w:w="624"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p>
        </w:tc>
        <w:tc>
          <w:tcPr>
            <w:tcW w:w="484" w:type="dxa"/>
            <w:tcBorders>
              <w:top w:val="nil"/>
              <w:bottom w:val="nil"/>
            </w:tcBorders>
          </w:tcPr>
          <w:p w:rsidR="00377FA4" w:rsidRPr="00912EBA" w:rsidRDefault="00377FA4" w:rsidP="009833C1">
            <w:pPr>
              <w:adjustRightInd w:val="0"/>
              <w:spacing w:before="60" w:after="60"/>
              <w:jc w:val="center"/>
              <w:rPr>
                <w:color w:val="000000"/>
                <w:sz w:val="18"/>
                <w:szCs w:val="18"/>
              </w:rPr>
            </w:pPr>
          </w:p>
        </w:tc>
        <w:tc>
          <w:tcPr>
            <w:tcW w:w="594"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p>
        </w:tc>
        <w:tc>
          <w:tcPr>
            <w:tcW w:w="594"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p>
        </w:tc>
        <w:tc>
          <w:tcPr>
            <w:tcW w:w="496" w:type="dxa"/>
            <w:tcBorders>
              <w:top w:val="nil"/>
              <w:bottom w:val="nil"/>
            </w:tcBorders>
          </w:tcPr>
          <w:p w:rsidR="00377FA4" w:rsidRPr="00912EBA" w:rsidRDefault="00377FA4" w:rsidP="009833C1">
            <w:pPr>
              <w:adjustRightInd w:val="0"/>
              <w:spacing w:before="60" w:after="60"/>
              <w:jc w:val="center"/>
              <w:rPr>
                <w:color w:val="000000"/>
                <w:sz w:val="18"/>
                <w:szCs w:val="18"/>
              </w:rPr>
            </w:pPr>
          </w:p>
        </w:tc>
        <w:tc>
          <w:tcPr>
            <w:tcW w:w="582"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p>
        </w:tc>
        <w:tc>
          <w:tcPr>
            <w:tcW w:w="582" w:type="dxa"/>
            <w:tcBorders>
              <w:top w:val="nil"/>
              <w:left w:val="single" w:sz="4" w:space="0" w:color="auto"/>
              <w:bottom w:val="nil"/>
            </w:tcBorders>
          </w:tcPr>
          <w:p w:rsidR="00377FA4" w:rsidRPr="00377FA4" w:rsidRDefault="00377FA4" w:rsidP="008976DD">
            <w:pPr>
              <w:adjustRightInd w:val="0"/>
              <w:spacing w:before="60" w:after="60"/>
              <w:jc w:val="right"/>
              <w:rPr>
                <w:color w:val="000000"/>
                <w:sz w:val="18"/>
                <w:szCs w:val="18"/>
              </w:rPr>
            </w:pPr>
          </w:p>
        </w:tc>
        <w:tc>
          <w:tcPr>
            <w:tcW w:w="511" w:type="dxa"/>
            <w:tcBorders>
              <w:top w:val="nil"/>
              <w:bottom w:val="nil"/>
            </w:tcBorders>
          </w:tcPr>
          <w:p w:rsidR="00377FA4" w:rsidRPr="00912EBA" w:rsidRDefault="00377FA4" w:rsidP="009833C1">
            <w:pPr>
              <w:adjustRightInd w:val="0"/>
              <w:spacing w:before="60" w:after="60"/>
              <w:jc w:val="center"/>
              <w:rPr>
                <w:color w:val="000000"/>
                <w:sz w:val="18"/>
                <w:szCs w:val="18"/>
              </w:rPr>
            </w:pPr>
          </w:p>
        </w:tc>
        <w:tc>
          <w:tcPr>
            <w:tcW w:w="566" w:type="dxa"/>
            <w:tcBorders>
              <w:top w:val="nil"/>
              <w:bottom w:val="nil"/>
              <w:right w:val="double" w:sz="4" w:space="0" w:color="auto"/>
            </w:tcBorders>
          </w:tcPr>
          <w:p w:rsidR="00377FA4" w:rsidRPr="00377FA4" w:rsidRDefault="00377FA4" w:rsidP="00377FA4">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377FA4" w:rsidRPr="00377FA4" w:rsidRDefault="00377FA4" w:rsidP="00377FA4">
            <w:pPr>
              <w:adjustRightInd w:val="0"/>
              <w:spacing w:before="60" w:after="60"/>
              <w:jc w:val="center"/>
              <w:rPr>
                <w:color w:val="000000"/>
                <w:sz w:val="18"/>
                <w:szCs w:val="18"/>
              </w:rPr>
            </w:pPr>
          </w:p>
        </w:tc>
        <w:tc>
          <w:tcPr>
            <w:tcW w:w="566" w:type="dxa"/>
            <w:tcBorders>
              <w:top w:val="nil"/>
              <w:left w:val="single" w:sz="4" w:space="0" w:color="auto"/>
              <w:bottom w:val="nil"/>
            </w:tcBorders>
          </w:tcPr>
          <w:p w:rsidR="00377FA4" w:rsidRPr="00377FA4" w:rsidRDefault="00377FA4" w:rsidP="008976DD">
            <w:pPr>
              <w:adjustRightInd w:val="0"/>
              <w:spacing w:before="60" w:after="60"/>
              <w:jc w:val="right"/>
              <w:rPr>
                <w:color w:val="000000"/>
                <w:sz w:val="18"/>
                <w:szCs w:val="18"/>
              </w:rPr>
            </w:pPr>
          </w:p>
        </w:tc>
        <w:tc>
          <w:tcPr>
            <w:tcW w:w="531" w:type="dxa"/>
            <w:tcBorders>
              <w:top w:val="nil"/>
              <w:bottom w:val="nil"/>
            </w:tcBorders>
          </w:tcPr>
          <w:p w:rsidR="00377FA4" w:rsidRPr="00912EBA" w:rsidRDefault="00377FA4" w:rsidP="009833C1">
            <w:pPr>
              <w:adjustRightInd w:val="0"/>
              <w:spacing w:before="60" w:after="60"/>
              <w:jc w:val="center"/>
              <w:rPr>
                <w:color w:val="000000"/>
                <w:sz w:val="18"/>
                <w:szCs w:val="18"/>
              </w:rPr>
            </w:pPr>
          </w:p>
        </w:tc>
        <w:tc>
          <w:tcPr>
            <w:tcW w:w="546" w:type="dxa"/>
            <w:tcBorders>
              <w:top w:val="nil"/>
              <w:bottom w:val="nil"/>
            </w:tcBorders>
          </w:tcPr>
          <w:p w:rsidR="00377FA4" w:rsidRPr="00377FA4" w:rsidRDefault="00377FA4" w:rsidP="00377FA4">
            <w:pPr>
              <w:adjustRightInd w:val="0"/>
              <w:spacing w:before="60" w:after="60"/>
              <w:rPr>
                <w:color w:val="000000"/>
                <w:sz w:val="18"/>
                <w:szCs w:val="18"/>
              </w:rPr>
            </w:pPr>
          </w:p>
        </w:tc>
      </w:tr>
      <w:tr w:rsidR="00377FA4" w:rsidRPr="00912EBA" w:rsidTr="009833C1">
        <w:trPr>
          <w:trHeight w:hRule="exact" w:val="288"/>
          <w:jc w:val="center"/>
        </w:trPr>
        <w:tc>
          <w:tcPr>
            <w:tcW w:w="2095" w:type="dxa"/>
            <w:tcBorders>
              <w:top w:val="nil"/>
              <w:bottom w:val="nil"/>
              <w:right w:val="double" w:sz="4" w:space="0" w:color="auto"/>
            </w:tcBorders>
            <w:vAlign w:val="bottom"/>
          </w:tcPr>
          <w:p w:rsidR="00377FA4" w:rsidRPr="00912EBA" w:rsidRDefault="00377FA4" w:rsidP="009833C1">
            <w:pPr>
              <w:ind w:right="-72"/>
              <w:rPr>
                <w:smallCaps/>
                <w:sz w:val="18"/>
              </w:rPr>
            </w:pPr>
            <w:r w:rsidRPr="00912EBA">
              <w:rPr>
                <w:smallCaps/>
                <w:sz w:val="18"/>
              </w:rPr>
              <w:t xml:space="preserve">    &lt;$25,000</w:t>
            </w:r>
          </w:p>
        </w:tc>
        <w:tc>
          <w:tcPr>
            <w:tcW w:w="655"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28.6</w:t>
            </w:r>
          </w:p>
        </w:tc>
        <w:tc>
          <w:tcPr>
            <w:tcW w:w="613"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25.4</w:t>
            </w:r>
          </w:p>
        </w:tc>
        <w:tc>
          <w:tcPr>
            <w:tcW w:w="475"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31.8</w:t>
            </w:r>
          </w:p>
        </w:tc>
        <w:tc>
          <w:tcPr>
            <w:tcW w:w="648"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22.7</w:t>
            </w:r>
          </w:p>
        </w:tc>
        <w:tc>
          <w:tcPr>
            <w:tcW w:w="624"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20.3</w:t>
            </w:r>
          </w:p>
        </w:tc>
        <w:tc>
          <w:tcPr>
            <w:tcW w:w="484"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25.1</w:t>
            </w:r>
          </w:p>
        </w:tc>
        <w:tc>
          <w:tcPr>
            <w:tcW w:w="652"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2.1</w:t>
            </w:r>
          </w:p>
        </w:tc>
        <w:tc>
          <w:tcPr>
            <w:tcW w:w="594"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1.1</w:t>
            </w:r>
          </w:p>
        </w:tc>
        <w:tc>
          <w:tcPr>
            <w:tcW w:w="496"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3.2</w:t>
            </w:r>
          </w:p>
        </w:tc>
        <w:tc>
          <w:tcPr>
            <w:tcW w:w="634"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66.0</w:t>
            </w:r>
          </w:p>
        </w:tc>
        <w:tc>
          <w:tcPr>
            <w:tcW w:w="582" w:type="dxa"/>
            <w:tcBorders>
              <w:top w:val="nil"/>
              <w:left w:val="single" w:sz="4" w:space="0" w:color="auto"/>
              <w:bottom w:val="nil"/>
            </w:tcBorders>
          </w:tcPr>
          <w:p w:rsidR="00377FA4" w:rsidRPr="00377FA4" w:rsidRDefault="00377FA4" w:rsidP="008976DD">
            <w:pPr>
              <w:adjustRightInd w:val="0"/>
              <w:spacing w:before="60" w:after="60"/>
              <w:jc w:val="right"/>
              <w:rPr>
                <w:color w:val="000000"/>
                <w:sz w:val="18"/>
                <w:szCs w:val="18"/>
              </w:rPr>
            </w:pPr>
            <w:r w:rsidRPr="00377FA4">
              <w:rPr>
                <w:color w:val="000000"/>
                <w:sz w:val="18"/>
                <w:szCs w:val="18"/>
              </w:rPr>
              <w:t>60.0</w:t>
            </w:r>
          </w:p>
        </w:tc>
        <w:tc>
          <w:tcPr>
            <w:tcW w:w="511"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377FA4" w:rsidRPr="00377FA4" w:rsidRDefault="00377FA4" w:rsidP="00377FA4">
            <w:pPr>
              <w:adjustRightInd w:val="0"/>
              <w:spacing w:before="60" w:after="60"/>
              <w:rPr>
                <w:color w:val="000000"/>
                <w:sz w:val="18"/>
                <w:szCs w:val="18"/>
              </w:rPr>
            </w:pPr>
            <w:r w:rsidRPr="00377FA4">
              <w:rPr>
                <w:color w:val="000000"/>
                <w:sz w:val="18"/>
                <w:szCs w:val="18"/>
              </w:rPr>
              <w:t>72.0</w:t>
            </w:r>
          </w:p>
        </w:tc>
        <w:tc>
          <w:tcPr>
            <w:tcW w:w="629" w:type="dxa"/>
            <w:tcBorders>
              <w:top w:val="nil"/>
              <w:left w:val="double" w:sz="4" w:space="0" w:color="auto"/>
              <w:bottom w:val="nil"/>
              <w:right w:val="single" w:sz="4" w:space="0" w:color="auto"/>
            </w:tcBorders>
          </w:tcPr>
          <w:p w:rsidR="00377FA4" w:rsidRPr="00377FA4" w:rsidRDefault="00377FA4" w:rsidP="00377FA4">
            <w:pPr>
              <w:adjustRightInd w:val="0"/>
              <w:spacing w:before="60" w:after="60"/>
              <w:jc w:val="center"/>
              <w:rPr>
                <w:color w:val="000000"/>
                <w:sz w:val="18"/>
                <w:szCs w:val="18"/>
              </w:rPr>
            </w:pPr>
            <w:r w:rsidRPr="00377FA4">
              <w:rPr>
                <w:color w:val="000000"/>
                <w:sz w:val="18"/>
                <w:szCs w:val="18"/>
              </w:rPr>
              <w:t>66.6</w:t>
            </w:r>
          </w:p>
        </w:tc>
        <w:tc>
          <w:tcPr>
            <w:tcW w:w="566" w:type="dxa"/>
            <w:tcBorders>
              <w:top w:val="nil"/>
              <w:left w:val="single" w:sz="4" w:space="0" w:color="auto"/>
              <w:bottom w:val="nil"/>
            </w:tcBorders>
          </w:tcPr>
          <w:p w:rsidR="00377FA4" w:rsidRPr="00377FA4" w:rsidRDefault="00377FA4" w:rsidP="008976DD">
            <w:pPr>
              <w:adjustRightInd w:val="0"/>
              <w:spacing w:before="60" w:after="60"/>
              <w:jc w:val="right"/>
              <w:rPr>
                <w:color w:val="000000"/>
                <w:sz w:val="18"/>
                <w:szCs w:val="18"/>
              </w:rPr>
            </w:pPr>
            <w:r w:rsidRPr="00377FA4">
              <w:rPr>
                <w:color w:val="000000"/>
                <w:sz w:val="18"/>
                <w:szCs w:val="18"/>
              </w:rPr>
              <w:t>60.6</w:t>
            </w:r>
          </w:p>
        </w:tc>
        <w:tc>
          <w:tcPr>
            <w:tcW w:w="531"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377FA4" w:rsidRPr="00377FA4" w:rsidRDefault="00377FA4" w:rsidP="00377FA4">
            <w:pPr>
              <w:adjustRightInd w:val="0"/>
              <w:spacing w:before="60" w:after="60"/>
              <w:rPr>
                <w:color w:val="000000"/>
                <w:sz w:val="18"/>
                <w:szCs w:val="18"/>
              </w:rPr>
            </w:pPr>
            <w:r w:rsidRPr="00377FA4">
              <w:rPr>
                <w:color w:val="000000"/>
                <w:sz w:val="18"/>
                <w:szCs w:val="18"/>
              </w:rPr>
              <w:t>72.7</w:t>
            </w:r>
          </w:p>
        </w:tc>
      </w:tr>
      <w:tr w:rsidR="00377FA4" w:rsidRPr="00912EBA" w:rsidTr="009833C1">
        <w:trPr>
          <w:trHeight w:hRule="exact" w:val="288"/>
          <w:jc w:val="center"/>
        </w:trPr>
        <w:tc>
          <w:tcPr>
            <w:tcW w:w="2095" w:type="dxa"/>
            <w:tcBorders>
              <w:top w:val="nil"/>
              <w:bottom w:val="nil"/>
              <w:right w:val="double" w:sz="4" w:space="0" w:color="auto"/>
            </w:tcBorders>
            <w:vAlign w:val="bottom"/>
          </w:tcPr>
          <w:p w:rsidR="00377FA4" w:rsidRPr="00912EBA" w:rsidRDefault="00377FA4" w:rsidP="009833C1">
            <w:pPr>
              <w:ind w:right="-72" w:firstLine="180"/>
              <w:rPr>
                <w:smallCaps/>
                <w:sz w:val="18"/>
              </w:rPr>
            </w:pPr>
            <w:r w:rsidRPr="00912EBA">
              <w:rPr>
                <w:smallCaps/>
                <w:sz w:val="18"/>
              </w:rPr>
              <w:t>$25,000–34,999</w:t>
            </w:r>
          </w:p>
        </w:tc>
        <w:tc>
          <w:tcPr>
            <w:tcW w:w="655"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24.1</w:t>
            </w:r>
          </w:p>
        </w:tc>
        <w:tc>
          <w:tcPr>
            <w:tcW w:w="613"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19.0</w:t>
            </w:r>
          </w:p>
        </w:tc>
        <w:tc>
          <w:tcPr>
            <w:tcW w:w="475"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29.2</w:t>
            </w:r>
          </w:p>
        </w:tc>
        <w:tc>
          <w:tcPr>
            <w:tcW w:w="648"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24.8</w:t>
            </w:r>
          </w:p>
        </w:tc>
        <w:tc>
          <w:tcPr>
            <w:tcW w:w="624"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20.6</w:t>
            </w:r>
          </w:p>
        </w:tc>
        <w:tc>
          <w:tcPr>
            <w:tcW w:w="484"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29.0</w:t>
            </w:r>
          </w:p>
        </w:tc>
        <w:tc>
          <w:tcPr>
            <w:tcW w:w="652"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w:t>
            </w:r>
          </w:p>
        </w:tc>
        <w:tc>
          <w:tcPr>
            <w:tcW w:w="594"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p>
        </w:tc>
        <w:tc>
          <w:tcPr>
            <w:tcW w:w="496"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62.0</w:t>
            </w:r>
          </w:p>
        </w:tc>
        <w:tc>
          <w:tcPr>
            <w:tcW w:w="582" w:type="dxa"/>
            <w:tcBorders>
              <w:top w:val="nil"/>
              <w:left w:val="single" w:sz="4" w:space="0" w:color="auto"/>
              <w:bottom w:val="nil"/>
            </w:tcBorders>
          </w:tcPr>
          <w:p w:rsidR="00377FA4" w:rsidRPr="00377FA4" w:rsidRDefault="00377FA4" w:rsidP="008976DD">
            <w:pPr>
              <w:adjustRightInd w:val="0"/>
              <w:spacing w:before="60" w:after="60"/>
              <w:jc w:val="right"/>
              <w:rPr>
                <w:color w:val="000000"/>
                <w:sz w:val="18"/>
                <w:szCs w:val="18"/>
              </w:rPr>
            </w:pPr>
            <w:r w:rsidRPr="00377FA4">
              <w:rPr>
                <w:color w:val="000000"/>
                <w:sz w:val="18"/>
                <w:szCs w:val="18"/>
              </w:rPr>
              <w:t>61.6</w:t>
            </w:r>
          </w:p>
        </w:tc>
        <w:tc>
          <w:tcPr>
            <w:tcW w:w="511"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377FA4" w:rsidRPr="00377FA4" w:rsidRDefault="00377FA4" w:rsidP="00377FA4">
            <w:pPr>
              <w:adjustRightInd w:val="0"/>
              <w:spacing w:before="60" w:after="60"/>
              <w:rPr>
                <w:color w:val="000000"/>
                <w:sz w:val="18"/>
                <w:szCs w:val="18"/>
              </w:rPr>
            </w:pPr>
            <w:r w:rsidRPr="00377FA4">
              <w:rPr>
                <w:color w:val="000000"/>
                <w:sz w:val="18"/>
                <w:szCs w:val="18"/>
              </w:rPr>
              <w:t>62.3</w:t>
            </w:r>
          </w:p>
        </w:tc>
        <w:tc>
          <w:tcPr>
            <w:tcW w:w="629" w:type="dxa"/>
            <w:tcBorders>
              <w:top w:val="nil"/>
              <w:left w:val="double" w:sz="4" w:space="0" w:color="auto"/>
              <w:bottom w:val="nil"/>
              <w:right w:val="single" w:sz="4" w:space="0" w:color="auto"/>
            </w:tcBorders>
          </w:tcPr>
          <w:p w:rsidR="00377FA4" w:rsidRPr="00377FA4" w:rsidRDefault="00377FA4" w:rsidP="00377FA4">
            <w:pPr>
              <w:adjustRightInd w:val="0"/>
              <w:spacing w:before="60" w:after="60"/>
              <w:jc w:val="center"/>
              <w:rPr>
                <w:color w:val="000000"/>
                <w:sz w:val="18"/>
                <w:szCs w:val="18"/>
              </w:rPr>
            </w:pPr>
            <w:r w:rsidRPr="00377FA4">
              <w:rPr>
                <w:color w:val="000000"/>
                <w:sz w:val="18"/>
                <w:szCs w:val="18"/>
              </w:rPr>
              <w:t>65.7</w:t>
            </w:r>
          </w:p>
        </w:tc>
        <w:tc>
          <w:tcPr>
            <w:tcW w:w="566" w:type="dxa"/>
            <w:tcBorders>
              <w:top w:val="nil"/>
              <w:left w:val="single" w:sz="4" w:space="0" w:color="auto"/>
              <w:bottom w:val="nil"/>
            </w:tcBorders>
          </w:tcPr>
          <w:p w:rsidR="00377FA4" w:rsidRPr="00377FA4" w:rsidRDefault="00377FA4" w:rsidP="008976DD">
            <w:pPr>
              <w:adjustRightInd w:val="0"/>
              <w:spacing w:before="60" w:after="60"/>
              <w:jc w:val="right"/>
              <w:rPr>
                <w:color w:val="000000"/>
                <w:sz w:val="18"/>
                <w:szCs w:val="18"/>
              </w:rPr>
            </w:pPr>
            <w:r w:rsidRPr="00377FA4">
              <w:rPr>
                <w:color w:val="000000"/>
                <w:sz w:val="18"/>
                <w:szCs w:val="18"/>
              </w:rPr>
              <w:t>54.3</w:t>
            </w:r>
          </w:p>
        </w:tc>
        <w:tc>
          <w:tcPr>
            <w:tcW w:w="531"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377FA4" w:rsidRPr="00377FA4" w:rsidRDefault="00377FA4" w:rsidP="00377FA4">
            <w:pPr>
              <w:adjustRightInd w:val="0"/>
              <w:spacing w:before="60" w:after="60"/>
              <w:rPr>
                <w:color w:val="000000"/>
                <w:sz w:val="18"/>
                <w:szCs w:val="18"/>
              </w:rPr>
            </w:pPr>
            <w:r w:rsidRPr="00377FA4">
              <w:rPr>
                <w:color w:val="000000"/>
                <w:sz w:val="18"/>
                <w:szCs w:val="18"/>
              </w:rPr>
              <w:t>77.1</w:t>
            </w:r>
          </w:p>
        </w:tc>
      </w:tr>
      <w:tr w:rsidR="00377FA4" w:rsidRPr="00912EBA" w:rsidTr="009833C1">
        <w:trPr>
          <w:trHeight w:hRule="exact" w:val="288"/>
          <w:jc w:val="center"/>
        </w:trPr>
        <w:tc>
          <w:tcPr>
            <w:tcW w:w="2095" w:type="dxa"/>
            <w:tcBorders>
              <w:top w:val="nil"/>
              <w:bottom w:val="nil"/>
              <w:right w:val="double" w:sz="4" w:space="0" w:color="auto"/>
            </w:tcBorders>
            <w:vAlign w:val="bottom"/>
          </w:tcPr>
          <w:p w:rsidR="00377FA4" w:rsidRPr="00912EBA" w:rsidRDefault="00377FA4" w:rsidP="009833C1">
            <w:pPr>
              <w:ind w:right="-72" w:firstLine="180"/>
              <w:rPr>
                <w:smallCaps/>
                <w:sz w:val="18"/>
              </w:rPr>
            </w:pPr>
            <w:r w:rsidRPr="00912EBA">
              <w:rPr>
                <w:smallCaps/>
                <w:sz w:val="18"/>
              </w:rPr>
              <w:t>$35,000–49,999</w:t>
            </w:r>
          </w:p>
        </w:tc>
        <w:tc>
          <w:tcPr>
            <w:tcW w:w="655"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17.4</w:t>
            </w:r>
          </w:p>
        </w:tc>
        <w:tc>
          <w:tcPr>
            <w:tcW w:w="613"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14.1</w:t>
            </w:r>
          </w:p>
        </w:tc>
        <w:tc>
          <w:tcPr>
            <w:tcW w:w="475"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20.6</w:t>
            </w:r>
          </w:p>
        </w:tc>
        <w:tc>
          <w:tcPr>
            <w:tcW w:w="648"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28.6</w:t>
            </w:r>
          </w:p>
        </w:tc>
        <w:tc>
          <w:tcPr>
            <w:tcW w:w="624"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25.0</w:t>
            </w:r>
          </w:p>
        </w:tc>
        <w:tc>
          <w:tcPr>
            <w:tcW w:w="484"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32.3</w:t>
            </w:r>
          </w:p>
        </w:tc>
        <w:tc>
          <w:tcPr>
            <w:tcW w:w="652"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w:t>
            </w:r>
          </w:p>
        </w:tc>
        <w:tc>
          <w:tcPr>
            <w:tcW w:w="594" w:type="dxa"/>
            <w:tcBorders>
              <w:top w:val="nil"/>
              <w:left w:val="single" w:sz="4" w:space="0" w:color="auto"/>
              <w:bottom w:val="nil"/>
            </w:tcBorders>
          </w:tcPr>
          <w:p w:rsidR="00377FA4" w:rsidRPr="00C93E62" w:rsidRDefault="00377FA4" w:rsidP="008976DD">
            <w:pPr>
              <w:adjustRightInd w:val="0"/>
              <w:spacing w:before="60" w:after="60"/>
              <w:jc w:val="right"/>
              <w:rPr>
                <w:color w:val="000000"/>
                <w:sz w:val="18"/>
                <w:szCs w:val="18"/>
              </w:rPr>
            </w:pPr>
          </w:p>
        </w:tc>
        <w:tc>
          <w:tcPr>
            <w:tcW w:w="496"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377FA4" w:rsidRPr="00C93E62" w:rsidRDefault="00377FA4" w:rsidP="00C93E62">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60.9</w:t>
            </w:r>
          </w:p>
        </w:tc>
        <w:tc>
          <w:tcPr>
            <w:tcW w:w="582" w:type="dxa"/>
            <w:tcBorders>
              <w:top w:val="nil"/>
              <w:left w:val="single" w:sz="4" w:space="0" w:color="auto"/>
              <w:bottom w:val="nil"/>
            </w:tcBorders>
          </w:tcPr>
          <w:p w:rsidR="00377FA4" w:rsidRPr="00377FA4" w:rsidRDefault="00377FA4" w:rsidP="008976DD">
            <w:pPr>
              <w:adjustRightInd w:val="0"/>
              <w:spacing w:before="60" w:after="60"/>
              <w:jc w:val="right"/>
              <w:rPr>
                <w:color w:val="000000"/>
                <w:sz w:val="18"/>
                <w:szCs w:val="18"/>
              </w:rPr>
            </w:pPr>
            <w:r w:rsidRPr="00377FA4">
              <w:rPr>
                <w:color w:val="000000"/>
                <w:sz w:val="18"/>
                <w:szCs w:val="18"/>
              </w:rPr>
              <w:t>56.8</w:t>
            </w:r>
          </w:p>
        </w:tc>
        <w:tc>
          <w:tcPr>
            <w:tcW w:w="511"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377FA4" w:rsidRPr="00377FA4" w:rsidRDefault="00377FA4" w:rsidP="00377FA4">
            <w:pPr>
              <w:adjustRightInd w:val="0"/>
              <w:spacing w:before="60" w:after="60"/>
              <w:rPr>
                <w:color w:val="000000"/>
                <w:sz w:val="18"/>
                <w:szCs w:val="18"/>
              </w:rPr>
            </w:pPr>
            <w:r w:rsidRPr="00377FA4">
              <w:rPr>
                <w:color w:val="000000"/>
                <w:sz w:val="18"/>
                <w:szCs w:val="18"/>
              </w:rPr>
              <w:t>65.1</w:t>
            </w:r>
          </w:p>
        </w:tc>
        <w:tc>
          <w:tcPr>
            <w:tcW w:w="629" w:type="dxa"/>
            <w:tcBorders>
              <w:top w:val="nil"/>
              <w:left w:val="double" w:sz="4" w:space="0" w:color="auto"/>
              <w:bottom w:val="nil"/>
              <w:right w:val="single" w:sz="4" w:space="0" w:color="auto"/>
            </w:tcBorders>
          </w:tcPr>
          <w:p w:rsidR="00377FA4" w:rsidRPr="00377FA4" w:rsidRDefault="00377FA4" w:rsidP="00377FA4">
            <w:pPr>
              <w:adjustRightInd w:val="0"/>
              <w:spacing w:before="60" w:after="60"/>
              <w:jc w:val="center"/>
              <w:rPr>
                <w:color w:val="000000"/>
                <w:sz w:val="18"/>
                <w:szCs w:val="18"/>
              </w:rPr>
            </w:pPr>
            <w:r w:rsidRPr="00377FA4">
              <w:rPr>
                <w:color w:val="000000"/>
                <w:sz w:val="18"/>
                <w:szCs w:val="18"/>
              </w:rPr>
              <w:t>76.6</w:t>
            </w:r>
          </w:p>
        </w:tc>
        <w:tc>
          <w:tcPr>
            <w:tcW w:w="566" w:type="dxa"/>
            <w:tcBorders>
              <w:top w:val="nil"/>
              <w:left w:val="single" w:sz="4" w:space="0" w:color="auto"/>
              <w:bottom w:val="nil"/>
            </w:tcBorders>
          </w:tcPr>
          <w:p w:rsidR="00377FA4" w:rsidRPr="00377FA4" w:rsidRDefault="00377FA4" w:rsidP="008976DD">
            <w:pPr>
              <w:adjustRightInd w:val="0"/>
              <w:spacing w:before="60" w:after="60"/>
              <w:jc w:val="right"/>
              <w:rPr>
                <w:color w:val="000000"/>
                <w:sz w:val="18"/>
                <w:szCs w:val="18"/>
              </w:rPr>
            </w:pPr>
            <w:r w:rsidRPr="00377FA4">
              <w:rPr>
                <w:color w:val="000000"/>
                <w:sz w:val="18"/>
                <w:szCs w:val="18"/>
              </w:rPr>
              <w:t>69.5</w:t>
            </w:r>
          </w:p>
        </w:tc>
        <w:tc>
          <w:tcPr>
            <w:tcW w:w="531"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377FA4" w:rsidRPr="00377FA4" w:rsidRDefault="00377FA4" w:rsidP="00377FA4">
            <w:pPr>
              <w:adjustRightInd w:val="0"/>
              <w:spacing w:before="60" w:after="60"/>
              <w:rPr>
                <w:color w:val="000000"/>
                <w:sz w:val="18"/>
                <w:szCs w:val="18"/>
              </w:rPr>
            </w:pPr>
            <w:r w:rsidRPr="00377FA4">
              <w:rPr>
                <w:color w:val="000000"/>
                <w:sz w:val="18"/>
                <w:szCs w:val="18"/>
              </w:rPr>
              <w:t>83.8</w:t>
            </w:r>
          </w:p>
        </w:tc>
      </w:tr>
      <w:tr w:rsidR="00377FA4" w:rsidRPr="00912EBA" w:rsidTr="009833C1">
        <w:trPr>
          <w:trHeight w:hRule="exact" w:val="288"/>
          <w:jc w:val="center"/>
        </w:trPr>
        <w:tc>
          <w:tcPr>
            <w:tcW w:w="2095" w:type="dxa"/>
            <w:tcBorders>
              <w:top w:val="nil"/>
              <w:bottom w:val="nil"/>
              <w:right w:val="double" w:sz="4" w:space="0" w:color="auto"/>
            </w:tcBorders>
            <w:vAlign w:val="bottom"/>
          </w:tcPr>
          <w:p w:rsidR="00377FA4" w:rsidRPr="00912EBA" w:rsidRDefault="00377FA4" w:rsidP="009833C1">
            <w:pPr>
              <w:ind w:right="-72" w:firstLine="180"/>
              <w:rPr>
                <w:smallCaps/>
                <w:sz w:val="18"/>
              </w:rPr>
            </w:pPr>
            <w:r w:rsidRPr="00912EBA">
              <w:rPr>
                <w:smallCaps/>
                <w:sz w:val="18"/>
              </w:rPr>
              <w:t>$50,000–74,999</w:t>
            </w:r>
          </w:p>
        </w:tc>
        <w:tc>
          <w:tcPr>
            <w:tcW w:w="655" w:type="dxa"/>
            <w:tcBorders>
              <w:top w:val="nil"/>
              <w:left w:val="double" w:sz="4" w:space="0" w:color="auto"/>
              <w:bottom w:val="nil"/>
              <w:right w:val="single" w:sz="4" w:space="0" w:color="auto"/>
            </w:tcBorders>
          </w:tcPr>
          <w:p w:rsidR="00377FA4" w:rsidRPr="00C93E62" w:rsidRDefault="00377FA4" w:rsidP="00C93E62">
            <w:pPr>
              <w:keepNext/>
              <w:adjustRightInd w:val="0"/>
              <w:spacing w:before="60" w:after="60"/>
              <w:jc w:val="center"/>
              <w:rPr>
                <w:color w:val="000000"/>
                <w:sz w:val="18"/>
                <w:szCs w:val="18"/>
              </w:rPr>
            </w:pPr>
            <w:r w:rsidRPr="00C93E62">
              <w:rPr>
                <w:color w:val="000000"/>
                <w:sz w:val="18"/>
                <w:szCs w:val="18"/>
              </w:rPr>
              <w:t>12.6</w:t>
            </w:r>
          </w:p>
        </w:tc>
        <w:tc>
          <w:tcPr>
            <w:tcW w:w="613" w:type="dxa"/>
            <w:tcBorders>
              <w:top w:val="nil"/>
              <w:left w:val="single" w:sz="4" w:space="0" w:color="auto"/>
              <w:bottom w:val="nil"/>
            </w:tcBorders>
          </w:tcPr>
          <w:p w:rsidR="00377FA4" w:rsidRPr="00C93E62" w:rsidRDefault="00377FA4" w:rsidP="008976DD">
            <w:pPr>
              <w:keepNext/>
              <w:adjustRightInd w:val="0"/>
              <w:spacing w:before="60" w:after="60"/>
              <w:jc w:val="right"/>
              <w:rPr>
                <w:color w:val="000000"/>
                <w:sz w:val="18"/>
                <w:szCs w:val="18"/>
              </w:rPr>
            </w:pPr>
            <w:r w:rsidRPr="00C93E62">
              <w:rPr>
                <w:color w:val="000000"/>
                <w:sz w:val="18"/>
                <w:szCs w:val="18"/>
              </w:rPr>
              <w:t>9.8</w:t>
            </w:r>
          </w:p>
        </w:tc>
        <w:tc>
          <w:tcPr>
            <w:tcW w:w="475"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377FA4" w:rsidRPr="00C93E62" w:rsidRDefault="00377FA4" w:rsidP="00C93E62">
            <w:pPr>
              <w:keepNext/>
              <w:adjustRightInd w:val="0"/>
              <w:spacing w:before="60" w:after="60"/>
              <w:rPr>
                <w:color w:val="000000"/>
                <w:sz w:val="18"/>
                <w:szCs w:val="18"/>
              </w:rPr>
            </w:pPr>
            <w:r w:rsidRPr="00C93E62">
              <w:rPr>
                <w:color w:val="000000"/>
                <w:sz w:val="18"/>
                <w:szCs w:val="18"/>
              </w:rPr>
              <w:t>15.3</w:t>
            </w:r>
          </w:p>
        </w:tc>
        <w:tc>
          <w:tcPr>
            <w:tcW w:w="648" w:type="dxa"/>
            <w:tcBorders>
              <w:top w:val="nil"/>
              <w:left w:val="double" w:sz="4" w:space="0" w:color="auto"/>
              <w:bottom w:val="nil"/>
              <w:right w:val="single" w:sz="4" w:space="0" w:color="auto"/>
            </w:tcBorders>
          </w:tcPr>
          <w:p w:rsidR="00377FA4" w:rsidRPr="00C93E62" w:rsidRDefault="00377FA4" w:rsidP="00C93E62">
            <w:pPr>
              <w:keepNext/>
              <w:adjustRightInd w:val="0"/>
              <w:spacing w:before="60" w:after="60"/>
              <w:jc w:val="center"/>
              <w:rPr>
                <w:color w:val="000000"/>
                <w:sz w:val="18"/>
                <w:szCs w:val="18"/>
              </w:rPr>
            </w:pPr>
            <w:r w:rsidRPr="00C93E62">
              <w:rPr>
                <w:color w:val="000000"/>
                <w:sz w:val="18"/>
                <w:szCs w:val="18"/>
              </w:rPr>
              <w:t>27.9</w:t>
            </w:r>
          </w:p>
        </w:tc>
        <w:tc>
          <w:tcPr>
            <w:tcW w:w="624" w:type="dxa"/>
            <w:tcBorders>
              <w:top w:val="nil"/>
              <w:left w:val="single" w:sz="4" w:space="0" w:color="auto"/>
              <w:bottom w:val="nil"/>
            </w:tcBorders>
          </w:tcPr>
          <w:p w:rsidR="00377FA4" w:rsidRPr="00C93E62" w:rsidRDefault="00377FA4" w:rsidP="008976DD">
            <w:pPr>
              <w:keepNext/>
              <w:adjustRightInd w:val="0"/>
              <w:spacing w:before="60" w:after="60"/>
              <w:jc w:val="right"/>
              <w:rPr>
                <w:color w:val="000000"/>
                <w:sz w:val="18"/>
                <w:szCs w:val="18"/>
              </w:rPr>
            </w:pPr>
            <w:r w:rsidRPr="00C93E62">
              <w:rPr>
                <w:color w:val="000000"/>
                <w:sz w:val="18"/>
                <w:szCs w:val="18"/>
              </w:rPr>
              <w:t>25.0</w:t>
            </w:r>
          </w:p>
        </w:tc>
        <w:tc>
          <w:tcPr>
            <w:tcW w:w="484"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377FA4" w:rsidRPr="00C93E62" w:rsidRDefault="00377FA4" w:rsidP="00C93E62">
            <w:pPr>
              <w:keepNext/>
              <w:adjustRightInd w:val="0"/>
              <w:spacing w:before="60" w:after="60"/>
              <w:rPr>
                <w:color w:val="000000"/>
                <w:sz w:val="18"/>
                <w:szCs w:val="18"/>
              </w:rPr>
            </w:pPr>
            <w:r w:rsidRPr="00C93E62">
              <w:rPr>
                <w:color w:val="000000"/>
                <w:sz w:val="18"/>
                <w:szCs w:val="18"/>
              </w:rPr>
              <w:t>30.9</w:t>
            </w:r>
          </w:p>
        </w:tc>
        <w:tc>
          <w:tcPr>
            <w:tcW w:w="652" w:type="dxa"/>
            <w:tcBorders>
              <w:top w:val="nil"/>
              <w:left w:val="double" w:sz="4" w:space="0" w:color="auto"/>
              <w:bottom w:val="nil"/>
              <w:right w:val="single" w:sz="4" w:space="0" w:color="auto"/>
            </w:tcBorders>
          </w:tcPr>
          <w:p w:rsidR="00377FA4" w:rsidRPr="00C93E62" w:rsidRDefault="00377FA4" w:rsidP="00C93E62">
            <w:pPr>
              <w:keepNext/>
              <w:adjustRightInd w:val="0"/>
              <w:spacing w:before="60" w:after="60"/>
              <w:jc w:val="center"/>
              <w:rPr>
                <w:color w:val="000000"/>
                <w:sz w:val="18"/>
                <w:szCs w:val="18"/>
              </w:rPr>
            </w:pPr>
            <w:r w:rsidRPr="00C93E62">
              <w:rPr>
                <w:color w:val="000000"/>
                <w:sz w:val="18"/>
                <w:szCs w:val="18"/>
              </w:rPr>
              <w:t>†</w:t>
            </w:r>
          </w:p>
        </w:tc>
        <w:tc>
          <w:tcPr>
            <w:tcW w:w="594" w:type="dxa"/>
            <w:tcBorders>
              <w:top w:val="nil"/>
              <w:left w:val="single" w:sz="4" w:space="0" w:color="auto"/>
              <w:bottom w:val="nil"/>
            </w:tcBorders>
          </w:tcPr>
          <w:p w:rsidR="00377FA4" w:rsidRPr="00C93E62" w:rsidRDefault="00377FA4" w:rsidP="008976DD">
            <w:pPr>
              <w:keepNext/>
              <w:adjustRightInd w:val="0"/>
              <w:spacing w:before="60" w:after="60"/>
              <w:jc w:val="right"/>
              <w:rPr>
                <w:color w:val="000000"/>
                <w:sz w:val="18"/>
                <w:szCs w:val="18"/>
              </w:rPr>
            </w:pPr>
          </w:p>
        </w:tc>
        <w:tc>
          <w:tcPr>
            <w:tcW w:w="496"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377FA4" w:rsidRPr="00C93E62" w:rsidRDefault="00377FA4" w:rsidP="00C93E62">
            <w:pPr>
              <w:keepNext/>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377FA4" w:rsidRPr="00C93E62" w:rsidRDefault="00377FA4" w:rsidP="00C93E62">
            <w:pPr>
              <w:keepNext/>
              <w:adjustRightInd w:val="0"/>
              <w:spacing w:before="60" w:after="60"/>
              <w:jc w:val="center"/>
              <w:rPr>
                <w:color w:val="000000"/>
                <w:sz w:val="18"/>
                <w:szCs w:val="18"/>
              </w:rPr>
            </w:pPr>
            <w:r w:rsidRPr="00C93E62">
              <w:rPr>
                <w:color w:val="000000"/>
                <w:sz w:val="18"/>
                <w:szCs w:val="18"/>
              </w:rPr>
              <w:t>67.6</w:t>
            </w:r>
          </w:p>
        </w:tc>
        <w:tc>
          <w:tcPr>
            <w:tcW w:w="582" w:type="dxa"/>
            <w:tcBorders>
              <w:top w:val="nil"/>
              <w:left w:val="single" w:sz="4" w:space="0" w:color="auto"/>
              <w:bottom w:val="nil"/>
            </w:tcBorders>
          </w:tcPr>
          <w:p w:rsidR="00377FA4" w:rsidRPr="00377FA4" w:rsidRDefault="00377FA4" w:rsidP="008976DD">
            <w:pPr>
              <w:keepNext/>
              <w:adjustRightInd w:val="0"/>
              <w:spacing w:before="60" w:after="60"/>
              <w:jc w:val="right"/>
              <w:rPr>
                <w:color w:val="000000"/>
                <w:sz w:val="18"/>
                <w:szCs w:val="18"/>
              </w:rPr>
            </w:pPr>
            <w:r w:rsidRPr="00377FA4">
              <w:rPr>
                <w:color w:val="000000"/>
                <w:sz w:val="18"/>
                <w:szCs w:val="18"/>
              </w:rPr>
              <w:t>57.9</w:t>
            </w:r>
          </w:p>
        </w:tc>
        <w:tc>
          <w:tcPr>
            <w:tcW w:w="511"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377FA4" w:rsidRPr="00377FA4" w:rsidRDefault="00377FA4" w:rsidP="00377FA4">
            <w:pPr>
              <w:keepNext/>
              <w:adjustRightInd w:val="0"/>
              <w:spacing w:before="60" w:after="60"/>
              <w:rPr>
                <w:color w:val="000000"/>
                <w:sz w:val="18"/>
                <w:szCs w:val="18"/>
              </w:rPr>
            </w:pPr>
            <w:r w:rsidRPr="00377FA4">
              <w:rPr>
                <w:color w:val="000000"/>
                <w:sz w:val="18"/>
                <w:szCs w:val="18"/>
              </w:rPr>
              <w:t>77.2</w:t>
            </w:r>
          </w:p>
        </w:tc>
        <w:tc>
          <w:tcPr>
            <w:tcW w:w="629" w:type="dxa"/>
            <w:tcBorders>
              <w:top w:val="nil"/>
              <w:left w:val="double" w:sz="4" w:space="0" w:color="auto"/>
              <w:bottom w:val="nil"/>
              <w:right w:val="single" w:sz="4" w:space="0" w:color="auto"/>
            </w:tcBorders>
          </w:tcPr>
          <w:p w:rsidR="00377FA4" w:rsidRPr="00377FA4" w:rsidRDefault="00377FA4" w:rsidP="00377FA4">
            <w:pPr>
              <w:keepNext/>
              <w:adjustRightInd w:val="0"/>
              <w:spacing w:before="60" w:after="60"/>
              <w:jc w:val="center"/>
              <w:rPr>
                <w:color w:val="000000"/>
                <w:sz w:val="18"/>
                <w:szCs w:val="18"/>
              </w:rPr>
            </w:pPr>
            <w:r w:rsidRPr="00377FA4">
              <w:rPr>
                <w:color w:val="000000"/>
                <w:sz w:val="18"/>
                <w:szCs w:val="18"/>
              </w:rPr>
              <w:t>80.6</w:t>
            </w:r>
          </w:p>
        </w:tc>
        <w:tc>
          <w:tcPr>
            <w:tcW w:w="566" w:type="dxa"/>
            <w:tcBorders>
              <w:top w:val="nil"/>
              <w:left w:val="single" w:sz="4" w:space="0" w:color="auto"/>
              <w:bottom w:val="nil"/>
            </w:tcBorders>
          </w:tcPr>
          <w:p w:rsidR="00377FA4" w:rsidRPr="00377FA4" w:rsidRDefault="00377FA4" w:rsidP="008976DD">
            <w:pPr>
              <w:keepNext/>
              <w:adjustRightInd w:val="0"/>
              <w:spacing w:before="60" w:after="60"/>
              <w:jc w:val="right"/>
              <w:rPr>
                <w:color w:val="000000"/>
                <w:sz w:val="18"/>
                <w:szCs w:val="18"/>
              </w:rPr>
            </w:pPr>
            <w:r w:rsidRPr="00377FA4">
              <w:rPr>
                <w:color w:val="000000"/>
                <w:sz w:val="18"/>
                <w:szCs w:val="18"/>
              </w:rPr>
              <w:t>73.6</w:t>
            </w:r>
          </w:p>
        </w:tc>
        <w:tc>
          <w:tcPr>
            <w:tcW w:w="531" w:type="dxa"/>
            <w:tcBorders>
              <w:top w:val="nil"/>
              <w:bottom w:val="nil"/>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377FA4" w:rsidRPr="00377FA4" w:rsidRDefault="00377FA4" w:rsidP="00377FA4">
            <w:pPr>
              <w:keepNext/>
              <w:adjustRightInd w:val="0"/>
              <w:spacing w:before="60" w:after="60"/>
              <w:rPr>
                <w:color w:val="000000"/>
                <w:sz w:val="18"/>
                <w:szCs w:val="18"/>
              </w:rPr>
            </w:pPr>
            <w:r w:rsidRPr="00377FA4">
              <w:rPr>
                <w:color w:val="000000"/>
                <w:sz w:val="18"/>
                <w:szCs w:val="18"/>
              </w:rPr>
              <w:t>87.7</w:t>
            </w:r>
          </w:p>
        </w:tc>
      </w:tr>
      <w:tr w:rsidR="00377FA4" w:rsidRPr="00912EBA" w:rsidTr="009833C1">
        <w:trPr>
          <w:trHeight w:hRule="exact" w:val="288"/>
          <w:jc w:val="center"/>
        </w:trPr>
        <w:tc>
          <w:tcPr>
            <w:tcW w:w="2095" w:type="dxa"/>
            <w:tcBorders>
              <w:top w:val="nil"/>
              <w:bottom w:val="double" w:sz="4" w:space="0" w:color="auto"/>
              <w:right w:val="double" w:sz="4" w:space="0" w:color="auto"/>
            </w:tcBorders>
            <w:vAlign w:val="bottom"/>
          </w:tcPr>
          <w:p w:rsidR="00377FA4" w:rsidRPr="00912EBA" w:rsidRDefault="00377FA4" w:rsidP="009833C1">
            <w:pPr>
              <w:ind w:right="-72" w:firstLine="180"/>
              <w:rPr>
                <w:smallCaps/>
                <w:sz w:val="18"/>
              </w:rPr>
            </w:pPr>
            <w:r w:rsidRPr="00912EBA">
              <w:rPr>
                <w:smallCaps/>
                <w:sz w:val="18"/>
              </w:rPr>
              <w:t>$75,000+</w:t>
            </w:r>
          </w:p>
        </w:tc>
        <w:tc>
          <w:tcPr>
            <w:tcW w:w="655" w:type="dxa"/>
            <w:tcBorders>
              <w:top w:val="nil"/>
              <w:left w:val="double" w:sz="4" w:space="0" w:color="auto"/>
              <w:bottom w:val="double" w:sz="4" w:space="0" w:color="auto"/>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6.4</w:t>
            </w:r>
          </w:p>
        </w:tc>
        <w:tc>
          <w:tcPr>
            <w:tcW w:w="613" w:type="dxa"/>
            <w:tcBorders>
              <w:top w:val="nil"/>
              <w:left w:val="single" w:sz="4" w:space="0" w:color="auto"/>
              <w:bottom w:val="double" w:sz="4" w:space="0" w:color="auto"/>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5.3</w:t>
            </w:r>
          </w:p>
        </w:tc>
        <w:tc>
          <w:tcPr>
            <w:tcW w:w="475" w:type="dxa"/>
            <w:tcBorders>
              <w:top w:val="nil"/>
              <w:bottom w:val="double" w:sz="4" w:space="0" w:color="auto"/>
            </w:tcBorders>
          </w:tcPr>
          <w:p w:rsidR="00377FA4" w:rsidRPr="00912EBA" w:rsidRDefault="00377FA4" w:rsidP="009833C1">
            <w:pPr>
              <w:keepNext/>
              <w:adjustRightInd w:val="0"/>
              <w:spacing w:before="60" w:after="60"/>
              <w:jc w:val="center"/>
              <w:rPr>
                <w:color w:val="000000"/>
                <w:sz w:val="18"/>
                <w:szCs w:val="18"/>
              </w:rPr>
            </w:pPr>
            <w:r w:rsidRPr="00912EBA">
              <w:rPr>
                <w:color w:val="000000"/>
                <w:sz w:val="18"/>
                <w:szCs w:val="18"/>
              </w:rPr>
              <w:t>-</w:t>
            </w:r>
          </w:p>
        </w:tc>
        <w:tc>
          <w:tcPr>
            <w:tcW w:w="603" w:type="dxa"/>
            <w:tcBorders>
              <w:top w:val="nil"/>
              <w:bottom w:val="double" w:sz="4" w:space="0" w:color="auto"/>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7.5</w:t>
            </w:r>
          </w:p>
        </w:tc>
        <w:tc>
          <w:tcPr>
            <w:tcW w:w="648" w:type="dxa"/>
            <w:tcBorders>
              <w:top w:val="nil"/>
              <w:left w:val="double" w:sz="4" w:space="0" w:color="auto"/>
              <w:bottom w:val="double" w:sz="4" w:space="0" w:color="auto"/>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27.2</w:t>
            </w:r>
          </w:p>
        </w:tc>
        <w:tc>
          <w:tcPr>
            <w:tcW w:w="624" w:type="dxa"/>
            <w:tcBorders>
              <w:top w:val="nil"/>
              <w:left w:val="single" w:sz="4" w:space="0" w:color="auto"/>
              <w:bottom w:val="double" w:sz="4" w:space="0" w:color="auto"/>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25.5</w:t>
            </w:r>
          </w:p>
        </w:tc>
        <w:tc>
          <w:tcPr>
            <w:tcW w:w="484" w:type="dxa"/>
            <w:tcBorders>
              <w:top w:val="nil"/>
              <w:bottom w:val="double" w:sz="4" w:space="0" w:color="auto"/>
            </w:tcBorders>
          </w:tcPr>
          <w:p w:rsidR="00377FA4" w:rsidRPr="00912EBA" w:rsidRDefault="00377FA4" w:rsidP="009833C1">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double" w:sz="4" w:space="0" w:color="auto"/>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28.9</w:t>
            </w:r>
          </w:p>
        </w:tc>
        <w:tc>
          <w:tcPr>
            <w:tcW w:w="652" w:type="dxa"/>
            <w:tcBorders>
              <w:top w:val="nil"/>
              <w:left w:val="double" w:sz="4" w:space="0" w:color="auto"/>
              <w:bottom w:val="double" w:sz="4" w:space="0" w:color="auto"/>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1.6</w:t>
            </w:r>
          </w:p>
        </w:tc>
        <w:tc>
          <w:tcPr>
            <w:tcW w:w="594" w:type="dxa"/>
            <w:tcBorders>
              <w:top w:val="nil"/>
              <w:left w:val="single" w:sz="4" w:space="0" w:color="auto"/>
              <w:bottom w:val="double" w:sz="4" w:space="0" w:color="auto"/>
            </w:tcBorders>
          </w:tcPr>
          <w:p w:rsidR="00377FA4" w:rsidRPr="00C93E62" w:rsidRDefault="00377FA4" w:rsidP="008976DD">
            <w:pPr>
              <w:adjustRightInd w:val="0"/>
              <w:spacing w:before="60" w:after="60"/>
              <w:jc w:val="right"/>
              <w:rPr>
                <w:color w:val="000000"/>
                <w:sz w:val="18"/>
                <w:szCs w:val="18"/>
              </w:rPr>
            </w:pPr>
            <w:r w:rsidRPr="00C93E62">
              <w:rPr>
                <w:color w:val="000000"/>
                <w:sz w:val="18"/>
                <w:szCs w:val="18"/>
              </w:rPr>
              <w:t>1.0</w:t>
            </w:r>
          </w:p>
        </w:tc>
        <w:tc>
          <w:tcPr>
            <w:tcW w:w="496" w:type="dxa"/>
            <w:tcBorders>
              <w:top w:val="nil"/>
              <w:bottom w:val="double" w:sz="4" w:space="0" w:color="auto"/>
            </w:tcBorders>
          </w:tcPr>
          <w:p w:rsidR="00377FA4" w:rsidRPr="00912EBA" w:rsidRDefault="00377FA4" w:rsidP="009833C1">
            <w:pPr>
              <w:keepNext/>
              <w:adjustRightInd w:val="0"/>
              <w:spacing w:before="60" w:after="60"/>
              <w:jc w:val="center"/>
              <w:rPr>
                <w:color w:val="000000"/>
                <w:sz w:val="18"/>
                <w:szCs w:val="18"/>
              </w:rPr>
            </w:pPr>
            <w:r w:rsidRPr="00912EBA">
              <w:rPr>
                <w:color w:val="000000"/>
                <w:sz w:val="18"/>
                <w:szCs w:val="18"/>
              </w:rPr>
              <w:t>-</w:t>
            </w:r>
          </w:p>
        </w:tc>
        <w:tc>
          <w:tcPr>
            <w:tcW w:w="582" w:type="dxa"/>
            <w:tcBorders>
              <w:top w:val="nil"/>
              <w:bottom w:val="double" w:sz="4" w:space="0" w:color="auto"/>
              <w:right w:val="double" w:sz="4" w:space="0" w:color="auto"/>
            </w:tcBorders>
          </w:tcPr>
          <w:p w:rsidR="00377FA4" w:rsidRPr="00C93E62" w:rsidRDefault="00377FA4" w:rsidP="00C93E62">
            <w:pPr>
              <w:adjustRightInd w:val="0"/>
              <w:spacing w:before="60" w:after="60"/>
              <w:rPr>
                <w:color w:val="000000"/>
                <w:sz w:val="18"/>
                <w:szCs w:val="18"/>
              </w:rPr>
            </w:pPr>
            <w:r w:rsidRPr="00C93E62">
              <w:rPr>
                <w:color w:val="000000"/>
                <w:sz w:val="18"/>
                <w:szCs w:val="18"/>
              </w:rPr>
              <w:t>2.2</w:t>
            </w:r>
          </w:p>
        </w:tc>
        <w:tc>
          <w:tcPr>
            <w:tcW w:w="634" w:type="dxa"/>
            <w:tcBorders>
              <w:top w:val="nil"/>
              <w:left w:val="double" w:sz="4" w:space="0" w:color="auto"/>
              <w:bottom w:val="double" w:sz="4" w:space="0" w:color="auto"/>
              <w:right w:val="single" w:sz="4" w:space="0" w:color="auto"/>
            </w:tcBorders>
          </w:tcPr>
          <w:p w:rsidR="00377FA4" w:rsidRPr="00C93E62" w:rsidRDefault="00377FA4" w:rsidP="00C93E62">
            <w:pPr>
              <w:adjustRightInd w:val="0"/>
              <w:spacing w:before="60" w:after="60"/>
              <w:jc w:val="center"/>
              <w:rPr>
                <w:color w:val="000000"/>
                <w:sz w:val="18"/>
                <w:szCs w:val="18"/>
              </w:rPr>
            </w:pPr>
            <w:r w:rsidRPr="00C93E62">
              <w:rPr>
                <w:color w:val="000000"/>
                <w:sz w:val="18"/>
                <w:szCs w:val="18"/>
              </w:rPr>
              <w:t>66.2</w:t>
            </w:r>
          </w:p>
        </w:tc>
        <w:tc>
          <w:tcPr>
            <w:tcW w:w="582" w:type="dxa"/>
            <w:tcBorders>
              <w:top w:val="nil"/>
              <w:left w:val="single" w:sz="4" w:space="0" w:color="auto"/>
              <w:bottom w:val="double" w:sz="4" w:space="0" w:color="auto"/>
            </w:tcBorders>
          </w:tcPr>
          <w:p w:rsidR="00377FA4" w:rsidRPr="00377FA4" w:rsidRDefault="00377FA4" w:rsidP="008976DD">
            <w:pPr>
              <w:adjustRightInd w:val="0"/>
              <w:spacing w:before="60" w:after="60"/>
              <w:jc w:val="right"/>
              <w:rPr>
                <w:color w:val="000000"/>
                <w:sz w:val="18"/>
                <w:szCs w:val="18"/>
              </w:rPr>
            </w:pPr>
            <w:r w:rsidRPr="00377FA4">
              <w:rPr>
                <w:color w:val="000000"/>
                <w:sz w:val="18"/>
                <w:szCs w:val="18"/>
              </w:rPr>
              <w:t>65.2</w:t>
            </w:r>
          </w:p>
        </w:tc>
        <w:tc>
          <w:tcPr>
            <w:tcW w:w="511" w:type="dxa"/>
            <w:tcBorders>
              <w:top w:val="nil"/>
              <w:bottom w:val="double" w:sz="4" w:space="0" w:color="auto"/>
            </w:tcBorders>
          </w:tcPr>
          <w:p w:rsidR="00377FA4" w:rsidRPr="00912EBA" w:rsidRDefault="00377FA4" w:rsidP="009833C1">
            <w:pPr>
              <w:keepNext/>
              <w:adjustRightInd w:val="0"/>
              <w:spacing w:before="60" w:after="60"/>
              <w:jc w:val="center"/>
              <w:rPr>
                <w:color w:val="000000"/>
                <w:sz w:val="18"/>
                <w:szCs w:val="18"/>
              </w:rPr>
            </w:pPr>
            <w:r w:rsidRPr="00912EBA">
              <w:rPr>
                <w:color w:val="000000"/>
                <w:sz w:val="18"/>
                <w:szCs w:val="18"/>
              </w:rPr>
              <w:t>-</w:t>
            </w:r>
          </w:p>
        </w:tc>
        <w:tc>
          <w:tcPr>
            <w:tcW w:w="566" w:type="dxa"/>
            <w:tcBorders>
              <w:top w:val="nil"/>
              <w:bottom w:val="double" w:sz="4" w:space="0" w:color="auto"/>
              <w:right w:val="double" w:sz="4" w:space="0" w:color="auto"/>
            </w:tcBorders>
          </w:tcPr>
          <w:p w:rsidR="00377FA4" w:rsidRPr="00377FA4" w:rsidRDefault="00377FA4" w:rsidP="00377FA4">
            <w:pPr>
              <w:adjustRightInd w:val="0"/>
              <w:spacing w:before="60" w:after="60"/>
              <w:rPr>
                <w:color w:val="000000"/>
                <w:sz w:val="18"/>
                <w:szCs w:val="18"/>
              </w:rPr>
            </w:pPr>
            <w:r w:rsidRPr="00377FA4">
              <w:rPr>
                <w:color w:val="000000"/>
                <w:sz w:val="18"/>
                <w:szCs w:val="18"/>
              </w:rPr>
              <w:t>67.3</w:t>
            </w:r>
          </w:p>
        </w:tc>
        <w:tc>
          <w:tcPr>
            <w:tcW w:w="629" w:type="dxa"/>
            <w:tcBorders>
              <w:top w:val="nil"/>
              <w:left w:val="double" w:sz="4" w:space="0" w:color="auto"/>
              <w:bottom w:val="double" w:sz="4" w:space="0" w:color="auto"/>
              <w:right w:val="single" w:sz="4" w:space="0" w:color="auto"/>
            </w:tcBorders>
          </w:tcPr>
          <w:p w:rsidR="00377FA4" w:rsidRPr="00377FA4" w:rsidRDefault="00377FA4" w:rsidP="00377FA4">
            <w:pPr>
              <w:adjustRightInd w:val="0"/>
              <w:spacing w:before="60" w:after="60"/>
              <w:jc w:val="center"/>
              <w:rPr>
                <w:color w:val="000000"/>
                <w:sz w:val="18"/>
                <w:szCs w:val="18"/>
              </w:rPr>
            </w:pPr>
            <w:r w:rsidRPr="00377FA4">
              <w:rPr>
                <w:color w:val="000000"/>
                <w:sz w:val="18"/>
                <w:szCs w:val="18"/>
              </w:rPr>
              <w:t>92.6</w:t>
            </w:r>
          </w:p>
        </w:tc>
        <w:tc>
          <w:tcPr>
            <w:tcW w:w="566" w:type="dxa"/>
            <w:tcBorders>
              <w:top w:val="nil"/>
              <w:left w:val="single" w:sz="4" w:space="0" w:color="auto"/>
              <w:bottom w:val="double" w:sz="4" w:space="0" w:color="auto"/>
            </w:tcBorders>
          </w:tcPr>
          <w:p w:rsidR="00377FA4" w:rsidRPr="00377FA4" w:rsidRDefault="00377FA4" w:rsidP="008976DD">
            <w:pPr>
              <w:adjustRightInd w:val="0"/>
              <w:spacing w:before="60" w:after="60"/>
              <w:jc w:val="right"/>
              <w:rPr>
                <w:color w:val="000000"/>
                <w:sz w:val="18"/>
                <w:szCs w:val="18"/>
              </w:rPr>
            </w:pPr>
            <w:r w:rsidRPr="00377FA4">
              <w:rPr>
                <w:color w:val="000000"/>
                <w:sz w:val="18"/>
                <w:szCs w:val="18"/>
              </w:rPr>
              <w:t>91.1</w:t>
            </w:r>
          </w:p>
        </w:tc>
        <w:tc>
          <w:tcPr>
            <w:tcW w:w="531" w:type="dxa"/>
            <w:tcBorders>
              <w:top w:val="nil"/>
              <w:bottom w:val="double" w:sz="4" w:space="0" w:color="auto"/>
            </w:tcBorders>
          </w:tcPr>
          <w:p w:rsidR="00377FA4" w:rsidRPr="00912EBA" w:rsidRDefault="00377FA4" w:rsidP="009833C1">
            <w:pPr>
              <w:keepNext/>
              <w:adjustRightInd w:val="0"/>
              <w:spacing w:before="60" w:after="60"/>
              <w:jc w:val="center"/>
              <w:rPr>
                <w:color w:val="000000"/>
                <w:sz w:val="18"/>
                <w:szCs w:val="18"/>
              </w:rPr>
            </w:pPr>
            <w:r w:rsidRPr="00912EBA">
              <w:rPr>
                <w:color w:val="000000"/>
                <w:sz w:val="18"/>
                <w:szCs w:val="18"/>
              </w:rPr>
              <w:t>-</w:t>
            </w:r>
          </w:p>
        </w:tc>
        <w:tc>
          <w:tcPr>
            <w:tcW w:w="546" w:type="dxa"/>
            <w:tcBorders>
              <w:top w:val="nil"/>
              <w:bottom w:val="double" w:sz="4" w:space="0" w:color="auto"/>
            </w:tcBorders>
          </w:tcPr>
          <w:p w:rsidR="00377FA4" w:rsidRPr="00377FA4" w:rsidRDefault="00377FA4" w:rsidP="00377FA4">
            <w:pPr>
              <w:adjustRightInd w:val="0"/>
              <w:spacing w:before="60" w:after="60"/>
              <w:rPr>
                <w:color w:val="000000"/>
                <w:sz w:val="18"/>
                <w:szCs w:val="18"/>
              </w:rPr>
            </w:pPr>
            <w:r w:rsidRPr="00377FA4">
              <w:rPr>
                <w:color w:val="000000"/>
                <w:sz w:val="18"/>
                <w:szCs w:val="18"/>
              </w:rPr>
              <w:t>94.2</w:t>
            </w:r>
          </w:p>
        </w:tc>
      </w:tr>
      <w:tr w:rsidR="00604740" w:rsidRPr="00912EBA" w:rsidTr="009833C1">
        <w:trPr>
          <w:trHeight w:hRule="exact" w:val="1076"/>
          <w:jc w:val="center"/>
        </w:trPr>
        <w:tc>
          <w:tcPr>
            <w:tcW w:w="13680" w:type="dxa"/>
            <w:gridSpan w:val="21"/>
            <w:vAlign w:val="center"/>
          </w:tcPr>
          <w:p w:rsidR="00604740" w:rsidRDefault="00604740" w:rsidP="009833C1">
            <w:pPr>
              <w:ind w:right="-72"/>
              <w:rPr>
                <w:sz w:val="16"/>
              </w:rPr>
            </w:pPr>
          </w:p>
          <w:p w:rsidR="00604740" w:rsidRPr="00912EBA" w:rsidRDefault="00604740" w:rsidP="009833C1">
            <w:pPr>
              <w:ind w:right="-72"/>
              <w:rPr>
                <w:sz w:val="16"/>
              </w:rPr>
            </w:pPr>
            <w:r w:rsidRPr="00912EBA">
              <w:rPr>
                <w:sz w:val="16"/>
              </w:rPr>
              <w:t>*  White, Black, and Asian race categories refer to non-Hispanic</w:t>
            </w:r>
          </w:p>
          <w:p w:rsidR="00604740" w:rsidRPr="00912EBA" w:rsidRDefault="00604740" w:rsidP="009833C1">
            <w:pPr>
              <w:ind w:right="-72"/>
              <w:rPr>
                <w:sz w:val="16"/>
              </w:rPr>
            </w:pPr>
            <w:r w:rsidRPr="00912EBA">
              <w:rPr>
                <w:sz w:val="16"/>
              </w:rPr>
              <w:t>† Insufficient data</w:t>
            </w:r>
          </w:p>
          <w:p w:rsidR="00604740" w:rsidRDefault="00604740" w:rsidP="009833C1">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p w:rsidR="00604740" w:rsidRPr="00912EBA" w:rsidRDefault="00604740" w:rsidP="009833C1">
            <w:pPr>
              <w:ind w:right="-72"/>
              <w:rPr>
                <w:sz w:val="16"/>
              </w:rPr>
            </w:pPr>
          </w:p>
        </w:tc>
      </w:tr>
    </w:tbl>
    <w:p w:rsidR="00560882" w:rsidRPr="009A3E3E" w:rsidRDefault="00560882" w:rsidP="00560882">
      <w:pPr>
        <w:ind w:left="360"/>
        <w:rPr>
          <w:rFonts w:ascii="Arial" w:hAnsi="Arial" w:cs="Arial"/>
          <w:b/>
          <w:smallCaps/>
        </w:rPr>
      </w:pPr>
      <w:r>
        <w:rPr>
          <w:rFonts w:ascii="Arial" w:hAnsi="Arial" w:cs="Arial"/>
          <w:sz w:val="22"/>
          <w:szCs w:val="22"/>
        </w:rPr>
        <w:br w:type="page"/>
      </w:r>
      <w:r>
        <w:rPr>
          <w:rFonts w:ascii="Arial" w:hAnsi="Arial" w:cs="Arial"/>
          <w:b/>
          <w:smallCaps/>
        </w:rPr>
        <w:lastRenderedPageBreak/>
        <w:t>Age-Adjusted Percentages for Selected Topics (continued)</w:t>
      </w:r>
    </w:p>
    <w:p w:rsidR="00560882" w:rsidRDefault="00560882" w:rsidP="00560882">
      <w:pPr>
        <w:rPr>
          <w:rFonts w:ascii="Arial" w:hAnsi="Arial" w:cs="Arial"/>
          <w:sz w:val="22"/>
          <w:szCs w:val="22"/>
        </w:rPr>
      </w:pPr>
    </w:p>
    <w:tbl>
      <w:tblPr>
        <w:tblW w:w="13680" w:type="dxa"/>
        <w:jc w:val="center"/>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95"/>
        <w:gridCol w:w="655"/>
        <w:gridCol w:w="613"/>
        <w:gridCol w:w="475"/>
        <w:gridCol w:w="603"/>
        <w:gridCol w:w="648"/>
        <w:gridCol w:w="624"/>
        <w:gridCol w:w="484"/>
        <w:gridCol w:w="594"/>
        <w:gridCol w:w="652"/>
        <w:gridCol w:w="594"/>
        <w:gridCol w:w="496"/>
        <w:gridCol w:w="582"/>
        <w:gridCol w:w="634"/>
        <w:gridCol w:w="582"/>
        <w:gridCol w:w="511"/>
        <w:gridCol w:w="566"/>
        <w:gridCol w:w="629"/>
        <w:gridCol w:w="566"/>
        <w:gridCol w:w="531"/>
        <w:gridCol w:w="546"/>
      </w:tblGrid>
      <w:tr w:rsidR="00560882" w:rsidRPr="00912EBA">
        <w:trPr>
          <w:trHeight w:hRule="exact" w:val="360"/>
          <w:jc w:val="center"/>
        </w:trPr>
        <w:tc>
          <w:tcPr>
            <w:tcW w:w="13680" w:type="dxa"/>
            <w:gridSpan w:val="21"/>
            <w:tcBorders>
              <w:top w:val="double" w:sz="4" w:space="0" w:color="auto"/>
              <w:bottom w:val="double" w:sz="4" w:space="0" w:color="auto"/>
            </w:tcBorders>
            <w:vAlign w:val="center"/>
          </w:tcPr>
          <w:p w:rsidR="00560882" w:rsidRPr="00912EBA" w:rsidRDefault="00560882" w:rsidP="00EA25C6">
            <w:pPr>
              <w:ind w:right="-72"/>
              <w:jc w:val="center"/>
              <w:rPr>
                <w:sz w:val="20"/>
              </w:rPr>
            </w:pPr>
            <w:r w:rsidRPr="00912EBA">
              <w:rPr>
                <w:b/>
                <w:smallCaps/>
              </w:rPr>
              <w:t>Massachusetts Behavioral Risk Factor Surveillance System, 201</w:t>
            </w:r>
            <w:r w:rsidR="00EA25C6">
              <w:rPr>
                <w:b/>
                <w:smallCaps/>
              </w:rPr>
              <w:t>4</w:t>
            </w:r>
          </w:p>
        </w:tc>
      </w:tr>
      <w:tr w:rsidR="00744D04" w:rsidRPr="00912EBA">
        <w:trPr>
          <w:trHeight w:hRule="exact" w:val="360"/>
          <w:jc w:val="center"/>
        </w:trPr>
        <w:tc>
          <w:tcPr>
            <w:tcW w:w="2095" w:type="dxa"/>
            <w:tcBorders>
              <w:top w:val="double" w:sz="4" w:space="0" w:color="auto"/>
              <w:bottom w:val="nil"/>
              <w:right w:val="double" w:sz="4" w:space="0" w:color="auto"/>
            </w:tcBorders>
          </w:tcPr>
          <w:p w:rsidR="00744D04" w:rsidRPr="00912EBA" w:rsidRDefault="00744D04" w:rsidP="0038799C">
            <w:pPr>
              <w:ind w:right="-72"/>
              <w:rPr>
                <w:sz w:val="18"/>
              </w:rPr>
            </w:pPr>
          </w:p>
        </w:tc>
        <w:tc>
          <w:tcPr>
            <w:tcW w:w="2346" w:type="dxa"/>
            <w:gridSpan w:val="4"/>
            <w:tcBorders>
              <w:top w:val="double" w:sz="4" w:space="0" w:color="auto"/>
              <w:left w:val="double" w:sz="4" w:space="0" w:color="auto"/>
              <w:bottom w:val="nil"/>
              <w:right w:val="double" w:sz="4" w:space="0" w:color="auto"/>
            </w:tcBorders>
            <w:vAlign w:val="center"/>
          </w:tcPr>
          <w:p w:rsidR="00744D04" w:rsidRPr="00912EBA" w:rsidRDefault="009833C1" w:rsidP="0038799C">
            <w:pPr>
              <w:ind w:right="-72"/>
              <w:jc w:val="center"/>
              <w:rPr>
                <w:smallCaps/>
                <w:sz w:val="18"/>
              </w:rPr>
            </w:pPr>
            <w:r w:rsidRPr="00912EBA">
              <w:rPr>
                <w:smallCaps/>
                <w:sz w:val="18"/>
              </w:rPr>
              <w:t>Environmental Smoke</w:t>
            </w:r>
          </w:p>
        </w:tc>
        <w:tc>
          <w:tcPr>
            <w:tcW w:w="2350" w:type="dxa"/>
            <w:gridSpan w:val="4"/>
            <w:tcBorders>
              <w:top w:val="double" w:sz="4" w:space="0" w:color="auto"/>
              <w:left w:val="double" w:sz="4" w:space="0" w:color="auto"/>
              <w:bottom w:val="nil"/>
              <w:right w:val="double" w:sz="4" w:space="0" w:color="auto"/>
            </w:tcBorders>
            <w:vAlign w:val="center"/>
          </w:tcPr>
          <w:p w:rsidR="00744D04" w:rsidRPr="00912EBA" w:rsidRDefault="009833C1" w:rsidP="006E4382">
            <w:pPr>
              <w:ind w:right="-72"/>
              <w:jc w:val="center"/>
              <w:rPr>
                <w:smallCaps/>
                <w:sz w:val="18"/>
              </w:rPr>
            </w:pPr>
            <w:r w:rsidRPr="00912EBA">
              <w:rPr>
                <w:smallCaps/>
                <w:sz w:val="18"/>
              </w:rPr>
              <w:t>Binge Drinking</w:t>
            </w:r>
          </w:p>
        </w:tc>
        <w:tc>
          <w:tcPr>
            <w:tcW w:w="2324" w:type="dxa"/>
            <w:gridSpan w:val="4"/>
            <w:tcBorders>
              <w:top w:val="double" w:sz="4" w:space="0" w:color="auto"/>
              <w:left w:val="double" w:sz="4" w:space="0" w:color="auto"/>
              <w:bottom w:val="nil"/>
              <w:right w:val="double" w:sz="4" w:space="0" w:color="auto"/>
            </w:tcBorders>
            <w:vAlign w:val="center"/>
          </w:tcPr>
          <w:p w:rsidR="00744D04" w:rsidRPr="00912EBA" w:rsidRDefault="009833C1" w:rsidP="006E4382">
            <w:pPr>
              <w:ind w:right="-72"/>
              <w:jc w:val="center"/>
              <w:rPr>
                <w:smallCaps/>
                <w:sz w:val="18"/>
              </w:rPr>
            </w:pPr>
            <w:r w:rsidRPr="00912EBA">
              <w:rPr>
                <w:smallCaps/>
                <w:sz w:val="18"/>
              </w:rPr>
              <w:t>Heavy Drinking</w:t>
            </w:r>
          </w:p>
        </w:tc>
        <w:tc>
          <w:tcPr>
            <w:tcW w:w="2293" w:type="dxa"/>
            <w:gridSpan w:val="4"/>
            <w:tcBorders>
              <w:top w:val="double" w:sz="4" w:space="0" w:color="auto"/>
              <w:left w:val="double" w:sz="4" w:space="0" w:color="auto"/>
              <w:bottom w:val="nil"/>
              <w:right w:val="double" w:sz="4" w:space="0" w:color="auto"/>
            </w:tcBorders>
            <w:vAlign w:val="center"/>
          </w:tcPr>
          <w:p w:rsidR="00744D04" w:rsidRPr="00912EBA" w:rsidRDefault="009833C1" w:rsidP="006E4382">
            <w:pPr>
              <w:ind w:right="-72"/>
              <w:jc w:val="center"/>
              <w:rPr>
                <w:smallCaps/>
                <w:sz w:val="18"/>
              </w:rPr>
            </w:pPr>
            <w:r w:rsidRPr="00912EBA">
              <w:rPr>
                <w:smallCaps/>
                <w:sz w:val="18"/>
              </w:rPr>
              <w:t>Overweight (BMI≥25.0)</w:t>
            </w:r>
          </w:p>
        </w:tc>
        <w:tc>
          <w:tcPr>
            <w:tcW w:w="2272" w:type="dxa"/>
            <w:gridSpan w:val="4"/>
            <w:tcBorders>
              <w:top w:val="double" w:sz="4" w:space="0" w:color="auto"/>
              <w:left w:val="double" w:sz="4" w:space="0" w:color="auto"/>
              <w:bottom w:val="nil"/>
            </w:tcBorders>
            <w:vAlign w:val="center"/>
          </w:tcPr>
          <w:p w:rsidR="00744D04" w:rsidRPr="00912EBA" w:rsidRDefault="009833C1" w:rsidP="006E4382">
            <w:pPr>
              <w:ind w:right="-72"/>
              <w:jc w:val="center"/>
              <w:rPr>
                <w:smallCaps/>
                <w:sz w:val="18"/>
              </w:rPr>
            </w:pPr>
            <w:r w:rsidRPr="00912EBA">
              <w:rPr>
                <w:smallCaps/>
                <w:sz w:val="18"/>
              </w:rPr>
              <w:t>Obese  (BMI≥30.0)</w:t>
            </w:r>
          </w:p>
        </w:tc>
      </w:tr>
      <w:tr w:rsidR="007F79E7" w:rsidRPr="00912EBA">
        <w:trPr>
          <w:trHeight w:hRule="exact" w:val="288"/>
          <w:jc w:val="center"/>
        </w:trPr>
        <w:tc>
          <w:tcPr>
            <w:tcW w:w="2095" w:type="dxa"/>
            <w:tcBorders>
              <w:top w:val="nil"/>
              <w:bottom w:val="nil"/>
              <w:right w:val="double" w:sz="4" w:space="0" w:color="auto"/>
            </w:tcBorders>
          </w:tcPr>
          <w:p w:rsidR="00560882" w:rsidRPr="00912EBA" w:rsidRDefault="00560882" w:rsidP="0038799C">
            <w:pPr>
              <w:ind w:right="-72"/>
              <w:rPr>
                <w:sz w:val="18"/>
              </w:rPr>
            </w:pPr>
          </w:p>
        </w:tc>
        <w:tc>
          <w:tcPr>
            <w:tcW w:w="655"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91"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48"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702"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52"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72"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34"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59"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29"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43" w:type="dxa"/>
            <w:gridSpan w:val="3"/>
            <w:tcBorders>
              <w:top w:val="nil"/>
              <w:left w:val="single" w:sz="4" w:space="0" w:color="auto"/>
              <w:bottom w:val="double" w:sz="4" w:space="0" w:color="auto"/>
            </w:tcBorders>
            <w:vAlign w:val="center"/>
          </w:tcPr>
          <w:p w:rsidR="00560882" w:rsidRPr="00912EBA" w:rsidRDefault="00560882" w:rsidP="0038799C">
            <w:pPr>
              <w:ind w:right="-72"/>
              <w:jc w:val="center"/>
              <w:rPr>
                <w:sz w:val="18"/>
              </w:rPr>
            </w:pPr>
            <w:r w:rsidRPr="00912EBA">
              <w:rPr>
                <w:sz w:val="18"/>
              </w:rPr>
              <w:t>95% CI</w:t>
            </w:r>
          </w:p>
        </w:tc>
      </w:tr>
      <w:tr w:rsidR="007F79E7" w:rsidRPr="00912EBA">
        <w:trPr>
          <w:trHeight w:hRule="exact" w:val="288"/>
          <w:jc w:val="center"/>
        </w:trPr>
        <w:tc>
          <w:tcPr>
            <w:tcW w:w="2095" w:type="dxa"/>
            <w:tcBorders>
              <w:top w:val="nil"/>
              <w:bottom w:val="nil"/>
              <w:right w:val="double" w:sz="4" w:space="0" w:color="auto"/>
            </w:tcBorders>
            <w:vAlign w:val="center"/>
          </w:tcPr>
          <w:p w:rsidR="007F79E7" w:rsidRPr="00912EBA" w:rsidRDefault="007F79E7" w:rsidP="0038799C">
            <w:pPr>
              <w:ind w:right="-72"/>
              <w:rPr>
                <w:smallCaps/>
                <w:sz w:val="18"/>
              </w:rPr>
            </w:pPr>
            <w:r w:rsidRPr="00912EBA">
              <w:rPr>
                <w:smallCaps/>
                <w:sz w:val="18"/>
              </w:rPr>
              <w:t>Overall</w:t>
            </w:r>
          </w:p>
        </w:tc>
        <w:tc>
          <w:tcPr>
            <w:tcW w:w="655" w:type="dxa"/>
            <w:tcBorders>
              <w:top w:val="double" w:sz="4" w:space="0" w:color="auto"/>
              <w:left w:val="double" w:sz="4" w:space="0" w:color="auto"/>
              <w:bottom w:val="nil"/>
              <w:right w:val="single" w:sz="4" w:space="0" w:color="auto"/>
            </w:tcBorders>
          </w:tcPr>
          <w:p w:rsidR="007F79E7" w:rsidRPr="008976DD" w:rsidRDefault="007F79E7" w:rsidP="008976DD">
            <w:pPr>
              <w:adjustRightInd w:val="0"/>
              <w:spacing w:before="60" w:after="60"/>
              <w:jc w:val="center"/>
              <w:rPr>
                <w:color w:val="000000"/>
                <w:sz w:val="18"/>
                <w:szCs w:val="18"/>
              </w:rPr>
            </w:pPr>
            <w:r w:rsidRPr="008976DD">
              <w:rPr>
                <w:color w:val="000000"/>
                <w:sz w:val="18"/>
                <w:szCs w:val="18"/>
              </w:rPr>
              <w:t>35.6</w:t>
            </w:r>
          </w:p>
        </w:tc>
        <w:tc>
          <w:tcPr>
            <w:tcW w:w="613" w:type="dxa"/>
            <w:tcBorders>
              <w:top w:val="double" w:sz="4" w:space="0" w:color="auto"/>
              <w:left w:val="single" w:sz="4" w:space="0" w:color="auto"/>
              <w:bottom w:val="nil"/>
            </w:tcBorders>
          </w:tcPr>
          <w:p w:rsidR="007F79E7" w:rsidRPr="008976DD" w:rsidRDefault="007F79E7" w:rsidP="008976DD">
            <w:pPr>
              <w:adjustRightInd w:val="0"/>
              <w:spacing w:before="60" w:after="60"/>
              <w:jc w:val="right"/>
              <w:rPr>
                <w:color w:val="000000"/>
                <w:sz w:val="18"/>
                <w:szCs w:val="18"/>
              </w:rPr>
            </w:pPr>
            <w:r w:rsidRPr="008976DD">
              <w:rPr>
                <w:color w:val="000000"/>
                <w:sz w:val="18"/>
                <w:szCs w:val="18"/>
              </w:rPr>
              <w:t>33.1</w:t>
            </w:r>
          </w:p>
        </w:tc>
        <w:tc>
          <w:tcPr>
            <w:tcW w:w="475" w:type="dxa"/>
            <w:tcBorders>
              <w:top w:val="double" w:sz="4" w:space="0" w:color="auto"/>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double" w:sz="4" w:space="0" w:color="auto"/>
              <w:bottom w:val="nil"/>
              <w:right w:val="double" w:sz="4" w:space="0" w:color="auto"/>
            </w:tcBorders>
          </w:tcPr>
          <w:p w:rsidR="007F79E7" w:rsidRPr="008976DD" w:rsidRDefault="007F79E7" w:rsidP="008976DD">
            <w:pPr>
              <w:adjustRightInd w:val="0"/>
              <w:spacing w:before="60" w:after="60"/>
              <w:rPr>
                <w:color w:val="000000"/>
                <w:sz w:val="18"/>
                <w:szCs w:val="18"/>
              </w:rPr>
            </w:pPr>
            <w:r w:rsidRPr="008976DD">
              <w:rPr>
                <w:color w:val="000000"/>
                <w:sz w:val="18"/>
                <w:szCs w:val="18"/>
              </w:rPr>
              <w:t>38.2</w:t>
            </w:r>
          </w:p>
        </w:tc>
        <w:tc>
          <w:tcPr>
            <w:tcW w:w="648" w:type="dxa"/>
            <w:tcBorders>
              <w:top w:val="double" w:sz="4" w:space="0" w:color="auto"/>
              <w:left w:val="double" w:sz="4" w:space="0" w:color="auto"/>
              <w:bottom w:val="nil"/>
              <w:right w:val="single" w:sz="4" w:space="0" w:color="auto"/>
            </w:tcBorders>
          </w:tcPr>
          <w:p w:rsidR="007F79E7" w:rsidRPr="008976DD" w:rsidRDefault="007F79E7" w:rsidP="008976DD">
            <w:pPr>
              <w:adjustRightInd w:val="0"/>
              <w:spacing w:before="60" w:after="60"/>
              <w:jc w:val="center"/>
              <w:rPr>
                <w:color w:val="000000"/>
                <w:sz w:val="18"/>
                <w:szCs w:val="18"/>
              </w:rPr>
            </w:pPr>
            <w:r w:rsidRPr="008976DD">
              <w:rPr>
                <w:color w:val="000000"/>
                <w:sz w:val="18"/>
                <w:szCs w:val="18"/>
              </w:rPr>
              <w:t>18.5</w:t>
            </w:r>
          </w:p>
        </w:tc>
        <w:tc>
          <w:tcPr>
            <w:tcW w:w="624" w:type="dxa"/>
            <w:tcBorders>
              <w:top w:val="double" w:sz="4" w:space="0" w:color="auto"/>
              <w:left w:val="single" w:sz="4" w:space="0" w:color="auto"/>
              <w:bottom w:val="nil"/>
            </w:tcBorders>
          </w:tcPr>
          <w:p w:rsidR="007F79E7" w:rsidRPr="008976DD" w:rsidRDefault="007F79E7" w:rsidP="008976DD">
            <w:pPr>
              <w:adjustRightInd w:val="0"/>
              <w:spacing w:before="60" w:after="60"/>
              <w:jc w:val="right"/>
              <w:rPr>
                <w:color w:val="000000"/>
                <w:sz w:val="18"/>
                <w:szCs w:val="18"/>
              </w:rPr>
            </w:pPr>
            <w:r w:rsidRPr="008976DD">
              <w:rPr>
                <w:color w:val="000000"/>
                <w:sz w:val="18"/>
                <w:szCs w:val="18"/>
              </w:rPr>
              <w:t>17.4</w:t>
            </w:r>
          </w:p>
        </w:tc>
        <w:tc>
          <w:tcPr>
            <w:tcW w:w="484" w:type="dxa"/>
            <w:tcBorders>
              <w:top w:val="double" w:sz="4" w:space="0" w:color="auto"/>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double" w:sz="4" w:space="0" w:color="auto"/>
              <w:bottom w:val="nil"/>
              <w:right w:val="double" w:sz="4" w:space="0" w:color="auto"/>
            </w:tcBorders>
          </w:tcPr>
          <w:p w:rsidR="007F79E7" w:rsidRPr="008976DD" w:rsidRDefault="007F79E7" w:rsidP="008976DD">
            <w:pPr>
              <w:adjustRightInd w:val="0"/>
              <w:spacing w:before="60" w:after="60"/>
              <w:rPr>
                <w:color w:val="000000"/>
                <w:sz w:val="18"/>
                <w:szCs w:val="18"/>
              </w:rPr>
            </w:pPr>
            <w:r w:rsidRPr="008976DD">
              <w:rPr>
                <w:color w:val="000000"/>
                <w:sz w:val="18"/>
                <w:szCs w:val="18"/>
              </w:rPr>
              <w:t>19.6</w:t>
            </w:r>
          </w:p>
        </w:tc>
        <w:tc>
          <w:tcPr>
            <w:tcW w:w="652" w:type="dxa"/>
            <w:tcBorders>
              <w:top w:val="double" w:sz="4" w:space="0" w:color="auto"/>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7.0</w:t>
            </w:r>
          </w:p>
        </w:tc>
        <w:tc>
          <w:tcPr>
            <w:tcW w:w="594" w:type="dxa"/>
            <w:tcBorders>
              <w:top w:val="double" w:sz="4" w:space="0" w:color="auto"/>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6.3</w:t>
            </w:r>
          </w:p>
        </w:tc>
        <w:tc>
          <w:tcPr>
            <w:tcW w:w="496" w:type="dxa"/>
            <w:tcBorders>
              <w:top w:val="double" w:sz="4" w:space="0" w:color="auto"/>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double" w:sz="4" w:space="0" w:color="auto"/>
              <w:bottom w:val="nil"/>
              <w:right w:val="double" w:sz="4" w:space="0" w:color="auto"/>
            </w:tcBorders>
          </w:tcPr>
          <w:p w:rsidR="007F79E7" w:rsidRPr="007F79E7" w:rsidRDefault="007F79E7" w:rsidP="007F79E7">
            <w:pPr>
              <w:adjustRightInd w:val="0"/>
              <w:spacing w:before="60" w:after="60"/>
              <w:rPr>
                <w:color w:val="000000"/>
                <w:sz w:val="18"/>
                <w:szCs w:val="18"/>
              </w:rPr>
            </w:pPr>
            <w:r w:rsidRPr="007F79E7">
              <w:rPr>
                <w:color w:val="000000"/>
                <w:sz w:val="18"/>
                <w:szCs w:val="18"/>
              </w:rPr>
              <w:t>7.7</w:t>
            </w:r>
          </w:p>
        </w:tc>
        <w:tc>
          <w:tcPr>
            <w:tcW w:w="634" w:type="dxa"/>
            <w:tcBorders>
              <w:top w:val="double" w:sz="4" w:space="0" w:color="auto"/>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58.9</w:t>
            </w:r>
          </w:p>
        </w:tc>
        <w:tc>
          <w:tcPr>
            <w:tcW w:w="582" w:type="dxa"/>
            <w:tcBorders>
              <w:top w:val="double" w:sz="4" w:space="0" w:color="auto"/>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57.5</w:t>
            </w:r>
          </w:p>
        </w:tc>
        <w:tc>
          <w:tcPr>
            <w:tcW w:w="511" w:type="dxa"/>
            <w:tcBorders>
              <w:top w:val="double" w:sz="4" w:space="0" w:color="auto"/>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double" w:sz="4" w:space="0" w:color="auto"/>
              <w:bottom w:val="nil"/>
              <w:right w:val="double" w:sz="4" w:space="0" w:color="auto"/>
            </w:tcBorders>
          </w:tcPr>
          <w:p w:rsidR="007F79E7" w:rsidRPr="007F79E7" w:rsidRDefault="007F79E7" w:rsidP="007F79E7">
            <w:pPr>
              <w:adjustRightInd w:val="0"/>
              <w:spacing w:before="60" w:after="60"/>
              <w:rPr>
                <w:color w:val="000000"/>
                <w:sz w:val="18"/>
                <w:szCs w:val="18"/>
              </w:rPr>
            </w:pPr>
            <w:r w:rsidRPr="007F79E7">
              <w:rPr>
                <w:color w:val="000000"/>
                <w:sz w:val="18"/>
                <w:szCs w:val="18"/>
              </w:rPr>
              <w:t>60.3</w:t>
            </w:r>
          </w:p>
        </w:tc>
        <w:tc>
          <w:tcPr>
            <w:tcW w:w="629" w:type="dxa"/>
            <w:tcBorders>
              <w:top w:val="double" w:sz="4" w:space="0" w:color="auto"/>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23.4</w:t>
            </w:r>
          </w:p>
        </w:tc>
        <w:tc>
          <w:tcPr>
            <w:tcW w:w="566" w:type="dxa"/>
            <w:tcBorders>
              <w:top w:val="double" w:sz="4" w:space="0" w:color="auto"/>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22.2</w:t>
            </w:r>
          </w:p>
        </w:tc>
        <w:tc>
          <w:tcPr>
            <w:tcW w:w="531" w:type="dxa"/>
            <w:tcBorders>
              <w:top w:val="double" w:sz="4" w:space="0" w:color="auto"/>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double" w:sz="4" w:space="0" w:color="auto"/>
              <w:bottom w:val="nil"/>
            </w:tcBorders>
          </w:tcPr>
          <w:p w:rsidR="007F79E7" w:rsidRPr="007F79E7" w:rsidRDefault="007F79E7" w:rsidP="007F79E7">
            <w:pPr>
              <w:adjustRightInd w:val="0"/>
              <w:spacing w:before="60" w:after="60"/>
              <w:rPr>
                <w:color w:val="000000"/>
                <w:sz w:val="18"/>
                <w:szCs w:val="18"/>
              </w:rPr>
            </w:pPr>
            <w:r w:rsidRPr="007F79E7">
              <w:rPr>
                <w:color w:val="000000"/>
                <w:sz w:val="18"/>
                <w:szCs w:val="18"/>
              </w:rPr>
              <w:t>24.5</w:t>
            </w:r>
          </w:p>
        </w:tc>
      </w:tr>
      <w:tr w:rsidR="007F79E7" w:rsidRPr="00912EBA">
        <w:trPr>
          <w:trHeight w:hRule="exact" w:val="288"/>
          <w:jc w:val="center"/>
        </w:trPr>
        <w:tc>
          <w:tcPr>
            <w:tcW w:w="2095" w:type="dxa"/>
            <w:tcBorders>
              <w:top w:val="nil"/>
              <w:bottom w:val="nil"/>
              <w:right w:val="double" w:sz="4" w:space="0" w:color="auto"/>
            </w:tcBorders>
            <w:vAlign w:val="bottom"/>
          </w:tcPr>
          <w:p w:rsidR="007F79E7" w:rsidRPr="00912EBA" w:rsidRDefault="007F79E7" w:rsidP="0038799C">
            <w:pPr>
              <w:ind w:right="-72"/>
              <w:rPr>
                <w:smallCaps/>
                <w:sz w:val="18"/>
              </w:rPr>
            </w:pPr>
            <w:r w:rsidRPr="00912EBA">
              <w:rPr>
                <w:smallCaps/>
                <w:sz w:val="18"/>
              </w:rPr>
              <w:t>Gender</w:t>
            </w:r>
          </w:p>
        </w:tc>
        <w:tc>
          <w:tcPr>
            <w:tcW w:w="655" w:type="dxa"/>
            <w:tcBorders>
              <w:top w:val="nil"/>
              <w:left w:val="double" w:sz="4" w:space="0" w:color="auto"/>
              <w:bottom w:val="nil"/>
              <w:right w:val="single" w:sz="4" w:space="0" w:color="auto"/>
            </w:tcBorders>
          </w:tcPr>
          <w:p w:rsidR="007F79E7" w:rsidRPr="008976DD" w:rsidRDefault="007F79E7" w:rsidP="008976DD">
            <w:pPr>
              <w:adjustRightInd w:val="0"/>
              <w:spacing w:before="60" w:after="60"/>
              <w:jc w:val="center"/>
              <w:rPr>
                <w:color w:val="000000"/>
                <w:sz w:val="18"/>
                <w:szCs w:val="18"/>
              </w:rPr>
            </w:pPr>
          </w:p>
        </w:tc>
        <w:tc>
          <w:tcPr>
            <w:tcW w:w="613" w:type="dxa"/>
            <w:tcBorders>
              <w:top w:val="nil"/>
              <w:left w:val="single" w:sz="4" w:space="0" w:color="auto"/>
              <w:bottom w:val="nil"/>
            </w:tcBorders>
          </w:tcPr>
          <w:p w:rsidR="007F79E7" w:rsidRPr="008976DD" w:rsidRDefault="007F79E7" w:rsidP="008976DD">
            <w:pPr>
              <w:adjustRightInd w:val="0"/>
              <w:spacing w:before="60" w:after="60"/>
              <w:jc w:val="right"/>
              <w:rPr>
                <w:color w:val="000000"/>
                <w:sz w:val="18"/>
                <w:szCs w:val="18"/>
              </w:rPr>
            </w:pPr>
          </w:p>
        </w:tc>
        <w:tc>
          <w:tcPr>
            <w:tcW w:w="475" w:type="dxa"/>
            <w:tcBorders>
              <w:top w:val="nil"/>
              <w:bottom w:val="nil"/>
            </w:tcBorders>
          </w:tcPr>
          <w:p w:rsidR="007F79E7" w:rsidRPr="00912EBA" w:rsidRDefault="007F79E7"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7F79E7" w:rsidRPr="008976DD" w:rsidRDefault="007F79E7" w:rsidP="008976DD">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7F79E7" w:rsidRPr="008976DD" w:rsidRDefault="007F79E7" w:rsidP="008976DD">
            <w:pPr>
              <w:adjustRightInd w:val="0"/>
              <w:spacing w:before="60" w:after="60"/>
              <w:jc w:val="center"/>
              <w:rPr>
                <w:color w:val="000000"/>
                <w:sz w:val="18"/>
                <w:szCs w:val="18"/>
              </w:rPr>
            </w:pPr>
          </w:p>
        </w:tc>
        <w:tc>
          <w:tcPr>
            <w:tcW w:w="624" w:type="dxa"/>
            <w:tcBorders>
              <w:top w:val="nil"/>
              <w:left w:val="single" w:sz="4" w:space="0" w:color="auto"/>
              <w:bottom w:val="nil"/>
            </w:tcBorders>
          </w:tcPr>
          <w:p w:rsidR="007F79E7" w:rsidRPr="008976DD" w:rsidRDefault="007F79E7" w:rsidP="008976DD">
            <w:pPr>
              <w:adjustRightInd w:val="0"/>
              <w:spacing w:before="60" w:after="60"/>
              <w:jc w:val="right"/>
              <w:rPr>
                <w:color w:val="000000"/>
                <w:sz w:val="18"/>
                <w:szCs w:val="18"/>
              </w:rPr>
            </w:pPr>
          </w:p>
        </w:tc>
        <w:tc>
          <w:tcPr>
            <w:tcW w:w="484" w:type="dxa"/>
            <w:tcBorders>
              <w:top w:val="nil"/>
              <w:bottom w:val="nil"/>
            </w:tcBorders>
          </w:tcPr>
          <w:p w:rsidR="007F79E7" w:rsidRPr="00912EBA" w:rsidRDefault="007F79E7"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7F79E7" w:rsidRPr="008976DD" w:rsidRDefault="007F79E7" w:rsidP="008976DD">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p>
        </w:tc>
        <w:tc>
          <w:tcPr>
            <w:tcW w:w="594"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p>
        </w:tc>
        <w:tc>
          <w:tcPr>
            <w:tcW w:w="496" w:type="dxa"/>
            <w:tcBorders>
              <w:top w:val="nil"/>
              <w:bottom w:val="nil"/>
            </w:tcBorders>
          </w:tcPr>
          <w:p w:rsidR="007F79E7" w:rsidRPr="00912EBA" w:rsidRDefault="007F79E7"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7F79E7" w:rsidRPr="007F79E7" w:rsidRDefault="007F79E7" w:rsidP="007F79E7">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p>
        </w:tc>
        <w:tc>
          <w:tcPr>
            <w:tcW w:w="582"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p>
        </w:tc>
        <w:tc>
          <w:tcPr>
            <w:tcW w:w="511" w:type="dxa"/>
            <w:tcBorders>
              <w:top w:val="nil"/>
              <w:bottom w:val="nil"/>
            </w:tcBorders>
          </w:tcPr>
          <w:p w:rsidR="007F79E7" w:rsidRPr="00912EBA" w:rsidRDefault="007F79E7"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7F79E7" w:rsidRPr="007F79E7" w:rsidRDefault="007F79E7" w:rsidP="007F79E7">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p>
        </w:tc>
        <w:tc>
          <w:tcPr>
            <w:tcW w:w="566"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p>
        </w:tc>
        <w:tc>
          <w:tcPr>
            <w:tcW w:w="531" w:type="dxa"/>
            <w:tcBorders>
              <w:top w:val="nil"/>
              <w:bottom w:val="nil"/>
            </w:tcBorders>
          </w:tcPr>
          <w:p w:rsidR="007F79E7" w:rsidRPr="00912EBA" w:rsidRDefault="007F79E7" w:rsidP="0038799C">
            <w:pPr>
              <w:adjustRightInd w:val="0"/>
              <w:spacing w:before="60" w:after="60"/>
              <w:jc w:val="center"/>
              <w:rPr>
                <w:color w:val="000000"/>
                <w:sz w:val="18"/>
                <w:szCs w:val="18"/>
              </w:rPr>
            </w:pPr>
          </w:p>
        </w:tc>
        <w:tc>
          <w:tcPr>
            <w:tcW w:w="546" w:type="dxa"/>
            <w:tcBorders>
              <w:top w:val="nil"/>
              <w:bottom w:val="nil"/>
            </w:tcBorders>
          </w:tcPr>
          <w:p w:rsidR="007F79E7" w:rsidRPr="007F79E7" w:rsidRDefault="007F79E7" w:rsidP="007F79E7">
            <w:pPr>
              <w:adjustRightInd w:val="0"/>
              <w:spacing w:before="60" w:after="60"/>
              <w:rPr>
                <w:color w:val="000000"/>
                <w:sz w:val="18"/>
                <w:szCs w:val="18"/>
              </w:rPr>
            </w:pPr>
          </w:p>
        </w:tc>
      </w:tr>
      <w:tr w:rsidR="007F79E7" w:rsidRPr="00912EBA">
        <w:trPr>
          <w:trHeight w:hRule="exact" w:val="288"/>
          <w:jc w:val="center"/>
        </w:trPr>
        <w:tc>
          <w:tcPr>
            <w:tcW w:w="2095" w:type="dxa"/>
            <w:tcBorders>
              <w:top w:val="nil"/>
              <w:bottom w:val="nil"/>
              <w:right w:val="double" w:sz="4" w:space="0" w:color="auto"/>
            </w:tcBorders>
            <w:vAlign w:val="bottom"/>
          </w:tcPr>
          <w:p w:rsidR="007F79E7" w:rsidRPr="00912EBA" w:rsidRDefault="007F79E7" w:rsidP="0038799C">
            <w:pPr>
              <w:ind w:right="-72" w:firstLine="187"/>
              <w:rPr>
                <w:smallCaps/>
                <w:sz w:val="18"/>
              </w:rPr>
            </w:pPr>
            <w:r w:rsidRPr="00912EBA">
              <w:rPr>
                <w:smallCaps/>
                <w:sz w:val="18"/>
              </w:rPr>
              <w:t>male</w:t>
            </w:r>
          </w:p>
        </w:tc>
        <w:tc>
          <w:tcPr>
            <w:tcW w:w="655" w:type="dxa"/>
            <w:tcBorders>
              <w:top w:val="nil"/>
              <w:left w:val="double" w:sz="4" w:space="0" w:color="auto"/>
              <w:bottom w:val="nil"/>
              <w:right w:val="single" w:sz="4" w:space="0" w:color="auto"/>
            </w:tcBorders>
          </w:tcPr>
          <w:p w:rsidR="007F79E7" w:rsidRPr="008976DD" w:rsidRDefault="007F79E7" w:rsidP="008976DD">
            <w:pPr>
              <w:adjustRightInd w:val="0"/>
              <w:spacing w:before="60" w:after="60"/>
              <w:jc w:val="center"/>
              <w:rPr>
                <w:color w:val="000000"/>
                <w:sz w:val="18"/>
                <w:szCs w:val="18"/>
              </w:rPr>
            </w:pPr>
            <w:r w:rsidRPr="008976DD">
              <w:rPr>
                <w:color w:val="000000"/>
                <w:sz w:val="18"/>
                <w:szCs w:val="18"/>
              </w:rPr>
              <w:t>39.1</w:t>
            </w:r>
          </w:p>
        </w:tc>
        <w:tc>
          <w:tcPr>
            <w:tcW w:w="613" w:type="dxa"/>
            <w:tcBorders>
              <w:top w:val="nil"/>
              <w:left w:val="single" w:sz="4" w:space="0" w:color="auto"/>
              <w:bottom w:val="nil"/>
            </w:tcBorders>
          </w:tcPr>
          <w:p w:rsidR="007F79E7" w:rsidRPr="008976DD" w:rsidRDefault="007F79E7" w:rsidP="008976DD">
            <w:pPr>
              <w:adjustRightInd w:val="0"/>
              <w:spacing w:before="60" w:after="60"/>
              <w:jc w:val="right"/>
              <w:rPr>
                <w:color w:val="000000"/>
                <w:sz w:val="18"/>
                <w:szCs w:val="18"/>
              </w:rPr>
            </w:pPr>
            <w:r w:rsidRPr="008976DD">
              <w:rPr>
                <w:color w:val="000000"/>
                <w:sz w:val="18"/>
                <w:szCs w:val="18"/>
              </w:rPr>
              <w:t>35.0</w:t>
            </w:r>
          </w:p>
        </w:tc>
        <w:tc>
          <w:tcPr>
            <w:tcW w:w="475"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7F79E7" w:rsidRPr="008976DD" w:rsidRDefault="007F79E7" w:rsidP="008976DD">
            <w:pPr>
              <w:adjustRightInd w:val="0"/>
              <w:spacing w:before="60" w:after="60"/>
              <w:rPr>
                <w:color w:val="000000"/>
                <w:sz w:val="18"/>
                <w:szCs w:val="18"/>
              </w:rPr>
            </w:pPr>
            <w:r w:rsidRPr="008976DD">
              <w:rPr>
                <w:color w:val="000000"/>
                <w:sz w:val="18"/>
                <w:szCs w:val="18"/>
              </w:rPr>
              <w:t>43.1</w:t>
            </w:r>
          </w:p>
        </w:tc>
        <w:tc>
          <w:tcPr>
            <w:tcW w:w="648" w:type="dxa"/>
            <w:tcBorders>
              <w:top w:val="nil"/>
              <w:left w:val="double" w:sz="4" w:space="0" w:color="auto"/>
              <w:bottom w:val="nil"/>
              <w:right w:val="single" w:sz="4" w:space="0" w:color="auto"/>
            </w:tcBorders>
          </w:tcPr>
          <w:p w:rsidR="007F79E7" w:rsidRPr="008976DD" w:rsidRDefault="007F79E7" w:rsidP="008976DD">
            <w:pPr>
              <w:adjustRightInd w:val="0"/>
              <w:spacing w:before="60" w:after="60"/>
              <w:jc w:val="center"/>
              <w:rPr>
                <w:color w:val="000000"/>
                <w:sz w:val="18"/>
                <w:szCs w:val="18"/>
              </w:rPr>
            </w:pPr>
            <w:r w:rsidRPr="008976DD">
              <w:rPr>
                <w:color w:val="000000"/>
                <w:sz w:val="18"/>
                <w:szCs w:val="18"/>
              </w:rPr>
              <w:t>23.9</w:t>
            </w:r>
          </w:p>
        </w:tc>
        <w:tc>
          <w:tcPr>
            <w:tcW w:w="624" w:type="dxa"/>
            <w:tcBorders>
              <w:top w:val="nil"/>
              <w:left w:val="single" w:sz="4" w:space="0" w:color="auto"/>
              <w:bottom w:val="nil"/>
            </w:tcBorders>
          </w:tcPr>
          <w:p w:rsidR="007F79E7" w:rsidRPr="008976DD" w:rsidRDefault="007F79E7" w:rsidP="008976DD">
            <w:pPr>
              <w:adjustRightInd w:val="0"/>
              <w:spacing w:before="60" w:after="60"/>
              <w:jc w:val="right"/>
              <w:rPr>
                <w:color w:val="000000"/>
                <w:sz w:val="18"/>
                <w:szCs w:val="18"/>
              </w:rPr>
            </w:pPr>
            <w:r w:rsidRPr="008976DD">
              <w:rPr>
                <w:color w:val="000000"/>
                <w:sz w:val="18"/>
                <w:szCs w:val="18"/>
              </w:rPr>
              <w:t>22.1</w:t>
            </w:r>
          </w:p>
        </w:tc>
        <w:tc>
          <w:tcPr>
            <w:tcW w:w="484"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7F79E7" w:rsidRPr="008976DD" w:rsidRDefault="007F79E7" w:rsidP="008976DD">
            <w:pPr>
              <w:adjustRightInd w:val="0"/>
              <w:spacing w:before="60" w:after="60"/>
              <w:rPr>
                <w:color w:val="000000"/>
                <w:sz w:val="18"/>
                <w:szCs w:val="18"/>
              </w:rPr>
            </w:pPr>
            <w:r w:rsidRPr="008976DD">
              <w:rPr>
                <w:color w:val="000000"/>
                <w:sz w:val="18"/>
                <w:szCs w:val="18"/>
              </w:rPr>
              <w:t>25.6</w:t>
            </w:r>
          </w:p>
        </w:tc>
        <w:tc>
          <w:tcPr>
            <w:tcW w:w="652"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7.2</w:t>
            </w:r>
          </w:p>
        </w:tc>
        <w:tc>
          <w:tcPr>
            <w:tcW w:w="594"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6.2</w:t>
            </w:r>
          </w:p>
        </w:tc>
        <w:tc>
          <w:tcPr>
            <w:tcW w:w="496"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7F79E7" w:rsidRPr="007F79E7" w:rsidRDefault="007F79E7" w:rsidP="007F79E7">
            <w:pPr>
              <w:adjustRightInd w:val="0"/>
              <w:spacing w:before="60" w:after="60"/>
              <w:rPr>
                <w:color w:val="000000"/>
                <w:sz w:val="18"/>
                <w:szCs w:val="18"/>
              </w:rPr>
            </w:pPr>
            <w:r w:rsidRPr="007F79E7">
              <w:rPr>
                <w:color w:val="000000"/>
                <w:sz w:val="18"/>
                <w:szCs w:val="18"/>
              </w:rPr>
              <w:t>8.3</w:t>
            </w:r>
          </w:p>
        </w:tc>
        <w:tc>
          <w:tcPr>
            <w:tcW w:w="634"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66.5</w:t>
            </w:r>
          </w:p>
        </w:tc>
        <w:tc>
          <w:tcPr>
            <w:tcW w:w="582"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64.6</w:t>
            </w:r>
          </w:p>
        </w:tc>
        <w:tc>
          <w:tcPr>
            <w:tcW w:w="511"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7F79E7" w:rsidRPr="007F79E7" w:rsidRDefault="007F79E7" w:rsidP="007F79E7">
            <w:pPr>
              <w:adjustRightInd w:val="0"/>
              <w:spacing w:before="60" w:after="60"/>
              <w:rPr>
                <w:color w:val="000000"/>
                <w:sz w:val="18"/>
                <w:szCs w:val="18"/>
              </w:rPr>
            </w:pPr>
            <w:r w:rsidRPr="007F79E7">
              <w:rPr>
                <w:color w:val="000000"/>
                <w:sz w:val="18"/>
                <w:szCs w:val="18"/>
              </w:rPr>
              <w:t>68.4</w:t>
            </w:r>
          </w:p>
        </w:tc>
        <w:tc>
          <w:tcPr>
            <w:tcW w:w="629"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23.4</w:t>
            </w:r>
          </w:p>
        </w:tc>
        <w:tc>
          <w:tcPr>
            <w:tcW w:w="566"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21.8</w:t>
            </w:r>
          </w:p>
        </w:tc>
        <w:tc>
          <w:tcPr>
            <w:tcW w:w="531"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7F79E7" w:rsidRPr="007F79E7" w:rsidRDefault="007F79E7" w:rsidP="007F79E7">
            <w:pPr>
              <w:adjustRightInd w:val="0"/>
              <w:spacing w:before="60" w:after="60"/>
              <w:rPr>
                <w:color w:val="000000"/>
                <w:sz w:val="18"/>
                <w:szCs w:val="18"/>
              </w:rPr>
            </w:pPr>
            <w:r w:rsidRPr="007F79E7">
              <w:rPr>
                <w:color w:val="000000"/>
                <w:sz w:val="18"/>
                <w:szCs w:val="18"/>
              </w:rPr>
              <w:t>25.0</w:t>
            </w:r>
          </w:p>
        </w:tc>
      </w:tr>
      <w:tr w:rsidR="007F79E7" w:rsidRPr="00912EBA">
        <w:trPr>
          <w:trHeight w:hRule="exact" w:val="288"/>
          <w:jc w:val="center"/>
        </w:trPr>
        <w:tc>
          <w:tcPr>
            <w:tcW w:w="2095" w:type="dxa"/>
            <w:tcBorders>
              <w:top w:val="nil"/>
              <w:bottom w:val="nil"/>
              <w:right w:val="double" w:sz="4" w:space="0" w:color="auto"/>
            </w:tcBorders>
            <w:vAlign w:val="bottom"/>
          </w:tcPr>
          <w:p w:rsidR="007F79E7" w:rsidRPr="00912EBA" w:rsidRDefault="007F79E7" w:rsidP="0038799C">
            <w:pPr>
              <w:ind w:right="-72" w:firstLine="180"/>
              <w:rPr>
                <w:smallCaps/>
                <w:sz w:val="18"/>
              </w:rPr>
            </w:pPr>
            <w:r w:rsidRPr="00912EBA">
              <w:rPr>
                <w:smallCaps/>
                <w:sz w:val="18"/>
              </w:rPr>
              <w:t>female</w:t>
            </w:r>
          </w:p>
        </w:tc>
        <w:tc>
          <w:tcPr>
            <w:tcW w:w="655" w:type="dxa"/>
            <w:tcBorders>
              <w:top w:val="nil"/>
              <w:left w:val="double" w:sz="4" w:space="0" w:color="auto"/>
              <w:bottom w:val="nil"/>
              <w:right w:val="single" w:sz="4" w:space="0" w:color="auto"/>
            </w:tcBorders>
          </w:tcPr>
          <w:p w:rsidR="007F79E7" w:rsidRPr="008976DD" w:rsidRDefault="007F79E7" w:rsidP="008976DD">
            <w:pPr>
              <w:adjustRightInd w:val="0"/>
              <w:spacing w:before="60" w:after="60"/>
              <w:jc w:val="center"/>
              <w:rPr>
                <w:color w:val="000000"/>
                <w:sz w:val="18"/>
                <w:szCs w:val="18"/>
              </w:rPr>
            </w:pPr>
            <w:r w:rsidRPr="008976DD">
              <w:rPr>
                <w:color w:val="000000"/>
                <w:sz w:val="18"/>
                <w:szCs w:val="18"/>
              </w:rPr>
              <w:t>32.8</w:t>
            </w:r>
          </w:p>
        </w:tc>
        <w:tc>
          <w:tcPr>
            <w:tcW w:w="613" w:type="dxa"/>
            <w:tcBorders>
              <w:top w:val="nil"/>
              <w:left w:val="single" w:sz="4" w:space="0" w:color="auto"/>
              <w:bottom w:val="nil"/>
            </w:tcBorders>
          </w:tcPr>
          <w:p w:rsidR="007F79E7" w:rsidRPr="008976DD" w:rsidRDefault="007F79E7" w:rsidP="008976DD">
            <w:pPr>
              <w:adjustRightInd w:val="0"/>
              <w:spacing w:before="60" w:after="60"/>
              <w:jc w:val="right"/>
              <w:rPr>
                <w:color w:val="000000"/>
                <w:sz w:val="18"/>
                <w:szCs w:val="18"/>
              </w:rPr>
            </w:pPr>
            <w:r w:rsidRPr="008976DD">
              <w:rPr>
                <w:color w:val="000000"/>
                <w:sz w:val="18"/>
                <w:szCs w:val="18"/>
              </w:rPr>
              <w:t>29.6</w:t>
            </w:r>
          </w:p>
        </w:tc>
        <w:tc>
          <w:tcPr>
            <w:tcW w:w="475"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7F79E7" w:rsidRPr="008976DD" w:rsidRDefault="007F79E7" w:rsidP="008976DD">
            <w:pPr>
              <w:adjustRightInd w:val="0"/>
              <w:spacing w:before="60" w:after="60"/>
              <w:rPr>
                <w:color w:val="000000"/>
                <w:sz w:val="18"/>
                <w:szCs w:val="18"/>
              </w:rPr>
            </w:pPr>
            <w:r w:rsidRPr="008976DD">
              <w:rPr>
                <w:color w:val="000000"/>
                <w:sz w:val="18"/>
                <w:szCs w:val="18"/>
              </w:rPr>
              <w:t>36.1</w:t>
            </w:r>
          </w:p>
        </w:tc>
        <w:tc>
          <w:tcPr>
            <w:tcW w:w="648" w:type="dxa"/>
            <w:tcBorders>
              <w:top w:val="nil"/>
              <w:left w:val="double" w:sz="4" w:space="0" w:color="auto"/>
              <w:bottom w:val="nil"/>
              <w:right w:val="single" w:sz="4" w:space="0" w:color="auto"/>
            </w:tcBorders>
          </w:tcPr>
          <w:p w:rsidR="007F79E7" w:rsidRPr="008976DD" w:rsidRDefault="007F79E7" w:rsidP="008976DD">
            <w:pPr>
              <w:adjustRightInd w:val="0"/>
              <w:spacing w:before="60" w:after="60"/>
              <w:jc w:val="center"/>
              <w:rPr>
                <w:color w:val="000000"/>
                <w:sz w:val="18"/>
                <w:szCs w:val="18"/>
              </w:rPr>
            </w:pPr>
            <w:r w:rsidRPr="008976DD">
              <w:rPr>
                <w:color w:val="000000"/>
                <w:sz w:val="18"/>
                <w:szCs w:val="18"/>
              </w:rPr>
              <w:t>13.5</w:t>
            </w:r>
          </w:p>
        </w:tc>
        <w:tc>
          <w:tcPr>
            <w:tcW w:w="624" w:type="dxa"/>
            <w:tcBorders>
              <w:top w:val="nil"/>
              <w:left w:val="single" w:sz="4" w:space="0" w:color="auto"/>
              <w:bottom w:val="nil"/>
            </w:tcBorders>
          </w:tcPr>
          <w:p w:rsidR="007F79E7" w:rsidRPr="008976DD" w:rsidRDefault="007F79E7" w:rsidP="008976DD">
            <w:pPr>
              <w:adjustRightInd w:val="0"/>
              <w:spacing w:before="60" w:after="60"/>
              <w:jc w:val="right"/>
              <w:rPr>
                <w:color w:val="000000"/>
                <w:sz w:val="18"/>
                <w:szCs w:val="18"/>
              </w:rPr>
            </w:pPr>
            <w:r w:rsidRPr="008976DD">
              <w:rPr>
                <w:color w:val="000000"/>
                <w:sz w:val="18"/>
                <w:szCs w:val="18"/>
              </w:rPr>
              <w:t>12.2</w:t>
            </w:r>
          </w:p>
        </w:tc>
        <w:tc>
          <w:tcPr>
            <w:tcW w:w="484"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7F79E7" w:rsidRPr="008976DD" w:rsidRDefault="007F79E7" w:rsidP="008976DD">
            <w:pPr>
              <w:adjustRightInd w:val="0"/>
              <w:spacing w:before="60" w:after="60"/>
              <w:rPr>
                <w:color w:val="000000"/>
                <w:sz w:val="18"/>
                <w:szCs w:val="18"/>
              </w:rPr>
            </w:pPr>
            <w:r w:rsidRPr="008976DD">
              <w:rPr>
                <w:color w:val="000000"/>
                <w:sz w:val="18"/>
                <w:szCs w:val="18"/>
              </w:rPr>
              <w:t>14.8</w:t>
            </w:r>
          </w:p>
        </w:tc>
        <w:tc>
          <w:tcPr>
            <w:tcW w:w="652"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6.8</w:t>
            </w:r>
          </w:p>
        </w:tc>
        <w:tc>
          <w:tcPr>
            <w:tcW w:w="594"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6.0</w:t>
            </w:r>
          </w:p>
        </w:tc>
        <w:tc>
          <w:tcPr>
            <w:tcW w:w="496"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7F79E7" w:rsidRPr="007F79E7" w:rsidRDefault="007F79E7" w:rsidP="007F79E7">
            <w:pPr>
              <w:adjustRightInd w:val="0"/>
              <w:spacing w:before="60" w:after="60"/>
              <w:rPr>
                <w:color w:val="000000"/>
                <w:sz w:val="18"/>
                <w:szCs w:val="18"/>
              </w:rPr>
            </w:pPr>
            <w:r w:rsidRPr="007F79E7">
              <w:rPr>
                <w:color w:val="000000"/>
                <w:sz w:val="18"/>
                <w:szCs w:val="18"/>
              </w:rPr>
              <w:t>7.7</w:t>
            </w:r>
          </w:p>
        </w:tc>
        <w:tc>
          <w:tcPr>
            <w:tcW w:w="634"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50.5</w:t>
            </w:r>
          </w:p>
        </w:tc>
        <w:tc>
          <w:tcPr>
            <w:tcW w:w="582"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48.7</w:t>
            </w:r>
          </w:p>
        </w:tc>
        <w:tc>
          <w:tcPr>
            <w:tcW w:w="511"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7F79E7" w:rsidRPr="007F79E7" w:rsidRDefault="007F79E7" w:rsidP="007F79E7">
            <w:pPr>
              <w:adjustRightInd w:val="0"/>
              <w:spacing w:before="60" w:after="60"/>
              <w:rPr>
                <w:color w:val="000000"/>
                <w:sz w:val="18"/>
                <w:szCs w:val="18"/>
              </w:rPr>
            </w:pPr>
            <w:r w:rsidRPr="007F79E7">
              <w:rPr>
                <w:color w:val="000000"/>
                <w:sz w:val="18"/>
                <w:szCs w:val="18"/>
              </w:rPr>
              <w:t>52.4</w:t>
            </w:r>
          </w:p>
        </w:tc>
        <w:tc>
          <w:tcPr>
            <w:tcW w:w="629"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23.0</w:t>
            </w:r>
          </w:p>
        </w:tc>
        <w:tc>
          <w:tcPr>
            <w:tcW w:w="566"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21.4</w:t>
            </w:r>
          </w:p>
        </w:tc>
        <w:tc>
          <w:tcPr>
            <w:tcW w:w="531"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7F79E7" w:rsidRPr="007F79E7" w:rsidRDefault="007F79E7" w:rsidP="007F79E7">
            <w:pPr>
              <w:adjustRightInd w:val="0"/>
              <w:spacing w:before="60" w:after="60"/>
              <w:rPr>
                <w:color w:val="000000"/>
                <w:sz w:val="18"/>
                <w:szCs w:val="18"/>
              </w:rPr>
            </w:pPr>
            <w:r w:rsidRPr="007F79E7">
              <w:rPr>
                <w:color w:val="000000"/>
                <w:sz w:val="18"/>
                <w:szCs w:val="18"/>
              </w:rPr>
              <w:t>24.6</w:t>
            </w:r>
          </w:p>
        </w:tc>
      </w:tr>
      <w:tr w:rsidR="007F79E7" w:rsidRPr="00912EBA">
        <w:trPr>
          <w:trHeight w:hRule="exact" w:val="288"/>
          <w:jc w:val="center"/>
        </w:trPr>
        <w:tc>
          <w:tcPr>
            <w:tcW w:w="2095" w:type="dxa"/>
            <w:tcBorders>
              <w:top w:val="nil"/>
              <w:bottom w:val="nil"/>
              <w:right w:val="double" w:sz="4" w:space="0" w:color="auto"/>
            </w:tcBorders>
            <w:vAlign w:val="bottom"/>
          </w:tcPr>
          <w:p w:rsidR="007F79E7" w:rsidRPr="00912EBA" w:rsidRDefault="007F79E7" w:rsidP="0038799C">
            <w:pPr>
              <w:ind w:right="-72"/>
              <w:rPr>
                <w:smallCaps/>
                <w:sz w:val="18"/>
              </w:rPr>
            </w:pPr>
            <w:r w:rsidRPr="00912EBA">
              <w:rPr>
                <w:smallCaps/>
                <w:sz w:val="18"/>
              </w:rPr>
              <w:t>Race-ethnicity*</w:t>
            </w:r>
          </w:p>
        </w:tc>
        <w:tc>
          <w:tcPr>
            <w:tcW w:w="655" w:type="dxa"/>
            <w:tcBorders>
              <w:top w:val="nil"/>
              <w:left w:val="double" w:sz="4" w:space="0" w:color="auto"/>
              <w:bottom w:val="nil"/>
              <w:right w:val="single" w:sz="4" w:space="0" w:color="auto"/>
            </w:tcBorders>
          </w:tcPr>
          <w:p w:rsidR="007F79E7" w:rsidRPr="008976DD" w:rsidRDefault="007F79E7" w:rsidP="008976DD">
            <w:pPr>
              <w:adjustRightInd w:val="0"/>
              <w:spacing w:before="60" w:after="60"/>
              <w:jc w:val="center"/>
              <w:rPr>
                <w:color w:val="000000"/>
                <w:sz w:val="18"/>
                <w:szCs w:val="18"/>
              </w:rPr>
            </w:pPr>
          </w:p>
        </w:tc>
        <w:tc>
          <w:tcPr>
            <w:tcW w:w="613" w:type="dxa"/>
            <w:tcBorders>
              <w:top w:val="nil"/>
              <w:left w:val="single" w:sz="4" w:space="0" w:color="auto"/>
              <w:bottom w:val="nil"/>
            </w:tcBorders>
          </w:tcPr>
          <w:p w:rsidR="007F79E7" w:rsidRPr="008976DD" w:rsidRDefault="007F79E7" w:rsidP="008976DD">
            <w:pPr>
              <w:adjustRightInd w:val="0"/>
              <w:spacing w:before="60" w:after="60"/>
              <w:jc w:val="right"/>
              <w:rPr>
                <w:color w:val="000000"/>
                <w:sz w:val="18"/>
                <w:szCs w:val="18"/>
              </w:rPr>
            </w:pPr>
          </w:p>
        </w:tc>
        <w:tc>
          <w:tcPr>
            <w:tcW w:w="475" w:type="dxa"/>
            <w:tcBorders>
              <w:top w:val="nil"/>
              <w:bottom w:val="nil"/>
            </w:tcBorders>
          </w:tcPr>
          <w:p w:rsidR="007F79E7" w:rsidRPr="00912EBA" w:rsidRDefault="007F79E7"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7F79E7" w:rsidRPr="008976DD" w:rsidRDefault="007F79E7" w:rsidP="008976DD">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7F79E7" w:rsidRPr="008976DD" w:rsidRDefault="007F79E7" w:rsidP="008976DD">
            <w:pPr>
              <w:adjustRightInd w:val="0"/>
              <w:spacing w:before="60" w:after="60"/>
              <w:jc w:val="center"/>
              <w:rPr>
                <w:color w:val="000000"/>
                <w:sz w:val="18"/>
                <w:szCs w:val="18"/>
              </w:rPr>
            </w:pPr>
          </w:p>
        </w:tc>
        <w:tc>
          <w:tcPr>
            <w:tcW w:w="624" w:type="dxa"/>
            <w:tcBorders>
              <w:top w:val="nil"/>
              <w:left w:val="single" w:sz="4" w:space="0" w:color="auto"/>
              <w:bottom w:val="nil"/>
            </w:tcBorders>
          </w:tcPr>
          <w:p w:rsidR="007F79E7" w:rsidRPr="008976DD" w:rsidRDefault="007F79E7" w:rsidP="008976DD">
            <w:pPr>
              <w:adjustRightInd w:val="0"/>
              <w:spacing w:before="60" w:after="60"/>
              <w:jc w:val="right"/>
              <w:rPr>
                <w:color w:val="000000"/>
                <w:sz w:val="18"/>
                <w:szCs w:val="18"/>
              </w:rPr>
            </w:pPr>
          </w:p>
        </w:tc>
        <w:tc>
          <w:tcPr>
            <w:tcW w:w="484" w:type="dxa"/>
            <w:tcBorders>
              <w:top w:val="nil"/>
              <w:bottom w:val="nil"/>
            </w:tcBorders>
          </w:tcPr>
          <w:p w:rsidR="007F79E7" w:rsidRPr="00912EBA" w:rsidRDefault="007F79E7"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7F79E7" w:rsidRPr="008976DD" w:rsidRDefault="007F79E7" w:rsidP="008976DD">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p>
        </w:tc>
        <w:tc>
          <w:tcPr>
            <w:tcW w:w="594"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p>
        </w:tc>
        <w:tc>
          <w:tcPr>
            <w:tcW w:w="496" w:type="dxa"/>
            <w:tcBorders>
              <w:top w:val="nil"/>
              <w:bottom w:val="nil"/>
            </w:tcBorders>
          </w:tcPr>
          <w:p w:rsidR="007F79E7" w:rsidRPr="00912EBA" w:rsidRDefault="007F79E7"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7F79E7" w:rsidRPr="007F79E7" w:rsidRDefault="007F79E7" w:rsidP="007F79E7">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p>
        </w:tc>
        <w:tc>
          <w:tcPr>
            <w:tcW w:w="582"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p>
        </w:tc>
        <w:tc>
          <w:tcPr>
            <w:tcW w:w="511" w:type="dxa"/>
            <w:tcBorders>
              <w:top w:val="nil"/>
              <w:bottom w:val="nil"/>
            </w:tcBorders>
          </w:tcPr>
          <w:p w:rsidR="007F79E7" w:rsidRPr="00912EBA" w:rsidRDefault="007F79E7"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7F79E7" w:rsidRPr="007F79E7" w:rsidRDefault="007F79E7" w:rsidP="007F79E7">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p>
        </w:tc>
        <w:tc>
          <w:tcPr>
            <w:tcW w:w="566"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p>
        </w:tc>
        <w:tc>
          <w:tcPr>
            <w:tcW w:w="531" w:type="dxa"/>
            <w:tcBorders>
              <w:top w:val="nil"/>
              <w:bottom w:val="nil"/>
            </w:tcBorders>
          </w:tcPr>
          <w:p w:rsidR="007F79E7" w:rsidRPr="00912EBA" w:rsidRDefault="007F79E7" w:rsidP="0038799C">
            <w:pPr>
              <w:adjustRightInd w:val="0"/>
              <w:spacing w:before="60" w:after="60"/>
              <w:jc w:val="center"/>
              <w:rPr>
                <w:color w:val="000000"/>
                <w:sz w:val="18"/>
                <w:szCs w:val="18"/>
              </w:rPr>
            </w:pPr>
          </w:p>
        </w:tc>
        <w:tc>
          <w:tcPr>
            <w:tcW w:w="546" w:type="dxa"/>
            <w:tcBorders>
              <w:top w:val="nil"/>
              <w:bottom w:val="nil"/>
            </w:tcBorders>
          </w:tcPr>
          <w:p w:rsidR="007F79E7" w:rsidRPr="007F79E7" w:rsidRDefault="007F79E7" w:rsidP="007F79E7">
            <w:pPr>
              <w:adjustRightInd w:val="0"/>
              <w:spacing w:before="60" w:after="60"/>
              <w:rPr>
                <w:color w:val="000000"/>
                <w:sz w:val="18"/>
                <w:szCs w:val="18"/>
              </w:rPr>
            </w:pPr>
          </w:p>
        </w:tc>
      </w:tr>
      <w:tr w:rsidR="007F79E7" w:rsidRPr="00912EBA">
        <w:trPr>
          <w:trHeight w:hRule="exact" w:val="288"/>
          <w:jc w:val="center"/>
        </w:trPr>
        <w:tc>
          <w:tcPr>
            <w:tcW w:w="2095" w:type="dxa"/>
            <w:tcBorders>
              <w:top w:val="nil"/>
              <w:bottom w:val="nil"/>
              <w:right w:val="double" w:sz="4" w:space="0" w:color="auto"/>
            </w:tcBorders>
            <w:vAlign w:val="bottom"/>
          </w:tcPr>
          <w:p w:rsidR="007F79E7" w:rsidRPr="00912EBA" w:rsidRDefault="007F79E7" w:rsidP="0038799C">
            <w:pPr>
              <w:ind w:right="-72" w:firstLine="180"/>
              <w:rPr>
                <w:smallCaps/>
                <w:sz w:val="18"/>
              </w:rPr>
            </w:pPr>
            <w:r w:rsidRPr="00912EBA">
              <w:rPr>
                <w:smallCaps/>
                <w:sz w:val="18"/>
              </w:rPr>
              <w:t>white</w:t>
            </w:r>
          </w:p>
        </w:tc>
        <w:tc>
          <w:tcPr>
            <w:tcW w:w="655" w:type="dxa"/>
            <w:tcBorders>
              <w:top w:val="nil"/>
              <w:left w:val="double" w:sz="4" w:space="0" w:color="auto"/>
              <w:bottom w:val="nil"/>
              <w:right w:val="single" w:sz="4" w:space="0" w:color="auto"/>
            </w:tcBorders>
          </w:tcPr>
          <w:p w:rsidR="007F79E7" w:rsidRPr="008976DD" w:rsidRDefault="007F79E7" w:rsidP="008976DD">
            <w:pPr>
              <w:adjustRightInd w:val="0"/>
              <w:spacing w:before="60" w:after="60"/>
              <w:jc w:val="center"/>
              <w:rPr>
                <w:color w:val="000000"/>
                <w:sz w:val="18"/>
                <w:szCs w:val="18"/>
              </w:rPr>
            </w:pPr>
            <w:r w:rsidRPr="008976DD">
              <w:rPr>
                <w:color w:val="000000"/>
                <w:sz w:val="18"/>
                <w:szCs w:val="18"/>
              </w:rPr>
              <w:t>36.4</w:t>
            </w:r>
          </w:p>
        </w:tc>
        <w:tc>
          <w:tcPr>
            <w:tcW w:w="613" w:type="dxa"/>
            <w:tcBorders>
              <w:top w:val="nil"/>
              <w:left w:val="single" w:sz="4" w:space="0" w:color="auto"/>
              <w:bottom w:val="nil"/>
            </w:tcBorders>
          </w:tcPr>
          <w:p w:rsidR="007F79E7" w:rsidRPr="008976DD" w:rsidRDefault="007F79E7" w:rsidP="008976DD">
            <w:pPr>
              <w:adjustRightInd w:val="0"/>
              <w:spacing w:before="60" w:after="60"/>
              <w:jc w:val="right"/>
              <w:rPr>
                <w:color w:val="000000"/>
                <w:sz w:val="18"/>
                <w:szCs w:val="18"/>
              </w:rPr>
            </w:pPr>
            <w:r w:rsidRPr="008976DD">
              <w:rPr>
                <w:color w:val="000000"/>
                <w:sz w:val="18"/>
                <w:szCs w:val="18"/>
              </w:rPr>
              <w:t>33.4</w:t>
            </w:r>
          </w:p>
        </w:tc>
        <w:tc>
          <w:tcPr>
            <w:tcW w:w="475"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7F79E7" w:rsidRPr="008976DD" w:rsidRDefault="007F79E7" w:rsidP="008976DD">
            <w:pPr>
              <w:adjustRightInd w:val="0"/>
              <w:spacing w:before="60" w:after="60"/>
              <w:rPr>
                <w:color w:val="000000"/>
                <w:sz w:val="18"/>
                <w:szCs w:val="18"/>
              </w:rPr>
            </w:pPr>
            <w:r w:rsidRPr="008976DD">
              <w:rPr>
                <w:color w:val="000000"/>
                <w:sz w:val="18"/>
                <w:szCs w:val="18"/>
              </w:rPr>
              <w:t>39.4</w:t>
            </w:r>
          </w:p>
        </w:tc>
        <w:tc>
          <w:tcPr>
            <w:tcW w:w="648" w:type="dxa"/>
            <w:tcBorders>
              <w:top w:val="nil"/>
              <w:left w:val="double" w:sz="4" w:space="0" w:color="auto"/>
              <w:bottom w:val="nil"/>
              <w:right w:val="single" w:sz="4" w:space="0" w:color="auto"/>
            </w:tcBorders>
          </w:tcPr>
          <w:p w:rsidR="007F79E7" w:rsidRPr="008976DD" w:rsidRDefault="007F79E7" w:rsidP="008976DD">
            <w:pPr>
              <w:adjustRightInd w:val="0"/>
              <w:spacing w:before="60" w:after="60"/>
              <w:jc w:val="center"/>
              <w:rPr>
                <w:color w:val="000000"/>
                <w:sz w:val="18"/>
                <w:szCs w:val="18"/>
              </w:rPr>
            </w:pPr>
            <w:r w:rsidRPr="008976DD">
              <w:rPr>
                <w:color w:val="000000"/>
                <w:sz w:val="18"/>
                <w:szCs w:val="18"/>
              </w:rPr>
              <w:t>20.3</w:t>
            </w:r>
          </w:p>
        </w:tc>
        <w:tc>
          <w:tcPr>
            <w:tcW w:w="624" w:type="dxa"/>
            <w:tcBorders>
              <w:top w:val="nil"/>
              <w:left w:val="single" w:sz="4" w:space="0" w:color="auto"/>
              <w:bottom w:val="nil"/>
            </w:tcBorders>
          </w:tcPr>
          <w:p w:rsidR="007F79E7" w:rsidRPr="008976DD" w:rsidRDefault="007F79E7" w:rsidP="008976DD">
            <w:pPr>
              <w:adjustRightInd w:val="0"/>
              <w:spacing w:before="60" w:after="60"/>
              <w:jc w:val="right"/>
              <w:rPr>
                <w:color w:val="000000"/>
                <w:sz w:val="18"/>
                <w:szCs w:val="18"/>
              </w:rPr>
            </w:pPr>
            <w:r w:rsidRPr="008976DD">
              <w:rPr>
                <w:color w:val="000000"/>
                <w:sz w:val="18"/>
                <w:szCs w:val="18"/>
              </w:rPr>
              <w:t>19.0</w:t>
            </w:r>
          </w:p>
        </w:tc>
        <w:tc>
          <w:tcPr>
            <w:tcW w:w="484"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7F79E7" w:rsidRPr="008976DD" w:rsidRDefault="007F79E7" w:rsidP="008976DD">
            <w:pPr>
              <w:adjustRightInd w:val="0"/>
              <w:spacing w:before="60" w:after="60"/>
              <w:rPr>
                <w:color w:val="000000"/>
                <w:sz w:val="18"/>
                <w:szCs w:val="18"/>
              </w:rPr>
            </w:pPr>
            <w:r w:rsidRPr="008976DD">
              <w:rPr>
                <w:color w:val="000000"/>
                <w:sz w:val="18"/>
                <w:szCs w:val="18"/>
              </w:rPr>
              <w:t>21.7</w:t>
            </w:r>
          </w:p>
        </w:tc>
        <w:tc>
          <w:tcPr>
            <w:tcW w:w="652"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8.2</w:t>
            </w:r>
          </w:p>
        </w:tc>
        <w:tc>
          <w:tcPr>
            <w:tcW w:w="594"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7.3</w:t>
            </w:r>
          </w:p>
        </w:tc>
        <w:tc>
          <w:tcPr>
            <w:tcW w:w="496"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7F79E7" w:rsidRPr="007F79E7" w:rsidRDefault="007F79E7" w:rsidP="007F79E7">
            <w:pPr>
              <w:adjustRightInd w:val="0"/>
              <w:spacing w:before="60" w:after="60"/>
              <w:rPr>
                <w:color w:val="000000"/>
                <w:sz w:val="18"/>
                <w:szCs w:val="18"/>
              </w:rPr>
            </w:pPr>
            <w:r w:rsidRPr="007F79E7">
              <w:rPr>
                <w:color w:val="000000"/>
                <w:sz w:val="18"/>
                <w:szCs w:val="18"/>
              </w:rPr>
              <w:t>9.1</w:t>
            </w:r>
          </w:p>
        </w:tc>
        <w:tc>
          <w:tcPr>
            <w:tcW w:w="634"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58.6</w:t>
            </w:r>
          </w:p>
        </w:tc>
        <w:tc>
          <w:tcPr>
            <w:tcW w:w="582"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57.0</w:t>
            </w:r>
          </w:p>
        </w:tc>
        <w:tc>
          <w:tcPr>
            <w:tcW w:w="511"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7F79E7" w:rsidRPr="007F79E7" w:rsidRDefault="007F79E7" w:rsidP="007F79E7">
            <w:pPr>
              <w:adjustRightInd w:val="0"/>
              <w:spacing w:before="60" w:after="60"/>
              <w:rPr>
                <w:color w:val="000000"/>
                <w:sz w:val="18"/>
                <w:szCs w:val="18"/>
              </w:rPr>
            </w:pPr>
            <w:r w:rsidRPr="007F79E7">
              <w:rPr>
                <w:color w:val="000000"/>
                <w:sz w:val="18"/>
                <w:szCs w:val="18"/>
              </w:rPr>
              <w:t>60.2</w:t>
            </w:r>
          </w:p>
        </w:tc>
        <w:tc>
          <w:tcPr>
            <w:tcW w:w="629"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22.5</w:t>
            </w:r>
          </w:p>
        </w:tc>
        <w:tc>
          <w:tcPr>
            <w:tcW w:w="566"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21.2</w:t>
            </w:r>
          </w:p>
        </w:tc>
        <w:tc>
          <w:tcPr>
            <w:tcW w:w="531"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7F79E7" w:rsidRPr="007F79E7" w:rsidRDefault="007F79E7" w:rsidP="007F79E7">
            <w:pPr>
              <w:adjustRightInd w:val="0"/>
              <w:spacing w:before="60" w:after="60"/>
              <w:rPr>
                <w:color w:val="000000"/>
                <w:sz w:val="18"/>
                <w:szCs w:val="18"/>
              </w:rPr>
            </w:pPr>
            <w:r w:rsidRPr="007F79E7">
              <w:rPr>
                <w:color w:val="000000"/>
                <w:sz w:val="18"/>
                <w:szCs w:val="18"/>
              </w:rPr>
              <w:t>23.8</w:t>
            </w:r>
          </w:p>
        </w:tc>
      </w:tr>
      <w:tr w:rsidR="007F79E7" w:rsidRPr="00912EBA">
        <w:trPr>
          <w:trHeight w:hRule="exact" w:val="288"/>
          <w:jc w:val="center"/>
        </w:trPr>
        <w:tc>
          <w:tcPr>
            <w:tcW w:w="2095" w:type="dxa"/>
            <w:tcBorders>
              <w:top w:val="nil"/>
              <w:bottom w:val="nil"/>
              <w:right w:val="double" w:sz="4" w:space="0" w:color="auto"/>
            </w:tcBorders>
            <w:vAlign w:val="bottom"/>
          </w:tcPr>
          <w:p w:rsidR="007F79E7" w:rsidRPr="00912EBA" w:rsidRDefault="007F79E7" w:rsidP="0038799C">
            <w:pPr>
              <w:ind w:right="-72" w:firstLine="180"/>
              <w:rPr>
                <w:smallCaps/>
                <w:sz w:val="18"/>
              </w:rPr>
            </w:pPr>
            <w:r w:rsidRPr="00912EBA">
              <w:rPr>
                <w:smallCaps/>
                <w:sz w:val="18"/>
              </w:rPr>
              <w:t>black</w:t>
            </w:r>
          </w:p>
        </w:tc>
        <w:tc>
          <w:tcPr>
            <w:tcW w:w="655" w:type="dxa"/>
            <w:tcBorders>
              <w:top w:val="nil"/>
              <w:left w:val="double" w:sz="4" w:space="0" w:color="auto"/>
              <w:bottom w:val="nil"/>
              <w:right w:val="single" w:sz="4" w:space="0" w:color="auto"/>
            </w:tcBorders>
          </w:tcPr>
          <w:p w:rsidR="007F79E7" w:rsidRPr="008976DD" w:rsidRDefault="007F79E7" w:rsidP="008976DD">
            <w:pPr>
              <w:adjustRightInd w:val="0"/>
              <w:spacing w:before="60" w:after="60"/>
              <w:jc w:val="center"/>
              <w:rPr>
                <w:color w:val="000000"/>
                <w:sz w:val="18"/>
                <w:szCs w:val="18"/>
              </w:rPr>
            </w:pPr>
            <w:r w:rsidRPr="008976DD">
              <w:rPr>
                <w:color w:val="000000"/>
                <w:sz w:val="18"/>
                <w:szCs w:val="18"/>
              </w:rPr>
              <w:t>40.4</w:t>
            </w:r>
          </w:p>
        </w:tc>
        <w:tc>
          <w:tcPr>
            <w:tcW w:w="613" w:type="dxa"/>
            <w:tcBorders>
              <w:top w:val="nil"/>
              <w:left w:val="single" w:sz="4" w:space="0" w:color="auto"/>
              <w:bottom w:val="nil"/>
            </w:tcBorders>
          </w:tcPr>
          <w:p w:rsidR="007F79E7" w:rsidRPr="008976DD" w:rsidRDefault="007F79E7" w:rsidP="008976DD">
            <w:pPr>
              <w:adjustRightInd w:val="0"/>
              <w:spacing w:before="60" w:after="60"/>
              <w:jc w:val="right"/>
              <w:rPr>
                <w:color w:val="000000"/>
                <w:sz w:val="18"/>
                <w:szCs w:val="18"/>
              </w:rPr>
            </w:pPr>
            <w:r w:rsidRPr="008976DD">
              <w:rPr>
                <w:color w:val="000000"/>
                <w:sz w:val="18"/>
                <w:szCs w:val="18"/>
              </w:rPr>
              <w:t>31.6</w:t>
            </w:r>
          </w:p>
        </w:tc>
        <w:tc>
          <w:tcPr>
            <w:tcW w:w="475" w:type="dxa"/>
            <w:tcBorders>
              <w:top w:val="nil"/>
              <w:bottom w:val="nil"/>
            </w:tcBorders>
          </w:tcPr>
          <w:p w:rsidR="007F79E7" w:rsidRPr="00912EBA" w:rsidRDefault="007F79E7"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7F79E7" w:rsidRPr="008976DD" w:rsidRDefault="007F79E7" w:rsidP="008976DD">
            <w:pPr>
              <w:adjustRightInd w:val="0"/>
              <w:spacing w:before="60" w:after="60"/>
              <w:rPr>
                <w:color w:val="000000"/>
                <w:sz w:val="18"/>
                <w:szCs w:val="18"/>
              </w:rPr>
            </w:pPr>
            <w:r w:rsidRPr="008976DD">
              <w:rPr>
                <w:color w:val="000000"/>
                <w:sz w:val="18"/>
                <w:szCs w:val="18"/>
              </w:rPr>
              <w:t>49.3</w:t>
            </w:r>
          </w:p>
        </w:tc>
        <w:tc>
          <w:tcPr>
            <w:tcW w:w="648" w:type="dxa"/>
            <w:tcBorders>
              <w:top w:val="nil"/>
              <w:left w:val="double" w:sz="4" w:space="0" w:color="auto"/>
              <w:bottom w:val="nil"/>
              <w:right w:val="single" w:sz="4" w:space="0" w:color="auto"/>
            </w:tcBorders>
          </w:tcPr>
          <w:p w:rsidR="007F79E7" w:rsidRPr="008976DD" w:rsidRDefault="007F79E7" w:rsidP="008976DD">
            <w:pPr>
              <w:adjustRightInd w:val="0"/>
              <w:spacing w:before="60" w:after="60"/>
              <w:jc w:val="center"/>
              <w:rPr>
                <w:color w:val="000000"/>
                <w:sz w:val="18"/>
                <w:szCs w:val="18"/>
              </w:rPr>
            </w:pPr>
            <w:r w:rsidRPr="008976DD">
              <w:rPr>
                <w:color w:val="000000"/>
                <w:sz w:val="18"/>
                <w:szCs w:val="18"/>
              </w:rPr>
              <w:t>14.0</w:t>
            </w:r>
          </w:p>
        </w:tc>
        <w:tc>
          <w:tcPr>
            <w:tcW w:w="624" w:type="dxa"/>
            <w:tcBorders>
              <w:top w:val="nil"/>
              <w:left w:val="single" w:sz="4" w:space="0" w:color="auto"/>
              <w:bottom w:val="nil"/>
            </w:tcBorders>
          </w:tcPr>
          <w:p w:rsidR="007F79E7" w:rsidRPr="008976DD" w:rsidRDefault="007F79E7" w:rsidP="008976DD">
            <w:pPr>
              <w:adjustRightInd w:val="0"/>
              <w:spacing w:before="60" w:after="60"/>
              <w:jc w:val="right"/>
              <w:rPr>
                <w:color w:val="000000"/>
                <w:sz w:val="18"/>
                <w:szCs w:val="18"/>
              </w:rPr>
            </w:pPr>
            <w:r w:rsidRPr="008976DD">
              <w:rPr>
                <w:color w:val="000000"/>
                <w:sz w:val="18"/>
                <w:szCs w:val="18"/>
              </w:rPr>
              <w:t>9.9</w:t>
            </w:r>
          </w:p>
        </w:tc>
        <w:tc>
          <w:tcPr>
            <w:tcW w:w="484"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7F79E7" w:rsidRPr="008976DD" w:rsidRDefault="007F79E7" w:rsidP="008976DD">
            <w:pPr>
              <w:adjustRightInd w:val="0"/>
              <w:spacing w:before="60" w:after="60"/>
              <w:rPr>
                <w:color w:val="000000"/>
                <w:sz w:val="18"/>
                <w:szCs w:val="18"/>
              </w:rPr>
            </w:pPr>
            <w:r w:rsidRPr="008976DD">
              <w:rPr>
                <w:color w:val="000000"/>
                <w:sz w:val="18"/>
                <w:szCs w:val="18"/>
              </w:rPr>
              <w:t>18.0</w:t>
            </w:r>
          </w:p>
        </w:tc>
        <w:tc>
          <w:tcPr>
            <w:tcW w:w="652"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3.3</w:t>
            </w:r>
          </w:p>
        </w:tc>
        <w:tc>
          <w:tcPr>
            <w:tcW w:w="594"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1.4</w:t>
            </w:r>
          </w:p>
        </w:tc>
        <w:tc>
          <w:tcPr>
            <w:tcW w:w="496"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7F79E7" w:rsidRPr="007F79E7" w:rsidRDefault="007F79E7" w:rsidP="007F79E7">
            <w:pPr>
              <w:adjustRightInd w:val="0"/>
              <w:spacing w:before="60" w:after="60"/>
              <w:rPr>
                <w:color w:val="000000"/>
                <w:sz w:val="18"/>
                <w:szCs w:val="18"/>
              </w:rPr>
            </w:pPr>
            <w:r w:rsidRPr="007F79E7">
              <w:rPr>
                <w:color w:val="000000"/>
                <w:sz w:val="18"/>
                <w:szCs w:val="18"/>
              </w:rPr>
              <w:t>5.2</w:t>
            </w:r>
          </w:p>
        </w:tc>
        <w:tc>
          <w:tcPr>
            <w:tcW w:w="634"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71.5</w:t>
            </w:r>
          </w:p>
        </w:tc>
        <w:tc>
          <w:tcPr>
            <w:tcW w:w="582"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66.4</w:t>
            </w:r>
          </w:p>
        </w:tc>
        <w:tc>
          <w:tcPr>
            <w:tcW w:w="511"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7F79E7" w:rsidRPr="007F79E7" w:rsidRDefault="007F79E7" w:rsidP="007F79E7">
            <w:pPr>
              <w:adjustRightInd w:val="0"/>
              <w:spacing w:before="60" w:after="60"/>
              <w:rPr>
                <w:color w:val="000000"/>
                <w:sz w:val="18"/>
                <w:szCs w:val="18"/>
              </w:rPr>
            </w:pPr>
            <w:r w:rsidRPr="007F79E7">
              <w:rPr>
                <w:color w:val="000000"/>
                <w:sz w:val="18"/>
                <w:szCs w:val="18"/>
              </w:rPr>
              <w:t>76.5</w:t>
            </w:r>
          </w:p>
        </w:tc>
        <w:tc>
          <w:tcPr>
            <w:tcW w:w="629"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34.7</w:t>
            </w:r>
          </w:p>
        </w:tc>
        <w:tc>
          <w:tcPr>
            <w:tcW w:w="566"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29.5</w:t>
            </w:r>
          </w:p>
        </w:tc>
        <w:tc>
          <w:tcPr>
            <w:tcW w:w="531"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7F79E7" w:rsidRPr="007F79E7" w:rsidRDefault="007F79E7" w:rsidP="007F79E7">
            <w:pPr>
              <w:adjustRightInd w:val="0"/>
              <w:spacing w:before="60" w:after="60"/>
              <w:rPr>
                <w:color w:val="000000"/>
                <w:sz w:val="18"/>
                <w:szCs w:val="18"/>
              </w:rPr>
            </w:pPr>
            <w:r w:rsidRPr="007F79E7">
              <w:rPr>
                <w:color w:val="000000"/>
                <w:sz w:val="18"/>
                <w:szCs w:val="18"/>
              </w:rPr>
              <w:t>40.0</w:t>
            </w:r>
          </w:p>
        </w:tc>
      </w:tr>
      <w:tr w:rsidR="007F79E7" w:rsidRPr="00912EBA">
        <w:trPr>
          <w:trHeight w:hRule="exact" w:val="288"/>
          <w:jc w:val="center"/>
        </w:trPr>
        <w:tc>
          <w:tcPr>
            <w:tcW w:w="2095" w:type="dxa"/>
            <w:tcBorders>
              <w:top w:val="nil"/>
              <w:bottom w:val="nil"/>
              <w:right w:val="double" w:sz="4" w:space="0" w:color="auto"/>
            </w:tcBorders>
            <w:vAlign w:val="bottom"/>
          </w:tcPr>
          <w:p w:rsidR="007F79E7" w:rsidRPr="00912EBA" w:rsidRDefault="007F79E7" w:rsidP="0038799C">
            <w:pPr>
              <w:ind w:right="-72" w:firstLine="180"/>
              <w:rPr>
                <w:smallCaps/>
                <w:sz w:val="18"/>
              </w:rPr>
            </w:pPr>
            <w:proofErr w:type="spellStart"/>
            <w:r w:rsidRPr="00912EBA">
              <w:rPr>
                <w:smallCaps/>
                <w:sz w:val="18"/>
              </w:rPr>
              <w:t>hispanic</w:t>
            </w:r>
            <w:proofErr w:type="spellEnd"/>
          </w:p>
        </w:tc>
        <w:tc>
          <w:tcPr>
            <w:tcW w:w="655" w:type="dxa"/>
            <w:tcBorders>
              <w:top w:val="nil"/>
              <w:left w:val="double" w:sz="4" w:space="0" w:color="auto"/>
              <w:bottom w:val="nil"/>
              <w:right w:val="single" w:sz="4" w:space="0" w:color="auto"/>
            </w:tcBorders>
          </w:tcPr>
          <w:p w:rsidR="007F79E7" w:rsidRPr="008976DD" w:rsidRDefault="007F79E7" w:rsidP="008976DD">
            <w:pPr>
              <w:adjustRightInd w:val="0"/>
              <w:spacing w:before="60" w:after="60"/>
              <w:jc w:val="center"/>
              <w:rPr>
                <w:color w:val="000000"/>
                <w:sz w:val="18"/>
                <w:szCs w:val="18"/>
              </w:rPr>
            </w:pPr>
            <w:r w:rsidRPr="008976DD">
              <w:rPr>
                <w:color w:val="000000"/>
                <w:sz w:val="18"/>
                <w:szCs w:val="18"/>
              </w:rPr>
              <w:t>38.0</w:t>
            </w:r>
          </w:p>
        </w:tc>
        <w:tc>
          <w:tcPr>
            <w:tcW w:w="613" w:type="dxa"/>
            <w:tcBorders>
              <w:top w:val="nil"/>
              <w:left w:val="single" w:sz="4" w:space="0" w:color="auto"/>
              <w:bottom w:val="nil"/>
            </w:tcBorders>
          </w:tcPr>
          <w:p w:rsidR="007F79E7" w:rsidRPr="008976DD" w:rsidRDefault="007F79E7" w:rsidP="008976DD">
            <w:pPr>
              <w:adjustRightInd w:val="0"/>
              <w:spacing w:before="60" w:after="60"/>
              <w:jc w:val="right"/>
              <w:rPr>
                <w:color w:val="000000"/>
                <w:sz w:val="18"/>
                <w:szCs w:val="18"/>
              </w:rPr>
            </w:pPr>
            <w:r w:rsidRPr="008976DD">
              <w:rPr>
                <w:color w:val="000000"/>
                <w:sz w:val="18"/>
                <w:szCs w:val="18"/>
              </w:rPr>
              <w:t>33.7</w:t>
            </w:r>
          </w:p>
        </w:tc>
        <w:tc>
          <w:tcPr>
            <w:tcW w:w="475" w:type="dxa"/>
            <w:tcBorders>
              <w:top w:val="nil"/>
              <w:bottom w:val="nil"/>
            </w:tcBorders>
          </w:tcPr>
          <w:p w:rsidR="007F79E7" w:rsidRPr="00912EBA" w:rsidRDefault="007F79E7"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7F79E7" w:rsidRPr="008976DD" w:rsidRDefault="007F79E7" w:rsidP="008976DD">
            <w:pPr>
              <w:adjustRightInd w:val="0"/>
              <w:spacing w:before="60" w:after="60"/>
              <w:rPr>
                <w:color w:val="000000"/>
                <w:sz w:val="18"/>
                <w:szCs w:val="18"/>
              </w:rPr>
            </w:pPr>
            <w:r w:rsidRPr="008976DD">
              <w:rPr>
                <w:color w:val="000000"/>
                <w:sz w:val="18"/>
                <w:szCs w:val="18"/>
              </w:rPr>
              <w:t>42.3</w:t>
            </w:r>
          </w:p>
        </w:tc>
        <w:tc>
          <w:tcPr>
            <w:tcW w:w="648" w:type="dxa"/>
            <w:tcBorders>
              <w:top w:val="nil"/>
              <w:left w:val="double" w:sz="4" w:space="0" w:color="auto"/>
              <w:bottom w:val="nil"/>
              <w:right w:val="single" w:sz="4" w:space="0" w:color="auto"/>
            </w:tcBorders>
          </w:tcPr>
          <w:p w:rsidR="007F79E7" w:rsidRPr="008976DD" w:rsidRDefault="007F79E7" w:rsidP="008976DD">
            <w:pPr>
              <w:adjustRightInd w:val="0"/>
              <w:spacing w:before="60" w:after="60"/>
              <w:jc w:val="center"/>
              <w:rPr>
                <w:color w:val="000000"/>
                <w:sz w:val="18"/>
                <w:szCs w:val="18"/>
              </w:rPr>
            </w:pPr>
            <w:r w:rsidRPr="008976DD">
              <w:rPr>
                <w:color w:val="000000"/>
                <w:sz w:val="18"/>
                <w:szCs w:val="18"/>
              </w:rPr>
              <w:t>12.4</w:t>
            </w:r>
          </w:p>
        </w:tc>
        <w:tc>
          <w:tcPr>
            <w:tcW w:w="624" w:type="dxa"/>
            <w:tcBorders>
              <w:top w:val="nil"/>
              <w:left w:val="single" w:sz="4" w:space="0" w:color="auto"/>
              <w:bottom w:val="nil"/>
            </w:tcBorders>
          </w:tcPr>
          <w:p w:rsidR="007F79E7" w:rsidRPr="008976DD" w:rsidRDefault="007F79E7" w:rsidP="008976DD">
            <w:pPr>
              <w:adjustRightInd w:val="0"/>
              <w:spacing w:before="60" w:after="60"/>
              <w:jc w:val="right"/>
              <w:rPr>
                <w:color w:val="000000"/>
                <w:sz w:val="18"/>
                <w:szCs w:val="18"/>
              </w:rPr>
            </w:pPr>
            <w:r w:rsidRPr="008976DD">
              <w:rPr>
                <w:color w:val="000000"/>
                <w:sz w:val="18"/>
                <w:szCs w:val="18"/>
              </w:rPr>
              <w:t>9.2</w:t>
            </w:r>
          </w:p>
        </w:tc>
        <w:tc>
          <w:tcPr>
            <w:tcW w:w="484"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7F79E7" w:rsidRPr="008976DD" w:rsidRDefault="007F79E7" w:rsidP="008976DD">
            <w:pPr>
              <w:adjustRightInd w:val="0"/>
              <w:spacing w:before="60" w:after="60"/>
              <w:rPr>
                <w:color w:val="000000"/>
                <w:sz w:val="18"/>
                <w:szCs w:val="18"/>
              </w:rPr>
            </w:pPr>
            <w:r w:rsidRPr="008976DD">
              <w:rPr>
                <w:color w:val="000000"/>
                <w:sz w:val="18"/>
                <w:szCs w:val="18"/>
              </w:rPr>
              <w:t>15.7</w:t>
            </w:r>
          </w:p>
        </w:tc>
        <w:tc>
          <w:tcPr>
            <w:tcW w:w="652"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4.2</w:t>
            </w:r>
          </w:p>
        </w:tc>
        <w:tc>
          <w:tcPr>
            <w:tcW w:w="594"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2.2</w:t>
            </w:r>
          </w:p>
        </w:tc>
        <w:tc>
          <w:tcPr>
            <w:tcW w:w="496"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7F79E7" w:rsidRPr="007F79E7" w:rsidRDefault="007F79E7" w:rsidP="007F79E7">
            <w:pPr>
              <w:adjustRightInd w:val="0"/>
              <w:spacing w:before="60" w:after="60"/>
              <w:rPr>
                <w:color w:val="000000"/>
                <w:sz w:val="18"/>
                <w:szCs w:val="18"/>
              </w:rPr>
            </w:pPr>
            <w:r w:rsidRPr="007F79E7">
              <w:rPr>
                <w:color w:val="000000"/>
                <w:sz w:val="18"/>
                <w:szCs w:val="18"/>
              </w:rPr>
              <w:t>6.3</w:t>
            </w:r>
          </w:p>
        </w:tc>
        <w:tc>
          <w:tcPr>
            <w:tcW w:w="634"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65.5</w:t>
            </w:r>
          </w:p>
        </w:tc>
        <w:tc>
          <w:tcPr>
            <w:tcW w:w="582"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60.6</w:t>
            </w:r>
          </w:p>
        </w:tc>
        <w:tc>
          <w:tcPr>
            <w:tcW w:w="511"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7F79E7" w:rsidRPr="007F79E7" w:rsidRDefault="007F79E7" w:rsidP="007F79E7">
            <w:pPr>
              <w:adjustRightInd w:val="0"/>
              <w:spacing w:before="60" w:after="60"/>
              <w:rPr>
                <w:color w:val="000000"/>
                <w:sz w:val="18"/>
                <w:szCs w:val="18"/>
              </w:rPr>
            </w:pPr>
            <w:r w:rsidRPr="007F79E7">
              <w:rPr>
                <w:color w:val="000000"/>
                <w:sz w:val="18"/>
                <w:szCs w:val="18"/>
              </w:rPr>
              <w:t>70.4</w:t>
            </w:r>
          </w:p>
        </w:tc>
        <w:tc>
          <w:tcPr>
            <w:tcW w:w="629"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34.1</w:t>
            </w:r>
          </w:p>
        </w:tc>
        <w:tc>
          <w:tcPr>
            <w:tcW w:w="566"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29.1</w:t>
            </w:r>
          </w:p>
        </w:tc>
        <w:tc>
          <w:tcPr>
            <w:tcW w:w="531"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7F79E7" w:rsidRPr="007F79E7" w:rsidRDefault="007F79E7" w:rsidP="007F79E7">
            <w:pPr>
              <w:adjustRightInd w:val="0"/>
              <w:spacing w:before="60" w:after="60"/>
              <w:rPr>
                <w:color w:val="000000"/>
                <w:sz w:val="18"/>
                <w:szCs w:val="18"/>
              </w:rPr>
            </w:pPr>
            <w:r w:rsidRPr="007F79E7">
              <w:rPr>
                <w:color w:val="000000"/>
                <w:sz w:val="18"/>
                <w:szCs w:val="18"/>
              </w:rPr>
              <w:t>39.0</w:t>
            </w:r>
          </w:p>
        </w:tc>
      </w:tr>
      <w:tr w:rsidR="007F79E7" w:rsidRPr="00912EBA">
        <w:trPr>
          <w:trHeight w:hRule="exact" w:val="288"/>
          <w:jc w:val="center"/>
        </w:trPr>
        <w:tc>
          <w:tcPr>
            <w:tcW w:w="2095" w:type="dxa"/>
            <w:tcBorders>
              <w:top w:val="nil"/>
              <w:bottom w:val="nil"/>
              <w:right w:val="double" w:sz="4" w:space="0" w:color="auto"/>
            </w:tcBorders>
            <w:vAlign w:val="bottom"/>
          </w:tcPr>
          <w:p w:rsidR="007F79E7" w:rsidRPr="00912EBA" w:rsidRDefault="007F79E7" w:rsidP="0038799C">
            <w:pPr>
              <w:ind w:right="-72" w:firstLine="180"/>
              <w:rPr>
                <w:smallCaps/>
                <w:sz w:val="18"/>
              </w:rPr>
            </w:pPr>
            <w:proofErr w:type="spellStart"/>
            <w:r w:rsidRPr="00912EBA">
              <w:rPr>
                <w:smallCaps/>
                <w:sz w:val="18"/>
              </w:rPr>
              <w:t>asian</w:t>
            </w:r>
            <w:proofErr w:type="spellEnd"/>
          </w:p>
        </w:tc>
        <w:tc>
          <w:tcPr>
            <w:tcW w:w="655" w:type="dxa"/>
            <w:tcBorders>
              <w:top w:val="nil"/>
              <w:left w:val="double" w:sz="4" w:space="0" w:color="auto"/>
              <w:bottom w:val="nil"/>
              <w:right w:val="single" w:sz="4" w:space="0" w:color="auto"/>
            </w:tcBorders>
          </w:tcPr>
          <w:p w:rsidR="007F79E7" w:rsidRPr="008976DD" w:rsidRDefault="007F79E7" w:rsidP="008976DD">
            <w:pPr>
              <w:adjustRightInd w:val="0"/>
              <w:spacing w:before="60" w:after="60"/>
              <w:jc w:val="center"/>
              <w:rPr>
                <w:color w:val="000000"/>
                <w:sz w:val="18"/>
                <w:szCs w:val="18"/>
              </w:rPr>
            </w:pPr>
            <w:r w:rsidRPr="008976DD">
              <w:rPr>
                <w:color w:val="000000"/>
                <w:sz w:val="18"/>
                <w:szCs w:val="18"/>
              </w:rPr>
              <w:t>19.6</w:t>
            </w:r>
          </w:p>
        </w:tc>
        <w:tc>
          <w:tcPr>
            <w:tcW w:w="613" w:type="dxa"/>
            <w:tcBorders>
              <w:top w:val="nil"/>
              <w:left w:val="single" w:sz="4" w:space="0" w:color="auto"/>
              <w:bottom w:val="nil"/>
            </w:tcBorders>
          </w:tcPr>
          <w:p w:rsidR="007F79E7" w:rsidRPr="008976DD" w:rsidRDefault="007F79E7" w:rsidP="008976DD">
            <w:pPr>
              <w:adjustRightInd w:val="0"/>
              <w:spacing w:before="60" w:after="60"/>
              <w:jc w:val="right"/>
              <w:rPr>
                <w:color w:val="000000"/>
                <w:sz w:val="18"/>
                <w:szCs w:val="18"/>
              </w:rPr>
            </w:pPr>
            <w:r w:rsidRPr="008976DD">
              <w:rPr>
                <w:color w:val="000000"/>
                <w:sz w:val="18"/>
                <w:szCs w:val="18"/>
              </w:rPr>
              <w:t>16.7</w:t>
            </w:r>
          </w:p>
        </w:tc>
        <w:tc>
          <w:tcPr>
            <w:tcW w:w="475" w:type="dxa"/>
            <w:tcBorders>
              <w:top w:val="nil"/>
              <w:bottom w:val="nil"/>
            </w:tcBorders>
          </w:tcPr>
          <w:p w:rsidR="007F79E7" w:rsidRPr="00912EBA" w:rsidRDefault="007F79E7"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7F79E7" w:rsidRPr="008976DD" w:rsidRDefault="007F79E7" w:rsidP="008976DD">
            <w:pPr>
              <w:adjustRightInd w:val="0"/>
              <w:spacing w:before="60" w:after="60"/>
              <w:rPr>
                <w:color w:val="000000"/>
                <w:sz w:val="18"/>
                <w:szCs w:val="18"/>
              </w:rPr>
            </w:pPr>
            <w:r w:rsidRPr="008976DD">
              <w:rPr>
                <w:color w:val="000000"/>
                <w:sz w:val="18"/>
                <w:szCs w:val="18"/>
              </w:rPr>
              <w:t>22.5</w:t>
            </w:r>
          </w:p>
        </w:tc>
        <w:tc>
          <w:tcPr>
            <w:tcW w:w="648" w:type="dxa"/>
            <w:tcBorders>
              <w:top w:val="nil"/>
              <w:left w:val="double" w:sz="4" w:space="0" w:color="auto"/>
              <w:bottom w:val="nil"/>
              <w:right w:val="single" w:sz="4" w:space="0" w:color="auto"/>
            </w:tcBorders>
          </w:tcPr>
          <w:p w:rsidR="007F79E7" w:rsidRPr="008976DD" w:rsidRDefault="007F79E7" w:rsidP="008976DD">
            <w:pPr>
              <w:adjustRightInd w:val="0"/>
              <w:spacing w:before="60" w:after="60"/>
              <w:jc w:val="center"/>
              <w:rPr>
                <w:color w:val="000000"/>
                <w:sz w:val="18"/>
                <w:szCs w:val="18"/>
              </w:rPr>
            </w:pPr>
            <w:r w:rsidRPr="008976DD">
              <w:rPr>
                <w:color w:val="000000"/>
                <w:sz w:val="18"/>
                <w:szCs w:val="18"/>
              </w:rPr>
              <w:t>8.0</w:t>
            </w:r>
          </w:p>
        </w:tc>
        <w:tc>
          <w:tcPr>
            <w:tcW w:w="624" w:type="dxa"/>
            <w:tcBorders>
              <w:top w:val="nil"/>
              <w:left w:val="single" w:sz="4" w:space="0" w:color="auto"/>
              <w:bottom w:val="nil"/>
            </w:tcBorders>
          </w:tcPr>
          <w:p w:rsidR="007F79E7" w:rsidRPr="008976DD" w:rsidRDefault="007F79E7" w:rsidP="008976DD">
            <w:pPr>
              <w:adjustRightInd w:val="0"/>
              <w:spacing w:before="60" w:after="60"/>
              <w:jc w:val="right"/>
              <w:rPr>
                <w:color w:val="000000"/>
                <w:sz w:val="18"/>
                <w:szCs w:val="18"/>
              </w:rPr>
            </w:pPr>
            <w:r w:rsidRPr="008976DD">
              <w:rPr>
                <w:color w:val="000000"/>
                <w:sz w:val="18"/>
                <w:szCs w:val="18"/>
              </w:rPr>
              <w:t>4.4</w:t>
            </w:r>
          </w:p>
        </w:tc>
        <w:tc>
          <w:tcPr>
            <w:tcW w:w="484" w:type="dxa"/>
            <w:tcBorders>
              <w:top w:val="nil"/>
              <w:bottom w:val="nil"/>
            </w:tcBorders>
          </w:tcPr>
          <w:p w:rsidR="007F79E7" w:rsidRPr="00912EBA" w:rsidRDefault="007F79E7" w:rsidP="0038799C">
            <w:pPr>
              <w:adjustRightInd w:val="0"/>
              <w:spacing w:before="60" w:after="60"/>
              <w:jc w:val="center"/>
              <w:rPr>
                <w:color w:val="000000"/>
                <w:sz w:val="18"/>
                <w:szCs w:val="18"/>
              </w:rPr>
            </w:pPr>
            <w:r>
              <w:rPr>
                <w:color w:val="000000"/>
                <w:sz w:val="18"/>
                <w:szCs w:val="18"/>
              </w:rPr>
              <w:t>-</w:t>
            </w:r>
          </w:p>
        </w:tc>
        <w:tc>
          <w:tcPr>
            <w:tcW w:w="594" w:type="dxa"/>
            <w:tcBorders>
              <w:top w:val="nil"/>
              <w:bottom w:val="nil"/>
              <w:right w:val="double" w:sz="4" w:space="0" w:color="auto"/>
            </w:tcBorders>
          </w:tcPr>
          <w:p w:rsidR="007F79E7" w:rsidRPr="008976DD" w:rsidRDefault="007F79E7" w:rsidP="008976DD">
            <w:pPr>
              <w:adjustRightInd w:val="0"/>
              <w:spacing w:before="60" w:after="60"/>
              <w:rPr>
                <w:color w:val="000000"/>
                <w:sz w:val="18"/>
                <w:szCs w:val="18"/>
              </w:rPr>
            </w:pPr>
            <w:r w:rsidRPr="008976DD">
              <w:rPr>
                <w:color w:val="000000"/>
                <w:sz w:val="18"/>
                <w:szCs w:val="18"/>
              </w:rPr>
              <w:t>11.6</w:t>
            </w:r>
          </w:p>
        </w:tc>
        <w:tc>
          <w:tcPr>
            <w:tcW w:w="652"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0.3</w:t>
            </w:r>
          </w:p>
        </w:tc>
        <w:tc>
          <w:tcPr>
            <w:tcW w:w="594"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0.3</w:t>
            </w:r>
          </w:p>
        </w:tc>
        <w:tc>
          <w:tcPr>
            <w:tcW w:w="496" w:type="dxa"/>
            <w:tcBorders>
              <w:top w:val="nil"/>
              <w:bottom w:val="nil"/>
            </w:tcBorders>
          </w:tcPr>
          <w:p w:rsidR="007F79E7" w:rsidRPr="00912EBA" w:rsidRDefault="007F79E7" w:rsidP="0038799C">
            <w:pPr>
              <w:adjustRightInd w:val="0"/>
              <w:spacing w:before="60" w:after="60"/>
              <w:jc w:val="center"/>
              <w:rPr>
                <w:color w:val="000000"/>
                <w:sz w:val="18"/>
                <w:szCs w:val="18"/>
              </w:rPr>
            </w:pPr>
            <w:r>
              <w:rPr>
                <w:color w:val="000000"/>
                <w:sz w:val="18"/>
                <w:szCs w:val="18"/>
              </w:rPr>
              <w:t>-</w:t>
            </w:r>
          </w:p>
        </w:tc>
        <w:tc>
          <w:tcPr>
            <w:tcW w:w="582" w:type="dxa"/>
            <w:tcBorders>
              <w:top w:val="nil"/>
              <w:bottom w:val="nil"/>
              <w:right w:val="double" w:sz="4" w:space="0" w:color="auto"/>
            </w:tcBorders>
          </w:tcPr>
          <w:p w:rsidR="007F79E7" w:rsidRPr="007F79E7" w:rsidRDefault="007F79E7" w:rsidP="007F79E7">
            <w:pPr>
              <w:adjustRightInd w:val="0"/>
              <w:spacing w:before="60" w:after="60"/>
              <w:rPr>
                <w:color w:val="000000"/>
                <w:sz w:val="18"/>
                <w:szCs w:val="18"/>
              </w:rPr>
            </w:pPr>
            <w:r w:rsidRPr="007F79E7">
              <w:rPr>
                <w:color w:val="000000"/>
                <w:sz w:val="18"/>
                <w:szCs w:val="18"/>
              </w:rPr>
              <w:t>0.3</w:t>
            </w:r>
          </w:p>
        </w:tc>
        <w:tc>
          <w:tcPr>
            <w:tcW w:w="634"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37.1</w:t>
            </w:r>
          </w:p>
        </w:tc>
        <w:tc>
          <w:tcPr>
            <w:tcW w:w="582"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29.7</w:t>
            </w:r>
          </w:p>
        </w:tc>
        <w:tc>
          <w:tcPr>
            <w:tcW w:w="511"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7F79E7" w:rsidRPr="007F79E7" w:rsidRDefault="007F79E7" w:rsidP="007F79E7">
            <w:pPr>
              <w:adjustRightInd w:val="0"/>
              <w:spacing w:before="60" w:after="60"/>
              <w:rPr>
                <w:color w:val="000000"/>
                <w:sz w:val="18"/>
                <w:szCs w:val="18"/>
              </w:rPr>
            </w:pPr>
            <w:r w:rsidRPr="007F79E7">
              <w:rPr>
                <w:color w:val="000000"/>
                <w:sz w:val="18"/>
                <w:szCs w:val="18"/>
              </w:rPr>
              <w:t>44.5</w:t>
            </w:r>
          </w:p>
        </w:tc>
        <w:tc>
          <w:tcPr>
            <w:tcW w:w="629" w:type="dxa"/>
            <w:tcBorders>
              <w:top w:val="nil"/>
              <w:left w:val="double" w:sz="4" w:space="0" w:color="auto"/>
              <w:bottom w:val="nil"/>
              <w:right w:val="single" w:sz="4" w:space="0" w:color="auto"/>
            </w:tcBorders>
          </w:tcPr>
          <w:p w:rsidR="007F79E7" w:rsidRPr="007F79E7" w:rsidRDefault="00D7422A" w:rsidP="007F79E7">
            <w:pPr>
              <w:adjustRightInd w:val="0"/>
              <w:spacing w:before="60" w:after="60"/>
              <w:jc w:val="center"/>
              <w:rPr>
                <w:color w:val="000000"/>
                <w:sz w:val="18"/>
                <w:szCs w:val="18"/>
              </w:rPr>
            </w:pPr>
            <w:r w:rsidRPr="00D7422A">
              <w:rPr>
                <w:color w:val="000000"/>
                <w:sz w:val="18"/>
                <w:szCs w:val="18"/>
              </w:rPr>
              <w:t>†</w:t>
            </w:r>
          </w:p>
        </w:tc>
        <w:tc>
          <w:tcPr>
            <w:tcW w:w="566"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p>
        </w:tc>
        <w:tc>
          <w:tcPr>
            <w:tcW w:w="531"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7F79E7" w:rsidRPr="007F79E7" w:rsidRDefault="007F79E7" w:rsidP="007F79E7">
            <w:pPr>
              <w:adjustRightInd w:val="0"/>
              <w:spacing w:before="60" w:after="60"/>
              <w:rPr>
                <w:color w:val="000000"/>
                <w:sz w:val="18"/>
                <w:szCs w:val="18"/>
              </w:rPr>
            </w:pPr>
          </w:p>
        </w:tc>
      </w:tr>
      <w:tr w:rsidR="007F79E7" w:rsidRPr="00912EBA">
        <w:trPr>
          <w:trHeight w:hRule="exact" w:val="288"/>
          <w:jc w:val="center"/>
        </w:trPr>
        <w:tc>
          <w:tcPr>
            <w:tcW w:w="2095" w:type="dxa"/>
            <w:tcBorders>
              <w:top w:val="nil"/>
              <w:bottom w:val="nil"/>
              <w:right w:val="double" w:sz="4" w:space="0" w:color="auto"/>
            </w:tcBorders>
            <w:vAlign w:val="bottom"/>
          </w:tcPr>
          <w:p w:rsidR="007F79E7" w:rsidRPr="00912EBA" w:rsidRDefault="007F79E7" w:rsidP="0038799C">
            <w:pPr>
              <w:ind w:right="-72"/>
              <w:rPr>
                <w:smallCaps/>
                <w:sz w:val="18"/>
              </w:rPr>
            </w:pPr>
            <w:r w:rsidRPr="00912EBA">
              <w:rPr>
                <w:smallCaps/>
                <w:sz w:val="18"/>
              </w:rPr>
              <w:t>Disability</w:t>
            </w:r>
            <w:r w:rsidRPr="00912EBA">
              <w:rPr>
                <w:smallCaps/>
                <w:sz w:val="20"/>
                <w:vertAlign w:val="superscript"/>
              </w:rPr>
              <w:t>¶</w:t>
            </w:r>
          </w:p>
        </w:tc>
        <w:tc>
          <w:tcPr>
            <w:tcW w:w="655" w:type="dxa"/>
            <w:tcBorders>
              <w:top w:val="nil"/>
              <w:left w:val="double" w:sz="4" w:space="0" w:color="auto"/>
              <w:bottom w:val="nil"/>
              <w:right w:val="single" w:sz="4" w:space="0" w:color="auto"/>
            </w:tcBorders>
          </w:tcPr>
          <w:p w:rsidR="007F79E7" w:rsidRPr="008976DD" w:rsidRDefault="007F79E7" w:rsidP="008976DD">
            <w:pPr>
              <w:adjustRightInd w:val="0"/>
              <w:spacing w:before="60" w:after="60"/>
              <w:jc w:val="center"/>
              <w:rPr>
                <w:color w:val="000000"/>
                <w:sz w:val="18"/>
                <w:szCs w:val="18"/>
              </w:rPr>
            </w:pPr>
          </w:p>
        </w:tc>
        <w:tc>
          <w:tcPr>
            <w:tcW w:w="613" w:type="dxa"/>
            <w:tcBorders>
              <w:top w:val="nil"/>
              <w:left w:val="single" w:sz="4" w:space="0" w:color="auto"/>
              <w:bottom w:val="nil"/>
            </w:tcBorders>
          </w:tcPr>
          <w:p w:rsidR="007F79E7" w:rsidRPr="008976DD" w:rsidRDefault="007F79E7" w:rsidP="008976DD">
            <w:pPr>
              <w:adjustRightInd w:val="0"/>
              <w:spacing w:before="60" w:after="60"/>
              <w:jc w:val="right"/>
              <w:rPr>
                <w:color w:val="000000"/>
                <w:sz w:val="18"/>
                <w:szCs w:val="18"/>
              </w:rPr>
            </w:pPr>
          </w:p>
        </w:tc>
        <w:tc>
          <w:tcPr>
            <w:tcW w:w="475" w:type="dxa"/>
            <w:tcBorders>
              <w:top w:val="nil"/>
              <w:bottom w:val="nil"/>
            </w:tcBorders>
          </w:tcPr>
          <w:p w:rsidR="007F79E7" w:rsidRPr="00912EBA" w:rsidRDefault="007F79E7"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7F79E7" w:rsidRPr="008976DD" w:rsidRDefault="007F79E7" w:rsidP="008976DD">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7F79E7" w:rsidRPr="008976DD" w:rsidRDefault="007F79E7" w:rsidP="008976DD">
            <w:pPr>
              <w:adjustRightInd w:val="0"/>
              <w:spacing w:before="60" w:after="60"/>
              <w:jc w:val="center"/>
              <w:rPr>
                <w:color w:val="000000"/>
                <w:sz w:val="18"/>
                <w:szCs w:val="18"/>
              </w:rPr>
            </w:pPr>
          </w:p>
        </w:tc>
        <w:tc>
          <w:tcPr>
            <w:tcW w:w="624" w:type="dxa"/>
            <w:tcBorders>
              <w:top w:val="nil"/>
              <w:left w:val="single" w:sz="4" w:space="0" w:color="auto"/>
              <w:bottom w:val="nil"/>
            </w:tcBorders>
          </w:tcPr>
          <w:p w:rsidR="007F79E7" w:rsidRPr="008976DD" w:rsidRDefault="007F79E7" w:rsidP="008976DD">
            <w:pPr>
              <w:adjustRightInd w:val="0"/>
              <w:spacing w:before="60" w:after="60"/>
              <w:jc w:val="right"/>
              <w:rPr>
                <w:color w:val="000000"/>
                <w:sz w:val="18"/>
                <w:szCs w:val="18"/>
              </w:rPr>
            </w:pPr>
          </w:p>
        </w:tc>
        <w:tc>
          <w:tcPr>
            <w:tcW w:w="484" w:type="dxa"/>
            <w:tcBorders>
              <w:top w:val="nil"/>
              <w:bottom w:val="nil"/>
            </w:tcBorders>
          </w:tcPr>
          <w:p w:rsidR="007F79E7" w:rsidRPr="00912EBA" w:rsidRDefault="007F79E7"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7F79E7" w:rsidRPr="008976DD" w:rsidRDefault="007F79E7" w:rsidP="008976DD">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p>
        </w:tc>
        <w:tc>
          <w:tcPr>
            <w:tcW w:w="594"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p>
        </w:tc>
        <w:tc>
          <w:tcPr>
            <w:tcW w:w="496" w:type="dxa"/>
            <w:tcBorders>
              <w:top w:val="nil"/>
              <w:bottom w:val="nil"/>
            </w:tcBorders>
          </w:tcPr>
          <w:p w:rsidR="007F79E7" w:rsidRPr="00912EBA" w:rsidRDefault="007F79E7"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7F79E7" w:rsidRPr="007F79E7" w:rsidRDefault="007F79E7" w:rsidP="007F79E7">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p>
        </w:tc>
        <w:tc>
          <w:tcPr>
            <w:tcW w:w="582"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p>
        </w:tc>
        <w:tc>
          <w:tcPr>
            <w:tcW w:w="511" w:type="dxa"/>
            <w:tcBorders>
              <w:top w:val="nil"/>
              <w:bottom w:val="nil"/>
            </w:tcBorders>
          </w:tcPr>
          <w:p w:rsidR="007F79E7" w:rsidRPr="00912EBA" w:rsidRDefault="007F79E7"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7F79E7" w:rsidRPr="007F79E7" w:rsidRDefault="007F79E7" w:rsidP="007F79E7">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p>
        </w:tc>
        <w:tc>
          <w:tcPr>
            <w:tcW w:w="566"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p>
        </w:tc>
        <w:tc>
          <w:tcPr>
            <w:tcW w:w="531" w:type="dxa"/>
            <w:tcBorders>
              <w:top w:val="nil"/>
              <w:bottom w:val="nil"/>
            </w:tcBorders>
          </w:tcPr>
          <w:p w:rsidR="007F79E7" w:rsidRPr="00912EBA" w:rsidRDefault="007F79E7" w:rsidP="0038799C">
            <w:pPr>
              <w:adjustRightInd w:val="0"/>
              <w:spacing w:before="60" w:after="60"/>
              <w:jc w:val="center"/>
              <w:rPr>
                <w:color w:val="000000"/>
                <w:sz w:val="18"/>
                <w:szCs w:val="18"/>
              </w:rPr>
            </w:pPr>
          </w:p>
        </w:tc>
        <w:tc>
          <w:tcPr>
            <w:tcW w:w="546" w:type="dxa"/>
            <w:tcBorders>
              <w:top w:val="nil"/>
              <w:bottom w:val="nil"/>
            </w:tcBorders>
          </w:tcPr>
          <w:p w:rsidR="007F79E7" w:rsidRPr="007F79E7" w:rsidRDefault="007F79E7" w:rsidP="007F79E7">
            <w:pPr>
              <w:adjustRightInd w:val="0"/>
              <w:spacing w:before="60" w:after="60"/>
              <w:rPr>
                <w:color w:val="000000"/>
                <w:sz w:val="18"/>
                <w:szCs w:val="18"/>
              </w:rPr>
            </w:pPr>
          </w:p>
        </w:tc>
      </w:tr>
      <w:tr w:rsidR="007F79E7" w:rsidRPr="00912EBA">
        <w:trPr>
          <w:trHeight w:hRule="exact" w:val="288"/>
          <w:jc w:val="center"/>
        </w:trPr>
        <w:tc>
          <w:tcPr>
            <w:tcW w:w="2095" w:type="dxa"/>
            <w:tcBorders>
              <w:top w:val="nil"/>
              <w:bottom w:val="nil"/>
              <w:right w:val="double" w:sz="4" w:space="0" w:color="auto"/>
            </w:tcBorders>
            <w:vAlign w:val="bottom"/>
          </w:tcPr>
          <w:p w:rsidR="007F79E7" w:rsidRPr="00912EBA" w:rsidRDefault="007F79E7" w:rsidP="0038799C">
            <w:pPr>
              <w:ind w:right="-72" w:firstLine="180"/>
              <w:rPr>
                <w:smallCaps/>
                <w:sz w:val="18"/>
              </w:rPr>
            </w:pPr>
            <w:r w:rsidRPr="00912EBA">
              <w:rPr>
                <w:smallCaps/>
                <w:sz w:val="18"/>
              </w:rPr>
              <w:t>disability</w:t>
            </w:r>
          </w:p>
        </w:tc>
        <w:tc>
          <w:tcPr>
            <w:tcW w:w="655" w:type="dxa"/>
            <w:tcBorders>
              <w:top w:val="nil"/>
              <w:left w:val="double" w:sz="4" w:space="0" w:color="auto"/>
              <w:bottom w:val="nil"/>
              <w:right w:val="single" w:sz="4" w:space="0" w:color="auto"/>
            </w:tcBorders>
          </w:tcPr>
          <w:p w:rsidR="007F79E7" w:rsidRPr="008976DD" w:rsidRDefault="007F79E7" w:rsidP="008976DD">
            <w:pPr>
              <w:adjustRightInd w:val="0"/>
              <w:spacing w:before="60" w:after="60"/>
              <w:jc w:val="center"/>
              <w:rPr>
                <w:color w:val="000000"/>
                <w:sz w:val="18"/>
                <w:szCs w:val="18"/>
              </w:rPr>
            </w:pPr>
            <w:r w:rsidRPr="008976DD">
              <w:rPr>
                <w:color w:val="000000"/>
                <w:sz w:val="18"/>
                <w:szCs w:val="18"/>
              </w:rPr>
              <w:t>45.0</w:t>
            </w:r>
          </w:p>
        </w:tc>
        <w:tc>
          <w:tcPr>
            <w:tcW w:w="613" w:type="dxa"/>
            <w:tcBorders>
              <w:top w:val="nil"/>
              <w:left w:val="single" w:sz="4" w:space="0" w:color="auto"/>
              <w:bottom w:val="nil"/>
            </w:tcBorders>
          </w:tcPr>
          <w:p w:rsidR="007F79E7" w:rsidRPr="008976DD" w:rsidRDefault="007F79E7" w:rsidP="008976DD">
            <w:pPr>
              <w:adjustRightInd w:val="0"/>
              <w:spacing w:before="60" w:after="60"/>
              <w:jc w:val="right"/>
              <w:rPr>
                <w:color w:val="000000"/>
                <w:sz w:val="18"/>
                <w:szCs w:val="18"/>
              </w:rPr>
            </w:pPr>
            <w:r w:rsidRPr="008976DD">
              <w:rPr>
                <w:color w:val="000000"/>
                <w:sz w:val="18"/>
                <w:szCs w:val="18"/>
              </w:rPr>
              <w:t>40.2</w:t>
            </w:r>
          </w:p>
        </w:tc>
        <w:tc>
          <w:tcPr>
            <w:tcW w:w="475"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7F79E7" w:rsidRPr="008976DD" w:rsidRDefault="007F79E7" w:rsidP="008976DD">
            <w:pPr>
              <w:adjustRightInd w:val="0"/>
              <w:spacing w:before="60" w:after="60"/>
              <w:rPr>
                <w:color w:val="000000"/>
                <w:sz w:val="18"/>
                <w:szCs w:val="18"/>
              </w:rPr>
            </w:pPr>
            <w:r w:rsidRPr="008976DD">
              <w:rPr>
                <w:color w:val="000000"/>
                <w:sz w:val="18"/>
                <w:szCs w:val="18"/>
              </w:rPr>
              <w:t>49.9</w:t>
            </w:r>
          </w:p>
        </w:tc>
        <w:tc>
          <w:tcPr>
            <w:tcW w:w="648" w:type="dxa"/>
            <w:tcBorders>
              <w:top w:val="nil"/>
              <w:left w:val="double" w:sz="4" w:space="0" w:color="auto"/>
              <w:bottom w:val="nil"/>
              <w:right w:val="single" w:sz="4" w:space="0" w:color="auto"/>
            </w:tcBorders>
          </w:tcPr>
          <w:p w:rsidR="007F79E7" w:rsidRPr="008976DD" w:rsidRDefault="007F79E7" w:rsidP="008976DD">
            <w:pPr>
              <w:adjustRightInd w:val="0"/>
              <w:spacing w:before="60" w:after="60"/>
              <w:jc w:val="center"/>
              <w:rPr>
                <w:color w:val="000000"/>
                <w:sz w:val="18"/>
                <w:szCs w:val="18"/>
              </w:rPr>
            </w:pPr>
            <w:r w:rsidRPr="008976DD">
              <w:rPr>
                <w:color w:val="000000"/>
                <w:sz w:val="18"/>
                <w:szCs w:val="18"/>
              </w:rPr>
              <w:t>15.1</w:t>
            </w:r>
          </w:p>
        </w:tc>
        <w:tc>
          <w:tcPr>
            <w:tcW w:w="624" w:type="dxa"/>
            <w:tcBorders>
              <w:top w:val="nil"/>
              <w:left w:val="single" w:sz="4" w:space="0" w:color="auto"/>
              <w:bottom w:val="nil"/>
            </w:tcBorders>
          </w:tcPr>
          <w:p w:rsidR="007F79E7" w:rsidRPr="008976DD" w:rsidRDefault="007F79E7" w:rsidP="008976DD">
            <w:pPr>
              <w:adjustRightInd w:val="0"/>
              <w:spacing w:before="60" w:after="60"/>
              <w:jc w:val="right"/>
              <w:rPr>
                <w:color w:val="000000"/>
                <w:sz w:val="18"/>
                <w:szCs w:val="18"/>
              </w:rPr>
            </w:pPr>
            <w:r w:rsidRPr="008976DD">
              <w:rPr>
                <w:color w:val="000000"/>
                <w:sz w:val="18"/>
                <w:szCs w:val="18"/>
              </w:rPr>
              <w:t>13.0</w:t>
            </w:r>
          </w:p>
        </w:tc>
        <w:tc>
          <w:tcPr>
            <w:tcW w:w="484"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7F79E7" w:rsidRPr="008976DD" w:rsidRDefault="007F79E7" w:rsidP="008976DD">
            <w:pPr>
              <w:adjustRightInd w:val="0"/>
              <w:spacing w:before="60" w:after="60"/>
              <w:rPr>
                <w:color w:val="000000"/>
                <w:sz w:val="18"/>
                <w:szCs w:val="18"/>
              </w:rPr>
            </w:pPr>
            <w:r w:rsidRPr="008976DD">
              <w:rPr>
                <w:color w:val="000000"/>
                <w:sz w:val="18"/>
                <w:szCs w:val="18"/>
              </w:rPr>
              <w:t>17.2</w:t>
            </w:r>
          </w:p>
        </w:tc>
        <w:tc>
          <w:tcPr>
            <w:tcW w:w="652"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8.0</w:t>
            </w:r>
          </w:p>
        </w:tc>
        <w:tc>
          <w:tcPr>
            <w:tcW w:w="594"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6.4</w:t>
            </w:r>
          </w:p>
        </w:tc>
        <w:tc>
          <w:tcPr>
            <w:tcW w:w="496"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7F79E7" w:rsidRPr="007F79E7" w:rsidRDefault="007F79E7" w:rsidP="007F79E7">
            <w:pPr>
              <w:adjustRightInd w:val="0"/>
              <w:spacing w:before="60" w:after="60"/>
              <w:rPr>
                <w:color w:val="000000"/>
                <w:sz w:val="18"/>
                <w:szCs w:val="18"/>
              </w:rPr>
            </w:pPr>
            <w:r w:rsidRPr="007F79E7">
              <w:rPr>
                <w:color w:val="000000"/>
                <w:sz w:val="18"/>
                <w:szCs w:val="18"/>
              </w:rPr>
              <w:t>9.6</w:t>
            </w:r>
          </w:p>
        </w:tc>
        <w:tc>
          <w:tcPr>
            <w:tcW w:w="634"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63.5</w:t>
            </w:r>
          </w:p>
        </w:tc>
        <w:tc>
          <w:tcPr>
            <w:tcW w:w="582"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60.7</w:t>
            </w:r>
          </w:p>
        </w:tc>
        <w:tc>
          <w:tcPr>
            <w:tcW w:w="511" w:type="dxa"/>
            <w:tcBorders>
              <w:top w:val="nil"/>
              <w:bottom w:val="nil"/>
            </w:tcBorders>
          </w:tcPr>
          <w:p w:rsidR="007F79E7" w:rsidRPr="00912EBA" w:rsidRDefault="007F79E7"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tcPr>
          <w:p w:rsidR="007F79E7" w:rsidRPr="007F79E7" w:rsidRDefault="007F79E7" w:rsidP="007F79E7">
            <w:pPr>
              <w:adjustRightInd w:val="0"/>
              <w:spacing w:before="60" w:after="60"/>
              <w:rPr>
                <w:color w:val="000000"/>
                <w:sz w:val="18"/>
                <w:szCs w:val="18"/>
              </w:rPr>
            </w:pPr>
            <w:r w:rsidRPr="007F79E7">
              <w:rPr>
                <w:color w:val="000000"/>
                <w:sz w:val="18"/>
                <w:szCs w:val="18"/>
              </w:rPr>
              <w:t>66.3</w:t>
            </w:r>
          </w:p>
        </w:tc>
        <w:tc>
          <w:tcPr>
            <w:tcW w:w="629"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32.3</w:t>
            </w:r>
          </w:p>
        </w:tc>
        <w:tc>
          <w:tcPr>
            <w:tcW w:w="566"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29.7</w:t>
            </w:r>
          </w:p>
        </w:tc>
        <w:tc>
          <w:tcPr>
            <w:tcW w:w="531"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7F79E7" w:rsidRPr="007F79E7" w:rsidRDefault="007F79E7" w:rsidP="007F79E7">
            <w:pPr>
              <w:adjustRightInd w:val="0"/>
              <w:spacing w:before="60" w:after="60"/>
              <w:rPr>
                <w:color w:val="000000"/>
                <w:sz w:val="18"/>
                <w:szCs w:val="18"/>
              </w:rPr>
            </w:pPr>
            <w:r w:rsidRPr="007F79E7">
              <w:rPr>
                <w:color w:val="000000"/>
                <w:sz w:val="18"/>
                <w:szCs w:val="18"/>
              </w:rPr>
              <w:t>34.9</w:t>
            </w:r>
          </w:p>
        </w:tc>
      </w:tr>
      <w:tr w:rsidR="007F79E7" w:rsidRPr="00912EBA">
        <w:trPr>
          <w:trHeight w:hRule="exact" w:val="288"/>
          <w:jc w:val="center"/>
        </w:trPr>
        <w:tc>
          <w:tcPr>
            <w:tcW w:w="2095" w:type="dxa"/>
            <w:tcBorders>
              <w:top w:val="nil"/>
              <w:bottom w:val="nil"/>
              <w:right w:val="double" w:sz="4" w:space="0" w:color="auto"/>
            </w:tcBorders>
            <w:vAlign w:val="bottom"/>
          </w:tcPr>
          <w:p w:rsidR="007F79E7" w:rsidRPr="00912EBA" w:rsidRDefault="007F79E7" w:rsidP="0038799C">
            <w:pPr>
              <w:ind w:right="-72" w:firstLine="180"/>
              <w:rPr>
                <w:smallCaps/>
                <w:sz w:val="18"/>
              </w:rPr>
            </w:pPr>
            <w:r w:rsidRPr="00912EBA">
              <w:rPr>
                <w:smallCaps/>
                <w:sz w:val="18"/>
              </w:rPr>
              <w:t>no disability</w:t>
            </w:r>
          </w:p>
        </w:tc>
        <w:tc>
          <w:tcPr>
            <w:tcW w:w="655" w:type="dxa"/>
            <w:tcBorders>
              <w:top w:val="nil"/>
              <w:left w:val="double" w:sz="4" w:space="0" w:color="auto"/>
              <w:bottom w:val="nil"/>
              <w:right w:val="single" w:sz="4" w:space="0" w:color="auto"/>
            </w:tcBorders>
          </w:tcPr>
          <w:p w:rsidR="007F79E7" w:rsidRPr="008976DD" w:rsidRDefault="007F79E7" w:rsidP="008976DD">
            <w:pPr>
              <w:adjustRightInd w:val="0"/>
              <w:spacing w:before="60" w:after="60"/>
              <w:jc w:val="center"/>
              <w:rPr>
                <w:color w:val="000000"/>
                <w:sz w:val="18"/>
                <w:szCs w:val="18"/>
              </w:rPr>
            </w:pPr>
            <w:r w:rsidRPr="008976DD">
              <w:rPr>
                <w:color w:val="000000"/>
                <w:sz w:val="18"/>
                <w:szCs w:val="18"/>
              </w:rPr>
              <w:t>31.8</w:t>
            </w:r>
          </w:p>
        </w:tc>
        <w:tc>
          <w:tcPr>
            <w:tcW w:w="613" w:type="dxa"/>
            <w:tcBorders>
              <w:top w:val="nil"/>
              <w:left w:val="single" w:sz="4" w:space="0" w:color="auto"/>
              <w:bottom w:val="nil"/>
            </w:tcBorders>
          </w:tcPr>
          <w:p w:rsidR="007F79E7" w:rsidRPr="008976DD" w:rsidRDefault="007F79E7" w:rsidP="008976DD">
            <w:pPr>
              <w:adjustRightInd w:val="0"/>
              <w:spacing w:before="60" w:after="60"/>
              <w:jc w:val="right"/>
              <w:rPr>
                <w:color w:val="000000"/>
                <w:sz w:val="18"/>
                <w:szCs w:val="18"/>
              </w:rPr>
            </w:pPr>
            <w:r w:rsidRPr="008976DD">
              <w:rPr>
                <w:color w:val="000000"/>
                <w:sz w:val="18"/>
                <w:szCs w:val="18"/>
              </w:rPr>
              <w:t>28.8</w:t>
            </w:r>
          </w:p>
        </w:tc>
        <w:tc>
          <w:tcPr>
            <w:tcW w:w="475"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7F79E7" w:rsidRPr="008976DD" w:rsidRDefault="007F79E7" w:rsidP="008976DD">
            <w:pPr>
              <w:adjustRightInd w:val="0"/>
              <w:spacing w:before="60" w:after="60"/>
              <w:rPr>
                <w:color w:val="000000"/>
                <w:sz w:val="18"/>
                <w:szCs w:val="18"/>
              </w:rPr>
            </w:pPr>
            <w:r w:rsidRPr="008976DD">
              <w:rPr>
                <w:color w:val="000000"/>
                <w:sz w:val="18"/>
                <w:szCs w:val="18"/>
              </w:rPr>
              <w:t>34.8</w:t>
            </w:r>
          </w:p>
        </w:tc>
        <w:tc>
          <w:tcPr>
            <w:tcW w:w="648" w:type="dxa"/>
            <w:tcBorders>
              <w:top w:val="nil"/>
              <w:left w:val="double" w:sz="4" w:space="0" w:color="auto"/>
              <w:bottom w:val="nil"/>
              <w:right w:val="single" w:sz="4" w:space="0" w:color="auto"/>
            </w:tcBorders>
          </w:tcPr>
          <w:p w:rsidR="007F79E7" w:rsidRPr="008976DD" w:rsidRDefault="007F79E7" w:rsidP="008976DD">
            <w:pPr>
              <w:adjustRightInd w:val="0"/>
              <w:spacing w:before="60" w:after="60"/>
              <w:jc w:val="center"/>
              <w:rPr>
                <w:color w:val="000000"/>
                <w:sz w:val="18"/>
                <w:szCs w:val="18"/>
              </w:rPr>
            </w:pPr>
            <w:r w:rsidRPr="008976DD">
              <w:rPr>
                <w:color w:val="000000"/>
                <w:sz w:val="18"/>
                <w:szCs w:val="18"/>
              </w:rPr>
              <w:t>19.6</w:t>
            </w:r>
          </w:p>
        </w:tc>
        <w:tc>
          <w:tcPr>
            <w:tcW w:w="624" w:type="dxa"/>
            <w:tcBorders>
              <w:top w:val="nil"/>
              <w:left w:val="single" w:sz="4" w:space="0" w:color="auto"/>
              <w:bottom w:val="nil"/>
            </w:tcBorders>
          </w:tcPr>
          <w:p w:rsidR="007F79E7" w:rsidRPr="008976DD" w:rsidRDefault="007F79E7" w:rsidP="008976DD">
            <w:pPr>
              <w:adjustRightInd w:val="0"/>
              <w:spacing w:before="60" w:after="60"/>
              <w:jc w:val="right"/>
              <w:rPr>
                <w:color w:val="000000"/>
                <w:sz w:val="18"/>
                <w:szCs w:val="18"/>
              </w:rPr>
            </w:pPr>
            <w:r w:rsidRPr="008976DD">
              <w:rPr>
                <w:color w:val="000000"/>
                <w:sz w:val="18"/>
                <w:szCs w:val="18"/>
              </w:rPr>
              <w:t>18.4</w:t>
            </w:r>
          </w:p>
        </w:tc>
        <w:tc>
          <w:tcPr>
            <w:tcW w:w="484"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7F79E7" w:rsidRPr="008976DD" w:rsidRDefault="007F79E7" w:rsidP="008976DD">
            <w:pPr>
              <w:adjustRightInd w:val="0"/>
              <w:spacing w:before="60" w:after="60"/>
              <w:rPr>
                <w:color w:val="000000"/>
                <w:sz w:val="18"/>
                <w:szCs w:val="18"/>
              </w:rPr>
            </w:pPr>
            <w:r w:rsidRPr="008976DD">
              <w:rPr>
                <w:color w:val="000000"/>
                <w:sz w:val="18"/>
                <w:szCs w:val="18"/>
              </w:rPr>
              <w:t>20.9</w:t>
            </w:r>
          </w:p>
        </w:tc>
        <w:tc>
          <w:tcPr>
            <w:tcW w:w="652"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6.7</w:t>
            </w:r>
          </w:p>
        </w:tc>
        <w:tc>
          <w:tcPr>
            <w:tcW w:w="594"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6.0</w:t>
            </w:r>
          </w:p>
        </w:tc>
        <w:tc>
          <w:tcPr>
            <w:tcW w:w="496"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7F79E7" w:rsidRPr="007F79E7" w:rsidRDefault="007F79E7" w:rsidP="007F79E7">
            <w:pPr>
              <w:adjustRightInd w:val="0"/>
              <w:spacing w:before="60" w:after="60"/>
              <w:rPr>
                <w:color w:val="000000"/>
                <w:sz w:val="18"/>
                <w:szCs w:val="18"/>
              </w:rPr>
            </w:pPr>
            <w:r w:rsidRPr="007F79E7">
              <w:rPr>
                <w:color w:val="000000"/>
                <w:sz w:val="18"/>
                <w:szCs w:val="18"/>
              </w:rPr>
              <w:t>7.5</w:t>
            </w:r>
          </w:p>
        </w:tc>
        <w:tc>
          <w:tcPr>
            <w:tcW w:w="634"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56.7</w:t>
            </w:r>
          </w:p>
        </w:tc>
        <w:tc>
          <w:tcPr>
            <w:tcW w:w="582"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55.1</w:t>
            </w:r>
          </w:p>
        </w:tc>
        <w:tc>
          <w:tcPr>
            <w:tcW w:w="511" w:type="dxa"/>
            <w:tcBorders>
              <w:top w:val="nil"/>
              <w:bottom w:val="nil"/>
            </w:tcBorders>
          </w:tcPr>
          <w:p w:rsidR="007F79E7" w:rsidRPr="00912EBA" w:rsidRDefault="007F79E7"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tcPr>
          <w:p w:rsidR="007F79E7" w:rsidRPr="007F79E7" w:rsidRDefault="007F79E7" w:rsidP="007F79E7">
            <w:pPr>
              <w:adjustRightInd w:val="0"/>
              <w:spacing w:before="60" w:after="60"/>
              <w:rPr>
                <w:color w:val="000000"/>
                <w:sz w:val="18"/>
                <w:szCs w:val="18"/>
              </w:rPr>
            </w:pPr>
            <w:r w:rsidRPr="007F79E7">
              <w:rPr>
                <w:color w:val="000000"/>
                <w:sz w:val="18"/>
                <w:szCs w:val="18"/>
              </w:rPr>
              <w:t>58.3</w:t>
            </w:r>
          </w:p>
        </w:tc>
        <w:tc>
          <w:tcPr>
            <w:tcW w:w="629"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19.4</w:t>
            </w:r>
          </w:p>
        </w:tc>
        <w:tc>
          <w:tcPr>
            <w:tcW w:w="566"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18.2</w:t>
            </w:r>
          </w:p>
        </w:tc>
        <w:tc>
          <w:tcPr>
            <w:tcW w:w="531"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7F79E7" w:rsidRPr="007F79E7" w:rsidRDefault="007F79E7" w:rsidP="007F79E7">
            <w:pPr>
              <w:adjustRightInd w:val="0"/>
              <w:spacing w:before="60" w:after="60"/>
              <w:rPr>
                <w:color w:val="000000"/>
                <w:sz w:val="18"/>
                <w:szCs w:val="18"/>
              </w:rPr>
            </w:pPr>
            <w:r w:rsidRPr="007F79E7">
              <w:rPr>
                <w:color w:val="000000"/>
                <w:sz w:val="18"/>
                <w:szCs w:val="18"/>
              </w:rPr>
              <w:t>20.6</w:t>
            </w:r>
          </w:p>
        </w:tc>
      </w:tr>
      <w:tr w:rsidR="007F79E7" w:rsidRPr="00912EBA">
        <w:trPr>
          <w:trHeight w:hRule="exact" w:val="288"/>
          <w:jc w:val="center"/>
        </w:trPr>
        <w:tc>
          <w:tcPr>
            <w:tcW w:w="2095" w:type="dxa"/>
            <w:tcBorders>
              <w:top w:val="nil"/>
              <w:bottom w:val="nil"/>
              <w:right w:val="double" w:sz="4" w:space="0" w:color="auto"/>
            </w:tcBorders>
            <w:vAlign w:val="bottom"/>
          </w:tcPr>
          <w:p w:rsidR="007F79E7" w:rsidRPr="00912EBA" w:rsidRDefault="007F79E7" w:rsidP="0038799C">
            <w:pPr>
              <w:ind w:right="-72"/>
              <w:rPr>
                <w:smallCaps/>
                <w:sz w:val="18"/>
              </w:rPr>
            </w:pPr>
            <w:r w:rsidRPr="00912EBA">
              <w:rPr>
                <w:smallCaps/>
                <w:sz w:val="18"/>
              </w:rPr>
              <w:t>Education</w:t>
            </w:r>
          </w:p>
        </w:tc>
        <w:tc>
          <w:tcPr>
            <w:tcW w:w="655" w:type="dxa"/>
            <w:tcBorders>
              <w:top w:val="nil"/>
              <w:left w:val="double" w:sz="4" w:space="0" w:color="auto"/>
              <w:bottom w:val="nil"/>
              <w:right w:val="single" w:sz="4" w:space="0" w:color="auto"/>
            </w:tcBorders>
          </w:tcPr>
          <w:p w:rsidR="007F79E7" w:rsidRPr="008976DD" w:rsidRDefault="007F79E7" w:rsidP="008976DD">
            <w:pPr>
              <w:adjustRightInd w:val="0"/>
              <w:spacing w:before="60" w:after="60"/>
              <w:jc w:val="center"/>
              <w:rPr>
                <w:color w:val="000000"/>
                <w:sz w:val="18"/>
                <w:szCs w:val="18"/>
              </w:rPr>
            </w:pPr>
          </w:p>
        </w:tc>
        <w:tc>
          <w:tcPr>
            <w:tcW w:w="613" w:type="dxa"/>
            <w:tcBorders>
              <w:top w:val="nil"/>
              <w:left w:val="single" w:sz="4" w:space="0" w:color="auto"/>
              <w:bottom w:val="nil"/>
            </w:tcBorders>
          </w:tcPr>
          <w:p w:rsidR="007F79E7" w:rsidRPr="008976DD" w:rsidRDefault="007F79E7" w:rsidP="008976DD">
            <w:pPr>
              <w:adjustRightInd w:val="0"/>
              <w:spacing w:before="60" w:after="60"/>
              <w:jc w:val="right"/>
              <w:rPr>
                <w:color w:val="000000"/>
                <w:sz w:val="18"/>
                <w:szCs w:val="18"/>
              </w:rPr>
            </w:pPr>
          </w:p>
        </w:tc>
        <w:tc>
          <w:tcPr>
            <w:tcW w:w="475" w:type="dxa"/>
            <w:tcBorders>
              <w:top w:val="nil"/>
              <w:bottom w:val="nil"/>
            </w:tcBorders>
          </w:tcPr>
          <w:p w:rsidR="007F79E7" w:rsidRPr="00912EBA" w:rsidRDefault="007F79E7"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7F79E7" w:rsidRPr="008976DD" w:rsidRDefault="007F79E7" w:rsidP="008976DD">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7F79E7" w:rsidRPr="008976DD" w:rsidRDefault="007F79E7" w:rsidP="008976DD">
            <w:pPr>
              <w:adjustRightInd w:val="0"/>
              <w:spacing w:before="60" w:after="60"/>
              <w:jc w:val="center"/>
              <w:rPr>
                <w:color w:val="000000"/>
                <w:sz w:val="18"/>
                <w:szCs w:val="18"/>
              </w:rPr>
            </w:pPr>
          </w:p>
        </w:tc>
        <w:tc>
          <w:tcPr>
            <w:tcW w:w="624" w:type="dxa"/>
            <w:tcBorders>
              <w:top w:val="nil"/>
              <w:left w:val="single" w:sz="4" w:space="0" w:color="auto"/>
              <w:bottom w:val="nil"/>
            </w:tcBorders>
          </w:tcPr>
          <w:p w:rsidR="007F79E7" w:rsidRPr="008976DD" w:rsidRDefault="007F79E7" w:rsidP="008976DD">
            <w:pPr>
              <w:adjustRightInd w:val="0"/>
              <w:spacing w:before="60" w:after="60"/>
              <w:jc w:val="right"/>
              <w:rPr>
                <w:color w:val="000000"/>
                <w:sz w:val="18"/>
                <w:szCs w:val="18"/>
              </w:rPr>
            </w:pPr>
          </w:p>
        </w:tc>
        <w:tc>
          <w:tcPr>
            <w:tcW w:w="484" w:type="dxa"/>
            <w:tcBorders>
              <w:top w:val="nil"/>
              <w:bottom w:val="nil"/>
            </w:tcBorders>
          </w:tcPr>
          <w:p w:rsidR="007F79E7" w:rsidRPr="00912EBA" w:rsidRDefault="007F79E7"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7F79E7" w:rsidRPr="008976DD" w:rsidRDefault="007F79E7" w:rsidP="008976DD">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p>
        </w:tc>
        <w:tc>
          <w:tcPr>
            <w:tcW w:w="594"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p>
        </w:tc>
        <w:tc>
          <w:tcPr>
            <w:tcW w:w="496" w:type="dxa"/>
            <w:tcBorders>
              <w:top w:val="nil"/>
              <w:bottom w:val="nil"/>
            </w:tcBorders>
          </w:tcPr>
          <w:p w:rsidR="007F79E7" w:rsidRPr="00912EBA" w:rsidRDefault="007F79E7"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7F79E7" w:rsidRPr="007F79E7" w:rsidRDefault="007F79E7" w:rsidP="007F79E7">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p>
        </w:tc>
        <w:tc>
          <w:tcPr>
            <w:tcW w:w="582"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p>
        </w:tc>
        <w:tc>
          <w:tcPr>
            <w:tcW w:w="511" w:type="dxa"/>
            <w:tcBorders>
              <w:top w:val="nil"/>
              <w:bottom w:val="nil"/>
            </w:tcBorders>
          </w:tcPr>
          <w:p w:rsidR="007F79E7" w:rsidRPr="00912EBA" w:rsidRDefault="007F79E7"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7F79E7" w:rsidRPr="007F79E7" w:rsidRDefault="007F79E7" w:rsidP="007F79E7">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p>
        </w:tc>
        <w:tc>
          <w:tcPr>
            <w:tcW w:w="566"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p>
        </w:tc>
        <w:tc>
          <w:tcPr>
            <w:tcW w:w="531" w:type="dxa"/>
            <w:tcBorders>
              <w:top w:val="nil"/>
              <w:bottom w:val="nil"/>
            </w:tcBorders>
          </w:tcPr>
          <w:p w:rsidR="007F79E7" w:rsidRPr="00912EBA" w:rsidRDefault="007F79E7" w:rsidP="0038799C">
            <w:pPr>
              <w:adjustRightInd w:val="0"/>
              <w:spacing w:before="60" w:after="60"/>
              <w:jc w:val="center"/>
              <w:rPr>
                <w:color w:val="000000"/>
                <w:sz w:val="18"/>
                <w:szCs w:val="18"/>
              </w:rPr>
            </w:pPr>
          </w:p>
        </w:tc>
        <w:tc>
          <w:tcPr>
            <w:tcW w:w="546" w:type="dxa"/>
            <w:tcBorders>
              <w:top w:val="nil"/>
              <w:bottom w:val="nil"/>
            </w:tcBorders>
          </w:tcPr>
          <w:p w:rsidR="007F79E7" w:rsidRPr="007F79E7" w:rsidRDefault="007F79E7" w:rsidP="007F79E7">
            <w:pPr>
              <w:adjustRightInd w:val="0"/>
              <w:spacing w:before="60" w:after="60"/>
              <w:rPr>
                <w:color w:val="000000"/>
                <w:sz w:val="18"/>
                <w:szCs w:val="18"/>
              </w:rPr>
            </w:pPr>
          </w:p>
        </w:tc>
      </w:tr>
      <w:tr w:rsidR="007F79E7" w:rsidRPr="00912EBA">
        <w:trPr>
          <w:trHeight w:hRule="exact" w:val="288"/>
          <w:jc w:val="center"/>
        </w:trPr>
        <w:tc>
          <w:tcPr>
            <w:tcW w:w="2095" w:type="dxa"/>
            <w:tcBorders>
              <w:top w:val="nil"/>
              <w:bottom w:val="nil"/>
              <w:right w:val="double" w:sz="4" w:space="0" w:color="auto"/>
            </w:tcBorders>
            <w:vAlign w:val="bottom"/>
          </w:tcPr>
          <w:p w:rsidR="007F79E7" w:rsidRPr="00912EBA" w:rsidRDefault="007F79E7" w:rsidP="0038799C">
            <w:pPr>
              <w:ind w:right="-72" w:firstLine="180"/>
              <w:rPr>
                <w:smallCaps/>
                <w:sz w:val="18"/>
              </w:rPr>
            </w:pPr>
            <w:r w:rsidRPr="00912EBA">
              <w:rPr>
                <w:smallCaps/>
                <w:sz w:val="18"/>
              </w:rPr>
              <w:t>&lt; high school</w:t>
            </w:r>
          </w:p>
        </w:tc>
        <w:tc>
          <w:tcPr>
            <w:tcW w:w="655" w:type="dxa"/>
            <w:tcBorders>
              <w:top w:val="nil"/>
              <w:left w:val="double" w:sz="4" w:space="0" w:color="auto"/>
              <w:bottom w:val="nil"/>
              <w:right w:val="single" w:sz="4" w:space="0" w:color="auto"/>
            </w:tcBorders>
          </w:tcPr>
          <w:p w:rsidR="007F79E7" w:rsidRPr="008976DD" w:rsidRDefault="007F79E7" w:rsidP="008976DD">
            <w:pPr>
              <w:adjustRightInd w:val="0"/>
              <w:spacing w:before="60" w:after="60"/>
              <w:jc w:val="center"/>
              <w:rPr>
                <w:color w:val="000000"/>
                <w:sz w:val="18"/>
                <w:szCs w:val="18"/>
              </w:rPr>
            </w:pPr>
            <w:r w:rsidRPr="008976DD">
              <w:rPr>
                <w:color w:val="000000"/>
                <w:sz w:val="18"/>
                <w:szCs w:val="18"/>
              </w:rPr>
              <w:t>42.4</w:t>
            </w:r>
          </w:p>
        </w:tc>
        <w:tc>
          <w:tcPr>
            <w:tcW w:w="613" w:type="dxa"/>
            <w:tcBorders>
              <w:top w:val="nil"/>
              <w:left w:val="single" w:sz="4" w:space="0" w:color="auto"/>
              <w:bottom w:val="nil"/>
            </w:tcBorders>
          </w:tcPr>
          <w:p w:rsidR="007F79E7" w:rsidRPr="008976DD" w:rsidRDefault="007F79E7" w:rsidP="008976DD">
            <w:pPr>
              <w:adjustRightInd w:val="0"/>
              <w:spacing w:before="60" w:after="60"/>
              <w:jc w:val="right"/>
              <w:rPr>
                <w:color w:val="000000"/>
                <w:sz w:val="18"/>
                <w:szCs w:val="18"/>
              </w:rPr>
            </w:pPr>
            <w:r w:rsidRPr="008976DD">
              <w:rPr>
                <w:color w:val="000000"/>
                <w:sz w:val="18"/>
                <w:szCs w:val="18"/>
              </w:rPr>
              <w:t>32.2</w:t>
            </w:r>
          </w:p>
        </w:tc>
        <w:tc>
          <w:tcPr>
            <w:tcW w:w="475" w:type="dxa"/>
            <w:tcBorders>
              <w:top w:val="nil"/>
              <w:bottom w:val="nil"/>
            </w:tcBorders>
          </w:tcPr>
          <w:p w:rsidR="007F79E7" w:rsidRPr="00912EBA" w:rsidRDefault="007F79E7"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7F79E7" w:rsidRPr="008976DD" w:rsidRDefault="007F79E7" w:rsidP="008976DD">
            <w:pPr>
              <w:adjustRightInd w:val="0"/>
              <w:spacing w:before="60" w:after="60"/>
              <w:rPr>
                <w:color w:val="000000"/>
                <w:sz w:val="18"/>
                <w:szCs w:val="18"/>
              </w:rPr>
            </w:pPr>
            <w:r w:rsidRPr="008976DD">
              <w:rPr>
                <w:color w:val="000000"/>
                <w:sz w:val="18"/>
                <w:szCs w:val="18"/>
              </w:rPr>
              <w:t>52.6</w:t>
            </w:r>
          </w:p>
        </w:tc>
        <w:tc>
          <w:tcPr>
            <w:tcW w:w="648" w:type="dxa"/>
            <w:tcBorders>
              <w:top w:val="nil"/>
              <w:left w:val="double" w:sz="4" w:space="0" w:color="auto"/>
              <w:bottom w:val="nil"/>
              <w:right w:val="single" w:sz="4" w:space="0" w:color="auto"/>
            </w:tcBorders>
          </w:tcPr>
          <w:p w:rsidR="007F79E7" w:rsidRPr="008976DD" w:rsidRDefault="007F79E7" w:rsidP="008976DD">
            <w:pPr>
              <w:adjustRightInd w:val="0"/>
              <w:spacing w:before="60" w:after="60"/>
              <w:jc w:val="center"/>
              <w:rPr>
                <w:color w:val="000000"/>
                <w:sz w:val="18"/>
                <w:szCs w:val="18"/>
              </w:rPr>
            </w:pPr>
            <w:r w:rsidRPr="008976DD">
              <w:rPr>
                <w:color w:val="000000"/>
                <w:sz w:val="18"/>
                <w:szCs w:val="18"/>
              </w:rPr>
              <w:t>13.4</w:t>
            </w:r>
          </w:p>
        </w:tc>
        <w:tc>
          <w:tcPr>
            <w:tcW w:w="624" w:type="dxa"/>
            <w:tcBorders>
              <w:top w:val="nil"/>
              <w:left w:val="single" w:sz="4" w:space="0" w:color="auto"/>
              <w:bottom w:val="nil"/>
            </w:tcBorders>
          </w:tcPr>
          <w:p w:rsidR="007F79E7" w:rsidRPr="008976DD" w:rsidRDefault="007F79E7" w:rsidP="008976DD">
            <w:pPr>
              <w:adjustRightInd w:val="0"/>
              <w:spacing w:before="60" w:after="60"/>
              <w:jc w:val="right"/>
              <w:rPr>
                <w:color w:val="000000"/>
                <w:sz w:val="18"/>
                <w:szCs w:val="18"/>
              </w:rPr>
            </w:pPr>
            <w:r w:rsidRPr="008976DD">
              <w:rPr>
                <w:color w:val="000000"/>
                <w:sz w:val="18"/>
                <w:szCs w:val="18"/>
              </w:rPr>
              <w:t>9.2</w:t>
            </w:r>
          </w:p>
        </w:tc>
        <w:tc>
          <w:tcPr>
            <w:tcW w:w="484"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7F79E7" w:rsidRPr="008976DD" w:rsidRDefault="007F79E7" w:rsidP="008976DD">
            <w:pPr>
              <w:adjustRightInd w:val="0"/>
              <w:spacing w:before="60" w:after="60"/>
              <w:rPr>
                <w:color w:val="000000"/>
                <w:sz w:val="18"/>
                <w:szCs w:val="18"/>
              </w:rPr>
            </w:pPr>
            <w:r w:rsidRPr="008976DD">
              <w:rPr>
                <w:color w:val="000000"/>
                <w:sz w:val="18"/>
                <w:szCs w:val="18"/>
              </w:rPr>
              <w:t>17.7</w:t>
            </w:r>
          </w:p>
        </w:tc>
        <w:tc>
          <w:tcPr>
            <w:tcW w:w="652"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5.5</w:t>
            </w:r>
          </w:p>
        </w:tc>
        <w:tc>
          <w:tcPr>
            <w:tcW w:w="594"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3.1</w:t>
            </w:r>
          </w:p>
        </w:tc>
        <w:tc>
          <w:tcPr>
            <w:tcW w:w="496"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7F79E7" w:rsidRPr="007F79E7" w:rsidRDefault="007F79E7" w:rsidP="007F79E7">
            <w:pPr>
              <w:adjustRightInd w:val="0"/>
              <w:spacing w:before="60" w:after="60"/>
              <w:rPr>
                <w:color w:val="000000"/>
                <w:sz w:val="18"/>
                <w:szCs w:val="18"/>
              </w:rPr>
            </w:pPr>
            <w:r w:rsidRPr="007F79E7">
              <w:rPr>
                <w:color w:val="000000"/>
                <w:sz w:val="18"/>
                <w:szCs w:val="18"/>
              </w:rPr>
              <w:t>7.8</w:t>
            </w:r>
          </w:p>
        </w:tc>
        <w:tc>
          <w:tcPr>
            <w:tcW w:w="634"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60.2</w:t>
            </w:r>
          </w:p>
        </w:tc>
        <w:tc>
          <w:tcPr>
            <w:tcW w:w="582"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54.7</w:t>
            </w:r>
          </w:p>
        </w:tc>
        <w:tc>
          <w:tcPr>
            <w:tcW w:w="511"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7F79E7" w:rsidRPr="007F79E7" w:rsidRDefault="007F79E7" w:rsidP="007F79E7">
            <w:pPr>
              <w:adjustRightInd w:val="0"/>
              <w:spacing w:before="60" w:after="60"/>
              <w:rPr>
                <w:color w:val="000000"/>
                <w:sz w:val="18"/>
                <w:szCs w:val="18"/>
              </w:rPr>
            </w:pPr>
            <w:r w:rsidRPr="007F79E7">
              <w:rPr>
                <w:color w:val="000000"/>
                <w:sz w:val="18"/>
                <w:szCs w:val="18"/>
              </w:rPr>
              <w:t>65.7</w:t>
            </w:r>
          </w:p>
        </w:tc>
        <w:tc>
          <w:tcPr>
            <w:tcW w:w="629"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28.8</w:t>
            </w:r>
          </w:p>
        </w:tc>
        <w:tc>
          <w:tcPr>
            <w:tcW w:w="566"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23.8</w:t>
            </w:r>
          </w:p>
        </w:tc>
        <w:tc>
          <w:tcPr>
            <w:tcW w:w="531"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7F79E7" w:rsidRPr="007F79E7" w:rsidRDefault="007F79E7" w:rsidP="007F79E7">
            <w:pPr>
              <w:adjustRightInd w:val="0"/>
              <w:spacing w:before="60" w:after="60"/>
              <w:rPr>
                <w:color w:val="000000"/>
                <w:sz w:val="18"/>
                <w:szCs w:val="18"/>
              </w:rPr>
            </w:pPr>
            <w:r w:rsidRPr="007F79E7">
              <w:rPr>
                <w:color w:val="000000"/>
                <w:sz w:val="18"/>
                <w:szCs w:val="18"/>
              </w:rPr>
              <w:t>33.9</w:t>
            </w:r>
          </w:p>
        </w:tc>
      </w:tr>
      <w:tr w:rsidR="007F79E7" w:rsidRPr="00912EBA">
        <w:trPr>
          <w:trHeight w:hRule="exact" w:val="288"/>
          <w:jc w:val="center"/>
        </w:trPr>
        <w:tc>
          <w:tcPr>
            <w:tcW w:w="2095" w:type="dxa"/>
            <w:tcBorders>
              <w:top w:val="nil"/>
              <w:bottom w:val="nil"/>
              <w:right w:val="double" w:sz="4" w:space="0" w:color="auto"/>
            </w:tcBorders>
            <w:vAlign w:val="bottom"/>
          </w:tcPr>
          <w:p w:rsidR="007F79E7" w:rsidRPr="00912EBA" w:rsidRDefault="007F79E7" w:rsidP="0038799C">
            <w:pPr>
              <w:ind w:right="-72" w:firstLine="180"/>
              <w:rPr>
                <w:smallCaps/>
                <w:sz w:val="18"/>
              </w:rPr>
            </w:pPr>
            <w:r w:rsidRPr="00912EBA">
              <w:rPr>
                <w:smallCaps/>
                <w:sz w:val="18"/>
              </w:rPr>
              <w:t>high school</w:t>
            </w:r>
          </w:p>
        </w:tc>
        <w:tc>
          <w:tcPr>
            <w:tcW w:w="655" w:type="dxa"/>
            <w:tcBorders>
              <w:top w:val="nil"/>
              <w:left w:val="double" w:sz="4" w:space="0" w:color="auto"/>
              <w:bottom w:val="nil"/>
              <w:right w:val="single" w:sz="4" w:space="0" w:color="auto"/>
            </w:tcBorders>
          </w:tcPr>
          <w:p w:rsidR="007F79E7" w:rsidRPr="008976DD" w:rsidRDefault="007F79E7" w:rsidP="008976DD">
            <w:pPr>
              <w:adjustRightInd w:val="0"/>
              <w:spacing w:before="60" w:after="60"/>
              <w:jc w:val="center"/>
              <w:rPr>
                <w:color w:val="000000"/>
                <w:sz w:val="18"/>
                <w:szCs w:val="18"/>
              </w:rPr>
            </w:pPr>
            <w:r w:rsidRPr="008976DD">
              <w:rPr>
                <w:color w:val="000000"/>
                <w:sz w:val="18"/>
                <w:szCs w:val="18"/>
              </w:rPr>
              <w:t>44.7</w:t>
            </w:r>
          </w:p>
        </w:tc>
        <w:tc>
          <w:tcPr>
            <w:tcW w:w="613" w:type="dxa"/>
            <w:tcBorders>
              <w:top w:val="nil"/>
              <w:left w:val="single" w:sz="4" w:space="0" w:color="auto"/>
              <w:bottom w:val="nil"/>
            </w:tcBorders>
          </w:tcPr>
          <w:p w:rsidR="007F79E7" w:rsidRPr="008976DD" w:rsidRDefault="007F79E7" w:rsidP="008976DD">
            <w:pPr>
              <w:adjustRightInd w:val="0"/>
              <w:spacing w:before="60" w:after="60"/>
              <w:jc w:val="right"/>
              <w:rPr>
                <w:color w:val="000000"/>
                <w:sz w:val="18"/>
                <w:szCs w:val="18"/>
              </w:rPr>
            </w:pPr>
            <w:r w:rsidRPr="008976DD">
              <w:rPr>
                <w:color w:val="000000"/>
                <w:sz w:val="18"/>
                <w:szCs w:val="18"/>
              </w:rPr>
              <w:t>39.0</w:t>
            </w:r>
          </w:p>
        </w:tc>
        <w:tc>
          <w:tcPr>
            <w:tcW w:w="475"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7F79E7" w:rsidRPr="008976DD" w:rsidRDefault="007F79E7" w:rsidP="008976DD">
            <w:pPr>
              <w:adjustRightInd w:val="0"/>
              <w:spacing w:before="60" w:after="60"/>
              <w:rPr>
                <w:color w:val="000000"/>
                <w:sz w:val="18"/>
                <w:szCs w:val="18"/>
              </w:rPr>
            </w:pPr>
            <w:r w:rsidRPr="008976DD">
              <w:rPr>
                <w:color w:val="000000"/>
                <w:sz w:val="18"/>
                <w:szCs w:val="18"/>
              </w:rPr>
              <w:t>50.3</w:t>
            </w:r>
          </w:p>
        </w:tc>
        <w:tc>
          <w:tcPr>
            <w:tcW w:w="648" w:type="dxa"/>
            <w:tcBorders>
              <w:top w:val="nil"/>
              <w:left w:val="double" w:sz="4" w:space="0" w:color="auto"/>
              <w:bottom w:val="nil"/>
              <w:right w:val="single" w:sz="4" w:space="0" w:color="auto"/>
            </w:tcBorders>
          </w:tcPr>
          <w:p w:rsidR="007F79E7" w:rsidRPr="008976DD" w:rsidRDefault="007F79E7" w:rsidP="008976DD">
            <w:pPr>
              <w:adjustRightInd w:val="0"/>
              <w:spacing w:before="60" w:after="60"/>
              <w:jc w:val="center"/>
              <w:rPr>
                <w:color w:val="000000"/>
                <w:sz w:val="18"/>
                <w:szCs w:val="18"/>
              </w:rPr>
            </w:pPr>
            <w:r w:rsidRPr="008976DD">
              <w:rPr>
                <w:color w:val="000000"/>
                <w:sz w:val="18"/>
                <w:szCs w:val="18"/>
              </w:rPr>
              <w:t>18.3</w:t>
            </w:r>
          </w:p>
        </w:tc>
        <w:tc>
          <w:tcPr>
            <w:tcW w:w="624" w:type="dxa"/>
            <w:tcBorders>
              <w:top w:val="nil"/>
              <w:left w:val="single" w:sz="4" w:space="0" w:color="auto"/>
              <w:bottom w:val="nil"/>
            </w:tcBorders>
          </w:tcPr>
          <w:p w:rsidR="007F79E7" w:rsidRPr="008976DD" w:rsidRDefault="007F79E7" w:rsidP="008976DD">
            <w:pPr>
              <w:adjustRightInd w:val="0"/>
              <w:spacing w:before="60" w:after="60"/>
              <w:jc w:val="right"/>
              <w:rPr>
                <w:color w:val="000000"/>
                <w:sz w:val="18"/>
                <w:szCs w:val="18"/>
              </w:rPr>
            </w:pPr>
            <w:r w:rsidRPr="008976DD">
              <w:rPr>
                <w:color w:val="000000"/>
                <w:sz w:val="18"/>
                <w:szCs w:val="18"/>
              </w:rPr>
              <w:t>15.8</w:t>
            </w:r>
          </w:p>
        </w:tc>
        <w:tc>
          <w:tcPr>
            <w:tcW w:w="484"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7F79E7" w:rsidRPr="008976DD" w:rsidRDefault="007F79E7" w:rsidP="008976DD">
            <w:pPr>
              <w:adjustRightInd w:val="0"/>
              <w:spacing w:before="60" w:after="60"/>
              <w:rPr>
                <w:color w:val="000000"/>
                <w:sz w:val="18"/>
                <w:szCs w:val="18"/>
              </w:rPr>
            </w:pPr>
            <w:r w:rsidRPr="008976DD">
              <w:rPr>
                <w:color w:val="000000"/>
                <w:sz w:val="18"/>
                <w:szCs w:val="18"/>
              </w:rPr>
              <w:t>20.8</w:t>
            </w:r>
          </w:p>
        </w:tc>
        <w:tc>
          <w:tcPr>
            <w:tcW w:w="652"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6.4</w:t>
            </w:r>
          </w:p>
        </w:tc>
        <w:tc>
          <w:tcPr>
            <w:tcW w:w="594"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4.9</w:t>
            </w:r>
          </w:p>
        </w:tc>
        <w:tc>
          <w:tcPr>
            <w:tcW w:w="496"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7F79E7" w:rsidRPr="007F79E7" w:rsidRDefault="007F79E7" w:rsidP="007F79E7">
            <w:pPr>
              <w:adjustRightInd w:val="0"/>
              <w:spacing w:before="60" w:after="60"/>
              <w:rPr>
                <w:color w:val="000000"/>
                <w:sz w:val="18"/>
                <w:szCs w:val="18"/>
              </w:rPr>
            </w:pPr>
            <w:r w:rsidRPr="007F79E7">
              <w:rPr>
                <w:color w:val="000000"/>
                <w:sz w:val="18"/>
                <w:szCs w:val="18"/>
              </w:rPr>
              <w:t>8.0</w:t>
            </w:r>
          </w:p>
        </w:tc>
        <w:tc>
          <w:tcPr>
            <w:tcW w:w="634"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62.9</w:t>
            </w:r>
          </w:p>
        </w:tc>
        <w:tc>
          <w:tcPr>
            <w:tcW w:w="582"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59.9</w:t>
            </w:r>
          </w:p>
        </w:tc>
        <w:tc>
          <w:tcPr>
            <w:tcW w:w="511"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7F79E7" w:rsidRPr="007F79E7" w:rsidRDefault="007F79E7" w:rsidP="007F79E7">
            <w:pPr>
              <w:adjustRightInd w:val="0"/>
              <w:spacing w:before="60" w:after="60"/>
              <w:rPr>
                <w:color w:val="000000"/>
                <w:sz w:val="18"/>
                <w:szCs w:val="18"/>
              </w:rPr>
            </w:pPr>
            <w:r w:rsidRPr="007F79E7">
              <w:rPr>
                <w:color w:val="000000"/>
                <w:sz w:val="18"/>
                <w:szCs w:val="18"/>
              </w:rPr>
              <w:t>65.8</w:t>
            </w:r>
          </w:p>
        </w:tc>
        <w:tc>
          <w:tcPr>
            <w:tcW w:w="629"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26.6</w:t>
            </w:r>
          </w:p>
        </w:tc>
        <w:tc>
          <w:tcPr>
            <w:tcW w:w="566"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24.0</w:t>
            </w:r>
          </w:p>
        </w:tc>
        <w:tc>
          <w:tcPr>
            <w:tcW w:w="531"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7F79E7" w:rsidRPr="007F79E7" w:rsidRDefault="007F79E7" w:rsidP="007F79E7">
            <w:pPr>
              <w:adjustRightInd w:val="0"/>
              <w:spacing w:before="60" w:after="60"/>
              <w:rPr>
                <w:color w:val="000000"/>
                <w:sz w:val="18"/>
                <w:szCs w:val="18"/>
              </w:rPr>
            </w:pPr>
            <w:r w:rsidRPr="007F79E7">
              <w:rPr>
                <w:color w:val="000000"/>
                <w:sz w:val="18"/>
                <w:szCs w:val="18"/>
              </w:rPr>
              <w:t>29.1</w:t>
            </w:r>
          </w:p>
        </w:tc>
      </w:tr>
      <w:tr w:rsidR="007F79E7" w:rsidRPr="00912EBA">
        <w:trPr>
          <w:trHeight w:hRule="exact" w:val="288"/>
          <w:jc w:val="center"/>
        </w:trPr>
        <w:tc>
          <w:tcPr>
            <w:tcW w:w="2095" w:type="dxa"/>
            <w:tcBorders>
              <w:top w:val="nil"/>
              <w:bottom w:val="nil"/>
              <w:right w:val="double" w:sz="4" w:space="0" w:color="auto"/>
            </w:tcBorders>
            <w:vAlign w:val="bottom"/>
          </w:tcPr>
          <w:p w:rsidR="007F79E7" w:rsidRPr="00912EBA" w:rsidRDefault="007F79E7" w:rsidP="0038799C">
            <w:pPr>
              <w:ind w:right="-72" w:firstLine="180"/>
              <w:rPr>
                <w:smallCaps/>
                <w:sz w:val="18"/>
              </w:rPr>
            </w:pPr>
            <w:r w:rsidRPr="00912EBA">
              <w:rPr>
                <w:smallCaps/>
                <w:sz w:val="18"/>
              </w:rPr>
              <w:t xml:space="preserve">college 1–3 </w:t>
            </w:r>
            <w:proofErr w:type="spellStart"/>
            <w:r w:rsidRPr="00912EBA">
              <w:rPr>
                <w:smallCaps/>
                <w:sz w:val="18"/>
              </w:rPr>
              <w:t>yrs</w:t>
            </w:r>
            <w:proofErr w:type="spellEnd"/>
          </w:p>
        </w:tc>
        <w:tc>
          <w:tcPr>
            <w:tcW w:w="655" w:type="dxa"/>
            <w:tcBorders>
              <w:top w:val="nil"/>
              <w:left w:val="double" w:sz="4" w:space="0" w:color="auto"/>
              <w:bottom w:val="nil"/>
              <w:right w:val="single" w:sz="4" w:space="0" w:color="auto"/>
            </w:tcBorders>
          </w:tcPr>
          <w:p w:rsidR="007F79E7" w:rsidRPr="008976DD" w:rsidRDefault="007F79E7" w:rsidP="008976DD">
            <w:pPr>
              <w:adjustRightInd w:val="0"/>
              <w:spacing w:before="60" w:after="60"/>
              <w:jc w:val="center"/>
              <w:rPr>
                <w:color w:val="000000"/>
                <w:sz w:val="18"/>
                <w:szCs w:val="18"/>
              </w:rPr>
            </w:pPr>
            <w:r w:rsidRPr="008976DD">
              <w:rPr>
                <w:color w:val="000000"/>
                <w:sz w:val="18"/>
                <w:szCs w:val="18"/>
              </w:rPr>
              <w:t>38.4</w:t>
            </w:r>
          </w:p>
        </w:tc>
        <w:tc>
          <w:tcPr>
            <w:tcW w:w="613" w:type="dxa"/>
            <w:tcBorders>
              <w:top w:val="nil"/>
              <w:left w:val="single" w:sz="4" w:space="0" w:color="auto"/>
              <w:bottom w:val="nil"/>
            </w:tcBorders>
          </w:tcPr>
          <w:p w:rsidR="007F79E7" w:rsidRPr="008976DD" w:rsidRDefault="007F79E7" w:rsidP="008976DD">
            <w:pPr>
              <w:adjustRightInd w:val="0"/>
              <w:spacing w:before="60" w:after="60"/>
              <w:jc w:val="right"/>
              <w:rPr>
                <w:color w:val="000000"/>
                <w:sz w:val="18"/>
                <w:szCs w:val="18"/>
              </w:rPr>
            </w:pPr>
            <w:r w:rsidRPr="008976DD">
              <w:rPr>
                <w:color w:val="000000"/>
                <w:sz w:val="18"/>
                <w:szCs w:val="18"/>
              </w:rPr>
              <w:t>33.4</w:t>
            </w:r>
          </w:p>
        </w:tc>
        <w:tc>
          <w:tcPr>
            <w:tcW w:w="475"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7F79E7" w:rsidRPr="008976DD" w:rsidRDefault="007F79E7" w:rsidP="008976DD">
            <w:pPr>
              <w:adjustRightInd w:val="0"/>
              <w:spacing w:before="60" w:after="60"/>
              <w:rPr>
                <w:color w:val="000000"/>
                <w:sz w:val="18"/>
                <w:szCs w:val="18"/>
              </w:rPr>
            </w:pPr>
            <w:r w:rsidRPr="008976DD">
              <w:rPr>
                <w:color w:val="000000"/>
                <w:sz w:val="18"/>
                <w:szCs w:val="18"/>
              </w:rPr>
              <w:t>43.4</w:t>
            </w:r>
          </w:p>
        </w:tc>
        <w:tc>
          <w:tcPr>
            <w:tcW w:w="648" w:type="dxa"/>
            <w:tcBorders>
              <w:top w:val="nil"/>
              <w:left w:val="double" w:sz="4" w:space="0" w:color="auto"/>
              <w:bottom w:val="nil"/>
              <w:right w:val="single" w:sz="4" w:space="0" w:color="auto"/>
            </w:tcBorders>
          </w:tcPr>
          <w:p w:rsidR="007F79E7" w:rsidRPr="008976DD" w:rsidRDefault="007F79E7" w:rsidP="008976DD">
            <w:pPr>
              <w:adjustRightInd w:val="0"/>
              <w:spacing w:before="60" w:after="60"/>
              <w:jc w:val="center"/>
              <w:rPr>
                <w:color w:val="000000"/>
                <w:sz w:val="18"/>
                <w:szCs w:val="18"/>
              </w:rPr>
            </w:pPr>
            <w:r w:rsidRPr="008976DD">
              <w:rPr>
                <w:color w:val="000000"/>
                <w:sz w:val="18"/>
                <w:szCs w:val="18"/>
              </w:rPr>
              <w:t>18.4</w:t>
            </w:r>
          </w:p>
        </w:tc>
        <w:tc>
          <w:tcPr>
            <w:tcW w:w="624" w:type="dxa"/>
            <w:tcBorders>
              <w:top w:val="nil"/>
              <w:left w:val="single" w:sz="4" w:space="0" w:color="auto"/>
              <w:bottom w:val="nil"/>
            </w:tcBorders>
          </w:tcPr>
          <w:p w:rsidR="007F79E7" w:rsidRPr="008976DD" w:rsidRDefault="007F79E7" w:rsidP="008976DD">
            <w:pPr>
              <w:adjustRightInd w:val="0"/>
              <w:spacing w:before="60" w:after="60"/>
              <w:jc w:val="right"/>
              <w:rPr>
                <w:color w:val="000000"/>
                <w:sz w:val="18"/>
                <w:szCs w:val="18"/>
              </w:rPr>
            </w:pPr>
            <w:r w:rsidRPr="008976DD">
              <w:rPr>
                <w:color w:val="000000"/>
                <w:sz w:val="18"/>
                <w:szCs w:val="18"/>
              </w:rPr>
              <w:t>16.2</w:t>
            </w:r>
          </w:p>
        </w:tc>
        <w:tc>
          <w:tcPr>
            <w:tcW w:w="484"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7F79E7" w:rsidRPr="008976DD" w:rsidRDefault="007F79E7" w:rsidP="008976DD">
            <w:pPr>
              <w:adjustRightInd w:val="0"/>
              <w:spacing w:before="60" w:after="60"/>
              <w:rPr>
                <w:color w:val="000000"/>
                <w:sz w:val="18"/>
                <w:szCs w:val="18"/>
              </w:rPr>
            </w:pPr>
            <w:r w:rsidRPr="008976DD">
              <w:rPr>
                <w:color w:val="000000"/>
                <w:sz w:val="18"/>
                <w:szCs w:val="18"/>
              </w:rPr>
              <w:t>20.5</w:t>
            </w:r>
          </w:p>
        </w:tc>
        <w:tc>
          <w:tcPr>
            <w:tcW w:w="652"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8.0</w:t>
            </w:r>
          </w:p>
        </w:tc>
        <w:tc>
          <w:tcPr>
            <w:tcW w:w="594"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6.5</w:t>
            </w:r>
          </w:p>
        </w:tc>
        <w:tc>
          <w:tcPr>
            <w:tcW w:w="496"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7F79E7" w:rsidRPr="007F79E7" w:rsidRDefault="007F79E7" w:rsidP="007F79E7">
            <w:pPr>
              <w:adjustRightInd w:val="0"/>
              <w:spacing w:before="60" w:after="60"/>
              <w:rPr>
                <w:color w:val="000000"/>
                <w:sz w:val="18"/>
                <w:szCs w:val="18"/>
              </w:rPr>
            </w:pPr>
            <w:r w:rsidRPr="007F79E7">
              <w:rPr>
                <w:color w:val="000000"/>
                <w:sz w:val="18"/>
                <w:szCs w:val="18"/>
              </w:rPr>
              <w:t>9.5</w:t>
            </w:r>
          </w:p>
        </w:tc>
        <w:tc>
          <w:tcPr>
            <w:tcW w:w="634"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63.4</w:t>
            </w:r>
          </w:p>
        </w:tc>
        <w:tc>
          <w:tcPr>
            <w:tcW w:w="582"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60.8</w:t>
            </w:r>
          </w:p>
        </w:tc>
        <w:tc>
          <w:tcPr>
            <w:tcW w:w="511"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7F79E7" w:rsidRPr="007F79E7" w:rsidRDefault="007F79E7" w:rsidP="007F79E7">
            <w:pPr>
              <w:adjustRightInd w:val="0"/>
              <w:spacing w:before="60" w:after="60"/>
              <w:rPr>
                <w:color w:val="000000"/>
                <w:sz w:val="18"/>
                <w:szCs w:val="18"/>
              </w:rPr>
            </w:pPr>
            <w:r w:rsidRPr="007F79E7">
              <w:rPr>
                <w:color w:val="000000"/>
                <w:sz w:val="18"/>
                <w:szCs w:val="18"/>
              </w:rPr>
              <w:t>66.0</w:t>
            </w:r>
          </w:p>
        </w:tc>
        <w:tc>
          <w:tcPr>
            <w:tcW w:w="629"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28.3</w:t>
            </w:r>
          </w:p>
        </w:tc>
        <w:tc>
          <w:tcPr>
            <w:tcW w:w="566"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26.0</w:t>
            </w:r>
          </w:p>
        </w:tc>
        <w:tc>
          <w:tcPr>
            <w:tcW w:w="531"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7F79E7" w:rsidRPr="007F79E7" w:rsidRDefault="007F79E7" w:rsidP="007F79E7">
            <w:pPr>
              <w:adjustRightInd w:val="0"/>
              <w:spacing w:before="60" w:after="60"/>
              <w:rPr>
                <w:color w:val="000000"/>
                <w:sz w:val="18"/>
                <w:szCs w:val="18"/>
              </w:rPr>
            </w:pPr>
            <w:r w:rsidRPr="007F79E7">
              <w:rPr>
                <w:color w:val="000000"/>
                <w:sz w:val="18"/>
                <w:szCs w:val="18"/>
              </w:rPr>
              <w:t>30.7</w:t>
            </w:r>
          </w:p>
        </w:tc>
      </w:tr>
      <w:tr w:rsidR="007F79E7" w:rsidRPr="00912EBA">
        <w:trPr>
          <w:trHeight w:hRule="exact" w:val="288"/>
          <w:jc w:val="center"/>
        </w:trPr>
        <w:tc>
          <w:tcPr>
            <w:tcW w:w="2095" w:type="dxa"/>
            <w:tcBorders>
              <w:top w:val="nil"/>
              <w:bottom w:val="nil"/>
              <w:right w:val="double" w:sz="4" w:space="0" w:color="auto"/>
            </w:tcBorders>
            <w:vAlign w:val="bottom"/>
          </w:tcPr>
          <w:p w:rsidR="007F79E7" w:rsidRPr="00912EBA" w:rsidRDefault="007F79E7" w:rsidP="0038799C">
            <w:pPr>
              <w:ind w:right="-72" w:firstLine="180"/>
              <w:rPr>
                <w:smallCaps/>
                <w:sz w:val="18"/>
              </w:rPr>
            </w:pPr>
            <w:r w:rsidRPr="00912EBA">
              <w:rPr>
                <w:smallCaps/>
                <w:sz w:val="18"/>
              </w:rPr>
              <w:t xml:space="preserve">college 4+ </w:t>
            </w:r>
            <w:proofErr w:type="spellStart"/>
            <w:r w:rsidRPr="00912EBA">
              <w:rPr>
                <w:smallCaps/>
                <w:sz w:val="18"/>
              </w:rPr>
              <w:t>yrs</w:t>
            </w:r>
            <w:proofErr w:type="spellEnd"/>
          </w:p>
        </w:tc>
        <w:tc>
          <w:tcPr>
            <w:tcW w:w="655" w:type="dxa"/>
            <w:tcBorders>
              <w:top w:val="nil"/>
              <w:left w:val="double" w:sz="4" w:space="0" w:color="auto"/>
              <w:bottom w:val="nil"/>
              <w:right w:val="single" w:sz="4" w:space="0" w:color="auto"/>
            </w:tcBorders>
          </w:tcPr>
          <w:p w:rsidR="007F79E7" w:rsidRPr="008976DD" w:rsidRDefault="007F79E7" w:rsidP="008976DD">
            <w:pPr>
              <w:adjustRightInd w:val="0"/>
              <w:spacing w:before="60" w:after="60"/>
              <w:jc w:val="center"/>
              <w:rPr>
                <w:color w:val="000000"/>
                <w:sz w:val="18"/>
                <w:szCs w:val="18"/>
              </w:rPr>
            </w:pPr>
            <w:r w:rsidRPr="008976DD">
              <w:rPr>
                <w:color w:val="000000"/>
                <w:sz w:val="18"/>
                <w:szCs w:val="18"/>
              </w:rPr>
              <w:t>27.8</w:t>
            </w:r>
          </w:p>
        </w:tc>
        <w:tc>
          <w:tcPr>
            <w:tcW w:w="613" w:type="dxa"/>
            <w:tcBorders>
              <w:top w:val="nil"/>
              <w:left w:val="single" w:sz="4" w:space="0" w:color="auto"/>
              <w:bottom w:val="nil"/>
            </w:tcBorders>
          </w:tcPr>
          <w:p w:rsidR="007F79E7" w:rsidRPr="008976DD" w:rsidRDefault="007F79E7" w:rsidP="008976DD">
            <w:pPr>
              <w:adjustRightInd w:val="0"/>
              <w:spacing w:before="60" w:after="60"/>
              <w:jc w:val="right"/>
              <w:rPr>
                <w:color w:val="000000"/>
                <w:sz w:val="18"/>
                <w:szCs w:val="18"/>
              </w:rPr>
            </w:pPr>
            <w:r w:rsidRPr="008976DD">
              <w:rPr>
                <w:color w:val="000000"/>
                <w:sz w:val="18"/>
                <w:szCs w:val="18"/>
              </w:rPr>
              <w:t>23.9</w:t>
            </w:r>
          </w:p>
        </w:tc>
        <w:tc>
          <w:tcPr>
            <w:tcW w:w="475"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7F79E7" w:rsidRPr="008976DD" w:rsidRDefault="007F79E7" w:rsidP="008976DD">
            <w:pPr>
              <w:adjustRightInd w:val="0"/>
              <w:spacing w:before="60" w:after="60"/>
              <w:rPr>
                <w:color w:val="000000"/>
                <w:sz w:val="18"/>
                <w:szCs w:val="18"/>
              </w:rPr>
            </w:pPr>
            <w:r w:rsidRPr="008976DD">
              <w:rPr>
                <w:color w:val="000000"/>
                <w:sz w:val="18"/>
                <w:szCs w:val="18"/>
              </w:rPr>
              <w:t>31.7</w:t>
            </w:r>
          </w:p>
        </w:tc>
        <w:tc>
          <w:tcPr>
            <w:tcW w:w="648" w:type="dxa"/>
            <w:tcBorders>
              <w:top w:val="nil"/>
              <w:left w:val="double" w:sz="4" w:space="0" w:color="auto"/>
              <w:bottom w:val="nil"/>
              <w:right w:val="single" w:sz="4" w:space="0" w:color="auto"/>
            </w:tcBorders>
          </w:tcPr>
          <w:p w:rsidR="007F79E7" w:rsidRPr="008976DD" w:rsidRDefault="007F79E7" w:rsidP="008976DD">
            <w:pPr>
              <w:adjustRightInd w:val="0"/>
              <w:spacing w:before="60" w:after="60"/>
              <w:jc w:val="center"/>
              <w:rPr>
                <w:color w:val="000000"/>
                <w:sz w:val="18"/>
                <w:szCs w:val="18"/>
              </w:rPr>
            </w:pPr>
            <w:r w:rsidRPr="008976DD">
              <w:rPr>
                <w:color w:val="000000"/>
                <w:sz w:val="18"/>
                <w:szCs w:val="18"/>
              </w:rPr>
              <w:t>21.8</w:t>
            </w:r>
          </w:p>
        </w:tc>
        <w:tc>
          <w:tcPr>
            <w:tcW w:w="624" w:type="dxa"/>
            <w:tcBorders>
              <w:top w:val="nil"/>
              <w:left w:val="single" w:sz="4" w:space="0" w:color="auto"/>
              <w:bottom w:val="nil"/>
            </w:tcBorders>
          </w:tcPr>
          <w:p w:rsidR="007F79E7" w:rsidRPr="008976DD" w:rsidRDefault="007F79E7" w:rsidP="008976DD">
            <w:pPr>
              <w:adjustRightInd w:val="0"/>
              <w:spacing w:before="60" w:after="60"/>
              <w:jc w:val="right"/>
              <w:rPr>
                <w:color w:val="000000"/>
                <w:sz w:val="18"/>
                <w:szCs w:val="18"/>
              </w:rPr>
            </w:pPr>
            <w:r w:rsidRPr="008976DD">
              <w:rPr>
                <w:color w:val="000000"/>
                <w:sz w:val="18"/>
                <w:szCs w:val="18"/>
              </w:rPr>
              <w:t>20.1</w:t>
            </w:r>
          </w:p>
        </w:tc>
        <w:tc>
          <w:tcPr>
            <w:tcW w:w="484"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7F79E7" w:rsidRPr="008976DD" w:rsidRDefault="007F79E7" w:rsidP="008976DD">
            <w:pPr>
              <w:adjustRightInd w:val="0"/>
              <w:spacing w:before="60" w:after="60"/>
              <w:rPr>
                <w:color w:val="000000"/>
                <w:sz w:val="18"/>
                <w:szCs w:val="18"/>
              </w:rPr>
            </w:pPr>
            <w:r w:rsidRPr="008976DD">
              <w:rPr>
                <w:color w:val="000000"/>
                <w:sz w:val="18"/>
                <w:szCs w:val="18"/>
              </w:rPr>
              <w:t>23.4</w:t>
            </w:r>
          </w:p>
        </w:tc>
        <w:tc>
          <w:tcPr>
            <w:tcW w:w="652"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7.7</w:t>
            </w:r>
          </w:p>
        </w:tc>
        <w:tc>
          <w:tcPr>
            <w:tcW w:w="594"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6.7</w:t>
            </w:r>
          </w:p>
        </w:tc>
        <w:tc>
          <w:tcPr>
            <w:tcW w:w="496"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7F79E7" w:rsidRPr="007F79E7" w:rsidRDefault="007F79E7" w:rsidP="007F79E7">
            <w:pPr>
              <w:adjustRightInd w:val="0"/>
              <w:spacing w:before="60" w:after="60"/>
              <w:rPr>
                <w:color w:val="000000"/>
                <w:sz w:val="18"/>
                <w:szCs w:val="18"/>
              </w:rPr>
            </w:pPr>
            <w:r w:rsidRPr="007F79E7">
              <w:rPr>
                <w:color w:val="000000"/>
                <w:sz w:val="18"/>
                <w:szCs w:val="18"/>
              </w:rPr>
              <w:t>8.7</w:t>
            </w:r>
          </w:p>
        </w:tc>
        <w:tc>
          <w:tcPr>
            <w:tcW w:w="634"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52.5</w:t>
            </w:r>
          </w:p>
        </w:tc>
        <w:tc>
          <w:tcPr>
            <w:tcW w:w="582"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50.7</w:t>
            </w:r>
          </w:p>
        </w:tc>
        <w:tc>
          <w:tcPr>
            <w:tcW w:w="511"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7F79E7" w:rsidRPr="007F79E7" w:rsidRDefault="007F79E7" w:rsidP="007F79E7">
            <w:pPr>
              <w:adjustRightInd w:val="0"/>
              <w:spacing w:before="60" w:after="60"/>
              <w:rPr>
                <w:color w:val="000000"/>
                <w:sz w:val="18"/>
                <w:szCs w:val="18"/>
              </w:rPr>
            </w:pPr>
            <w:r w:rsidRPr="007F79E7">
              <w:rPr>
                <w:color w:val="000000"/>
                <w:sz w:val="18"/>
                <w:szCs w:val="18"/>
              </w:rPr>
              <w:t>54.4</w:t>
            </w:r>
          </w:p>
        </w:tc>
        <w:tc>
          <w:tcPr>
            <w:tcW w:w="629"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16.6</w:t>
            </w:r>
          </w:p>
        </w:tc>
        <w:tc>
          <w:tcPr>
            <w:tcW w:w="566"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15.2</w:t>
            </w:r>
          </w:p>
        </w:tc>
        <w:tc>
          <w:tcPr>
            <w:tcW w:w="531"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7F79E7" w:rsidRPr="007F79E7" w:rsidRDefault="007F79E7" w:rsidP="007F79E7">
            <w:pPr>
              <w:adjustRightInd w:val="0"/>
              <w:spacing w:before="60" w:after="60"/>
              <w:rPr>
                <w:color w:val="000000"/>
                <w:sz w:val="18"/>
                <w:szCs w:val="18"/>
              </w:rPr>
            </w:pPr>
            <w:r w:rsidRPr="007F79E7">
              <w:rPr>
                <w:color w:val="000000"/>
                <w:sz w:val="18"/>
                <w:szCs w:val="18"/>
              </w:rPr>
              <w:t>17.9</w:t>
            </w:r>
          </w:p>
        </w:tc>
      </w:tr>
      <w:tr w:rsidR="007F79E7" w:rsidRPr="00912EBA">
        <w:trPr>
          <w:trHeight w:hRule="exact" w:val="288"/>
          <w:jc w:val="center"/>
        </w:trPr>
        <w:tc>
          <w:tcPr>
            <w:tcW w:w="2095" w:type="dxa"/>
            <w:tcBorders>
              <w:top w:val="nil"/>
              <w:bottom w:val="nil"/>
              <w:right w:val="double" w:sz="4" w:space="0" w:color="auto"/>
            </w:tcBorders>
            <w:vAlign w:val="bottom"/>
          </w:tcPr>
          <w:p w:rsidR="007F79E7" w:rsidRPr="00912EBA" w:rsidRDefault="007F79E7" w:rsidP="0038799C">
            <w:pPr>
              <w:ind w:right="-72"/>
              <w:rPr>
                <w:smallCaps/>
                <w:sz w:val="18"/>
              </w:rPr>
            </w:pPr>
            <w:r w:rsidRPr="00912EBA">
              <w:rPr>
                <w:smallCaps/>
                <w:sz w:val="18"/>
              </w:rPr>
              <w:t>Household Income</w:t>
            </w:r>
          </w:p>
        </w:tc>
        <w:tc>
          <w:tcPr>
            <w:tcW w:w="655" w:type="dxa"/>
            <w:tcBorders>
              <w:top w:val="nil"/>
              <w:left w:val="double" w:sz="4" w:space="0" w:color="auto"/>
              <w:bottom w:val="nil"/>
              <w:right w:val="single" w:sz="4" w:space="0" w:color="auto"/>
            </w:tcBorders>
          </w:tcPr>
          <w:p w:rsidR="007F79E7" w:rsidRPr="008976DD" w:rsidRDefault="007F79E7" w:rsidP="008976DD">
            <w:pPr>
              <w:adjustRightInd w:val="0"/>
              <w:spacing w:before="60" w:after="60"/>
              <w:jc w:val="center"/>
              <w:rPr>
                <w:color w:val="000000"/>
                <w:sz w:val="18"/>
                <w:szCs w:val="18"/>
              </w:rPr>
            </w:pPr>
          </w:p>
        </w:tc>
        <w:tc>
          <w:tcPr>
            <w:tcW w:w="613" w:type="dxa"/>
            <w:tcBorders>
              <w:top w:val="nil"/>
              <w:left w:val="single" w:sz="4" w:space="0" w:color="auto"/>
              <w:bottom w:val="nil"/>
            </w:tcBorders>
          </w:tcPr>
          <w:p w:rsidR="007F79E7" w:rsidRPr="008976DD" w:rsidRDefault="007F79E7" w:rsidP="008976DD">
            <w:pPr>
              <w:adjustRightInd w:val="0"/>
              <w:spacing w:before="60" w:after="60"/>
              <w:jc w:val="right"/>
              <w:rPr>
                <w:color w:val="000000"/>
                <w:sz w:val="18"/>
                <w:szCs w:val="18"/>
              </w:rPr>
            </w:pPr>
          </w:p>
        </w:tc>
        <w:tc>
          <w:tcPr>
            <w:tcW w:w="475" w:type="dxa"/>
            <w:tcBorders>
              <w:top w:val="nil"/>
              <w:bottom w:val="nil"/>
            </w:tcBorders>
          </w:tcPr>
          <w:p w:rsidR="007F79E7" w:rsidRPr="00912EBA" w:rsidRDefault="007F79E7"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7F79E7" w:rsidRPr="008976DD" w:rsidRDefault="007F79E7" w:rsidP="008976DD">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7F79E7" w:rsidRPr="008976DD" w:rsidRDefault="007F79E7" w:rsidP="008976DD">
            <w:pPr>
              <w:adjustRightInd w:val="0"/>
              <w:spacing w:before="60" w:after="60"/>
              <w:jc w:val="center"/>
              <w:rPr>
                <w:color w:val="000000"/>
                <w:sz w:val="18"/>
                <w:szCs w:val="18"/>
              </w:rPr>
            </w:pPr>
          </w:p>
        </w:tc>
        <w:tc>
          <w:tcPr>
            <w:tcW w:w="624" w:type="dxa"/>
            <w:tcBorders>
              <w:top w:val="nil"/>
              <w:left w:val="single" w:sz="4" w:space="0" w:color="auto"/>
              <w:bottom w:val="nil"/>
            </w:tcBorders>
          </w:tcPr>
          <w:p w:rsidR="007F79E7" w:rsidRPr="008976DD" w:rsidRDefault="007F79E7" w:rsidP="008976DD">
            <w:pPr>
              <w:adjustRightInd w:val="0"/>
              <w:spacing w:before="60" w:after="60"/>
              <w:jc w:val="right"/>
              <w:rPr>
                <w:color w:val="000000"/>
                <w:sz w:val="18"/>
                <w:szCs w:val="18"/>
              </w:rPr>
            </w:pPr>
          </w:p>
        </w:tc>
        <w:tc>
          <w:tcPr>
            <w:tcW w:w="484" w:type="dxa"/>
            <w:tcBorders>
              <w:top w:val="nil"/>
              <w:bottom w:val="nil"/>
            </w:tcBorders>
          </w:tcPr>
          <w:p w:rsidR="007F79E7" w:rsidRPr="00912EBA" w:rsidRDefault="007F79E7"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7F79E7" w:rsidRPr="008976DD" w:rsidRDefault="007F79E7" w:rsidP="008976DD">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p>
        </w:tc>
        <w:tc>
          <w:tcPr>
            <w:tcW w:w="594"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p>
        </w:tc>
        <w:tc>
          <w:tcPr>
            <w:tcW w:w="496" w:type="dxa"/>
            <w:tcBorders>
              <w:top w:val="nil"/>
              <w:bottom w:val="nil"/>
            </w:tcBorders>
          </w:tcPr>
          <w:p w:rsidR="007F79E7" w:rsidRPr="00912EBA" w:rsidRDefault="007F79E7"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7F79E7" w:rsidRPr="007F79E7" w:rsidRDefault="007F79E7" w:rsidP="007F79E7">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p>
        </w:tc>
        <w:tc>
          <w:tcPr>
            <w:tcW w:w="582"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p>
        </w:tc>
        <w:tc>
          <w:tcPr>
            <w:tcW w:w="511" w:type="dxa"/>
            <w:tcBorders>
              <w:top w:val="nil"/>
              <w:bottom w:val="nil"/>
            </w:tcBorders>
          </w:tcPr>
          <w:p w:rsidR="007F79E7" w:rsidRPr="00912EBA" w:rsidRDefault="007F79E7"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7F79E7" w:rsidRPr="007F79E7" w:rsidRDefault="007F79E7" w:rsidP="007F79E7">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p>
        </w:tc>
        <w:tc>
          <w:tcPr>
            <w:tcW w:w="566"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p>
        </w:tc>
        <w:tc>
          <w:tcPr>
            <w:tcW w:w="531" w:type="dxa"/>
            <w:tcBorders>
              <w:top w:val="nil"/>
              <w:bottom w:val="nil"/>
            </w:tcBorders>
          </w:tcPr>
          <w:p w:rsidR="007F79E7" w:rsidRPr="00912EBA" w:rsidRDefault="007F79E7" w:rsidP="0038799C">
            <w:pPr>
              <w:adjustRightInd w:val="0"/>
              <w:spacing w:before="60" w:after="60"/>
              <w:jc w:val="center"/>
              <w:rPr>
                <w:color w:val="000000"/>
                <w:sz w:val="18"/>
                <w:szCs w:val="18"/>
              </w:rPr>
            </w:pPr>
          </w:p>
        </w:tc>
        <w:tc>
          <w:tcPr>
            <w:tcW w:w="546" w:type="dxa"/>
            <w:tcBorders>
              <w:top w:val="nil"/>
              <w:bottom w:val="nil"/>
            </w:tcBorders>
          </w:tcPr>
          <w:p w:rsidR="007F79E7" w:rsidRPr="007F79E7" w:rsidRDefault="007F79E7" w:rsidP="007F79E7">
            <w:pPr>
              <w:adjustRightInd w:val="0"/>
              <w:spacing w:before="60" w:after="60"/>
              <w:rPr>
                <w:color w:val="000000"/>
                <w:sz w:val="18"/>
                <w:szCs w:val="18"/>
              </w:rPr>
            </w:pPr>
          </w:p>
        </w:tc>
      </w:tr>
      <w:tr w:rsidR="007F79E7" w:rsidRPr="00912EBA">
        <w:trPr>
          <w:trHeight w:hRule="exact" w:val="288"/>
          <w:jc w:val="center"/>
        </w:trPr>
        <w:tc>
          <w:tcPr>
            <w:tcW w:w="2095" w:type="dxa"/>
            <w:tcBorders>
              <w:top w:val="nil"/>
              <w:bottom w:val="nil"/>
              <w:right w:val="double" w:sz="4" w:space="0" w:color="auto"/>
            </w:tcBorders>
            <w:vAlign w:val="bottom"/>
          </w:tcPr>
          <w:p w:rsidR="007F79E7" w:rsidRPr="00912EBA" w:rsidRDefault="007F79E7" w:rsidP="0038799C">
            <w:pPr>
              <w:ind w:right="-72"/>
              <w:rPr>
                <w:smallCaps/>
                <w:sz w:val="18"/>
              </w:rPr>
            </w:pPr>
            <w:r w:rsidRPr="00912EBA">
              <w:rPr>
                <w:smallCaps/>
                <w:sz w:val="18"/>
              </w:rPr>
              <w:t xml:space="preserve">    &lt;$25,000</w:t>
            </w:r>
          </w:p>
        </w:tc>
        <w:tc>
          <w:tcPr>
            <w:tcW w:w="655" w:type="dxa"/>
            <w:tcBorders>
              <w:top w:val="nil"/>
              <w:left w:val="double" w:sz="4" w:space="0" w:color="auto"/>
              <w:bottom w:val="nil"/>
              <w:right w:val="single" w:sz="4" w:space="0" w:color="auto"/>
            </w:tcBorders>
          </w:tcPr>
          <w:p w:rsidR="007F79E7" w:rsidRPr="008976DD" w:rsidRDefault="007F79E7" w:rsidP="008976DD">
            <w:pPr>
              <w:adjustRightInd w:val="0"/>
              <w:spacing w:before="60" w:after="60"/>
              <w:jc w:val="center"/>
              <w:rPr>
                <w:color w:val="000000"/>
                <w:sz w:val="18"/>
                <w:szCs w:val="18"/>
              </w:rPr>
            </w:pPr>
            <w:r w:rsidRPr="008976DD">
              <w:rPr>
                <w:color w:val="000000"/>
                <w:sz w:val="18"/>
                <w:szCs w:val="18"/>
              </w:rPr>
              <w:t>48.6</w:t>
            </w:r>
          </w:p>
        </w:tc>
        <w:tc>
          <w:tcPr>
            <w:tcW w:w="613" w:type="dxa"/>
            <w:tcBorders>
              <w:top w:val="nil"/>
              <w:left w:val="single" w:sz="4" w:space="0" w:color="auto"/>
              <w:bottom w:val="nil"/>
            </w:tcBorders>
          </w:tcPr>
          <w:p w:rsidR="007F79E7" w:rsidRPr="008976DD" w:rsidRDefault="007F79E7" w:rsidP="008976DD">
            <w:pPr>
              <w:adjustRightInd w:val="0"/>
              <w:spacing w:before="60" w:after="60"/>
              <w:jc w:val="right"/>
              <w:rPr>
                <w:color w:val="000000"/>
                <w:sz w:val="18"/>
                <w:szCs w:val="18"/>
              </w:rPr>
            </w:pPr>
            <w:r w:rsidRPr="008976DD">
              <w:rPr>
                <w:color w:val="000000"/>
                <w:sz w:val="18"/>
                <w:szCs w:val="18"/>
              </w:rPr>
              <w:t>42.2</w:t>
            </w:r>
          </w:p>
        </w:tc>
        <w:tc>
          <w:tcPr>
            <w:tcW w:w="475"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7F79E7" w:rsidRPr="008976DD" w:rsidRDefault="007F79E7" w:rsidP="008976DD">
            <w:pPr>
              <w:adjustRightInd w:val="0"/>
              <w:spacing w:before="60" w:after="60"/>
              <w:rPr>
                <w:color w:val="000000"/>
                <w:sz w:val="18"/>
                <w:szCs w:val="18"/>
              </w:rPr>
            </w:pPr>
            <w:r w:rsidRPr="008976DD">
              <w:rPr>
                <w:color w:val="000000"/>
                <w:sz w:val="18"/>
                <w:szCs w:val="18"/>
              </w:rPr>
              <w:t>54.9</w:t>
            </w:r>
          </w:p>
        </w:tc>
        <w:tc>
          <w:tcPr>
            <w:tcW w:w="648" w:type="dxa"/>
            <w:tcBorders>
              <w:top w:val="nil"/>
              <w:left w:val="double" w:sz="4" w:space="0" w:color="auto"/>
              <w:bottom w:val="nil"/>
              <w:right w:val="single" w:sz="4" w:space="0" w:color="auto"/>
            </w:tcBorders>
          </w:tcPr>
          <w:p w:rsidR="007F79E7" w:rsidRPr="008976DD" w:rsidRDefault="007F79E7" w:rsidP="008976DD">
            <w:pPr>
              <w:adjustRightInd w:val="0"/>
              <w:spacing w:before="60" w:after="60"/>
              <w:jc w:val="center"/>
              <w:rPr>
                <w:color w:val="000000"/>
                <w:sz w:val="18"/>
                <w:szCs w:val="18"/>
              </w:rPr>
            </w:pPr>
            <w:r w:rsidRPr="008976DD">
              <w:rPr>
                <w:color w:val="000000"/>
                <w:sz w:val="18"/>
                <w:szCs w:val="18"/>
              </w:rPr>
              <w:t>14.0</w:t>
            </w:r>
          </w:p>
        </w:tc>
        <w:tc>
          <w:tcPr>
            <w:tcW w:w="624" w:type="dxa"/>
            <w:tcBorders>
              <w:top w:val="nil"/>
              <w:left w:val="single" w:sz="4" w:space="0" w:color="auto"/>
              <w:bottom w:val="nil"/>
            </w:tcBorders>
          </w:tcPr>
          <w:p w:rsidR="007F79E7" w:rsidRPr="008976DD" w:rsidRDefault="007F79E7" w:rsidP="008976DD">
            <w:pPr>
              <w:adjustRightInd w:val="0"/>
              <w:spacing w:before="60" w:after="60"/>
              <w:jc w:val="right"/>
              <w:rPr>
                <w:color w:val="000000"/>
                <w:sz w:val="18"/>
                <w:szCs w:val="18"/>
              </w:rPr>
            </w:pPr>
            <w:r w:rsidRPr="008976DD">
              <w:rPr>
                <w:color w:val="000000"/>
                <w:sz w:val="18"/>
                <w:szCs w:val="18"/>
              </w:rPr>
              <w:t>11.6</w:t>
            </w:r>
          </w:p>
        </w:tc>
        <w:tc>
          <w:tcPr>
            <w:tcW w:w="484"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7F79E7" w:rsidRPr="008976DD" w:rsidRDefault="007F79E7" w:rsidP="008976DD">
            <w:pPr>
              <w:adjustRightInd w:val="0"/>
              <w:spacing w:before="60" w:after="60"/>
              <w:rPr>
                <w:color w:val="000000"/>
                <w:sz w:val="18"/>
                <w:szCs w:val="18"/>
              </w:rPr>
            </w:pPr>
            <w:r w:rsidRPr="008976DD">
              <w:rPr>
                <w:color w:val="000000"/>
                <w:sz w:val="18"/>
                <w:szCs w:val="18"/>
              </w:rPr>
              <w:t>16.4</w:t>
            </w:r>
          </w:p>
        </w:tc>
        <w:tc>
          <w:tcPr>
            <w:tcW w:w="652"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5.2</w:t>
            </w:r>
          </w:p>
        </w:tc>
        <w:tc>
          <w:tcPr>
            <w:tcW w:w="594"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3.7</w:t>
            </w:r>
          </w:p>
        </w:tc>
        <w:tc>
          <w:tcPr>
            <w:tcW w:w="496"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7F79E7" w:rsidRPr="007F79E7" w:rsidRDefault="007F79E7" w:rsidP="007F79E7">
            <w:pPr>
              <w:adjustRightInd w:val="0"/>
              <w:spacing w:before="60" w:after="60"/>
              <w:rPr>
                <w:color w:val="000000"/>
                <w:sz w:val="18"/>
                <w:szCs w:val="18"/>
              </w:rPr>
            </w:pPr>
            <w:r w:rsidRPr="007F79E7">
              <w:rPr>
                <w:color w:val="000000"/>
                <w:sz w:val="18"/>
                <w:szCs w:val="18"/>
              </w:rPr>
              <w:t>6.6</w:t>
            </w:r>
          </w:p>
        </w:tc>
        <w:tc>
          <w:tcPr>
            <w:tcW w:w="634"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60.1</w:t>
            </w:r>
          </w:p>
        </w:tc>
        <w:tc>
          <w:tcPr>
            <w:tcW w:w="582"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56.9</w:t>
            </w:r>
          </w:p>
        </w:tc>
        <w:tc>
          <w:tcPr>
            <w:tcW w:w="511"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7F79E7" w:rsidRPr="007F79E7" w:rsidRDefault="007F79E7" w:rsidP="007F79E7">
            <w:pPr>
              <w:adjustRightInd w:val="0"/>
              <w:spacing w:before="60" w:after="60"/>
              <w:rPr>
                <w:color w:val="000000"/>
                <w:sz w:val="18"/>
                <w:szCs w:val="18"/>
              </w:rPr>
            </w:pPr>
            <w:r w:rsidRPr="007F79E7">
              <w:rPr>
                <w:color w:val="000000"/>
                <w:sz w:val="18"/>
                <w:szCs w:val="18"/>
              </w:rPr>
              <w:t>63.4</w:t>
            </w:r>
          </w:p>
        </w:tc>
        <w:tc>
          <w:tcPr>
            <w:tcW w:w="629"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30.5</w:t>
            </w:r>
          </w:p>
        </w:tc>
        <w:tc>
          <w:tcPr>
            <w:tcW w:w="566"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27.5</w:t>
            </w:r>
          </w:p>
        </w:tc>
        <w:tc>
          <w:tcPr>
            <w:tcW w:w="531"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7F79E7" w:rsidRPr="007F79E7" w:rsidRDefault="007F79E7" w:rsidP="007F79E7">
            <w:pPr>
              <w:adjustRightInd w:val="0"/>
              <w:spacing w:before="60" w:after="60"/>
              <w:rPr>
                <w:color w:val="000000"/>
                <w:sz w:val="18"/>
                <w:szCs w:val="18"/>
              </w:rPr>
            </w:pPr>
            <w:r w:rsidRPr="007F79E7">
              <w:rPr>
                <w:color w:val="000000"/>
                <w:sz w:val="18"/>
                <w:szCs w:val="18"/>
              </w:rPr>
              <w:t>33.4</w:t>
            </w:r>
          </w:p>
        </w:tc>
      </w:tr>
      <w:tr w:rsidR="007F79E7" w:rsidRPr="00912EBA">
        <w:trPr>
          <w:trHeight w:hRule="exact" w:val="288"/>
          <w:jc w:val="center"/>
        </w:trPr>
        <w:tc>
          <w:tcPr>
            <w:tcW w:w="2095" w:type="dxa"/>
            <w:tcBorders>
              <w:top w:val="nil"/>
              <w:bottom w:val="nil"/>
              <w:right w:val="double" w:sz="4" w:space="0" w:color="auto"/>
            </w:tcBorders>
            <w:vAlign w:val="bottom"/>
          </w:tcPr>
          <w:p w:rsidR="007F79E7" w:rsidRPr="00912EBA" w:rsidRDefault="007F79E7" w:rsidP="0038799C">
            <w:pPr>
              <w:ind w:right="-72" w:firstLine="180"/>
              <w:rPr>
                <w:smallCaps/>
                <w:sz w:val="18"/>
              </w:rPr>
            </w:pPr>
            <w:r w:rsidRPr="00912EBA">
              <w:rPr>
                <w:smallCaps/>
                <w:sz w:val="18"/>
              </w:rPr>
              <w:t>$25,000–34,999</w:t>
            </w:r>
          </w:p>
        </w:tc>
        <w:tc>
          <w:tcPr>
            <w:tcW w:w="655" w:type="dxa"/>
            <w:tcBorders>
              <w:top w:val="nil"/>
              <w:left w:val="double" w:sz="4" w:space="0" w:color="auto"/>
              <w:bottom w:val="nil"/>
              <w:right w:val="single" w:sz="4" w:space="0" w:color="auto"/>
            </w:tcBorders>
          </w:tcPr>
          <w:p w:rsidR="007F79E7" w:rsidRPr="008976DD" w:rsidRDefault="007F79E7" w:rsidP="008976DD">
            <w:pPr>
              <w:adjustRightInd w:val="0"/>
              <w:spacing w:before="60" w:after="60"/>
              <w:jc w:val="center"/>
              <w:rPr>
                <w:color w:val="000000"/>
                <w:sz w:val="18"/>
                <w:szCs w:val="18"/>
              </w:rPr>
            </w:pPr>
            <w:r w:rsidRPr="008976DD">
              <w:rPr>
                <w:color w:val="000000"/>
                <w:sz w:val="18"/>
                <w:szCs w:val="18"/>
              </w:rPr>
              <w:t>35.3</w:t>
            </w:r>
          </w:p>
        </w:tc>
        <w:tc>
          <w:tcPr>
            <w:tcW w:w="613" w:type="dxa"/>
            <w:tcBorders>
              <w:top w:val="nil"/>
              <w:left w:val="single" w:sz="4" w:space="0" w:color="auto"/>
              <w:bottom w:val="nil"/>
            </w:tcBorders>
          </w:tcPr>
          <w:p w:rsidR="007F79E7" w:rsidRPr="008976DD" w:rsidRDefault="007F79E7" w:rsidP="008976DD">
            <w:pPr>
              <w:adjustRightInd w:val="0"/>
              <w:spacing w:before="60" w:after="60"/>
              <w:jc w:val="right"/>
              <w:rPr>
                <w:color w:val="000000"/>
                <w:sz w:val="18"/>
                <w:szCs w:val="18"/>
              </w:rPr>
            </w:pPr>
            <w:r w:rsidRPr="008976DD">
              <w:rPr>
                <w:color w:val="000000"/>
                <w:sz w:val="18"/>
                <w:szCs w:val="18"/>
              </w:rPr>
              <w:t>26.8</w:t>
            </w:r>
          </w:p>
        </w:tc>
        <w:tc>
          <w:tcPr>
            <w:tcW w:w="475" w:type="dxa"/>
            <w:tcBorders>
              <w:top w:val="nil"/>
              <w:bottom w:val="nil"/>
            </w:tcBorders>
          </w:tcPr>
          <w:p w:rsidR="007F79E7" w:rsidRPr="00912EBA" w:rsidRDefault="007F79E7"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7F79E7" w:rsidRPr="008976DD" w:rsidRDefault="007F79E7" w:rsidP="008976DD">
            <w:pPr>
              <w:adjustRightInd w:val="0"/>
              <w:spacing w:before="60" w:after="60"/>
              <w:rPr>
                <w:color w:val="000000"/>
                <w:sz w:val="18"/>
                <w:szCs w:val="18"/>
              </w:rPr>
            </w:pPr>
            <w:r w:rsidRPr="008976DD">
              <w:rPr>
                <w:color w:val="000000"/>
                <w:sz w:val="18"/>
                <w:szCs w:val="18"/>
              </w:rPr>
              <w:t>43.8</w:t>
            </w:r>
          </w:p>
        </w:tc>
        <w:tc>
          <w:tcPr>
            <w:tcW w:w="648" w:type="dxa"/>
            <w:tcBorders>
              <w:top w:val="nil"/>
              <w:left w:val="double" w:sz="4" w:space="0" w:color="auto"/>
              <w:bottom w:val="nil"/>
              <w:right w:val="single" w:sz="4" w:space="0" w:color="auto"/>
            </w:tcBorders>
          </w:tcPr>
          <w:p w:rsidR="007F79E7" w:rsidRPr="008976DD" w:rsidRDefault="007F79E7" w:rsidP="008976DD">
            <w:pPr>
              <w:adjustRightInd w:val="0"/>
              <w:spacing w:before="60" w:after="60"/>
              <w:jc w:val="center"/>
              <w:rPr>
                <w:color w:val="000000"/>
                <w:sz w:val="18"/>
                <w:szCs w:val="18"/>
              </w:rPr>
            </w:pPr>
            <w:r w:rsidRPr="008976DD">
              <w:rPr>
                <w:color w:val="000000"/>
                <w:sz w:val="18"/>
                <w:szCs w:val="18"/>
              </w:rPr>
              <w:t>17.4</w:t>
            </w:r>
          </w:p>
        </w:tc>
        <w:tc>
          <w:tcPr>
            <w:tcW w:w="624" w:type="dxa"/>
            <w:tcBorders>
              <w:top w:val="nil"/>
              <w:left w:val="single" w:sz="4" w:space="0" w:color="auto"/>
              <w:bottom w:val="nil"/>
            </w:tcBorders>
          </w:tcPr>
          <w:p w:rsidR="007F79E7" w:rsidRPr="008976DD" w:rsidRDefault="007F79E7" w:rsidP="008976DD">
            <w:pPr>
              <w:adjustRightInd w:val="0"/>
              <w:spacing w:before="60" w:after="60"/>
              <w:jc w:val="right"/>
              <w:rPr>
                <w:color w:val="000000"/>
                <w:sz w:val="18"/>
                <w:szCs w:val="18"/>
              </w:rPr>
            </w:pPr>
            <w:r w:rsidRPr="008976DD">
              <w:rPr>
                <w:color w:val="000000"/>
                <w:sz w:val="18"/>
                <w:szCs w:val="18"/>
              </w:rPr>
              <w:t>13.5</w:t>
            </w:r>
          </w:p>
        </w:tc>
        <w:tc>
          <w:tcPr>
            <w:tcW w:w="484"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7F79E7" w:rsidRPr="008976DD" w:rsidRDefault="007F79E7" w:rsidP="008976DD">
            <w:pPr>
              <w:adjustRightInd w:val="0"/>
              <w:spacing w:before="60" w:after="60"/>
              <w:rPr>
                <w:color w:val="000000"/>
                <w:sz w:val="18"/>
                <w:szCs w:val="18"/>
              </w:rPr>
            </w:pPr>
            <w:r w:rsidRPr="008976DD">
              <w:rPr>
                <w:color w:val="000000"/>
                <w:sz w:val="18"/>
                <w:szCs w:val="18"/>
              </w:rPr>
              <w:t>21.3</w:t>
            </w:r>
          </w:p>
        </w:tc>
        <w:tc>
          <w:tcPr>
            <w:tcW w:w="652"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7.6</w:t>
            </w:r>
          </w:p>
        </w:tc>
        <w:tc>
          <w:tcPr>
            <w:tcW w:w="594"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4.8</w:t>
            </w:r>
          </w:p>
        </w:tc>
        <w:tc>
          <w:tcPr>
            <w:tcW w:w="496"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7F79E7" w:rsidRPr="007F79E7" w:rsidRDefault="007F79E7" w:rsidP="007F79E7">
            <w:pPr>
              <w:adjustRightInd w:val="0"/>
              <w:spacing w:before="60" w:after="60"/>
              <w:rPr>
                <w:color w:val="000000"/>
                <w:sz w:val="18"/>
                <w:szCs w:val="18"/>
              </w:rPr>
            </w:pPr>
            <w:r w:rsidRPr="007F79E7">
              <w:rPr>
                <w:color w:val="000000"/>
                <w:sz w:val="18"/>
                <w:szCs w:val="18"/>
              </w:rPr>
              <w:t>10.4</w:t>
            </w:r>
          </w:p>
        </w:tc>
        <w:tc>
          <w:tcPr>
            <w:tcW w:w="634"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61.3</w:t>
            </w:r>
          </w:p>
        </w:tc>
        <w:tc>
          <w:tcPr>
            <w:tcW w:w="582"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56.1</w:t>
            </w:r>
          </w:p>
        </w:tc>
        <w:tc>
          <w:tcPr>
            <w:tcW w:w="511"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7F79E7" w:rsidRPr="007F79E7" w:rsidRDefault="007F79E7" w:rsidP="007F79E7">
            <w:pPr>
              <w:adjustRightInd w:val="0"/>
              <w:spacing w:before="60" w:after="60"/>
              <w:rPr>
                <w:color w:val="000000"/>
                <w:sz w:val="18"/>
                <w:szCs w:val="18"/>
              </w:rPr>
            </w:pPr>
            <w:r w:rsidRPr="007F79E7">
              <w:rPr>
                <w:color w:val="000000"/>
                <w:sz w:val="18"/>
                <w:szCs w:val="18"/>
              </w:rPr>
              <w:t>66.4</w:t>
            </w:r>
          </w:p>
        </w:tc>
        <w:tc>
          <w:tcPr>
            <w:tcW w:w="629"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26.0</w:t>
            </w:r>
          </w:p>
        </w:tc>
        <w:tc>
          <w:tcPr>
            <w:tcW w:w="566"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21.2</w:t>
            </w:r>
          </w:p>
        </w:tc>
        <w:tc>
          <w:tcPr>
            <w:tcW w:w="531"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7F79E7" w:rsidRPr="007F79E7" w:rsidRDefault="007F79E7" w:rsidP="007F79E7">
            <w:pPr>
              <w:adjustRightInd w:val="0"/>
              <w:spacing w:before="60" w:after="60"/>
              <w:rPr>
                <w:color w:val="000000"/>
                <w:sz w:val="18"/>
                <w:szCs w:val="18"/>
              </w:rPr>
            </w:pPr>
            <w:r w:rsidRPr="007F79E7">
              <w:rPr>
                <w:color w:val="000000"/>
                <w:sz w:val="18"/>
                <w:szCs w:val="18"/>
              </w:rPr>
              <w:t>30.8</w:t>
            </w:r>
          </w:p>
        </w:tc>
      </w:tr>
      <w:tr w:rsidR="007F79E7" w:rsidRPr="00912EBA">
        <w:trPr>
          <w:trHeight w:hRule="exact" w:val="288"/>
          <w:jc w:val="center"/>
        </w:trPr>
        <w:tc>
          <w:tcPr>
            <w:tcW w:w="2095" w:type="dxa"/>
            <w:tcBorders>
              <w:top w:val="nil"/>
              <w:bottom w:val="nil"/>
              <w:right w:val="double" w:sz="4" w:space="0" w:color="auto"/>
            </w:tcBorders>
            <w:vAlign w:val="bottom"/>
          </w:tcPr>
          <w:p w:rsidR="007F79E7" w:rsidRPr="00912EBA" w:rsidRDefault="007F79E7" w:rsidP="0038799C">
            <w:pPr>
              <w:ind w:right="-72" w:firstLine="180"/>
              <w:rPr>
                <w:smallCaps/>
                <w:sz w:val="18"/>
              </w:rPr>
            </w:pPr>
            <w:r w:rsidRPr="00912EBA">
              <w:rPr>
                <w:smallCaps/>
                <w:sz w:val="18"/>
              </w:rPr>
              <w:t>$35,000–49,999</w:t>
            </w:r>
          </w:p>
        </w:tc>
        <w:tc>
          <w:tcPr>
            <w:tcW w:w="655" w:type="dxa"/>
            <w:tcBorders>
              <w:top w:val="nil"/>
              <w:left w:val="double" w:sz="4" w:space="0" w:color="auto"/>
              <w:bottom w:val="nil"/>
              <w:right w:val="single" w:sz="4" w:space="0" w:color="auto"/>
            </w:tcBorders>
          </w:tcPr>
          <w:p w:rsidR="007F79E7" w:rsidRPr="008976DD" w:rsidRDefault="007F79E7" w:rsidP="008976DD">
            <w:pPr>
              <w:adjustRightInd w:val="0"/>
              <w:spacing w:before="60" w:after="60"/>
              <w:jc w:val="center"/>
              <w:rPr>
                <w:color w:val="000000"/>
                <w:sz w:val="18"/>
                <w:szCs w:val="18"/>
              </w:rPr>
            </w:pPr>
            <w:r w:rsidRPr="008976DD">
              <w:rPr>
                <w:color w:val="000000"/>
                <w:sz w:val="18"/>
                <w:szCs w:val="18"/>
              </w:rPr>
              <w:t>30.0</w:t>
            </w:r>
          </w:p>
        </w:tc>
        <w:tc>
          <w:tcPr>
            <w:tcW w:w="613" w:type="dxa"/>
            <w:tcBorders>
              <w:top w:val="nil"/>
              <w:left w:val="single" w:sz="4" w:space="0" w:color="auto"/>
              <w:bottom w:val="nil"/>
            </w:tcBorders>
          </w:tcPr>
          <w:p w:rsidR="007F79E7" w:rsidRPr="008976DD" w:rsidRDefault="007F79E7" w:rsidP="008976DD">
            <w:pPr>
              <w:adjustRightInd w:val="0"/>
              <w:spacing w:before="60" w:after="60"/>
              <w:jc w:val="right"/>
              <w:rPr>
                <w:color w:val="000000"/>
                <w:sz w:val="18"/>
                <w:szCs w:val="18"/>
              </w:rPr>
            </w:pPr>
            <w:r w:rsidRPr="008976DD">
              <w:rPr>
                <w:color w:val="000000"/>
                <w:sz w:val="18"/>
                <w:szCs w:val="18"/>
              </w:rPr>
              <w:t>23.2</w:t>
            </w:r>
          </w:p>
        </w:tc>
        <w:tc>
          <w:tcPr>
            <w:tcW w:w="475" w:type="dxa"/>
            <w:tcBorders>
              <w:top w:val="nil"/>
              <w:bottom w:val="nil"/>
            </w:tcBorders>
          </w:tcPr>
          <w:p w:rsidR="007F79E7" w:rsidRPr="00912EBA" w:rsidRDefault="007F79E7"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7F79E7" w:rsidRPr="008976DD" w:rsidRDefault="007F79E7" w:rsidP="008976DD">
            <w:pPr>
              <w:adjustRightInd w:val="0"/>
              <w:spacing w:before="60" w:after="60"/>
              <w:rPr>
                <w:color w:val="000000"/>
                <w:sz w:val="18"/>
                <w:szCs w:val="18"/>
              </w:rPr>
            </w:pPr>
            <w:r w:rsidRPr="008976DD">
              <w:rPr>
                <w:color w:val="000000"/>
                <w:sz w:val="18"/>
                <w:szCs w:val="18"/>
              </w:rPr>
              <w:t>36.7</w:t>
            </w:r>
          </w:p>
        </w:tc>
        <w:tc>
          <w:tcPr>
            <w:tcW w:w="648" w:type="dxa"/>
            <w:tcBorders>
              <w:top w:val="nil"/>
              <w:left w:val="double" w:sz="4" w:space="0" w:color="auto"/>
              <w:bottom w:val="nil"/>
              <w:right w:val="single" w:sz="4" w:space="0" w:color="auto"/>
            </w:tcBorders>
          </w:tcPr>
          <w:p w:rsidR="007F79E7" w:rsidRPr="008976DD" w:rsidRDefault="007F79E7" w:rsidP="008976DD">
            <w:pPr>
              <w:adjustRightInd w:val="0"/>
              <w:spacing w:before="60" w:after="60"/>
              <w:jc w:val="center"/>
              <w:rPr>
                <w:color w:val="000000"/>
                <w:sz w:val="18"/>
                <w:szCs w:val="18"/>
              </w:rPr>
            </w:pPr>
            <w:r w:rsidRPr="008976DD">
              <w:rPr>
                <w:color w:val="000000"/>
                <w:sz w:val="18"/>
                <w:szCs w:val="18"/>
              </w:rPr>
              <w:t>19.0</w:t>
            </w:r>
          </w:p>
        </w:tc>
        <w:tc>
          <w:tcPr>
            <w:tcW w:w="624" w:type="dxa"/>
            <w:tcBorders>
              <w:top w:val="nil"/>
              <w:left w:val="single" w:sz="4" w:space="0" w:color="auto"/>
              <w:bottom w:val="nil"/>
            </w:tcBorders>
          </w:tcPr>
          <w:p w:rsidR="007F79E7" w:rsidRPr="008976DD" w:rsidRDefault="007F79E7" w:rsidP="008976DD">
            <w:pPr>
              <w:adjustRightInd w:val="0"/>
              <w:spacing w:before="60" w:after="60"/>
              <w:jc w:val="right"/>
              <w:rPr>
                <w:color w:val="000000"/>
                <w:sz w:val="18"/>
                <w:szCs w:val="18"/>
              </w:rPr>
            </w:pPr>
            <w:r w:rsidRPr="008976DD">
              <w:rPr>
                <w:color w:val="000000"/>
                <w:sz w:val="18"/>
                <w:szCs w:val="18"/>
              </w:rPr>
              <w:t>15.4</w:t>
            </w:r>
          </w:p>
        </w:tc>
        <w:tc>
          <w:tcPr>
            <w:tcW w:w="484"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7F79E7" w:rsidRPr="008976DD" w:rsidRDefault="007F79E7" w:rsidP="008976DD">
            <w:pPr>
              <w:adjustRightInd w:val="0"/>
              <w:spacing w:before="60" w:after="60"/>
              <w:rPr>
                <w:color w:val="000000"/>
                <w:sz w:val="18"/>
                <w:szCs w:val="18"/>
              </w:rPr>
            </w:pPr>
            <w:r w:rsidRPr="008976DD">
              <w:rPr>
                <w:color w:val="000000"/>
                <w:sz w:val="18"/>
                <w:szCs w:val="18"/>
              </w:rPr>
              <w:t>22.5</w:t>
            </w:r>
          </w:p>
        </w:tc>
        <w:tc>
          <w:tcPr>
            <w:tcW w:w="652"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7.3</w:t>
            </w:r>
          </w:p>
        </w:tc>
        <w:tc>
          <w:tcPr>
            <w:tcW w:w="594"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4.9</w:t>
            </w:r>
          </w:p>
        </w:tc>
        <w:tc>
          <w:tcPr>
            <w:tcW w:w="496"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7F79E7" w:rsidRPr="007F79E7" w:rsidRDefault="007F79E7" w:rsidP="007F79E7">
            <w:pPr>
              <w:adjustRightInd w:val="0"/>
              <w:spacing w:before="60" w:after="60"/>
              <w:rPr>
                <w:color w:val="000000"/>
                <w:sz w:val="18"/>
                <w:szCs w:val="18"/>
              </w:rPr>
            </w:pPr>
            <w:r w:rsidRPr="007F79E7">
              <w:rPr>
                <w:color w:val="000000"/>
                <w:sz w:val="18"/>
                <w:szCs w:val="18"/>
              </w:rPr>
              <w:t>9.8</w:t>
            </w:r>
          </w:p>
        </w:tc>
        <w:tc>
          <w:tcPr>
            <w:tcW w:w="634"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65.5</w:t>
            </w:r>
          </w:p>
        </w:tc>
        <w:tc>
          <w:tcPr>
            <w:tcW w:w="582"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61.4</w:t>
            </w:r>
          </w:p>
        </w:tc>
        <w:tc>
          <w:tcPr>
            <w:tcW w:w="511"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7F79E7" w:rsidRPr="007F79E7" w:rsidRDefault="007F79E7" w:rsidP="007F79E7">
            <w:pPr>
              <w:adjustRightInd w:val="0"/>
              <w:spacing w:before="60" w:after="60"/>
              <w:rPr>
                <w:color w:val="000000"/>
                <w:sz w:val="18"/>
                <w:szCs w:val="18"/>
              </w:rPr>
            </w:pPr>
            <w:r w:rsidRPr="007F79E7">
              <w:rPr>
                <w:color w:val="000000"/>
                <w:sz w:val="18"/>
                <w:szCs w:val="18"/>
              </w:rPr>
              <w:t>69.5</w:t>
            </w:r>
          </w:p>
        </w:tc>
        <w:tc>
          <w:tcPr>
            <w:tcW w:w="629" w:type="dxa"/>
            <w:tcBorders>
              <w:top w:val="nil"/>
              <w:left w:val="double" w:sz="4" w:space="0" w:color="auto"/>
              <w:bottom w:val="nil"/>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27.7</w:t>
            </w:r>
          </w:p>
        </w:tc>
        <w:tc>
          <w:tcPr>
            <w:tcW w:w="566" w:type="dxa"/>
            <w:tcBorders>
              <w:top w:val="nil"/>
              <w:left w:val="single" w:sz="4" w:space="0" w:color="auto"/>
              <w:bottom w:val="nil"/>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23.9</w:t>
            </w:r>
          </w:p>
        </w:tc>
        <w:tc>
          <w:tcPr>
            <w:tcW w:w="531"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7F79E7" w:rsidRPr="007F79E7" w:rsidRDefault="007F79E7" w:rsidP="007F79E7">
            <w:pPr>
              <w:adjustRightInd w:val="0"/>
              <w:spacing w:before="60" w:after="60"/>
              <w:rPr>
                <w:color w:val="000000"/>
                <w:sz w:val="18"/>
                <w:szCs w:val="18"/>
              </w:rPr>
            </w:pPr>
            <w:r w:rsidRPr="007F79E7">
              <w:rPr>
                <w:color w:val="000000"/>
                <w:sz w:val="18"/>
                <w:szCs w:val="18"/>
              </w:rPr>
              <w:t>31.5</w:t>
            </w:r>
          </w:p>
        </w:tc>
      </w:tr>
      <w:tr w:rsidR="007F79E7" w:rsidRPr="00912EBA">
        <w:trPr>
          <w:trHeight w:hRule="exact" w:val="288"/>
          <w:jc w:val="center"/>
        </w:trPr>
        <w:tc>
          <w:tcPr>
            <w:tcW w:w="2095" w:type="dxa"/>
            <w:tcBorders>
              <w:top w:val="nil"/>
              <w:bottom w:val="nil"/>
              <w:right w:val="double" w:sz="4" w:space="0" w:color="auto"/>
            </w:tcBorders>
            <w:vAlign w:val="bottom"/>
          </w:tcPr>
          <w:p w:rsidR="007F79E7" w:rsidRPr="00912EBA" w:rsidRDefault="007F79E7" w:rsidP="0038799C">
            <w:pPr>
              <w:ind w:right="-72" w:firstLine="180"/>
              <w:rPr>
                <w:smallCaps/>
                <w:sz w:val="18"/>
              </w:rPr>
            </w:pPr>
            <w:r w:rsidRPr="00912EBA">
              <w:rPr>
                <w:smallCaps/>
                <w:sz w:val="18"/>
              </w:rPr>
              <w:t>$50,000–74,999</w:t>
            </w:r>
          </w:p>
        </w:tc>
        <w:tc>
          <w:tcPr>
            <w:tcW w:w="655" w:type="dxa"/>
            <w:tcBorders>
              <w:top w:val="nil"/>
              <w:left w:val="double" w:sz="4" w:space="0" w:color="auto"/>
              <w:bottom w:val="nil"/>
              <w:right w:val="single" w:sz="4" w:space="0" w:color="auto"/>
            </w:tcBorders>
          </w:tcPr>
          <w:p w:rsidR="007F79E7" w:rsidRPr="008976DD" w:rsidRDefault="007F79E7" w:rsidP="008976DD">
            <w:pPr>
              <w:keepNext/>
              <w:adjustRightInd w:val="0"/>
              <w:spacing w:before="60" w:after="60"/>
              <w:jc w:val="center"/>
              <w:rPr>
                <w:color w:val="000000"/>
                <w:sz w:val="18"/>
                <w:szCs w:val="18"/>
              </w:rPr>
            </w:pPr>
            <w:r w:rsidRPr="008976DD">
              <w:rPr>
                <w:color w:val="000000"/>
                <w:sz w:val="18"/>
                <w:szCs w:val="18"/>
              </w:rPr>
              <w:t>34.2</w:t>
            </w:r>
          </w:p>
        </w:tc>
        <w:tc>
          <w:tcPr>
            <w:tcW w:w="613" w:type="dxa"/>
            <w:tcBorders>
              <w:top w:val="nil"/>
              <w:left w:val="single" w:sz="4" w:space="0" w:color="auto"/>
              <w:bottom w:val="nil"/>
            </w:tcBorders>
          </w:tcPr>
          <w:p w:rsidR="007F79E7" w:rsidRPr="008976DD" w:rsidRDefault="007F79E7" w:rsidP="008976DD">
            <w:pPr>
              <w:keepNext/>
              <w:adjustRightInd w:val="0"/>
              <w:spacing w:before="60" w:after="60"/>
              <w:jc w:val="right"/>
              <w:rPr>
                <w:color w:val="000000"/>
                <w:sz w:val="18"/>
                <w:szCs w:val="18"/>
              </w:rPr>
            </w:pPr>
            <w:r w:rsidRPr="008976DD">
              <w:rPr>
                <w:color w:val="000000"/>
                <w:sz w:val="18"/>
                <w:szCs w:val="18"/>
              </w:rPr>
              <w:t>26.5</w:t>
            </w:r>
          </w:p>
        </w:tc>
        <w:tc>
          <w:tcPr>
            <w:tcW w:w="475" w:type="dxa"/>
            <w:tcBorders>
              <w:top w:val="nil"/>
              <w:bottom w:val="nil"/>
            </w:tcBorders>
          </w:tcPr>
          <w:p w:rsidR="007F79E7" w:rsidRPr="00912EBA" w:rsidRDefault="007F79E7"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7F79E7" w:rsidRPr="008976DD" w:rsidRDefault="007F79E7" w:rsidP="008976DD">
            <w:pPr>
              <w:keepNext/>
              <w:adjustRightInd w:val="0"/>
              <w:spacing w:before="60" w:after="60"/>
              <w:rPr>
                <w:color w:val="000000"/>
                <w:sz w:val="18"/>
                <w:szCs w:val="18"/>
              </w:rPr>
            </w:pPr>
            <w:r w:rsidRPr="008976DD">
              <w:rPr>
                <w:color w:val="000000"/>
                <w:sz w:val="18"/>
                <w:szCs w:val="18"/>
              </w:rPr>
              <w:t>42.0</w:t>
            </w:r>
          </w:p>
        </w:tc>
        <w:tc>
          <w:tcPr>
            <w:tcW w:w="648" w:type="dxa"/>
            <w:tcBorders>
              <w:top w:val="nil"/>
              <w:left w:val="double" w:sz="4" w:space="0" w:color="auto"/>
              <w:bottom w:val="nil"/>
              <w:right w:val="single" w:sz="4" w:space="0" w:color="auto"/>
            </w:tcBorders>
          </w:tcPr>
          <w:p w:rsidR="007F79E7" w:rsidRPr="008976DD" w:rsidRDefault="007F79E7" w:rsidP="008976DD">
            <w:pPr>
              <w:keepNext/>
              <w:adjustRightInd w:val="0"/>
              <w:spacing w:before="60" w:after="60"/>
              <w:jc w:val="center"/>
              <w:rPr>
                <w:color w:val="000000"/>
                <w:sz w:val="18"/>
                <w:szCs w:val="18"/>
              </w:rPr>
            </w:pPr>
            <w:r w:rsidRPr="008976DD">
              <w:rPr>
                <w:color w:val="000000"/>
                <w:sz w:val="18"/>
                <w:szCs w:val="18"/>
              </w:rPr>
              <w:t>21.9</w:t>
            </w:r>
          </w:p>
        </w:tc>
        <w:tc>
          <w:tcPr>
            <w:tcW w:w="624" w:type="dxa"/>
            <w:tcBorders>
              <w:top w:val="nil"/>
              <w:left w:val="single" w:sz="4" w:space="0" w:color="auto"/>
              <w:bottom w:val="nil"/>
            </w:tcBorders>
          </w:tcPr>
          <w:p w:rsidR="007F79E7" w:rsidRPr="008976DD" w:rsidRDefault="007F79E7" w:rsidP="008976DD">
            <w:pPr>
              <w:keepNext/>
              <w:adjustRightInd w:val="0"/>
              <w:spacing w:before="60" w:after="60"/>
              <w:jc w:val="right"/>
              <w:rPr>
                <w:color w:val="000000"/>
                <w:sz w:val="18"/>
                <w:szCs w:val="18"/>
              </w:rPr>
            </w:pPr>
            <w:r w:rsidRPr="008976DD">
              <w:rPr>
                <w:color w:val="000000"/>
                <w:sz w:val="18"/>
                <w:szCs w:val="18"/>
              </w:rPr>
              <w:t>18.4</w:t>
            </w:r>
          </w:p>
        </w:tc>
        <w:tc>
          <w:tcPr>
            <w:tcW w:w="484"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7F79E7" w:rsidRPr="008976DD" w:rsidRDefault="007F79E7" w:rsidP="008976DD">
            <w:pPr>
              <w:keepNext/>
              <w:adjustRightInd w:val="0"/>
              <w:spacing w:before="60" w:after="60"/>
              <w:rPr>
                <w:color w:val="000000"/>
                <w:sz w:val="18"/>
                <w:szCs w:val="18"/>
              </w:rPr>
            </w:pPr>
            <w:r w:rsidRPr="008976DD">
              <w:rPr>
                <w:color w:val="000000"/>
                <w:sz w:val="18"/>
                <w:szCs w:val="18"/>
              </w:rPr>
              <w:t>25.4</w:t>
            </w:r>
          </w:p>
        </w:tc>
        <w:tc>
          <w:tcPr>
            <w:tcW w:w="652" w:type="dxa"/>
            <w:tcBorders>
              <w:top w:val="nil"/>
              <w:left w:val="double" w:sz="4" w:space="0" w:color="auto"/>
              <w:bottom w:val="nil"/>
              <w:right w:val="single" w:sz="4" w:space="0" w:color="auto"/>
            </w:tcBorders>
          </w:tcPr>
          <w:p w:rsidR="007F79E7" w:rsidRPr="007F79E7" w:rsidRDefault="007F79E7" w:rsidP="007F79E7">
            <w:pPr>
              <w:keepNext/>
              <w:adjustRightInd w:val="0"/>
              <w:spacing w:before="60" w:after="60"/>
              <w:jc w:val="center"/>
              <w:rPr>
                <w:color w:val="000000"/>
                <w:sz w:val="18"/>
                <w:szCs w:val="18"/>
              </w:rPr>
            </w:pPr>
            <w:r w:rsidRPr="007F79E7">
              <w:rPr>
                <w:color w:val="000000"/>
                <w:sz w:val="18"/>
                <w:szCs w:val="18"/>
              </w:rPr>
              <w:t>7.1</w:t>
            </w:r>
          </w:p>
        </w:tc>
        <w:tc>
          <w:tcPr>
            <w:tcW w:w="594" w:type="dxa"/>
            <w:tcBorders>
              <w:top w:val="nil"/>
              <w:left w:val="single" w:sz="4" w:space="0" w:color="auto"/>
              <w:bottom w:val="nil"/>
            </w:tcBorders>
          </w:tcPr>
          <w:p w:rsidR="007F79E7" w:rsidRPr="007F79E7" w:rsidRDefault="007F79E7" w:rsidP="007A1EF1">
            <w:pPr>
              <w:keepNext/>
              <w:adjustRightInd w:val="0"/>
              <w:spacing w:before="60" w:after="60"/>
              <w:jc w:val="right"/>
              <w:rPr>
                <w:color w:val="000000"/>
                <w:sz w:val="18"/>
                <w:szCs w:val="18"/>
              </w:rPr>
            </w:pPr>
            <w:r w:rsidRPr="007F79E7">
              <w:rPr>
                <w:color w:val="000000"/>
                <w:sz w:val="18"/>
                <w:szCs w:val="18"/>
              </w:rPr>
              <w:t>5.1</w:t>
            </w:r>
          </w:p>
        </w:tc>
        <w:tc>
          <w:tcPr>
            <w:tcW w:w="496"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7F79E7" w:rsidRPr="007F79E7" w:rsidRDefault="007F79E7" w:rsidP="007F79E7">
            <w:pPr>
              <w:keepNext/>
              <w:adjustRightInd w:val="0"/>
              <w:spacing w:before="60" w:after="60"/>
              <w:rPr>
                <w:color w:val="000000"/>
                <w:sz w:val="18"/>
                <w:szCs w:val="18"/>
              </w:rPr>
            </w:pPr>
            <w:r w:rsidRPr="007F79E7">
              <w:rPr>
                <w:color w:val="000000"/>
                <w:sz w:val="18"/>
                <w:szCs w:val="18"/>
              </w:rPr>
              <w:t>9.2</w:t>
            </w:r>
          </w:p>
        </w:tc>
        <w:tc>
          <w:tcPr>
            <w:tcW w:w="634" w:type="dxa"/>
            <w:tcBorders>
              <w:top w:val="nil"/>
              <w:left w:val="double" w:sz="4" w:space="0" w:color="auto"/>
              <w:bottom w:val="nil"/>
              <w:right w:val="single" w:sz="4" w:space="0" w:color="auto"/>
            </w:tcBorders>
          </w:tcPr>
          <w:p w:rsidR="007F79E7" w:rsidRPr="007F79E7" w:rsidRDefault="007F79E7" w:rsidP="007F79E7">
            <w:pPr>
              <w:keepNext/>
              <w:adjustRightInd w:val="0"/>
              <w:spacing w:before="60" w:after="60"/>
              <w:jc w:val="center"/>
              <w:rPr>
                <w:color w:val="000000"/>
                <w:sz w:val="18"/>
                <w:szCs w:val="18"/>
              </w:rPr>
            </w:pPr>
            <w:r w:rsidRPr="007F79E7">
              <w:rPr>
                <w:color w:val="000000"/>
                <w:sz w:val="18"/>
                <w:szCs w:val="18"/>
              </w:rPr>
              <w:t>58.9</w:t>
            </w:r>
          </w:p>
        </w:tc>
        <w:tc>
          <w:tcPr>
            <w:tcW w:w="582" w:type="dxa"/>
            <w:tcBorders>
              <w:top w:val="nil"/>
              <w:left w:val="single" w:sz="4" w:space="0" w:color="auto"/>
              <w:bottom w:val="nil"/>
            </w:tcBorders>
          </w:tcPr>
          <w:p w:rsidR="007F79E7" w:rsidRPr="007F79E7" w:rsidRDefault="007F79E7" w:rsidP="007A1EF1">
            <w:pPr>
              <w:keepNext/>
              <w:adjustRightInd w:val="0"/>
              <w:spacing w:before="60" w:after="60"/>
              <w:jc w:val="right"/>
              <w:rPr>
                <w:color w:val="000000"/>
                <w:sz w:val="18"/>
                <w:szCs w:val="18"/>
              </w:rPr>
            </w:pPr>
            <w:r w:rsidRPr="007F79E7">
              <w:rPr>
                <w:color w:val="000000"/>
                <w:sz w:val="18"/>
                <w:szCs w:val="18"/>
              </w:rPr>
              <w:t>54.9</w:t>
            </w:r>
          </w:p>
        </w:tc>
        <w:tc>
          <w:tcPr>
            <w:tcW w:w="511"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7F79E7" w:rsidRPr="007F79E7" w:rsidRDefault="007F79E7" w:rsidP="007F79E7">
            <w:pPr>
              <w:keepNext/>
              <w:adjustRightInd w:val="0"/>
              <w:spacing w:before="60" w:after="60"/>
              <w:rPr>
                <w:color w:val="000000"/>
                <w:sz w:val="18"/>
                <w:szCs w:val="18"/>
              </w:rPr>
            </w:pPr>
            <w:r w:rsidRPr="007F79E7">
              <w:rPr>
                <w:color w:val="000000"/>
                <w:sz w:val="18"/>
                <w:szCs w:val="18"/>
              </w:rPr>
              <w:t>62.8</w:t>
            </w:r>
          </w:p>
        </w:tc>
        <w:tc>
          <w:tcPr>
            <w:tcW w:w="629" w:type="dxa"/>
            <w:tcBorders>
              <w:top w:val="nil"/>
              <w:left w:val="double" w:sz="4" w:space="0" w:color="auto"/>
              <w:bottom w:val="nil"/>
              <w:right w:val="single" w:sz="4" w:space="0" w:color="auto"/>
            </w:tcBorders>
          </w:tcPr>
          <w:p w:rsidR="007F79E7" w:rsidRPr="007F79E7" w:rsidRDefault="007F79E7" w:rsidP="007F79E7">
            <w:pPr>
              <w:keepNext/>
              <w:adjustRightInd w:val="0"/>
              <w:spacing w:before="60" w:after="60"/>
              <w:jc w:val="center"/>
              <w:rPr>
                <w:color w:val="000000"/>
                <w:sz w:val="18"/>
                <w:szCs w:val="18"/>
              </w:rPr>
            </w:pPr>
            <w:r w:rsidRPr="007F79E7">
              <w:rPr>
                <w:color w:val="000000"/>
                <w:sz w:val="18"/>
                <w:szCs w:val="18"/>
              </w:rPr>
              <w:t>24.3</w:t>
            </w:r>
          </w:p>
        </w:tc>
        <w:tc>
          <w:tcPr>
            <w:tcW w:w="566" w:type="dxa"/>
            <w:tcBorders>
              <w:top w:val="nil"/>
              <w:left w:val="single" w:sz="4" w:space="0" w:color="auto"/>
              <w:bottom w:val="nil"/>
            </w:tcBorders>
          </w:tcPr>
          <w:p w:rsidR="007F79E7" w:rsidRPr="007F79E7" w:rsidRDefault="007F79E7" w:rsidP="007A1EF1">
            <w:pPr>
              <w:keepNext/>
              <w:adjustRightInd w:val="0"/>
              <w:spacing w:before="60" w:after="60"/>
              <w:jc w:val="right"/>
              <w:rPr>
                <w:color w:val="000000"/>
                <w:sz w:val="18"/>
                <w:szCs w:val="18"/>
              </w:rPr>
            </w:pPr>
            <w:r w:rsidRPr="007F79E7">
              <w:rPr>
                <w:color w:val="000000"/>
                <w:sz w:val="18"/>
                <w:szCs w:val="18"/>
              </w:rPr>
              <w:t>21.1</w:t>
            </w:r>
          </w:p>
        </w:tc>
        <w:tc>
          <w:tcPr>
            <w:tcW w:w="531" w:type="dxa"/>
            <w:tcBorders>
              <w:top w:val="nil"/>
              <w:bottom w:val="nil"/>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7F79E7" w:rsidRPr="007F79E7" w:rsidRDefault="007F79E7" w:rsidP="007F79E7">
            <w:pPr>
              <w:keepNext/>
              <w:adjustRightInd w:val="0"/>
              <w:spacing w:before="60" w:after="60"/>
              <w:rPr>
                <w:color w:val="000000"/>
                <w:sz w:val="18"/>
                <w:szCs w:val="18"/>
              </w:rPr>
            </w:pPr>
            <w:r w:rsidRPr="007F79E7">
              <w:rPr>
                <w:color w:val="000000"/>
                <w:sz w:val="18"/>
                <w:szCs w:val="18"/>
              </w:rPr>
              <w:t>27.6</w:t>
            </w:r>
          </w:p>
        </w:tc>
      </w:tr>
      <w:tr w:rsidR="007F79E7" w:rsidRPr="00912EBA">
        <w:trPr>
          <w:trHeight w:hRule="exact" w:val="288"/>
          <w:jc w:val="center"/>
        </w:trPr>
        <w:tc>
          <w:tcPr>
            <w:tcW w:w="2095" w:type="dxa"/>
            <w:tcBorders>
              <w:top w:val="nil"/>
              <w:bottom w:val="double" w:sz="4" w:space="0" w:color="auto"/>
              <w:right w:val="double" w:sz="4" w:space="0" w:color="auto"/>
            </w:tcBorders>
            <w:vAlign w:val="bottom"/>
          </w:tcPr>
          <w:p w:rsidR="007F79E7" w:rsidRPr="00912EBA" w:rsidRDefault="007F79E7" w:rsidP="0038799C">
            <w:pPr>
              <w:ind w:right="-72" w:firstLine="180"/>
              <w:rPr>
                <w:smallCaps/>
                <w:sz w:val="18"/>
              </w:rPr>
            </w:pPr>
            <w:r w:rsidRPr="00912EBA">
              <w:rPr>
                <w:smallCaps/>
                <w:sz w:val="18"/>
              </w:rPr>
              <w:t>$75,000+</w:t>
            </w:r>
          </w:p>
        </w:tc>
        <w:tc>
          <w:tcPr>
            <w:tcW w:w="655" w:type="dxa"/>
            <w:tcBorders>
              <w:top w:val="nil"/>
              <w:left w:val="double" w:sz="4" w:space="0" w:color="auto"/>
              <w:bottom w:val="double" w:sz="4" w:space="0" w:color="auto"/>
              <w:right w:val="single" w:sz="4" w:space="0" w:color="auto"/>
            </w:tcBorders>
          </w:tcPr>
          <w:p w:rsidR="007F79E7" w:rsidRPr="008976DD" w:rsidRDefault="007F79E7" w:rsidP="008976DD">
            <w:pPr>
              <w:adjustRightInd w:val="0"/>
              <w:spacing w:before="60" w:after="60"/>
              <w:jc w:val="center"/>
              <w:rPr>
                <w:color w:val="000000"/>
                <w:sz w:val="18"/>
                <w:szCs w:val="18"/>
              </w:rPr>
            </w:pPr>
            <w:r w:rsidRPr="008976DD">
              <w:rPr>
                <w:color w:val="000000"/>
                <w:sz w:val="18"/>
                <w:szCs w:val="18"/>
              </w:rPr>
              <w:t>31.1</w:t>
            </w:r>
          </w:p>
        </w:tc>
        <w:tc>
          <w:tcPr>
            <w:tcW w:w="613" w:type="dxa"/>
            <w:tcBorders>
              <w:top w:val="nil"/>
              <w:left w:val="single" w:sz="4" w:space="0" w:color="auto"/>
              <w:bottom w:val="double" w:sz="4" w:space="0" w:color="auto"/>
            </w:tcBorders>
          </w:tcPr>
          <w:p w:rsidR="007F79E7" w:rsidRPr="008976DD" w:rsidRDefault="007F79E7" w:rsidP="008976DD">
            <w:pPr>
              <w:adjustRightInd w:val="0"/>
              <w:spacing w:before="60" w:after="60"/>
              <w:jc w:val="right"/>
              <w:rPr>
                <w:color w:val="000000"/>
                <w:sz w:val="18"/>
                <w:szCs w:val="18"/>
              </w:rPr>
            </w:pPr>
            <w:r w:rsidRPr="008976DD">
              <w:rPr>
                <w:color w:val="000000"/>
                <w:sz w:val="18"/>
                <w:szCs w:val="18"/>
              </w:rPr>
              <w:t>27.0</w:t>
            </w:r>
          </w:p>
        </w:tc>
        <w:tc>
          <w:tcPr>
            <w:tcW w:w="475" w:type="dxa"/>
            <w:tcBorders>
              <w:top w:val="nil"/>
              <w:bottom w:val="double" w:sz="4" w:space="0" w:color="auto"/>
            </w:tcBorders>
          </w:tcPr>
          <w:p w:rsidR="007F79E7" w:rsidRPr="00912EBA" w:rsidRDefault="007F79E7" w:rsidP="0038799C">
            <w:pPr>
              <w:keepNext/>
              <w:adjustRightInd w:val="0"/>
              <w:spacing w:before="60" w:after="60"/>
              <w:jc w:val="center"/>
              <w:rPr>
                <w:color w:val="000000"/>
                <w:sz w:val="18"/>
                <w:szCs w:val="18"/>
              </w:rPr>
            </w:pPr>
            <w:r w:rsidRPr="00912EBA">
              <w:rPr>
                <w:color w:val="000000"/>
                <w:sz w:val="18"/>
                <w:szCs w:val="18"/>
              </w:rPr>
              <w:t>-</w:t>
            </w:r>
          </w:p>
        </w:tc>
        <w:tc>
          <w:tcPr>
            <w:tcW w:w="603" w:type="dxa"/>
            <w:tcBorders>
              <w:top w:val="nil"/>
              <w:bottom w:val="double" w:sz="4" w:space="0" w:color="auto"/>
              <w:right w:val="double" w:sz="4" w:space="0" w:color="auto"/>
            </w:tcBorders>
          </w:tcPr>
          <w:p w:rsidR="007F79E7" w:rsidRPr="008976DD" w:rsidRDefault="007F79E7" w:rsidP="008976DD">
            <w:pPr>
              <w:adjustRightInd w:val="0"/>
              <w:spacing w:before="60" w:after="60"/>
              <w:rPr>
                <w:color w:val="000000"/>
                <w:sz w:val="18"/>
                <w:szCs w:val="18"/>
              </w:rPr>
            </w:pPr>
            <w:r w:rsidRPr="008976DD">
              <w:rPr>
                <w:color w:val="000000"/>
                <w:sz w:val="18"/>
                <w:szCs w:val="18"/>
              </w:rPr>
              <w:t>35.1</w:t>
            </w:r>
          </w:p>
        </w:tc>
        <w:tc>
          <w:tcPr>
            <w:tcW w:w="648" w:type="dxa"/>
            <w:tcBorders>
              <w:top w:val="nil"/>
              <w:left w:val="double" w:sz="4" w:space="0" w:color="auto"/>
              <w:bottom w:val="double" w:sz="4" w:space="0" w:color="auto"/>
              <w:right w:val="single" w:sz="4" w:space="0" w:color="auto"/>
            </w:tcBorders>
          </w:tcPr>
          <w:p w:rsidR="007F79E7" w:rsidRPr="008976DD" w:rsidRDefault="007F79E7" w:rsidP="008976DD">
            <w:pPr>
              <w:adjustRightInd w:val="0"/>
              <w:spacing w:before="60" w:after="60"/>
              <w:jc w:val="center"/>
              <w:rPr>
                <w:color w:val="000000"/>
                <w:sz w:val="18"/>
                <w:szCs w:val="18"/>
              </w:rPr>
            </w:pPr>
            <w:r w:rsidRPr="008976DD">
              <w:rPr>
                <w:color w:val="000000"/>
                <w:sz w:val="18"/>
                <w:szCs w:val="18"/>
              </w:rPr>
              <w:t>23.4</w:t>
            </w:r>
          </w:p>
        </w:tc>
        <w:tc>
          <w:tcPr>
            <w:tcW w:w="624" w:type="dxa"/>
            <w:tcBorders>
              <w:top w:val="nil"/>
              <w:left w:val="single" w:sz="4" w:space="0" w:color="auto"/>
              <w:bottom w:val="double" w:sz="4" w:space="0" w:color="auto"/>
            </w:tcBorders>
          </w:tcPr>
          <w:p w:rsidR="007F79E7" w:rsidRPr="008976DD" w:rsidRDefault="007F79E7" w:rsidP="008976DD">
            <w:pPr>
              <w:adjustRightInd w:val="0"/>
              <w:spacing w:before="60" w:after="60"/>
              <w:jc w:val="right"/>
              <w:rPr>
                <w:color w:val="000000"/>
                <w:sz w:val="18"/>
                <w:szCs w:val="18"/>
              </w:rPr>
            </w:pPr>
            <w:r w:rsidRPr="008976DD">
              <w:rPr>
                <w:color w:val="000000"/>
                <w:sz w:val="18"/>
                <w:szCs w:val="18"/>
              </w:rPr>
              <w:t>21.4</w:t>
            </w:r>
          </w:p>
        </w:tc>
        <w:tc>
          <w:tcPr>
            <w:tcW w:w="484" w:type="dxa"/>
            <w:tcBorders>
              <w:top w:val="nil"/>
              <w:bottom w:val="double" w:sz="4" w:space="0" w:color="auto"/>
            </w:tcBorders>
          </w:tcPr>
          <w:p w:rsidR="007F79E7" w:rsidRPr="00912EBA" w:rsidRDefault="007F79E7"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double" w:sz="4" w:space="0" w:color="auto"/>
              <w:right w:val="double" w:sz="4" w:space="0" w:color="auto"/>
            </w:tcBorders>
          </w:tcPr>
          <w:p w:rsidR="007F79E7" w:rsidRPr="008976DD" w:rsidRDefault="007F79E7" w:rsidP="008976DD">
            <w:pPr>
              <w:adjustRightInd w:val="0"/>
              <w:spacing w:before="60" w:after="60"/>
              <w:rPr>
                <w:color w:val="000000"/>
                <w:sz w:val="18"/>
                <w:szCs w:val="18"/>
              </w:rPr>
            </w:pPr>
            <w:r w:rsidRPr="008976DD">
              <w:rPr>
                <w:color w:val="000000"/>
                <w:sz w:val="18"/>
                <w:szCs w:val="18"/>
              </w:rPr>
              <w:t>25.4</w:t>
            </w:r>
          </w:p>
        </w:tc>
        <w:tc>
          <w:tcPr>
            <w:tcW w:w="652" w:type="dxa"/>
            <w:tcBorders>
              <w:top w:val="nil"/>
              <w:left w:val="double" w:sz="4" w:space="0" w:color="auto"/>
              <w:bottom w:val="double" w:sz="4" w:space="0" w:color="auto"/>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8.9</w:t>
            </w:r>
          </w:p>
        </w:tc>
        <w:tc>
          <w:tcPr>
            <w:tcW w:w="594" w:type="dxa"/>
            <w:tcBorders>
              <w:top w:val="nil"/>
              <w:left w:val="single" w:sz="4" w:space="0" w:color="auto"/>
              <w:bottom w:val="double" w:sz="4" w:space="0" w:color="auto"/>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7.6</w:t>
            </w:r>
          </w:p>
        </w:tc>
        <w:tc>
          <w:tcPr>
            <w:tcW w:w="496" w:type="dxa"/>
            <w:tcBorders>
              <w:top w:val="nil"/>
              <w:bottom w:val="double" w:sz="4" w:space="0" w:color="auto"/>
            </w:tcBorders>
          </w:tcPr>
          <w:p w:rsidR="007F79E7" w:rsidRPr="00912EBA" w:rsidRDefault="007F79E7" w:rsidP="0038799C">
            <w:pPr>
              <w:keepNext/>
              <w:adjustRightInd w:val="0"/>
              <w:spacing w:before="60" w:after="60"/>
              <w:jc w:val="center"/>
              <w:rPr>
                <w:color w:val="000000"/>
                <w:sz w:val="18"/>
                <w:szCs w:val="18"/>
              </w:rPr>
            </w:pPr>
            <w:r w:rsidRPr="00912EBA">
              <w:rPr>
                <w:color w:val="000000"/>
                <w:sz w:val="18"/>
                <w:szCs w:val="18"/>
              </w:rPr>
              <w:t>-</w:t>
            </w:r>
          </w:p>
        </w:tc>
        <w:tc>
          <w:tcPr>
            <w:tcW w:w="582" w:type="dxa"/>
            <w:tcBorders>
              <w:top w:val="nil"/>
              <w:bottom w:val="double" w:sz="4" w:space="0" w:color="auto"/>
              <w:right w:val="double" w:sz="4" w:space="0" w:color="auto"/>
            </w:tcBorders>
          </w:tcPr>
          <w:p w:rsidR="007F79E7" w:rsidRPr="007F79E7" w:rsidRDefault="007F79E7" w:rsidP="007F79E7">
            <w:pPr>
              <w:adjustRightInd w:val="0"/>
              <w:spacing w:before="60" w:after="60"/>
              <w:rPr>
                <w:color w:val="000000"/>
                <w:sz w:val="18"/>
                <w:szCs w:val="18"/>
              </w:rPr>
            </w:pPr>
            <w:r w:rsidRPr="007F79E7">
              <w:rPr>
                <w:color w:val="000000"/>
                <w:sz w:val="18"/>
                <w:szCs w:val="18"/>
              </w:rPr>
              <w:t>10.1</w:t>
            </w:r>
          </w:p>
        </w:tc>
        <w:tc>
          <w:tcPr>
            <w:tcW w:w="634" w:type="dxa"/>
            <w:tcBorders>
              <w:top w:val="nil"/>
              <w:left w:val="double" w:sz="4" w:space="0" w:color="auto"/>
              <w:bottom w:val="double" w:sz="4" w:space="0" w:color="auto"/>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57.4</w:t>
            </w:r>
          </w:p>
        </w:tc>
        <w:tc>
          <w:tcPr>
            <w:tcW w:w="582" w:type="dxa"/>
            <w:tcBorders>
              <w:top w:val="nil"/>
              <w:left w:val="single" w:sz="4" w:space="0" w:color="auto"/>
              <w:bottom w:val="double" w:sz="4" w:space="0" w:color="auto"/>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55.1</w:t>
            </w:r>
          </w:p>
        </w:tc>
        <w:tc>
          <w:tcPr>
            <w:tcW w:w="511" w:type="dxa"/>
            <w:tcBorders>
              <w:top w:val="nil"/>
              <w:bottom w:val="double" w:sz="4" w:space="0" w:color="auto"/>
            </w:tcBorders>
          </w:tcPr>
          <w:p w:rsidR="007F79E7" w:rsidRPr="00912EBA" w:rsidRDefault="007F79E7" w:rsidP="0038799C">
            <w:pPr>
              <w:keepNext/>
              <w:adjustRightInd w:val="0"/>
              <w:spacing w:before="60" w:after="60"/>
              <w:jc w:val="center"/>
              <w:rPr>
                <w:color w:val="000000"/>
                <w:sz w:val="18"/>
                <w:szCs w:val="18"/>
              </w:rPr>
            </w:pPr>
            <w:r w:rsidRPr="00912EBA">
              <w:rPr>
                <w:color w:val="000000"/>
                <w:sz w:val="18"/>
                <w:szCs w:val="18"/>
              </w:rPr>
              <w:t>-</w:t>
            </w:r>
          </w:p>
        </w:tc>
        <w:tc>
          <w:tcPr>
            <w:tcW w:w="566" w:type="dxa"/>
            <w:tcBorders>
              <w:top w:val="nil"/>
              <w:bottom w:val="double" w:sz="4" w:space="0" w:color="auto"/>
              <w:right w:val="double" w:sz="4" w:space="0" w:color="auto"/>
            </w:tcBorders>
          </w:tcPr>
          <w:p w:rsidR="007F79E7" w:rsidRPr="007F79E7" w:rsidRDefault="007F79E7" w:rsidP="007F79E7">
            <w:pPr>
              <w:adjustRightInd w:val="0"/>
              <w:spacing w:before="60" w:after="60"/>
              <w:rPr>
                <w:color w:val="000000"/>
                <w:sz w:val="18"/>
                <w:szCs w:val="18"/>
              </w:rPr>
            </w:pPr>
            <w:r w:rsidRPr="007F79E7">
              <w:rPr>
                <w:color w:val="000000"/>
                <w:sz w:val="18"/>
                <w:szCs w:val="18"/>
              </w:rPr>
              <w:t>59.6</w:t>
            </w:r>
          </w:p>
        </w:tc>
        <w:tc>
          <w:tcPr>
            <w:tcW w:w="629" w:type="dxa"/>
            <w:tcBorders>
              <w:top w:val="nil"/>
              <w:left w:val="double" w:sz="4" w:space="0" w:color="auto"/>
              <w:bottom w:val="double" w:sz="4" w:space="0" w:color="auto"/>
              <w:right w:val="single" w:sz="4" w:space="0" w:color="auto"/>
            </w:tcBorders>
          </w:tcPr>
          <w:p w:rsidR="007F79E7" w:rsidRPr="007F79E7" w:rsidRDefault="007F79E7" w:rsidP="007F79E7">
            <w:pPr>
              <w:adjustRightInd w:val="0"/>
              <w:spacing w:before="60" w:after="60"/>
              <w:jc w:val="center"/>
              <w:rPr>
                <w:color w:val="000000"/>
                <w:sz w:val="18"/>
                <w:szCs w:val="18"/>
              </w:rPr>
            </w:pPr>
            <w:r w:rsidRPr="007F79E7">
              <w:rPr>
                <w:color w:val="000000"/>
                <w:sz w:val="18"/>
                <w:szCs w:val="18"/>
              </w:rPr>
              <w:t>18.6</w:t>
            </w:r>
          </w:p>
        </w:tc>
        <w:tc>
          <w:tcPr>
            <w:tcW w:w="566" w:type="dxa"/>
            <w:tcBorders>
              <w:top w:val="nil"/>
              <w:left w:val="single" w:sz="4" w:space="0" w:color="auto"/>
              <w:bottom w:val="double" w:sz="4" w:space="0" w:color="auto"/>
            </w:tcBorders>
          </w:tcPr>
          <w:p w:rsidR="007F79E7" w:rsidRPr="007F79E7" w:rsidRDefault="007F79E7" w:rsidP="007A1EF1">
            <w:pPr>
              <w:adjustRightInd w:val="0"/>
              <w:spacing w:before="60" w:after="60"/>
              <w:jc w:val="right"/>
              <w:rPr>
                <w:color w:val="000000"/>
                <w:sz w:val="18"/>
                <w:szCs w:val="18"/>
              </w:rPr>
            </w:pPr>
            <w:r w:rsidRPr="007F79E7">
              <w:rPr>
                <w:color w:val="000000"/>
                <w:sz w:val="18"/>
                <w:szCs w:val="18"/>
              </w:rPr>
              <w:t>17.1</w:t>
            </w:r>
          </w:p>
        </w:tc>
        <w:tc>
          <w:tcPr>
            <w:tcW w:w="531" w:type="dxa"/>
            <w:tcBorders>
              <w:top w:val="nil"/>
              <w:bottom w:val="double" w:sz="4" w:space="0" w:color="auto"/>
            </w:tcBorders>
          </w:tcPr>
          <w:p w:rsidR="007F79E7" w:rsidRPr="00912EBA" w:rsidRDefault="007F79E7" w:rsidP="0038799C">
            <w:pPr>
              <w:keepNext/>
              <w:adjustRightInd w:val="0"/>
              <w:spacing w:before="60" w:after="60"/>
              <w:jc w:val="center"/>
              <w:rPr>
                <w:color w:val="000000"/>
                <w:sz w:val="18"/>
                <w:szCs w:val="18"/>
              </w:rPr>
            </w:pPr>
            <w:r w:rsidRPr="00912EBA">
              <w:rPr>
                <w:color w:val="000000"/>
                <w:sz w:val="18"/>
                <w:szCs w:val="18"/>
              </w:rPr>
              <w:t>-</w:t>
            </w:r>
          </w:p>
        </w:tc>
        <w:tc>
          <w:tcPr>
            <w:tcW w:w="546" w:type="dxa"/>
            <w:tcBorders>
              <w:top w:val="nil"/>
              <w:bottom w:val="double" w:sz="4" w:space="0" w:color="auto"/>
            </w:tcBorders>
          </w:tcPr>
          <w:p w:rsidR="007F79E7" w:rsidRPr="007F79E7" w:rsidRDefault="007F79E7" w:rsidP="007F79E7">
            <w:pPr>
              <w:adjustRightInd w:val="0"/>
              <w:spacing w:before="60" w:after="60"/>
              <w:rPr>
                <w:color w:val="000000"/>
                <w:sz w:val="18"/>
                <w:szCs w:val="18"/>
              </w:rPr>
            </w:pPr>
            <w:r w:rsidRPr="007F79E7">
              <w:rPr>
                <w:color w:val="000000"/>
                <w:sz w:val="18"/>
                <w:szCs w:val="18"/>
              </w:rPr>
              <w:t>20.2</w:t>
            </w:r>
          </w:p>
        </w:tc>
      </w:tr>
      <w:tr w:rsidR="00560882" w:rsidRPr="00912EBA">
        <w:trPr>
          <w:trHeight w:hRule="exact" w:val="1076"/>
          <w:jc w:val="center"/>
        </w:trPr>
        <w:tc>
          <w:tcPr>
            <w:tcW w:w="13680" w:type="dxa"/>
            <w:gridSpan w:val="21"/>
            <w:vAlign w:val="center"/>
          </w:tcPr>
          <w:p w:rsidR="00560882" w:rsidRDefault="00560882" w:rsidP="0038799C">
            <w:pPr>
              <w:ind w:right="-72"/>
              <w:rPr>
                <w:sz w:val="16"/>
              </w:rPr>
            </w:pPr>
          </w:p>
          <w:p w:rsidR="00560882" w:rsidRPr="00912EBA" w:rsidRDefault="00560882" w:rsidP="0038799C">
            <w:pPr>
              <w:ind w:right="-72"/>
              <w:rPr>
                <w:sz w:val="16"/>
              </w:rPr>
            </w:pPr>
            <w:r w:rsidRPr="00912EBA">
              <w:rPr>
                <w:sz w:val="16"/>
              </w:rPr>
              <w:t>*  White, Black, and Asian race categories refer to non-Hispanic</w:t>
            </w:r>
          </w:p>
          <w:p w:rsidR="00560882" w:rsidRPr="00912EBA" w:rsidRDefault="00560882" w:rsidP="0038799C">
            <w:pPr>
              <w:ind w:right="-72"/>
              <w:rPr>
                <w:sz w:val="16"/>
              </w:rPr>
            </w:pPr>
            <w:r w:rsidRPr="00912EBA">
              <w:rPr>
                <w:sz w:val="16"/>
              </w:rPr>
              <w:t>† Insufficient data</w:t>
            </w:r>
          </w:p>
          <w:p w:rsidR="00F019A7" w:rsidRDefault="00F019A7" w:rsidP="00F019A7">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p w:rsidR="00560882" w:rsidRPr="00912EBA" w:rsidRDefault="00560882" w:rsidP="0038799C">
            <w:pPr>
              <w:ind w:right="-72"/>
              <w:rPr>
                <w:sz w:val="16"/>
              </w:rPr>
            </w:pPr>
          </w:p>
        </w:tc>
      </w:tr>
    </w:tbl>
    <w:p w:rsidR="00560882" w:rsidRPr="00700B82" w:rsidRDefault="00560882" w:rsidP="00560882">
      <w:pPr>
        <w:rPr>
          <w:rFonts w:ascii="Arial" w:hAnsi="Arial" w:cs="Arial"/>
          <w:sz w:val="22"/>
          <w:szCs w:val="22"/>
        </w:rPr>
      </w:pPr>
    </w:p>
    <w:p w:rsidR="00560882" w:rsidRPr="009A3E3E" w:rsidRDefault="00DB0E1E" w:rsidP="00560882">
      <w:pPr>
        <w:ind w:left="360"/>
        <w:rPr>
          <w:rFonts w:ascii="Arial" w:hAnsi="Arial" w:cs="Arial"/>
          <w:b/>
          <w:smallCaps/>
        </w:rPr>
      </w:pPr>
      <w:r>
        <w:rPr>
          <w:rFonts w:ascii="Arial" w:hAnsi="Arial" w:cs="Arial"/>
          <w:b/>
          <w:smallCaps/>
        </w:rPr>
        <w:br w:type="page"/>
      </w:r>
      <w:r w:rsidR="00560882">
        <w:rPr>
          <w:rFonts w:ascii="Arial" w:hAnsi="Arial" w:cs="Arial"/>
          <w:b/>
          <w:smallCaps/>
        </w:rPr>
        <w:lastRenderedPageBreak/>
        <w:t>Age-Adjusted Percentages for Selected Topics (continued)</w:t>
      </w:r>
    </w:p>
    <w:p w:rsidR="00560882" w:rsidRDefault="00560882" w:rsidP="00560882">
      <w:pPr>
        <w:rPr>
          <w:rFonts w:ascii="Arial" w:hAnsi="Arial" w:cs="Arial"/>
          <w:sz w:val="22"/>
          <w:szCs w:val="22"/>
        </w:rPr>
      </w:pPr>
    </w:p>
    <w:tbl>
      <w:tblPr>
        <w:tblW w:w="13680"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95"/>
        <w:gridCol w:w="655"/>
        <w:gridCol w:w="613"/>
        <w:gridCol w:w="475"/>
        <w:gridCol w:w="603"/>
        <w:gridCol w:w="648"/>
        <w:gridCol w:w="624"/>
        <w:gridCol w:w="484"/>
        <w:gridCol w:w="594"/>
        <w:gridCol w:w="652"/>
        <w:gridCol w:w="594"/>
        <w:gridCol w:w="513"/>
        <w:gridCol w:w="565"/>
        <w:gridCol w:w="634"/>
        <w:gridCol w:w="582"/>
        <w:gridCol w:w="469"/>
        <w:gridCol w:w="608"/>
        <w:gridCol w:w="629"/>
        <w:gridCol w:w="566"/>
        <w:gridCol w:w="447"/>
        <w:gridCol w:w="630"/>
      </w:tblGrid>
      <w:tr w:rsidR="00560882" w:rsidRPr="00912EBA">
        <w:trPr>
          <w:trHeight w:hRule="exact" w:val="360"/>
          <w:jc w:val="center"/>
        </w:trPr>
        <w:tc>
          <w:tcPr>
            <w:tcW w:w="13680" w:type="dxa"/>
            <w:gridSpan w:val="21"/>
            <w:tcBorders>
              <w:top w:val="double" w:sz="4" w:space="0" w:color="auto"/>
              <w:bottom w:val="double" w:sz="4" w:space="0" w:color="auto"/>
            </w:tcBorders>
            <w:vAlign w:val="center"/>
          </w:tcPr>
          <w:p w:rsidR="00560882" w:rsidRPr="00912EBA" w:rsidRDefault="00560882" w:rsidP="00EA25C6">
            <w:pPr>
              <w:ind w:right="-72"/>
              <w:jc w:val="center"/>
              <w:rPr>
                <w:sz w:val="20"/>
              </w:rPr>
            </w:pPr>
            <w:r w:rsidRPr="00912EBA">
              <w:rPr>
                <w:b/>
                <w:smallCaps/>
              </w:rPr>
              <w:t>Massachusetts Behavioral Risk Factor Surveillance System, 201</w:t>
            </w:r>
            <w:r w:rsidR="00EA25C6">
              <w:rPr>
                <w:b/>
                <w:smallCaps/>
              </w:rPr>
              <w:t>4</w:t>
            </w:r>
          </w:p>
        </w:tc>
      </w:tr>
      <w:tr w:rsidR="00D7422A" w:rsidRPr="00912EBA">
        <w:trPr>
          <w:trHeight w:hRule="exact" w:val="581"/>
          <w:jc w:val="center"/>
        </w:trPr>
        <w:tc>
          <w:tcPr>
            <w:tcW w:w="2095" w:type="dxa"/>
            <w:tcBorders>
              <w:top w:val="double" w:sz="4" w:space="0" w:color="auto"/>
              <w:bottom w:val="nil"/>
              <w:right w:val="double" w:sz="4" w:space="0" w:color="auto"/>
            </w:tcBorders>
          </w:tcPr>
          <w:p w:rsidR="00744D04" w:rsidRPr="00912EBA" w:rsidRDefault="00744D04" w:rsidP="0038799C">
            <w:pPr>
              <w:ind w:right="-72"/>
              <w:rPr>
                <w:sz w:val="18"/>
              </w:rPr>
            </w:pPr>
          </w:p>
        </w:tc>
        <w:tc>
          <w:tcPr>
            <w:tcW w:w="2346" w:type="dxa"/>
            <w:gridSpan w:val="4"/>
            <w:tcBorders>
              <w:top w:val="double" w:sz="4" w:space="0" w:color="auto"/>
              <w:left w:val="double" w:sz="4" w:space="0" w:color="auto"/>
              <w:bottom w:val="nil"/>
              <w:right w:val="double" w:sz="4" w:space="0" w:color="auto"/>
            </w:tcBorders>
            <w:vAlign w:val="center"/>
          </w:tcPr>
          <w:p w:rsidR="00744D04" w:rsidRPr="00912EBA" w:rsidRDefault="009833C1" w:rsidP="0038799C">
            <w:pPr>
              <w:ind w:right="-72"/>
              <w:jc w:val="center"/>
              <w:rPr>
                <w:smallCaps/>
                <w:sz w:val="18"/>
              </w:rPr>
            </w:pPr>
            <w:r>
              <w:rPr>
                <w:smallCaps/>
                <w:sz w:val="18"/>
              </w:rPr>
              <w:t>Any Physical Activity</w:t>
            </w:r>
          </w:p>
        </w:tc>
        <w:tc>
          <w:tcPr>
            <w:tcW w:w="2350" w:type="dxa"/>
            <w:gridSpan w:val="4"/>
            <w:tcBorders>
              <w:top w:val="double" w:sz="4" w:space="0" w:color="auto"/>
              <w:left w:val="double" w:sz="4" w:space="0" w:color="auto"/>
              <w:bottom w:val="nil"/>
              <w:right w:val="double" w:sz="4" w:space="0" w:color="auto"/>
            </w:tcBorders>
            <w:vAlign w:val="center"/>
          </w:tcPr>
          <w:p w:rsidR="00744D04" w:rsidRPr="00912EBA" w:rsidRDefault="009833C1" w:rsidP="006E4382">
            <w:pPr>
              <w:ind w:right="-72"/>
              <w:jc w:val="center"/>
              <w:rPr>
                <w:smallCaps/>
                <w:sz w:val="18"/>
              </w:rPr>
            </w:pPr>
            <w:r w:rsidRPr="00912EBA">
              <w:rPr>
                <w:smallCaps/>
                <w:sz w:val="18"/>
              </w:rPr>
              <w:t>Received 3 Shots HBV Vaccine</w:t>
            </w:r>
          </w:p>
        </w:tc>
        <w:tc>
          <w:tcPr>
            <w:tcW w:w="2324" w:type="dxa"/>
            <w:gridSpan w:val="4"/>
            <w:tcBorders>
              <w:top w:val="double" w:sz="4" w:space="0" w:color="auto"/>
              <w:left w:val="double" w:sz="4" w:space="0" w:color="auto"/>
              <w:bottom w:val="nil"/>
              <w:right w:val="double" w:sz="4" w:space="0" w:color="auto"/>
            </w:tcBorders>
            <w:vAlign w:val="center"/>
          </w:tcPr>
          <w:p w:rsidR="00744D04" w:rsidRPr="00912EBA" w:rsidRDefault="00C71005" w:rsidP="006E4382">
            <w:pPr>
              <w:ind w:right="-72"/>
              <w:jc w:val="center"/>
              <w:rPr>
                <w:smallCaps/>
                <w:sz w:val="18"/>
              </w:rPr>
            </w:pPr>
            <w:r w:rsidRPr="00912EBA">
              <w:rPr>
                <w:smallCaps/>
                <w:sz w:val="18"/>
              </w:rPr>
              <w:t>Pre-diabetes</w:t>
            </w:r>
          </w:p>
        </w:tc>
        <w:tc>
          <w:tcPr>
            <w:tcW w:w="2293" w:type="dxa"/>
            <w:gridSpan w:val="4"/>
            <w:tcBorders>
              <w:top w:val="double" w:sz="4" w:space="0" w:color="auto"/>
              <w:left w:val="double" w:sz="4" w:space="0" w:color="auto"/>
              <w:bottom w:val="nil"/>
              <w:right w:val="double" w:sz="4" w:space="0" w:color="auto"/>
            </w:tcBorders>
            <w:vAlign w:val="center"/>
          </w:tcPr>
          <w:p w:rsidR="00744D04" w:rsidRPr="00912EBA" w:rsidRDefault="00C71005" w:rsidP="006E4382">
            <w:pPr>
              <w:ind w:right="-72"/>
              <w:jc w:val="center"/>
              <w:rPr>
                <w:smallCaps/>
                <w:sz w:val="18"/>
              </w:rPr>
            </w:pPr>
            <w:r w:rsidRPr="00912EBA">
              <w:rPr>
                <w:smallCaps/>
                <w:sz w:val="18"/>
              </w:rPr>
              <w:t>Diabetes</w:t>
            </w:r>
          </w:p>
        </w:tc>
        <w:tc>
          <w:tcPr>
            <w:tcW w:w="2272" w:type="dxa"/>
            <w:gridSpan w:val="4"/>
            <w:tcBorders>
              <w:top w:val="double" w:sz="4" w:space="0" w:color="auto"/>
              <w:left w:val="double" w:sz="4" w:space="0" w:color="auto"/>
              <w:bottom w:val="nil"/>
            </w:tcBorders>
            <w:vAlign w:val="center"/>
          </w:tcPr>
          <w:p w:rsidR="00744D04" w:rsidRPr="00912EBA" w:rsidRDefault="00C71005" w:rsidP="00137703">
            <w:pPr>
              <w:ind w:right="-72"/>
              <w:jc w:val="center"/>
              <w:rPr>
                <w:smallCaps/>
                <w:sz w:val="18"/>
              </w:rPr>
            </w:pPr>
            <w:r w:rsidRPr="00912EBA">
              <w:rPr>
                <w:smallCaps/>
                <w:sz w:val="18"/>
              </w:rPr>
              <w:t>Ever had Asthma</w:t>
            </w:r>
          </w:p>
        </w:tc>
      </w:tr>
      <w:tr w:rsidR="00D7422A" w:rsidRPr="00912EBA">
        <w:trPr>
          <w:trHeight w:hRule="exact" w:val="288"/>
          <w:jc w:val="center"/>
        </w:trPr>
        <w:tc>
          <w:tcPr>
            <w:tcW w:w="2095" w:type="dxa"/>
            <w:tcBorders>
              <w:top w:val="nil"/>
              <w:bottom w:val="nil"/>
              <w:right w:val="double" w:sz="4" w:space="0" w:color="auto"/>
            </w:tcBorders>
          </w:tcPr>
          <w:p w:rsidR="00560882" w:rsidRPr="00912EBA" w:rsidRDefault="00560882" w:rsidP="0038799C">
            <w:pPr>
              <w:ind w:right="-72"/>
              <w:rPr>
                <w:sz w:val="18"/>
              </w:rPr>
            </w:pPr>
          </w:p>
        </w:tc>
        <w:tc>
          <w:tcPr>
            <w:tcW w:w="655"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91"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48"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702"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52"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72"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34"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59"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29"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43" w:type="dxa"/>
            <w:gridSpan w:val="3"/>
            <w:tcBorders>
              <w:top w:val="nil"/>
              <w:left w:val="single" w:sz="4" w:space="0" w:color="auto"/>
              <w:bottom w:val="double" w:sz="4" w:space="0" w:color="auto"/>
            </w:tcBorders>
            <w:vAlign w:val="center"/>
          </w:tcPr>
          <w:p w:rsidR="00560882" w:rsidRPr="00912EBA" w:rsidRDefault="00560882" w:rsidP="0038799C">
            <w:pPr>
              <w:ind w:right="-72"/>
              <w:jc w:val="center"/>
              <w:rPr>
                <w:sz w:val="18"/>
              </w:rPr>
            </w:pPr>
            <w:r w:rsidRPr="00912EBA">
              <w:rPr>
                <w:sz w:val="18"/>
              </w:rPr>
              <w:t>95% CI</w:t>
            </w:r>
          </w:p>
        </w:tc>
      </w:tr>
      <w:tr w:rsidR="00D7422A" w:rsidRPr="00912EBA" w:rsidTr="00C71005">
        <w:trPr>
          <w:trHeight w:hRule="exact" w:val="288"/>
          <w:jc w:val="center"/>
        </w:trPr>
        <w:tc>
          <w:tcPr>
            <w:tcW w:w="2095" w:type="dxa"/>
            <w:tcBorders>
              <w:top w:val="nil"/>
              <w:bottom w:val="nil"/>
              <w:right w:val="double" w:sz="4" w:space="0" w:color="auto"/>
            </w:tcBorders>
            <w:vAlign w:val="center"/>
          </w:tcPr>
          <w:p w:rsidR="00D7422A" w:rsidRPr="00912EBA" w:rsidRDefault="00D7422A" w:rsidP="0038799C">
            <w:pPr>
              <w:ind w:right="-72"/>
              <w:rPr>
                <w:smallCaps/>
                <w:sz w:val="18"/>
              </w:rPr>
            </w:pPr>
            <w:r w:rsidRPr="00912EBA">
              <w:rPr>
                <w:smallCaps/>
                <w:sz w:val="18"/>
              </w:rPr>
              <w:t>Overall</w:t>
            </w:r>
          </w:p>
        </w:tc>
        <w:tc>
          <w:tcPr>
            <w:tcW w:w="655" w:type="dxa"/>
            <w:tcBorders>
              <w:top w:val="double" w:sz="4" w:space="0" w:color="auto"/>
              <w:left w:val="double" w:sz="4" w:space="0" w:color="auto"/>
              <w:bottom w:val="nil"/>
              <w:right w:val="single" w:sz="4" w:space="0" w:color="auto"/>
            </w:tcBorders>
          </w:tcPr>
          <w:p w:rsidR="00D7422A" w:rsidRPr="00AC013A" w:rsidRDefault="00D7422A" w:rsidP="00AC013A">
            <w:pPr>
              <w:adjustRightInd w:val="0"/>
              <w:spacing w:before="60" w:after="60"/>
              <w:jc w:val="center"/>
              <w:rPr>
                <w:color w:val="000000"/>
                <w:sz w:val="18"/>
                <w:szCs w:val="18"/>
              </w:rPr>
            </w:pPr>
            <w:r w:rsidRPr="00AC013A">
              <w:rPr>
                <w:color w:val="000000"/>
                <w:sz w:val="18"/>
                <w:szCs w:val="18"/>
              </w:rPr>
              <w:t>80.4</w:t>
            </w:r>
          </w:p>
        </w:tc>
        <w:tc>
          <w:tcPr>
            <w:tcW w:w="613" w:type="dxa"/>
            <w:tcBorders>
              <w:top w:val="double" w:sz="4" w:space="0" w:color="auto"/>
              <w:left w:val="single" w:sz="4" w:space="0" w:color="auto"/>
              <w:bottom w:val="nil"/>
            </w:tcBorders>
          </w:tcPr>
          <w:p w:rsidR="00D7422A" w:rsidRPr="00AC013A" w:rsidRDefault="00D7422A" w:rsidP="007A1EF1">
            <w:pPr>
              <w:adjustRightInd w:val="0"/>
              <w:spacing w:before="60" w:after="60"/>
              <w:jc w:val="right"/>
              <w:rPr>
                <w:color w:val="000000"/>
                <w:sz w:val="18"/>
                <w:szCs w:val="18"/>
              </w:rPr>
            </w:pPr>
            <w:r w:rsidRPr="00AC013A">
              <w:rPr>
                <w:color w:val="000000"/>
                <w:sz w:val="18"/>
                <w:szCs w:val="18"/>
              </w:rPr>
              <w:t>79.3</w:t>
            </w:r>
          </w:p>
        </w:tc>
        <w:tc>
          <w:tcPr>
            <w:tcW w:w="475" w:type="dxa"/>
            <w:tcBorders>
              <w:top w:val="double" w:sz="4" w:space="0" w:color="auto"/>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double" w:sz="4" w:space="0" w:color="auto"/>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81.5</w:t>
            </w:r>
          </w:p>
        </w:tc>
        <w:tc>
          <w:tcPr>
            <w:tcW w:w="648" w:type="dxa"/>
            <w:tcBorders>
              <w:top w:val="double" w:sz="4" w:space="0" w:color="auto"/>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43.6</w:t>
            </w:r>
          </w:p>
        </w:tc>
        <w:tc>
          <w:tcPr>
            <w:tcW w:w="624" w:type="dxa"/>
            <w:tcBorders>
              <w:top w:val="double" w:sz="4" w:space="0" w:color="auto"/>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41.3</w:t>
            </w:r>
          </w:p>
        </w:tc>
        <w:tc>
          <w:tcPr>
            <w:tcW w:w="484" w:type="dxa"/>
            <w:tcBorders>
              <w:top w:val="double" w:sz="4" w:space="0" w:color="auto"/>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double" w:sz="4" w:space="0" w:color="auto"/>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45.9</w:t>
            </w:r>
          </w:p>
        </w:tc>
        <w:tc>
          <w:tcPr>
            <w:tcW w:w="652" w:type="dxa"/>
            <w:tcBorders>
              <w:top w:val="double" w:sz="4" w:space="0" w:color="auto"/>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6.7</w:t>
            </w:r>
          </w:p>
        </w:tc>
        <w:tc>
          <w:tcPr>
            <w:tcW w:w="594" w:type="dxa"/>
            <w:tcBorders>
              <w:top w:val="double" w:sz="4" w:space="0" w:color="auto"/>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5.8</w:t>
            </w:r>
          </w:p>
        </w:tc>
        <w:tc>
          <w:tcPr>
            <w:tcW w:w="513" w:type="dxa"/>
            <w:tcBorders>
              <w:top w:val="double" w:sz="4" w:space="0" w:color="auto"/>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565" w:type="dxa"/>
            <w:tcBorders>
              <w:top w:val="double" w:sz="4" w:space="0" w:color="auto"/>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7.5</w:t>
            </w:r>
          </w:p>
        </w:tc>
        <w:tc>
          <w:tcPr>
            <w:tcW w:w="634" w:type="dxa"/>
            <w:tcBorders>
              <w:top w:val="double" w:sz="4" w:space="0" w:color="auto"/>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9.0</w:t>
            </w:r>
          </w:p>
        </w:tc>
        <w:tc>
          <w:tcPr>
            <w:tcW w:w="582" w:type="dxa"/>
            <w:tcBorders>
              <w:top w:val="double" w:sz="4" w:space="0" w:color="auto"/>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8.3</w:t>
            </w:r>
          </w:p>
        </w:tc>
        <w:tc>
          <w:tcPr>
            <w:tcW w:w="469" w:type="dxa"/>
            <w:tcBorders>
              <w:top w:val="double" w:sz="4" w:space="0" w:color="auto"/>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08" w:type="dxa"/>
            <w:tcBorders>
              <w:top w:val="double" w:sz="4" w:space="0" w:color="auto"/>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9.7</w:t>
            </w:r>
          </w:p>
        </w:tc>
        <w:tc>
          <w:tcPr>
            <w:tcW w:w="629" w:type="dxa"/>
            <w:tcBorders>
              <w:top w:val="double" w:sz="4" w:space="0" w:color="auto"/>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18.2</w:t>
            </w:r>
          </w:p>
        </w:tc>
        <w:tc>
          <w:tcPr>
            <w:tcW w:w="566" w:type="dxa"/>
            <w:tcBorders>
              <w:top w:val="double" w:sz="4" w:space="0" w:color="auto"/>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17.1</w:t>
            </w:r>
          </w:p>
        </w:tc>
        <w:tc>
          <w:tcPr>
            <w:tcW w:w="447" w:type="dxa"/>
            <w:tcBorders>
              <w:top w:val="double" w:sz="4" w:space="0" w:color="auto"/>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double" w:sz="4" w:space="0" w:color="auto"/>
              <w:bottom w:val="nil"/>
            </w:tcBorders>
          </w:tcPr>
          <w:p w:rsidR="00D7422A" w:rsidRPr="00D7422A" w:rsidRDefault="00D7422A" w:rsidP="00D7422A">
            <w:pPr>
              <w:adjustRightInd w:val="0"/>
              <w:spacing w:before="60" w:after="60"/>
              <w:rPr>
                <w:color w:val="000000"/>
                <w:sz w:val="18"/>
                <w:szCs w:val="18"/>
              </w:rPr>
            </w:pPr>
            <w:r w:rsidRPr="00D7422A">
              <w:rPr>
                <w:color w:val="000000"/>
                <w:sz w:val="18"/>
                <w:szCs w:val="18"/>
              </w:rPr>
              <w:t>19.3</w:t>
            </w:r>
          </w:p>
        </w:tc>
      </w:tr>
      <w:tr w:rsidR="00D7422A" w:rsidRPr="00912EBA" w:rsidTr="00C71005">
        <w:trPr>
          <w:trHeight w:hRule="exact" w:val="288"/>
          <w:jc w:val="center"/>
        </w:trPr>
        <w:tc>
          <w:tcPr>
            <w:tcW w:w="2095" w:type="dxa"/>
            <w:tcBorders>
              <w:top w:val="nil"/>
              <w:bottom w:val="nil"/>
              <w:right w:val="double" w:sz="4" w:space="0" w:color="auto"/>
            </w:tcBorders>
            <w:vAlign w:val="bottom"/>
          </w:tcPr>
          <w:p w:rsidR="00D7422A" w:rsidRPr="00912EBA" w:rsidRDefault="00D7422A" w:rsidP="0038799C">
            <w:pPr>
              <w:ind w:right="-72"/>
              <w:rPr>
                <w:smallCaps/>
                <w:sz w:val="18"/>
              </w:rPr>
            </w:pPr>
            <w:r w:rsidRPr="00912EBA">
              <w:rPr>
                <w:smallCaps/>
                <w:sz w:val="18"/>
              </w:rPr>
              <w:t>Gender</w:t>
            </w:r>
          </w:p>
        </w:tc>
        <w:tc>
          <w:tcPr>
            <w:tcW w:w="655" w:type="dxa"/>
            <w:tcBorders>
              <w:top w:val="nil"/>
              <w:left w:val="double" w:sz="4" w:space="0" w:color="auto"/>
              <w:bottom w:val="nil"/>
              <w:right w:val="single" w:sz="4" w:space="0" w:color="auto"/>
            </w:tcBorders>
          </w:tcPr>
          <w:p w:rsidR="00D7422A" w:rsidRPr="00AC013A" w:rsidRDefault="00D7422A" w:rsidP="00AC013A">
            <w:pPr>
              <w:adjustRightInd w:val="0"/>
              <w:spacing w:before="60" w:after="60"/>
              <w:jc w:val="center"/>
              <w:rPr>
                <w:color w:val="000000"/>
                <w:sz w:val="18"/>
                <w:szCs w:val="18"/>
              </w:rPr>
            </w:pPr>
          </w:p>
        </w:tc>
        <w:tc>
          <w:tcPr>
            <w:tcW w:w="613" w:type="dxa"/>
            <w:tcBorders>
              <w:top w:val="nil"/>
              <w:left w:val="single" w:sz="4" w:space="0" w:color="auto"/>
              <w:bottom w:val="nil"/>
            </w:tcBorders>
          </w:tcPr>
          <w:p w:rsidR="00D7422A" w:rsidRPr="00AC013A" w:rsidRDefault="00D7422A" w:rsidP="007A1EF1">
            <w:pPr>
              <w:adjustRightInd w:val="0"/>
              <w:spacing w:before="60" w:after="60"/>
              <w:jc w:val="right"/>
              <w:rPr>
                <w:color w:val="000000"/>
                <w:sz w:val="18"/>
                <w:szCs w:val="18"/>
              </w:rPr>
            </w:pPr>
          </w:p>
        </w:tc>
        <w:tc>
          <w:tcPr>
            <w:tcW w:w="475" w:type="dxa"/>
            <w:tcBorders>
              <w:top w:val="nil"/>
              <w:bottom w:val="nil"/>
            </w:tcBorders>
          </w:tcPr>
          <w:p w:rsidR="00D7422A" w:rsidRPr="00912EBA" w:rsidRDefault="00D7422A"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p>
        </w:tc>
        <w:tc>
          <w:tcPr>
            <w:tcW w:w="624"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p>
        </w:tc>
        <w:tc>
          <w:tcPr>
            <w:tcW w:w="484" w:type="dxa"/>
            <w:tcBorders>
              <w:top w:val="nil"/>
              <w:bottom w:val="nil"/>
            </w:tcBorders>
          </w:tcPr>
          <w:p w:rsidR="00D7422A" w:rsidRPr="00912EBA" w:rsidRDefault="00D7422A"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p>
        </w:tc>
        <w:tc>
          <w:tcPr>
            <w:tcW w:w="594"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p>
        </w:tc>
        <w:tc>
          <w:tcPr>
            <w:tcW w:w="513" w:type="dxa"/>
            <w:tcBorders>
              <w:top w:val="nil"/>
              <w:bottom w:val="nil"/>
            </w:tcBorders>
          </w:tcPr>
          <w:p w:rsidR="00D7422A" w:rsidRPr="00912EBA" w:rsidRDefault="00D7422A" w:rsidP="0038799C">
            <w:pPr>
              <w:adjustRightInd w:val="0"/>
              <w:spacing w:before="60" w:after="60"/>
              <w:jc w:val="center"/>
              <w:rPr>
                <w:color w:val="000000"/>
                <w:sz w:val="18"/>
                <w:szCs w:val="18"/>
              </w:rPr>
            </w:pPr>
          </w:p>
        </w:tc>
        <w:tc>
          <w:tcPr>
            <w:tcW w:w="565"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p>
        </w:tc>
        <w:tc>
          <w:tcPr>
            <w:tcW w:w="582"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p>
        </w:tc>
        <w:tc>
          <w:tcPr>
            <w:tcW w:w="469" w:type="dxa"/>
            <w:tcBorders>
              <w:top w:val="nil"/>
              <w:bottom w:val="nil"/>
            </w:tcBorders>
          </w:tcPr>
          <w:p w:rsidR="00D7422A" w:rsidRPr="00912EBA" w:rsidRDefault="00D7422A" w:rsidP="0038799C">
            <w:pPr>
              <w:adjustRightInd w:val="0"/>
              <w:spacing w:before="60" w:after="60"/>
              <w:jc w:val="center"/>
              <w:rPr>
                <w:color w:val="000000"/>
                <w:sz w:val="18"/>
                <w:szCs w:val="18"/>
              </w:rPr>
            </w:pPr>
          </w:p>
        </w:tc>
        <w:tc>
          <w:tcPr>
            <w:tcW w:w="608"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p>
        </w:tc>
        <w:tc>
          <w:tcPr>
            <w:tcW w:w="566"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p>
        </w:tc>
        <w:tc>
          <w:tcPr>
            <w:tcW w:w="447" w:type="dxa"/>
            <w:tcBorders>
              <w:top w:val="nil"/>
              <w:bottom w:val="nil"/>
            </w:tcBorders>
          </w:tcPr>
          <w:p w:rsidR="00D7422A" w:rsidRPr="00D7422A" w:rsidRDefault="00D7422A" w:rsidP="0038799C">
            <w:pPr>
              <w:adjustRightInd w:val="0"/>
              <w:spacing w:before="60" w:after="60"/>
              <w:jc w:val="center"/>
              <w:rPr>
                <w:i/>
                <w:color w:val="000000"/>
                <w:sz w:val="18"/>
                <w:szCs w:val="18"/>
              </w:rPr>
            </w:pPr>
          </w:p>
        </w:tc>
        <w:tc>
          <w:tcPr>
            <w:tcW w:w="630" w:type="dxa"/>
            <w:tcBorders>
              <w:top w:val="nil"/>
              <w:bottom w:val="nil"/>
            </w:tcBorders>
          </w:tcPr>
          <w:p w:rsidR="00D7422A" w:rsidRPr="00D7422A" w:rsidRDefault="00D7422A" w:rsidP="00D7422A">
            <w:pPr>
              <w:adjustRightInd w:val="0"/>
              <w:spacing w:before="60" w:after="60"/>
              <w:rPr>
                <w:color w:val="000000"/>
                <w:sz w:val="18"/>
                <w:szCs w:val="18"/>
              </w:rPr>
            </w:pPr>
          </w:p>
        </w:tc>
      </w:tr>
      <w:tr w:rsidR="00D7422A" w:rsidRPr="00912EBA" w:rsidTr="00C71005">
        <w:trPr>
          <w:trHeight w:hRule="exact" w:val="288"/>
          <w:jc w:val="center"/>
        </w:trPr>
        <w:tc>
          <w:tcPr>
            <w:tcW w:w="2095" w:type="dxa"/>
            <w:tcBorders>
              <w:top w:val="nil"/>
              <w:bottom w:val="nil"/>
              <w:right w:val="double" w:sz="4" w:space="0" w:color="auto"/>
            </w:tcBorders>
            <w:vAlign w:val="bottom"/>
          </w:tcPr>
          <w:p w:rsidR="00D7422A" w:rsidRPr="00912EBA" w:rsidRDefault="00D7422A" w:rsidP="0038799C">
            <w:pPr>
              <w:ind w:right="-72" w:firstLine="187"/>
              <w:rPr>
                <w:smallCaps/>
                <w:sz w:val="18"/>
              </w:rPr>
            </w:pPr>
            <w:r w:rsidRPr="00912EBA">
              <w:rPr>
                <w:smallCaps/>
                <w:sz w:val="18"/>
              </w:rPr>
              <w:t>male</w:t>
            </w:r>
          </w:p>
        </w:tc>
        <w:tc>
          <w:tcPr>
            <w:tcW w:w="655" w:type="dxa"/>
            <w:tcBorders>
              <w:top w:val="nil"/>
              <w:left w:val="double" w:sz="4" w:space="0" w:color="auto"/>
              <w:bottom w:val="nil"/>
              <w:right w:val="single" w:sz="4" w:space="0" w:color="auto"/>
            </w:tcBorders>
          </w:tcPr>
          <w:p w:rsidR="00D7422A" w:rsidRPr="00AC013A" w:rsidRDefault="00D7422A" w:rsidP="00AC013A">
            <w:pPr>
              <w:adjustRightInd w:val="0"/>
              <w:spacing w:before="60" w:after="60"/>
              <w:jc w:val="center"/>
              <w:rPr>
                <w:color w:val="000000"/>
                <w:sz w:val="18"/>
                <w:szCs w:val="18"/>
              </w:rPr>
            </w:pPr>
            <w:r w:rsidRPr="00AC013A">
              <w:rPr>
                <w:color w:val="000000"/>
                <w:sz w:val="18"/>
                <w:szCs w:val="18"/>
              </w:rPr>
              <w:t>82.1</w:t>
            </w:r>
          </w:p>
        </w:tc>
        <w:tc>
          <w:tcPr>
            <w:tcW w:w="613" w:type="dxa"/>
            <w:tcBorders>
              <w:top w:val="nil"/>
              <w:left w:val="single" w:sz="4" w:space="0" w:color="auto"/>
              <w:bottom w:val="nil"/>
            </w:tcBorders>
          </w:tcPr>
          <w:p w:rsidR="00D7422A" w:rsidRPr="00AC013A" w:rsidRDefault="00D7422A" w:rsidP="007A1EF1">
            <w:pPr>
              <w:adjustRightInd w:val="0"/>
              <w:spacing w:before="60" w:after="60"/>
              <w:jc w:val="right"/>
              <w:rPr>
                <w:color w:val="000000"/>
                <w:sz w:val="18"/>
                <w:szCs w:val="18"/>
              </w:rPr>
            </w:pPr>
            <w:r w:rsidRPr="00AC013A">
              <w:rPr>
                <w:color w:val="000000"/>
                <w:sz w:val="18"/>
                <w:szCs w:val="18"/>
              </w:rPr>
              <w:t>80.5</w:t>
            </w:r>
          </w:p>
        </w:tc>
        <w:tc>
          <w:tcPr>
            <w:tcW w:w="475"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83.6</w:t>
            </w:r>
          </w:p>
        </w:tc>
        <w:tc>
          <w:tcPr>
            <w:tcW w:w="648"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39.7</w:t>
            </w:r>
          </w:p>
        </w:tc>
        <w:tc>
          <w:tcPr>
            <w:tcW w:w="624"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36.2</w:t>
            </w:r>
          </w:p>
        </w:tc>
        <w:tc>
          <w:tcPr>
            <w:tcW w:w="484"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43.1</w:t>
            </w:r>
          </w:p>
        </w:tc>
        <w:tc>
          <w:tcPr>
            <w:tcW w:w="652"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7.7</w:t>
            </w:r>
          </w:p>
        </w:tc>
        <w:tc>
          <w:tcPr>
            <w:tcW w:w="594"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6.2</w:t>
            </w:r>
          </w:p>
        </w:tc>
        <w:tc>
          <w:tcPr>
            <w:tcW w:w="513"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565"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9.2</w:t>
            </w:r>
          </w:p>
        </w:tc>
        <w:tc>
          <w:tcPr>
            <w:tcW w:w="634"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10.9</w:t>
            </w:r>
          </w:p>
        </w:tc>
        <w:tc>
          <w:tcPr>
            <w:tcW w:w="582"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9.8</w:t>
            </w:r>
          </w:p>
        </w:tc>
        <w:tc>
          <w:tcPr>
            <w:tcW w:w="469"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08"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12.0</w:t>
            </w:r>
          </w:p>
        </w:tc>
        <w:tc>
          <w:tcPr>
            <w:tcW w:w="629"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14.1</w:t>
            </w:r>
          </w:p>
        </w:tc>
        <w:tc>
          <w:tcPr>
            <w:tcW w:w="566"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12.7</w:t>
            </w:r>
          </w:p>
        </w:tc>
        <w:tc>
          <w:tcPr>
            <w:tcW w:w="447"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tcPr>
          <w:p w:rsidR="00D7422A" w:rsidRPr="00D7422A" w:rsidRDefault="00D7422A" w:rsidP="00D7422A">
            <w:pPr>
              <w:adjustRightInd w:val="0"/>
              <w:spacing w:before="60" w:after="60"/>
              <w:rPr>
                <w:color w:val="000000"/>
                <w:sz w:val="18"/>
                <w:szCs w:val="18"/>
              </w:rPr>
            </w:pPr>
            <w:r w:rsidRPr="00D7422A">
              <w:rPr>
                <w:color w:val="000000"/>
                <w:sz w:val="18"/>
                <w:szCs w:val="18"/>
              </w:rPr>
              <w:t>15.5</w:t>
            </w:r>
          </w:p>
        </w:tc>
      </w:tr>
      <w:tr w:rsidR="00D7422A" w:rsidRPr="00912EBA" w:rsidTr="00C71005">
        <w:trPr>
          <w:trHeight w:hRule="exact" w:val="288"/>
          <w:jc w:val="center"/>
        </w:trPr>
        <w:tc>
          <w:tcPr>
            <w:tcW w:w="2095" w:type="dxa"/>
            <w:tcBorders>
              <w:top w:val="nil"/>
              <w:bottom w:val="nil"/>
              <w:right w:val="double" w:sz="4" w:space="0" w:color="auto"/>
            </w:tcBorders>
            <w:vAlign w:val="bottom"/>
          </w:tcPr>
          <w:p w:rsidR="00D7422A" w:rsidRPr="00912EBA" w:rsidRDefault="00D7422A" w:rsidP="0038799C">
            <w:pPr>
              <w:ind w:right="-72" w:firstLine="180"/>
              <w:rPr>
                <w:smallCaps/>
                <w:sz w:val="18"/>
              </w:rPr>
            </w:pPr>
            <w:r w:rsidRPr="00912EBA">
              <w:rPr>
                <w:smallCaps/>
                <w:sz w:val="18"/>
              </w:rPr>
              <w:t>female</w:t>
            </w:r>
          </w:p>
        </w:tc>
        <w:tc>
          <w:tcPr>
            <w:tcW w:w="655" w:type="dxa"/>
            <w:tcBorders>
              <w:top w:val="nil"/>
              <w:left w:val="double" w:sz="4" w:space="0" w:color="auto"/>
              <w:bottom w:val="nil"/>
              <w:right w:val="single" w:sz="4" w:space="0" w:color="auto"/>
            </w:tcBorders>
          </w:tcPr>
          <w:p w:rsidR="00D7422A" w:rsidRPr="00AC013A" w:rsidRDefault="00D7422A" w:rsidP="00AC013A">
            <w:pPr>
              <w:adjustRightInd w:val="0"/>
              <w:spacing w:before="60" w:after="60"/>
              <w:jc w:val="center"/>
              <w:rPr>
                <w:color w:val="000000"/>
                <w:sz w:val="18"/>
                <w:szCs w:val="18"/>
              </w:rPr>
            </w:pPr>
            <w:r w:rsidRPr="00AC013A">
              <w:rPr>
                <w:color w:val="000000"/>
                <w:sz w:val="18"/>
                <w:szCs w:val="18"/>
              </w:rPr>
              <w:t>78.7</w:t>
            </w:r>
          </w:p>
        </w:tc>
        <w:tc>
          <w:tcPr>
            <w:tcW w:w="613" w:type="dxa"/>
            <w:tcBorders>
              <w:top w:val="nil"/>
              <w:left w:val="single" w:sz="4" w:space="0" w:color="auto"/>
              <w:bottom w:val="nil"/>
            </w:tcBorders>
          </w:tcPr>
          <w:p w:rsidR="00D7422A" w:rsidRPr="00AC013A" w:rsidRDefault="00D7422A" w:rsidP="007A1EF1">
            <w:pPr>
              <w:adjustRightInd w:val="0"/>
              <w:spacing w:before="60" w:after="60"/>
              <w:jc w:val="right"/>
              <w:rPr>
                <w:color w:val="000000"/>
                <w:sz w:val="18"/>
                <w:szCs w:val="18"/>
              </w:rPr>
            </w:pPr>
            <w:r w:rsidRPr="00AC013A">
              <w:rPr>
                <w:color w:val="000000"/>
                <w:sz w:val="18"/>
                <w:szCs w:val="18"/>
              </w:rPr>
              <w:t>77.2</w:t>
            </w:r>
          </w:p>
        </w:tc>
        <w:tc>
          <w:tcPr>
            <w:tcW w:w="475"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80.2</w:t>
            </w:r>
          </w:p>
        </w:tc>
        <w:tc>
          <w:tcPr>
            <w:tcW w:w="648"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47.2</w:t>
            </w:r>
          </w:p>
        </w:tc>
        <w:tc>
          <w:tcPr>
            <w:tcW w:w="624"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44.2</w:t>
            </w:r>
          </w:p>
        </w:tc>
        <w:tc>
          <w:tcPr>
            <w:tcW w:w="484"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50.2</w:t>
            </w:r>
          </w:p>
        </w:tc>
        <w:tc>
          <w:tcPr>
            <w:tcW w:w="652"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5.9</w:t>
            </w:r>
          </w:p>
        </w:tc>
        <w:tc>
          <w:tcPr>
            <w:tcW w:w="594"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5.0</w:t>
            </w:r>
          </w:p>
        </w:tc>
        <w:tc>
          <w:tcPr>
            <w:tcW w:w="513"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565"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6.9</w:t>
            </w:r>
          </w:p>
        </w:tc>
        <w:tc>
          <w:tcPr>
            <w:tcW w:w="634"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7.3</w:t>
            </w:r>
          </w:p>
        </w:tc>
        <w:tc>
          <w:tcPr>
            <w:tcW w:w="582"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6.5</w:t>
            </w:r>
          </w:p>
        </w:tc>
        <w:tc>
          <w:tcPr>
            <w:tcW w:w="469"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08"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8.0</w:t>
            </w:r>
          </w:p>
        </w:tc>
        <w:tc>
          <w:tcPr>
            <w:tcW w:w="629"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21.3</w:t>
            </w:r>
          </w:p>
        </w:tc>
        <w:tc>
          <w:tcPr>
            <w:tcW w:w="566"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19.8</w:t>
            </w:r>
          </w:p>
        </w:tc>
        <w:tc>
          <w:tcPr>
            <w:tcW w:w="447"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tcPr>
          <w:p w:rsidR="00D7422A" w:rsidRPr="00D7422A" w:rsidRDefault="00D7422A" w:rsidP="00D7422A">
            <w:pPr>
              <w:adjustRightInd w:val="0"/>
              <w:spacing w:before="60" w:after="60"/>
              <w:rPr>
                <w:color w:val="000000"/>
                <w:sz w:val="18"/>
                <w:szCs w:val="18"/>
              </w:rPr>
            </w:pPr>
            <w:r w:rsidRPr="00D7422A">
              <w:rPr>
                <w:color w:val="000000"/>
                <w:sz w:val="18"/>
                <w:szCs w:val="18"/>
              </w:rPr>
              <w:t>22.8</w:t>
            </w:r>
          </w:p>
        </w:tc>
      </w:tr>
      <w:tr w:rsidR="00D7422A" w:rsidRPr="00912EBA" w:rsidTr="00C71005">
        <w:trPr>
          <w:trHeight w:hRule="exact" w:val="288"/>
          <w:jc w:val="center"/>
        </w:trPr>
        <w:tc>
          <w:tcPr>
            <w:tcW w:w="2095" w:type="dxa"/>
            <w:tcBorders>
              <w:top w:val="nil"/>
              <w:bottom w:val="nil"/>
              <w:right w:val="double" w:sz="4" w:space="0" w:color="auto"/>
            </w:tcBorders>
            <w:vAlign w:val="bottom"/>
          </w:tcPr>
          <w:p w:rsidR="00D7422A" w:rsidRPr="00912EBA" w:rsidRDefault="00D7422A" w:rsidP="0038799C">
            <w:pPr>
              <w:ind w:right="-72"/>
              <w:rPr>
                <w:smallCaps/>
                <w:sz w:val="18"/>
              </w:rPr>
            </w:pPr>
            <w:r w:rsidRPr="00912EBA">
              <w:rPr>
                <w:smallCaps/>
                <w:sz w:val="18"/>
              </w:rPr>
              <w:t>Race-ethnicity*</w:t>
            </w:r>
          </w:p>
        </w:tc>
        <w:tc>
          <w:tcPr>
            <w:tcW w:w="655" w:type="dxa"/>
            <w:tcBorders>
              <w:top w:val="nil"/>
              <w:left w:val="double" w:sz="4" w:space="0" w:color="auto"/>
              <w:bottom w:val="nil"/>
              <w:right w:val="single" w:sz="4" w:space="0" w:color="auto"/>
            </w:tcBorders>
          </w:tcPr>
          <w:p w:rsidR="00D7422A" w:rsidRPr="00AC013A" w:rsidRDefault="00D7422A" w:rsidP="00AC013A">
            <w:pPr>
              <w:adjustRightInd w:val="0"/>
              <w:spacing w:before="60" w:after="60"/>
              <w:jc w:val="center"/>
              <w:rPr>
                <w:color w:val="000000"/>
                <w:sz w:val="18"/>
                <w:szCs w:val="18"/>
              </w:rPr>
            </w:pPr>
          </w:p>
        </w:tc>
        <w:tc>
          <w:tcPr>
            <w:tcW w:w="613" w:type="dxa"/>
            <w:tcBorders>
              <w:top w:val="nil"/>
              <w:left w:val="single" w:sz="4" w:space="0" w:color="auto"/>
              <w:bottom w:val="nil"/>
            </w:tcBorders>
          </w:tcPr>
          <w:p w:rsidR="00D7422A" w:rsidRPr="00AC013A" w:rsidRDefault="00D7422A" w:rsidP="007A1EF1">
            <w:pPr>
              <w:adjustRightInd w:val="0"/>
              <w:spacing w:before="60" w:after="60"/>
              <w:jc w:val="right"/>
              <w:rPr>
                <w:color w:val="000000"/>
                <w:sz w:val="18"/>
                <w:szCs w:val="18"/>
              </w:rPr>
            </w:pPr>
          </w:p>
        </w:tc>
        <w:tc>
          <w:tcPr>
            <w:tcW w:w="475" w:type="dxa"/>
            <w:tcBorders>
              <w:top w:val="nil"/>
              <w:bottom w:val="nil"/>
            </w:tcBorders>
          </w:tcPr>
          <w:p w:rsidR="00D7422A" w:rsidRPr="00912EBA" w:rsidRDefault="00D7422A"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p>
        </w:tc>
        <w:tc>
          <w:tcPr>
            <w:tcW w:w="624"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p>
        </w:tc>
        <w:tc>
          <w:tcPr>
            <w:tcW w:w="484" w:type="dxa"/>
            <w:tcBorders>
              <w:top w:val="nil"/>
              <w:bottom w:val="nil"/>
            </w:tcBorders>
          </w:tcPr>
          <w:p w:rsidR="00D7422A" w:rsidRPr="00912EBA" w:rsidRDefault="00D7422A"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p>
        </w:tc>
        <w:tc>
          <w:tcPr>
            <w:tcW w:w="594"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p>
        </w:tc>
        <w:tc>
          <w:tcPr>
            <w:tcW w:w="513" w:type="dxa"/>
            <w:tcBorders>
              <w:top w:val="nil"/>
              <w:bottom w:val="nil"/>
            </w:tcBorders>
          </w:tcPr>
          <w:p w:rsidR="00D7422A" w:rsidRPr="00912EBA" w:rsidRDefault="00D7422A" w:rsidP="0038799C">
            <w:pPr>
              <w:adjustRightInd w:val="0"/>
              <w:spacing w:before="60" w:after="60"/>
              <w:jc w:val="center"/>
              <w:rPr>
                <w:color w:val="000000"/>
                <w:sz w:val="18"/>
                <w:szCs w:val="18"/>
              </w:rPr>
            </w:pPr>
          </w:p>
        </w:tc>
        <w:tc>
          <w:tcPr>
            <w:tcW w:w="565"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p>
        </w:tc>
        <w:tc>
          <w:tcPr>
            <w:tcW w:w="582"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p>
        </w:tc>
        <w:tc>
          <w:tcPr>
            <w:tcW w:w="469" w:type="dxa"/>
            <w:tcBorders>
              <w:top w:val="nil"/>
              <w:bottom w:val="nil"/>
            </w:tcBorders>
          </w:tcPr>
          <w:p w:rsidR="00D7422A" w:rsidRPr="00912EBA" w:rsidRDefault="00D7422A" w:rsidP="0038799C">
            <w:pPr>
              <w:adjustRightInd w:val="0"/>
              <w:spacing w:before="60" w:after="60"/>
              <w:jc w:val="center"/>
              <w:rPr>
                <w:color w:val="000000"/>
                <w:sz w:val="18"/>
                <w:szCs w:val="18"/>
              </w:rPr>
            </w:pPr>
          </w:p>
        </w:tc>
        <w:tc>
          <w:tcPr>
            <w:tcW w:w="608"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p>
        </w:tc>
        <w:tc>
          <w:tcPr>
            <w:tcW w:w="566"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p>
        </w:tc>
        <w:tc>
          <w:tcPr>
            <w:tcW w:w="447" w:type="dxa"/>
            <w:tcBorders>
              <w:top w:val="nil"/>
              <w:bottom w:val="nil"/>
            </w:tcBorders>
          </w:tcPr>
          <w:p w:rsidR="00D7422A" w:rsidRPr="00912EBA" w:rsidRDefault="00D7422A" w:rsidP="0038799C">
            <w:pPr>
              <w:adjustRightInd w:val="0"/>
              <w:spacing w:before="60" w:after="60"/>
              <w:jc w:val="center"/>
              <w:rPr>
                <w:color w:val="000000"/>
                <w:sz w:val="18"/>
                <w:szCs w:val="18"/>
              </w:rPr>
            </w:pPr>
          </w:p>
        </w:tc>
        <w:tc>
          <w:tcPr>
            <w:tcW w:w="630" w:type="dxa"/>
            <w:tcBorders>
              <w:top w:val="nil"/>
              <w:bottom w:val="nil"/>
            </w:tcBorders>
          </w:tcPr>
          <w:p w:rsidR="00D7422A" w:rsidRPr="00D7422A" w:rsidRDefault="00D7422A" w:rsidP="00D7422A">
            <w:pPr>
              <w:adjustRightInd w:val="0"/>
              <w:spacing w:before="60" w:after="60"/>
              <w:rPr>
                <w:color w:val="000000"/>
                <w:sz w:val="18"/>
                <w:szCs w:val="18"/>
              </w:rPr>
            </w:pPr>
          </w:p>
        </w:tc>
      </w:tr>
      <w:tr w:rsidR="00D7422A" w:rsidRPr="00912EBA" w:rsidTr="00C71005">
        <w:trPr>
          <w:trHeight w:hRule="exact" w:val="288"/>
          <w:jc w:val="center"/>
        </w:trPr>
        <w:tc>
          <w:tcPr>
            <w:tcW w:w="2095" w:type="dxa"/>
            <w:tcBorders>
              <w:top w:val="nil"/>
              <w:bottom w:val="nil"/>
              <w:right w:val="double" w:sz="4" w:space="0" w:color="auto"/>
            </w:tcBorders>
            <w:vAlign w:val="bottom"/>
          </w:tcPr>
          <w:p w:rsidR="00D7422A" w:rsidRPr="00912EBA" w:rsidRDefault="00D7422A" w:rsidP="0038799C">
            <w:pPr>
              <w:ind w:right="-72" w:firstLine="180"/>
              <w:rPr>
                <w:smallCaps/>
                <w:sz w:val="18"/>
              </w:rPr>
            </w:pPr>
            <w:r w:rsidRPr="00912EBA">
              <w:rPr>
                <w:smallCaps/>
                <w:sz w:val="18"/>
              </w:rPr>
              <w:t>white</w:t>
            </w:r>
          </w:p>
        </w:tc>
        <w:tc>
          <w:tcPr>
            <w:tcW w:w="655" w:type="dxa"/>
            <w:tcBorders>
              <w:top w:val="nil"/>
              <w:left w:val="double" w:sz="4" w:space="0" w:color="auto"/>
              <w:bottom w:val="nil"/>
              <w:right w:val="single" w:sz="4" w:space="0" w:color="auto"/>
            </w:tcBorders>
          </w:tcPr>
          <w:p w:rsidR="00D7422A" w:rsidRPr="00AC013A" w:rsidRDefault="00D7422A" w:rsidP="00AC013A">
            <w:pPr>
              <w:adjustRightInd w:val="0"/>
              <w:spacing w:before="60" w:after="60"/>
              <w:jc w:val="center"/>
              <w:rPr>
                <w:color w:val="000000"/>
                <w:sz w:val="18"/>
                <w:szCs w:val="18"/>
              </w:rPr>
            </w:pPr>
            <w:r w:rsidRPr="00AC013A">
              <w:rPr>
                <w:color w:val="000000"/>
                <w:sz w:val="18"/>
                <w:szCs w:val="18"/>
              </w:rPr>
              <w:t>83.2</w:t>
            </w:r>
          </w:p>
        </w:tc>
        <w:tc>
          <w:tcPr>
            <w:tcW w:w="613" w:type="dxa"/>
            <w:tcBorders>
              <w:top w:val="nil"/>
              <w:left w:val="single" w:sz="4" w:space="0" w:color="auto"/>
              <w:bottom w:val="nil"/>
            </w:tcBorders>
          </w:tcPr>
          <w:p w:rsidR="00D7422A" w:rsidRPr="00AC013A" w:rsidRDefault="00D7422A" w:rsidP="007A1EF1">
            <w:pPr>
              <w:adjustRightInd w:val="0"/>
              <w:spacing w:before="60" w:after="60"/>
              <w:jc w:val="right"/>
              <w:rPr>
                <w:color w:val="000000"/>
                <w:sz w:val="18"/>
                <w:szCs w:val="18"/>
              </w:rPr>
            </w:pPr>
            <w:r w:rsidRPr="00AC013A">
              <w:rPr>
                <w:color w:val="000000"/>
                <w:sz w:val="18"/>
                <w:szCs w:val="18"/>
              </w:rPr>
              <w:t>82.1</w:t>
            </w:r>
          </w:p>
        </w:tc>
        <w:tc>
          <w:tcPr>
            <w:tcW w:w="475"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84.3</w:t>
            </w:r>
          </w:p>
        </w:tc>
        <w:tc>
          <w:tcPr>
            <w:tcW w:w="648"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41.7</w:t>
            </w:r>
          </w:p>
        </w:tc>
        <w:tc>
          <w:tcPr>
            <w:tcW w:w="624"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39.0</w:t>
            </w:r>
          </w:p>
        </w:tc>
        <w:tc>
          <w:tcPr>
            <w:tcW w:w="484"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44.3</w:t>
            </w:r>
          </w:p>
        </w:tc>
        <w:tc>
          <w:tcPr>
            <w:tcW w:w="652"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6.2</w:t>
            </w:r>
          </w:p>
        </w:tc>
        <w:tc>
          <w:tcPr>
            <w:tcW w:w="594"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5.3</w:t>
            </w:r>
          </w:p>
        </w:tc>
        <w:tc>
          <w:tcPr>
            <w:tcW w:w="513"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565"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7.1</w:t>
            </w:r>
          </w:p>
        </w:tc>
        <w:tc>
          <w:tcPr>
            <w:tcW w:w="634"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8.0</w:t>
            </w:r>
          </w:p>
        </w:tc>
        <w:tc>
          <w:tcPr>
            <w:tcW w:w="582"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7.3</w:t>
            </w:r>
          </w:p>
        </w:tc>
        <w:tc>
          <w:tcPr>
            <w:tcW w:w="469"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08"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8.7</w:t>
            </w:r>
          </w:p>
        </w:tc>
        <w:tc>
          <w:tcPr>
            <w:tcW w:w="629"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17.6</w:t>
            </w:r>
          </w:p>
        </w:tc>
        <w:tc>
          <w:tcPr>
            <w:tcW w:w="566"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16.4</w:t>
            </w:r>
          </w:p>
        </w:tc>
        <w:tc>
          <w:tcPr>
            <w:tcW w:w="447"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tcPr>
          <w:p w:rsidR="00D7422A" w:rsidRPr="00D7422A" w:rsidRDefault="00D7422A" w:rsidP="00D7422A">
            <w:pPr>
              <w:adjustRightInd w:val="0"/>
              <w:spacing w:before="60" w:after="60"/>
              <w:rPr>
                <w:color w:val="000000"/>
                <w:sz w:val="18"/>
                <w:szCs w:val="18"/>
              </w:rPr>
            </w:pPr>
            <w:r w:rsidRPr="00D7422A">
              <w:rPr>
                <w:color w:val="000000"/>
                <w:sz w:val="18"/>
                <w:szCs w:val="18"/>
              </w:rPr>
              <w:t>18.9</w:t>
            </w:r>
          </w:p>
        </w:tc>
      </w:tr>
      <w:tr w:rsidR="00D7422A" w:rsidRPr="00912EBA" w:rsidTr="00C71005">
        <w:trPr>
          <w:trHeight w:hRule="exact" w:val="288"/>
          <w:jc w:val="center"/>
        </w:trPr>
        <w:tc>
          <w:tcPr>
            <w:tcW w:w="2095" w:type="dxa"/>
            <w:tcBorders>
              <w:top w:val="nil"/>
              <w:bottom w:val="nil"/>
              <w:right w:val="double" w:sz="4" w:space="0" w:color="auto"/>
            </w:tcBorders>
            <w:vAlign w:val="bottom"/>
          </w:tcPr>
          <w:p w:rsidR="00D7422A" w:rsidRPr="00912EBA" w:rsidRDefault="00D7422A" w:rsidP="0038799C">
            <w:pPr>
              <w:ind w:right="-72" w:firstLine="180"/>
              <w:rPr>
                <w:smallCaps/>
                <w:sz w:val="18"/>
              </w:rPr>
            </w:pPr>
            <w:r w:rsidRPr="00912EBA">
              <w:rPr>
                <w:smallCaps/>
                <w:sz w:val="18"/>
              </w:rPr>
              <w:t>black</w:t>
            </w:r>
          </w:p>
        </w:tc>
        <w:tc>
          <w:tcPr>
            <w:tcW w:w="655" w:type="dxa"/>
            <w:tcBorders>
              <w:top w:val="nil"/>
              <w:left w:val="double" w:sz="4" w:space="0" w:color="auto"/>
              <w:bottom w:val="nil"/>
              <w:right w:val="single" w:sz="4" w:space="0" w:color="auto"/>
            </w:tcBorders>
          </w:tcPr>
          <w:p w:rsidR="00D7422A" w:rsidRPr="00AC013A" w:rsidRDefault="00D7422A" w:rsidP="00AC013A">
            <w:pPr>
              <w:adjustRightInd w:val="0"/>
              <w:spacing w:before="60" w:after="60"/>
              <w:jc w:val="center"/>
              <w:rPr>
                <w:color w:val="000000"/>
                <w:sz w:val="18"/>
                <w:szCs w:val="18"/>
              </w:rPr>
            </w:pPr>
            <w:r w:rsidRPr="00AC013A">
              <w:rPr>
                <w:color w:val="000000"/>
                <w:sz w:val="18"/>
                <w:szCs w:val="18"/>
              </w:rPr>
              <w:t>74.2</w:t>
            </w:r>
          </w:p>
        </w:tc>
        <w:tc>
          <w:tcPr>
            <w:tcW w:w="613" w:type="dxa"/>
            <w:tcBorders>
              <w:top w:val="nil"/>
              <w:left w:val="single" w:sz="4" w:space="0" w:color="auto"/>
              <w:bottom w:val="nil"/>
            </w:tcBorders>
          </w:tcPr>
          <w:p w:rsidR="00D7422A" w:rsidRPr="00AC013A" w:rsidRDefault="00D7422A" w:rsidP="007A1EF1">
            <w:pPr>
              <w:adjustRightInd w:val="0"/>
              <w:spacing w:before="60" w:after="60"/>
              <w:jc w:val="right"/>
              <w:rPr>
                <w:color w:val="000000"/>
                <w:sz w:val="18"/>
                <w:szCs w:val="18"/>
              </w:rPr>
            </w:pPr>
            <w:r w:rsidRPr="00AC013A">
              <w:rPr>
                <w:color w:val="000000"/>
                <w:sz w:val="18"/>
                <w:szCs w:val="18"/>
              </w:rPr>
              <w:t>69.3</w:t>
            </w:r>
          </w:p>
        </w:tc>
        <w:tc>
          <w:tcPr>
            <w:tcW w:w="475"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79.0</w:t>
            </w:r>
          </w:p>
        </w:tc>
        <w:tc>
          <w:tcPr>
            <w:tcW w:w="648"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51.1</w:t>
            </w:r>
          </w:p>
        </w:tc>
        <w:tc>
          <w:tcPr>
            <w:tcW w:w="624"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43.3</w:t>
            </w:r>
          </w:p>
        </w:tc>
        <w:tc>
          <w:tcPr>
            <w:tcW w:w="484"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58.9</w:t>
            </w:r>
          </w:p>
        </w:tc>
        <w:tc>
          <w:tcPr>
            <w:tcW w:w="652"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14.4</w:t>
            </w:r>
          </w:p>
        </w:tc>
        <w:tc>
          <w:tcPr>
            <w:tcW w:w="594"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8.3</w:t>
            </w:r>
          </w:p>
        </w:tc>
        <w:tc>
          <w:tcPr>
            <w:tcW w:w="513"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565"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20.6</w:t>
            </w:r>
          </w:p>
        </w:tc>
        <w:tc>
          <w:tcPr>
            <w:tcW w:w="634"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12.2</w:t>
            </w:r>
          </w:p>
        </w:tc>
        <w:tc>
          <w:tcPr>
            <w:tcW w:w="582"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9.4</w:t>
            </w:r>
          </w:p>
        </w:tc>
        <w:tc>
          <w:tcPr>
            <w:tcW w:w="469"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08"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15.1</w:t>
            </w:r>
          </w:p>
        </w:tc>
        <w:tc>
          <w:tcPr>
            <w:tcW w:w="629"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20.0</w:t>
            </w:r>
          </w:p>
        </w:tc>
        <w:tc>
          <w:tcPr>
            <w:tcW w:w="566"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15.7</w:t>
            </w:r>
          </w:p>
        </w:tc>
        <w:tc>
          <w:tcPr>
            <w:tcW w:w="447"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tcPr>
          <w:p w:rsidR="00D7422A" w:rsidRPr="00D7422A" w:rsidRDefault="00D7422A" w:rsidP="00D7422A">
            <w:pPr>
              <w:adjustRightInd w:val="0"/>
              <w:spacing w:before="60" w:after="60"/>
              <w:rPr>
                <w:color w:val="000000"/>
                <w:sz w:val="18"/>
                <w:szCs w:val="18"/>
              </w:rPr>
            </w:pPr>
            <w:r w:rsidRPr="00D7422A">
              <w:rPr>
                <w:color w:val="000000"/>
                <w:sz w:val="18"/>
                <w:szCs w:val="18"/>
              </w:rPr>
              <w:t>24.3</w:t>
            </w:r>
          </w:p>
        </w:tc>
      </w:tr>
      <w:tr w:rsidR="00D7422A" w:rsidRPr="00912EBA" w:rsidTr="00C71005">
        <w:trPr>
          <w:trHeight w:hRule="exact" w:val="288"/>
          <w:jc w:val="center"/>
        </w:trPr>
        <w:tc>
          <w:tcPr>
            <w:tcW w:w="2095" w:type="dxa"/>
            <w:tcBorders>
              <w:top w:val="nil"/>
              <w:bottom w:val="nil"/>
              <w:right w:val="double" w:sz="4" w:space="0" w:color="auto"/>
            </w:tcBorders>
            <w:vAlign w:val="bottom"/>
          </w:tcPr>
          <w:p w:rsidR="00D7422A" w:rsidRPr="00912EBA" w:rsidRDefault="00D7422A" w:rsidP="0038799C">
            <w:pPr>
              <w:ind w:right="-72" w:firstLine="180"/>
              <w:rPr>
                <w:smallCaps/>
                <w:sz w:val="18"/>
              </w:rPr>
            </w:pPr>
            <w:proofErr w:type="spellStart"/>
            <w:r w:rsidRPr="00912EBA">
              <w:rPr>
                <w:smallCaps/>
                <w:sz w:val="18"/>
              </w:rPr>
              <w:t>hispanic</w:t>
            </w:r>
            <w:proofErr w:type="spellEnd"/>
          </w:p>
        </w:tc>
        <w:tc>
          <w:tcPr>
            <w:tcW w:w="655" w:type="dxa"/>
            <w:tcBorders>
              <w:top w:val="nil"/>
              <w:left w:val="double" w:sz="4" w:space="0" w:color="auto"/>
              <w:bottom w:val="nil"/>
              <w:right w:val="single" w:sz="4" w:space="0" w:color="auto"/>
            </w:tcBorders>
          </w:tcPr>
          <w:p w:rsidR="00D7422A" w:rsidRPr="00AC013A" w:rsidRDefault="00D7422A" w:rsidP="00AC013A">
            <w:pPr>
              <w:adjustRightInd w:val="0"/>
              <w:spacing w:before="60" w:after="60"/>
              <w:jc w:val="center"/>
              <w:rPr>
                <w:color w:val="000000"/>
                <w:sz w:val="18"/>
                <w:szCs w:val="18"/>
              </w:rPr>
            </w:pPr>
            <w:r w:rsidRPr="00AC013A">
              <w:rPr>
                <w:color w:val="000000"/>
                <w:sz w:val="18"/>
                <w:szCs w:val="18"/>
              </w:rPr>
              <w:t>65.9</w:t>
            </w:r>
          </w:p>
        </w:tc>
        <w:tc>
          <w:tcPr>
            <w:tcW w:w="613" w:type="dxa"/>
            <w:tcBorders>
              <w:top w:val="nil"/>
              <w:left w:val="single" w:sz="4" w:space="0" w:color="auto"/>
              <w:bottom w:val="nil"/>
            </w:tcBorders>
          </w:tcPr>
          <w:p w:rsidR="00D7422A" w:rsidRPr="00AC013A" w:rsidRDefault="00D7422A" w:rsidP="007A1EF1">
            <w:pPr>
              <w:adjustRightInd w:val="0"/>
              <w:spacing w:before="60" w:after="60"/>
              <w:jc w:val="right"/>
              <w:rPr>
                <w:color w:val="000000"/>
                <w:sz w:val="18"/>
                <w:szCs w:val="18"/>
              </w:rPr>
            </w:pPr>
            <w:r w:rsidRPr="00AC013A">
              <w:rPr>
                <w:color w:val="000000"/>
                <w:sz w:val="18"/>
                <w:szCs w:val="18"/>
              </w:rPr>
              <w:t>61.1</w:t>
            </w:r>
          </w:p>
        </w:tc>
        <w:tc>
          <w:tcPr>
            <w:tcW w:w="475"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70.6</w:t>
            </w:r>
          </w:p>
        </w:tc>
        <w:tc>
          <w:tcPr>
            <w:tcW w:w="648"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48.0</w:t>
            </w:r>
          </w:p>
        </w:tc>
        <w:tc>
          <w:tcPr>
            <w:tcW w:w="624"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39.4</w:t>
            </w:r>
          </w:p>
        </w:tc>
        <w:tc>
          <w:tcPr>
            <w:tcW w:w="484"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56.5</w:t>
            </w:r>
          </w:p>
        </w:tc>
        <w:tc>
          <w:tcPr>
            <w:tcW w:w="652"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6.6</w:t>
            </w:r>
          </w:p>
        </w:tc>
        <w:tc>
          <w:tcPr>
            <w:tcW w:w="594"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3.2</w:t>
            </w:r>
          </w:p>
        </w:tc>
        <w:tc>
          <w:tcPr>
            <w:tcW w:w="513"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565"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10.1</w:t>
            </w:r>
          </w:p>
        </w:tc>
        <w:tc>
          <w:tcPr>
            <w:tcW w:w="634"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17.1</w:t>
            </w:r>
          </w:p>
        </w:tc>
        <w:tc>
          <w:tcPr>
            <w:tcW w:w="582"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13.4</w:t>
            </w:r>
          </w:p>
        </w:tc>
        <w:tc>
          <w:tcPr>
            <w:tcW w:w="469"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08"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20.8</w:t>
            </w:r>
          </w:p>
        </w:tc>
        <w:tc>
          <w:tcPr>
            <w:tcW w:w="629"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24.5</w:t>
            </w:r>
          </w:p>
        </w:tc>
        <w:tc>
          <w:tcPr>
            <w:tcW w:w="566"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20.4</w:t>
            </w:r>
          </w:p>
        </w:tc>
        <w:tc>
          <w:tcPr>
            <w:tcW w:w="447"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tcPr>
          <w:p w:rsidR="00D7422A" w:rsidRPr="00D7422A" w:rsidRDefault="00D7422A" w:rsidP="00D7422A">
            <w:pPr>
              <w:adjustRightInd w:val="0"/>
              <w:spacing w:before="60" w:after="60"/>
              <w:rPr>
                <w:color w:val="000000"/>
                <w:sz w:val="18"/>
                <w:szCs w:val="18"/>
              </w:rPr>
            </w:pPr>
            <w:r w:rsidRPr="00D7422A">
              <w:rPr>
                <w:color w:val="000000"/>
                <w:sz w:val="18"/>
                <w:szCs w:val="18"/>
              </w:rPr>
              <w:t>28.6</w:t>
            </w:r>
          </w:p>
        </w:tc>
      </w:tr>
      <w:tr w:rsidR="00D7422A" w:rsidRPr="00912EBA" w:rsidTr="00C71005">
        <w:trPr>
          <w:trHeight w:hRule="exact" w:val="288"/>
          <w:jc w:val="center"/>
        </w:trPr>
        <w:tc>
          <w:tcPr>
            <w:tcW w:w="2095" w:type="dxa"/>
            <w:tcBorders>
              <w:top w:val="nil"/>
              <w:bottom w:val="nil"/>
              <w:right w:val="double" w:sz="4" w:space="0" w:color="auto"/>
            </w:tcBorders>
            <w:vAlign w:val="bottom"/>
          </w:tcPr>
          <w:p w:rsidR="00D7422A" w:rsidRPr="00912EBA" w:rsidRDefault="00D7422A" w:rsidP="0038799C">
            <w:pPr>
              <w:ind w:right="-72" w:firstLine="180"/>
              <w:rPr>
                <w:smallCaps/>
                <w:sz w:val="18"/>
              </w:rPr>
            </w:pPr>
            <w:proofErr w:type="spellStart"/>
            <w:r w:rsidRPr="00912EBA">
              <w:rPr>
                <w:smallCaps/>
                <w:sz w:val="18"/>
              </w:rPr>
              <w:t>asian</w:t>
            </w:r>
            <w:proofErr w:type="spellEnd"/>
          </w:p>
        </w:tc>
        <w:tc>
          <w:tcPr>
            <w:tcW w:w="655" w:type="dxa"/>
            <w:tcBorders>
              <w:top w:val="nil"/>
              <w:left w:val="double" w:sz="4" w:space="0" w:color="auto"/>
              <w:bottom w:val="nil"/>
              <w:right w:val="single" w:sz="4" w:space="0" w:color="auto"/>
            </w:tcBorders>
          </w:tcPr>
          <w:p w:rsidR="00D7422A" w:rsidRPr="00AC013A" w:rsidRDefault="00D7422A" w:rsidP="00AC013A">
            <w:pPr>
              <w:adjustRightInd w:val="0"/>
              <w:spacing w:before="60" w:after="60"/>
              <w:jc w:val="center"/>
              <w:rPr>
                <w:color w:val="000000"/>
                <w:sz w:val="18"/>
                <w:szCs w:val="18"/>
              </w:rPr>
            </w:pPr>
            <w:r w:rsidRPr="00AC013A">
              <w:rPr>
                <w:color w:val="000000"/>
                <w:sz w:val="18"/>
                <w:szCs w:val="18"/>
              </w:rPr>
              <w:t>76.6</w:t>
            </w:r>
          </w:p>
        </w:tc>
        <w:tc>
          <w:tcPr>
            <w:tcW w:w="613" w:type="dxa"/>
            <w:tcBorders>
              <w:top w:val="nil"/>
              <w:left w:val="single" w:sz="4" w:space="0" w:color="auto"/>
              <w:bottom w:val="nil"/>
            </w:tcBorders>
          </w:tcPr>
          <w:p w:rsidR="00D7422A" w:rsidRPr="00AC013A" w:rsidRDefault="00D7422A" w:rsidP="007A1EF1">
            <w:pPr>
              <w:adjustRightInd w:val="0"/>
              <w:spacing w:before="60" w:after="60"/>
              <w:jc w:val="right"/>
              <w:rPr>
                <w:color w:val="000000"/>
                <w:sz w:val="18"/>
                <w:szCs w:val="18"/>
              </w:rPr>
            </w:pPr>
            <w:r w:rsidRPr="00AC013A">
              <w:rPr>
                <w:color w:val="000000"/>
                <w:sz w:val="18"/>
                <w:szCs w:val="18"/>
              </w:rPr>
              <w:t>69.4</w:t>
            </w:r>
          </w:p>
        </w:tc>
        <w:tc>
          <w:tcPr>
            <w:tcW w:w="475"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83.8</w:t>
            </w:r>
          </w:p>
        </w:tc>
        <w:tc>
          <w:tcPr>
            <w:tcW w:w="648"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62.0</w:t>
            </w:r>
          </w:p>
        </w:tc>
        <w:tc>
          <w:tcPr>
            <w:tcW w:w="624"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51.0</w:t>
            </w:r>
          </w:p>
        </w:tc>
        <w:tc>
          <w:tcPr>
            <w:tcW w:w="484" w:type="dxa"/>
            <w:tcBorders>
              <w:top w:val="nil"/>
              <w:bottom w:val="nil"/>
            </w:tcBorders>
          </w:tcPr>
          <w:p w:rsidR="00D7422A" w:rsidRPr="00912EBA" w:rsidRDefault="00D7422A" w:rsidP="0038799C">
            <w:pPr>
              <w:adjustRightInd w:val="0"/>
              <w:spacing w:before="60" w:after="60"/>
              <w:jc w:val="center"/>
              <w:rPr>
                <w:color w:val="000000"/>
                <w:sz w:val="18"/>
                <w:szCs w:val="18"/>
              </w:rPr>
            </w:pPr>
            <w:r>
              <w:rPr>
                <w:color w:val="000000"/>
                <w:sz w:val="18"/>
                <w:szCs w:val="18"/>
              </w:rPr>
              <w:t>-</w:t>
            </w:r>
          </w:p>
        </w:tc>
        <w:tc>
          <w:tcPr>
            <w:tcW w:w="594"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73.0</w:t>
            </w:r>
          </w:p>
        </w:tc>
        <w:tc>
          <w:tcPr>
            <w:tcW w:w="652"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w:t>
            </w:r>
          </w:p>
        </w:tc>
        <w:tc>
          <w:tcPr>
            <w:tcW w:w="594"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p>
        </w:tc>
        <w:tc>
          <w:tcPr>
            <w:tcW w:w="513" w:type="dxa"/>
            <w:tcBorders>
              <w:top w:val="nil"/>
              <w:bottom w:val="nil"/>
            </w:tcBorders>
          </w:tcPr>
          <w:p w:rsidR="00D7422A" w:rsidRPr="00912EBA" w:rsidRDefault="00D7422A" w:rsidP="0038799C">
            <w:pPr>
              <w:adjustRightInd w:val="0"/>
              <w:spacing w:before="60" w:after="60"/>
              <w:jc w:val="center"/>
              <w:rPr>
                <w:color w:val="000000"/>
                <w:sz w:val="18"/>
                <w:szCs w:val="18"/>
              </w:rPr>
            </w:pPr>
            <w:r>
              <w:rPr>
                <w:color w:val="000000"/>
                <w:sz w:val="18"/>
                <w:szCs w:val="18"/>
              </w:rPr>
              <w:t>-</w:t>
            </w:r>
          </w:p>
        </w:tc>
        <w:tc>
          <w:tcPr>
            <w:tcW w:w="565"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11.0</w:t>
            </w:r>
          </w:p>
        </w:tc>
        <w:tc>
          <w:tcPr>
            <w:tcW w:w="582"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5.4</w:t>
            </w:r>
          </w:p>
        </w:tc>
        <w:tc>
          <w:tcPr>
            <w:tcW w:w="469"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08"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16.7</w:t>
            </w:r>
          </w:p>
        </w:tc>
        <w:tc>
          <w:tcPr>
            <w:tcW w:w="629"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13.4</w:t>
            </w:r>
          </w:p>
        </w:tc>
        <w:tc>
          <w:tcPr>
            <w:tcW w:w="566"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6.7</w:t>
            </w:r>
          </w:p>
        </w:tc>
        <w:tc>
          <w:tcPr>
            <w:tcW w:w="447"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tcPr>
          <w:p w:rsidR="00D7422A" w:rsidRPr="00D7422A" w:rsidRDefault="00D7422A" w:rsidP="00D7422A">
            <w:pPr>
              <w:adjustRightInd w:val="0"/>
              <w:spacing w:before="60" w:after="60"/>
              <w:rPr>
                <w:color w:val="000000"/>
                <w:sz w:val="18"/>
                <w:szCs w:val="18"/>
              </w:rPr>
            </w:pPr>
            <w:r w:rsidRPr="00D7422A">
              <w:rPr>
                <w:color w:val="000000"/>
                <w:sz w:val="18"/>
                <w:szCs w:val="18"/>
              </w:rPr>
              <w:t>20.2</w:t>
            </w:r>
          </w:p>
        </w:tc>
      </w:tr>
      <w:tr w:rsidR="00D7422A" w:rsidRPr="00912EBA" w:rsidTr="00C71005">
        <w:trPr>
          <w:trHeight w:hRule="exact" w:val="288"/>
          <w:jc w:val="center"/>
        </w:trPr>
        <w:tc>
          <w:tcPr>
            <w:tcW w:w="2095" w:type="dxa"/>
            <w:tcBorders>
              <w:top w:val="nil"/>
              <w:bottom w:val="nil"/>
              <w:right w:val="double" w:sz="4" w:space="0" w:color="auto"/>
            </w:tcBorders>
            <w:vAlign w:val="bottom"/>
          </w:tcPr>
          <w:p w:rsidR="00D7422A" w:rsidRPr="00912EBA" w:rsidRDefault="00D7422A" w:rsidP="0038799C">
            <w:pPr>
              <w:ind w:right="-72"/>
              <w:rPr>
                <w:smallCaps/>
                <w:sz w:val="18"/>
              </w:rPr>
            </w:pPr>
            <w:r w:rsidRPr="00912EBA">
              <w:rPr>
                <w:smallCaps/>
                <w:sz w:val="18"/>
              </w:rPr>
              <w:t>Disability</w:t>
            </w:r>
            <w:r w:rsidRPr="00912EBA">
              <w:rPr>
                <w:smallCaps/>
                <w:sz w:val="20"/>
                <w:vertAlign w:val="superscript"/>
              </w:rPr>
              <w:t>¶</w:t>
            </w:r>
          </w:p>
        </w:tc>
        <w:tc>
          <w:tcPr>
            <w:tcW w:w="655" w:type="dxa"/>
            <w:tcBorders>
              <w:top w:val="nil"/>
              <w:left w:val="double" w:sz="4" w:space="0" w:color="auto"/>
              <w:bottom w:val="nil"/>
              <w:right w:val="single" w:sz="4" w:space="0" w:color="auto"/>
            </w:tcBorders>
          </w:tcPr>
          <w:p w:rsidR="00D7422A" w:rsidRPr="00AC013A" w:rsidRDefault="00D7422A" w:rsidP="00AC013A">
            <w:pPr>
              <w:adjustRightInd w:val="0"/>
              <w:spacing w:before="60" w:after="60"/>
              <w:jc w:val="center"/>
              <w:rPr>
                <w:color w:val="000000"/>
                <w:sz w:val="18"/>
                <w:szCs w:val="18"/>
              </w:rPr>
            </w:pPr>
          </w:p>
        </w:tc>
        <w:tc>
          <w:tcPr>
            <w:tcW w:w="613" w:type="dxa"/>
            <w:tcBorders>
              <w:top w:val="nil"/>
              <w:left w:val="single" w:sz="4" w:space="0" w:color="auto"/>
              <w:bottom w:val="nil"/>
            </w:tcBorders>
          </w:tcPr>
          <w:p w:rsidR="00D7422A" w:rsidRPr="00AC013A" w:rsidRDefault="00D7422A" w:rsidP="007A1EF1">
            <w:pPr>
              <w:adjustRightInd w:val="0"/>
              <w:spacing w:before="60" w:after="60"/>
              <w:jc w:val="right"/>
              <w:rPr>
                <w:color w:val="000000"/>
                <w:sz w:val="18"/>
                <w:szCs w:val="18"/>
              </w:rPr>
            </w:pPr>
          </w:p>
        </w:tc>
        <w:tc>
          <w:tcPr>
            <w:tcW w:w="475" w:type="dxa"/>
            <w:tcBorders>
              <w:top w:val="nil"/>
              <w:bottom w:val="nil"/>
            </w:tcBorders>
          </w:tcPr>
          <w:p w:rsidR="00D7422A" w:rsidRPr="00912EBA" w:rsidRDefault="00D7422A"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p>
        </w:tc>
        <w:tc>
          <w:tcPr>
            <w:tcW w:w="624"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p>
        </w:tc>
        <w:tc>
          <w:tcPr>
            <w:tcW w:w="484" w:type="dxa"/>
            <w:tcBorders>
              <w:top w:val="nil"/>
              <w:bottom w:val="nil"/>
            </w:tcBorders>
          </w:tcPr>
          <w:p w:rsidR="00D7422A" w:rsidRPr="00912EBA" w:rsidRDefault="00D7422A"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p>
        </w:tc>
        <w:tc>
          <w:tcPr>
            <w:tcW w:w="594"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p>
        </w:tc>
        <w:tc>
          <w:tcPr>
            <w:tcW w:w="513" w:type="dxa"/>
            <w:tcBorders>
              <w:top w:val="nil"/>
              <w:bottom w:val="nil"/>
            </w:tcBorders>
          </w:tcPr>
          <w:p w:rsidR="00D7422A" w:rsidRPr="00912EBA" w:rsidRDefault="00D7422A" w:rsidP="0038799C">
            <w:pPr>
              <w:adjustRightInd w:val="0"/>
              <w:spacing w:before="60" w:after="60"/>
              <w:jc w:val="center"/>
              <w:rPr>
                <w:color w:val="000000"/>
                <w:sz w:val="18"/>
                <w:szCs w:val="18"/>
              </w:rPr>
            </w:pPr>
          </w:p>
        </w:tc>
        <w:tc>
          <w:tcPr>
            <w:tcW w:w="565"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p>
        </w:tc>
        <w:tc>
          <w:tcPr>
            <w:tcW w:w="582"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p>
        </w:tc>
        <w:tc>
          <w:tcPr>
            <w:tcW w:w="469" w:type="dxa"/>
            <w:tcBorders>
              <w:top w:val="nil"/>
              <w:bottom w:val="nil"/>
            </w:tcBorders>
          </w:tcPr>
          <w:p w:rsidR="00D7422A" w:rsidRPr="00912EBA" w:rsidRDefault="00D7422A" w:rsidP="0038799C">
            <w:pPr>
              <w:adjustRightInd w:val="0"/>
              <w:spacing w:before="60" w:after="60"/>
              <w:jc w:val="center"/>
              <w:rPr>
                <w:color w:val="000000"/>
                <w:sz w:val="18"/>
                <w:szCs w:val="18"/>
              </w:rPr>
            </w:pPr>
          </w:p>
        </w:tc>
        <w:tc>
          <w:tcPr>
            <w:tcW w:w="608"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p>
        </w:tc>
        <w:tc>
          <w:tcPr>
            <w:tcW w:w="566"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p>
        </w:tc>
        <w:tc>
          <w:tcPr>
            <w:tcW w:w="447" w:type="dxa"/>
            <w:tcBorders>
              <w:top w:val="nil"/>
              <w:bottom w:val="nil"/>
            </w:tcBorders>
          </w:tcPr>
          <w:p w:rsidR="00D7422A" w:rsidRPr="00912EBA" w:rsidRDefault="00D7422A" w:rsidP="0038799C">
            <w:pPr>
              <w:adjustRightInd w:val="0"/>
              <w:spacing w:before="60" w:after="60"/>
              <w:jc w:val="center"/>
              <w:rPr>
                <w:color w:val="000000"/>
                <w:sz w:val="18"/>
                <w:szCs w:val="18"/>
              </w:rPr>
            </w:pPr>
          </w:p>
        </w:tc>
        <w:tc>
          <w:tcPr>
            <w:tcW w:w="630" w:type="dxa"/>
            <w:tcBorders>
              <w:top w:val="nil"/>
              <w:bottom w:val="nil"/>
            </w:tcBorders>
          </w:tcPr>
          <w:p w:rsidR="00D7422A" w:rsidRPr="00D7422A" w:rsidRDefault="00D7422A" w:rsidP="00D7422A">
            <w:pPr>
              <w:adjustRightInd w:val="0"/>
              <w:spacing w:before="60" w:after="60"/>
              <w:rPr>
                <w:color w:val="000000"/>
                <w:sz w:val="18"/>
                <w:szCs w:val="18"/>
              </w:rPr>
            </w:pPr>
          </w:p>
        </w:tc>
      </w:tr>
      <w:tr w:rsidR="00D7422A" w:rsidRPr="00912EBA" w:rsidTr="00C71005">
        <w:trPr>
          <w:trHeight w:hRule="exact" w:val="288"/>
          <w:jc w:val="center"/>
        </w:trPr>
        <w:tc>
          <w:tcPr>
            <w:tcW w:w="2095" w:type="dxa"/>
            <w:tcBorders>
              <w:top w:val="nil"/>
              <w:bottom w:val="nil"/>
              <w:right w:val="double" w:sz="4" w:space="0" w:color="auto"/>
            </w:tcBorders>
            <w:vAlign w:val="bottom"/>
          </w:tcPr>
          <w:p w:rsidR="00D7422A" w:rsidRPr="00912EBA" w:rsidRDefault="00D7422A" w:rsidP="0038799C">
            <w:pPr>
              <w:ind w:right="-72" w:firstLine="180"/>
              <w:rPr>
                <w:smallCaps/>
                <w:sz w:val="18"/>
              </w:rPr>
            </w:pPr>
            <w:r w:rsidRPr="00912EBA">
              <w:rPr>
                <w:smallCaps/>
                <w:sz w:val="18"/>
              </w:rPr>
              <w:t>disability</w:t>
            </w:r>
          </w:p>
        </w:tc>
        <w:tc>
          <w:tcPr>
            <w:tcW w:w="655" w:type="dxa"/>
            <w:tcBorders>
              <w:top w:val="nil"/>
              <w:left w:val="double" w:sz="4" w:space="0" w:color="auto"/>
              <w:bottom w:val="nil"/>
              <w:right w:val="single" w:sz="4" w:space="0" w:color="auto"/>
            </w:tcBorders>
          </w:tcPr>
          <w:p w:rsidR="00D7422A" w:rsidRPr="00AC013A" w:rsidRDefault="00D7422A" w:rsidP="00AC013A">
            <w:pPr>
              <w:adjustRightInd w:val="0"/>
              <w:spacing w:before="60" w:after="60"/>
              <w:jc w:val="center"/>
              <w:rPr>
                <w:color w:val="000000"/>
                <w:sz w:val="18"/>
                <w:szCs w:val="18"/>
              </w:rPr>
            </w:pPr>
            <w:r w:rsidRPr="00AC013A">
              <w:rPr>
                <w:color w:val="000000"/>
                <w:sz w:val="18"/>
                <w:szCs w:val="18"/>
              </w:rPr>
              <w:t>67.8</w:t>
            </w:r>
          </w:p>
        </w:tc>
        <w:tc>
          <w:tcPr>
            <w:tcW w:w="613" w:type="dxa"/>
            <w:tcBorders>
              <w:top w:val="nil"/>
              <w:left w:val="single" w:sz="4" w:space="0" w:color="auto"/>
              <w:bottom w:val="nil"/>
            </w:tcBorders>
          </w:tcPr>
          <w:p w:rsidR="00D7422A" w:rsidRPr="00AC013A" w:rsidRDefault="00D7422A" w:rsidP="007A1EF1">
            <w:pPr>
              <w:adjustRightInd w:val="0"/>
              <w:spacing w:before="60" w:after="60"/>
              <w:jc w:val="right"/>
              <w:rPr>
                <w:color w:val="000000"/>
                <w:sz w:val="18"/>
                <w:szCs w:val="18"/>
              </w:rPr>
            </w:pPr>
            <w:r w:rsidRPr="00AC013A">
              <w:rPr>
                <w:color w:val="000000"/>
                <w:sz w:val="18"/>
                <w:szCs w:val="18"/>
              </w:rPr>
              <w:t>65.2</w:t>
            </w:r>
          </w:p>
        </w:tc>
        <w:tc>
          <w:tcPr>
            <w:tcW w:w="475"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70.5</w:t>
            </w:r>
          </w:p>
        </w:tc>
        <w:tc>
          <w:tcPr>
            <w:tcW w:w="648"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42.0</w:t>
            </w:r>
          </w:p>
        </w:tc>
        <w:tc>
          <w:tcPr>
            <w:tcW w:w="624"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37.4</w:t>
            </w:r>
          </w:p>
        </w:tc>
        <w:tc>
          <w:tcPr>
            <w:tcW w:w="484"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46.5</w:t>
            </w:r>
          </w:p>
        </w:tc>
        <w:tc>
          <w:tcPr>
            <w:tcW w:w="652"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9.9</w:t>
            </w:r>
          </w:p>
        </w:tc>
        <w:tc>
          <w:tcPr>
            <w:tcW w:w="594"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7.5</w:t>
            </w:r>
          </w:p>
        </w:tc>
        <w:tc>
          <w:tcPr>
            <w:tcW w:w="513"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565"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12.3</w:t>
            </w:r>
          </w:p>
        </w:tc>
        <w:tc>
          <w:tcPr>
            <w:tcW w:w="634"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15.4</w:t>
            </w:r>
          </w:p>
        </w:tc>
        <w:tc>
          <w:tcPr>
            <w:tcW w:w="582"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13.5</w:t>
            </w:r>
          </w:p>
        </w:tc>
        <w:tc>
          <w:tcPr>
            <w:tcW w:w="469" w:type="dxa"/>
            <w:tcBorders>
              <w:top w:val="nil"/>
              <w:bottom w:val="nil"/>
            </w:tcBorders>
          </w:tcPr>
          <w:p w:rsidR="00D7422A" w:rsidRPr="00912EBA" w:rsidRDefault="00D7422A" w:rsidP="0038799C">
            <w:pPr>
              <w:adjustRightInd w:val="0"/>
              <w:spacing w:before="60" w:after="60"/>
              <w:jc w:val="center"/>
              <w:rPr>
                <w:color w:val="000000"/>
                <w:sz w:val="18"/>
                <w:szCs w:val="18"/>
              </w:rPr>
            </w:pPr>
            <w:r>
              <w:rPr>
                <w:color w:val="000000"/>
                <w:sz w:val="18"/>
                <w:szCs w:val="18"/>
              </w:rPr>
              <w:t>-</w:t>
            </w:r>
          </w:p>
        </w:tc>
        <w:tc>
          <w:tcPr>
            <w:tcW w:w="608"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17.3</w:t>
            </w:r>
          </w:p>
        </w:tc>
        <w:tc>
          <w:tcPr>
            <w:tcW w:w="629"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29.5</w:t>
            </w:r>
          </w:p>
        </w:tc>
        <w:tc>
          <w:tcPr>
            <w:tcW w:w="566"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26.9</w:t>
            </w:r>
          </w:p>
        </w:tc>
        <w:tc>
          <w:tcPr>
            <w:tcW w:w="447"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tcPr>
          <w:p w:rsidR="00D7422A" w:rsidRPr="00D7422A" w:rsidRDefault="00D7422A" w:rsidP="00D7422A">
            <w:pPr>
              <w:adjustRightInd w:val="0"/>
              <w:spacing w:before="60" w:after="60"/>
              <w:rPr>
                <w:color w:val="000000"/>
                <w:sz w:val="18"/>
                <w:szCs w:val="18"/>
              </w:rPr>
            </w:pPr>
            <w:r w:rsidRPr="00D7422A">
              <w:rPr>
                <w:color w:val="000000"/>
                <w:sz w:val="18"/>
                <w:szCs w:val="18"/>
              </w:rPr>
              <w:t>32.1</w:t>
            </w:r>
          </w:p>
        </w:tc>
      </w:tr>
      <w:tr w:rsidR="00D7422A" w:rsidRPr="00912EBA" w:rsidTr="00C71005">
        <w:trPr>
          <w:trHeight w:hRule="exact" w:val="288"/>
          <w:jc w:val="center"/>
        </w:trPr>
        <w:tc>
          <w:tcPr>
            <w:tcW w:w="2095" w:type="dxa"/>
            <w:tcBorders>
              <w:top w:val="nil"/>
              <w:bottom w:val="nil"/>
              <w:right w:val="double" w:sz="4" w:space="0" w:color="auto"/>
            </w:tcBorders>
            <w:vAlign w:val="bottom"/>
          </w:tcPr>
          <w:p w:rsidR="00D7422A" w:rsidRPr="00912EBA" w:rsidRDefault="00D7422A" w:rsidP="0038799C">
            <w:pPr>
              <w:ind w:right="-72" w:firstLine="180"/>
              <w:rPr>
                <w:smallCaps/>
                <w:sz w:val="18"/>
              </w:rPr>
            </w:pPr>
            <w:r w:rsidRPr="00912EBA">
              <w:rPr>
                <w:smallCaps/>
                <w:sz w:val="18"/>
              </w:rPr>
              <w:t>no disability</w:t>
            </w:r>
          </w:p>
        </w:tc>
        <w:tc>
          <w:tcPr>
            <w:tcW w:w="655" w:type="dxa"/>
            <w:tcBorders>
              <w:top w:val="nil"/>
              <w:left w:val="double" w:sz="4" w:space="0" w:color="auto"/>
              <w:bottom w:val="nil"/>
              <w:right w:val="single" w:sz="4" w:space="0" w:color="auto"/>
            </w:tcBorders>
          </w:tcPr>
          <w:p w:rsidR="00D7422A" w:rsidRPr="00AC013A" w:rsidRDefault="00D7422A" w:rsidP="00AC013A">
            <w:pPr>
              <w:adjustRightInd w:val="0"/>
              <w:spacing w:before="60" w:after="60"/>
              <w:jc w:val="center"/>
              <w:rPr>
                <w:color w:val="000000"/>
                <w:sz w:val="18"/>
                <w:szCs w:val="18"/>
              </w:rPr>
            </w:pPr>
            <w:r w:rsidRPr="00AC013A">
              <w:rPr>
                <w:color w:val="000000"/>
                <w:sz w:val="18"/>
                <w:szCs w:val="18"/>
              </w:rPr>
              <w:t>86.1</w:t>
            </w:r>
          </w:p>
        </w:tc>
        <w:tc>
          <w:tcPr>
            <w:tcW w:w="613" w:type="dxa"/>
            <w:tcBorders>
              <w:top w:val="nil"/>
              <w:left w:val="single" w:sz="4" w:space="0" w:color="auto"/>
              <w:bottom w:val="nil"/>
            </w:tcBorders>
          </w:tcPr>
          <w:p w:rsidR="00D7422A" w:rsidRPr="00AC013A" w:rsidRDefault="00D7422A" w:rsidP="007A1EF1">
            <w:pPr>
              <w:adjustRightInd w:val="0"/>
              <w:spacing w:before="60" w:after="60"/>
              <w:jc w:val="right"/>
              <w:rPr>
                <w:color w:val="000000"/>
                <w:sz w:val="18"/>
                <w:szCs w:val="18"/>
              </w:rPr>
            </w:pPr>
            <w:r w:rsidRPr="00AC013A">
              <w:rPr>
                <w:color w:val="000000"/>
                <w:sz w:val="18"/>
                <w:szCs w:val="18"/>
              </w:rPr>
              <w:t>84.9</w:t>
            </w:r>
          </w:p>
        </w:tc>
        <w:tc>
          <w:tcPr>
            <w:tcW w:w="475"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87.2</w:t>
            </w:r>
          </w:p>
        </w:tc>
        <w:tc>
          <w:tcPr>
            <w:tcW w:w="648"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44.5</w:t>
            </w:r>
          </w:p>
        </w:tc>
        <w:tc>
          <w:tcPr>
            <w:tcW w:w="624"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41.8</w:t>
            </w:r>
          </w:p>
        </w:tc>
        <w:tc>
          <w:tcPr>
            <w:tcW w:w="484"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47.2</w:t>
            </w:r>
          </w:p>
        </w:tc>
        <w:tc>
          <w:tcPr>
            <w:tcW w:w="652"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5.4</w:t>
            </w:r>
          </w:p>
        </w:tc>
        <w:tc>
          <w:tcPr>
            <w:tcW w:w="594"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4.5</w:t>
            </w:r>
          </w:p>
        </w:tc>
        <w:tc>
          <w:tcPr>
            <w:tcW w:w="513"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565"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6.2</w:t>
            </w:r>
          </w:p>
        </w:tc>
        <w:tc>
          <w:tcPr>
            <w:tcW w:w="634"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6.2</w:t>
            </w:r>
          </w:p>
        </w:tc>
        <w:tc>
          <w:tcPr>
            <w:tcW w:w="582"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5.5</w:t>
            </w:r>
          </w:p>
        </w:tc>
        <w:tc>
          <w:tcPr>
            <w:tcW w:w="469" w:type="dxa"/>
            <w:tcBorders>
              <w:top w:val="nil"/>
              <w:bottom w:val="nil"/>
            </w:tcBorders>
          </w:tcPr>
          <w:p w:rsidR="00D7422A" w:rsidRPr="00912EBA" w:rsidRDefault="00D7422A" w:rsidP="0038799C">
            <w:pPr>
              <w:adjustRightInd w:val="0"/>
              <w:spacing w:before="60" w:after="60"/>
              <w:jc w:val="center"/>
              <w:rPr>
                <w:color w:val="000000"/>
                <w:sz w:val="18"/>
                <w:szCs w:val="18"/>
              </w:rPr>
            </w:pPr>
            <w:r>
              <w:rPr>
                <w:color w:val="000000"/>
                <w:sz w:val="18"/>
                <w:szCs w:val="18"/>
              </w:rPr>
              <w:t>-</w:t>
            </w:r>
          </w:p>
        </w:tc>
        <w:tc>
          <w:tcPr>
            <w:tcW w:w="608"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6.8</w:t>
            </w:r>
          </w:p>
        </w:tc>
        <w:tc>
          <w:tcPr>
            <w:tcW w:w="629"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13.8</w:t>
            </w:r>
          </w:p>
        </w:tc>
        <w:tc>
          <w:tcPr>
            <w:tcW w:w="566"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12.7</w:t>
            </w:r>
          </w:p>
        </w:tc>
        <w:tc>
          <w:tcPr>
            <w:tcW w:w="447"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tcPr>
          <w:p w:rsidR="00D7422A" w:rsidRPr="00D7422A" w:rsidRDefault="00D7422A" w:rsidP="00D7422A">
            <w:pPr>
              <w:adjustRightInd w:val="0"/>
              <w:spacing w:before="60" w:after="60"/>
              <w:rPr>
                <w:color w:val="000000"/>
                <w:sz w:val="18"/>
                <w:szCs w:val="18"/>
              </w:rPr>
            </w:pPr>
            <w:r w:rsidRPr="00D7422A">
              <w:rPr>
                <w:color w:val="000000"/>
                <w:sz w:val="18"/>
                <w:szCs w:val="18"/>
              </w:rPr>
              <w:t>14.9</w:t>
            </w:r>
          </w:p>
        </w:tc>
      </w:tr>
      <w:tr w:rsidR="00D7422A" w:rsidRPr="00912EBA" w:rsidTr="00C71005">
        <w:trPr>
          <w:trHeight w:hRule="exact" w:val="288"/>
          <w:jc w:val="center"/>
        </w:trPr>
        <w:tc>
          <w:tcPr>
            <w:tcW w:w="2095" w:type="dxa"/>
            <w:tcBorders>
              <w:top w:val="nil"/>
              <w:bottom w:val="nil"/>
              <w:right w:val="double" w:sz="4" w:space="0" w:color="auto"/>
            </w:tcBorders>
            <w:vAlign w:val="bottom"/>
          </w:tcPr>
          <w:p w:rsidR="00D7422A" w:rsidRPr="00912EBA" w:rsidRDefault="00D7422A" w:rsidP="0038799C">
            <w:pPr>
              <w:ind w:right="-72"/>
              <w:rPr>
                <w:smallCaps/>
                <w:sz w:val="18"/>
              </w:rPr>
            </w:pPr>
            <w:r w:rsidRPr="00912EBA">
              <w:rPr>
                <w:smallCaps/>
                <w:sz w:val="18"/>
              </w:rPr>
              <w:t>Education</w:t>
            </w:r>
          </w:p>
        </w:tc>
        <w:tc>
          <w:tcPr>
            <w:tcW w:w="655" w:type="dxa"/>
            <w:tcBorders>
              <w:top w:val="nil"/>
              <w:left w:val="double" w:sz="4" w:space="0" w:color="auto"/>
              <w:bottom w:val="nil"/>
              <w:right w:val="single" w:sz="4" w:space="0" w:color="auto"/>
            </w:tcBorders>
          </w:tcPr>
          <w:p w:rsidR="00D7422A" w:rsidRPr="00AC013A" w:rsidRDefault="00D7422A" w:rsidP="00AC013A">
            <w:pPr>
              <w:adjustRightInd w:val="0"/>
              <w:spacing w:before="60" w:after="60"/>
              <w:jc w:val="center"/>
              <w:rPr>
                <w:color w:val="000000"/>
                <w:sz w:val="18"/>
                <w:szCs w:val="18"/>
              </w:rPr>
            </w:pPr>
          </w:p>
        </w:tc>
        <w:tc>
          <w:tcPr>
            <w:tcW w:w="613" w:type="dxa"/>
            <w:tcBorders>
              <w:top w:val="nil"/>
              <w:left w:val="single" w:sz="4" w:space="0" w:color="auto"/>
              <w:bottom w:val="nil"/>
            </w:tcBorders>
          </w:tcPr>
          <w:p w:rsidR="00D7422A" w:rsidRPr="00AC013A" w:rsidRDefault="00D7422A" w:rsidP="007A1EF1">
            <w:pPr>
              <w:adjustRightInd w:val="0"/>
              <w:spacing w:before="60" w:after="60"/>
              <w:jc w:val="right"/>
              <w:rPr>
                <w:color w:val="000000"/>
                <w:sz w:val="18"/>
                <w:szCs w:val="18"/>
              </w:rPr>
            </w:pPr>
          </w:p>
        </w:tc>
        <w:tc>
          <w:tcPr>
            <w:tcW w:w="475" w:type="dxa"/>
            <w:tcBorders>
              <w:top w:val="nil"/>
              <w:bottom w:val="nil"/>
            </w:tcBorders>
          </w:tcPr>
          <w:p w:rsidR="00D7422A" w:rsidRPr="00912EBA" w:rsidRDefault="00D7422A"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p>
        </w:tc>
        <w:tc>
          <w:tcPr>
            <w:tcW w:w="624"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p>
        </w:tc>
        <w:tc>
          <w:tcPr>
            <w:tcW w:w="484" w:type="dxa"/>
            <w:tcBorders>
              <w:top w:val="nil"/>
              <w:bottom w:val="nil"/>
            </w:tcBorders>
          </w:tcPr>
          <w:p w:rsidR="00D7422A" w:rsidRPr="00912EBA" w:rsidRDefault="00D7422A"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p>
        </w:tc>
        <w:tc>
          <w:tcPr>
            <w:tcW w:w="594"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p>
        </w:tc>
        <w:tc>
          <w:tcPr>
            <w:tcW w:w="513" w:type="dxa"/>
            <w:tcBorders>
              <w:top w:val="nil"/>
              <w:bottom w:val="nil"/>
            </w:tcBorders>
          </w:tcPr>
          <w:p w:rsidR="00D7422A" w:rsidRPr="00912EBA" w:rsidRDefault="00D7422A" w:rsidP="0038799C">
            <w:pPr>
              <w:adjustRightInd w:val="0"/>
              <w:spacing w:before="60" w:after="60"/>
              <w:jc w:val="center"/>
              <w:rPr>
                <w:color w:val="000000"/>
                <w:sz w:val="18"/>
                <w:szCs w:val="18"/>
              </w:rPr>
            </w:pPr>
          </w:p>
        </w:tc>
        <w:tc>
          <w:tcPr>
            <w:tcW w:w="565"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p>
        </w:tc>
        <w:tc>
          <w:tcPr>
            <w:tcW w:w="582"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p>
        </w:tc>
        <w:tc>
          <w:tcPr>
            <w:tcW w:w="469" w:type="dxa"/>
            <w:tcBorders>
              <w:top w:val="nil"/>
              <w:bottom w:val="nil"/>
            </w:tcBorders>
          </w:tcPr>
          <w:p w:rsidR="00D7422A" w:rsidRPr="00912EBA" w:rsidRDefault="00D7422A" w:rsidP="0038799C">
            <w:pPr>
              <w:adjustRightInd w:val="0"/>
              <w:spacing w:before="60" w:after="60"/>
              <w:jc w:val="center"/>
              <w:rPr>
                <w:color w:val="000000"/>
                <w:sz w:val="18"/>
                <w:szCs w:val="18"/>
              </w:rPr>
            </w:pPr>
          </w:p>
        </w:tc>
        <w:tc>
          <w:tcPr>
            <w:tcW w:w="608"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p>
        </w:tc>
        <w:tc>
          <w:tcPr>
            <w:tcW w:w="566"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p>
        </w:tc>
        <w:tc>
          <w:tcPr>
            <w:tcW w:w="447" w:type="dxa"/>
            <w:tcBorders>
              <w:top w:val="nil"/>
              <w:bottom w:val="nil"/>
            </w:tcBorders>
          </w:tcPr>
          <w:p w:rsidR="00D7422A" w:rsidRPr="00912EBA" w:rsidRDefault="00D7422A" w:rsidP="0038799C">
            <w:pPr>
              <w:adjustRightInd w:val="0"/>
              <w:spacing w:before="60" w:after="60"/>
              <w:jc w:val="center"/>
              <w:rPr>
                <w:color w:val="000000"/>
                <w:sz w:val="18"/>
                <w:szCs w:val="18"/>
              </w:rPr>
            </w:pPr>
          </w:p>
        </w:tc>
        <w:tc>
          <w:tcPr>
            <w:tcW w:w="630" w:type="dxa"/>
            <w:tcBorders>
              <w:top w:val="nil"/>
              <w:bottom w:val="nil"/>
            </w:tcBorders>
          </w:tcPr>
          <w:p w:rsidR="00D7422A" w:rsidRPr="00D7422A" w:rsidRDefault="00D7422A" w:rsidP="00D7422A">
            <w:pPr>
              <w:adjustRightInd w:val="0"/>
              <w:spacing w:before="60" w:after="60"/>
              <w:rPr>
                <w:color w:val="000000"/>
                <w:sz w:val="18"/>
                <w:szCs w:val="18"/>
              </w:rPr>
            </w:pPr>
          </w:p>
        </w:tc>
      </w:tr>
      <w:tr w:rsidR="00D7422A" w:rsidRPr="00912EBA" w:rsidTr="00C71005">
        <w:trPr>
          <w:trHeight w:hRule="exact" w:val="288"/>
          <w:jc w:val="center"/>
        </w:trPr>
        <w:tc>
          <w:tcPr>
            <w:tcW w:w="2095" w:type="dxa"/>
            <w:tcBorders>
              <w:top w:val="nil"/>
              <w:bottom w:val="nil"/>
              <w:right w:val="double" w:sz="4" w:space="0" w:color="auto"/>
            </w:tcBorders>
            <w:vAlign w:val="bottom"/>
          </w:tcPr>
          <w:p w:rsidR="00D7422A" w:rsidRPr="00912EBA" w:rsidRDefault="00D7422A" w:rsidP="0038799C">
            <w:pPr>
              <w:ind w:right="-72" w:firstLine="180"/>
              <w:rPr>
                <w:smallCaps/>
                <w:sz w:val="18"/>
              </w:rPr>
            </w:pPr>
            <w:r w:rsidRPr="00912EBA">
              <w:rPr>
                <w:smallCaps/>
                <w:sz w:val="18"/>
              </w:rPr>
              <w:t>&lt; high school</w:t>
            </w:r>
          </w:p>
        </w:tc>
        <w:tc>
          <w:tcPr>
            <w:tcW w:w="655" w:type="dxa"/>
            <w:tcBorders>
              <w:top w:val="nil"/>
              <w:left w:val="double" w:sz="4" w:space="0" w:color="auto"/>
              <w:bottom w:val="nil"/>
              <w:right w:val="single" w:sz="4" w:space="0" w:color="auto"/>
            </w:tcBorders>
          </w:tcPr>
          <w:p w:rsidR="00D7422A" w:rsidRPr="00AC013A" w:rsidRDefault="00D7422A" w:rsidP="00AC013A">
            <w:pPr>
              <w:adjustRightInd w:val="0"/>
              <w:spacing w:before="60" w:after="60"/>
              <w:jc w:val="center"/>
              <w:rPr>
                <w:color w:val="000000"/>
                <w:sz w:val="18"/>
                <w:szCs w:val="18"/>
              </w:rPr>
            </w:pPr>
            <w:r w:rsidRPr="00AC013A">
              <w:rPr>
                <w:color w:val="000000"/>
                <w:sz w:val="18"/>
                <w:szCs w:val="18"/>
              </w:rPr>
              <w:t>60.8</w:t>
            </w:r>
          </w:p>
        </w:tc>
        <w:tc>
          <w:tcPr>
            <w:tcW w:w="613" w:type="dxa"/>
            <w:tcBorders>
              <w:top w:val="nil"/>
              <w:left w:val="single" w:sz="4" w:space="0" w:color="auto"/>
              <w:bottom w:val="nil"/>
            </w:tcBorders>
          </w:tcPr>
          <w:p w:rsidR="00D7422A" w:rsidRPr="00AC013A" w:rsidRDefault="00D7422A" w:rsidP="007A1EF1">
            <w:pPr>
              <w:adjustRightInd w:val="0"/>
              <w:spacing w:before="60" w:after="60"/>
              <w:jc w:val="right"/>
              <w:rPr>
                <w:color w:val="000000"/>
                <w:sz w:val="18"/>
                <w:szCs w:val="18"/>
              </w:rPr>
            </w:pPr>
            <w:r w:rsidRPr="00AC013A">
              <w:rPr>
                <w:color w:val="000000"/>
                <w:sz w:val="18"/>
                <w:szCs w:val="18"/>
              </w:rPr>
              <w:t>55.6</w:t>
            </w:r>
          </w:p>
        </w:tc>
        <w:tc>
          <w:tcPr>
            <w:tcW w:w="475"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66.1</w:t>
            </w:r>
          </w:p>
        </w:tc>
        <w:tc>
          <w:tcPr>
            <w:tcW w:w="648"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30.3</w:t>
            </w:r>
          </w:p>
        </w:tc>
        <w:tc>
          <w:tcPr>
            <w:tcW w:w="624"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25.5</w:t>
            </w:r>
          </w:p>
        </w:tc>
        <w:tc>
          <w:tcPr>
            <w:tcW w:w="484"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35.1</w:t>
            </w:r>
          </w:p>
        </w:tc>
        <w:tc>
          <w:tcPr>
            <w:tcW w:w="652"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5.9</w:t>
            </w:r>
          </w:p>
        </w:tc>
        <w:tc>
          <w:tcPr>
            <w:tcW w:w="594"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3.2</w:t>
            </w:r>
          </w:p>
        </w:tc>
        <w:tc>
          <w:tcPr>
            <w:tcW w:w="513"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565"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8.7</w:t>
            </w:r>
          </w:p>
        </w:tc>
        <w:tc>
          <w:tcPr>
            <w:tcW w:w="634"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16.5</w:t>
            </w:r>
          </w:p>
        </w:tc>
        <w:tc>
          <w:tcPr>
            <w:tcW w:w="582"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13.0</w:t>
            </w:r>
          </w:p>
        </w:tc>
        <w:tc>
          <w:tcPr>
            <w:tcW w:w="469"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08"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20.1</w:t>
            </w:r>
          </w:p>
        </w:tc>
        <w:tc>
          <w:tcPr>
            <w:tcW w:w="629"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23.4</w:t>
            </w:r>
          </w:p>
        </w:tc>
        <w:tc>
          <w:tcPr>
            <w:tcW w:w="566"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18.9</w:t>
            </w:r>
          </w:p>
        </w:tc>
        <w:tc>
          <w:tcPr>
            <w:tcW w:w="447"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tcPr>
          <w:p w:rsidR="00D7422A" w:rsidRPr="00D7422A" w:rsidRDefault="00D7422A" w:rsidP="00D7422A">
            <w:pPr>
              <w:adjustRightInd w:val="0"/>
              <w:spacing w:before="60" w:after="60"/>
              <w:rPr>
                <w:color w:val="000000"/>
                <w:sz w:val="18"/>
                <w:szCs w:val="18"/>
              </w:rPr>
            </w:pPr>
            <w:r w:rsidRPr="00D7422A">
              <w:rPr>
                <w:color w:val="000000"/>
                <w:sz w:val="18"/>
                <w:szCs w:val="18"/>
              </w:rPr>
              <w:t>27.9</w:t>
            </w:r>
          </w:p>
        </w:tc>
      </w:tr>
      <w:tr w:rsidR="00D7422A" w:rsidRPr="00912EBA" w:rsidTr="00C71005">
        <w:trPr>
          <w:trHeight w:hRule="exact" w:val="288"/>
          <w:jc w:val="center"/>
        </w:trPr>
        <w:tc>
          <w:tcPr>
            <w:tcW w:w="2095" w:type="dxa"/>
            <w:tcBorders>
              <w:top w:val="nil"/>
              <w:bottom w:val="nil"/>
              <w:right w:val="double" w:sz="4" w:space="0" w:color="auto"/>
            </w:tcBorders>
            <w:vAlign w:val="bottom"/>
          </w:tcPr>
          <w:p w:rsidR="00D7422A" w:rsidRPr="00912EBA" w:rsidRDefault="00D7422A" w:rsidP="0038799C">
            <w:pPr>
              <w:ind w:right="-72" w:firstLine="180"/>
              <w:rPr>
                <w:smallCaps/>
                <w:sz w:val="18"/>
              </w:rPr>
            </w:pPr>
            <w:r w:rsidRPr="00912EBA">
              <w:rPr>
                <w:smallCaps/>
                <w:sz w:val="18"/>
              </w:rPr>
              <w:t>high school</w:t>
            </w:r>
          </w:p>
        </w:tc>
        <w:tc>
          <w:tcPr>
            <w:tcW w:w="655" w:type="dxa"/>
            <w:tcBorders>
              <w:top w:val="nil"/>
              <w:left w:val="double" w:sz="4" w:space="0" w:color="auto"/>
              <w:bottom w:val="nil"/>
              <w:right w:val="single" w:sz="4" w:space="0" w:color="auto"/>
            </w:tcBorders>
          </w:tcPr>
          <w:p w:rsidR="00D7422A" w:rsidRPr="00AC013A" w:rsidRDefault="00D7422A" w:rsidP="00AC013A">
            <w:pPr>
              <w:adjustRightInd w:val="0"/>
              <w:spacing w:before="60" w:after="60"/>
              <w:jc w:val="center"/>
              <w:rPr>
                <w:color w:val="000000"/>
                <w:sz w:val="18"/>
                <w:szCs w:val="18"/>
              </w:rPr>
            </w:pPr>
            <w:r w:rsidRPr="00AC013A">
              <w:rPr>
                <w:color w:val="000000"/>
                <w:sz w:val="18"/>
                <w:szCs w:val="18"/>
              </w:rPr>
              <w:t>72.3</w:t>
            </w:r>
          </w:p>
        </w:tc>
        <w:tc>
          <w:tcPr>
            <w:tcW w:w="613" w:type="dxa"/>
            <w:tcBorders>
              <w:top w:val="nil"/>
              <w:left w:val="single" w:sz="4" w:space="0" w:color="auto"/>
              <w:bottom w:val="nil"/>
            </w:tcBorders>
          </w:tcPr>
          <w:p w:rsidR="00D7422A" w:rsidRPr="00AC013A" w:rsidRDefault="00D7422A" w:rsidP="007A1EF1">
            <w:pPr>
              <w:adjustRightInd w:val="0"/>
              <w:spacing w:before="60" w:after="60"/>
              <w:jc w:val="right"/>
              <w:rPr>
                <w:color w:val="000000"/>
                <w:sz w:val="18"/>
                <w:szCs w:val="18"/>
              </w:rPr>
            </w:pPr>
            <w:r w:rsidRPr="00AC013A">
              <w:rPr>
                <w:color w:val="000000"/>
                <w:sz w:val="18"/>
                <w:szCs w:val="18"/>
              </w:rPr>
              <w:t>69.7</w:t>
            </w:r>
          </w:p>
        </w:tc>
        <w:tc>
          <w:tcPr>
            <w:tcW w:w="475"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74.9</w:t>
            </w:r>
          </w:p>
        </w:tc>
        <w:tc>
          <w:tcPr>
            <w:tcW w:w="648"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34.8</w:t>
            </w:r>
          </w:p>
        </w:tc>
        <w:tc>
          <w:tcPr>
            <w:tcW w:w="624"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29.7</w:t>
            </w:r>
          </w:p>
        </w:tc>
        <w:tc>
          <w:tcPr>
            <w:tcW w:w="484"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39.8</w:t>
            </w:r>
          </w:p>
        </w:tc>
        <w:tc>
          <w:tcPr>
            <w:tcW w:w="652"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9.2</w:t>
            </w:r>
          </w:p>
        </w:tc>
        <w:tc>
          <w:tcPr>
            <w:tcW w:w="594"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6.4</w:t>
            </w:r>
          </w:p>
        </w:tc>
        <w:tc>
          <w:tcPr>
            <w:tcW w:w="513"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565"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12.1</w:t>
            </w:r>
          </w:p>
        </w:tc>
        <w:tc>
          <w:tcPr>
            <w:tcW w:w="634"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10.1</w:t>
            </w:r>
          </w:p>
        </w:tc>
        <w:tc>
          <w:tcPr>
            <w:tcW w:w="582"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8.8</w:t>
            </w:r>
          </w:p>
        </w:tc>
        <w:tc>
          <w:tcPr>
            <w:tcW w:w="469"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08"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11.5</w:t>
            </w:r>
          </w:p>
        </w:tc>
        <w:tc>
          <w:tcPr>
            <w:tcW w:w="629"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18.1</w:t>
            </w:r>
          </w:p>
        </w:tc>
        <w:tc>
          <w:tcPr>
            <w:tcW w:w="566"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15.9</w:t>
            </w:r>
          </w:p>
        </w:tc>
        <w:tc>
          <w:tcPr>
            <w:tcW w:w="447"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tcPr>
          <w:p w:rsidR="00D7422A" w:rsidRPr="00D7422A" w:rsidRDefault="00D7422A" w:rsidP="00D7422A">
            <w:pPr>
              <w:adjustRightInd w:val="0"/>
              <w:spacing w:before="60" w:after="60"/>
              <w:rPr>
                <w:color w:val="000000"/>
                <w:sz w:val="18"/>
                <w:szCs w:val="18"/>
              </w:rPr>
            </w:pPr>
            <w:r w:rsidRPr="00D7422A">
              <w:rPr>
                <w:color w:val="000000"/>
                <w:sz w:val="18"/>
                <w:szCs w:val="18"/>
              </w:rPr>
              <w:t>20.4</w:t>
            </w:r>
          </w:p>
        </w:tc>
      </w:tr>
      <w:tr w:rsidR="00D7422A" w:rsidRPr="00912EBA" w:rsidTr="00C71005">
        <w:trPr>
          <w:trHeight w:hRule="exact" w:val="288"/>
          <w:jc w:val="center"/>
        </w:trPr>
        <w:tc>
          <w:tcPr>
            <w:tcW w:w="2095" w:type="dxa"/>
            <w:tcBorders>
              <w:top w:val="nil"/>
              <w:bottom w:val="nil"/>
              <w:right w:val="double" w:sz="4" w:space="0" w:color="auto"/>
            </w:tcBorders>
            <w:vAlign w:val="bottom"/>
          </w:tcPr>
          <w:p w:rsidR="00D7422A" w:rsidRPr="00912EBA" w:rsidRDefault="00D7422A" w:rsidP="0038799C">
            <w:pPr>
              <w:ind w:right="-72" w:firstLine="180"/>
              <w:rPr>
                <w:smallCaps/>
                <w:sz w:val="18"/>
              </w:rPr>
            </w:pPr>
            <w:r w:rsidRPr="00912EBA">
              <w:rPr>
                <w:smallCaps/>
                <w:sz w:val="18"/>
              </w:rPr>
              <w:t xml:space="preserve">college 1–3 </w:t>
            </w:r>
            <w:proofErr w:type="spellStart"/>
            <w:r w:rsidRPr="00912EBA">
              <w:rPr>
                <w:smallCaps/>
                <w:sz w:val="18"/>
              </w:rPr>
              <w:t>yrs</w:t>
            </w:r>
            <w:proofErr w:type="spellEnd"/>
          </w:p>
        </w:tc>
        <w:tc>
          <w:tcPr>
            <w:tcW w:w="655" w:type="dxa"/>
            <w:tcBorders>
              <w:top w:val="nil"/>
              <w:left w:val="double" w:sz="4" w:space="0" w:color="auto"/>
              <w:bottom w:val="nil"/>
              <w:right w:val="single" w:sz="4" w:space="0" w:color="auto"/>
            </w:tcBorders>
          </w:tcPr>
          <w:p w:rsidR="00D7422A" w:rsidRPr="00AC013A" w:rsidRDefault="00D7422A" w:rsidP="00AC013A">
            <w:pPr>
              <w:adjustRightInd w:val="0"/>
              <w:spacing w:before="60" w:after="60"/>
              <w:jc w:val="center"/>
              <w:rPr>
                <w:color w:val="000000"/>
                <w:sz w:val="18"/>
                <w:szCs w:val="18"/>
              </w:rPr>
            </w:pPr>
            <w:r w:rsidRPr="00AC013A">
              <w:rPr>
                <w:color w:val="000000"/>
                <w:sz w:val="18"/>
                <w:szCs w:val="18"/>
              </w:rPr>
              <w:t>81.5</w:t>
            </w:r>
          </w:p>
        </w:tc>
        <w:tc>
          <w:tcPr>
            <w:tcW w:w="613" w:type="dxa"/>
            <w:tcBorders>
              <w:top w:val="nil"/>
              <w:left w:val="single" w:sz="4" w:space="0" w:color="auto"/>
              <w:bottom w:val="nil"/>
            </w:tcBorders>
          </w:tcPr>
          <w:p w:rsidR="00D7422A" w:rsidRPr="00AC013A" w:rsidRDefault="00D7422A" w:rsidP="007A1EF1">
            <w:pPr>
              <w:adjustRightInd w:val="0"/>
              <w:spacing w:before="60" w:after="60"/>
              <w:jc w:val="right"/>
              <w:rPr>
                <w:color w:val="000000"/>
                <w:sz w:val="18"/>
                <w:szCs w:val="18"/>
              </w:rPr>
            </w:pPr>
            <w:r w:rsidRPr="00AC013A">
              <w:rPr>
                <w:color w:val="000000"/>
                <w:sz w:val="18"/>
                <w:szCs w:val="18"/>
              </w:rPr>
              <w:t>79.6</w:t>
            </w:r>
          </w:p>
        </w:tc>
        <w:tc>
          <w:tcPr>
            <w:tcW w:w="475"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83.5</w:t>
            </w:r>
          </w:p>
        </w:tc>
        <w:tc>
          <w:tcPr>
            <w:tcW w:w="648"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46.1</w:t>
            </w:r>
          </w:p>
        </w:tc>
        <w:tc>
          <w:tcPr>
            <w:tcW w:w="624"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41.9</w:t>
            </w:r>
          </w:p>
        </w:tc>
        <w:tc>
          <w:tcPr>
            <w:tcW w:w="484"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50.4</w:t>
            </w:r>
          </w:p>
        </w:tc>
        <w:tc>
          <w:tcPr>
            <w:tcW w:w="652"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7.4</w:t>
            </w:r>
          </w:p>
        </w:tc>
        <w:tc>
          <w:tcPr>
            <w:tcW w:w="594"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5.7</w:t>
            </w:r>
          </w:p>
        </w:tc>
        <w:tc>
          <w:tcPr>
            <w:tcW w:w="513"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565"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9.1</w:t>
            </w:r>
          </w:p>
        </w:tc>
        <w:tc>
          <w:tcPr>
            <w:tcW w:w="634"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8.9</w:t>
            </w:r>
          </w:p>
        </w:tc>
        <w:tc>
          <w:tcPr>
            <w:tcW w:w="582"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7.7</w:t>
            </w:r>
          </w:p>
        </w:tc>
        <w:tc>
          <w:tcPr>
            <w:tcW w:w="469"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08"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10.1</w:t>
            </w:r>
          </w:p>
        </w:tc>
        <w:tc>
          <w:tcPr>
            <w:tcW w:w="629"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18.9</w:t>
            </w:r>
          </w:p>
        </w:tc>
        <w:tc>
          <w:tcPr>
            <w:tcW w:w="566"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16.8</w:t>
            </w:r>
          </w:p>
        </w:tc>
        <w:tc>
          <w:tcPr>
            <w:tcW w:w="447"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tcPr>
          <w:p w:rsidR="00D7422A" w:rsidRPr="00D7422A" w:rsidRDefault="00D7422A" w:rsidP="00D7422A">
            <w:pPr>
              <w:adjustRightInd w:val="0"/>
              <w:spacing w:before="60" w:after="60"/>
              <w:rPr>
                <w:color w:val="000000"/>
                <w:sz w:val="18"/>
                <w:szCs w:val="18"/>
              </w:rPr>
            </w:pPr>
            <w:r w:rsidRPr="00D7422A">
              <w:rPr>
                <w:color w:val="000000"/>
                <w:sz w:val="18"/>
                <w:szCs w:val="18"/>
              </w:rPr>
              <w:t>21.0</w:t>
            </w:r>
          </w:p>
        </w:tc>
      </w:tr>
      <w:tr w:rsidR="00D7422A" w:rsidRPr="00912EBA" w:rsidTr="00C71005">
        <w:trPr>
          <w:trHeight w:hRule="exact" w:val="288"/>
          <w:jc w:val="center"/>
        </w:trPr>
        <w:tc>
          <w:tcPr>
            <w:tcW w:w="2095" w:type="dxa"/>
            <w:tcBorders>
              <w:top w:val="nil"/>
              <w:bottom w:val="nil"/>
              <w:right w:val="double" w:sz="4" w:space="0" w:color="auto"/>
            </w:tcBorders>
            <w:vAlign w:val="bottom"/>
          </w:tcPr>
          <w:p w:rsidR="00D7422A" w:rsidRPr="00912EBA" w:rsidRDefault="00D7422A" w:rsidP="0038799C">
            <w:pPr>
              <w:ind w:right="-72" w:firstLine="180"/>
              <w:rPr>
                <w:smallCaps/>
                <w:sz w:val="18"/>
              </w:rPr>
            </w:pPr>
            <w:r w:rsidRPr="00912EBA">
              <w:rPr>
                <w:smallCaps/>
                <w:sz w:val="18"/>
              </w:rPr>
              <w:t xml:space="preserve">college 4+ </w:t>
            </w:r>
            <w:proofErr w:type="spellStart"/>
            <w:r w:rsidRPr="00912EBA">
              <w:rPr>
                <w:smallCaps/>
                <w:sz w:val="18"/>
              </w:rPr>
              <w:t>yrs</w:t>
            </w:r>
            <w:proofErr w:type="spellEnd"/>
          </w:p>
        </w:tc>
        <w:tc>
          <w:tcPr>
            <w:tcW w:w="655" w:type="dxa"/>
            <w:tcBorders>
              <w:top w:val="nil"/>
              <w:left w:val="double" w:sz="4" w:space="0" w:color="auto"/>
              <w:bottom w:val="nil"/>
              <w:right w:val="single" w:sz="4" w:space="0" w:color="auto"/>
            </w:tcBorders>
          </w:tcPr>
          <w:p w:rsidR="00D7422A" w:rsidRPr="00AC013A" w:rsidRDefault="00D7422A" w:rsidP="00AC013A">
            <w:pPr>
              <w:adjustRightInd w:val="0"/>
              <w:spacing w:before="60" w:after="60"/>
              <w:jc w:val="center"/>
              <w:rPr>
                <w:color w:val="000000"/>
                <w:sz w:val="18"/>
                <w:szCs w:val="18"/>
              </w:rPr>
            </w:pPr>
            <w:r w:rsidRPr="00AC013A">
              <w:rPr>
                <w:color w:val="000000"/>
                <w:sz w:val="18"/>
                <w:szCs w:val="18"/>
              </w:rPr>
              <w:t>90.9</w:t>
            </w:r>
          </w:p>
        </w:tc>
        <w:tc>
          <w:tcPr>
            <w:tcW w:w="613" w:type="dxa"/>
            <w:tcBorders>
              <w:top w:val="nil"/>
              <w:left w:val="single" w:sz="4" w:space="0" w:color="auto"/>
              <w:bottom w:val="nil"/>
            </w:tcBorders>
          </w:tcPr>
          <w:p w:rsidR="00D7422A" w:rsidRPr="00AC013A" w:rsidRDefault="00D7422A" w:rsidP="007A1EF1">
            <w:pPr>
              <w:adjustRightInd w:val="0"/>
              <w:spacing w:before="60" w:after="60"/>
              <w:jc w:val="right"/>
              <w:rPr>
                <w:color w:val="000000"/>
                <w:sz w:val="18"/>
                <w:szCs w:val="18"/>
              </w:rPr>
            </w:pPr>
            <w:r w:rsidRPr="00AC013A">
              <w:rPr>
                <w:color w:val="000000"/>
                <w:sz w:val="18"/>
                <w:szCs w:val="18"/>
              </w:rPr>
              <w:t>90.0</w:t>
            </w:r>
          </w:p>
        </w:tc>
        <w:tc>
          <w:tcPr>
            <w:tcW w:w="475"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91.8</w:t>
            </w:r>
          </w:p>
        </w:tc>
        <w:tc>
          <w:tcPr>
            <w:tcW w:w="648"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48.6</w:t>
            </w:r>
          </w:p>
        </w:tc>
        <w:tc>
          <w:tcPr>
            <w:tcW w:w="624"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44.9</w:t>
            </w:r>
          </w:p>
        </w:tc>
        <w:tc>
          <w:tcPr>
            <w:tcW w:w="484"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52.3</w:t>
            </w:r>
          </w:p>
        </w:tc>
        <w:tc>
          <w:tcPr>
            <w:tcW w:w="652"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5.0</w:t>
            </w:r>
          </w:p>
        </w:tc>
        <w:tc>
          <w:tcPr>
            <w:tcW w:w="594"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4.2</w:t>
            </w:r>
          </w:p>
        </w:tc>
        <w:tc>
          <w:tcPr>
            <w:tcW w:w="513"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565"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5.8</w:t>
            </w:r>
          </w:p>
        </w:tc>
        <w:tc>
          <w:tcPr>
            <w:tcW w:w="634"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5.7</w:t>
            </w:r>
          </w:p>
        </w:tc>
        <w:tc>
          <w:tcPr>
            <w:tcW w:w="582"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5.0</w:t>
            </w:r>
          </w:p>
        </w:tc>
        <w:tc>
          <w:tcPr>
            <w:tcW w:w="469"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08"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6.3</w:t>
            </w:r>
          </w:p>
        </w:tc>
        <w:tc>
          <w:tcPr>
            <w:tcW w:w="629"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16.0</w:t>
            </w:r>
          </w:p>
        </w:tc>
        <w:tc>
          <w:tcPr>
            <w:tcW w:w="566"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14.6</w:t>
            </w:r>
          </w:p>
        </w:tc>
        <w:tc>
          <w:tcPr>
            <w:tcW w:w="447"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tcPr>
          <w:p w:rsidR="00D7422A" w:rsidRPr="00D7422A" w:rsidRDefault="00D7422A" w:rsidP="00D7422A">
            <w:pPr>
              <w:adjustRightInd w:val="0"/>
              <w:spacing w:before="60" w:after="60"/>
              <w:rPr>
                <w:color w:val="000000"/>
                <w:sz w:val="18"/>
                <w:szCs w:val="18"/>
              </w:rPr>
            </w:pPr>
            <w:r w:rsidRPr="00D7422A">
              <w:rPr>
                <w:color w:val="000000"/>
                <w:sz w:val="18"/>
                <w:szCs w:val="18"/>
              </w:rPr>
              <w:t>17.4</w:t>
            </w:r>
          </w:p>
        </w:tc>
      </w:tr>
      <w:tr w:rsidR="00D7422A" w:rsidRPr="00912EBA" w:rsidTr="00C71005">
        <w:trPr>
          <w:trHeight w:hRule="exact" w:val="288"/>
          <w:jc w:val="center"/>
        </w:trPr>
        <w:tc>
          <w:tcPr>
            <w:tcW w:w="2095" w:type="dxa"/>
            <w:tcBorders>
              <w:top w:val="nil"/>
              <w:bottom w:val="nil"/>
              <w:right w:val="double" w:sz="4" w:space="0" w:color="auto"/>
            </w:tcBorders>
            <w:vAlign w:val="bottom"/>
          </w:tcPr>
          <w:p w:rsidR="00D7422A" w:rsidRPr="00912EBA" w:rsidRDefault="00D7422A" w:rsidP="0038799C">
            <w:pPr>
              <w:ind w:right="-72"/>
              <w:rPr>
                <w:smallCaps/>
                <w:sz w:val="18"/>
              </w:rPr>
            </w:pPr>
            <w:r w:rsidRPr="00912EBA">
              <w:rPr>
                <w:smallCaps/>
                <w:sz w:val="18"/>
              </w:rPr>
              <w:t>Household Income</w:t>
            </w:r>
          </w:p>
        </w:tc>
        <w:tc>
          <w:tcPr>
            <w:tcW w:w="655" w:type="dxa"/>
            <w:tcBorders>
              <w:top w:val="nil"/>
              <w:left w:val="double" w:sz="4" w:space="0" w:color="auto"/>
              <w:bottom w:val="nil"/>
              <w:right w:val="single" w:sz="4" w:space="0" w:color="auto"/>
            </w:tcBorders>
          </w:tcPr>
          <w:p w:rsidR="00D7422A" w:rsidRPr="00AC013A" w:rsidRDefault="00D7422A" w:rsidP="00AC013A">
            <w:pPr>
              <w:adjustRightInd w:val="0"/>
              <w:spacing w:before="60" w:after="60"/>
              <w:jc w:val="center"/>
              <w:rPr>
                <w:color w:val="000000"/>
                <w:sz w:val="18"/>
                <w:szCs w:val="18"/>
              </w:rPr>
            </w:pPr>
          </w:p>
        </w:tc>
        <w:tc>
          <w:tcPr>
            <w:tcW w:w="613" w:type="dxa"/>
            <w:tcBorders>
              <w:top w:val="nil"/>
              <w:left w:val="single" w:sz="4" w:space="0" w:color="auto"/>
              <w:bottom w:val="nil"/>
            </w:tcBorders>
          </w:tcPr>
          <w:p w:rsidR="00D7422A" w:rsidRPr="00AC013A" w:rsidRDefault="00D7422A" w:rsidP="007A1EF1">
            <w:pPr>
              <w:adjustRightInd w:val="0"/>
              <w:spacing w:before="60" w:after="60"/>
              <w:jc w:val="right"/>
              <w:rPr>
                <w:color w:val="000000"/>
                <w:sz w:val="18"/>
                <w:szCs w:val="18"/>
              </w:rPr>
            </w:pPr>
          </w:p>
        </w:tc>
        <w:tc>
          <w:tcPr>
            <w:tcW w:w="475" w:type="dxa"/>
            <w:tcBorders>
              <w:top w:val="nil"/>
              <w:bottom w:val="nil"/>
            </w:tcBorders>
          </w:tcPr>
          <w:p w:rsidR="00D7422A" w:rsidRPr="00912EBA" w:rsidRDefault="00D7422A"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p>
        </w:tc>
        <w:tc>
          <w:tcPr>
            <w:tcW w:w="624"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p>
        </w:tc>
        <w:tc>
          <w:tcPr>
            <w:tcW w:w="484" w:type="dxa"/>
            <w:tcBorders>
              <w:top w:val="nil"/>
              <w:bottom w:val="nil"/>
            </w:tcBorders>
          </w:tcPr>
          <w:p w:rsidR="00D7422A" w:rsidRPr="00912EBA" w:rsidRDefault="00D7422A"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p>
        </w:tc>
        <w:tc>
          <w:tcPr>
            <w:tcW w:w="594"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p>
        </w:tc>
        <w:tc>
          <w:tcPr>
            <w:tcW w:w="513" w:type="dxa"/>
            <w:tcBorders>
              <w:top w:val="nil"/>
              <w:bottom w:val="nil"/>
            </w:tcBorders>
          </w:tcPr>
          <w:p w:rsidR="00D7422A" w:rsidRPr="00912EBA" w:rsidRDefault="00D7422A" w:rsidP="0038799C">
            <w:pPr>
              <w:adjustRightInd w:val="0"/>
              <w:spacing w:before="60" w:after="60"/>
              <w:jc w:val="center"/>
              <w:rPr>
                <w:color w:val="000000"/>
                <w:sz w:val="18"/>
                <w:szCs w:val="18"/>
              </w:rPr>
            </w:pPr>
          </w:p>
        </w:tc>
        <w:tc>
          <w:tcPr>
            <w:tcW w:w="565"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p>
        </w:tc>
        <w:tc>
          <w:tcPr>
            <w:tcW w:w="582"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p>
        </w:tc>
        <w:tc>
          <w:tcPr>
            <w:tcW w:w="469" w:type="dxa"/>
            <w:tcBorders>
              <w:top w:val="nil"/>
              <w:bottom w:val="nil"/>
            </w:tcBorders>
          </w:tcPr>
          <w:p w:rsidR="00D7422A" w:rsidRPr="00912EBA" w:rsidRDefault="00D7422A" w:rsidP="0038799C">
            <w:pPr>
              <w:adjustRightInd w:val="0"/>
              <w:spacing w:before="60" w:after="60"/>
              <w:jc w:val="center"/>
              <w:rPr>
                <w:color w:val="000000"/>
                <w:sz w:val="18"/>
                <w:szCs w:val="18"/>
              </w:rPr>
            </w:pPr>
          </w:p>
        </w:tc>
        <w:tc>
          <w:tcPr>
            <w:tcW w:w="608"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p>
        </w:tc>
        <w:tc>
          <w:tcPr>
            <w:tcW w:w="566"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p>
        </w:tc>
        <w:tc>
          <w:tcPr>
            <w:tcW w:w="447" w:type="dxa"/>
            <w:tcBorders>
              <w:top w:val="nil"/>
              <w:bottom w:val="nil"/>
            </w:tcBorders>
          </w:tcPr>
          <w:p w:rsidR="00D7422A" w:rsidRPr="00912EBA" w:rsidRDefault="00D7422A" w:rsidP="0038799C">
            <w:pPr>
              <w:adjustRightInd w:val="0"/>
              <w:spacing w:before="60" w:after="60"/>
              <w:jc w:val="center"/>
              <w:rPr>
                <w:color w:val="000000"/>
                <w:sz w:val="18"/>
                <w:szCs w:val="18"/>
              </w:rPr>
            </w:pPr>
          </w:p>
        </w:tc>
        <w:tc>
          <w:tcPr>
            <w:tcW w:w="630" w:type="dxa"/>
            <w:tcBorders>
              <w:top w:val="nil"/>
              <w:bottom w:val="nil"/>
            </w:tcBorders>
          </w:tcPr>
          <w:p w:rsidR="00D7422A" w:rsidRPr="00D7422A" w:rsidRDefault="00D7422A" w:rsidP="00D7422A">
            <w:pPr>
              <w:adjustRightInd w:val="0"/>
              <w:spacing w:before="60" w:after="60"/>
              <w:rPr>
                <w:color w:val="000000"/>
                <w:sz w:val="18"/>
                <w:szCs w:val="18"/>
              </w:rPr>
            </w:pPr>
          </w:p>
        </w:tc>
      </w:tr>
      <w:tr w:rsidR="00D7422A" w:rsidRPr="00912EBA" w:rsidTr="00C71005">
        <w:trPr>
          <w:trHeight w:hRule="exact" w:val="288"/>
          <w:jc w:val="center"/>
        </w:trPr>
        <w:tc>
          <w:tcPr>
            <w:tcW w:w="2095" w:type="dxa"/>
            <w:tcBorders>
              <w:top w:val="nil"/>
              <w:bottom w:val="nil"/>
              <w:right w:val="double" w:sz="4" w:space="0" w:color="auto"/>
            </w:tcBorders>
            <w:vAlign w:val="bottom"/>
          </w:tcPr>
          <w:p w:rsidR="00D7422A" w:rsidRPr="00912EBA" w:rsidRDefault="00D7422A" w:rsidP="0038799C">
            <w:pPr>
              <w:ind w:right="-72"/>
              <w:rPr>
                <w:smallCaps/>
                <w:sz w:val="18"/>
              </w:rPr>
            </w:pPr>
            <w:r w:rsidRPr="00912EBA">
              <w:rPr>
                <w:smallCaps/>
                <w:sz w:val="18"/>
              </w:rPr>
              <w:t xml:space="preserve">    &lt;$25,000</w:t>
            </w:r>
          </w:p>
        </w:tc>
        <w:tc>
          <w:tcPr>
            <w:tcW w:w="655" w:type="dxa"/>
            <w:tcBorders>
              <w:top w:val="nil"/>
              <w:left w:val="double" w:sz="4" w:space="0" w:color="auto"/>
              <w:bottom w:val="nil"/>
              <w:right w:val="single" w:sz="4" w:space="0" w:color="auto"/>
            </w:tcBorders>
          </w:tcPr>
          <w:p w:rsidR="00D7422A" w:rsidRPr="00AC013A" w:rsidRDefault="00D7422A" w:rsidP="00AC013A">
            <w:pPr>
              <w:adjustRightInd w:val="0"/>
              <w:spacing w:before="60" w:after="60"/>
              <w:jc w:val="center"/>
              <w:rPr>
                <w:color w:val="000000"/>
                <w:sz w:val="18"/>
                <w:szCs w:val="18"/>
              </w:rPr>
            </w:pPr>
            <w:r w:rsidRPr="00AC013A">
              <w:rPr>
                <w:color w:val="000000"/>
                <w:sz w:val="18"/>
                <w:szCs w:val="18"/>
              </w:rPr>
              <w:t>64.8</w:t>
            </w:r>
          </w:p>
        </w:tc>
        <w:tc>
          <w:tcPr>
            <w:tcW w:w="613" w:type="dxa"/>
            <w:tcBorders>
              <w:top w:val="nil"/>
              <w:left w:val="single" w:sz="4" w:space="0" w:color="auto"/>
              <w:bottom w:val="nil"/>
            </w:tcBorders>
          </w:tcPr>
          <w:p w:rsidR="00D7422A" w:rsidRPr="00AC013A" w:rsidRDefault="00D7422A" w:rsidP="007A1EF1">
            <w:pPr>
              <w:adjustRightInd w:val="0"/>
              <w:spacing w:before="60" w:after="60"/>
              <w:jc w:val="right"/>
              <w:rPr>
                <w:color w:val="000000"/>
                <w:sz w:val="18"/>
                <w:szCs w:val="18"/>
              </w:rPr>
            </w:pPr>
            <w:r w:rsidRPr="00AC013A">
              <w:rPr>
                <w:color w:val="000000"/>
                <w:sz w:val="18"/>
                <w:szCs w:val="18"/>
              </w:rPr>
              <w:t>61.7</w:t>
            </w:r>
          </w:p>
        </w:tc>
        <w:tc>
          <w:tcPr>
            <w:tcW w:w="475"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67.9</w:t>
            </w:r>
          </w:p>
        </w:tc>
        <w:tc>
          <w:tcPr>
            <w:tcW w:w="648"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38.5</w:t>
            </w:r>
          </w:p>
        </w:tc>
        <w:tc>
          <w:tcPr>
            <w:tcW w:w="624"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32.9</w:t>
            </w:r>
          </w:p>
        </w:tc>
        <w:tc>
          <w:tcPr>
            <w:tcW w:w="484"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44.1</w:t>
            </w:r>
          </w:p>
        </w:tc>
        <w:tc>
          <w:tcPr>
            <w:tcW w:w="652"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10.4</w:t>
            </w:r>
          </w:p>
        </w:tc>
        <w:tc>
          <w:tcPr>
            <w:tcW w:w="594"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7.1</w:t>
            </w:r>
          </w:p>
        </w:tc>
        <w:tc>
          <w:tcPr>
            <w:tcW w:w="513"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565"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13.8</w:t>
            </w:r>
          </w:p>
        </w:tc>
        <w:tc>
          <w:tcPr>
            <w:tcW w:w="634"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15.8</w:t>
            </w:r>
          </w:p>
        </w:tc>
        <w:tc>
          <w:tcPr>
            <w:tcW w:w="582"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13.6</w:t>
            </w:r>
          </w:p>
        </w:tc>
        <w:tc>
          <w:tcPr>
            <w:tcW w:w="469"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08"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17.9</w:t>
            </w:r>
          </w:p>
        </w:tc>
        <w:tc>
          <w:tcPr>
            <w:tcW w:w="629"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25.4</w:t>
            </w:r>
          </w:p>
        </w:tc>
        <w:tc>
          <w:tcPr>
            <w:tcW w:w="566"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22.5</w:t>
            </w:r>
          </w:p>
        </w:tc>
        <w:tc>
          <w:tcPr>
            <w:tcW w:w="447"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tcPr>
          <w:p w:rsidR="00D7422A" w:rsidRPr="00D7422A" w:rsidRDefault="00D7422A" w:rsidP="00D7422A">
            <w:pPr>
              <w:adjustRightInd w:val="0"/>
              <w:spacing w:before="60" w:after="60"/>
              <w:rPr>
                <w:color w:val="000000"/>
                <w:sz w:val="18"/>
                <w:szCs w:val="18"/>
              </w:rPr>
            </w:pPr>
            <w:r w:rsidRPr="00D7422A">
              <w:rPr>
                <w:color w:val="000000"/>
                <w:sz w:val="18"/>
                <w:szCs w:val="18"/>
              </w:rPr>
              <w:t>28.2</w:t>
            </w:r>
          </w:p>
        </w:tc>
      </w:tr>
      <w:tr w:rsidR="00D7422A" w:rsidRPr="00912EBA" w:rsidTr="00C71005">
        <w:trPr>
          <w:trHeight w:hRule="exact" w:val="288"/>
          <w:jc w:val="center"/>
        </w:trPr>
        <w:tc>
          <w:tcPr>
            <w:tcW w:w="2095" w:type="dxa"/>
            <w:tcBorders>
              <w:top w:val="nil"/>
              <w:bottom w:val="nil"/>
              <w:right w:val="double" w:sz="4" w:space="0" w:color="auto"/>
            </w:tcBorders>
            <w:vAlign w:val="bottom"/>
          </w:tcPr>
          <w:p w:rsidR="00D7422A" w:rsidRPr="00912EBA" w:rsidRDefault="00D7422A" w:rsidP="0038799C">
            <w:pPr>
              <w:ind w:right="-72" w:firstLine="180"/>
              <w:rPr>
                <w:smallCaps/>
                <w:sz w:val="18"/>
              </w:rPr>
            </w:pPr>
            <w:r w:rsidRPr="00912EBA">
              <w:rPr>
                <w:smallCaps/>
                <w:sz w:val="18"/>
              </w:rPr>
              <w:t>$25,000–34,999</w:t>
            </w:r>
          </w:p>
        </w:tc>
        <w:tc>
          <w:tcPr>
            <w:tcW w:w="655" w:type="dxa"/>
            <w:tcBorders>
              <w:top w:val="nil"/>
              <w:left w:val="double" w:sz="4" w:space="0" w:color="auto"/>
              <w:bottom w:val="nil"/>
              <w:right w:val="single" w:sz="4" w:space="0" w:color="auto"/>
            </w:tcBorders>
          </w:tcPr>
          <w:p w:rsidR="00D7422A" w:rsidRPr="00AC013A" w:rsidRDefault="00D7422A" w:rsidP="00AC013A">
            <w:pPr>
              <w:adjustRightInd w:val="0"/>
              <w:spacing w:before="60" w:after="60"/>
              <w:jc w:val="center"/>
              <w:rPr>
                <w:color w:val="000000"/>
                <w:sz w:val="18"/>
                <w:szCs w:val="18"/>
              </w:rPr>
            </w:pPr>
            <w:r w:rsidRPr="00AC013A">
              <w:rPr>
                <w:color w:val="000000"/>
                <w:sz w:val="18"/>
                <w:szCs w:val="18"/>
              </w:rPr>
              <w:t>76.3</w:t>
            </w:r>
          </w:p>
        </w:tc>
        <w:tc>
          <w:tcPr>
            <w:tcW w:w="613" w:type="dxa"/>
            <w:tcBorders>
              <w:top w:val="nil"/>
              <w:left w:val="single" w:sz="4" w:space="0" w:color="auto"/>
              <w:bottom w:val="nil"/>
            </w:tcBorders>
          </w:tcPr>
          <w:p w:rsidR="00D7422A" w:rsidRPr="00AC013A" w:rsidRDefault="00D7422A" w:rsidP="007A1EF1">
            <w:pPr>
              <w:adjustRightInd w:val="0"/>
              <w:spacing w:before="60" w:after="60"/>
              <w:jc w:val="right"/>
              <w:rPr>
                <w:color w:val="000000"/>
                <w:sz w:val="18"/>
                <w:szCs w:val="18"/>
              </w:rPr>
            </w:pPr>
            <w:r w:rsidRPr="00AC013A">
              <w:rPr>
                <w:color w:val="000000"/>
                <w:sz w:val="18"/>
                <w:szCs w:val="18"/>
              </w:rPr>
              <w:t>72.2</w:t>
            </w:r>
          </w:p>
        </w:tc>
        <w:tc>
          <w:tcPr>
            <w:tcW w:w="475"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80.5</w:t>
            </w:r>
          </w:p>
        </w:tc>
        <w:tc>
          <w:tcPr>
            <w:tcW w:w="648"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45.9</w:t>
            </w:r>
          </w:p>
        </w:tc>
        <w:tc>
          <w:tcPr>
            <w:tcW w:w="624"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36.6</w:t>
            </w:r>
          </w:p>
        </w:tc>
        <w:tc>
          <w:tcPr>
            <w:tcW w:w="484"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55.2</w:t>
            </w:r>
          </w:p>
        </w:tc>
        <w:tc>
          <w:tcPr>
            <w:tcW w:w="652"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6.2</w:t>
            </w:r>
          </w:p>
        </w:tc>
        <w:tc>
          <w:tcPr>
            <w:tcW w:w="594"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3.7</w:t>
            </w:r>
          </w:p>
        </w:tc>
        <w:tc>
          <w:tcPr>
            <w:tcW w:w="513"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565"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8.7</w:t>
            </w:r>
          </w:p>
        </w:tc>
        <w:tc>
          <w:tcPr>
            <w:tcW w:w="634"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10.6</w:t>
            </w:r>
          </w:p>
        </w:tc>
        <w:tc>
          <w:tcPr>
            <w:tcW w:w="582"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8.0</w:t>
            </w:r>
          </w:p>
        </w:tc>
        <w:tc>
          <w:tcPr>
            <w:tcW w:w="469"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08"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13.2</w:t>
            </w:r>
          </w:p>
        </w:tc>
        <w:tc>
          <w:tcPr>
            <w:tcW w:w="629"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17.6</w:t>
            </w:r>
          </w:p>
        </w:tc>
        <w:tc>
          <w:tcPr>
            <w:tcW w:w="566"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13.9</w:t>
            </w:r>
          </w:p>
        </w:tc>
        <w:tc>
          <w:tcPr>
            <w:tcW w:w="447"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tcPr>
          <w:p w:rsidR="00D7422A" w:rsidRPr="00D7422A" w:rsidRDefault="00D7422A" w:rsidP="00D7422A">
            <w:pPr>
              <w:adjustRightInd w:val="0"/>
              <w:spacing w:before="60" w:after="60"/>
              <w:rPr>
                <w:color w:val="000000"/>
                <w:sz w:val="18"/>
                <w:szCs w:val="18"/>
              </w:rPr>
            </w:pPr>
            <w:r w:rsidRPr="00D7422A">
              <w:rPr>
                <w:color w:val="000000"/>
                <w:sz w:val="18"/>
                <w:szCs w:val="18"/>
              </w:rPr>
              <w:t>21.2</w:t>
            </w:r>
          </w:p>
        </w:tc>
      </w:tr>
      <w:tr w:rsidR="00D7422A" w:rsidRPr="00912EBA" w:rsidTr="00C71005">
        <w:trPr>
          <w:trHeight w:hRule="exact" w:val="288"/>
          <w:jc w:val="center"/>
        </w:trPr>
        <w:tc>
          <w:tcPr>
            <w:tcW w:w="2095" w:type="dxa"/>
            <w:tcBorders>
              <w:top w:val="nil"/>
              <w:bottom w:val="nil"/>
              <w:right w:val="double" w:sz="4" w:space="0" w:color="auto"/>
            </w:tcBorders>
            <w:vAlign w:val="bottom"/>
          </w:tcPr>
          <w:p w:rsidR="00D7422A" w:rsidRPr="00912EBA" w:rsidRDefault="00D7422A" w:rsidP="0038799C">
            <w:pPr>
              <w:ind w:right="-72" w:firstLine="180"/>
              <w:rPr>
                <w:smallCaps/>
                <w:sz w:val="18"/>
              </w:rPr>
            </w:pPr>
            <w:r w:rsidRPr="00912EBA">
              <w:rPr>
                <w:smallCaps/>
                <w:sz w:val="18"/>
              </w:rPr>
              <w:t>$35,000–49,999</w:t>
            </w:r>
          </w:p>
        </w:tc>
        <w:tc>
          <w:tcPr>
            <w:tcW w:w="655" w:type="dxa"/>
            <w:tcBorders>
              <w:top w:val="nil"/>
              <w:left w:val="double" w:sz="4" w:space="0" w:color="auto"/>
              <w:bottom w:val="nil"/>
              <w:right w:val="single" w:sz="4" w:space="0" w:color="auto"/>
            </w:tcBorders>
          </w:tcPr>
          <w:p w:rsidR="00D7422A" w:rsidRPr="00AC013A" w:rsidRDefault="00D7422A" w:rsidP="00AC013A">
            <w:pPr>
              <w:adjustRightInd w:val="0"/>
              <w:spacing w:before="60" w:after="60"/>
              <w:jc w:val="center"/>
              <w:rPr>
                <w:color w:val="000000"/>
                <w:sz w:val="18"/>
                <w:szCs w:val="18"/>
              </w:rPr>
            </w:pPr>
            <w:r w:rsidRPr="00AC013A">
              <w:rPr>
                <w:color w:val="000000"/>
                <w:sz w:val="18"/>
                <w:szCs w:val="18"/>
              </w:rPr>
              <w:t>79.4</w:t>
            </w:r>
          </w:p>
        </w:tc>
        <w:tc>
          <w:tcPr>
            <w:tcW w:w="613" w:type="dxa"/>
            <w:tcBorders>
              <w:top w:val="nil"/>
              <w:left w:val="single" w:sz="4" w:space="0" w:color="auto"/>
              <w:bottom w:val="nil"/>
            </w:tcBorders>
          </w:tcPr>
          <w:p w:rsidR="00D7422A" w:rsidRPr="00AC013A" w:rsidRDefault="00D7422A" w:rsidP="007A1EF1">
            <w:pPr>
              <w:adjustRightInd w:val="0"/>
              <w:spacing w:before="60" w:after="60"/>
              <w:jc w:val="right"/>
              <w:rPr>
                <w:color w:val="000000"/>
                <w:sz w:val="18"/>
                <w:szCs w:val="18"/>
              </w:rPr>
            </w:pPr>
            <w:r w:rsidRPr="00AC013A">
              <w:rPr>
                <w:color w:val="000000"/>
                <w:sz w:val="18"/>
                <w:szCs w:val="18"/>
              </w:rPr>
              <w:t>75.6</w:t>
            </w:r>
          </w:p>
        </w:tc>
        <w:tc>
          <w:tcPr>
            <w:tcW w:w="475"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83.2</w:t>
            </w:r>
          </w:p>
        </w:tc>
        <w:tc>
          <w:tcPr>
            <w:tcW w:w="648"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45.5</w:t>
            </w:r>
          </w:p>
        </w:tc>
        <w:tc>
          <w:tcPr>
            <w:tcW w:w="624"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37.9</w:t>
            </w:r>
          </w:p>
        </w:tc>
        <w:tc>
          <w:tcPr>
            <w:tcW w:w="484"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53.0</w:t>
            </w:r>
          </w:p>
        </w:tc>
        <w:tc>
          <w:tcPr>
            <w:tcW w:w="652"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7.4</w:t>
            </w:r>
          </w:p>
        </w:tc>
        <w:tc>
          <w:tcPr>
            <w:tcW w:w="594"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4.8</w:t>
            </w:r>
          </w:p>
        </w:tc>
        <w:tc>
          <w:tcPr>
            <w:tcW w:w="513"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565"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9.9</w:t>
            </w:r>
          </w:p>
        </w:tc>
        <w:tc>
          <w:tcPr>
            <w:tcW w:w="634"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7.8</w:t>
            </w:r>
          </w:p>
        </w:tc>
        <w:tc>
          <w:tcPr>
            <w:tcW w:w="582"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6.1</w:t>
            </w:r>
          </w:p>
        </w:tc>
        <w:tc>
          <w:tcPr>
            <w:tcW w:w="469"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08" w:type="dxa"/>
            <w:tcBorders>
              <w:top w:val="nil"/>
              <w:bottom w:val="nil"/>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9.6</w:t>
            </w:r>
          </w:p>
        </w:tc>
        <w:tc>
          <w:tcPr>
            <w:tcW w:w="629" w:type="dxa"/>
            <w:tcBorders>
              <w:top w:val="nil"/>
              <w:left w:val="double" w:sz="4" w:space="0" w:color="auto"/>
              <w:bottom w:val="nil"/>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15.7</w:t>
            </w:r>
          </w:p>
        </w:tc>
        <w:tc>
          <w:tcPr>
            <w:tcW w:w="566" w:type="dxa"/>
            <w:tcBorders>
              <w:top w:val="nil"/>
              <w:left w:val="single" w:sz="4" w:space="0" w:color="auto"/>
              <w:bottom w:val="nil"/>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12.8</w:t>
            </w:r>
          </w:p>
        </w:tc>
        <w:tc>
          <w:tcPr>
            <w:tcW w:w="447"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tcPr>
          <w:p w:rsidR="00D7422A" w:rsidRPr="00D7422A" w:rsidRDefault="00D7422A" w:rsidP="00D7422A">
            <w:pPr>
              <w:adjustRightInd w:val="0"/>
              <w:spacing w:before="60" w:after="60"/>
              <w:rPr>
                <w:color w:val="000000"/>
                <w:sz w:val="18"/>
                <w:szCs w:val="18"/>
              </w:rPr>
            </w:pPr>
            <w:r w:rsidRPr="00D7422A">
              <w:rPr>
                <w:color w:val="000000"/>
                <w:sz w:val="18"/>
                <w:szCs w:val="18"/>
              </w:rPr>
              <w:t>18.6</w:t>
            </w:r>
          </w:p>
        </w:tc>
      </w:tr>
      <w:tr w:rsidR="00D7422A" w:rsidRPr="00912EBA" w:rsidTr="00C71005">
        <w:trPr>
          <w:trHeight w:hRule="exact" w:val="288"/>
          <w:jc w:val="center"/>
        </w:trPr>
        <w:tc>
          <w:tcPr>
            <w:tcW w:w="2095" w:type="dxa"/>
            <w:tcBorders>
              <w:top w:val="nil"/>
              <w:bottom w:val="nil"/>
              <w:right w:val="double" w:sz="4" w:space="0" w:color="auto"/>
            </w:tcBorders>
            <w:vAlign w:val="bottom"/>
          </w:tcPr>
          <w:p w:rsidR="00D7422A" w:rsidRPr="00912EBA" w:rsidRDefault="00D7422A" w:rsidP="0038799C">
            <w:pPr>
              <w:ind w:right="-72" w:firstLine="180"/>
              <w:rPr>
                <w:smallCaps/>
                <w:sz w:val="18"/>
              </w:rPr>
            </w:pPr>
            <w:r w:rsidRPr="00912EBA">
              <w:rPr>
                <w:smallCaps/>
                <w:sz w:val="18"/>
              </w:rPr>
              <w:t>$50,000–74,999</w:t>
            </w:r>
          </w:p>
        </w:tc>
        <w:tc>
          <w:tcPr>
            <w:tcW w:w="655" w:type="dxa"/>
            <w:tcBorders>
              <w:top w:val="nil"/>
              <w:left w:val="double" w:sz="4" w:space="0" w:color="auto"/>
              <w:bottom w:val="nil"/>
              <w:right w:val="single" w:sz="4" w:space="0" w:color="auto"/>
            </w:tcBorders>
          </w:tcPr>
          <w:p w:rsidR="00D7422A" w:rsidRPr="00AC013A" w:rsidRDefault="00D7422A" w:rsidP="00AC013A">
            <w:pPr>
              <w:keepNext/>
              <w:adjustRightInd w:val="0"/>
              <w:spacing w:before="60" w:after="60"/>
              <w:jc w:val="center"/>
              <w:rPr>
                <w:color w:val="000000"/>
                <w:sz w:val="18"/>
                <w:szCs w:val="18"/>
              </w:rPr>
            </w:pPr>
            <w:r w:rsidRPr="00AC013A">
              <w:rPr>
                <w:color w:val="000000"/>
                <w:sz w:val="18"/>
                <w:szCs w:val="18"/>
              </w:rPr>
              <w:t>84.7</w:t>
            </w:r>
          </w:p>
        </w:tc>
        <w:tc>
          <w:tcPr>
            <w:tcW w:w="613" w:type="dxa"/>
            <w:tcBorders>
              <w:top w:val="nil"/>
              <w:left w:val="single" w:sz="4" w:space="0" w:color="auto"/>
              <w:bottom w:val="nil"/>
            </w:tcBorders>
          </w:tcPr>
          <w:p w:rsidR="00D7422A" w:rsidRPr="00AC013A" w:rsidRDefault="00D7422A" w:rsidP="007A1EF1">
            <w:pPr>
              <w:keepNext/>
              <w:adjustRightInd w:val="0"/>
              <w:spacing w:before="60" w:after="60"/>
              <w:jc w:val="right"/>
              <w:rPr>
                <w:color w:val="000000"/>
                <w:sz w:val="18"/>
                <w:szCs w:val="18"/>
              </w:rPr>
            </w:pPr>
            <w:r w:rsidRPr="00AC013A">
              <w:rPr>
                <w:color w:val="000000"/>
                <w:sz w:val="18"/>
                <w:szCs w:val="18"/>
              </w:rPr>
              <w:t>81.7</w:t>
            </w:r>
          </w:p>
        </w:tc>
        <w:tc>
          <w:tcPr>
            <w:tcW w:w="475"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D7422A" w:rsidRPr="00D7422A" w:rsidRDefault="00D7422A" w:rsidP="00D7422A">
            <w:pPr>
              <w:keepNext/>
              <w:adjustRightInd w:val="0"/>
              <w:spacing w:before="60" w:after="60"/>
              <w:rPr>
                <w:color w:val="000000"/>
                <w:sz w:val="18"/>
                <w:szCs w:val="18"/>
              </w:rPr>
            </w:pPr>
            <w:r w:rsidRPr="00D7422A">
              <w:rPr>
                <w:color w:val="000000"/>
                <w:sz w:val="18"/>
                <w:szCs w:val="18"/>
              </w:rPr>
              <w:t>87.7</w:t>
            </w:r>
          </w:p>
        </w:tc>
        <w:tc>
          <w:tcPr>
            <w:tcW w:w="648" w:type="dxa"/>
            <w:tcBorders>
              <w:top w:val="nil"/>
              <w:left w:val="double" w:sz="4" w:space="0" w:color="auto"/>
              <w:bottom w:val="nil"/>
              <w:right w:val="single" w:sz="4" w:space="0" w:color="auto"/>
            </w:tcBorders>
          </w:tcPr>
          <w:p w:rsidR="00D7422A" w:rsidRPr="00D7422A" w:rsidRDefault="00D7422A" w:rsidP="00D7422A">
            <w:pPr>
              <w:keepNext/>
              <w:adjustRightInd w:val="0"/>
              <w:spacing w:before="60" w:after="60"/>
              <w:jc w:val="center"/>
              <w:rPr>
                <w:color w:val="000000"/>
                <w:sz w:val="18"/>
                <w:szCs w:val="18"/>
              </w:rPr>
            </w:pPr>
            <w:r w:rsidRPr="00D7422A">
              <w:rPr>
                <w:color w:val="000000"/>
                <w:sz w:val="18"/>
                <w:szCs w:val="18"/>
              </w:rPr>
              <w:t>36.9</w:t>
            </w:r>
          </w:p>
        </w:tc>
        <w:tc>
          <w:tcPr>
            <w:tcW w:w="624" w:type="dxa"/>
            <w:tcBorders>
              <w:top w:val="nil"/>
              <w:left w:val="single" w:sz="4" w:space="0" w:color="auto"/>
              <w:bottom w:val="nil"/>
            </w:tcBorders>
          </w:tcPr>
          <w:p w:rsidR="00D7422A" w:rsidRPr="00D7422A" w:rsidRDefault="00D7422A" w:rsidP="007A1EF1">
            <w:pPr>
              <w:keepNext/>
              <w:adjustRightInd w:val="0"/>
              <w:spacing w:before="60" w:after="60"/>
              <w:jc w:val="right"/>
              <w:rPr>
                <w:color w:val="000000"/>
                <w:sz w:val="18"/>
                <w:szCs w:val="18"/>
              </w:rPr>
            </w:pPr>
            <w:r w:rsidRPr="00D7422A">
              <w:rPr>
                <w:color w:val="000000"/>
                <w:sz w:val="18"/>
                <w:szCs w:val="18"/>
              </w:rPr>
              <w:t>29.9</w:t>
            </w:r>
          </w:p>
        </w:tc>
        <w:tc>
          <w:tcPr>
            <w:tcW w:w="484"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D7422A" w:rsidRPr="00D7422A" w:rsidRDefault="00D7422A" w:rsidP="00D7422A">
            <w:pPr>
              <w:keepNext/>
              <w:adjustRightInd w:val="0"/>
              <w:spacing w:before="60" w:after="60"/>
              <w:rPr>
                <w:color w:val="000000"/>
                <w:sz w:val="18"/>
                <w:szCs w:val="18"/>
              </w:rPr>
            </w:pPr>
            <w:r w:rsidRPr="00D7422A">
              <w:rPr>
                <w:color w:val="000000"/>
                <w:sz w:val="18"/>
                <w:szCs w:val="18"/>
              </w:rPr>
              <w:t>43.9</w:t>
            </w:r>
          </w:p>
        </w:tc>
        <w:tc>
          <w:tcPr>
            <w:tcW w:w="652" w:type="dxa"/>
            <w:tcBorders>
              <w:top w:val="nil"/>
              <w:left w:val="double" w:sz="4" w:space="0" w:color="auto"/>
              <w:bottom w:val="nil"/>
              <w:right w:val="single" w:sz="4" w:space="0" w:color="auto"/>
            </w:tcBorders>
          </w:tcPr>
          <w:p w:rsidR="00D7422A" w:rsidRPr="00D7422A" w:rsidRDefault="00D7422A" w:rsidP="00D7422A">
            <w:pPr>
              <w:keepNext/>
              <w:adjustRightInd w:val="0"/>
              <w:spacing w:before="60" w:after="60"/>
              <w:jc w:val="center"/>
              <w:rPr>
                <w:color w:val="000000"/>
                <w:sz w:val="18"/>
                <w:szCs w:val="18"/>
              </w:rPr>
            </w:pPr>
            <w:r w:rsidRPr="00D7422A">
              <w:rPr>
                <w:color w:val="000000"/>
                <w:sz w:val="18"/>
                <w:szCs w:val="18"/>
              </w:rPr>
              <w:t>6.5</w:t>
            </w:r>
          </w:p>
        </w:tc>
        <w:tc>
          <w:tcPr>
            <w:tcW w:w="594" w:type="dxa"/>
            <w:tcBorders>
              <w:top w:val="nil"/>
              <w:left w:val="single" w:sz="4" w:space="0" w:color="auto"/>
              <w:bottom w:val="nil"/>
            </w:tcBorders>
          </w:tcPr>
          <w:p w:rsidR="00D7422A" w:rsidRPr="00D7422A" w:rsidRDefault="00D7422A" w:rsidP="007A1EF1">
            <w:pPr>
              <w:keepNext/>
              <w:adjustRightInd w:val="0"/>
              <w:spacing w:before="60" w:after="60"/>
              <w:jc w:val="right"/>
              <w:rPr>
                <w:color w:val="000000"/>
                <w:sz w:val="18"/>
                <w:szCs w:val="18"/>
              </w:rPr>
            </w:pPr>
            <w:r w:rsidRPr="00D7422A">
              <w:rPr>
                <w:color w:val="000000"/>
                <w:sz w:val="18"/>
                <w:szCs w:val="18"/>
              </w:rPr>
              <w:t>4.6</w:t>
            </w:r>
          </w:p>
        </w:tc>
        <w:tc>
          <w:tcPr>
            <w:tcW w:w="513"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565" w:type="dxa"/>
            <w:tcBorders>
              <w:top w:val="nil"/>
              <w:bottom w:val="nil"/>
              <w:right w:val="double" w:sz="4" w:space="0" w:color="auto"/>
            </w:tcBorders>
          </w:tcPr>
          <w:p w:rsidR="00D7422A" w:rsidRPr="00D7422A" w:rsidRDefault="00D7422A" w:rsidP="00D7422A">
            <w:pPr>
              <w:keepNext/>
              <w:adjustRightInd w:val="0"/>
              <w:spacing w:before="60" w:after="60"/>
              <w:rPr>
                <w:color w:val="000000"/>
                <w:sz w:val="18"/>
                <w:szCs w:val="18"/>
              </w:rPr>
            </w:pPr>
            <w:r w:rsidRPr="00D7422A">
              <w:rPr>
                <w:color w:val="000000"/>
                <w:sz w:val="18"/>
                <w:szCs w:val="18"/>
              </w:rPr>
              <w:t>8.5</w:t>
            </w:r>
          </w:p>
        </w:tc>
        <w:tc>
          <w:tcPr>
            <w:tcW w:w="634" w:type="dxa"/>
            <w:tcBorders>
              <w:top w:val="nil"/>
              <w:left w:val="double" w:sz="4" w:space="0" w:color="auto"/>
              <w:bottom w:val="nil"/>
              <w:right w:val="single" w:sz="4" w:space="0" w:color="auto"/>
            </w:tcBorders>
          </w:tcPr>
          <w:p w:rsidR="00D7422A" w:rsidRPr="00D7422A" w:rsidRDefault="00D7422A" w:rsidP="00D7422A">
            <w:pPr>
              <w:keepNext/>
              <w:adjustRightInd w:val="0"/>
              <w:spacing w:before="60" w:after="60"/>
              <w:jc w:val="center"/>
              <w:rPr>
                <w:color w:val="000000"/>
                <w:sz w:val="18"/>
                <w:szCs w:val="18"/>
              </w:rPr>
            </w:pPr>
            <w:r w:rsidRPr="00D7422A">
              <w:rPr>
                <w:color w:val="000000"/>
                <w:sz w:val="18"/>
                <w:szCs w:val="18"/>
              </w:rPr>
              <w:t>9.1</w:t>
            </w:r>
          </w:p>
        </w:tc>
        <w:tc>
          <w:tcPr>
            <w:tcW w:w="582" w:type="dxa"/>
            <w:tcBorders>
              <w:top w:val="nil"/>
              <w:left w:val="single" w:sz="4" w:space="0" w:color="auto"/>
              <w:bottom w:val="nil"/>
            </w:tcBorders>
          </w:tcPr>
          <w:p w:rsidR="00D7422A" w:rsidRPr="00D7422A" w:rsidRDefault="00D7422A" w:rsidP="007A1EF1">
            <w:pPr>
              <w:keepNext/>
              <w:adjustRightInd w:val="0"/>
              <w:spacing w:before="60" w:after="60"/>
              <w:jc w:val="right"/>
              <w:rPr>
                <w:color w:val="000000"/>
                <w:sz w:val="18"/>
                <w:szCs w:val="18"/>
              </w:rPr>
            </w:pPr>
            <w:r w:rsidRPr="00D7422A">
              <w:rPr>
                <w:color w:val="000000"/>
                <w:sz w:val="18"/>
                <w:szCs w:val="18"/>
              </w:rPr>
              <w:t>6.8</w:t>
            </w:r>
          </w:p>
        </w:tc>
        <w:tc>
          <w:tcPr>
            <w:tcW w:w="469"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08" w:type="dxa"/>
            <w:tcBorders>
              <w:top w:val="nil"/>
              <w:bottom w:val="nil"/>
              <w:right w:val="double" w:sz="4" w:space="0" w:color="auto"/>
            </w:tcBorders>
          </w:tcPr>
          <w:p w:rsidR="00D7422A" w:rsidRPr="00D7422A" w:rsidRDefault="00D7422A" w:rsidP="00D7422A">
            <w:pPr>
              <w:keepNext/>
              <w:adjustRightInd w:val="0"/>
              <w:spacing w:before="60" w:after="60"/>
              <w:rPr>
                <w:color w:val="000000"/>
                <w:sz w:val="18"/>
                <w:szCs w:val="18"/>
              </w:rPr>
            </w:pPr>
            <w:r w:rsidRPr="00D7422A">
              <w:rPr>
                <w:color w:val="000000"/>
                <w:sz w:val="18"/>
                <w:szCs w:val="18"/>
              </w:rPr>
              <w:t>11.3</w:t>
            </w:r>
          </w:p>
        </w:tc>
        <w:tc>
          <w:tcPr>
            <w:tcW w:w="629" w:type="dxa"/>
            <w:tcBorders>
              <w:top w:val="nil"/>
              <w:left w:val="double" w:sz="4" w:space="0" w:color="auto"/>
              <w:bottom w:val="nil"/>
              <w:right w:val="single" w:sz="4" w:space="0" w:color="auto"/>
            </w:tcBorders>
          </w:tcPr>
          <w:p w:rsidR="00D7422A" w:rsidRPr="00D7422A" w:rsidRDefault="00D7422A" w:rsidP="00D7422A">
            <w:pPr>
              <w:keepNext/>
              <w:adjustRightInd w:val="0"/>
              <w:spacing w:before="60" w:after="60"/>
              <w:jc w:val="center"/>
              <w:rPr>
                <w:color w:val="000000"/>
                <w:sz w:val="18"/>
                <w:szCs w:val="18"/>
              </w:rPr>
            </w:pPr>
            <w:r w:rsidRPr="00D7422A">
              <w:rPr>
                <w:color w:val="000000"/>
                <w:sz w:val="18"/>
                <w:szCs w:val="18"/>
              </w:rPr>
              <w:t>15.3</w:t>
            </w:r>
          </w:p>
        </w:tc>
        <w:tc>
          <w:tcPr>
            <w:tcW w:w="566" w:type="dxa"/>
            <w:tcBorders>
              <w:top w:val="nil"/>
              <w:left w:val="single" w:sz="4" w:space="0" w:color="auto"/>
              <w:bottom w:val="nil"/>
            </w:tcBorders>
          </w:tcPr>
          <w:p w:rsidR="00D7422A" w:rsidRPr="00D7422A" w:rsidRDefault="00D7422A" w:rsidP="007A1EF1">
            <w:pPr>
              <w:keepNext/>
              <w:adjustRightInd w:val="0"/>
              <w:spacing w:before="60" w:after="60"/>
              <w:jc w:val="right"/>
              <w:rPr>
                <w:color w:val="000000"/>
                <w:sz w:val="18"/>
                <w:szCs w:val="18"/>
              </w:rPr>
            </w:pPr>
            <w:r w:rsidRPr="00D7422A">
              <w:rPr>
                <w:color w:val="000000"/>
                <w:sz w:val="18"/>
                <w:szCs w:val="18"/>
              </w:rPr>
              <w:t>12.3</w:t>
            </w:r>
          </w:p>
        </w:tc>
        <w:tc>
          <w:tcPr>
            <w:tcW w:w="447" w:type="dxa"/>
            <w:tcBorders>
              <w:top w:val="nil"/>
              <w:bottom w:val="nil"/>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tcPr>
          <w:p w:rsidR="00D7422A" w:rsidRPr="00D7422A" w:rsidRDefault="00D7422A" w:rsidP="00D7422A">
            <w:pPr>
              <w:keepNext/>
              <w:adjustRightInd w:val="0"/>
              <w:spacing w:before="60" w:after="60"/>
              <w:rPr>
                <w:color w:val="000000"/>
                <w:sz w:val="18"/>
                <w:szCs w:val="18"/>
              </w:rPr>
            </w:pPr>
            <w:r w:rsidRPr="00D7422A">
              <w:rPr>
                <w:color w:val="000000"/>
                <w:sz w:val="18"/>
                <w:szCs w:val="18"/>
              </w:rPr>
              <w:t>18.4</w:t>
            </w:r>
          </w:p>
        </w:tc>
      </w:tr>
      <w:tr w:rsidR="00D7422A" w:rsidRPr="00912EBA" w:rsidTr="00C71005">
        <w:trPr>
          <w:trHeight w:hRule="exact" w:val="288"/>
          <w:jc w:val="center"/>
        </w:trPr>
        <w:tc>
          <w:tcPr>
            <w:tcW w:w="2095" w:type="dxa"/>
            <w:tcBorders>
              <w:top w:val="nil"/>
              <w:bottom w:val="double" w:sz="4" w:space="0" w:color="auto"/>
              <w:right w:val="double" w:sz="4" w:space="0" w:color="auto"/>
            </w:tcBorders>
            <w:vAlign w:val="bottom"/>
          </w:tcPr>
          <w:p w:rsidR="00D7422A" w:rsidRPr="00912EBA" w:rsidRDefault="00D7422A" w:rsidP="0038799C">
            <w:pPr>
              <w:ind w:right="-72" w:firstLine="180"/>
              <w:rPr>
                <w:smallCaps/>
                <w:sz w:val="18"/>
              </w:rPr>
            </w:pPr>
            <w:r w:rsidRPr="00912EBA">
              <w:rPr>
                <w:smallCaps/>
                <w:sz w:val="18"/>
              </w:rPr>
              <w:t>$75,000+</w:t>
            </w:r>
          </w:p>
        </w:tc>
        <w:tc>
          <w:tcPr>
            <w:tcW w:w="655" w:type="dxa"/>
            <w:tcBorders>
              <w:top w:val="nil"/>
              <w:left w:val="double" w:sz="4" w:space="0" w:color="auto"/>
              <w:bottom w:val="double" w:sz="4" w:space="0" w:color="auto"/>
              <w:right w:val="single" w:sz="4" w:space="0" w:color="auto"/>
            </w:tcBorders>
          </w:tcPr>
          <w:p w:rsidR="00D7422A" w:rsidRPr="00AC013A" w:rsidRDefault="00D7422A" w:rsidP="00AC013A">
            <w:pPr>
              <w:adjustRightInd w:val="0"/>
              <w:spacing w:before="60" w:after="60"/>
              <w:jc w:val="center"/>
              <w:rPr>
                <w:color w:val="000000"/>
                <w:sz w:val="18"/>
                <w:szCs w:val="18"/>
              </w:rPr>
            </w:pPr>
            <w:r w:rsidRPr="00AC013A">
              <w:rPr>
                <w:color w:val="000000"/>
                <w:sz w:val="18"/>
                <w:szCs w:val="18"/>
              </w:rPr>
              <w:t>90.7</w:t>
            </w:r>
          </w:p>
        </w:tc>
        <w:tc>
          <w:tcPr>
            <w:tcW w:w="613" w:type="dxa"/>
            <w:tcBorders>
              <w:top w:val="nil"/>
              <w:left w:val="single" w:sz="4" w:space="0" w:color="auto"/>
              <w:bottom w:val="double" w:sz="4" w:space="0" w:color="auto"/>
            </w:tcBorders>
          </w:tcPr>
          <w:p w:rsidR="00D7422A" w:rsidRPr="00AC013A" w:rsidRDefault="00D7422A" w:rsidP="007A1EF1">
            <w:pPr>
              <w:adjustRightInd w:val="0"/>
              <w:spacing w:before="60" w:after="60"/>
              <w:jc w:val="right"/>
              <w:rPr>
                <w:color w:val="000000"/>
                <w:sz w:val="18"/>
                <w:szCs w:val="18"/>
              </w:rPr>
            </w:pPr>
            <w:r w:rsidRPr="00AC013A">
              <w:rPr>
                <w:color w:val="000000"/>
                <w:sz w:val="18"/>
                <w:szCs w:val="18"/>
              </w:rPr>
              <w:t>89.5</w:t>
            </w:r>
          </w:p>
        </w:tc>
        <w:tc>
          <w:tcPr>
            <w:tcW w:w="475" w:type="dxa"/>
            <w:tcBorders>
              <w:top w:val="nil"/>
              <w:bottom w:val="double" w:sz="4" w:space="0" w:color="auto"/>
            </w:tcBorders>
          </w:tcPr>
          <w:p w:rsidR="00D7422A" w:rsidRPr="00912EBA" w:rsidRDefault="00D7422A" w:rsidP="0038799C">
            <w:pPr>
              <w:keepNext/>
              <w:adjustRightInd w:val="0"/>
              <w:spacing w:before="60" w:after="60"/>
              <w:jc w:val="center"/>
              <w:rPr>
                <w:color w:val="000000"/>
                <w:sz w:val="18"/>
                <w:szCs w:val="18"/>
              </w:rPr>
            </w:pPr>
            <w:r w:rsidRPr="00912EBA">
              <w:rPr>
                <w:color w:val="000000"/>
                <w:sz w:val="18"/>
                <w:szCs w:val="18"/>
              </w:rPr>
              <w:t>-</w:t>
            </w:r>
          </w:p>
        </w:tc>
        <w:tc>
          <w:tcPr>
            <w:tcW w:w="603" w:type="dxa"/>
            <w:tcBorders>
              <w:top w:val="nil"/>
              <w:bottom w:val="double" w:sz="4" w:space="0" w:color="auto"/>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92.0</w:t>
            </w:r>
          </w:p>
        </w:tc>
        <w:tc>
          <w:tcPr>
            <w:tcW w:w="648" w:type="dxa"/>
            <w:tcBorders>
              <w:top w:val="nil"/>
              <w:left w:val="double" w:sz="4" w:space="0" w:color="auto"/>
              <w:bottom w:val="double" w:sz="4" w:space="0" w:color="auto"/>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49.4</w:t>
            </w:r>
          </w:p>
        </w:tc>
        <w:tc>
          <w:tcPr>
            <w:tcW w:w="624" w:type="dxa"/>
            <w:tcBorders>
              <w:top w:val="nil"/>
              <w:left w:val="single" w:sz="4" w:space="0" w:color="auto"/>
              <w:bottom w:val="double" w:sz="4" w:space="0" w:color="auto"/>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45.7</w:t>
            </w:r>
          </w:p>
        </w:tc>
        <w:tc>
          <w:tcPr>
            <w:tcW w:w="484" w:type="dxa"/>
            <w:tcBorders>
              <w:top w:val="nil"/>
              <w:bottom w:val="double" w:sz="4" w:space="0" w:color="auto"/>
            </w:tcBorders>
          </w:tcPr>
          <w:p w:rsidR="00D7422A" w:rsidRPr="00912EBA" w:rsidRDefault="00D7422A"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double" w:sz="4" w:space="0" w:color="auto"/>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53.2</w:t>
            </w:r>
          </w:p>
        </w:tc>
        <w:tc>
          <w:tcPr>
            <w:tcW w:w="652" w:type="dxa"/>
            <w:tcBorders>
              <w:top w:val="nil"/>
              <w:left w:val="double" w:sz="4" w:space="0" w:color="auto"/>
              <w:bottom w:val="double" w:sz="4" w:space="0" w:color="auto"/>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4.9</w:t>
            </w:r>
          </w:p>
        </w:tc>
        <w:tc>
          <w:tcPr>
            <w:tcW w:w="594" w:type="dxa"/>
            <w:tcBorders>
              <w:top w:val="nil"/>
              <w:left w:val="single" w:sz="4" w:space="0" w:color="auto"/>
              <w:bottom w:val="double" w:sz="4" w:space="0" w:color="auto"/>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4.0</w:t>
            </w:r>
          </w:p>
        </w:tc>
        <w:tc>
          <w:tcPr>
            <w:tcW w:w="513" w:type="dxa"/>
            <w:tcBorders>
              <w:top w:val="nil"/>
              <w:bottom w:val="double" w:sz="4" w:space="0" w:color="auto"/>
            </w:tcBorders>
          </w:tcPr>
          <w:p w:rsidR="00D7422A" w:rsidRPr="00912EBA" w:rsidRDefault="00D7422A" w:rsidP="0038799C">
            <w:pPr>
              <w:keepNext/>
              <w:adjustRightInd w:val="0"/>
              <w:spacing w:before="60" w:after="60"/>
              <w:jc w:val="center"/>
              <w:rPr>
                <w:color w:val="000000"/>
                <w:sz w:val="18"/>
                <w:szCs w:val="18"/>
              </w:rPr>
            </w:pPr>
            <w:r w:rsidRPr="00912EBA">
              <w:rPr>
                <w:color w:val="000000"/>
                <w:sz w:val="18"/>
                <w:szCs w:val="18"/>
              </w:rPr>
              <w:t>-</w:t>
            </w:r>
          </w:p>
        </w:tc>
        <w:tc>
          <w:tcPr>
            <w:tcW w:w="565" w:type="dxa"/>
            <w:tcBorders>
              <w:top w:val="nil"/>
              <w:bottom w:val="double" w:sz="4" w:space="0" w:color="auto"/>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5.9</w:t>
            </w:r>
          </w:p>
        </w:tc>
        <w:tc>
          <w:tcPr>
            <w:tcW w:w="634" w:type="dxa"/>
            <w:tcBorders>
              <w:top w:val="nil"/>
              <w:left w:val="double" w:sz="4" w:space="0" w:color="auto"/>
              <w:bottom w:val="double" w:sz="4" w:space="0" w:color="auto"/>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5.5</w:t>
            </w:r>
          </w:p>
        </w:tc>
        <w:tc>
          <w:tcPr>
            <w:tcW w:w="582" w:type="dxa"/>
            <w:tcBorders>
              <w:top w:val="nil"/>
              <w:left w:val="single" w:sz="4" w:space="0" w:color="auto"/>
              <w:bottom w:val="double" w:sz="4" w:space="0" w:color="auto"/>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4.7</w:t>
            </w:r>
          </w:p>
        </w:tc>
        <w:tc>
          <w:tcPr>
            <w:tcW w:w="469" w:type="dxa"/>
            <w:tcBorders>
              <w:top w:val="nil"/>
              <w:bottom w:val="double" w:sz="4" w:space="0" w:color="auto"/>
            </w:tcBorders>
          </w:tcPr>
          <w:p w:rsidR="00D7422A" w:rsidRPr="00912EBA" w:rsidRDefault="00D7422A" w:rsidP="0038799C">
            <w:pPr>
              <w:keepNext/>
              <w:adjustRightInd w:val="0"/>
              <w:spacing w:before="60" w:after="60"/>
              <w:jc w:val="center"/>
              <w:rPr>
                <w:color w:val="000000"/>
                <w:sz w:val="18"/>
                <w:szCs w:val="18"/>
              </w:rPr>
            </w:pPr>
            <w:r w:rsidRPr="00912EBA">
              <w:rPr>
                <w:color w:val="000000"/>
                <w:sz w:val="18"/>
                <w:szCs w:val="18"/>
              </w:rPr>
              <w:t>-</w:t>
            </w:r>
          </w:p>
        </w:tc>
        <w:tc>
          <w:tcPr>
            <w:tcW w:w="608" w:type="dxa"/>
            <w:tcBorders>
              <w:top w:val="nil"/>
              <w:bottom w:val="double" w:sz="4" w:space="0" w:color="auto"/>
              <w:right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6.3</w:t>
            </w:r>
          </w:p>
        </w:tc>
        <w:tc>
          <w:tcPr>
            <w:tcW w:w="629" w:type="dxa"/>
            <w:tcBorders>
              <w:top w:val="nil"/>
              <w:left w:val="double" w:sz="4" w:space="0" w:color="auto"/>
              <w:bottom w:val="double" w:sz="4" w:space="0" w:color="auto"/>
              <w:right w:val="single" w:sz="4" w:space="0" w:color="auto"/>
            </w:tcBorders>
          </w:tcPr>
          <w:p w:rsidR="00D7422A" w:rsidRPr="00D7422A" w:rsidRDefault="00D7422A" w:rsidP="00D7422A">
            <w:pPr>
              <w:adjustRightInd w:val="0"/>
              <w:spacing w:before="60" w:after="60"/>
              <w:jc w:val="center"/>
              <w:rPr>
                <w:color w:val="000000"/>
                <w:sz w:val="18"/>
                <w:szCs w:val="18"/>
              </w:rPr>
            </w:pPr>
            <w:r w:rsidRPr="00D7422A">
              <w:rPr>
                <w:color w:val="000000"/>
                <w:sz w:val="18"/>
                <w:szCs w:val="18"/>
              </w:rPr>
              <w:t>15.8</w:t>
            </w:r>
          </w:p>
        </w:tc>
        <w:tc>
          <w:tcPr>
            <w:tcW w:w="566" w:type="dxa"/>
            <w:tcBorders>
              <w:top w:val="nil"/>
              <w:left w:val="single" w:sz="4" w:space="0" w:color="auto"/>
              <w:bottom w:val="double" w:sz="4" w:space="0" w:color="auto"/>
            </w:tcBorders>
          </w:tcPr>
          <w:p w:rsidR="00D7422A" w:rsidRPr="00D7422A" w:rsidRDefault="00D7422A" w:rsidP="007A1EF1">
            <w:pPr>
              <w:adjustRightInd w:val="0"/>
              <w:spacing w:before="60" w:after="60"/>
              <w:jc w:val="right"/>
              <w:rPr>
                <w:color w:val="000000"/>
                <w:sz w:val="18"/>
                <w:szCs w:val="18"/>
              </w:rPr>
            </w:pPr>
            <w:r w:rsidRPr="00D7422A">
              <w:rPr>
                <w:color w:val="000000"/>
                <w:sz w:val="18"/>
                <w:szCs w:val="18"/>
              </w:rPr>
              <w:t>14.1</w:t>
            </w:r>
          </w:p>
        </w:tc>
        <w:tc>
          <w:tcPr>
            <w:tcW w:w="447" w:type="dxa"/>
            <w:tcBorders>
              <w:top w:val="nil"/>
              <w:bottom w:val="double" w:sz="4" w:space="0" w:color="auto"/>
            </w:tcBorders>
          </w:tcPr>
          <w:p w:rsidR="00D7422A" w:rsidRPr="00912EBA" w:rsidRDefault="00D7422A" w:rsidP="0038799C">
            <w:pPr>
              <w:keepNext/>
              <w:adjustRightInd w:val="0"/>
              <w:spacing w:before="60" w:after="60"/>
              <w:jc w:val="center"/>
              <w:rPr>
                <w:color w:val="000000"/>
                <w:sz w:val="18"/>
                <w:szCs w:val="18"/>
              </w:rPr>
            </w:pPr>
            <w:r w:rsidRPr="00912EBA">
              <w:rPr>
                <w:color w:val="000000"/>
                <w:sz w:val="18"/>
                <w:szCs w:val="18"/>
              </w:rPr>
              <w:t>-</w:t>
            </w:r>
          </w:p>
        </w:tc>
        <w:tc>
          <w:tcPr>
            <w:tcW w:w="630" w:type="dxa"/>
            <w:tcBorders>
              <w:top w:val="nil"/>
              <w:bottom w:val="double" w:sz="4" w:space="0" w:color="auto"/>
            </w:tcBorders>
          </w:tcPr>
          <w:p w:rsidR="00D7422A" w:rsidRPr="00D7422A" w:rsidRDefault="00D7422A" w:rsidP="00D7422A">
            <w:pPr>
              <w:adjustRightInd w:val="0"/>
              <w:spacing w:before="60" w:after="60"/>
              <w:rPr>
                <w:color w:val="000000"/>
                <w:sz w:val="18"/>
                <w:szCs w:val="18"/>
              </w:rPr>
            </w:pPr>
            <w:r w:rsidRPr="00D7422A">
              <w:rPr>
                <w:color w:val="000000"/>
                <w:sz w:val="18"/>
                <w:szCs w:val="18"/>
              </w:rPr>
              <w:t>17.5</w:t>
            </w:r>
          </w:p>
        </w:tc>
      </w:tr>
      <w:tr w:rsidR="00560882" w:rsidRPr="00912EBA">
        <w:trPr>
          <w:trHeight w:hRule="exact" w:val="1076"/>
          <w:jc w:val="center"/>
        </w:trPr>
        <w:tc>
          <w:tcPr>
            <w:tcW w:w="13680" w:type="dxa"/>
            <w:gridSpan w:val="21"/>
            <w:vAlign w:val="center"/>
          </w:tcPr>
          <w:p w:rsidR="00560882" w:rsidRDefault="00560882" w:rsidP="0038799C">
            <w:pPr>
              <w:ind w:right="-72"/>
              <w:rPr>
                <w:sz w:val="16"/>
              </w:rPr>
            </w:pPr>
          </w:p>
          <w:p w:rsidR="00560882" w:rsidRPr="00912EBA" w:rsidRDefault="00560882" w:rsidP="0038799C">
            <w:pPr>
              <w:ind w:right="-72"/>
              <w:rPr>
                <w:sz w:val="16"/>
              </w:rPr>
            </w:pPr>
            <w:r w:rsidRPr="00912EBA">
              <w:rPr>
                <w:sz w:val="16"/>
              </w:rPr>
              <w:t>*  White, Black, and Asian race categories refer to non-Hispanic</w:t>
            </w:r>
          </w:p>
          <w:p w:rsidR="00560882" w:rsidRPr="00912EBA" w:rsidRDefault="00560882" w:rsidP="0038799C">
            <w:pPr>
              <w:ind w:right="-72"/>
              <w:rPr>
                <w:sz w:val="16"/>
              </w:rPr>
            </w:pPr>
            <w:r w:rsidRPr="00912EBA">
              <w:rPr>
                <w:sz w:val="16"/>
              </w:rPr>
              <w:t>† Insufficient data</w:t>
            </w:r>
          </w:p>
          <w:p w:rsidR="00F019A7" w:rsidRDefault="00F019A7" w:rsidP="00F019A7">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p w:rsidR="00560882" w:rsidRPr="00912EBA" w:rsidRDefault="00560882" w:rsidP="0038799C">
            <w:pPr>
              <w:ind w:right="-72"/>
              <w:rPr>
                <w:sz w:val="16"/>
              </w:rPr>
            </w:pPr>
          </w:p>
        </w:tc>
      </w:tr>
    </w:tbl>
    <w:p w:rsidR="00560882" w:rsidRPr="00700B82" w:rsidRDefault="00560882" w:rsidP="00560882">
      <w:pPr>
        <w:rPr>
          <w:rFonts w:ascii="Arial" w:hAnsi="Arial" w:cs="Arial"/>
          <w:sz w:val="22"/>
          <w:szCs w:val="22"/>
        </w:rPr>
      </w:pPr>
    </w:p>
    <w:p w:rsidR="00560882" w:rsidRPr="009A3E3E" w:rsidRDefault="00560882" w:rsidP="00560882">
      <w:pPr>
        <w:ind w:left="360"/>
        <w:rPr>
          <w:rFonts w:ascii="Arial" w:hAnsi="Arial" w:cs="Arial"/>
          <w:b/>
          <w:smallCaps/>
        </w:rPr>
      </w:pPr>
    </w:p>
    <w:p w:rsidR="00560882" w:rsidRDefault="00560882" w:rsidP="00560882">
      <w:pPr>
        <w:rPr>
          <w:rFonts w:ascii="Arial" w:hAnsi="Arial" w:cs="Arial"/>
          <w:sz w:val="22"/>
          <w:szCs w:val="22"/>
        </w:rPr>
      </w:pPr>
    </w:p>
    <w:p w:rsidR="00560882" w:rsidRPr="00700B82" w:rsidRDefault="00560882" w:rsidP="00560882">
      <w:pPr>
        <w:rPr>
          <w:rFonts w:ascii="Arial" w:hAnsi="Arial" w:cs="Arial"/>
          <w:sz w:val="22"/>
          <w:szCs w:val="22"/>
        </w:rPr>
      </w:pPr>
    </w:p>
    <w:p w:rsidR="00560882" w:rsidRPr="009A3E3E" w:rsidRDefault="00DB0E1E" w:rsidP="00560882">
      <w:pPr>
        <w:ind w:left="360"/>
        <w:rPr>
          <w:rFonts w:ascii="Arial" w:hAnsi="Arial" w:cs="Arial"/>
          <w:b/>
          <w:smallCaps/>
        </w:rPr>
      </w:pPr>
      <w:r>
        <w:rPr>
          <w:rFonts w:ascii="Arial" w:hAnsi="Arial" w:cs="Arial"/>
          <w:b/>
          <w:smallCaps/>
        </w:rPr>
        <w:br w:type="page"/>
      </w:r>
      <w:r w:rsidR="00560882">
        <w:rPr>
          <w:rFonts w:ascii="Arial" w:hAnsi="Arial" w:cs="Arial"/>
          <w:b/>
          <w:smallCaps/>
        </w:rPr>
        <w:lastRenderedPageBreak/>
        <w:t>Age-Adjusted Percentages for Selected Topics (continued)</w:t>
      </w:r>
    </w:p>
    <w:p w:rsidR="00560882" w:rsidRDefault="00560882" w:rsidP="00560882">
      <w:pPr>
        <w:rPr>
          <w:rFonts w:ascii="Arial" w:hAnsi="Arial" w:cs="Arial"/>
          <w:sz w:val="22"/>
          <w:szCs w:val="22"/>
        </w:rPr>
      </w:pPr>
    </w:p>
    <w:tbl>
      <w:tblPr>
        <w:tblW w:w="13770" w:type="dxa"/>
        <w:jc w:val="center"/>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95"/>
        <w:gridCol w:w="655"/>
        <w:gridCol w:w="613"/>
        <w:gridCol w:w="475"/>
        <w:gridCol w:w="603"/>
        <w:gridCol w:w="648"/>
        <w:gridCol w:w="624"/>
        <w:gridCol w:w="484"/>
        <w:gridCol w:w="594"/>
        <w:gridCol w:w="652"/>
        <w:gridCol w:w="594"/>
        <w:gridCol w:w="496"/>
        <w:gridCol w:w="582"/>
        <w:gridCol w:w="634"/>
        <w:gridCol w:w="582"/>
        <w:gridCol w:w="511"/>
        <w:gridCol w:w="566"/>
        <w:gridCol w:w="629"/>
        <w:gridCol w:w="566"/>
        <w:gridCol w:w="531"/>
        <w:gridCol w:w="636"/>
      </w:tblGrid>
      <w:tr w:rsidR="00560882" w:rsidRPr="00912EBA" w:rsidTr="0064545B">
        <w:trPr>
          <w:trHeight w:hRule="exact" w:val="360"/>
          <w:jc w:val="center"/>
        </w:trPr>
        <w:tc>
          <w:tcPr>
            <w:tcW w:w="13770" w:type="dxa"/>
            <w:gridSpan w:val="21"/>
            <w:tcBorders>
              <w:top w:val="double" w:sz="4" w:space="0" w:color="auto"/>
              <w:bottom w:val="double" w:sz="4" w:space="0" w:color="auto"/>
            </w:tcBorders>
            <w:vAlign w:val="center"/>
          </w:tcPr>
          <w:p w:rsidR="00560882" w:rsidRPr="00912EBA" w:rsidRDefault="00560882" w:rsidP="00EA25C6">
            <w:pPr>
              <w:ind w:right="-72"/>
              <w:jc w:val="center"/>
              <w:rPr>
                <w:sz w:val="20"/>
              </w:rPr>
            </w:pPr>
            <w:r w:rsidRPr="00912EBA">
              <w:rPr>
                <w:b/>
                <w:smallCaps/>
              </w:rPr>
              <w:t>Massachusetts Behavioral Risk Factor Surveillance System, 201</w:t>
            </w:r>
            <w:r w:rsidR="00EA25C6">
              <w:rPr>
                <w:b/>
                <w:smallCaps/>
              </w:rPr>
              <w:t>4</w:t>
            </w:r>
          </w:p>
        </w:tc>
      </w:tr>
      <w:tr w:rsidR="0006259A" w:rsidRPr="00912EBA" w:rsidTr="0064545B">
        <w:trPr>
          <w:trHeight w:hRule="exact" w:val="500"/>
          <w:jc w:val="center"/>
        </w:trPr>
        <w:tc>
          <w:tcPr>
            <w:tcW w:w="2095" w:type="dxa"/>
            <w:tcBorders>
              <w:top w:val="double" w:sz="4" w:space="0" w:color="auto"/>
              <w:bottom w:val="nil"/>
              <w:right w:val="double" w:sz="4" w:space="0" w:color="auto"/>
            </w:tcBorders>
          </w:tcPr>
          <w:p w:rsidR="00C71005" w:rsidRPr="00912EBA" w:rsidRDefault="00C71005" w:rsidP="0038799C">
            <w:pPr>
              <w:ind w:right="-72"/>
              <w:rPr>
                <w:sz w:val="18"/>
              </w:rPr>
            </w:pPr>
          </w:p>
        </w:tc>
        <w:tc>
          <w:tcPr>
            <w:tcW w:w="2346" w:type="dxa"/>
            <w:gridSpan w:val="4"/>
            <w:tcBorders>
              <w:top w:val="double" w:sz="4" w:space="0" w:color="auto"/>
              <w:left w:val="double" w:sz="4" w:space="0" w:color="auto"/>
              <w:bottom w:val="nil"/>
              <w:right w:val="double" w:sz="4" w:space="0" w:color="auto"/>
            </w:tcBorders>
            <w:vAlign w:val="center"/>
          </w:tcPr>
          <w:p w:rsidR="00C71005" w:rsidRPr="00912EBA" w:rsidRDefault="00C71005" w:rsidP="0038799C">
            <w:pPr>
              <w:ind w:right="-72"/>
              <w:jc w:val="center"/>
              <w:rPr>
                <w:smallCaps/>
                <w:sz w:val="18"/>
              </w:rPr>
            </w:pPr>
            <w:r w:rsidRPr="00912EBA">
              <w:rPr>
                <w:smallCaps/>
                <w:sz w:val="18"/>
              </w:rPr>
              <w:t>Currently have Asthma</w:t>
            </w:r>
          </w:p>
        </w:tc>
        <w:tc>
          <w:tcPr>
            <w:tcW w:w="2350" w:type="dxa"/>
            <w:gridSpan w:val="4"/>
            <w:tcBorders>
              <w:top w:val="double" w:sz="4" w:space="0" w:color="auto"/>
              <w:left w:val="double" w:sz="4" w:space="0" w:color="auto"/>
              <w:bottom w:val="nil"/>
              <w:right w:val="double" w:sz="4" w:space="0" w:color="auto"/>
            </w:tcBorders>
            <w:vAlign w:val="center"/>
          </w:tcPr>
          <w:p w:rsidR="00C71005" w:rsidRPr="00912EBA" w:rsidRDefault="00C71005" w:rsidP="00AF42BF">
            <w:pPr>
              <w:ind w:right="-72"/>
              <w:jc w:val="center"/>
              <w:rPr>
                <w:smallCaps/>
                <w:sz w:val="18"/>
              </w:rPr>
            </w:pPr>
            <w:r w:rsidRPr="00912EBA">
              <w:rPr>
                <w:smallCaps/>
                <w:sz w:val="18"/>
              </w:rPr>
              <w:t>Ever Diagnosed with COPD</w:t>
            </w:r>
          </w:p>
        </w:tc>
        <w:tc>
          <w:tcPr>
            <w:tcW w:w="2324" w:type="dxa"/>
            <w:gridSpan w:val="4"/>
            <w:tcBorders>
              <w:top w:val="double" w:sz="4" w:space="0" w:color="auto"/>
              <w:left w:val="double" w:sz="4" w:space="0" w:color="auto"/>
              <w:bottom w:val="nil"/>
              <w:right w:val="double" w:sz="4" w:space="0" w:color="auto"/>
            </w:tcBorders>
            <w:vAlign w:val="center"/>
          </w:tcPr>
          <w:p w:rsidR="00C71005" w:rsidRPr="00912EBA" w:rsidRDefault="00C71005" w:rsidP="006E4382">
            <w:pPr>
              <w:ind w:right="-72"/>
              <w:jc w:val="center"/>
              <w:rPr>
                <w:smallCaps/>
                <w:sz w:val="18"/>
              </w:rPr>
            </w:pPr>
            <w:r w:rsidRPr="00912EBA">
              <w:rPr>
                <w:smallCaps/>
                <w:sz w:val="18"/>
              </w:rPr>
              <w:t>Ever Diagnosed with Cancer</w:t>
            </w:r>
          </w:p>
        </w:tc>
        <w:tc>
          <w:tcPr>
            <w:tcW w:w="2293" w:type="dxa"/>
            <w:gridSpan w:val="4"/>
            <w:tcBorders>
              <w:top w:val="double" w:sz="4" w:space="0" w:color="auto"/>
              <w:left w:val="double" w:sz="4" w:space="0" w:color="auto"/>
              <w:bottom w:val="nil"/>
              <w:right w:val="double" w:sz="4" w:space="0" w:color="auto"/>
            </w:tcBorders>
            <w:vAlign w:val="center"/>
          </w:tcPr>
          <w:p w:rsidR="00C71005" w:rsidRPr="00912EBA" w:rsidRDefault="00C71005" w:rsidP="006E4382">
            <w:pPr>
              <w:ind w:right="-72"/>
              <w:jc w:val="center"/>
              <w:rPr>
                <w:smallCaps/>
                <w:sz w:val="18"/>
              </w:rPr>
            </w:pPr>
            <w:r w:rsidRPr="00912EBA">
              <w:rPr>
                <w:smallCaps/>
                <w:sz w:val="18"/>
              </w:rPr>
              <w:t>Ever Diagnosed with Depression</w:t>
            </w:r>
          </w:p>
        </w:tc>
        <w:tc>
          <w:tcPr>
            <w:tcW w:w="2362" w:type="dxa"/>
            <w:gridSpan w:val="4"/>
            <w:tcBorders>
              <w:top w:val="double" w:sz="4" w:space="0" w:color="auto"/>
              <w:left w:val="double" w:sz="4" w:space="0" w:color="auto"/>
              <w:bottom w:val="nil"/>
            </w:tcBorders>
            <w:vAlign w:val="center"/>
          </w:tcPr>
          <w:p w:rsidR="00C71005" w:rsidRPr="00912EBA" w:rsidRDefault="006568BE" w:rsidP="003D4148">
            <w:pPr>
              <w:ind w:right="-72"/>
              <w:jc w:val="center"/>
              <w:rPr>
                <w:smallCaps/>
                <w:sz w:val="18"/>
              </w:rPr>
            </w:pPr>
            <w:r w:rsidRPr="00912EBA">
              <w:rPr>
                <w:smallCaps/>
                <w:sz w:val="18"/>
              </w:rPr>
              <w:t>Ever Tested for HIV - ages 18-64</w:t>
            </w:r>
          </w:p>
        </w:tc>
      </w:tr>
      <w:tr w:rsidR="0006259A" w:rsidRPr="00912EBA" w:rsidTr="0064545B">
        <w:trPr>
          <w:trHeight w:hRule="exact" w:val="288"/>
          <w:jc w:val="center"/>
        </w:trPr>
        <w:tc>
          <w:tcPr>
            <w:tcW w:w="2095" w:type="dxa"/>
            <w:tcBorders>
              <w:top w:val="nil"/>
              <w:bottom w:val="nil"/>
              <w:right w:val="double" w:sz="4" w:space="0" w:color="auto"/>
            </w:tcBorders>
          </w:tcPr>
          <w:p w:rsidR="00C71005" w:rsidRPr="00912EBA" w:rsidRDefault="00C71005" w:rsidP="0038799C">
            <w:pPr>
              <w:ind w:right="-72"/>
              <w:rPr>
                <w:sz w:val="18"/>
              </w:rPr>
            </w:pPr>
          </w:p>
        </w:tc>
        <w:tc>
          <w:tcPr>
            <w:tcW w:w="655" w:type="dxa"/>
            <w:tcBorders>
              <w:top w:val="nil"/>
              <w:left w:val="double" w:sz="4" w:space="0" w:color="auto"/>
              <w:bottom w:val="double" w:sz="4" w:space="0" w:color="auto"/>
              <w:right w:val="single" w:sz="4" w:space="0" w:color="auto"/>
            </w:tcBorders>
            <w:vAlign w:val="center"/>
          </w:tcPr>
          <w:p w:rsidR="00C71005" w:rsidRPr="00912EBA" w:rsidRDefault="00C71005" w:rsidP="0038799C">
            <w:pPr>
              <w:ind w:right="-72"/>
              <w:jc w:val="center"/>
              <w:rPr>
                <w:sz w:val="18"/>
              </w:rPr>
            </w:pPr>
            <w:r w:rsidRPr="00912EBA">
              <w:rPr>
                <w:sz w:val="18"/>
              </w:rPr>
              <w:t>%</w:t>
            </w:r>
          </w:p>
        </w:tc>
        <w:tc>
          <w:tcPr>
            <w:tcW w:w="1691" w:type="dxa"/>
            <w:gridSpan w:val="3"/>
            <w:tcBorders>
              <w:top w:val="nil"/>
              <w:left w:val="single" w:sz="4" w:space="0" w:color="auto"/>
              <w:bottom w:val="double" w:sz="4" w:space="0" w:color="auto"/>
              <w:right w:val="double" w:sz="4" w:space="0" w:color="auto"/>
            </w:tcBorders>
            <w:vAlign w:val="center"/>
          </w:tcPr>
          <w:p w:rsidR="00C71005" w:rsidRPr="00912EBA" w:rsidRDefault="00C71005" w:rsidP="0038799C">
            <w:pPr>
              <w:ind w:right="-72"/>
              <w:jc w:val="center"/>
              <w:rPr>
                <w:sz w:val="18"/>
              </w:rPr>
            </w:pPr>
            <w:r w:rsidRPr="00912EBA">
              <w:rPr>
                <w:sz w:val="18"/>
              </w:rPr>
              <w:t>95% CI</w:t>
            </w:r>
          </w:p>
        </w:tc>
        <w:tc>
          <w:tcPr>
            <w:tcW w:w="648" w:type="dxa"/>
            <w:tcBorders>
              <w:top w:val="nil"/>
              <w:left w:val="double" w:sz="4" w:space="0" w:color="auto"/>
              <w:bottom w:val="double" w:sz="4" w:space="0" w:color="auto"/>
              <w:right w:val="single" w:sz="4" w:space="0" w:color="auto"/>
            </w:tcBorders>
            <w:vAlign w:val="center"/>
          </w:tcPr>
          <w:p w:rsidR="00C71005" w:rsidRPr="00912EBA" w:rsidRDefault="00C71005" w:rsidP="0038799C">
            <w:pPr>
              <w:ind w:right="-72"/>
              <w:jc w:val="center"/>
              <w:rPr>
                <w:sz w:val="18"/>
              </w:rPr>
            </w:pPr>
            <w:r w:rsidRPr="00912EBA">
              <w:rPr>
                <w:sz w:val="18"/>
              </w:rPr>
              <w:t>%</w:t>
            </w:r>
          </w:p>
        </w:tc>
        <w:tc>
          <w:tcPr>
            <w:tcW w:w="1702" w:type="dxa"/>
            <w:gridSpan w:val="3"/>
            <w:tcBorders>
              <w:top w:val="nil"/>
              <w:left w:val="single" w:sz="4" w:space="0" w:color="auto"/>
              <w:bottom w:val="double" w:sz="4" w:space="0" w:color="auto"/>
              <w:right w:val="double" w:sz="4" w:space="0" w:color="auto"/>
            </w:tcBorders>
            <w:vAlign w:val="center"/>
          </w:tcPr>
          <w:p w:rsidR="00C71005" w:rsidRPr="00912EBA" w:rsidRDefault="00C71005" w:rsidP="0038799C">
            <w:pPr>
              <w:ind w:right="-72"/>
              <w:jc w:val="center"/>
              <w:rPr>
                <w:sz w:val="18"/>
              </w:rPr>
            </w:pPr>
            <w:r w:rsidRPr="00912EBA">
              <w:rPr>
                <w:sz w:val="18"/>
              </w:rPr>
              <w:t>95% CI</w:t>
            </w:r>
          </w:p>
        </w:tc>
        <w:tc>
          <w:tcPr>
            <w:tcW w:w="652" w:type="dxa"/>
            <w:tcBorders>
              <w:top w:val="nil"/>
              <w:left w:val="double" w:sz="4" w:space="0" w:color="auto"/>
              <w:bottom w:val="double" w:sz="4" w:space="0" w:color="auto"/>
              <w:right w:val="single" w:sz="4" w:space="0" w:color="auto"/>
            </w:tcBorders>
            <w:vAlign w:val="center"/>
          </w:tcPr>
          <w:p w:rsidR="00C71005" w:rsidRPr="00912EBA" w:rsidRDefault="00C71005" w:rsidP="0038799C">
            <w:pPr>
              <w:ind w:right="-72"/>
              <w:jc w:val="center"/>
              <w:rPr>
                <w:sz w:val="18"/>
              </w:rPr>
            </w:pPr>
            <w:r w:rsidRPr="00912EBA">
              <w:rPr>
                <w:sz w:val="18"/>
              </w:rPr>
              <w:t>%</w:t>
            </w:r>
          </w:p>
        </w:tc>
        <w:tc>
          <w:tcPr>
            <w:tcW w:w="1672" w:type="dxa"/>
            <w:gridSpan w:val="3"/>
            <w:tcBorders>
              <w:top w:val="nil"/>
              <w:left w:val="single" w:sz="4" w:space="0" w:color="auto"/>
              <w:bottom w:val="double" w:sz="4" w:space="0" w:color="auto"/>
              <w:right w:val="double" w:sz="4" w:space="0" w:color="auto"/>
            </w:tcBorders>
            <w:vAlign w:val="center"/>
          </w:tcPr>
          <w:p w:rsidR="00C71005" w:rsidRPr="00912EBA" w:rsidRDefault="00C71005" w:rsidP="0038799C">
            <w:pPr>
              <w:ind w:right="-72"/>
              <w:jc w:val="center"/>
              <w:rPr>
                <w:sz w:val="18"/>
              </w:rPr>
            </w:pPr>
            <w:r w:rsidRPr="00912EBA">
              <w:rPr>
                <w:sz w:val="18"/>
              </w:rPr>
              <w:t>95% CI</w:t>
            </w:r>
          </w:p>
        </w:tc>
        <w:tc>
          <w:tcPr>
            <w:tcW w:w="634" w:type="dxa"/>
            <w:tcBorders>
              <w:top w:val="nil"/>
              <w:left w:val="double" w:sz="4" w:space="0" w:color="auto"/>
              <w:bottom w:val="double" w:sz="4" w:space="0" w:color="auto"/>
              <w:right w:val="single" w:sz="4" w:space="0" w:color="auto"/>
            </w:tcBorders>
            <w:vAlign w:val="center"/>
          </w:tcPr>
          <w:p w:rsidR="00C71005" w:rsidRPr="00912EBA" w:rsidRDefault="00C71005" w:rsidP="0038799C">
            <w:pPr>
              <w:ind w:right="-72"/>
              <w:jc w:val="center"/>
              <w:rPr>
                <w:sz w:val="18"/>
              </w:rPr>
            </w:pPr>
            <w:r w:rsidRPr="00912EBA">
              <w:rPr>
                <w:sz w:val="18"/>
              </w:rPr>
              <w:t>%</w:t>
            </w:r>
          </w:p>
        </w:tc>
        <w:tc>
          <w:tcPr>
            <w:tcW w:w="1659" w:type="dxa"/>
            <w:gridSpan w:val="3"/>
            <w:tcBorders>
              <w:top w:val="nil"/>
              <w:left w:val="single" w:sz="4" w:space="0" w:color="auto"/>
              <w:bottom w:val="double" w:sz="4" w:space="0" w:color="auto"/>
              <w:right w:val="double" w:sz="4" w:space="0" w:color="auto"/>
            </w:tcBorders>
            <w:vAlign w:val="center"/>
          </w:tcPr>
          <w:p w:rsidR="00C71005" w:rsidRPr="00912EBA" w:rsidRDefault="00C71005" w:rsidP="0038799C">
            <w:pPr>
              <w:ind w:right="-72"/>
              <w:jc w:val="center"/>
              <w:rPr>
                <w:sz w:val="18"/>
              </w:rPr>
            </w:pPr>
            <w:r w:rsidRPr="00912EBA">
              <w:rPr>
                <w:sz w:val="18"/>
              </w:rPr>
              <w:t>95% CI</w:t>
            </w:r>
          </w:p>
        </w:tc>
        <w:tc>
          <w:tcPr>
            <w:tcW w:w="629" w:type="dxa"/>
            <w:tcBorders>
              <w:top w:val="nil"/>
              <w:left w:val="double" w:sz="4" w:space="0" w:color="auto"/>
              <w:bottom w:val="double" w:sz="4" w:space="0" w:color="auto"/>
              <w:right w:val="single" w:sz="4" w:space="0" w:color="auto"/>
            </w:tcBorders>
            <w:vAlign w:val="center"/>
          </w:tcPr>
          <w:p w:rsidR="00C71005" w:rsidRPr="00912EBA" w:rsidRDefault="00C71005" w:rsidP="0038799C">
            <w:pPr>
              <w:ind w:right="-72"/>
              <w:jc w:val="center"/>
              <w:rPr>
                <w:sz w:val="18"/>
              </w:rPr>
            </w:pPr>
            <w:r w:rsidRPr="00912EBA">
              <w:rPr>
                <w:sz w:val="18"/>
              </w:rPr>
              <w:t>%</w:t>
            </w:r>
          </w:p>
        </w:tc>
        <w:tc>
          <w:tcPr>
            <w:tcW w:w="1733" w:type="dxa"/>
            <w:gridSpan w:val="3"/>
            <w:tcBorders>
              <w:top w:val="nil"/>
              <w:left w:val="single" w:sz="4" w:space="0" w:color="auto"/>
              <w:bottom w:val="double" w:sz="4" w:space="0" w:color="auto"/>
            </w:tcBorders>
            <w:vAlign w:val="center"/>
          </w:tcPr>
          <w:p w:rsidR="00C71005" w:rsidRPr="00912EBA" w:rsidRDefault="00C71005" w:rsidP="0038799C">
            <w:pPr>
              <w:ind w:right="-72"/>
              <w:jc w:val="center"/>
              <w:rPr>
                <w:sz w:val="18"/>
              </w:rPr>
            </w:pPr>
            <w:r w:rsidRPr="00912EBA">
              <w:rPr>
                <w:sz w:val="18"/>
              </w:rPr>
              <w:t>95% CI</w:t>
            </w:r>
          </w:p>
        </w:tc>
      </w:tr>
      <w:tr w:rsidR="0006259A" w:rsidRPr="00912EBA" w:rsidTr="0064545B">
        <w:trPr>
          <w:trHeight w:hRule="exact" w:val="288"/>
          <w:jc w:val="center"/>
        </w:trPr>
        <w:tc>
          <w:tcPr>
            <w:tcW w:w="2095" w:type="dxa"/>
            <w:tcBorders>
              <w:top w:val="nil"/>
              <w:bottom w:val="nil"/>
              <w:right w:val="double" w:sz="4" w:space="0" w:color="auto"/>
            </w:tcBorders>
            <w:vAlign w:val="center"/>
          </w:tcPr>
          <w:p w:rsidR="0006259A" w:rsidRPr="00912EBA" w:rsidRDefault="0006259A" w:rsidP="0038799C">
            <w:pPr>
              <w:ind w:right="-72"/>
              <w:rPr>
                <w:smallCaps/>
                <w:sz w:val="18"/>
              </w:rPr>
            </w:pPr>
            <w:r w:rsidRPr="00912EBA">
              <w:rPr>
                <w:smallCaps/>
                <w:sz w:val="18"/>
              </w:rPr>
              <w:t>Overall</w:t>
            </w:r>
          </w:p>
        </w:tc>
        <w:tc>
          <w:tcPr>
            <w:tcW w:w="655" w:type="dxa"/>
            <w:tcBorders>
              <w:top w:val="double" w:sz="4" w:space="0" w:color="auto"/>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12.4</w:t>
            </w:r>
          </w:p>
        </w:tc>
        <w:tc>
          <w:tcPr>
            <w:tcW w:w="613" w:type="dxa"/>
            <w:tcBorders>
              <w:top w:val="double" w:sz="4" w:space="0" w:color="auto"/>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11.4</w:t>
            </w:r>
          </w:p>
        </w:tc>
        <w:tc>
          <w:tcPr>
            <w:tcW w:w="475" w:type="dxa"/>
            <w:tcBorders>
              <w:top w:val="double" w:sz="4" w:space="0" w:color="auto"/>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double" w:sz="4" w:space="0" w:color="auto"/>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13.3</w:t>
            </w:r>
          </w:p>
        </w:tc>
        <w:tc>
          <w:tcPr>
            <w:tcW w:w="648" w:type="dxa"/>
            <w:tcBorders>
              <w:top w:val="double" w:sz="4" w:space="0" w:color="auto"/>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6.2</w:t>
            </w:r>
          </w:p>
        </w:tc>
        <w:tc>
          <w:tcPr>
            <w:tcW w:w="624" w:type="dxa"/>
            <w:tcBorders>
              <w:top w:val="double" w:sz="4" w:space="0" w:color="auto"/>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5.5</w:t>
            </w:r>
          </w:p>
        </w:tc>
        <w:tc>
          <w:tcPr>
            <w:tcW w:w="484" w:type="dxa"/>
            <w:tcBorders>
              <w:top w:val="double" w:sz="4" w:space="0" w:color="auto"/>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double" w:sz="4" w:space="0" w:color="auto"/>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6.8</w:t>
            </w:r>
          </w:p>
        </w:tc>
        <w:tc>
          <w:tcPr>
            <w:tcW w:w="652" w:type="dxa"/>
            <w:tcBorders>
              <w:top w:val="double" w:sz="4" w:space="0" w:color="auto"/>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11.4</w:t>
            </w:r>
          </w:p>
        </w:tc>
        <w:tc>
          <w:tcPr>
            <w:tcW w:w="594" w:type="dxa"/>
            <w:tcBorders>
              <w:top w:val="double" w:sz="4" w:space="0" w:color="auto"/>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10.7</w:t>
            </w:r>
          </w:p>
        </w:tc>
        <w:tc>
          <w:tcPr>
            <w:tcW w:w="496" w:type="dxa"/>
            <w:tcBorders>
              <w:top w:val="double" w:sz="4" w:space="0" w:color="auto"/>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double" w:sz="4" w:space="0" w:color="auto"/>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12.0</w:t>
            </w:r>
          </w:p>
        </w:tc>
        <w:tc>
          <w:tcPr>
            <w:tcW w:w="634" w:type="dxa"/>
            <w:tcBorders>
              <w:top w:val="double" w:sz="4" w:space="0" w:color="auto"/>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22.2</w:t>
            </w:r>
          </w:p>
        </w:tc>
        <w:tc>
          <w:tcPr>
            <w:tcW w:w="582" w:type="dxa"/>
            <w:tcBorders>
              <w:top w:val="double" w:sz="4" w:space="0" w:color="auto"/>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21.0</w:t>
            </w:r>
          </w:p>
        </w:tc>
        <w:tc>
          <w:tcPr>
            <w:tcW w:w="511" w:type="dxa"/>
            <w:tcBorders>
              <w:top w:val="double" w:sz="4" w:space="0" w:color="auto"/>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double" w:sz="4" w:space="0" w:color="auto"/>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23.4</w:t>
            </w:r>
          </w:p>
        </w:tc>
        <w:tc>
          <w:tcPr>
            <w:tcW w:w="629" w:type="dxa"/>
            <w:tcBorders>
              <w:top w:val="double" w:sz="4" w:space="0" w:color="auto"/>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45.9</w:t>
            </w:r>
          </w:p>
        </w:tc>
        <w:tc>
          <w:tcPr>
            <w:tcW w:w="566" w:type="dxa"/>
            <w:tcBorders>
              <w:top w:val="double" w:sz="4" w:space="0" w:color="auto"/>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44.3</w:t>
            </w:r>
          </w:p>
        </w:tc>
        <w:tc>
          <w:tcPr>
            <w:tcW w:w="531" w:type="dxa"/>
            <w:tcBorders>
              <w:top w:val="double" w:sz="4" w:space="0" w:color="auto"/>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636" w:type="dxa"/>
            <w:tcBorders>
              <w:top w:val="double" w:sz="4" w:space="0" w:color="auto"/>
              <w:bottom w:val="nil"/>
            </w:tcBorders>
          </w:tcPr>
          <w:p w:rsidR="0006259A" w:rsidRPr="0006259A" w:rsidRDefault="0006259A" w:rsidP="0006259A">
            <w:pPr>
              <w:adjustRightInd w:val="0"/>
              <w:spacing w:before="60" w:after="60"/>
              <w:rPr>
                <w:color w:val="000000"/>
                <w:sz w:val="18"/>
                <w:szCs w:val="18"/>
              </w:rPr>
            </w:pPr>
            <w:r w:rsidRPr="0006259A">
              <w:rPr>
                <w:color w:val="000000"/>
                <w:sz w:val="18"/>
                <w:szCs w:val="18"/>
              </w:rPr>
              <w:t>47.4</w:t>
            </w:r>
          </w:p>
        </w:tc>
      </w:tr>
      <w:tr w:rsidR="0006259A" w:rsidRPr="00912EBA" w:rsidTr="0064545B">
        <w:trPr>
          <w:trHeight w:hRule="exact" w:val="288"/>
          <w:jc w:val="center"/>
        </w:trPr>
        <w:tc>
          <w:tcPr>
            <w:tcW w:w="2095" w:type="dxa"/>
            <w:tcBorders>
              <w:top w:val="nil"/>
              <w:bottom w:val="nil"/>
              <w:right w:val="double" w:sz="4" w:space="0" w:color="auto"/>
            </w:tcBorders>
            <w:vAlign w:val="bottom"/>
          </w:tcPr>
          <w:p w:rsidR="0006259A" w:rsidRPr="00912EBA" w:rsidRDefault="0006259A" w:rsidP="0038799C">
            <w:pPr>
              <w:ind w:right="-72"/>
              <w:rPr>
                <w:smallCaps/>
                <w:sz w:val="18"/>
              </w:rPr>
            </w:pPr>
            <w:r w:rsidRPr="00912EBA">
              <w:rPr>
                <w:smallCaps/>
                <w:sz w:val="18"/>
              </w:rPr>
              <w:t>Gender</w:t>
            </w:r>
          </w:p>
        </w:tc>
        <w:tc>
          <w:tcPr>
            <w:tcW w:w="655"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p>
        </w:tc>
        <w:tc>
          <w:tcPr>
            <w:tcW w:w="613"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p>
        </w:tc>
        <w:tc>
          <w:tcPr>
            <w:tcW w:w="475" w:type="dxa"/>
            <w:tcBorders>
              <w:top w:val="nil"/>
              <w:bottom w:val="nil"/>
            </w:tcBorders>
          </w:tcPr>
          <w:p w:rsidR="0006259A" w:rsidRPr="00912EBA" w:rsidRDefault="0006259A"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p>
        </w:tc>
        <w:tc>
          <w:tcPr>
            <w:tcW w:w="624"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p>
        </w:tc>
        <w:tc>
          <w:tcPr>
            <w:tcW w:w="484" w:type="dxa"/>
            <w:tcBorders>
              <w:top w:val="nil"/>
              <w:bottom w:val="nil"/>
            </w:tcBorders>
          </w:tcPr>
          <w:p w:rsidR="0006259A" w:rsidRPr="00912EBA" w:rsidRDefault="0006259A"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p>
        </w:tc>
        <w:tc>
          <w:tcPr>
            <w:tcW w:w="594"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p>
        </w:tc>
        <w:tc>
          <w:tcPr>
            <w:tcW w:w="496" w:type="dxa"/>
            <w:tcBorders>
              <w:top w:val="nil"/>
              <w:bottom w:val="nil"/>
            </w:tcBorders>
          </w:tcPr>
          <w:p w:rsidR="0006259A" w:rsidRPr="00912EBA" w:rsidRDefault="0006259A"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p>
        </w:tc>
        <w:tc>
          <w:tcPr>
            <w:tcW w:w="582"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p>
        </w:tc>
        <w:tc>
          <w:tcPr>
            <w:tcW w:w="511" w:type="dxa"/>
            <w:tcBorders>
              <w:top w:val="nil"/>
              <w:bottom w:val="nil"/>
            </w:tcBorders>
          </w:tcPr>
          <w:p w:rsidR="0006259A" w:rsidRPr="00912EBA" w:rsidRDefault="0006259A"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p>
        </w:tc>
        <w:tc>
          <w:tcPr>
            <w:tcW w:w="566"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p>
        </w:tc>
        <w:tc>
          <w:tcPr>
            <w:tcW w:w="531" w:type="dxa"/>
            <w:tcBorders>
              <w:top w:val="nil"/>
              <w:bottom w:val="nil"/>
            </w:tcBorders>
          </w:tcPr>
          <w:p w:rsidR="0006259A" w:rsidRPr="00912EBA" w:rsidRDefault="0006259A" w:rsidP="0038799C">
            <w:pPr>
              <w:adjustRightInd w:val="0"/>
              <w:spacing w:before="60" w:after="60"/>
              <w:jc w:val="center"/>
              <w:rPr>
                <w:color w:val="000000"/>
                <w:sz w:val="18"/>
                <w:szCs w:val="18"/>
              </w:rPr>
            </w:pPr>
          </w:p>
        </w:tc>
        <w:tc>
          <w:tcPr>
            <w:tcW w:w="636" w:type="dxa"/>
            <w:tcBorders>
              <w:top w:val="nil"/>
              <w:bottom w:val="nil"/>
            </w:tcBorders>
          </w:tcPr>
          <w:p w:rsidR="0006259A" w:rsidRPr="0006259A" w:rsidRDefault="0006259A" w:rsidP="0006259A">
            <w:pPr>
              <w:adjustRightInd w:val="0"/>
              <w:spacing w:before="60" w:after="60"/>
              <w:rPr>
                <w:color w:val="000000"/>
                <w:sz w:val="18"/>
                <w:szCs w:val="18"/>
              </w:rPr>
            </w:pPr>
          </w:p>
        </w:tc>
      </w:tr>
      <w:tr w:rsidR="0006259A" w:rsidRPr="00912EBA" w:rsidTr="0064545B">
        <w:trPr>
          <w:trHeight w:hRule="exact" w:val="288"/>
          <w:jc w:val="center"/>
        </w:trPr>
        <w:tc>
          <w:tcPr>
            <w:tcW w:w="2095" w:type="dxa"/>
            <w:tcBorders>
              <w:top w:val="nil"/>
              <w:bottom w:val="nil"/>
              <w:right w:val="double" w:sz="4" w:space="0" w:color="auto"/>
            </w:tcBorders>
            <w:vAlign w:val="bottom"/>
          </w:tcPr>
          <w:p w:rsidR="0006259A" w:rsidRPr="00912EBA" w:rsidRDefault="0006259A" w:rsidP="0038799C">
            <w:pPr>
              <w:ind w:right="-72" w:firstLine="187"/>
              <w:rPr>
                <w:smallCaps/>
                <w:sz w:val="18"/>
              </w:rPr>
            </w:pPr>
            <w:r w:rsidRPr="00912EBA">
              <w:rPr>
                <w:smallCaps/>
                <w:sz w:val="18"/>
              </w:rPr>
              <w:t>male</w:t>
            </w:r>
          </w:p>
        </w:tc>
        <w:tc>
          <w:tcPr>
            <w:tcW w:w="655"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8.1</w:t>
            </w:r>
          </w:p>
        </w:tc>
        <w:tc>
          <w:tcPr>
            <w:tcW w:w="613"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7.0</w:t>
            </w:r>
          </w:p>
        </w:tc>
        <w:tc>
          <w:tcPr>
            <w:tcW w:w="475"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9.2</w:t>
            </w:r>
          </w:p>
        </w:tc>
        <w:tc>
          <w:tcPr>
            <w:tcW w:w="648"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5.5</w:t>
            </w:r>
          </w:p>
        </w:tc>
        <w:tc>
          <w:tcPr>
            <w:tcW w:w="624"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4.6</w:t>
            </w:r>
          </w:p>
        </w:tc>
        <w:tc>
          <w:tcPr>
            <w:tcW w:w="484"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6.4</w:t>
            </w:r>
          </w:p>
        </w:tc>
        <w:tc>
          <w:tcPr>
            <w:tcW w:w="652"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10.7</w:t>
            </w:r>
          </w:p>
        </w:tc>
        <w:tc>
          <w:tcPr>
            <w:tcW w:w="594"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9.8</w:t>
            </w:r>
          </w:p>
        </w:tc>
        <w:tc>
          <w:tcPr>
            <w:tcW w:w="496"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11.6</w:t>
            </w:r>
          </w:p>
        </w:tc>
        <w:tc>
          <w:tcPr>
            <w:tcW w:w="634"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17.5</w:t>
            </w:r>
          </w:p>
        </w:tc>
        <w:tc>
          <w:tcPr>
            <w:tcW w:w="582"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16.0</w:t>
            </w:r>
          </w:p>
        </w:tc>
        <w:tc>
          <w:tcPr>
            <w:tcW w:w="511"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19.1</w:t>
            </w:r>
          </w:p>
        </w:tc>
        <w:tc>
          <w:tcPr>
            <w:tcW w:w="629"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44.2</w:t>
            </w:r>
          </w:p>
        </w:tc>
        <w:tc>
          <w:tcPr>
            <w:tcW w:w="566"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41.8</w:t>
            </w:r>
          </w:p>
        </w:tc>
        <w:tc>
          <w:tcPr>
            <w:tcW w:w="531"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636" w:type="dxa"/>
            <w:tcBorders>
              <w:top w:val="nil"/>
              <w:bottom w:val="nil"/>
            </w:tcBorders>
          </w:tcPr>
          <w:p w:rsidR="0006259A" w:rsidRPr="0006259A" w:rsidRDefault="0006259A" w:rsidP="0006259A">
            <w:pPr>
              <w:adjustRightInd w:val="0"/>
              <w:spacing w:before="60" w:after="60"/>
              <w:rPr>
                <w:color w:val="000000"/>
                <w:sz w:val="18"/>
                <w:szCs w:val="18"/>
              </w:rPr>
            </w:pPr>
            <w:r w:rsidRPr="0006259A">
              <w:rPr>
                <w:color w:val="000000"/>
                <w:sz w:val="18"/>
                <w:szCs w:val="18"/>
              </w:rPr>
              <w:t>46.5</w:t>
            </w:r>
          </w:p>
        </w:tc>
      </w:tr>
      <w:tr w:rsidR="0006259A" w:rsidRPr="00912EBA" w:rsidTr="0064545B">
        <w:trPr>
          <w:trHeight w:hRule="exact" w:val="288"/>
          <w:jc w:val="center"/>
        </w:trPr>
        <w:tc>
          <w:tcPr>
            <w:tcW w:w="2095" w:type="dxa"/>
            <w:tcBorders>
              <w:top w:val="nil"/>
              <w:bottom w:val="nil"/>
              <w:right w:val="double" w:sz="4" w:space="0" w:color="auto"/>
            </w:tcBorders>
            <w:vAlign w:val="bottom"/>
          </w:tcPr>
          <w:p w:rsidR="0006259A" w:rsidRPr="00912EBA" w:rsidRDefault="0006259A" w:rsidP="0038799C">
            <w:pPr>
              <w:ind w:right="-72" w:firstLine="180"/>
              <w:rPr>
                <w:smallCaps/>
                <w:sz w:val="18"/>
              </w:rPr>
            </w:pPr>
            <w:r w:rsidRPr="00912EBA">
              <w:rPr>
                <w:smallCaps/>
                <w:sz w:val="18"/>
              </w:rPr>
              <w:t>female</w:t>
            </w:r>
          </w:p>
        </w:tc>
        <w:tc>
          <w:tcPr>
            <w:tcW w:w="655"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15.8</w:t>
            </w:r>
          </w:p>
        </w:tc>
        <w:tc>
          <w:tcPr>
            <w:tcW w:w="613"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14.4</w:t>
            </w:r>
          </w:p>
        </w:tc>
        <w:tc>
          <w:tcPr>
            <w:tcW w:w="475"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17.1</w:t>
            </w:r>
          </w:p>
        </w:tc>
        <w:tc>
          <w:tcPr>
            <w:tcW w:w="648"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6.8</w:t>
            </w:r>
          </w:p>
        </w:tc>
        <w:tc>
          <w:tcPr>
            <w:tcW w:w="624"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5.9</w:t>
            </w:r>
          </w:p>
        </w:tc>
        <w:tc>
          <w:tcPr>
            <w:tcW w:w="484"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7.7</w:t>
            </w:r>
          </w:p>
        </w:tc>
        <w:tc>
          <w:tcPr>
            <w:tcW w:w="652"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11.9</w:t>
            </w:r>
          </w:p>
        </w:tc>
        <w:tc>
          <w:tcPr>
            <w:tcW w:w="594"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11.1</w:t>
            </w:r>
          </w:p>
        </w:tc>
        <w:tc>
          <w:tcPr>
            <w:tcW w:w="496"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12.7</w:t>
            </w:r>
          </w:p>
        </w:tc>
        <w:tc>
          <w:tcPr>
            <w:tcW w:w="634"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26.1</w:t>
            </w:r>
          </w:p>
        </w:tc>
        <w:tc>
          <w:tcPr>
            <w:tcW w:w="582"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24.4</w:t>
            </w:r>
          </w:p>
        </w:tc>
        <w:tc>
          <w:tcPr>
            <w:tcW w:w="511"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27.7</w:t>
            </w:r>
          </w:p>
        </w:tc>
        <w:tc>
          <w:tcPr>
            <w:tcW w:w="629"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47.5</w:t>
            </w:r>
          </w:p>
        </w:tc>
        <w:tc>
          <w:tcPr>
            <w:tcW w:w="566"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45.4</w:t>
            </w:r>
          </w:p>
        </w:tc>
        <w:tc>
          <w:tcPr>
            <w:tcW w:w="531"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636" w:type="dxa"/>
            <w:tcBorders>
              <w:top w:val="nil"/>
              <w:bottom w:val="nil"/>
            </w:tcBorders>
          </w:tcPr>
          <w:p w:rsidR="0006259A" w:rsidRPr="0006259A" w:rsidRDefault="0006259A" w:rsidP="0006259A">
            <w:pPr>
              <w:adjustRightInd w:val="0"/>
              <w:spacing w:before="60" w:after="60"/>
              <w:rPr>
                <w:color w:val="000000"/>
                <w:sz w:val="18"/>
                <w:szCs w:val="18"/>
              </w:rPr>
            </w:pPr>
            <w:r w:rsidRPr="0006259A">
              <w:rPr>
                <w:color w:val="000000"/>
                <w:sz w:val="18"/>
                <w:szCs w:val="18"/>
              </w:rPr>
              <w:t>49.7</w:t>
            </w:r>
          </w:p>
        </w:tc>
      </w:tr>
      <w:tr w:rsidR="0006259A" w:rsidRPr="00912EBA" w:rsidTr="0064545B">
        <w:trPr>
          <w:trHeight w:hRule="exact" w:val="288"/>
          <w:jc w:val="center"/>
        </w:trPr>
        <w:tc>
          <w:tcPr>
            <w:tcW w:w="2095" w:type="dxa"/>
            <w:tcBorders>
              <w:top w:val="nil"/>
              <w:bottom w:val="nil"/>
              <w:right w:val="double" w:sz="4" w:space="0" w:color="auto"/>
            </w:tcBorders>
            <w:vAlign w:val="bottom"/>
          </w:tcPr>
          <w:p w:rsidR="0006259A" w:rsidRPr="00912EBA" w:rsidRDefault="0006259A" w:rsidP="0038799C">
            <w:pPr>
              <w:ind w:right="-72"/>
              <w:rPr>
                <w:smallCaps/>
                <w:sz w:val="18"/>
              </w:rPr>
            </w:pPr>
            <w:r w:rsidRPr="00912EBA">
              <w:rPr>
                <w:smallCaps/>
                <w:sz w:val="18"/>
              </w:rPr>
              <w:t>Race-ethnicity*</w:t>
            </w:r>
          </w:p>
        </w:tc>
        <w:tc>
          <w:tcPr>
            <w:tcW w:w="655"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p>
        </w:tc>
        <w:tc>
          <w:tcPr>
            <w:tcW w:w="613"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p>
        </w:tc>
        <w:tc>
          <w:tcPr>
            <w:tcW w:w="475" w:type="dxa"/>
            <w:tcBorders>
              <w:top w:val="nil"/>
              <w:bottom w:val="nil"/>
            </w:tcBorders>
          </w:tcPr>
          <w:p w:rsidR="0006259A" w:rsidRPr="00912EBA" w:rsidRDefault="0006259A"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p>
        </w:tc>
        <w:tc>
          <w:tcPr>
            <w:tcW w:w="624"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p>
        </w:tc>
        <w:tc>
          <w:tcPr>
            <w:tcW w:w="484" w:type="dxa"/>
            <w:tcBorders>
              <w:top w:val="nil"/>
              <w:bottom w:val="nil"/>
            </w:tcBorders>
          </w:tcPr>
          <w:p w:rsidR="0006259A" w:rsidRPr="00912EBA" w:rsidRDefault="0006259A"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p>
        </w:tc>
        <w:tc>
          <w:tcPr>
            <w:tcW w:w="594"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p>
        </w:tc>
        <w:tc>
          <w:tcPr>
            <w:tcW w:w="496" w:type="dxa"/>
            <w:tcBorders>
              <w:top w:val="nil"/>
              <w:bottom w:val="nil"/>
            </w:tcBorders>
          </w:tcPr>
          <w:p w:rsidR="0006259A" w:rsidRPr="00912EBA" w:rsidRDefault="0006259A"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p>
        </w:tc>
        <w:tc>
          <w:tcPr>
            <w:tcW w:w="582"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p>
        </w:tc>
        <w:tc>
          <w:tcPr>
            <w:tcW w:w="511" w:type="dxa"/>
            <w:tcBorders>
              <w:top w:val="nil"/>
              <w:bottom w:val="nil"/>
            </w:tcBorders>
          </w:tcPr>
          <w:p w:rsidR="0006259A" w:rsidRPr="00912EBA" w:rsidRDefault="0006259A"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p>
        </w:tc>
        <w:tc>
          <w:tcPr>
            <w:tcW w:w="566"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p>
        </w:tc>
        <w:tc>
          <w:tcPr>
            <w:tcW w:w="531" w:type="dxa"/>
            <w:tcBorders>
              <w:top w:val="nil"/>
              <w:bottom w:val="nil"/>
            </w:tcBorders>
          </w:tcPr>
          <w:p w:rsidR="0006259A" w:rsidRPr="00912EBA" w:rsidRDefault="0006259A" w:rsidP="0038799C">
            <w:pPr>
              <w:adjustRightInd w:val="0"/>
              <w:spacing w:before="60" w:after="60"/>
              <w:jc w:val="center"/>
              <w:rPr>
                <w:color w:val="000000"/>
                <w:sz w:val="18"/>
                <w:szCs w:val="18"/>
              </w:rPr>
            </w:pPr>
          </w:p>
        </w:tc>
        <w:tc>
          <w:tcPr>
            <w:tcW w:w="636" w:type="dxa"/>
            <w:tcBorders>
              <w:top w:val="nil"/>
              <w:bottom w:val="nil"/>
            </w:tcBorders>
          </w:tcPr>
          <w:p w:rsidR="0006259A" w:rsidRPr="0006259A" w:rsidRDefault="0006259A" w:rsidP="0006259A">
            <w:pPr>
              <w:adjustRightInd w:val="0"/>
              <w:spacing w:before="60" w:after="60"/>
              <w:rPr>
                <w:color w:val="000000"/>
                <w:sz w:val="18"/>
                <w:szCs w:val="18"/>
              </w:rPr>
            </w:pPr>
          </w:p>
        </w:tc>
      </w:tr>
      <w:tr w:rsidR="0006259A" w:rsidRPr="00912EBA" w:rsidTr="0064545B">
        <w:trPr>
          <w:trHeight w:hRule="exact" w:val="288"/>
          <w:jc w:val="center"/>
        </w:trPr>
        <w:tc>
          <w:tcPr>
            <w:tcW w:w="2095" w:type="dxa"/>
            <w:tcBorders>
              <w:top w:val="nil"/>
              <w:bottom w:val="nil"/>
              <w:right w:val="double" w:sz="4" w:space="0" w:color="auto"/>
            </w:tcBorders>
            <w:vAlign w:val="bottom"/>
          </w:tcPr>
          <w:p w:rsidR="0006259A" w:rsidRPr="00912EBA" w:rsidRDefault="0006259A" w:rsidP="0038799C">
            <w:pPr>
              <w:ind w:right="-72" w:firstLine="180"/>
              <w:rPr>
                <w:smallCaps/>
                <w:sz w:val="18"/>
              </w:rPr>
            </w:pPr>
            <w:r w:rsidRPr="00912EBA">
              <w:rPr>
                <w:smallCaps/>
                <w:sz w:val="18"/>
              </w:rPr>
              <w:t>white</w:t>
            </w:r>
          </w:p>
        </w:tc>
        <w:tc>
          <w:tcPr>
            <w:tcW w:w="655"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12.1</w:t>
            </w:r>
          </w:p>
        </w:tc>
        <w:tc>
          <w:tcPr>
            <w:tcW w:w="613"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11.0</w:t>
            </w:r>
          </w:p>
        </w:tc>
        <w:tc>
          <w:tcPr>
            <w:tcW w:w="475"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13.2</w:t>
            </w:r>
          </w:p>
        </w:tc>
        <w:tc>
          <w:tcPr>
            <w:tcW w:w="648"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6.2</w:t>
            </w:r>
          </w:p>
        </w:tc>
        <w:tc>
          <w:tcPr>
            <w:tcW w:w="624"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5.5</w:t>
            </w:r>
          </w:p>
        </w:tc>
        <w:tc>
          <w:tcPr>
            <w:tcW w:w="484"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7.0</w:t>
            </w:r>
          </w:p>
        </w:tc>
        <w:tc>
          <w:tcPr>
            <w:tcW w:w="652"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12.4</w:t>
            </w:r>
          </w:p>
        </w:tc>
        <w:tc>
          <w:tcPr>
            <w:tcW w:w="594"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11.7</w:t>
            </w:r>
          </w:p>
        </w:tc>
        <w:tc>
          <w:tcPr>
            <w:tcW w:w="496"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13.2</w:t>
            </w:r>
          </w:p>
        </w:tc>
        <w:tc>
          <w:tcPr>
            <w:tcW w:w="634"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22.5</w:t>
            </w:r>
          </w:p>
        </w:tc>
        <w:tc>
          <w:tcPr>
            <w:tcW w:w="582"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21.2</w:t>
            </w:r>
          </w:p>
        </w:tc>
        <w:tc>
          <w:tcPr>
            <w:tcW w:w="511"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23.9</w:t>
            </w:r>
          </w:p>
        </w:tc>
        <w:tc>
          <w:tcPr>
            <w:tcW w:w="629"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42.9</w:t>
            </w:r>
          </w:p>
        </w:tc>
        <w:tc>
          <w:tcPr>
            <w:tcW w:w="566"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41.0</w:t>
            </w:r>
          </w:p>
        </w:tc>
        <w:tc>
          <w:tcPr>
            <w:tcW w:w="531"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636" w:type="dxa"/>
            <w:tcBorders>
              <w:top w:val="nil"/>
              <w:bottom w:val="nil"/>
            </w:tcBorders>
          </w:tcPr>
          <w:p w:rsidR="0006259A" w:rsidRPr="0006259A" w:rsidRDefault="0006259A" w:rsidP="0006259A">
            <w:pPr>
              <w:adjustRightInd w:val="0"/>
              <w:spacing w:before="60" w:after="60"/>
              <w:rPr>
                <w:color w:val="000000"/>
                <w:sz w:val="18"/>
                <w:szCs w:val="18"/>
              </w:rPr>
            </w:pPr>
            <w:r w:rsidRPr="0006259A">
              <w:rPr>
                <w:color w:val="000000"/>
                <w:sz w:val="18"/>
                <w:szCs w:val="18"/>
              </w:rPr>
              <w:t>44.7</w:t>
            </w:r>
          </w:p>
        </w:tc>
      </w:tr>
      <w:tr w:rsidR="0006259A" w:rsidRPr="00912EBA" w:rsidTr="0064545B">
        <w:trPr>
          <w:trHeight w:hRule="exact" w:val="288"/>
          <w:jc w:val="center"/>
        </w:trPr>
        <w:tc>
          <w:tcPr>
            <w:tcW w:w="2095" w:type="dxa"/>
            <w:tcBorders>
              <w:top w:val="nil"/>
              <w:bottom w:val="nil"/>
              <w:right w:val="double" w:sz="4" w:space="0" w:color="auto"/>
            </w:tcBorders>
            <w:vAlign w:val="bottom"/>
          </w:tcPr>
          <w:p w:rsidR="0006259A" w:rsidRPr="00912EBA" w:rsidRDefault="0006259A" w:rsidP="0038799C">
            <w:pPr>
              <w:ind w:right="-72" w:firstLine="180"/>
              <w:rPr>
                <w:smallCaps/>
                <w:sz w:val="18"/>
              </w:rPr>
            </w:pPr>
            <w:r w:rsidRPr="00912EBA">
              <w:rPr>
                <w:smallCaps/>
                <w:sz w:val="18"/>
              </w:rPr>
              <w:t>black</w:t>
            </w:r>
          </w:p>
        </w:tc>
        <w:tc>
          <w:tcPr>
            <w:tcW w:w="655"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15.3</w:t>
            </w:r>
          </w:p>
        </w:tc>
        <w:tc>
          <w:tcPr>
            <w:tcW w:w="613"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11.4</w:t>
            </w:r>
          </w:p>
        </w:tc>
        <w:tc>
          <w:tcPr>
            <w:tcW w:w="475"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19.1</w:t>
            </w:r>
          </w:p>
        </w:tc>
        <w:tc>
          <w:tcPr>
            <w:tcW w:w="648"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3.9</w:t>
            </w:r>
          </w:p>
        </w:tc>
        <w:tc>
          <w:tcPr>
            <w:tcW w:w="624"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2.2</w:t>
            </w:r>
          </w:p>
        </w:tc>
        <w:tc>
          <w:tcPr>
            <w:tcW w:w="484"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5.6</w:t>
            </w:r>
          </w:p>
        </w:tc>
        <w:tc>
          <w:tcPr>
            <w:tcW w:w="652"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4.6</w:t>
            </w:r>
          </w:p>
        </w:tc>
        <w:tc>
          <w:tcPr>
            <w:tcW w:w="594"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2.6</w:t>
            </w:r>
          </w:p>
        </w:tc>
        <w:tc>
          <w:tcPr>
            <w:tcW w:w="496"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6.5</w:t>
            </w:r>
          </w:p>
        </w:tc>
        <w:tc>
          <w:tcPr>
            <w:tcW w:w="634"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17.8</w:t>
            </w:r>
          </w:p>
        </w:tc>
        <w:tc>
          <w:tcPr>
            <w:tcW w:w="582"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13.7</w:t>
            </w:r>
          </w:p>
        </w:tc>
        <w:tc>
          <w:tcPr>
            <w:tcW w:w="511"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21.8</w:t>
            </w:r>
          </w:p>
        </w:tc>
        <w:tc>
          <w:tcPr>
            <w:tcW w:w="629"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70.7</w:t>
            </w:r>
          </w:p>
        </w:tc>
        <w:tc>
          <w:tcPr>
            <w:tcW w:w="566"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65.3</w:t>
            </w:r>
          </w:p>
        </w:tc>
        <w:tc>
          <w:tcPr>
            <w:tcW w:w="531"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636" w:type="dxa"/>
            <w:tcBorders>
              <w:top w:val="nil"/>
              <w:bottom w:val="nil"/>
            </w:tcBorders>
          </w:tcPr>
          <w:p w:rsidR="0006259A" w:rsidRPr="0006259A" w:rsidRDefault="0006259A" w:rsidP="0006259A">
            <w:pPr>
              <w:adjustRightInd w:val="0"/>
              <w:spacing w:before="60" w:after="60"/>
              <w:rPr>
                <w:color w:val="000000"/>
                <w:sz w:val="18"/>
                <w:szCs w:val="18"/>
              </w:rPr>
            </w:pPr>
            <w:r w:rsidRPr="0006259A">
              <w:rPr>
                <w:color w:val="000000"/>
                <w:sz w:val="18"/>
                <w:szCs w:val="18"/>
              </w:rPr>
              <w:t>76.2</w:t>
            </w:r>
          </w:p>
        </w:tc>
      </w:tr>
      <w:tr w:rsidR="0006259A" w:rsidRPr="00912EBA" w:rsidTr="0064545B">
        <w:trPr>
          <w:trHeight w:hRule="exact" w:val="288"/>
          <w:jc w:val="center"/>
        </w:trPr>
        <w:tc>
          <w:tcPr>
            <w:tcW w:w="2095" w:type="dxa"/>
            <w:tcBorders>
              <w:top w:val="nil"/>
              <w:bottom w:val="nil"/>
              <w:right w:val="double" w:sz="4" w:space="0" w:color="auto"/>
            </w:tcBorders>
            <w:vAlign w:val="bottom"/>
          </w:tcPr>
          <w:p w:rsidR="0006259A" w:rsidRPr="00912EBA" w:rsidRDefault="0006259A" w:rsidP="0038799C">
            <w:pPr>
              <w:ind w:right="-72" w:firstLine="180"/>
              <w:rPr>
                <w:smallCaps/>
                <w:sz w:val="18"/>
              </w:rPr>
            </w:pPr>
            <w:proofErr w:type="spellStart"/>
            <w:r w:rsidRPr="00912EBA">
              <w:rPr>
                <w:smallCaps/>
                <w:sz w:val="18"/>
              </w:rPr>
              <w:t>hispanic</w:t>
            </w:r>
            <w:proofErr w:type="spellEnd"/>
          </w:p>
        </w:tc>
        <w:tc>
          <w:tcPr>
            <w:tcW w:w="655"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15.8</w:t>
            </w:r>
          </w:p>
        </w:tc>
        <w:tc>
          <w:tcPr>
            <w:tcW w:w="613"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12.4</w:t>
            </w:r>
          </w:p>
        </w:tc>
        <w:tc>
          <w:tcPr>
            <w:tcW w:w="475"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19.1</w:t>
            </w:r>
          </w:p>
        </w:tc>
        <w:tc>
          <w:tcPr>
            <w:tcW w:w="648"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7.6</w:t>
            </w:r>
          </w:p>
        </w:tc>
        <w:tc>
          <w:tcPr>
            <w:tcW w:w="624"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4.6</w:t>
            </w:r>
          </w:p>
        </w:tc>
        <w:tc>
          <w:tcPr>
            <w:tcW w:w="484"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10.6</w:t>
            </w:r>
          </w:p>
        </w:tc>
        <w:tc>
          <w:tcPr>
            <w:tcW w:w="652"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7.5</w:t>
            </w:r>
          </w:p>
        </w:tc>
        <w:tc>
          <w:tcPr>
            <w:tcW w:w="594"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4.9</w:t>
            </w:r>
          </w:p>
        </w:tc>
        <w:tc>
          <w:tcPr>
            <w:tcW w:w="496"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10.1</w:t>
            </w:r>
          </w:p>
        </w:tc>
        <w:tc>
          <w:tcPr>
            <w:tcW w:w="634"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32.5</w:t>
            </w:r>
          </w:p>
        </w:tc>
        <w:tc>
          <w:tcPr>
            <w:tcW w:w="582"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27.7</w:t>
            </w:r>
          </w:p>
        </w:tc>
        <w:tc>
          <w:tcPr>
            <w:tcW w:w="511"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37.2</w:t>
            </w:r>
          </w:p>
        </w:tc>
        <w:tc>
          <w:tcPr>
            <w:tcW w:w="629"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60.0</w:t>
            </w:r>
          </w:p>
        </w:tc>
        <w:tc>
          <w:tcPr>
            <w:tcW w:w="566"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54.8</w:t>
            </w:r>
          </w:p>
        </w:tc>
        <w:tc>
          <w:tcPr>
            <w:tcW w:w="531"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636" w:type="dxa"/>
            <w:tcBorders>
              <w:top w:val="nil"/>
              <w:bottom w:val="nil"/>
            </w:tcBorders>
          </w:tcPr>
          <w:p w:rsidR="0006259A" w:rsidRPr="0006259A" w:rsidRDefault="0006259A" w:rsidP="0006259A">
            <w:pPr>
              <w:adjustRightInd w:val="0"/>
              <w:spacing w:before="60" w:after="60"/>
              <w:rPr>
                <w:color w:val="000000"/>
                <w:sz w:val="18"/>
                <w:szCs w:val="18"/>
              </w:rPr>
            </w:pPr>
            <w:r w:rsidRPr="0006259A">
              <w:rPr>
                <w:color w:val="000000"/>
                <w:sz w:val="18"/>
                <w:szCs w:val="18"/>
              </w:rPr>
              <w:t>65.3</w:t>
            </w:r>
          </w:p>
        </w:tc>
      </w:tr>
      <w:tr w:rsidR="0006259A" w:rsidRPr="00912EBA" w:rsidTr="0064545B">
        <w:trPr>
          <w:trHeight w:hRule="exact" w:val="288"/>
          <w:jc w:val="center"/>
        </w:trPr>
        <w:tc>
          <w:tcPr>
            <w:tcW w:w="2095" w:type="dxa"/>
            <w:tcBorders>
              <w:top w:val="nil"/>
              <w:bottom w:val="nil"/>
              <w:right w:val="double" w:sz="4" w:space="0" w:color="auto"/>
            </w:tcBorders>
            <w:vAlign w:val="bottom"/>
          </w:tcPr>
          <w:p w:rsidR="0006259A" w:rsidRPr="00912EBA" w:rsidRDefault="0006259A" w:rsidP="0038799C">
            <w:pPr>
              <w:ind w:right="-72" w:firstLine="180"/>
              <w:rPr>
                <w:smallCaps/>
                <w:sz w:val="18"/>
              </w:rPr>
            </w:pPr>
            <w:proofErr w:type="spellStart"/>
            <w:r w:rsidRPr="00912EBA">
              <w:rPr>
                <w:smallCaps/>
                <w:sz w:val="18"/>
              </w:rPr>
              <w:t>asian</w:t>
            </w:r>
            <w:proofErr w:type="spellEnd"/>
          </w:p>
        </w:tc>
        <w:tc>
          <w:tcPr>
            <w:tcW w:w="655"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4.9</w:t>
            </w:r>
          </w:p>
        </w:tc>
        <w:tc>
          <w:tcPr>
            <w:tcW w:w="613"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2.1</w:t>
            </w:r>
          </w:p>
        </w:tc>
        <w:tc>
          <w:tcPr>
            <w:tcW w:w="475" w:type="dxa"/>
            <w:tcBorders>
              <w:top w:val="nil"/>
              <w:bottom w:val="nil"/>
            </w:tcBorders>
          </w:tcPr>
          <w:p w:rsidR="0006259A" w:rsidRPr="00912EBA" w:rsidRDefault="0006259A"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7.7</w:t>
            </w:r>
          </w:p>
        </w:tc>
        <w:tc>
          <w:tcPr>
            <w:tcW w:w="648"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w:t>
            </w:r>
          </w:p>
        </w:tc>
        <w:tc>
          <w:tcPr>
            <w:tcW w:w="624"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p>
        </w:tc>
        <w:tc>
          <w:tcPr>
            <w:tcW w:w="484" w:type="dxa"/>
            <w:tcBorders>
              <w:top w:val="nil"/>
              <w:bottom w:val="nil"/>
            </w:tcBorders>
          </w:tcPr>
          <w:p w:rsidR="0006259A" w:rsidRPr="00912EBA" w:rsidRDefault="0006259A" w:rsidP="0038799C">
            <w:pPr>
              <w:adjustRightInd w:val="0"/>
              <w:spacing w:before="60" w:after="60"/>
              <w:jc w:val="center"/>
              <w:rPr>
                <w:color w:val="000000"/>
                <w:sz w:val="18"/>
                <w:szCs w:val="18"/>
              </w:rPr>
            </w:pPr>
            <w:r>
              <w:rPr>
                <w:color w:val="000000"/>
                <w:sz w:val="18"/>
                <w:szCs w:val="18"/>
              </w:rPr>
              <w:t>-</w:t>
            </w:r>
          </w:p>
        </w:tc>
        <w:tc>
          <w:tcPr>
            <w:tcW w:w="594"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w:t>
            </w:r>
          </w:p>
        </w:tc>
        <w:tc>
          <w:tcPr>
            <w:tcW w:w="594"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p>
        </w:tc>
        <w:tc>
          <w:tcPr>
            <w:tcW w:w="496" w:type="dxa"/>
            <w:tcBorders>
              <w:top w:val="nil"/>
              <w:bottom w:val="nil"/>
            </w:tcBorders>
          </w:tcPr>
          <w:p w:rsidR="0006259A" w:rsidRPr="00912EBA" w:rsidRDefault="0006259A" w:rsidP="0038799C">
            <w:pPr>
              <w:adjustRightInd w:val="0"/>
              <w:spacing w:before="60" w:after="60"/>
              <w:jc w:val="center"/>
              <w:rPr>
                <w:color w:val="000000"/>
                <w:sz w:val="18"/>
                <w:szCs w:val="18"/>
              </w:rPr>
            </w:pPr>
            <w:r>
              <w:rPr>
                <w:color w:val="000000"/>
                <w:sz w:val="18"/>
                <w:szCs w:val="18"/>
              </w:rPr>
              <w:t>-</w:t>
            </w:r>
          </w:p>
        </w:tc>
        <w:tc>
          <w:tcPr>
            <w:tcW w:w="582"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9.5</w:t>
            </w:r>
          </w:p>
        </w:tc>
        <w:tc>
          <w:tcPr>
            <w:tcW w:w="582"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5.2</w:t>
            </w:r>
          </w:p>
        </w:tc>
        <w:tc>
          <w:tcPr>
            <w:tcW w:w="511"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13.7</w:t>
            </w:r>
          </w:p>
        </w:tc>
        <w:tc>
          <w:tcPr>
            <w:tcW w:w="629"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27.3</w:t>
            </w:r>
          </w:p>
        </w:tc>
        <w:tc>
          <w:tcPr>
            <w:tcW w:w="566"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20.7</w:t>
            </w:r>
          </w:p>
        </w:tc>
        <w:tc>
          <w:tcPr>
            <w:tcW w:w="531" w:type="dxa"/>
            <w:tcBorders>
              <w:top w:val="nil"/>
              <w:bottom w:val="nil"/>
            </w:tcBorders>
          </w:tcPr>
          <w:p w:rsidR="0006259A" w:rsidRPr="00912EBA" w:rsidRDefault="0006259A" w:rsidP="0038799C">
            <w:pPr>
              <w:adjustRightInd w:val="0"/>
              <w:spacing w:before="60" w:after="60"/>
              <w:jc w:val="center"/>
              <w:rPr>
                <w:color w:val="000000"/>
                <w:sz w:val="18"/>
                <w:szCs w:val="18"/>
              </w:rPr>
            </w:pPr>
          </w:p>
        </w:tc>
        <w:tc>
          <w:tcPr>
            <w:tcW w:w="636" w:type="dxa"/>
            <w:tcBorders>
              <w:top w:val="nil"/>
              <w:bottom w:val="nil"/>
            </w:tcBorders>
          </w:tcPr>
          <w:p w:rsidR="0006259A" w:rsidRPr="0006259A" w:rsidRDefault="0006259A" w:rsidP="0006259A">
            <w:pPr>
              <w:adjustRightInd w:val="0"/>
              <w:spacing w:before="60" w:after="60"/>
              <w:rPr>
                <w:color w:val="000000"/>
                <w:sz w:val="18"/>
                <w:szCs w:val="18"/>
              </w:rPr>
            </w:pPr>
            <w:r w:rsidRPr="0006259A">
              <w:rPr>
                <w:color w:val="000000"/>
                <w:sz w:val="18"/>
                <w:szCs w:val="18"/>
              </w:rPr>
              <w:t>33.9</w:t>
            </w:r>
          </w:p>
        </w:tc>
      </w:tr>
      <w:tr w:rsidR="0006259A" w:rsidRPr="00912EBA" w:rsidTr="0064545B">
        <w:trPr>
          <w:trHeight w:hRule="exact" w:val="288"/>
          <w:jc w:val="center"/>
        </w:trPr>
        <w:tc>
          <w:tcPr>
            <w:tcW w:w="2095" w:type="dxa"/>
            <w:tcBorders>
              <w:top w:val="nil"/>
              <w:bottom w:val="nil"/>
              <w:right w:val="double" w:sz="4" w:space="0" w:color="auto"/>
            </w:tcBorders>
            <w:vAlign w:val="bottom"/>
          </w:tcPr>
          <w:p w:rsidR="0006259A" w:rsidRPr="00912EBA" w:rsidRDefault="0006259A" w:rsidP="0038799C">
            <w:pPr>
              <w:ind w:right="-72"/>
              <w:rPr>
                <w:smallCaps/>
                <w:sz w:val="18"/>
              </w:rPr>
            </w:pPr>
            <w:r w:rsidRPr="00912EBA">
              <w:rPr>
                <w:smallCaps/>
                <w:sz w:val="18"/>
              </w:rPr>
              <w:t>Disability</w:t>
            </w:r>
            <w:r w:rsidRPr="00912EBA">
              <w:rPr>
                <w:smallCaps/>
                <w:sz w:val="20"/>
                <w:vertAlign w:val="superscript"/>
              </w:rPr>
              <w:t>¶</w:t>
            </w:r>
          </w:p>
        </w:tc>
        <w:tc>
          <w:tcPr>
            <w:tcW w:w="655"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p>
        </w:tc>
        <w:tc>
          <w:tcPr>
            <w:tcW w:w="613"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p>
        </w:tc>
        <w:tc>
          <w:tcPr>
            <w:tcW w:w="475" w:type="dxa"/>
            <w:tcBorders>
              <w:top w:val="nil"/>
              <w:bottom w:val="nil"/>
            </w:tcBorders>
          </w:tcPr>
          <w:p w:rsidR="0006259A" w:rsidRPr="00912EBA" w:rsidRDefault="0006259A"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p>
        </w:tc>
        <w:tc>
          <w:tcPr>
            <w:tcW w:w="624"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p>
        </w:tc>
        <w:tc>
          <w:tcPr>
            <w:tcW w:w="484" w:type="dxa"/>
            <w:tcBorders>
              <w:top w:val="nil"/>
              <w:bottom w:val="nil"/>
            </w:tcBorders>
          </w:tcPr>
          <w:p w:rsidR="0006259A" w:rsidRPr="00912EBA" w:rsidRDefault="0006259A"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p>
        </w:tc>
        <w:tc>
          <w:tcPr>
            <w:tcW w:w="594"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p>
        </w:tc>
        <w:tc>
          <w:tcPr>
            <w:tcW w:w="496" w:type="dxa"/>
            <w:tcBorders>
              <w:top w:val="nil"/>
              <w:bottom w:val="nil"/>
            </w:tcBorders>
          </w:tcPr>
          <w:p w:rsidR="0006259A" w:rsidRPr="00912EBA" w:rsidRDefault="0006259A"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p>
        </w:tc>
        <w:tc>
          <w:tcPr>
            <w:tcW w:w="582"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p>
        </w:tc>
        <w:tc>
          <w:tcPr>
            <w:tcW w:w="511" w:type="dxa"/>
            <w:tcBorders>
              <w:top w:val="nil"/>
              <w:bottom w:val="nil"/>
            </w:tcBorders>
          </w:tcPr>
          <w:p w:rsidR="0006259A" w:rsidRPr="00912EBA" w:rsidRDefault="0006259A"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p>
        </w:tc>
        <w:tc>
          <w:tcPr>
            <w:tcW w:w="566"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p>
        </w:tc>
        <w:tc>
          <w:tcPr>
            <w:tcW w:w="531" w:type="dxa"/>
            <w:tcBorders>
              <w:top w:val="nil"/>
              <w:bottom w:val="nil"/>
            </w:tcBorders>
          </w:tcPr>
          <w:p w:rsidR="0006259A" w:rsidRPr="00912EBA" w:rsidRDefault="0006259A" w:rsidP="0038799C">
            <w:pPr>
              <w:adjustRightInd w:val="0"/>
              <w:spacing w:before="60" w:after="60"/>
              <w:jc w:val="center"/>
              <w:rPr>
                <w:color w:val="000000"/>
                <w:sz w:val="18"/>
                <w:szCs w:val="18"/>
              </w:rPr>
            </w:pPr>
          </w:p>
        </w:tc>
        <w:tc>
          <w:tcPr>
            <w:tcW w:w="636" w:type="dxa"/>
            <w:tcBorders>
              <w:top w:val="nil"/>
              <w:bottom w:val="nil"/>
            </w:tcBorders>
          </w:tcPr>
          <w:p w:rsidR="0006259A" w:rsidRPr="0006259A" w:rsidRDefault="0006259A" w:rsidP="0006259A">
            <w:pPr>
              <w:adjustRightInd w:val="0"/>
              <w:spacing w:before="60" w:after="60"/>
              <w:rPr>
                <w:color w:val="000000"/>
                <w:sz w:val="18"/>
                <w:szCs w:val="18"/>
              </w:rPr>
            </w:pPr>
          </w:p>
        </w:tc>
      </w:tr>
      <w:tr w:rsidR="0006259A" w:rsidRPr="00912EBA" w:rsidTr="0064545B">
        <w:trPr>
          <w:trHeight w:hRule="exact" w:val="288"/>
          <w:jc w:val="center"/>
        </w:trPr>
        <w:tc>
          <w:tcPr>
            <w:tcW w:w="2095" w:type="dxa"/>
            <w:tcBorders>
              <w:top w:val="nil"/>
              <w:bottom w:val="nil"/>
              <w:right w:val="double" w:sz="4" w:space="0" w:color="auto"/>
            </w:tcBorders>
            <w:vAlign w:val="bottom"/>
          </w:tcPr>
          <w:p w:rsidR="0006259A" w:rsidRPr="00912EBA" w:rsidRDefault="0006259A" w:rsidP="0038799C">
            <w:pPr>
              <w:ind w:right="-72" w:firstLine="180"/>
              <w:rPr>
                <w:smallCaps/>
                <w:sz w:val="18"/>
              </w:rPr>
            </w:pPr>
            <w:r w:rsidRPr="00912EBA">
              <w:rPr>
                <w:smallCaps/>
                <w:sz w:val="18"/>
              </w:rPr>
              <w:t>disability</w:t>
            </w:r>
          </w:p>
        </w:tc>
        <w:tc>
          <w:tcPr>
            <w:tcW w:w="655"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22.9</w:t>
            </w:r>
          </w:p>
        </w:tc>
        <w:tc>
          <w:tcPr>
            <w:tcW w:w="613"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20.5</w:t>
            </w:r>
          </w:p>
        </w:tc>
        <w:tc>
          <w:tcPr>
            <w:tcW w:w="475"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25.4</w:t>
            </w:r>
          </w:p>
        </w:tc>
        <w:tc>
          <w:tcPr>
            <w:tcW w:w="648"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14.3</w:t>
            </w:r>
          </w:p>
        </w:tc>
        <w:tc>
          <w:tcPr>
            <w:tcW w:w="624"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12.3</w:t>
            </w:r>
          </w:p>
        </w:tc>
        <w:tc>
          <w:tcPr>
            <w:tcW w:w="484"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16.4</w:t>
            </w:r>
          </w:p>
        </w:tc>
        <w:tc>
          <w:tcPr>
            <w:tcW w:w="652"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14.5</w:t>
            </w:r>
          </w:p>
        </w:tc>
        <w:tc>
          <w:tcPr>
            <w:tcW w:w="594"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13.0</w:t>
            </w:r>
          </w:p>
        </w:tc>
        <w:tc>
          <w:tcPr>
            <w:tcW w:w="496"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16.0</w:t>
            </w:r>
          </w:p>
        </w:tc>
        <w:tc>
          <w:tcPr>
            <w:tcW w:w="634"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48.7</w:t>
            </w:r>
          </w:p>
        </w:tc>
        <w:tc>
          <w:tcPr>
            <w:tcW w:w="582"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45.8</w:t>
            </w:r>
          </w:p>
        </w:tc>
        <w:tc>
          <w:tcPr>
            <w:tcW w:w="511" w:type="dxa"/>
            <w:tcBorders>
              <w:top w:val="nil"/>
              <w:bottom w:val="nil"/>
            </w:tcBorders>
          </w:tcPr>
          <w:p w:rsidR="0006259A" w:rsidRPr="00912EBA" w:rsidRDefault="0006259A"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51.5</w:t>
            </w:r>
          </w:p>
        </w:tc>
        <w:tc>
          <w:tcPr>
            <w:tcW w:w="629"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57.9</w:t>
            </w:r>
          </w:p>
        </w:tc>
        <w:tc>
          <w:tcPr>
            <w:tcW w:w="566"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54.7</w:t>
            </w:r>
          </w:p>
        </w:tc>
        <w:tc>
          <w:tcPr>
            <w:tcW w:w="531"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636" w:type="dxa"/>
            <w:tcBorders>
              <w:top w:val="nil"/>
              <w:bottom w:val="nil"/>
            </w:tcBorders>
          </w:tcPr>
          <w:p w:rsidR="0006259A" w:rsidRPr="0006259A" w:rsidRDefault="0006259A" w:rsidP="0006259A">
            <w:pPr>
              <w:adjustRightInd w:val="0"/>
              <w:spacing w:before="60" w:after="60"/>
              <w:rPr>
                <w:color w:val="000000"/>
                <w:sz w:val="18"/>
                <w:szCs w:val="18"/>
              </w:rPr>
            </w:pPr>
            <w:r w:rsidRPr="0006259A">
              <w:rPr>
                <w:color w:val="000000"/>
                <w:sz w:val="18"/>
                <w:szCs w:val="18"/>
              </w:rPr>
              <w:t>61.2</w:t>
            </w:r>
          </w:p>
        </w:tc>
      </w:tr>
      <w:tr w:rsidR="0006259A" w:rsidRPr="00912EBA" w:rsidTr="0064545B">
        <w:trPr>
          <w:trHeight w:hRule="exact" w:val="288"/>
          <w:jc w:val="center"/>
        </w:trPr>
        <w:tc>
          <w:tcPr>
            <w:tcW w:w="2095" w:type="dxa"/>
            <w:tcBorders>
              <w:top w:val="nil"/>
              <w:bottom w:val="nil"/>
              <w:right w:val="double" w:sz="4" w:space="0" w:color="auto"/>
            </w:tcBorders>
            <w:vAlign w:val="bottom"/>
          </w:tcPr>
          <w:p w:rsidR="0006259A" w:rsidRPr="00912EBA" w:rsidRDefault="0006259A" w:rsidP="0038799C">
            <w:pPr>
              <w:ind w:right="-72" w:firstLine="180"/>
              <w:rPr>
                <w:smallCaps/>
                <w:sz w:val="18"/>
              </w:rPr>
            </w:pPr>
            <w:r w:rsidRPr="00912EBA">
              <w:rPr>
                <w:smallCaps/>
                <w:sz w:val="18"/>
              </w:rPr>
              <w:t>no disability</w:t>
            </w:r>
          </w:p>
        </w:tc>
        <w:tc>
          <w:tcPr>
            <w:tcW w:w="655"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8.3</w:t>
            </w:r>
          </w:p>
        </w:tc>
        <w:tc>
          <w:tcPr>
            <w:tcW w:w="613"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7.4</w:t>
            </w:r>
          </w:p>
        </w:tc>
        <w:tc>
          <w:tcPr>
            <w:tcW w:w="475"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9.1</w:t>
            </w:r>
          </w:p>
        </w:tc>
        <w:tc>
          <w:tcPr>
            <w:tcW w:w="648"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2.5</w:t>
            </w:r>
          </w:p>
        </w:tc>
        <w:tc>
          <w:tcPr>
            <w:tcW w:w="624"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2.1</w:t>
            </w:r>
          </w:p>
        </w:tc>
        <w:tc>
          <w:tcPr>
            <w:tcW w:w="484"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3.0</w:t>
            </w:r>
          </w:p>
        </w:tc>
        <w:tc>
          <w:tcPr>
            <w:tcW w:w="652"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10.1</w:t>
            </w:r>
          </w:p>
        </w:tc>
        <w:tc>
          <w:tcPr>
            <w:tcW w:w="594"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9.4</w:t>
            </w:r>
          </w:p>
        </w:tc>
        <w:tc>
          <w:tcPr>
            <w:tcW w:w="496"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10.8</w:t>
            </w:r>
          </w:p>
        </w:tc>
        <w:tc>
          <w:tcPr>
            <w:tcW w:w="634"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12.2</w:t>
            </w:r>
          </w:p>
        </w:tc>
        <w:tc>
          <w:tcPr>
            <w:tcW w:w="582"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11.2</w:t>
            </w:r>
          </w:p>
        </w:tc>
        <w:tc>
          <w:tcPr>
            <w:tcW w:w="511" w:type="dxa"/>
            <w:tcBorders>
              <w:top w:val="nil"/>
              <w:bottom w:val="nil"/>
            </w:tcBorders>
          </w:tcPr>
          <w:p w:rsidR="0006259A" w:rsidRPr="00912EBA" w:rsidRDefault="0006259A"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13.3</w:t>
            </w:r>
          </w:p>
        </w:tc>
        <w:tc>
          <w:tcPr>
            <w:tcW w:w="629"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41.4</w:t>
            </w:r>
          </w:p>
        </w:tc>
        <w:tc>
          <w:tcPr>
            <w:tcW w:w="566"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39.6</w:t>
            </w:r>
          </w:p>
        </w:tc>
        <w:tc>
          <w:tcPr>
            <w:tcW w:w="531"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636" w:type="dxa"/>
            <w:tcBorders>
              <w:top w:val="nil"/>
              <w:bottom w:val="nil"/>
            </w:tcBorders>
          </w:tcPr>
          <w:p w:rsidR="0006259A" w:rsidRPr="0006259A" w:rsidRDefault="0006259A" w:rsidP="0006259A">
            <w:pPr>
              <w:adjustRightInd w:val="0"/>
              <w:spacing w:before="60" w:after="60"/>
              <w:rPr>
                <w:color w:val="000000"/>
                <w:sz w:val="18"/>
                <w:szCs w:val="18"/>
              </w:rPr>
            </w:pPr>
            <w:r w:rsidRPr="0006259A">
              <w:rPr>
                <w:color w:val="000000"/>
                <w:sz w:val="18"/>
                <w:szCs w:val="18"/>
              </w:rPr>
              <w:t>43.1</w:t>
            </w:r>
          </w:p>
        </w:tc>
      </w:tr>
      <w:tr w:rsidR="0006259A" w:rsidRPr="00912EBA" w:rsidTr="0064545B">
        <w:trPr>
          <w:trHeight w:hRule="exact" w:val="288"/>
          <w:jc w:val="center"/>
        </w:trPr>
        <w:tc>
          <w:tcPr>
            <w:tcW w:w="2095" w:type="dxa"/>
            <w:tcBorders>
              <w:top w:val="nil"/>
              <w:bottom w:val="nil"/>
              <w:right w:val="double" w:sz="4" w:space="0" w:color="auto"/>
            </w:tcBorders>
            <w:vAlign w:val="bottom"/>
          </w:tcPr>
          <w:p w:rsidR="0006259A" w:rsidRPr="00912EBA" w:rsidRDefault="0006259A" w:rsidP="0038799C">
            <w:pPr>
              <w:ind w:right="-72"/>
              <w:rPr>
                <w:smallCaps/>
                <w:sz w:val="18"/>
              </w:rPr>
            </w:pPr>
            <w:r w:rsidRPr="00912EBA">
              <w:rPr>
                <w:smallCaps/>
                <w:sz w:val="18"/>
              </w:rPr>
              <w:t>Education</w:t>
            </w:r>
          </w:p>
        </w:tc>
        <w:tc>
          <w:tcPr>
            <w:tcW w:w="655"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p>
        </w:tc>
        <w:tc>
          <w:tcPr>
            <w:tcW w:w="613"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p>
        </w:tc>
        <w:tc>
          <w:tcPr>
            <w:tcW w:w="475" w:type="dxa"/>
            <w:tcBorders>
              <w:top w:val="nil"/>
              <w:bottom w:val="nil"/>
            </w:tcBorders>
          </w:tcPr>
          <w:p w:rsidR="0006259A" w:rsidRPr="00912EBA" w:rsidRDefault="0006259A"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p>
        </w:tc>
        <w:tc>
          <w:tcPr>
            <w:tcW w:w="624"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p>
        </w:tc>
        <w:tc>
          <w:tcPr>
            <w:tcW w:w="484" w:type="dxa"/>
            <w:tcBorders>
              <w:top w:val="nil"/>
              <w:bottom w:val="nil"/>
            </w:tcBorders>
          </w:tcPr>
          <w:p w:rsidR="0006259A" w:rsidRPr="00912EBA" w:rsidRDefault="0006259A"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p>
        </w:tc>
        <w:tc>
          <w:tcPr>
            <w:tcW w:w="594"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p>
        </w:tc>
        <w:tc>
          <w:tcPr>
            <w:tcW w:w="496" w:type="dxa"/>
            <w:tcBorders>
              <w:top w:val="nil"/>
              <w:bottom w:val="nil"/>
            </w:tcBorders>
          </w:tcPr>
          <w:p w:rsidR="0006259A" w:rsidRPr="00912EBA" w:rsidRDefault="0006259A"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p>
        </w:tc>
        <w:tc>
          <w:tcPr>
            <w:tcW w:w="582"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p>
        </w:tc>
        <w:tc>
          <w:tcPr>
            <w:tcW w:w="511" w:type="dxa"/>
            <w:tcBorders>
              <w:top w:val="nil"/>
              <w:bottom w:val="nil"/>
            </w:tcBorders>
          </w:tcPr>
          <w:p w:rsidR="0006259A" w:rsidRPr="00912EBA" w:rsidRDefault="0006259A"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p>
        </w:tc>
        <w:tc>
          <w:tcPr>
            <w:tcW w:w="566"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p>
        </w:tc>
        <w:tc>
          <w:tcPr>
            <w:tcW w:w="531" w:type="dxa"/>
            <w:tcBorders>
              <w:top w:val="nil"/>
              <w:bottom w:val="nil"/>
            </w:tcBorders>
          </w:tcPr>
          <w:p w:rsidR="0006259A" w:rsidRPr="00912EBA" w:rsidRDefault="0006259A" w:rsidP="0038799C">
            <w:pPr>
              <w:adjustRightInd w:val="0"/>
              <w:spacing w:before="60" w:after="60"/>
              <w:jc w:val="center"/>
              <w:rPr>
                <w:color w:val="000000"/>
                <w:sz w:val="18"/>
                <w:szCs w:val="18"/>
              </w:rPr>
            </w:pPr>
          </w:p>
        </w:tc>
        <w:tc>
          <w:tcPr>
            <w:tcW w:w="636" w:type="dxa"/>
            <w:tcBorders>
              <w:top w:val="nil"/>
              <w:bottom w:val="nil"/>
            </w:tcBorders>
          </w:tcPr>
          <w:p w:rsidR="0006259A" w:rsidRPr="0006259A" w:rsidRDefault="0006259A" w:rsidP="0006259A">
            <w:pPr>
              <w:adjustRightInd w:val="0"/>
              <w:spacing w:before="60" w:after="60"/>
              <w:rPr>
                <w:color w:val="000000"/>
                <w:sz w:val="18"/>
                <w:szCs w:val="18"/>
              </w:rPr>
            </w:pPr>
          </w:p>
        </w:tc>
      </w:tr>
      <w:tr w:rsidR="0006259A" w:rsidRPr="00912EBA" w:rsidTr="0064545B">
        <w:trPr>
          <w:trHeight w:hRule="exact" w:val="288"/>
          <w:jc w:val="center"/>
        </w:trPr>
        <w:tc>
          <w:tcPr>
            <w:tcW w:w="2095" w:type="dxa"/>
            <w:tcBorders>
              <w:top w:val="nil"/>
              <w:bottom w:val="nil"/>
              <w:right w:val="double" w:sz="4" w:space="0" w:color="auto"/>
            </w:tcBorders>
            <w:vAlign w:val="bottom"/>
          </w:tcPr>
          <w:p w:rsidR="0006259A" w:rsidRPr="00912EBA" w:rsidRDefault="0006259A" w:rsidP="0038799C">
            <w:pPr>
              <w:ind w:right="-72" w:firstLine="180"/>
              <w:rPr>
                <w:smallCaps/>
                <w:sz w:val="18"/>
              </w:rPr>
            </w:pPr>
            <w:r w:rsidRPr="00912EBA">
              <w:rPr>
                <w:smallCaps/>
                <w:sz w:val="18"/>
              </w:rPr>
              <w:t>&lt; high school</w:t>
            </w:r>
          </w:p>
        </w:tc>
        <w:tc>
          <w:tcPr>
            <w:tcW w:w="655"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18.4</w:t>
            </w:r>
          </w:p>
        </w:tc>
        <w:tc>
          <w:tcPr>
            <w:tcW w:w="613"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14.4</w:t>
            </w:r>
          </w:p>
        </w:tc>
        <w:tc>
          <w:tcPr>
            <w:tcW w:w="475"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22.5</w:t>
            </w:r>
          </w:p>
        </w:tc>
        <w:tc>
          <w:tcPr>
            <w:tcW w:w="648"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16.3</w:t>
            </w:r>
          </w:p>
        </w:tc>
        <w:tc>
          <w:tcPr>
            <w:tcW w:w="624"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12.3</w:t>
            </w:r>
          </w:p>
        </w:tc>
        <w:tc>
          <w:tcPr>
            <w:tcW w:w="484"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20.2</w:t>
            </w:r>
          </w:p>
        </w:tc>
        <w:tc>
          <w:tcPr>
            <w:tcW w:w="652"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10.0</w:t>
            </w:r>
          </w:p>
        </w:tc>
        <w:tc>
          <w:tcPr>
            <w:tcW w:w="594"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7.4</w:t>
            </w:r>
          </w:p>
        </w:tc>
        <w:tc>
          <w:tcPr>
            <w:tcW w:w="496"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12.6</w:t>
            </w:r>
          </w:p>
        </w:tc>
        <w:tc>
          <w:tcPr>
            <w:tcW w:w="634"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37.6</w:t>
            </w:r>
          </w:p>
        </w:tc>
        <w:tc>
          <w:tcPr>
            <w:tcW w:w="582"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32.2</w:t>
            </w:r>
          </w:p>
        </w:tc>
        <w:tc>
          <w:tcPr>
            <w:tcW w:w="511"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43.1</w:t>
            </w:r>
          </w:p>
        </w:tc>
        <w:tc>
          <w:tcPr>
            <w:tcW w:w="629"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60.2</w:t>
            </w:r>
          </w:p>
        </w:tc>
        <w:tc>
          <w:tcPr>
            <w:tcW w:w="566"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59.2</w:t>
            </w:r>
          </w:p>
        </w:tc>
        <w:tc>
          <w:tcPr>
            <w:tcW w:w="531"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636" w:type="dxa"/>
            <w:tcBorders>
              <w:top w:val="nil"/>
              <w:bottom w:val="nil"/>
            </w:tcBorders>
          </w:tcPr>
          <w:p w:rsidR="0006259A" w:rsidRPr="0006259A" w:rsidRDefault="0006259A" w:rsidP="0006259A">
            <w:pPr>
              <w:adjustRightInd w:val="0"/>
              <w:spacing w:before="60" w:after="60"/>
              <w:rPr>
                <w:color w:val="000000"/>
                <w:sz w:val="18"/>
                <w:szCs w:val="18"/>
              </w:rPr>
            </w:pPr>
            <w:r w:rsidRPr="0006259A">
              <w:rPr>
                <w:color w:val="000000"/>
                <w:sz w:val="18"/>
                <w:szCs w:val="18"/>
              </w:rPr>
              <w:t>61.1</w:t>
            </w:r>
          </w:p>
        </w:tc>
      </w:tr>
      <w:tr w:rsidR="0006259A" w:rsidRPr="00912EBA" w:rsidTr="0064545B">
        <w:trPr>
          <w:trHeight w:hRule="exact" w:val="288"/>
          <w:jc w:val="center"/>
        </w:trPr>
        <w:tc>
          <w:tcPr>
            <w:tcW w:w="2095" w:type="dxa"/>
            <w:tcBorders>
              <w:top w:val="nil"/>
              <w:bottom w:val="nil"/>
              <w:right w:val="double" w:sz="4" w:space="0" w:color="auto"/>
            </w:tcBorders>
            <w:vAlign w:val="bottom"/>
          </w:tcPr>
          <w:p w:rsidR="0006259A" w:rsidRPr="00912EBA" w:rsidRDefault="0006259A" w:rsidP="0038799C">
            <w:pPr>
              <w:ind w:right="-72" w:firstLine="180"/>
              <w:rPr>
                <w:smallCaps/>
                <w:sz w:val="18"/>
              </w:rPr>
            </w:pPr>
            <w:r w:rsidRPr="00912EBA">
              <w:rPr>
                <w:smallCaps/>
                <w:sz w:val="18"/>
              </w:rPr>
              <w:t>high school</w:t>
            </w:r>
          </w:p>
        </w:tc>
        <w:tc>
          <w:tcPr>
            <w:tcW w:w="655"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12.3</w:t>
            </w:r>
          </w:p>
        </w:tc>
        <w:tc>
          <w:tcPr>
            <w:tcW w:w="613"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10.5</w:t>
            </w:r>
          </w:p>
        </w:tc>
        <w:tc>
          <w:tcPr>
            <w:tcW w:w="475"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14.2</w:t>
            </w:r>
          </w:p>
        </w:tc>
        <w:tc>
          <w:tcPr>
            <w:tcW w:w="648"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7.9</w:t>
            </w:r>
          </w:p>
        </w:tc>
        <w:tc>
          <w:tcPr>
            <w:tcW w:w="624"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6.6</w:t>
            </w:r>
          </w:p>
        </w:tc>
        <w:tc>
          <w:tcPr>
            <w:tcW w:w="484"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9.2</w:t>
            </w:r>
          </w:p>
        </w:tc>
        <w:tc>
          <w:tcPr>
            <w:tcW w:w="652"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9.6</w:t>
            </w:r>
          </w:p>
        </w:tc>
        <w:tc>
          <w:tcPr>
            <w:tcW w:w="594"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8.5</w:t>
            </w:r>
          </w:p>
        </w:tc>
        <w:tc>
          <w:tcPr>
            <w:tcW w:w="496"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10.7</w:t>
            </w:r>
          </w:p>
        </w:tc>
        <w:tc>
          <w:tcPr>
            <w:tcW w:w="634"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22.9</w:t>
            </w:r>
          </w:p>
        </w:tc>
        <w:tc>
          <w:tcPr>
            <w:tcW w:w="582"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20.4</w:t>
            </w:r>
          </w:p>
        </w:tc>
        <w:tc>
          <w:tcPr>
            <w:tcW w:w="511"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25.3</w:t>
            </w:r>
          </w:p>
        </w:tc>
        <w:tc>
          <w:tcPr>
            <w:tcW w:w="629"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40.0</w:t>
            </w:r>
          </w:p>
        </w:tc>
        <w:tc>
          <w:tcPr>
            <w:tcW w:w="566"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36.5</w:t>
            </w:r>
          </w:p>
        </w:tc>
        <w:tc>
          <w:tcPr>
            <w:tcW w:w="531"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636" w:type="dxa"/>
            <w:tcBorders>
              <w:top w:val="nil"/>
              <w:bottom w:val="nil"/>
            </w:tcBorders>
          </w:tcPr>
          <w:p w:rsidR="0006259A" w:rsidRPr="0006259A" w:rsidRDefault="0006259A" w:rsidP="0006259A">
            <w:pPr>
              <w:adjustRightInd w:val="0"/>
              <w:spacing w:before="60" w:after="60"/>
              <w:rPr>
                <w:color w:val="000000"/>
                <w:sz w:val="18"/>
                <w:szCs w:val="18"/>
              </w:rPr>
            </w:pPr>
            <w:r w:rsidRPr="0006259A">
              <w:rPr>
                <w:color w:val="000000"/>
                <w:sz w:val="18"/>
                <w:szCs w:val="18"/>
              </w:rPr>
              <w:t>43.5</w:t>
            </w:r>
          </w:p>
        </w:tc>
      </w:tr>
      <w:tr w:rsidR="0006259A" w:rsidRPr="00912EBA" w:rsidTr="0064545B">
        <w:trPr>
          <w:trHeight w:hRule="exact" w:val="288"/>
          <w:jc w:val="center"/>
        </w:trPr>
        <w:tc>
          <w:tcPr>
            <w:tcW w:w="2095" w:type="dxa"/>
            <w:tcBorders>
              <w:top w:val="nil"/>
              <w:bottom w:val="nil"/>
              <w:right w:val="double" w:sz="4" w:space="0" w:color="auto"/>
            </w:tcBorders>
            <w:vAlign w:val="bottom"/>
          </w:tcPr>
          <w:p w:rsidR="0006259A" w:rsidRPr="00912EBA" w:rsidRDefault="0006259A" w:rsidP="0038799C">
            <w:pPr>
              <w:ind w:right="-72" w:firstLine="180"/>
              <w:rPr>
                <w:smallCaps/>
                <w:sz w:val="18"/>
              </w:rPr>
            </w:pPr>
            <w:r w:rsidRPr="00912EBA">
              <w:rPr>
                <w:smallCaps/>
                <w:sz w:val="18"/>
              </w:rPr>
              <w:t xml:space="preserve">college 1–3 </w:t>
            </w:r>
            <w:proofErr w:type="spellStart"/>
            <w:r w:rsidRPr="00912EBA">
              <w:rPr>
                <w:smallCaps/>
                <w:sz w:val="18"/>
              </w:rPr>
              <w:t>yrs</w:t>
            </w:r>
            <w:proofErr w:type="spellEnd"/>
          </w:p>
        </w:tc>
        <w:tc>
          <w:tcPr>
            <w:tcW w:w="655"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12.8</w:t>
            </w:r>
          </w:p>
        </w:tc>
        <w:tc>
          <w:tcPr>
            <w:tcW w:w="613"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11.1</w:t>
            </w:r>
          </w:p>
        </w:tc>
        <w:tc>
          <w:tcPr>
            <w:tcW w:w="475"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14.6</w:t>
            </w:r>
          </w:p>
        </w:tc>
        <w:tc>
          <w:tcPr>
            <w:tcW w:w="648"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5.8</w:t>
            </w:r>
          </w:p>
        </w:tc>
        <w:tc>
          <w:tcPr>
            <w:tcW w:w="624"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4.7</w:t>
            </w:r>
          </w:p>
        </w:tc>
        <w:tc>
          <w:tcPr>
            <w:tcW w:w="484"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7.0</w:t>
            </w:r>
          </w:p>
        </w:tc>
        <w:tc>
          <w:tcPr>
            <w:tcW w:w="652"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12.6</w:t>
            </w:r>
          </w:p>
        </w:tc>
        <w:tc>
          <w:tcPr>
            <w:tcW w:w="594"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11.3</w:t>
            </w:r>
          </w:p>
        </w:tc>
        <w:tc>
          <w:tcPr>
            <w:tcW w:w="496"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13.8</w:t>
            </w:r>
          </w:p>
        </w:tc>
        <w:tc>
          <w:tcPr>
            <w:tcW w:w="634"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22.8</w:t>
            </w:r>
          </w:p>
        </w:tc>
        <w:tc>
          <w:tcPr>
            <w:tcW w:w="582"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20.5</w:t>
            </w:r>
          </w:p>
        </w:tc>
        <w:tc>
          <w:tcPr>
            <w:tcW w:w="511"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25.1</w:t>
            </w:r>
          </w:p>
        </w:tc>
        <w:tc>
          <w:tcPr>
            <w:tcW w:w="629"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49.7</w:t>
            </w:r>
          </w:p>
        </w:tc>
        <w:tc>
          <w:tcPr>
            <w:tcW w:w="566"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46.5</w:t>
            </w:r>
          </w:p>
        </w:tc>
        <w:tc>
          <w:tcPr>
            <w:tcW w:w="531"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636" w:type="dxa"/>
            <w:tcBorders>
              <w:top w:val="nil"/>
              <w:bottom w:val="nil"/>
            </w:tcBorders>
          </w:tcPr>
          <w:p w:rsidR="0006259A" w:rsidRPr="0006259A" w:rsidRDefault="0006259A" w:rsidP="0006259A">
            <w:pPr>
              <w:adjustRightInd w:val="0"/>
              <w:spacing w:before="60" w:after="60"/>
              <w:rPr>
                <w:color w:val="000000"/>
                <w:sz w:val="18"/>
                <w:szCs w:val="18"/>
              </w:rPr>
            </w:pPr>
            <w:r w:rsidRPr="0006259A">
              <w:rPr>
                <w:color w:val="000000"/>
                <w:sz w:val="18"/>
                <w:szCs w:val="18"/>
              </w:rPr>
              <w:t>52.9</w:t>
            </w:r>
          </w:p>
        </w:tc>
      </w:tr>
      <w:tr w:rsidR="0006259A" w:rsidRPr="00912EBA" w:rsidTr="0064545B">
        <w:trPr>
          <w:trHeight w:hRule="exact" w:val="288"/>
          <w:jc w:val="center"/>
        </w:trPr>
        <w:tc>
          <w:tcPr>
            <w:tcW w:w="2095" w:type="dxa"/>
            <w:tcBorders>
              <w:top w:val="nil"/>
              <w:bottom w:val="nil"/>
              <w:right w:val="double" w:sz="4" w:space="0" w:color="auto"/>
            </w:tcBorders>
            <w:vAlign w:val="bottom"/>
          </w:tcPr>
          <w:p w:rsidR="0006259A" w:rsidRPr="00912EBA" w:rsidRDefault="0006259A" w:rsidP="0038799C">
            <w:pPr>
              <w:ind w:right="-72" w:firstLine="180"/>
              <w:rPr>
                <w:smallCaps/>
                <w:sz w:val="18"/>
              </w:rPr>
            </w:pPr>
            <w:r w:rsidRPr="00912EBA">
              <w:rPr>
                <w:smallCaps/>
                <w:sz w:val="18"/>
              </w:rPr>
              <w:t xml:space="preserve">college 4+ </w:t>
            </w:r>
            <w:proofErr w:type="spellStart"/>
            <w:r w:rsidRPr="00912EBA">
              <w:rPr>
                <w:smallCaps/>
                <w:sz w:val="18"/>
              </w:rPr>
              <w:t>yrs</w:t>
            </w:r>
            <w:proofErr w:type="spellEnd"/>
          </w:p>
        </w:tc>
        <w:tc>
          <w:tcPr>
            <w:tcW w:w="655"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10.2</w:t>
            </w:r>
          </w:p>
        </w:tc>
        <w:tc>
          <w:tcPr>
            <w:tcW w:w="613"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9.0</w:t>
            </w:r>
          </w:p>
        </w:tc>
        <w:tc>
          <w:tcPr>
            <w:tcW w:w="475"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11.5</w:t>
            </w:r>
          </w:p>
        </w:tc>
        <w:tc>
          <w:tcPr>
            <w:tcW w:w="648"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2.2</w:t>
            </w:r>
          </w:p>
        </w:tc>
        <w:tc>
          <w:tcPr>
            <w:tcW w:w="624"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1.8</w:t>
            </w:r>
          </w:p>
        </w:tc>
        <w:tc>
          <w:tcPr>
            <w:tcW w:w="484"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2.6</w:t>
            </w:r>
          </w:p>
        </w:tc>
        <w:tc>
          <w:tcPr>
            <w:tcW w:w="652"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12.1</w:t>
            </w:r>
          </w:p>
        </w:tc>
        <w:tc>
          <w:tcPr>
            <w:tcW w:w="594"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11.3</w:t>
            </w:r>
          </w:p>
        </w:tc>
        <w:tc>
          <w:tcPr>
            <w:tcW w:w="496"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12.9</w:t>
            </w:r>
          </w:p>
        </w:tc>
        <w:tc>
          <w:tcPr>
            <w:tcW w:w="634"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16.9</w:t>
            </w:r>
          </w:p>
        </w:tc>
        <w:tc>
          <w:tcPr>
            <w:tcW w:w="582"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15.6</w:t>
            </w:r>
          </w:p>
        </w:tc>
        <w:tc>
          <w:tcPr>
            <w:tcW w:w="511"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18.3</w:t>
            </w:r>
          </w:p>
        </w:tc>
        <w:tc>
          <w:tcPr>
            <w:tcW w:w="629"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44.6</w:t>
            </w:r>
          </w:p>
        </w:tc>
        <w:tc>
          <w:tcPr>
            <w:tcW w:w="566"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42.3</w:t>
            </w:r>
          </w:p>
        </w:tc>
        <w:tc>
          <w:tcPr>
            <w:tcW w:w="531"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636" w:type="dxa"/>
            <w:tcBorders>
              <w:top w:val="nil"/>
              <w:bottom w:val="nil"/>
            </w:tcBorders>
          </w:tcPr>
          <w:p w:rsidR="0006259A" w:rsidRPr="0006259A" w:rsidRDefault="0006259A" w:rsidP="0006259A">
            <w:pPr>
              <w:adjustRightInd w:val="0"/>
              <w:spacing w:before="60" w:after="60"/>
              <w:rPr>
                <w:color w:val="000000"/>
                <w:sz w:val="18"/>
                <w:szCs w:val="18"/>
              </w:rPr>
            </w:pPr>
            <w:r w:rsidRPr="0006259A">
              <w:rPr>
                <w:color w:val="000000"/>
                <w:sz w:val="18"/>
                <w:szCs w:val="18"/>
              </w:rPr>
              <w:t>46.8</w:t>
            </w:r>
          </w:p>
        </w:tc>
      </w:tr>
      <w:tr w:rsidR="0006259A" w:rsidRPr="00912EBA" w:rsidTr="0064545B">
        <w:trPr>
          <w:trHeight w:hRule="exact" w:val="288"/>
          <w:jc w:val="center"/>
        </w:trPr>
        <w:tc>
          <w:tcPr>
            <w:tcW w:w="2095" w:type="dxa"/>
            <w:tcBorders>
              <w:top w:val="nil"/>
              <w:bottom w:val="nil"/>
              <w:right w:val="double" w:sz="4" w:space="0" w:color="auto"/>
            </w:tcBorders>
            <w:vAlign w:val="bottom"/>
          </w:tcPr>
          <w:p w:rsidR="0006259A" w:rsidRPr="00912EBA" w:rsidRDefault="0006259A" w:rsidP="0038799C">
            <w:pPr>
              <w:ind w:right="-72"/>
              <w:rPr>
                <w:smallCaps/>
                <w:sz w:val="18"/>
              </w:rPr>
            </w:pPr>
            <w:r w:rsidRPr="00912EBA">
              <w:rPr>
                <w:smallCaps/>
                <w:sz w:val="18"/>
              </w:rPr>
              <w:t>Household Income</w:t>
            </w:r>
          </w:p>
        </w:tc>
        <w:tc>
          <w:tcPr>
            <w:tcW w:w="655"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p>
        </w:tc>
        <w:tc>
          <w:tcPr>
            <w:tcW w:w="613"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p>
        </w:tc>
        <w:tc>
          <w:tcPr>
            <w:tcW w:w="475" w:type="dxa"/>
            <w:tcBorders>
              <w:top w:val="nil"/>
              <w:bottom w:val="nil"/>
            </w:tcBorders>
          </w:tcPr>
          <w:p w:rsidR="0006259A" w:rsidRPr="00912EBA" w:rsidRDefault="0006259A"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p>
        </w:tc>
        <w:tc>
          <w:tcPr>
            <w:tcW w:w="624"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p>
        </w:tc>
        <w:tc>
          <w:tcPr>
            <w:tcW w:w="484" w:type="dxa"/>
            <w:tcBorders>
              <w:top w:val="nil"/>
              <w:bottom w:val="nil"/>
            </w:tcBorders>
          </w:tcPr>
          <w:p w:rsidR="0006259A" w:rsidRPr="00912EBA" w:rsidRDefault="0006259A"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p>
        </w:tc>
        <w:tc>
          <w:tcPr>
            <w:tcW w:w="594"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p>
        </w:tc>
        <w:tc>
          <w:tcPr>
            <w:tcW w:w="496" w:type="dxa"/>
            <w:tcBorders>
              <w:top w:val="nil"/>
              <w:bottom w:val="nil"/>
            </w:tcBorders>
          </w:tcPr>
          <w:p w:rsidR="0006259A" w:rsidRPr="00912EBA" w:rsidRDefault="0006259A"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p>
        </w:tc>
        <w:tc>
          <w:tcPr>
            <w:tcW w:w="582"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p>
        </w:tc>
        <w:tc>
          <w:tcPr>
            <w:tcW w:w="511" w:type="dxa"/>
            <w:tcBorders>
              <w:top w:val="nil"/>
              <w:bottom w:val="nil"/>
            </w:tcBorders>
          </w:tcPr>
          <w:p w:rsidR="0006259A" w:rsidRPr="00912EBA" w:rsidRDefault="0006259A"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p>
        </w:tc>
        <w:tc>
          <w:tcPr>
            <w:tcW w:w="566"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p>
        </w:tc>
        <w:tc>
          <w:tcPr>
            <w:tcW w:w="531" w:type="dxa"/>
            <w:tcBorders>
              <w:top w:val="nil"/>
              <w:bottom w:val="nil"/>
            </w:tcBorders>
          </w:tcPr>
          <w:p w:rsidR="0006259A" w:rsidRPr="00912EBA" w:rsidRDefault="0006259A" w:rsidP="0038799C">
            <w:pPr>
              <w:adjustRightInd w:val="0"/>
              <w:spacing w:before="60" w:after="60"/>
              <w:jc w:val="center"/>
              <w:rPr>
                <w:color w:val="000000"/>
                <w:sz w:val="18"/>
                <w:szCs w:val="18"/>
              </w:rPr>
            </w:pPr>
          </w:p>
        </w:tc>
        <w:tc>
          <w:tcPr>
            <w:tcW w:w="636" w:type="dxa"/>
            <w:tcBorders>
              <w:top w:val="nil"/>
              <w:bottom w:val="nil"/>
            </w:tcBorders>
          </w:tcPr>
          <w:p w:rsidR="0006259A" w:rsidRPr="0006259A" w:rsidRDefault="0006259A" w:rsidP="0006259A">
            <w:pPr>
              <w:adjustRightInd w:val="0"/>
              <w:spacing w:before="60" w:after="60"/>
              <w:rPr>
                <w:color w:val="000000"/>
                <w:sz w:val="18"/>
                <w:szCs w:val="18"/>
              </w:rPr>
            </w:pPr>
          </w:p>
        </w:tc>
      </w:tr>
      <w:tr w:rsidR="0006259A" w:rsidRPr="00912EBA" w:rsidTr="0064545B">
        <w:trPr>
          <w:trHeight w:hRule="exact" w:val="288"/>
          <w:jc w:val="center"/>
        </w:trPr>
        <w:tc>
          <w:tcPr>
            <w:tcW w:w="2095" w:type="dxa"/>
            <w:tcBorders>
              <w:top w:val="nil"/>
              <w:bottom w:val="nil"/>
              <w:right w:val="double" w:sz="4" w:space="0" w:color="auto"/>
            </w:tcBorders>
            <w:vAlign w:val="bottom"/>
          </w:tcPr>
          <w:p w:rsidR="0006259A" w:rsidRPr="00912EBA" w:rsidRDefault="0006259A" w:rsidP="0038799C">
            <w:pPr>
              <w:ind w:right="-72"/>
              <w:rPr>
                <w:smallCaps/>
                <w:sz w:val="18"/>
              </w:rPr>
            </w:pPr>
            <w:r w:rsidRPr="00912EBA">
              <w:rPr>
                <w:smallCaps/>
                <w:sz w:val="18"/>
              </w:rPr>
              <w:t xml:space="preserve">    &lt;$25,000</w:t>
            </w:r>
          </w:p>
        </w:tc>
        <w:tc>
          <w:tcPr>
            <w:tcW w:w="655"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19.0</w:t>
            </w:r>
          </w:p>
        </w:tc>
        <w:tc>
          <w:tcPr>
            <w:tcW w:w="613"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16.5</w:t>
            </w:r>
          </w:p>
        </w:tc>
        <w:tc>
          <w:tcPr>
            <w:tcW w:w="475"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21.5</w:t>
            </w:r>
          </w:p>
        </w:tc>
        <w:tc>
          <w:tcPr>
            <w:tcW w:w="648"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13.5</w:t>
            </w:r>
          </w:p>
        </w:tc>
        <w:tc>
          <w:tcPr>
            <w:tcW w:w="624"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11.3</w:t>
            </w:r>
          </w:p>
        </w:tc>
        <w:tc>
          <w:tcPr>
            <w:tcW w:w="484"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15.6</w:t>
            </w:r>
          </w:p>
        </w:tc>
        <w:tc>
          <w:tcPr>
            <w:tcW w:w="652"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11.4</w:t>
            </w:r>
          </w:p>
        </w:tc>
        <w:tc>
          <w:tcPr>
            <w:tcW w:w="594"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9.9</w:t>
            </w:r>
          </w:p>
        </w:tc>
        <w:tc>
          <w:tcPr>
            <w:tcW w:w="496"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13.0</w:t>
            </w:r>
          </w:p>
        </w:tc>
        <w:tc>
          <w:tcPr>
            <w:tcW w:w="634"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39.0</w:t>
            </w:r>
          </w:p>
        </w:tc>
        <w:tc>
          <w:tcPr>
            <w:tcW w:w="582"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35.8</w:t>
            </w:r>
          </w:p>
        </w:tc>
        <w:tc>
          <w:tcPr>
            <w:tcW w:w="511"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42.1</w:t>
            </w:r>
          </w:p>
        </w:tc>
        <w:tc>
          <w:tcPr>
            <w:tcW w:w="629"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53.9</w:t>
            </w:r>
          </w:p>
        </w:tc>
        <w:tc>
          <w:tcPr>
            <w:tcW w:w="566"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49.9</w:t>
            </w:r>
          </w:p>
        </w:tc>
        <w:tc>
          <w:tcPr>
            <w:tcW w:w="531"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636" w:type="dxa"/>
            <w:tcBorders>
              <w:top w:val="nil"/>
              <w:bottom w:val="nil"/>
            </w:tcBorders>
          </w:tcPr>
          <w:p w:rsidR="0006259A" w:rsidRPr="0006259A" w:rsidRDefault="0006259A" w:rsidP="0006259A">
            <w:pPr>
              <w:adjustRightInd w:val="0"/>
              <w:spacing w:before="60" w:after="60"/>
              <w:rPr>
                <w:color w:val="000000"/>
                <w:sz w:val="18"/>
                <w:szCs w:val="18"/>
              </w:rPr>
            </w:pPr>
            <w:r w:rsidRPr="0006259A">
              <w:rPr>
                <w:color w:val="000000"/>
                <w:sz w:val="18"/>
                <w:szCs w:val="18"/>
              </w:rPr>
              <w:t>57.8</w:t>
            </w:r>
          </w:p>
        </w:tc>
      </w:tr>
      <w:tr w:rsidR="0006259A" w:rsidRPr="00912EBA" w:rsidTr="0064545B">
        <w:trPr>
          <w:trHeight w:hRule="exact" w:val="288"/>
          <w:jc w:val="center"/>
        </w:trPr>
        <w:tc>
          <w:tcPr>
            <w:tcW w:w="2095" w:type="dxa"/>
            <w:tcBorders>
              <w:top w:val="nil"/>
              <w:bottom w:val="nil"/>
              <w:right w:val="double" w:sz="4" w:space="0" w:color="auto"/>
            </w:tcBorders>
            <w:vAlign w:val="bottom"/>
          </w:tcPr>
          <w:p w:rsidR="0006259A" w:rsidRPr="00912EBA" w:rsidRDefault="0006259A" w:rsidP="0038799C">
            <w:pPr>
              <w:ind w:right="-72" w:firstLine="180"/>
              <w:rPr>
                <w:smallCaps/>
                <w:sz w:val="18"/>
              </w:rPr>
            </w:pPr>
            <w:r w:rsidRPr="00912EBA">
              <w:rPr>
                <w:smallCaps/>
                <w:sz w:val="18"/>
              </w:rPr>
              <w:t>$25,000–34,999</w:t>
            </w:r>
          </w:p>
        </w:tc>
        <w:tc>
          <w:tcPr>
            <w:tcW w:w="655"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12.8</w:t>
            </w:r>
          </w:p>
        </w:tc>
        <w:tc>
          <w:tcPr>
            <w:tcW w:w="613"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9.5</w:t>
            </w:r>
          </w:p>
        </w:tc>
        <w:tc>
          <w:tcPr>
            <w:tcW w:w="475"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16.1</w:t>
            </w:r>
          </w:p>
        </w:tc>
        <w:tc>
          <w:tcPr>
            <w:tcW w:w="648"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9.6</w:t>
            </w:r>
          </w:p>
        </w:tc>
        <w:tc>
          <w:tcPr>
            <w:tcW w:w="624"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5.6</w:t>
            </w:r>
          </w:p>
        </w:tc>
        <w:tc>
          <w:tcPr>
            <w:tcW w:w="484"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13.5</w:t>
            </w:r>
          </w:p>
        </w:tc>
        <w:tc>
          <w:tcPr>
            <w:tcW w:w="652"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9.8</w:t>
            </w:r>
          </w:p>
        </w:tc>
        <w:tc>
          <w:tcPr>
            <w:tcW w:w="594"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7.9</w:t>
            </w:r>
          </w:p>
        </w:tc>
        <w:tc>
          <w:tcPr>
            <w:tcW w:w="496"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11.7</w:t>
            </w:r>
          </w:p>
        </w:tc>
        <w:tc>
          <w:tcPr>
            <w:tcW w:w="634"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22.3</w:t>
            </w:r>
          </w:p>
        </w:tc>
        <w:tc>
          <w:tcPr>
            <w:tcW w:w="582"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17.6</w:t>
            </w:r>
          </w:p>
        </w:tc>
        <w:tc>
          <w:tcPr>
            <w:tcW w:w="511"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27.0</w:t>
            </w:r>
          </w:p>
        </w:tc>
        <w:tc>
          <w:tcPr>
            <w:tcW w:w="629"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59.2</w:t>
            </w:r>
          </w:p>
        </w:tc>
        <w:tc>
          <w:tcPr>
            <w:tcW w:w="566"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53.3</w:t>
            </w:r>
          </w:p>
        </w:tc>
        <w:tc>
          <w:tcPr>
            <w:tcW w:w="531"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636" w:type="dxa"/>
            <w:tcBorders>
              <w:top w:val="nil"/>
              <w:bottom w:val="nil"/>
            </w:tcBorders>
          </w:tcPr>
          <w:p w:rsidR="0006259A" w:rsidRPr="0006259A" w:rsidRDefault="0006259A" w:rsidP="0006259A">
            <w:pPr>
              <w:adjustRightInd w:val="0"/>
              <w:spacing w:before="60" w:after="60"/>
              <w:rPr>
                <w:color w:val="000000"/>
                <w:sz w:val="18"/>
                <w:szCs w:val="18"/>
              </w:rPr>
            </w:pPr>
            <w:r w:rsidRPr="0006259A">
              <w:rPr>
                <w:color w:val="000000"/>
                <w:sz w:val="18"/>
                <w:szCs w:val="18"/>
              </w:rPr>
              <w:t>65.2</w:t>
            </w:r>
          </w:p>
        </w:tc>
      </w:tr>
      <w:tr w:rsidR="0006259A" w:rsidRPr="00912EBA" w:rsidTr="0064545B">
        <w:trPr>
          <w:trHeight w:hRule="exact" w:val="288"/>
          <w:jc w:val="center"/>
        </w:trPr>
        <w:tc>
          <w:tcPr>
            <w:tcW w:w="2095" w:type="dxa"/>
            <w:tcBorders>
              <w:top w:val="nil"/>
              <w:bottom w:val="nil"/>
              <w:right w:val="double" w:sz="4" w:space="0" w:color="auto"/>
            </w:tcBorders>
            <w:vAlign w:val="bottom"/>
          </w:tcPr>
          <w:p w:rsidR="0006259A" w:rsidRPr="00912EBA" w:rsidRDefault="0006259A" w:rsidP="0038799C">
            <w:pPr>
              <w:ind w:right="-72" w:firstLine="180"/>
              <w:rPr>
                <w:smallCaps/>
                <w:sz w:val="18"/>
              </w:rPr>
            </w:pPr>
            <w:r w:rsidRPr="00912EBA">
              <w:rPr>
                <w:smallCaps/>
                <w:sz w:val="18"/>
              </w:rPr>
              <w:t>$35,000–49,999</w:t>
            </w:r>
          </w:p>
        </w:tc>
        <w:tc>
          <w:tcPr>
            <w:tcW w:w="655"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10.0</w:t>
            </w:r>
          </w:p>
        </w:tc>
        <w:tc>
          <w:tcPr>
            <w:tcW w:w="613"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7.8</w:t>
            </w:r>
          </w:p>
        </w:tc>
        <w:tc>
          <w:tcPr>
            <w:tcW w:w="475"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12.3</w:t>
            </w:r>
          </w:p>
        </w:tc>
        <w:tc>
          <w:tcPr>
            <w:tcW w:w="648"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6.2</w:t>
            </w:r>
          </w:p>
        </w:tc>
        <w:tc>
          <w:tcPr>
            <w:tcW w:w="624"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4.1</w:t>
            </w:r>
          </w:p>
        </w:tc>
        <w:tc>
          <w:tcPr>
            <w:tcW w:w="484"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8.3</w:t>
            </w:r>
          </w:p>
        </w:tc>
        <w:tc>
          <w:tcPr>
            <w:tcW w:w="652"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11.1</w:t>
            </w:r>
          </w:p>
        </w:tc>
        <w:tc>
          <w:tcPr>
            <w:tcW w:w="594"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9.2</w:t>
            </w:r>
          </w:p>
        </w:tc>
        <w:tc>
          <w:tcPr>
            <w:tcW w:w="496"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13.0</w:t>
            </w:r>
          </w:p>
        </w:tc>
        <w:tc>
          <w:tcPr>
            <w:tcW w:w="634"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21.5</w:t>
            </w:r>
          </w:p>
        </w:tc>
        <w:tc>
          <w:tcPr>
            <w:tcW w:w="582"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17.9</w:t>
            </w:r>
          </w:p>
        </w:tc>
        <w:tc>
          <w:tcPr>
            <w:tcW w:w="511"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25.1</w:t>
            </w:r>
          </w:p>
        </w:tc>
        <w:tc>
          <w:tcPr>
            <w:tcW w:w="629" w:type="dxa"/>
            <w:tcBorders>
              <w:top w:val="nil"/>
              <w:left w:val="double" w:sz="4" w:space="0" w:color="auto"/>
              <w:bottom w:val="nil"/>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50.0</w:t>
            </w:r>
          </w:p>
        </w:tc>
        <w:tc>
          <w:tcPr>
            <w:tcW w:w="566" w:type="dxa"/>
            <w:tcBorders>
              <w:top w:val="nil"/>
              <w:left w:val="single" w:sz="4" w:space="0" w:color="auto"/>
              <w:bottom w:val="nil"/>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44.8</w:t>
            </w:r>
          </w:p>
        </w:tc>
        <w:tc>
          <w:tcPr>
            <w:tcW w:w="531"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636" w:type="dxa"/>
            <w:tcBorders>
              <w:top w:val="nil"/>
              <w:bottom w:val="nil"/>
            </w:tcBorders>
          </w:tcPr>
          <w:p w:rsidR="0006259A" w:rsidRPr="0006259A" w:rsidRDefault="0006259A" w:rsidP="0006259A">
            <w:pPr>
              <w:adjustRightInd w:val="0"/>
              <w:spacing w:before="60" w:after="60"/>
              <w:rPr>
                <w:color w:val="000000"/>
                <w:sz w:val="18"/>
                <w:szCs w:val="18"/>
              </w:rPr>
            </w:pPr>
            <w:r w:rsidRPr="0006259A">
              <w:rPr>
                <w:color w:val="000000"/>
                <w:sz w:val="18"/>
                <w:szCs w:val="18"/>
              </w:rPr>
              <w:t>55.2</w:t>
            </w:r>
          </w:p>
        </w:tc>
      </w:tr>
      <w:tr w:rsidR="0006259A" w:rsidRPr="00912EBA" w:rsidTr="0064545B">
        <w:trPr>
          <w:trHeight w:hRule="exact" w:val="288"/>
          <w:jc w:val="center"/>
        </w:trPr>
        <w:tc>
          <w:tcPr>
            <w:tcW w:w="2095" w:type="dxa"/>
            <w:tcBorders>
              <w:top w:val="nil"/>
              <w:bottom w:val="nil"/>
              <w:right w:val="double" w:sz="4" w:space="0" w:color="auto"/>
            </w:tcBorders>
            <w:vAlign w:val="bottom"/>
          </w:tcPr>
          <w:p w:rsidR="0006259A" w:rsidRPr="00912EBA" w:rsidRDefault="0006259A" w:rsidP="0038799C">
            <w:pPr>
              <w:ind w:right="-72" w:firstLine="180"/>
              <w:rPr>
                <w:smallCaps/>
                <w:sz w:val="18"/>
              </w:rPr>
            </w:pPr>
            <w:r w:rsidRPr="00912EBA">
              <w:rPr>
                <w:smallCaps/>
                <w:sz w:val="18"/>
              </w:rPr>
              <w:t>$50,000–74,999</w:t>
            </w:r>
          </w:p>
        </w:tc>
        <w:tc>
          <w:tcPr>
            <w:tcW w:w="655" w:type="dxa"/>
            <w:tcBorders>
              <w:top w:val="nil"/>
              <w:left w:val="double" w:sz="4" w:space="0" w:color="auto"/>
              <w:bottom w:val="nil"/>
              <w:right w:val="single" w:sz="4" w:space="0" w:color="auto"/>
            </w:tcBorders>
          </w:tcPr>
          <w:p w:rsidR="0006259A" w:rsidRPr="0006259A" w:rsidRDefault="0006259A" w:rsidP="0006259A">
            <w:pPr>
              <w:keepNext/>
              <w:adjustRightInd w:val="0"/>
              <w:spacing w:before="60" w:after="60"/>
              <w:jc w:val="center"/>
              <w:rPr>
                <w:color w:val="000000"/>
                <w:sz w:val="18"/>
                <w:szCs w:val="18"/>
              </w:rPr>
            </w:pPr>
            <w:r w:rsidRPr="0006259A">
              <w:rPr>
                <w:color w:val="000000"/>
                <w:sz w:val="18"/>
                <w:szCs w:val="18"/>
              </w:rPr>
              <w:t>8.3</w:t>
            </w:r>
          </w:p>
        </w:tc>
        <w:tc>
          <w:tcPr>
            <w:tcW w:w="613" w:type="dxa"/>
            <w:tcBorders>
              <w:top w:val="nil"/>
              <w:left w:val="single" w:sz="4" w:space="0" w:color="auto"/>
              <w:bottom w:val="nil"/>
            </w:tcBorders>
          </w:tcPr>
          <w:p w:rsidR="0006259A" w:rsidRPr="0006259A" w:rsidRDefault="0006259A" w:rsidP="007A1EF1">
            <w:pPr>
              <w:keepNext/>
              <w:adjustRightInd w:val="0"/>
              <w:spacing w:before="60" w:after="60"/>
              <w:jc w:val="right"/>
              <w:rPr>
                <w:color w:val="000000"/>
                <w:sz w:val="18"/>
                <w:szCs w:val="18"/>
              </w:rPr>
            </w:pPr>
            <w:r w:rsidRPr="0006259A">
              <w:rPr>
                <w:color w:val="000000"/>
                <w:sz w:val="18"/>
                <w:szCs w:val="18"/>
              </w:rPr>
              <w:t>6.1</w:t>
            </w:r>
          </w:p>
        </w:tc>
        <w:tc>
          <w:tcPr>
            <w:tcW w:w="475"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06259A" w:rsidRPr="0006259A" w:rsidRDefault="0006259A" w:rsidP="0006259A">
            <w:pPr>
              <w:keepNext/>
              <w:adjustRightInd w:val="0"/>
              <w:spacing w:before="60" w:after="60"/>
              <w:rPr>
                <w:color w:val="000000"/>
                <w:sz w:val="18"/>
                <w:szCs w:val="18"/>
              </w:rPr>
            </w:pPr>
            <w:r w:rsidRPr="0006259A">
              <w:rPr>
                <w:color w:val="000000"/>
                <w:sz w:val="18"/>
                <w:szCs w:val="18"/>
              </w:rPr>
              <w:t>10.5</w:t>
            </w:r>
          </w:p>
        </w:tc>
        <w:tc>
          <w:tcPr>
            <w:tcW w:w="648" w:type="dxa"/>
            <w:tcBorders>
              <w:top w:val="nil"/>
              <w:left w:val="double" w:sz="4" w:space="0" w:color="auto"/>
              <w:bottom w:val="nil"/>
              <w:right w:val="single" w:sz="4" w:space="0" w:color="auto"/>
            </w:tcBorders>
          </w:tcPr>
          <w:p w:rsidR="0006259A" w:rsidRPr="0006259A" w:rsidRDefault="0006259A" w:rsidP="0006259A">
            <w:pPr>
              <w:keepNext/>
              <w:adjustRightInd w:val="0"/>
              <w:spacing w:before="60" w:after="60"/>
              <w:jc w:val="center"/>
              <w:rPr>
                <w:color w:val="000000"/>
                <w:sz w:val="18"/>
                <w:szCs w:val="18"/>
              </w:rPr>
            </w:pPr>
            <w:r w:rsidRPr="0006259A">
              <w:rPr>
                <w:color w:val="000000"/>
                <w:sz w:val="18"/>
                <w:szCs w:val="18"/>
              </w:rPr>
              <w:t>4.0</w:t>
            </w:r>
          </w:p>
        </w:tc>
        <w:tc>
          <w:tcPr>
            <w:tcW w:w="624" w:type="dxa"/>
            <w:tcBorders>
              <w:top w:val="nil"/>
              <w:left w:val="single" w:sz="4" w:space="0" w:color="auto"/>
              <w:bottom w:val="nil"/>
            </w:tcBorders>
          </w:tcPr>
          <w:p w:rsidR="0006259A" w:rsidRPr="0006259A" w:rsidRDefault="0006259A" w:rsidP="007A1EF1">
            <w:pPr>
              <w:keepNext/>
              <w:adjustRightInd w:val="0"/>
              <w:spacing w:before="60" w:after="60"/>
              <w:jc w:val="right"/>
              <w:rPr>
                <w:color w:val="000000"/>
                <w:sz w:val="18"/>
                <w:szCs w:val="18"/>
              </w:rPr>
            </w:pPr>
            <w:r w:rsidRPr="0006259A">
              <w:rPr>
                <w:color w:val="000000"/>
                <w:sz w:val="18"/>
                <w:szCs w:val="18"/>
              </w:rPr>
              <w:t>2.7</w:t>
            </w:r>
          </w:p>
        </w:tc>
        <w:tc>
          <w:tcPr>
            <w:tcW w:w="484"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06259A" w:rsidRPr="0006259A" w:rsidRDefault="0006259A" w:rsidP="0006259A">
            <w:pPr>
              <w:keepNext/>
              <w:adjustRightInd w:val="0"/>
              <w:spacing w:before="60" w:after="60"/>
              <w:rPr>
                <w:color w:val="000000"/>
                <w:sz w:val="18"/>
                <w:szCs w:val="18"/>
              </w:rPr>
            </w:pPr>
            <w:r w:rsidRPr="0006259A">
              <w:rPr>
                <w:color w:val="000000"/>
                <w:sz w:val="18"/>
                <w:szCs w:val="18"/>
              </w:rPr>
              <w:t>5.4</w:t>
            </w:r>
          </w:p>
        </w:tc>
        <w:tc>
          <w:tcPr>
            <w:tcW w:w="652" w:type="dxa"/>
            <w:tcBorders>
              <w:top w:val="nil"/>
              <w:left w:val="double" w:sz="4" w:space="0" w:color="auto"/>
              <w:bottom w:val="nil"/>
              <w:right w:val="single" w:sz="4" w:space="0" w:color="auto"/>
            </w:tcBorders>
          </w:tcPr>
          <w:p w:rsidR="0006259A" w:rsidRPr="0006259A" w:rsidRDefault="0006259A" w:rsidP="0006259A">
            <w:pPr>
              <w:keepNext/>
              <w:adjustRightInd w:val="0"/>
              <w:spacing w:before="60" w:after="60"/>
              <w:jc w:val="center"/>
              <w:rPr>
                <w:color w:val="000000"/>
                <w:sz w:val="18"/>
                <w:szCs w:val="18"/>
              </w:rPr>
            </w:pPr>
            <w:r w:rsidRPr="0006259A">
              <w:rPr>
                <w:color w:val="000000"/>
                <w:sz w:val="18"/>
                <w:szCs w:val="18"/>
              </w:rPr>
              <w:t>12.4</w:t>
            </w:r>
          </w:p>
        </w:tc>
        <w:tc>
          <w:tcPr>
            <w:tcW w:w="594" w:type="dxa"/>
            <w:tcBorders>
              <w:top w:val="nil"/>
              <w:left w:val="single" w:sz="4" w:space="0" w:color="auto"/>
              <w:bottom w:val="nil"/>
            </w:tcBorders>
          </w:tcPr>
          <w:p w:rsidR="0006259A" w:rsidRPr="0006259A" w:rsidRDefault="0006259A" w:rsidP="007A1EF1">
            <w:pPr>
              <w:keepNext/>
              <w:adjustRightInd w:val="0"/>
              <w:spacing w:before="60" w:after="60"/>
              <w:jc w:val="right"/>
              <w:rPr>
                <w:color w:val="000000"/>
                <w:sz w:val="18"/>
                <w:szCs w:val="18"/>
              </w:rPr>
            </w:pPr>
            <w:r w:rsidRPr="0006259A">
              <w:rPr>
                <w:color w:val="000000"/>
                <w:sz w:val="18"/>
                <w:szCs w:val="18"/>
              </w:rPr>
              <w:t>10.6</w:t>
            </w:r>
          </w:p>
        </w:tc>
        <w:tc>
          <w:tcPr>
            <w:tcW w:w="496"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06259A" w:rsidRPr="0006259A" w:rsidRDefault="0006259A" w:rsidP="0006259A">
            <w:pPr>
              <w:keepNext/>
              <w:adjustRightInd w:val="0"/>
              <w:spacing w:before="60" w:after="60"/>
              <w:rPr>
                <w:color w:val="000000"/>
                <w:sz w:val="18"/>
                <w:szCs w:val="18"/>
              </w:rPr>
            </w:pPr>
            <w:r w:rsidRPr="0006259A">
              <w:rPr>
                <w:color w:val="000000"/>
                <w:sz w:val="18"/>
                <w:szCs w:val="18"/>
              </w:rPr>
              <w:t>14.3</w:t>
            </w:r>
          </w:p>
        </w:tc>
        <w:tc>
          <w:tcPr>
            <w:tcW w:w="634" w:type="dxa"/>
            <w:tcBorders>
              <w:top w:val="nil"/>
              <w:left w:val="double" w:sz="4" w:space="0" w:color="auto"/>
              <w:bottom w:val="nil"/>
              <w:right w:val="single" w:sz="4" w:space="0" w:color="auto"/>
            </w:tcBorders>
          </w:tcPr>
          <w:p w:rsidR="0006259A" w:rsidRPr="0006259A" w:rsidRDefault="0006259A" w:rsidP="0006259A">
            <w:pPr>
              <w:keepNext/>
              <w:adjustRightInd w:val="0"/>
              <w:spacing w:before="60" w:after="60"/>
              <w:jc w:val="center"/>
              <w:rPr>
                <w:color w:val="000000"/>
                <w:sz w:val="18"/>
                <w:szCs w:val="18"/>
              </w:rPr>
            </w:pPr>
            <w:r w:rsidRPr="0006259A">
              <w:rPr>
                <w:color w:val="000000"/>
                <w:sz w:val="18"/>
                <w:szCs w:val="18"/>
              </w:rPr>
              <w:t>18.1</w:t>
            </w:r>
          </w:p>
        </w:tc>
        <w:tc>
          <w:tcPr>
            <w:tcW w:w="582" w:type="dxa"/>
            <w:tcBorders>
              <w:top w:val="nil"/>
              <w:left w:val="single" w:sz="4" w:space="0" w:color="auto"/>
              <w:bottom w:val="nil"/>
            </w:tcBorders>
          </w:tcPr>
          <w:p w:rsidR="0006259A" w:rsidRPr="0006259A" w:rsidRDefault="0006259A" w:rsidP="007A1EF1">
            <w:pPr>
              <w:keepNext/>
              <w:adjustRightInd w:val="0"/>
              <w:spacing w:before="60" w:after="60"/>
              <w:jc w:val="right"/>
              <w:rPr>
                <w:color w:val="000000"/>
                <w:sz w:val="18"/>
                <w:szCs w:val="18"/>
              </w:rPr>
            </w:pPr>
            <w:r w:rsidRPr="0006259A">
              <w:rPr>
                <w:color w:val="000000"/>
                <w:sz w:val="18"/>
                <w:szCs w:val="18"/>
              </w:rPr>
              <w:t>14.8</w:t>
            </w:r>
          </w:p>
        </w:tc>
        <w:tc>
          <w:tcPr>
            <w:tcW w:w="511"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06259A" w:rsidRPr="0006259A" w:rsidRDefault="0006259A" w:rsidP="0006259A">
            <w:pPr>
              <w:keepNext/>
              <w:adjustRightInd w:val="0"/>
              <w:spacing w:before="60" w:after="60"/>
              <w:rPr>
                <w:color w:val="000000"/>
                <w:sz w:val="18"/>
                <w:szCs w:val="18"/>
              </w:rPr>
            </w:pPr>
            <w:r w:rsidRPr="0006259A">
              <w:rPr>
                <w:color w:val="000000"/>
                <w:sz w:val="18"/>
                <w:szCs w:val="18"/>
              </w:rPr>
              <w:t>21.3</w:t>
            </w:r>
          </w:p>
        </w:tc>
        <w:tc>
          <w:tcPr>
            <w:tcW w:w="629" w:type="dxa"/>
            <w:tcBorders>
              <w:top w:val="nil"/>
              <w:left w:val="double" w:sz="4" w:space="0" w:color="auto"/>
              <w:bottom w:val="nil"/>
              <w:right w:val="single" w:sz="4" w:space="0" w:color="auto"/>
            </w:tcBorders>
          </w:tcPr>
          <w:p w:rsidR="0006259A" w:rsidRPr="0006259A" w:rsidRDefault="0006259A" w:rsidP="0006259A">
            <w:pPr>
              <w:keepNext/>
              <w:adjustRightInd w:val="0"/>
              <w:spacing w:before="60" w:after="60"/>
              <w:jc w:val="center"/>
              <w:rPr>
                <w:color w:val="000000"/>
                <w:sz w:val="18"/>
                <w:szCs w:val="18"/>
              </w:rPr>
            </w:pPr>
            <w:r w:rsidRPr="0006259A">
              <w:rPr>
                <w:color w:val="000000"/>
                <w:sz w:val="18"/>
                <w:szCs w:val="18"/>
              </w:rPr>
              <w:t>39.9</w:t>
            </w:r>
          </w:p>
        </w:tc>
        <w:tc>
          <w:tcPr>
            <w:tcW w:w="566" w:type="dxa"/>
            <w:tcBorders>
              <w:top w:val="nil"/>
              <w:left w:val="single" w:sz="4" w:space="0" w:color="auto"/>
              <w:bottom w:val="nil"/>
            </w:tcBorders>
          </w:tcPr>
          <w:p w:rsidR="0006259A" w:rsidRPr="0006259A" w:rsidRDefault="0006259A" w:rsidP="007A1EF1">
            <w:pPr>
              <w:keepNext/>
              <w:adjustRightInd w:val="0"/>
              <w:spacing w:before="60" w:after="60"/>
              <w:jc w:val="right"/>
              <w:rPr>
                <w:color w:val="000000"/>
                <w:sz w:val="18"/>
                <w:szCs w:val="18"/>
              </w:rPr>
            </w:pPr>
            <w:r w:rsidRPr="0006259A">
              <w:rPr>
                <w:color w:val="000000"/>
                <w:sz w:val="18"/>
                <w:szCs w:val="18"/>
              </w:rPr>
              <w:t>35.4</w:t>
            </w:r>
          </w:p>
        </w:tc>
        <w:tc>
          <w:tcPr>
            <w:tcW w:w="531" w:type="dxa"/>
            <w:tcBorders>
              <w:top w:val="nil"/>
              <w:bottom w:val="nil"/>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636" w:type="dxa"/>
            <w:tcBorders>
              <w:top w:val="nil"/>
              <w:bottom w:val="nil"/>
            </w:tcBorders>
          </w:tcPr>
          <w:p w:rsidR="0006259A" w:rsidRPr="0006259A" w:rsidRDefault="0006259A" w:rsidP="0006259A">
            <w:pPr>
              <w:keepNext/>
              <w:adjustRightInd w:val="0"/>
              <w:spacing w:before="60" w:after="60"/>
              <w:rPr>
                <w:color w:val="000000"/>
                <w:sz w:val="18"/>
                <w:szCs w:val="18"/>
              </w:rPr>
            </w:pPr>
            <w:r w:rsidRPr="0006259A">
              <w:rPr>
                <w:color w:val="000000"/>
                <w:sz w:val="18"/>
                <w:szCs w:val="18"/>
              </w:rPr>
              <w:t>44.4</w:t>
            </w:r>
          </w:p>
        </w:tc>
      </w:tr>
      <w:tr w:rsidR="0006259A" w:rsidRPr="00912EBA" w:rsidTr="0064545B">
        <w:trPr>
          <w:trHeight w:hRule="exact" w:val="288"/>
          <w:jc w:val="center"/>
        </w:trPr>
        <w:tc>
          <w:tcPr>
            <w:tcW w:w="2095" w:type="dxa"/>
            <w:tcBorders>
              <w:top w:val="nil"/>
              <w:bottom w:val="double" w:sz="4" w:space="0" w:color="auto"/>
              <w:right w:val="double" w:sz="4" w:space="0" w:color="auto"/>
            </w:tcBorders>
            <w:vAlign w:val="bottom"/>
          </w:tcPr>
          <w:p w:rsidR="0006259A" w:rsidRPr="00912EBA" w:rsidRDefault="0006259A" w:rsidP="0038799C">
            <w:pPr>
              <w:ind w:right="-72" w:firstLine="180"/>
              <w:rPr>
                <w:smallCaps/>
                <w:sz w:val="18"/>
              </w:rPr>
            </w:pPr>
            <w:r w:rsidRPr="00912EBA">
              <w:rPr>
                <w:smallCaps/>
                <w:sz w:val="18"/>
              </w:rPr>
              <w:t>$75,000+</w:t>
            </w:r>
          </w:p>
        </w:tc>
        <w:tc>
          <w:tcPr>
            <w:tcW w:w="655" w:type="dxa"/>
            <w:tcBorders>
              <w:top w:val="nil"/>
              <w:left w:val="double" w:sz="4" w:space="0" w:color="auto"/>
              <w:bottom w:val="double" w:sz="4" w:space="0" w:color="auto"/>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10.0</w:t>
            </w:r>
          </w:p>
        </w:tc>
        <w:tc>
          <w:tcPr>
            <w:tcW w:w="613" w:type="dxa"/>
            <w:tcBorders>
              <w:top w:val="nil"/>
              <w:left w:val="single" w:sz="4" w:space="0" w:color="auto"/>
              <w:bottom w:val="double" w:sz="4" w:space="0" w:color="auto"/>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8.6</w:t>
            </w:r>
          </w:p>
        </w:tc>
        <w:tc>
          <w:tcPr>
            <w:tcW w:w="475" w:type="dxa"/>
            <w:tcBorders>
              <w:top w:val="nil"/>
              <w:bottom w:val="double" w:sz="4" w:space="0" w:color="auto"/>
            </w:tcBorders>
          </w:tcPr>
          <w:p w:rsidR="0006259A" w:rsidRPr="00912EBA" w:rsidRDefault="0006259A" w:rsidP="0038799C">
            <w:pPr>
              <w:keepNext/>
              <w:adjustRightInd w:val="0"/>
              <w:spacing w:before="60" w:after="60"/>
              <w:jc w:val="center"/>
              <w:rPr>
                <w:color w:val="000000"/>
                <w:sz w:val="18"/>
                <w:szCs w:val="18"/>
              </w:rPr>
            </w:pPr>
            <w:r w:rsidRPr="00912EBA">
              <w:rPr>
                <w:color w:val="000000"/>
                <w:sz w:val="18"/>
                <w:szCs w:val="18"/>
              </w:rPr>
              <w:t>-</w:t>
            </w:r>
          </w:p>
        </w:tc>
        <w:tc>
          <w:tcPr>
            <w:tcW w:w="603" w:type="dxa"/>
            <w:tcBorders>
              <w:top w:val="nil"/>
              <w:bottom w:val="double" w:sz="4" w:space="0" w:color="auto"/>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11.5</w:t>
            </w:r>
          </w:p>
        </w:tc>
        <w:tc>
          <w:tcPr>
            <w:tcW w:w="648" w:type="dxa"/>
            <w:tcBorders>
              <w:top w:val="nil"/>
              <w:left w:val="double" w:sz="4" w:space="0" w:color="auto"/>
              <w:bottom w:val="double" w:sz="4" w:space="0" w:color="auto"/>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2.3</w:t>
            </w:r>
          </w:p>
        </w:tc>
        <w:tc>
          <w:tcPr>
            <w:tcW w:w="624" w:type="dxa"/>
            <w:tcBorders>
              <w:top w:val="nil"/>
              <w:left w:val="single" w:sz="4" w:space="0" w:color="auto"/>
              <w:bottom w:val="double" w:sz="4" w:space="0" w:color="auto"/>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1.7</w:t>
            </w:r>
          </w:p>
        </w:tc>
        <w:tc>
          <w:tcPr>
            <w:tcW w:w="484" w:type="dxa"/>
            <w:tcBorders>
              <w:top w:val="nil"/>
              <w:bottom w:val="double" w:sz="4" w:space="0" w:color="auto"/>
            </w:tcBorders>
          </w:tcPr>
          <w:p w:rsidR="0006259A" w:rsidRPr="00912EBA" w:rsidRDefault="0006259A"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double" w:sz="4" w:space="0" w:color="auto"/>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2.8</w:t>
            </w:r>
          </w:p>
        </w:tc>
        <w:tc>
          <w:tcPr>
            <w:tcW w:w="652" w:type="dxa"/>
            <w:tcBorders>
              <w:top w:val="nil"/>
              <w:left w:val="double" w:sz="4" w:space="0" w:color="auto"/>
              <w:bottom w:val="double" w:sz="4" w:space="0" w:color="auto"/>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11.9</w:t>
            </w:r>
          </w:p>
        </w:tc>
        <w:tc>
          <w:tcPr>
            <w:tcW w:w="594" w:type="dxa"/>
            <w:tcBorders>
              <w:top w:val="nil"/>
              <w:left w:val="single" w:sz="4" w:space="0" w:color="auto"/>
              <w:bottom w:val="double" w:sz="4" w:space="0" w:color="auto"/>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10.9</w:t>
            </w:r>
          </w:p>
        </w:tc>
        <w:tc>
          <w:tcPr>
            <w:tcW w:w="496" w:type="dxa"/>
            <w:tcBorders>
              <w:top w:val="nil"/>
              <w:bottom w:val="double" w:sz="4" w:space="0" w:color="auto"/>
            </w:tcBorders>
          </w:tcPr>
          <w:p w:rsidR="0006259A" w:rsidRPr="00912EBA" w:rsidRDefault="0006259A" w:rsidP="0038799C">
            <w:pPr>
              <w:keepNext/>
              <w:adjustRightInd w:val="0"/>
              <w:spacing w:before="60" w:after="60"/>
              <w:jc w:val="center"/>
              <w:rPr>
                <w:color w:val="000000"/>
                <w:sz w:val="18"/>
                <w:szCs w:val="18"/>
              </w:rPr>
            </w:pPr>
            <w:r w:rsidRPr="00912EBA">
              <w:rPr>
                <w:color w:val="000000"/>
                <w:sz w:val="18"/>
                <w:szCs w:val="18"/>
              </w:rPr>
              <w:t>-</w:t>
            </w:r>
          </w:p>
        </w:tc>
        <w:tc>
          <w:tcPr>
            <w:tcW w:w="582" w:type="dxa"/>
            <w:tcBorders>
              <w:top w:val="nil"/>
              <w:bottom w:val="double" w:sz="4" w:space="0" w:color="auto"/>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12.9</w:t>
            </w:r>
          </w:p>
        </w:tc>
        <w:tc>
          <w:tcPr>
            <w:tcW w:w="634" w:type="dxa"/>
            <w:tcBorders>
              <w:top w:val="nil"/>
              <w:left w:val="double" w:sz="4" w:space="0" w:color="auto"/>
              <w:bottom w:val="double" w:sz="4" w:space="0" w:color="auto"/>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15.0</w:t>
            </w:r>
          </w:p>
        </w:tc>
        <w:tc>
          <w:tcPr>
            <w:tcW w:w="582" w:type="dxa"/>
            <w:tcBorders>
              <w:top w:val="nil"/>
              <w:left w:val="single" w:sz="4" w:space="0" w:color="auto"/>
              <w:bottom w:val="double" w:sz="4" w:space="0" w:color="auto"/>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13.4</w:t>
            </w:r>
          </w:p>
        </w:tc>
        <w:tc>
          <w:tcPr>
            <w:tcW w:w="511" w:type="dxa"/>
            <w:tcBorders>
              <w:top w:val="nil"/>
              <w:bottom w:val="double" w:sz="4" w:space="0" w:color="auto"/>
            </w:tcBorders>
          </w:tcPr>
          <w:p w:rsidR="0006259A" w:rsidRPr="00912EBA" w:rsidRDefault="0006259A" w:rsidP="0038799C">
            <w:pPr>
              <w:keepNext/>
              <w:adjustRightInd w:val="0"/>
              <w:spacing w:before="60" w:after="60"/>
              <w:jc w:val="center"/>
              <w:rPr>
                <w:color w:val="000000"/>
                <w:sz w:val="18"/>
                <w:szCs w:val="18"/>
              </w:rPr>
            </w:pPr>
            <w:r w:rsidRPr="00912EBA">
              <w:rPr>
                <w:color w:val="000000"/>
                <w:sz w:val="18"/>
                <w:szCs w:val="18"/>
              </w:rPr>
              <w:t>-</w:t>
            </w:r>
          </w:p>
        </w:tc>
        <w:tc>
          <w:tcPr>
            <w:tcW w:w="566" w:type="dxa"/>
            <w:tcBorders>
              <w:top w:val="nil"/>
              <w:bottom w:val="double" w:sz="4" w:space="0" w:color="auto"/>
              <w:right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16.6</w:t>
            </w:r>
          </w:p>
        </w:tc>
        <w:tc>
          <w:tcPr>
            <w:tcW w:w="629" w:type="dxa"/>
            <w:tcBorders>
              <w:top w:val="nil"/>
              <w:left w:val="double" w:sz="4" w:space="0" w:color="auto"/>
              <w:bottom w:val="double" w:sz="4" w:space="0" w:color="auto"/>
              <w:right w:val="single" w:sz="4" w:space="0" w:color="auto"/>
            </w:tcBorders>
          </w:tcPr>
          <w:p w:rsidR="0006259A" w:rsidRPr="0006259A" w:rsidRDefault="0006259A" w:rsidP="0006259A">
            <w:pPr>
              <w:adjustRightInd w:val="0"/>
              <w:spacing w:before="60" w:after="60"/>
              <w:jc w:val="center"/>
              <w:rPr>
                <w:color w:val="000000"/>
                <w:sz w:val="18"/>
                <w:szCs w:val="18"/>
              </w:rPr>
            </w:pPr>
            <w:r w:rsidRPr="0006259A">
              <w:rPr>
                <w:color w:val="000000"/>
                <w:sz w:val="18"/>
                <w:szCs w:val="18"/>
              </w:rPr>
              <w:t>42.7</w:t>
            </w:r>
          </w:p>
        </w:tc>
        <w:tc>
          <w:tcPr>
            <w:tcW w:w="566" w:type="dxa"/>
            <w:tcBorders>
              <w:top w:val="nil"/>
              <w:left w:val="single" w:sz="4" w:space="0" w:color="auto"/>
              <w:bottom w:val="double" w:sz="4" w:space="0" w:color="auto"/>
            </w:tcBorders>
          </w:tcPr>
          <w:p w:rsidR="0006259A" w:rsidRPr="0006259A" w:rsidRDefault="0006259A" w:rsidP="007A1EF1">
            <w:pPr>
              <w:adjustRightInd w:val="0"/>
              <w:spacing w:before="60" w:after="60"/>
              <w:jc w:val="right"/>
              <w:rPr>
                <w:color w:val="000000"/>
                <w:sz w:val="18"/>
                <w:szCs w:val="18"/>
              </w:rPr>
            </w:pPr>
            <w:r w:rsidRPr="0006259A">
              <w:rPr>
                <w:color w:val="000000"/>
                <w:sz w:val="18"/>
                <w:szCs w:val="18"/>
              </w:rPr>
              <w:t>40.2</w:t>
            </w:r>
          </w:p>
        </w:tc>
        <w:tc>
          <w:tcPr>
            <w:tcW w:w="531" w:type="dxa"/>
            <w:tcBorders>
              <w:top w:val="nil"/>
              <w:bottom w:val="double" w:sz="4" w:space="0" w:color="auto"/>
            </w:tcBorders>
          </w:tcPr>
          <w:p w:rsidR="0006259A" w:rsidRPr="00912EBA" w:rsidRDefault="0006259A" w:rsidP="0038799C">
            <w:pPr>
              <w:keepNext/>
              <w:adjustRightInd w:val="0"/>
              <w:spacing w:before="60" w:after="60"/>
              <w:jc w:val="center"/>
              <w:rPr>
                <w:color w:val="000000"/>
                <w:sz w:val="18"/>
                <w:szCs w:val="18"/>
              </w:rPr>
            </w:pPr>
            <w:r w:rsidRPr="00912EBA">
              <w:rPr>
                <w:color w:val="000000"/>
                <w:sz w:val="18"/>
                <w:szCs w:val="18"/>
              </w:rPr>
              <w:t>-</w:t>
            </w:r>
          </w:p>
        </w:tc>
        <w:tc>
          <w:tcPr>
            <w:tcW w:w="636" w:type="dxa"/>
            <w:tcBorders>
              <w:top w:val="nil"/>
              <w:bottom w:val="double" w:sz="4" w:space="0" w:color="auto"/>
            </w:tcBorders>
          </w:tcPr>
          <w:p w:rsidR="0006259A" w:rsidRPr="0006259A" w:rsidRDefault="0006259A" w:rsidP="0006259A">
            <w:pPr>
              <w:adjustRightInd w:val="0"/>
              <w:spacing w:before="60" w:after="60"/>
              <w:rPr>
                <w:color w:val="000000"/>
                <w:sz w:val="18"/>
                <w:szCs w:val="18"/>
              </w:rPr>
            </w:pPr>
            <w:r w:rsidRPr="0006259A">
              <w:rPr>
                <w:color w:val="000000"/>
                <w:sz w:val="18"/>
                <w:szCs w:val="18"/>
              </w:rPr>
              <w:t>45.3</w:t>
            </w:r>
          </w:p>
        </w:tc>
      </w:tr>
      <w:tr w:rsidR="00C71005" w:rsidRPr="00912EBA" w:rsidTr="0064545B">
        <w:trPr>
          <w:trHeight w:hRule="exact" w:val="1076"/>
          <w:jc w:val="center"/>
        </w:trPr>
        <w:tc>
          <w:tcPr>
            <w:tcW w:w="13770" w:type="dxa"/>
            <w:gridSpan w:val="21"/>
            <w:vAlign w:val="center"/>
          </w:tcPr>
          <w:p w:rsidR="00C71005" w:rsidRDefault="00C71005" w:rsidP="0038799C">
            <w:pPr>
              <w:ind w:right="-72"/>
              <w:rPr>
                <w:sz w:val="16"/>
              </w:rPr>
            </w:pPr>
          </w:p>
          <w:p w:rsidR="00C71005" w:rsidRPr="00912EBA" w:rsidRDefault="00C71005" w:rsidP="0038799C">
            <w:pPr>
              <w:ind w:right="-72"/>
              <w:rPr>
                <w:sz w:val="16"/>
              </w:rPr>
            </w:pPr>
            <w:r w:rsidRPr="00912EBA">
              <w:rPr>
                <w:sz w:val="16"/>
              </w:rPr>
              <w:t>*  White, Black, and Asian race categories refer to non-Hispanic</w:t>
            </w:r>
          </w:p>
          <w:p w:rsidR="00C71005" w:rsidRPr="00912EBA" w:rsidRDefault="00C71005" w:rsidP="0038799C">
            <w:pPr>
              <w:ind w:right="-72"/>
              <w:rPr>
                <w:sz w:val="16"/>
              </w:rPr>
            </w:pPr>
            <w:r w:rsidRPr="00912EBA">
              <w:rPr>
                <w:sz w:val="16"/>
              </w:rPr>
              <w:t>† Insufficient data</w:t>
            </w:r>
          </w:p>
          <w:p w:rsidR="00C71005" w:rsidRDefault="00C71005" w:rsidP="00F019A7">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p w:rsidR="00C71005" w:rsidRPr="00912EBA" w:rsidRDefault="00C71005" w:rsidP="0038799C">
            <w:pPr>
              <w:ind w:right="-72"/>
              <w:rPr>
                <w:sz w:val="16"/>
              </w:rPr>
            </w:pPr>
          </w:p>
        </w:tc>
      </w:tr>
    </w:tbl>
    <w:p w:rsidR="00560882" w:rsidRPr="00700B82" w:rsidRDefault="00560882" w:rsidP="00560882">
      <w:pPr>
        <w:rPr>
          <w:rFonts w:ascii="Arial" w:hAnsi="Arial" w:cs="Arial"/>
          <w:sz w:val="22"/>
          <w:szCs w:val="22"/>
        </w:rPr>
      </w:pPr>
    </w:p>
    <w:p w:rsidR="00560882" w:rsidRPr="009A3E3E" w:rsidRDefault="00DB0E1E" w:rsidP="00560882">
      <w:pPr>
        <w:ind w:left="360"/>
        <w:rPr>
          <w:rFonts w:ascii="Arial" w:hAnsi="Arial" w:cs="Arial"/>
          <w:b/>
          <w:smallCaps/>
        </w:rPr>
      </w:pPr>
      <w:r>
        <w:rPr>
          <w:rFonts w:ascii="Arial" w:hAnsi="Arial" w:cs="Arial"/>
          <w:b/>
          <w:smallCaps/>
        </w:rPr>
        <w:br w:type="page"/>
      </w:r>
      <w:r w:rsidR="00560882">
        <w:rPr>
          <w:rFonts w:ascii="Arial" w:hAnsi="Arial" w:cs="Arial"/>
          <w:b/>
          <w:smallCaps/>
        </w:rPr>
        <w:lastRenderedPageBreak/>
        <w:t>Age-Adjusted Percentages for Selected Topics (continued)</w:t>
      </w:r>
    </w:p>
    <w:p w:rsidR="00560882" w:rsidRDefault="00560882" w:rsidP="00560882">
      <w:pPr>
        <w:rPr>
          <w:rFonts w:ascii="Arial" w:hAnsi="Arial" w:cs="Arial"/>
          <w:sz w:val="22"/>
          <w:szCs w:val="22"/>
        </w:rPr>
      </w:pPr>
    </w:p>
    <w:tbl>
      <w:tblPr>
        <w:tblW w:w="6660" w:type="dxa"/>
        <w:tblInd w:w="480"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95"/>
        <w:gridCol w:w="634"/>
        <w:gridCol w:w="582"/>
        <w:gridCol w:w="511"/>
        <w:gridCol w:w="566"/>
        <w:gridCol w:w="629"/>
        <w:gridCol w:w="566"/>
        <w:gridCol w:w="531"/>
        <w:gridCol w:w="546"/>
      </w:tblGrid>
      <w:tr w:rsidR="00E26313" w:rsidRPr="00912EBA" w:rsidTr="00E26313">
        <w:trPr>
          <w:trHeight w:hRule="exact" w:val="768"/>
        </w:trPr>
        <w:tc>
          <w:tcPr>
            <w:tcW w:w="6660" w:type="dxa"/>
            <w:gridSpan w:val="9"/>
            <w:tcBorders>
              <w:top w:val="double" w:sz="4" w:space="0" w:color="auto"/>
              <w:bottom w:val="double" w:sz="4" w:space="0" w:color="auto"/>
            </w:tcBorders>
            <w:vAlign w:val="center"/>
          </w:tcPr>
          <w:p w:rsidR="00E26313" w:rsidRPr="00912EBA" w:rsidRDefault="00E26313" w:rsidP="00EA25C6">
            <w:pPr>
              <w:ind w:right="-72"/>
              <w:jc w:val="center"/>
              <w:rPr>
                <w:sz w:val="20"/>
              </w:rPr>
            </w:pPr>
            <w:r w:rsidRPr="00912EBA">
              <w:rPr>
                <w:b/>
                <w:smallCaps/>
              </w:rPr>
              <w:t>Massachusetts Behavioral Risk Factor Surveillance System, 201</w:t>
            </w:r>
            <w:r>
              <w:rPr>
                <w:b/>
                <w:smallCaps/>
              </w:rPr>
              <w:t>4</w:t>
            </w:r>
          </w:p>
        </w:tc>
      </w:tr>
      <w:tr w:rsidR="00E26313" w:rsidRPr="00912EBA" w:rsidTr="00E26313">
        <w:trPr>
          <w:trHeight w:hRule="exact" w:val="500"/>
        </w:trPr>
        <w:tc>
          <w:tcPr>
            <w:tcW w:w="2095" w:type="dxa"/>
            <w:tcBorders>
              <w:top w:val="double" w:sz="4" w:space="0" w:color="auto"/>
              <w:bottom w:val="nil"/>
              <w:right w:val="double" w:sz="4" w:space="0" w:color="auto"/>
            </w:tcBorders>
          </w:tcPr>
          <w:p w:rsidR="00E26313" w:rsidRPr="00912EBA" w:rsidRDefault="00E26313" w:rsidP="0038799C">
            <w:pPr>
              <w:ind w:right="-72"/>
              <w:rPr>
                <w:sz w:val="18"/>
              </w:rPr>
            </w:pPr>
          </w:p>
        </w:tc>
        <w:tc>
          <w:tcPr>
            <w:tcW w:w="2293" w:type="dxa"/>
            <w:gridSpan w:val="4"/>
            <w:tcBorders>
              <w:top w:val="double" w:sz="4" w:space="0" w:color="auto"/>
              <w:left w:val="double" w:sz="4" w:space="0" w:color="auto"/>
              <w:bottom w:val="nil"/>
              <w:right w:val="double" w:sz="4" w:space="0" w:color="auto"/>
            </w:tcBorders>
            <w:vAlign w:val="center"/>
          </w:tcPr>
          <w:p w:rsidR="00E26313" w:rsidRPr="00912EBA" w:rsidRDefault="00E26313" w:rsidP="0038799C">
            <w:pPr>
              <w:ind w:right="-72"/>
              <w:jc w:val="center"/>
              <w:rPr>
                <w:smallCaps/>
                <w:sz w:val="18"/>
              </w:rPr>
            </w:pPr>
            <w:r w:rsidRPr="00912EBA">
              <w:rPr>
                <w:smallCaps/>
                <w:sz w:val="18"/>
              </w:rPr>
              <w:t>Tested for HIV in past year - ages 18-64</w:t>
            </w:r>
          </w:p>
        </w:tc>
        <w:tc>
          <w:tcPr>
            <w:tcW w:w="2272" w:type="dxa"/>
            <w:gridSpan w:val="4"/>
            <w:tcBorders>
              <w:top w:val="double" w:sz="4" w:space="0" w:color="auto"/>
              <w:left w:val="double" w:sz="4" w:space="0" w:color="auto"/>
              <w:bottom w:val="nil"/>
            </w:tcBorders>
            <w:vAlign w:val="center"/>
          </w:tcPr>
          <w:p w:rsidR="00E26313" w:rsidRPr="00912EBA" w:rsidRDefault="00E26313" w:rsidP="0038799C">
            <w:pPr>
              <w:ind w:right="-72"/>
              <w:jc w:val="center"/>
              <w:rPr>
                <w:smallCaps/>
                <w:sz w:val="18"/>
              </w:rPr>
            </w:pPr>
            <w:r w:rsidRPr="00912EBA">
              <w:rPr>
                <w:smallCaps/>
                <w:sz w:val="18"/>
              </w:rPr>
              <w:t>Always use a Seatbelt</w:t>
            </w:r>
          </w:p>
        </w:tc>
      </w:tr>
      <w:tr w:rsidR="00E26313" w:rsidRPr="00912EBA" w:rsidTr="00E26313">
        <w:trPr>
          <w:trHeight w:hRule="exact" w:val="288"/>
        </w:trPr>
        <w:tc>
          <w:tcPr>
            <w:tcW w:w="2095" w:type="dxa"/>
            <w:tcBorders>
              <w:top w:val="nil"/>
              <w:bottom w:val="nil"/>
              <w:right w:val="double" w:sz="4" w:space="0" w:color="auto"/>
            </w:tcBorders>
          </w:tcPr>
          <w:p w:rsidR="00E26313" w:rsidRPr="00912EBA" w:rsidRDefault="00E26313" w:rsidP="0038799C">
            <w:pPr>
              <w:ind w:right="-72"/>
              <w:rPr>
                <w:sz w:val="18"/>
              </w:rPr>
            </w:pPr>
          </w:p>
        </w:tc>
        <w:tc>
          <w:tcPr>
            <w:tcW w:w="634" w:type="dxa"/>
            <w:tcBorders>
              <w:top w:val="nil"/>
              <w:left w:val="double" w:sz="4" w:space="0" w:color="auto"/>
              <w:bottom w:val="double" w:sz="4" w:space="0" w:color="auto"/>
              <w:right w:val="single" w:sz="4" w:space="0" w:color="auto"/>
            </w:tcBorders>
            <w:vAlign w:val="center"/>
          </w:tcPr>
          <w:p w:rsidR="00E26313" w:rsidRPr="00912EBA" w:rsidRDefault="00E26313" w:rsidP="0038799C">
            <w:pPr>
              <w:ind w:right="-72"/>
              <w:jc w:val="center"/>
              <w:rPr>
                <w:sz w:val="18"/>
              </w:rPr>
            </w:pPr>
            <w:r w:rsidRPr="00912EBA">
              <w:rPr>
                <w:sz w:val="18"/>
              </w:rPr>
              <w:t>%</w:t>
            </w:r>
          </w:p>
        </w:tc>
        <w:tc>
          <w:tcPr>
            <w:tcW w:w="1659" w:type="dxa"/>
            <w:gridSpan w:val="3"/>
            <w:tcBorders>
              <w:top w:val="nil"/>
              <w:left w:val="single" w:sz="4" w:space="0" w:color="auto"/>
              <w:bottom w:val="double" w:sz="4" w:space="0" w:color="auto"/>
              <w:right w:val="double" w:sz="4" w:space="0" w:color="auto"/>
            </w:tcBorders>
            <w:vAlign w:val="center"/>
          </w:tcPr>
          <w:p w:rsidR="00E26313" w:rsidRPr="00912EBA" w:rsidRDefault="00E26313" w:rsidP="0038799C">
            <w:pPr>
              <w:ind w:right="-72"/>
              <w:jc w:val="center"/>
              <w:rPr>
                <w:sz w:val="18"/>
              </w:rPr>
            </w:pPr>
            <w:r w:rsidRPr="00912EBA">
              <w:rPr>
                <w:sz w:val="18"/>
              </w:rPr>
              <w:t>95% CI</w:t>
            </w:r>
          </w:p>
        </w:tc>
        <w:tc>
          <w:tcPr>
            <w:tcW w:w="629" w:type="dxa"/>
            <w:tcBorders>
              <w:top w:val="nil"/>
              <w:left w:val="double" w:sz="4" w:space="0" w:color="auto"/>
              <w:bottom w:val="double" w:sz="4" w:space="0" w:color="auto"/>
              <w:right w:val="single" w:sz="4" w:space="0" w:color="auto"/>
            </w:tcBorders>
            <w:vAlign w:val="center"/>
          </w:tcPr>
          <w:p w:rsidR="00E26313" w:rsidRPr="00912EBA" w:rsidRDefault="00E26313" w:rsidP="0038799C">
            <w:pPr>
              <w:ind w:right="-72"/>
              <w:jc w:val="center"/>
              <w:rPr>
                <w:sz w:val="18"/>
              </w:rPr>
            </w:pPr>
            <w:r w:rsidRPr="00912EBA">
              <w:rPr>
                <w:sz w:val="18"/>
              </w:rPr>
              <w:t>%</w:t>
            </w:r>
          </w:p>
        </w:tc>
        <w:tc>
          <w:tcPr>
            <w:tcW w:w="1643" w:type="dxa"/>
            <w:gridSpan w:val="3"/>
            <w:tcBorders>
              <w:top w:val="nil"/>
              <w:left w:val="single" w:sz="4" w:space="0" w:color="auto"/>
              <w:bottom w:val="double" w:sz="4" w:space="0" w:color="auto"/>
            </w:tcBorders>
            <w:vAlign w:val="center"/>
          </w:tcPr>
          <w:p w:rsidR="00E26313" w:rsidRPr="00912EBA" w:rsidRDefault="00E26313" w:rsidP="0038799C">
            <w:pPr>
              <w:ind w:right="-72"/>
              <w:jc w:val="center"/>
              <w:rPr>
                <w:sz w:val="18"/>
              </w:rPr>
            </w:pPr>
            <w:r w:rsidRPr="00912EBA">
              <w:rPr>
                <w:sz w:val="18"/>
              </w:rPr>
              <w:t>95% CI</w:t>
            </w:r>
          </w:p>
        </w:tc>
      </w:tr>
      <w:tr w:rsidR="0029703E" w:rsidRPr="00912EBA" w:rsidTr="00E26313">
        <w:trPr>
          <w:trHeight w:hRule="exact" w:val="288"/>
        </w:trPr>
        <w:tc>
          <w:tcPr>
            <w:tcW w:w="2095" w:type="dxa"/>
            <w:tcBorders>
              <w:top w:val="nil"/>
              <w:bottom w:val="nil"/>
              <w:right w:val="double" w:sz="4" w:space="0" w:color="auto"/>
            </w:tcBorders>
            <w:vAlign w:val="center"/>
          </w:tcPr>
          <w:p w:rsidR="0029703E" w:rsidRPr="00912EBA" w:rsidRDefault="0029703E" w:rsidP="0038799C">
            <w:pPr>
              <w:ind w:right="-72"/>
              <w:rPr>
                <w:smallCaps/>
                <w:sz w:val="18"/>
              </w:rPr>
            </w:pPr>
            <w:r w:rsidRPr="00912EBA">
              <w:rPr>
                <w:smallCaps/>
                <w:sz w:val="18"/>
              </w:rPr>
              <w:t>Overall</w:t>
            </w:r>
          </w:p>
        </w:tc>
        <w:tc>
          <w:tcPr>
            <w:tcW w:w="634" w:type="dxa"/>
            <w:tcBorders>
              <w:top w:val="double" w:sz="4" w:space="0" w:color="auto"/>
              <w:left w:val="double" w:sz="4" w:space="0" w:color="auto"/>
              <w:bottom w:val="nil"/>
              <w:right w:val="single" w:sz="4" w:space="0" w:color="auto"/>
            </w:tcBorders>
          </w:tcPr>
          <w:p w:rsidR="0029703E" w:rsidRPr="0029703E" w:rsidRDefault="0029703E" w:rsidP="0029703E">
            <w:pPr>
              <w:adjustRightInd w:val="0"/>
              <w:spacing w:before="60" w:after="60"/>
              <w:jc w:val="center"/>
              <w:rPr>
                <w:color w:val="000000"/>
                <w:sz w:val="18"/>
                <w:szCs w:val="18"/>
              </w:rPr>
            </w:pPr>
            <w:r w:rsidRPr="0029703E">
              <w:rPr>
                <w:color w:val="000000"/>
                <w:sz w:val="18"/>
                <w:szCs w:val="18"/>
              </w:rPr>
              <w:t>11.9</w:t>
            </w:r>
          </w:p>
        </w:tc>
        <w:tc>
          <w:tcPr>
            <w:tcW w:w="582" w:type="dxa"/>
            <w:tcBorders>
              <w:top w:val="double" w:sz="4" w:space="0" w:color="auto"/>
              <w:left w:val="single" w:sz="4" w:space="0" w:color="auto"/>
              <w:bottom w:val="nil"/>
            </w:tcBorders>
          </w:tcPr>
          <w:p w:rsidR="0029703E" w:rsidRPr="0029703E" w:rsidRDefault="0029703E" w:rsidP="007A1EF1">
            <w:pPr>
              <w:adjustRightInd w:val="0"/>
              <w:spacing w:before="60" w:after="60"/>
              <w:jc w:val="right"/>
              <w:rPr>
                <w:color w:val="000000"/>
                <w:sz w:val="18"/>
                <w:szCs w:val="18"/>
              </w:rPr>
            </w:pPr>
            <w:r w:rsidRPr="0029703E">
              <w:rPr>
                <w:color w:val="000000"/>
                <w:sz w:val="18"/>
                <w:szCs w:val="18"/>
              </w:rPr>
              <w:t>10.7</w:t>
            </w:r>
          </w:p>
        </w:tc>
        <w:tc>
          <w:tcPr>
            <w:tcW w:w="511" w:type="dxa"/>
            <w:tcBorders>
              <w:top w:val="double" w:sz="4" w:space="0" w:color="auto"/>
              <w:bottom w:val="nil"/>
            </w:tcBorders>
          </w:tcPr>
          <w:p w:rsidR="0029703E" w:rsidRPr="00912EBA" w:rsidRDefault="0029703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double" w:sz="4" w:space="0" w:color="auto"/>
              <w:bottom w:val="nil"/>
              <w:right w:val="double" w:sz="4" w:space="0" w:color="auto"/>
            </w:tcBorders>
          </w:tcPr>
          <w:p w:rsidR="0029703E" w:rsidRPr="0029703E" w:rsidRDefault="0029703E" w:rsidP="0029703E">
            <w:pPr>
              <w:adjustRightInd w:val="0"/>
              <w:spacing w:before="60" w:after="60"/>
              <w:rPr>
                <w:color w:val="000000"/>
                <w:sz w:val="18"/>
                <w:szCs w:val="18"/>
              </w:rPr>
            </w:pPr>
            <w:r w:rsidRPr="0029703E">
              <w:rPr>
                <w:color w:val="000000"/>
                <w:sz w:val="18"/>
                <w:szCs w:val="18"/>
              </w:rPr>
              <w:t>13.1</w:t>
            </w:r>
          </w:p>
        </w:tc>
        <w:tc>
          <w:tcPr>
            <w:tcW w:w="629" w:type="dxa"/>
            <w:tcBorders>
              <w:top w:val="double" w:sz="4" w:space="0" w:color="auto"/>
              <w:left w:val="double" w:sz="4" w:space="0" w:color="auto"/>
              <w:bottom w:val="nil"/>
              <w:right w:val="single" w:sz="4" w:space="0" w:color="auto"/>
            </w:tcBorders>
          </w:tcPr>
          <w:p w:rsidR="0029703E" w:rsidRPr="0029703E" w:rsidRDefault="0029703E" w:rsidP="0029703E">
            <w:pPr>
              <w:adjustRightInd w:val="0"/>
              <w:spacing w:before="60" w:after="60"/>
              <w:jc w:val="center"/>
              <w:rPr>
                <w:color w:val="000000"/>
                <w:sz w:val="18"/>
                <w:szCs w:val="18"/>
              </w:rPr>
            </w:pPr>
            <w:r w:rsidRPr="0029703E">
              <w:rPr>
                <w:color w:val="000000"/>
                <w:sz w:val="18"/>
                <w:szCs w:val="18"/>
              </w:rPr>
              <w:t>81.7</w:t>
            </w:r>
          </w:p>
        </w:tc>
        <w:tc>
          <w:tcPr>
            <w:tcW w:w="566" w:type="dxa"/>
            <w:tcBorders>
              <w:top w:val="double" w:sz="4" w:space="0" w:color="auto"/>
              <w:left w:val="single" w:sz="4" w:space="0" w:color="auto"/>
              <w:bottom w:val="nil"/>
            </w:tcBorders>
          </w:tcPr>
          <w:p w:rsidR="0029703E" w:rsidRPr="0029703E" w:rsidRDefault="0029703E" w:rsidP="007A1EF1">
            <w:pPr>
              <w:adjustRightInd w:val="0"/>
              <w:spacing w:before="60" w:after="60"/>
              <w:jc w:val="right"/>
              <w:rPr>
                <w:color w:val="000000"/>
                <w:sz w:val="18"/>
                <w:szCs w:val="18"/>
              </w:rPr>
            </w:pPr>
            <w:r w:rsidRPr="0029703E">
              <w:rPr>
                <w:color w:val="000000"/>
                <w:sz w:val="18"/>
                <w:szCs w:val="18"/>
              </w:rPr>
              <w:t>80.5</w:t>
            </w:r>
          </w:p>
        </w:tc>
        <w:tc>
          <w:tcPr>
            <w:tcW w:w="531" w:type="dxa"/>
            <w:tcBorders>
              <w:top w:val="double" w:sz="4" w:space="0" w:color="auto"/>
              <w:bottom w:val="nil"/>
            </w:tcBorders>
          </w:tcPr>
          <w:p w:rsidR="0029703E" w:rsidRPr="00912EBA" w:rsidRDefault="0029703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double" w:sz="4" w:space="0" w:color="auto"/>
              <w:bottom w:val="nil"/>
            </w:tcBorders>
          </w:tcPr>
          <w:p w:rsidR="0029703E" w:rsidRPr="0029703E" w:rsidRDefault="0029703E" w:rsidP="0029703E">
            <w:pPr>
              <w:adjustRightInd w:val="0"/>
              <w:spacing w:before="60" w:after="60"/>
              <w:rPr>
                <w:color w:val="000000"/>
                <w:sz w:val="18"/>
                <w:szCs w:val="18"/>
              </w:rPr>
            </w:pPr>
            <w:r w:rsidRPr="0029703E">
              <w:rPr>
                <w:color w:val="000000"/>
                <w:sz w:val="18"/>
                <w:szCs w:val="18"/>
              </w:rPr>
              <w:t>82.8</w:t>
            </w:r>
          </w:p>
        </w:tc>
      </w:tr>
      <w:tr w:rsidR="0029703E" w:rsidRPr="00912EBA" w:rsidTr="00E26313">
        <w:trPr>
          <w:trHeight w:hRule="exact" w:val="288"/>
        </w:trPr>
        <w:tc>
          <w:tcPr>
            <w:tcW w:w="2095" w:type="dxa"/>
            <w:tcBorders>
              <w:top w:val="nil"/>
              <w:bottom w:val="nil"/>
              <w:right w:val="double" w:sz="4" w:space="0" w:color="auto"/>
            </w:tcBorders>
            <w:vAlign w:val="bottom"/>
          </w:tcPr>
          <w:p w:rsidR="0029703E" w:rsidRPr="00912EBA" w:rsidRDefault="0029703E" w:rsidP="0038799C">
            <w:pPr>
              <w:ind w:right="-72"/>
              <w:rPr>
                <w:smallCaps/>
                <w:sz w:val="18"/>
              </w:rPr>
            </w:pPr>
            <w:r w:rsidRPr="00912EBA">
              <w:rPr>
                <w:smallCaps/>
                <w:sz w:val="18"/>
              </w:rPr>
              <w:t>Gender</w:t>
            </w:r>
          </w:p>
        </w:tc>
        <w:tc>
          <w:tcPr>
            <w:tcW w:w="634" w:type="dxa"/>
            <w:tcBorders>
              <w:top w:val="nil"/>
              <w:left w:val="double" w:sz="4" w:space="0" w:color="auto"/>
              <w:bottom w:val="nil"/>
              <w:right w:val="single" w:sz="4" w:space="0" w:color="auto"/>
            </w:tcBorders>
          </w:tcPr>
          <w:p w:rsidR="0029703E" w:rsidRPr="0029703E" w:rsidRDefault="0029703E" w:rsidP="0029703E">
            <w:pPr>
              <w:adjustRightInd w:val="0"/>
              <w:spacing w:before="60" w:after="60"/>
              <w:jc w:val="center"/>
              <w:rPr>
                <w:color w:val="000000"/>
                <w:sz w:val="18"/>
                <w:szCs w:val="18"/>
              </w:rPr>
            </w:pPr>
          </w:p>
        </w:tc>
        <w:tc>
          <w:tcPr>
            <w:tcW w:w="582" w:type="dxa"/>
            <w:tcBorders>
              <w:top w:val="nil"/>
              <w:left w:val="single" w:sz="4" w:space="0" w:color="auto"/>
              <w:bottom w:val="nil"/>
            </w:tcBorders>
          </w:tcPr>
          <w:p w:rsidR="0029703E" w:rsidRPr="0029703E" w:rsidRDefault="0029703E" w:rsidP="007A1EF1">
            <w:pPr>
              <w:adjustRightInd w:val="0"/>
              <w:spacing w:before="60" w:after="60"/>
              <w:jc w:val="right"/>
              <w:rPr>
                <w:color w:val="000000"/>
                <w:sz w:val="18"/>
                <w:szCs w:val="18"/>
              </w:rPr>
            </w:pPr>
          </w:p>
        </w:tc>
        <w:tc>
          <w:tcPr>
            <w:tcW w:w="511" w:type="dxa"/>
            <w:tcBorders>
              <w:top w:val="nil"/>
              <w:bottom w:val="nil"/>
            </w:tcBorders>
          </w:tcPr>
          <w:p w:rsidR="0029703E" w:rsidRPr="00912EBA" w:rsidRDefault="0029703E"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29703E" w:rsidRPr="0029703E" w:rsidRDefault="0029703E" w:rsidP="0029703E">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29703E" w:rsidRPr="0029703E" w:rsidRDefault="0029703E" w:rsidP="0029703E">
            <w:pPr>
              <w:adjustRightInd w:val="0"/>
              <w:spacing w:before="60" w:after="60"/>
              <w:jc w:val="center"/>
              <w:rPr>
                <w:color w:val="000000"/>
                <w:sz w:val="18"/>
                <w:szCs w:val="18"/>
              </w:rPr>
            </w:pPr>
          </w:p>
        </w:tc>
        <w:tc>
          <w:tcPr>
            <w:tcW w:w="566" w:type="dxa"/>
            <w:tcBorders>
              <w:top w:val="nil"/>
              <w:left w:val="single" w:sz="4" w:space="0" w:color="auto"/>
              <w:bottom w:val="nil"/>
            </w:tcBorders>
          </w:tcPr>
          <w:p w:rsidR="0029703E" w:rsidRPr="0029703E" w:rsidRDefault="0029703E" w:rsidP="007A1EF1">
            <w:pPr>
              <w:adjustRightInd w:val="0"/>
              <w:spacing w:before="60" w:after="60"/>
              <w:jc w:val="right"/>
              <w:rPr>
                <w:color w:val="000000"/>
                <w:sz w:val="18"/>
                <w:szCs w:val="18"/>
              </w:rPr>
            </w:pPr>
          </w:p>
        </w:tc>
        <w:tc>
          <w:tcPr>
            <w:tcW w:w="531" w:type="dxa"/>
            <w:tcBorders>
              <w:top w:val="nil"/>
              <w:bottom w:val="nil"/>
            </w:tcBorders>
          </w:tcPr>
          <w:p w:rsidR="0029703E" w:rsidRPr="00912EBA" w:rsidRDefault="0029703E" w:rsidP="0038799C">
            <w:pPr>
              <w:adjustRightInd w:val="0"/>
              <w:spacing w:before="60" w:after="60"/>
              <w:jc w:val="center"/>
              <w:rPr>
                <w:color w:val="000000"/>
                <w:sz w:val="18"/>
                <w:szCs w:val="18"/>
              </w:rPr>
            </w:pPr>
          </w:p>
        </w:tc>
        <w:tc>
          <w:tcPr>
            <w:tcW w:w="546" w:type="dxa"/>
            <w:tcBorders>
              <w:top w:val="nil"/>
              <w:bottom w:val="nil"/>
            </w:tcBorders>
          </w:tcPr>
          <w:p w:rsidR="0029703E" w:rsidRPr="0029703E" w:rsidRDefault="0029703E" w:rsidP="0029703E">
            <w:pPr>
              <w:adjustRightInd w:val="0"/>
              <w:spacing w:before="60" w:after="60"/>
              <w:rPr>
                <w:color w:val="000000"/>
                <w:sz w:val="18"/>
                <w:szCs w:val="18"/>
              </w:rPr>
            </w:pPr>
          </w:p>
        </w:tc>
      </w:tr>
      <w:tr w:rsidR="0029703E" w:rsidRPr="00912EBA" w:rsidTr="00E26313">
        <w:trPr>
          <w:trHeight w:hRule="exact" w:val="288"/>
        </w:trPr>
        <w:tc>
          <w:tcPr>
            <w:tcW w:w="2095" w:type="dxa"/>
            <w:tcBorders>
              <w:top w:val="nil"/>
              <w:bottom w:val="nil"/>
              <w:right w:val="double" w:sz="4" w:space="0" w:color="auto"/>
            </w:tcBorders>
            <w:vAlign w:val="bottom"/>
          </w:tcPr>
          <w:p w:rsidR="0029703E" w:rsidRPr="00912EBA" w:rsidRDefault="0029703E" w:rsidP="0038799C">
            <w:pPr>
              <w:ind w:right="-72" w:firstLine="187"/>
              <w:rPr>
                <w:smallCaps/>
                <w:sz w:val="18"/>
              </w:rPr>
            </w:pPr>
            <w:r w:rsidRPr="00912EBA">
              <w:rPr>
                <w:smallCaps/>
                <w:sz w:val="18"/>
              </w:rPr>
              <w:t>male</w:t>
            </w:r>
          </w:p>
        </w:tc>
        <w:tc>
          <w:tcPr>
            <w:tcW w:w="634" w:type="dxa"/>
            <w:tcBorders>
              <w:top w:val="nil"/>
              <w:left w:val="double" w:sz="4" w:space="0" w:color="auto"/>
              <w:bottom w:val="nil"/>
              <w:right w:val="single" w:sz="4" w:space="0" w:color="auto"/>
            </w:tcBorders>
          </w:tcPr>
          <w:p w:rsidR="0029703E" w:rsidRPr="0029703E" w:rsidRDefault="0029703E" w:rsidP="0029703E">
            <w:pPr>
              <w:adjustRightInd w:val="0"/>
              <w:spacing w:before="60" w:after="60"/>
              <w:jc w:val="center"/>
              <w:rPr>
                <w:color w:val="000000"/>
                <w:sz w:val="18"/>
                <w:szCs w:val="18"/>
              </w:rPr>
            </w:pPr>
            <w:r w:rsidRPr="0029703E">
              <w:rPr>
                <w:color w:val="000000"/>
                <w:sz w:val="18"/>
                <w:szCs w:val="18"/>
              </w:rPr>
              <w:t>12.6</w:t>
            </w:r>
          </w:p>
        </w:tc>
        <w:tc>
          <w:tcPr>
            <w:tcW w:w="582" w:type="dxa"/>
            <w:tcBorders>
              <w:top w:val="nil"/>
              <w:left w:val="single" w:sz="4" w:space="0" w:color="auto"/>
              <w:bottom w:val="nil"/>
            </w:tcBorders>
          </w:tcPr>
          <w:p w:rsidR="0029703E" w:rsidRPr="0029703E" w:rsidRDefault="0029703E" w:rsidP="007A1EF1">
            <w:pPr>
              <w:adjustRightInd w:val="0"/>
              <w:spacing w:before="60" w:after="60"/>
              <w:jc w:val="right"/>
              <w:rPr>
                <w:color w:val="000000"/>
                <w:sz w:val="18"/>
                <w:szCs w:val="18"/>
              </w:rPr>
            </w:pPr>
            <w:r w:rsidRPr="0029703E">
              <w:rPr>
                <w:color w:val="000000"/>
                <w:sz w:val="18"/>
                <w:szCs w:val="18"/>
              </w:rPr>
              <w:t>10.8</w:t>
            </w:r>
          </w:p>
        </w:tc>
        <w:tc>
          <w:tcPr>
            <w:tcW w:w="511" w:type="dxa"/>
            <w:tcBorders>
              <w:top w:val="nil"/>
              <w:bottom w:val="nil"/>
            </w:tcBorders>
          </w:tcPr>
          <w:p w:rsidR="0029703E" w:rsidRPr="00912EBA" w:rsidRDefault="0029703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29703E" w:rsidRPr="0029703E" w:rsidRDefault="0029703E" w:rsidP="0029703E">
            <w:pPr>
              <w:adjustRightInd w:val="0"/>
              <w:spacing w:before="60" w:after="60"/>
              <w:rPr>
                <w:color w:val="000000"/>
                <w:sz w:val="18"/>
                <w:szCs w:val="18"/>
              </w:rPr>
            </w:pPr>
            <w:r w:rsidRPr="0029703E">
              <w:rPr>
                <w:color w:val="000000"/>
                <w:sz w:val="18"/>
                <w:szCs w:val="18"/>
              </w:rPr>
              <w:t>14.4</w:t>
            </w:r>
          </w:p>
        </w:tc>
        <w:tc>
          <w:tcPr>
            <w:tcW w:w="629" w:type="dxa"/>
            <w:tcBorders>
              <w:top w:val="nil"/>
              <w:left w:val="double" w:sz="4" w:space="0" w:color="auto"/>
              <w:bottom w:val="nil"/>
              <w:right w:val="single" w:sz="4" w:space="0" w:color="auto"/>
            </w:tcBorders>
          </w:tcPr>
          <w:p w:rsidR="0029703E" w:rsidRPr="0029703E" w:rsidRDefault="0029703E" w:rsidP="0029703E">
            <w:pPr>
              <w:adjustRightInd w:val="0"/>
              <w:spacing w:before="60" w:after="60"/>
              <w:jc w:val="center"/>
              <w:rPr>
                <w:color w:val="000000"/>
                <w:sz w:val="18"/>
                <w:szCs w:val="18"/>
              </w:rPr>
            </w:pPr>
            <w:r w:rsidRPr="0029703E">
              <w:rPr>
                <w:color w:val="000000"/>
                <w:sz w:val="18"/>
                <w:szCs w:val="18"/>
              </w:rPr>
              <w:t>77.5</w:t>
            </w:r>
          </w:p>
        </w:tc>
        <w:tc>
          <w:tcPr>
            <w:tcW w:w="566" w:type="dxa"/>
            <w:tcBorders>
              <w:top w:val="nil"/>
              <w:left w:val="single" w:sz="4" w:space="0" w:color="auto"/>
              <w:bottom w:val="nil"/>
            </w:tcBorders>
          </w:tcPr>
          <w:p w:rsidR="0029703E" w:rsidRPr="0029703E" w:rsidRDefault="0029703E" w:rsidP="007A1EF1">
            <w:pPr>
              <w:adjustRightInd w:val="0"/>
              <w:spacing w:before="60" w:after="60"/>
              <w:jc w:val="right"/>
              <w:rPr>
                <w:color w:val="000000"/>
                <w:sz w:val="18"/>
                <w:szCs w:val="18"/>
              </w:rPr>
            </w:pPr>
            <w:r w:rsidRPr="0029703E">
              <w:rPr>
                <w:color w:val="000000"/>
                <w:sz w:val="18"/>
                <w:szCs w:val="18"/>
              </w:rPr>
              <w:t>75.8</w:t>
            </w:r>
          </w:p>
        </w:tc>
        <w:tc>
          <w:tcPr>
            <w:tcW w:w="531" w:type="dxa"/>
            <w:tcBorders>
              <w:top w:val="nil"/>
              <w:bottom w:val="nil"/>
            </w:tcBorders>
          </w:tcPr>
          <w:p w:rsidR="0029703E" w:rsidRPr="00912EBA" w:rsidRDefault="0029703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29703E" w:rsidRPr="0029703E" w:rsidRDefault="0029703E" w:rsidP="0029703E">
            <w:pPr>
              <w:adjustRightInd w:val="0"/>
              <w:spacing w:before="60" w:after="60"/>
              <w:rPr>
                <w:color w:val="000000"/>
                <w:sz w:val="18"/>
                <w:szCs w:val="18"/>
              </w:rPr>
            </w:pPr>
            <w:r w:rsidRPr="0029703E">
              <w:rPr>
                <w:color w:val="000000"/>
                <w:sz w:val="18"/>
                <w:szCs w:val="18"/>
              </w:rPr>
              <w:t>79.3</w:t>
            </w:r>
          </w:p>
        </w:tc>
      </w:tr>
      <w:tr w:rsidR="0029703E" w:rsidRPr="00912EBA" w:rsidTr="00E26313">
        <w:trPr>
          <w:trHeight w:hRule="exact" w:val="288"/>
        </w:trPr>
        <w:tc>
          <w:tcPr>
            <w:tcW w:w="2095" w:type="dxa"/>
            <w:tcBorders>
              <w:top w:val="nil"/>
              <w:bottom w:val="nil"/>
              <w:right w:val="double" w:sz="4" w:space="0" w:color="auto"/>
            </w:tcBorders>
            <w:vAlign w:val="bottom"/>
          </w:tcPr>
          <w:p w:rsidR="0029703E" w:rsidRPr="00912EBA" w:rsidRDefault="0029703E" w:rsidP="0038799C">
            <w:pPr>
              <w:ind w:right="-72" w:firstLine="180"/>
              <w:rPr>
                <w:smallCaps/>
                <w:sz w:val="18"/>
              </w:rPr>
            </w:pPr>
            <w:r w:rsidRPr="00912EBA">
              <w:rPr>
                <w:smallCaps/>
                <w:sz w:val="18"/>
              </w:rPr>
              <w:t>female</w:t>
            </w:r>
          </w:p>
        </w:tc>
        <w:tc>
          <w:tcPr>
            <w:tcW w:w="634" w:type="dxa"/>
            <w:tcBorders>
              <w:top w:val="nil"/>
              <w:left w:val="double" w:sz="4" w:space="0" w:color="auto"/>
              <w:bottom w:val="nil"/>
              <w:right w:val="single" w:sz="4" w:space="0" w:color="auto"/>
            </w:tcBorders>
          </w:tcPr>
          <w:p w:rsidR="0029703E" w:rsidRPr="0029703E" w:rsidRDefault="0029703E" w:rsidP="0029703E">
            <w:pPr>
              <w:adjustRightInd w:val="0"/>
              <w:spacing w:before="60" w:after="60"/>
              <w:jc w:val="center"/>
              <w:rPr>
                <w:color w:val="000000"/>
                <w:sz w:val="18"/>
                <w:szCs w:val="18"/>
              </w:rPr>
            </w:pPr>
            <w:r w:rsidRPr="0029703E">
              <w:rPr>
                <w:color w:val="000000"/>
                <w:sz w:val="18"/>
                <w:szCs w:val="18"/>
              </w:rPr>
              <w:t>11.3</w:t>
            </w:r>
          </w:p>
        </w:tc>
        <w:tc>
          <w:tcPr>
            <w:tcW w:w="582" w:type="dxa"/>
            <w:tcBorders>
              <w:top w:val="nil"/>
              <w:left w:val="single" w:sz="4" w:space="0" w:color="auto"/>
              <w:bottom w:val="nil"/>
            </w:tcBorders>
          </w:tcPr>
          <w:p w:rsidR="0029703E" w:rsidRPr="0029703E" w:rsidRDefault="0029703E" w:rsidP="007A1EF1">
            <w:pPr>
              <w:adjustRightInd w:val="0"/>
              <w:spacing w:before="60" w:after="60"/>
              <w:jc w:val="right"/>
              <w:rPr>
                <w:color w:val="000000"/>
                <w:sz w:val="18"/>
                <w:szCs w:val="18"/>
              </w:rPr>
            </w:pPr>
            <w:r w:rsidRPr="0029703E">
              <w:rPr>
                <w:color w:val="000000"/>
                <w:sz w:val="18"/>
                <w:szCs w:val="18"/>
              </w:rPr>
              <w:t>9.6</w:t>
            </w:r>
          </w:p>
        </w:tc>
        <w:tc>
          <w:tcPr>
            <w:tcW w:w="511" w:type="dxa"/>
            <w:tcBorders>
              <w:top w:val="nil"/>
              <w:bottom w:val="nil"/>
            </w:tcBorders>
          </w:tcPr>
          <w:p w:rsidR="0029703E" w:rsidRPr="00912EBA" w:rsidRDefault="0029703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29703E" w:rsidRPr="0029703E" w:rsidRDefault="0029703E" w:rsidP="0029703E">
            <w:pPr>
              <w:adjustRightInd w:val="0"/>
              <w:spacing w:before="60" w:after="60"/>
              <w:rPr>
                <w:color w:val="000000"/>
                <w:sz w:val="18"/>
                <w:szCs w:val="18"/>
              </w:rPr>
            </w:pPr>
            <w:r w:rsidRPr="0029703E">
              <w:rPr>
                <w:color w:val="000000"/>
                <w:sz w:val="18"/>
                <w:szCs w:val="18"/>
              </w:rPr>
              <w:t>12.9</w:t>
            </w:r>
          </w:p>
        </w:tc>
        <w:tc>
          <w:tcPr>
            <w:tcW w:w="629" w:type="dxa"/>
            <w:tcBorders>
              <w:top w:val="nil"/>
              <w:left w:val="double" w:sz="4" w:space="0" w:color="auto"/>
              <w:bottom w:val="nil"/>
              <w:right w:val="single" w:sz="4" w:space="0" w:color="auto"/>
            </w:tcBorders>
          </w:tcPr>
          <w:p w:rsidR="0029703E" w:rsidRPr="0029703E" w:rsidRDefault="0029703E" w:rsidP="0029703E">
            <w:pPr>
              <w:adjustRightInd w:val="0"/>
              <w:spacing w:before="60" w:after="60"/>
              <w:jc w:val="center"/>
              <w:rPr>
                <w:color w:val="000000"/>
                <w:sz w:val="18"/>
                <w:szCs w:val="18"/>
              </w:rPr>
            </w:pPr>
            <w:r w:rsidRPr="0029703E">
              <w:rPr>
                <w:color w:val="000000"/>
                <w:sz w:val="18"/>
                <w:szCs w:val="18"/>
              </w:rPr>
              <w:t>85.2</w:t>
            </w:r>
          </w:p>
        </w:tc>
        <w:tc>
          <w:tcPr>
            <w:tcW w:w="566" w:type="dxa"/>
            <w:tcBorders>
              <w:top w:val="nil"/>
              <w:left w:val="single" w:sz="4" w:space="0" w:color="auto"/>
              <w:bottom w:val="nil"/>
            </w:tcBorders>
          </w:tcPr>
          <w:p w:rsidR="0029703E" w:rsidRPr="0029703E" w:rsidRDefault="0029703E" w:rsidP="007A1EF1">
            <w:pPr>
              <w:adjustRightInd w:val="0"/>
              <w:spacing w:before="60" w:after="60"/>
              <w:jc w:val="right"/>
              <w:rPr>
                <w:color w:val="000000"/>
                <w:sz w:val="18"/>
                <w:szCs w:val="18"/>
              </w:rPr>
            </w:pPr>
            <w:r w:rsidRPr="0029703E">
              <w:rPr>
                <w:color w:val="000000"/>
                <w:sz w:val="18"/>
                <w:szCs w:val="18"/>
              </w:rPr>
              <w:t>83.8</w:t>
            </w:r>
          </w:p>
        </w:tc>
        <w:tc>
          <w:tcPr>
            <w:tcW w:w="531" w:type="dxa"/>
            <w:tcBorders>
              <w:top w:val="nil"/>
              <w:bottom w:val="nil"/>
            </w:tcBorders>
          </w:tcPr>
          <w:p w:rsidR="0029703E" w:rsidRPr="00912EBA" w:rsidRDefault="0029703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29703E" w:rsidRPr="0029703E" w:rsidRDefault="0029703E" w:rsidP="0029703E">
            <w:pPr>
              <w:adjustRightInd w:val="0"/>
              <w:spacing w:before="60" w:after="60"/>
              <w:rPr>
                <w:color w:val="000000"/>
                <w:sz w:val="18"/>
                <w:szCs w:val="18"/>
              </w:rPr>
            </w:pPr>
            <w:r w:rsidRPr="0029703E">
              <w:rPr>
                <w:color w:val="000000"/>
                <w:sz w:val="18"/>
                <w:szCs w:val="18"/>
              </w:rPr>
              <w:t>86.6</w:t>
            </w:r>
          </w:p>
        </w:tc>
      </w:tr>
      <w:tr w:rsidR="0029703E" w:rsidRPr="00912EBA" w:rsidTr="00E26313">
        <w:trPr>
          <w:trHeight w:hRule="exact" w:val="288"/>
        </w:trPr>
        <w:tc>
          <w:tcPr>
            <w:tcW w:w="2095" w:type="dxa"/>
            <w:tcBorders>
              <w:top w:val="nil"/>
              <w:bottom w:val="nil"/>
              <w:right w:val="double" w:sz="4" w:space="0" w:color="auto"/>
            </w:tcBorders>
            <w:vAlign w:val="bottom"/>
          </w:tcPr>
          <w:p w:rsidR="0029703E" w:rsidRPr="00912EBA" w:rsidRDefault="0029703E" w:rsidP="0038799C">
            <w:pPr>
              <w:ind w:right="-72"/>
              <w:rPr>
                <w:smallCaps/>
                <w:sz w:val="18"/>
              </w:rPr>
            </w:pPr>
            <w:r w:rsidRPr="00912EBA">
              <w:rPr>
                <w:smallCaps/>
                <w:sz w:val="18"/>
              </w:rPr>
              <w:t>Race-ethnicity*</w:t>
            </w:r>
          </w:p>
        </w:tc>
        <w:tc>
          <w:tcPr>
            <w:tcW w:w="634" w:type="dxa"/>
            <w:tcBorders>
              <w:top w:val="nil"/>
              <w:left w:val="double" w:sz="4" w:space="0" w:color="auto"/>
              <w:bottom w:val="nil"/>
              <w:right w:val="single" w:sz="4" w:space="0" w:color="auto"/>
            </w:tcBorders>
          </w:tcPr>
          <w:p w:rsidR="0029703E" w:rsidRPr="0029703E" w:rsidRDefault="0029703E" w:rsidP="0029703E">
            <w:pPr>
              <w:adjustRightInd w:val="0"/>
              <w:spacing w:before="60" w:after="60"/>
              <w:jc w:val="center"/>
              <w:rPr>
                <w:color w:val="000000"/>
                <w:sz w:val="18"/>
                <w:szCs w:val="18"/>
              </w:rPr>
            </w:pPr>
          </w:p>
        </w:tc>
        <w:tc>
          <w:tcPr>
            <w:tcW w:w="582" w:type="dxa"/>
            <w:tcBorders>
              <w:top w:val="nil"/>
              <w:left w:val="single" w:sz="4" w:space="0" w:color="auto"/>
              <w:bottom w:val="nil"/>
            </w:tcBorders>
          </w:tcPr>
          <w:p w:rsidR="0029703E" w:rsidRPr="0029703E" w:rsidRDefault="0029703E" w:rsidP="007A1EF1">
            <w:pPr>
              <w:adjustRightInd w:val="0"/>
              <w:spacing w:before="60" w:after="60"/>
              <w:jc w:val="right"/>
              <w:rPr>
                <w:color w:val="000000"/>
                <w:sz w:val="18"/>
                <w:szCs w:val="18"/>
              </w:rPr>
            </w:pPr>
          </w:p>
        </w:tc>
        <w:tc>
          <w:tcPr>
            <w:tcW w:w="511" w:type="dxa"/>
            <w:tcBorders>
              <w:top w:val="nil"/>
              <w:bottom w:val="nil"/>
            </w:tcBorders>
          </w:tcPr>
          <w:p w:rsidR="0029703E" w:rsidRPr="00912EBA" w:rsidRDefault="0029703E"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29703E" w:rsidRPr="0029703E" w:rsidRDefault="0029703E" w:rsidP="0029703E">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29703E" w:rsidRPr="0029703E" w:rsidRDefault="0029703E" w:rsidP="0029703E">
            <w:pPr>
              <w:adjustRightInd w:val="0"/>
              <w:spacing w:before="60" w:after="60"/>
              <w:jc w:val="center"/>
              <w:rPr>
                <w:color w:val="000000"/>
                <w:sz w:val="18"/>
                <w:szCs w:val="18"/>
              </w:rPr>
            </w:pPr>
          </w:p>
        </w:tc>
        <w:tc>
          <w:tcPr>
            <w:tcW w:w="566" w:type="dxa"/>
            <w:tcBorders>
              <w:top w:val="nil"/>
              <w:left w:val="single" w:sz="4" w:space="0" w:color="auto"/>
              <w:bottom w:val="nil"/>
            </w:tcBorders>
          </w:tcPr>
          <w:p w:rsidR="0029703E" w:rsidRPr="0029703E" w:rsidRDefault="0029703E" w:rsidP="007A1EF1">
            <w:pPr>
              <w:adjustRightInd w:val="0"/>
              <w:spacing w:before="60" w:after="60"/>
              <w:jc w:val="right"/>
              <w:rPr>
                <w:color w:val="000000"/>
                <w:sz w:val="18"/>
                <w:szCs w:val="18"/>
              </w:rPr>
            </w:pPr>
          </w:p>
        </w:tc>
        <w:tc>
          <w:tcPr>
            <w:tcW w:w="531" w:type="dxa"/>
            <w:tcBorders>
              <w:top w:val="nil"/>
              <w:bottom w:val="nil"/>
            </w:tcBorders>
          </w:tcPr>
          <w:p w:rsidR="0029703E" w:rsidRPr="00912EBA" w:rsidRDefault="0029703E" w:rsidP="0038799C">
            <w:pPr>
              <w:adjustRightInd w:val="0"/>
              <w:spacing w:before="60" w:after="60"/>
              <w:jc w:val="center"/>
              <w:rPr>
                <w:color w:val="000000"/>
                <w:sz w:val="18"/>
                <w:szCs w:val="18"/>
              </w:rPr>
            </w:pPr>
          </w:p>
        </w:tc>
        <w:tc>
          <w:tcPr>
            <w:tcW w:w="546" w:type="dxa"/>
            <w:tcBorders>
              <w:top w:val="nil"/>
              <w:bottom w:val="nil"/>
            </w:tcBorders>
          </w:tcPr>
          <w:p w:rsidR="0029703E" w:rsidRPr="0029703E" w:rsidRDefault="0029703E" w:rsidP="0029703E">
            <w:pPr>
              <w:adjustRightInd w:val="0"/>
              <w:spacing w:before="60" w:after="60"/>
              <w:rPr>
                <w:color w:val="000000"/>
                <w:sz w:val="18"/>
                <w:szCs w:val="18"/>
              </w:rPr>
            </w:pPr>
          </w:p>
        </w:tc>
      </w:tr>
      <w:tr w:rsidR="0029703E" w:rsidRPr="00912EBA" w:rsidTr="00E26313">
        <w:trPr>
          <w:trHeight w:hRule="exact" w:val="288"/>
        </w:trPr>
        <w:tc>
          <w:tcPr>
            <w:tcW w:w="2095" w:type="dxa"/>
            <w:tcBorders>
              <w:top w:val="nil"/>
              <w:bottom w:val="nil"/>
              <w:right w:val="double" w:sz="4" w:space="0" w:color="auto"/>
            </w:tcBorders>
            <w:vAlign w:val="bottom"/>
          </w:tcPr>
          <w:p w:rsidR="0029703E" w:rsidRPr="00912EBA" w:rsidRDefault="0029703E" w:rsidP="0038799C">
            <w:pPr>
              <w:ind w:right="-72" w:firstLine="180"/>
              <w:rPr>
                <w:smallCaps/>
                <w:sz w:val="18"/>
              </w:rPr>
            </w:pPr>
            <w:r w:rsidRPr="00912EBA">
              <w:rPr>
                <w:smallCaps/>
                <w:sz w:val="18"/>
              </w:rPr>
              <w:t>white</w:t>
            </w:r>
          </w:p>
        </w:tc>
        <w:tc>
          <w:tcPr>
            <w:tcW w:w="634" w:type="dxa"/>
            <w:tcBorders>
              <w:top w:val="nil"/>
              <w:left w:val="double" w:sz="4" w:space="0" w:color="auto"/>
              <w:bottom w:val="nil"/>
              <w:right w:val="single" w:sz="4" w:space="0" w:color="auto"/>
            </w:tcBorders>
          </w:tcPr>
          <w:p w:rsidR="0029703E" w:rsidRPr="0029703E" w:rsidRDefault="0029703E" w:rsidP="0029703E">
            <w:pPr>
              <w:adjustRightInd w:val="0"/>
              <w:spacing w:before="60" w:after="60"/>
              <w:jc w:val="center"/>
              <w:rPr>
                <w:color w:val="000000"/>
                <w:sz w:val="18"/>
                <w:szCs w:val="18"/>
              </w:rPr>
            </w:pPr>
            <w:r w:rsidRPr="0029703E">
              <w:rPr>
                <w:color w:val="000000"/>
                <w:sz w:val="18"/>
                <w:szCs w:val="18"/>
              </w:rPr>
              <w:t>9.1</w:t>
            </w:r>
          </w:p>
        </w:tc>
        <w:tc>
          <w:tcPr>
            <w:tcW w:w="582" w:type="dxa"/>
            <w:tcBorders>
              <w:top w:val="nil"/>
              <w:left w:val="single" w:sz="4" w:space="0" w:color="auto"/>
              <w:bottom w:val="nil"/>
            </w:tcBorders>
          </w:tcPr>
          <w:p w:rsidR="0029703E" w:rsidRPr="0029703E" w:rsidRDefault="0029703E" w:rsidP="007A1EF1">
            <w:pPr>
              <w:adjustRightInd w:val="0"/>
              <w:spacing w:before="60" w:after="60"/>
              <w:jc w:val="right"/>
              <w:rPr>
                <w:color w:val="000000"/>
                <w:sz w:val="18"/>
                <w:szCs w:val="18"/>
              </w:rPr>
            </w:pPr>
            <w:r w:rsidRPr="0029703E">
              <w:rPr>
                <w:color w:val="000000"/>
                <w:sz w:val="18"/>
                <w:szCs w:val="18"/>
              </w:rPr>
              <w:t>7.8</w:t>
            </w:r>
          </w:p>
        </w:tc>
        <w:tc>
          <w:tcPr>
            <w:tcW w:w="511" w:type="dxa"/>
            <w:tcBorders>
              <w:top w:val="nil"/>
              <w:bottom w:val="nil"/>
            </w:tcBorders>
          </w:tcPr>
          <w:p w:rsidR="0029703E" w:rsidRPr="00912EBA" w:rsidRDefault="0029703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29703E" w:rsidRPr="0029703E" w:rsidRDefault="0029703E" w:rsidP="0029703E">
            <w:pPr>
              <w:adjustRightInd w:val="0"/>
              <w:spacing w:before="60" w:after="60"/>
              <w:rPr>
                <w:color w:val="000000"/>
                <w:sz w:val="18"/>
                <w:szCs w:val="18"/>
              </w:rPr>
            </w:pPr>
            <w:r w:rsidRPr="0029703E">
              <w:rPr>
                <w:color w:val="000000"/>
                <w:sz w:val="18"/>
                <w:szCs w:val="18"/>
              </w:rPr>
              <w:t>10.5</w:t>
            </w:r>
          </w:p>
        </w:tc>
        <w:tc>
          <w:tcPr>
            <w:tcW w:w="629" w:type="dxa"/>
            <w:tcBorders>
              <w:top w:val="nil"/>
              <w:left w:val="double" w:sz="4" w:space="0" w:color="auto"/>
              <w:bottom w:val="nil"/>
              <w:right w:val="single" w:sz="4" w:space="0" w:color="auto"/>
            </w:tcBorders>
          </w:tcPr>
          <w:p w:rsidR="0029703E" w:rsidRPr="0029703E" w:rsidRDefault="0029703E" w:rsidP="0029703E">
            <w:pPr>
              <w:adjustRightInd w:val="0"/>
              <w:spacing w:before="60" w:after="60"/>
              <w:jc w:val="center"/>
              <w:rPr>
                <w:color w:val="000000"/>
                <w:sz w:val="18"/>
                <w:szCs w:val="18"/>
              </w:rPr>
            </w:pPr>
            <w:r w:rsidRPr="0029703E">
              <w:rPr>
                <w:color w:val="000000"/>
                <w:sz w:val="18"/>
                <w:szCs w:val="18"/>
              </w:rPr>
              <w:t>80.9</w:t>
            </w:r>
          </w:p>
        </w:tc>
        <w:tc>
          <w:tcPr>
            <w:tcW w:w="566" w:type="dxa"/>
            <w:tcBorders>
              <w:top w:val="nil"/>
              <w:left w:val="single" w:sz="4" w:space="0" w:color="auto"/>
              <w:bottom w:val="nil"/>
            </w:tcBorders>
          </w:tcPr>
          <w:p w:rsidR="0029703E" w:rsidRPr="0029703E" w:rsidRDefault="0029703E" w:rsidP="007A1EF1">
            <w:pPr>
              <w:adjustRightInd w:val="0"/>
              <w:spacing w:before="60" w:after="60"/>
              <w:jc w:val="right"/>
              <w:rPr>
                <w:color w:val="000000"/>
                <w:sz w:val="18"/>
                <w:szCs w:val="18"/>
              </w:rPr>
            </w:pPr>
            <w:r w:rsidRPr="0029703E">
              <w:rPr>
                <w:color w:val="000000"/>
                <w:sz w:val="18"/>
                <w:szCs w:val="18"/>
              </w:rPr>
              <w:t>79.5</w:t>
            </w:r>
          </w:p>
        </w:tc>
        <w:tc>
          <w:tcPr>
            <w:tcW w:w="531" w:type="dxa"/>
            <w:tcBorders>
              <w:top w:val="nil"/>
              <w:bottom w:val="nil"/>
            </w:tcBorders>
          </w:tcPr>
          <w:p w:rsidR="0029703E" w:rsidRPr="00912EBA" w:rsidRDefault="0029703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29703E" w:rsidRPr="0029703E" w:rsidRDefault="0029703E" w:rsidP="0029703E">
            <w:pPr>
              <w:adjustRightInd w:val="0"/>
              <w:spacing w:before="60" w:after="60"/>
              <w:rPr>
                <w:color w:val="000000"/>
                <w:sz w:val="18"/>
                <w:szCs w:val="18"/>
              </w:rPr>
            </w:pPr>
            <w:r w:rsidRPr="0029703E">
              <w:rPr>
                <w:color w:val="000000"/>
                <w:sz w:val="18"/>
                <w:szCs w:val="18"/>
              </w:rPr>
              <w:t>82.3</w:t>
            </w:r>
          </w:p>
        </w:tc>
      </w:tr>
      <w:tr w:rsidR="0029703E" w:rsidRPr="00912EBA" w:rsidTr="00E26313">
        <w:trPr>
          <w:trHeight w:hRule="exact" w:val="288"/>
        </w:trPr>
        <w:tc>
          <w:tcPr>
            <w:tcW w:w="2095" w:type="dxa"/>
            <w:tcBorders>
              <w:top w:val="nil"/>
              <w:bottom w:val="nil"/>
              <w:right w:val="double" w:sz="4" w:space="0" w:color="auto"/>
            </w:tcBorders>
            <w:vAlign w:val="bottom"/>
          </w:tcPr>
          <w:p w:rsidR="0029703E" w:rsidRPr="00912EBA" w:rsidRDefault="0029703E" w:rsidP="0038799C">
            <w:pPr>
              <w:ind w:right="-72" w:firstLine="180"/>
              <w:rPr>
                <w:smallCaps/>
                <w:sz w:val="18"/>
              </w:rPr>
            </w:pPr>
            <w:r w:rsidRPr="00912EBA">
              <w:rPr>
                <w:smallCaps/>
                <w:sz w:val="18"/>
              </w:rPr>
              <w:t>black</w:t>
            </w:r>
          </w:p>
        </w:tc>
        <w:tc>
          <w:tcPr>
            <w:tcW w:w="634" w:type="dxa"/>
            <w:tcBorders>
              <w:top w:val="nil"/>
              <w:left w:val="double" w:sz="4" w:space="0" w:color="auto"/>
              <w:bottom w:val="nil"/>
              <w:right w:val="single" w:sz="4" w:space="0" w:color="auto"/>
            </w:tcBorders>
          </w:tcPr>
          <w:p w:rsidR="0029703E" w:rsidRPr="0029703E" w:rsidRDefault="0029703E" w:rsidP="0029703E">
            <w:pPr>
              <w:adjustRightInd w:val="0"/>
              <w:spacing w:before="60" w:after="60"/>
              <w:jc w:val="center"/>
              <w:rPr>
                <w:color w:val="000000"/>
                <w:sz w:val="18"/>
                <w:szCs w:val="18"/>
              </w:rPr>
            </w:pPr>
            <w:r w:rsidRPr="0029703E">
              <w:rPr>
                <w:color w:val="000000"/>
                <w:sz w:val="18"/>
                <w:szCs w:val="18"/>
              </w:rPr>
              <w:t>29.0</w:t>
            </w:r>
          </w:p>
        </w:tc>
        <w:tc>
          <w:tcPr>
            <w:tcW w:w="582" w:type="dxa"/>
            <w:tcBorders>
              <w:top w:val="nil"/>
              <w:left w:val="single" w:sz="4" w:space="0" w:color="auto"/>
              <w:bottom w:val="nil"/>
            </w:tcBorders>
          </w:tcPr>
          <w:p w:rsidR="0029703E" w:rsidRPr="0029703E" w:rsidRDefault="0029703E" w:rsidP="007A1EF1">
            <w:pPr>
              <w:adjustRightInd w:val="0"/>
              <w:spacing w:before="60" w:after="60"/>
              <w:jc w:val="right"/>
              <w:rPr>
                <w:color w:val="000000"/>
                <w:sz w:val="18"/>
                <w:szCs w:val="18"/>
              </w:rPr>
            </w:pPr>
            <w:r w:rsidRPr="0029703E">
              <w:rPr>
                <w:color w:val="000000"/>
                <w:sz w:val="18"/>
                <w:szCs w:val="18"/>
              </w:rPr>
              <w:t>23.2</w:t>
            </w:r>
          </w:p>
        </w:tc>
        <w:tc>
          <w:tcPr>
            <w:tcW w:w="511" w:type="dxa"/>
            <w:tcBorders>
              <w:top w:val="nil"/>
              <w:bottom w:val="nil"/>
            </w:tcBorders>
          </w:tcPr>
          <w:p w:rsidR="0029703E" w:rsidRPr="00912EBA" w:rsidRDefault="0029703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29703E" w:rsidRPr="0029703E" w:rsidRDefault="0029703E" w:rsidP="0029703E">
            <w:pPr>
              <w:adjustRightInd w:val="0"/>
              <w:spacing w:before="60" w:after="60"/>
              <w:rPr>
                <w:color w:val="000000"/>
                <w:sz w:val="18"/>
                <w:szCs w:val="18"/>
              </w:rPr>
            </w:pPr>
            <w:r w:rsidRPr="0029703E">
              <w:rPr>
                <w:color w:val="000000"/>
                <w:sz w:val="18"/>
                <w:szCs w:val="18"/>
              </w:rPr>
              <w:t>34.8</w:t>
            </w:r>
          </w:p>
        </w:tc>
        <w:tc>
          <w:tcPr>
            <w:tcW w:w="629" w:type="dxa"/>
            <w:tcBorders>
              <w:top w:val="nil"/>
              <w:left w:val="double" w:sz="4" w:space="0" w:color="auto"/>
              <w:bottom w:val="nil"/>
              <w:right w:val="single" w:sz="4" w:space="0" w:color="auto"/>
            </w:tcBorders>
          </w:tcPr>
          <w:p w:rsidR="0029703E" w:rsidRPr="0029703E" w:rsidRDefault="0029703E" w:rsidP="0029703E">
            <w:pPr>
              <w:adjustRightInd w:val="0"/>
              <w:spacing w:before="60" w:after="60"/>
              <w:jc w:val="center"/>
              <w:rPr>
                <w:color w:val="000000"/>
                <w:sz w:val="18"/>
                <w:szCs w:val="18"/>
              </w:rPr>
            </w:pPr>
            <w:r w:rsidRPr="0029703E">
              <w:rPr>
                <w:color w:val="000000"/>
                <w:sz w:val="18"/>
                <w:szCs w:val="18"/>
              </w:rPr>
              <w:t>81.3</w:t>
            </w:r>
          </w:p>
        </w:tc>
        <w:tc>
          <w:tcPr>
            <w:tcW w:w="566" w:type="dxa"/>
            <w:tcBorders>
              <w:top w:val="nil"/>
              <w:left w:val="single" w:sz="4" w:space="0" w:color="auto"/>
              <w:bottom w:val="nil"/>
            </w:tcBorders>
          </w:tcPr>
          <w:p w:rsidR="0029703E" w:rsidRPr="0029703E" w:rsidRDefault="0029703E" w:rsidP="007A1EF1">
            <w:pPr>
              <w:adjustRightInd w:val="0"/>
              <w:spacing w:before="60" w:after="60"/>
              <w:jc w:val="right"/>
              <w:rPr>
                <w:color w:val="000000"/>
                <w:sz w:val="18"/>
                <w:szCs w:val="18"/>
              </w:rPr>
            </w:pPr>
            <w:r w:rsidRPr="0029703E">
              <w:rPr>
                <w:color w:val="000000"/>
                <w:sz w:val="18"/>
                <w:szCs w:val="18"/>
              </w:rPr>
              <w:t>77.0</w:t>
            </w:r>
          </w:p>
        </w:tc>
        <w:tc>
          <w:tcPr>
            <w:tcW w:w="531" w:type="dxa"/>
            <w:tcBorders>
              <w:top w:val="nil"/>
              <w:bottom w:val="nil"/>
            </w:tcBorders>
          </w:tcPr>
          <w:p w:rsidR="0029703E" w:rsidRPr="00912EBA" w:rsidRDefault="0029703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29703E" w:rsidRPr="0029703E" w:rsidRDefault="0029703E" w:rsidP="0029703E">
            <w:pPr>
              <w:adjustRightInd w:val="0"/>
              <w:spacing w:before="60" w:after="60"/>
              <w:rPr>
                <w:color w:val="000000"/>
                <w:sz w:val="18"/>
                <w:szCs w:val="18"/>
              </w:rPr>
            </w:pPr>
            <w:r w:rsidRPr="0029703E">
              <w:rPr>
                <w:color w:val="000000"/>
                <w:sz w:val="18"/>
                <w:szCs w:val="18"/>
              </w:rPr>
              <w:t>85.6</w:t>
            </w:r>
          </w:p>
        </w:tc>
      </w:tr>
      <w:tr w:rsidR="0029703E" w:rsidRPr="00912EBA" w:rsidTr="00E26313">
        <w:trPr>
          <w:trHeight w:hRule="exact" w:val="288"/>
        </w:trPr>
        <w:tc>
          <w:tcPr>
            <w:tcW w:w="2095" w:type="dxa"/>
            <w:tcBorders>
              <w:top w:val="nil"/>
              <w:bottom w:val="nil"/>
              <w:right w:val="double" w:sz="4" w:space="0" w:color="auto"/>
            </w:tcBorders>
            <w:vAlign w:val="bottom"/>
          </w:tcPr>
          <w:p w:rsidR="0029703E" w:rsidRPr="00912EBA" w:rsidRDefault="0029703E" w:rsidP="0038799C">
            <w:pPr>
              <w:ind w:right="-72" w:firstLine="180"/>
              <w:rPr>
                <w:smallCaps/>
                <w:sz w:val="18"/>
              </w:rPr>
            </w:pPr>
            <w:proofErr w:type="spellStart"/>
            <w:r w:rsidRPr="00912EBA">
              <w:rPr>
                <w:smallCaps/>
                <w:sz w:val="18"/>
              </w:rPr>
              <w:t>hispanic</w:t>
            </w:r>
            <w:proofErr w:type="spellEnd"/>
          </w:p>
        </w:tc>
        <w:tc>
          <w:tcPr>
            <w:tcW w:w="634" w:type="dxa"/>
            <w:tcBorders>
              <w:top w:val="nil"/>
              <w:left w:val="double" w:sz="4" w:space="0" w:color="auto"/>
              <w:bottom w:val="nil"/>
              <w:right w:val="single" w:sz="4" w:space="0" w:color="auto"/>
            </w:tcBorders>
          </w:tcPr>
          <w:p w:rsidR="0029703E" w:rsidRPr="0029703E" w:rsidRDefault="0029703E" w:rsidP="0029703E">
            <w:pPr>
              <w:adjustRightInd w:val="0"/>
              <w:spacing w:before="60" w:after="60"/>
              <w:jc w:val="center"/>
              <w:rPr>
                <w:color w:val="000000"/>
                <w:sz w:val="18"/>
                <w:szCs w:val="18"/>
              </w:rPr>
            </w:pPr>
            <w:r w:rsidRPr="0029703E">
              <w:rPr>
                <w:color w:val="000000"/>
                <w:sz w:val="18"/>
                <w:szCs w:val="18"/>
              </w:rPr>
              <w:t>23.0</w:t>
            </w:r>
          </w:p>
        </w:tc>
        <w:tc>
          <w:tcPr>
            <w:tcW w:w="582" w:type="dxa"/>
            <w:tcBorders>
              <w:top w:val="nil"/>
              <w:left w:val="single" w:sz="4" w:space="0" w:color="auto"/>
              <w:bottom w:val="nil"/>
            </w:tcBorders>
          </w:tcPr>
          <w:p w:rsidR="0029703E" w:rsidRPr="0029703E" w:rsidRDefault="0029703E" w:rsidP="007A1EF1">
            <w:pPr>
              <w:adjustRightInd w:val="0"/>
              <w:spacing w:before="60" w:after="60"/>
              <w:jc w:val="right"/>
              <w:rPr>
                <w:color w:val="000000"/>
                <w:sz w:val="18"/>
                <w:szCs w:val="18"/>
              </w:rPr>
            </w:pPr>
            <w:r w:rsidRPr="0029703E">
              <w:rPr>
                <w:color w:val="000000"/>
                <w:sz w:val="18"/>
                <w:szCs w:val="18"/>
              </w:rPr>
              <w:t>17.4</w:t>
            </w:r>
          </w:p>
        </w:tc>
        <w:tc>
          <w:tcPr>
            <w:tcW w:w="511" w:type="dxa"/>
            <w:tcBorders>
              <w:top w:val="nil"/>
              <w:bottom w:val="nil"/>
            </w:tcBorders>
          </w:tcPr>
          <w:p w:rsidR="0029703E" w:rsidRPr="00912EBA" w:rsidRDefault="0029703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29703E" w:rsidRPr="0029703E" w:rsidRDefault="0029703E" w:rsidP="0029703E">
            <w:pPr>
              <w:adjustRightInd w:val="0"/>
              <w:spacing w:before="60" w:after="60"/>
              <w:rPr>
                <w:color w:val="000000"/>
                <w:sz w:val="18"/>
                <w:szCs w:val="18"/>
              </w:rPr>
            </w:pPr>
            <w:r w:rsidRPr="0029703E">
              <w:rPr>
                <w:color w:val="000000"/>
                <w:sz w:val="18"/>
                <w:szCs w:val="18"/>
              </w:rPr>
              <w:t>28.7</w:t>
            </w:r>
          </w:p>
        </w:tc>
        <w:tc>
          <w:tcPr>
            <w:tcW w:w="629" w:type="dxa"/>
            <w:tcBorders>
              <w:top w:val="nil"/>
              <w:left w:val="double" w:sz="4" w:space="0" w:color="auto"/>
              <w:bottom w:val="nil"/>
              <w:right w:val="single" w:sz="4" w:space="0" w:color="auto"/>
            </w:tcBorders>
          </w:tcPr>
          <w:p w:rsidR="0029703E" w:rsidRPr="0029703E" w:rsidRDefault="0029703E" w:rsidP="0029703E">
            <w:pPr>
              <w:adjustRightInd w:val="0"/>
              <w:spacing w:before="60" w:after="60"/>
              <w:jc w:val="center"/>
              <w:rPr>
                <w:color w:val="000000"/>
                <w:sz w:val="18"/>
                <w:szCs w:val="18"/>
              </w:rPr>
            </w:pPr>
            <w:r w:rsidRPr="0029703E">
              <w:rPr>
                <w:color w:val="000000"/>
                <w:sz w:val="18"/>
                <w:szCs w:val="18"/>
              </w:rPr>
              <w:t>82.8</w:t>
            </w:r>
          </w:p>
        </w:tc>
        <w:tc>
          <w:tcPr>
            <w:tcW w:w="566" w:type="dxa"/>
            <w:tcBorders>
              <w:top w:val="nil"/>
              <w:left w:val="single" w:sz="4" w:space="0" w:color="auto"/>
              <w:bottom w:val="nil"/>
            </w:tcBorders>
          </w:tcPr>
          <w:p w:rsidR="0029703E" w:rsidRPr="0029703E" w:rsidRDefault="0029703E" w:rsidP="007A1EF1">
            <w:pPr>
              <w:adjustRightInd w:val="0"/>
              <w:spacing w:before="60" w:after="60"/>
              <w:jc w:val="right"/>
              <w:rPr>
                <w:color w:val="000000"/>
                <w:sz w:val="18"/>
                <w:szCs w:val="18"/>
              </w:rPr>
            </w:pPr>
            <w:r w:rsidRPr="0029703E">
              <w:rPr>
                <w:color w:val="000000"/>
                <w:sz w:val="18"/>
                <w:szCs w:val="18"/>
              </w:rPr>
              <w:t>79.2</w:t>
            </w:r>
          </w:p>
        </w:tc>
        <w:tc>
          <w:tcPr>
            <w:tcW w:w="531" w:type="dxa"/>
            <w:tcBorders>
              <w:top w:val="nil"/>
              <w:bottom w:val="nil"/>
            </w:tcBorders>
          </w:tcPr>
          <w:p w:rsidR="0029703E" w:rsidRPr="00912EBA" w:rsidRDefault="0029703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29703E" w:rsidRPr="0029703E" w:rsidRDefault="0029703E" w:rsidP="0029703E">
            <w:pPr>
              <w:adjustRightInd w:val="0"/>
              <w:spacing w:before="60" w:after="60"/>
              <w:rPr>
                <w:color w:val="000000"/>
                <w:sz w:val="18"/>
                <w:szCs w:val="18"/>
              </w:rPr>
            </w:pPr>
            <w:r w:rsidRPr="0029703E">
              <w:rPr>
                <w:color w:val="000000"/>
                <w:sz w:val="18"/>
                <w:szCs w:val="18"/>
              </w:rPr>
              <w:t>86.5</w:t>
            </w:r>
          </w:p>
        </w:tc>
      </w:tr>
      <w:tr w:rsidR="0029703E" w:rsidRPr="00912EBA" w:rsidTr="00E26313">
        <w:trPr>
          <w:trHeight w:hRule="exact" w:val="288"/>
        </w:trPr>
        <w:tc>
          <w:tcPr>
            <w:tcW w:w="2095" w:type="dxa"/>
            <w:tcBorders>
              <w:top w:val="nil"/>
              <w:bottom w:val="nil"/>
              <w:right w:val="double" w:sz="4" w:space="0" w:color="auto"/>
            </w:tcBorders>
            <w:vAlign w:val="bottom"/>
          </w:tcPr>
          <w:p w:rsidR="0029703E" w:rsidRPr="00912EBA" w:rsidRDefault="0029703E" w:rsidP="0038799C">
            <w:pPr>
              <w:ind w:right="-72" w:firstLine="180"/>
              <w:rPr>
                <w:smallCaps/>
                <w:sz w:val="18"/>
              </w:rPr>
            </w:pPr>
            <w:proofErr w:type="spellStart"/>
            <w:r w:rsidRPr="00912EBA">
              <w:rPr>
                <w:smallCaps/>
                <w:sz w:val="18"/>
              </w:rPr>
              <w:t>asian</w:t>
            </w:r>
            <w:proofErr w:type="spellEnd"/>
          </w:p>
        </w:tc>
        <w:tc>
          <w:tcPr>
            <w:tcW w:w="634" w:type="dxa"/>
            <w:tcBorders>
              <w:top w:val="nil"/>
              <w:left w:val="double" w:sz="4" w:space="0" w:color="auto"/>
              <w:bottom w:val="nil"/>
              <w:right w:val="single" w:sz="4" w:space="0" w:color="auto"/>
            </w:tcBorders>
          </w:tcPr>
          <w:p w:rsidR="0029703E" w:rsidRPr="0029703E" w:rsidRDefault="0029703E" w:rsidP="0029703E">
            <w:pPr>
              <w:adjustRightInd w:val="0"/>
              <w:spacing w:before="60" w:after="60"/>
              <w:jc w:val="center"/>
              <w:rPr>
                <w:color w:val="000000"/>
                <w:sz w:val="18"/>
                <w:szCs w:val="18"/>
              </w:rPr>
            </w:pPr>
            <w:r w:rsidRPr="0029703E">
              <w:rPr>
                <w:color w:val="000000"/>
                <w:sz w:val="18"/>
                <w:szCs w:val="18"/>
              </w:rPr>
              <w:t>3.8</w:t>
            </w:r>
          </w:p>
        </w:tc>
        <w:tc>
          <w:tcPr>
            <w:tcW w:w="582" w:type="dxa"/>
            <w:tcBorders>
              <w:top w:val="nil"/>
              <w:left w:val="single" w:sz="4" w:space="0" w:color="auto"/>
              <w:bottom w:val="nil"/>
            </w:tcBorders>
          </w:tcPr>
          <w:p w:rsidR="0029703E" w:rsidRPr="0029703E" w:rsidRDefault="0029703E" w:rsidP="007A1EF1">
            <w:pPr>
              <w:adjustRightInd w:val="0"/>
              <w:spacing w:before="60" w:after="60"/>
              <w:jc w:val="right"/>
              <w:rPr>
                <w:color w:val="000000"/>
                <w:sz w:val="18"/>
                <w:szCs w:val="18"/>
              </w:rPr>
            </w:pPr>
            <w:r w:rsidRPr="0029703E">
              <w:rPr>
                <w:color w:val="000000"/>
                <w:sz w:val="18"/>
                <w:szCs w:val="18"/>
              </w:rPr>
              <w:t>3.4</w:t>
            </w:r>
          </w:p>
        </w:tc>
        <w:tc>
          <w:tcPr>
            <w:tcW w:w="511" w:type="dxa"/>
            <w:tcBorders>
              <w:top w:val="nil"/>
              <w:bottom w:val="nil"/>
            </w:tcBorders>
          </w:tcPr>
          <w:p w:rsidR="0029703E" w:rsidRPr="00912EBA" w:rsidRDefault="0029703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29703E" w:rsidRPr="0029703E" w:rsidRDefault="0029703E" w:rsidP="0029703E">
            <w:pPr>
              <w:adjustRightInd w:val="0"/>
              <w:spacing w:before="60" w:after="60"/>
              <w:rPr>
                <w:color w:val="000000"/>
                <w:sz w:val="18"/>
                <w:szCs w:val="18"/>
              </w:rPr>
            </w:pPr>
            <w:r w:rsidRPr="0029703E">
              <w:rPr>
                <w:color w:val="000000"/>
                <w:sz w:val="18"/>
                <w:szCs w:val="18"/>
              </w:rPr>
              <w:t>4.2</w:t>
            </w:r>
          </w:p>
        </w:tc>
        <w:tc>
          <w:tcPr>
            <w:tcW w:w="629" w:type="dxa"/>
            <w:tcBorders>
              <w:top w:val="nil"/>
              <w:left w:val="double" w:sz="4" w:space="0" w:color="auto"/>
              <w:bottom w:val="nil"/>
              <w:right w:val="single" w:sz="4" w:space="0" w:color="auto"/>
            </w:tcBorders>
          </w:tcPr>
          <w:p w:rsidR="0029703E" w:rsidRPr="0029703E" w:rsidRDefault="0029703E" w:rsidP="0029703E">
            <w:pPr>
              <w:adjustRightInd w:val="0"/>
              <w:spacing w:before="60" w:after="60"/>
              <w:jc w:val="center"/>
              <w:rPr>
                <w:color w:val="000000"/>
                <w:sz w:val="18"/>
                <w:szCs w:val="18"/>
              </w:rPr>
            </w:pPr>
            <w:r w:rsidRPr="0029703E">
              <w:rPr>
                <w:color w:val="000000"/>
                <w:sz w:val="18"/>
                <w:szCs w:val="18"/>
              </w:rPr>
              <w:t>85.1</w:t>
            </w:r>
          </w:p>
        </w:tc>
        <w:tc>
          <w:tcPr>
            <w:tcW w:w="566" w:type="dxa"/>
            <w:tcBorders>
              <w:top w:val="nil"/>
              <w:left w:val="single" w:sz="4" w:space="0" w:color="auto"/>
              <w:bottom w:val="nil"/>
            </w:tcBorders>
          </w:tcPr>
          <w:p w:rsidR="0029703E" w:rsidRPr="0029703E" w:rsidRDefault="0029703E" w:rsidP="007A1EF1">
            <w:pPr>
              <w:adjustRightInd w:val="0"/>
              <w:spacing w:before="60" w:after="60"/>
              <w:jc w:val="right"/>
              <w:rPr>
                <w:color w:val="000000"/>
                <w:sz w:val="18"/>
                <w:szCs w:val="18"/>
              </w:rPr>
            </w:pPr>
            <w:r w:rsidRPr="0029703E">
              <w:rPr>
                <w:color w:val="000000"/>
                <w:sz w:val="18"/>
                <w:szCs w:val="18"/>
              </w:rPr>
              <w:t>78.2</w:t>
            </w:r>
          </w:p>
        </w:tc>
        <w:tc>
          <w:tcPr>
            <w:tcW w:w="531" w:type="dxa"/>
            <w:tcBorders>
              <w:top w:val="nil"/>
              <w:bottom w:val="nil"/>
            </w:tcBorders>
          </w:tcPr>
          <w:p w:rsidR="0029703E" w:rsidRPr="00912EBA" w:rsidRDefault="0029703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29703E" w:rsidRPr="0029703E" w:rsidRDefault="0029703E" w:rsidP="0029703E">
            <w:pPr>
              <w:adjustRightInd w:val="0"/>
              <w:spacing w:before="60" w:after="60"/>
              <w:rPr>
                <w:color w:val="000000"/>
                <w:sz w:val="18"/>
                <w:szCs w:val="18"/>
              </w:rPr>
            </w:pPr>
            <w:r w:rsidRPr="0029703E">
              <w:rPr>
                <w:color w:val="000000"/>
                <w:sz w:val="18"/>
                <w:szCs w:val="18"/>
              </w:rPr>
              <w:t>91.9</w:t>
            </w:r>
          </w:p>
        </w:tc>
      </w:tr>
      <w:tr w:rsidR="0029703E" w:rsidRPr="00912EBA" w:rsidTr="00E26313">
        <w:trPr>
          <w:trHeight w:hRule="exact" w:val="288"/>
        </w:trPr>
        <w:tc>
          <w:tcPr>
            <w:tcW w:w="2095" w:type="dxa"/>
            <w:tcBorders>
              <w:top w:val="nil"/>
              <w:bottom w:val="nil"/>
              <w:right w:val="double" w:sz="4" w:space="0" w:color="auto"/>
            </w:tcBorders>
            <w:vAlign w:val="bottom"/>
          </w:tcPr>
          <w:p w:rsidR="0029703E" w:rsidRPr="00912EBA" w:rsidRDefault="0029703E" w:rsidP="0038799C">
            <w:pPr>
              <w:ind w:right="-72"/>
              <w:rPr>
                <w:smallCaps/>
                <w:sz w:val="18"/>
              </w:rPr>
            </w:pPr>
            <w:r w:rsidRPr="00912EBA">
              <w:rPr>
                <w:smallCaps/>
                <w:sz w:val="18"/>
              </w:rPr>
              <w:t>Disability</w:t>
            </w:r>
            <w:r w:rsidRPr="00912EBA">
              <w:rPr>
                <w:smallCaps/>
                <w:sz w:val="20"/>
                <w:vertAlign w:val="superscript"/>
              </w:rPr>
              <w:t>¶</w:t>
            </w:r>
          </w:p>
        </w:tc>
        <w:tc>
          <w:tcPr>
            <w:tcW w:w="634" w:type="dxa"/>
            <w:tcBorders>
              <w:top w:val="nil"/>
              <w:left w:val="double" w:sz="4" w:space="0" w:color="auto"/>
              <w:bottom w:val="nil"/>
              <w:right w:val="single" w:sz="4" w:space="0" w:color="auto"/>
            </w:tcBorders>
          </w:tcPr>
          <w:p w:rsidR="0029703E" w:rsidRPr="0029703E" w:rsidRDefault="0029703E" w:rsidP="0029703E">
            <w:pPr>
              <w:adjustRightInd w:val="0"/>
              <w:spacing w:before="60" w:after="60"/>
              <w:jc w:val="center"/>
              <w:rPr>
                <w:color w:val="000000"/>
                <w:sz w:val="18"/>
                <w:szCs w:val="18"/>
              </w:rPr>
            </w:pPr>
          </w:p>
        </w:tc>
        <w:tc>
          <w:tcPr>
            <w:tcW w:w="582" w:type="dxa"/>
            <w:tcBorders>
              <w:top w:val="nil"/>
              <w:left w:val="single" w:sz="4" w:space="0" w:color="auto"/>
              <w:bottom w:val="nil"/>
            </w:tcBorders>
          </w:tcPr>
          <w:p w:rsidR="0029703E" w:rsidRPr="0029703E" w:rsidRDefault="0029703E" w:rsidP="007A1EF1">
            <w:pPr>
              <w:adjustRightInd w:val="0"/>
              <w:spacing w:before="60" w:after="60"/>
              <w:jc w:val="right"/>
              <w:rPr>
                <w:color w:val="000000"/>
                <w:sz w:val="18"/>
                <w:szCs w:val="18"/>
              </w:rPr>
            </w:pPr>
          </w:p>
        </w:tc>
        <w:tc>
          <w:tcPr>
            <w:tcW w:w="511" w:type="dxa"/>
            <w:tcBorders>
              <w:top w:val="nil"/>
              <w:bottom w:val="nil"/>
            </w:tcBorders>
          </w:tcPr>
          <w:p w:rsidR="0029703E" w:rsidRPr="00912EBA" w:rsidRDefault="0029703E"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29703E" w:rsidRPr="0029703E" w:rsidRDefault="0029703E" w:rsidP="0029703E">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29703E" w:rsidRPr="0029703E" w:rsidRDefault="0029703E" w:rsidP="0029703E">
            <w:pPr>
              <w:adjustRightInd w:val="0"/>
              <w:spacing w:before="60" w:after="60"/>
              <w:jc w:val="center"/>
              <w:rPr>
                <w:color w:val="000000"/>
                <w:sz w:val="18"/>
                <w:szCs w:val="18"/>
              </w:rPr>
            </w:pPr>
          </w:p>
        </w:tc>
        <w:tc>
          <w:tcPr>
            <w:tcW w:w="566" w:type="dxa"/>
            <w:tcBorders>
              <w:top w:val="nil"/>
              <w:left w:val="single" w:sz="4" w:space="0" w:color="auto"/>
              <w:bottom w:val="nil"/>
            </w:tcBorders>
          </w:tcPr>
          <w:p w:rsidR="0029703E" w:rsidRPr="0029703E" w:rsidRDefault="0029703E" w:rsidP="007A1EF1">
            <w:pPr>
              <w:adjustRightInd w:val="0"/>
              <w:spacing w:before="60" w:after="60"/>
              <w:jc w:val="right"/>
              <w:rPr>
                <w:color w:val="000000"/>
                <w:sz w:val="18"/>
                <w:szCs w:val="18"/>
              </w:rPr>
            </w:pPr>
          </w:p>
        </w:tc>
        <w:tc>
          <w:tcPr>
            <w:tcW w:w="531" w:type="dxa"/>
            <w:tcBorders>
              <w:top w:val="nil"/>
              <w:bottom w:val="nil"/>
            </w:tcBorders>
          </w:tcPr>
          <w:p w:rsidR="0029703E" w:rsidRPr="00912EBA" w:rsidRDefault="0029703E" w:rsidP="0038799C">
            <w:pPr>
              <w:adjustRightInd w:val="0"/>
              <w:spacing w:before="60" w:after="60"/>
              <w:jc w:val="center"/>
              <w:rPr>
                <w:color w:val="000000"/>
                <w:sz w:val="18"/>
                <w:szCs w:val="18"/>
              </w:rPr>
            </w:pPr>
          </w:p>
        </w:tc>
        <w:tc>
          <w:tcPr>
            <w:tcW w:w="546" w:type="dxa"/>
            <w:tcBorders>
              <w:top w:val="nil"/>
              <w:bottom w:val="nil"/>
            </w:tcBorders>
          </w:tcPr>
          <w:p w:rsidR="0029703E" w:rsidRPr="0029703E" w:rsidRDefault="0029703E" w:rsidP="0029703E">
            <w:pPr>
              <w:adjustRightInd w:val="0"/>
              <w:spacing w:before="60" w:after="60"/>
              <w:rPr>
                <w:color w:val="000000"/>
                <w:sz w:val="18"/>
                <w:szCs w:val="18"/>
              </w:rPr>
            </w:pPr>
          </w:p>
        </w:tc>
      </w:tr>
      <w:tr w:rsidR="0029703E" w:rsidRPr="00912EBA" w:rsidTr="00E26313">
        <w:trPr>
          <w:trHeight w:hRule="exact" w:val="288"/>
        </w:trPr>
        <w:tc>
          <w:tcPr>
            <w:tcW w:w="2095" w:type="dxa"/>
            <w:tcBorders>
              <w:top w:val="nil"/>
              <w:bottom w:val="nil"/>
              <w:right w:val="double" w:sz="4" w:space="0" w:color="auto"/>
            </w:tcBorders>
            <w:vAlign w:val="bottom"/>
          </w:tcPr>
          <w:p w:rsidR="0029703E" w:rsidRPr="00912EBA" w:rsidRDefault="0029703E" w:rsidP="0038799C">
            <w:pPr>
              <w:ind w:right="-72" w:firstLine="180"/>
              <w:rPr>
                <w:smallCaps/>
                <w:sz w:val="18"/>
              </w:rPr>
            </w:pPr>
            <w:r w:rsidRPr="00912EBA">
              <w:rPr>
                <w:smallCaps/>
                <w:sz w:val="18"/>
              </w:rPr>
              <w:t>disability</w:t>
            </w:r>
          </w:p>
        </w:tc>
        <w:tc>
          <w:tcPr>
            <w:tcW w:w="634" w:type="dxa"/>
            <w:tcBorders>
              <w:top w:val="nil"/>
              <w:left w:val="double" w:sz="4" w:space="0" w:color="auto"/>
              <w:bottom w:val="nil"/>
              <w:right w:val="single" w:sz="4" w:space="0" w:color="auto"/>
            </w:tcBorders>
          </w:tcPr>
          <w:p w:rsidR="0029703E" w:rsidRPr="0029703E" w:rsidRDefault="0029703E" w:rsidP="0029703E">
            <w:pPr>
              <w:adjustRightInd w:val="0"/>
              <w:spacing w:before="60" w:after="60"/>
              <w:jc w:val="center"/>
              <w:rPr>
                <w:color w:val="000000"/>
                <w:sz w:val="18"/>
                <w:szCs w:val="18"/>
              </w:rPr>
            </w:pPr>
            <w:r w:rsidRPr="0029703E">
              <w:rPr>
                <w:color w:val="000000"/>
                <w:sz w:val="18"/>
                <w:szCs w:val="18"/>
              </w:rPr>
              <w:t>20.6</w:t>
            </w:r>
          </w:p>
        </w:tc>
        <w:tc>
          <w:tcPr>
            <w:tcW w:w="582" w:type="dxa"/>
            <w:tcBorders>
              <w:top w:val="nil"/>
              <w:left w:val="single" w:sz="4" w:space="0" w:color="auto"/>
              <w:bottom w:val="nil"/>
            </w:tcBorders>
          </w:tcPr>
          <w:p w:rsidR="0029703E" w:rsidRPr="0029703E" w:rsidRDefault="0029703E" w:rsidP="007A1EF1">
            <w:pPr>
              <w:adjustRightInd w:val="0"/>
              <w:spacing w:before="60" w:after="60"/>
              <w:jc w:val="right"/>
              <w:rPr>
                <w:color w:val="000000"/>
                <w:sz w:val="18"/>
                <w:szCs w:val="18"/>
              </w:rPr>
            </w:pPr>
            <w:r w:rsidRPr="0029703E">
              <w:rPr>
                <w:color w:val="000000"/>
                <w:sz w:val="18"/>
                <w:szCs w:val="18"/>
              </w:rPr>
              <w:t>17.2</w:t>
            </w:r>
          </w:p>
        </w:tc>
        <w:tc>
          <w:tcPr>
            <w:tcW w:w="511" w:type="dxa"/>
            <w:tcBorders>
              <w:top w:val="nil"/>
              <w:bottom w:val="nil"/>
            </w:tcBorders>
          </w:tcPr>
          <w:p w:rsidR="0029703E" w:rsidRPr="00912EBA" w:rsidRDefault="0029703E"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tcPr>
          <w:p w:rsidR="0029703E" w:rsidRPr="0029703E" w:rsidRDefault="0029703E" w:rsidP="0029703E">
            <w:pPr>
              <w:adjustRightInd w:val="0"/>
              <w:spacing w:before="60" w:after="60"/>
              <w:rPr>
                <w:color w:val="000000"/>
                <w:sz w:val="18"/>
                <w:szCs w:val="18"/>
              </w:rPr>
            </w:pPr>
            <w:r w:rsidRPr="0029703E">
              <w:rPr>
                <w:color w:val="000000"/>
                <w:sz w:val="18"/>
                <w:szCs w:val="18"/>
              </w:rPr>
              <w:t>24.1</w:t>
            </w:r>
          </w:p>
        </w:tc>
        <w:tc>
          <w:tcPr>
            <w:tcW w:w="629" w:type="dxa"/>
            <w:tcBorders>
              <w:top w:val="nil"/>
              <w:left w:val="double" w:sz="4" w:space="0" w:color="auto"/>
              <w:bottom w:val="nil"/>
              <w:right w:val="single" w:sz="4" w:space="0" w:color="auto"/>
            </w:tcBorders>
          </w:tcPr>
          <w:p w:rsidR="0029703E" w:rsidRPr="0029703E" w:rsidRDefault="0029703E" w:rsidP="0029703E">
            <w:pPr>
              <w:adjustRightInd w:val="0"/>
              <w:spacing w:before="60" w:after="60"/>
              <w:jc w:val="center"/>
              <w:rPr>
                <w:color w:val="000000"/>
                <w:sz w:val="18"/>
                <w:szCs w:val="18"/>
              </w:rPr>
            </w:pPr>
            <w:r w:rsidRPr="0029703E">
              <w:rPr>
                <w:color w:val="000000"/>
                <w:sz w:val="18"/>
                <w:szCs w:val="18"/>
              </w:rPr>
              <w:t>77.5</w:t>
            </w:r>
          </w:p>
        </w:tc>
        <w:tc>
          <w:tcPr>
            <w:tcW w:w="566" w:type="dxa"/>
            <w:tcBorders>
              <w:top w:val="nil"/>
              <w:left w:val="single" w:sz="4" w:space="0" w:color="auto"/>
              <w:bottom w:val="nil"/>
            </w:tcBorders>
          </w:tcPr>
          <w:p w:rsidR="0029703E" w:rsidRPr="0029703E" w:rsidRDefault="0029703E" w:rsidP="007A1EF1">
            <w:pPr>
              <w:adjustRightInd w:val="0"/>
              <w:spacing w:before="60" w:after="60"/>
              <w:jc w:val="right"/>
              <w:rPr>
                <w:color w:val="000000"/>
                <w:sz w:val="18"/>
                <w:szCs w:val="18"/>
              </w:rPr>
            </w:pPr>
            <w:r w:rsidRPr="0029703E">
              <w:rPr>
                <w:color w:val="000000"/>
                <w:sz w:val="18"/>
                <w:szCs w:val="18"/>
              </w:rPr>
              <w:t>75.0</w:t>
            </w:r>
          </w:p>
        </w:tc>
        <w:tc>
          <w:tcPr>
            <w:tcW w:w="531" w:type="dxa"/>
            <w:tcBorders>
              <w:top w:val="nil"/>
              <w:bottom w:val="nil"/>
            </w:tcBorders>
          </w:tcPr>
          <w:p w:rsidR="0029703E" w:rsidRPr="00912EBA" w:rsidRDefault="0029703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29703E" w:rsidRPr="0029703E" w:rsidRDefault="0029703E" w:rsidP="0029703E">
            <w:pPr>
              <w:adjustRightInd w:val="0"/>
              <w:spacing w:before="60" w:after="60"/>
              <w:rPr>
                <w:color w:val="000000"/>
                <w:sz w:val="18"/>
                <w:szCs w:val="18"/>
              </w:rPr>
            </w:pPr>
            <w:r w:rsidRPr="0029703E">
              <w:rPr>
                <w:color w:val="000000"/>
                <w:sz w:val="18"/>
                <w:szCs w:val="18"/>
              </w:rPr>
              <w:t>80.0</w:t>
            </w:r>
          </w:p>
        </w:tc>
      </w:tr>
      <w:tr w:rsidR="0029703E" w:rsidRPr="00912EBA" w:rsidTr="00E26313">
        <w:trPr>
          <w:trHeight w:hRule="exact" w:val="288"/>
        </w:trPr>
        <w:tc>
          <w:tcPr>
            <w:tcW w:w="2095" w:type="dxa"/>
            <w:tcBorders>
              <w:top w:val="nil"/>
              <w:bottom w:val="nil"/>
              <w:right w:val="double" w:sz="4" w:space="0" w:color="auto"/>
            </w:tcBorders>
            <w:vAlign w:val="bottom"/>
          </w:tcPr>
          <w:p w:rsidR="0029703E" w:rsidRPr="00912EBA" w:rsidRDefault="0029703E" w:rsidP="0038799C">
            <w:pPr>
              <w:ind w:right="-72" w:firstLine="180"/>
              <w:rPr>
                <w:smallCaps/>
                <w:sz w:val="18"/>
              </w:rPr>
            </w:pPr>
            <w:r w:rsidRPr="00912EBA">
              <w:rPr>
                <w:smallCaps/>
                <w:sz w:val="18"/>
              </w:rPr>
              <w:t>no disability</w:t>
            </w:r>
          </w:p>
        </w:tc>
        <w:tc>
          <w:tcPr>
            <w:tcW w:w="634" w:type="dxa"/>
            <w:tcBorders>
              <w:top w:val="nil"/>
              <w:left w:val="double" w:sz="4" w:space="0" w:color="auto"/>
              <w:bottom w:val="nil"/>
              <w:right w:val="single" w:sz="4" w:space="0" w:color="auto"/>
            </w:tcBorders>
          </w:tcPr>
          <w:p w:rsidR="0029703E" w:rsidRPr="0029703E" w:rsidRDefault="0029703E" w:rsidP="0029703E">
            <w:pPr>
              <w:adjustRightInd w:val="0"/>
              <w:spacing w:before="60" w:after="60"/>
              <w:jc w:val="center"/>
              <w:rPr>
                <w:color w:val="000000"/>
                <w:sz w:val="18"/>
                <w:szCs w:val="18"/>
              </w:rPr>
            </w:pPr>
            <w:r w:rsidRPr="0029703E">
              <w:rPr>
                <w:color w:val="000000"/>
                <w:sz w:val="18"/>
                <w:szCs w:val="18"/>
              </w:rPr>
              <w:t>9.3</w:t>
            </w:r>
          </w:p>
        </w:tc>
        <w:tc>
          <w:tcPr>
            <w:tcW w:w="582" w:type="dxa"/>
            <w:tcBorders>
              <w:top w:val="nil"/>
              <w:left w:val="single" w:sz="4" w:space="0" w:color="auto"/>
              <w:bottom w:val="nil"/>
            </w:tcBorders>
          </w:tcPr>
          <w:p w:rsidR="0029703E" w:rsidRPr="0029703E" w:rsidRDefault="0029703E" w:rsidP="007A1EF1">
            <w:pPr>
              <w:adjustRightInd w:val="0"/>
              <w:spacing w:before="60" w:after="60"/>
              <w:jc w:val="right"/>
              <w:rPr>
                <w:color w:val="000000"/>
                <w:sz w:val="18"/>
                <w:szCs w:val="18"/>
              </w:rPr>
            </w:pPr>
            <w:r w:rsidRPr="0029703E">
              <w:rPr>
                <w:color w:val="000000"/>
                <w:sz w:val="18"/>
                <w:szCs w:val="18"/>
              </w:rPr>
              <w:t>8.1</w:t>
            </w:r>
          </w:p>
        </w:tc>
        <w:tc>
          <w:tcPr>
            <w:tcW w:w="511" w:type="dxa"/>
            <w:tcBorders>
              <w:top w:val="nil"/>
              <w:bottom w:val="nil"/>
            </w:tcBorders>
          </w:tcPr>
          <w:p w:rsidR="0029703E" w:rsidRPr="00912EBA" w:rsidRDefault="0029703E"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tcPr>
          <w:p w:rsidR="0029703E" w:rsidRPr="0029703E" w:rsidRDefault="0029703E" w:rsidP="0029703E">
            <w:pPr>
              <w:adjustRightInd w:val="0"/>
              <w:spacing w:before="60" w:after="60"/>
              <w:rPr>
                <w:color w:val="000000"/>
                <w:sz w:val="18"/>
                <w:szCs w:val="18"/>
              </w:rPr>
            </w:pPr>
            <w:r w:rsidRPr="0029703E">
              <w:rPr>
                <w:color w:val="000000"/>
                <w:sz w:val="18"/>
                <w:szCs w:val="18"/>
              </w:rPr>
              <w:t>10.4</w:t>
            </w:r>
          </w:p>
        </w:tc>
        <w:tc>
          <w:tcPr>
            <w:tcW w:w="629" w:type="dxa"/>
            <w:tcBorders>
              <w:top w:val="nil"/>
              <w:left w:val="double" w:sz="4" w:space="0" w:color="auto"/>
              <w:bottom w:val="nil"/>
              <w:right w:val="single" w:sz="4" w:space="0" w:color="auto"/>
            </w:tcBorders>
          </w:tcPr>
          <w:p w:rsidR="0029703E" w:rsidRPr="0029703E" w:rsidRDefault="0029703E" w:rsidP="0029703E">
            <w:pPr>
              <w:adjustRightInd w:val="0"/>
              <w:spacing w:before="60" w:after="60"/>
              <w:jc w:val="center"/>
              <w:rPr>
                <w:color w:val="000000"/>
                <w:sz w:val="18"/>
                <w:szCs w:val="18"/>
              </w:rPr>
            </w:pPr>
            <w:r w:rsidRPr="0029703E">
              <w:rPr>
                <w:color w:val="000000"/>
                <w:sz w:val="18"/>
                <w:szCs w:val="18"/>
              </w:rPr>
              <w:t>83.3</w:t>
            </w:r>
          </w:p>
        </w:tc>
        <w:tc>
          <w:tcPr>
            <w:tcW w:w="566" w:type="dxa"/>
            <w:tcBorders>
              <w:top w:val="nil"/>
              <w:left w:val="single" w:sz="4" w:space="0" w:color="auto"/>
              <w:bottom w:val="nil"/>
            </w:tcBorders>
          </w:tcPr>
          <w:p w:rsidR="0029703E" w:rsidRPr="0029703E" w:rsidRDefault="0029703E" w:rsidP="007A1EF1">
            <w:pPr>
              <w:adjustRightInd w:val="0"/>
              <w:spacing w:before="60" w:after="60"/>
              <w:jc w:val="right"/>
              <w:rPr>
                <w:color w:val="000000"/>
                <w:sz w:val="18"/>
                <w:szCs w:val="18"/>
              </w:rPr>
            </w:pPr>
            <w:r w:rsidRPr="0029703E">
              <w:rPr>
                <w:color w:val="000000"/>
                <w:sz w:val="18"/>
                <w:szCs w:val="18"/>
              </w:rPr>
              <w:t>82.0</w:t>
            </w:r>
          </w:p>
        </w:tc>
        <w:tc>
          <w:tcPr>
            <w:tcW w:w="531" w:type="dxa"/>
            <w:tcBorders>
              <w:top w:val="nil"/>
              <w:bottom w:val="nil"/>
            </w:tcBorders>
          </w:tcPr>
          <w:p w:rsidR="0029703E" w:rsidRPr="00912EBA" w:rsidRDefault="0029703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29703E" w:rsidRPr="0029703E" w:rsidRDefault="0029703E" w:rsidP="0029703E">
            <w:pPr>
              <w:adjustRightInd w:val="0"/>
              <w:spacing w:before="60" w:after="60"/>
              <w:rPr>
                <w:color w:val="000000"/>
                <w:sz w:val="18"/>
                <w:szCs w:val="18"/>
              </w:rPr>
            </w:pPr>
            <w:r w:rsidRPr="0029703E">
              <w:rPr>
                <w:color w:val="000000"/>
                <w:sz w:val="18"/>
                <w:szCs w:val="18"/>
              </w:rPr>
              <w:t>84.6</w:t>
            </w:r>
          </w:p>
        </w:tc>
      </w:tr>
      <w:tr w:rsidR="0029703E" w:rsidRPr="00912EBA" w:rsidTr="00E26313">
        <w:trPr>
          <w:trHeight w:hRule="exact" w:val="288"/>
        </w:trPr>
        <w:tc>
          <w:tcPr>
            <w:tcW w:w="2095" w:type="dxa"/>
            <w:tcBorders>
              <w:top w:val="nil"/>
              <w:bottom w:val="nil"/>
              <w:right w:val="double" w:sz="4" w:space="0" w:color="auto"/>
            </w:tcBorders>
            <w:vAlign w:val="bottom"/>
          </w:tcPr>
          <w:p w:rsidR="0029703E" w:rsidRPr="00912EBA" w:rsidRDefault="0029703E" w:rsidP="0038799C">
            <w:pPr>
              <w:ind w:right="-72"/>
              <w:rPr>
                <w:smallCaps/>
                <w:sz w:val="18"/>
              </w:rPr>
            </w:pPr>
            <w:r w:rsidRPr="00912EBA">
              <w:rPr>
                <w:smallCaps/>
                <w:sz w:val="18"/>
              </w:rPr>
              <w:t>Education</w:t>
            </w:r>
          </w:p>
        </w:tc>
        <w:tc>
          <w:tcPr>
            <w:tcW w:w="634" w:type="dxa"/>
            <w:tcBorders>
              <w:top w:val="nil"/>
              <w:left w:val="double" w:sz="4" w:space="0" w:color="auto"/>
              <w:bottom w:val="nil"/>
              <w:right w:val="single" w:sz="4" w:space="0" w:color="auto"/>
            </w:tcBorders>
          </w:tcPr>
          <w:p w:rsidR="0029703E" w:rsidRPr="0029703E" w:rsidRDefault="0029703E" w:rsidP="0029703E">
            <w:pPr>
              <w:adjustRightInd w:val="0"/>
              <w:spacing w:before="60" w:after="60"/>
              <w:jc w:val="center"/>
              <w:rPr>
                <w:color w:val="000000"/>
                <w:sz w:val="18"/>
                <w:szCs w:val="18"/>
              </w:rPr>
            </w:pPr>
          </w:p>
        </w:tc>
        <w:tc>
          <w:tcPr>
            <w:tcW w:w="582" w:type="dxa"/>
            <w:tcBorders>
              <w:top w:val="nil"/>
              <w:left w:val="single" w:sz="4" w:space="0" w:color="auto"/>
              <w:bottom w:val="nil"/>
            </w:tcBorders>
          </w:tcPr>
          <w:p w:rsidR="0029703E" w:rsidRPr="0029703E" w:rsidRDefault="0029703E" w:rsidP="007A1EF1">
            <w:pPr>
              <w:adjustRightInd w:val="0"/>
              <w:spacing w:before="60" w:after="60"/>
              <w:jc w:val="right"/>
              <w:rPr>
                <w:color w:val="000000"/>
                <w:sz w:val="18"/>
                <w:szCs w:val="18"/>
              </w:rPr>
            </w:pPr>
          </w:p>
        </w:tc>
        <w:tc>
          <w:tcPr>
            <w:tcW w:w="511" w:type="dxa"/>
            <w:tcBorders>
              <w:top w:val="nil"/>
              <w:bottom w:val="nil"/>
            </w:tcBorders>
          </w:tcPr>
          <w:p w:rsidR="0029703E" w:rsidRPr="00912EBA" w:rsidRDefault="0029703E"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29703E" w:rsidRPr="0029703E" w:rsidRDefault="0029703E" w:rsidP="0029703E">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29703E" w:rsidRPr="0029703E" w:rsidRDefault="0029703E" w:rsidP="0029703E">
            <w:pPr>
              <w:adjustRightInd w:val="0"/>
              <w:spacing w:before="60" w:after="60"/>
              <w:jc w:val="center"/>
              <w:rPr>
                <w:color w:val="000000"/>
                <w:sz w:val="18"/>
                <w:szCs w:val="18"/>
              </w:rPr>
            </w:pPr>
          </w:p>
        </w:tc>
        <w:tc>
          <w:tcPr>
            <w:tcW w:w="566" w:type="dxa"/>
            <w:tcBorders>
              <w:top w:val="nil"/>
              <w:left w:val="single" w:sz="4" w:space="0" w:color="auto"/>
              <w:bottom w:val="nil"/>
            </w:tcBorders>
          </w:tcPr>
          <w:p w:rsidR="0029703E" w:rsidRPr="0029703E" w:rsidRDefault="0029703E" w:rsidP="007A1EF1">
            <w:pPr>
              <w:adjustRightInd w:val="0"/>
              <w:spacing w:before="60" w:after="60"/>
              <w:jc w:val="right"/>
              <w:rPr>
                <w:color w:val="000000"/>
                <w:sz w:val="18"/>
                <w:szCs w:val="18"/>
              </w:rPr>
            </w:pPr>
          </w:p>
        </w:tc>
        <w:tc>
          <w:tcPr>
            <w:tcW w:w="531" w:type="dxa"/>
            <w:tcBorders>
              <w:top w:val="nil"/>
              <w:bottom w:val="nil"/>
            </w:tcBorders>
          </w:tcPr>
          <w:p w:rsidR="0029703E" w:rsidRPr="00912EBA" w:rsidRDefault="0029703E" w:rsidP="0038799C">
            <w:pPr>
              <w:adjustRightInd w:val="0"/>
              <w:spacing w:before="60" w:after="60"/>
              <w:jc w:val="center"/>
              <w:rPr>
                <w:color w:val="000000"/>
                <w:sz w:val="18"/>
                <w:szCs w:val="18"/>
              </w:rPr>
            </w:pPr>
          </w:p>
        </w:tc>
        <w:tc>
          <w:tcPr>
            <w:tcW w:w="546" w:type="dxa"/>
            <w:tcBorders>
              <w:top w:val="nil"/>
              <w:bottom w:val="nil"/>
            </w:tcBorders>
          </w:tcPr>
          <w:p w:rsidR="0029703E" w:rsidRPr="0029703E" w:rsidRDefault="0029703E" w:rsidP="0029703E">
            <w:pPr>
              <w:adjustRightInd w:val="0"/>
              <w:spacing w:before="60" w:after="60"/>
              <w:rPr>
                <w:color w:val="000000"/>
                <w:sz w:val="18"/>
                <w:szCs w:val="18"/>
              </w:rPr>
            </w:pPr>
          </w:p>
        </w:tc>
      </w:tr>
      <w:tr w:rsidR="0029703E" w:rsidRPr="00912EBA" w:rsidTr="00E26313">
        <w:trPr>
          <w:trHeight w:hRule="exact" w:val="288"/>
        </w:trPr>
        <w:tc>
          <w:tcPr>
            <w:tcW w:w="2095" w:type="dxa"/>
            <w:tcBorders>
              <w:top w:val="nil"/>
              <w:bottom w:val="nil"/>
              <w:right w:val="double" w:sz="4" w:space="0" w:color="auto"/>
            </w:tcBorders>
            <w:vAlign w:val="bottom"/>
          </w:tcPr>
          <w:p w:rsidR="0029703E" w:rsidRPr="00912EBA" w:rsidRDefault="0029703E" w:rsidP="0038799C">
            <w:pPr>
              <w:ind w:right="-72" w:firstLine="180"/>
              <w:rPr>
                <w:smallCaps/>
                <w:sz w:val="18"/>
              </w:rPr>
            </w:pPr>
            <w:r w:rsidRPr="00912EBA">
              <w:rPr>
                <w:smallCaps/>
                <w:sz w:val="18"/>
              </w:rPr>
              <w:t>&lt; high school</w:t>
            </w:r>
          </w:p>
        </w:tc>
        <w:tc>
          <w:tcPr>
            <w:tcW w:w="634" w:type="dxa"/>
            <w:tcBorders>
              <w:top w:val="nil"/>
              <w:left w:val="double" w:sz="4" w:space="0" w:color="auto"/>
              <w:bottom w:val="nil"/>
              <w:right w:val="single" w:sz="4" w:space="0" w:color="auto"/>
            </w:tcBorders>
          </w:tcPr>
          <w:p w:rsidR="0029703E" w:rsidRPr="0029703E" w:rsidRDefault="0029703E" w:rsidP="0029703E">
            <w:pPr>
              <w:adjustRightInd w:val="0"/>
              <w:spacing w:before="60" w:after="60"/>
              <w:jc w:val="center"/>
              <w:rPr>
                <w:color w:val="000000"/>
                <w:sz w:val="18"/>
                <w:szCs w:val="18"/>
              </w:rPr>
            </w:pPr>
            <w:r w:rsidRPr="0029703E">
              <w:rPr>
                <w:color w:val="000000"/>
                <w:sz w:val="18"/>
                <w:szCs w:val="18"/>
              </w:rPr>
              <w:t>23.2</w:t>
            </w:r>
          </w:p>
        </w:tc>
        <w:tc>
          <w:tcPr>
            <w:tcW w:w="582" w:type="dxa"/>
            <w:tcBorders>
              <w:top w:val="nil"/>
              <w:left w:val="single" w:sz="4" w:space="0" w:color="auto"/>
              <w:bottom w:val="nil"/>
            </w:tcBorders>
          </w:tcPr>
          <w:p w:rsidR="0029703E" w:rsidRPr="0029703E" w:rsidRDefault="0029703E" w:rsidP="007A1EF1">
            <w:pPr>
              <w:adjustRightInd w:val="0"/>
              <w:spacing w:before="60" w:after="60"/>
              <w:jc w:val="right"/>
              <w:rPr>
                <w:color w:val="000000"/>
                <w:sz w:val="18"/>
                <w:szCs w:val="18"/>
              </w:rPr>
            </w:pPr>
            <w:r w:rsidRPr="0029703E">
              <w:rPr>
                <w:color w:val="000000"/>
                <w:sz w:val="18"/>
                <w:szCs w:val="18"/>
              </w:rPr>
              <w:t>22.1</w:t>
            </w:r>
          </w:p>
        </w:tc>
        <w:tc>
          <w:tcPr>
            <w:tcW w:w="511" w:type="dxa"/>
            <w:tcBorders>
              <w:top w:val="nil"/>
              <w:bottom w:val="nil"/>
            </w:tcBorders>
          </w:tcPr>
          <w:p w:rsidR="0029703E" w:rsidRPr="00912EBA" w:rsidRDefault="0029703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29703E" w:rsidRPr="0029703E" w:rsidRDefault="0029703E" w:rsidP="0029703E">
            <w:pPr>
              <w:adjustRightInd w:val="0"/>
              <w:spacing w:before="60" w:after="60"/>
              <w:rPr>
                <w:color w:val="000000"/>
                <w:sz w:val="18"/>
                <w:szCs w:val="18"/>
              </w:rPr>
            </w:pPr>
            <w:r w:rsidRPr="0029703E">
              <w:rPr>
                <w:color w:val="000000"/>
                <w:sz w:val="18"/>
                <w:szCs w:val="18"/>
              </w:rPr>
              <w:t>24.4</w:t>
            </w:r>
          </w:p>
        </w:tc>
        <w:tc>
          <w:tcPr>
            <w:tcW w:w="629" w:type="dxa"/>
            <w:tcBorders>
              <w:top w:val="nil"/>
              <w:left w:val="double" w:sz="4" w:space="0" w:color="auto"/>
              <w:bottom w:val="nil"/>
              <w:right w:val="single" w:sz="4" w:space="0" w:color="auto"/>
            </w:tcBorders>
          </w:tcPr>
          <w:p w:rsidR="0029703E" w:rsidRPr="0029703E" w:rsidRDefault="0029703E" w:rsidP="0029703E">
            <w:pPr>
              <w:adjustRightInd w:val="0"/>
              <w:spacing w:before="60" w:after="60"/>
              <w:jc w:val="center"/>
              <w:rPr>
                <w:color w:val="000000"/>
                <w:sz w:val="18"/>
                <w:szCs w:val="18"/>
              </w:rPr>
            </w:pPr>
            <w:r w:rsidRPr="0029703E">
              <w:rPr>
                <w:color w:val="000000"/>
                <w:sz w:val="18"/>
                <w:szCs w:val="18"/>
              </w:rPr>
              <w:t>72.8</w:t>
            </w:r>
          </w:p>
        </w:tc>
        <w:tc>
          <w:tcPr>
            <w:tcW w:w="566" w:type="dxa"/>
            <w:tcBorders>
              <w:top w:val="nil"/>
              <w:left w:val="single" w:sz="4" w:space="0" w:color="auto"/>
              <w:bottom w:val="nil"/>
            </w:tcBorders>
          </w:tcPr>
          <w:p w:rsidR="0029703E" w:rsidRPr="0029703E" w:rsidRDefault="0029703E" w:rsidP="007A1EF1">
            <w:pPr>
              <w:adjustRightInd w:val="0"/>
              <w:spacing w:before="60" w:after="60"/>
              <w:jc w:val="right"/>
              <w:rPr>
                <w:color w:val="000000"/>
                <w:sz w:val="18"/>
                <w:szCs w:val="18"/>
              </w:rPr>
            </w:pPr>
            <w:r w:rsidRPr="0029703E">
              <w:rPr>
                <w:color w:val="000000"/>
                <w:sz w:val="18"/>
                <w:szCs w:val="18"/>
              </w:rPr>
              <w:t>67.6</w:t>
            </w:r>
          </w:p>
        </w:tc>
        <w:tc>
          <w:tcPr>
            <w:tcW w:w="531" w:type="dxa"/>
            <w:tcBorders>
              <w:top w:val="nil"/>
              <w:bottom w:val="nil"/>
            </w:tcBorders>
          </w:tcPr>
          <w:p w:rsidR="0029703E" w:rsidRPr="00912EBA" w:rsidRDefault="0029703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29703E" w:rsidRPr="0029703E" w:rsidRDefault="0029703E" w:rsidP="0029703E">
            <w:pPr>
              <w:adjustRightInd w:val="0"/>
              <w:spacing w:before="60" w:after="60"/>
              <w:rPr>
                <w:color w:val="000000"/>
                <w:sz w:val="18"/>
                <w:szCs w:val="18"/>
              </w:rPr>
            </w:pPr>
            <w:r w:rsidRPr="0029703E">
              <w:rPr>
                <w:color w:val="000000"/>
                <w:sz w:val="18"/>
                <w:szCs w:val="18"/>
              </w:rPr>
              <w:t>78.1</w:t>
            </w:r>
          </w:p>
        </w:tc>
      </w:tr>
      <w:tr w:rsidR="0029703E" w:rsidRPr="00912EBA" w:rsidTr="00E26313">
        <w:trPr>
          <w:trHeight w:hRule="exact" w:val="288"/>
        </w:trPr>
        <w:tc>
          <w:tcPr>
            <w:tcW w:w="2095" w:type="dxa"/>
            <w:tcBorders>
              <w:top w:val="nil"/>
              <w:bottom w:val="nil"/>
              <w:right w:val="double" w:sz="4" w:space="0" w:color="auto"/>
            </w:tcBorders>
            <w:vAlign w:val="bottom"/>
          </w:tcPr>
          <w:p w:rsidR="0029703E" w:rsidRPr="00912EBA" w:rsidRDefault="0029703E" w:rsidP="0038799C">
            <w:pPr>
              <w:ind w:right="-72" w:firstLine="180"/>
              <w:rPr>
                <w:smallCaps/>
                <w:sz w:val="18"/>
              </w:rPr>
            </w:pPr>
            <w:r w:rsidRPr="00912EBA">
              <w:rPr>
                <w:smallCaps/>
                <w:sz w:val="18"/>
              </w:rPr>
              <w:t>high school</w:t>
            </w:r>
          </w:p>
        </w:tc>
        <w:tc>
          <w:tcPr>
            <w:tcW w:w="634" w:type="dxa"/>
            <w:tcBorders>
              <w:top w:val="nil"/>
              <w:left w:val="double" w:sz="4" w:space="0" w:color="auto"/>
              <w:bottom w:val="nil"/>
              <w:right w:val="single" w:sz="4" w:space="0" w:color="auto"/>
            </w:tcBorders>
          </w:tcPr>
          <w:p w:rsidR="0029703E" w:rsidRPr="0029703E" w:rsidRDefault="0029703E" w:rsidP="0029703E">
            <w:pPr>
              <w:adjustRightInd w:val="0"/>
              <w:spacing w:before="60" w:after="60"/>
              <w:jc w:val="center"/>
              <w:rPr>
                <w:color w:val="000000"/>
                <w:sz w:val="18"/>
                <w:szCs w:val="18"/>
              </w:rPr>
            </w:pPr>
            <w:r w:rsidRPr="0029703E">
              <w:rPr>
                <w:color w:val="000000"/>
                <w:sz w:val="18"/>
                <w:szCs w:val="18"/>
              </w:rPr>
              <w:t>11.5</w:t>
            </w:r>
          </w:p>
        </w:tc>
        <w:tc>
          <w:tcPr>
            <w:tcW w:w="582" w:type="dxa"/>
            <w:tcBorders>
              <w:top w:val="nil"/>
              <w:left w:val="single" w:sz="4" w:space="0" w:color="auto"/>
              <w:bottom w:val="nil"/>
            </w:tcBorders>
          </w:tcPr>
          <w:p w:rsidR="0029703E" w:rsidRPr="0029703E" w:rsidRDefault="0029703E" w:rsidP="007A1EF1">
            <w:pPr>
              <w:adjustRightInd w:val="0"/>
              <w:spacing w:before="60" w:after="60"/>
              <w:jc w:val="right"/>
              <w:rPr>
                <w:color w:val="000000"/>
                <w:sz w:val="18"/>
                <w:szCs w:val="18"/>
              </w:rPr>
            </w:pPr>
            <w:r w:rsidRPr="0029703E">
              <w:rPr>
                <w:color w:val="000000"/>
                <w:sz w:val="18"/>
                <w:szCs w:val="18"/>
              </w:rPr>
              <w:t>8.8</w:t>
            </w:r>
          </w:p>
        </w:tc>
        <w:tc>
          <w:tcPr>
            <w:tcW w:w="511" w:type="dxa"/>
            <w:tcBorders>
              <w:top w:val="nil"/>
              <w:bottom w:val="nil"/>
            </w:tcBorders>
          </w:tcPr>
          <w:p w:rsidR="0029703E" w:rsidRPr="00912EBA" w:rsidRDefault="0029703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29703E" w:rsidRPr="0029703E" w:rsidRDefault="0029703E" w:rsidP="0029703E">
            <w:pPr>
              <w:adjustRightInd w:val="0"/>
              <w:spacing w:before="60" w:after="60"/>
              <w:rPr>
                <w:color w:val="000000"/>
                <w:sz w:val="18"/>
                <w:szCs w:val="18"/>
              </w:rPr>
            </w:pPr>
            <w:r w:rsidRPr="0029703E">
              <w:rPr>
                <w:color w:val="000000"/>
                <w:sz w:val="18"/>
                <w:szCs w:val="18"/>
              </w:rPr>
              <w:t>14.3</w:t>
            </w:r>
          </w:p>
        </w:tc>
        <w:tc>
          <w:tcPr>
            <w:tcW w:w="629" w:type="dxa"/>
            <w:tcBorders>
              <w:top w:val="nil"/>
              <w:left w:val="double" w:sz="4" w:space="0" w:color="auto"/>
              <w:bottom w:val="nil"/>
              <w:right w:val="single" w:sz="4" w:space="0" w:color="auto"/>
            </w:tcBorders>
          </w:tcPr>
          <w:p w:rsidR="0029703E" w:rsidRPr="0029703E" w:rsidRDefault="0029703E" w:rsidP="0029703E">
            <w:pPr>
              <w:adjustRightInd w:val="0"/>
              <w:spacing w:before="60" w:after="60"/>
              <w:jc w:val="center"/>
              <w:rPr>
                <w:color w:val="000000"/>
                <w:sz w:val="18"/>
                <w:szCs w:val="18"/>
              </w:rPr>
            </w:pPr>
            <w:r w:rsidRPr="0029703E">
              <w:rPr>
                <w:color w:val="000000"/>
                <w:sz w:val="18"/>
                <w:szCs w:val="18"/>
              </w:rPr>
              <w:t>73.9</w:t>
            </w:r>
          </w:p>
        </w:tc>
        <w:tc>
          <w:tcPr>
            <w:tcW w:w="566" w:type="dxa"/>
            <w:tcBorders>
              <w:top w:val="nil"/>
              <w:left w:val="single" w:sz="4" w:space="0" w:color="auto"/>
              <w:bottom w:val="nil"/>
            </w:tcBorders>
          </w:tcPr>
          <w:p w:rsidR="0029703E" w:rsidRPr="0029703E" w:rsidRDefault="0029703E" w:rsidP="007A1EF1">
            <w:pPr>
              <w:adjustRightInd w:val="0"/>
              <w:spacing w:before="60" w:after="60"/>
              <w:jc w:val="right"/>
              <w:rPr>
                <w:color w:val="000000"/>
                <w:sz w:val="18"/>
                <w:szCs w:val="18"/>
              </w:rPr>
            </w:pPr>
            <w:r w:rsidRPr="0029703E">
              <w:rPr>
                <w:color w:val="000000"/>
                <w:sz w:val="18"/>
                <w:szCs w:val="18"/>
              </w:rPr>
              <w:t>71.2</w:t>
            </w:r>
          </w:p>
        </w:tc>
        <w:tc>
          <w:tcPr>
            <w:tcW w:w="531" w:type="dxa"/>
            <w:tcBorders>
              <w:top w:val="nil"/>
              <w:bottom w:val="nil"/>
            </w:tcBorders>
          </w:tcPr>
          <w:p w:rsidR="0029703E" w:rsidRPr="00912EBA" w:rsidRDefault="0029703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29703E" w:rsidRPr="0029703E" w:rsidRDefault="0029703E" w:rsidP="0029703E">
            <w:pPr>
              <w:adjustRightInd w:val="0"/>
              <w:spacing w:before="60" w:after="60"/>
              <w:rPr>
                <w:color w:val="000000"/>
                <w:sz w:val="18"/>
                <w:szCs w:val="18"/>
              </w:rPr>
            </w:pPr>
            <w:r w:rsidRPr="0029703E">
              <w:rPr>
                <w:color w:val="000000"/>
                <w:sz w:val="18"/>
                <w:szCs w:val="18"/>
              </w:rPr>
              <w:t>76.7</w:t>
            </w:r>
          </w:p>
        </w:tc>
      </w:tr>
      <w:tr w:rsidR="0029703E" w:rsidRPr="00912EBA" w:rsidTr="00E26313">
        <w:trPr>
          <w:trHeight w:hRule="exact" w:val="288"/>
        </w:trPr>
        <w:tc>
          <w:tcPr>
            <w:tcW w:w="2095" w:type="dxa"/>
            <w:tcBorders>
              <w:top w:val="nil"/>
              <w:bottom w:val="nil"/>
              <w:right w:val="double" w:sz="4" w:space="0" w:color="auto"/>
            </w:tcBorders>
            <w:vAlign w:val="bottom"/>
          </w:tcPr>
          <w:p w:rsidR="0029703E" w:rsidRPr="00912EBA" w:rsidRDefault="0029703E" w:rsidP="0038799C">
            <w:pPr>
              <w:ind w:right="-72" w:firstLine="180"/>
              <w:rPr>
                <w:smallCaps/>
                <w:sz w:val="18"/>
              </w:rPr>
            </w:pPr>
            <w:r w:rsidRPr="00912EBA">
              <w:rPr>
                <w:smallCaps/>
                <w:sz w:val="18"/>
              </w:rPr>
              <w:t xml:space="preserve">college 1–3 </w:t>
            </w:r>
            <w:proofErr w:type="spellStart"/>
            <w:r w:rsidRPr="00912EBA">
              <w:rPr>
                <w:smallCaps/>
                <w:sz w:val="18"/>
              </w:rPr>
              <w:t>yrs</w:t>
            </w:r>
            <w:proofErr w:type="spellEnd"/>
          </w:p>
        </w:tc>
        <w:tc>
          <w:tcPr>
            <w:tcW w:w="634" w:type="dxa"/>
            <w:tcBorders>
              <w:top w:val="nil"/>
              <w:left w:val="double" w:sz="4" w:space="0" w:color="auto"/>
              <w:bottom w:val="nil"/>
              <w:right w:val="single" w:sz="4" w:space="0" w:color="auto"/>
            </w:tcBorders>
          </w:tcPr>
          <w:p w:rsidR="0029703E" w:rsidRPr="0029703E" w:rsidRDefault="0029703E" w:rsidP="0029703E">
            <w:pPr>
              <w:adjustRightInd w:val="0"/>
              <w:spacing w:before="60" w:after="60"/>
              <w:jc w:val="center"/>
              <w:rPr>
                <w:color w:val="000000"/>
                <w:sz w:val="18"/>
                <w:szCs w:val="18"/>
              </w:rPr>
            </w:pPr>
            <w:r w:rsidRPr="0029703E">
              <w:rPr>
                <w:color w:val="000000"/>
                <w:sz w:val="18"/>
                <w:szCs w:val="18"/>
              </w:rPr>
              <w:t>13.9</w:t>
            </w:r>
          </w:p>
        </w:tc>
        <w:tc>
          <w:tcPr>
            <w:tcW w:w="582" w:type="dxa"/>
            <w:tcBorders>
              <w:top w:val="nil"/>
              <w:left w:val="single" w:sz="4" w:space="0" w:color="auto"/>
              <w:bottom w:val="nil"/>
            </w:tcBorders>
          </w:tcPr>
          <w:p w:rsidR="0029703E" w:rsidRPr="0029703E" w:rsidRDefault="0029703E" w:rsidP="007A1EF1">
            <w:pPr>
              <w:adjustRightInd w:val="0"/>
              <w:spacing w:before="60" w:after="60"/>
              <w:jc w:val="right"/>
              <w:rPr>
                <w:color w:val="000000"/>
                <w:sz w:val="18"/>
                <w:szCs w:val="18"/>
              </w:rPr>
            </w:pPr>
            <w:r w:rsidRPr="0029703E">
              <w:rPr>
                <w:color w:val="000000"/>
                <w:sz w:val="18"/>
                <w:szCs w:val="18"/>
              </w:rPr>
              <w:t>11.4</w:t>
            </w:r>
          </w:p>
        </w:tc>
        <w:tc>
          <w:tcPr>
            <w:tcW w:w="511" w:type="dxa"/>
            <w:tcBorders>
              <w:top w:val="nil"/>
              <w:bottom w:val="nil"/>
            </w:tcBorders>
          </w:tcPr>
          <w:p w:rsidR="0029703E" w:rsidRPr="00912EBA" w:rsidRDefault="0029703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29703E" w:rsidRPr="0029703E" w:rsidRDefault="0029703E" w:rsidP="0029703E">
            <w:pPr>
              <w:adjustRightInd w:val="0"/>
              <w:spacing w:before="60" w:after="60"/>
              <w:rPr>
                <w:color w:val="000000"/>
                <w:sz w:val="18"/>
                <w:szCs w:val="18"/>
              </w:rPr>
            </w:pPr>
            <w:r w:rsidRPr="0029703E">
              <w:rPr>
                <w:color w:val="000000"/>
                <w:sz w:val="18"/>
                <w:szCs w:val="18"/>
              </w:rPr>
              <w:t>16.3</w:t>
            </w:r>
          </w:p>
        </w:tc>
        <w:tc>
          <w:tcPr>
            <w:tcW w:w="629" w:type="dxa"/>
            <w:tcBorders>
              <w:top w:val="nil"/>
              <w:left w:val="double" w:sz="4" w:space="0" w:color="auto"/>
              <w:bottom w:val="nil"/>
              <w:right w:val="single" w:sz="4" w:space="0" w:color="auto"/>
            </w:tcBorders>
          </w:tcPr>
          <w:p w:rsidR="0029703E" w:rsidRPr="0029703E" w:rsidRDefault="0029703E" w:rsidP="0029703E">
            <w:pPr>
              <w:adjustRightInd w:val="0"/>
              <w:spacing w:before="60" w:after="60"/>
              <w:jc w:val="center"/>
              <w:rPr>
                <w:color w:val="000000"/>
                <w:sz w:val="18"/>
                <w:szCs w:val="18"/>
              </w:rPr>
            </w:pPr>
            <w:r w:rsidRPr="0029703E">
              <w:rPr>
                <w:color w:val="000000"/>
                <w:sz w:val="18"/>
                <w:szCs w:val="18"/>
              </w:rPr>
              <w:t>81.6</w:t>
            </w:r>
          </w:p>
        </w:tc>
        <w:tc>
          <w:tcPr>
            <w:tcW w:w="566" w:type="dxa"/>
            <w:tcBorders>
              <w:top w:val="nil"/>
              <w:left w:val="single" w:sz="4" w:space="0" w:color="auto"/>
              <w:bottom w:val="nil"/>
            </w:tcBorders>
          </w:tcPr>
          <w:p w:rsidR="0029703E" w:rsidRPr="0029703E" w:rsidRDefault="0029703E" w:rsidP="007A1EF1">
            <w:pPr>
              <w:adjustRightInd w:val="0"/>
              <w:spacing w:before="60" w:after="60"/>
              <w:jc w:val="right"/>
              <w:rPr>
                <w:color w:val="000000"/>
                <w:sz w:val="18"/>
                <w:szCs w:val="18"/>
              </w:rPr>
            </w:pPr>
            <w:r w:rsidRPr="0029703E">
              <w:rPr>
                <w:color w:val="000000"/>
                <w:sz w:val="18"/>
                <w:szCs w:val="18"/>
              </w:rPr>
              <w:t>79.5</w:t>
            </w:r>
          </w:p>
        </w:tc>
        <w:tc>
          <w:tcPr>
            <w:tcW w:w="531" w:type="dxa"/>
            <w:tcBorders>
              <w:top w:val="nil"/>
              <w:bottom w:val="nil"/>
            </w:tcBorders>
          </w:tcPr>
          <w:p w:rsidR="0029703E" w:rsidRPr="00912EBA" w:rsidRDefault="0029703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29703E" w:rsidRPr="0029703E" w:rsidRDefault="0029703E" w:rsidP="0029703E">
            <w:pPr>
              <w:adjustRightInd w:val="0"/>
              <w:spacing w:before="60" w:after="60"/>
              <w:rPr>
                <w:color w:val="000000"/>
                <w:sz w:val="18"/>
                <w:szCs w:val="18"/>
              </w:rPr>
            </w:pPr>
            <w:r w:rsidRPr="0029703E">
              <w:rPr>
                <w:color w:val="000000"/>
                <w:sz w:val="18"/>
                <w:szCs w:val="18"/>
              </w:rPr>
              <w:t>83.6</w:t>
            </w:r>
          </w:p>
        </w:tc>
      </w:tr>
      <w:tr w:rsidR="0029703E" w:rsidRPr="00912EBA" w:rsidTr="00E26313">
        <w:trPr>
          <w:trHeight w:hRule="exact" w:val="288"/>
        </w:trPr>
        <w:tc>
          <w:tcPr>
            <w:tcW w:w="2095" w:type="dxa"/>
            <w:tcBorders>
              <w:top w:val="nil"/>
              <w:bottom w:val="nil"/>
              <w:right w:val="double" w:sz="4" w:space="0" w:color="auto"/>
            </w:tcBorders>
            <w:vAlign w:val="bottom"/>
          </w:tcPr>
          <w:p w:rsidR="0029703E" w:rsidRPr="00912EBA" w:rsidRDefault="0029703E" w:rsidP="0038799C">
            <w:pPr>
              <w:ind w:right="-72" w:firstLine="180"/>
              <w:rPr>
                <w:smallCaps/>
                <w:sz w:val="18"/>
              </w:rPr>
            </w:pPr>
            <w:r w:rsidRPr="00912EBA">
              <w:rPr>
                <w:smallCaps/>
                <w:sz w:val="18"/>
              </w:rPr>
              <w:t xml:space="preserve">college 4+ </w:t>
            </w:r>
            <w:proofErr w:type="spellStart"/>
            <w:r w:rsidRPr="00912EBA">
              <w:rPr>
                <w:smallCaps/>
                <w:sz w:val="18"/>
              </w:rPr>
              <w:t>yrs</w:t>
            </w:r>
            <w:proofErr w:type="spellEnd"/>
          </w:p>
        </w:tc>
        <w:tc>
          <w:tcPr>
            <w:tcW w:w="634" w:type="dxa"/>
            <w:tcBorders>
              <w:top w:val="nil"/>
              <w:left w:val="double" w:sz="4" w:space="0" w:color="auto"/>
              <w:bottom w:val="nil"/>
              <w:right w:val="single" w:sz="4" w:space="0" w:color="auto"/>
            </w:tcBorders>
          </w:tcPr>
          <w:p w:rsidR="0029703E" w:rsidRPr="0029703E" w:rsidRDefault="0029703E" w:rsidP="0029703E">
            <w:pPr>
              <w:adjustRightInd w:val="0"/>
              <w:spacing w:before="60" w:after="60"/>
              <w:jc w:val="center"/>
              <w:rPr>
                <w:color w:val="000000"/>
                <w:sz w:val="18"/>
                <w:szCs w:val="18"/>
              </w:rPr>
            </w:pPr>
            <w:r w:rsidRPr="0029703E">
              <w:rPr>
                <w:color w:val="000000"/>
                <w:sz w:val="18"/>
                <w:szCs w:val="18"/>
              </w:rPr>
              <w:t>8.8</w:t>
            </w:r>
          </w:p>
        </w:tc>
        <w:tc>
          <w:tcPr>
            <w:tcW w:w="582" w:type="dxa"/>
            <w:tcBorders>
              <w:top w:val="nil"/>
              <w:left w:val="single" w:sz="4" w:space="0" w:color="auto"/>
              <w:bottom w:val="nil"/>
            </w:tcBorders>
          </w:tcPr>
          <w:p w:rsidR="0029703E" w:rsidRPr="0029703E" w:rsidRDefault="0029703E" w:rsidP="007A1EF1">
            <w:pPr>
              <w:adjustRightInd w:val="0"/>
              <w:spacing w:before="60" w:after="60"/>
              <w:jc w:val="right"/>
              <w:rPr>
                <w:color w:val="000000"/>
                <w:sz w:val="18"/>
                <w:szCs w:val="18"/>
              </w:rPr>
            </w:pPr>
            <w:r w:rsidRPr="0029703E">
              <w:rPr>
                <w:color w:val="000000"/>
                <w:sz w:val="18"/>
                <w:szCs w:val="18"/>
              </w:rPr>
              <w:t>7.3</w:t>
            </w:r>
          </w:p>
        </w:tc>
        <w:tc>
          <w:tcPr>
            <w:tcW w:w="511" w:type="dxa"/>
            <w:tcBorders>
              <w:top w:val="nil"/>
              <w:bottom w:val="nil"/>
            </w:tcBorders>
          </w:tcPr>
          <w:p w:rsidR="0029703E" w:rsidRPr="00912EBA" w:rsidRDefault="0029703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29703E" w:rsidRPr="0029703E" w:rsidRDefault="0029703E" w:rsidP="0029703E">
            <w:pPr>
              <w:adjustRightInd w:val="0"/>
              <w:spacing w:before="60" w:after="60"/>
              <w:rPr>
                <w:color w:val="000000"/>
                <w:sz w:val="18"/>
                <w:szCs w:val="18"/>
              </w:rPr>
            </w:pPr>
            <w:r w:rsidRPr="0029703E">
              <w:rPr>
                <w:color w:val="000000"/>
                <w:sz w:val="18"/>
                <w:szCs w:val="18"/>
              </w:rPr>
              <w:t>10.3</w:t>
            </w:r>
          </w:p>
        </w:tc>
        <w:tc>
          <w:tcPr>
            <w:tcW w:w="629" w:type="dxa"/>
            <w:tcBorders>
              <w:top w:val="nil"/>
              <w:left w:val="double" w:sz="4" w:space="0" w:color="auto"/>
              <w:bottom w:val="nil"/>
              <w:right w:val="single" w:sz="4" w:space="0" w:color="auto"/>
            </w:tcBorders>
          </w:tcPr>
          <w:p w:rsidR="0029703E" w:rsidRPr="0029703E" w:rsidRDefault="0029703E" w:rsidP="0029703E">
            <w:pPr>
              <w:adjustRightInd w:val="0"/>
              <w:spacing w:before="60" w:after="60"/>
              <w:jc w:val="center"/>
              <w:rPr>
                <w:color w:val="000000"/>
                <w:sz w:val="18"/>
                <w:szCs w:val="18"/>
              </w:rPr>
            </w:pPr>
            <w:r w:rsidRPr="0029703E">
              <w:rPr>
                <w:color w:val="000000"/>
                <w:sz w:val="18"/>
                <w:szCs w:val="18"/>
              </w:rPr>
              <w:t>88.9</w:t>
            </w:r>
          </w:p>
        </w:tc>
        <w:tc>
          <w:tcPr>
            <w:tcW w:w="566" w:type="dxa"/>
            <w:tcBorders>
              <w:top w:val="nil"/>
              <w:left w:val="single" w:sz="4" w:space="0" w:color="auto"/>
              <w:bottom w:val="nil"/>
            </w:tcBorders>
          </w:tcPr>
          <w:p w:rsidR="0029703E" w:rsidRPr="0029703E" w:rsidRDefault="0029703E" w:rsidP="007A1EF1">
            <w:pPr>
              <w:adjustRightInd w:val="0"/>
              <w:spacing w:before="60" w:after="60"/>
              <w:jc w:val="right"/>
              <w:rPr>
                <w:color w:val="000000"/>
                <w:sz w:val="18"/>
                <w:szCs w:val="18"/>
              </w:rPr>
            </w:pPr>
            <w:r w:rsidRPr="0029703E">
              <w:rPr>
                <w:color w:val="000000"/>
                <w:sz w:val="18"/>
                <w:szCs w:val="18"/>
              </w:rPr>
              <w:t>87.6</w:t>
            </w:r>
          </w:p>
        </w:tc>
        <w:tc>
          <w:tcPr>
            <w:tcW w:w="531" w:type="dxa"/>
            <w:tcBorders>
              <w:top w:val="nil"/>
              <w:bottom w:val="nil"/>
            </w:tcBorders>
          </w:tcPr>
          <w:p w:rsidR="0029703E" w:rsidRPr="00912EBA" w:rsidRDefault="0029703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29703E" w:rsidRPr="0029703E" w:rsidRDefault="0029703E" w:rsidP="0029703E">
            <w:pPr>
              <w:adjustRightInd w:val="0"/>
              <w:spacing w:before="60" w:after="60"/>
              <w:rPr>
                <w:color w:val="000000"/>
                <w:sz w:val="18"/>
                <w:szCs w:val="18"/>
              </w:rPr>
            </w:pPr>
            <w:r w:rsidRPr="0029703E">
              <w:rPr>
                <w:color w:val="000000"/>
                <w:sz w:val="18"/>
                <w:szCs w:val="18"/>
              </w:rPr>
              <w:t>90.1</w:t>
            </w:r>
          </w:p>
        </w:tc>
      </w:tr>
      <w:tr w:rsidR="0029703E" w:rsidRPr="00912EBA" w:rsidTr="00E26313">
        <w:trPr>
          <w:trHeight w:hRule="exact" w:val="288"/>
        </w:trPr>
        <w:tc>
          <w:tcPr>
            <w:tcW w:w="2095" w:type="dxa"/>
            <w:tcBorders>
              <w:top w:val="nil"/>
              <w:bottom w:val="nil"/>
              <w:right w:val="double" w:sz="4" w:space="0" w:color="auto"/>
            </w:tcBorders>
            <w:vAlign w:val="bottom"/>
          </w:tcPr>
          <w:p w:rsidR="0029703E" w:rsidRPr="00912EBA" w:rsidRDefault="0029703E" w:rsidP="0038799C">
            <w:pPr>
              <w:ind w:right="-72"/>
              <w:rPr>
                <w:smallCaps/>
                <w:sz w:val="18"/>
              </w:rPr>
            </w:pPr>
            <w:r w:rsidRPr="00912EBA">
              <w:rPr>
                <w:smallCaps/>
                <w:sz w:val="18"/>
              </w:rPr>
              <w:t>Household Income</w:t>
            </w:r>
          </w:p>
        </w:tc>
        <w:tc>
          <w:tcPr>
            <w:tcW w:w="634" w:type="dxa"/>
            <w:tcBorders>
              <w:top w:val="nil"/>
              <w:left w:val="double" w:sz="4" w:space="0" w:color="auto"/>
              <w:bottom w:val="nil"/>
              <w:right w:val="single" w:sz="4" w:space="0" w:color="auto"/>
            </w:tcBorders>
          </w:tcPr>
          <w:p w:rsidR="0029703E" w:rsidRPr="0029703E" w:rsidRDefault="0029703E" w:rsidP="0029703E">
            <w:pPr>
              <w:adjustRightInd w:val="0"/>
              <w:spacing w:before="60" w:after="60"/>
              <w:jc w:val="center"/>
              <w:rPr>
                <w:color w:val="000000"/>
                <w:sz w:val="18"/>
                <w:szCs w:val="18"/>
              </w:rPr>
            </w:pPr>
          </w:p>
        </w:tc>
        <w:tc>
          <w:tcPr>
            <w:tcW w:w="582" w:type="dxa"/>
            <w:tcBorders>
              <w:top w:val="nil"/>
              <w:left w:val="single" w:sz="4" w:space="0" w:color="auto"/>
              <w:bottom w:val="nil"/>
            </w:tcBorders>
          </w:tcPr>
          <w:p w:rsidR="0029703E" w:rsidRPr="0029703E" w:rsidRDefault="0029703E" w:rsidP="007A1EF1">
            <w:pPr>
              <w:adjustRightInd w:val="0"/>
              <w:spacing w:before="60" w:after="60"/>
              <w:jc w:val="right"/>
              <w:rPr>
                <w:color w:val="000000"/>
                <w:sz w:val="18"/>
                <w:szCs w:val="18"/>
              </w:rPr>
            </w:pPr>
          </w:p>
        </w:tc>
        <w:tc>
          <w:tcPr>
            <w:tcW w:w="511" w:type="dxa"/>
            <w:tcBorders>
              <w:top w:val="nil"/>
              <w:bottom w:val="nil"/>
            </w:tcBorders>
          </w:tcPr>
          <w:p w:rsidR="0029703E" w:rsidRPr="00912EBA" w:rsidRDefault="0029703E"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29703E" w:rsidRPr="0029703E" w:rsidRDefault="0029703E" w:rsidP="0029703E">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29703E" w:rsidRPr="0029703E" w:rsidRDefault="0029703E" w:rsidP="0029703E">
            <w:pPr>
              <w:adjustRightInd w:val="0"/>
              <w:spacing w:before="60" w:after="60"/>
              <w:jc w:val="center"/>
              <w:rPr>
                <w:color w:val="000000"/>
                <w:sz w:val="18"/>
                <w:szCs w:val="18"/>
              </w:rPr>
            </w:pPr>
          </w:p>
        </w:tc>
        <w:tc>
          <w:tcPr>
            <w:tcW w:w="566" w:type="dxa"/>
            <w:tcBorders>
              <w:top w:val="nil"/>
              <w:left w:val="single" w:sz="4" w:space="0" w:color="auto"/>
              <w:bottom w:val="nil"/>
            </w:tcBorders>
          </w:tcPr>
          <w:p w:rsidR="0029703E" w:rsidRPr="0029703E" w:rsidRDefault="0029703E" w:rsidP="007A1EF1">
            <w:pPr>
              <w:adjustRightInd w:val="0"/>
              <w:spacing w:before="60" w:after="60"/>
              <w:jc w:val="right"/>
              <w:rPr>
                <w:color w:val="000000"/>
                <w:sz w:val="18"/>
                <w:szCs w:val="18"/>
              </w:rPr>
            </w:pPr>
          </w:p>
        </w:tc>
        <w:tc>
          <w:tcPr>
            <w:tcW w:w="531" w:type="dxa"/>
            <w:tcBorders>
              <w:top w:val="nil"/>
              <w:bottom w:val="nil"/>
            </w:tcBorders>
          </w:tcPr>
          <w:p w:rsidR="0029703E" w:rsidRPr="00912EBA" w:rsidRDefault="0029703E" w:rsidP="0038799C">
            <w:pPr>
              <w:adjustRightInd w:val="0"/>
              <w:spacing w:before="60" w:after="60"/>
              <w:jc w:val="center"/>
              <w:rPr>
                <w:color w:val="000000"/>
                <w:sz w:val="18"/>
                <w:szCs w:val="18"/>
              </w:rPr>
            </w:pPr>
          </w:p>
        </w:tc>
        <w:tc>
          <w:tcPr>
            <w:tcW w:w="546" w:type="dxa"/>
            <w:tcBorders>
              <w:top w:val="nil"/>
              <w:bottom w:val="nil"/>
            </w:tcBorders>
          </w:tcPr>
          <w:p w:rsidR="0029703E" w:rsidRPr="0029703E" w:rsidRDefault="0029703E" w:rsidP="0029703E">
            <w:pPr>
              <w:adjustRightInd w:val="0"/>
              <w:spacing w:before="60" w:after="60"/>
              <w:rPr>
                <w:color w:val="000000"/>
                <w:sz w:val="18"/>
                <w:szCs w:val="18"/>
              </w:rPr>
            </w:pPr>
          </w:p>
        </w:tc>
      </w:tr>
      <w:tr w:rsidR="0029703E" w:rsidRPr="00912EBA" w:rsidTr="00E26313">
        <w:trPr>
          <w:trHeight w:hRule="exact" w:val="288"/>
        </w:trPr>
        <w:tc>
          <w:tcPr>
            <w:tcW w:w="2095" w:type="dxa"/>
            <w:tcBorders>
              <w:top w:val="nil"/>
              <w:bottom w:val="nil"/>
              <w:right w:val="double" w:sz="4" w:space="0" w:color="auto"/>
            </w:tcBorders>
            <w:vAlign w:val="bottom"/>
          </w:tcPr>
          <w:p w:rsidR="0029703E" w:rsidRPr="00912EBA" w:rsidRDefault="0029703E" w:rsidP="0038799C">
            <w:pPr>
              <w:ind w:right="-72"/>
              <w:rPr>
                <w:smallCaps/>
                <w:sz w:val="18"/>
              </w:rPr>
            </w:pPr>
            <w:r w:rsidRPr="00912EBA">
              <w:rPr>
                <w:smallCaps/>
                <w:sz w:val="18"/>
              </w:rPr>
              <w:t xml:space="preserve">    &lt;$25,000</w:t>
            </w:r>
          </w:p>
        </w:tc>
        <w:tc>
          <w:tcPr>
            <w:tcW w:w="634" w:type="dxa"/>
            <w:tcBorders>
              <w:top w:val="nil"/>
              <w:left w:val="double" w:sz="4" w:space="0" w:color="auto"/>
              <w:bottom w:val="nil"/>
              <w:right w:val="single" w:sz="4" w:space="0" w:color="auto"/>
            </w:tcBorders>
          </w:tcPr>
          <w:p w:rsidR="0029703E" w:rsidRPr="0029703E" w:rsidRDefault="0029703E" w:rsidP="0029703E">
            <w:pPr>
              <w:adjustRightInd w:val="0"/>
              <w:spacing w:before="60" w:after="60"/>
              <w:jc w:val="center"/>
              <w:rPr>
                <w:color w:val="000000"/>
                <w:sz w:val="18"/>
                <w:szCs w:val="18"/>
              </w:rPr>
            </w:pPr>
            <w:r w:rsidRPr="0029703E">
              <w:rPr>
                <w:color w:val="000000"/>
                <w:sz w:val="18"/>
                <w:szCs w:val="18"/>
              </w:rPr>
              <w:t>21.4</w:t>
            </w:r>
          </w:p>
        </w:tc>
        <w:tc>
          <w:tcPr>
            <w:tcW w:w="582" w:type="dxa"/>
            <w:tcBorders>
              <w:top w:val="nil"/>
              <w:left w:val="single" w:sz="4" w:space="0" w:color="auto"/>
              <w:bottom w:val="nil"/>
            </w:tcBorders>
          </w:tcPr>
          <w:p w:rsidR="0029703E" w:rsidRPr="0029703E" w:rsidRDefault="0029703E" w:rsidP="007A1EF1">
            <w:pPr>
              <w:adjustRightInd w:val="0"/>
              <w:spacing w:before="60" w:after="60"/>
              <w:jc w:val="right"/>
              <w:rPr>
                <w:color w:val="000000"/>
                <w:sz w:val="18"/>
                <w:szCs w:val="18"/>
              </w:rPr>
            </w:pPr>
            <w:r w:rsidRPr="0029703E">
              <w:rPr>
                <w:color w:val="000000"/>
                <w:sz w:val="18"/>
                <w:szCs w:val="18"/>
              </w:rPr>
              <w:t>17.5</w:t>
            </w:r>
          </w:p>
        </w:tc>
        <w:tc>
          <w:tcPr>
            <w:tcW w:w="511" w:type="dxa"/>
            <w:tcBorders>
              <w:top w:val="nil"/>
              <w:bottom w:val="nil"/>
            </w:tcBorders>
          </w:tcPr>
          <w:p w:rsidR="0029703E" w:rsidRPr="00912EBA" w:rsidRDefault="0029703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29703E" w:rsidRPr="0029703E" w:rsidRDefault="0029703E" w:rsidP="0029703E">
            <w:pPr>
              <w:adjustRightInd w:val="0"/>
              <w:spacing w:before="60" w:after="60"/>
              <w:rPr>
                <w:color w:val="000000"/>
                <w:sz w:val="18"/>
                <w:szCs w:val="18"/>
              </w:rPr>
            </w:pPr>
            <w:r w:rsidRPr="0029703E">
              <w:rPr>
                <w:color w:val="000000"/>
                <w:sz w:val="18"/>
                <w:szCs w:val="18"/>
              </w:rPr>
              <w:t>25.3</w:t>
            </w:r>
          </w:p>
        </w:tc>
        <w:tc>
          <w:tcPr>
            <w:tcW w:w="629" w:type="dxa"/>
            <w:tcBorders>
              <w:top w:val="nil"/>
              <w:left w:val="double" w:sz="4" w:space="0" w:color="auto"/>
              <w:bottom w:val="nil"/>
              <w:right w:val="single" w:sz="4" w:space="0" w:color="auto"/>
            </w:tcBorders>
          </w:tcPr>
          <w:p w:rsidR="0029703E" w:rsidRPr="0029703E" w:rsidRDefault="0029703E" w:rsidP="0029703E">
            <w:pPr>
              <w:adjustRightInd w:val="0"/>
              <w:spacing w:before="60" w:after="60"/>
              <w:jc w:val="center"/>
              <w:rPr>
                <w:color w:val="000000"/>
                <w:sz w:val="18"/>
                <w:szCs w:val="18"/>
              </w:rPr>
            </w:pPr>
            <w:r w:rsidRPr="0029703E">
              <w:rPr>
                <w:color w:val="000000"/>
                <w:sz w:val="18"/>
                <w:szCs w:val="18"/>
              </w:rPr>
              <w:t>76.5</w:t>
            </w:r>
          </w:p>
        </w:tc>
        <w:tc>
          <w:tcPr>
            <w:tcW w:w="566" w:type="dxa"/>
            <w:tcBorders>
              <w:top w:val="nil"/>
              <w:left w:val="single" w:sz="4" w:space="0" w:color="auto"/>
              <w:bottom w:val="nil"/>
            </w:tcBorders>
          </w:tcPr>
          <w:p w:rsidR="0029703E" w:rsidRPr="0029703E" w:rsidRDefault="0029703E" w:rsidP="007A1EF1">
            <w:pPr>
              <w:adjustRightInd w:val="0"/>
              <w:spacing w:before="60" w:after="60"/>
              <w:jc w:val="right"/>
              <w:rPr>
                <w:color w:val="000000"/>
                <w:sz w:val="18"/>
                <w:szCs w:val="18"/>
              </w:rPr>
            </w:pPr>
            <w:r w:rsidRPr="0029703E">
              <w:rPr>
                <w:color w:val="000000"/>
                <w:sz w:val="18"/>
                <w:szCs w:val="18"/>
              </w:rPr>
              <w:t>73.6</w:t>
            </w:r>
          </w:p>
        </w:tc>
        <w:tc>
          <w:tcPr>
            <w:tcW w:w="531" w:type="dxa"/>
            <w:tcBorders>
              <w:top w:val="nil"/>
              <w:bottom w:val="nil"/>
            </w:tcBorders>
          </w:tcPr>
          <w:p w:rsidR="0029703E" w:rsidRPr="00912EBA" w:rsidRDefault="0029703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29703E" w:rsidRPr="0029703E" w:rsidRDefault="0029703E" w:rsidP="0029703E">
            <w:pPr>
              <w:adjustRightInd w:val="0"/>
              <w:spacing w:before="60" w:after="60"/>
              <w:rPr>
                <w:color w:val="000000"/>
                <w:sz w:val="18"/>
                <w:szCs w:val="18"/>
              </w:rPr>
            </w:pPr>
            <w:r w:rsidRPr="0029703E">
              <w:rPr>
                <w:color w:val="000000"/>
                <w:sz w:val="18"/>
                <w:szCs w:val="18"/>
              </w:rPr>
              <w:t>79.4</w:t>
            </w:r>
          </w:p>
        </w:tc>
      </w:tr>
      <w:tr w:rsidR="0029703E" w:rsidRPr="00912EBA" w:rsidTr="00E26313">
        <w:trPr>
          <w:trHeight w:hRule="exact" w:val="288"/>
        </w:trPr>
        <w:tc>
          <w:tcPr>
            <w:tcW w:w="2095" w:type="dxa"/>
            <w:tcBorders>
              <w:top w:val="nil"/>
              <w:bottom w:val="nil"/>
              <w:right w:val="double" w:sz="4" w:space="0" w:color="auto"/>
            </w:tcBorders>
            <w:vAlign w:val="bottom"/>
          </w:tcPr>
          <w:p w:rsidR="0029703E" w:rsidRPr="00912EBA" w:rsidRDefault="0029703E" w:rsidP="0038799C">
            <w:pPr>
              <w:ind w:right="-72" w:firstLine="180"/>
              <w:rPr>
                <w:smallCaps/>
                <w:sz w:val="18"/>
              </w:rPr>
            </w:pPr>
            <w:r w:rsidRPr="00912EBA">
              <w:rPr>
                <w:smallCaps/>
                <w:sz w:val="18"/>
              </w:rPr>
              <w:t>$25,000–34,999</w:t>
            </w:r>
          </w:p>
        </w:tc>
        <w:tc>
          <w:tcPr>
            <w:tcW w:w="634" w:type="dxa"/>
            <w:tcBorders>
              <w:top w:val="nil"/>
              <w:left w:val="double" w:sz="4" w:space="0" w:color="auto"/>
              <w:bottom w:val="nil"/>
              <w:right w:val="single" w:sz="4" w:space="0" w:color="auto"/>
            </w:tcBorders>
          </w:tcPr>
          <w:p w:rsidR="0029703E" w:rsidRPr="0029703E" w:rsidRDefault="0029703E" w:rsidP="0029703E">
            <w:pPr>
              <w:adjustRightInd w:val="0"/>
              <w:spacing w:before="60" w:after="60"/>
              <w:jc w:val="center"/>
              <w:rPr>
                <w:color w:val="000000"/>
                <w:sz w:val="18"/>
                <w:szCs w:val="18"/>
              </w:rPr>
            </w:pPr>
            <w:r w:rsidRPr="0029703E">
              <w:rPr>
                <w:color w:val="000000"/>
                <w:sz w:val="18"/>
                <w:szCs w:val="18"/>
              </w:rPr>
              <w:t>14.3</w:t>
            </w:r>
          </w:p>
        </w:tc>
        <w:tc>
          <w:tcPr>
            <w:tcW w:w="582" w:type="dxa"/>
            <w:tcBorders>
              <w:top w:val="nil"/>
              <w:left w:val="single" w:sz="4" w:space="0" w:color="auto"/>
              <w:bottom w:val="nil"/>
            </w:tcBorders>
          </w:tcPr>
          <w:p w:rsidR="0029703E" w:rsidRPr="0029703E" w:rsidRDefault="0029703E" w:rsidP="007A1EF1">
            <w:pPr>
              <w:adjustRightInd w:val="0"/>
              <w:spacing w:before="60" w:after="60"/>
              <w:jc w:val="right"/>
              <w:rPr>
                <w:color w:val="000000"/>
                <w:sz w:val="18"/>
                <w:szCs w:val="18"/>
              </w:rPr>
            </w:pPr>
            <w:r w:rsidRPr="0029703E">
              <w:rPr>
                <w:color w:val="000000"/>
                <w:sz w:val="18"/>
                <w:szCs w:val="18"/>
              </w:rPr>
              <w:t>9.9</w:t>
            </w:r>
          </w:p>
        </w:tc>
        <w:tc>
          <w:tcPr>
            <w:tcW w:w="511" w:type="dxa"/>
            <w:tcBorders>
              <w:top w:val="nil"/>
              <w:bottom w:val="nil"/>
            </w:tcBorders>
          </w:tcPr>
          <w:p w:rsidR="0029703E" w:rsidRPr="00912EBA" w:rsidRDefault="0029703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29703E" w:rsidRPr="0029703E" w:rsidRDefault="0029703E" w:rsidP="0029703E">
            <w:pPr>
              <w:adjustRightInd w:val="0"/>
              <w:spacing w:before="60" w:after="60"/>
              <w:rPr>
                <w:color w:val="000000"/>
                <w:sz w:val="18"/>
                <w:szCs w:val="18"/>
              </w:rPr>
            </w:pPr>
            <w:r w:rsidRPr="0029703E">
              <w:rPr>
                <w:color w:val="000000"/>
                <w:sz w:val="18"/>
                <w:szCs w:val="18"/>
              </w:rPr>
              <w:t>18.7</w:t>
            </w:r>
          </w:p>
        </w:tc>
        <w:tc>
          <w:tcPr>
            <w:tcW w:w="629" w:type="dxa"/>
            <w:tcBorders>
              <w:top w:val="nil"/>
              <w:left w:val="double" w:sz="4" w:space="0" w:color="auto"/>
              <w:bottom w:val="nil"/>
              <w:right w:val="single" w:sz="4" w:space="0" w:color="auto"/>
            </w:tcBorders>
          </w:tcPr>
          <w:p w:rsidR="0029703E" w:rsidRPr="0029703E" w:rsidRDefault="0029703E" w:rsidP="0029703E">
            <w:pPr>
              <w:adjustRightInd w:val="0"/>
              <w:spacing w:before="60" w:after="60"/>
              <w:jc w:val="center"/>
              <w:rPr>
                <w:color w:val="000000"/>
                <w:sz w:val="18"/>
                <w:szCs w:val="18"/>
              </w:rPr>
            </w:pPr>
            <w:r w:rsidRPr="0029703E">
              <w:rPr>
                <w:color w:val="000000"/>
                <w:sz w:val="18"/>
                <w:szCs w:val="18"/>
              </w:rPr>
              <w:t>79.0</w:t>
            </w:r>
          </w:p>
        </w:tc>
        <w:tc>
          <w:tcPr>
            <w:tcW w:w="566" w:type="dxa"/>
            <w:tcBorders>
              <w:top w:val="nil"/>
              <w:left w:val="single" w:sz="4" w:space="0" w:color="auto"/>
              <w:bottom w:val="nil"/>
            </w:tcBorders>
          </w:tcPr>
          <w:p w:rsidR="0029703E" w:rsidRPr="0029703E" w:rsidRDefault="0029703E" w:rsidP="007A1EF1">
            <w:pPr>
              <w:adjustRightInd w:val="0"/>
              <w:spacing w:before="60" w:after="60"/>
              <w:jc w:val="right"/>
              <w:rPr>
                <w:color w:val="000000"/>
                <w:sz w:val="18"/>
                <w:szCs w:val="18"/>
              </w:rPr>
            </w:pPr>
            <w:r w:rsidRPr="0029703E">
              <w:rPr>
                <w:color w:val="000000"/>
                <w:sz w:val="18"/>
                <w:szCs w:val="18"/>
              </w:rPr>
              <w:t>74.7</w:t>
            </w:r>
          </w:p>
        </w:tc>
        <w:tc>
          <w:tcPr>
            <w:tcW w:w="531" w:type="dxa"/>
            <w:tcBorders>
              <w:top w:val="nil"/>
              <w:bottom w:val="nil"/>
            </w:tcBorders>
          </w:tcPr>
          <w:p w:rsidR="0029703E" w:rsidRPr="00912EBA" w:rsidRDefault="0029703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29703E" w:rsidRPr="0029703E" w:rsidRDefault="0029703E" w:rsidP="0029703E">
            <w:pPr>
              <w:adjustRightInd w:val="0"/>
              <w:spacing w:before="60" w:after="60"/>
              <w:rPr>
                <w:color w:val="000000"/>
                <w:sz w:val="18"/>
                <w:szCs w:val="18"/>
              </w:rPr>
            </w:pPr>
            <w:r w:rsidRPr="0029703E">
              <w:rPr>
                <w:color w:val="000000"/>
                <w:sz w:val="18"/>
                <w:szCs w:val="18"/>
              </w:rPr>
              <w:t>83.3</w:t>
            </w:r>
          </w:p>
        </w:tc>
      </w:tr>
      <w:tr w:rsidR="0029703E" w:rsidRPr="00912EBA" w:rsidTr="00E26313">
        <w:trPr>
          <w:trHeight w:hRule="exact" w:val="288"/>
        </w:trPr>
        <w:tc>
          <w:tcPr>
            <w:tcW w:w="2095" w:type="dxa"/>
            <w:tcBorders>
              <w:top w:val="nil"/>
              <w:bottom w:val="nil"/>
              <w:right w:val="double" w:sz="4" w:space="0" w:color="auto"/>
            </w:tcBorders>
            <w:vAlign w:val="bottom"/>
          </w:tcPr>
          <w:p w:rsidR="0029703E" w:rsidRPr="00912EBA" w:rsidRDefault="0029703E" w:rsidP="0038799C">
            <w:pPr>
              <w:ind w:right="-72" w:firstLine="180"/>
              <w:rPr>
                <w:smallCaps/>
                <w:sz w:val="18"/>
              </w:rPr>
            </w:pPr>
            <w:r w:rsidRPr="00912EBA">
              <w:rPr>
                <w:smallCaps/>
                <w:sz w:val="18"/>
              </w:rPr>
              <w:t>$35,000–49,999</w:t>
            </w:r>
          </w:p>
        </w:tc>
        <w:tc>
          <w:tcPr>
            <w:tcW w:w="634" w:type="dxa"/>
            <w:tcBorders>
              <w:top w:val="nil"/>
              <w:left w:val="double" w:sz="4" w:space="0" w:color="auto"/>
              <w:bottom w:val="nil"/>
              <w:right w:val="single" w:sz="4" w:space="0" w:color="auto"/>
            </w:tcBorders>
          </w:tcPr>
          <w:p w:rsidR="0029703E" w:rsidRPr="0029703E" w:rsidRDefault="0029703E" w:rsidP="0029703E">
            <w:pPr>
              <w:adjustRightInd w:val="0"/>
              <w:spacing w:before="60" w:after="60"/>
              <w:jc w:val="center"/>
              <w:rPr>
                <w:color w:val="000000"/>
                <w:sz w:val="18"/>
                <w:szCs w:val="18"/>
              </w:rPr>
            </w:pPr>
            <w:r w:rsidRPr="0029703E">
              <w:rPr>
                <w:color w:val="000000"/>
                <w:sz w:val="18"/>
                <w:szCs w:val="18"/>
              </w:rPr>
              <w:t>14.0</w:t>
            </w:r>
          </w:p>
        </w:tc>
        <w:tc>
          <w:tcPr>
            <w:tcW w:w="582" w:type="dxa"/>
            <w:tcBorders>
              <w:top w:val="nil"/>
              <w:left w:val="single" w:sz="4" w:space="0" w:color="auto"/>
              <w:bottom w:val="nil"/>
            </w:tcBorders>
          </w:tcPr>
          <w:p w:rsidR="0029703E" w:rsidRPr="0029703E" w:rsidRDefault="0029703E" w:rsidP="007A1EF1">
            <w:pPr>
              <w:adjustRightInd w:val="0"/>
              <w:spacing w:before="60" w:after="60"/>
              <w:jc w:val="right"/>
              <w:rPr>
                <w:color w:val="000000"/>
                <w:sz w:val="18"/>
                <w:szCs w:val="18"/>
              </w:rPr>
            </w:pPr>
            <w:r w:rsidRPr="0029703E">
              <w:rPr>
                <w:color w:val="000000"/>
                <w:sz w:val="18"/>
                <w:szCs w:val="18"/>
              </w:rPr>
              <w:t>9.8</w:t>
            </w:r>
          </w:p>
        </w:tc>
        <w:tc>
          <w:tcPr>
            <w:tcW w:w="511" w:type="dxa"/>
            <w:tcBorders>
              <w:top w:val="nil"/>
              <w:bottom w:val="nil"/>
            </w:tcBorders>
          </w:tcPr>
          <w:p w:rsidR="0029703E" w:rsidRPr="00912EBA" w:rsidRDefault="0029703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29703E" w:rsidRPr="0029703E" w:rsidRDefault="0029703E" w:rsidP="0029703E">
            <w:pPr>
              <w:adjustRightInd w:val="0"/>
              <w:spacing w:before="60" w:after="60"/>
              <w:rPr>
                <w:color w:val="000000"/>
                <w:sz w:val="18"/>
                <w:szCs w:val="18"/>
              </w:rPr>
            </w:pPr>
            <w:r w:rsidRPr="0029703E">
              <w:rPr>
                <w:color w:val="000000"/>
                <w:sz w:val="18"/>
                <w:szCs w:val="18"/>
              </w:rPr>
              <w:t>18.2</w:t>
            </w:r>
          </w:p>
        </w:tc>
        <w:tc>
          <w:tcPr>
            <w:tcW w:w="629" w:type="dxa"/>
            <w:tcBorders>
              <w:top w:val="nil"/>
              <w:left w:val="double" w:sz="4" w:space="0" w:color="auto"/>
              <w:bottom w:val="nil"/>
              <w:right w:val="single" w:sz="4" w:space="0" w:color="auto"/>
            </w:tcBorders>
          </w:tcPr>
          <w:p w:rsidR="0029703E" w:rsidRPr="0029703E" w:rsidRDefault="0029703E" w:rsidP="0029703E">
            <w:pPr>
              <w:adjustRightInd w:val="0"/>
              <w:spacing w:before="60" w:after="60"/>
              <w:jc w:val="center"/>
              <w:rPr>
                <w:color w:val="000000"/>
                <w:sz w:val="18"/>
                <w:szCs w:val="18"/>
              </w:rPr>
            </w:pPr>
            <w:r w:rsidRPr="0029703E">
              <w:rPr>
                <w:color w:val="000000"/>
                <w:sz w:val="18"/>
                <w:szCs w:val="18"/>
              </w:rPr>
              <w:t>77.1</w:t>
            </w:r>
          </w:p>
        </w:tc>
        <w:tc>
          <w:tcPr>
            <w:tcW w:w="566" w:type="dxa"/>
            <w:tcBorders>
              <w:top w:val="nil"/>
              <w:left w:val="single" w:sz="4" w:space="0" w:color="auto"/>
              <w:bottom w:val="nil"/>
            </w:tcBorders>
          </w:tcPr>
          <w:p w:rsidR="0029703E" w:rsidRPr="0029703E" w:rsidRDefault="0029703E" w:rsidP="007A1EF1">
            <w:pPr>
              <w:adjustRightInd w:val="0"/>
              <w:spacing w:before="60" w:after="60"/>
              <w:jc w:val="right"/>
              <w:rPr>
                <w:color w:val="000000"/>
                <w:sz w:val="18"/>
                <w:szCs w:val="18"/>
              </w:rPr>
            </w:pPr>
            <w:r w:rsidRPr="0029703E">
              <w:rPr>
                <w:color w:val="000000"/>
                <w:sz w:val="18"/>
                <w:szCs w:val="18"/>
              </w:rPr>
              <w:t>73.2</w:t>
            </w:r>
          </w:p>
        </w:tc>
        <w:tc>
          <w:tcPr>
            <w:tcW w:w="531" w:type="dxa"/>
            <w:tcBorders>
              <w:top w:val="nil"/>
              <w:bottom w:val="nil"/>
            </w:tcBorders>
          </w:tcPr>
          <w:p w:rsidR="0029703E" w:rsidRPr="00912EBA" w:rsidRDefault="0029703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29703E" w:rsidRPr="0029703E" w:rsidRDefault="0029703E" w:rsidP="0029703E">
            <w:pPr>
              <w:adjustRightInd w:val="0"/>
              <w:spacing w:before="60" w:after="60"/>
              <w:rPr>
                <w:color w:val="000000"/>
                <w:sz w:val="18"/>
                <w:szCs w:val="18"/>
              </w:rPr>
            </w:pPr>
            <w:r w:rsidRPr="0029703E">
              <w:rPr>
                <w:color w:val="000000"/>
                <w:sz w:val="18"/>
                <w:szCs w:val="18"/>
              </w:rPr>
              <w:t>81.1</w:t>
            </w:r>
          </w:p>
        </w:tc>
      </w:tr>
      <w:tr w:rsidR="0029703E" w:rsidRPr="00912EBA" w:rsidTr="00E26313">
        <w:trPr>
          <w:trHeight w:hRule="exact" w:val="288"/>
        </w:trPr>
        <w:tc>
          <w:tcPr>
            <w:tcW w:w="2095" w:type="dxa"/>
            <w:tcBorders>
              <w:top w:val="nil"/>
              <w:bottom w:val="nil"/>
              <w:right w:val="double" w:sz="4" w:space="0" w:color="auto"/>
            </w:tcBorders>
            <w:vAlign w:val="bottom"/>
          </w:tcPr>
          <w:p w:rsidR="0029703E" w:rsidRPr="00912EBA" w:rsidRDefault="0029703E" w:rsidP="0038799C">
            <w:pPr>
              <w:ind w:right="-72" w:firstLine="180"/>
              <w:rPr>
                <w:smallCaps/>
                <w:sz w:val="18"/>
              </w:rPr>
            </w:pPr>
            <w:r w:rsidRPr="00912EBA">
              <w:rPr>
                <w:smallCaps/>
                <w:sz w:val="18"/>
              </w:rPr>
              <w:t>$50,000–74,999</w:t>
            </w:r>
          </w:p>
        </w:tc>
        <w:tc>
          <w:tcPr>
            <w:tcW w:w="634" w:type="dxa"/>
            <w:tcBorders>
              <w:top w:val="nil"/>
              <w:left w:val="double" w:sz="4" w:space="0" w:color="auto"/>
              <w:bottom w:val="nil"/>
              <w:right w:val="single" w:sz="4" w:space="0" w:color="auto"/>
            </w:tcBorders>
          </w:tcPr>
          <w:p w:rsidR="0029703E" w:rsidRPr="0029703E" w:rsidRDefault="0029703E" w:rsidP="0029703E">
            <w:pPr>
              <w:keepNext/>
              <w:adjustRightInd w:val="0"/>
              <w:spacing w:before="60" w:after="60"/>
              <w:jc w:val="center"/>
              <w:rPr>
                <w:color w:val="000000"/>
                <w:sz w:val="18"/>
                <w:szCs w:val="18"/>
              </w:rPr>
            </w:pPr>
            <w:r w:rsidRPr="0029703E">
              <w:rPr>
                <w:color w:val="000000"/>
                <w:sz w:val="18"/>
                <w:szCs w:val="18"/>
              </w:rPr>
              <w:t>8.5</w:t>
            </w:r>
          </w:p>
        </w:tc>
        <w:tc>
          <w:tcPr>
            <w:tcW w:w="582" w:type="dxa"/>
            <w:tcBorders>
              <w:top w:val="nil"/>
              <w:left w:val="single" w:sz="4" w:space="0" w:color="auto"/>
              <w:bottom w:val="nil"/>
            </w:tcBorders>
          </w:tcPr>
          <w:p w:rsidR="0029703E" w:rsidRPr="0029703E" w:rsidRDefault="0029703E" w:rsidP="007A1EF1">
            <w:pPr>
              <w:keepNext/>
              <w:adjustRightInd w:val="0"/>
              <w:spacing w:before="60" w:after="60"/>
              <w:jc w:val="right"/>
              <w:rPr>
                <w:color w:val="000000"/>
                <w:sz w:val="18"/>
                <w:szCs w:val="18"/>
              </w:rPr>
            </w:pPr>
            <w:r w:rsidRPr="0029703E">
              <w:rPr>
                <w:color w:val="000000"/>
                <w:sz w:val="18"/>
                <w:szCs w:val="18"/>
              </w:rPr>
              <w:t>5.8</w:t>
            </w:r>
          </w:p>
        </w:tc>
        <w:tc>
          <w:tcPr>
            <w:tcW w:w="511" w:type="dxa"/>
            <w:tcBorders>
              <w:top w:val="nil"/>
              <w:bottom w:val="nil"/>
            </w:tcBorders>
          </w:tcPr>
          <w:p w:rsidR="0029703E" w:rsidRPr="00912EBA" w:rsidRDefault="0029703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29703E" w:rsidRPr="0029703E" w:rsidRDefault="0029703E" w:rsidP="0029703E">
            <w:pPr>
              <w:keepNext/>
              <w:adjustRightInd w:val="0"/>
              <w:spacing w:before="60" w:after="60"/>
              <w:rPr>
                <w:color w:val="000000"/>
                <w:sz w:val="18"/>
                <w:szCs w:val="18"/>
              </w:rPr>
            </w:pPr>
            <w:r w:rsidRPr="0029703E">
              <w:rPr>
                <w:color w:val="000000"/>
                <w:sz w:val="18"/>
                <w:szCs w:val="18"/>
              </w:rPr>
              <w:t>11.3</w:t>
            </w:r>
          </w:p>
        </w:tc>
        <w:tc>
          <w:tcPr>
            <w:tcW w:w="629" w:type="dxa"/>
            <w:tcBorders>
              <w:top w:val="nil"/>
              <w:left w:val="double" w:sz="4" w:space="0" w:color="auto"/>
              <w:bottom w:val="nil"/>
              <w:right w:val="single" w:sz="4" w:space="0" w:color="auto"/>
            </w:tcBorders>
          </w:tcPr>
          <w:p w:rsidR="0029703E" w:rsidRPr="0029703E" w:rsidRDefault="0029703E" w:rsidP="0029703E">
            <w:pPr>
              <w:keepNext/>
              <w:adjustRightInd w:val="0"/>
              <w:spacing w:before="60" w:after="60"/>
              <w:jc w:val="center"/>
              <w:rPr>
                <w:color w:val="000000"/>
                <w:sz w:val="18"/>
                <w:szCs w:val="18"/>
              </w:rPr>
            </w:pPr>
            <w:r w:rsidRPr="0029703E">
              <w:rPr>
                <w:color w:val="000000"/>
                <w:sz w:val="18"/>
                <w:szCs w:val="18"/>
              </w:rPr>
              <w:t>78.9</w:t>
            </w:r>
          </w:p>
        </w:tc>
        <w:tc>
          <w:tcPr>
            <w:tcW w:w="566" w:type="dxa"/>
            <w:tcBorders>
              <w:top w:val="nil"/>
              <w:left w:val="single" w:sz="4" w:space="0" w:color="auto"/>
              <w:bottom w:val="nil"/>
            </w:tcBorders>
          </w:tcPr>
          <w:p w:rsidR="0029703E" w:rsidRPr="0029703E" w:rsidRDefault="0029703E" w:rsidP="007A1EF1">
            <w:pPr>
              <w:keepNext/>
              <w:adjustRightInd w:val="0"/>
              <w:spacing w:before="60" w:after="60"/>
              <w:jc w:val="right"/>
              <w:rPr>
                <w:color w:val="000000"/>
                <w:sz w:val="18"/>
                <w:szCs w:val="18"/>
              </w:rPr>
            </w:pPr>
            <w:r w:rsidRPr="0029703E">
              <w:rPr>
                <w:color w:val="000000"/>
                <w:sz w:val="18"/>
                <w:szCs w:val="18"/>
              </w:rPr>
              <w:t>75.3</w:t>
            </w:r>
          </w:p>
        </w:tc>
        <w:tc>
          <w:tcPr>
            <w:tcW w:w="531" w:type="dxa"/>
            <w:tcBorders>
              <w:top w:val="nil"/>
              <w:bottom w:val="nil"/>
            </w:tcBorders>
          </w:tcPr>
          <w:p w:rsidR="0029703E" w:rsidRPr="00912EBA" w:rsidRDefault="0029703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29703E" w:rsidRPr="0029703E" w:rsidRDefault="0029703E" w:rsidP="0029703E">
            <w:pPr>
              <w:keepNext/>
              <w:adjustRightInd w:val="0"/>
              <w:spacing w:before="60" w:after="60"/>
              <w:rPr>
                <w:color w:val="000000"/>
                <w:sz w:val="18"/>
                <w:szCs w:val="18"/>
              </w:rPr>
            </w:pPr>
            <w:r w:rsidRPr="0029703E">
              <w:rPr>
                <w:color w:val="000000"/>
                <w:sz w:val="18"/>
                <w:szCs w:val="18"/>
              </w:rPr>
              <w:t>82.5</w:t>
            </w:r>
          </w:p>
        </w:tc>
      </w:tr>
      <w:tr w:rsidR="0029703E" w:rsidRPr="00912EBA" w:rsidTr="00E26313">
        <w:trPr>
          <w:trHeight w:hRule="exact" w:val="288"/>
        </w:trPr>
        <w:tc>
          <w:tcPr>
            <w:tcW w:w="2095" w:type="dxa"/>
            <w:tcBorders>
              <w:top w:val="nil"/>
              <w:bottom w:val="double" w:sz="4" w:space="0" w:color="auto"/>
              <w:right w:val="double" w:sz="4" w:space="0" w:color="auto"/>
            </w:tcBorders>
            <w:vAlign w:val="bottom"/>
          </w:tcPr>
          <w:p w:rsidR="0029703E" w:rsidRPr="00912EBA" w:rsidRDefault="0029703E" w:rsidP="0038799C">
            <w:pPr>
              <w:ind w:right="-72" w:firstLine="180"/>
              <w:rPr>
                <w:smallCaps/>
                <w:sz w:val="18"/>
              </w:rPr>
            </w:pPr>
            <w:r w:rsidRPr="00912EBA">
              <w:rPr>
                <w:smallCaps/>
                <w:sz w:val="18"/>
              </w:rPr>
              <w:t>$75,000+</w:t>
            </w:r>
          </w:p>
        </w:tc>
        <w:tc>
          <w:tcPr>
            <w:tcW w:w="634" w:type="dxa"/>
            <w:tcBorders>
              <w:top w:val="nil"/>
              <w:left w:val="double" w:sz="4" w:space="0" w:color="auto"/>
              <w:bottom w:val="double" w:sz="4" w:space="0" w:color="auto"/>
              <w:right w:val="single" w:sz="4" w:space="0" w:color="auto"/>
            </w:tcBorders>
          </w:tcPr>
          <w:p w:rsidR="0029703E" w:rsidRPr="0029703E" w:rsidRDefault="0029703E" w:rsidP="0029703E">
            <w:pPr>
              <w:adjustRightInd w:val="0"/>
              <w:spacing w:before="60" w:after="60"/>
              <w:jc w:val="center"/>
              <w:rPr>
                <w:color w:val="000000"/>
                <w:sz w:val="18"/>
                <w:szCs w:val="18"/>
              </w:rPr>
            </w:pPr>
            <w:r w:rsidRPr="0029703E">
              <w:rPr>
                <w:color w:val="000000"/>
                <w:sz w:val="18"/>
                <w:szCs w:val="18"/>
              </w:rPr>
              <w:t>8.4</w:t>
            </w:r>
          </w:p>
        </w:tc>
        <w:tc>
          <w:tcPr>
            <w:tcW w:w="582" w:type="dxa"/>
            <w:tcBorders>
              <w:top w:val="nil"/>
              <w:left w:val="single" w:sz="4" w:space="0" w:color="auto"/>
              <w:bottom w:val="double" w:sz="4" w:space="0" w:color="auto"/>
            </w:tcBorders>
          </w:tcPr>
          <w:p w:rsidR="0029703E" w:rsidRPr="0029703E" w:rsidRDefault="0029703E" w:rsidP="007A1EF1">
            <w:pPr>
              <w:adjustRightInd w:val="0"/>
              <w:spacing w:before="60" w:after="60"/>
              <w:jc w:val="right"/>
              <w:rPr>
                <w:color w:val="000000"/>
                <w:sz w:val="18"/>
                <w:szCs w:val="18"/>
              </w:rPr>
            </w:pPr>
            <w:r w:rsidRPr="0029703E">
              <w:rPr>
                <w:color w:val="000000"/>
                <w:sz w:val="18"/>
                <w:szCs w:val="18"/>
              </w:rPr>
              <w:t>6.6</w:t>
            </w:r>
          </w:p>
        </w:tc>
        <w:tc>
          <w:tcPr>
            <w:tcW w:w="511" w:type="dxa"/>
            <w:tcBorders>
              <w:top w:val="nil"/>
              <w:bottom w:val="double" w:sz="4" w:space="0" w:color="auto"/>
            </w:tcBorders>
          </w:tcPr>
          <w:p w:rsidR="0029703E" w:rsidRPr="00912EBA" w:rsidRDefault="0029703E" w:rsidP="0038799C">
            <w:pPr>
              <w:keepNext/>
              <w:adjustRightInd w:val="0"/>
              <w:spacing w:before="60" w:after="60"/>
              <w:jc w:val="center"/>
              <w:rPr>
                <w:color w:val="000000"/>
                <w:sz w:val="18"/>
                <w:szCs w:val="18"/>
              </w:rPr>
            </w:pPr>
            <w:r w:rsidRPr="00912EBA">
              <w:rPr>
                <w:color w:val="000000"/>
                <w:sz w:val="18"/>
                <w:szCs w:val="18"/>
              </w:rPr>
              <w:t>-</w:t>
            </w:r>
          </w:p>
        </w:tc>
        <w:tc>
          <w:tcPr>
            <w:tcW w:w="566" w:type="dxa"/>
            <w:tcBorders>
              <w:top w:val="nil"/>
              <w:bottom w:val="double" w:sz="4" w:space="0" w:color="auto"/>
              <w:right w:val="double" w:sz="4" w:space="0" w:color="auto"/>
            </w:tcBorders>
          </w:tcPr>
          <w:p w:rsidR="0029703E" w:rsidRPr="0029703E" w:rsidRDefault="0029703E" w:rsidP="0029703E">
            <w:pPr>
              <w:adjustRightInd w:val="0"/>
              <w:spacing w:before="60" w:after="60"/>
              <w:rPr>
                <w:color w:val="000000"/>
                <w:sz w:val="18"/>
                <w:szCs w:val="18"/>
              </w:rPr>
            </w:pPr>
            <w:r w:rsidRPr="0029703E">
              <w:rPr>
                <w:color w:val="000000"/>
                <w:sz w:val="18"/>
                <w:szCs w:val="18"/>
              </w:rPr>
              <w:t>10.3</w:t>
            </w:r>
          </w:p>
        </w:tc>
        <w:tc>
          <w:tcPr>
            <w:tcW w:w="629" w:type="dxa"/>
            <w:tcBorders>
              <w:top w:val="nil"/>
              <w:left w:val="double" w:sz="4" w:space="0" w:color="auto"/>
              <w:bottom w:val="double" w:sz="4" w:space="0" w:color="auto"/>
              <w:right w:val="single" w:sz="4" w:space="0" w:color="auto"/>
            </w:tcBorders>
          </w:tcPr>
          <w:p w:rsidR="0029703E" w:rsidRPr="0029703E" w:rsidRDefault="0029703E" w:rsidP="0029703E">
            <w:pPr>
              <w:adjustRightInd w:val="0"/>
              <w:spacing w:before="60" w:after="60"/>
              <w:jc w:val="center"/>
              <w:rPr>
                <w:color w:val="000000"/>
                <w:sz w:val="18"/>
                <w:szCs w:val="18"/>
              </w:rPr>
            </w:pPr>
            <w:r w:rsidRPr="0029703E">
              <w:rPr>
                <w:color w:val="000000"/>
                <w:sz w:val="18"/>
                <w:szCs w:val="18"/>
              </w:rPr>
              <w:t>86.1</w:t>
            </w:r>
          </w:p>
        </w:tc>
        <w:tc>
          <w:tcPr>
            <w:tcW w:w="566" w:type="dxa"/>
            <w:tcBorders>
              <w:top w:val="nil"/>
              <w:left w:val="single" w:sz="4" w:space="0" w:color="auto"/>
              <w:bottom w:val="double" w:sz="4" w:space="0" w:color="auto"/>
            </w:tcBorders>
          </w:tcPr>
          <w:p w:rsidR="0029703E" w:rsidRPr="0029703E" w:rsidRDefault="0029703E" w:rsidP="007A1EF1">
            <w:pPr>
              <w:adjustRightInd w:val="0"/>
              <w:spacing w:before="60" w:after="60"/>
              <w:jc w:val="right"/>
              <w:rPr>
                <w:color w:val="000000"/>
                <w:sz w:val="18"/>
                <w:szCs w:val="18"/>
              </w:rPr>
            </w:pPr>
            <w:r w:rsidRPr="0029703E">
              <w:rPr>
                <w:color w:val="000000"/>
                <w:sz w:val="18"/>
                <w:szCs w:val="18"/>
              </w:rPr>
              <w:t>84.3</w:t>
            </w:r>
          </w:p>
        </w:tc>
        <w:tc>
          <w:tcPr>
            <w:tcW w:w="531" w:type="dxa"/>
            <w:tcBorders>
              <w:top w:val="nil"/>
              <w:bottom w:val="double" w:sz="4" w:space="0" w:color="auto"/>
            </w:tcBorders>
          </w:tcPr>
          <w:p w:rsidR="0029703E" w:rsidRPr="00912EBA" w:rsidRDefault="0029703E" w:rsidP="0038799C">
            <w:pPr>
              <w:keepNext/>
              <w:adjustRightInd w:val="0"/>
              <w:spacing w:before="60" w:after="60"/>
              <w:jc w:val="center"/>
              <w:rPr>
                <w:color w:val="000000"/>
                <w:sz w:val="18"/>
                <w:szCs w:val="18"/>
              </w:rPr>
            </w:pPr>
            <w:r w:rsidRPr="00912EBA">
              <w:rPr>
                <w:color w:val="000000"/>
                <w:sz w:val="18"/>
                <w:szCs w:val="18"/>
              </w:rPr>
              <w:t>-</w:t>
            </w:r>
          </w:p>
        </w:tc>
        <w:tc>
          <w:tcPr>
            <w:tcW w:w="546" w:type="dxa"/>
            <w:tcBorders>
              <w:top w:val="nil"/>
              <w:bottom w:val="double" w:sz="4" w:space="0" w:color="auto"/>
            </w:tcBorders>
          </w:tcPr>
          <w:p w:rsidR="0029703E" w:rsidRPr="0029703E" w:rsidRDefault="0029703E" w:rsidP="0029703E">
            <w:pPr>
              <w:adjustRightInd w:val="0"/>
              <w:spacing w:before="60" w:after="60"/>
              <w:rPr>
                <w:color w:val="000000"/>
                <w:sz w:val="18"/>
                <w:szCs w:val="18"/>
              </w:rPr>
            </w:pPr>
            <w:r w:rsidRPr="0029703E">
              <w:rPr>
                <w:color w:val="000000"/>
                <w:sz w:val="18"/>
                <w:szCs w:val="18"/>
              </w:rPr>
              <w:t>87.9</w:t>
            </w:r>
          </w:p>
        </w:tc>
      </w:tr>
      <w:tr w:rsidR="00E26313" w:rsidRPr="00912EBA" w:rsidTr="00E26313">
        <w:trPr>
          <w:trHeight w:hRule="exact" w:val="948"/>
        </w:trPr>
        <w:tc>
          <w:tcPr>
            <w:tcW w:w="6660" w:type="dxa"/>
            <w:gridSpan w:val="9"/>
            <w:tcBorders>
              <w:top w:val="double" w:sz="4" w:space="0" w:color="auto"/>
              <w:bottom w:val="double" w:sz="4" w:space="0" w:color="auto"/>
            </w:tcBorders>
            <w:vAlign w:val="bottom"/>
          </w:tcPr>
          <w:p w:rsidR="00E26313" w:rsidRDefault="00E26313" w:rsidP="00E26313">
            <w:pPr>
              <w:ind w:right="-72"/>
              <w:rPr>
                <w:sz w:val="16"/>
              </w:rPr>
            </w:pPr>
          </w:p>
          <w:p w:rsidR="00E26313" w:rsidRPr="00912EBA" w:rsidRDefault="00E26313" w:rsidP="00E26313">
            <w:pPr>
              <w:ind w:right="-72"/>
              <w:rPr>
                <w:sz w:val="16"/>
              </w:rPr>
            </w:pPr>
            <w:r w:rsidRPr="00912EBA">
              <w:rPr>
                <w:sz w:val="16"/>
              </w:rPr>
              <w:t>*  White, Black, and Asian race categories refer to non-Hispanic</w:t>
            </w:r>
          </w:p>
          <w:p w:rsidR="00E26313" w:rsidRPr="00912EBA" w:rsidRDefault="00E26313" w:rsidP="00E26313">
            <w:pPr>
              <w:ind w:right="-72"/>
              <w:rPr>
                <w:sz w:val="16"/>
              </w:rPr>
            </w:pPr>
            <w:r w:rsidRPr="00912EBA">
              <w:rPr>
                <w:sz w:val="16"/>
              </w:rPr>
              <w:t>† Insufficient data</w:t>
            </w:r>
          </w:p>
          <w:p w:rsidR="00E26313" w:rsidRDefault="00E26313" w:rsidP="00E26313">
            <w:pPr>
              <w:rPr>
                <w:sz w:val="16"/>
              </w:rPr>
            </w:pPr>
            <w:r w:rsidRPr="001937A6">
              <w:rPr>
                <w:smallCaps/>
                <w:sz w:val="20"/>
              </w:rPr>
              <w:t>¶</w:t>
            </w:r>
            <w:r w:rsidRPr="001937A6">
              <w:rPr>
                <w:sz w:val="16"/>
              </w:rPr>
              <w:t xml:space="preserve"> </w:t>
            </w:r>
            <w:r>
              <w:rPr>
                <w:sz w:val="16"/>
              </w:rPr>
              <w:t xml:space="preserve">See p </w:t>
            </w:r>
            <w:r w:rsidR="002918AD">
              <w:rPr>
                <w:sz w:val="16"/>
              </w:rPr>
              <w:t>62</w:t>
            </w:r>
            <w:r>
              <w:rPr>
                <w:sz w:val="16"/>
              </w:rPr>
              <w:t xml:space="preserve"> for definition of disability</w:t>
            </w:r>
            <w:r w:rsidRPr="00912EBA">
              <w:rPr>
                <w:sz w:val="16"/>
              </w:rPr>
              <w:t xml:space="preserve"> </w:t>
            </w:r>
          </w:p>
          <w:p w:rsidR="00E26313" w:rsidRPr="004A0C0F" w:rsidRDefault="00E26313" w:rsidP="004A0C0F">
            <w:pPr>
              <w:adjustRightInd w:val="0"/>
              <w:spacing w:before="60" w:after="60"/>
              <w:rPr>
                <w:color w:val="000000"/>
                <w:sz w:val="18"/>
                <w:szCs w:val="18"/>
              </w:rPr>
            </w:pPr>
          </w:p>
        </w:tc>
      </w:tr>
    </w:tbl>
    <w:p w:rsidR="00744D04" w:rsidRPr="0064545B" w:rsidRDefault="00744D04" w:rsidP="0064545B">
      <w:pPr>
        <w:ind w:left="360"/>
        <w:rPr>
          <w:rFonts w:ascii="Arial" w:hAnsi="Arial" w:cs="Arial"/>
          <w:b/>
          <w:smallCaps/>
        </w:rPr>
        <w:sectPr w:rsidR="00744D04" w:rsidRPr="0064545B" w:rsidSect="002411A4">
          <w:pgSz w:w="15840" w:h="12240" w:orient="landscape"/>
          <w:pgMar w:top="720" w:right="720" w:bottom="720" w:left="720" w:header="0" w:footer="0" w:gutter="0"/>
          <w:cols w:space="720"/>
          <w:docGrid w:linePitch="360"/>
        </w:sectPr>
      </w:pPr>
    </w:p>
    <w:p w:rsidR="001C104D" w:rsidRDefault="001C104D" w:rsidP="001C104D"/>
    <w:tbl>
      <w:tblPr>
        <w:tblpPr w:leftFromText="180" w:rightFromText="180" w:vertAnchor="page" w:horzAnchor="margin" w:tblpXSpec="center" w:tblpY="1729"/>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7"/>
        <w:gridCol w:w="1094"/>
        <w:gridCol w:w="1277"/>
        <w:gridCol w:w="1460"/>
      </w:tblGrid>
      <w:tr w:rsidR="001C104D" w:rsidRPr="00912EBA" w:rsidTr="00FF170B">
        <w:trPr>
          <w:trHeight w:val="361"/>
        </w:trPr>
        <w:tc>
          <w:tcPr>
            <w:tcW w:w="9778" w:type="dxa"/>
            <w:gridSpan w:val="4"/>
            <w:tcBorders>
              <w:top w:val="double" w:sz="4" w:space="0" w:color="auto"/>
              <w:left w:val="double" w:sz="4" w:space="0" w:color="auto"/>
              <w:bottom w:val="double" w:sz="4" w:space="0" w:color="auto"/>
              <w:right w:val="double" w:sz="4" w:space="0" w:color="auto"/>
            </w:tcBorders>
            <w:vAlign w:val="center"/>
          </w:tcPr>
          <w:p w:rsidR="001C104D" w:rsidRPr="00912EBA" w:rsidRDefault="001C104D" w:rsidP="0038799C">
            <w:pPr>
              <w:ind w:right="-72"/>
              <w:jc w:val="center"/>
              <w:rPr>
                <w:b/>
                <w:smallCaps/>
              </w:rPr>
            </w:pPr>
            <w:r w:rsidRPr="00912EBA">
              <w:rPr>
                <w:b/>
                <w:smallCaps/>
              </w:rPr>
              <w:t>Massachusetts Behavioral Risk Factor Surveillance System, 201</w:t>
            </w:r>
            <w:r w:rsidR="00855EB6">
              <w:rPr>
                <w:b/>
                <w:smallCaps/>
              </w:rPr>
              <w:t>4</w:t>
            </w:r>
          </w:p>
        </w:tc>
      </w:tr>
      <w:tr w:rsidR="001C104D" w:rsidRPr="00912EBA" w:rsidTr="006E202A">
        <w:trPr>
          <w:trHeight w:val="471"/>
        </w:trPr>
        <w:tc>
          <w:tcPr>
            <w:tcW w:w="5947" w:type="dxa"/>
            <w:tcBorders>
              <w:top w:val="double" w:sz="4" w:space="0" w:color="auto"/>
              <w:left w:val="double" w:sz="4" w:space="0" w:color="auto"/>
              <w:bottom w:val="double" w:sz="4" w:space="0" w:color="auto"/>
              <w:right w:val="double" w:sz="4" w:space="0" w:color="auto"/>
            </w:tcBorders>
            <w:vAlign w:val="center"/>
          </w:tcPr>
          <w:p w:rsidR="001C104D" w:rsidRPr="00912EBA" w:rsidRDefault="001C104D" w:rsidP="0038799C">
            <w:pPr>
              <w:ind w:right="-72"/>
              <w:jc w:val="center"/>
              <w:rPr>
                <w:smallCaps/>
                <w:sz w:val="20"/>
                <w:szCs w:val="20"/>
              </w:rPr>
            </w:pPr>
            <w:r w:rsidRPr="00912EBA">
              <w:rPr>
                <w:smallCaps/>
                <w:sz w:val="20"/>
                <w:szCs w:val="20"/>
              </w:rPr>
              <w:t>Variables</w:t>
            </w:r>
          </w:p>
        </w:tc>
        <w:tc>
          <w:tcPr>
            <w:tcW w:w="1094" w:type="dxa"/>
            <w:tcBorders>
              <w:top w:val="double" w:sz="4" w:space="0" w:color="auto"/>
              <w:left w:val="double" w:sz="4" w:space="0" w:color="auto"/>
              <w:bottom w:val="double" w:sz="4" w:space="0" w:color="auto"/>
              <w:right w:val="double" w:sz="4" w:space="0" w:color="auto"/>
            </w:tcBorders>
          </w:tcPr>
          <w:p w:rsidR="001C104D" w:rsidRPr="00912EBA" w:rsidRDefault="001C104D" w:rsidP="0038799C">
            <w:pPr>
              <w:ind w:right="-72"/>
              <w:jc w:val="center"/>
              <w:rPr>
                <w:smallCaps/>
                <w:sz w:val="20"/>
                <w:szCs w:val="20"/>
              </w:rPr>
            </w:pPr>
            <w:r w:rsidRPr="00912EBA">
              <w:rPr>
                <w:smallCaps/>
                <w:sz w:val="20"/>
                <w:szCs w:val="20"/>
              </w:rPr>
              <w:t>MA</w:t>
            </w:r>
          </w:p>
          <w:p w:rsidR="001C104D" w:rsidRPr="00912EBA" w:rsidRDefault="001C104D" w:rsidP="0038799C">
            <w:pPr>
              <w:ind w:right="-72"/>
              <w:jc w:val="center"/>
              <w:rPr>
                <w:smallCaps/>
                <w:sz w:val="20"/>
                <w:szCs w:val="20"/>
              </w:rPr>
            </w:pPr>
            <w:r w:rsidRPr="00912EBA">
              <w:rPr>
                <w:smallCaps/>
                <w:sz w:val="20"/>
                <w:szCs w:val="20"/>
              </w:rPr>
              <w:t>%</w:t>
            </w:r>
          </w:p>
        </w:tc>
        <w:tc>
          <w:tcPr>
            <w:tcW w:w="1277" w:type="dxa"/>
            <w:tcBorders>
              <w:top w:val="double" w:sz="4" w:space="0" w:color="auto"/>
              <w:left w:val="double" w:sz="4" w:space="0" w:color="auto"/>
              <w:bottom w:val="double" w:sz="4" w:space="0" w:color="auto"/>
              <w:right w:val="double" w:sz="4" w:space="0" w:color="auto"/>
            </w:tcBorders>
          </w:tcPr>
          <w:p w:rsidR="001C104D" w:rsidRPr="00912EBA" w:rsidRDefault="001C104D" w:rsidP="0038799C">
            <w:pPr>
              <w:ind w:right="-72"/>
              <w:jc w:val="center"/>
              <w:rPr>
                <w:smallCaps/>
                <w:sz w:val="20"/>
                <w:szCs w:val="20"/>
              </w:rPr>
            </w:pPr>
            <w:smartTag w:uri="urn:schemas-microsoft-com:office:smarttags" w:element="place">
              <w:smartTag w:uri="urn:schemas-microsoft-com:office:smarttags" w:element="country-region">
                <w:r w:rsidRPr="00912EBA">
                  <w:rPr>
                    <w:smallCaps/>
                    <w:sz w:val="20"/>
                    <w:szCs w:val="20"/>
                  </w:rPr>
                  <w:t>US</w:t>
                </w:r>
              </w:smartTag>
            </w:smartTag>
            <w:r w:rsidRPr="00912EBA">
              <w:rPr>
                <w:smallCaps/>
                <w:sz w:val="20"/>
                <w:szCs w:val="20"/>
              </w:rPr>
              <w:t xml:space="preserve"> Median</w:t>
            </w:r>
            <w:r w:rsidRPr="00912EBA">
              <w:rPr>
                <w:smallCaps/>
                <w:sz w:val="20"/>
                <w:szCs w:val="20"/>
                <w:vertAlign w:val="superscript"/>
              </w:rPr>
              <w:t>¶</w:t>
            </w:r>
          </w:p>
          <w:p w:rsidR="001C104D" w:rsidRPr="00912EBA" w:rsidRDefault="001C104D" w:rsidP="0038799C">
            <w:pPr>
              <w:ind w:right="-72"/>
              <w:jc w:val="center"/>
              <w:rPr>
                <w:smallCaps/>
                <w:sz w:val="20"/>
                <w:szCs w:val="20"/>
              </w:rPr>
            </w:pPr>
            <w:r w:rsidRPr="00912EBA">
              <w:rPr>
                <w:smallCaps/>
                <w:sz w:val="20"/>
                <w:szCs w:val="20"/>
              </w:rPr>
              <w:t>%</w:t>
            </w:r>
          </w:p>
        </w:tc>
        <w:tc>
          <w:tcPr>
            <w:tcW w:w="1460" w:type="dxa"/>
            <w:tcBorders>
              <w:top w:val="double" w:sz="4" w:space="0" w:color="auto"/>
              <w:left w:val="double" w:sz="4" w:space="0" w:color="auto"/>
              <w:bottom w:val="double" w:sz="4" w:space="0" w:color="auto"/>
              <w:right w:val="double" w:sz="4" w:space="0" w:color="auto"/>
            </w:tcBorders>
          </w:tcPr>
          <w:p w:rsidR="001C104D" w:rsidRPr="00912EBA" w:rsidRDefault="001C104D" w:rsidP="0038799C">
            <w:pPr>
              <w:ind w:right="-72"/>
              <w:jc w:val="center"/>
              <w:rPr>
                <w:smallCaps/>
                <w:sz w:val="20"/>
                <w:szCs w:val="20"/>
              </w:rPr>
            </w:pPr>
            <w:smartTag w:uri="urn:schemas-microsoft-com:office:smarttags" w:element="place">
              <w:smartTag w:uri="urn:schemas-microsoft-com:office:smarttags" w:element="country-region">
                <w:r w:rsidRPr="00912EBA">
                  <w:rPr>
                    <w:smallCaps/>
                    <w:sz w:val="20"/>
                    <w:szCs w:val="20"/>
                  </w:rPr>
                  <w:t>US</w:t>
                </w:r>
              </w:smartTag>
            </w:smartTag>
            <w:r w:rsidRPr="00912EBA">
              <w:rPr>
                <w:smallCaps/>
                <w:sz w:val="20"/>
                <w:szCs w:val="20"/>
              </w:rPr>
              <w:t xml:space="preserve"> Range</w:t>
            </w:r>
            <w:r w:rsidRPr="00912EBA">
              <w:rPr>
                <w:smallCaps/>
                <w:sz w:val="20"/>
                <w:szCs w:val="20"/>
                <w:vertAlign w:val="superscript"/>
              </w:rPr>
              <w:t>¶</w:t>
            </w:r>
          </w:p>
          <w:p w:rsidR="001C104D" w:rsidRPr="00912EBA" w:rsidRDefault="001C104D" w:rsidP="0038799C">
            <w:pPr>
              <w:ind w:right="-72"/>
              <w:jc w:val="center"/>
              <w:rPr>
                <w:smallCaps/>
                <w:sz w:val="20"/>
                <w:szCs w:val="20"/>
              </w:rPr>
            </w:pPr>
            <w:r w:rsidRPr="00912EBA">
              <w:rPr>
                <w:smallCaps/>
                <w:sz w:val="20"/>
                <w:szCs w:val="20"/>
              </w:rPr>
              <w:t>%</w:t>
            </w:r>
          </w:p>
        </w:tc>
      </w:tr>
      <w:tr w:rsidR="00855EB6" w:rsidRPr="00912EBA" w:rsidTr="006E202A">
        <w:trPr>
          <w:trHeight w:hRule="exact" w:val="253"/>
        </w:trPr>
        <w:tc>
          <w:tcPr>
            <w:tcW w:w="5947" w:type="dxa"/>
            <w:tcBorders>
              <w:top w:val="double" w:sz="4" w:space="0" w:color="auto"/>
              <w:left w:val="double" w:sz="4" w:space="0" w:color="auto"/>
              <w:bottom w:val="nil"/>
              <w:right w:val="double" w:sz="4" w:space="0" w:color="auto"/>
            </w:tcBorders>
          </w:tcPr>
          <w:p w:rsidR="00855EB6" w:rsidRPr="00DF4FEF" w:rsidRDefault="00855EB6" w:rsidP="00855EB6">
            <w:pPr>
              <w:ind w:right="-72"/>
              <w:rPr>
                <w:smallCaps/>
                <w:sz w:val="20"/>
                <w:szCs w:val="20"/>
              </w:rPr>
            </w:pPr>
            <w:r w:rsidRPr="00DF4FEF">
              <w:rPr>
                <w:smallCaps/>
                <w:sz w:val="20"/>
                <w:szCs w:val="20"/>
              </w:rPr>
              <w:t>Overall Health Measures</w:t>
            </w:r>
          </w:p>
        </w:tc>
        <w:tc>
          <w:tcPr>
            <w:tcW w:w="1094" w:type="dxa"/>
            <w:tcBorders>
              <w:top w:val="double" w:sz="4" w:space="0" w:color="auto"/>
              <w:left w:val="double" w:sz="4" w:space="0" w:color="auto"/>
              <w:bottom w:val="nil"/>
              <w:right w:val="double" w:sz="4" w:space="0" w:color="auto"/>
            </w:tcBorders>
          </w:tcPr>
          <w:p w:rsidR="00855EB6" w:rsidRPr="00912EBA" w:rsidRDefault="00855EB6" w:rsidP="00855EB6">
            <w:pPr>
              <w:ind w:right="-72"/>
              <w:jc w:val="center"/>
              <w:rPr>
                <w:smallCaps/>
                <w:sz w:val="20"/>
              </w:rPr>
            </w:pPr>
          </w:p>
        </w:tc>
        <w:tc>
          <w:tcPr>
            <w:tcW w:w="1277" w:type="dxa"/>
            <w:tcBorders>
              <w:top w:val="double" w:sz="4" w:space="0" w:color="auto"/>
              <w:left w:val="double" w:sz="4" w:space="0" w:color="auto"/>
              <w:bottom w:val="nil"/>
              <w:right w:val="double" w:sz="4" w:space="0" w:color="auto"/>
            </w:tcBorders>
            <w:vAlign w:val="bottom"/>
          </w:tcPr>
          <w:p w:rsidR="00855EB6" w:rsidRPr="00912EBA" w:rsidRDefault="00855EB6" w:rsidP="006E202A">
            <w:pPr>
              <w:ind w:right="-72"/>
              <w:jc w:val="center"/>
              <w:rPr>
                <w:smallCaps/>
                <w:sz w:val="20"/>
              </w:rPr>
            </w:pPr>
          </w:p>
        </w:tc>
        <w:tc>
          <w:tcPr>
            <w:tcW w:w="1460" w:type="dxa"/>
            <w:tcBorders>
              <w:top w:val="double" w:sz="4" w:space="0" w:color="auto"/>
              <w:left w:val="double" w:sz="4" w:space="0" w:color="auto"/>
              <w:bottom w:val="nil"/>
              <w:right w:val="double" w:sz="4" w:space="0" w:color="auto"/>
            </w:tcBorders>
            <w:vAlign w:val="bottom"/>
          </w:tcPr>
          <w:p w:rsidR="00855EB6" w:rsidRPr="00912EBA" w:rsidRDefault="00855EB6" w:rsidP="00855EB6">
            <w:pPr>
              <w:ind w:right="-72"/>
              <w:jc w:val="center"/>
              <w:rPr>
                <w:smallCaps/>
                <w:sz w:val="20"/>
              </w:rPr>
            </w:pPr>
          </w:p>
        </w:tc>
      </w:tr>
      <w:tr w:rsidR="00855EB6" w:rsidRPr="00912EBA" w:rsidTr="006E202A">
        <w:trPr>
          <w:trHeight w:hRule="exact" w:val="243"/>
        </w:trPr>
        <w:tc>
          <w:tcPr>
            <w:tcW w:w="5947" w:type="dxa"/>
            <w:tcBorders>
              <w:top w:val="nil"/>
              <w:left w:val="double" w:sz="4" w:space="0" w:color="auto"/>
              <w:bottom w:val="nil"/>
              <w:right w:val="double" w:sz="4" w:space="0" w:color="auto"/>
            </w:tcBorders>
          </w:tcPr>
          <w:p w:rsidR="00855EB6" w:rsidRPr="00DF4FEF" w:rsidRDefault="00855EB6" w:rsidP="00855EB6">
            <w:pPr>
              <w:ind w:left="360" w:right="-72"/>
              <w:rPr>
                <w:smallCaps/>
                <w:sz w:val="20"/>
                <w:szCs w:val="20"/>
              </w:rPr>
            </w:pPr>
            <w:r w:rsidRPr="00DF4FEF">
              <w:rPr>
                <w:smallCaps/>
                <w:sz w:val="20"/>
                <w:szCs w:val="20"/>
              </w:rPr>
              <w:t>Fair or poor health</w:t>
            </w:r>
          </w:p>
        </w:tc>
        <w:tc>
          <w:tcPr>
            <w:tcW w:w="1094" w:type="dxa"/>
            <w:tcBorders>
              <w:top w:val="nil"/>
              <w:left w:val="double" w:sz="4" w:space="0" w:color="auto"/>
              <w:bottom w:val="nil"/>
              <w:right w:val="double" w:sz="4" w:space="0" w:color="auto"/>
            </w:tcBorders>
          </w:tcPr>
          <w:p w:rsidR="00855EB6" w:rsidRPr="00912EBA" w:rsidRDefault="009B7077" w:rsidP="00855EB6">
            <w:pPr>
              <w:spacing w:before="100" w:beforeAutospacing="1" w:after="100" w:afterAutospacing="1"/>
              <w:ind w:right="-72"/>
              <w:jc w:val="center"/>
              <w:rPr>
                <w:smallCaps/>
                <w:sz w:val="20"/>
                <w:szCs w:val="20"/>
              </w:rPr>
            </w:pPr>
            <w:r>
              <w:rPr>
                <w:smallCaps/>
                <w:sz w:val="20"/>
                <w:szCs w:val="20"/>
              </w:rPr>
              <w:t>14.5</w:t>
            </w:r>
          </w:p>
        </w:tc>
        <w:tc>
          <w:tcPr>
            <w:tcW w:w="1277" w:type="dxa"/>
            <w:tcBorders>
              <w:top w:val="nil"/>
              <w:left w:val="double" w:sz="4" w:space="0" w:color="auto"/>
              <w:bottom w:val="nil"/>
              <w:right w:val="double" w:sz="4" w:space="0" w:color="auto"/>
            </w:tcBorders>
            <w:vAlign w:val="bottom"/>
          </w:tcPr>
          <w:p w:rsidR="00855EB6" w:rsidRPr="00912EBA" w:rsidRDefault="006E202A" w:rsidP="006E202A">
            <w:pPr>
              <w:jc w:val="center"/>
              <w:rPr>
                <w:sz w:val="20"/>
                <w:szCs w:val="20"/>
              </w:rPr>
            </w:pPr>
            <w:r>
              <w:rPr>
                <w:sz w:val="20"/>
                <w:szCs w:val="20"/>
              </w:rPr>
              <w:t>16.9</w:t>
            </w:r>
          </w:p>
        </w:tc>
        <w:tc>
          <w:tcPr>
            <w:tcW w:w="1460" w:type="dxa"/>
            <w:tcBorders>
              <w:top w:val="nil"/>
              <w:left w:val="double" w:sz="4" w:space="0" w:color="auto"/>
              <w:bottom w:val="nil"/>
              <w:right w:val="double" w:sz="4" w:space="0" w:color="auto"/>
            </w:tcBorders>
            <w:vAlign w:val="bottom"/>
          </w:tcPr>
          <w:p w:rsidR="00855EB6" w:rsidRPr="00912EBA" w:rsidRDefault="006E202A" w:rsidP="00855EB6">
            <w:pPr>
              <w:jc w:val="center"/>
              <w:rPr>
                <w:sz w:val="20"/>
                <w:szCs w:val="20"/>
              </w:rPr>
            </w:pPr>
            <w:r>
              <w:rPr>
                <w:sz w:val="20"/>
                <w:szCs w:val="20"/>
              </w:rPr>
              <w:t>11.7 – 35.4</w:t>
            </w:r>
          </w:p>
        </w:tc>
      </w:tr>
      <w:tr w:rsidR="00855EB6" w:rsidRPr="00912EBA" w:rsidTr="006E202A">
        <w:trPr>
          <w:trHeight w:hRule="exact" w:val="243"/>
        </w:trPr>
        <w:tc>
          <w:tcPr>
            <w:tcW w:w="5947" w:type="dxa"/>
            <w:tcBorders>
              <w:top w:val="nil"/>
              <w:left w:val="double" w:sz="4" w:space="0" w:color="auto"/>
              <w:bottom w:val="nil"/>
              <w:right w:val="double" w:sz="4" w:space="0" w:color="auto"/>
            </w:tcBorders>
          </w:tcPr>
          <w:p w:rsidR="00855EB6" w:rsidRPr="00DF4FEF" w:rsidRDefault="00855EB6" w:rsidP="00855EB6">
            <w:pPr>
              <w:ind w:left="360" w:right="-72"/>
              <w:rPr>
                <w:smallCaps/>
                <w:sz w:val="20"/>
                <w:szCs w:val="20"/>
              </w:rPr>
            </w:pPr>
            <w:r w:rsidRPr="00DF4FEF">
              <w:rPr>
                <w:smallCaps/>
                <w:sz w:val="20"/>
                <w:szCs w:val="20"/>
              </w:rPr>
              <w:t>15+ poor mental health</w:t>
            </w:r>
            <w:r w:rsidR="00EB4674">
              <w:rPr>
                <w:smallCaps/>
                <w:sz w:val="20"/>
                <w:szCs w:val="20"/>
              </w:rPr>
              <w:t xml:space="preserve"> </w:t>
            </w:r>
            <w:r w:rsidRPr="00DF4FEF">
              <w:rPr>
                <w:smallCaps/>
                <w:sz w:val="20"/>
                <w:szCs w:val="20"/>
              </w:rPr>
              <w:t xml:space="preserve"> days</w:t>
            </w:r>
          </w:p>
        </w:tc>
        <w:tc>
          <w:tcPr>
            <w:tcW w:w="1094" w:type="dxa"/>
            <w:tcBorders>
              <w:top w:val="nil"/>
              <w:left w:val="double" w:sz="4" w:space="0" w:color="auto"/>
              <w:bottom w:val="nil"/>
              <w:right w:val="double" w:sz="4" w:space="0" w:color="auto"/>
            </w:tcBorders>
          </w:tcPr>
          <w:p w:rsidR="00855EB6" w:rsidRPr="00912EBA" w:rsidRDefault="009B7077" w:rsidP="00855EB6">
            <w:pPr>
              <w:spacing w:before="100" w:beforeAutospacing="1" w:after="100" w:afterAutospacing="1"/>
              <w:ind w:right="-72"/>
              <w:jc w:val="center"/>
              <w:rPr>
                <w:smallCaps/>
                <w:sz w:val="20"/>
                <w:szCs w:val="20"/>
              </w:rPr>
            </w:pPr>
            <w:r>
              <w:rPr>
                <w:smallCaps/>
                <w:sz w:val="20"/>
                <w:szCs w:val="20"/>
              </w:rPr>
              <w:t>11.</w:t>
            </w:r>
            <w:r w:rsidR="006E202A">
              <w:rPr>
                <w:smallCaps/>
                <w:sz w:val="20"/>
                <w:szCs w:val="20"/>
              </w:rPr>
              <w:t>3</w:t>
            </w:r>
          </w:p>
        </w:tc>
        <w:tc>
          <w:tcPr>
            <w:tcW w:w="1277" w:type="dxa"/>
            <w:tcBorders>
              <w:top w:val="nil"/>
              <w:left w:val="double" w:sz="4" w:space="0" w:color="auto"/>
              <w:bottom w:val="nil"/>
              <w:right w:val="double" w:sz="4" w:space="0" w:color="auto"/>
            </w:tcBorders>
            <w:vAlign w:val="bottom"/>
          </w:tcPr>
          <w:p w:rsidR="00855EB6" w:rsidRPr="00912EBA" w:rsidRDefault="006E202A" w:rsidP="006E202A">
            <w:pPr>
              <w:jc w:val="center"/>
              <w:rPr>
                <w:sz w:val="20"/>
                <w:szCs w:val="20"/>
              </w:rPr>
            </w:pPr>
            <w:r>
              <w:rPr>
                <w:sz w:val="20"/>
                <w:szCs w:val="20"/>
              </w:rPr>
              <w:t>10.4</w:t>
            </w:r>
          </w:p>
        </w:tc>
        <w:tc>
          <w:tcPr>
            <w:tcW w:w="1460" w:type="dxa"/>
            <w:tcBorders>
              <w:top w:val="nil"/>
              <w:left w:val="double" w:sz="4" w:space="0" w:color="auto"/>
              <w:bottom w:val="nil"/>
              <w:right w:val="double" w:sz="4" w:space="0" w:color="auto"/>
            </w:tcBorders>
            <w:vAlign w:val="bottom"/>
          </w:tcPr>
          <w:p w:rsidR="00855EB6" w:rsidRPr="00912EBA" w:rsidRDefault="006E202A" w:rsidP="00855EB6">
            <w:pPr>
              <w:jc w:val="center"/>
              <w:rPr>
                <w:sz w:val="20"/>
                <w:szCs w:val="20"/>
              </w:rPr>
            </w:pPr>
            <w:r>
              <w:rPr>
                <w:sz w:val="20"/>
                <w:szCs w:val="20"/>
              </w:rPr>
              <w:t>7.3 – 15.2</w:t>
            </w:r>
          </w:p>
        </w:tc>
      </w:tr>
      <w:tr w:rsidR="006E202A" w:rsidRPr="00912EBA" w:rsidTr="006E202A">
        <w:trPr>
          <w:trHeight w:hRule="exact" w:val="243"/>
        </w:trPr>
        <w:tc>
          <w:tcPr>
            <w:tcW w:w="5947" w:type="dxa"/>
            <w:tcBorders>
              <w:top w:val="nil"/>
              <w:left w:val="double" w:sz="4" w:space="0" w:color="auto"/>
              <w:bottom w:val="nil"/>
              <w:right w:val="double" w:sz="4" w:space="0" w:color="auto"/>
            </w:tcBorders>
          </w:tcPr>
          <w:p w:rsidR="006E202A" w:rsidRPr="00DF4FEF" w:rsidRDefault="006E202A" w:rsidP="00855EB6">
            <w:pPr>
              <w:ind w:left="360" w:right="-72"/>
              <w:rPr>
                <w:smallCaps/>
                <w:sz w:val="20"/>
                <w:szCs w:val="20"/>
              </w:rPr>
            </w:pPr>
            <w:r w:rsidRPr="00DF4FEF">
              <w:rPr>
                <w:smallCaps/>
                <w:sz w:val="20"/>
                <w:szCs w:val="20"/>
              </w:rPr>
              <w:t>15+ days in poor physical health</w:t>
            </w:r>
          </w:p>
        </w:tc>
        <w:tc>
          <w:tcPr>
            <w:tcW w:w="1094" w:type="dxa"/>
            <w:tcBorders>
              <w:top w:val="nil"/>
              <w:left w:val="double" w:sz="4" w:space="0" w:color="auto"/>
              <w:bottom w:val="nil"/>
              <w:right w:val="double" w:sz="4" w:space="0" w:color="auto"/>
            </w:tcBorders>
          </w:tcPr>
          <w:p w:rsidR="006E202A" w:rsidRPr="00912EBA" w:rsidRDefault="006E202A" w:rsidP="00855EB6">
            <w:pPr>
              <w:spacing w:before="100" w:beforeAutospacing="1" w:after="100" w:afterAutospacing="1"/>
              <w:ind w:right="-72"/>
              <w:jc w:val="center"/>
              <w:rPr>
                <w:smallCaps/>
                <w:sz w:val="20"/>
                <w:szCs w:val="20"/>
              </w:rPr>
            </w:pPr>
            <w:r>
              <w:rPr>
                <w:smallCaps/>
                <w:sz w:val="20"/>
                <w:szCs w:val="20"/>
              </w:rPr>
              <w:t>9.7</w:t>
            </w:r>
          </w:p>
        </w:tc>
        <w:tc>
          <w:tcPr>
            <w:tcW w:w="1277" w:type="dxa"/>
            <w:tcBorders>
              <w:top w:val="nil"/>
              <w:left w:val="double" w:sz="4" w:space="0" w:color="auto"/>
              <w:bottom w:val="nil"/>
              <w:right w:val="double" w:sz="4" w:space="0" w:color="auto"/>
            </w:tcBorders>
          </w:tcPr>
          <w:p w:rsidR="006E202A" w:rsidRPr="006E202A" w:rsidRDefault="006E202A" w:rsidP="006E202A">
            <w:pPr>
              <w:jc w:val="center"/>
              <w:rPr>
                <w:sz w:val="20"/>
                <w:szCs w:val="20"/>
              </w:rPr>
            </w:pPr>
            <w:r w:rsidRPr="006E202A">
              <w:rPr>
                <w:sz w:val="20"/>
                <w:szCs w:val="20"/>
              </w:rPr>
              <w:t>10.6</w:t>
            </w:r>
          </w:p>
        </w:tc>
        <w:tc>
          <w:tcPr>
            <w:tcW w:w="1460" w:type="dxa"/>
            <w:tcBorders>
              <w:top w:val="nil"/>
              <w:left w:val="double" w:sz="4" w:space="0" w:color="auto"/>
              <w:bottom w:val="nil"/>
              <w:right w:val="double" w:sz="4" w:space="0" w:color="auto"/>
            </w:tcBorders>
          </w:tcPr>
          <w:p w:rsidR="006E202A" w:rsidRPr="006E202A" w:rsidRDefault="006E202A" w:rsidP="006E202A">
            <w:pPr>
              <w:jc w:val="center"/>
              <w:rPr>
                <w:sz w:val="20"/>
                <w:szCs w:val="20"/>
              </w:rPr>
            </w:pPr>
            <w:r w:rsidRPr="006E202A">
              <w:rPr>
                <w:sz w:val="20"/>
                <w:szCs w:val="20"/>
              </w:rPr>
              <w:t>6.2 – 16.3</w:t>
            </w:r>
          </w:p>
        </w:tc>
      </w:tr>
      <w:tr w:rsidR="00855EB6" w:rsidRPr="00912EBA" w:rsidTr="006E202A">
        <w:trPr>
          <w:trHeight w:hRule="exact" w:val="243"/>
        </w:trPr>
        <w:tc>
          <w:tcPr>
            <w:tcW w:w="5947" w:type="dxa"/>
            <w:tcBorders>
              <w:top w:val="nil"/>
              <w:left w:val="double" w:sz="4" w:space="0" w:color="auto"/>
              <w:bottom w:val="nil"/>
              <w:right w:val="double" w:sz="4" w:space="0" w:color="auto"/>
            </w:tcBorders>
          </w:tcPr>
          <w:p w:rsidR="00855EB6" w:rsidRPr="00DF4FEF" w:rsidRDefault="00855EB6" w:rsidP="00855EB6">
            <w:pPr>
              <w:ind w:right="-72"/>
              <w:rPr>
                <w:smallCaps/>
                <w:sz w:val="20"/>
                <w:szCs w:val="20"/>
              </w:rPr>
            </w:pPr>
            <w:r w:rsidRPr="00DF4FEF">
              <w:rPr>
                <w:smallCaps/>
                <w:sz w:val="20"/>
                <w:szCs w:val="20"/>
              </w:rPr>
              <w:t>Health Care Access and Utilization</w:t>
            </w:r>
          </w:p>
        </w:tc>
        <w:tc>
          <w:tcPr>
            <w:tcW w:w="1094" w:type="dxa"/>
            <w:tcBorders>
              <w:top w:val="nil"/>
              <w:left w:val="double" w:sz="4" w:space="0" w:color="auto"/>
              <w:bottom w:val="nil"/>
              <w:right w:val="double" w:sz="4" w:space="0" w:color="auto"/>
            </w:tcBorders>
          </w:tcPr>
          <w:p w:rsidR="00855EB6" w:rsidRPr="00912EBA" w:rsidRDefault="00855EB6" w:rsidP="00855EB6">
            <w:pPr>
              <w:spacing w:before="100" w:beforeAutospacing="1" w:after="100" w:afterAutospacing="1"/>
              <w:ind w:right="-72"/>
              <w:jc w:val="center"/>
              <w:rPr>
                <w:smallCaps/>
                <w:sz w:val="20"/>
                <w:szCs w:val="20"/>
              </w:rPr>
            </w:pPr>
          </w:p>
        </w:tc>
        <w:tc>
          <w:tcPr>
            <w:tcW w:w="1277" w:type="dxa"/>
            <w:tcBorders>
              <w:top w:val="nil"/>
              <w:left w:val="double" w:sz="4" w:space="0" w:color="auto"/>
              <w:bottom w:val="nil"/>
              <w:right w:val="double" w:sz="4" w:space="0" w:color="auto"/>
            </w:tcBorders>
          </w:tcPr>
          <w:p w:rsidR="00855EB6" w:rsidRPr="00912EBA" w:rsidRDefault="00855EB6" w:rsidP="006E202A">
            <w:pPr>
              <w:spacing w:before="100" w:beforeAutospacing="1" w:after="100" w:afterAutospacing="1"/>
              <w:ind w:right="-72"/>
              <w:jc w:val="center"/>
              <w:rPr>
                <w:smallCaps/>
                <w:sz w:val="20"/>
              </w:rPr>
            </w:pPr>
          </w:p>
        </w:tc>
        <w:tc>
          <w:tcPr>
            <w:tcW w:w="1460" w:type="dxa"/>
            <w:tcBorders>
              <w:top w:val="nil"/>
              <w:left w:val="double" w:sz="4" w:space="0" w:color="auto"/>
              <w:bottom w:val="nil"/>
              <w:right w:val="double" w:sz="4" w:space="0" w:color="auto"/>
            </w:tcBorders>
          </w:tcPr>
          <w:p w:rsidR="00855EB6" w:rsidRPr="00912EBA" w:rsidRDefault="00855EB6" w:rsidP="00855EB6">
            <w:pPr>
              <w:spacing w:before="100" w:beforeAutospacing="1" w:after="100" w:afterAutospacing="1"/>
              <w:ind w:right="-72"/>
              <w:jc w:val="center"/>
              <w:rPr>
                <w:smallCaps/>
                <w:sz w:val="20"/>
              </w:rPr>
            </w:pPr>
          </w:p>
        </w:tc>
      </w:tr>
      <w:tr w:rsidR="00855EB6" w:rsidRPr="00912EBA" w:rsidTr="006E202A">
        <w:trPr>
          <w:trHeight w:hRule="exact" w:val="243"/>
        </w:trPr>
        <w:tc>
          <w:tcPr>
            <w:tcW w:w="5947" w:type="dxa"/>
            <w:tcBorders>
              <w:top w:val="nil"/>
              <w:left w:val="double" w:sz="4" w:space="0" w:color="auto"/>
              <w:bottom w:val="nil"/>
              <w:right w:val="double" w:sz="4" w:space="0" w:color="auto"/>
            </w:tcBorders>
          </w:tcPr>
          <w:p w:rsidR="00855EB6" w:rsidRPr="00DF4FEF" w:rsidRDefault="00855EB6" w:rsidP="00855EB6">
            <w:pPr>
              <w:ind w:left="360" w:right="-72"/>
              <w:rPr>
                <w:smallCaps/>
                <w:sz w:val="20"/>
                <w:szCs w:val="20"/>
              </w:rPr>
            </w:pPr>
            <w:r w:rsidRPr="00DF4FEF">
              <w:rPr>
                <w:smallCaps/>
                <w:sz w:val="20"/>
                <w:szCs w:val="20"/>
              </w:rPr>
              <w:t xml:space="preserve">Have personal health care provider </w:t>
            </w:r>
          </w:p>
        </w:tc>
        <w:tc>
          <w:tcPr>
            <w:tcW w:w="1094" w:type="dxa"/>
            <w:tcBorders>
              <w:top w:val="nil"/>
              <w:left w:val="double" w:sz="4" w:space="0" w:color="auto"/>
              <w:bottom w:val="nil"/>
              <w:right w:val="double" w:sz="4" w:space="0" w:color="auto"/>
            </w:tcBorders>
          </w:tcPr>
          <w:p w:rsidR="00855EB6" w:rsidRPr="00912EBA" w:rsidRDefault="009B7077" w:rsidP="00855EB6">
            <w:pPr>
              <w:spacing w:before="100" w:beforeAutospacing="1" w:after="100" w:afterAutospacing="1"/>
              <w:ind w:right="-72"/>
              <w:jc w:val="center"/>
              <w:rPr>
                <w:smallCaps/>
                <w:sz w:val="20"/>
                <w:szCs w:val="20"/>
              </w:rPr>
            </w:pPr>
            <w:r>
              <w:rPr>
                <w:smallCaps/>
                <w:sz w:val="20"/>
                <w:szCs w:val="20"/>
              </w:rPr>
              <w:t>89.3</w:t>
            </w:r>
          </w:p>
        </w:tc>
        <w:tc>
          <w:tcPr>
            <w:tcW w:w="1277" w:type="dxa"/>
            <w:tcBorders>
              <w:top w:val="nil"/>
              <w:left w:val="double" w:sz="4" w:space="0" w:color="auto"/>
              <w:bottom w:val="nil"/>
              <w:right w:val="double" w:sz="4" w:space="0" w:color="auto"/>
            </w:tcBorders>
            <w:vAlign w:val="bottom"/>
          </w:tcPr>
          <w:p w:rsidR="00855EB6" w:rsidRPr="00912EBA" w:rsidRDefault="006E202A" w:rsidP="006E202A">
            <w:pPr>
              <w:spacing w:before="100" w:beforeAutospacing="1" w:after="100" w:afterAutospacing="1"/>
              <w:ind w:right="-72"/>
              <w:jc w:val="center"/>
              <w:rPr>
                <w:smallCaps/>
                <w:sz w:val="20"/>
              </w:rPr>
            </w:pPr>
            <w:r>
              <w:rPr>
                <w:smallCaps/>
                <w:sz w:val="20"/>
              </w:rPr>
              <w:t>76.7</w:t>
            </w:r>
          </w:p>
        </w:tc>
        <w:tc>
          <w:tcPr>
            <w:tcW w:w="1460" w:type="dxa"/>
            <w:tcBorders>
              <w:top w:val="nil"/>
              <w:left w:val="double" w:sz="4" w:space="0" w:color="auto"/>
              <w:bottom w:val="nil"/>
              <w:right w:val="double" w:sz="4" w:space="0" w:color="auto"/>
            </w:tcBorders>
            <w:vAlign w:val="bottom"/>
          </w:tcPr>
          <w:p w:rsidR="00855EB6" w:rsidRPr="00912EBA" w:rsidRDefault="006E202A" w:rsidP="00855EB6">
            <w:pPr>
              <w:spacing w:before="100" w:beforeAutospacing="1" w:after="100" w:afterAutospacing="1"/>
              <w:ind w:right="-72"/>
              <w:jc w:val="center"/>
              <w:rPr>
                <w:smallCaps/>
                <w:sz w:val="20"/>
              </w:rPr>
            </w:pPr>
            <w:r>
              <w:rPr>
                <w:smallCaps/>
                <w:sz w:val="20"/>
              </w:rPr>
              <w:t>64.8 – 89.3</w:t>
            </w:r>
          </w:p>
        </w:tc>
      </w:tr>
      <w:tr w:rsidR="00855EB6" w:rsidRPr="00912EBA" w:rsidTr="006E202A">
        <w:trPr>
          <w:trHeight w:hRule="exact" w:val="243"/>
        </w:trPr>
        <w:tc>
          <w:tcPr>
            <w:tcW w:w="5947" w:type="dxa"/>
            <w:tcBorders>
              <w:top w:val="nil"/>
              <w:left w:val="double" w:sz="4" w:space="0" w:color="auto"/>
              <w:bottom w:val="nil"/>
              <w:right w:val="double" w:sz="4" w:space="0" w:color="auto"/>
            </w:tcBorders>
          </w:tcPr>
          <w:p w:rsidR="00855EB6" w:rsidRPr="00DF4FEF" w:rsidRDefault="00855EB6" w:rsidP="00855EB6">
            <w:pPr>
              <w:ind w:left="360" w:right="-72"/>
              <w:rPr>
                <w:smallCaps/>
                <w:sz w:val="20"/>
                <w:szCs w:val="20"/>
              </w:rPr>
            </w:pPr>
            <w:r w:rsidRPr="00DF4FEF">
              <w:rPr>
                <w:smallCaps/>
                <w:sz w:val="20"/>
                <w:szCs w:val="20"/>
              </w:rPr>
              <w:t>Could not see doctor due to cost</w:t>
            </w:r>
          </w:p>
        </w:tc>
        <w:tc>
          <w:tcPr>
            <w:tcW w:w="1094" w:type="dxa"/>
            <w:tcBorders>
              <w:top w:val="nil"/>
              <w:left w:val="double" w:sz="4" w:space="0" w:color="auto"/>
              <w:bottom w:val="nil"/>
              <w:right w:val="double" w:sz="4" w:space="0" w:color="auto"/>
            </w:tcBorders>
          </w:tcPr>
          <w:p w:rsidR="00855EB6" w:rsidRPr="00912EBA" w:rsidRDefault="009B7077" w:rsidP="00855EB6">
            <w:pPr>
              <w:spacing w:before="100" w:beforeAutospacing="1" w:after="100" w:afterAutospacing="1"/>
              <w:ind w:right="-72"/>
              <w:jc w:val="center"/>
              <w:rPr>
                <w:smallCaps/>
                <w:sz w:val="20"/>
                <w:szCs w:val="20"/>
              </w:rPr>
            </w:pPr>
            <w:r>
              <w:rPr>
                <w:smallCaps/>
                <w:sz w:val="20"/>
                <w:szCs w:val="20"/>
              </w:rPr>
              <w:t>8.3</w:t>
            </w:r>
          </w:p>
        </w:tc>
        <w:tc>
          <w:tcPr>
            <w:tcW w:w="1277" w:type="dxa"/>
            <w:tcBorders>
              <w:top w:val="nil"/>
              <w:left w:val="double" w:sz="4" w:space="0" w:color="auto"/>
              <w:bottom w:val="nil"/>
              <w:right w:val="double" w:sz="4" w:space="0" w:color="auto"/>
            </w:tcBorders>
            <w:vAlign w:val="bottom"/>
          </w:tcPr>
          <w:p w:rsidR="00855EB6" w:rsidRPr="00912EBA" w:rsidRDefault="006E202A" w:rsidP="006E202A">
            <w:pPr>
              <w:spacing w:before="100" w:beforeAutospacing="1" w:after="100" w:afterAutospacing="1"/>
              <w:ind w:right="-72"/>
              <w:jc w:val="center"/>
              <w:rPr>
                <w:sz w:val="20"/>
                <w:szCs w:val="20"/>
              </w:rPr>
            </w:pPr>
            <w:r>
              <w:rPr>
                <w:sz w:val="20"/>
                <w:szCs w:val="20"/>
              </w:rPr>
              <w:t>13.1</w:t>
            </w:r>
          </w:p>
        </w:tc>
        <w:tc>
          <w:tcPr>
            <w:tcW w:w="1460" w:type="dxa"/>
            <w:tcBorders>
              <w:top w:val="nil"/>
              <w:left w:val="double" w:sz="4" w:space="0" w:color="auto"/>
              <w:bottom w:val="nil"/>
              <w:right w:val="double" w:sz="4" w:space="0" w:color="auto"/>
            </w:tcBorders>
            <w:vAlign w:val="bottom"/>
          </w:tcPr>
          <w:p w:rsidR="00855EB6" w:rsidRPr="00912EBA" w:rsidRDefault="006E202A" w:rsidP="00855EB6">
            <w:pPr>
              <w:spacing w:before="100" w:beforeAutospacing="1" w:after="100" w:afterAutospacing="1"/>
              <w:ind w:right="-72"/>
              <w:jc w:val="center"/>
              <w:rPr>
                <w:smallCaps/>
                <w:sz w:val="20"/>
              </w:rPr>
            </w:pPr>
            <w:r>
              <w:rPr>
                <w:smallCaps/>
                <w:sz w:val="20"/>
              </w:rPr>
              <w:t>7.0 – 22.1</w:t>
            </w:r>
          </w:p>
        </w:tc>
      </w:tr>
      <w:tr w:rsidR="00855EB6" w:rsidRPr="009B7077" w:rsidTr="006E202A">
        <w:trPr>
          <w:trHeight w:hRule="exact" w:val="243"/>
        </w:trPr>
        <w:tc>
          <w:tcPr>
            <w:tcW w:w="5947" w:type="dxa"/>
            <w:tcBorders>
              <w:top w:val="nil"/>
              <w:left w:val="double" w:sz="4" w:space="0" w:color="auto"/>
              <w:bottom w:val="nil"/>
              <w:right w:val="double" w:sz="4" w:space="0" w:color="auto"/>
            </w:tcBorders>
          </w:tcPr>
          <w:p w:rsidR="00855EB6" w:rsidRPr="00B249E0" w:rsidRDefault="00855EB6" w:rsidP="00855EB6">
            <w:pPr>
              <w:ind w:left="360" w:right="-72"/>
              <w:rPr>
                <w:smallCaps/>
                <w:sz w:val="20"/>
                <w:szCs w:val="20"/>
              </w:rPr>
            </w:pPr>
            <w:r w:rsidRPr="00B249E0">
              <w:rPr>
                <w:smallCaps/>
                <w:sz w:val="20"/>
                <w:szCs w:val="20"/>
              </w:rPr>
              <w:t>Checkup in Past Year</w:t>
            </w:r>
          </w:p>
        </w:tc>
        <w:tc>
          <w:tcPr>
            <w:tcW w:w="1094" w:type="dxa"/>
            <w:tcBorders>
              <w:top w:val="nil"/>
              <w:left w:val="double" w:sz="4" w:space="0" w:color="auto"/>
              <w:bottom w:val="nil"/>
              <w:right w:val="double" w:sz="4" w:space="0" w:color="auto"/>
            </w:tcBorders>
          </w:tcPr>
          <w:p w:rsidR="00855EB6" w:rsidRPr="009B7077" w:rsidRDefault="009B7077" w:rsidP="00855EB6">
            <w:pPr>
              <w:spacing w:before="100" w:beforeAutospacing="1" w:after="100" w:afterAutospacing="1"/>
              <w:ind w:right="-72"/>
              <w:jc w:val="center"/>
              <w:rPr>
                <w:smallCaps/>
                <w:sz w:val="20"/>
                <w:szCs w:val="20"/>
              </w:rPr>
            </w:pPr>
            <w:r w:rsidRPr="009B7077">
              <w:rPr>
                <w:smallCaps/>
                <w:sz w:val="20"/>
                <w:szCs w:val="20"/>
              </w:rPr>
              <w:t>78.</w:t>
            </w:r>
            <w:r w:rsidR="00DE2667">
              <w:rPr>
                <w:smallCaps/>
                <w:sz w:val="20"/>
                <w:szCs w:val="20"/>
              </w:rPr>
              <w:t>5</w:t>
            </w:r>
          </w:p>
        </w:tc>
        <w:tc>
          <w:tcPr>
            <w:tcW w:w="1277" w:type="dxa"/>
            <w:tcBorders>
              <w:top w:val="nil"/>
              <w:left w:val="double" w:sz="4" w:space="0" w:color="auto"/>
              <w:bottom w:val="nil"/>
              <w:right w:val="double" w:sz="4" w:space="0" w:color="auto"/>
            </w:tcBorders>
            <w:vAlign w:val="bottom"/>
          </w:tcPr>
          <w:p w:rsidR="00855EB6" w:rsidRPr="009B7077" w:rsidRDefault="006E202A" w:rsidP="006E202A">
            <w:pPr>
              <w:jc w:val="center"/>
              <w:rPr>
                <w:sz w:val="20"/>
                <w:szCs w:val="20"/>
              </w:rPr>
            </w:pPr>
            <w:r>
              <w:rPr>
                <w:sz w:val="20"/>
                <w:szCs w:val="20"/>
              </w:rPr>
              <w:t>69.6</w:t>
            </w:r>
          </w:p>
        </w:tc>
        <w:tc>
          <w:tcPr>
            <w:tcW w:w="1460" w:type="dxa"/>
            <w:tcBorders>
              <w:top w:val="nil"/>
              <w:left w:val="double" w:sz="4" w:space="0" w:color="auto"/>
              <w:bottom w:val="nil"/>
              <w:right w:val="double" w:sz="4" w:space="0" w:color="auto"/>
            </w:tcBorders>
            <w:vAlign w:val="bottom"/>
          </w:tcPr>
          <w:p w:rsidR="00855EB6" w:rsidRPr="009B7077" w:rsidRDefault="006E202A" w:rsidP="00855EB6">
            <w:pPr>
              <w:jc w:val="center"/>
              <w:rPr>
                <w:sz w:val="20"/>
                <w:szCs w:val="20"/>
              </w:rPr>
            </w:pPr>
            <w:r>
              <w:rPr>
                <w:sz w:val="20"/>
                <w:szCs w:val="20"/>
              </w:rPr>
              <w:t>57.8 – 80.3</w:t>
            </w:r>
          </w:p>
        </w:tc>
      </w:tr>
      <w:tr w:rsidR="00855EB6" w:rsidRPr="00912EBA" w:rsidTr="006E202A">
        <w:trPr>
          <w:trHeight w:hRule="exact" w:val="243"/>
        </w:trPr>
        <w:tc>
          <w:tcPr>
            <w:tcW w:w="5947" w:type="dxa"/>
            <w:tcBorders>
              <w:top w:val="nil"/>
              <w:left w:val="double" w:sz="4" w:space="0" w:color="auto"/>
              <w:bottom w:val="nil"/>
              <w:right w:val="double" w:sz="4" w:space="0" w:color="auto"/>
            </w:tcBorders>
          </w:tcPr>
          <w:p w:rsidR="00855EB6" w:rsidRPr="00DF4FEF" w:rsidRDefault="00855EB6" w:rsidP="00855EB6">
            <w:pPr>
              <w:ind w:left="360" w:right="-72"/>
              <w:rPr>
                <w:smallCaps/>
                <w:sz w:val="20"/>
                <w:szCs w:val="20"/>
              </w:rPr>
            </w:pPr>
            <w:r>
              <w:rPr>
                <w:smallCaps/>
                <w:sz w:val="20"/>
                <w:szCs w:val="20"/>
              </w:rPr>
              <w:t>Dental Visit in the past year</w:t>
            </w:r>
          </w:p>
        </w:tc>
        <w:tc>
          <w:tcPr>
            <w:tcW w:w="1094" w:type="dxa"/>
            <w:tcBorders>
              <w:top w:val="nil"/>
              <w:left w:val="double" w:sz="4" w:space="0" w:color="auto"/>
              <w:bottom w:val="nil"/>
              <w:right w:val="double" w:sz="4" w:space="0" w:color="auto"/>
            </w:tcBorders>
          </w:tcPr>
          <w:p w:rsidR="00855EB6" w:rsidRPr="00912EBA" w:rsidRDefault="009B7077" w:rsidP="00855EB6">
            <w:pPr>
              <w:spacing w:before="100" w:beforeAutospacing="1" w:after="100" w:afterAutospacing="1"/>
              <w:ind w:right="-72"/>
              <w:jc w:val="center"/>
              <w:rPr>
                <w:smallCaps/>
                <w:sz w:val="20"/>
                <w:szCs w:val="20"/>
              </w:rPr>
            </w:pPr>
            <w:r>
              <w:rPr>
                <w:smallCaps/>
                <w:sz w:val="20"/>
                <w:szCs w:val="20"/>
              </w:rPr>
              <w:t>74.7</w:t>
            </w:r>
          </w:p>
        </w:tc>
        <w:tc>
          <w:tcPr>
            <w:tcW w:w="1277" w:type="dxa"/>
            <w:tcBorders>
              <w:top w:val="nil"/>
              <w:left w:val="double" w:sz="4" w:space="0" w:color="auto"/>
              <w:bottom w:val="nil"/>
              <w:right w:val="double" w:sz="4" w:space="0" w:color="auto"/>
            </w:tcBorders>
            <w:vAlign w:val="bottom"/>
          </w:tcPr>
          <w:p w:rsidR="00855EB6" w:rsidRPr="00912EBA" w:rsidRDefault="006E202A" w:rsidP="006E202A">
            <w:pPr>
              <w:jc w:val="center"/>
              <w:rPr>
                <w:sz w:val="20"/>
                <w:szCs w:val="20"/>
              </w:rPr>
            </w:pPr>
            <w:r>
              <w:rPr>
                <w:sz w:val="20"/>
                <w:szCs w:val="20"/>
              </w:rPr>
              <w:t>65.3</w:t>
            </w:r>
          </w:p>
        </w:tc>
        <w:tc>
          <w:tcPr>
            <w:tcW w:w="1460" w:type="dxa"/>
            <w:tcBorders>
              <w:top w:val="nil"/>
              <w:left w:val="double" w:sz="4" w:space="0" w:color="auto"/>
              <w:bottom w:val="nil"/>
              <w:right w:val="double" w:sz="4" w:space="0" w:color="auto"/>
            </w:tcBorders>
            <w:vAlign w:val="bottom"/>
          </w:tcPr>
          <w:p w:rsidR="00855EB6" w:rsidRPr="00912EBA" w:rsidRDefault="006E202A" w:rsidP="00855EB6">
            <w:pPr>
              <w:jc w:val="center"/>
              <w:rPr>
                <w:sz w:val="20"/>
                <w:szCs w:val="20"/>
              </w:rPr>
            </w:pPr>
            <w:r>
              <w:rPr>
                <w:sz w:val="20"/>
                <w:szCs w:val="20"/>
              </w:rPr>
              <w:t>54.0 – 74.9</w:t>
            </w:r>
          </w:p>
        </w:tc>
      </w:tr>
      <w:tr w:rsidR="00855EB6" w:rsidRPr="00912EBA" w:rsidTr="006E202A">
        <w:trPr>
          <w:trHeight w:hRule="exact" w:val="243"/>
        </w:trPr>
        <w:tc>
          <w:tcPr>
            <w:tcW w:w="5947" w:type="dxa"/>
            <w:tcBorders>
              <w:top w:val="nil"/>
              <w:left w:val="double" w:sz="4" w:space="0" w:color="auto"/>
              <w:bottom w:val="nil"/>
              <w:right w:val="double" w:sz="4" w:space="0" w:color="auto"/>
            </w:tcBorders>
          </w:tcPr>
          <w:p w:rsidR="00855EB6" w:rsidRPr="00DF4FEF" w:rsidRDefault="00855EB6" w:rsidP="00855EB6">
            <w:pPr>
              <w:ind w:left="360" w:right="-72"/>
              <w:rPr>
                <w:smallCaps/>
                <w:sz w:val="20"/>
                <w:szCs w:val="20"/>
              </w:rPr>
            </w:pPr>
            <w:r>
              <w:rPr>
                <w:smallCaps/>
                <w:sz w:val="20"/>
                <w:szCs w:val="20"/>
              </w:rPr>
              <w:t>6 or more teeth missing</w:t>
            </w:r>
          </w:p>
        </w:tc>
        <w:tc>
          <w:tcPr>
            <w:tcW w:w="1094" w:type="dxa"/>
            <w:tcBorders>
              <w:top w:val="nil"/>
              <w:left w:val="double" w:sz="4" w:space="0" w:color="auto"/>
              <w:bottom w:val="nil"/>
              <w:right w:val="double" w:sz="4" w:space="0" w:color="auto"/>
            </w:tcBorders>
          </w:tcPr>
          <w:p w:rsidR="00855EB6" w:rsidRPr="00912EBA" w:rsidRDefault="009B7077" w:rsidP="00855EB6">
            <w:pPr>
              <w:spacing w:before="100" w:beforeAutospacing="1" w:after="100" w:afterAutospacing="1"/>
              <w:ind w:right="-72"/>
              <w:jc w:val="center"/>
              <w:rPr>
                <w:smallCaps/>
                <w:sz w:val="20"/>
                <w:szCs w:val="20"/>
              </w:rPr>
            </w:pPr>
            <w:r>
              <w:rPr>
                <w:smallCaps/>
                <w:sz w:val="20"/>
                <w:szCs w:val="20"/>
              </w:rPr>
              <w:t>15.6</w:t>
            </w:r>
          </w:p>
        </w:tc>
        <w:tc>
          <w:tcPr>
            <w:tcW w:w="1277" w:type="dxa"/>
            <w:tcBorders>
              <w:top w:val="nil"/>
              <w:left w:val="double" w:sz="4" w:space="0" w:color="auto"/>
              <w:bottom w:val="nil"/>
              <w:right w:val="double" w:sz="4" w:space="0" w:color="auto"/>
            </w:tcBorders>
          </w:tcPr>
          <w:p w:rsidR="00855EB6" w:rsidRPr="00912EBA" w:rsidRDefault="003459C2" w:rsidP="006E202A">
            <w:pPr>
              <w:spacing w:before="100" w:beforeAutospacing="1" w:after="100" w:afterAutospacing="1"/>
              <w:ind w:right="-72"/>
              <w:jc w:val="center"/>
              <w:rPr>
                <w:smallCaps/>
                <w:sz w:val="20"/>
              </w:rPr>
            </w:pPr>
            <w:r>
              <w:rPr>
                <w:smallCaps/>
                <w:sz w:val="20"/>
              </w:rPr>
              <w:t>15.1</w:t>
            </w:r>
          </w:p>
        </w:tc>
        <w:tc>
          <w:tcPr>
            <w:tcW w:w="1460" w:type="dxa"/>
            <w:tcBorders>
              <w:top w:val="nil"/>
              <w:left w:val="double" w:sz="4" w:space="0" w:color="auto"/>
              <w:bottom w:val="nil"/>
              <w:right w:val="double" w:sz="4" w:space="0" w:color="auto"/>
            </w:tcBorders>
          </w:tcPr>
          <w:p w:rsidR="00855EB6" w:rsidRPr="00912EBA" w:rsidRDefault="003459C2" w:rsidP="00855EB6">
            <w:pPr>
              <w:spacing w:before="100" w:beforeAutospacing="1" w:after="100" w:afterAutospacing="1"/>
              <w:ind w:right="-72"/>
              <w:jc w:val="center"/>
              <w:rPr>
                <w:smallCaps/>
                <w:sz w:val="20"/>
              </w:rPr>
            </w:pPr>
            <w:r>
              <w:rPr>
                <w:smallCaps/>
                <w:sz w:val="20"/>
              </w:rPr>
              <w:t>9.0 – 31.3</w:t>
            </w:r>
          </w:p>
        </w:tc>
      </w:tr>
      <w:tr w:rsidR="00855EB6" w:rsidRPr="00912EBA" w:rsidTr="006E202A">
        <w:trPr>
          <w:trHeight w:hRule="exact" w:val="243"/>
        </w:trPr>
        <w:tc>
          <w:tcPr>
            <w:tcW w:w="5947" w:type="dxa"/>
            <w:tcBorders>
              <w:top w:val="nil"/>
              <w:left w:val="double" w:sz="4" w:space="0" w:color="auto"/>
              <w:bottom w:val="nil"/>
              <w:right w:val="double" w:sz="4" w:space="0" w:color="auto"/>
            </w:tcBorders>
          </w:tcPr>
          <w:p w:rsidR="00855EB6" w:rsidRPr="00DF4FEF" w:rsidRDefault="00855EB6" w:rsidP="00855EB6">
            <w:pPr>
              <w:ind w:right="-72"/>
              <w:rPr>
                <w:smallCaps/>
                <w:sz w:val="20"/>
                <w:szCs w:val="20"/>
              </w:rPr>
            </w:pPr>
            <w:r w:rsidRPr="00DF4FEF">
              <w:rPr>
                <w:smallCaps/>
                <w:sz w:val="20"/>
                <w:szCs w:val="20"/>
              </w:rPr>
              <w:t>Risk factors and preventive behaviors</w:t>
            </w:r>
          </w:p>
        </w:tc>
        <w:tc>
          <w:tcPr>
            <w:tcW w:w="1094" w:type="dxa"/>
            <w:tcBorders>
              <w:top w:val="nil"/>
              <w:left w:val="double" w:sz="4" w:space="0" w:color="auto"/>
              <w:bottom w:val="nil"/>
              <w:right w:val="double" w:sz="4" w:space="0" w:color="auto"/>
            </w:tcBorders>
          </w:tcPr>
          <w:p w:rsidR="00855EB6" w:rsidRPr="00912EBA" w:rsidRDefault="00855EB6" w:rsidP="00855EB6">
            <w:pPr>
              <w:spacing w:before="100" w:beforeAutospacing="1" w:after="100" w:afterAutospacing="1"/>
              <w:ind w:right="-72"/>
              <w:jc w:val="center"/>
              <w:rPr>
                <w:smallCaps/>
                <w:sz w:val="20"/>
                <w:szCs w:val="20"/>
              </w:rPr>
            </w:pPr>
          </w:p>
        </w:tc>
        <w:tc>
          <w:tcPr>
            <w:tcW w:w="1277" w:type="dxa"/>
            <w:tcBorders>
              <w:top w:val="nil"/>
              <w:left w:val="double" w:sz="4" w:space="0" w:color="auto"/>
              <w:bottom w:val="nil"/>
              <w:right w:val="double" w:sz="4" w:space="0" w:color="auto"/>
            </w:tcBorders>
          </w:tcPr>
          <w:p w:rsidR="00855EB6" w:rsidRPr="00912EBA" w:rsidRDefault="00855EB6" w:rsidP="006E202A">
            <w:pPr>
              <w:spacing w:before="100" w:beforeAutospacing="1" w:after="100" w:afterAutospacing="1"/>
              <w:ind w:right="-72"/>
              <w:jc w:val="center"/>
              <w:rPr>
                <w:smallCaps/>
                <w:sz w:val="20"/>
              </w:rPr>
            </w:pPr>
          </w:p>
        </w:tc>
        <w:tc>
          <w:tcPr>
            <w:tcW w:w="1460" w:type="dxa"/>
            <w:tcBorders>
              <w:top w:val="nil"/>
              <w:left w:val="double" w:sz="4" w:space="0" w:color="auto"/>
              <w:bottom w:val="nil"/>
              <w:right w:val="double" w:sz="4" w:space="0" w:color="auto"/>
            </w:tcBorders>
          </w:tcPr>
          <w:p w:rsidR="00855EB6" w:rsidRPr="00912EBA" w:rsidRDefault="00855EB6" w:rsidP="00855EB6">
            <w:pPr>
              <w:spacing w:before="100" w:beforeAutospacing="1" w:after="100" w:afterAutospacing="1"/>
              <w:ind w:right="-72"/>
              <w:jc w:val="center"/>
              <w:rPr>
                <w:smallCaps/>
                <w:sz w:val="20"/>
              </w:rPr>
            </w:pPr>
          </w:p>
        </w:tc>
      </w:tr>
      <w:tr w:rsidR="00855EB6" w:rsidRPr="00912EBA" w:rsidTr="006E202A">
        <w:trPr>
          <w:trHeight w:hRule="exact" w:val="243"/>
        </w:trPr>
        <w:tc>
          <w:tcPr>
            <w:tcW w:w="5947" w:type="dxa"/>
            <w:tcBorders>
              <w:top w:val="nil"/>
              <w:left w:val="double" w:sz="4" w:space="0" w:color="auto"/>
              <w:bottom w:val="nil"/>
              <w:right w:val="double" w:sz="4" w:space="0" w:color="auto"/>
            </w:tcBorders>
          </w:tcPr>
          <w:p w:rsidR="00855EB6" w:rsidRPr="00DF4FEF" w:rsidRDefault="00855EB6" w:rsidP="00855EB6">
            <w:pPr>
              <w:ind w:left="360" w:right="-72"/>
              <w:rPr>
                <w:smallCaps/>
                <w:sz w:val="20"/>
                <w:szCs w:val="20"/>
              </w:rPr>
            </w:pPr>
            <w:r w:rsidRPr="00DF4FEF">
              <w:rPr>
                <w:smallCaps/>
                <w:sz w:val="20"/>
                <w:szCs w:val="20"/>
              </w:rPr>
              <w:t>Current smoker</w:t>
            </w:r>
          </w:p>
        </w:tc>
        <w:tc>
          <w:tcPr>
            <w:tcW w:w="1094" w:type="dxa"/>
            <w:tcBorders>
              <w:top w:val="nil"/>
              <w:left w:val="double" w:sz="4" w:space="0" w:color="auto"/>
              <w:bottom w:val="nil"/>
              <w:right w:val="double" w:sz="4" w:space="0" w:color="auto"/>
            </w:tcBorders>
          </w:tcPr>
          <w:p w:rsidR="00855EB6" w:rsidRPr="00912EBA" w:rsidRDefault="009B7077" w:rsidP="00855EB6">
            <w:pPr>
              <w:spacing w:before="100" w:beforeAutospacing="1" w:after="100" w:afterAutospacing="1"/>
              <w:ind w:right="-72"/>
              <w:jc w:val="center"/>
              <w:rPr>
                <w:smallCaps/>
                <w:sz w:val="20"/>
                <w:szCs w:val="20"/>
              </w:rPr>
            </w:pPr>
            <w:r>
              <w:rPr>
                <w:smallCaps/>
                <w:sz w:val="20"/>
                <w:szCs w:val="20"/>
              </w:rPr>
              <w:t>14.7</w:t>
            </w:r>
          </w:p>
        </w:tc>
        <w:tc>
          <w:tcPr>
            <w:tcW w:w="1277" w:type="dxa"/>
            <w:tcBorders>
              <w:top w:val="nil"/>
              <w:left w:val="double" w:sz="4" w:space="0" w:color="auto"/>
              <w:bottom w:val="nil"/>
              <w:right w:val="double" w:sz="4" w:space="0" w:color="auto"/>
            </w:tcBorders>
            <w:vAlign w:val="bottom"/>
          </w:tcPr>
          <w:p w:rsidR="00855EB6" w:rsidRPr="00912EBA" w:rsidRDefault="003459C2" w:rsidP="006E202A">
            <w:pPr>
              <w:jc w:val="center"/>
              <w:rPr>
                <w:sz w:val="20"/>
                <w:szCs w:val="20"/>
              </w:rPr>
            </w:pPr>
            <w:r>
              <w:rPr>
                <w:sz w:val="20"/>
                <w:szCs w:val="20"/>
              </w:rPr>
              <w:t>18.1</w:t>
            </w:r>
          </w:p>
        </w:tc>
        <w:tc>
          <w:tcPr>
            <w:tcW w:w="1460" w:type="dxa"/>
            <w:tcBorders>
              <w:top w:val="nil"/>
              <w:left w:val="double" w:sz="4" w:space="0" w:color="auto"/>
              <w:bottom w:val="nil"/>
              <w:right w:val="double" w:sz="4" w:space="0" w:color="auto"/>
            </w:tcBorders>
            <w:vAlign w:val="bottom"/>
          </w:tcPr>
          <w:p w:rsidR="00855EB6" w:rsidRPr="00912EBA" w:rsidRDefault="003459C2" w:rsidP="00855EB6">
            <w:pPr>
              <w:jc w:val="center"/>
              <w:rPr>
                <w:sz w:val="20"/>
                <w:szCs w:val="20"/>
              </w:rPr>
            </w:pPr>
            <w:r>
              <w:rPr>
                <w:sz w:val="20"/>
                <w:szCs w:val="20"/>
              </w:rPr>
              <w:t>9.7 – 29.2</w:t>
            </w:r>
          </w:p>
        </w:tc>
      </w:tr>
      <w:tr w:rsidR="00855EB6" w:rsidRPr="00912EBA" w:rsidTr="006E202A">
        <w:trPr>
          <w:trHeight w:hRule="exact" w:val="243"/>
        </w:trPr>
        <w:tc>
          <w:tcPr>
            <w:tcW w:w="5947" w:type="dxa"/>
            <w:tcBorders>
              <w:top w:val="nil"/>
              <w:left w:val="double" w:sz="4" w:space="0" w:color="auto"/>
              <w:bottom w:val="nil"/>
              <w:right w:val="double" w:sz="4" w:space="0" w:color="auto"/>
            </w:tcBorders>
          </w:tcPr>
          <w:p w:rsidR="00855EB6" w:rsidRPr="00DF4FEF" w:rsidRDefault="00855EB6" w:rsidP="00855EB6">
            <w:pPr>
              <w:ind w:left="360" w:right="-72"/>
              <w:rPr>
                <w:smallCaps/>
                <w:sz w:val="20"/>
                <w:szCs w:val="20"/>
              </w:rPr>
            </w:pPr>
            <w:r w:rsidRPr="00DF4FEF">
              <w:rPr>
                <w:smallCaps/>
                <w:sz w:val="20"/>
                <w:szCs w:val="20"/>
              </w:rPr>
              <w:t>Former smoker</w:t>
            </w:r>
          </w:p>
        </w:tc>
        <w:tc>
          <w:tcPr>
            <w:tcW w:w="1094" w:type="dxa"/>
            <w:tcBorders>
              <w:top w:val="nil"/>
              <w:left w:val="double" w:sz="4" w:space="0" w:color="auto"/>
              <w:bottom w:val="nil"/>
              <w:right w:val="double" w:sz="4" w:space="0" w:color="auto"/>
            </w:tcBorders>
          </w:tcPr>
          <w:p w:rsidR="00855EB6" w:rsidRPr="00912EBA" w:rsidRDefault="009B7077" w:rsidP="00855EB6">
            <w:pPr>
              <w:spacing w:before="100" w:beforeAutospacing="1" w:after="100" w:afterAutospacing="1"/>
              <w:ind w:right="-72"/>
              <w:jc w:val="center"/>
              <w:rPr>
                <w:smallCaps/>
                <w:sz w:val="20"/>
                <w:szCs w:val="20"/>
              </w:rPr>
            </w:pPr>
            <w:r>
              <w:rPr>
                <w:smallCaps/>
                <w:sz w:val="20"/>
                <w:szCs w:val="20"/>
              </w:rPr>
              <w:t>26.</w:t>
            </w:r>
            <w:r w:rsidR="00DE2667">
              <w:rPr>
                <w:smallCaps/>
                <w:sz w:val="20"/>
                <w:szCs w:val="20"/>
              </w:rPr>
              <w:t>8</w:t>
            </w:r>
          </w:p>
        </w:tc>
        <w:tc>
          <w:tcPr>
            <w:tcW w:w="1277" w:type="dxa"/>
            <w:tcBorders>
              <w:top w:val="nil"/>
              <w:left w:val="double" w:sz="4" w:space="0" w:color="auto"/>
              <w:bottom w:val="nil"/>
              <w:right w:val="double" w:sz="4" w:space="0" w:color="auto"/>
            </w:tcBorders>
          </w:tcPr>
          <w:p w:rsidR="00855EB6" w:rsidRPr="00912EBA" w:rsidRDefault="003459C2" w:rsidP="006E202A">
            <w:pPr>
              <w:spacing w:before="100" w:beforeAutospacing="1" w:after="100" w:afterAutospacing="1"/>
              <w:ind w:right="-72"/>
              <w:jc w:val="center"/>
              <w:rPr>
                <w:smallCaps/>
                <w:sz w:val="20"/>
              </w:rPr>
            </w:pPr>
            <w:r>
              <w:rPr>
                <w:smallCaps/>
                <w:sz w:val="20"/>
              </w:rPr>
              <w:t>24.8</w:t>
            </w:r>
          </w:p>
        </w:tc>
        <w:tc>
          <w:tcPr>
            <w:tcW w:w="1460" w:type="dxa"/>
            <w:tcBorders>
              <w:top w:val="nil"/>
              <w:left w:val="double" w:sz="4" w:space="0" w:color="auto"/>
              <w:bottom w:val="nil"/>
              <w:right w:val="double" w:sz="4" w:space="0" w:color="auto"/>
            </w:tcBorders>
          </w:tcPr>
          <w:p w:rsidR="00855EB6" w:rsidRPr="00912EBA" w:rsidRDefault="003459C2" w:rsidP="00855EB6">
            <w:pPr>
              <w:spacing w:before="100" w:beforeAutospacing="1" w:after="100" w:afterAutospacing="1"/>
              <w:ind w:right="-72"/>
              <w:jc w:val="center"/>
              <w:rPr>
                <w:smallCaps/>
                <w:sz w:val="20"/>
              </w:rPr>
            </w:pPr>
            <w:r>
              <w:rPr>
                <w:smallCaps/>
                <w:sz w:val="20"/>
              </w:rPr>
              <w:t>15.1 – 32.0</w:t>
            </w:r>
          </w:p>
        </w:tc>
      </w:tr>
      <w:tr w:rsidR="00855EB6" w:rsidRPr="00912EBA" w:rsidTr="006E202A">
        <w:trPr>
          <w:trHeight w:hRule="exact" w:val="243"/>
        </w:trPr>
        <w:tc>
          <w:tcPr>
            <w:tcW w:w="5947" w:type="dxa"/>
            <w:tcBorders>
              <w:top w:val="nil"/>
              <w:left w:val="double" w:sz="4" w:space="0" w:color="auto"/>
              <w:bottom w:val="nil"/>
              <w:right w:val="double" w:sz="4" w:space="0" w:color="auto"/>
            </w:tcBorders>
          </w:tcPr>
          <w:p w:rsidR="00855EB6" w:rsidRPr="00DF4FEF" w:rsidRDefault="00855EB6" w:rsidP="00855EB6">
            <w:pPr>
              <w:ind w:left="360" w:right="-72"/>
              <w:rPr>
                <w:smallCaps/>
                <w:sz w:val="20"/>
                <w:szCs w:val="20"/>
              </w:rPr>
            </w:pPr>
            <w:r>
              <w:rPr>
                <w:smallCaps/>
                <w:sz w:val="20"/>
                <w:szCs w:val="20"/>
              </w:rPr>
              <w:t>Use Smokeless Tobacco</w:t>
            </w:r>
          </w:p>
        </w:tc>
        <w:tc>
          <w:tcPr>
            <w:tcW w:w="1094" w:type="dxa"/>
            <w:tcBorders>
              <w:top w:val="nil"/>
              <w:left w:val="double" w:sz="4" w:space="0" w:color="auto"/>
              <w:bottom w:val="nil"/>
              <w:right w:val="double" w:sz="4" w:space="0" w:color="auto"/>
            </w:tcBorders>
          </w:tcPr>
          <w:p w:rsidR="00855EB6" w:rsidRPr="00912EBA" w:rsidRDefault="009B7077" w:rsidP="00855EB6">
            <w:pPr>
              <w:spacing w:before="100" w:beforeAutospacing="1" w:after="100" w:afterAutospacing="1"/>
              <w:ind w:right="-72"/>
              <w:jc w:val="center"/>
              <w:rPr>
                <w:smallCaps/>
                <w:sz w:val="20"/>
                <w:szCs w:val="20"/>
              </w:rPr>
            </w:pPr>
            <w:r>
              <w:rPr>
                <w:smallCaps/>
                <w:sz w:val="20"/>
                <w:szCs w:val="20"/>
              </w:rPr>
              <w:t>1.5</w:t>
            </w:r>
          </w:p>
        </w:tc>
        <w:tc>
          <w:tcPr>
            <w:tcW w:w="1277" w:type="dxa"/>
            <w:tcBorders>
              <w:top w:val="nil"/>
              <w:left w:val="double" w:sz="4" w:space="0" w:color="auto"/>
              <w:bottom w:val="nil"/>
              <w:right w:val="double" w:sz="4" w:space="0" w:color="auto"/>
            </w:tcBorders>
            <w:vAlign w:val="bottom"/>
          </w:tcPr>
          <w:p w:rsidR="00855EB6" w:rsidRPr="00912EBA" w:rsidRDefault="003459C2" w:rsidP="006E202A">
            <w:pPr>
              <w:jc w:val="center"/>
              <w:rPr>
                <w:sz w:val="20"/>
                <w:szCs w:val="20"/>
              </w:rPr>
            </w:pPr>
            <w:r>
              <w:rPr>
                <w:sz w:val="20"/>
                <w:szCs w:val="20"/>
              </w:rPr>
              <w:t>4.2</w:t>
            </w:r>
          </w:p>
        </w:tc>
        <w:tc>
          <w:tcPr>
            <w:tcW w:w="1460" w:type="dxa"/>
            <w:tcBorders>
              <w:top w:val="nil"/>
              <w:left w:val="double" w:sz="4" w:space="0" w:color="auto"/>
              <w:bottom w:val="nil"/>
              <w:right w:val="double" w:sz="4" w:space="0" w:color="auto"/>
            </w:tcBorders>
            <w:vAlign w:val="bottom"/>
          </w:tcPr>
          <w:p w:rsidR="00855EB6" w:rsidRPr="00912EBA" w:rsidRDefault="003459C2" w:rsidP="00855EB6">
            <w:pPr>
              <w:jc w:val="center"/>
              <w:rPr>
                <w:sz w:val="20"/>
                <w:szCs w:val="20"/>
              </w:rPr>
            </w:pPr>
            <w:r>
              <w:rPr>
                <w:sz w:val="20"/>
                <w:szCs w:val="20"/>
              </w:rPr>
              <w:t>0.9 – 8.8</w:t>
            </w:r>
          </w:p>
        </w:tc>
      </w:tr>
      <w:tr w:rsidR="00855EB6" w:rsidRPr="00912EBA" w:rsidTr="006E202A">
        <w:trPr>
          <w:trHeight w:hRule="exact" w:val="243"/>
        </w:trPr>
        <w:tc>
          <w:tcPr>
            <w:tcW w:w="5947" w:type="dxa"/>
            <w:tcBorders>
              <w:top w:val="nil"/>
              <w:left w:val="double" w:sz="4" w:space="0" w:color="auto"/>
              <w:bottom w:val="nil"/>
              <w:right w:val="double" w:sz="4" w:space="0" w:color="auto"/>
            </w:tcBorders>
          </w:tcPr>
          <w:p w:rsidR="00855EB6" w:rsidRPr="00BF36C9" w:rsidRDefault="00855EB6" w:rsidP="00855EB6">
            <w:pPr>
              <w:ind w:left="360" w:right="-72"/>
              <w:rPr>
                <w:smallCaps/>
                <w:sz w:val="20"/>
                <w:szCs w:val="20"/>
              </w:rPr>
            </w:pPr>
            <w:r w:rsidRPr="00BF36C9">
              <w:rPr>
                <w:smallCaps/>
                <w:sz w:val="20"/>
                <w:szCs w:val="20"/>
              </w:rPr>
              <w:t>Quit attempt among current Smokers</w:t>
            </w:r>
          </w:p>
        </w:tc>
        <w:tc>
          <w:tcPr>
            <w:tcW w:w="1094" w:type="dxa"/>
            <w:tcBorders>
              <w:top w:val="nil"/>
              <w:left w:val="double" w:sz="4" w:space="0" w:color="auto"/>
              <w:bottom w:val="nil"/>
              <w:right w:val="double" w:sz="4" w:space="0" w:color="auto"/>
            </w:tcBorders>
          </w:tcPr>
          <w:p w:rsidR="00855EB6" w:rsidRPr="00912EBA" w:rsidRDefault="00FF170B" w:rsidP="00855EB6">
            <w:pPr>
              <w:spacing w:before="100" w:beforeAutospacing="1" w:after="100" w:afterAutospacing="1"/>
              <w:ind w:right="-72"/>
              <w:jc w:val="center"/>
              <w:rPr>
                <w:smallCaps/>
                <w:sz w:val="20"/>
                <w:szCs w:val="20"/>
              </w:rPr>
            </w:pPr>
            <w:r>
              <w:rPr>
                <w:smallCaps/>
                <w:sz w:val="20"/>
                <w:szCs w:val="20"/>
              </w:rPr>
              <w:t>65.</w:t>
            </w:r>
            <w:r w:rsidR="00DE2667">
              <w:rPr>
                <w:smallCaps/>
                <w:sz w:val="20"/>
                <w:szCs w:val="20"/>
              </w:rPr>
              <w:t>2</w:t>
            </w:r>
          </w:p>
        </w:tc>
        <w:tc>
          <w:tcPr>
            <w:tcW w:w="1277" w:type="dxa"/>
            <w:tcBorders>
              <w:top w:val="nil"/>
              <w:left w:val="double" w:sz="4" w:space="0" w:color="auto"/>
              <w:bottom w:val="nil"/>
              <w:right w:val="double" w:sz="4" w:space="0" w:color="auto"/>
            </w:tcBorders>
          </w:tcPr>
          <w:p w:rsidR="00855EB6" w:rsidRPr="00912EBA" w:rsidRDefault="003459C2" w:rsidP="006E202A">
            <w:pPr>
              <w:spacing w:before="100" w:beforeAutospacing="1" w:after="100" w:afterAutospacing="1"/>
              <w:ind w:right="-72"/>
              <w:jc w:val="center"/>
              <w:rPr>
                <w:smallCaps/>
                <w:sz w:val="20"/>
              </w:rPr>
            </w:pPr>
            <w:r>
              <w:rPr>
                <w:smallCaps/>
                <w:sz w:val="20"/>
              </w:rPr>
              <w:t>60.1</w:t>
            </w:r>
          </w:p>
        </w:tc>
        <w:tc>
          <w:tcPr>
            <w:tcW w:w="1460" w:type="dxa"/>
            <w:tcBorders>
              <w:top w:val="nil"/>
              <w:left w:val="double" w:sz="4" w:space="0" w:color="auto"/>
              <w:bottom w:val="nil"/>
              <w:right w:val="double" w:sz="4" w:space="0" w:color="auto"/>
            </w:tcBorders>
          </w:tcPr>
          <w:p w:rsidR="00855EB6" w:rsidRPr="00912EBA" w:rsidRDefault="003459C2" w:rsidP="00855EB6">
            <w:pPr>
              <w:spacing w:before="100" w:beforeAutospacing="1" w:after="100" w:afterAutospacing="1"/>
              <w:ind w:right="-72"/>
              <w:jc w:val="center"/>
              <w:rPr>
                <w:smallCaps/>
                <w:sz w:val="20"/>
              </w:rPr>
            </w:pPr>
            <w:r>
              <w:rPr>
                <w:smallCaps/>
                <w:sz w:val="20"/>
              </w:rPr>
              <w:t>52.7 – 70.7</w:t>
            </w:r>
          </w:p>
        </w:tc>
      </w:tr>
      <w:tr w:rsidR="00855EB6" w:rsidRPr="00912EBA" w:rsidTr="006E202A">
        <w:trPr>
          <w:trHeight w:hRule="exact" w:val="243"/>
        </w:trPr>
        <w:tc>
          <w:tcPr>
            <w:tcW w:w="5947" w:type="dxa"/>
            <w:tcBorders>
              <w:top w:val="nil"/>
              <w:left w:val="double" w:sz="4" w:space="0" w:color="auto"/>
              <w:bottom w:val="nil"/>
              <w:right w:val="double" w:sz="4" w:space="0" w:color="auto"/>
            </w:tcBorders>
          </w:tcPr>
          <w:p w:rsidR="00855EB6" w:rsidRPr="00DF4FEF" w:rsidRDefault="00855EB6" w:rsidP="00855EB6">
            <w:pPr>
              <w:ind w:left="360" w:right="-72"/>
              <w:rPr>
                <w:smallCaps/>
                <w:sz w:val="20"/>
                <w:szCs w:val="20"/>
              </w:rPr>
            </w:pPr>
            <w:r w:rsidRPr="00DF4FEF">
              <w:rPr>
                <w:smallCaps/>
                <w:sz w:val="20"/>
                <w:szCs w:val="20"/>
              </w:rPr>
              <w:t>Binge drinking</w:t>
            </w:r>
          </w:p>
        </w:tc>
        <w:tc>
          <w:tcPr>
            <w:tcW w:w="1094" w:type="dxa"/>
            <w:tcBorders>
              <w:top w:val="nil"/>
              <w:left w:val="double" w:sz="4" w:space="0" w:color="auto"/>
              <w:bottom w:val="nil"/>
              <w:right w:val="double" w:sz="4" w:space="0" w:color="auto"/>
            </w:tcBorders>
          </w:tcPr>
          <w:p w:rsidR="00855EB6" w:rsidRPr="00912EBA" w:rsidRDefault="00FF170B" w:rsidP="00855EB6">
            <w:pPr>
              <w:spacing w:before="100" w:beforeAutospacing="1" w:after="100" w:afterAutospacing="1"/>
              <w:ind w:right="-72"/>
              <w:jc w:val="center"/>
              <w:rPr>
                <w:smallCaps/>
                <w:sz w:val="20"/>
                <w:szCs w:val="20"/>
              </w:rPr>
            </w:pPr>
            <w:r>
              <w:rPr>
                <w:smallCaps/>
                <w:sz w:val="20"/>
                <w:szCs w:val="20"/>
              </w:rPr>
              <w:t>17.4</w:t>
            </w:r>
          </w:p>
        </w:tc>
        <w:tc>
          <w:tcPr>
            <w:tcW w:w="1277" w:type="dxa"/>
            <w:tcBorders>
              <w:top w:val="nil"/>
              <w:left w:val="double" w:sz="4" w:space="0" w:color="auto"/>
              <w:bottom w:val="nil"/>
              <w:right w:val="double" w:sz="4" w:space="0" w:color="auto"/>
            </w:tcBorders>
            <w:vAlign w:val="bottom"/>
          </w:tcPr>
          <w:p w:rsidR="00855EB6" w:rsidRPr="00912EBA" w:rsidRDefault="003459C2" w:rsidP="006E202A">
            <w:pPr>
              <w:jc w:val="center"/>
              <w:rPr>
                <w:sz w:val="20"/>
                <w:szCs w:val="20"/>
              </w:rPr>
            </w:pPr>
            <w:r>
              <w:rPr>
                <w:sz w:val="20"/>
                <w:szCs w:val="20"/>
              </w:rPr>
              <w:t>16.0</w:t>
            </w:r>
          </w:p>
        </w:tc>
        <w:tc>
          <w:tcPr>
            <w:tcW w:w="1460" w:type="dxa"/>
            <w:tcBorders>
              <w:top w:val="nil"/>
              <w:left w:val="double" w:sz="4" w:space="0" w:color="auto"/>
              <w:bottom w:val="nil"/>
              <w:right w:val="double" w:sz="4" w:space="0" w:color="auto"/>
            </w:tcBorders>
            <w:vAlign w:val="bottom"/>
          </w:tcPr>
          <w:p w:rsidR="00855EB6" w:rsidRPr="00912EBA" w:rsidRDefault="003459C2" w:rsidP="00855EB6">
            <w:pPr>
              <w:jc w:val="center"/>
              <w:rPr>
                <w:sz w:val="20"/>
                <w:szCs w:val="20"/>
              </w:rPr>
            </w:pPr>
            <w:r>
              <w:rPr>
                <w:sz w:val="20"/>
                <w:szCs w:val="20"/>
              </w:rPr>
              <w:t>9.6 – 24.9</w:t>
            </w:r>
          </w:p>
        </w:tc>
      </w:tr>
      <w:tr w:rsidR="00855EB6" w:rsidRPr="00912EBA" w:rsidTr="006E202A">
        <w:trPr>
          <w:trHeight w:hRule="exact" w:val="243"/>
        </w:trPr>
        <w:tc>
          <w:tcPr>
            <w:tcW w:w="5947" w:type="dxa"/>
            <w:tcBorders>
              <w:top w:val="nil"/>
              <w:left w:val="double" w:sz="4" w:space="0" w:color="auto"/>
              <w:bottom w:val="nil"/>
              <w:right w:val="double" w:sz="4" w:space="0" w:color="auto"/>
            </w:tcBorders>
          </w:tcPr>
          <w:p w:rsidR="00855EB6" w:rsidRPr="00DF4FEF" w:rsidRDefault="00855EB6" w:rsidP="00855EB6">
            <w:pPr>
              <w:ind w:left="360" w:right="-72"/>
              <w:rPr>
                <w:smallCaps/>
                <w:sz w:val="20"/>
                <w:szCs w:val="20"/>
              </w:rPr>
            </w:pPr>
            <w:r w:rsidRPr="00DF4FEF">
              <w:rPr>
                <w:smallCaps/>
                <w:sz w:val="20"/>
                <w:szCs w:val="20"/>
              </w:rPr>
              <w:t>Heavy drinking</w:t>
            </w:r>
          </w:p>
        </w:tc>
        <w:tc>
          <w:tcPr>
            <w:tcW w:w="1094" w:type="dxa"/>
            <w:tcBorders>
              <w:top w:val="nil"/>
              <w:left w:val="double" w:sz="4" w:space="0" w:color="auto"/>
              <w:bottom w:val="nil"/>
              <w:right w:val="double" w:sz="4" w:space="0" w:color="auto"/>
            </w:tcBorders>
          </w:tcPr>
          <w:p w:rsidR="00855EB6" w:rsidRPr="00912EBA" w:rsidRDefault="00FF170B" w:rsidP="00855EB6">
            <w:pPr>
              <w:spacing w:before="100" w:beforeAutospacing="1" w:after="100" w:afterAutospacing="1"/>
              <w:ind w:right="-72"/>
              <w:jc w:val="center"/>
              <w:rPr>
                <w:smallCaps/>
                <w:sz w:val="20"/>
                <w:szCs w:val="20"/>
              </w:rPr>
            </w:pPr>
            <w:r>
              <w:rPr>
                <w:smallCaps/>
                <w:sz w:val="20"/>
                <w:szCs w:val="20"/>
              </w:rPr>
              <w:t>7.0</w:t>
            </w:r>
          </w:p>
        </w:tc>
        <w:tc>
          <w:tcPr>
            <w:tcW w:w="1277" w:type="dxa"/>
            <w:tcBorders>
              <w:top w:val="nil"/>
              <w:left w:val="double" w:sz="4" w:space="0" w:color="auto"/>
              <w:bottom w:val="nil"/>
              <w:right w:val="double" w:sz="4" w:space="0" w:color="auto"/>
            </w:tcBorders>
            <w:vAlign w:val="bottom"/>
          </w:tcPr>
          <w:p w:rsidR="00855EB6" w:rsidRPr="00912EBA" w:rsidRDefault="003459C2" w:rsidP="006E202A">
            <w:pPr>
              <w:jc w:val="center"/>
              <w:rPr>
                <w:sz w:val="20"/>
                <w:szCs w:val="20"/>
              </w:rPr>
            </w:pPr>
            <w:r>
              <w:rPr>
                <w:sz w:val="20"/>
                <w:szCs w:val="20"/>
              </w:rPr>
              <w:t>5.9</w:t>
            </w:r>
          </w:p>
        </w:tc>
        <w:tc>
          <w:tcPr>
            <w:tcW w:w="1460" w:type="dxa"/>
            <w:tcBorders>
              <w:top w:val="nil"/>
              <w:left w:val="double" w:sz="4" w:space="0" w:color="auto"/>
              <w:bottom w:val="nil"/>
              <w:right w:val="double" w:sz="4" w:space="0" w:color="auto"/>
            </w:tcBorders>
            <w:vAlign w:val="bottom"/>
          </w:tcPr>
          <w:p w:rsidR="00855EB6" w:rsidRPr="00912EBA" w:rsidRDefault="003459C2" w:rsidP="00855EB6">
            <w:pPr>
              <w:jc w:val="center"/>
              <w:rPr>
                <w:sz w:val="20"/>
                <w:szCs w:val="20"/>
              </w:rPr>
            </w:pPr>
            <w:r>
              <w:rPr>
                <w:sz w:val="20"/>
                <w:szCs w:val="20"/>
              </w:rPr>
              <w:t>3.3 – 9.1</w:t>
            </w:r>
          </w:p>
        </w:tc>
      </w:tr>
      <w:tr w:rsidR="00855EB6" w:rsidRPr="00912EBA" w:rsidTr="006E202A">
        <w:trPr>
          <w:trHeight w:hRule="exact" w:val="243"/>
        </w:trPr>
        <w:tc>
          <w:tcPr>
            <w:tcW w:w="5947" w:type="dxa"/>
            <w:tcBorders>
              <w:top w:val="nil"/>
              <w:left w:val="double" w:sz="4" w:space="0" w:color="auto"/>
              <w:bottom w:val="nil"/>
              <w:right w:val="double" w:sz="4" w:space="0" w:color="auto"/>
            </w:tcBorders>
          </w:tcPr>
          <w:p w:rsidR="00855EB6" w:rsidRPr="00DF4FEF" w:rsidRDefault="00855EB6" w:rsidP="00FF170B">
            <w:pPr>
              <w:ind w:left="360" w:right="-72"/>
              <w:rPr>
                <w:smallCaps/>
                <w:sz w:val="20"/>
                <w:szCs w:val="20"/>
              </w:rPr>
            </w:pPr>
            <w:r w:rsidRPr="00DF4FEF">
              <w:rPr>
                <w:smallCaps/>
                <w:sz w:val="20"/>
                <w:szCs w:val="20"/>
              </w:rPr>
              <w:t xml:space="preserve">Overweight </w:t>
            </w:r>
          </w:p>
        </w:tc>
        <w:tc>
          <w:tcPr>
            <w:tcW w:w="1094" w:type="dxa"/>
            <w:tcBorders>
              <w:top w:val="nil"/>
              <w:left w:val="double" w:sz="4" w:space="0" w:color="auto"/>
              <w:bottom w:val="nil"/>
              <w:right w:val="double" w:sz="4" w:space="0" w:color="auto"/>
            </w:tcBorders>
          </w:tcPr>
          <w:p w:rsidR="00855EB6" w:rsidRPr="00912EBA" w:rsidRDefault="00FF170B" w:rsidP="00855EB6">
            <w:pPr>
              <w:spacing w:before="100" w:beforeAutospacing="1" w:after="100" w:afterAutospacing="1"/>
              <w:ind w:right="-72"/>
              <w:jc w:val="center"/>
              <w:rPr>
                <w:smallCaps/>
                <w:sz w:val="20"/>
                <w:szCs w:val="20"/>
              </w:rPr>
            </w:pPr>
            <w:r>
              <w:rPr>
                <w:smallCaps/>
                <w:sz w:val="20"/>
                <w:szCs w:val="20"/>
              </w:rPr>
              <w:t>58.</w:t>
            </w:r>
            <w:r w:rsidR="00793C51">
              <w:rPr>
                <w:smallCaps/>
                <w:sz w:val="20"/>
                <w:szCs w:val="20"/>
              </w:rPr>
              <w:t>9</w:t>
            </w:r>
          </w:p>
        </w:tc>
        <w:tc>
          <w:tcPr>
            <w:tcW w:w="1277" w:type="dxa"/>
            <w:tcBorders>
              <w:top w:val="nil"/>
              <w:left w:val="double" w:sz="4" w:space="0" w:color="auto"/>
              <w:bottom w:val="nil"/>
              <w:right w:val="double" w:sz="4" w:space="0" w:color="auto"/>
            </w:tcBorders>
          </w:tcPr>
          <w:p w:rsidR="00855EB6" w:rsidRPr="00912EBA" w:rsidRDefault="00793C51" w:rsidP="006E202A">
            <w:pPr>
              <w:spacing w:before="100" w:beforeAutospacing="1" w:after="100" w:afterAutospacing="1"/>
              <w:ind w:right="-72"/>
              <w:jc w:val="center"/>
              <w:rPr>
                <w:smallCaps/>
                <w:sz w:val="20"/>
              </w:rPr>
            </w:pPr>
            <w:r>
              <w:rPr>
                <w:smallCaps/>
                <w:sz w:val="20"/>
              </w:rPr>
              <w:t>64.9</w:t>
            </w:r>
          </w:p>
        </w:tc>
        <w:tc>
          <w:tcPr>
            <w:tcW w:w="1460" w:type="dxa"/>
            <w:tcBorders>
              <w:top w:val="nil"/>
              <w:left w:val="double" w:sz="4" w:space="0" w:color="auto"/>
              <w:bottom w:val="nil"/>
              <w:right w:val="double" w:sz="4" w:space="0" w:color="auto"/>
            </w:tcBorders>
          </w:tcPr>
          <w:p w:rsidR="00855EB6" w:rsidRPr="00912EBA" w:rsidRDefault="00793C51" w:rsidP="00855EB6">
            <w:pPr>
              <w:spacing w:before="100" w:beforeAutospacing="1" w:after="100" w:afterAutospacing="1"/>
              <w:ind w:right="-72"/>
              <w:jc w:val="center"/>
              <w:rPr>
                <w:smallCaps/>
                <w:sz w:val="20"/>
              </w:rPr>
            </w:pPr>
            <w:r>
              <w:rPr>
                <w:smallCaps/>
                <w:sz w:val="20"/>
              </w:rPr>
              <w:t>54.9 – 70.7</w:t>
            </w:r>
          </w:p>
        </w:tc>
      </w:tr>
      <w:tr w:rsidR="00855EB6" w:rsidRPr="00912EBA" w:rsidTr="006E202A">
        <w:trPr>
          <w:trHeight w:hRule="exact" w:val="243"/>
        </w:trPr>
        <w:tc>
          <w:tcPr>
            <w:tcW w:w="5947" w:type="dxa"/>
            <w:tcBorders>
              <w:top w:val="nil"/>
              <w:left w:val="double" w:sz="4" w:space="0" w:color="auto"/>
              <w:bottom w:val="nil"/>
              <w:right w:val="double" w:sz="4" w:space="0" w:color="auto"/>
            </w:tcBorders>
          </w:tcPr>
          <w:p w:rsidR="00855EB6" w:rsidRPr="00DF4FEF" w:rsidRDefault="00855EB6" w:rsidP="00855EB6">
            <w:pPr>
              <w:ind w:left="360" w:right="-72"/>
              <w:rPr>
                <w:smallCaps/>
                <w:sz w:val="20"/>
                <w:szCs w:val="20"/>
              </w:rPr>
            </w:pPr>
            <w:r w:rsidRPr="00DF4FEF">
              <w:rPr>
                <w:smallCaps/>
                <w:sz w:val="20"/>
                <w:szCs w:val="20"/>
              </w:rPr>
              <w:t>Obesity</w:t>
            </w:r>
          </w:p>
        </w:tc>
        <w:tc>
          <w:tcPr>
            <w:tcW w:w="1094" w:type="dxa"/>
            <w:tcBorders>
              <w:top w:val="nil"/>
              <w:left w:val="double" w:sz="4" w:space="0" w:color="auto"/>
              <w:bottom w:val="nil"/>
              <w:right w:val="double" w:sz="4" w:space="0" w:color="auto"/>
            </w:tcBorders>
          </w:tcPr>
          <w:p w:rsidR="00855EB6" w:rsidRPr="00912EBA" w:rsidRDefault="00FF170B" w:rsidP="00855EB6">
            <w:pPr>
              <w:spacing w:before="100" w:beforeAutospacing="1" w:after="100" w:afterAutospacing="1"/>
              <w:ind w:right="-72"/>
              <w:jc w:val="center"/>
              <w:rPr>
                <w:smallCaps/>
                <w:sz w:val="20"/>
                <w:szCs w:val="20"/>
              </w:rPr>
            </w:pPr>
            <w:r>
              <w:rPr>
                <w:smallCaps/>
                <w:sz w:val="20"/>
                <w:szCs w:val="20"/>
              </w:rPr>
              <w:t>23.3</w:t>
            </w:r>
          </w:p>
        </w:tc>
        <w:tc>
          <w:tcPr>
            <w:tcW w:w="1277" w:type="dxa"/>
            <w:tcBorders>
              <w:top w:val="nil"/>
              <w:left w:val="double" w:sz="4" w:space="0" w:color="auto"/>
              <w:bottom w:val="nil"/>
              <w:right w:val="double" w:sz="4" w:space="0" w:color="auto"/>
            </w:tcBorders>
            <w:vAlign w:val="bottom"/>
          </w:tcPr>
          <w:p w:rsidR="00855EB6" w:rsidRPr="00912EBA" w:rsidRDefault="00793C51" w:rsidP="006E202A">
            <w:pPr>
              <w:jc w:val="center"/>
              <w:rPr>
                <w:sz w:val="20"/>
                <w:szCs w:val="20"/>
              </w:rPr>
            </w:pPr>
            <w:r>
              <w:rPr>
                <w:sz w:val="20"/>
                <w:szCs w:val="20"/>
              </w:rPr>
              <w:t>29.5</w:t>
            </w:r>
          </w:p>
        </w:tc>
        <w:tc>
          <w:tcPr>
            <w:tcW w:w="1460" w:type="dxa"/>
            <w:tcBorders>
              <w:top w:val="nil"/>
              <w:left w:val="double" w:sz="4" w:space="0" w:color="auto"/>
              <w:bottom w:val="nil"/>
              <w:right w:val="double" w:sz="4" w:space="0" w:color="auto"/>
            </w:tcBorders>
            <w:vAlign w:val="bottom"/>
          </w:tcPr>
          <w:p w:rsidR="00855EB6" w:rsidRPr="00912EBA" w:rsidRDefault="00793C51" w:rsidP="00855EB6">
            <w:pPr>
              <w:jc w:val="center"/>
              <w:rPr>
                <w:sz w:val="20"/>
                <w:szCs w:val="20"/>
              </w:rPr>
            </w:pPr>
            <w:r>
              <w:rPr>
                <w:sz w:val="20"/>
                <w:szCs w:val="20"/>
              </w:rPr>
              <w:t>21.3 – 35.9</w:t>
            </w:r>
          </w:p>
        </w:tc>
      </w:tr>
      <w:tr w:rsidR="00855EB6" w:rsidRPr="00912EBA" w:rsidTr="006E202A">
        <w:trPr>
          <w:trHeight w:val="243"/>
        </w:trPr>
        <w:tc>
          <w:tcPr>
            <w:tcW w:w="5947" w:type="dxa"/>
            <w:tcBorders>
              <w:top w:val="nil"/>
              <w:left w:val="double" w:sz="4" w:space="0" w:color="auto"/>
              <w:bottom w:val="nil"/>
              <w:right w:val="double" w:sz="4" w:space="0" w:color="auto"/>
            </w:tcBorders>
          </w:tcPr>
          <w:p w:rsidR="00855EB6" w:rsidRPr="000877DB" w:rsidRDefault="00855EB6" w:rsidP="00855EB6">
            <w:pPr>
              <w:ind w:right="-72"/>
              <w:rPr>
                <w:smallCaps/>
                <w:sz w:val="20"/>
                <w:szCs w:val="20"/>
              </w:rPr>
            </w:pPr>
            <w:r w:rsidRPr="000877DB">
              <w:rPr>
                <w:smallCaps/>
                <w:sz w:val="20"/>
                <w:szCs w:val="20"/>
              </w:rPr>
              <w:t xml:space="preserve"> </w:t>
            </w:r>
            <w:r>
              <w:rPr>
                <w:smallCaps/>
                <w:sz w:val="20"/>
                <w:szCs w:val="20"/>
              </w:rPr>
              <w:t xml:space="preserve">        </w:t>
            </w:r>
            <w:r w:rsidRPr="000877DB">
              <w:rPr>
                <w:smallCaps/>
                <w:sz w:val="20"/>
                <w:szCs w:val="20"/>
              </w:rPr>
              <w:t>physical activity</w:t>
            </w:r>
            <w:r>
              <w:rPr>
                <w:smallCaps/>
                <w:sz w:val="20"/>
                <w:szCs w:val="20"/>
              </w:rPr>
              <w:t xml:space="preserve"> in past month</w:t>
            </w:r>
          </w:p>
        </w:tc>
        <w:tc>
          <w:tcPr>
            <w:tcW w:w="1094" w:type="dxa"/>
            <w:tcBorders>
              <w:top w:val="nil"/>
              <w:left w:val="double" w:sz="4" w:space="0" w:color="auto"/>
              <w:bottom w:val="nil"/>
              <w:right w:val="double" w:sz="4" w:space="0" w:color="auto"/>
            </w:tcBorders>
          </w:tcPr>
          <w:p w:rsidR="00855EB6" w:rsidRPr="00912EBA" w:rsidRDefault="00DE2667" w:rsidP="00855EB6">
            <w:pPr>
              <w:spacing w:before="100" w:beforeAutospacing="1" w:after="100" w:afterAutospacing="1"/>
              <w:ind w:right="-72"/>
              <w:jc w:val="center"/>
              <w:rPr>
                <w:smallCaps/>
                <w:sz w:val="20"/>
                <w:szCs w:val="20"/>
              </w:rPr>
            </w:pPr>
            <w:r>
              <w:rPr>
                <w:smallCaps/>
                <w:sz w:val="20"/>
                <w:szCs w:val="20"/>
              </w:rPr>
              <w:t>79.9</w:t>
            </w:r>
          </w:p>
        </w:tc>
        <w:tc>
          <w:tcPr>
            <w:tcW w:w="1277" w:type="dxa"/>
            <w:tcBorders>
              <w:top w:val="nil"/>
              <w:left w:val="double" w:sz="4" w:space="0" w:color="auto"/>
              <w:bottom w:val="nil"/>
              <w:right w:val="double" w:sz="4" w:space="0" w:color="auto"/>
            </w:tcBorders>
            <w:vAlign w:val="bottom"/>
          </w:tcPr>
          <w:p w:rsidR="00855EB6" w:rsidRPr="00912EBA" w:rsidRDefault="00793C51" w:rsidP="006E202A">
            <w:pPr>
              <w:jc w:val="center"/>
              <w:rPr>
                <w:sz w:val="20"/>
                <w:szCs w:val="20"/>
              </w:rPr>
            </w:pPr>
            <w:r>
              <w:rPr>
                <w:sz w:val="20"/>
                <w:szCs w:val="20"/>
              </w:rPr>
              <w:t>76.8</w:t>
            </w:r>
          </w:p>
        </w:tc>
        <w:tc>
          <w:tcPr>
            <w:tcW w:w="1460" w:type="dxa"/>
            <w:tcBorders>
              <w:top w:val="nil"/>
              <w:left w:val="double" w:sz="4" w:space="0" w:color="auto"/>
              <w:bottom w:val="nil"/>
              <w:right w:val="double" w:sz="4" w:space="0" w:color="auto"/>
            </w:tcBorders>
            <w:vAlign w:val="bottom"/>
          </w:tcPr>
          <w:p w:rsidR="00855EB6" w:rsidRPr="00912EBA" w:rsidRDefault="00793C51" w:rsidP="00855EB6">
            <w:pPr>
              <w:jc w:val="center"/>
              <w:rPr>
                <w:sz w:val="20"/>
                <w:szCs w:val="20"/>
              </w:rPr>
            </w:pPr>
            <w:r>
              <w:rPr>
                <w:sz w:val="20"/>
                <w:szCs w:val="20"/>
              </w:rPr>
              <w:t>59.4 – 83.6</w:t>
            </w:r>
          </w:p>
        </w:tc>
      </w:tr>
      <w:tr w:rsidR="00855EB6" w:rsidRPr="00912EBA" w:rsidTr="006E202A">
        <w:trPr>
          <w:trHeight w:val="243"/>
        </w:trPr>
        <w:tc>
          <w:tcPr>
            <w:tcW w:w="5947" w:type="dxa"/>
            <w:tcBorders>
              <w:top w:val="nil"/>
              <w:left w:val="double" w:sz="4" w:space="0" w:color="auto"/>
              <w:bottom w:val="nil"/>
              <w:right w:val="double" w:sz="4" w:space="0" w:color="auto"/>
            </w:tcBorders>
          </w:tcPr>
          <w:p w:rsidR="00855EB6" w:rsidRPr="00DF4FEF" w:rsidRDefault="00855EB6" w:rsidP="00793C51">
            <w:pPr>
              <w:ind w:left="360" w:right="-72"/>
              <w:rPr>
                <w:smallCaps/>
                <w:sz w:val="20"/>
                <w:szCs w:val="20"/>
              </w:rPr>
            </w:pPr>
            <w:r w:rsidRPr="00DF4FEF">
              <w:rPr>
                <w:smallCaps/>
                <w:sz w:val="20"/>
                <w:szCs w:val="20"/>
              </w:rPr>
              <w:t>Flu vaccine  in past year (</w:t>
            </w:r>
            <w:r w:rsidR="00793C51">
              <w:rPr>
                <w:smallCaps/>
                <w:sz w:val="20"/>
                <w:szCs w:val="20"/>
              </w:rPr>
              <w:t>ALL ages</w:t>
            </w:r>
            <w:r w:rsidRPr="00DF4FEF">
              <w:rPr>
                <w:smallCaps/>
                <w:sz w:val="20"/>
                <w:szCs w:val="20"/>
              </w:rPr>
              <w:t>)</w:t>
            </w:r>
          </w:p>
        </w:tc>
        <w:tc>
          <w:tcPr>
            <w:tcW w:w="1094" w:type="dxa"/>
            <w:tcBorders>
              <w:top w:val="nil"/>
              <w:left w:val="double" w:sz="4" w:space="0" w:color="auto"/>
              <w:bottom w:val="nil"/>
              <w:right w:val="double" w:sz="4" w:space="0" w:color="auto"/>
            </w:tcBorders>
          </w:tcPr>
          <w:p w:rsidR="00855EB6" w:rsidRPr="00912EBA" w:rsidRDefault="00793C51" w:rsidP="00855EB6">
            <w:pPr>
              <w:spacing w:before="100" w:beforeAutospacing="1" w:after="100" w:afterAutospacing="1"/>
              <w:ind w:right="-72"/>
              <w:jc w:val="center"/>
              <w:rPr>
                <w:smallCaps/>
                <w:sz w:val="20"/>
                <w:szCs w:val="20"/>
              </w:rPr>
            </w:pPr>
            <w:r>
              <w:rPr>
                <w:smallCaps/>
                <w:sz w:val="20"/>
                <w:szCs w:val="20"/>
              </w:rPr>
              <w:t>43.7</w:t>
            </w:r>
          </w:p>
        </w:tc>
        <w:tc>
          <w:tcPr>
            <w:tcW w:w="1277" w:type="dxa"/>
            <w:tcBorders>
              <w:top w:val="nil"/>
              <w:left w:val="double" w:sz="4" w:space="0" w:color="auto"/>
              <w:bottom w:val="nil"/>
              <w:right w:val="double" w:sz="4" w:space="0" w:color="auto"/>
            </w:tcBorders>
            <w:vAlign w:val="bottom"/>
          </w:tcPr>
          <w:p w:rsidR="00855EB6" w:rsidRPr="00912EBA" w:rsidRDefault="00793C51" w:rsidP="006E202A">
            <w:pPr>
              <w:jc w:val="center"/>
              <w:rPr>
                <w:sz w:val="20"/>
                <w:szCs w:val="20"/>
              </w:rPr>
            </w:pPr>
            <w:r>
              <w:rPr>
                <w:sz w:val="20"/>
                <w:szCs w:val="20"/>
              </w:rPr>
              <w:t>39.9</w:t>
            </w:r>
          </w:p>
        </w:tc>
        <w:tc>
          <w:tcPr>
            <w:tcW w:w="1460" w:type="dxa"/>
            <w:tcBorders>
              <w:top w:val="nil"/>
              <w:left w:val="double" w:sz="4" w:space="0" w:color="auto"/>
              <w:bottom w:val="nil"/>
              <w:right w:val="double" w:sz="4" w:space="0" w:color="auto"/>
            </w:tcBorders>
            <w:vAlign w:val="bottom"/>
          </w:tcPr>
          <w:p w:rsidR="00855EB6" w:rsidRPr="00912EBA" w:rsidRDefault="00793C51" w:rsidP="00855EB6">
            <w:pPr>
              <w:jc w:val="center"/>
              <w:rPr>
                <w:sz w:val="20"/>
                <w:szCs w:val="20"/>
              </w:rPr>
            </w:pPr>
            <w:r>
              <w:rPr>
                <w:sz w:val="20"/>
                <w:szCs w:val="20"/>
              </w:rPr>
              <w:t>25.9 – 50.2</w:t>
            </w:r>
          </w:p>
        </w:tc>
      </w:tr>
      <w:tr w:rsidR="00855EB6" w:rsidRPr="00912EBA" w:rsidTr="006E202A">
        <w:trPr>
          <w:trHeight w:hRule="exact" w:val="243"/>
        </w:trPr>
        <w:tc>
          <w:tcPr>
            <w:tcW w:w="5947" w:type="dxa"/>
            <w:tcBorders>
              <w:top w:val="nil"/>
              <w:left w:val="double" w:sz="4" w:space="0" w:color="auto"/>
              <w:bottom w:val="nil"/>
              <w:right w:val="double" w:sz="4" w:space="0" w:color="auto"/>
            </w:tcBorders>
          </w:tcPr>
          <w:p w:rsidR="00855EB6" w:rsidRPr="00DF4FEF" w:rsidRDefault="00855EB6" w:rsidP="00855EB6">
            <w:pPr>
              <w:ind w:right="-72"/>
              <w:rPr>
                <w:smallCaps/>
                <w:sz w:val="20"/>
                <w:szCs w:val="20"/>
              </w:rPr>
            </w:pPr>
            <w:r w:rsidRPr="00DF4FEF">
              <w:rPr>
                <w:smallCaps/>
                <w:sz w:val="20"/>
                <w:szCs w:val="20"/>
              </w:rPr>
              <w:t>Chronic Health Conditions</w:t>
            </w:r>
          </w:p>
        </w:tc>
        <w:tc>
          <w:tcPr>
            <w:tcW w:w="1094" w:type="dxa"/>
            <w:tcBorders>
              <w:top w:val="nil"/>
              <w:left w:val="double" w:sz="4" w:space="0" w:color="auto"/>
              <w:bottom w:val="nil"/>
              <w:right w:val="double" w:sz="4" w:space="0" w:color="auto"/>
            </w:tcBorders>
          </w:tcPr>
          <w:p w:rsidR="00855EB6" w:rsidRPr="00912EBA" w:rsidRDefault="00855EB6" w:rsidP="00855EB6">
            <w:pPr>
              <w:spacing w:before="100" w:beforeAutospacing="1" w:after="100" w:afterAutospacing="1"/>
              <w:ind w:right="-72"/>
              <w:jc w:val="center"/>
              <w:rPr>
                <w:smallCaps/>
                <w:sz w:val="20"/>
                <w:szCs w:val="20"/>
              </w:rPr>
            </w:pPr>
          </w:p>
        </w:tc>
        <w:tc>
          <w:tcPr>
            <w:tcW w:w="1277" w:type="dxa"/>
            <w:tcBorders>
              <w:top w:val="nil"/>
              <w:left w:val="double" w:sz="4" w:space="0" w:color="auto"/>
              <w:bottom w:val="nil"/>
              <w:right w:val="double" w:sz="4" w:space="0" w:color="auto"/>
            </w:tcBorders>
            <w:vAlign w:val="bottom"/>
          </w:tcPr>
          <w:p w:rsidR="00855EB6" w:rsidRPr="00912EBA" w:rsidRDefault="00855EB6" w:rsidP="006E202A">
            <w:pPr>
              <w:jc w:val="center"/>
              <w:rPr>
                <w:sz w:val="20"/>
                <w:szCs w:val="20"/>
              </w:rPr>
            </w:pPr>
          </w:p>
        </w:tc>
        <w:tc>
          <w:tcPr>
            <w:tcW w:w="1460" w:type="dxa"/>
            <w:tcBorders>
              <w:top w:val="nil"/>
              <w:left w:val="double" w:sz="4" w:space="0" w:color="auto"/>
              <w:bottom w:val="nil"/>
              <w:right w:val="double" w:sz="4" w:space="0" w:color="auto"/>
            </w:tcBorders>
            <w:vAlign w:val="bottom"/>
          </w:tcPr>
          <w:p w:rsidR="00855EB6" w:rsidRPr="00912EBA" w:rsidRDefault="00855EB6" w:rsidP="00855EB6">
            <w:pPr>
              <w:jc w:val="center"/>
              <w:rPr>
                <w:sz w:val="20"/>
                <w:szCs w:val="20"/>
              </w:rPr>
            </w:pPr>
          </w:p>
        </w:tc>
      </w:tr>
      <w:tr w:rsidR="00855EB6" w:rsidRPr="00912EBA" w:rsidTr="006E202A">
        <w:trPr>
          <w:trHeight w:hRule="exact" w:val="243"/>
        </w:trPr>
        <w:tc>
          <w:tcPr>
            <w:tcW w:w="5947" w:type="dxa"/>
            <w:tcBorders>
              <w:top w:val="nil"/>
              <w:left w:val="double" w:sz="4" w:space="0" w:color="auto"/>
              <w:bottom w:val="nil"/>
              <w:right w:val="double" w:sz="4" w:space="0" w:color="auto"/>
            </w:tcBorders>
          </w:tcPr>
          <w:p w:rsidR="00855EB6" w:rsidRPr="00DF4FEF" w:rsidRDefault="00855EB6" w:rsidP="00855EB6">
            <w:pPr>
              <w:ind w:left="360" w:right="-72"/>
              <w:rPr>
                <w:smallCaps/>
                <w:sz w:val="20"/>
                <w:szCs w:val="20"/>
              </w:rPr>
            </w:pPr>
            <w:r w:rsidRPr="00DF4FEF">
              <w:rPr>
                <w:smallCaps/>
                <w:sz w:val="20"/>
                <w:szCs w:val="20"/>
              </w:rPr>
              <w:t>Diabetes</w:t>
            </w:r>
          </w:p>
        </w:tc>
        <w:tc>
          <w:tcPr>
            <w:tcW w:w="1094" w:type="dxa"/>
            <w:tcBorders>
              <w:top w:val="nil"/>
              <w:left w:val="double" w:sz="4" w:space="0" w:color="auto"/>
              <w:bottom w:val="nil"/>
              <w:right w:val="double" w:sz="4" w:space="0" w:color="auto"/>
            </w:tcBorders>
          </w:tcPr>
          <w:p w:rsidR="00855EB6" w:rsidRPr="00912EBA" w:rsidRDefault="00FF170B" w:rsidP="00855EB6">
            <w:pPr>
              <w:spacing w:before="100" w:beforeAutospacing="1" w:after="100" w:afterAutospacing="1"/>
              <w:ind w:right="-72"/>
              <w:jc w:val="center"/>
              <w:rPr>
                <w:smallCaps/>
                <w:sz w:val="20"/>
                <w:szCs w:val="20"/>
              </w:rPr>
            </w:pPr>
            <w:r>
              <w:rPr>
                <w:smallCaps/>
                <w:sz w:val="20"/>
                <w:szCs w:val="20"/>
              </w:rPr>
              <w:t>9.7</w:t>
            </w:r>
          </w:p>
        </w:tc>
        <w:tc>
          <w:tcPr>
            <w:tcW w:w="1277" w:type="dxa"/>
            <w:tcBorders>
              <w:top w:val="nil"/>
              <w:left w:val="double" w:sz="4" w:space="0" w:color="auto"/>
              <w:bottom w:val="nil"/>
              <w:right w:val="double" w:sz="4" w:space="0" w:color="auto"/>
            </w:tcBorders>
            <w:vAlign w:val="bottom"/>
          </w:tcPr>
          <w:p w:rsidR="00855EB6" w:rsidRPr="00912EBA" w:rsidRDefault="00793C51" w:rsidP="006E202A">
            <w:pPr>
              <w:jc w:val="center"/>
              <w:rPr>
                <w:sz w:val="20"/>
                <w:szCs w:val="20"/>
              </w:rPr>
            </w:pPr>
            <w:r>
              <w:rPr>
                <w:sz w:val="20"/>
                <w:szCs w:val="20"/>
              </w:rPr>
              <w:t>10.0</w:t>
            </w:r>
          </w:p>
        </w:tc>
        <w:tc>
          <w:tcPr>
            <w:tcW w:w="1460" w:type="dxa"/>
            <w:tcBorders>
              <w:top w:val="nil"/>
              <w:left w:val="double" w:sz="4" w:space="0" w:color="auto"/>
              <w:bottom w:val="nil"/>
              <w:right w:val="double" w:sz="4" w:space="0" w:color="auto"/>
            </w:tcBorders>
            <w:vAlign w:val="bottom"/>
          </w:tcPr>
          <w:p w:rsidR="00855EB6" w:rsidRPr="00912EBA" w:rsidRDefault="00793C51" w:rsidP="00855EB6">
            <w:pPr>
              <w:jc w:val="center"/>
              <w:rPr>
                <w:sz w:val="20"/>
                <w:szCs w:val="20"/>
              </w:rPr>
            </w:pPr>
            <w:r>
              <w:rPr>
                <w:sz w:val="20"/>
                <w:szCs w:val="20"/>
              </w:rPr>
              <w:t>7.1 – 15.7</w:t>
            </w:r>
          </w:p>
        </w:tc>
      </w:tr>
      <w:tr w:rsidR="00855EB6" w:rsidRPr="00912EBA" w:rsidTr="006E202A">
        <w:trPr>
          <w:trHeight w:hRule="exact" w:val="243"/>
        </w:trPr>
        <w:tc>
          <w:tcPr>
            <w:tcW w:w="5947" w:type="dxa"/>
            <w:tcBorders>
              <w:top w:val="nil"/>
              <w:left w:val="double" w:sz="4" w:space="0" w:color="auto"/>
              <w:bottom w:val="nil"/>
              <w:right w:val="double" w:sz="4" w:space="0" w:color="auto"/>
            </w:tcBorders>
          </w:tcPr>
          <w:p w:rsidR="00855EB6" w:rsidRPr="00DF4FEF" w:rsidRDefault="00855EB6" w:rsidP="00855EB6">
            <w:pPr>
              <w:ind w:left="360" w:right="-72"/>
              <w:rPr>
                <w:smallCaps/>
                <w:sz w:val="20"/>
                <w:szCs w:val="20"/>
              </w:rPr>
            </w:pPr>
            <w:r w:rsidRPr="00DF4FEF">
              <w:rPr>
                <w:smallCaps/>
                <w:sz w:val="20"/>
                <w:szCs w:val="20"/>
              </w:rPr>
              <w:t>Ever had asthma</w:t>
            </w:r>
          </w:p>
        </w:tc>
        <w:tc>
          <w:tcPr>
            <w:tcW w:w="1094" w:type="dxa"/>
            <w:tcBorders>
              <w:top w:val="nil"/>
              <w:left w:val="double" w:sz="4" w:space="0" w:color="auto"/>
              <w:bottom w:val="nil"/>
              <w:right w:val="double" w:sz="4" w:space="0" w:color="auto"/>
            </w:tcBorders>
          </w:tcPr>
          <w:p w:rsidR="00855EB6" w:rsidRPr="00912EBA" w:rsidRDefault="00FF170B" w:rsidP="00855EB6">
            <w:pPr>
              <w:spacing w:before="100" w:beforeAutospacing="1" w:after="100" w:afterAutospacing="1"/>
              <w:ind w:right="-72"/>
              <w:jc w:val="center"/>
              <w:rPr>
                <w:smallCaps/>
                <w:sz w:val="20"/>
                <w:szCs w:val="20"/>
              </w:rPr>
            </w:pPr>
            <w:r>
              <w:rPr>
                <w:smallCaps/>
                <w:sz w:val="20"/>
                <w:szCs w:val="20"/>
              </w:rPr>
              <w:t>17.6</w:t>
            </w:r>
          </w:p>
        </w:tc>
        <w:tc>
          <w:tcPr>
            <w:tcW w:w="1277" w:type="dxa"/>
            <w:tcBorders>
              <w:top w:val="nil"/>
              <w:left w:val="double" w:sz="4" w:space="0" w:color="auto"/>
              <w:bottom w:val="nil"/>
              <w:right w:val="double" w:sz="4" w:space="0" w:color="auto"/>
            </w:tcBorders>
            <w:vAlign w:val="bottom"/>
          </w:tcPr>
          <w:p w:rsidR="00855EB6" w:rsidRPr="00912EBA" w:rsidRDefault="00793C51" w:rsidP="006E202A">
            <w:pPr>
              <w:jc w:val="center"/>
              <w:rPr>
                <w:sz w:val="20"/>
                <w:szCs w:val="20"/>
              </w:rPr>
            </w:pPr>
            <w:r>
              <w:rPr>
                <w:sz w:val="20"/>
                <w:szCs w:val="20"/>
              </w:rPr>
              <w:t>13.8</w:t>
            </w:r>
          </w:p>
        </w:tc>
        <w:tc>
          <w:tcPr>
            <w:tcW w:w="1460" w:type="dxa"/>
            <w:tcBorders>
              <w:top w:val="nil"/>
              <w:left w:val="double" w:sz="4" w:space="0" w:color="auto"/>
              <w:bottom w:val="nil"/>
              <w:right w:val="double" w:sz="4" w:space="0" w:color="auto"/>
            </w:tcBorders>
            <w:vAlign w:val="bottom"/>
          </w:tcPr>
          <w:p w:rsidR="00855EB6" w:rsidRPr="00912EBA" w:rsidRDefault="00793C51" w:rsidP="00855EB6">
            <w:pPr>
              <w:jc w:val="center"/>
              <w:rPr>
                <w:sz w:val="20"/>
                <w:szCs w:val="20"/>
              </w:rPr>
            </w:pPr>
            <w:r>
              <w:rPr>
                <w:sz w:val="20"/>
                <w:szCs w:val="20"/>
              </w:rPr>
              <w:t>11.1 – 17.6</w:t>
            </w:r>
          </w:p>
        </w:tc>
      </w:tr>
      <w:tr w:rsidR="00855EB6" w:rsidRPr="00912EBA" w:rsidTr="006E202A">
        <w:trPr>
          <w:trHeight w:hRule="exact" w:val="243"/>
        </w:trPr>
        <w:tc>
          <w:tcPr>
            <w:tcW w:w="5947" w:type="dxa"/>
            <w:tcBorders>
              <w:top w:val="nil"/>
              <w:left w:val="double" w:sz="4" w:space="0" w:color="auto"/>
              <w:bottom w:val="nil"/>
              <w:right w:val="double" w:sz="4" w:space="0" w:color="auto"/>
            </w:tcBorders>
          </w:tcPr>
          <w:p w:rsidR="00855EB6" w:rsidRPr="00DF4FEF" w:rsidRDefault="00855EB6" w:rsidP="00855EB6">
            <w:pPr>
              <w:ind w:left="360" w:right="-72"/>
              <w:rPr>
                <w:smallCaps/>
                <w:sz w:val="20"/>
                <w:szCs w:val="20"/>
              </w:rPr>
            </w:pPr>
            <w:r w:rsidRPr="00DF4FEF">
              <w:rPr>
                <w:smallCaps/>
                <w:sz w:val="20"/>
                <w:szCs w:val="20"/>
              </w:rPr>
              <w:t>Currently have asthma</w:t>
            </w:r>
          </w:p>
        </w:tc>
        <w:tc>
          <w:tcPr>
            <w:tcW w:w="1094" w:type="dxa"/>
            <w:tcBorders>
              <w:top w:val="nil"/>
              <w:left w:val="double" w:sz="4" w:space="0" w:color="auto"/>
              <w:bottom w:val="nil"/>
              <w:right w:val="double" w:sz="4" w:space="0" w:color="auto"/>
            </w:tcBorders>
          </w:tcPr>
          <w:p w:rsidR="00855EB6" w:rsidRPr="00912EBA" w:rsidRDefault="00FF170B" w:rsidP="00855EB6">
            <w:pPr>
              <w:adjustRightInd w:val="0"/>
              <w:spacing w:before="100" w:beforeAutospacing="1" w:after="100" w:afterAutospacing="1"/>
              <w:ind w:right="-72"/>
              <w:jc w:val="center"/>
              <w:rPr>
                <w:color w:val="000000"/>
                <w:sz w:val="20"/>
                <w:szCs w:val="20"/>
              </w:rPr>
            </w:pPr>
            <w:r>
              <w:rPr>
                <w:color w:val="000000"/>
                <w:sz w:val="20"/>
                <w:szCs w:val="20"/>
              </w:rPr>
              <w:t>12.0</w:t>
            </w:r>
          </w:p>
        </w:tc>
        <w:tc>
          <w:tcPr>
            <w:tcW w:w="1277" w:type="dxa"/>
            <w:tcBorders>
              <w:top w:val="nil"/>
              <w:left w:val="double" w:sz="4" w:space="0" w:color="auto"/>
              <w:bottom w:val="nil"/>
              <w:right w:val="double" w:sz="4" w:space="0" w:color="auto"/>
            </w:tcBorders>
            <w:vAlign w:val="bottom"/>
          </w:tcPr>
          <w:p w:rsidR="00855EB6" w:rsidRPr="00912EBA" w:rsidRDefault="00793C51" w:rsidP="006E202A">
            <w:pPr>
              <w:jc w:val="center"/>
              <w:rPr>
                <w:sz w:val="20"/>
                <w:szCs w:val="20"/>
              </w:rPr>
            </w:pPr>
            <w:r>
              <w:rPr>
                <w:sz w:val="20"/>
                <w:szCs w:val="20"/>
              </w:rPr>
              <w:t>8.9</w:t>
            </w:r>
          </w:p>
        </w:tc>
        <w:tc>
          <w:tcPr>
            <w:tcW w:w="1460" w:type="dxa"/>
            <w:tcBorders>
              <w:top w:val="nil"/>
              <w:left w:val="double" w:sz="4" w:space="0" w:color="auto"/>
              <w:bottom w:val="nil"/>
              <w:right w:val="double" w:sz="4" w:space="0" w:color="auto"/>
            </w:tcBorders>
            <w:vAlign w:val="bottom"/>
          </w:tcPr>
          <w:p w:rsidR="00855EB6" w:rsidRPr="00912EBA" w:rsidRDefault="00793C51" w:rsidP="00855EB6">
            <w:pPr>
              <w:jc w:val="center"/>
              <w:rPr>
                <w:sz w:val="20"/>
                <w:szCs w:val="20"/>
              </w:rPr>
            </w:pPr>
            <w:r>
              <w:rPr>
                <w:sz w:val="20"/>
                <w:szCs w:val="20"/>
              </w:rPr>
              <w:t>5.6 – 12.0</w:t>
            </w:r>
          </w:p>
        </w:tc>
      </w:tr>
      <w:tr w:rsidR="00855EB6" w:rsidRPr="00912EBA" w:rsidTr="006E202A">
        <w:trPr>
          <w:trHeight w:hRule="exact" w:val="243"/>
        </w:trPr>
        <w:tc>
          <w:tcPr>
            <w:tcW w:w="5947" w:type="dxa"/>
            <w:tcBorders>
              <w:top w:val="nil"/>
              <w:left w:val="double" w:sz="4" w:space="0" w:color="auto"/>
              <w:bottom w:val="nil"/>
              <w:right w:val="double" w:sz="4" w:space="0" w:color="auto"/>
            </w:tcBorders>
          </w:tcPr>
          <w:p w:rsidR="00855EB6" w:rsidRPr="00DF4FEF" w:rsidRDefault="00855EB6" w:rsidP="00855EB6">
            <w:pPr>
              <w:ind w:left="360" w:right="-72"/>
              <w:rPr>
                <w:smallCaps/>
                <w:sz w:val="20"/>
                <w:szCs w:val="20"/>
              </w:rPr>
            </w:pPr>
            <w:r w:rsidRPr="00DF4FEF">
              <w:rPr>
                <w:smallCaps/>
                <w:sz w:val="20"/>
                <w:szCs w:val="20"/>
              </w:rPr>
              <w:t>Myocardial Infarction (35+)</w:t>
            </w:r>
          </w:p>
        </w:tc>
        <w:tc>
          <w:tcPr>
            <w:tcW w:w="1094" w:type="dxa"/>
            <w:tcBorders>
              <w:top w:val="nil"/>
              <w:left w:val="double" w:sz="4" w:space="0" w:color="auto"/>
              <w:bottom w:val="nil"/>
              <w:right w:val="double" w:sz="4" w:space="0" w:color="auto"/>
            </w:tcBorders>
          </w:tcPr>
          <w:p w:rsidR="00855EB6" w:rsidRPr="00912EBA" w:rsidRDefault="00FF170B" w:rsidP="00855EB6">
            <w:pPr>
              <w:adjustRightInd w:val="0"/>
              <w:spacing w:before="100" w:beforeAutospacing="1" w:after="100" w:afterAutospacing="1"/>
              <w:ind w:right="-72"/>
              <w:jc w:val="center"/>
              <w:rPr>
                <w:color w:val="000000"/>
                <w:sz w:val="20"/>
                <w:szCs w:val="20"/>
              </w:rPr>
            </w:pPr>
            <w:r>
              <w:rPr>
                <w:color w:val="000000"/>
                <w:sz w:val="20"/>
                <w:szCs w:val="20"/>
              </w:rPr>
              <w:t>5.6</w:t>
            </w:r>
          </w:p>
        </w:tc>
        <w:tc>
          <w:tcPr>
            <w:tcW w:w="1277" w:type="dxa"/>
            <w:tcBorders>
              <w:top w:val="nil"/>
              <w:left w:val="double" w:sz="4" w:space="0" w:color="auto"/>
              <w:bottom w:val="nil"/>
              <w:right w:val="double" w:sz="4" w:space="0" w:color="auto"/>
            </w:tcBorders>
            <w:vAlign w:val="bottom"/>
          </w:tcPr>
          <w:p w:rsidR="00855EB6" w:rsidRPr="00912EBA" w:rsidRDefault="00921231" w:rsidP="006E202A">
            <w:pPr>
              <w:jc w:val="center"/>
              <w:rPr>
                <w:sz w:val="20"/>
                <w:szCs w:val="20"/>
              </w:rPr>
            </w:pPr>
            <w:r>
              <w:rPr>
                <w:sz w:val="20"/>
                <w:szCs w:val="20"/>
              </w:rPr>
              <w:t>6.0</w:t>
            </w:r>
          </w:p>
        </w:tc>
        <w:tc>
          <w:tcPr>
            <w:tcW w:w="1460" w:type="dxa"/>
            <w:tcBorders>
              <w:top w:val="nil"/>
              <w:left w:val="double" w:sz="4" w:space="0" w:color="auto"/>
              <w:bottom w:val="nil"/>
              <w:right w:val="double" w:sz="4" w:space="0" w:color="auto"/>
            </w:tcBorders>
            <w:vAlign w:val="bottom"/>
          </w:tcPr>
          <w:p w:rsidR="00855EB6" w:rsidRPr="00912EBA" w:rsidRDefault="00921231" w:rsidP="00855EB6">
            <w:pPr>
              <w:jc w:val="center"/>
              <w:rPr>
                <w:sz w:val="20"/>
                <w:szCs w:val="20"/>
              </w:rPr>
            </w:pPr>
            <w:r>
              <w:rPr>
                <w:sz w:val="20"/>
                <w:szCs w:val="20"/>
              </w:rPr>
              <w:t>3.7 – 9.7</w:t>
            </w:r>
          </w:p>
        </w:tc>
      </w:tr>
      <w:tr w:rsidR="00855EB6" w:rsidRPr="00912EBA" w:rsidTr="006E202A">
        <w:trPr>
          <w:trHeight w:hRule="exact" w:val="243"/>
        </w:trPr>
        <w:tc>
          <w:tcPr>
            <w:tcW w:w="5947" w:type="dxa"/>
            <w:tcBorders>
              <w:top w:val="nil"/>
              <w:left w:val="double" w:sz="4" w:space="0" w:color="auto"/>
              <w:bottom w:val="nil"/>
              <w:right w:val="double" w:sz="4" w:space="0" w:color="auto"/>
            </w:tcBorders>
          </w:tcPr>
          <w:p w:rsidR="00855EB6" w:rsidRPr="00DF4FEF" w:rsidRDefault="00855EB6" w:rsidP="00855EB6">
            <w:pPr>
              <w:ind w:left="360" w:right="-72"/>
              <w:rPr>
                <w:smallCaps/>
                <w:sz w:val="20"/>
                <w:szCs w:val="20"/>
              </w:rPr>
            </w:pPr>
            <w:r w:rsidRPr="00DF4FEF">
              <w:rPr>
                <w:smallCaps/>
                <w:sz w:val="20"/>
                <w:szCs w:val="20"/>
              </w:rPr>
              <w:t>Angina (35+)</w:t>
            </w:r>
          </w:p>
        </w:tc>
        <w:tc>
          <w:tcPr>
            <w:tcW w:w="1094" w:type="dxa"/>
            <w:tcBorders>
              <w:top w:val="nil"/>
              <w:left w:val="double" w:sz="4" w:space="0" w:color="auto"/>
              <w:bottom w:val="nil"/>
              <w:right w:val="double" w:sz="4" w:space="0" w:color="auto"/>
            </w:tcBorders>
          </w:tcPr>
          <w:p w:rsidR="00855EB6" w:rsidRPr="00912EBA" w:rsidRDefault="00FF170B" w:rsidP="00855EB6">
            <w:pPr>
              <w:adjustRightInd w:val="0"/>
              <w:spacing w:before="100" w:beforeAutospacing="1" w:after="100" w:afterAutospacing="1"/>
              <w:ind w:right="-72"/>
              <w:jc w:val="center"/>
              <w:rPr>
                <w:color w:val="000000"/>
                <w:sz w:val="20"/>
                <w:szCs w:val="20"/>
              </w:rPr>
            </w:pPr>
            <w:r>
              <w:rPr>
                <w:color w:val="000000"/>
                <w:sz w:val="20"/>
                <w:szCs w:val="20"/>
              </w:rPr>
              <w:t>5.8</w:t>
            </w:r>
          </w:p>
        </w:tc>
        <w:tc>
          <w:tcPr>
            <w:tcW w:w="1277" w:type="dxa"/>
            <w:tcBorders>
              <w:top w:val="nil"/>
              <w:left w:val="double" w:sz="4" w:space="0" w:color="auto"/>
              <w:bottom w:val="nil"/>
              <w:right w:val="double" w:sz="4" w:space="0" w:color="auto"/>
            </w:tcBorders>
            <w:vAlign w:val="bottom"/>
          </w:tcPr>
          <w:p w:rsidR="00855EB6" w:rsidRPr="00912EBA" w:rsidRDefault="00921231" w:rsidP="006E202A">
            <w:pPr>
              <w:jc w:val="center"/>
              <w:rPr>
                <w:sz w:val="20"/>
                <w:szCs w:val="20"/>
              </w:rPr>
            </w:pPr>
            <w:r>
              <w:rPr>
                <w:sz w:val="20"/>
                <w:szCs w:val="20"/>
              </w:rPr>
              <w:t>5.8</w:t>
            </w:r>
          </w:p>
        </w:tc>
        <w:tc>
          <w:tcPr>
            <w:tcW w:w="1460" w:type="dxa"/>
            <w:tcBorders>
              <w:top w:val="nil"/>
              <w:left w:val="double" w:sz="4" w:space="0" w:color="auto"/>
              <w:bottom w:val="nil"/>
              <w:right w:val="double" w:sz="4" w:space="0" w:color="auto"/>
            </w:tcBorders>
            <w:vAlign w:val="bottom"/>
          </w:tcPr>
          <w:p w:rsidR="00855EB6" w:rsidRPr="00912EBA" w:rsidRDefault="00921231" w:rsidP="00855EB6">
            <w:pPr>
              <w:jc w:val="center"/>
              <w:rPr>
                <w:sz w:val="20"/>
                <w:szCs w:val="20"/>
              </w:rPr>
            </w:pPr>
            <w:r>
              <w:rPr>
                <w:sz w:val="20"/>
                <w:szCs w:val="20"/>
              </w:rPr>
              <w:t>3.6 – 11.0</w:t>
            </w:r>
          </w:p>
        </w:tc>
      </w:tr>
      <w:tr w:rsidR="00855EB6" w:rsidRPr="00912EBA" w:rsidTr="006E202A">
        <w:trPr>
          <w:trHeight w:hRule="exact" w:val="243"/>
        </w:trPr>
        <w:tc>
          <w:tcPr>
            <w:tcW w:w="5947" w:type="dxa"/>
            <w:tcBorders>
              <w:top w:val="nil"/>
              <w:left w:val="double" w:sz="4" w:space="0" w:color="auto"/>
              <w:bottom w:val="nil"/>
              <w:right w:val="double" w:sz="4" w:space="0" w:color="auto"/>
            </w:tcBorders>
          </w:tcPr>
          <w:p w:rsidR="00855EB6" w:rsidRPr="00DF4FEF" w:rsidRDefault="00855EB6" w:rsidP="00855EB6">
            <w:pPr>
              <w:ind w:left="360" w:right="-72"/>
              <w:rPr>
                <w:smallCaps/>
                <w:sz w:val="20"/>
                <w:szCs w:val="20"/>
              </w:rPr>
            </w:pPr>
            <w:r w:rsidRPr="00DF4FEF">
              <w:rPr>
                <w:smallCaps/>
                <w:sz w:val="20"/>
                <w:szCs w:val="20"/>
              </w:rPr>
              <w:t>Stroke (35+)</w:t>
            </w:r>
          </w:p>
        </w:tc>
        <w:tc>
          <w:tcPr>
            <w:tcW w:w="1094" w:type="dxa"/>
            <w:tcBorders>
              <w:top w:val="nil"/>
              <w:left w:val="double" w:sz="4" w:space="0" w:color="auto"/>
              <w:bottom w:val="nil"/>
              <w:right w:val="double" w:sz="4" w:space="0" w:color="auto"/>
            </w:tcBorders>
          </w:tcPr>
          <w:p w:rsidR="00855EB6" w:rsidRPr="00912EBA" w:rsidRDefault="00FF170B" w:rsidP="00855EB6">
            <w:pPr>
              <w:adjustRightInd w:val="0"/>
              <w:spacing w:before="100" w:beforeAutospacing="1" w:after="100" w:afterAutospacing="1"/>
              <w:ind w:right="-72"/>
              <w:jc w:val="center"/>
              <w:rPr>
                <w:color w:val="000000"/>
                <w:sz w:val="20"/>
                <w:szCs w:val="20"/>
              </w:rPr>
            </w:pPr>
            <w:r>
              <w:rPr>
                <w:color w:val="000000"/>
                <w:sz w:val="20"/>
                <w:szCs w:val="20"/>
              </w:rPr>
              <w:t>3.5</w:t>
            </w:r>
          </w:p>
        </w:tc>
        <w:tc>
          <w:tcPr>
            <w:tcW w:w="1277" w:type="dxa"/>
            <w:tcBorders>
              <w:top w:val="nil"/>
              <w:left w:val="double" w:sz="4" w:space="0" w:color="auto"/>
              <w:bottom w:val="nil"/>
              <w:right w:val="double" w:sz="4" w:space="0" w:color="auto"/>
            </w:tcBorders>
            <w:vAlign w:val="bottom"/>
          </w:tcPr>
          <w:p w:rsidR="00855EB6" w:rsidRPr="00912EBA" w:rsidRDefault="00921231" w:rsidP="006E202A">
            <w:pPr>
              <w:jc w:val="center"/>
              <w:rPr>
                <w:sz w:val="20"/>
                <w:szCs w:val="20"/>
              </w:rPr>
            </w:pPr>
            <w:r>
              <w:rPr>
                <w:sz w:val="20"/>
                <w:szCs w:val="20"/>
              </w:rPr>
              <w:t>4.0</w:t>
            </w:r>
          </w:p>
        </w:tc>
        <w:tc>
          <w:tcPr>
            <w:tcW w:w="1460" w:type="dxa"/>
            <w:tcBorders>
              <w:top w:val="nil"/>
              <w:left w:val="double" w:sz="4" w:space="0" w:color="auto"/>
              <w:bottom w:val="nil"/>
              <w:right w:val="double" w:sz="4" w:space="0" w:color="auto"/>
            </w:tcBorders>
            <w:vAlign w:val="bottom"/>
          </w:tcPr>
          <w:p w:rsidR="00855EB6" w:rsidRPr="00912EBA" w:rsidRDefault="00921231" w:rsidP="00855EB6">
            <w:pPr>
              <w:jc w:val="center"/>
              <w:rPr>
                <w:sz w:val="20"/>
                <w:szCs w:val="20"/>
              </w:rPr>
            </w:pPr>
            <w:r>
              <w:rPr>
                <w:sz w:val="20"/>
                <w:szCs w:val="20"/>
              </w:rPr>
              <w:t>2.5 – 6.4</w:t>
            </w:r>
          </w:p>
        </w:tc>
      </w:tr>
      <w:tr w:rsidR="00793C51" w:rsidRPr="00912EBA" w:rsidTr="006E202A">
        <w:trPr>
          <w:trHeight w:hRule="exact" w:val="243"/>
        </w:trPr>
        <w:tc>
          <w:tcPr>
            <w:tcW w:w="5947" w:type="dxa"/>
            <w:tcBorders>
              <w:top w:val="nil"/>
              <w:left w:val="double" w:sz="4" w:space="0" w:color="auto"/>
              <w:bottom w:val="nil"/>
              <w:right w:val="double" w:sz="4" w:space="0" w:color="auto"/>
            </w:tcBorders>
          </w:tcPr>
          <w:p w:rsidR="00793C51" w:rsidRPr="00DF4FEF" w:rsidRDefault="00921231" w:rsidP="00855EB6">
            <w:pPr>
              <w:ind w:left="360" w:right="-72"/>
              <w:rPr>
                <w:smallCaps/>
                <w:sz w:val="20"/>
                <w:szCs w:val="20"/>
              </w:rPr>
            </w:pPr>
            <w:r>
              <w:rPr>
                <w:smallCaps/>
                <w:sz w:val="20"/>
                <w:szCs w:val="20"/>
              </w:rPr>
              <w:t>COPD</w:t>
            </w:r>
          </w:p>
        </w:tc>
        <w:tc>
          <w:tcPr>
            <w:tcW w:w="1094" w:type="dxa"/>
            <w:tcBorders>
              <w:top w:val="nil"/>
              <w:left w:val="double" w:sz="4" w:space="0" w:color="auto"/>
              <w:bottom w:val="nil"/>
              <w:right w:val="double" w:sz="4" w:space="0" w:color="auto"/>
            </w:tcBorders>
          </w:tcPr>
          <w:p w:rsidR="00793C51" w:rsidRDefault="00921231" w:rsidP="00855EB6">
            <w:pPr>
              <w:adjustRightInd w:val="0"/>
              <w:spacing w:before="100" w:beforeAutospacing="1" w:after="100" w:afterAutospacing="1"/>
              <w:ind w:right="-72"/>
              <w:jc w:val="center"/>
              <w:rPr>
                <w:color w:val="000000"/>
                <w:sz w:val="20"/>
                <w:szCs w:val="20"/>
              </w:rPr>
            </w:pPr>
            <w:r>
              <w:rPr>
                <w:color w:val="000000"/>
                <w:sz w:val="20"/>
                <w:szCs w:val="20"/>
              </w:rPr>
              <w:t>6.5</w:t>
            </w:r>
          </w:p>
        </w:tc>
        <w:tc>
          <w:tcPr>
            <w:tcW w:w="1277" w:type="dxa"/>
            <w:tcBorders>
              <w:top w:val="nil"/>
              <w:left w:val="double" w:sz="4" w:space="0" w:color="auto"/>
              <w:bottom w:val="nil"/>
              <w:right w:val="double" w:sz="4" w:space="0" w:color="auto"/>
            </w:tcBorders>
            <w:vAlign w:val="bottom"/>
          </w:tcPr>
          <w:p w:rsidR="00793C51" w:rsidRPr="00912EBA" w:rsidRDefault="00921231" w:rsidP="006E202A">
            <w:pPr>
              <w:jc w:val="center"/>
              <w:rPr>
                <w:sz w:val="20"/>
                <w:szCs w:val="20"/>
              </w:rPr>
            </w:pPr>
            <w:r>
              <w:rPr>
                <w:sz w:val="20"/>
                <w:szCs w:val="20"/>
              </w:rPr>
              <w:t>6.4</w:t>
            </w:r>
          </w:p>
        </w:tc>
        <w:tc>
          <w:tcPr>
            <w:tcW w:w="1460" w:type="dxa"/>
            <w:tcBorders>
              <w:top w:val="nil"/>
              <w:left w:val="double" w:sz="4" w:space="0" w:color="auto"/>
              <w:bottom w:val="nil"/>
              <w:right w:val="double" w:sz="4" w:space="0" w:color="auto"/>
            </w:tcBorders>
            <w:vAlign w:val="bottom"/>
          </w:tcPr>
          <w:p w:rsidR="00793C51" w:rsidRPr="00912EBA" w:rsidRDefault="00921231" w:rsidP="00855EB6">
            <w:pPr>
              <w:jc w:val="center"/>
              <w:rPr>
                <w:sz w:val="20"/>
                <w:szCs w:val="20"/>
              </w:rPr>
            </w:pPr>
            <w:r>
              <w:rPr>
                <w:sz w:val="20"/>
                <w:szCs w:val="20"/>
              </w:rPr>
              <w:t>3.2 – 13.5</w:t>
            </w:r>
          </w:p>
        </w:tc>
      </w:tr>
      <w:tr w:rsidR="00793C51" w:rsidRPr="00912EBA" w:rsidTr="006E202A">
        <w:trPr>
          <w:trHeight w:hRule="exact" w:val="243"/>
        </w:trPr>
        <w:tc>
          <w:tcPr>
            <w:tcW w:w="5947" w:type="dxa"/>
            <w:tcBorders>
              <w:top w:val="nil"/>
              <w:left w:val="double" w:sz="4" w:space="0" w:color="auto"/>
              <w:bottom w:val="nil"/>
              <w:right w:val="double" w:sz="4" w:space="0" w:color="auto"/>
            </w:tcBorders>
          </w:tcPr>
          <w:p w:rsidR="00793C51" w:rsidRPr="00DF4FEF" w:rsidRDefault="00921231" w:rsidP="00855EB6">
            <w:pPr>
              <w:ind w:left="360" w:right="-72"/>
              <w:rPr>
                <w:smallCaps/>
                <w:sz w:val="20"/>
                <w:szCs w:val="20"/>
              </w:rPr>
            </w:pPr>
            <w:r>
              <w:rPr>
                <w:smallCaps/>
                <w:sz w:val="20"/>
                <w:szCs w:val="20"/>
              </w:rPr>
              <w:t>Cancer</w:t>
            </w:r>
          </w:p>
        </w:tc>
        <w:tc>
          <w:tcPr>
            <w:tcW w:w="1094" w:type="dxa"/>
            <w:tcBorders>
              <w:top w:val="nil"/>
              <w:left w:val="double" w:sz="4" w:space="0" w:color="auto"/>
              <w:bottom w:val="nil"/>
              <w:right w:val="double" w:sz="4" w:space="0" w:color="auto"/>
            </w:tcBorders>
          </w:tcPr>
          <w:p w:rsidR="00793C51" w:rsidRDefault="00921231" w:rsidP="00855EB6">
            <w:pPr>
              <w:adjustRightInd w:val="0"/>
              <w:spacing w:before="100" w:beforeAutospacing="1" w:after="100" w:afterAutospacing="1"/>
              <w:ind w:right="-72"/>
              <w:jc w:val="center"/>
              <w:rPr>
                <w:color w:val="000000"/>
                <w:sz w:val="20"/>
                <w:szCs w:val="20"/>
              </w:rPr>
            </w:pPr>
            <w:r>
              <w:rPr>
                <w:color w:val="000000"/>
                <w:sz w:val="20"/>
                <w:szCs w:val="20"/>
              </w:rPr>
              <w:t>12.5</w:t>
            </w:r>
          </w:p>
        </w:tc>
        <w:tc>
          <w:tcPr>
            <w:tcW w:w="1277" w:type="dxa"/>
            <w:tcBorders>
              <w:top w:val="nil"/>
              <w:left w:val="double" w:sz="4" w:space="0" w:color="auto"/>
              <w:bottom w:val="nil"/>
              <w:right w:val="double" w:sz="4" w:space="0" w:color="auto"/>
            </w:tcBorders>
            <w:vAlign w:val="bottom"/>
          </w:tcPr>
          <w:p w:rsidR="00793C51" w:rsidRPr="00912EBA" w:rsidRDefault="00921231" w:rsidP="006E202A">
            <w:pPr>
              <w:jc w:val="center"/>
              <w:rPr>
                <w:sz w:val="20"/>
                <w:szCs w:val="20"/>
              </w:rPr>
            </w:pPr>
            <w:r>
              <w:rPr>
                <w:sz w:val="20"/>
                <w:szCs w:val="20"/>
              </w:rPr>
              <w:t>11.6</w:t>
            </w:r>
          </w:p>
        </w:tc>
        <w:tc>
          <w:tcPr>
            <w:tcW w:w="1460" w:type="dxa"/>
            <w:tcBorders>
              <w:top w:val="nil"/>
              <w:left w:val="double" w:sz="4" w:space="0" w:color="auto"/>
              <w:bottom w:val="nil"/>
              <w:right w:val="double" w:sz="4" w:space="0" w:color="auto"/>
            </w:tcBorders>
            <w:vAlign w:val="bottom"/>
          </w:tcPr>
          <w:p w:rsidR="00793C51" w:rsidRPr="00912EBA" w:rsidRDefault="00921231" w:rsidP="00855EB6">
            <w:pPr>
              <w:jc w:val="center"/>
              <w:rPr>
                <w:sz w:val="20"/>
                <w:szCs w:val="20"/>
              </w:rPr>
            </w:pPr>
            <w:r>
              <w:rPr>
                <w:sz w:val="20"/>
                <w:szCs w:val="20"/>
              </w:rPr>
              <w:t>3.7 – 14.7</w:t>
            </w:r>
          </w:p>
        </w:tc>
      </w:tr>
      <w:tr w:rsidR="00855EB6" w:rsidRPr="00912EBA" w:rsidTr="006E202A">
        <w:trPr>
          <w:trHeight w:hRule="exact" w:val="243"/>
        </w:trPr>
        <w:tc>
          <w:tcPr>
            <w:tcW w:w="5947" w:type="dxa"/>
            <w:tcBorders>
              <w:top w:val="nil"/>
              <w:left w:val="double" w:sz="4" w:space="0" w:color="auto"/>
              <w:bottom w:val="nil"/>
              <w:right w:val="double" w:sz="4" w:space="0" w:color="auto"/>
            </w:tcBorders>
          </w:tcPr>
          <w:p w:rsidR="00855EB6" w:rsidRPr="00DF4FEF" w:rsidRDefault="00855EB6" w:rsidP="00855EB6">
            <w:pPr>
              <w:ind w:right="-72"/>
              <w:rPr>
                <w:smallCaps/>
                <w:sz w:val="20"/>
                <w:szCs w:val="20"/>
              </w:rPr>
            </w:pPr>
            <w:r>
              <w:rPr>
                <w:smallCaps/>
                <w:sz w:val="20"/>
                <w:szCs w:val="20"/>
              </w:rPr>
              <w:t>Cancer Screening</w:t>
            </w:r>
          </w:p>
        </w:tc>
        <w:tc>
          <w:tcPr>
            <w:tcW w:w="1094" w:type="dxa"/>
            <w:tcBorders>
              <w:top w:val="nil"/>
              <w:left w:val="double" w:sz="4" w:space="0" w:color="auto"/>
              <w:bottom w:val="nil"/>
              <w:right w:val="double" w:sz="4" w:space="0" w:color="auto"/>
            </w:tcBorders>
          </w:tcPr>
          <w:p w:rsidR="00855EB6" w:rsidRPr="00912EBA" w:rsidRDefault="00855EB6" w:rsidP="00855EB6">
            <w:pPr>
              <w:adjustRightInd w:val="0"/>
              <w:spacing w:before="100" w:beforeAutospacing="1" w:after="100" w:afterAutospacing="1"/>
              <w:ind w:right="-72"/>
              <w:jc w:val="center"/>
              <w:rPr>
                <w:color w:val="000000"/>
                <w:sz w:val="20"/>
                <w:szCs w:val="20"/>
              </w:rPr>
            </w:pPr>
          </w:p>
        </w:tc>
        <w:tc>
          <w:tcPr>
            <w:tcW w:w="1277" w:type="dxa"/>
            <w:tcBorders>
              <w:top w:val="nil"/>
              <w:left w:val="double" w:sz="4" w:space="0" w:color="auto"/>
              <w:bottom w:val="nil"/>
              <w:right w:val="double" w:sz="4" w:space="0" w:color="auto"/>
            </w:tcBorders>
            <w:vAlign w:val="bottom"/>
          </w:tcPr>
          <w:p w:rsidR="00855EB6" w:rsidRPr="00912EBA" w:rsidRDefault="00855EB6" w:rsidP="006E202A">
            <w:pPr>
              <w:jc w:val="center"/>
              <w:rPr>
                <w:sz w:val="20"/>
                <w:szCs w:val="20"/>
              </w:rPr>
            </w:pPr>
          </w:p>
        </w:tc>
        <w:tc>
          <w:tcPr>
            <w:tcW w:w="1460" w:type="dxa"/>
            <w:tcBorders>
              <w:top w:val="nil"/>
              <w:left w:val="double" w:sz="4" w:space="0" w:color="auto"/>
              <w:bottom w:val="nil"/>
              <w:right w:val="double" w:sz="4" w:space="0" w:color="auto"/>
            </w:tcBorders>
            <w:vAlign w:val="bottom"/>
          </w:tcPr>
          <w:p w:rsidR="00855EB6" w:rsidRPr="00912EBA" w:rsidRDefault="00855EB6" w:rsidP="00855EB6">
            <w:pPr>
              <w:jc w:val="center"/>
              <w:rPr>
                <w:sz w:val="20"/>
                <w:szCs w:val="20"/>
              </w:rPr>
            </w:pPr>
          </w:p>
        </w:tc>
      </w:tr>
      <w:tr w:rsidR="00855EB6" w:rsidRPr="00912EBA" w:rsidTr="006E202A">
        <w:trPr>
          <w:trHeight w:hRule="exact" w:val="243"/>
        </w:trPr>
        <w:tc>
          <w:tcPr>
            <w:tcW w:w="5947" w:type="dxa"/>
            <w:tcBorders>
              <w:top w:val="nil"/>
              <w:left w:val="double" w:sz="4" w:space="0" w:color="auto"/>
              <w:bottom w:val="nil"/>
              <w:right w:val="double" w:sz="4" w:space="0" w:color="auto"/>
            </w:tcBorders>
          </w:tcPr>
          <w:p w:rsidR="00855EB6" w:rsidRPr="00DF4FEF" w:rsidRDefault="00855EB6" w:rsidP="00855EB6">
            <w:pPr>
              <w:ind w:left="360" w:right="-72"/>
              <w:rPr>
                <w:smallCaps/>
                <w:sz w:val="20"/>
                <w:szCs w:val="20"/>
              </w:rPr>
            </w:pPr>
            <w:r>
              <w:rPr>
                <w:smallCaps/>
                <w:sz w:val="20"/>
                <w:szCs w:val="20"/>
              </w:rPr>
              <w:t xml:space="preserve">Blood Stool Test in past 2 </w:t>
            </w:r>
            <w:proofErr w:type="spellStart"/>
            <w:r>
              <w:rPr>
                <w:smallCaps/>
                <w:sz w:val="20"/>
                <w:szCs w:val="20"/>
              </w:rPr>
              <w:t>yrs</w:t>
            </w:r>
            <w:proofErr w:type="spellEnd"/>
            <w:r>
              <w:rPr>
                <w:smallCaps/>
                <w:sz w:val="20"/>
                <w:szCs w:val="20"/>
              </w:rPr>
              <w:t xml:space="preserve"> (50+)</w:t>
            </w:r>
          </w:p>
        </w:tc>
        <w:tc>
          <w:tcPr>
            <w:tcW w:w="1094" w:type="dxa"/>
            <w:tcBorders>
              <w:top w:val="nil"/>
              <w:left w:val="double" w:sz="4" w:space="0" w:color="auto"/>
              <w:bottom w:val="nil"/>
              <w:right w:val="double" w:sz="4" w:space="0" w:color="auto"/>
            </w:tcBorders>
          </w:tcPr>
          <w:p w:rsidR="00855EB6" w:rsidRPr="00912EBA" w:rsidRDefault="00FF170B" w:rsidP="00855EB6">
            <w:pPr>
              <w:spacing w:before="100" w:beforeAutospacing="1" w:after="100" w:afterAutospacing="1"/>
              <w:ind w:right="-72"/>
              <w:jc w:val="center"/>
              <w:rPr>
                <w:smallCaps/>
                <w:sz w:val="20"/>
                <w:szCs w:val="20"/>
              </w:rPr>
            </w:pPr>
            <w:r>
              <w:rPr>
                <w:smallCaps/>
                <w:sz w:val="20"/>
                <w:szCs w:val="20"/>
              </w:rPr>
              <w:t>13.8</w:t>
            </w:r>
          </w:p>
        </w:tc>
        <w:tc>
          <w:tcPr>
            <w:tcW w:w="1277" w:type="dxa"/>
            <w:tcBorders>
              <w:top w:val="nil"/>
              <w:left w:val="double" w:sz="4" w:space="0" w:color="auto"/>
              <w:bottom w:val="nil"/>
              <w:right w:val="double" w:sz="4" w:space="0" w:color="auto"/>
            </w:tcBorders>
          </w:tcPr>
          <w:p w:rsidR="00855EB6" w:rsidRPr="00912EBA" w:rsidRDefault="00921231" w:rsidP="006E202A">
            <w:pPr>
              <w:spacing w:before="100" w:beforeAutospacing="1" w:after="100" w:afterAutospacing="1"/>
              <w:ind w:right="-72"/>
              <w:jc w:val="center"/>
              <w:rPr>
                <w:smallCaps/>
                <w:sz w:val="20"/>
              </w:rPr>
            </w:pPr>
            <w:r>
              <w:rPr>
                <w:smallCaps/>
                <w:sz w:val="20"/>
              </w:rPr>
              <w:t>12.7</w:t>
            </w:r>
          </w:p>
        </w:tc>
        <w:tc>
          <w:tcPr>
            <w:tcW w:w="1460" w:type="dxa"/>
            <w:tcBorders>
              <w:top w:val="nil"/>
              <w:left w:val="double" w:sz="4" w:space="0" w:color="auto"/>
              <w:bottom w:val="nil"/>
              <w:right w:val="double" w:sz="4" w:space="0" w:color="auto"/>
            </w:tcBorders>
          </w:tcPr>
          <w:p w:rsidR="00855EB6" w:rsidRPr="00912EBA" w:rsidRDefault="00921231" w:rsidP="00855EB6">
            <w:pPr>
              <w:spacing w:before="100" w:beforeAutospacing="1" w:after="100" w:afterAutospacing="1"/>
              <w:ind w:right="-72"/>
              <w:jc w:val="center"/>
              <w:rPr>
                <w:smallCaps/>
                <w:sz w:val="20"/>
              </w:rPr>
            </w:pPr>
            <w:r>
              <w:rPr>
                <w:smallCaps/>
                <w:sz w:val="20"/>
              </w:rPr>
              <w:t>4.8 – 27.3</w:t>
            </w:r>
          </w:p>
        </w:tc>
      </w:tr>
      <w:tr w:rsidR="00855EB6" w:rsidRPr="00912EBA" w:rsidTr="006E202A">
        <w:trPr>
          <w:trHeight w:hRule="exact" w:val="243"/>
        </w:trPr>
        <w:tc>
          <w:tcPr>
            <w:tcW w:w="5947" w:type="dxa"/>
            <w:tcBorders>
              <w:top w:val="nil"/>
              <w:left w:val="double" w:sz="4" w:space="0" w:color="auto"/>
              <w:bottom w:val="nil"/>
              <w:right w:val="double" w:sz="4" w:space="0" w:color="auto"/>
            </w:tcBorders>
          </w:tcPr>
          <w:p w:rsidR="00855EB6" w:rsidRPr="00BF36C9" w:rsidRDefault="00855EB6" w:rsidP="00855EB6">
            <w:pPr>
              <w:ind w:left="360" w:right="-72"/>
              <w:rPr>
                <w:smallCaps/>
                <w:sz w:val="20"/>
                <w:szCs w:val="20"/>
              </w:rPr>
            </w:pPr>
            <w:r w:rsidRPr="00BF36C9">
              <w:rPr>
                <w:smallCaps/>
                <w:sz w:val="20"/>
                <w:szCs w:val="20"/>
              </w:rPr>
              <w:t xml:space="preserve">Sigmoid or Colonoscopy past 5 </w:t>
            </w:r>
            <w:proofErr w:type="spellStart"/>
            <w:r w:rsidRPr="00BF36C9">
              <w:rPr>
                <w:smallCaps/>
                <w:sz w:val="20"/>
                <w:szCs w:val="20"/>
              </w:rPr>
              <w:t>yrs</w:t>
            </w:r>
            <w:proofErr w:type="spellEnd"/>
            <w:r>
              <w:rPr>
                <w:smallCaps/>
                <w:sz w:val="20"/>
                <w:szCs w:val="20"/>
              </w:rPr>
              <w:t xml:space="preserve"> </w:t>
            </w:r>
            <w:r w:rsidRPr="00BF36C9">
              <w:rPr>
                <w:smallCaps/>
                <w:sz w:val="20"/>
                <w:szCs w:val="20"/>
              </w:rPr>
              <w:t>(50+)</w:t>
            </w:r>
          </w:p>
        </w:tc>
        <w:tc>
          <w:tcPr>
            <w:tcW w:w="1094" w:type="dxa"/>
            <w:tcBorders>
              <w:top w:val="nil"/>
              <w:left w:val="double" w:sz="4" w:space="0" w:color="auto"/>
              <w:bottom w:val="nil"/>
              <w:right w:val="double" w:sz="4" w:space="0" w:color="auto"/>
            </w:tcBorders>
          </w:tcPr>
          <w:p w:rsidR="00855EB6" w:rsidRPr="00912EBA" w:rsidRDefault="00FF170B" w:rsidP="00855EB6">
            <w:pPr>
              <w:adjustRightInd w:val="0"/>
              <w:ind w:right="-72"/>
              <w:jc w:val="center"/>
              <w:rPr>
                <w:color w:val="000000"/>
                <w:sz w:val="20"/>
                <w:szCs w:val="20"/>
              </w:rPr>
            </w:pPr>
            <w:r>
              <w:rPr>
                <w:color w:val="000000"/>
                <w:sz w:val="20"/>
                <w:szCs w:val="20"/>
              </w:rPr>
              <w:t>58.</w:t>
            </w:r>
            <w:r w:rsidR="00DE2667">
              <w:rPr>
                <w:color w:val="000000"/>
                <w:sz w:val="20"/>
                <w:szCs w:val="20"/>
              </w:rPr>
              <w:t>8</w:t>
            </w:r>
          </w:p>
        </w:tc>
        <w:tc>
          <w:tcPr>
            <w:tcW w:w="1277" w:type="dxa"/>
            <w:tcBorders>
              <w:top w:val="nil"/>
              <w:left w:val="double" w:sz="4" w:space="0" w:color="auto"/>
              <w:bottom w:val="nil"/>
              <w:right w:val="double" w:sz="4" w:space="0" w:color="auto"/>
            </w:tcBorders>
            <w:vAlign w:val="bottom"/>
          </w:tcPr>
          <w:p w:rsidR="00855EB6" w:rsidRPr="00912EBA" w:rsidRDefault="00921231" w:rsidP="006E202A">
            <w:pPr>
              <w:jc w:val="center"/>
              <w:rPr>
                <w:sz w:val="20"/>
                <w:szCs w:val="20"/>
              </w:rPr>
            </w:pPr>
            <w:r>
              <w:rPr>
                <w:sz w:val="20"/>
                <w:szCs w:val="20"/>
              </w:rPr>
              <w:t>51.8</w:t>
            </w:r>
          </w:p>
        </w:tc>
        <w:tc>
          <w:tcPr>
            <w:tcW w:w="1460" w:type="dxa"/>
            <w:tcBorders>
              <w:top w:val="nil"/>
              <w:left w:val="double" w:sz="4" w:space="0" w:color="auto"/>
              <w:bottom w:val="nil"/>
              <w:right w:val="double" w:sz="4" w:space="0" w:color="auto"/>
            </w:tcBorders>
            <w:vAlign w:val="bottom"/>
          </w:tcPr>
          <w:p w:rsidR="00855EB6" w:rsidRPr="00912EBA" w:rsidRDefault="00921231" w:rsidP="00855EB6">
            <w:pPr>
              <w:jc w:val="center"/>
              <w:rPr>
                <w:sz w:val="20"/>
                <w:szCs w:val="20"/>
              </w:rPr>
            </w:pPr>
            <w:r>
              <w:rPr>
                <w:sz w:val="20"/>
                <w:szCs w:val="20"/>
              </w:rPr>
              <w:t>31.9 – 59.9</w:t>
            </w:r>
          </w:p>
        </w:tc>
      </w:tr>
      <w:tr w:rsidR="00855EB6" w:rsidRPr="00912EBA" w:rsidTr="006E202A">
        <w:trPr>
          <w:trHeight w:hRule="exact" w:val="243"/>
        </w:trPr>
        <w:tc>
          <w:tcPr>
            <w:tcW w:w="5947" w:type="dxa"/>
            <w:tcBorders>
              <w:top w:val="nil"/>
              <w:left w:val="double" w:sz="4" w:space="0" w:color="auto"/>
              <w:bottom w:val="nil"/>
              <w:right w:val="double" w:sz="4" w:space="0" w:color="auto"/>
            </w:tcBorders>
          </w:tcPr>
          <w:p w:rsidR="00855EB6" w:rsidRDefault="00855EB6" w:rsidP="00855EB6">
            <w:pPr>
              <w:ind w:left="360" w:right="-72"/>
              <w:rPr>
                <w:smallCaps/>
                <w:sz w:val="20"/>
                <w:szCs w:val="20"/>
              </w:rPr>
            </w:pPr>
            <w:r>
              <w:rPr>
                <w:smallCaps/>
                <w:sz w:val="20"/>
                <w:szCs w:val="20"/>
              </w:rPr>
              <w:t xml:space="preserve">Mammography in past 2 </w:t>
            </w:r>
            <w:proofErr w:type="spellStart"/>
            <w:r>
              <w:rPr>
                <w:smallCaps/>
                <w:sz w:val="20"/>
                <w:szCs w:val="20"/>
              </w:rPr>
              <w:t>yrs</w:t>
            </w:r>
            <w:proofErr w:type="spellEnd"/>
            <w:r>
              <w:rPr>
                <w:smallCaps/>
                <w:sz w:val="20"/>
                <w:szCs w:val="20"/>
              </w:rPr>
              <w:t xml:space="preserve"> (40+)</w:t>
            </w:r>
          </w:p>
        </w:tc>
        <w:tc>
          <w:tcPr>
            <w:tcW w:w="1094" w:type="dxa"/>
            <w:tcBorders>
              <w:top w:val="nil"/>
              <w:left w:val="double" w:sz="4" w:space="0" w:color="auto"/>
              <w:bottom w:val="nil"/>
              <w:right w:val="double" w:sz="4" w:space="0" w:color="auto"/>
            </w:tcBorders>
          </w:tcPr>
          <w:p w:rsidR="00855EB6" w:rsidRPr="00912EBA" w:rsidRDefault="00FF170B" w:rsidP="00855EB6">
            <w:pPr>
              <w:adjustRightInd w:val="0"/>
              <w:ind w:right="-72"/>
              <w:jc w:val="center"/>
              <w:rPr>
                <w:color w:val="000000"/>
                <w:sz w:val="20"/>
                <w:szCs w:val="20"/>
              </w:rPr>
            </w:pPr>
            <w:r>
              <w:rPr>
                <w:color w:val="000000"/>
                <w:sz w:val="20"/>
                <w:szCs w:val="20"/>
              </w:rPr>
              <w:t>82.1</w:t>
            </w:r>
          </w:p>
        </w:tc>
        <w:tc>
          <w:tcPr>
            <w:tcW w:w="1277" w:type="dxa"/>
            <w:tcBorders>
              <w:top w:val="nil"/>
              <w:left w:val="double" w:sz="4" w:space="0" w:color="auto"/>
              <w:bottom w:val="nil"/>
              <w:right w:val="double" w:sz="4" w:space="0" w:color="auto"/>
            </w:tcBorders>
            <w:vAlign w:val="bottom"/>
          </w:tcPr>
          <w:p w:rsidR="00855EB6" w:rsidRPr="00912EBA" w:rsidRDefault="00921231" w:rsidP="006E202A">
            <w:pPr>
              <w:jc w:val="center"/>
              <w:rPr>
                <w:sz w:val="20"/>
                <w:szCs w:val="20"/>
              </w:rPr>
            </w:pPr>
            <w:r>
              <w:rPr>
                <w:sz w:val="20"/>
                <w:szCs w:val="20"/>
              </w:rPr>
              <w:t>72.9</w:t>
            </w:r>
          </w:p>
        </w:tc>
        <w:tc>
          <w:tcPr>
            <w:tcW w:w="1460" w:type="dxa"/>
            <w:tcBorders>
              <w:top w:val="nil"/>
              <w:left w:val="double" w:sz="4" w:space="0" w:color="auto"/>
              <w:bottom w:val="nil"/>
              <w:right w:val="double" w:sz="4" w:space="0" w:color="auto"/>
            </w:tcBorders>
            <w:vAlign w:val="bottom"/>
          </w:tcPr>
          <w:p w:rsidR="00855EB6" w:rsidRPr="00912EBA" w:rsidRDefault="00921231" w:rsidP="00855EB6">
            <w:pPr>
              <w:jc w:val="center"/>
              <w:rPr>
                <w:sz w:val="20"/>
                <w:szCs w:val="20"/>
              </w:rPr>
            </w:pPr>
            <w:r>
              <w:rPr>
                <w:sz w:val="20"/>
                <w:szCs w:val="20"/>
              </w:rPr>
              <w:t>62.2 – 82.1</w:t>
            </w:r>
          </w:p>
        </w:tc>
      </w:tr>
      <w:tr w:rsidR="00855EB6" w:rsidRPr="00912EBA" w:rsidTr="006E202A">
        <w:trPr>
          <w:trHeight w:hRule="exact" w:val="243"/>
        </w:trPr>
        <w:tc>
          <w:tcPr>
            <w:tcW w:w="5947" w:type="dxa"/>
            <w:tcBorders>
              <w:top w:val="nil"/>
              <w:left w:val="double" w:sz="4" w:space="0" w:color="auto"/>
              <w:bottom w:val="nil"/>
              <w:right w:val="double" w:sz="4" w:space="0" w:color="auto"/>
            </w:tcBorders>
          </w:tcPr>
          <w:p w:rsidR="00855EB6" w:rsidRDefault="00855EB6" w:rsidP="00855EB6">
            <w:pPr>
              <w:ind w:left="360" w:right="-72"/>
              <w:rPr>
                <w:smallCaps/>
                <w:sz w:val="20"/>
                <w:szCs w:val="20"/>
              </w:rPr>
            </w:pPr>
            <w:r>
              <w:rPr>
                <w:smallCaps/>
                <w:sz w:val="20"/>
                <w:szCs w:val="20"/>
              </w:rPr>
              <w:t>Clinical Breast Exam (40+)</w:t>
            </w:r>
          </w:p>
        </w:tc>
        <w:tc>
          <w:tcPr>
            <w:tcW w:w="1094" w:type="dxa"/>
            <w:tcBorders>
              <w:top w:val="nil"/>
              <w:left w:val="double" w:sz="4" w:space="0" w:color="auto"/>
              <w:bottom w:val="nil"/>
              <w:right w:val="double" w:sz="4" w:space="0" w:color="auto"/>
            </w:tcBorders>
          </w:tcPr>
          <w:p w:rsidR="00855EB6" w:rsidRPr="00912EBA" w:rsidRDefault="00FF170B" w:rsidP="00855EB6">
            <w:pPr>
              <w:adjustRightInd w:val="0"/>
              <w:ind w:right="-72"/>
              <w:jc w:val="center"/>
              <w:rPr>
                <w:color w:val="000000"/>
                <w:sz w:val="20"/>
                <w:szCs w:val="20"/>
              </w:rPr>
            </w:pPr>
            <w:r>
              <w:rPr>
                <w:color w:val="000000"/>
                <w:sz w:val="20"/>
                <w:szCs w:val="20"/>
              </w:rPr>
              <w:t>83.</w:t>
            </w:r>
            <w:r w:rsidR="00921231">
              <w:rPr>
                <w:color w:val="000000"/>
                <w:sz w:val="20"/>
                <w:szCs w:val="20"/>
              </w:rPr>
              <w:t>6</w:t>
            </w:r>
          </w:p>
        </w:tc>
        <w:tc>
          <w:tcPr>
            <w:tcW w:w="1277" w:type="dxa"/>
            <w:tcBorders>
              <w:top w:val="nil"/>
              <w:left w:val="double" w:sz="4" w:space="0" w:color="auto"/>
              <w:bottom w:val="nil"/>
              <w:right w:val="double" w:sz="4" w:space="0" w:color="auto"/>
            </w:tcBorders>
            <w:vAlign w:val="bottom"/>
          </w:tcPr>
          <w:p w:rsidR="00855EB6" w:rsidRPr="00912EBA" w:rsidRDefault="00921231" w:rsidP="006E202A">
            <w:pPr>
              <w:jc w:val="center"/>
              <w:rPr>
                <w:sz w:val="20"/>
                <w:szCs w:val="20"/>
              </w:rPr>
            </w:pPr>
            <w:r>
              <w:rPr>
                <w:sz w:val="20"/>
                <w:szCs w:val="20"/>
              </w:rPr>
              <w:t>72.7</w:t>
            </w:r>
          </w:p>
        </w:tc>
        <w:tc>
          <w:tcPr>
            <w:tcW w:w="1460" w:type="dxa"/>
            <w:tcBorders>
              <w:top w:val="nil"/>
              <w:left w:val="double" w:sz="4" w:space="0" w:color="auto"/>
              <w:bottom w:val="nil"/>
              <w:right w:val="double" w:sz="4" w:space="0" w:color="auto"/>
            </w:tcBorders>
            <w:vAlign w:val="bottom"/>
          </w:tcPr>
          <w:p w:rsidR="00855EB6" w:rsidRDefault="00921231" w:rsidP="00855EB6">
            <w:pPr>
              <w:jc w:val="center"/>
              <w:rPr>
                <w:sz w:val="20"/>
                <w:szCs w:val="20"/>
              </w:rPr>
            </w:pPr>
            <w:r>
              <w:rPr>
                <w:sz w:val="20"/>
                <w:szCs w:val="20"/>
              </w:rPr>
              <w:t>57.6 – 83.7</w:t>
            </w:r>
          </w:p>
          <w:p w:rsidR="00921231" w:rsidRPr="00912EBA" w:rsidRDefault="00921231" w:rsidP="00855EB6">
            <w:pPr>
              <w:jc w:val="center"/>
              <w:rPr>
                <w:sz w:val="20"/>
                <w:szCs w:val="20"/>
              </w:rPr>
            </w:pPr>
            <w:r>
              <w:rPr>
                <w:sz w:val="20"/>
                <w:szCs w:val="20"/>
              </w:rPr>
              <w:t xml:space="preserve">.6 - </w:t>
            </w:r>
          </w:p>
        </w:tc>
      </w:tr>
      <w:tr w:rsidR="00855EB6" w:rsidRPr="00912EBA" w:rsidTr="006E202A">
        <w:trPr>
          <w:trHeight w:hRule="exact" w:val="243"/>
        </w:trPr>
        <w:tc>
          <w:tcPr>
            <w:tcW w:w="5947" w:type="dxa"/>
            <w:tcBorders>
              <w:top w:val="nil"/>
              <w:left w:val="double" w:sz="4" w:space="0" w:color="auto"/>
              <w:bottom w:val="nil"/>
              <w:right w:val="double" w:sz="4" w:space="0" w:color="auto"/>
            </w:tcBorders>
          </w:tcPr>
          <w:p w:rsidR="00855EB6" w:rsidRDefault="00855EB6" w:rsidP="00855EB6">
            <w:pPr>
              <w:ind w:left="360" w:right="-72"/>
              <w:rPr>
                <w:smallCaps/>
                <w:sz w:val="20"/>
                <w:szCs w:val="20"/>
              </w:rPr>
            </w:pPr>
            <w:r>
              <w:rPr>
                <w:smallCaps/>
                <w:sz w:val="20"/>
                <w:szCs w:val="20"/>
              </w:rPr>
              <w:t>Pap Smear in past Three Years</w:t>
            </w:r>
          </w:p>
        </w:tc>
        <w:tc>
          <w:tcPr>
            <w:tcW w:w="1094" w:type="dxa"/>
            <w:tcBorders>
              <w:top w:val="nil"/>
              <w:left w:val="double" w:sz="4" w:space="0" w:color="auto"/>
              <w:bottom w:val="nil"/>
              <w:right w:val="double" w:sz="4" w:space="0" w:color="auto"/>
            </w:tcBorders>
          </w:tcPr>
          <w:p w:rsidR="00855EB6" w:rsidRPr="00912EBA" w:rsidRDefault="00FF170B" w:rsidP="00855EB6">
            <w:pPr>
              <w:adjustRightInd w:val="0"/>
              <w:ind w:right="-72"/>
              <w:jc w:val="center"/>
              <w:rPr>
                <w:color w:val="000000"/>
                <w:sz w:val="20"/>
                <w:szCs w:val="20"/>
              </w:rPr>
            </w:pPr>
            <w:r>
              <w:rPr>
                <w:color w:val="000000"/>
                <w:sz w:val="20"/>
                <w:szCs w:val="20"/>
              </w:rPr>
              <w:t>73.</w:t>
            </w:r>
            <w:r w:rsidR="00DE2667">
              <w:rPr>
                <w:color w:val="000000"/>
                <w:sz w:val="20"/>
                <w:szCs w:val="20"/>
              </w:rPr>
              <w:t>5</w:t>
            </w:r>
          </w:p>
        </w:tc>
        <w:tc>
          <w:tcPr>
            <w:tcW w:w="1277" w:type="dxa"/>
            <w:tcBorders>
              <w:top w:val="nil"/>
              <w:left w:val="double" w:sz="4" w:space="0" w:color="auto"/>
              <w:bottom w:val="nil"/>
              <w:right w:val="double" w:sz="4" w:space="0" w:color="auto"/>
            </w:tcBorders>
            <w:vAlign w:val="bottom"/>
          </w:tcPr>
          <w:p w:rsidR="00855EB6" w:rsidRPr="00912EBA" w:rsidRDefault="00921231" w:rsidP="006E202A">
            <w:pPr>
              <w:jc w:val="center"/>
              <w:rPr>
                <w:sz w:val="20"/>
                <w:szCs w:val="20"/>
              </w:rPr>
            </w:pPr>
            <w:r>
              <w:rPr>
                <w:sz w:val="20"/>
                <w:szCs w:val="20"/>
              </w:rPr>
              <w:t>68.9</w:t>
            </w:r>
          </w:p>
        </w:tc>
        <w:tc>
          <w:tcPr>
            <w:tcW w:w="1460" w:type="dxa"/>
            <w:tcBorders>
              <w:top w:val="nil"/>
              <w:left w:val="double" w:sz="4" w:space="0" w:color="auto"/>
              <w:bottom w:val="nil"/>
              <w:right w:val="double" w:sz="4" w:space="0" w:color="auto"/>
            </w:tcBorders>
            <w:vAlign w:val="bottom"/>
          </w:tcPr>
          <w:p w:rsidR="00855EB6" w:rsidRPr="00912EBA" w:rsidRDefault="00921231" w:rsidP="00855EB6">
            <w:pPr>
              <w:jc w:val="center"/>
              <w:rPr>
                <w:sz w:val="20"/>
                <w:szCs w:val="20"/>
              </w:rPr>
            </w:pPr>
            <w:r>
              <w:rPr>
                <w:sz w:val="20"/>
                <w:szCs w:val="20"/>
              </w:rPr>
              <w:t>59.6 – 76.7</w:t>
            </w:r>
          </w:p>
        </w:tc>
      </w:tr>
      <w:tr w:rsidR="00855EB6" w:rsidRPr="00912EBA" w:rsidTr="006E202A">
        <w:trPr>
          <w:trHeight w:hRule="exact" w:val="243"/>
        </w:trPr>
        <w:tc>
          <w:tcPr>
            <w:tcW w:w="5947" w:type="dxa"/>
            <w:tcBorders>
              <w:top w:val="nil"/>
              <w:left w:val="double" w:sz="4" w:space="0" w:color="auto"/>
              <w:bottom w:val="nil"/>
              <w:right w:val="double" w:sz="4" w:space="0" w:color="auto"/>
            </w:tcBorders>
          </w:tcPr>
          <w:p w:rsidR="00855EB6" w:rsidRDefault="00855EB6" w:rsidP="00855EB6">
            <w:pPr>
              <w:ind w:right="-72"/>
              <w:rPr>
                <w:smallCaps/>
                <w:sz w:val="20"/>
                <w:szCs w:val="20"/>
              </w:rPr>
            </w:pPr>
            <w:r w:rsidRPr="00DF4FEF">
              <w:rPr>
                <w:smallCaps/>
                <w:sz w:val="20"/>
                <w:szCs w:val="20"/>
              </w:rPr>
              <w:t>Other Topics</w:t>
            </w:r>
          </w:p>
        </w:tc>
        <w:tc>
          <w:tcPr>
            <w:tcW w:w="1094" w:type="dxa"/>
            <w:tcBorders>
              <w:top w:val="nil"/>
              <w:left w:val="double" w:sz="4" w:space="0" w:color="auto"/>
              <w:bottom w:val="nil"/>
              <w:right w:val="double" w:sz="4" w:space="0" w:color="auto"/>
            </w:tcBorders>
          </w:tcPr>
          <w:p w:rsidR="00855EB6" w:rsidRPr="00912EBA" w:rsidRDefault="00855EB6" w:rsidP="00855EB6">
            <w:pPr>
              <w:adjustRightInd w:val="0"/>
              <w:ind w:right="-72"/>
              <w:jc w:val="center"/>
              <w:rPr>
                <w:color w:val="000000"/>
                <w:sz w:val="20"/>
                <w:szCs w:val="20"/>
              </w:rPr>
            </w:pPr>
          </w:p>
        </w:tc>
        <w:tc>
          <w:tcPr>
            <w:tcW w:w="1277" w:type="dxa"/>
            <w:tcBorders>
              <w:top w:val="nil"/>
              <w:left w:val="double" w:sz="4" w:space="0" w:color="auto"/>
              <w:bottom w:val="nil"/>
              <w:right w:val="double" w:sz="4" w:space="0" w:color="auto"/>
            </w:tcBorders>
            <w:vAlign w:val="bottom"/>
          </w:tcPr>
          <w:p w:rsidR="00855EB6" w:rsidRPr="00912EBA" w:rsidRDefault="00855EB6" w:rsidP="006E202A">
            <w:pPr>
              <w:jc w:val="center"/>
              <w:rPr>
                <w:sz w:val="20"/>
                <w:szCs w:val="20"/>
              </w:rPr>
            </w:pPr>
          </w:p>
        </w:tc>
        <w:tc>
          <w:tcPr>
            <w:tcW w:w="1460" w:type="dxa"/>
            <w:tcBorders>
              <w:top w:val="nil"/>
              <w:left w:val="double" w:sz="4" w:space="0" w:color="auto"/>
              <w:bottom w:val="nil"/>
              <w:right w:val="double" w:sz="4" w:space="0" w:color="auto"/>
            </w:tcBorders>
            <w:vAlign w:val="bottom"/>
          </w:tcPr>
          <w:p w:rsidR="00855EB6" w:rsidRPr="00912EBA" w:rsidRDefault="00855EB6" w:rsidP="00855EB6">
            <w:pPr>
              <w:jc w:val="center"/>
              <w:rPr>
                <w:sz w:val="20"/>
                <w:szCs w:val="20"/>
              </w:rPr>
            </w:pPr>
          </w:p>
        </w:tc>
      </w:tr>
      <w:tr w:rsidR="00855EB6" w:rsidRPr="00912EBA" w:rsidTr="006E202A">
        <w:trPr>
          <w:trHeight w:hRule="exact" w:val="243"/>
        </w:trPr>
        <w:tc>
          <w:tcPr>
            <w:tcW w:w="5947" w:type="dxa"/>
            <w:tcBorders>
              <w:top w:val="nil"/>
              <w:left w:val="double" w:sz="4" w:space="0" w:color="auto"/>
              <w:bottom w:val="nil"/>
              <w:right w:val="double" w:sz="4" w:space="0" w:color="auto"/>
            </w:tcBorders>
          </w:tcPr>
          <w:p w:rsidR="00855EB6" w:rsidRDefault="00855EB6" w:rsidP="00855EB6">
            <w:pPr>
              <w:ind w:left="360" w:right="-72"/>
              <w:rPr>
                <w:smallCaps/>
                <w:sz w:val="20"/>
                <w:szCs w:val="20"/>
              </w:rPr>
            </w:pPr>
            <w:r w:rsidRPr="00DF4FEF">
              <w:rPr>
                <w:smallCaps/>
                <w:sz w:val="20"/>
                <w:szCs w:val="20"/>
              </w:rPr>
              <w:t>Ever tested for HIV (18-64)</w:t>
            </w:r>
          </w:p>
        </w:tc>
        <w:tc>
          <w:tcPr>
            <w:tcW w:w="1094" w:type="dxa"/>
            <w:tcBorders>
              <w:top w:val="nil"/>
              <w:left w:val="double" w:sz="4" w:space="0" w:color="auto"/>
              <w:bottom w:val="nil"/>
              <w:right w:val="double" w:sz="4" w:space="0" w:color="auto"/>
            </w:tcBorders>
          </w:tcPr>
          <w:p w:rsidR="00855EB6" w:rsidRPr="00912EBA" w:rsidRDefault="00FF170B" w:rsidP="00855EB6">
            <w:pPr>
              <w:adjustRightInd w:val="0"/>
              <w:ind w:right="-72"/>
              <w:jc w:val="center"/>
              <w:rPr>
                <w:color w:val="000000"/>
                <w:sz w:val="20"/>
                <w:szCs w:val="20"/>
              </w:rPr>
            </w:pPr>
            <w:r>
              <w:rPr>
                <w:color w:val="000000"/>
                <w:sz w:val="20"/>
                <w:szCs w:val="20"/>
              </w:rPr>
              <w:t>43.</w:t>
            </w:r>
            <w:r w:rsidR="00921231">
              <w:rPr>
                <w:color w:val="000000"/>
                <w:sz w:val="20"/>
                <w:szCs w:val="20"/>
              </w:rPr>
              <w:t>4</w:t>
            </w:r>
          </w:p>
        </w:tc>
        <w:tc>
          <w:tcPr>
            <w:tcW w:w="1277" w:type="dxa"/>
            <w:tcBorders>
              <w:top w:val="nil"/>
              <w:left w:val="double" w:sz="4" w:space="0" w:color="auto"/>
              <w:bottom w:val="nil"/>
              <w:right w:val="double" w:sz="4" w:space="0" w:color="auto"/>
            </w:tcBorders>
            <w:vAlign w:val="bottom"/>
          </w:tcPr>
          <w:p w:rsidR="00855EB6" w:rsidRPr="00912EBA" w:rsidRDefault="00921231" w:rsidP="006E202A">
            <w:pPr>
              <w:jc w:val="center"/>
              <w:rPr>
                <w:sz w:val="20"/>
                <w:szCs w:val="20"/>
              </w:rPr>
            </w:pPr>
            <w:r>
              <w:rPr>
                <w:sz w:val="20"/>
                <w:szCs w:val="20"/>
              </w:rPr>
              <w:t>39.7</w:t>
            </w:r>
          </w:p>
        </w:tc>
        <w:tc>
          <w:tcPr>
            <w:tcW w:w="1460" w:type="dxa"/>
            <w:tcBorders>
              <w:top w:val="nil"/>
              <w:left w:val="double" w:sz="4" w:space="0" w:color="auto"/>
              <w:bottom w:val="nil"/>
              <w:right w:val="double" w:sz="4" w:space="0" w:color="auto"/>
            </w:tcBorders>
            <w:vAlign w:val="bottom"/>
          </w:tcPr>
          <w:p w:rsidR="00855EB6" w:rsidRPr="00912EBA" w:rsidRDefault="00921231" w:rsidP="00855EB6">
            <w:pPr>
              <w:jc w:val="center"/>
              <w:rPr>
                <w:sz w:val="20"/>
                <w:szCs w:val="20"/>
              </w:rPr>
            </w:pPr>
            <w:r>
              <w:rPr>
                <w:sz w:val="20"/>
                <w:szCs w:val="20"/>
              </w:rPr>
              <w:t>24.0 – 75.0</w:t>
            </w:r>
          </w:p>
        </w:tc>
      </w:tr>
      <w:tr w:rsidR="00855EB6" w:rsidRPr="00912EBA" w:rsidTr="006E202A">
        <w:trPr>
          <w:trHeight w:hRule="exact" w:val="243"/>
        </w:trPr>
        <w:tc>
          <w:tcPr>
            <w:tcW w:w="5947" w:type="dxa"/>
            <w:tcBorders>
              <w:top w:val="nil"/>
              <w:left w:val="double" w:sz="4" w:space="0" w:color="auto"/>
              <w:bottom w:val="nil"/>
              <w:right w:val="double" w:sz="4" w:space="0" w:color="auto"/>
            </w:tcBorders>
          </w:tcPr>
          <w:p w:rsidR="00855EB6" w:rsidRDefault="00855EB6" w:rsidP="00855EB6">
            <w:pPr>
              <w:ind w:left="360" w:right="-72"/>
              <w:rPr>
                <w:smallCaps/>
                <w:sz w:val="20"/>
                <w:szCs w:val="20"/>
              </w:rPr>
            </w:pPr>
            <w:r>
              <w:rPr>
                <w:smallCaps/>
                <w:sz w:val="20"/>
                <w:szCs w:val="20"/>
              </w:rPr>
              <w:t>Drinking &amp; Driving</w:t>
            </w:r>
          </w:p>
        </w:tc>
        <w:tc>
          <w:tcPr>
            <w:tcW w:w="1094" w:type="dxa"/>
            <w:tcBorders>
              <w:top w:val="nil"/>
              <w:left w:val="double" w:sz="4" w:space="0" w:color="auto"/>
              <w:bottom w:val="nil"/>
              <w:right w:val="double" w:sz="4" w:space="0" w:color="auto"/>
            </w:tcBorders>
          </w:tcPr>
          <w:p w:rsidR="00855EB6" w:rsidRPr="00912EBA" w:rsidRDefault="00FF170B" w:rsidP="00855EB6">
            <w:pPr>
              <w:spacing w:before="100" w:beforeAutospacing="1" w:after="100" w:afterAutospacing="1"/>
              <w:ind w:right="-72"/>
              <w:jc w:val="center"/>
              <w:rPr>
                <w:smallCaps/>
                <w:sz w:val="20"/>
                <w:szCs w:val="20"/>
              </w:rPr>
            </w:pPr>
            <w:r>
              <w:rPr>
                <w:smallCaps/>
                <w:sz w:val="20"/>
                <w:szCs w:val="20"/>
              </w:rPr>
              <w:t>2.</w:t>
            </w:r>
            <w:r w:rsidR="00DE2667">
              <w:rPr>
                <w:smallCaps/>
                <w:sz w:val="20"/>
                <w:szCs w:val="20"/>
              </w:rPr>
              <w:t>0</w:t>
            </w:r>
          </w:p>
        </w:tc>
        <w:tc>
          <w:tcPr>
            <w:tcW w:w="1277" w:type="dxa"/>
            <w:tcBorders>
              <w:top w:val="nil"/>
              <w:left w:val="double" w:sz="4" w:space="0" w:color="auto"/>
              <w:bottom w:val="nil"/>
              <w:right w:val="double" w:sz="4" w:space="0" w:color="auto"/>
            </w:tcBorders>
            <w:vAlign w:val="bottom"/>
          </w:tcPr>
          <w:p w:rsidR="00855EB6" w:rsidRPr="00912EBA" w:rsidRDefault="00E33628" w:rsidP="006E202A">
            <w:pPr>
              <w:jc w:val="center"/>
              <w:rPr>
                <w:sz w:val="20"/>
                <w:szCs w:val="20"/>
              </w:rPr>
            </w:pPr>
            <w:r>
              <w:rPr>
                <w:sz w:val="20"/>
                <w:szCs w:val="20"/>
              </w:rPr>
              <w:t>1.7</w:t>
            </w:r>
          </w:p>
        </w:tc>
        <w:tc>
          <w:tcPr>
            <w:tcW w:w="1460" w:type="dxa"/>
            <w:tcBorders>
              <w:top w:val="nil"/>
              <w:left w:val="double" w:sz="4" w:space="0" w:color="auto"/>
              <w:bottom w:val="nil"/>
              <w:right w:val="double" w:sz="4" w:space="0" w:color="auto"/>
            </w:tcBorders>
            <w:vAlign w:val="bottom"/>
          </w:tcPr>
          <w:p w:rsidR="00855EB6" w:rsidRPr="00912EBA" w:rsidRDefault="00E33628" w:rsidP="00855EB6">
            <w:pPr>
              <w:jc w:val="center"/>
              <w:rPr>
                <w:sz w:val="20"/>
                <w:szCs w:val="20"/>
              </w:rPr>
            </w:pPr>
            <w:r>
              <w:rPr>
                <w:sz w:val="20"/>
                <w:szCs w:val="20"/>
              </w:rPr>
              <w:t>0.5 – 4.8</w:t>
            </w:r>
          </w:p>
        </w:tc>
      </w:tr>
      <w:tr w:rsidR="00855EB6" w:rsidRPr="00912EBA" w:rsidTr="006E202A">
        <w:trPr>
          <w:trHeight w:hRule="exact" w:val="243"/>
        </w:trPr>
        <w:tc>
          <w:tcPr>
            <w:tcW w:w="5947" w:type="dxa"/>
            <w:tcBorders>
              <w:top w:val="nil"/>
              <w:left w:val="double" w:sz="4" w:space="0" w:color="auto"/>
              <w:bottom w:val="nil"/>
              <w:right w:val="double" w:sz="4" w:space="0" w:color="auto"/>
            </w:tcBorders>
          </w:tcPr>
          <w:p w:rsidR="00855EB6" w:rsidRDefault="00855EB6" w:rsidP="00F2430A">
            <w:pPr>
              <w:ind w:left="360" w:right="-72"/>
              <w:rPr>
                <w:smallCaps/>
                <w:sz w:val="20"/>
                <w:szCs w:val="20"/>
              </w:rPr>
            </w:pPr>
            <w:r>
              <w:rPr>
                <w:smallCaps/>
                <w:sz w:val="20"/>
                <w:szCs w:val="20"/>
              </w:rPr>
              <w:t xml:space="preserve">Unintentional Falls </w:t>
            </w:r>
            <w:r w:rsidR="00F2430A">
              <w:rPr>
                <w:smallCaps/>
                <w:sz w:val="20"/>
                <w:szCs w:val="20"/>
              </w:rPr>
              <w:t>65</w:t>
            </w:r>
            <w:r>
              <w:rPr>
                <w:smallCaps/>
                <w:sz w:val="20"/>
                <w:szCs w:val="20"/>
              </w:rPr>
              <w:t>+)</w:t>
            </w:r>
          </w:p>
        </w:tc>
        <w:tc>
          <w:tcPr>
            <w:tcW w:w="1094" w:type="dxa"/>
            <w:tcBorders>
              <w:top w:val="nil"/>
              <w:left w:val="double" w:sz="4" w:space="0" w:color="auto"/>
              <w:bottom w:val="nil"/>
              <w:right w:val="double" w:sz="4" w:space="0" w:color="auto"/>
            </w:tcBorders>
          </w:tcPr>
          <w:p w:rsidR="00855EB6" w:rsidRPr="00912EBA" w:rsidRDefault="00F2430A" w:rsidP="00855EB6">
            <w:pPr>
              <w:spacing w:before="100" w:beforeAutospacing="1" w:after="100" w:afterAutospacing="1"/>
              <w:ind w:right="-72"/>
              <w:jc w:val="center"/>
              <w:rPr>
                <w:smallCaps/>
                <w:sz w:val="20"/>
                <w:szCs w:val="20"/>
              </w:rPr>
            </w:pPr>
            <w:r>
              <w:rPr>
                <w:smallCaps/>
                <w:sz w:val="20"/>
                <w:szCs w:val="20"/>
              </w:rPr>
              <w:t>28.6</w:t>
            </w:r>
          </w:p>
        </w:tc>
        <w:tc>
          <w:tcPr>
            <w:tcW w:w="1277" w:type="dxa"/>
            <w:tcBorders>
              <w:top w:val="nil"/>
              <w:left w:val="double" w:sz="4" w:space="0" w:color="auto"/>
              <w:bottom w:val="nil"/>
              <w:right w:val="double" w:sz="4" w:space="0" w:color="auto"/>
            </w:tcBorders>
            <w:vAlign w:val="bottom"/>
          </w:tcPr>
          <w:p w:rsidR="00855EB6" w:rsidRPr="00912EBA" w:rsidRDefault="00E33628" w:rsidP="006E202A">
            <w:pPr>
              <w:jc w:val="center"/>
              <w:rPr>
                <w:sz w:val="20"/>
                <w:szCs w:val="20"/>
              </w:rPr>
            </w:pPr>
            <w:r>
              <w:rPr>
                <w:sz w:val="20"/>
                <w:szCs w:val="20"/>
              </w:rPr>
              <w:t>28.3</w:t>
            </w:r>
          </w:p>
        </w:tc>
        <w:tc>
          <w:tcPr>
            <w:tcW w:w="1460" w:type="dxa"/>
            <w:tcBorders>
              <w:top w:val="nil"/>
              <w:left w:val="double" w:sz="4" w:space="0" w:color="auto"/>
              <w:bottom w:val="nil"/>
              <w:right w:val="double" w:sz="4" w:space="0" w:color="auto"/>
            </w:tcBorders>
            <w:vAlign w:val="bottom"/>
          </w:tcPr>
          <w:p w:rsidR="00855EB6" w:rsidRPr="00912EBA" w:rsidRDefault="00E33628" w:rsidP="00855EB6">
            <w:pPr>
              <w:jc w:val="center"/>
              <w:rPr>
                <w:sz w:val="20"/>
                <w:szCs w:val="20"/>
              </w:rPr>
            </w:pPr>
            <w:r>
              <w:rPr>
                <w:sz w:val="20"/>
                <w:szCs w:val="20"/>
              </w:rPr>
              <w:t>20.0 – 34.0</w:t>
            </w:r>
          </w:p>
        </w:tc>
      </w:tr>
      <w:tr w:rsidR="00855EB6" w:rsidRPr="00912EBA" w:rsidTr="006E202A">
        <w:trPr>
          <w:trHeight w:hRule="exact" w:val="243"/>
        </w:trPr>
        <w:tc>
          <w:tcPr>
            <w:tcW w:w="5947" w:type="dxa"/>
            <w:tcBorders>
              <w:top w:val="nil"/>
              <w:left w:val="double" w:sz="4" w:space="0" w:color="auto"/>
              <w:bottom w:val="nil"/>
              <w:right w:val="double" w:sz="4" w:space="0" w:color="auto"/>
            </w:tcBorders>
          </w:tcPr>
          <w:p w:rsidR="00855EB6" w:rsidRPr="00BF36C9" w:rsidRDefault="00855EB6" w:rsidP="00F2430A">
            <w:pPr>
              <w:ind w:left="360" w:right="-72"/>
              <w:rPr>
                <w:smallCaps/>
                <w:sz w:val="20"/>
                <w:szCs w:val="20"/>
              </w:rPr>
            </w:pPr>
            <w:r w:rsidRPr="00BF36C9">
              <w:rPr>
                <w:smallCaps/>
                <w:sz w:val="20"/>
                <w:szCs w:val="20"/>
              </w:rPr>
              <w:t>Injury from Unintentional Fall (</w:t>
            </w:r>
            <w:r w:rsidR="00F2430A">
              <w:rPr>
                <w:smallCaps/>
                <w:sz w:val="20"/>
                <w:szCs w:val="20"/>
              </w:rPr>
              <w:t>65</w:t>
            </w:r>
            <w:r w:rsidRPr="00BF36C9">
              <w:rPr>
                <w:smallCaps/>
                <w:sz w:val="20"/>
                <w:szCs w:val="20"/>
              </w:rPr>
              <w:t>+)</w:t>
            </w:r>
          </w:p>
        </w:tc>
        <w:tc>
          <w:tcPr>
            <w:tcW w:w="1094" w:type="dxa"/>
            <w:tcBorders>
              <w:top w:val="nil"/>
              <w:left w:val="double" w:sz="4" w:space="0" w:color="auto"/>
              <w:bottom w:val="nil"/>
              <w:right w:val="double" w:sz="4" w:space="0" w:color="auto"/>
            </w:tcBorders>
          </w:tcPr>
          <w:p w:rsidR="00855EB6" w:rsidRPr="00912EBA" w:rsidRDefault="00F2430A" w:rsidP="00855EB6">
            <w:pPr>
              <w:spacing w:before="100" w:beforeAutospacing="1" w:after="100" w:afterAutospacing="1"/>
              <w:ind w:right="-72"/>
              <w:jc w:val="center"/>
              <w:rPr>
                <w:smallCaps/>
                <w:sz w:val="20"/>
                <w:szCs w:val="20"/>
              </w:rPr>
            </w:pPr>
            <w:r>
              <w:rPr>
                <w:smallCaps/>
                <w:sz w:val="20"/>
                <w:szCs w:val="20"/>
              </w:rPr>
              <w:t>10.6</w:t>
            </w:r>
          </w:p>
        </w:tc>
        <w:tc>
          <w:tcPr>
            <w:tcW w:w="1277" w:type="dxa"/>
            <w:tcBorders>
              <w:top w:val="nil"/>
              <w:left w:val="double" w:sz="4" w:space="0" w:color="auto"/>
              <w:bottom w:val="nil"/>
              <w:right w:val="double" w:sz="4" w:space="0" w:color="auto"/>
            </w:tcBorders>
          </w:tcPr>
          <w:p w:rsidR="00855EB6" w:rsidRPr="00912EBA" w:rsidRDefault="00E33628" w:rsidP="006E202A">
            <w:pPr>
              <w:spacing w:before="100" w:beforeAutospacing="1" w:after="100" w:afterAutospacing="1"/>
              <w:ind w:right="-72"/>
              <w:jc w:val="center"/>
              <w:rPr>
                <w:smallCaps/>
                <w:sz w:val="20"/>
              </w:rPr>
            </w:pPr>
            <w:r>
              <w:rPr>
                <w:smallCaps/>
                <w:sz w:val="20"/>
              </w:rPr>
              <w:t>10.2</w:t>
            </w:r>
          </w:p>
        </w:tc>
        <w:tc>
          <w:tcPr>
            <w:tcW w:w="1460" w:type="dxa"/>
            <w:tcBorders>
              <w:top w:val="nil"/>
              <w:left w:val="double" w:sz="4" w:space="0" w:color="auto"/>
              <w:bottom w:val="nil"/>
              <w:right w:val="double" w:sz="4" w:space="0" w:color="auto"/>
            </w:tcBorders>
          </w:tcPr>
          <w:p w:rsidR="00855EB6" w:rsidRPr="00912EBA" w:rsidRDefault="00E33628" w:rsidP="00855EB6">
            <w:pPr>
              <w:spacing w:before="100" w:beforeAutospacing="1" w:after="100" w:afterAutospacing="1"/>
              <w:ind w:right="-72"/>
              <w:jc w:val="center"/>
              <w:rPr>
                <w:smallCaps/>
                <w:sz w:val="20"/>
              </w:rPr>
            </w:pPr>
            <w:r>
              <w:rPr>
                <w:smallCaps/>
                <w:sz w:val="20"/>
              </w:rPr>
              <w:t>6.6 – 13.0</w:t>
            </w:r>
          </w:p>
        </w:tc>
      </w:tr>
      <w:tr w:rsidR="00855EB6" w:rsidRPr="00912EBA" w:rsidTr="006E202A">
        <w:trPr>
          <w:trHeight w:hRule="exact" w:val="243"/>
        </w:trPr>
        <w:tc>
          <w:tcPr>
            <w:tcW w:w="5947" w:type="dxa"/>
            <w:tcBorders>
              <w:top w:val="nil"/>
              <w:left w:val="double" w:sz="4" w:space="0" w:color="auto"/>
              <w:bottom w:val="double" w:sz="4" w:space="0" w:color="auto"/>
              <w:right w:val="double" w:sz="4" w:space="0" w:color="auto"/>
            </w:tcBorders>
          </w:tcPr>
          <w:p w:rsidR="00855EB6" w:rsidRDefault="00855EB6" w:rsidP="00855EB6">
            <w:pPr>
              <w:ind w:left="360" w:right="-72"/>
              <w:rPr>
                <w:smallCaps/>
                <w:sz w:val="20"/>
                <w:szCs w:val="20"/>
              </w:rPr>
            </w:pPr>
            <w:r>
              <w:rPr>
                <w:smallCaps/>
                <w:sz w:val="20"/>
                <w:szCs w:val="20"/>
              </w:rPr>
              <w:t>Seatbelt Use</w:t>
            </w:r>
          </w:p>
        </w:tc>
        <w:tc>
          <w:tcPr>
            <w:tcW w:w="1094" w:type="dxa"/>
            <w:tcBorders>
              <w:top w:val="nil"/>
              <w:left w:val="double" w:sz="4" w:space="0" w:color="auto"/>
              <w:bottom w:val="double" w:sz="4" w:space="0" w:color="auto"/>
              <w:right w:val="double" w:sz="4" w:space="0" w:color="auto"/>
            </w:tcBorders>
          </w:tcPr>
          <w:p w:rsidR="00855EB6" w:rsidRPr="00912EBA" w:rsidRDefault="00FF170B" w:rsidP="00855EB6">
            <w:pPr>
              <w:spacing w:before="100" w:beforeAutospacing="1" w:after="100" w:afterAutospacing="1"/>
              <w:ind w:right="-72"/>
              <w:jc w:val="center"/>
              <w:rPr>
                <w:smallCaps/>
                <w:sz w:val="20"/>
                <w:szCs w:val="20"/>
              </w:rPr>
            </w:pPr>
            <w:r>
              <w:rPr>
                <w:smallCaps/>
                <w:sz w:val="20"/>
                <w:szCs w:val="20"/>
              </w:rPr>
              <w:t>81.8</w:t>
            </w:r>
          </w:p>
        </w:tc>
        <w:tc>
          <w:tcPr>
            <w:tcW w:w="1277" w:type="dxa"/>
            <w:tcBorders>
              <w:top w:val="nil"/>
              <w:left w:val="double" w:sz="4" w:space="0" w:color="auto"/>
              <w:bottom w:val="double" w:sz="4" w:space="0" w:color="auto"/>
              <w:right w:val="double" w:sz="4" w:space="0" w:color="auto"/>
            </w:tcBorders>
          </w:tcPr>
          <w:p w:rsidR="00855EB6" w:rsidRPr="00912EBA" w:rsidRDefault="00E33628" w:rsidP="006E202A">
            <w:pPr>
              <w:spacing w:before="100" w:beforeAutospacing="1" w:after="100" w:afterAutospacing="1"/>
              <w:ind w:right="-72"/>
              <w:jc w:val="center"/>
              <w:rPr>
                <w:smallCaps/>
                <w:sz w:val="20"/>
              </w:rPr>
            </w:pPr>
            <w:r>
              <w:rPr>
                <w:smallCaps/>
                <w:sz w:val="20"/>
              </w:rPr>
              <w:t>85.4</w:t>
            </w:r>
          </w:p>
        </w:tc>
        <w:tc>
          <w:tcPr>
            <w:tcW w:w="1460" w:type="dxa"/>
            <w:tcBorders>
              <w:top w:val="nil"/>
              <w:left w:val="double" w:sz="4" w:space="0" w:color="auto"/>
              <w:bottom w:val="double" w:sz="4" w:space="0" w:color="auto"/>
              <w:right w:val="double" w:sz="4" w:space="0" w:color="auto"/>
            </w:tcBorders>
          </w:tcPr>
          <w:p w:rsidR="00855EB6" w:rsidRPr="00912EBA" w:rsidRDefault="00E33628" w:rsidP="00855EB6">
            <w:pPr>
              <w:spacing w:before="100" w:beforeAutospacing="1" w:after="100" w:afterAutospacing="1"/>
              <w:ind w:right="-72"/>
              <w:jc w:val="center"/>
              <w:rPr>
                <w:smallCaps/>
                <w:sz w:val="20"/>
              </w:rPr>
            </w:pPr>
            <w:r>
              <w:rPr>
                <w:smallCaps/>
                <w:sz w:val="20"/>
              </w:rPr>
              <w:t>63.3 – 93.7</w:t>
            </w:r>
          </w:p>
        </w:tc>
      </w:tr>
      <w:tr w:rsidR="001C104D" w:rsidRPr="00912EBA" w:rsidTr="00FF170B">
        <w:trPr>
          <w:trHeight w:val="980"/>
        </w:trPr>
        <w:tc>
          <w:tcPr>
            <w:tcW w:w="9778" w:type="dxa"/>
            <w:gridSpan w:val="4"/>
            <w:tcBorders>
              <w:top w:val="double" w:sz="4" w:space="0" w:color="auto"/>
              <w:left w:val="double" w:sz="4" w:space="0" w:color="auto"/>
              <w:bottom w:val="double" w:sz="4" w:space="0" w:color="auto"/>
              <w:right w:val="double" w:sz="4" w:space="0" w:color="auto"/>
            </w:tcBorders>
          </w:tcPr>
          <w:p w:rsidR="001C104D" w:rsidRPr="00912EBA" w:rsidRDefault="001C104D" w:rsidP="0038799C">
            <w:pPr>
              <w:ind w:right="-72"/>
              <w:rPr>
                <w:sz w:val="18"/>
              </w:rPr>
            </w:pPr>
          </w:p>
          <w:p w:rsidR="001C104D" w:rsidRPr="00912EBA" w:rsidRDefault="001C104D" w:rsidP="0038799C">
            <w:pPr>
              <w:ind w:right="-72"/>
              <w:rPr>
                <w:sz w:val="16"/>
              </w:rPr>
            </w:pPr>
            <w:r w:rsidRPr="00912EBA">
              <w:rPr>
                <w:sz w:val="18"/>
                <w:vertAlign w:val="superscript"/>
              </w:rPr>
              <w:t>¶</w:t>
            </w:r>
            <w:r w:rsidRPr="00912EBA">
              <w:rPr>
                <w:sz w:val="16"/>
              </w:rPr>
              <w:t xml:space="preserve"> The US median percentage and range are based on data for all 50 states, District of Columbia, and </w:t>
            </w:r>
            <w:r w:rsidR="006B6457">
              <w:rPr>
                <w:sz w:val="16"/>
              </w:rPr>
              <w:t>Territories</w:t>
            </w:r>
            <w:r w:rsidRPr="00912EBA">
              <w:rPr>
                <w:sz w:val="16"/>
              </w:rPr>
              <w:t>.</w:t>
            </w:r>
          </w:p>
          <w:p w:rsidR="001C104D" w:rsidRPr="00855EB6" w:rsidRDefault="001C104D" w:rsidP="00855EB6">
            <w:pPr>
              <w:ind w:left="-90" w:right="-72"/>
              <w:rPr>
                <w:color w:val="000000"/>
                <w:sz w:val="16"/>
                <w:szCs w:val="16"/>
              </w:rPr>
            </w:pPr>
          </w:p>
        </w:tc>
      </w:tr>
    </w:tbl>
    <w:p w:rsidR="00DB0E1E" w:rsidRPr="00FA3C6B" w:rsidRDefault="00DB0E1E" w:rsidP="00DB0E1E">
      <w:pPr>
        <w:pStyle w:val="Heading2"/>
        <w:framePr w:hSpace="0" w:vSpace="0" w:wrap="auto" w:vAnchor="margin" w:yAlign="inline"/>
        <w:jc w:val="left"/>
        <w:rPr>
          <w:rFonts w:ascii="Arial" w:hAnsi="Arial" w:cs="Arial"/>
          <w:bCs/>
          <w:snapToGrid w:val="0"/>
          <w:color w:val="000000"/>
          <w:sz w:val="24"/>
          <w:szCs w:val="24"/>
        </w:rPr>
      </w:pPr>
      <w:bookmarkStart w:id="65" w:name="_Toc383696080"/>
      <w:bookmarkStart w:id="66" w:name="_Toc427654081"/>
      <w:r w:rsidRPr="00FA3C6B">
        <w:rPr>
          <w:rFonts w:ascii="Arial" w:hAnsi="Arial" w:cs="Arial"/>
          <w:bCs/>
          <w:sz w:val="24"/>
          <w:szCs w:val="24"/>
        </w:rPr>
        <w:t>Massachusetts and National Estimates</w:t>
      </w:r>
      <w:bookmarkEnd w:id="65"/>
      <w:bookmarkEnd w:id="66"/>
    </w:p>
    <w:p w:rsidR="00C054BD" w:rsidRDefault="00C054BD" w:rsidP="00C054BD"/>
    <w:p w:rsidR="00C054BD" w:rsidRDefault="00C054BD" w:rsidP="00C054BD"/>
    <w:p w:rsidR="00DB0E1E" w:rsidRPr="00C054BD" w:rsidRDefault="00855EB6" w:rsidP="00DB0E1E">
      <w:pPr>
        <w:pStyle w:val="Heading2"/>
        <w:framePr w:hSpace="0" w:vSpace="0" w:wrap="auto" w:vAnchor="margin" w:yAlign="inline"/>
        <w:jc w:val="left"/>
        <w:rPr>
          <w:rFonts w:ascii="Arial" w:hAnsi="Arial" w:cs="Arial"/>
          <w:bCs/>
          <w:sz w:val="24"/>
          <w:szCs w:val="24"/>
        </w:rPr>
      </w:pPr>
      <w:r>
        <w:rPr>
          <w:rFonts w:ascii="Arial" w:hAnsi="Arial" w:cs="Arial"/>
          <w:bCs/>
          <w:sz w:val="24"/>
          <w:szCs w:val="24"/>
        </w:rPr>
        <w:br w:type="page"/>
      </w:r>
      <w:bookmarkStart w:id="67" w:name="_Toc427654082"/>
      <w:r w:rsidR="00DB0E1E" w:rsidRPr="00C054BD">
        <w:rPr>
          <w:rFonts w:ascii="Arial" w:hAnsi="Arial" w:cs="Arial"/>
          <w:bCs/>
          <w:sz w:val="24"/>
          <w:szCs w:val="24"/>
        </w:rPr>
        <w:lastRenderedPageBreak/>
        <w:t>Item-Specific Non-Response</w:t>
      </w:r>
      <w:bookmarkEnd w:id="67"/>
    </w:p>
    <w:p w:rsidR="00C054BD" w:rsidRDefault="00C054BD" w:rsidP="00C054BD"/>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1"/>
        <w:gridCol w:w="3737"/>
      </w:tblGrid>
      <w:tr w:rsidR="00C054BD" w:rsidRPr="00912EBA">
        <w:trPr>
          <w:jc w:val="center"/>
        </w:trPr>
        <w:tc>
          <w:tcPr>
            <w:tcW w:w="9648" w:type="dxa"/>
            <w:gridSpan w:val="2"/>
            <w:tcBorders>
              <w:top w:val="double" w:sz="4" w:space="0" w:color="auto"/>
              <w:left w:val="double" w:sz="4" w:space="0" w:color="auto"/>
              <w:bottom w:val="double" w:sz="4" w:space="0" w:color="auto"/>
              <w:right w:val="double" w:sz="4" w:space="0" w:color="auto"/>
            </w:tcBorders>
          </w:tcPr>
          <w:p w:rsidR="00C054BD" w:rsidRPr="00912EBA" w:rsidRDefault="00C054BD" w:rsidP="0038799C">
            <w:pPr>
              <w:jc w:val="center"/>
              <w:rPr>
                <w:b/>
                <w:smallCaps/>
                <w:sz w:val="20"/>
              </w:rPr>
            </w:pPr>
            <w:r w:rsidRPr="00912EBA">
              <w:rPr>
                <w:b/>
                <w:smallCaps/>
              </w:rPr>
              <w:t xml:space="preserve">Massachusetts Behavioral Risk </w:t>
            </w:r>
            <w:r>
              <w:rPr>
                <w:b/>
                <w:smallCaps/>
              </w:rPr>
              <w:t>Factor Surveillance System, 201</w:t>
            </w:r>
            <w:r w:rsidR="00855EB6">
              <w:rPr>
                <w:b/>
                <w:smallCaps/>
              </w:rPr>
              <w:t>4</w:t>
            </w:r>
          </w:p>
        </w:tc>
      </w:tr>
      <w:tr w:rsidR="00C054BD" w:rsidRPr="00912EBA">
        <w:trPr>
          <w:trHeight w:val="186"/>
          <w:jc w:val="center"/>
        </w:trPr>
        <w:tc>
          <w:tcPr>
            <w:tcW w:w="5911" w:type="dxa"/>
            <w:tcBorders>
              <w:top w:val="double" w:sz="4" w:space="0" w:color="auto"/>
              <w:left w:val="double" w:sz="4" w:space="0" w:color="auto"/>
              <w:bottom w:val="double" w:sz="4" w:space="0" w:color="auto"/>
              <w:right w:val="double" w:sz="4" w:space="0" w:color="auto"/>
            </w:tcBorders>
          </w:tcPr>
          <w:p w:rsidR="00C054BD" w:rsidRPr="00912EBA" w:rsidRDefault="00C054BD" w:rsidP="0038799C">
            <w:pPr>
              <w:rPr>
                <w:smallCaps/>
                <w:sz w:val="20"/>
              </w:rPr>
            </w:pPr>
          </w:p>
        </w:tc>
        <w:tc>
          <w:tcPr>
            <w:tcW w:w="3737" w:type="dxa"/>
            <w:tcBorders>
              <w:top w:val="double" w:sz="4" w:space="0" w:color="auto"/>
              <w:left w:val="double" w:sz="4" w:space="0" w:color="auto"/>
              <w:bottom w:val="double" w:sz="4" w:space="0" w:color="auto"/>
              <w:right w:val="double" w:sz="4" w:space="0" w:color="auto"/>
            </w:tcBorders>
          </w:tcPr>
          <w:p w:rsidR="00C054BD" w:rsidRPr="00912EBA" w:rsidRDefault="00C054BD" w:rsidP="0038799C">
            <w:pPr>
              <w:jc w:val="center"/>
              <w:rPr>
                <w:smallCaps/>
                <w:sz w:val="20"/>
              </w:rPr>
            </w:pPr>
            <w:r w:rsidRPr="00912EBA">
              <w:rPr>
                <w:smallCaps/>
                <w:sz w:val="20"/>
              </w:rPr>
              <w:t>Percentage of Non-Response*</w:t>
            </w:r>
          </w:p>
          <w:p w:rsidR="00C054BD" w:rsidRPr="00912EBA" w:rsidRDefault="00C054BD" w:rsidP="0038799C">
            <w:pPr>
              <w:jc w:val="center"/>
              <w:rPr>
                <w:smallCaps/>
                <w:sz w:val="20"/>
              </w:rPr>
            </w:pPr>
            <w:r w:rsidRPr="00912EBA">
              <w:rPr>
                <w:smallCaps/>
                <w:sz w:val="20"/>
              </w:rPr>
              <w:t>%</w:t>
            </w:r>
          </w:p>
        </w:tc>
      </w:tr>
      <w:tr w:rsidR="00C054BD" w:rsidRPr="00912EBA">
        <w:trPr>
          <w:jc w:val="center"/>
        </w:trPr>
        <w:tc>
          <w:tcPr>
            <w:tcW w:w="5911" w:type="dxa"/>
            <w:tcBorders>
              <w:top w:val="double" w:sz="4" w:space="0" w:color="auto"/>
              <w:left w:val="double" w:sz="4" w:space="0" w:color="auto"/>
              <w:bottom w:val="nil"/>
              <w:right w:val="double" w:sz="4" w:space="0" w:color="auto"/>
            </w:tcBorders>
            <w:vAlign w:val="center"/>
          </w:tcPr>
          <w:p w:rsidR="00C054BD" w:rsidRPr="00FA3C6B" w:rsidRDefault="00C054BD" w:rsidP="0038799C">
            <w:pPr>
              <w:rPr>
                <w:smallCaps/>
                <w:sz w:val="20"/>
                <w:szCs w:val="20"/>
              </w:rPr>
            </w:pPr>
            <w:r w:rsidRPr="00FA3C6B">
              <w:rPr>
                <w:smallCaps/>
                <w:sz w:val="20"/>
                <w:szCs w:val="20"/>
              </w:rPr>
              <w:t>Overall Health Measures</w:t>
            </w:r>
          </w:p>
        </w:tc>
        <w:tc>
          <w:tcPr>
            <w:tcW w:w="3737" w:type="dxa"/>
            <w:tcBorders>
              <w:top w:val="double" w:sz="4" w:space="0" w:color="auto"/>
              <w:left w:val="double" w:sz="4" w:space="0" w:color="auto"/>
              <w:bottom w:val="nil"/>
              <w:right w:val="double" w:sz="4" w:space="0" w:color="auto"/>
            </w:tcBorders>
            <w:vAlign w:val="center"/>
          </w:tcPr>
          <w:p w:rsidR="00C054BD" w:rsidRPr="00FA3C6B" w:rsidRDefault="00C054BD" w:rsidP="0038799C">
            <w:pPr>
              <w:jc w:val="center"/>
              <w:rPr>
                <w:smallCaps/>
                <w:sz w:val="20"/>
                <w:szCs w:val="20"/>
              </w:rPr>
            </w:pPr>
          </w:p>
        </w:tc>
      </w:tr>
      <w:tr w:rsidR="00855EB6" w:rsidRPr="00912EBA" w:rsidTr="00855EB6">
        <w:trPr>
          <w:jc w:val="center"/>
        </w:trPr>
        <w:tc>
          <w:tcPr>
            <w:tcW w:w="591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sidRPr="00BF36C9">
              <w:rPr>
                <w:smallCaps/>
                <w:sz w:val="20"/>
                <w:szCs w:val="20"/>
              </w:rPr>
              <w:t>Fair or poor health</w:t>
            </w:r>
          </w:p>
        </w:tc>
        <w:tc>
          <w:tcPr>
            <w:tcW w:w="3737" w:type="dxa"/>
            <w:tcBorders>
              <w:top w:val="nil"/>
              <w:left w:val="double" w:sz="4" w:space="0" w:color="auto"/>
              <w:bottom w:val="nil"/>
              <w:right w:val="double" w:sz="4" w:space="0" w:color="auto"/>
            </w:tcBorders>
            <w:vAlign w:val="center"/>
          </w:tcPr>
          <w:p w:rsidR="00855EB6" w:rsidRPr="00FA3C6B" w:rsidRDefault="000D42A7" w:rsidP="0038799C">
            <w:pPr>
              <w:jc w:val="center"/>
              <w:rPr>
                <w:smallCaps/>
                <w:sz w:val="20"/>
                <w:szCs w:val="20"/>
              </w:rPr>
            </w:pPr>
            <w:r>
              <w:rPr>
                <w:smallCaps/>
                <w:sz w:val="20"/>
                <w:szCs w:val="20"/>
              </w:rPr>
              <w:t>0.3</w:t>
            </w:r>
          </w:p>
        </w:tc>
      </w:tr>
      <w:tr w:rsidR="00855EB6" w:rsidRPr="00912EBA" w:rsidTr="00855EB6">
        <w:trPr>
          <w:jc w:val="center"/>
        </w:trPr>
        <w:tc>
          <w:tcPr>
            <w:tcW w:w="591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sidRPr="00BF36C9">
              <w:rPr>
                <w:smallCaps/>
                <w:sz w:val="20"/>
                <w:szCs w:val="20"/>
              </w:rPr>
              <w:t>15+ days in poor physical health</w:t>
            </w:r>
          </w:p>
        </w:tc>
        <w:tc>
          <w:tcPr>
            <w:tcW w:w="3737" w:type="dxa"/>
            <w:tcBorders>
              <w:top w:val="nil"/>
              <w:left w:val="double" w:sz="4" w:space="0" w:color="auto"/>
              <w:bottom w:val="nil"/>
              <w:right w:val="double" w:sz="4" w:space="0" w:color="auto"/>
            </w:tcBorders>
            <w:vAlign w:val="center"/>
          </w:tcPr>
          <w:p w:rsidR="00855EB6" w:rsidRPr="00FA3C6B" w:rsidRDefault="000D42A7" w:rsidP="0038799C">
            <w:pPr>
              <w:jc w:val="center"/>
              <w:rPr>
                <w:smallCaps/>
                <w:sz w:val="20"/>
                <w:szCs w:val="20"/>
              </w:rPr>
            </w:pPr>
            <w:r>
              <w:rPr>
                <w:smallCaps/>
                <w:sz w:val="20"/>
                <w:szCs w:val="20"/>
              </w:rPr>
              <w:t>2.7</w:t>
            </w:r>
          </w:p>
        </w:tc>
      </w:tr>
      <w:tr w:rsidR="00855EB6" w:rsidRPr="00912EBA" w:rsidTr="00855EB6">
        <w:trPr>
          <w:jc w:val="center"/>
        </w:trPr>
        <w:tc>
          <w:tcPr>
            <w:tcW w:w="591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sidRPr="00BF36C9">
              <w:rPr>
                <w:smallCaps/>
                <w:sz w:val="20"/>
                <w:szCs w:val="20"/>
              </w:rPr>
              <w:t>15+ poor mental health days</w:t>
            </w:r>
          </w:p>
        </w:tc>
        <w:tc>
          <w:tcPr>
            <w:tcW w:w="3737" w:type="dxa"/>
            <w:tcBorders>
              <w:top w:val="nil"/>
              <w:left w:val="double" w:sz="4" w:space="0" w:color="auto"/>
              <w:bottom w:val="nil"/>
              <w:right w:val="double" w:sz="4" w:space="0" w:color="auto"/>
            </w:tcBorders>
            <w:vAlign w:val="center"/>
          </w:tcPr>
          <w:p w:rsidR="00855EB6" w:rsidRPr="00FA3C6B" w:rsidRDefault="000D42A7" w:rsidP="0038799C">
            <w:pPr>
              <w:jc w:val="center"/>
              <w:rPr>
                <w:smallCaps/>
                <w:sz w:val="20"/>
                <w:szCs w:val="20"/>
              </w:rPr>
            </w:pPr>
            <w:r>
              <w:rPr>
                <w:smallCaps/>
                <w:sz w:val="20"/>
                <w:szCs w:val="20"/>
              </w:rPr>
              <w:t>2.1</w:t>
            </w:r>
          </w:p>
        </w:tc>
      </w:tr>
      <w:tr w:rsidR="00855EB6" w:rsidRPr="00912EBA" w:rsidTr="00855EB6">
        <w:trPr>
          <w:jc w:val="center"/>
        </w:trPr>
        <w:tc>
          <w:tcPr>
            <w:tcW w:w="591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sidRPr="00BF36C9">
              <w:rPr>
                <w:smallCaps/>
                <w:sz w:val="20"/>
                <w:szCs w:val="20"/>
              </w:rPr>
              <w:t>Disability</w:t>
            </w:r>
          </w:p>
        </w:tc>
        <w:tc>
          <w:tcPr>
            <w:tcW w:w="3737" w:type="dxa"/>
            <w:tcBorders>
              <w:top w:val="nil"/>
              <w:left w:val="double" w:sz="4" w:space="0" w:color="auto"/>
              <w:bottom w:val="nil"/>
              <w:right w:val="double" w:sz="4" w:space="0" w:color="auto"/>
            </w:tcBorders>
            <w:vAlign w:val="center"/>
          </w:tcPr>
          <w:p w:rsidR="00855EB6" w:rsidRPr="00FA3C6B" w:rsidRDefault="000D42A7" w:rsidP="0038799C">
            <w:pPr>
              <w:jc w:val="center"/>
              <w:rPr>
                <w:smallCaps/>
                <w:sz w:val="20"/>
                <w:szCs w:val="20"/>
              </w:rPr>
            </w:pPr>
            <w:r>
              <w:rPr>
                <w:smallCaps/>
                <w:sz w:val="20"/>
                <w:szCs w:val="20"/>
              </w:rPr>
              <w:t>5.7</w:t>
            </w:r>
          </w:p>
        </w:tc>
      </w:tr>
      <w:tr w:rsidR="00855EB6" w:rsidRPr="00912EBA" w:rsidTr="00855EB6">
        <w:trPr>
          <w:jc w:val="center"/>
        </w:trPr>
        <w:tc>
          <w:tcPr>
            <w:tcW w:w="591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sidRPr="00BF36C9">
              <w:rPr>
                <w:smallCaps/>
                <w:sz w:val="20"/>
                <w:szCs w:val="20"/>
              </w:rPr>
              <w:t>No health insurance (ages 18-64)</w:t>
            </w:r>
          </w:p>
        </w:tc>
        <w:tc>
          <w:tcPr>
            <w:tcW w:w="3737" w:type="dxa"/>
            <w:tcBorders>
              <w:top w:val="nil"/>
              <w:left w:val="double" w:sz="4" w:space="0" w:color="auto"/>
              <w:bottom w:val="nil"/>
              <w:right w:val="double" w:sz="4" w:space="0" w:color="auto"/>
            </w:tcBorders>
            <w:vAlign w:val="center"/>
          </w:tcPr>
          <w:p w:rsidR="00855EB6" w:rsidRPr="00FA3C6B" w:rsidRDefault="005A5025" w:rsidP="0038799C">
            <w:pPr>
              <w:jc w:val="center"/>
              <w:rPr>
                <w:smallCaps/>
                <w:sz w:val="20"/>
                <w:szCs w:val="20"/>
              </w:rPr>
            </w:pPr>
            <w:r>
              <w:rPr>
                <w:smallCaps/>
                <w:sz w:val="20"/>
                <w:szCs w:val="20"/>
              </w:rPr>
              <w:t>2.9</w:t>
            </w:r>
          </w:p>
        </w:tc>
      </w:tr>
      <w:tr w:rsidR="00855EB6" w:rsidRPr="00912EBA" w:rsidTr="00855EB6">
        <w:trPr>
          <w:jc w:val="center"/>
        </w:trPr>
        <w:tc>
          <w:tcPr>
            <w:tcW w:w="591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sidRPr="00BF36C9">
              <w:rPr>
                <w:smallCaps/>
                <w:sz w:val="20"/>
                <w:szCs w:val="20"/>
              </w:rPr>
              <w:t>Have  personal health care provider</w:t>
            </w:r>
          </w:p>
        </w:tc>
        <w:tc>
          <w:tcPr>
            <w:tcW w:w="3737" w:type="dxa"/>
            <w:tcBorders>
              <w:top w:val="nil"/>
              <w:left w:val="double" w:sz="4" w:space="0" w:color="auto"/>
              <w:bottom w:val="nil"/>
              <w:right w:val="double" w:sz="4" w:space="0" w:color="auto"/>
            </w:tcBorders>
            <w:vAlign w:val="center"/>
          </w:tcPr>
          <w:p w:rsidR="00855EB6" w:rsidRPr="00FA3C6B" w:rsidRDefault="000D42A7" w:rsidP="0038799C">
            <w:pPr>
              <w:jc w:val="center"/>
              <w:rPr>
                <w:smallCaps/>
                <w:sz w:val="20"/>
                <w:szCs w:val="20"/>
              </w:rPr>
            </w:pPr>
            <w:r>
              <w:rPr>
                <w:smallCaps/>
                <w:sz w:val="20"/>
                <w:szCs w:val="20"/>
              </w:rPr>
              <w:t>0.4</w:t>
            </w:r>
          </w:p>
        </w:tc>
      </w:tr>
      <w:tr w:rsidR="00855EB6" w:rsidRPr="00912EBA" w:rsidTr="00855EB6">
        <w:trPr>
          <w:jc w:val="center"/>
        </w:trPr>
        <w:tc>
          <w:tcPr>
            <w:tcW w:w="591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sidRPr="00BF36C9">
              <w:rPr>
                <w:smallCaps/>
                <w:sz w:val="20"/>
                <w:szCs w:val="20"/>
              </w:rPr>
              <w:t>Could not see doctor due to cost</w:t>
            </w:r>
          </w:p>
        </w:tc>
        <w:tc>
          <w:tcPr>
            <w:tcW w:w="3737" w:type="dxa"/>
            <w:tcBorders>
              <w:top w:val="nil"/>
              <w:left w:val="double" w:sz="4" w:space="0" w:color="auto"/>
              <w:bottom w:val="nil"/>
              <w:right w:val="double" w:sz="4" w:space="0" w:color="auto"/>
            </w:tcBorders>
            <w:vAlign w:val="center"/>
          </w:tcPr>
          <w:p w:rsidR="00855EB6" w:rsidRPr="00FA3C6B" w:rsidRDefault="000D42A7" w:rsidP="0038799C">
            <w:pPr>
              <w:jc w:val="center"/>
              <w:rPr>
                <w:smallCaps/>
                <w:sz w:val="20"/>
                <w:szCs w:val="20"/>
              </w:rPr>
            </w:pPr>
            <w:r>
              <w:rPr>
                <w:smallCaps/>
                <w:sz w:val="20"/>
                <w:szCs w:val="20"/>
              </w:rPr>
              <w:t>0.2</w:t>
            </w:r>
          </w:p>
        </w:tc>
      </w:tr>
      <w:tr w:rsidR="00855EB6" w:rsidRPr="00912EBA" w:rsidTr="00855EB6">
        <w:trPr>
          <w:jc w:val="center"/>
        </w:trPr>
        <w:tc>
          <w:tcPr>
            <w:tcW w:w="591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sidRPr="00BF36C9">
              <w:rPr>
                <w:smallCaps/>
                <w:sz w:val="20"/>
                <w:szCs w:val="20"/>
              </w:rPr>
              <w:t>Had Checkup in Past Year</w:t>
            </w:r>
          </w:p>
        </w:tc>
        <w:tc>
          <w:tcPr>
            <w:tcW w:w="3737" w:type="dxa"/>
            <w:tcBorders>
              <w:top w:val="nil"/>
              <w:left w:val="double" w:sz="4" w:space="0" w:color="auto"/>
              <w:bottom w:val="nil"/>
              <w:right w:val="double" w:sz="4" w:space="0" w:color="auto"/>
            </w:tcBorders>
            <w:vAlign w:val="center"/>
          </w:tcPr>
          <w:p w:rsidR="00855EB6" w:rsidRPr="00FA3C6B" w:rsidRDefault="000D42A7" w:rsidP="0038799C">
            <w:pPr>
              <w:jc w:val="center"/>
              <w:rPr>
                <w:smallCaps/>
                <w:sz w:val="20"/>
                <w:szCs w:val="20"/>
              </w:rPr>
            </w:pPr>
            <w:r>
              <w:rPr>
                <w:smallCaps/>
                <w:sz w:val="20"/>
                <w:szCs w:val="20"/>
              </w:rPr>
              <w:t>1.3</w:t>
            </w:r>
          </w:p>
        </w:tc>
      </w:tr>
      <w:tr w:rsidR="00855EB6" w:rsidRPr="00912EBA" w:rsidTr="00855EB6">
        <w:trPr>
          <w:jc w:val="center"/>
        </w:trPr>
        <w:tc>
          <w:tcPr>
            <w:tcW w:w="5911" w:type="dxa"/>
            <w:tcBorders>
              <w:top w:val="nil"/>
              <w:left w:val="double" w:sz="4" w:space="0" w:color="auto"/>
              <w:bottom w:val="nil"/>
              <w:right w:val="double" w:sz="4" w:space="0" w:color="auto"/>
            </w:tcBorders>
          </w:tcPr>
          <w:p w:rsidR="00855EB6" w:rsidRPr="00BF36C9" w:rsidRDefault="00855EB6" w:rsidP="00855EB6">
            <w:pPr>
              <w:ind w:left="360" w:right="-72"/>
              <w:rPr>
                <w:smallCaps/>
                <w:sz w:val="20"/>
                <w:szCs w:val="20"/>
              </w:rPr>
            </w:pPr>
            <w:r w:rsidRPr="00BF36C9">
              <w:rPr>
                <w:smallCaps/>
                <w:sz w:val="20"/>
                <w:szCs w:val="20"/>
              </w:rPr>
              <w:t>Dental Visit in the past year</w:t>
            </w:r>
          </w:p>
        </w:tc>
        <w:tc>
          <w:tcPr>
            <w:tcW w:w="3737" w:type="dxa"/>
            <w:tcBorders>
              <w:top w:val="nil"/>
              <w:left w:val="double" w:sz="4" w:space="0" w:color="auto"/>
              <w:bottom w:val="nil"/>
              <w:right w:val="double" w:sz="4" w:space="0" w:color="auto"/>
            </w:tcBorders>
            <w:vAlign w:val="center"/>
          </w:tcPr>
          <w:p w:rsidR="00855EB6" w:rsidRPr="00FA3C6B" w:rsidRDefault="000D42A7" w:rsidP="0038799C">
            <w:pPr>
              <w:jc w:val="center"/>
              <w:rPr>
                <w:smallCaps/>
                <w:sz w:val="20"/>
                <w:szCs w:val="20"/>
              </w:rPr>
            </w:pPr>
            <w:r>
              <w:rPr>
                <w:smallCaps/>
                <w:sz w:val="20"/>
                <w:szCs w:val="20"/>
              </w:rPr>
              <w:t>1.8</w:t>
            </w:r>
          </w:p>
        </w:tc>
      </w:tr>
      <w:tr w:rsidR="00855EB6" w:rsidRPr="00912EBA" w:rsidTr="00855EB6">
        <w:trPr>
          <w:jc w:val="center"/>
        </w:trPr>
        <w:tc>
          <w:tcPr>
            <w:tcW w:w="5911" w:type="dxa"/>
            <w:tcBorders>
              <w:top w:val="nil"/>
              <w:left w:val="double" w:sz="4" w:space="0" w:color="auto"/>
              <w:bottom w:val="nil"/>
              <w:right w:val="double" w:sz="4" w:space="0" w:color="auto"/>
            </w:tcBorders>
          </w:tcPr>
          <w:p w:rsidR="00855EB6" w:rsidRPr="00BF36C9" w:rsidRDefault="00855EB6" w:rsidP="00855EB6">
            <w:pPr>
              <w:ind w:left="360" w:right="-72"/>
              <w:rPr>
                <w:smallCaps/>
                <w:sz w:val="20"/>
                <w:szCs w:val="20"/>
              </w:rPr>
            </w:pPr>
            <w:r w:rsidRPr="00BF36C9">
              <w:rPr>
                <w:smallCaps/>
                <w:sz w:val="20"/>
                <w:szCs w:val="20"/>
              </w:rPr>
              <w:t>6 or more teeth missing</w:t>
            </w:r>
          </w:p>
        </w:tc>
        <w:tc>
          <w:tcPr>
            <w:tcW w:w="3737" w:type="dxa"/>
            <w:tcBorders>
              <w:top w:val="nil"/>
              <w:left w:val="double" w:sz="4" w:space="0" w:color="auto"/>
              <w:bottom w:val="nil"/>
              <w:right w:val="double" w:sz="4" w:space="0" w:color="auto"/>
            </w:tcBorders>
            <w:vAlign w:val="center"/>
          </w:tcPr>
          <w:p w:rsidR="00855EB6" w:rsidRPr="00FA3C6B" w:rsidRDefault="000D42A7" w:rsidP="0038799C">
            <w:pPr>
              <w:jc w:val="center"/>
              <w:rPr>
                <w:smallCaps/>
                <w:sz w:val="20"/>
                <w:szCs w:val="20"/>
              </w:rPr>
            </w:pPr>
            <w:r>
              <w:rPr>
                <w:smallCaps/>
                <w:sz w:val="20"/>
                <w:szCs w:val="20"/>
              </w:rPr>
              <w:t>3.9</w:t>
            </w:r>
          </w:p>
        </w:tc>
      </w:tr>
      <w:tr w:rsidR="00855EB6" w:rsidRPr="00912EBA" w:rsidTr="00855EB6">
        <w:trPr>
          <w:jc w:val="center"/>
        </w:trPr>
        <w:tc>
          <w:tcPr>
            <w:tcW w:w="591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sidRPr="00BF36C9">
              <w:rPr>
                <w:smallCaps/>
                <w:sz w:val="20"/>
                <w:szCs w:val="20"/>
              </w:rPr>
              <w:t>Current smoker</w:t>
            </w:r>
          </w:p>
        </w:tc>
        <w:tc>
          <w:tcPr>
            <w:tcW w:w="3737" w:type="dxa"/>
            <w:tcBorders>
              <w:top w:val="nil"/>
              <w:left w:val="double" w:sz="4" w:space="0" w:color="auto"/>
              <w:bottom w:val="nil"/>
              <w:right w:val="double" w:sz="4" w:space="0" w:color="auto"/>
            </w:tcBorders>
            <w:vAlign w:val="center"/>
          </w:tcPr>
          <w:p w:rsidR="00855EB6" w:rsidRPr="00FA3C6B" w:rsidRDefault="000D42A7" w:rsidP="0038799C">
            <w:pPr>
              <w:jc w:val="center"/>
              <w:rPr>
                <w:smallCaps/>
                <w:sz w:val="20"/>
                <w:szCs w:val="20"/>
              </w:rPr>
            </w:pPr>
            <w:r>
              <w:rPr>
                <w:smallCaps/>
                <w:sz w:val="20"/>
                <w:szCs w:val="20"/>
              </w:rPr>
              <w:t>6.2</w:t>
            </w:r>
          </w:p>
        </w:tc>
      </w:tr>
      <w:tr w:rsidR="00855EB6" w:rsidRPr="00912EBA" w:rsidTr="00855EB6">
        <w:trPr>
          <w:jc w:val="center"/>
        </w:trPr>
        <w:tc>
          <w:tcPr>
            <w:tcW w:w="5911" w:type="dxa"/>
            <w:tcBorders>
              <w:top w:val="nil"/>
              <w:left w:val="double" w:sz="4" w:space="0" w:color="auto"/>
              <w:bottom w:val="nil"/>
              <w:right w:val="double" w:sz="4" w:space="0" w:color="auto"/>
            </w:tcBorders>
          </w:tcPr>
          <w:p w:rsidR="00855EB6" w:rsidRDefault="00855EB6" w:rsidP="00855EB6">
            <w:pPr>
              <w:ind w:left="360"/>
              <w:rPr>
                <w:smallCaps/>
                <w:sz w:val="20"/>
                <w:szCs w:val="20"/>
              </w:rPr>
            </w:pPr>
            <w:r w:rsidRPr="00BF36C9">
              <w:rPr>
                <w:smallCaps/>
                <w:sz w:val="20"/>
                <w:szCs w:val="20"/>
              </w:rPr>
              <w:t>Former smoker</w:t>
            </w:r>
          </w:p>
          <w:p w:rsidR="000D42A7" w:rsidRPr="00BF36C9" w:rsidRDefault="000D42A7" w:rsidP="00855EB6">
            <w:pPr>
              <w:ind w:left="360"/>
              <w:rPr>
                <w:smallCaps/>
                <w:sz w:val="20"/>
                <w:szCs w:val="20"/>
              </w:rPr>
            </w:pPr>
            <w:r>
              <w:rPr>
                <w:smallCaps/>
                <w:sz w:val="20"/>
                <w:szCs w:val="20"/>
              </w:rPr>
              <w:t>Use smokeless tobacco</w:t>
            </w:r>
          </w:p>
        </w:tc>
        <w:tc>
          <w:tcPr>
            <w:tcW w:w="3737" w:type="dxa"/>
            <w:tcBorders>
              <w:top w:val="nil"/>
              <w:left w:val="double" w:sz="4" w:space="0" w:color="auto"/>
              <w:bottom w:val="nil"/>
              <w:right w:val="double" w:sz="4" w:space="0" w:color="auto"/>
            </w:tcBorders>
            <w:vAlign w:val="center"/>
          </w:tcPr>
          <w:p w:rsidR="00855EB6" w:rsidRDefault="000D42A7" w:rsidP="0038799C">
            <w:pPr>
              <w:jc w:val="center"/>
              <w:rPr>
                <w:smallCaps/>
                <w:sz w:val="20"/>
                <w:szCs w:val="20"/>
              </w:rPr>
            </w:pPr>
            <w:r>
              <w:rPr>
                <w:smallCaps/>
                <w:sz w:val="20"/>
                <w:szCs w:val="20"/>
              </w:rPr>
              <w:t>6.2</w:t>
            </w:r>
          </w:p>
          <w:p w:rsidR="000D42A7" w:rsidRPr="00FA3C6B" w:rsidRDefault="000D42A7" w:rsidP="0038799C">
            <w:pPr>
              <w:jc w:val="center"/>
              <w:rPr>
                <w:smallCaps/>
                <w:sz w:val="20"/>
                <w:szCs w:val="20"/>
              </w:rPr>
            </w:pPr>
            <w:r>
              <w:rPr>
                <w:smallCaps/>
                <w:sz w:val="20"/>
                <w:szCs w:val="20"/>
              </w:rPr>
              <w:t>5.6</w:t>
            </w:r>
          </w:p>
        </w:tc>
      </w:tr>
      <w:tr w:rsidR="00855EB6" w:rsidRPr="00912EBA" w:rsidTr="00855EB6">
        <w:trPr>
          <w:jc w:val="center"/>
        </w:trPr>
        <w:tc>
          <w:tcPr>
            <w:tcW w:w="591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sidRPr="00BF36C9">
              <w:rPr>
                <w:smallCaps/>
                <w:sz w:val="20"/>
                <w:szCs w:val="20"/>
              </w:rPr>
              <w:t>Quit attempt among current smokers</w:t>
            </w:r>
          </w:p>
        </w:tc>
        <w:tc>
          <w:tcPr>
            <w:tcW w:w="3737" w:type="dxa"/>
            <w:tcBorders>
              <w:top w:val="nil"/>
              <w:left w:val="double" w:sz="4" w:space="0" w:color="auto"/>
              <w:bottom w:val="nil"/>
              <w:right w:val="double" w:sz="4" w:space="0" w:color="auto"/>
            </w:tcBorders>
            <w:vAlign w:val="center"/>
          </w:tcPr>
          <w:p w:rsidR="00855EB6" w:rsidRPr="00FA3C6B" w:rsidRDefault="000D42A7" w:rsidP="0038799C">
            <w:pPr>
              <w:jc w:val="center"/>
              <w:rPr>
                <w:smallCaps/>
                <w:sz w:val="20"/>
                <w:szCs w:val="20"/>
              </w:rPr>
            </w:pPr>
            <w:r>
              <w:rPr>
                <w:smallCaps/>
                <w:sz w:val="20"/>
                <w:szCs w:val="20"/>
              </w:rPr>
              <w:t>0.5</w:t>
            </w:r>
          </w:p>
        </w:tc>
      </w:tr>
      <w:tr w:rsidR="00855EB6" w:rsidRPr="00912EBA" w:rsidTr="00855EB6">
        <w:trPr>
          <w:jc w:val="center"/>
        </w:trPr>
        <w:tc>
          <w:tcPr>
            <w:tcW w:w="5911" w:type="dxa"/>
            <w:tcBorders>
              <w:top w:val="nil"/>
              <w:left w:val="double" w:sz="4" w:space="0" w:color="auto"/>
              <w:bottom w:val="nil"/>
              <w:right w:val="double" w:sz="4" w:space="0" w:color="auto"/>
            </w:tcBorders>
          </w:tcPr>
          <w:p w:rsidR="00855EB6" w:rsidRPr="00D177DA" w:rsidRDefault="00855EB6" w:rsidP="00855EB6">
            <w:pPr>
              <w:ind w:left="360"/>
              <w:rPr>
                <w:smallCaps/>
                <w:sz w:val="20"/>
                <w:szCs w:val="20"/>
              </w:rPr>
            </w:pPr>
            <w:r w:rsidRPr="00D177DA">
              <w:rPr>
                <w:smallCaps/>
                <w:sz w:val="20"/>
                <w:szCs w:val="20"/>
              </w:rPr>
              <w:t>Exposed to Environmental Smoke</w:t>
            </w:r>
          </w:p>
        </w:tc>
        <w:tc>
          <w:tcPr>
            <w:tcW w:w="3737" w:type="dxa"/>
            <w:tcBorders>
              <w:top w:val="nil"/>
              <w:left w:val="double" w:sz="4" w:space="0" w:color="auto"/>
              <w:bottom w:val="nil"/>
              <w:right w:val="double" w:sz="4" w:space="0" w:color="auto"/>
            </w:tcBorders>
            <w:vAlign w:val="center"/>
          </w:tcPr>
          <w:p w:rsidR="00855EB6" w:rsidRPr="00D177DA" w:rsidRDefault="00D177DA" w:rsidP="0038799C">
            <w:pPr>
              <w:jc w:val="center"/>
              <w:rPr>
                <w:smallCaps/>
                <w:sz w:val="20"/>
                <w:szCs w:val="20"/>
              </w:rPr>
            </w:pPr>
            <w:r w:rsidRPr="00D177DA">
              <w:rPr>
                <w:smallCaps/>
                <w:sz w:val="20"/>
                <w:szCs w:val="20"/>
              </w:rPr>
              <w:t>14.1</w:t>
            </w:r>
          </w:p>
        </w:tc>
      </w:tr>
      <w:tr w:rsidR="00855EB6" w:rsidRPr="00912EBA" w:rsidTr="00855EB6">
        <w:trPr>
          <w:jc w:val="center"/>
        </w:trPr>
        <w:tc>
          <w:tcPr>
            <w:tcW w:w="591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sidRPr="00BF36C9">
              <w:rPr>
                <w:smallCaps/>
                <w:sz w:val="20"/>
                <w:szCs w:val="20"/>
              </w:rPr>
              <w:t>Binge drinking</w:t>
            </w:r>
          </w:p>
        </w:tc>
        <w:tc>
          <w:tcPr>
            <w:tcW w:w="3737" w:type="dxa"/>
            <w:tcBorders>
              <w:top w:val="nil"/>
              <w:left w:val="double" w:sz="4" w:space="0" w:color="auto"/>
              <w:bottom w:val="nil"/>
              <w:right w:val="double" w:sz="4" w:space="0" w:color="auto"/>
            </w:tcBorders>
            <w:vAlign w:val="center"/>
          </w:tcPr>
          <w:p w:rsidR="00855EB6" w:rsidRPr="00FA3C6B" w:rsidRDefault="000D42A7" w:rsidP="0038799C">
            <w:pPr>
              <w:jc w:val="center"/>
              <w:rPr>
                <w:smallCaps/>
                <w:sz w:val="20"/>
                <w:szCs w:val="20"/>
              </w:rPr>
            </w:pPr>
            <w:r>
              <w:rPr>
                <w:smallCaps/>
                <w:sz w:val="20"/>
                <w:szCs w:val="20"/>
              </w:rPr>
              <w:t>8.4</w:t>
            </w:r>
          </w:p>
        </w:tc>
      </w:tr>
      <w:tr w:rsidR="00855EB6" w:rsidRPr="00912EBA" w:rsidTr="00855EB6">
        <w:trPr>
          <w:jc w:val="center"/>
        </w:trPr>
        <w:tc>
          <w:tcPr>
            <w:tcW w:w="591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sidRPr="00BF36C9">
              <w:rPr>
                <w:smallCaps/>
                <w:sz w:val="20"/>
                <w:szCs w:val="20"/>
              </w:rPr>
              <w:t>Heavy drinking</w:t>
            </w:r>
          </w:p>
        </w:tc>
        <w:tc>
          <w:tcPr>
            <w:tcW w:w="3737" w:type="dxa"/>
            <w:tcBorders>
              <w:top w:val="nil"/>
              <w:left w:val="double" w:sz="4" w:space="0" w:color="auto"/>
              <w:bottom w:val="nil"/>
              <w:right w:val="double" w:sz="4" w:space="0" w:color="auto"/>
            </w:tcBorders>
            <w:vAlign w:val="center"/>
          </w:tcPr>
          <w:p w:rsidR="00855EB6" w:rsidRPr="00FA3C6B" w:rsidRDefault="000D42A7" w:rsidP="0038799C">
            <w:pPr>
              <w:jc w:val="center"/>
              <w:rPr>
                <w:smallCaps/>
                <w:sz w:val="20"/>
                <w:szCs w:val="20"/>
              </w:rPr>
            </w:pPr>
            <w:r>
              <w:rPr>
                <w:smallCaps/>
                <w:sz w:val="20"/>
                <w:szCs w:val="20"/>
              </w:rPr>
              <w:t>8.7</w:t>
            </w:r>
          </w:p>
        </w:tc>
      </w:tr>
      <w:tr w:rsidR="00855EB6" w:rsidRPr="00912EBA" w:rsidTr="00855EB6">
        <w:trPr>
          <w:jc w:val="center"/>
        </w:trPr>
        <w:tc>
          <w:tcPr>
            <w:tcW w:w="591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sidRPr="00BF36C9">
              <w:rPr>
                <w:smallCaps/>
                <w:sz w:val="20"/>
                <w:szCs w:val="20"/>
              </w:rPr>
              <w:t xml:space="preserve">Overweight </w:t>
            </w:r>
          </w:p>
        </w:tc>
        <w:tc>
          <w:tcPr>
            <w:tcW w:w="3737" w:type="dxa"/>
            <w:tcBorders>
              <w:top w:val="nil"/>
              <w:left w:val="double" w:sz="4" w:space="0" w:color="auto"/>
              <w:bottom w:val="nil"/>
              <w:right w:val="double" w:sz="4" w:space="0" w:color="auto"/>
            </w:tcBorders>
            <w:vAlign w:val="center"/>
          </w:tcPr>
          <w:p w:rsidR="00855EB6" w:rsidRPr="00FA3C6B" w:rsidRDefault="000D42A7" w:rsidP="0038799C">
            <w:pPr>
              <w:jc w:val="center"/>
              <w:rPr>
                <w:smallCaps/>
                <w:sz w:val="20"/>
                <w:szCs w:val="20"/>
              </w:rPr>
            </w:pPr>
            <w:r>
              <w:rPr>
                <w:smallCaps/>
                <w:sz w:val="20"/>
                <w:szCs w:val="20"/>
              </w:rPr>
              <w:t>8.1</w:t>
            </w:r>
          </w:p>
        </w:tc>
      </w:tr>
      <w:tr w:rsidR="00855EB6" w:rsidRPr="00912EBA" w:rsidTr="00855EB6">
        <w:trPr>
          <w:jc w:val="center"/>
        </w:trPr>
        <w:tc>
          <w:tcPr>
            <w:tcW w:w="591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sidRPr="00BF36C9">
              <w:rPr>
                <w:smallCaps/>
                <w:sz w:val="20"/>
                <w:szCs w:val="20"/>
              </w:rPr>
              <w:t>Obesity</w:t>
            </w:r>
          </w:p>
        </w:tc>
        <w:tc>
          <w:tcPr>
            <w:tcW w:w="3737" w:type="dxa"/>
            <w:tcBorders>
              <w:top w:val="nil"/>
              <w:left w:val="double" w:sz="4" w:space="0" w:color="auto"/>
              <w:bottom w:val="nil"/>
              <w:right w:val="double" w:sz="4" w:space="0" w:color="auto"/>
            </w:tcBorders>
            <w:vAlign w:val="center"/>
          </w:tcPr>
          <w:p w:rsidR="00855EB6" w:rsidRPr="00FA3C6B" w:rsidRDefault="000D42A7" w:rsidP="0038799C">
            <w:pPr>
              <w:jc w:val="center"/>
              <w:rPr>
                <w:smallCaps/>
                <w:sz w:val="20"/>
                <w:szCs w:val="20"/>
              </w:rPr>
            </w:pPr>
            <w:r>
              <w:rPr>
                <w:smallCaps/>
                <w:sz w:val="20"/>
                <w:szCs w:val="20"/>
              </w:rPr>
              <w:t>8.1</w:t>
            </w:r>
          </w:p>
        </w:tc>
      </w:tr>
      <w:tr w:rsidR="00855EB6" w:rsidRPr="00912EBA" w:rsidTr="00855EB6">
        <w:trPr>
          <w:jc w:val="center"/>
        </w:trPr>
        <w:tc>
          <w:tcPr>
            <w:tcW w:w="5911" w:type="dxa"/>
            <w:tcBorders>
              <w:top w:val="nil"/>
              <w:left w:val="double" w:sz="4" w:space="0" w:color="auto"/>
              <w:bottom w:val="nil"/>
              <w:right w:val="double" w:sz="4" w:space="0" w:color="auto"/>
            </w:tcBorders>
          </w:tcPr>
          <w:p w:rsidR="00855EB6" w:rsidRPr="00BF36C9" w:rsidRDefault="000D42A7" w:rsidP="00855EB6">
            <w:pPr>
              <w:ind w:left="360"/>
              <w:rPr>
                <w:smallCaps/>
                <w:sz w:val="20"/>
                <w:szCs w:val="20"/>
              </w:rPr>
            </w:pPr>
            <w:r>
              <w:rPr>
                <w:smallCaps/>
                <w:sz w:val="20"/>
                <w:szCs w:val="20"/>
              </w:rPr>
              <w:t xml:space="preserve">leisure-time </w:t>
            </w:r>
            <w:r w:rsidR="00855EB6">
              <w:rPr>
                <w:smallCaps/>
                <w:sz w:val="20"/>
                <w:szCs w:val="20"/>
              </w:rPr>
              <w:t>Physical A</w:t>
            </w:r>
            <w:r w:rsidR="00855EB6" w:rsidRPr="00BF36C9">
              <w:rPr>
                <w:smallCaps/>
                <w:sz w:val="20"/>
                <w:szCs w:val="20"/>
              </w:rPr>
              <w:t>ctivity</w:t>
            </w:r>
          </w:p>
        </w:tc>
        <w:tc>
          <w:tcPr>
            <w:tcW w:w="3737" w:type="dxa"/>
            <w:tcBorders>
              <w:top w:val="nil"/>
              <w:left w:val="double" w:sz="4" w:space="0" w:color="auto"/>
              <w:bottom w:val="nil"/>
              <w:right w:val="double" w:sz="4" w:space="0" w:color="auto"/>
            </w:tcBorders>
            <w:vAlign w:val="center"/>
          </w:tcPr>
          <w:p w:rsidR="00855EB6" w:rsidRPr="00FA3C6B" w:rsidRDefault="000D42A7" w:rsidP="0038799C">
            <w:pPr>
              <w:jc w:val="center"/>
              <w:rPr>
                <w:smallCaps/>
                <w:sz w:val="20"/>
                <w:szCs w:val="20"/>
              </w:rPr>
            </w:pPr>
            <w:r>
              <w:rPr>
                <w:smallCaps/>
                <w:sz w:val="20"/>
                <w:szCs w:val="20"/>
              </w:rPr>
              <w:t>0.1</w:t>
            </w:r>
          </w:p>
        </w:tc>
      </w:tr>
      <w:tr w:rsidR="00E46268" w:rsidRPr="00912EBA" w:rsidTr="00855EB6">
        <w:trPr>
          <w:jc w:val="center"/>
        </w:trPr>
        <w:tc>
          <w:tcPr>
            <w:tcW w:w="5911" w:type="dxa"/>
            <w:tcBorders>
              <w:top w:val="nil"/>
              <w:left w:val="double" w:sz="4" w:space="0" w:color="auto"/>
              <w:bottom w:val="nil"/>
              <w:right w:val="double" w:sz="4" w:space="0" w:color="auto"/>
            </w:tcBorders>
          </w:tcPr>
          <w:p w:rsidR="00E46268" w:rsidRPr="00BF36C9" w:rsidRDefault="00E46268" w:rsidP="00E46268">
            <w:pPr>
              <w:ind w:left="360"/>
              <w:rPr>
                <w:smallCaps/>
                <w:sz w:val="20"/>
                <w:szCs w:val="20"/>
              </w:rPr>
            </w:pPr>
            <w:r w:rsidRPr="00BF36C9">
              <w:rPr>
                <w:smallCaps/>
                <w:sz w:val="20"/>
                <w:szCs w:val="20"/>
              </w:rPr>
              <w:t>Flu vaccine  in the past year (</w:t>
            </w:r>
            <w:r>
              <w:rPr>
                <w:smallCaps/>
                <w:sz w:val="20"/>
                <w:szCs w:val="20"/>
              </w:rPr>
              <w:t>18-49)</w:t>
            </w:r>
          </w:p>
        </w:tc>
        <w:tc>
          <w:tcPr>
            <w:tcW w:w="3737" w:type="dxa"/>
            <w:tcBorders>
              <w:top w:val="nil"/>
              <w:left w:val="double" w:sz="4" w:space="0" w:color="auto"/>
              <w:bottom w:val="nil"/>
              <w:right w:val="double" w:sz="4" w:space="0" w:color="auto"/>
            </w:tcBorders>
            <w:vAlign w:val="center"/>
          </w:tcPr>
          <w:p w:rsidR="00E46268" w:rsidRPr="00FA3C6B" w:rsidRDefault="00E46268" w:rsidP="0038799C">
            <w:pPr>
              <w:jc w:val="center"/>
              <w:rPr>
                <w:smallCaps/>
                <w:sz w:val="20"/>
                <w:szCs w:val="20"/>
              </w:rPr>
            </w:pPr>
            <w:r>
              <w:rPr>
                <w:smallCaps/>
                <w:sz w:val="20"/>
                <w:szCs w:val="20"/>
              </w:rPr>
              <w:t>8.0</w:t>
            </w:r>
          </w:p>
        </w:tc>
      </w:tr>
      <w:tr w:rsidR="00855EB6" w:rsidRPr="00912EBA" w:rsidTr="00855EB6">
        <w:trPr>
          <w:jc w:val="center"/>
        </w:trPr>
        <w:tc>
          <w:tcPr>
            <w:tcW w:w="591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sidRPr="00BF36C9">
              <w:rPr>
                <w:smallCaps/>
                <w:sz w:val="20"/>
                <w:szCs w:val="20"/>
              </w:rPr>
              <w:t>Flu vaccine  in the past year (50-64)</w:t>
            </w:r>
          </w:p>
        </w:tc>
        <w:tc>
          <w:tcPr>
            <w:tcW w:w="3737" w:type="dxa"/>
            <w:tcBorders>
              <w:top w:val="nil"/>
              <w:left w:val="double" w:sz="4" w:space="0" w:color="auto"/>
              <w:bottom w:val="nil"/>
              <w:right w:val="double" w:sz="4" w:space="0" w:color="auto"/>
            </w:tcBorders>
            <w:vAlign w:val="center"/>
          </w:tcPr>
          <w:p w:rsidR="00855EB6" w:rsidRPr="00FA3C6B" w:rsidRDefault="00E46268" w:rsidP="0038799C">
            <w:pPr>
              <w:jc w:val="center"/>
              <w:rPr>
                <w:smallCaps/>
                <w:sz w:val="20"/>
                <w:szCs w:val="20"/>
              </w:rPr>
            </w:pPr>
            <w:r>
              <w:rPr>
                <w:smallCaps/>
                <w:sz w:val="20"/>
                <w:szCs w:val="20"/>
              </w:rPr>
              <w:t>6.1</w:t>
            </w:r>
          </w:p>
        </w:tc>
      </w:tr>
      <w:tr w:rsidR="00855EB6" w:rsidRPr="00912EBA" w:rsidTr="00855EB6">
        <w:trPr>
          <w:jc w:val="center"/>
        </w:trPr>
        <w:tc>
          <w:tcPr>
            <w:tcW w:w="591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sidRPr="00BF36C9">
              <w:rPr>
                <w:smallCaps/>
                <w:sz w:val="20"/>
                <w:szCs w:val="20"/>
              </w:rPr>
              <w:t>Flu Vaccine in the Past Year (65+)</w:t>
            </w:r>
          </w:p>
        </w:tc>
        <w:tc>
          <w:tcPr>
            <w:tcW w:w="3737" w:type="dxa"/>
            <w:tcBorders>
              <w:top w:val="nil"/>
              <w:left w:val="double" w:sz="4" w:space="0" w:color="auto"/>
              <w:bottom w:val="nil"/>
              <w:right w:val="double" w:sz="4" w:space="0" w:color="auto"/>
            </w:tcBorders>
            <w:vAlign w:val="center"/>
          </w:tcPr>
          <w:p w:rsidR="00855EB6" w:rsidRPr="00FA3C6B" w:rsidRDefault="00E46268" w:rsidP="0038799C">
            <w:pPr>
              <w:jc w:val="center"/>
              <w:rPr>
                <w:smallCaps/>
                <w:sz w:val="20"/>
                <w:szCs w:val="20"/>
              </w:rPr>
            </w:pPr>
            <w:r>
              <w:rPr>
                <w:smallCaps/>
                <w:sz w:val="20"/>
                <w:szCs w:val="20"/>
              </w:rPr>
              <w:t>6.2</w:t>
            </w:r>
          </w:p>
        </w:tc>
      </w:tr>
      <w:tr w:rsidR="00855EB6" w:rsidRPr="00912EBA" w:rsidTr="00855EB6">
        <w:trPr>
          <w:jc w:val="center"/>
        </w:trPr>
        <w:tc>
          <w:tcPr>
            <w:tcW w:w="591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sidRPr="00BF36C9">
              <w:rPr>
                <w:smallCaps/>
                <w:sz w:val="20"/>
                <w:szCs w:val="20"/>
              </w:rPr>
              <w:t>Ever had pneumonia vaccine(65+)</w:t>
            </w:r>
          </w:p>
        </w:tc>
        <w:tc>
          <w:tcPr>
            <w:tcW w:w="3737" w:type="dxa"/>
            <w:tcBorders>
              <w:top w:val="nil"/>
              <w:left w:val="double" w:sz="4" w:space="0" w:color="auto"/>
              <w:bottom w:val="nil"/>
              <w:right w:val="double" w:sz="4" w:space="0" w:color="auto"/>
            </w:tcBorders>
            <w:vAlign w:val="center"/>
          </w:tcPr>
          <w:p w:rsidR="00855EB6" w:rsidRPr="00FA3C6B" w:rsidRDefault="00E46268" w:rsidP="0038799C">
            <w:pPr>
              <w:jc w:val="center"/>
              <w:rPr>
                <w:smallCaps/>
                <w:sz w:val="20"/>
                <w:szCs w:val="20"/>
              </w:rPr>
            </w:pPr>
            <w:r>
              <w:rPr>
                <w:smallCaps/>
                <w:sz w:val="20"/>
                <w:szCs w:val="20"/>
              </w:rPr>
              <w:t>11.9</w:t>
            </w:r>
          </w:p>
        </w:tc>
      </w:tr>
      <w:tr w:rsidR="00855EB6" w:rsidRPr="00912EBA" w:rsidTr="00855EB6">
        <w:trPr>
          <w:jc w:val="center"/>
        </w:trPr>
        <w:tc>
          <w:tcPr>
            <w:tcW w:w="5911" w:type="dxa"/>
            <w:tcBorders>
              <w:top w:val="nil"/>
              <w:left w:val="double" w:sz="4" w:space="0" w:color="auto"/>
              <w:bottom w:val="nil"/>
              <w:right w:val="double" w:sz="4" w:space="0" w:color="auto"/>
            </w:tcBorders>
          </w:tcPr>
          <w:p w:rsidR="00855EB6" w:rsidRPr="00C96F32" w:rsidRDefault="00855EB6" w:rsidP="00855EB6">
            <w:pPr>
              <w:ind w:left="360" w:right="-72"/>
              <w:rPr>
                <w:smallCaps/>
                <w:sz w:val="20"/>
                <w:szCs w:val="20"/>
              </w:rPr>
            </w:pPr>
            <w:r w:rsidRPr="00C96F32">
              <w:rPr>
                <w:smallCaps/>
                <w:sz w:val="20"/>
                <w:szCs w:val="20"/>
              </w:rPr>
              <w:t xml:space="preserve">HPV Vaccination  </w:t>
            </w:r>
            <w:r w:rsidR="00C96F32" w:rsidRPr="00C96F32">
              <w:rPr>
                <w:smallCaps/>
                <w:sz w:val="20"/>
                <w:szCs w:val="20"/>
              </w:rPr>
              <w:t>(Females, 18-34)</w:t>
            </w:r>
          </w:p>
        </w:tc>
        <w:tc>
          <w:tcPr>
            <w:tcW w:w="3737" w:type="dxa"/>
            <w:tcBorders>
              <w:top w:val="nil"/>
              <w:left w:val="double" w:sz="4" w:space="0" w:color="auto"/>
              <w:bottom w:val="nil"/>
              <w:right w:val="double" w:sz="4" w:space="0" w:color="auto"/>
            </w:tcBorders>
            <w:vAlign w:val="center"/>
          </w:tcPr>
          <w:p w:rsidR="00855EB6" w:rsidRPr="00C96F32" w:rsidRDefault="00C96F32" w:rsidP="0038799C">
            <w:pPr>
              <w:jc w:val="center"/>
              <w:rPr>
                <w:smallCaps/>
                <w:sz w:val="20"/>
                <w:szCs w:val="20"/>
              </w:rPr>
            </w:pPr>
            <w:r w:rsidRPr="00C96F32">
              <w:rPr>
                <w:smallCaps/>
                <w:sz w:val="20"/>
                <w:szCs w:val="20"/>
              </w:rPr>
              <w:t>23.5</w:t>
            </w:r>
          </w:p>
        </w:tc>
      </w:tr>
      <w:tr w:rsidR="00855EB6" w:rsidRPr="00912EBA" w:rsidTr="00855EB6">
        <w:trPr>
          <w:jc w:val="center"/>
        </w:trPr>
        <w:tc>
          <w:tcPr>
            <w:tcW w:w="5911" w:type="dxa"/>
            <w:tcBorders>
              <w:top w:val="nil"/>
              <w:left w:val="double" w:sz="4" w:space="0" w:color="auto"/>
              <w:bottom w:val="nil"/>
              <w:right w:val="double" w:sz="4" w:space="0" w:color="auto"/>
            </w:tcBorders>
          </w:tcPr>
          <w:p w:rsidR="00855EB6" w:rsidRPr="00C96F32" w:rsidRDefault="00855EB6" w:rsidP="00855EB6">
            <w:pPr>
              <w:ind w:left="360" w:right="-72"/>
              <w:rPr>
                <w:smallCaps/>
                <w:sz w:val="20"/>
                <w:szCs w:val="20"/>
              </w:rPr>
            </w:pPr>
            <w:r w:rsidRPr="00C96F32">
              <w:rPr>
                <w:smallCaps/>
                <w:sz w:val="20"/>
                <w:szCs w:val="20"/>
              </w:rPr>
              <w:t xml:space="preserve">Hepatitis B Vaccine </w:t>
            </w:r>
          </w:p>
        </w:tc>
        <w:tc>
          <w:tcPr>
            <w:tcW w:w="3737" w:type="dxa"/>
            <w:tcBorders>
              <w:top w:val="nil"/>
              <w:left w:val="double" w:sz="4" w:space="0" w:color="auto"/>
              <w:bottom w:val="nil"/>
              <w:right w:val="double" w:sz="4" w:space="0" w:color="auto"/>
            </w:tcBorders>
            <w:vAlign w:val="center"/>
          </w:tcPr>
          <w:p w:rsidR="00855EB6" w:rsidRPr="00C96F32" w:rsidRDefault="00C96F32" w:rsidP="0038799C">
            <w:pPr>
              <w:jc w:val="center"/>
              <w:rPr>
                <w:smallCaps/>
                <w:sz w:val="20"/>
                <w:szCs w:val="20"/>
              </w:rPr>
            </w:pPr>
            <w:r w:rsidRPr="00C96F32">
              <w:rPr>
                <w:smallCaps/>
                <w:sz w:val="20"/>
                <w:szCs w:val="20"/>
              </w:rPr>
              <w:t>24.0</w:t>
            </w:r>
          </w:p>
        </w:tc>
      </w:tr>
      <w:tr w:rsidR="00855EB6" w:rsidRPr="00912EBA" w:rsidTr="00855EB6">
        <w:trPr>
          <w:jc w:val="center"/>
        </w:trPr>
        <w:tc>
          <w:tcPr>
            <w:tcW w:w="5911" w:type="dxa"/>
            <w:tcBorders>
              <w:top w:val="nil"/>
              <w:left w:val="double" w:sz="4" w:space="0" w:color="auto"/>
              <w:bottom w:val="nil"/>
              <w:right w:val="double" w:sz="4" w:space="0" w:color="auto"/>
            </w:tcBorders>
          </w:tcPr>
          <w:p w:rsidR="00855EB6" w:rsidRPr="00BF36C9" w:rsidRDefault="00855EB6" w:rsidP="00855EB6">
            <w:pPr>
              <w:ind w:left="360" w:right="-72"/>
              <w:rPr>
                <w:smallCaps/>
                <w:sz w:val="20"/>
                <w:szCs w:val="20"/>
              </w:rPr>
            </w:pPr>
            <w:r w:rsidRPr="00BF36C9">
              <w:rPr>
                <w:smallCaps/>
                <w:sz w:val="20"/>
                <w:szCs w:val="20"/>
              </w:rPr>
              <w:t>Ever had Shingles Vaccine</w:t>
            </w:r>
            <w:r w:rsidR="00E46268">
              <w:rPr>
                <w:smallCaps/>
                <w:sz w:val="20"/>
                <w:szCs w:val="20"/>
              </w:rPr>
              <w:t xml:space="preserve"> (60+)</w:t>
            </w:r>
          </w:p>
        </w:tc>
        <w:tc>
          <w:tcPr>
            <w:tcW w:w="3737" w:type="dxa"/>
            <w:tcBorders>
              <w:top w:val="nil"/>
              <w:left w:val="double" w:sz="4" w:space="0" w:color="auto"/>
              <w:bottom w:val="nil"/>
              <w:right w:val="double" w:sz="4" w:space="0" w:color="auto"/>
            </w:tcBorders>
            <w:vAlign w:val="center"/>
          </w:tcPr>
          <w:p w:rsidR="00855EB6" w:rsidRPr="00FA3C6B" w:rsidRDefault="00E46268" w:rsidP="0038799C">
            <w:pPr>
              <w:jc w:val="center"/>
              <w:rPr>
                <w:smallCaps/>
                <w:sz w:val="20"/>
                <w:szCs w:val="20"/>
              </w:rPr>
            </w:pPr>
            <w:r>
              <w:rPr>
                <w:smallCaps/>
                <w:sz w:val="20"/>
                <w:szCs w:val="20"/>
              </w:rPr>
              <w:t>8.4</w:t>
            </w:r>
          </w:p>
        </w:tc>
      </w:tr>
      <w:tr w:rsidR="00855EB6" w:rsidRPr="00912EBA" w:rsidTr="00855EB6">
        <w:trPr>
          <w:jc w:val="center"/>
        </w:trPr>
        <w:tc>
          <w:tcPr>
            <w:tcW w:w="5911" w:type="dxa"/>
            <w:tcBorders>
              <w:top w:val="nil"/>
              <w:left w:val="double" w:sz="4" w:space="0" w:color="auto"/>
              <w:bottom w:val="nil"/>
              <w:right w:val="double" w:sz="4" w:space="0" w:color="auto"/>
            </w:tcBorders>
          </w:tcPr>
          <w:p w:rsidR="00855EB6" w:rsidRPr="00D177DA" w:rsidRDefault="00855EB6" w:rsidP="00855EB6">
            <w:pPr>
              <w:ind w:left="360"/>
              <w:rPr>
                <w:smallCaps/>
                <w:sz w:val="20"/>
                <w:szCs w:val="20"/>
              </w:rPr>
            </w:pPr>
            <w:r w:rsidRPr="00D177DA">
              <w:rPr>
                <w:smallCaps/>
                <w:sz w:val="20"/>
                <w:szCs w:val="20"/>
              </w:rPr>
              <w:t>Pre-Diabetes</w:t>
            </w:r>
          </w:p>
        </w:tc>
        <w:tc>
          <w:tcPr>
            <w:tcW w:w="3737" w:type="dxa"/>
            <w:tcBorders>
              <w:top w:val="nil"/>
              <w:left w:val="double" w:sz="4" w:space="0" w:color="auto"/>
              <w:bottom w:val="nil"/>
              <w:right w:val="double" w:sz="4" w:space="0" w:color="auto"/>
            </w:tcBorders>
            <w:vAlign w:val="center"/>
          </w:tcPr>
          <w:p w:rsidR="00855EB6" w:rsidRPr="00D177DA" w:rsidRDefault="00D177DA" w:rsidP="0038799C">
            <w:pPr>
              <w:jc w:val="center"/>
              <w:rPr>
                <w:smallCaps/>
                <w:sz w:val="20"/>
                <w:szCs w:val="20"/>
              </w:rPr>
            </w:pPr>
            <w:r w:rsidRPr="00D177DA">
              <w:rPr>
                <w:smallCaps/>
                <w:sz w:val="20"/>
                <w:szCs w:val="20"/>
              </w:rPr>
              <w:t>10.9</w:t>
            </w:r>
          </w:p>
        </w:tc>
      </w:tr>
      <w:tr w:rsidR="00855EB6" w:rsidRPr="00912EBA" w:rsidTr="00855EB6">
        <w:trPr>
          <w:jc w:val="center"/>
        </w:trPr>
        <w:tc>
          <w:tcPr>
            <w:tcW w:w="591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sidRPr="00BF36C9">
              <w:rPr>
                <w:smallCaps/>
                <w:sz w:val="20"/>
                <w:szCs w:val="20"/>
              </w:rPr>
              <w:t>Diabetes</w:t>
            </w:r>
          </w:p>
        </w:tc>
        <w:tc>
          <w:tcPr>
            <w:tcW w:w="3737" w:type="dxa"/>
            <w:tcBorders>
              <w:top w:val="nil"/>
              <w:left w:val="double" w:sz="4" w:space="0" w:color="auto"/>
              <w:bottom w:val="nil"/>
              <w:right w:val="double" w:sz="4" w:space="0" w:color="auto"/>
            </w:tcBorders>
            <w:vAlign w:val="center"/>
          </w:tcPr>
          <w:p w:rsidR="00855EB6" w:rsidRPr="00FA3C6B" w:rsidRDefault="000D42A7" w:rsidP="0038799C">
            <w:pPr>
              <w:jc w:val="center"/>
              <w:rPr>
                <w:smallCaps/>
                <w:sz w:val="20"/>
                <w:szCs w:val="20"/>
              </w:rPr>
            </w:pPr>
            <w:r>
              <w:rPr>
                <w:smallCaps/>
                <w:sz w:val="20"/>
                <w:szCs w:val="20"/>
              </w:rPr>
              <w:t>0.2</w:t>
            </w:r>
          </w:p>
        </w:tc>
      </w:tr>
      <w:tr w:rsidR="00855EB6" w:rsidRPr="00912EBA" w:rsidTr="00855EB6">
        <w:trPr>
          <w:jc w:val="center"/>
        </w:trPr>
        <w:tc>
          <w:tcPr>
            <w:tcW w:w="591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sidRPr="00BF36C9">
              <w:rPr>
                <w:smallCaps/>
                <w:sz w:val="20"/>
                <w:szCs w:val="20"/>
              </w:rPr>
              <w:t>Ever had asthma</w:t>
            </w:r>
          </w:p>
        </w:tc>
        <w:tc>
          <w:tcPr>
            <w:tcW w:w="3737" w:type="dxa"/>
            <w:tcBorders>
              <w:top w:val="nil"/>
              <w:left w:val="double" w:sz="4" w:space="0" w:color="auto"/>
              <w:bottom w:val="nil"/>
              <w:right w:val="double" w:sz="4" w:space="0" w:color="auto"/>
            </w:tcBorders>
            <w:vAlign w:val="center"/>
          </w:tcPr>
          <w:p w:rsidR="00855EB6" w:rsidRPr="00FA3C6B" w:rsidRDefault="000D42A7" w:rsidP="0038799C">
            <w:pPr>
              <w:jc w:val="center"/>
              <w:rPr>
                <w:smallCaps/>
                <w:sz w:val="20"/>
                <w:szCs w:val="20"/>
              </w:rPr>
            </w:pPr>
            <w:r>
              <w:rPr>
                <w:smallCaps/>
                <w:sz w:val="20"/>
                <w:szCs w:val="20"/>
              </w:rPr>
              <w:t>0.4</w:t>
            </w:r>
          </w:p>
        </w:tc>
      </w:tr>
      <w:tr w:rsidR="00855EB6" w:rsidRPr="00912EBA" w:rsidTr="00855EB6">
        <w:trPr>
          <w:jc w:val="center"/>
        </w:trPr>
        <w:tc>
          <w:tcPr>
            <w:tcW w:w="5911" w:type="dxa"/>
            <w:tcBorders>
              <w:top w:val="nil"/>
              <w:left w:val="double" w:sz="4" w:space="0" w:color="auto"/>
              <w:bottom w:val="nil"/>
              <w:right w:val="double" w:sz="4" w:space="0" w:color="auto"/>
            </w:tcBorders>
          </w:tcPr>
          <w:p w:rsidR="00855EB6" w:rsidRPr="00BF36C9" w:rsidRDefault="00855EB6" w:rsidP="00855EB6">
            <w:pPr>
              <w:ind w:left="360"/>
              <w:rPr>
                <w:smallCaps/>
                <w:sz w:val="20"/>
                <w:szCs w:val="20"/>
              </w:rPr>
            </w:pPr>
            <w:r w:rsidRPr="00BF36C9">
              <w:rPr>
                <w:smallCaps/>
                <w:sz w:val="20"/>
                <w:szCs w:val="20"/>
              </w:rPr>
              <w:t>Currently have asthma</w:t>
            </w:r>
          </w:p>
        </w:tc>
        <w:tc>
          <w:tcPr>
            <w:tcW w:w="3737" w:type="dxa"/>
            <w:tcBorders>
              <w:top w:val="nil"/>
              <w:left w:val="double" w:sz="4" w:space="0" w:color="auto"/>
              <w:bottom w:val="nil"/>
              <w:right w:val="double" w:sz="4" w:space="0" w:color="auto"/>
            </w:tcBorders>
            <w:vAlign w:val="center"/>
          </w:tcPr>
          <w:p w:rsidR="00855EB6" w:rsidRPr="00FA3C6B" w:rsidRDefault="000D42A7" w:rsidP="0038799C">
            <w:pPr>
              <w:jc w:val="center"/>
              <w:rPr>
                <w:smallCaps/>
                <w:sz w:val="20"/>
                <w:szCs w:val="20"/>
              </w:rPr>
            </w:pPr>
            <w:r>
              <w:rPr>
                <w:smallCaps/>
                <w:sz w:val="20"/>
                <w:szCs w:val="20"/>
              </w:rPr>
              <w:t>0.9</w:t>
            </w:r>
          </w:p>
        </w:tc>
      </w:tr>
      <w:tr w:rsidR="00855EB6" w:rsidRPr="00912EBA" w:rsidTr="00855EB6">
        <w:trPr>
          <w:jc w:val="center"/>
        </w:trPr>
        <w:tc>
          <w:tcPr>
            <w:tcW w:w="5911" w:type="dxa"/>
            <w:tcBorders>
              <w:top w:val="nil"/>
              <w:left w:val="double" w:sz="4" w:space="0" w:color="auto"/>
              <w:bottom w:val="nil"/>
              <w:right w:val="double" w:sz="4" w:space="0" w:color="auto"/>
            </w:tcBorders>
          </w:tcPr>
          <w:p w:rsidR="00855EB6" w:rsidRPr="00BF36C9" w:rsidRDefault="00855EB6" w:rsidP="00855EB6">
            <w:pPr>
              <w:ind w:left="360" w:right="-72"/>
              <w:rPr>
                <w:smallCaps/>
                <w:sz w:val="20"/>
                <w:szCs w:val="20"/>
              </w:rPr>
            </w:pPr>
            <w:r w:rsidRPr="00BF36C9">
              <w:rPr>
                <w:smallCaps/>
                <w:sz w:val="20"/>
                <w:szCs w:val="20"/>
              </w:rPr>
              <w:t>Heart Attack (35+)</w:t>
            </w:r>
          </w:p>
        </w:tc>
        <w:tc>
          <w:tcPr>
            <w:tcW w:w="3737" w:type="dxa"/>
            <w:tcBorders>
              <w:top w:val="nil"/>
              <w:left w:val="double" w:sz="4" w:space="0" w:color="auto"/>
              <w:bottom w:val="nil"/>
              <w:right w:val="double" w:sz="4" w:space="0" w:color="auto"/>
            </w:tcBorders>
            <w:vAlign w:val="center"/>
          </w:tcPr>
          <w:p w:rsidR="00855EB6" w:rsidRPr="00FA3C6B" w:rsidRDefault="00E46268" w:rsidP="0038799C">
            <w:pPr>
              <w:jc w:val="center"/>
              <w:rPr>
                <w:smallCaps/>
                <w:sz w:val="20"/>
                <w:szCs w:val="20"/>
              </w:rPr>
            </w:pPr>
            <w:r>
              <w:rPr>
                <w:smallCaps/>
                <w:sz w:val="20"/>
                <w:szCs w:val="20"/>
              </w:rPr>
              <w:t>0.5</w:t>
            </w:r>
          </w:p>
        </w:tc>
      </w:tr>
      <w:tr w:rsidR="00855EB6" w:rsidRPr="00912EBA" w:rsidTr="00855EB6">
        <w:trPr>
          <w:jc w:val="center"/>
        </w:trPr>
        <w:tc>
          <w:tcPr>
            <w:tcW w:w="5911" w:type="dxa"/>
            <w:tcBorders>
              <w:top w:val="nil"/>
              <w:left w:val="double" w:sz="4" w:space="0" w:color="auto"/>
              <w:bottom w:val="nil"/>
              <w:right w:val="double" w:sz="4" w:space="0" w:color="auto"/>
            </w:tcBorders>
          </w:tcPr>
          <w:p w:rsidR="00855EB6" w:rsidRPr="00BF36C9" w:rsidRDefault="00855EB6" w:rsidP="00855EB6">
            <w:pPr>
              <w:ind w:left="360" w:right="-72"/>
              <w:rPr>
                <w:smallCaps/>
                <w:sz w:val="20"/>
                <w:szCs w:val="20"/>
              </w:rPr>
            </w:pPr>
            <w:r w:rsidRPr="00BF36C9">
              <w:rPr>
                <w:smallCaps/>
                <w:sz w:val="20"/>
                <w:szCs w:val="20"/>
              </w:rPr>
              <w:t>Angina or Coronary Heart Disease (35+)</w:t>
            </w:r>
          </w:p>
        </w:tc>
        <w:tc>
          <w:tcPr>
            <w:tcW w:w="3737" w:type="dxa"/>
            <w:tcBorders>
              <w:top w:val="nil"/>
              <w:left w:val="double" w:sz="4" w:space="0" w:color="auto"/>
              <w:bottom w:val="nil"/>
              <w:right w:val="double" w:sz="4" w:space="0" w:color="auto"/>
            </w:tcBorders>
            <w:vAlign w:val="center"/>
          </w:tcPr>
          <w:p w:rsidR="00855EB6" w:rsidRPr="00FA3C6B" w:rsidRDefault="00E46268" w:rsidP="0038799C">
            <w:pPr>
              <w:jc w:val="center"/>
              <w:rPr>
                <w:smallCaps/>
                <w:sz w:val="20"/>
                <w:szCs w:val="20"/>
              </w:rPr>
            </w:pPr>
            <w:r>
              <w:rPr>
                <w:smallCaps/>
                <w:sz w:val="20"/>
                <w:szCs w:val="20"/>
              </w:rPr>
              <w:t>0.7</w:t>
            </w:r>
          </w:p>
        </w:tc>
      </w:tr>
      <w:tr w:rsidR="00855EB6" w:rsidRPr="00912EBA" w:rsidTr="00855EB6">
        <w:trPr>
          <w:jc w:val="center"/>
        </w:trPr>
        <w:tc>
          <w:tcPr>
            <w:tcW w:w="5911" w:type="dxa"/>
            <w:tcBorders>
              <w:top w:val="nil"/>
              <w:left w:val="double" w:sz="4" w:space="0" w:color="auto"/>
              <w:bottom w:val="nil"/>
              <w:right w:val="double" w:sz="4" w:space="0" w:color="auto"/>
            </w:tcBorders>
          </w:tcPr>
          <w:p w:rsidR="00855EB6" w:rsidRPr="00BF36C9" w:rsidRDefault="00855EB6" w:rsidP="00855EB6">
            <w:pPr>
              <w:ind w:left="360" w:right="-72"/>
              <w:rPr>
                <w:smallCaps/>
                <w:sz w:val="20"/>
                <w:szCs w:val="20"/>
              </w:rPr>
            </w:pPr>
            <w:r w:rsidRPr="00BF36C9">
              <w:rPr>
                <w:smallCaps/>
                <w:sz w:val="20"/>
                <w:szCs w:val="20"/>
              </w:rPr>
              <w:t>Stroke (35+)</w:t>
            </w:r>
          </w:p>
        </w:tc>
        <w:tc>
          <w:tcPr>
            <w:tcW w:w="3737" w:type="dxa"/>
            <w:tcBorders>
              <w:top w:val="nil"/>
              <w:left w:val="double" w:sz="4" w:space="0" w:color="auto"/>
              <w:bottom w:val="nil"/>
              <w:right w:val="double" w:sz="4" w:space="0" w:color="auto"/>
            </w:tcBorders>
            <w:vAlign w:val="center"/>
          </w:tcPr>
          <w:p w:rsidR="00855EB6" w:rsidRPr="00FA3C6B" w:rsidRDefault="00E46268" w:rsidP="0038799C">
            <w:pPr>
              <w:jc w:val="center"/>
              <w:rPr>
                <w:smallCaps/>
                <w:sz w:val="20"/>
                <w:szCs w:val="20"/>
              </w:rPr>
            </w:pPr>
            <w:r>
              <w:rPr>
                <w:smallCaps/>
                <w:sz w:val="20"/>
                <w:szCs w:val="20"/>
              </w:rPr>
              <w:t>0.4</w:t>
            </w:r>
          </w:p>
        </w:tc>
      </w:tr>
      <w:tr w:rsidR="00855EB6" w:rsidRPr="00912EBA" w:rsidTr="00855EB6">
        <w:trPr>
          <w:jc w:val="center"/>
        </w:trPr>
        <w:tc>
          <w:tcPr>
            <w:tcW w:w="5911" w:type="dxa"/>
            <w:tcBorders>
              <w:top w:val="nil"/>
              <w:left w:val="double" w:sz="4" w:space="0" w:color="auto"/>
              <w:bottom w:val="nil"/>
              <w:right w:val="double" w:sz="4" w:space="0" w:color="auto"/>
            </w:tcBorders>
          </w:tcPr>
          <w:p w:rsidR="00855EB6" w:rsidRPr="00BF36C9" w:rsidRDefault="00855EB6" w:rsidP="00855EB6">
            <w:pPr>
              <w:ind w:left="360" w:right="-72"/>
              <w:rPr>
                <w:smallCaps/>
                <w:sz w:val="20"/>
                <w:szCs w:val="20"/>
              </w:rPr>
            </w:pPr>
            <w:r w:rsidRPr="00BF36C9">
              <w:rPr>
                <w:smallCaps/>
                <w:sz w:val="20"/>
                <w:szCs w:val="20"/>
              </w:rPr>
              <w:t>Ever Cancer Diagnosis</w:t>
            </w:r>
          </w:p>
        </w:tc>
        <w:tc>
          <w:tcPr>
            <w:tcW w:w="3737" w:type="dxa"/>
            <w:tcBorders>
              <w:top w:val="nil"/>
              <w:left w:val="double" w:sz="4" w:space="0" w:color="auto"/>
              <w:bottom w:val="nil"/>
              <w:right w:val="double" w:sz="4" w:space="0" w:color="auto"/>
            </w:tcBorders>
            <w:vAlign w:val="center"/>
          </w:tcPr>
          <w:p w:rsidR="00855EB6" w:rsidRPr="00FA3C6B" w:rsidRDefault="000D42A7" w:rsidP="0038799C">
            <w:pPr>
              <w:jc w:val="center"/>
              <w:rPr>
                <w:smallCaps/>
                <w:sz w:val="20"/>
                <w:szCs w:val="20"/>
              </w:rPr>
            </w:pPr>
            <w:r>
              <w:rPr>
                <w:smallCaps/>
                <w:sz w:val="20"/>
                <w:szCs w:val="20"/>
              </w:rPr>
              <w:t>0.7</w:t>
            </w:r>
          </w:p>
        </w:tc>
      </w:tr>
      <w:tr w:rsidR="00855EB6" w:rsidRPr="00912EBA" w:rsidTr="00855EB6">
        <w:trPr>
          <w:jc w:val="center"/>
        </w:trPr>
        <w:tc>
          <w:tcPr>
            <w:tcW w:w="5911" w:type="dxa"/>
            <w:tcBorders>
              <w:top w:val="nil"/>
              <w:left w:val="double" w:sz="4" w:space="0" w:color="auto"/>
              <w:bottom w:val="nil"/>
              <w:right w:val="double" w:sz="4" w:space="0" w:color="auto"/>
            </w:tcBorders>
          </w:tcPr>
          <w:p w:rsidR="00855EB6" w:rsidRPr="00BF36C9" w:rsidRDefault="00855EB6" w:rsidP="00855EB6">
            <w:pPr>
              <w:ind w:left="360" w:right="-72"/>
              <w:rPr>
                <w:smallCaps/>
                <w:sz w:val="20"/>
                <w:szCs w:val="20"/>
              </w:rPr>
            </w:pPr>
            <w:r w:rsidRPr="00BF36C9">
              <w:rPr>
                <w:smallCaps/>
                <w:sz w:val="20"/>
                <w:szCs w:val="20"/>
              </w:rPr>
              <w:t>Chronic Obstructive Pulmonary Disease</w:t>
            </w:r>
          </w:p>
        </w:tc>
        <w:tc>
          <w:tcPr>
            <w:tcW w:w="3737" w:type="dxa"/>
            <w:tcBorders>
              <w:top w:val="nil"/>
              <w:left w:val="double" w:sz="4" w:space="0" w:color="auto"/>
              <w:bottom w:val="nil"/>
              <w:right w:val="double" w:sz="4" w:space="0" w:color="auto"/>
            </w:tcBorders>
            <w:vAlign w:val="center"/>
          </w:tcPr>
          <w:p w:rsidR="00855EB6" w:rsidRPr="00FA3C6B" w:rsidRDefault="000D42A7" w:rsidP="0038799C">
            <w:pPr>
              <w:jc w:val="center"/>
              <w:rPr>
                <w:smallCaps/>
                <w:sz w:val="20"/>
                <w:szCs w:val="20"/>
              </w:rPr>
            </w:pPr>
            <w:r>
              <w:rPr>
                <w:smallCaps/>
                <w:sz w:val="20"/>
                <w:szCs w:val="20"/>
              </w:rPr>
              <w:t>0.6</w:t>
            </w:r>
          </w:p>
        </w:tc>
      </w:tr>
      <w:tr w:rsidR="00855EB6" w:rsidRPr="00912EBA" w:rsidTr="00855EB6">
        <w:trPr>
          <w:jc w:val="center"/>
        </w:trPr>
        <w:tc>
          <w:tcPr>
            <w:tcW w:w="5911" w:type="dxa"/>
            <w:tcBorders>
              <w:top w:val="nil"/>
              <w:left w:val="double" w:sz="4" w:space="0" w:color="auto"/>
              <w:bottom w:val="nil"/>
              <w:right w:val="double" w:sz="4" w:space="0" w:color="auto"/>
            </w:tcBorders>
          </w:tcPr>
          <w:p w:rsidR="00855EB6" w:rsidRPr="00BF36C9" w:rsidRDefault="00855EB6" w:rsidP="00855EB6">
            <w:pPr>
              <w:ind w:left="360" w:right="-72"/>
              <w:rPr>
                <w:smallCaps/>
                <w:sz w:val="20"/>
                <w:szCs w:val="20"/>
              </w:rPr>
            </w:pPr>
            <w:r w:rsidRPr="00BF36C9">
              <w:rPr>
                <w:smallCaps/>
                <w:sz w:val="20"/>
                <w:szCs w:val="20"/>
              </w:rPr>
              <w:t>Ever diagnosed with Depression</w:t>
            </w:r>
          </w:p>
        </w:tc>
        <w:tc>
          <w:tcPr>
            <w:tcW w:w="3737" w:type="dxa"/>
            <w:tcBorders>
              <w:top w:val="nil"/>
              <w:left w:val="double" w:sz="4" w:space="0" w:color="auto"/>
              <w:bottom w:val="nil"/>
              <w:right w:val="double" w:sz="4" w:space="0" w:color="auto"/>
            </w:tcBorders>
            <w:vAlign w:val="center"/>
          </w:tcPr>
          <w:p w:rsidR="00855EB6" w:rsidRPr="00FA3C6B" w:rsidRDefault="000D42A7" w:rsidP="0038799C">
            <w:pPr>
              <w:jc w:val="center"/>
              <w:rPr>
                <w:smallCaps/>
                <w:sz w:val="20"/>
                <w:szCs w:val="20"/>
              </w:rPr>
            </w:pPr>
            <w:r>
              <w:rPr>
                <w:smallCaps/>
                <w:sz w:val="20"/>
                <w:szCs w:val="20"/>
              </w:rPr>
              <w:t>0.7</w:t>
            </w:r>
          </w:p>
        </w:tc>
      </w:tr>
      <w:tr w:rsidR="00855EB6" w:rsidRPr="00912EBA" w:rsidTr="00855EB6">
        <w:trPr>
          <w:jc w:val="center"/>
        </w:trPr>
        <w:tc>
          <w:tcPr>
            <w:tcW w:w="5911" w:type="dxa"/>
            <w:tcBorders>
              <w:top w:val="nil"/>
              <w:left w:val="double" w:sz="4" w:space="0" w:color="auto"/>
              <w:bottom w:val="nil"/>
              <w:right w:val="double" w:sz="4" w:space="0" w:color="auto"/>
            </w:tcBorders>
          </w:tcPr>
          <w:p w:rsidR="00855EB6" w:rsidRPr="00D177DA" w:rsidRDefault="00855EB6" w:rsidP="00855EB6">
            <w:pPr>
              <w:ind w:left="360" w:right="-72"/>
              <w:rPr>
                <w:smallCaps/>
                <w:sz w:val="20"/>
                <w:szCs w:val="20"/>
              </w:rPr>
            </w:pPr>
            <w:r w:rsidRPr="00D177DA">
              <w:rPr>
                <w:smallCaps/>
                <w:sz w:val="20"/>
                <w:szCs w:val="20"/>
              </w:rPr>
              <w:t xml:space="preserve">Sigmoid or Colonoscopy  past 5 </w:t>
            </w:r>
            <w:proofErr w:type="spellStart"/>
            <w:r w:rsidRPr="00D177DA">
              <w:rPr>
                <w:smallCaps/>
                <w:sz w:val="20"/>
                <w:szCs w:val="20"/>
              </w:rPr>
              <w:t>yrs</w:t>
            </w:r>
            <w:proofErr w:type="spellEnd"/>
            <w:r w:rsidR="006861FA" w:rsidRPr="00D177DA">
              <w:rPr>
                <w:smallCaps/>
                <w:sz w:val="20"/>
                <w:szCs w:val="20"/>
              </w:rPr>
              <w:t xml:space="preserve"> </w:t>
            </w:r>
            <w:r w:rsidRPr="00D177DA">
              <w:rPr>
                <w:smallCaps/>
                <w:sz w:val="20"/>
                <w:szCs w:val="20"/>
              </w:rPr>
              <w:t>(50+)</w:t>
            </w:r>
          </w:p>
        </w:tc>
        <w:tc>
          <w:tcPr>
            <w:tcW w:w="3737" w:type="dxa"/>
            <w:tcBorders>
              <w:top w:val="nil"/>
              <w:left w:val="double" w:sz="4" w:space="0" w:color="auto"/>
              <w:bottom w:val="nil"/>
              <w:right w:val="double" w:sz="4" w:space="0" w:color="auto"/>
            </w:tcBorders>
            <w:vAlign w:val="center"/>
          </w:tcPr>
          <w:p w:rsidR="00855EB6" w:rsidRPr="00D177DA" w:rsidRDefault="00D177DA" w:rsidP="0038799C">
            <w:pPr>
              <w:jc w:val="center"/>
              <w:rPr>
                <w:smallCaps/>
                <w:sz w:val="20"/>
                <w:szCs w:val="20"/>
              </w:rPr>
            </w:pPr>
            <w:r w:rsidRPr="00D177DA">
              <w:rPr>
                <w:smallCaps/>
                <w:sz w:val="20"/>
                <w:szCs w:val="20"/>
              </w:rPr>
              <w:t>11.</w:t>
            </w:r>
            <w:r w:rsidR="005A5025">
              <w:rPr>
                <w:smallCaps/>
                <w:sz w:val="20"/>
                <w:szCs w:val="20"/>
              </w:rPr>
              <w:t>4</w:t>
            </w:r>
          </w:p>
        </w:tc>
      </w:tr>
      <w:tr w:rsidR="00855EB6" w:rsidRPr="00912EBA" w:rsidTr="00855EB6">
        <w:trPr>
          <w:jc w:val="center"/>
        </w:trPr>
        <w:tc>
          <w:tcPr>
            <w:tcW w:w="5911" w:type="dxa"/>
            <w:tcBorders>
              <w:top w:val="nil"/>
              <w:left w:val="double" w:sz="4" w:space="0" w:color="auto"/>
              <w:bottom w:val="nil"/>
              <w:right w:val="double" w:sz="4" w:space="0" w:color="auto"/>
            </w:tcBorders>
          </w:tcPr>
          <w:p w:rsidR="00855EB6" w:rsidRPr="00D177DA" w:rsidRDefault="00855EB6" w:rsidP="00855EB6">
            <w:pPr>
              <w:ind w:left="360" w:right="-72"/>
              <w:rPr>
                <w:smallCaps/>
                <w:sz w:val="20"/>
                <w:szCs w:val="20"/>
              </w:rPr>
            </w:pPr>
            <w:r w:rsidRPr="00D177DA">
              <w:rPr>
                <w:smallCaps/>
                <w:sz w:val="20"/>
                <w:szCs w:val="20"/>
              </w:rPr>
              <w:t xml:space="preserve">Mammography in past  2 </w:t>
            </w:r>
            <w:proofErr w:type="spellStart"/>
            <w:r w:rsidRPr="00D177DA">
              <w:rPr>
                <w:smallCaps/>
                <w:sz w:val="20"/>
                <w:szCs w:val="20"/>
              </w:rPr>
              <w:t>yrs</w:t>
            </w:r>
            <w:proofErr w:type="spellEnd"/>
            <w:r w:rsidR="006861FA" w:rsidRPr="00D177DA">
              <w:rPr>
                <w:smallCaps/>
                <w:sz w:val="20"/>
                <w:szCs w:val="20"/>
              </w:rPr>
              <w:t xml:space="preserve"> </w:t>
            </w:r>
            <w:r w:rsidRPr="00D177DA">
              <w:rPr>
                <w:smallCaps/>
                <w:sz w:val="20"/>
                <w:szCs w:val="20"/>
              </w:rPr>
              <w:t xml:space="preserve"> (40+)</w:t>
            </w:r>
          </w:p>
        </w:tc>
        <w:tc>
          <w:tcPr>
            <w:tcW w:w="3737" w:type="dxa"/>
            <w:tcBorders>
              <w:top w:val="nil"/>
              <w:left w:val="double" w:sz="4" w:space="0" w:color="auto"/>
              <w:bottom w:val="nil"/>
              <w:right w:val="double" w:sz="4" w:space="0" w:color="auto"/>
            </w:tcBorders>
            <w:vAlign w:val="center"/>
          </w:tcPr>
          <w:p w:rsidR="00855EB6" w:rsidRPr="00D177DA" w:rsidRDefault="00D177DA" w:rsidP="0038799C">
            <w:pPr>
              <w:jc w:val="center"/>
              <w:rPr>
                <w:smallCaps/>
                <w:sz w:val="20"/>
                <w:szCs w:val="20"/>
              </w:rPr>
            </w:pPr>
            <w:r w:rsidRPr="00D177DA">
              <w:rPr>
                <w:smallCaps/>
                <w:sz w:val="20"/>
                <w:szCs w:val="20"/>
              </w:rPr>
              <w:t>9.4</w:t>
            </w:r>
          </w:p>
        </w:tc>
      </w:tr>
      <w:tr w:rsidR="00855EB6" w:rsidRPr="00912EBA" w:rsidTr="00855EB6">
        <w:trPr>
          <w:jc w:val="center"/>
        </w:trPr>
        <w:tc>
          <w:tcPr>
            <w:tcW w:w="5911" w:type="dxa"/>
            <w:tcBorders>
              <w:top w:val="nil"/>
              <w:left w:val="double" w:sz="4" w:space="0" w:color="auto"/>
              <w:bottom w:val="nil"/>
              <w:right w:val="double" w:sz="4" w:space="0" w:color="auto"/>
            </w:tcBorders>
          </w:tcPr>
          <w:p w:rsidR="00855EB6" w:rsidRPr="00BF36C9" w:rsidRDefault="00855EB6" w:rsidP="00855EB6">
            <w:pPr>
              <w:ind w:left="360" w:right="-72"/>
              <w:rPr>
                <w:smallCaps/>
                <w:sz w:val="20"/>
                <w:szCs w:val="20"/>
              </w:rPr>
            </w:pPr>
            <w:r w:rsidRPr="00BF36C9">
              <w:rPr>
                <w:smallCaps/>
                <w:sz w:val="20"/>
                <w:szCs w:val="20"/>
              </w:rPr>
              <w:t>Ever tested for HIV (18-64)</w:t>
            </w:r>
          </w:p>
        </w:tc>
        <w:tc>
          <w:tcPr>
            <w:tcW w:w="3737" w:type="dxa"/>
            <w:tcBorders>
              <w:top w:val="nil"/>
              <w:left w:val="double" w:sz="4" w:space="0" w:color="auto"/>
              <w:bottom w:val="nil"/>
              <w:right w:val="double" w:sz="4" w:space="0" w:color="auto"/>
            </w:tcBorders>
            <w:vAlign w:val="center"/>
          </w:tcPr>
          <w:p w:rsidR="00855EB6" w:rsidRPr="00FA3C6B" w:rsidRDefault="00E46268" w:rsidP="0038799C">
            <w:pPr>
              <w:jc w:val="center"/>
              <w:rPr>
                <w:smallCaps/>
                <w:sz w:val="20"/>
                <w:szCs w:val="20"/>
              </w:rPr>
            </w:pPr>
            <w:r>
              <w:rPr>
                <w:smallCaps/>
                <w:sz w:val="20"/>
                <w:szCs w:val="20"/>
              </w:rPr>
              <w:t>12.</w:t>
            </w:r>
            <w:r w:rsidR="005A5025">
              <w:rPr>
                <w:smallCaps/>
                <w:sz w:val="20"/>
                <w:szCs w:val="20"/>
              </w:rPr>
              <w:t>1</w:t>
            </w:r>
          </w:p>
        </w:tc>
      </w:tr>
      <w:tr w:rsidR="00855EB6" w:rsidRPr="00912EBA" w:rsidTr="00855EB6">
        <w:trPr>
          <w:jc w:val="center"/>
        </w:trPr>
        <w:tc>
          <w:tcPr>
            <w:tcW w:w="5911" w:type="dxa"/>
            <w:tcBorders>
              <w:top w:val="nil"/>
              <w:left w:val="double" w:sz="4" w:space="0" w:color="auto"/>
              <w:bottom w:val="nil"/>
              <w:right w:val="double" w:sz="4" w:space="0" w:color="auto"/>
            </w:tcBorders>
          </w:tcPr>
          <w:p w:rsidR="00855EB6" w:rsidRPr="00BA47C5" w:rsidRDefault="00855EB6" w:rsidP="00855EB6">
            <w:pPr>
              <w:ind w:left="360" w:right="-72"/>
              <w:rPr>
                <w:smallCaps/>
                <w:sz w:val="20"/>
                <w:szCs w:val="20"/>
              </w:rPr>
            </w:pPr>
            <w:r w:rsidRPr="00BA47C5">
              <w:rPr>
                <w:smallCaps/>
                <w:sz w:val="20"/>
                <w:szCs w:val="20"/>
              </w:rPr>
              <w:t>Drinking &amp; Driving</w:t>
            </w:r>
          </w:p>
        </w:tc>
        <w:tc>
          <w:tcPr>
            <w:tcW w:w="3737" w:type="dxa"/>
            <w:tcBorders>
              <w:top w:val="nil"/>
              <w:left w:val="double" w:sz="4" w:space="0" w:color="auto"/>
              <w:bottom w:val="nil"/>
              <w:right w:val="double" w:sz="4" w:space="0" w:color="auto"/>
            </w:tcBorders>
            <w:vAlign w:val="center"/>
          </w:tcPr>
          <w:p w:rsidR="00855EB6" w:rsidRPr="00BA47C5" w:rsidRDefault="00BA47C5" w:rsidP="0038799C">
            <w:pPr>
              <w:jc w:val="center"/>
              <w:rPr>
                <w:smallCaps/>
                <w:sz w:val="20"/>
                <w:szCs w:val="20"/>
              </w:rPr>
            </w:pPr>
            <w:r w:rsidRPr="00BA47C5">
              <w:rPr>
                <w:smallCaps/>
                <w:sz w:val="20"/>
                <w:szCs w:val="20"/>
              </w:rPr>
              <w:t>11.8</w:t>
            </w:r>
          </w:p>
        </w:tc>
      </w:tr>
      <w:tr w:rsidR="00855EB6" w:rsidRPr="00912EBA" w:rsidTr="00855EB6">
        <w:trPr>
          <w:jc w:val="center"/>
        </w:trPr>
        <w:tc>
          <w:tcPr>
            <w:tcW w:w="5911" w:type="dxa"/>
            <w:tcBorders>
              <w:top w:val="nil"/>
              <w:left w:val="double" w:sz="4" w:space="0" w:color="auto"/>
              <w:bottom w:val="nil"/>
              <w:right w:val="double" w:sz="4" w:space="0" w:color="auto"/>
            </w:tcBorders>
          </w:tcPr>
          <w:p w:rsidR="00855EB6" w:rsidRPr="00C96F32" w:rsidRDefault="00855EB6" w:rsidP="00E46268">
            <w:pPr>
              <w:ind w:left="360" w:right="-72"/>
              <w:rPr>
                <w:smallCaps/>
                <w:sz w:val="20"/>
                <w:szCs w:val="20"/>
              </w:rPr>
            </w:pPr>
            <w:r w:rsidRPr="00C96F32">
              <w:rPr>
                <w:smallCaps/>
                <w:sz w:val="20"/>
                <w:szCs w:val="20"/>
              </w:rPr>
              <w:t>Unintentional Falls (</w:t>
            </w:r>
            <w:r w:rsidR="00E46268" w:rsidRPr="00C96F32">
              <w:rPr>
                <w:smallCaps/>
                <w:sz w:val="20"/>
                <w:szCs w:val="20"/>
              </w:rPr>
              <w:t>6</w:t>
            </w:r>
            <w:r w:rsidRPr="00C96F32">
              <w:rPr>
                <w:smallCaps/>
                <w:sz w:val="20"/>
                <w:szCs w:val="20"/>
              </w:rPr>
              <w:t>5+)</w:t>
            </w:r>
          </w:p>
        </w:tc>
        <w:tc>
          <w:tcPr>
            <w:tcW w:w="3737" w:type="dxa"/>
            <w:tcBorders>
              <w:top w:val="nil"/>
              <w:left w:val="double" w:sz="4" w:space="0" w:color="auto"/>
              <w:bottom w:val="nil"/>
              <w:right w:val="double" w:sz="4" w:space="0" w:color="auto"/>
            </w:tcBorders>
            <w:vAlign w:val="center"/>
          </w:tcPr>
          <w:p w:rsidR="00855EB6" w:rsidRPr="00C96F32" w:rsidRDefault="00C96F32" w:rsidP="0038799C">
            <w:pPr>
              <w:jc w:val="center"/>
              <w:rPr>
                <w:smallCaps/>
                <w:sz w:val="20"/>
                <w:szCs w:val="20"/>
              </w:rPr>
            </w:pPr>
            <w:r w:rsidRPr="00C96F32">
              <w:rPr>
                <w:smallCaps/>
                <w:sz w:val="20"/>
                <w:szCs w:val="20"/>
              </w:rPr>
              <w:t>7.</w:t>
            </w:r>
            <w:r w:rsidR="005A5025">
              <w:rPr>
                <w:smallCaps/>
                <w:sz w:val="20"/>
                <w:szCs w:val="20"/>
              </w:rPr>
              <w:t>4</w:t>
            </w:r>
          </w:p>
        </w:tc>
      </w:tr>
      <w:tr w:rsidR="00855EB6" w:rsidRPr="00912EBA" w:rsidTr="00855EB6">
        <w:trPr>
          <w:jc w:val="center"/>
        </w:trPr>
        <w:tc>
          <w:tcPr>
            <w:tcW w:w="5911" w:type="dxa"/>
            <w:tcBorders>
              <w:top w:val="nil"/>
              <w:left w:val="double" w:sz="4" w:space="0" w:color="auto"/>
              <w:bottom w:val="nil"/>
              <w:right w:val="double" w:sz="4" w:space="0" w:color="auto"/>
            </w:tcBorders>
          </w:tcPr>
          <w:p w:rsidR="00855EB6" w:rsidRPr="00BF36C9" w:rsidRDefault="00855EB6" w:rsidP="00855EB6">
            <w:pPr>
              <w:ind w:left="360" w:right="-72"/>
              <w:rPr>
                <w:smallCaps/>
                <w:sz w:val="20"/>
                <w:szCs w:val="20"/>
              </w:rPr>
            </w:pPr>
            <w:r w:rsidRPr="00BF36C9">
              <w:rPr>
                <w:smallCaps/>
                <w:sz w:val="20"/>
                <w:szCs w:val="20"/>
              </w:rPr>
              <w:t>Seatbelt Use</w:t>
            </w:r>
          </w:p>
        </w:tc>
        <w:tc>
          <w:tcPr>
            <w:tcW w:w="3737" w:type="dxa"/>
            <w:tcBorders>
              <w:top w:val="nil"/>
              <w:left w:val="double" w:sz="4" w:space="0" w:color="auto"/>
              <w:bottom w:val="nil"/>
              <w:right w:val="double" w:sz="4" w:space="0" w:color="auto"/>
            </w:tcBorders>
            <w:vAlign w:val="center"/>
          </w:tcPr>
          <w:p w:rsidR="00855EB6" w:rsidRPr="00FA3C6B" w:rsidRDefault="005A5025" w:rsidP="0038799C">
            <w:pPr>
              <w:jc w:val="center"/>
              <w:rPr>
                <w:smallCaps/>
                <w:sz w:val="20"/>
                <w:szCs w:val="20"/>
              </w:rPr>
            </w:pPr>
            <w:r>
              <w:rPr>
                <w:smallCaps/>
                <w:sz w:val="20"/>
                <w:szCs w:val="20"/>
              </w:rPr>
              <w:t>7.9</w:t>
            </w:r>
          </w:p>
        </w:tc>
      </w:tr>
      <w:tr w:rsidR="00855EB6" w:rsidRPr="00912EBA">
        <w:trPr>
          <w:trHeight w:val="726"/>
          <w:jc w:val="center"/>
        </w:trPr>
        <w:tc>
          <w:tcPr>
            <w:tcW w:w="9648" w:type="dxa"/>
            <w:gridSpan w:val="2"/>
            <w:tcBorders>
              <w:top w:val="double" w:sz="4" w:space="0" w:color="auto"/>
              <w:left w:val="double" w:sz="4" w:space="0" w:color="auto"/>
              <w:bottom w:val="double" w:sz="4" w:space="0" w:color="auto"/>
              <w:right w:val="double" w:sz="4" w:space="0" w:color="auto"/>
            </w:tcBorders>
          </w:tcPr>
          <w:p w:rsidR="00855EB6" w:rsidRPr="00912EBA" w:rsidRDefault="00855EB6" w:rsidP="0038799C">
            <w:pPr>
              <w:rPr>
                <w:b/>
                <w:smallCaps/>
                <w:sz w:val="16"/>
              </w:rPr>
            </w:pPr>
          </w:p>
          <w:p w:rsidR="00855EB6" w:rsidRPr="00912EBA" w:rsidRDefault="00855EB6" w:rsidP="0038799C">
            <w:pPr>
              <w:rPr>
                <w:sz w:val="16"/>
              </w:rPr>
            </w:pPr>
            <w:r w:rsidRPr="00912EBA">
              <w:rPr>
                <w:b/>
                <w:smallCaps/>
                <w:sz w:val="16"/>
              </w:rPr>
              <w:t xml:space="preserve">* </w:t>
            </w:r>
            <w:r w:rsidRPr="00912EBA">
              <w:rPr>
                <w:sz w:val="16"/>
              </w:rPr>
              <w:t>The item-specific unweighted non-response % was calculated using the number of respondents who had finished the</w:t>
            </w:r>
            <w:r>
              <w:rPr>
                <w:sz w:val="16"/>
              </w:rPr>
              <w:t xml:space="preserve"> demographic section of the 2014</w:t>
            </w:r>
            <w:r w:rsidRPr="00912EBA">
              <w:rPr>
                <w:sz w:val="16"/>
              </w:rPr>
              <w:t xml:space="preserve"> BRFSS as the denominator and those who reported don’t know or refused as the numerator. </w:t>
            </w:r>
          </w:p>
          <w:p w:rsidR="00855EB6" w:rsidRPr="00912EBA" w:rsidRDefault="00855EB6" w:rsidP="0038799C">
            <w:pPr>
              <w:rPr>
                <w:sz w:val="16"/>
              </w:rPr>
            </w:pPr>
          </w:p>
        </w:tc>
      </w:tr>
    </w:tbl>
    <w:p w:rsidR="00B10E28" w:rsidRDefault="00B10E28" w:rsidP="00C054BD"/>
    <w:p w:rsidR="00672449" w:rsidRDefault="00672449" w:rsidP="00C054BD"/>
    <w:p w:rsidR="004435AB" w:rsidRDefault="009C5AC9" w:rsidP="009C5AC9">
      <w:pPr>
        <w:pStyle w:val="Heading1"/>
        <w:spacing w:after="0"/>
        <w:jc w:val="center"/>
        <w:rPr>
          <w:b w:val="0"/>
          <w:bCs w:val="0"/>
          <w:smallCaps/>
          <w:sz w:val="44"/>
        </w:rPr>
      </w:pPr>
      <w:r>
        <w:rPr>
          <w:b w:val="0"/>
          <w:bCs w:val="0"/>
          <w:smallCaps/>
          <w:sz w:val="44"/>
        </w:rPr>
        <w:br w:type="page"/>
      </w:r>
      <w:bookmarkStart w:id="68" w:name="_Toc427654083"/>
      <w:r w:rsidR="004435AB">
        <w:rPr>
          <w:b w:val="0"/>
          <w:bCs w:val="0"/>
          <w:smallCaps/>
          <w:sz w:val="44"/>
        </w:rPr>
        <w:lastRenderedPageBreak/>
        <w:t>Terms, Definitions and Statistical Methodology</w:t>
      </w:r>
      <w:bookmarkEnd w:id="68"/>
    </w:p>
    <w:p w:rsidR="004435AB" w:rsidRPr="009C5AC9" w:rsidRDefault="009C5AC9" w:rsidP="009C5AC9">
      <w:pPr>
        <w:tabs>
          <w:tab w:val="left" w:pos="4350"/>
        </w:tabs>
        <w:rPr>
          <w:rFonts w:ascii="Arial" w:hAnsi="Arial" w:cs="Arial"/>
          <w:sz w:val="22"/>
          <w:szCs w:val="22"/>
        </w:rPr>
      </w:pPr>
      <w:r>
        <w:tab/>
      </w:r>
    </w:p>
    <w:p w:rsidR="004435AB" w:rsidRPr="00672449" w:rsidRDefault="004435AB" w:rsidP="004435AB">
      <w:pPr>
        <w:rPr>
          <w:rFonts w:ascii="Arial" w:hAnsi="Arial" w:cs="Arial"/>
          <w:sz w:val="22"/>
          <w:szCs w:val="22"/>
        </w:rPr>
      </w:pPr>
      <w:r w:rsidRPr="00672449">
        <w:rPr>
          <w:rFonts w:ascii="Arial" w:hAnsi="Arial" w:cs="Arial"/>
          <w:sz w:val="22"/>
          <w:szCs w:val="22"/>
        </w:rPr>
        <w:t xml:space="preserve">This report presents data from the </w:t>
      </w:r>
      <w:r w:rsidRPr="00672449">
        <w:rPr>
          <w:rFonts w:ascii="Arial" w:hAnsi="Arial" w:cs="Arial"/>
          <w:b/>
          <w:sz w:val="22"/>
          <w:szCs w:val="22"/>
        </w:rPr>
        <w:t>combined sample</w:t>
      </w:r>
      <w:r w:rsidRPr="00672449">
        <w:rPr>
          <w:rFonts w:ascii="Arial" w:hAnsi="Arial" w:cs="Arial"/>
          <w:sz w:val="22"/>
          <w:szCs w:val="22"/>
        </w:rPr>
        <w:t xml:space="preserve"> - both landline and cell phone respondents except where specifically noted. The combined sample contained </w:t>
      </w:r>
      <w:r w:rsidR="003660CE" w:rsidRPr="00A6173C">
        <w:rPr>
          <w:rFonts w:ascii="Arial" w:hAnsi="Arial" w:cs="Arial"/>
          <w:sz w:val="22"/>
          <w:szCs w:val="22"/>
        </w:rPr>
        <w:t>15,</w:t>
      </w:r>
      <w:r w:rsidR="00A6173C">
        <w:rPr>
          <w:rFonts w:ascii="Arial" w:hAnsi="Arial" w:cs="Arial"/>
          <w:sz w:val="22"/>
          <w:szCs w:val="22"/>
        </w:rPr>
        <w:t>6</w:t>
      </w:r>
      <w:r w:rsidR="008E250A">
        <w:rPr>
          <w:rFonts w:ascii="Arial" w:hAnsi="Arial" w:cs="Arial"/>
          <w:sz w:val="22"/>
          <w:szCs w:val="22"/>
        </w:rPr>
        <w:t>54</w:t>
      </w:r>
      <w:r w:rsidRPr="00672449">
        <w:rPr>
          <w:rFonts w:ascii="Arial" w:hAnsi="Arial" w:cs="Arial"/>
          <w:sz w:val="22"/>
          <w:szCs w:val="22"/>
        </w:rPr>
        <w:t xml:space="preserve"> respondents.</w:t>
      </w:r>
    </w:p>
    <w:p w:rsidR="004435AB" w:rsidRPr="00672449" w:rsidRDefault="004435AB" w:rsidP="004435AB">
      <w:pPr>
        <w:numPr>
          <w:ilvl w:val="0"/>
          <w:numId w:val="2"/>
        </w:numPr>
        <w:tabs>
          <w:tab w:val="clear" w:pos="720"/>
          <w:tab w:val="num" w:pos="360"/>
        </w:tabs>
        <w:ind w:left="360"/>
        <w:rPr>
          <w:rFonts w:ascii="Arial" w:hAnsi="Arial" w:cs="Arial"/>
          <w:sz w:val="22"/>
          <w:szCs w:val="22"/>
        </w:rPr>
      </w:pPr>
      <w:r w:rsidRPr="00672449">
        <w:rPr>
          <w:rFonts w:ascii="Arial" w:hAnsi="Arial" w:cs="Arial"/>
          <w:b/>
          <w:sz w:val="22"/>
          <w:szCs w:val="22"/>
        </w:rPr>
        <w:t>The landline component</w:t>
      </w:r>
      <w:r w:rsidRPr="00672449">
        <w:rPr>
          <w:rFonts w:ascii="Arial" w:hAnsi="Arial" w:cs="Arial"/>
          <w:sz w:val="22"/>
          <w:szCs w:val="22"/>
        </w:rPr>
        <w:t xml:space="preserve"> contained </w:t>
      </w:r>
      <w:r w:rsidR="00A6173C">
        <w:rPr>
          <w:rFonts w:ascii="Arial" w:hAnsi="Arial" w:cs="Arial"/>
          <w:sz w:val="22"/>
          <w:szCs w:val="22"/>
        </w:rPr>
        <w:t>11,678</w:t>
      </w:r>
      <w:r w:rsidRPr="00672449">
        <w:rPr>
          <w:rFonts w:ascii="Arial" w:hAnsi="Arial" w:cs="Arial"/>
          <w:sz w:val="22"/>
          <w:szCs w:val="22"/>
        </w:rPr>
        <w:t xml:space="preserve"> respondents (</w:t>
      </w:r>
      <w:r w:rsidR="00A6173C">
        <w:rPr>
          <w:rFonts w:ascii="Arial" w:hAnsi="Arial" w:cs="Arial"/>
          <w:sz w:val="22"/>
          <w:szCs w:val="22"/>
        </w:rPr>
        <w:t>74.6</w:t>
      </w:r>
      <w:r w:rsidRPr="00672449">
        <w:rPr>
          <w:rFonts w:ascii="Arial" w:hAnsi="Arial" w:cs="Arial"/>
          <w:sz w:val="22"/>
          <w:szCs w:val="22"/>
        </w:rPr>
        <w:t xml:space="preserve">% of the combined sample).  </w:t>
      </w:r>
      <w:smartTag w:uri="urn:schemas-microsoft-com:office:smarttags" w:element="place">
        <w:smartTag w:uri="urn:schemas-microsoft-com:office:smarttags" w:element="State">
          <w:r w:rsidRPr="00672449">
            <w:rPr>
              <w:rFonts w:ascii="Arial" w:hAnsi="Arial" w:cs="Arial"/>
              <w:sz w:val="22"/>
              <w:szCs w:val="22"/>
            </w:rPr>
            <w:t>Massachusetts</w:t>
          </w:r>
        </w:smartTag>
      </w:smartTag>
      <w:r w:rsidRPr="00672449">
        <w:rPr>
          <w:rFonts w:ascii="Arial" w:hAnsi="Arial" w:cs="Arial"/>
          <w:sz w:val="22"/>
          <w:szCs w:val="22"/>
        </w:rPr>
        <w:t xml:space="preserve"> landline sample design included three versions (or “splits”), to allow for an increase in the number of optional modules and Massachusetts-added questions asked without an increase in the length of the survey: </w:t>
      </w:r>
    </w:p>
    <w:p w:rsidR="004435AB" w:rsidRPr="00672449" w:rsidRDefault="004435AB" w:rsidP="004435AB">
      <w:pPr>
        <w:numPr>
          <w:ilvl w:val="0"/>
          <w:numId w:val="3"/>
        </w:numPr>
        <w:rPr>
          <w:rFonts w:ascii="Arial" w:hAnsi="Arial" w:cs="Arial"/>
          <w:sz w:val="22"/>
          <w:szCs w:val="22"/>
        </w:rPr>
      </w:pPr>
      <w:r w:rsidRPr="00672449">
        <w:rPr>
          <w:rFonts w:ascii="Arial" w:hAnsi="Arial" w:cs="Arial"/>
          <w:sz w:val="22"/>
          <w:szCs w:val="22"/>
        </w:rPr>
        <w:t xml:space="preserve">Split 1 contained </w:t>
      </w:r>
      <w:r w:rsidR="00A6173C">
        <w:rPr>
          <w:rFonts w:ascii="Arial" w:hAnsi="Arial" w:cs="Arial"/>
          <w:sz w:val="22"/>
          <w:szCs w:val="22"/>
        </w:rPr>
        <w:t>4,619</w:t>
      </w:r>
      <w:r w:rsidRPr="00672449">
        <w:rPr>
          <w:rFonts w:ascii="Arial" w:hAnsi="Arial" w:cs="Arial"/>
          <w:sz w:val="22"/>
          <w:szCs w:val="22"/>
        </w:rPr>
        <w:t xml:space="preserve"> respondents, </w:t>
      </w:r>
    </w:p>
    <w:p w:rsidR="004435AB" w:rsidRPr="00672449" w:rsidRDefault="004435AB" w:rsidP="004435AB">
      <w:pPr>
        <w:numPr>
          <w:ilvl w:val="0"/>
          <w:numId w:val="3"/>
        </w:numPr>
        <w:rPr>
          <w:rFonts w:ascii="Arial" w:hAnsi="Arial" w:cs="Arial"/>
          <w:sz w:val="22"/>
          <w:szCs w:val="22"/>
        </w:rPr>
      </w:pPr>
      <w:r w:rsidRPr="00672449">
        <w:rPr>
          <w:rFonts w:ascii="Arial" w:hAnsi="Arial" w:cs="Arial"/>
          <w:sz w:val="22"/>
          <w:szCs w:val="22"/>
        </w:rPr>
        <w:t xml:space="preserve">Split 2 contained </w:t>
      </w:r>
      <w:r w:rsidR="00A6173C">
        <w:rPr>
          <w:rFonts w:ascii="Arial" w:hAnsi="Arial" w:cs="Arial"/>
          <w:sz w:val="22"/>
          <w:szCs w:val="22"/>
        </w:rPr>
        <w:t>3,466</w:t>
      </w:r>
      <w:r w:rsidRPr="00672449">
        <w:rPr>
          <w:rFonts w:ascii="Arial" w:hAnsi="Arial" w:cs="Arial"/>
          <w:sz w:val="22"/>
          <w:szCs w:val="22"/>
        </w:rPr>
        <w:t xml:space="preserve">respondents, </w:t>
      </w:r>
    </w:p>
    <w:p w:rsidR="004435AB" w:rsidRPr="00672449" w:rsidRDefault="004435AB" w:rsidP="004435AB">
      <w:pPr>
        <w:numPr>
          <w:ilvl w:val="0"/>
          <w:numId w:val="3"/>
        </w:numPr>
        <w:rPr>
          <w:rFonts w:ascii="Arial" w:hAnsi="Arial" w:cs="Arial"/>
          <w:sz w:val="22"/>
          <w:szCs w:val="22"/>
        </w:rPr>
      </w:pPr>
      <w:r w:rsidRPr="00672449">
        <w:rPr>
          <w:rFonts w:ascii="Arial" w:hAnsi="Arial" w:cs="Arial"/>
          <w:sz w:val="22"/>
          <w:szCs w:val="22"/>
        </w:rPr>
        <w:t xml:space="preserve">Split 3 contained </w:t>
      </w:r>
      <w:r w:rsidR="00A6173C">
        <w:rPr>
          <w:rFonts w:ascii="Arial" w:hAnsi="Arial" w:cs="Arial"/>
          <w:sz w:val="22"/>
          <w:szCs w:val="22"/>
        </w:rPr>
        <w:t>3,593</w:t>
      </w:r>
      <w:r w:rsidRPr="00672449">
        <w:rPr>
          <w:rFonts w:ascii="Arial" w:hAnsi="Arial" w:cs="Arial"/>
          <w:sz w:val="22"/>
          <w:szCs w:val="22"/>
        </w:rPr>
        <w:t xml:space="preserve"> respondents. </w:t>
      </w:r>
    </w:p>
    <w:p w:rsidR="004435AB" w:rsidRPr="00672449" w:rsidRDefault="004435AB" w:rsidP="004435AB">
      <w:pPr>
        <w:numPr>
          <w:ilvl w:val="0"/>
          <w:numId w:val="3"/>
        </w:numPr>
        <w:rPr>
          <w:rFonts w:ascii="Arial" w:hAnsi="Arial" w:cs="Arial"/>
          <w:sz w:val="22"/>
          <w:szCs w:val="22"/>
        </w:rPr>
      </w:pPr>
      <w:r w:rsidRPr="00672449">
        <w:rPr>
          <w:rFonts w:ascii="Arial" w:hAnsi="Arial" w:cs="Arial"/>
          <w:sz w:val="22"/>
          <w:szCs w:val="22"/>
        </w:rPr>
        <w:t xml:space="preserve">In order to obtain more information about minorities, cities of </w:t>
      </w:r>
      <w:smartTag w:uri="urn:schemas-microsoft-com:office:smarttags" w:element="City">
        <w:r w:rsidRPr="00672449">
          <w:rPr>
            <w:rFonts w:ascii="Arial" w:hAnsi="Arial" w:cs="Arial"/>
            <w:sz w:val="22"/>
            <w:szCs w:val="22"/>
          </w:rPr>
          <w:t>Boston</w:t>
        </w:r>
      </w:smartTag>
      <w:r w:rsidRPr="00672449">
        <w:rPr>
          <w:rFonts w:ascii="Arial" w:hAnsi="Arial" w:cs="Arial"/>
          <w:sz w:val="22"/>
          <w:szCs w:val="22"/>
        </w:rPr>
        <w:t xml:space="preserve">, </w:t>
      </w:r>
      <w:smartTag w:uri="urn:schemas-microsoft-com:office:smarttags" w:element="City">
        <w:r w:rsidRPr="00672449">
          <w:rPr>
            <w:rFonts w:ascii="Arial" w:hAnsi="Arial" w:cs="Arial"/>
            <w:sz w:val="22"/>
            <w:szCs w:val="22"/>
          </w:rPr>
          <w:t>Brockton</w:t>
        </w:r>
      </w:smartTag>
      <w:r w:rsidRPr="00672449">
        <w:rPr>
          <w:rFonts w:ascii="Arial" w:hAnsi="Arial" w:cs="Arial"/>
          <w:sz w:val="22"/>
          <w:szCs w:val="22"/>
        </w:rPr>
        <w:t xml:space="preserve">, </w:t>
      </w:r>
      <w:smartTag w:uri="urn:schemas-microsoft-com:office:smarttags" w:element="City">
        <w:r w:rsidRPr="00672449">
          <w:rPr>
            <w:rFonts w:ascii="Arial" w:hAnsi="Arial" w:cs="Arial"/>
            <w:sz w:val="22"/>
            <w:szCs w:val="22"/>
          </w:rPr>
          <w:t>Lowell</w:t>
        </w:r>
      </w:smartTag>
      <w:r w:rsidRPr="00672449">
        <w:rPr>
          <w:rFonts w:ascii="Arial" w:hAnsi="Arial" w:cs="Arial"/>
          <w:sz w:val="22"/>
          <w:szCs w:val="22"/>
        </w:rPr>
        <w:t xml:space="preserve">, </w:t>
      </w:r>
      <w:smartTag w:uri="urn:schemas-microsoft-com:office:smarttags" w:element="City">
        <w:r w:rsidRPr="00672449">
          <w:rPr>
            <w:rFonts w:ascii="Arial" w:hAnsi="Arial" w:cs="Arial"/>
            <w:sz w:val="22"/>
            <w:szCs w:val="22"/>
          </w:rPr>
          <w:t>Lynn</w:t>
        </w:r>
      </w:smartTag>
      <w:r w:rsidRPr="00672449">
        <w:rPr>
          <w:rFonts w:ascii="Arial" w:hAnsi="Arial" w:cs="Arial"/>
          <w:sz w:val="22"/>
          <w:szCs w:val="22"/>
        </w:rPr>
        <w:t xml:space="preserve">, </w:t>
      </w:r>
      <w:smartTag w:uri="urn:schemas-microsoft-com:office:smarttags" w:element="City">
        <w:r w:rsidRPr="00672449">
          <w:rPr>
            <w:rFonts w:ascii="Arial" w:hAnsi="Arial" w:cs="Arial"/>
            <w:sz w:val="22"/>
            <w:szCs w:val="22"/>
          </w:rPr>
          <w:t>New Bedford</w:t>
        </w:r>
      </w:smartTag>
      <w:r w:rsidRPr="00672449">
        <w:rPr>
          <w:rFonts w:ascii="Arial" w:hAnsi="Arial" w:cs="Arial"/>
          <w:sz w:val="22"/>
          <w:szCs w:val="22"/>
        </w:rPr>
        <w:t xml:space="preserve">, </w:t>
      </w:r>
      <w:smartTag w:uri="urn:schemas-microsoft-com:office:smarttags" w:element="City">
        <w:r w:rsidRPr="00672449">
          <w:rPr>
            <w:rFonts w:ascii="Arial" w:hAnsi="Arial" w:cs="Arial"/>
            <w:sz w:val="22"/>
            <w:szCs w:val="22"/>
          </w:rPr>
          <w:t>Quincy</w:t>
        </w:r>
      </w:smartTag>
      <w:r w:rsidRPr="00672449">
        <w:rPr>
          <w:rFonts w:ascii="Arial" w:hAnsi="Arial" w:cs="Arial"/>
          <w:sz w:val="22"/>
          <w:szCs w:val="22"/>
        </w:rPr>
        <w:t xml:space="preserve">, </w:t>
      </w:r>
      <w:smartTag w:uri="urn:schemas-microsoft-com:office:smarttags" w:element="City">
        <w:r w:rsidRPr="00672449">
          <w:rPr>
            <w:rFonts w:ascii="Arial" w:hAnsi="Arial" w:cs="Arial"/>
            <w:sz w:val="22"/>
            <w:szCs w:val="22"/>
          </w:rPr>
          <w:t>Springfield</w:t>
        </w:r>
      </w:smartTag>
      <w:r w:rsidRPr="00672449">
        <w:rPr>
          <w:rFonts w:ascii="Arial" w:hAnsi="Arial" w:cs="Arial"/>
          <w:sz w:val="22"/>
          <w:szCs w:val="22"/>
        </w:rPr>
        <w:t xml:space="preserve">, and </w:t>
      </w:r>
      <w:smartTag w:uri="urn:schemas-microsoft-com:office:smarttags" w:element="City">
        <w:smartTag w:uri="urn:schemas-microsoft-com:office:smarttags" w:element="place">
          <w:r w:rsidRPr="00672449">
            <w:rPr>
              <w:rFonts w:ascii="Arial" w:hAnsi="Arial" w:cs="Arial"/>
              <w:sz w:val="22"/>
              <w:szCs w:val="22"/>
            </w:rPr>
            <w:t>Worcester</w:t>
          </w:r>
        </w:smartTag>
      </w:smartTag>
      <w:r w:rsidRPr="00672449">
        <w:rPr>
          <w:rFonts w:ascii="Arial" w:hAnsi="Arial" w:cs="Arial"/>
          <w:sz w:val="22"/>
          <w:szCs w:val="22"/>
        </w:rPr>
        <w:t xml:space="preserve"> were over</w:t>
      </w:r>
      <w:r w:rsidR="00333679">
        <w:rPr>
          <w:rFonts w:ascii="Arial" w:hAnsi="Arial" w:cs="Arial"/>
          <w:sz w:val="22"/>
          <w:szCs w:val="22"/>
        </w:rPr>
        <w:t>-</w:t>
      </w:r>
      <w:r w:rsidRPr="00672449">
        <w:rPr>
          <w:rFonts w:ascii="Arial" w:hAnsi="Arial" w:cs="Arial"/>
          <w:sz w:val="22"/>
          <w:szCs w:val="22"/>
        </w:rPr>
        <w:t>sampled.</w:t>
      </w:r>
    </w:p>
    <w:p w:rsidR="004435AB" w:rsidRPr="00672449" w:rsidRDefault="004435AB" w:rsidP="004435AB">
      <w:pPr>
        <w:numPr>
          <w:ilvl w:val="0"/>
          <w:numId w:val="2"/>
        </w:numPr>
        <w:tabs>
          <w:tab w:val="clear" w:pos="720"/>
          <w:tab w:val="left" w:pos="-270"/>
          <w:tab w:val="num" w:pos="360"/>
        </w:tabs>
        <w:ind w:left="360" w:right="-72"/>
        <w:rPr>
          <w:rFonts w:ascii="Arial" w:hAnsi="Arial" w:cs="Arial"/>
          <w:sz w:val="22"/>
          <w:szCs w:val="22"/>
        </w:rPr>
      </w:pPr>
      <w:r w:rsidRPr="00672449">
        <w:rPr>
          <w:rFonts w:ascii="Arial" w:hAnsi="Arial" w:cs="Arial"/>
          <w:b/>
          <w:sz w:val="22"/>
          <w:szCs w:val="22"/>
        </w:rPr>
        <w:t>The cell phone component</w:t>
      </w:r>
      <w:r w:rsidRPr="00672449">
        <w:rPr>
          <w:rFonts w:ascii="Arial" w:hAnsi="Arial" w:cs="Arial"/>
          <w:sz w:val="22"/>
          <w:szCs w:val="22"/>
        </w:rPr>
        <w:t xml:space="preserve"> contained </w:t>
      </w:r>
      <w:r w:rsidR="00A6173C">
        <w:rPr>
          <w:rFonts w:ascii="Arial" w:hAnsi="Arial" w:cs="Arial"/>
          <w:sz w:val="22"/>
          <w:szCs w:val="22"/>
        </w:rPr>
        <w:t>3,9</w:t>
      </w:r>
      <w:r w:rsidR="008E250A">
        <w:rPr>
          <w:rFonts w:ascii="Arial" w:hAnsi="Arial" w:cs="Arial"/>
          <w:sz w:val="22"/>
          <w:szCs w:val="22"/>
        </w:rPr>
        <w:t>76</w:t>
      </w:r>
      <w:r w:rsidR="00A6173C">
        <w:rPr>
          <w:rFonts w:ascii="Arial" w:hAnsi="Arial" w:cs="Arial"/>
          <w:sz w:val="22"/>
          <w:szCs w:val="22"/>
        </w:rPr>
        <w:t xml:space="preserve"> </w:t>
      </w:r>
      <w:r w:rsidRPr="00672449">
        <w:rPr>
          <w:rFonts w:ascii="Arial" w:hAnsi="Arial" w:cs="Arial"/>
          <w:sz w:val="22"/>
          <w:szCs w:val="22"/>
        </w:rPr>
        <w:t>respondents (</w:t>
      </w:r>
      <w:r w:rsidR="00A6173C">
        <w:rPr>
          <w:rFonts w:ascii="Arial" w:hAnsi="Arial" w:cs="Arial"/>
          <w:sz w:val="22"/>
          <w:szCs w:val="22"/>
        </w:rPr>
        <w:t>25.4</w:t>
      </w:r>
      <w:r w:rsidRPr="00672449">
        <w:rPr>
          <w:rFonts w:ascii="Arial" w:hAnsi="Arial" w:cs="Arial"/>
          <w:sz w:val="22"/>
          <w:szCs w:val="22"/>
        </w:rPr>
        <w:t>% of the combined sample).  The cell phone sample was designed without splits</w:t>
      </w:r>
      <w:r w:rsidR="00333679">
        <w:rPr>
          <w:rFonts w:ascii="Arial" w:hAnsi="Arial" w:cs="Arial"/>
          <w:sz w:val="22"/>
          <w:szCs w:val="22"/>
        </w:rPr>
        <w:t xml:space="preserve">. Hampden, Middlesex, </w:t>
      </w:r>
      <w:smartTag w:uri="urn:schemas-microsoft-com:office:smarttags" w:element="City">
        <w:r w:rsidR="00333679">
          <w:rPr>
            <w:rFonts w:ascii="Arial" w:hAnsi="Arial" w:cs="Arial"/>
            <w:sz w:val="22"/>
            <w:szCs w:val="22"/>
          </w:rPr>
          <w:t>Suffolk</w:t>
        </w:r>
      </w:smartTag>
      <w:r w:rsidR="00333679">
        <w:rPr>
          <w:rFonts w:ascii="Arial" w:hAnsi="Arial" w:cs="Arial"/>
          <w:sz w:val="22"/>
          <w:szCs w:val="22"/>
        </w:rPr>
        <w:t xml:space="preserve"> and </w:t>
      </w:r>
      <w:smartTag w:uri="urn:schemas-microsoft-com:office:smarttags" w:element="City">
        <w:smartTag w:uri="urn:schemas-microsoft-com:office:smarttags" w:element="place">
          <w:r w:rsidR="00333679">
            <w:rPr>
              <w:rFonts w:ascii="Arial" w:hAnsi="Arial" w:cs="Arial"/>
              <w:sz w:val="22"/>
              <w:szCs w:val="22"/>
            </w:rPr>
            <w:t>Worcester</w:t>
          </w:r>
        </w:smartTag>
      </w:smartTag>
      <w:r w:rsidR="00333679">
        <w:rPr>
          <w:rFonts w:ascii="Arial" w:hAnsi="Arial" w:cs="Arial"/>
          <w:sz w:val="22"/>
          <w:szCs w:val="22"/>
        </w:rPr>
        <w:t xml:space="preserve"> counties were over-sampled. </w:t>
      </w:r>
      <w:r w:rsidRPr="00672449">
        <w:rPr>
          <w:rFonts w:ascii="Arial" w:hAnsi="Arial" w:cs="Arial"/>
          <w:sz w:val="22"/>
          <w:szCs w:val="22"/>
        </w:rPr>
        <w:t xml:space="preserve">This survey was shorter than the landline survey, consisting of the CDC core questions and only a few Massachusetts-added questions. </w:t>
      </w:r>
    </w:p>
    <w:p w:rsidR="004435AB" w:rsidRPr="00672449" w:rsidRDefault="004435AB" w:rsidP="004435AB">
      <w:pPr>
        <w:tabs>
          <w:tab w:val="left" w:pos="-270"/>
        </w:tabs>
        <w:ind w:right="-72"/>
        <w:rPr>
          <w:rFonts w:ascii="Arial" w:hAnsi="Arial"/>
          <w:sz w:val="22"/>
          <w:szCs w:val="20"/>
        </w:rPr>
      </w:pPr>
    </w:p>
    <w:p w:rsidR="004435AB" w:rsidRPr="00672449" w:rsidRDefault="004435AB" w:rsidP="004435AB">
      <w:pPr>
        <w:rPr>
          <w:rFonts w:ascii="Arial" w:hAnsi="Arial" w:cs="Arial"/>
          <w:sz w:val="22"/>
          <w:szCs w:val="22"/>
        </w:rPr>
      </w:pPr>
      <w:r w:rsidRPr="00672449">
        <w:rPr>
          <w:rFonts w:ascii="Arial" w:hAnsi="Arial" w:cs="Arial"/>
          <w:sz w:val="22"/>
          <w:szCs w:val="22"/>
        </w:rPr>
        <w:t xml:space="preserve">The BRFSS data were </w:t>
      </w:r>
      <w:r w:rsidRPr="00672449">
        <w:rPr>
          <w:rFonts w:ascii="Arial" w:hAnsi="Arial" w:cs="Arial"/>
          <w:b/>
          <w:sz w:val="22"/>
          <w:szCs w:val="22"/>
        </w:rPr>
        <w:t>weighted</w:t>
      </w:r>
      <w:r w:rsidRPr="00672449">
        <w:rPr>
          <w:rFonts w:ascii="Arial" w:hAnsi="Arial" w:cs="Arial"/>
          <w:sz w:val="22"/>
          <w:szCs w:val="22"/>
        </w:rPr>
        <w:t xml:space="preserve"> to represent the adult population of </w:t>
      </w:r>
      <w:smartTag w:uri="urn:schemas-microsoft-com:office:smarttags" w:element="place">
        <w:smartTag w:uri="urn:schemas-microsoft-com:office:smarttags" w:element="State">
          <w:r w:rsidRPr="00672449">
            <w:rPr>
              <w:rFonts w:ascii="Arial" w:hAnsi="Arial" w:cs="Arial"/>
              <w:sz w:val="22"/>
              <w:szCs w:val="22"/>
            </w:rPr>
            <w:t>Massachusetts</w:t>
          </w:r>
        </w:smartTag>
      </w:smartTag>
      <w:r w:rsidRPr="00672449">
        <w:rPr>
          <w:rFonts w:ascii="Arial" w:hAnsi="Arial" w:cs="Arial"/>
          <w:sz w:val="22"/>
          <w:szCs w:val="22"/>
        </w:rPr>
        <w:t>. Weighting makes the sample representative in two ways:</w:t>
      </w:r>
    </w:p>
    <w:p w:rsidR="004435AB" w:rsidRPr="00672449" w:rsidRDefault="004435AB" w:rsidP="004435AB">
      <w:pPr>
        <w:numPr>
          <w:ilvl w:val="0"/>
          <w:numId w:val="4"/>
        </w:numPr>
        <w:tabs>
          <w:tab w:val="clear" w:pos="720"/>
          <w:tab w:val="num" w:pos="360"/>
        </w:tabs>
        <w:ind w:left="360"/>
        <w:rPr>
          <w:rFonts w:ascii="Arial" w:hAnsi="Arial" w:cs="Arial"/>
          <w:sz w:val="22"/>
          <w:szCs w:val="22"/>
        </w:rPr>
      </w:pPr>
      <w:r w:rsidRPr="00672449">
        <w:rPr>
          <w:rFonts w:ascii="Arial" w:hAnsi="Arial" w:cs="Arial"/>
          <w:sz w:val="22"/>
          <w:szCs w:val="22"/>
        </w:rPr>
        <w:t>It adjusts for differences in the probability of selection due to the telephone number, the number of telephones in a household, and the number of adults in a household.</w:t>
      </w:r>
    </w:p>
    <w:p w:rsidR="004435AB" w:rsidRPr="00672449" w:rsidRDefault="004435AB" w:rsidP="004435AB">
      <w:pPr>
        <w:numPr>
          <w:ilvl w:val="0"/>
          <w:numId w:val="4"/>
        </w:numPr>
        <w:tabs>
          <w:tab w:val="clear" w:pos="720"/>
          <w:tab w:val="num" w:pos="360"/>
        </w:tabs>
        <w:ind w:left="360"/>
        <w:rPr>
          <w:rFonts w:ascii="Arial" w:hAnsi="Arial" w:cs="Arial"/>
          <w:sz w:val="22"/>
          <w:szCs w:val="22"/>
        </w:rPr>
      </w:pPr>
      <w:r w:rsidRPr="00672449">
        <w:rPr>
          <w:rFonts w:ascii="Arial" w:hAnsi="Arial" w:cs="Arial"/>
          <w:sz w:val="22"/>
          <w:szCs w:val="22"/>
        </w:rPr>
        <w:t>Adjustments are also made to reduce bias from non-response, non-coverage of households without landline telephones or cell phones, and differential participation by sex, age, race/ethnicity, marital status, education, and owner/renter status.</w:t>
      </w:r>
    </w:p>
    <w:p w:rsidR="004435AB" w:rsidRPr="00672449" w:rsidRDefault="004435AB" w:rsidP="004435AB">
      <w:pPr>
        <w:rPr>
          <w:rFonts w:ascii="Arial" w:hAnsi="Arial" w:cs="Arial"/>
          <w:sz w:val="22"/>
          <w:szCs w:val="22"/>
        </w:rPr>
      </w:pPr>
    </w:p>
    <w:p w:rsidR="004435AB" w:rsidRPr="00672449" w:rsidRDefault="004435AB" w:rsidP="004435AB">
      <w:pPr>
        <w:rPr>
          <w:rFonts w:ascii="Arial" w:hAnsi="Arial" w:cs="Arial"/>
          <w:sz w:val="22"/>
          <w:szCs w:val="22"/>
        </w:rPr>
      </w:pPr>
      <w:r w:rsidRPr="00672449">
        <w:rPr>
          <w:rFonts w:ascii="Arial" w:hAnsi="Arial" w:cs="Arial"/>
          <w:sz w:val="22"/>
          <w:szCs w:val="22"/>
        </w:rPr>
        <w:t xml:space="preserve">All the weighting factors were multiplied together to get the final weight for each respondent so that the weighted BRFSS data represent the adult population of </w:t>
      </w:r>
      <w:smartTag w:uri="urn:schemas-microsoft-com:office:smarttags" w:element="place">
        <w:smartTag w:uri="urn:schemas-microsoft-com:office:smarttags" w:element="State">
          <w:r w:rsidRPr="00672449">
            <w:rPr>
              <w:rFonts w:ascii="Arial" w:hAnsi="Arial" w:cs="Arial"/>
              <w:sz w:val="22"/>
              <w:szCs w:val="22"/>
            </w:rPr>
            <w:t>Massachusetts</w:t>
          </w:r>
        </w:smartTag>
      </w:smartTag>
      <w:r w:rsidRPr="00672449">
        <w:rPr>
          <w:rFonts w:ascii="Arial" w:hAnsi="Arial" w:cs="Arial"/>
          <w:sz w:val="22"/>
          <w:szCs w:val="22"/>
        </w:rPr>
        <w:t>.</w:t>
      </w:r>
      <w:r w:rsidRPr="00672449">
        <w:rPr>
          <w:rFonts w:cs="Arial"/>
          <w:szCs w:val="22"/>
        </w:rPr>
        <w:t xml:space="preserve">  </w:t>
      </w:r>
      <w:r w:rsidRPr="00672449">
        <w:rPr>
          <w:rFonts w:ascii="Arial" w:hAnsi="Arial" w:cs="Arial"/>
          <w:sz w:val="22"/>
          <w:szCs w:val="22"/>
        </w:rPr>
        <w:t xml:space="preserve">Weights were produced for the combined (landline and cell phone) sample, for the entire landline sample, and for each of the three versions of the landline questionnaire. </w:t>
      </w:r>
    </w:p>
    <w:p w:rsidR="004435AB" w:rsidRPr="00672449" w:rsidRDefault="004435AB" w:rsidP="004435AB">
      <w:pPr>
        <w:tabs>
          <w:tab w:val="left" w:pos="-270"/>
        </w:tabs>
        <w:ind w:right="-72"/>
        <w:rPr>
          <w:rFonts w:ascii="Arial" w:hAnsi="Arial"/>
          <w:sz w:val="22"/>
          <w:szCs w:val="20"/>
          <w:highlight w:val="yellow"/>
        </w:rPr>
      </w:pPr>
    </w:p>
    <w:p w:rsidR="004435AB" w:rsidRPr="00596279" w:rsidRDefault="004435AB" w:rsidP="00596279">
      <w:pPr>
        <w:tabs>
          <w:tab w:val="left" w:pos="-270"/>
        </w:tabs>
        <w:ind w:right="-72"/>
        <w:rPr>
          <w:rFonts w:ascii="Arial" w:hAnsi="Arial"/>
          <w:bCs/>
          <w:sz w:val="22"/>
          <w:szCs w:val="20"/>
        </w:rPr>
      </w:pPr>
      <w:r w:rsidRPr="00672449">
        <w:rPr>
          <w:rFonts w:ascii="Arial" w:hAnsi="Arial"/>
          <w:sz w:val="22"/>
          <w:szCs w:val="20"/>
        </w:rPr>
        <w:t xml:space="preserve">The underlying </w:t>
      </w:r>
      <w:r w:rsidRPr="00672449">
        <w:rPr>
          <w:rFonts w:ascii="Arial" w:hAnsi="Arial"/>
          <w:b/>
          <w:sz w:val="22"/>
          <w:szCs w:val="20"/>
        </w:rPr>
        <w:t>sample size (N)</w:t>
      </w:r>
      <w:r w:rsidRPr="00672449">
        <w:rPr>
          <w:rFonts w:ascii="Arial" w:hAnsi="Arial"/>
          <w:sz w:val="22"/>
          <w:szCs w:val="20"/>
        </w:rPr>
        <w:t xml:space="preserve"> in each cell of the presented tables is </w:t>
      </w:r>
      <w:r w:rsidR="00596279" w:rsidRPr="00596279">
        <w:rPr>
          <w:rFonts w:ascii="Arial" w:hAnsi="Arial"/>
          <w:bCs/>
          <w:sz w:val="22"/>
          <w:szCs w:val="20"/>
        </w:rPr>
        <w:t xml:space="preserve">the number of individuals who </w:t>
      </w:r>
      <w:r w:rsidR="00596279">
        <w:rPr>
          <w:rFonts w:ascii="Arial" w:hAnsi="Arial"/>
          <w:bCs/>
          <w:sz w:val="22"/>
          <w:szCs w:val="20"/>
        </w:rPr>
        <w:t xml:space="preserve">responded to the specific BRFSS </w:t>
      </w:r>
      <w:r w:rsidR="00596279" w:rsidRPr="00596279">
        <w:rPr>
          <w:rFonts w:ascii="Arial" w:hAnsi="Arial"/>
          <w:bCs/>
          <w:sz w:val="22"/>
          <w:szCs w:val="20"/>
        </w:rPr>
        <w:t>question. These are unweighted numbers. These numbers exclude</w:t>
      </w:r>
      <w:r w:rsidR="00596279">
        <w:rPr>
          <w:rFonts w:ascii="Arial" w:hAnsi="Arial"/>
          <w:bCs/>
          <w:sz w:val="22"/>
          <w:szCs w:val="20"/>
        </w:rPr>
        <w:t xml:space="preserve"> </w:t>
      </w:r>
      <w:r w:rsidR="00596279" w:rsidRPr="00596279">
        <w:rPr>
          <w:rFonts w:ascii="Arial" w:hAnsi="Arial"/>
          <w:bCs/>
          <w:sz w:val="22"/>
          <w:szCs w:val="20"/>
        </w:rPr>
        <w:t>individuals who reported "not sure, don't know," those who</w:t>
      </w:r>
      <w:r w:rsidR="00596279">
        <w:rPr>
          <w:rFonts w:ascii="Arial" w:hAnsi="Arial"/>
          <w:bCs/>
          <w:sz w:val="22"/>
          <w:szCs w:val="20"/>
        </w:rPr>
        <w:t xml:space="preserve"> </w:t>
      </w:r>
      <w:r w:rsidR="00596279" w:rsidRPr="00596279">
        <w:rPr>
          <w:rFonts w:ascii="Arial" w:hAnsi="Arial"/>
          <w:bCs/>
          <w:sz w:val="22"/>
          <w:szCs w:val="20"/>
        </w:rPr>
        <w:t>refused to answer the question, or had no response coded</w:t>
      </w:r>
      <w:r w:rsidR="00596279">
        <w:rPr>
          <w:rFonts w:ascii="Arial" w:hAnsi="Arial"/>
          <w:bCs/>
          <w:sz w:val="22"/>
          <w:szCs w:val="20"/>
        </w:rPr>
        <w:t xml:space="preserve"> </w:t>
      </w:r>
      <w:r w:rsidR="00596279" w:rsidRPr="00596279">
        <w:rPr>
          <w:rFonts w:ascii="Arial" w:hAnsi="Arial"/>
          <w:bCs/>
          <w:sz w:val="22"/>
          <w:szCs w:val="20"/>
        </w:rPr>
        <w:t>(missing or skipped).</w:t>
      </w:r>
      <w:r w:rsidRPr="00672449">
        <w:rPr>
          <w:rFonts w:ascii="Arial" w:hAnsi="Arial"/>
          <w:sz w:val="22"/>
          <w:szCs w:val="20"/>
        </w:rPr>
        <w:t xml:space="preserve"> </w:t>
      </w:r>
      <w:r w:rsidRPr="00672449">
        <w:rPr>
          <w:rFonts w:ascii="Arial" w:hAnsi="Arial" w:cs="Arial"/>
          <w:sz w:val="22"/>
          <w:szCs w:val="22"/>
        </w:rPr>
        <w:t>The underlying size of the sample used to produce particular estimates varies depending on whether the data come from the combined land line and cell phone sample or from one of the sample splits through which some of the optional modules and Massachusetts-added questions were administered.</w:t>
      </w:r>
    </w:p>
    <w:p w:rsidR="004435AB" w:rsidRPr="00672449" w:rsidRDefault="004435AB" w:rsidP="004435AB">
      <w:pPr>
        <w:tabs>
          <w:tab w:val="left" w:pos="-270"/>
        </w:tabs>
        <w:ind w:right="-72"/>
        <w:rPr>
          <w:rFonts w:ascii="Arial" w:hAnsi="Arial"/>
          <w:sz w:val="22"/>
          <w:szCs w:val="20"/>
          <w:highlight w:val="yellow"/>
        </w:rPr>
      </w:pPr>
    </w:p>
    <w:p w:rsidR="004435AB" w:rsidRPr="00672449" w:rsidRDefault="004435AB" w:rsidP="004435AB">
      <w:pPr>
        <w:tabs>
          <w:tab w:val="left" w:pos="-270"/>
        </w:tabs>
        <w:ind w:right="-72"/>
        <w:rPr>
          <w:rFonts w:ascii="Arial" w:hAnsi="Arial"/>
          <w:sz w:val="22"/>
          <w:szCs w:val="20"/>
        </w:rPr>
      </w:pPr>
      <w:r w:rsidRPr="00672449">
        <w:rPr>
          <w:rFonts w:ascii="Arial" w:hAnsi="Arial"/>
          <w:sz w:val="22"/>
          <w:szCs w:val="20"/>
        </w:rPr>
        <w:t xml:space="preserve">The </w:t>
      </w:r>
      <w:r w:rsidRPr="00672449">
        <w:rPr>
          <w:rFonts w:ascii="Arial" w:hAnsi="Arial"/>
          <w:b/>
          <w:sz w:val="22"/>
          <w:szCs w:val="20"/>
        </w:rPr>
        <w:t>crude percentage</w:t>
      </w:r>
      <w:r w:rsidRPr="00672449">
        <w:rPr>
          <w:rFonts w:ascii="Arial" w:hAnsi="Arial"/>
          <w:sz w:val="22"/>
          <w:szCs w:val="20"/>
        </w:rPr>
        <w:t xml:space="preserve"> is the weighted proportion of respondents in a particular category. When percentages are reported in the text of this report, they are referring to crude percentages. The crude percentage of respondents used in this report reflects the burden of a certain health status indicator in a specific group of the population, e.g. age group, gender, etc.</w:t>
      </w:r>
    </w:p>
    <w:p w:rsidR="004435AB" w:rsidRPr="00672449" w:rsidRDefault="004435AB" w:rsidP="004435AB">
      <w:pPr>
        <w:tabs>
          <w:tab w:val="left" w:pos="-270"/>
        </w:tabs>
        <w:ind w:right="-72"/>
        <w:rPr>
          <w:rFonts w:ascii="Arial" w:hAnsi="Arial"/>
          <w:sz w:val="22"/>
          <w:szCs w:val="20"/>
          <w:highlight w:val="yellow"/>
        </w:rPr>
      </w:pPr>
    </w:p>
    <w:p w:rsidR="009C5AC9" w:rsidRPr="00672449" w:rsidRDefault="004435AB" w:rsidP="009C5AC9">
      <w:pPr>
        <w:tabs>
          <w:tab w:val="left" w:pos="-270"/>
        </w:tabs>
        <w:ind w:right="-72"/>
        <w:rPr>
          <w:rFonts w:ascii="Arial" w:hAnsi="Arial"/>
          <w:sz w:val="22"/>
          <w:szCs w:val="20"/>
        </w:rPr>
      </w:pPr>
      <w:r w:rsidRPr="00672449">
        <w:rPr>
          <w:rFonts w:ascii="Arial" w:hAnsi="Arial"/>
          <w:sz w:val="22"/>
          <w:szCs w:val="20"/>
        </w:rPr>
        <w:t xml:space="preserve">The </w:t>
      </w:r>
      <w:r w:rsidRPr="00672449">
        <w:rPr>
          <w:rFonts w:ascii="Arial" w:hAnsi="Arial"/>
          <w:b/>
          <w:sz w:val="22"/>
          <w:szCs w:val="20"/>
        </w:rPr>
        <w:t>age-adjusted percentage</w:t>
      </w:r>
      <w:r w:rsidRPr="00672449">
        <w:rPr>
          <w:rFonts w:ascii="Arial" w:hAnsi="Arial"/>
          <w:sz w:val="22"/>
          <w:szCs w:val="20"/>
        </w:rPr>
        <w:t xml:space="preserve"> is a weighted average of the age-specific proportions. The projected 2000 </w:t>
      </w:r>
      <w:smartTag w:uri="urn:schemas-microsoft-com:office:smarttags" w:element="place">
        <w:smartTag w:uri="urn:schemas-microsoft-com:office:smarttags" w:element="country-region">
          <w:r w:rsidRPr="00672449">
            <w:rPr>
              <w:rFonts w:ascii="Arial" w:hAnsi="Arial"/>
              <w:sz w:val="22"/>
              <w:szCs w:val="20"/>
            </w:rPr>
            <w:t>US</w:t>
          </w:r>
        </w:smartTag>
      </w:smartTag>
      <w:r w:rsidRPr="00672449">
        <w:rPr>
          <w:rFonts w:ascii="Arial" w:hAnsi="Arial"/>
          <w:b/>
          <w:sz w:val="22"/>
          <w:szCs w:val="20"/>
        </w:rPr>
        <w:t xml:space="preserve"> </w:t>
      </w:r>
      <w:r w:rsidRPr="00672449">
        <w:rPr>
          <w:rFonts w:ascii="Arial" w:hAnsi="Arial"/>
          <w:sz w:val="22"/>
          <w:szCs w:val="20"/>
        </w:rPr>
        <w:t>population was used as a standard for the calculation.  The age-adjusted percentage is a single, calculated number. Age-adjustment is done in order to be able to compare population subgroups with potentially different age structures (e.g., Hispanic vs. White non-Hispanic). The reader should exercise caution when using age-adjusted percentages for the comparison of survey</w:t>
      </w:r>
      <w:r>
        <w:rPr>
          <w:rFonts w:ascii="Arial" w:hAnsi="Arial"/>
          <w:sz w:val="22"/>
          <w:szCs w:val="20"/>
        </w:rPr>
        <w:t xml:space="preserve"> </w:t>
      </w:r>
      <w:r w:rsidRPr="00672449">
        <w:rPr>
          <w:rFonts w:ascii="Arial" w:hAnsi="Arial"/>
          <w:sz w:val="22"/>
          <w:szCs w:val="20"/>
        </w:rPr>
        <w:t xml:space="preserve">data subgroups. While the estimates have been adjusted by age, other factors like gender, income, or education and their possible correlation may also have an impact on the results of subgroup comparisons (see Appendix). The percentages were not age-adjusted for health indicators obtained </w:t>
      </w:r>
      <w:r w:rsidR="009C5AC9" w:rsidRPr="00672449">
        <w:rPr>
          <w:rFonts w:ascii="Arial" w:hAnsi="Arial"/>
          <w:sz w:val="22"/>
          <w:szCs w:val="20"/>
        </w:rPr>
        <w:lastRenderedPageBreak/>
        <w:t>for restricted age groups such as cancer screening. Age-adjusted estimates are presented in tables in the Appendix of this report.</w:t>
      </w:r>
    </w:p>
    <w:p w:rsidR="009C5AC9" w:rsidRPr="00672449" w:rsidRDefault="009C5AC9" w:rsidP="009C5AC9">
      <w:pPr>
        <w:tabs>
          <w:tab w:val="left" w:pos="-270"/>
        </w:tabs>
        <w:ind w:right="-72"/>
        <w:rPr>
          <w:rFonts w:ascii="Arial" w:hAnsi="Arial"/>
          <w:sz w:val="22"/>
          <w:szCs w:val="20"/>
        </w:rPr>
      </w:pPr>
    </w:p>
    <w:p w:rsidR="009C5AC9" w:rsidRPr="00672449" w:rsidRDefault="009C5AC9" w:rsidP="009C5AC9">
      <w:pPr>
        <w:tabs>
          <w:tab w:val="left" w:pos="-270"/>
        </w:tabs>
        <w:ind w:right="-72"/>
        <w:rPr>
          <w:rFonts w:ascii="Arial" w:hAnsi="Arial"/>
          <w:sz w:val="22"/>
          <w:szCs w:val="20"/>
        </w:rPr>
      </w:pPr>
      <w:r w:rsidRPr="00672449">
        <w:rPr>
          <w:rFonts w:ascii="Arial" w:hAnsi="Arial"/>
          <w:sz w:val="22"/>
          <w:szCs w:val="20"/>
        </w:rPr>
        <w:t xml:space="preserve">The </w:t>
      </w:r>
      <w:r w:rsidRPr="00C62571">
        <w:rPr>
          <w:rFonts w:ascii="Arial" w:hAnsi="Arial"/>
          <w:sz w:val="22"/>
          <w:szCs w:val="20"/>
        </w:rPr>
        <w:t>data presented</w:t>
      </w:r>
      <w:r w:rsidRPr="00672449">
        <w:rPr>
          <w:rFonts w:ascii="Arial" w:hAnsi="Arial"/>
          <w:sz w:val="22"/>
          <w:szCs w:val="20"/>
        </w:rPr>
        <w:t xml:space="preserve"> here are univariate, descriptive percentages that are either crude or age-adjusted. No multivariate analysis was performed on this data. In addition, all data presented here are cross-sectional and thus this report contains no inferences about causality.</w:t>
      </w:r>
    </w:p>
    <w:p w:rsidR="009C5AC9" w:rsidRPr="00672449" w:rsidRDefault="009C5AC9" w:rsidP="009C5AC9">
      <w:pPr>
        <w:tabs>
          <w:tab w:val="left" w:pos="-270"/>
        </w:tabs>
        <w:ind w:right="-72"/>
        <w:rPr>
          <w:rFonts w:ascii="Arial" w:hAnsi="Arial"/>
          <w:sz w:val="22"/>
          <w:szCs w:val="20"/>
        </w:rPr>
      </w:pPr>
    </w:p>
    <w:p w:rsidR="009C5AC9" w:rsidRPr="00672449" w:rsidRDefault="009C5AC9" w:rsidP="009C5AC9">
      <w:pPr>
        <w:tabs>
          <w:tab w:val="left" w:pos="-270"/>
        </w:tabs>
        <w:ind w:right="-72"/>
        <w:rPr>
          <w:rFonts w:ascii="Arial" w:eastAsia="Batang" w:hAnsi="Arial"/>
          <w:sz w:val="22"/>
          <w:szCs w:val="20"/>
          <w:lang w:eastAsia="ko-KR"/>
        </w:rPr>
      </w:pPr>
      <w:r w:rsidRPr="00672449">
        <w:rPr>
          <w:rFonts w:ascii="Arial" w:hAnsi="Arial"/>
          <w:b/>
          <w:sz w:val="22"/>
          <w:szCs w:val="20"/>
        </w:rPr>
        <w:t xml:space="preserve">The </w:t>
      </w:r>
      <w:smartTag w:uri="urn:schemas-microsoft-com:office:smarttags" w:element="country-region">
        <w:r w:rsidRPr="00672449">
          <w:rPr>
            <w:rFonts w:ascii="Arial" w:hAnsi="Arial"/>
            <w:b/>
            <w:sz w:val="22"/>
            <w:szCs w:val="20"/>
          </w:rPr>
          <w:t>US</w:t>
        </w:r>
      </w:smartTag>
      <w:r w:rsidRPr="00672449">
        <w:rPr>
          <w:rFonts w:ascii="Arial" w:hAnsi="Arial"/>
          <w:b/>
          <w:sz w:val="22"/>
          <w:szCs w:val="20"/>
        </w:rPr>
        <w:t xml:space="preserve"> median </w:t>
      </w:r>
      <w:r w:rsidRPr="00672449">
        <w:rPr>
          <w:rFonts w:ascii="Arial" w:eastAsia="Batang" w:hAnsi="Arial"/>
          <w:sz w:val="22"/>
          <w:szCs w:val="20"/>
          <w:lang w:eastAsia="ko-KR"/>
        </w:rPr>
        <w:t xml:space="preserve">was calculated for the estimates from all participating states, the </w:t>
      </w:r>
      <w:smartTag w:uri="urn:schemas-microsoft-com:office:smarttags" w:element="place">
        <w:smartTag w:uri="urn:schemas-microsoft-com:office:smarttags" w:element="State">
          <w:r w:rsidRPr="00672449">
            <w:rPr>
              <w:rFonts w:ascii="Arial" w:eastAsia="Batang" w:hAnsi="Arial"/>
              <w:sz w:val="22"/>
              <w:szCs w:val="20"/>
              <w:lang w:eastAsia="ko-KR"/>
            </w:rPr>
            <w:t>District of Columbia</w:t>
          </w:r>
        </w:smartTag>
      </w:smartTag>
      <w:r w:rsidRPr="00672449">
        <w:rPr>
          <w:rFonts w:ascii="Arial" w:eastAsia="Batang" w:hAnsi="Arial"/>
          <w:sz w:val="22"/>
          <w:szCs w:val="20"/>
          <w:lang w:eastAsia="ko-KR"/>
        </w:rPr>
        <w:t>, and territories for each respective indicator when available.  The values were ordered from lowest to highest and the middle value is then chosen (if the number of values is odd) or calculated as the average of the two middle values (if the number of values is even).  The median then represents a value for which half of the states have higher estimates and half of the states have lower estimates.</w:t>
      </w:r>
    </w:p>
    <w:p w:rsidR="009C5AC9" w:rsidRPr="00672449" w:rsidRDefault="009C5AC9" w:rsidP="009C5AC9">
      <w:pPr>
        <w:tabs>
          <w:tab w:val="left" w:pos="-270"/>
        </w:tabs>
        <w:ind w:right="-72"/>
        <w:rPr>
          <w:rFonts w:ascii="Arial" w:eastAsia="Batang" w:hAnsi="Arial"/>
          <w:sz w:val="22"/>
          <w:szCs w:val="20"/>
          <w:lang w:eastAsia="ko-KR"/>
        </w:rPr>
      </w:pPr>
    </w:p>
    <w:p w:rsidR="009C5AC9" w:rsidRPr="00672449" w:rsidRDefault="009C5AC9" w:rsidP="009C5AC9">
      <w:pPr>
        <w:tabs>
          <w:tab w:val="left" w:pos="-270"/>
        </w:tabs>
        <w:ind w:right="-72"/>
        <w:rPr>
          <w:rFonts w:ascii="Arial" w:hAnsi="Arial"/>
          <w:sz w:val="22"/>
          <w:szCs w:val="20"/>
        </w:rPr>
      </w:pPr>
      <w:r w:rsidRPr="00672449">
        <w:rPr>
          <w:rFonts w:ascii="Arial" w:hAnsi="Arial"/>
          <w:b/>
          <w:sz w:val="22"/>
          <w:szCs w:val="20"/>
        </w:rPr>
        <w:t xml:space="preserve">The 95% confidence interval (95% CI) </w:t>
      </w:r>
      <w:r w:rsidRPr="00672449">
        <w:rPr>
          <w:rFonts w:ascii="Arial" w:hAnsi="Arial"/>
          <w:sz w:val="22"/>
          <w:szCs w:val="20"/>
        </w:rPr>
        <w:t>is a range of values determined by the degree of variability of the data within which the true value is likely to lie. The confidence interval indicates the precision of a calculation; the wider the interval the less precision in the estimate. The 95% confidence intervals used in this report for crude and age-adjusted percentages are the indicators of reliability (or stability) of the estimate. Smaller population subgroups or smaller numbers of respondents yield less precise estimates.</w:t>
      </w:r>
    </w:p>
    <w:p w:rsidR="009C5AC9" w:rsidRPr="00672449" w:rsidRDefault="009C5AC9" w:rsidP="009C5AC9">
      <w:pPr>
        <w:tabs>
          <w:tab w:val="left" w:pos="-270"/>
        </w:tabs>
        <w:ind w:right="-72"/>
        <w:rPr>
          <w:rFonts w:ascii="Arial" w:hAnsi="Arial"/>
          <w:sz w:val="22"/>
          <w:szCs w:val="20"/>
          <w:highlight w:val="yellow"/>
        </w:rPr>
      </w:pPr>
    </w:p>
    <w:p w:rsidR="009C5AC9" w:rsidRPr="00672449" w:rsidRDefault="009C5AC9" w:rsidP="009C5AC9">
      <w:pPr>
        <w:tabs>
          <w:tab w:val="left" w:pos="-270"/>
        </w:tabs>
        <w:ind w:right="-72"/>
        <w:rPr>
          <w:rFonts w:ascii="Arial" w:hAnsi="Arial"/>
          <w:sz w:val="22"/>
          <w:szCs w:val="20"/>
        </w:rPr>
      </w:pPr>
      <w:r w:rsidRPr="00672449">
        <w:rPr>
          <w:rFonts w:ascii="Arial" w:hAnsi="Arial"/>
          <w:sz w:val="20"/>
          <w:szCs w:val="20"/>
        </w:rPr>
        <w:t> </w:t>
      </w:r>
      <w:r w:rsidRPr="00672449">
        <w:rPr>
          <w:rFonts w:ascii="Arial" w:hAnsi="Arial"/>
          <w:b/>
          <w:sz w:val="22"/>
          <w:szCs w:val="20"/>
        </w:rPr>
        <w:t>Suppression of the presented estimates</w:t>
      </w:r>
      <w:r w:rsidRPr="00672449">
        <w:rPr>
          <w:rFonts w:ascii="Arial" w:hAnsi="Arial"/>
          <w:sz w:val="22"/>
          <w:szCs w:val="20"/>
        </w:rPr>
        <w:t>:</w:t>
      </w:r>
    </w:p>
    <w:p w:rsidR="009C5AC9" w:rsidRPr="00672449" w:rsidRDefault="009C5AC9" w:rsidP="009C5AC9">
      <w:pPr>
        <w:numPr>
          <w:ilvl w:val="0"/>
          <w:numId w:val="1"/>
        </w:numPr>
        <w:tabs>
          <w:tab w:val="left" w:pos="-270"/>
        </w:tabs>
        <w:ind w:right="-72"/>
        <w:rPr>
          <w:rFonts w:ascii="Arial" w:hAnsi="Arial"/>
          <w:sz w:val="22"/>
          <w:szCs w:val="20"/>
        </w:rPr>
      </w:pPr>
      <w:r w:rsidRPr="00672449">
        <w:rPr>
          <w:rFonts w:ascii="Arial" w:hAnsi="Arial"/>
          <w:sz w:val="22"/>
          <w:szCs w:val="20"/>
        </w:rPr>
        <w:t xml:space="preserve">Estimates and their 95% confidence intervals are not presented in the tables if the underlying sample size is less than 50 respondents. </w:t>
      </w:r>
    </w:p>
    <w:p w:rsidR="009C5AC9" w:rsidRPr="00672449" w:rsidRDefault="009C5AC9" w:rsidP="009C5AC9">
      <w:pPr>
        <w:numPr>
          <w:ilvl w:val="0"/>
          <w:numId w:val="1"/>
        </w:numPr>
        <w:tabs>
          <w:tab w:val="left" w:pos="-270"/>
        </w:tabs>
        <w:ind w:right="-72"/>
        <w:rPr>
          <w:rFonts w:ascii="Arial" w:hAnsi="Arial"/>
          <w:sz w:val="22"/>
          <w:szCs w:val="20"/>
        </w:rPr>
      </w:pPr>
      <w:r w:rsidRPr="00672449">
        <w:rPr>
          <w:rFonts w:ascii="Arial" w:hAnsi="Arial"/>
          <w:sz w:val="22"/>
          <w:szCs w:val="20"/>
        </w:rPr>
        <w:t xml:space="preserve">Following recommendations of the </w:t>
      </w:r>
      <w:smartTag w:uri="urn:schemas-microsoft-com:office:smarttags" w:element="place">
        <w:smartTag w:uri="urn:schemas-microsoft-com:office:smarttags" w:element="PlaceName">
          <w:r w:rsidRPr="00672449">
            <w:rPr>
              <w:rFonts w:ascii="Arial" w:hAnsi="Arial"/>
              <w:sz w:val="22"/>
              <w:szCs w:val="20"/>
            </w:rPr>
            <w:t>National</w:t>
          </w:r>
        </w:smartTag>
        <w:r w:rsidRPr="00672449">
          <w:rPr>
            <w:rFonts w:ascii="Arial" w:hAnsi="Arial"/>
            <w:sz w:val="22"/>
            <w:szCs w:val="20"/>
          </w:rPr>
          <w:t xml:space="preserve"> </w:t>
        </w:r>
        <w:smartTag w:uri="urn:schemas-microsoft-com:office:smarttags" w:element="PlaceType">
          <w:r w:rsidRPr="00672449">
            <w:rPr>
              <w:rFonts w:ascii="Arial" w:hAnsi="Arial"/>
              <w:sz w:val="22"/>
              <w:szCs w:val="20"/>
            </w:rPr>
            <w:t>Center</w:t>
          </w:r>
        </w:smartTag>
      </w:smartTag>
      <w:r w:rsidRPr="00672449">
        <w:rPr>
          <w:rFonts w:ascii="Arial" w:hAnsi="Arial"/>
          <w:sz w:val="22"/>
          <w:szCs w:val="20"/>
        </w:rPr>
        <w:t xml:space="preserve"> for Health Statistics, data are not presented in the tables if a ratio of standard error to the estimate itself exceeds 30% (relative standard error of greater than 30%). Standard error of the estimate is a measure of its variability. Bigger standard errors yield wider confidence intervals and less reliable estimates.</w:t>
      </w:r>
    </w:p>
    <w:p w:rsidR="009C5AC9" w:rsidRPr="00672449" w:rsidRDefault="009C5AC9" w:rsidP="009C5AC9">
      <w:pPr>
        <w:rPr>
          <w:rFonts w:ascii="Arial" w:hAnsi="Arial" w:cs="Arial"/>
          <w:b/>
          <w:sz w:val="22"/>
          <w:szCs w:val="22"/>
        </w:rPr>
      </w:pPr>
    </w:p>
    <w:p w:rsidR="009C5AC9" w:rsidRPr="00C96336" w:rsidRDefault="009C5AC9" w:rsidP="009C5AC9">
      <w:pPr>
        <w:pStyle w:val="Default"/>
        <w:rPr>
          <w:rFonts w:ascii="Arial" w:hAnsi="Arial" w:cs="Arial"/>
          <w:sz w:val="22"/>
          <w:szCs w:val="22"/>
        </w:rPr>
      </w:pPr>
      <w:r>
        <w:rPr>
          <w:rFonts w:ascii="Arial" w:hAnsi="Arial" w:cs="Arial"/>
          <w:sz w:val="22"/>
          <w:szCs w:val="22"/>
        </w:rPr>
        <w:t xml:space="preserve">For this report, respondents were classified as having a </w:t>
      </w:r>
      <w:r w:rsidRPr="00C62571">
        <w:rPr>
          <w:rFonts w:ascii="Arial" w:hAnsi="Arial" w:cs="Arial"/>
          <w:b/>
          <w:sz w:val="22"/>
          <w:szCs w:val="22"/>
        </w:rPr>
        <w:t xml:space="preserve">disability </w:t>
      </w:r>
      <w:r w:rsidRPr="00C96336">
        <w:rPr>
          <w:rFonts w:ascii="Arial" w:hAnsi="Arial" w:cs="Arial"/>
          <w:sz w:val="22"/>
          <w:szCs w:val="22"/>
        </w:rPr>
        <w:t xml:space="preserve">if they answered “yes” to </w:t>
      </w:r>
      <w:r w:rsidRPr="00C96336">
        <w:rPr>
          <w:rFonts w:ascii="Arial" w:hAnsi="Arial" w:cs="Arial"/>
          <w:sz w:val="22"/>
          <w:szCs w:val="22"/>
          <w:u w:val="single"/>
        </w:rPr>
        <w:t>one or more</w:t>
      </w:r>
      <w:r w:rsidRPr="00C96336">
        <w:rPr>
          <w:rFonts w:ascii="Arial" w:hAnsi="Arial" w:cs="Arial"/>
          <w:sz w:val="22"/>
          <w:szCs w:val="22"/>
        </w:rPr>
        <w:t xml:space="preserve"> of the following questions: </w:t>
      </w:r>
    </w:p>
    <w:p w:rsidR="009C5AC9" w:rsidRPr="00C96336" w:rsidRDefault="009C5AC9" w:rsidP="009C5AC9">
      <w:pPr>
        <w:pStyle w:val="Default"/>
        <w:rPr>
          <w:rFonts w:ascii="Arial" w:hAnsi="Arial" w:cs="Arial"/>
          <w:sz w:val="22"/>
          <w:szCs w:val="22"/>
        </w:rPr>
      </w:pPr>
      <w:r w:rsidRPr="00C96336">
        <w:rPr>
          <w:rFonts w:ascii="Arial" w:hAnsi="Arial" w:cs="Arial"/>
          <w:sz w:val="22"/>
          <w:szCs w:val="22"/>
        </w:rPr>
        <w:t>1. Are you limited in any way in any activities because of physical, mental, or emotional problems?</w:t>
      </w:r>
    </w:p>
    <w:p w:rsidR="009C5AC9" w:rsidRPr="00C96336" w:rsidRDefault="009C5AC9" w:rsidP="009C5AC9">
      <w:pPr>
        <w:pStyle w:val="Default"/>
        <w:rPr>
          <w:rFonts w:ascii="Arial" w:hAnsi="Arial" w:cs="Arial"/>
          <w:sz w:val="22"/>
          <w:szCs w:val="22"/>
        </w:rPr>
      </w:pPr>
      <w:r w:rsidRPr="00C96336">
        <w:rPr>
          <w:rFonts w:ascii="Arial" w:hAnsi="Arial" w:cs="Arial"/>
          <w:sz w:val="22"/>
          <w:szCs w:val="22"/>
        </w:rPr>
        <w:t>2. Do you now have any health problem that requires you to use special equipment, such as a cane, a wheelchair, a special bed, or a special telephone?</w:t>
      </w:r>
    </w:p>
    <w:p w:rsidR="009C5AC9" w:rsidRPr="00C96336" w:rsidRDefault="009C5AC9" w:rsidP="009C5AC9">
      <w:pPr>
        <w:pStyle w:val="Default"/>
        <w:rPr>
          <w:rFonts w:ascii="Arial" w:hAnsi="Arial" w:cs="Arial"/>
          <w:sz w:val="22"/>
          <w:szCs w:val="22"/>
        </w:rPr>
      </w:pPr>
      <w:r w:rsidRPr="00C96336">
        <w:rPr>
          <w:rFonts w:ascii="Arial" w:hAnsi="Arial" w:cs="Arial"/>
          <w:sz w:val="22"/>
          <w:szCs w:val="22"/>
        </w:rPr>
        <w:t>3. Are you blind or do you have serious difficulty seeing, even when wearing glasses</w:t>
      </w:r>
      <w:r>
        <w:rPr>
          <w:rFonts w:ascii="Arial" w:hAnsi="Arial" w:cs="Arial"/>
          <w:sz w:val="22"/>
          <w:szCs w:val="22"/>
        </w:rPr>
        <w:t>?</w:t>
      </w:r>
    </w:p>
    <w:p w:rsidR="009C5AC9" w:rsidRPr="00C96336" w:rsidRDefault="009C5AC9" w:rsidP="009C5AC9">
      <w:pPr>
        <w:pStyle w:val="Default"/>
        <w:rPr>
          <w:rFonts w:ascii="Arial" w:hAnsi="Arial" w:cs="Arial"/>
          <w:sz w:val="22"/>
          <w:szCs w:val="22"/>
        </w:rPr>
      </w:pPr>
      <w:r w:rsidRPr="00C96336">
        <w:rPr>
          <w:rFonts w:ascii="Arial" w:hAnsi="Arial" w:cs="Arial"/>
          <w:sz w:val="22"/>
          <w:szCs w:val="22"/>
        </w:rPr>
        <w:t>4. Because of a physical, mental, or emotional condition, do you have serious difficulty concentrating, remembering or making decisions?</w:t>
      </w:r>
    </w:p>
    <w:p w:rsidR="009C5AC9" w:rsidRPr="00C96336" w:rsidRDefault="009C5AC9" w:rsidP="009C5AC9">
      <w:pPr>
        <w:pStyle w:val="Default"/>
        <w:rPr>
          <w:rFonts w:ascii="Arial" w:hAnsi="Arial" w:cs="Arial"/>
          <w:sz w:val="22"/>
          <w:szCs w:val="22"/>
        </w:rPr>
      </w:pPr>
      <w:r w:rsidRPr="00C96336">
        <w:rPr>
          <w:rFonts w:ascii="Arial" w:hAnsi="Arial" w:cs="Arial"/>
          <w:sz w:val="22"/>
          <w:szCs w:val="22"/>
        </w:rPr>
        <w:t>5. Do you have serious difficulty walking or climbing stairs?</w:t>
      </w:r>
    </w:p>
    <w:p w:rsidR="009C5AC9" w:rsidRPr="00C96336" w:rsidRDefault="009C5AC9" w:rsidP="009C5AC9">
      <w:pPr>
        <w:pStyle w:val="Default"/>
        <w:rPr>
          <w:rFonts w:ascii="Arial" w:hAnsi="Arial" w:cs="Arial"/>
          <w:sz w:val="22"/>
          <w:szCs w:val="22"/>
        </w:rPr>
      </w:pPr>
      <w:r w:rsidRPr="00C96336">
        <w:rPr>
          <w:rFonts w:ascii="Arial" w:hAnsi="Arial" w:cs="Arial"/>
          <w:sz w:val="22"/>
          <w:szCs w:val="22"/>
        </w:rPr>
        <w:t>6. Do you have difficulty dressing or bathing?</w:t>
      </w:r>
    </w:p>
    <w:p w:rsidR="009C5AC9" w:rsidRPr="00C96336" w:rsidRDefault="009C5AC9" w:rsidP="009C5AC9">
      <w:pPr>
        <w:pStyle w:val="Default"/>
        <w:rPr>
          <w:rFonts w:ascii="Arial" w:hAnsi="Arial" w:cs="Arial"/>
          <w:sz w:val="22"/>
          <w:szCs w:val="22"/>
        </w:rPr>
      </w:pPr>
      <w:r w:rsidRPr="00C96336">
        <w:rPr>
          <w:rFonts w:ascii="Arial" w:hAnsi="Arial" w:cs="Arial"/>
          <w:sz w:val="22"/>
          <w:szCs w:val="22"/>
        </w:rPr>
        <w:t>7. Because of a physical, mental or emotional condition, do you have difficulty doing errands alone such as visiting a doctor’s office or shopping?</w:t>
      </w:r>
    </w:p>
    <w:p w:rsidR="009C5AC9" w:rsidRDefault="009C5AC9" w:rsidP="009C5AC9">
      <w:pPr>
        <w:rPr>
          <w:rFonts w:ascii="Arial" w:hAnsi="Arial" w:cs="Arial"/>
          <w:sz w:val="22"/>
          <w:szCs w:val="22"/>
        </w:rPr>
      </w:pPr>
      <w:r>
        <w:rPr>
          <w:rFonts w:ascii="Arial" w:hAnsi="Arial" w:cs="Arial"/>
          <w:sz w:val="22"/>
          <w:szCs w:val="22"/>
        </w:rPr>
        <w:t xml:space="preserve"> </w:t>
      </w:r>
    </w:p>
    <w:p w:rsidR="009C5AC9" w:rsidRPr="00672449" w:rsidRDefault="009C5AC9" w:rsidP="009C5AC9">
      <w:pPr>
        <w:tabs>
          <w:tab w:val="left" w:pos="-270"/>
          <w:tab w:val="left" w:pos="9540"/>
        </w:tabs>
        <w:ind w:right="-72"/>
        <w:rPr>
          <w:rFonts w:ascii="Arial" w:hAnsi="Arial"/>
          <w:sz w:val="22"/>
          <w:szCs w:val="20"/>
        </w:rPr>
      </w:pPr>
      <w:r w:rsidRPr="00672449">
        <w:rPr>
          <w:rFonts w:ascii="Arial" w:hAnsi="Arial"/>
          <w:b/>
          <w:sz w:val="22"/>
          <w:szCs w:val="20"/>
        </w:rPr>
        <w:t>Race-ethnicity categories</w:t>
      </w:r>
      <w:r w:rsidRPr="00672449">
        <w:rPr>
          <w:rFonts w:ascii="Arial" w:hAnsi="Arial"/>
          <w:sz w:val="22"/>
          <w:szCs w:val="20"/>
        </w:rPr>
        <w:t xml:space="preserve"> in this report include White, Black, Hispanic, and Asian. When referring to White, Black, or Asian, these categories include only non-Hispanic respondents. All respondents reporting Hispanic ethnicity are included in the Hispanic category regardless of race.</w:t>
      </w:r>
    </w:p>
    <w:p w:rsidR="009C5AC9" w:rsidRPr="00672449" w:rsidRDefault="009C5AC9" w:rsidP="009C5AC9">
      <w:pPr>
        <w:tabs>
          <w:tab w:val="left" w:pos="-270"/>
        </w:tabs>
        <w:ind w:right="-72"/>
        <w:rPr>
          <w:rFonts w:ascii="Arial" w:hAnsi="Arial"/>
          <w:b/>
          <w:sz w:val="22"/>
          <w:szCs w:val="20"/>
          <w:highlight w:val="yellow"/>
        </w:rPr>
      </w:pPr>
    </w:p>
    <w:p w:rsidR="009C5AC9" w:rsidRDefault="009C5AC9" w:rsidP="009C5AC9">
      <w:pPr>
        <w:tabs>
          <w:tab w:val="left" w:pos="-270"/>
        </w:tabs>
        <w:ind w:right="-72"/>
        <w:rPr>
          <w:rFonts w:ascii="Arial" w:hAnsi="Arial" w:cs="Arial"/>
          <w:sz w:val="22"/>
          <w:szCs w:val="22"/>
        </w:rPr>
      </w:pPr>
      <w:r w:rsidRPr="00672449">
        <w:rPr>
          <w:rFonts w:ascii="Arial" w:hAnsi="Arial"/>
          <w:b/>
          <w:sz w:val="22"/>
          <w:szCs w:val="20"/>
        </w:rPr>
        <w:t>Healthy People 2020 Objectives</w:t>
      </w:r>
      <w:r w:rsidRPr="00672449">
        <w:rPr>
          <w:rFonts w:ascii="Arial" w:hAnsi="Arial"/>
          <w:b/>
          <w:i/>
          <w:sz w:val="22"/>
          <w:szCs w:val="20"/>
        </w:rPr>
        <w:t xml:space="preserve">:  </w:t>
      </w:r>
      <w:r w:rsidRPr="00672449">
        <w:rPr>
          <w:rFonts w:ascii="Arial" w:hAnsi="Arial"/>
          <w:i/>
          <w:sz w:val="22"/>
          <w:szCs w:val="20"/>
        </w:rPr>
        <w:t>Healthy People 2020: National Health Promotion and Disease Prevention Objectives</w:t>
      </w:r>
      <w:r w:rsidRPr="00672449">
        <w:rPr>
          <w:rFonts w:ascii="Arial" w:hAnsi="Arial"/>
          <w:sz w:val="22"/>
          <w:szCs w:val="20"/>
        </w:rPr>
        <w:t xml:space="preserve"> is a national agenda that aims to significantly improve the health of Americans in the decade preceding the year 2020. Healthy People 2020 defined four overarching national goals to: attain high-quality, longer lives free of preventable disease, disability, injury, and premature death; achieve health equity, eliminate disparities, and improve the health of all groups; create social and physical environments that promote good health for all; and promote quality of life, healthy development, and healthy behaviors across all life stages.  For each health status indicator in this report that has a corresponding Healthy People 2020 Objective, the year 2020 target is shown in the summary table in the Appendix.</w:t>
      </w:r>
    </w:p>
    <w:p w:rsidR="000B47CD" w:rsidRDefault="000B47CD" w:rsidP="000B47CD">
      <w:pPr>
        <w:pStyle w:val="Heading1"/>
        <w:jc w:val="center"/>
        <w:rPr>
          <w:b w:val="0"/>
          <w:bCs w:val="0"/>
          <w:smallCaps/>
          <w:sz w:val="44"/>
        </w:rPr>
      </w:pPr>
      <w:bookmarkStart w:id="69" w:name="_Toc427654084"/>
      <w:r>
        <w:rPr>
          <w:b w:val="0"/>
          <w:bCs w:val="0"/>
          <w:smallCaps/>
          <w:sz w:val="44"/>
        </w:rPr>
        <w:lastRenderedPageBreak/>
        <w:t>Limitations</w:t>
      </w:r>
      <w:bookmarkEnd w:id="69"/>
    </w:p>
    <w:p w:rsidR="000B47CD" w:rsidRDefault="000B47CD" w:rsidP="000B47CD"/>
    <w:p w:rsidR="000B47CD" w:rsidRPr="00912EBA" w:rsidRDefault="000B47CD" w:rsidP="000B47CD">
      <w:pPr>
        <w:shd w:val="clear" w:color="auto" w:fill="FFFFFF"/>
        <w:spacing w:before="96" w:after="168"/>
        <w:rPr>
          <w:rFonts w:ascii="Arial" w:hAnsi="Arial" w:cs="Arial"/>
          <w:color w:val="000000"/>
          <w:sz w:val="22"/>
          <w:szCs w:val="22"/>
        </w:rPr>
      </w:pPr>
      <w:r w:rsidRPr="00912EBA">
        <w:rPr>
          <w:rFonts w:ascii="Arial" w:hAnsi="Arial" w:cs="Arial"/>
          <w:color w:val="000000"/>
          <w:sz w:val="22"/>
          <w:szCs w:val="22"/>
        </w:rPr>
        <w:t xml:space="preserve">There are some limitations that should be considered when interpreting results from the BRFSS, based on the nature of the survey data: </w:t>
      </w:r>
    </w:p>
    <w:p w:rsidR="000B47CD" w:rsidRPr="00912EBA" w:rsidRDefault="000B47CD" w:rsidP="000B47CD">
      <w:pPr>
        <w:numPr>
          <w:ilvl w:val="0"/>
          <w:numId w:val="29"/>
        </w:numPr>
        <w:rPr>
          <w:rFonts w:ascii="Arial" w:hAnsi="Arial" w:cs="Arial"/>
          <w:color w:val="000000"/>
          <w:sz w:val="22"/>
          <w:szCs w:val="22"/>
        </w:rPr>
      </w:pPr>
      <w:r w:rsidRPr="00912EBA">
        <w:rPr>
          <w:rFonts w:ascii="Arial" w:hAnsi="Arial" w:cs="Arial"/>
          <w:color w:val="000000"/>
          <w:sz w:val="22"/>
          <w:szCs w:val="22"/>
        </w:rPr>
        <w:t xml:space="preserve">The health characteristics estimated from the BRFSS pertain to the adult population, aged 18 years and older, who live in households with either a landline telephone or a cell phone. </w:t>
      </w:r>
    </w:p>
    <w:p w:rsidR="000B47CD" w:rsidRPr="00912EBA" w:rsidRDefault="000B47CD" w:rsidP="000B47CD">
      <w:pPr>
        <w:numPr>
          <w:ilvl w:val="0"/>
          <w:numId w:val="29"/>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rPr>
          <w:rFonts w:ascii="Arial" w:hAnsi="Arial" w:cs="Arial"/>
          <w:color w:val="000000"/>
          <w:sz w:val="22"/>
          <w:szCs w:val="22"/>
        </w:rPr>
      </w:pPr>
      <w:r w:rsidRPr="00912EBA">
        <w:rPr>
          <w:rFonts w:ascii="Arial" w:hAnsi="Arial" w:cs="Arial"/>
          <w:color w:val="000000"/>
          <w:sz w:val="22"/>
          <w:szCs w:val="22"/>
        </w:rPr>
        <w:t>Telephone coverage varies across population subgroups:</w:t>
      </w:r>
      <w:r w:rsidRPr="00912EBA">
        <w:rPr>
          <w:rFonts w:ascii="Arial" w:hAnsi="Arial" w:cs="Arial"/>
          <w:sz w:val="22"/>
          <w:szCs w:val="22"/>
        </w:rPr>
        <w:t xml:space="preserve"> </w:t>
      </w:r>
      <w:r w:rsidRPr="00912EBA">
        <w:rPr>
          <w:rFonts w:ascii="Arial" w:hAnsi="Arial" w:cs="Arial"/>
          <w:color w:val="000000"/>
          <w:sz w:val="22"/>
          <w:szCs w:val="22"/>
        </w:rPr>
        <w:t>minorities and those in lower socioeconomic groups typically have lower telephone coverage.  No direct method of compensating for non</w:t>
      </w:r>
      <w:r w:rsidRPr="00912EBA">
        <w:rPr>
          <w:rFonts w:ascii="Arial" w:hAnsi="Arial" w:cs="Arial"/>
          <w:color w:val="000000"/>
          <w:sz w:val="22"/>
          <w:szCs w:val="22"/>
        </w:rPr>
        <w:noBreakHyphen/>
        <w:t>telephone coverage is employed by the BRFSS; however, weighted data are used, which may partially correct for any bias caused by non</w:t>
      </w:r>
      <w:r w:rsidRPr="00912EBA">
        <w:rPr>
          <w:rFonts w:ascii="Arial" w:hAnsi="Arial" w:cs="Arial"/>
          <w:color w:val="000000"/>
          <w:sz w:val="22"/>
          <w:szCs w:val="22"/>
        </w:rPr>
        <w:noBreakHyphen/>
        <w:t>telephone coverage. Weighting is designed to make the total number of cases equal to some desired number which, for MA BRFSS data, is the number of people in the state who are aged 18 years and older. In the BRFSS, such weighting serves as a blanket adjustment for non-coverage and non-response and forces the total number of cases to equal population estimates.</w:t>
      </w:r>
    </w:p>
    <w:p w:rsidR="000B47CD" w:rsidRPr="00912EBA" w:rsidRDefault="000B47CD" w:rsidP="000B47CD">
      <w:pPr>
        <w:numPr>
          <w:ilvl w:val="0"/>
          <w:numId w:val="29"/>
        </w:numPr>
        <w:rPr>
          <w:rFonts w:ascii="Arial" w:hAnsi="Arial" w:cs="Arial"/>
          <w:color w:val="000000"/>
          <w:sz w:val="22"/>
          <w:szCs w:val="22"/>
        </w:rPr>
      </w:pPr>
      <w:r w:rsidRPr="00912EBA">
        <w:rPr>
          <w:rFonts w:ascii="Arial" w:hAnsi="Arial" w:cs="Arial"/>
          <w:color w:val="000000"/>
          <w:sz w:val="22"/>
          <w:szCs w:val="22"/>
        </w:rPr>
        <w:t xml:space="preserve">All data collected by the BRFSS are based on self-report from the respondents.  By its nature, self-reported data may be subject to error for several reasons. An individual may have difficulty remembering events that occurred a long time ago or the frequency of certain behaviors. Some respondents may over report socially desirable behaviors, while underreporting behaviors they perceive to be less acceptable. Finally, because the BRFSS surveys a randomly selected sample of </w:t>
      </w:r>
      <w:smartTag w:uri="urn:schemas-microsoft-com:office:smarttags" w:element="place">
        <w:smartTag w:uri="urn:schemas-microsoft-com:office:smarttags" w:element="State">
          <w:r w:rsidRPr="00912EBA">
            <w:rPr>
              <w:rFonts w:ascii="Arial" w:hAnsi="Arial" w:cs="Arial"/>
              <w:color w:val="000000"/>
              <w:sz w:val="22"/>
              <w:szCs w:val="22"/>
            </w:rPr>
            <w:t>Massachusetts</w:t>
          </w:r>
        </w:smartTag>
      </w:smartTag>
      <w:r w:rsidRPr="00912EBA">
        <w:rPr>
          <w:rFonts w:ascii="Arial" w:hAnsi="Arial" w:cs="Arial"/>
          <w:color w:val="000000"/>
          <w:sz w:val="22"/>
          <w:szCs w:val="22"/>
        </w:rPr>
        <w:t xml:space="preserve"> adults, these results may differ from another random sample to some extent simply due to chance. </w:t>
      </w:r>
    </w:p>
    <w:p w:rsidR="000B47CD" w:rsidRPr="00912EBA" w:rsidRDefault="000B47CD" w:rsidP="000B47CD">
      <w:pPr>
        <w:numPr>
          <w:ilvl w:val="0"/>
          <w:numId w:val="29"/>
        </w:numPr>
        <w:autoSpaceDE w:val="0"/>
        <w:autoSpaceDN w:val="0"/>
        <w:adjustRightInd w:val="0"/>
        <w:ind w:right="-72"/>
        <w:rPr>
          <w:rFonts w:ascii="Arial" w:hAnsi="Arial" w:cs="Arial"/>
          <w:sz w:val="22"/>
          <w:szCs w:val="22"/>
        </w:rPr>
      </w:pPr>
      <w:r w:rsidRPr="00912EBA">
        <w:rPr>
          <w:rFonts w:ascii="Arial" w:hAnsi="Arial" w:cs="Arial"/>
          <w:sz w:val="22"/>
          <w:szCs w:val="22"/>
        </w:rPr>
        <w:t>Persons with the most severe limitations and with certain disabilities are not represented in this sample since individuals living in institutions are not included in the BRFSS.  BRFSS methodology also precludes anyone from assisting respondents in completing the interview if the selected adult had difficulty in participating for any reason, such as an intellectual or developmental disability.</w:t>
      </w:r>
    </w:p>
    <w:p w:rsidR="000B47CD" w:rsidRPr="000B47CD" w:rsidRDefault="000B47CD" w:rsidP="000B47CD"/>
    <w:p w:rsidR="00672449" w:rsidRDefault="00672449" w:rsidP="00C054BD"/>
    <w:p w:rsidR="00672449" w:rsidRPr="009C5AC9" w:rsidRDefault="00672449" w:rsidP="009C5AC9"/>
    <w:sectPr w:rsidR="00672449" w:rsidRPr="009C5AC9" w:rsidSect="002411A4">
      <w:pgSz w:w="12240" w:h="15840"/>
      <w:pgMar w:top="720" w:right="1267" w:bottom="720" w:left="1267"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438" w:rsidRDefault="00196438">
      <w:r>
        <w:separator/>
      </w:r>
    </w:p>
  </w:endnote>
  <w:endnote w:type="continuationSeparator" w:id="0">
    <w:p w:rsidR="00196438" w:rsidRDefault="00196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JLAFG N+ Lucida Sans">
    <w:altName w:val="Lucida Sans"/>
    <w:panose1 w:val="00000000000000000000"/>
    <w:charset w:val="00"/>
    <w:family w:val="swiss"/>
    <w:notTrueType/>
    <w:pitch w:val="default"/>
    <w:sig w:usb0="00000003" w:usb1="00000000" w:usb2="00000000" w:usb3="00000000" w:csb0="00000001"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C51" w:rsidRDefault="00793C51" w:rsidP="00CB71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93C51" w:rsidRDefault="00793C51" w:rsidP="00C6276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C51" w:rsidRDefault="00793C51" w:rsidP="00CB71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405D">
      <w:rPr>
        <w:rStyle w:val="PageNumber"/>
        <w:noProof/>
      </w:rPr>
      <w:t>12</w:t>
    </w:r>
    <w:r>
      <w:rPr>
        <w:rStyle w:val="PageNumber"/>
      </w:rPr>
      <w:fldChar w:fldCharType="end"/>
    </w:r>
  </w:p>
  <w:p w:rsidR="00793C51" w:rsidRDefault="00793C51" w:rsidP="00CB719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C51" w:rsidRDefault="00793C51" w:rsidP="00C62764">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C51" w:rsidRDefault="00793C51" w:rsidP="00A84F02">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438" w:rsidRDefault="00196438">
      <w:r>
        <w:separator/>
      </w:r>
    </w:p>
  </w:footnote>
  <w:footnote w:type="continuationSeparator" w:id="0">
    <w:p w:rsidR="00196438" w:rsidRDefault="00196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C51" w:rsidRDefault="001964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85.8pt;height:194.3pt;rotation:315;z-index:-1;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C51" w:rsidRDefault="00793C51">
    <w:pPr>
      <w:pStyle w:val="Header"/>
    </w:pPr>
    <w:r>
      <w:t xml:space="preserve"> </w:t>
    </w:r>
  </w:p>
  <w:p w:rsidR="00793C51" w:rsidRDefault="00793C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0313"/>
    <w:multiLevelType w:val="hybridMultilevel"/>
    <w:tmpl w:val="4536A9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FD2231"/>
    <w:multiLevelType w:val="hybridMultilevel"/>
    <w:tmpl w:val="9F3C2CB4"/>
    <w:lvl w:ilvl="0" w:tplc="07EC25C2">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837D52"/>
    <w:multiLevelType w:val="hybridMultilevel"/>
    <w:tmpl w:val="16CA8EE2"/>
    <w:lvl w:ilvl="0" w:tplc="07EC25C2">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E55893"/>
    <w:multiLevelType w:val="hybridMultilevel"/>
    <w:tmpl w:val="7616BD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983970"/>
    <w:multiLevelType w:val="hybridMultilevel"/>
    <w:tmpl w:val="70060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10258B"/>
    <w:multiLevelType w:val="hybridMultilevel"/>
    <w:tmpl w:val="EA9E3212"/>
    <w:lvl w:ilvl="0" w:tplc="2AAEB8BE">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42541C"/>
    <w:multiLevelType w:val="hybridMultilevel"/>
    <w:tmpl w:val="DA847F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236696"/>
    <w:multiLevelType w:val="hybridMultilevel"/>
    <w:tmpl w:val="A80E92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8B1432A"/>
    <w:multiLevelType w:val="hybridMultilevel"/>
    <w:tmpl w:val="DEC61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8ED4447"/>
    <w:multiLevelType w:val="hybridMultilevel"/>
    <w:tmpl w:val="3550A0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B2B4CCE"/>
    <w:multiLevelType w:val="hybridMultilevel"/>
    <w:tmpl w:val="622C8E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8F0F65"/>
    <w:multiLevelType w:val="hybridMultilevel"/>
    <w:tmpl w:val="A6B045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C47495"/>
    <w:multiLevelType w:val="hybridMultilevel"/>
    <w:tmpl w:val="70D4D0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8CE72F2"/>
    <w:multiLevelType w:val="hybridMultilevel"/>
    <w:tmpl w:val="0EDA23BC"/>
    <w:lvl w:ilvl="0" w:tplc="BA38838C">
      <w:start w:val="1"/>
      <w:numFmt w:val="bullet"/>
      <w:pStyle w:val="ListBullet2"/>
      <w:lvlText w:val=""/>
      <w:lvlJc w:val="left"/>
      <w:pPr>
        <w:tabs>
          <w:tab w:val="num" w:pos="720"/>
        </w:tabs>
        <w:ind w:left="720" w:hanging="360"/>
      </w:pPr>
      <w:rPr>
        <w:rFonts w:ascii="Symbol" w:hAnsi="Symbol"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D812F6D"/>
    <w:multiLevelType w:val="hybridMultilevel"/>
    <w:tmpl w:val="41A2416C"/>
    <w:lvl w:ilvl="0" w:tplc="F2401BF4">
      <w:start w:val="1"/>
      <w:numFmt w:val="bullet"/>
      <w:lvlText w:val=""/>
      <w:lvlJc w:val="left"/>
      <w:pPr>
        <w:tabs>
          <w:tab w:val="num" w:pos="994"/>
        </w:tabs>
        <w:ind w:left="994" w:hanging="3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17D2C72"/>
    <w:multiLevelType w:val="hybridMultilevel"/>
    <w:tmpl w:val="7DCA4B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323C19"/>
    <w:multiLevelType w:val="multilevel"/>
    <w:tmpl w:val="E88AA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88D1AB3"/>
    <w:multiLevelType w:val="hybridMultilevel"/>
    <w:tmpl w:val="D77A1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01A2B64"/>
    <w:multiLevelType w:val="hybridMultilevel"/>
    <w:tmpl w:val="94C6FB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03003EC"/>
    <w:multiLevelType w:val="hybridMultilevel"/>
    <w:tmpl w:val="5E3446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23B75F0"/>
    <w:multiLevelType w:val="hybridMultilevel"/>
    <w:tmpl w:val="5C84AF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2DD2BA3"/>
    <w:multiLevelType w:val="hybridMultilevel"/>
    <w:tmpl w:val="AFFCD5AA"/>
    <w:lvl w:ilvl="0" w:tplc="64D0DFFE">
      <w:start w:val="1"/>
      <w:numFmt w:val="bullet"/>
      <w:pStyle w:val="List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56C4C4D"/>
    <w:multiLevelType w:val="hybridMultilevel"/>
    <w:tmpl w:val="E88AA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92B0B87"/>
    <w:multiLevelType w:val="hybridMultilevel"/>
    <w:tmpl w:val="B4D278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95D0E1B"/>
    <w:multiLevelType w:val="hybridMultilevel"/>
    <w:tmpl w:val="53402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E9135D5"/>
    <w:multiLevelType w:val="hybridMultilevel"/>
    <w:tmpl w:val="EBEC59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FFE659C"/>
    <w:multiLevelType w:val="hybridMultilevel"/>
    <w:tmpl w:val="A8486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2E10A75"/>
    <w:multiLevelType w:val="hybridMultilevel"/>
    <w:tmpl w:val="D92A9A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3951B0D"/>
    <w:multiLevelType w:val="hybridMultilevel"/>
    <w:tmpl w:val="D68C745A"/>
    <w:lvl w:ilvl="0" w:tplc="07EC25C2">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B5C6ACC"/>
    <w:multiLevelType w:val="hybridMultilevel"/>
    <w:tmpl w:val="C3F4DF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BC11580"/>
    <w:multiLevelType w:val="hybridMultilevel"/>
    <w:tmpl w:val="0388D1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AFC5936"/>
    <w:multiLevelType w:val="hybridMultilevel"/>
    <w:tmpl w:val="70DC04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B6A6D57"/>
    <w:multiLevelType w:val="hybridMultilevel"/>
    <w:tmpl w:val="C2FA71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BD62307"/>
    <w:multiLevelType w:val="hybridMultilevel"/>
    <w:tmpl w:val="2D3CE632"/>
    <w:lvl w:ilvl="0" w:tplc="7A42B00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C122179"/>
    <w:multiLevelType w:val="hybridMultilevel"/>
    <w:tmpl w:val="AEDE12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C2022C9"/>
    <w:multiLevelType w:val="hybridMultilevel"/>
    <w:tmpl w:val="703AF17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7D0A44FB"/>
    <w:multiLevelType w:val="hybridMultilevel"/>
    <w:tmpl w:val="4C3C0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8"/>
  </w:num>
  <w:num w:numId="3">
    <w:abstractNumId w:val="21"/>
  </w:num>
  <w:num w:numId="4">
    <w:abstractNumId w:val="13"/>
  </w:num>
  <w:num w:numId="5">
    <w:abstractNumId w:val="24"/>
  </w:num>
  <w:num w:numId="6">
    <w:abstractNumId w:val="23"/>
  </w:num>
  <w:num w:numId="7">
    <w:abstractNumId w:val="12"/>
  </w:num>
  <w:num w:numId="8">
    <w:abstractNumId w:val="33"/>
  </w:num>
  <w:num w:numId="9">
    <w:abstractNumId w:val="28"/>
  </w:num>
  <w:num w:numId="10">
    <w:abstractNumId w:val="20"/>
  </w:num>
  <w:num w:numId="11">
    <w:abstractNumId w:val="9"/>
  </w:num>
  <w:num w:numId="12">
    <w:abstractNumId w:val="6"/>
  </w:num>
  <w:num w:numId="13">
    <w:abstractNumId w:val="32"/>
  </w:num>
  <w:num w:numId="14">
    <w:abstractNumId w:val="27"/>
  </w:num>
  <w:num w:numId="15">
    <w:abstractNumId w:val="15"/>
  </w:num>
  <w:num w:numId="16">
    <w:abstractNumId w:val="30"/>
  </w:num>
  <w:num w:numId="17">
    <w:abstractNumId w:val="7"/>
  </w:num>
  <w:num w:numId="18">
    <w:abstractNumId w:val="19"/>
  </w:num>
  <w:num w:numId="19">
    <w:abstractNumId w:val="34"/>
  </w:num>
  <w:num w:numId="20">
    <w:abstractNumId w:val="14"/>
  </w:num>
  <w:num w:numId="21">
    <w:abstractNumId w:val="10"/>
  </w:num>
  <w:num w:numId="22">
    <w:abstractNumId w:val="25"/>
  </w:num>
  <w:num w:numId="23">
    <w:abstractNumId w:val="29"/>
  </w:num>
  <w:num w:numId="24">
    <w:abstractNumId w:val="0"/>
  </w:num>
  <w:num w:numId="25">
    <w:abstractNumId w:val="31"/>
  </w:num>
  <w:num w:numId="26">
    <w:abstractNumId w:val="11"/>
  </w:num>
  <w:num w:numId="27">
    <w:abstractNumId w:val="1"/>
  </w:num>
  <w:num w:numId="28">
    <w:abstractNumId w:val="2"/>
  </w:num>
  <w:num w:numId="29">
    <w:abstractNumId w:val="3"/>
  </w:num>
  <w:num w:numId="30">
    <w:abstractNumId w:val="22"/>
  </w:num>
  <w:num w:numId="31">
    <w:abstractNumId w:val="16"/>
  </w:num>
  <w:num w:numId="32">
    <w:abstractNumId w:val="5"/>
  </w:num>
  <w:num w:numId="33">
    <w:abstractNumId w:val="4"/>
  </w:num>
  <w:num w:numId="34">
    <w:abstractNumId w:val="17"/>
  </w:num>
  <w:num w:numId="35">
    <w:abstractNumId w:val="36"/>
  </w:num>
  <w:num w:numId="36">
    <w:abstractNumId w:val="26"/>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4F02"/>
    <w:rsid w:val="00003014"/>
    <w:rsid w:val="00004088"/>
    <w:rsid w:val="0000459E"/>
    <w:rsid w:val="00005033"/>
    <w:rsid w:val="00005132"/>
    <w:rsid w:val="000052C1"/>
    <w:rsid w:val="0000726B"/>
    <w:rsid w:val="00010DD5"/>
    <w:rsid w:val="000126CB"/>
    <w:rsid w:val="00012F59"/>
    <w:rsid w:val="00014925"/>
    <w:rsid w:val="000158E5"/>
    <w:rsid w:val="000158F6"/>
    <w:rsid w:val="00015A48"/>
    <w:rsid w:val="00017AB9"/>
    <w:rsid w:val="0002398A"/>
    <w:rsid w:val="00024C8F"/>
    <w:rsid w:val="00025807"/>
    <w:rsid w:val="00025DCD"/>
    <w:rsid w:val="00027688"/>
    <w:rsid w:val="000276E0"/>
    <w:rsid w:val="0003009B"/>
    <w:rsid w:val="000308AE"/>
    <w:rsid w:val="0003391C"/>
    <w:rsid w:val="00034463"/>
    <w:rsid w:val="0003579B"/>
    <w:rsid w:val="00037234"/>
    <w:rsid w:val="00037AA8"/>
    <w:rsid w:val="00042153"/>
    <w:rsid w:val="00043B4A"/>
    <w:rsid w:val="000449D0"/>
    <w:rsid w:val="00044B9D"/>
    <w:rsid w:val="0004533D"/>
    <w:rsid w:val="0004730A"/>
    <w:rsid w:val="00047D5B"/>
    <w:rsid w:val="00051936"/>
    <w:rsid w:val="00051EFB"/>
    <w:rsid w:val="0005232B"/>
    <w:rsid w:val="000534AA"/>
    <w:rsid w:val="00053A42"/>
    <w:rsid w:val="00053E53"/>
    <w:rsid w:val="00055E1E"/>
    <w:rsid w:val="00057D4E"/>
    <w:rsid w:val="0006259A"/>
    <w:rsid w:val="00062A96"/>
    <w:rsid w:val="00063D8B"/>
    <w:rsid w:val="000643AB"/>
    <w:rsid w:val="000648F9"/>
    <w:rsid w:val="0006504C"/>
    <w:rsid w:val="000655B5"/>
    <w:rsid w:val="0006694B"/>
    <w:rsid w:val="00066FC2"/>
    <w:rsid w:val="0006705A"/>
    <w:rsid w:val="000679C1"/>
    <w:rsid w:val="0007023D"/>
    <w:rsid w:val="000712BD"/>
    <w:rsid w:val="000736D7"/>
    <w:rsid w:val="00074A2D"/>
    <w:rsid w:val="00074D4F"/>
    <w:rsid w:val="000759A2"/>
    <w:rsid w:val="0007676B"/>
    <w:rsid w:val="00077527"/>
    <w:rsid w:val="00080313"/>
    <w:rsid w:val="00083F1E"/>
    <w:rsid w:val="00084039"/>
    <w:rsid w:val="00084257"/>
    <w:rsid w:val="00084413"/>
    <w:rsid w:val="00091AA3"/>
    <w:rsid w:val="00091C73"/>
    <w:rsid w:val="00092337"/>
    <w:rsid w:val="00094AB6"/>
    <w:rsid w:val="000952D0"/>
    <w:rsid w:val="000A0ABB"/>
    <w:rsid w:val="000A1790"/>
    <w:rsid w:val="000A3450"/>
    <w:rsid w:val="000A3AEF"/>
    <w:rsid w:val="000A6A11"/>
    <w:rsid w:val="000A7188"/>
    <w:rsid w:val="000A7E79"/>
    <w:rsid w:val="000B0020"/>
    <w:rsid w:val="000B118C"/>
    <w:rsid w:val="000B123D"/>
    <w:rsid w:val="000B218C"/>
    <w:rsid w:val="000B47CD"/>
    <w:rsid w:val="000B5CAE"/>
    <w:rsid w:val="000B5D06"/>
    <w:rsid w:val="000B694A"/>
    <w:rsid w:val="000B6ADA"/>
    <w:rsid w:val="000B77E6"/>
    <w:rsid w:val="000C0104"/>
    <w:rsid w:val="000C0492"/>
    <w:rsid w:val="000C0A00"/>
    <w:rsid w:val="000C4E2C"/>
    <w:rsid w:val="000C5483"/>
    <w:rsid w:val="000C58EB"/>
    <w:rsid w:val="000C619A"/>
    <w:rsid w:val="000D0237"/>
    <w:rsid w:val="000D19F3"/>
    <w:rsid w:val="000D2B94"/>
    <w:rsid w:val="000D42A7"/>
    <w:rsid w:val="000D453A"/>
    <w:rsid w:val="000D646A"/>
    <w:rsid w:val="000D7E11"/>
    <w:rsid w:val="000E640A"/>
    <w:rsid w:val="000E7C37"/>
    <w:rsid w:val="000F1A42"/>
    <w:rsid w:val="000F2349"/>
    <w:rsid w:val="000F2BE9"/>
    <w:rsid w:val="001022CA"/>
    <w:rsid w:val="00102A28"/>
    <w:rsid w:val="001059C2"/>
    <w:rsid w:val="00106D92"/>
    <w:rsid w:val="00107298"/>
    <w:rsid w:val="001079ED"/>
    <w:rsid w:val="00107AB5"/>
    <w:rsid w:val="00107F64"/>
    <w:rsid w:val="0011331A"/>
    <w:rsid w:val="0011337D"/>
    <w:rsid w:val="00115B37"/>
    <w:rsid w:val="00120864"/>
    <w:rsid w:val="00120E35"/>
    <w:rsid w:val="00122A10"/>
    <w:rsid w:val="00122FD2"/>
    <w:rsid w:val="00123531"/>
    <w:rsid w:val="00124943"/>
    <w:rsid w:val="00130769"/>
    <w:rsid w:val="00130BFA"/>
    <w:rsid w:val="00131DBE"/>
    <w:rsid w:val="00131DC9"/>
    <w:rsid w:val="00132B45"/>
    <w:rsid w:val="00133717"/>
    <w:rsid w:val="00135D7E"/>
    <w:rsid w:val="00137703"/>
    <w:rsid w:val="00140163"/>
    <w:rsid w:val="00141131"/>
    <w:rsid w:val="00141D36"/>
    <w:rsid w:val="00141D82"/>
    <w:rsid w:val="00142010"/>
    <w:rsid w:val="00143300"/>
    <w:rsid w:val="001448AD"/>
    <w:rsid w:val="00145445"/>
    <w:rsid w:val="00145BE2"/>
    <w:rsid w:val="0014689A"/>
    <w:rsid w:val="001513B1"/>
    <w:rsid w:val="00151A0A"/>
    <w:rsid w:val="00151BEF"/>
    <w:rsid w:val="0015349C"/>
    <w:rsid w:val="0015376E"/>
    <w:rsid w:val="001559DA"/>
    <w:rsid w:val="00155F1A"/>
    <w:rsid w:val="00156580"/>
    <w:rsid w:val="00156676"/>
    <w:rsid w:val="00156C0F"/>
    <w:rsid w:val="00156F57"/>
    <w:rsid w:val="001573CD"/>
    <w:rsid w:val="001604B1"/>
    <w:rsid w:val="00160CF6"/>
    <w:rsid w:val="00161F1C"/>
    <w:rsid w:val="00162605"/>
    <w:rsid w:val="001639AA"/>
    <w:rsid w:val="00165044"/>
    <w:rsid w:val="00165981"/>
    <w:rsid w:val="00166093"/>
    <w:rsid w:val="00167DBB"/>
    <w:rsid w:val="001717B5"/>
    <w:rsid w:val="00173B8A"/>
    <w:rsid w:val="00173E4C"/>
    <w:rsid w:val="00175746"/>
    <w:rsid w:val="00175C31"/>
    <w:rsid w:val="001770E1"/>
    <w:rsid w:val="00180C52"/>
    <w:rsid w:val="00180FF7"/>
    <w:rsid w:val="00181798"/>
    <w:rsid w:val="00181EBA"/>
    <w:rsid w:val="00181F34"/>
    <w:rsid w:val="00181FFC"/>
    <w:rsid w:val="00183CFC"/>
    <w:rsid w:val="00183E74"/>
    <w:rsid w:val="001848D9"/>
    <w:rsid w:val="00184FBE"/>
    <w:rsid w:val="001861EA"/>
    <w:rsid w:val="00190BCB"/>
    <w:rsid w:val="00191136"/>
    <w:rsid w:val="00191AB3"/>
    <w:rsid w:val="00192AB6"/>
    <w:rsid w:val="00192F71"/>
    <w:rsid w:val="0019483B"/>
    <w:rsid w:val="00196438"/>
    <w:rsid w:val="001A0B4E"/>
    <w:rsid w:val="001A2386"/>
    <w:rsid w:val="001A2FF9"/>
    <w:rsid w:val="001A36F7"/>
    <w:rsid w:val="001A3BD0"/>
    <w:rsid w:val="001A50E3"/>
    <w:rsid w:val="001A51F2"/>
    <w:rsid w:val="001A5204"/>
    <w:rsid w:val="001A7D83"/>
    <w:rsid w:val="001A7F42"/>
    <w:rsid w:val="001B000A"/>
    <w:rsid w:val="001B23DC"/>
    <w:rsid w:val="001B2452"/>
    <w:rsid w:val="001B2D3E"/>
    <w:rsid w:val="001B67A0"/>
    <w:rsid w:val="001B68D8"/>
    <w:rsid w:val="001B7087"/>
    <w:rsid w:val="001B7F5A"/>
    <w:rsid w:val="001C01DA"/>
    <w:rsid w:val="001C05E4"/>
    <w:rsid w:val="001C0C47"/>
    <w:rsid w:val="001C0E79"/>
    <w:rsid w:val="001C104D"/>
    <w:rsid w:val="001C1246"/>
    <w:rsid w:val="001C1830"/>
    <w:rsid w:val="001C189B"/>
    <w:rsid w:val="001C24C7"/>
    <w:rsid w:val="001C64F3"/>
    <w:rsid w:val="001C7C08"/>
    <w:rsid w:val="001D141A"/>
    <w:rsid w:val="001D16F5"/>
    <w:rsid w:val="001D24B6"/>
    <w:rsid w:val="001D2C45"/>
    <w:rsid w:val="001D3A0B"/>
    <w:rsid w:val="001D522F"/>
    <w:rsid w:val="001D7C8C"/>
    <w:rsid w:val="001D7E56"/>
    <w:rsid w:val="001E55BA"/>
    <w:rsid w:val="001E5B81"/>
    <w:rsid w:val="001E63F1"/>
    <w:rsid w:val="001F1154"/>
    <w:rsid w:val="001F1A19"/>
    <w:rsid w:val="001F2632"/>
    <w:rsid w:val="001F3D8F"/>
    <w:rsid w:val="001F43A5"/>
    <w:rsid w:val="001F64F0"/>
    <w:rsid w:val="001F664F"/>
    <w:rsid w:val="001F7A33"/>
    <w:rsid w:val="0020179C"/>
    <w:rsid w:val="00202520"/>
    <w:rsid w:val="00202AC4"/>
    <w:rsid w:val="00202B75"/>
    <w:rsid w:val="00203016"/>
    <w:rsid w:val="00205356"/>
    <w:rsid w:val="00205925"/>
    <w:rsid w:val="0020604B"/>
    <w:rsid w:val="002060BA"/>
    <w:rsid w:val="00207C73"/>
    <w:rsid w:val="00210738"/>
    <w:rsid w:val="0021198A"/>
    <w:rsid w:val="00211EFC"/>
    <w:rsid w:val="00213FE3"/>
    <w:rsid w:val="00214207"/>
    <w:rsid w:val="002145A3"/>
    <w:rsid w:val="00215FF1"/>
    <w:rsid w:val="00216029"/>
    <w:rsid w:val="0021612A"/>
    <w:rsid w:val="00220446"/>
    <w:rsid w:val="002210FB"/>
    <w:rsid w:val="00223299"/>
    <w:rsid w:val="00224D60"/>
    <w:rsid w:val="00225181"/>
    <w:rsid w:val="00226632"/>
    <w:rsid w:val="002274D0"/>
    <w:rsid w:val="00227659"/>
    <w:rsid w:val="00230AFB"/>
    <w:rsid w:val="00231419"/>
    <w:rsid w:val="00232D0A"/>
    <w:rsid w:val="002346BD"/>
    <w:rsid w:val="00234B51"/>
    <w:rsid w:val="00235C95"/>
    <w:rsid w:val="00236941"/>
    <w:rsid w:val="002371B9"/>
    <w:rsid w:val="00240EB7"/>
    <w:rsid w:val="002411A4"/>
    <w:rsid w:val="00244130"/>
    <w:rsid w:val="002462BE"/>
    <w:rsid w:val="002470AA"/>
    <w:rsid w:val="00247687"/>
    <w:rsid w:val="00247A4D"/>
    <w:rsid w:val="002517DB"/>
    <w:rsid w:val="00252EFC"/>
    <w:rsid w:val="00253E5B"/>
    <w:rsid w:val="00255142"/>
    <w:rsid w:val="00255379"/>
    <w:rsid w:val="00256FC4"/>
    <w:rsid w:val="00260A72"/>
    <w:rsid w:val="00261850"/>
    <w:rsid w:val="0026235B"/>
    <w:rsid w:val="00262C7B"/>
    <w:rsid w:val="002633B5"/>
    <w:rsid w:val="00263AB8"/>
    <w:rsid w:val="00263C97"/>
    <w:rsid w:val="00265F70"/>
    <w:rsid w:val="0026644E"/>
    <w:rsid w:val="0026785C"/>
    <w:rsid w:val="00267EAB"/>
    <w:rsid w:val="00270CBC"/>
    <w:rsid w:val="002714C9"/>
    <w:rsid w:val="00271924"/>
    <w:rsid w:val="00273102"/>
    <w:rsid w:val="00273E0C"/>
    <w:rsid w:val="00275125"/>
    <w:rsid w:val="0027668D"/>
    <w:rsid w:val="0028122C"/>
    <w:rsid w:val="00281B65"/>
    <w:rsid w:val="00282F3D"/>
    <w:rsid w:val="00284DAB"/>
    <w:rsid w:val="002850D3"/>
    <w:rsid w:val="002862D1"/>
    <w:rsid w:val="00287CA2"/>
    <w:rsid w:val="00290491"/>
    <w:rsid w:val="002906F6"/>
    <w:rsid w:val="002918AD"/>
    <w:rsid w:val="002920B5"/>
    <w:rsid w:val="00292594"/>
    <w:rsid w:val="00293B37"/>
    <w:rsid w:val="002953E8"/>
    <w:rsid w:val="0029703E"/>
    <w:rsid w:val="00297DE7"/>
    <w:rsid w:val="00297EAE"/>
    <w:rsid w:val="002A0C44"/>
    <w:rsid w:val="002A2EFE"/>
    <w:rsid w:val="002A405D"/>
    <w:rsid w:val="002A6099"/>
    <w:rsid w:val="002A7589"/>
    <w:rsid w:val="002B0AA9"/>
    <w:rsid w:val="002B0BF3"/>
    <w:rsid w:val="002B3DD6"/>
    <w:rsid w:val="002B5754"/>
    <w:rsid w:val="002B6388"/>
    <w:rsid w:val="002B77FC"/>
    <w:rsid w:val="002C1D7B"/>
    <w:rsid w:val="002C2BF7"/>
    <w:rsid w:val="002C6149"/>
    <w:rsid w:val="002C6160"/>
    <w:rsid w:val="002C72B7"/>
    <w:rsid w:val="002D0CF7"/>
    <w:rsid w:val="002D1059"/>
    <w:rsid w:val="002D1079"/>
    <w:rsid w:val="002D11A2"/>
    <w:rsid w:val="002D1492"/>
    <w:rsid w:val="002D5462"/>
    <w:rsid w:val="002D6675"/>
    <w:rsid w:val="002D7463"/>
    <w:rsid w:val="002D7ABC"/>
    <w:rsid w:val="002D7DDE"/>
    <w:rsid w:val="002E0F19"/>
    <w:rsid w:val="002E10E9"/>
    <w:rsid w:val="002E3383"/>
    <w:rsid w:val="002E4B2E"/>
    <w:rsid w:val="002E5730"/>
    <w:rsid w:val="002E7416"/>
    <w:rsid w:val="002E7D41"/>
    <w:rsid w:val="002F0E0E"/>
    <w:rsid w:val="002F221F"/>
    <w:rsid w:val="002F41F0"/>
    <w:rsid w:val="002F45C4"/>
    <w:rsid w:val="002F4933"/>
    <w:rsid w:val="002F5392"/>
    <w:rsid w:val="002F5A97"/>
    <w:rsid w:val="002F715C"/>
    <w:rsid w:val="00301745"/>
    <w:rsid w:val="00302385"/>
    <w:rsid w:val="003031C9"/>
    <w:rsid w:val="0030593C"/>
    <w:rsid w:val="003064ED"/>
    <w:rsid w:val="0030728A"/>
    <w:rsid w:val="00307A41"/>
    <w:rsid w:val="0031013B"/>
    <w:rsid w:val="00311F9A"/>
    <w:rsid w:val="00312514"/>
    <w:rsid w:val="003126DB"/>
    <w:rsid w:val="00313B2B"/>
    <w:rsid w:val="003152A2"/>
    <w:rsid w:val="003175B1"/>
    <w:rsid w:val="003203A2"/>
    <w:rsid w:val="00321923"/>
    <w:rsid w:val="00321A65"/>
    <w:rsid w:val="003220A5"/>
    <w:rsid w:val="00322261"/>
    <w:rsid w:val="003234FC"/>
    <w:rsid w:val="00324753"/>
    <w:rsid w:val="00327722"/>
    <w:rsid w:val="00330DAB"/>
    <w:rsid w:val="00331663"/>
    <w:rsid w:val="00331CC1"/>
    <w:rsid w:val="003330E0"/>
    <w:rsid w:val="00333228"/>
    <w:rsid w:val="00333679"/>
    <w:rsid w:val="003357ED"/>
    <w:rsid w:val="00342B2E"/>
    <w:rsid w:val="0034335C"/>
    <w:rsid w:val="003436BE"/>
    <w:rsid w:val="003459C2"/>
    <w:rsid w:val="00346755"/>
    <w:rsid w:val="00347B34"/>
    <w:rsid w:val="003508EC"/>
    <w:rsid w:val="00350D83"/>
    <w:rsid w:val="00351D28"/>
    <w:rsid w:val="00351FE9"/>
    <w:rsid w:val="003525BB"/>
    <w:rsid w:val="0035260F"/>
    <w:rsid w:val="0035356C"/>
    <w:rsid w:val="003538F6"/>
    <w:rsid w:val="00353DC5"/>
    <w:rsid w:val="00357E8C"/>
    <w:rsid w:val="003657AC"/>
    <w:rsid w:val="003660CE"/>
    <w:rsid w:val="00367464"/>
    <w:rsid w:val="0036760D"/>
    <w:rsid w:val="00373119"/>
    <w:rsid w:val="003731CC"/>
    <w:rsid w:val="003763E1"/>
    <w:rsid w:val="00377465"/>
    <w:rsid w:val="00377FA4"/>
    <w:rsid w:val="00382485"/>
    <w:rsid w:val="0038253C"/>
    <w:rsid w:val="00384384"/>
    <w:rsid w:val="00384431"/>
    <w:rsid w:val="003852D5"/>
    <w:rsid w:val="003868DE"/>
    <w:rsid w:val="00387640"/>
    <w:rsid w:val="0038799C"/>
    <w:rsid w:val="003908BF"/>
    <w:rsid w:val="0039304C"/>
    <w:rsid w:val="00393919"/>
    <w:rsid w:val="003946E5"/>
    <w:rsid w:val="00395339"/>
    <w:rsid w:val="0039540F"/>
    <w:rsid w:val="003954CD"/>
    <w:rsid w:val="00396F2A"/>
    <w:rsid w:val="00397309"/>
    <w:rsid w:val="003A0CBD"/>
    <w:rsid w:val="003A2743"/>
    <w:rsid w:val="003A2AA2"/>
    <w:rsid w:val="003A2F26"/>
    <w:rsid w:val="003A4502"/>
    <w:rsid w:val="003A49B8"/>
    <w:rsid w:val="003A61A8"/>
    <w:rsid w:val="003A7D17"/>
    <w:rsid w:val="003A7E94"/>
    <w:rsid w:val="003B062E"/>
    <w:rsid w:val="003B2277"/>
    <w:rsid w:val="003B2A64"/>
    <w:rsid w:val="003B3083"/>
    <w:rsid w:val="003B5421"/>
    <w:rsid w:val="003C0B34"/>
    <w:rsid w:val="003C10DC"/>
    <w:rsid w:val="003C27A1"/>
    <w:rsid w:val="003C3EE2"/>
    <w:rsid w:val="003C4E6E"/>
    <w:rsid w:val="003C59BA"/>
    <w:rsid w:val="003C6648"/>
    <w:rsid w:val="003D0CB2"/>
    <w:rsid w:val="003D3971"/>
    <w:rsid w:val="003D4148"/>
    <w:rsid w:val="003D5D3E"/>
    <w:rsid w:val="003D5F8E"/>
    <w:rsid w:val="003D6689"/>
    <w:rsid w:val="003D6FE3"/>
    <w:rsid w:val="003D7935"/>
    <w:rsid w:val="003E1265"/>
    <w:rsid w:val="003E1333"/>
    <w:rsid w:val="003E2789"/>
    <w:rsid w:val="003E38C3"/>
    <w:rsid w:val="003E3F75"/>
    <w:rsid w:val="003E4377"/>
    <w:rsid w:val="003E4494"/>
    <w:rsid w:val="003E53ED"/>
    <w:rsid w:val="003E54F0"/>
    <w:rsid w:val="003E66F2"/>
    <w:rsid w:val="003E68BE"/>
    <w:rsid w:val="003E7038"/>
    <w:rsid w:val="003F03D2"/>
    <w:rsid w:val="003F236D"/>
    <w:rsid w:val="003F2FF2"/>
    <w:rsid w:val="003F6482"/>
    <w:rsid w:val="003F771D"/>
    <w:rsid w:val="003F7C6E"/>
    <w:rsid w:val="00400B2B"/>
    <w:rsid w:val="00402251"/>
    <w:rsid w:val="004026E9"/>
    <w:rsid w:val="00403D14"/>
    <w:rsid w:val="004051F5"/>
    <w:rsid w:val="00407255"/>
    <w:rsid w:val="00410009"/>
    <w:rsid w:val="00411A23"/>
    <w:rsid w:val="00412543"/>
    <w:rsid w:val="0041422B"/>
    <w:rsid w:val="004145A4"/>
    <w:rsid w:val="004155D1"/>
    <w:rsid w:val="00415E8C"/>
    <w:rsid w:val="00415EA6"/>
    <w:rsid w:val="00417676"/>
    <w:rsid w:val="004213ED"/>
    <w:rsid w:val="0042250D"/>
    <w:rsid w:val="0042387E"/>
    <w:rsid w:val="00423B78"/>
    <w:rsid w:val="00426E5A"/>
    <w:rsid w:val="0042756C"/>
    <w:rsid w:val="00427B42"/>
    <w:rsid w:val="00430663"/>
    <w:rsid w:val="00430E1B"/>
    <w:rsid w:val="00431079"/>
    <w:rsid w:val="00431528"/>
    <w:rsid w:val="0043630C"/>
    <w:rsid w:val="004371B6"/>
    <w:rsid w:val="004374BB"/>
    <w:rsid w:val="00440B53"/>
    <w:rsid w:val="00442278"/>
    <w:rsid w:val="004422C5"/>
    <w:rsid w:val="004430D9"/>
    <w:rsid w:val="004435AB"/>
    <w:rsid w:val="00443904"/>
    <w:rsid w:val="00443A73"/>
    <w:rsid w:val="00444E46"/>
    <w:rsid w:val="004467A7"/>
    <w:rsid w:val="004507D5"/>
    <w:rsid w:val="00451A30"/>
    <w:rsid w:val="004524B8"/>
    <w:rsid w:val="00452B41"/>
    <w:rsid w:val="00453FEC"/>
    <w:rsid w:val="00454538"/>
    <w:rsid w:val="00456225"/>
    <w:rsid w:val="0045644A"/>
    <w:rsid w:val="004575DB"/>
    <w:rsid w:val="00460D8B"/>
    <w:rsid w:val="004624B8"/>
    <w:rsid w:val="00462FDC"/>
    <w:rsid w:val="004649CA"/>
    <w:rsid w:val="0046526D"/>
    <w:rsid w:val="00467046"/>
    <w:rsid w:val="00470CF5"/>
    <w:rsid w:val="00470E18"/>
    <w:rsid w:val="00471C63"/>
    <w:rsid w:val="00472310"/>
    <w:rsid w:val="00472B02"/>
    <w:rsid w:val="00472F29"/>
    <w:rsid w:val="0047430F"/>
    <w:rsid w:val="004746DF"/>
    <w:rsid w:val="00474702"/>
    <w:rsid w:val="00475152"/>
    <w:rsid w:val="004762BE"/>
    <w:rsid w:val="00481433"/>
    <w:rsid w:val="00481B12"/>
    <w:rsid w:val="00481E58"/>
    <w:rsid w:val="0048200A"/>
    <w:rsid w:val="004822C6"/>
    <w:rsid w:val="00482477"/>
    <w:rsid w:val="00483069"/>
    <w:rsid w:val="00483179"/>
    <w:rsid w:val="00483BE3"/>
    <w:rsid w:val="00484201"/>
    <w:rsid w:val="00485C47"/>
    <w:rsid w:val="00485CE4"/>
    <w:rsid w:val="004860B6"/>
    <w:rsid w:val="00491057"/>
    <w:rsid w:val="004922CE"/>
    <w:rsid w:val="0049261A"/>
    <w:rsid w:val="004941A3"/>
    <w:rsid w:val="00494559"/>
    <w:rsid w:val="00494577"/>
    <w:rsid w:val="0049631A"/>
    <w:rsid w:val="00496970"/>
    <w:rsid w:val="0049712B"/>
    <w:rsid w:val="00497D47"/>
    <w:rsid w:val="004A06BF"/>
    <w:rsid w:val="004A0C0F"/>
    <w:rsid w:val="004A2D4C"/>
    <w:rsid w:val="004A3018"/>
    <w:rsid w:val="004A3268"/>
    <w:rsid w:val="004A3CC9"/>
    <w:rsid w:val="004A55AD"/>
    <w:rsid w:val="004A7106"/>
    <w:rsid w:val="004A75FF"/>
    <w:rsid w:val="004B1FC5"/>
    <w:rsid w:val="004B35A5"/>
    <w:rsid w:val="004B3D67"/>
    <w:rsid w:val="004B4553"/>
    <w:rsid w:val="004B49BE"/>
    <w:rsid w:val="004B6CC7"/>
    <w:rsid w:val="004B70B8"/>
    <w:rsid w:val="004C0B18"/>
    <w:rsid w:val="004C247F"/>
    <w:rsid w:val="004C2735"/>
    <w:rsid w:val="004C2A2B"/>
    <w:rsid w:val="004C2BA0"/>
    <w:rsid w:val="004C3895"/>
    <w:rsid w:val="004C38C6"/>
    <w:rsid w:val="004C7124"/>
    <w:rsid w:val="004C7952"/>
    <w:rsid w:val="004D04B6"/>
    <w:rsid w:val="004D4AA7"/>
    <w:rsid w:val="004D50C7"/>
    <w:rsid w:val="004D6041"/>
    <w:rsid w:val="004D6062"/>
    <w:rsid w:val="004D6410"/>
    <w:rsid w:val="004D654B"/>
    <w:rsid w:val="004D7FD7"/>
    <w:rsid w:val="004E0047"/>
    <w:rsid w:val="004E0454"/>
    <w:rsid w:val="004E0977"/>
    <w:rsid w:val="004E31D5"/>
    <w:rsid w:val="004E3CEC"/>
    <w:rsid w:val="004E445D"/>
    <w:rsid w:val="004E49F1"/>
    <w:rsid w:val="004E5C46"/>
    <w:rsid w:val="004E7C1E"/>
    <w:rsid w:val="004E7F64"/>
    <w:rsid w:val="004F163C"/>
    <w:rsid w:val="004F1657"/>
    <w:rsid w:val="004F499D"/>
    <w:rsid w:val="004F4A45"/>
    <w:rsid w:val="004F5589"/>
    <w:rsid w:val="004F5776"/>
    <w:rsid w:val="004F5EF3"/>
    <w:rsid w:val="004F6A7D"/>
    <w:rsid w:val="004F6F1A"/>
    <w:rsid w:val="00503388"/>
    <w:rsid w:val="0050347A"/>
    <w:rsid w:val="00504010"/>
    <w:rsid w:val="00504F32"/>
    <w:rsid w:val="00505EEA"/>
    <w:rsid w:val="00506D36"/>
    <w:rsid w:val="00510A4F"/>
    <w:rsid w:val="00510C9F"/>
    <w:rsid w:val="00512921"/>
    <w:rsid w:val="00516779"/>
    <w:rsid w:val="005177C2"/>
    <w:rsid w:val="00517A94"/>
    <w:rsid w:val="00520FB9"/>
    <w:rsid w:val="00521667"/>
    <w:rsid w:val="0052455E"/>
    <w:rsid w:val="00524717"/>
    <w:rsid w:val="00524D49"/>
    <w:rsid w:val="00525E29"/>
    <w:rsid w:val="00527C6B"/>
    <w:rsid w:val="00530FFE"/>
    <w:rsid w:val="00531723"/>
    <w:rsid w:val="0053246A"/>
    <w:rsid w:val="00532A5F"/>
    <w:rsid w:val="00532D62"/>
    <w:rsid w:val="00534B4A"/>
    <w:rsid w:val="005360ED"/>
    <w:rsid w:val="005365C2"/>
    <w:rsid w:val="00536B27"/>
    <w:rsid w:val="0054028C"/>
    <w:rsid w:val="005402E8"/>
    <w:rsid w:val="00541542"/>
    <w:rsid w:val="00541DA0"/>
    <w:rsid w:val="005433E6"/>
    <w:rsid w:val="005434AF"/>
    <w:rsid w:val="005456D5"/>
    <w:rsid w:val="00545964"/>
    <w:rsid w:val="00547F38"/>
    <w:rsid w:val="005523BF"/>
    <w:rsid w:val="00554E9A"/>
    <w:rsid w:val="00554EF5"/>
    <w:rsid w:val="00555061"/>
    <w:rsid w:val="005552F7"/>
    <w:rsid w:val="005558A3"/>
    <w:rsid w:val="00555A30"/>
    <w:rsid w:val="00560882"/>
    <w:rsid w:val="00562137"/>
    <w:rsid w:val="00562571"/>
    <w:rsid w:val="00565115"/>
    <w:rsid w:val="0056550B"/>
    <w:rsid w:val="00565703"/>
    <w:rsid w:val="0056670C"/>
    <w:rsid w:val="00566DF1"/>
    <w:rsid w:val="00570461"/>
    <w:rsid w:val="00570C32"/>
    <w:rsid w:val="00571404"/>
    <w:rsid w:val="00571786"/>
    <w:rsid w:val="00572CF1"/>
    <w:rsid w:val="00573552"/>
    <w:rsid w:val="00573D8D"/>
    <w:rsid w:val="00574051"/>
    <w:rsid w:val="005747F2"/>
    <w:rsid w:val="005762B1"/>
    <w:rsid w:val="005818F7"/>
    <w:rsid w:val="005819C2"/>
    <w:rsid w:val="0058315A"/>
    <w:rsid w:val="00585449"/>
    <w:rsid w:val="00585621"/>
    <w:rsid w:val="0058565C"/>
    <w:rsid w:val="00585D3F"/>
    <w:rsid w:val="0058643A"/>
    <w:rsid w:val="005908DC"/>
    <w:rsid w:val="00591C26"/>
    <w:rsid w:val="005951F2"/>
    <w:rsid w:val="00596148"/>
    <w:rsid w:val="00596279"/>
    <w:rsid w:val="00596581"/>
    <w:rsid w:val="0059709C"/>
    <w:rsid w:val="0059789D"/>
    <w:rsid w:val="005A091A"/>
    <w:rsid w:val="005A1560"/>
    <w:rsid w:val="005A196B"/>
    <w:rsid w:val="005A1FF1"/>
    <w:rsid w:val="005A2B17"/>
    <w:rsid w:val="005A34A2"/>
    <w:rsid w:val="005A3FA8"/>
    <w:rsid w:val="005A4E6F"/>
    <w:rsid w:val="005A5025"/>
    <w:rsid w:val="005A5B71"/>
    <w:rsid w:val="005A66D8"/>
    <w:rsid w:val="005B0696"/>
    <w:rsid w:val="005B12F4"/>
    <w:rsid w:val="005B1717"/>
    <w:rsid w:val="005B2C34"/>
    <w:rsid w:val="005B2FA1"/>
    <w:rsid w:val="005B306A"/>
    <w:rsid w:val="005B46CD"/>
    <w:rsid w:val="005B48BD"/>
    <w:rsid w:val="005B4F05"/>
    <w:rsid w:val="005B517D"/>
    <w:rsid w:val="005B55D4"/>
    <w:rsid w:val="005B5F88"/>
    <w:rsid w:val="005B6992"/>
    <w:rsid w:val="005C00D1"/>
    <w:rsid w:val="005C021B"/>
    <w:rsid w:val="005C3396"/>
    <w:rsid w:val="005C3ED9"/>
    <w:rsid w:val="005C40A2"/>
    <w:rsid w:val="005C5AED"/>
    <w:rsid w:val="005C5DAC"/>
    <w:rsid w:val="005D094C"/>
    <w:rsid w:val="005D0FF9"/>
    <w:rsid w:val="005D2844"/>
    <w:rsid w:val="005D50CC"/>
    <w:rsid w:val="005D58DB"/>
    <w:rsid w:val="005D6A0F"/>
    <w:rsid w:val="005E176C"/>
    <w:rsid w:val="005E1A5D"/>
    <w:rsid w:val="005E3DC2"/>
    <w:rsid w:val="005E5AC8"/>
    <w:rsid w:val="005E6A55"/>
    <w:rsid w:val="005E6D29"/>
    <w:rsid w:val="005E6E37"/>
    <w:rsid w:val="005E749E"/>
    <w:rsid w:val="005F0B23"/>
    <w:rsid w:val="005F2B95"/>
    <w:rsid w:val="005F3BF9"/>
    <w:rsid w:val="005F4B1D"/>
    <w:rsid w:val="005F79BF"/>
    <w:rsid w:val="005F7DFA"/>
    <w:rsid w:val="00600DD1"/>
    <w:rsid w:val="0060170B"/>
    <w:rsid w:val="00603C86"/>
    <w:rsid w:val="00603F00"/>
    <w:rsid w:val="006040FC"/>
    <w:rsid w:val="00604740"/>
    <w:rsid w:val="00606E6A"/>
    <w:rsid w:val="00606F79"/>
    <w:rsid w:val="00607139"/>
    <w:rsid w:val="00610AF4"/>
    <w:rsid w:val="00610F0A"/>
    <w:rsid w:val="0061162F"/>
    <w:rsid w:val="0061245E"/>
    <w:rsid w:val="00617998"/>
    <w:rsid w:val="006200DC"/>
    <w:rsid w:val="00622CB2"/>
    <w:rsid w:val="00622F7A"/>
    <w:rsid w:val="00623515"/>
    <w:rsid w:val="006269C0"/>
    <w:rsid w:val="006345DD"/>
    <w:rsid w:val="006346AD"/>
    <w:rsid w:val="00634A21"/>
    <w:rsid w:val="00635E4D"/>
    <w:rsid w:val="00636480"/>
    <w:rsid w:val="0063671C"/>
    <w:rsid w:val="00641813"/>
    <w:rsid w:val="00642E60"/>
    <w:rsid w:val="00642EEA"/>
    <w:rsid w:val="00642F22"/>
    <w:rsid w:val="006448E5"/>
    <w:rsid w:val="00644E14"/>
    <w:rsid w:val="0064545B"/>
    <w:rsid w:val="0064592E"/>
    <w:rsid w:val="006514AB"/>
    <w:rsid w:val="00651C2B"/>
    <w:rsid w:val="00651D11"/>
    <w:rsid w:val="00653949"/>
    <w:rsid w:val="006558AE"/>
    <w:rsid w:val="006565E5"/>
    <w:rsid w:val="006568BE"/>
    <w:rsid w:val="00657EA3"/>
    <w:rsid w:val="006605EF"/>
    <w:rsid w:val="00660782"/>
    <w:rsid w:val="0066233F"/>
    <w:rsid w:val="00664860"/>
    <w:rsid w:val="006665DB"/>
    <w:rsid w:val="00666A30"/>
    <w:rsid w:val="00667C00"/>
    <w:rsid w:val="00670835"/>
    <w:rsid w:val="00670F15"/>
    <w:rsid w:val="00671AD1"/>
    <w:rsid w:val="00672016"/>
    <w:rsid w:val="00672449"/>
    <w:rsid w:val="006726F9"/>
    <w:rsid w:val="00672975"/>
    <w:rsid w:val="006743D3"/>
    <w:rsid w:val="006754DC"/>
    <w:rsid w:val="00676C3E"/>
    <w:rsid w:val="00681064"/>
    <w:rsid w:val="00681AA1"/>
    <w:rsid w:val="00684314"/>
    <w:rsid w:val="006861FA"/>
    <w:rsid w:val="006869D4"/>
    <w:rsid w:val="00686CD9"/>
    <w:rsid w:val="00686EAE"/>
    <w:rsid w:val="006900F7"/>
    <w:rsid w:val="00692DE6"/>
    <w:rsid w:val="00693235"/>
    <w:rsid w:val="00694CB0"/>
    <w:rsid w:val="006955A4"/>
    <w:rsid w:val="00695E0A"/>
    <w:rsid w:val="00696042"/>
    <w:rsid w:val="00697356"/>
    <w:rsid w:val="00697C33"/>
    <w:rsid w:val="006A1430"/>
    <w:rsid w:val="006A26E0"/>
    <w:rsid w:val="006A6C7B"/>
    <w:rsid w:val="006B0F9F"/>
    <w:rsid w:val="006B2AE9"/>
    <w:rsid w:val="006B3763"/>
    <w:rsid w:val="006B6259"/>
    <w:rsid w:val="006B6457"/>
    <w:rsid w:val="006B6B1D"/>
    <w:rsid w:val="006B7E26"/>
    <w:rsid w:val="006C012D"/>
    <w:rsid w:val="006C0CE0"/>
    <w:rsid w:val="006C4EF2"/>
    <w:rsid w:val="006C66F1"/>
    <w:rsid w:val="006C7085"/>
    <w:rsid w:val="006C7339"/>
    <w:rsid w:val="006C7486"/>
    <w:rsid w:val="006D0BED"/>
    <w:rsid w:val="006D0DFD"/>
    <w:rsid w:val="006D130C"/>
    <w:rsid w:val="006D30FB"/>
    <w:rsid w:val="006D3D58"/>
    <w:rsid w:val="006D7A70"/>
    <w:rsid w:val="006E1141"/>
    <w:rsid w:val="006E1864"/>
    <w:rsid w:val="006E202A"/>
    <w:rsid w:val="006E2037"/>
    <w:rsid w:val="006E3AF0"/>
    <w:rsid w:val="006E4382"/>
    <w:rsid w:val="006E4CD2"/>
    <w:rsid w:val="006E5256"/>
    <w:rsid w:val="006E5D90"/>
    <w:rsid w:val="006F0237"/>
    <w:rsid w:val="006F0D5D"/>
    <w:rsid w:val="006F116D"/>
    <w:rsid w:val="006F1BF8"/>
    <w:rsid w:val="006F3997"/>
    <w:rsid w:val="006F54B0"/>
    <w:rsid w:val="006F60F3"/>
    <w:rsid w:val="006F61B5"/>
    <w:rsid w:val="006F7CE7"/>
    <w:rsid w:val="006F7FFD"/>
    <w:rsid w:val="00700B82"/>
    <w:rsid w:val="00701AFF"/>
    <w:rsid w:val="00703137"/>
    <w:rsid w:val="0070407C"/>
    <w:rsid w:val="00705321"/>
    <w:rsid w:val="00705538"/>
    <w:rsid w:val="00706C63"/>
    <w:rsid w:val="00707DEC"/>
    <w:rsid w:val="00707EDE"/>
    <w:rsid w:val="00710538"/>
    <w:rsid w:val="00710654"/>
    <w:rsid w:val="00710B46"/>
    <w:rsid w:val="007113A8"/>
    <w:rsid w:val="00711A3B"/>
    <w:rsid w:val="007129E6"/>
    <w:rsid w:val="00713423"/>
    <w:rsid w:val="0071491A"/>
    <w:rsid w:val="00714D90"/>
    <w:rsid w:val="007152D8"/>
    <w:rsid w:val="007162A8"/>
    <w:rsid w:val="007162B4"/>
    <w:rsid w:val="00720B90"/>
    <w:rsid w:val="007214FE"/>
    <w:rsid w:val="00721640"/>
    <w:rsid w:val="007245EA"/>
    <w:rsid w:val="00724727"/>
    <w:rsid w:val="00726CA1"/>
    <w:rsid w:val="00726D3E"/>
    <w:rsid w:val="0072771D"/>
    <w:rsid w:val="00727F54"/>
    <w:rsid w:val="007323C4"/>
    <w:rsid w:val="007327D0"/>
    <w:rsid w:val="007334EF"/>
    <w:rsid w:val="00734419"/>
    <w:rsid w:val="00734B90"/>
    <w:rsid w:val="007357B1"/>
    <w:rsid w:val="0073633E"/>
    <w:rsid w:val="00737A43"/>
    <w:rsid w:val="007406BE"/>
    <w:rsid w:val="0074131C"/>
    <w:rsid w:val="0074361F"/>
    <w:rsid w:val="007439BD"/>
    <w:rsid w:val="00744D04"/>
    <w:rsid w:val="007468AF"/>
    <w:rsid w:val="00753883"/>
    <w:rsid w:val="00753AED"/>
    <w:rsid w:val="00753D37"/>
    <w:rsid w:val="00753DE4"/>
    <w:rsid w:val="00754169"/>
    <w:rsid w:val="007548F7"/>
    <w:rsid w:val="0075560B"/>
    <w:rsid w:val="007559AA"/>
    <w:rsid w:val="0076013D"/>
    <w:rsid w:val="00760990"/>
    <w:rsid w:val="00760E3E"/>
    <w:rsid w:val="00761BCC"/>
    <w:rsid w:val="0076212B"/>
    <w:rsid w:val="00765019"/>
    <w:rsid w:val="00766E24"/>
    <w:rsid w:val="00766E8D"/>
    <w:rsid w:val="007678F4"/>
    <w:rsid w:val="00770F06"/>
    <w:rsid w:val="007714E5"/>
    <w:rsid w:val="007718F0"/>
    <w:rsid w:val="007723E1"/>
    <w:rsid w:val="00774C43"/>
    <w:rsid w:val="00774E12"/>
    <w:rsid w:val="00775BDF"/>
    <w:rsid w:val="00776135"/>
    <w:rsid w:val="0077697F"/>
    <w:rsid w:val="0077760E"/>
    <w:rsid w:val="00777DBA"/>
    <w:rsid w:val="0078180C"/>
    <w:rsid w:val="007824D3"/>
    <w:rsid w:val="00782A3A"/>
    <w:rsid w:val="00782CB7"/>
    <w:rsid w:val="00785984"/>
    <w:rsid w:val="00785E57"/>
    <w:rsid w:val="00786364"/>
    <w:rsid w:val="00787D2E"/>
    <w:rsid w:val="00793520"/>
    <w:rsid w:val="00793C51"/>
    <w:rsid w:val="0079423F"/>
    <w:rsid w:val="007944B8"/>
    <w:rsid w:val="00794751"/>
    <w:rsid w:val="00794D64"/>
    <w:rsid w:val="0079527B"/>
    <w:rsid w:val="00797D75"/>
    <w:rsid w:val="007A026E"/>
    <w:rsid w:val="007A1EF1"/>
    <w:rsid w:val="007A244E"/>
    <w:rsid w:val="007A4ACF"/>
    <w:rsid w:val="007A59AD"/>
    <w:rsid w:val="007A61D1"/>
    <w:rsid w:val="007B42AB"/>
    <w:rsid w:val="007B730B"/>
    <w:rsid w:val="007C288F"/>
    <w:rsid w:val="007C77F7"/>
    <w:rsid w:val="007D18A1"/>
    <w:rsid w:val="007D41F8"/>
    <w:rsid w:val="007D757A"/>
    <w:rsid w:val="007D7676"/>
    <w:rsid w:val="007E6FD6"/>
    <w:rsid w:val="007E7A82"/>
    <w:rsid w:val="007F1E73"/>
    <w:rsid w:val="007F2B1F"/>
    <w:rsid w:val="007F2E85"/>
    <w:rsid w:val="007F3BED"/>
    <w:rsid w:val="007F51B3"/>
    <w:rsid w:val="007F57D2"/>
    <w:rsid w:val="007F79E7"/>
    <w:rsid w:val="00802BBD"/>
    <w:rsid w:val="00805976"/>
    <w:rsid w:val="0080647A"/>
    <w:rsid w:val="00807BD2"/>
    <w:rsid w:val="00811BBF"/>
    <w:rsid w:val="00811C39"/>
    <w:rsid w:val="008121EA"/>
    <w:rsid w:val="0081235B"/>
    <w:rsid w:val="00813CE0"/>
    <w:rsid w:val="008144E0"/>
    <w:rsid w:val="008144EE"/>
    <w:rsid w:val="00814971"/>
    <w:rsid w:val="008160E4"/>
    <w:rsid w:val="00816F8C"/>
    <w:rsid w:val="0081737B"/>
    <w:rsid w:val="0082050A"/>
    <w:rsid w:val="00820DA8"/>
    <w:rsid w:val="00822AA8"/>
    <w:rsid w:val="008237E1"/>
    <w:rsid w:val="00825626"/>
    <w:rsid w:val="0082578D"/>
    <w:rsid w:val="00826BCA"/>
    <w:rsid w:val="00826C69"/>
    <w:rsid w:val="00827362"/>
    <w:rsid w:val="0083102A"/>
    <w:rsid w:val="00831147"/>
    <w:rsid w:val="00831235"/>
    <w:rsid w:val="00831899"/>
    <w:rsid w:val="00832016"/>
    <w:rsid w:val="0083224B"/>
    <w:rsid w:val="00832BB8"/>
    <w:rsid w:val="00837849"/>
    <w:rsid w:val="00837CB4"/>
    <w:rsid w:val="00842C59"/>
    <w:rsid w:val="0084350D"/>
    <w:rsid w:val="0084373C"/>
    <w:rsid w:val="00844EE4"/>
    <w:rsid w:val="00845090"/>
    <w:rsid w:val="00845601"/>
    <w:rsid w:val="008460B6"/>
    <w:rsid w:val="00847D7E"/>
    <w:rsid w:val="00851FFF"/>
    <w:rsid w:val="00852210"/>
    <w:rsid w:val="00852439"/>
    <w:rsid w:val="00854216"/>
    <w:rsid w:val="00854358"/>
    <w:rsid w:val="00855A5B"/>
    <w:rsid w:val="00855EB6"/>
    <w:rsid w:val="008579E9"/>
    <w:rsid w:val="00857B9E"/>
    <w:rsid w:val="00857FBF"/>
    <w:rsid w:val="00860AF9"/>
    <w:rsid w:val="008620C3"/>
    <w:rsid w:val="00862548"/>
    <w:rsid w:val="00863A83"/>
    <w:rsid w:val="00865152"/>
    <w:rsid w:val="00865B49"/>
    <w:rsid w:val="00866613"/>
    <w:rsid w:val="00866DC0"/>
    <w:rsid w:val="008712AB"/>
    <w:rsid w:val="008716CC"/>
    <w:rsid w:val="008741A4"/>
    <w:rsid w:val="00875174"/>
    <w:rsid w:val="0087642A"/>
    <w:rsid w:val="00876BAD"/>
    <w:rsid w:val="00877A55"/>
    <w:rsid w:val="00877C76"/>
    <w:rsid w:val="008813B6"/>
    <w:rsid w:val="00881EA8"/>
    <w:rsid w:val="008864DB"/>
    <w:rsid w:val="008865B5"/>
    <w:rsid w:val="0088663B"/>
    <w:rsid w:val="00886BBE"/>
    <w:rsid w:val="008901EA"/>
    <w:rsid w:val="00890974"/>
    <w:rsid w:val="00890F00"/>
    <w:rsid w:val="00890FB1"/>
    <w:rsid w:val="00894F02"/>
    <w:rsid w:val="00895E65"/>
    <w:rsid w:val="00895F40"/>
    <w:rsid w:val="00896FBC"/>
    <w:rsid w:val="008976DD"/>
    <w:rsid w:val="008A07F7"/>
    <w:rsid w:val="008A1C12"/>
    <w:rsid w:val="008A271F"/>
    <w:rsid w:val="008A38BB"/>
    <w:rsid w:val="008A5B6B"/>
    <w:rsid w:val="008A7197"/>
    <w:rsid w:val="008B0873"/>
    <w:rsid w:val="008B1069"/>
    <w:rsid w:val="008B521F"/>
    <w:rsid w:val="008B523B"/>
    <w:rsid w:val="008B5331"/>
    <w:rsid w:val="008B68D8"/>
    <w:rsid w:val="008B7E38"/>
    <w:rsid w:val="008C185E"/>
    <w:rsid w:val="008C1A84"/>
    <w:rsid w:val="008C53DC"/>
    <w:rsid w:val="008C5B43"/>
    <w:rsid w:val="008C7095"/>
    <w:rsid w:val="008D01F8"/>
    <w:rsid w:val="008D0673"/>
    <w:rsid w:val="008D0C58"/>
    <w:rsid w:val="008D297E"/>
    <w:rsid w:val="008D4FBD"/>
    <w:rsid w:val="008D574C"/>
    <w:rsid w:val="008D6975"/>
    <w:rsid w:val="008E03B8"/>
    <w:rsid w:val="008E07BD"/>
    <w:rsid w:val="008E1BEA"/>
    <w:rsid w:val="008E250A"/>
    <w:rsid w:val="008E27E6"/>
    <w:rsid w:val="008E52B1"/>
    <w:rsid w:val="008E6279"/>
    <w:rsid w:val="008E72C0"/>
    <w:rsid w:val="008E72DB"/>
    <w:rsid w:val="008F0566"/>
    <w:rsid w:val="008F178A"/>
    <w:rsid w:val="008F24DD"/>
    <w:rsid w:val="008F2AAF"/>
    <w:rsid w:val="008F2BF1"/>
    <w:rsid w:val="008F4042"/>
    <w:rsid w:val="008F40FE"/>
    <w:rsid w:val="008F5410"/>
    <w:rsid w:val="008F5680"/>
    <w:rsid w:val="008F59BE"/>
    <w:rsid w:val="008F7DFC"/>
    <w:rsid w:val="00900BA3"/>
    <w:rsid w:val="00901225"/>
    <w:rsid w:val="009012B7"/>
    <w:rsid w:val="0090206C"/>
    <w:rsid w:val="00902C9B"/>
    <w:rsid w:val="00904D33"/>
    <w:rsid w:val="00906BAC"/>
    <w:rsid w:val="00907470"/>
    <w:rsid w:val="009076A1"/>
    <w:rsid w:val="00911285"/>
    <w:rsid w:val="009135CF"/>
    <w:rsid w:val="00913878"/>
    <w:rsid w:val="00913CFE"/>
    <w:rsid w:val="00916EB3"/>
    <w:rsid w:val="00916FD8"/>
    <w:rsid w:val="00920934"/>
    <w:rsid w:val="00920C01"/>
    <w:rsid w:val="00920E49"/>
    <w:rsid w:val="0092109F"/>
    <w:rsid w:val="00921231"/>
    <w:rsid w:val="00923F6F"/>
    <w:rsid w:val="009243F7"/>
    <w:rsid w:val="00924EC5"/>
    <w:rsid w:val="009277DE"/>
    <w:rsid w:val="009314C9"/>
    <w:rsid w:val="00931AC4"/>
    <w:rsid w:val="00931C93"/>
    <w:rsid w:val="00932964"/>
    <w:rsid w:val="0093529E"/>
    <w:rsid w:val="009359FF"/>
    <w:rsid w:val="00935C23"/>
    <w:rsid w:val="009365D5"/>
    <w:rsid w:val="00941610"/>
    <w:rsid w:val="00943D12"/>
    <w:rsid w:val="00943E44"/>
    <w:rsid w:val="009464C6"/>
    <w:rsid w:val="00950AB8"/>
    <w:rsid w:val="00950EFA"/>
    <w:rsid w:val="00950FFA"/>
    <w:rsid w:val="00954158"/>
    <w:rsid w:val="00956C34"/>
    <w:rsid w:val="00956E6C"/>
    <w:rsid w:val="009575C8"/>
    <w:rsid w:val="00957725"/>
    <w:rsid w:val="00960B27"/>
    <w:rsid w:val="0096185F"/>
    <w:rsid w:val="0096234D"/>
    <w:rsid w:val="009633E7"/>
    <w:rsid w:val="00963F3A"/>
    <w:rsid w:val="00964011"/>
    <w:rsid w:val="00965ADD"/>
    <w:rsid w:val="00967494"/>
    <w:rsid w:val="0097077C"/>
    <w:rsid w:val="0097154D"/>
    <w:rsid w:val="009736A1"/>
    <w:rsid w:val="0097400B"/>
    <w:rsid w:val="0097460B"/>
    <w:rsid w:val="0097594F"/>
    <w:rsid w:val="00982B5C"/>
    <w:rsid w:val="009833C1"/>
    <w:rsid w:val="009858C0"/>
    <w:rsid w:val="009863E5"/>
    <w:rsid w:val="00986D5C"/>
    <w:rsid w:val="0098720E"/>
    <w:rsid w:val="00990B3B"/>
    <w:rsid w:val="00990D6A"/>
    <w:rsid w:val="00993593"/>
    <w:rsid w:val="0099556C"/>
    <w:rsid w:val="00995A63"/>
    <w:rsid w:val="009A0B31"/>
    <w:rsid w:val="009A201B"/>
    <w:rsid w:val="009A3512"/>
    <w:rsid w:val="009A3E3E"/>
    <w:rsid w:val="009A59BD"/>
    <w:rsid w:val="009A6846"/>
    <w:rsid w:val="009B16B1"/>
    <w:rsid w:val="009B24D8"/>
    <w:rsid w:val="009B275B"/>
    <w:rsid w:val="009B3212"/>
    <w:rsid w:val="009B3751"/>
    <w:rsid w:val="009B3B2A"/>
    <w:rsid w:val="009B4F5C"/>
    <w:rsid w:val="009B5C24"/>
    <w:rsid w:val="009B6EC6"/>
    <w:rsid w:val="009B6EED"/>
    <w:rsid w:val="009B7077"/>
    <w:rsid w:val="009B777A"/>
    <w:rsid w:val="009C159B"/>
    <w:rsid w:val="009C4F4C"/>
    <w:rsid w:val="009C58BB"/>
    <w:rsid w:val="009C5AC9"/>
    <w:rsid w:val="009C5D8A"/>
    <w:rsid w:val="009C602E"/>
    <w:rsid w:val="009C68B3"/>
    <w:rsid w:val="009C691D"/>
    <w:rsid w:val="009C7C08"/>
    <w:rsid w:val="009D0BA7"/>
    <w:rsid w:val="009D1658"/>
    <w:rsid w:val="009D3254"/>
    <w:rsid w:val="009D49CC"/>
    <w:rsid w:val="009D5532"/>
    <w:rsid w:val="009D5745"/>
    <w:rsid w:val="009D5A71"/>
    <w:rsid w:val="009D5BC3"/>
    <w:rsid w:val="009D70F6"/>
    <w:rsid w:val="009E00B5"/>
    <w:rsid w:val="009E1255"/>
    <w:rsid w:val="009E2712"/>
    <w:rsid w:val="009E63D8"/>
    <w:rsid w:val="009F0B2B"/>
    <w:rsid w:val="009F270F"/>
    <w:rsid w:val="009F425F"/>
    <w:rsid w:val="009F5192"/>
    <w:rsid w:val="009F5CB6"/>
    <w:rsid w:val="009F6C20"/>
    <w:rsid w:val="009F75F9"/>
    <w:rsid w:val="00A00002"/>
    <w:rsid w:val="00A0124C"/>
    <w:rsid w:val="00A01ABE"/>
    <w:rsid w:val="00A03EAF"/>
    <w:rsid w:val="00A04C3D"/>
    <w:rsid w:val="00A05097"/>
    <w:rsid w:val="00A05453"/>
    <w:rsid w:val="00A069F1"/>
    <w:rsid w:val="00A1043D"/>
    <w:rsid w:val="00A10491"/>
    <w:rsid w:val="00A1084F"/>
    <w:rsid w:val="00A14AF3"/>
    <w:rsid w:val="00A15133"/>
    <w:rsid w:val="00A163E1"/>
    <w:rsid w:val="00A17B4E"/>
    <w:rsid w:val="00A21168"/>
    <w:rsid w:val="00A222F7"/>
    <w:rsid w:val="00A23B71"/>
    <w:rsid w:val="00A24541"/>
    <w:rsid w:val="00A27BE9"/>
    <w:rsid w:val="00A30177"/>
    <w:rsid w:val="00A30829"/>
    <w:rsid w:val="00A32903"/>
    <w:rsid w:val="00A331AE"/>
    <w:rsid w:val="00A33698"/>
    <w:rsid w:val="00A35669"/>
    <w:rsid w:val="00A37FAD"/>
    <w:rsid w:val="00A43589"/>
    <w:rsid w:val="00A435FC"/>
    <w:rsid w:val="00A46441"/>
    <w:rsid w:val="00A468EA"/>
    <w:rsid w:val="00A4771C"/>
    <w:rsid w:val="00A5112D"/>
    <w:rsid w:val="00A518A6"/>
    <w:rsid w:val="00A51B3A"/>
    <w:rsid w:val="00A52B46"/>
    <w:rsid w:val="00A54422"/>
    <w:rsid w:val="00A5683C"/>
    <w:rsid w:val="00A572E7"/>
    <w:rsid w:val="00A57E2A"/>
    <w:rsid w:val="00A60724"/>
    <w:rsid w:val="00A60FB7"/>
    <w:rsid w:val="00A614FE"/>
    <w:rsid w:val="00A6173C"/>
    <w:rsid w:val="00A62975"/>
    <w:rsid w:val="00A6431E"/>
    <w:rsid w:val="00A649A3"/>
    <w:rsid w:val="00A64E4D"/>
    <w:rsid w:val="00A6559C"/>
    <w:rsid w:val="00A66C30"/>
    <w:rsid w:val="00A6734B"/>
    <w:rsid w:val="00A676A6"/>
    <w:rsid w:val="00A676EC"/>
    <w:rsid w:val="00A721BF"/>
    <w:rsid w:val="00A74081"/>
    <w:rsid w:val="00A755CE"/>
    <w:rsid w:val="00A760DD"/>
    <w:rsid w:val="00A77365"/>
    <w:rsid w:val="00A7759B"/>
    <w:rsid w:val="00A81CC1"/>
    <w:rsid w:val="00A82077"/>
    <w:rsid w:val="00A84AD2"/>
    <w:rsid w:val="00A84F02"/>
    <w:rsid w:val="00A870FF"/>
    <w:rsid w:val="00A9282A"/>
    <w:rsid w:val="00A94764"/>
    <w:rsid w:val="00A953AB"/>
    <w:rsid w:val="00A9606F"/>
    <w:rsid w:val="00A96937"/>
    <w:rsid w:val="00A96F66"/>
    <w:rsid w:val="00A978F8"/>
    <w:rsid w:val="00AA000E"/>
    <w:rsid w:val="00AA29E3"/>
    <w:rsid w:val="00AA2C9E"/>
    <w:rsid w:val="00AA3EDA"/>
    <w:rsid w:val="00AA45A7"/>
    <w:rsid w:val="00AA49BD"/>
    <w:rsid w:val="00AA4FFB"/>
    <w:rsid w:val="00AA52C3"/>
    <w:rsid w:val="00AA7D9D"/>
    <w:rsid w:val="00AB1A1E"/>
    <w:rsid w:val="00AB1F7E"/>
    <w:rsid w:val="00AB20FA"/>
    <w:rsid w:val="00AB225D"/>
    <w:rsid w:val="00AB5D23"/>
    <w:rsid w:val="00AB5FF9"/>
    <w:rsid w:val="00AB6603"/>
    <w:rsid w:val="00AB76F1"/>
    <w:rsid w:val="00AC013A"/>
    <w:rsid w:val="00AC03BE"/>
    <w:rsid w:val="00AC0470"/>
    <w:rsid w:val="00AC0D85"/>
    <w:rsid w:val="00AC3B3A"/>
    <w:rsid w:val="00AC41EF"/>
    <w:rsid w:val="00AC4745"/>
    <w:rsid w:val="00AC495E"/>
    <w:rsid w:val="00AC4BFA"/>
    <w:rsid w:val="00AC7131"/>
    <w:rsid w:val="00AD1CF5"/>
    <w:rsid w:val="00AD27E9"/>
    <w:rsid w:val="00AD2CC2"/>
    <w:rsid w:val="00AD3808"/>
    <w:rsid w:val="00AD6411"/>
    <w:rsid w:val="00AD6769"/>
    <w:rsid w:val="00AD6E30"/>
    <w:rsid w:val="00AD7D58"/>
    <w:rsid w:val="00AE5355"/>
    <w:rsid w:val="00AE6221"/>
    <w:rsid w:val="00AE6EFC"/>
    <w:rsid w:val="00AF0EBE"/>
    <w:rsid w:val="00AF1432"/>
    <w:rsid w:val="00AF3CDD"/>
    <w:rsid w:val="00AF410B"/>
    <w:rsid w:val="00AF41D4"/>
    <w:rsid w:val="00AF42BF"/>
    <w:rsid w:val="00AF58B3"/>
    <w:rsid w:val="00AF744F"/>
    <w:rsid w:val="00B0101A"/>
    <w:rsid w:val="00B0435B"/>
    <w:rsid w:val="00B0473C"/>
    <w:rsid w:val="00B05230"/>
    <w:rsid w:val="00B07105"/>
    <w:rsid w:val="00B1016D"/>
    <w:rsid w:val="00B107F2"/>
    <w:rsid w:val="00B10E28"/>
    <w:rsid w:val="00B114F9"/>
    <w:rsid w:val="00B115AE"/>
    <w:rsid w:val="00B11917"/>
    <w:rsid w:val="00B11B75"/>
    <w:rsid w:val="00B123A3"/>
    <w:rsid w:val="00B124C7"/>
    <w:rsid w:val="00B12CD1"/>
    <w:rsid w:val="00B13A39"/>
    <w:rsid w:val="00B13B95"/>
    <w:rsid w:val="00B17491"/>
    <w:rsid w:val="00B21486"/>
    <w:rsid w:val="00B21A4C"/>
    <w:rsid w:val="00B225E7"/>
    <w:rsid w:val="00B23A2A"/>
    <w:rsid w:val="00B249E0"/>
    <w:rsid w:val="00B26056"/>
    <w:rsid w:val="00B26255"/>
    <w:rsid w:val="00B27EDF"/>
    <w:rsid w:val="00B327FC"/>
    <w:rsid w:val="00B32CCA"/>
    <w:rsid w:val="00B34A2D"/>
    <w:rsid w:val="00B34EC8"/>
    <w:rsid w:val="00B41598"/>
    <w:rsid w:val="00B41614"/>
    <w:rsid w:val="00B41759"/>
    <w:rsid w:val="00B42EB8"/>
    <w:rsid w:val="00B44A69"/>
    <w:rsid w:val="00B45BE3"/>
    <w:rsid w:val="00B462B3"/>
    <w:rsid w:val="00B4762F"/>
    <w:rsid w:val="00B50742"/>
    <w:rsid w:val="00B50E1F"/>
    <w:rsid w:val="00B529F3"/>
    <w:rsid w:val="00B52EFF"/>
    <w:rsid w:val="00B53712"/>
    <w:rsid w:val="00B5500E"/>
    <w:rsid w:val="00B624E0"/>
    <w:rsid w:val="00B636D1"/>
    <w:rsid w:val="00B703BB"/>
    <w:rsid w:val="00B70CE5"/>
    <w:rsid w:val="00B72F16"/>
    <w:rsid w:val="00B7322F"/>
    <w:rsid w:val="00B73F84"/>
    <w:rsid w:val="00B74A42"/>
    <w:rsid w:val="00B74B4B"/>
    <w:rsid w:val="00B75059"/>
    <w:rsid w:val="00B7597E"/>
    <w:rsid w:val="00B76F49"/>
    <w:rsid w:val="00B77C8D"/>
    <w:rsid w:val="00B77EEE"/>
    <w:rsid w:val="00B80792"/>
    <w:rsid w:val="00B80922"/>
    <w:rsid w:val="00B80C8E"/>
    <w:rsid w:val="00B8291A"/>
    <w:rsid w:val="00B82D51"/>
    <w:rsid w:val="00B8319B"/>
    <w:rsid w:val="00B8563B"/>
    <w:rsid w:val="00B85BB6"/>
    <w:rsid w:val="00B85C2A"/>
    <w:rsid w:val="00B866BA"/>
    <w:rsid w:val="00B867FB"/>
    <w:rsid w:val="00B870D5"/>
    <w:rsid w:val="00B90125"/>
    <w:rsid w:val="00B941D2"/>
    <w:rsid w:val="00B944C4"/>
    <w:rsid w:val="00B94FAF"/>
    <w:rsid w:val="00B964F8"/>
    <w:rsid w:val="00B97297"/>
    <w:rsid w:val="00B97C5A"/>
    <w:rsid w:val="00BA228E"/>
    <w:rsid w:val="00BA3063"/>
    <w:rsid w:val="00BA47C5"/>
    <w:rsid w:val="00BA5834"/>
    <w:rsid w:val="00BB2061"/>
    <w:rsid w:val="00BB671B"/>
    <w:rsid w:val="00BB6986"/>
    <w:rsid w:val="00BC03AB"/>
    <w:rsid w:val="00BC06B4"/>
    <w:rsid w:val="00BC1FF0"/>
    <w:rsid w:val="00BC31B3"/>
    <w:rsid w:val="00BC422A"/>
    <w:rsid w:val="00BC4ED2"/>
    <w:rsid w:val="00BD013A"/>
    <w:rsid w:val="00BD1EE9"/>
    <w:rsid w:val="00BD2224"/>
    <w:rsid w:val="00BD2B55"/>
    <w:rsid w:val="00BD3C72"/>
    <w:rsid w:val="00BD535D"/>
    <w:rsid w:val="00BD562B"/>
    <w:rsid w:val="00BD62A9"/>
    <w:rsid w:val="00BD6B91"/>
    <w:rsid w:val="00BE0DC9"/>
    <w:rsid w:val="00BE1182"/>
    <w:rsid w:val="00BE1258"/>
    <w:rsid w:val="00BE1A35"/>
    <w:rsid w:val="00BE1A97"/>
    <w:rsid w:val="00BE46D2"/>
    <w:rsid w:val="00BE494C"/>
    <w:rsid w:val="00BE5903"/>
    <w:rsid w:val="00BE6F89"/>
    <w:rsid w:val="00BE7A77"/>
    <w:rsid w:val="00BF0CAB"/>
    <w:rsid w:val="00BF2EE4"/>
    <w:rsid w:val="00BF3164"/>
    <w:rsid w:val="00BF31AA"/>
    <w:rsid w:val="00BF47D1"/>
    <w:rsid w:val="00BF4853"/>
    <w:rsid w:val="00BF4935"/>
    <w:rsid w:val="00BF5255"/>
    <w:rsid w:val="00BF73C0"/>
    <w:rsid w:val="00C003AD"/>
    <w:rsid w:val="00C01AD1"/>
    <w:rsid w:val="00C01D45"/>
    <w:rsid w:val="00C02585"/>
    <w:rsid w:val="00C026B4"/>
    <w:rsid w:val="00C0365C"/>
    <w:rsid w:val="00C037AC"/>
    <w:rsid w:val="00C046F4"/>
    <w:rsid w:val="00C05298"/>
    <w:rsid w:val="00C054BD"/>
    <w:rsid w:val="00C065E1"/>
    <w:rsid w:val="00C069EB"/>
    <w:rsid w:val="00C078BF"/>
    <w:rsid w:val="00C11EA8"/>
    <w:rsid w:val="00C127B7"/>
    <w:rsid w:val="00C13769"/>
    <w:rsid w:val="00C13CF3"/>
    <w:rsid w:val="00C13D19"/>
    <w:rsid w:val="00C15A1D"/>
    <w:rsid w:val="00C169A9"/>
    <w:rsid w:val="00C17361"/>
    <w:rsid w:val="00C17EA3"/>
    <w:rsid w:val="00C20791"/>
    <w:rsid w:val="00C20DB7"/>
    <w:rsid w:val="00C21D0C"/>
    <w:rsid w:val="00C22992"/>
    <w:rsid w:val="00C248C4"/>
    <w:rsid w:val="00C25F66"/>
    <w:rsid w:val="00C26F71"/>
    <w:rsid w:val="00C277D8"/>
    <w:rsid w:val="00C278FB"/>
    <w:rsid w:val="00C301AA"/>
    <w:rsid w:val="00C30627"/>
    <w:rsid w:val="00C30A70"/>
    <w:rsid w:val="00C30BBB"/>
    <w:rsid w:val="00C3355B"/>
    <w:rsid w:val="00C33917"/>
    <w:rsid w:val="00C347A2"/>
    <w:rsid w:val="00C351F2"/>
    <w:rsid w:val="00C3604C"/>
    <w:rsid w:val="00C360A1"/>
    <w:rsid w:val="00C40B90"/>
    <w:rsid w:val="00C41934"/>
    <w:rsid w:val="00C41FB2"/>
    <w:rsid w:val="00C4242C"/>
    <w:rsid w:val="00C4363C"/>
    <w:rsid w:val="00C438BD"/>
    <w:rsid w:val="00C43B5F"/>
    <w:rsid w:val="00C462EE"/>
    <w:rsid w:val="00C468FE"/>
    <w:rsid w:val="00C476E2"/>
    <w:rsid w:val="00C47CAF"/>
    <w:rsid w:val="00C50EA5"/>
    <w:rsid w:val="00C5180D"/>
    <w:rsid w:val="00C51D17"/>
    <w:rsid w:val="00C52844"/>
    <w:rsid w:val="00C55011"/>
    <w:rsid w:val="00C5504B"/>
    <w:rsid w:val="00C57E17"/>
    <w:rsid w:val="00C60A23"/>
    <w:rsid w:val="00C62041"/>
    <w:rsid w:val="00C62376"/>
    <w:rsid w:val="00C6251C"/>
    <w:rsid w:val="00C62764"/>
    <w:rsid w:val="00C632D3"/>
    <w:rsid w:val="00C664E5"/>
    <w:rsid w:val="00C66B67"/>
    <w:rsid w:val="00C676BC"/>
    <w:rsid w:val="00C67883"/>
    <w:rsid w:val="00C71005"/>
    <w:rsid w:val="00C7120F"/>
    <w:rsid w:val="00C75BFC"/>
    <w:rsid w:val="00C7635F"/>
    <w:rsid w:val="00C766BF"/>
    <w:rsid w:val="00C81348"/>
    <w:rsid w:val="00C81BD5"/>
    <w:rsid w:val="00C8454F"/>
    <w:rsid w:val="00C84CEC"/>
    <w:rsid w:val="00C84F95"/>
    <w:rsid w:val="00C904DF"/>
    <w:rsid w:val="00C91535"/>
    <w:rsid w:val="00C93E62"/>
    <w:rsid w:val="00C946F2"/>
    <w:rsid w:val="00C94D91"/>
    <w:rsid w:val="00C96F32"/>
    <w:rsid w:val="00C9796F"/>
    <w:rsid w:val="00CA028A"/>
    <w:rsid w:val="00CA2613"/>
    <w:rsid w:val="00CA33C3"/>
    <w:rsid w:val="00CA3B10"/>
    <w:rsid w:val="00CA4616"/>
    <w:rsid w:val="00CA4D2D"/>
    <w:rsid w:val="00CA54E6"/>
    <w:rsid w:val="00CA5BCB"/>
    <w:rsid w:val="00CA5D70"/>
    <w:rsid w:val="00CA7E05"/>
    <w:rsid w:val="00CB0F70"/>
    <w:rsid w:val="00CB2F97"/>
    <w:rsid w:val="00CB3859"/>
    <w:rsid w:val="00CB3EA8"/>
    <w:rsid w:val="00CB4DDD"/>
    <w:rsid w:val="00CB5552"/>
    <w:rsid w:val="00CB5DBE"/>
    <w:rsid w:val="00CB5EDE"/>
    <w:rsid w:val="00CB635B"/>
    <w:rsid w:val="00CB7199"/>
    <w:rsid w:val="00CC08FE"/>
    <w:rsid w:val="00CC0BC7"/>
    <w:rsid w:val="00CC162D"/>
    <w:rsid w:val="00CC225C"/>
    <w:rsid w:val="00CC2608"/>
    <w:rsid w:val="00CC3994"/>
    <w:rsid w:val="00CC4551"/>
    <w:rsid w:val="00CC781C"/>
    <w:rsid w:val="00CD0DF0"/>
    <w:rsid w:val="00CD14A7"/>
    <w:rsid w:val="00CD15E5"/>
    <w:rsid w:val="00CD20B5"/>
    <w:rsid w:val="00CD2E08"/>
    <w:rsid w:val="00CD30CC"/>
    <w:rsid w:val="00CD3774"/>
    <w:rsid w:val="00CD5B76"/>
    <w:rsid w:val="00CD615A"/>
    <w:rsid w:val="00CD7669"/>
    <w:rsid w:val="00CE135A"/>
    <w:rsid w:val="00CE1668"/>
    <w:rsid w:val="00CE1B4E"/>
    <w:rsid w:val="00CE2359"/>
    <w:rsid w:val="00CE3EEB"/>
    <w:rsid w:val="00CE50B8"/>
    <w:rsid w:val="00CE51CF"/>
    <w:rsid w:val="00CE6DAE"/>
    <w:rsid w:val="00CF188D"/>
    <w:rsid w:val="00CF20D4"/>
    <w:rsid w:val="00CF3858"/>
    <w:rsid w:val="00CF48E6"/>
    <w:rsid w:val="00CF493B"/>
    <w:rsid w:val="00CF4C92"/>
    <w:rsid w:val="00CF5600"/>
    <w:rsid w:val="00CF58BD"/>
    <w:rsid w:val="00CF5D92"/>
    <w:rsid w:val="00CF61DC"/>
    <w:rsid w:val="00CF62FE"/>
    <w:rsid w:val="00D0021C"/>
    <w:rsid w:val="00D01ADC"/>
    <w:rsid w:val="00D028D6"/>
    <w:rsid w:val="00D02B2E"/>
    <w:rsid w:val="00D02CB2"/>
    <w:rsid w:val="00D03E9A"/>
    <w:rsid w:val="00D04E29"/>
    <w:rsid w:val="00D055FA"/>
    <w:rsid w:val="00D10334"/>
    <w:rsid w:val="00D136F7"/>
    <w:rsid w:val="00D13955"/>
    <w:rsid w:val="00D13959"/>
    <w:rsid w:val="00D14C41"/>
    <w:rsid w:val="00D14F64"/>
    <w:rsid w:val="00D15894"/>
    <w:rsid w:val="00D1639B"/>
    <w:rsid w:val="00D177DA"/>
    <w:rsid w:val="00D20EF9"/>
    <w:rsid w:val="00D2361D"/>
    <w:rsid w:val="00D2392D"/>
    <w:rsid w:val="00D24746"/>
    <w:rsid w:val="00D24B0B"/>
    <w:rsid w:val="00D25869"/>
    <w:rsid w:val="00D25E98"/>
    <w:rsid w:val="00D25FE1"/>
    <w:rsid w:val="00D33FB6"/>
    <w:rsid w:val="00D3481A"/>
    <w:rsid w:val="00D35F3E"/>
    <w:rsid w:val="00D367D4"/>
    <w:rsid w:val="00D406F6"/>
    <w:rsid w:val="00D4160C"/>
    <w:rsid w:val="00D41864"/>
    <w:rsid w:val="00D423DD"/>
    <w:rsid w:val="00D4246C"/>
    <w:rsid w:val="00D42B27"/>
    <w:rsid w:val="00D44F5D"/>
    <w:rsid w:val="00D46E67"/>
    <w:rsid w:val="00D47536"/>
    <w:rsid w:val="00D500C9"/>
    <w:rsid w:val="00D5141E"/>
    <w:rsid w:val="00D521CD"/>
    <w:rsid w:val="00D52D82"/>
    <w:rsid w:val="00D53EE4"/>
    <w:rsid w:val="00D55688"/>
    <w:rsid w:val="00D56634"/>
    <w:rsid w:val="00D57EBB"/>
    <w:rsid w:val="00D6598D"/>
    <w:rsid w:val="00D6747D"/>
    <w:rsid w:val="00D67E54"/>
    <w:rsid w:val="00D70295"/>
    <w:rsid w:val="00D70357"/>
    <w:rsid w:val="00D70AA3"/>
    <w:rsid w:val="00D7422A"/>
    <w:rsid w:val="00D75D72"/>
    <w:rsid w:val="00D76C69"/>
    <w:rsid w:val="00D77582"/>
    <w:rsid w:val="00D77B0E"/>
    <w:rsid w:val="00D77D00"/>
    <w:rsid w:val="00D81312"/>
    <w:rsid w:val="00D814D8"/>
    <w:rsid w:val="00D817D4"/>
    <w:rsid w:val="00D81971"/>
    <w:rsid w:val="00D82471"/>
    <w:rsid w:val="00D825BF"/>
    <w:rsid w:val="00D826E0"/>
    <w:rsid w:val="00D839BA"/>
    <w:rsid w:val="00D856F5"/>
    <w:rsid w:val="00D8576A"/>
    <w:rsid w:val="00D8578F"/>
    <w:rsid w:val="00D85C0B"/>
    <w:rsid w:val="00D86A57"/>
    <w:rsid w:val="00D87422"/>
    <w:rsid w:val="00D93388"/>
    <w:rsid w:val="00D941C7"/>
    <w:rsid w:val="00D94304"/>
    <w:rsid w:val="00D94833"/>
    <w:rsid w:val="00D94E37"/>
    <w:rsid w:val="00D95A5F"/>
    <w:rsid w:val="00D961EE"/>
    <w:rsid w:val="00D967FC"/>
    <w:rsid w:val="00D96C2A"/>
    <w:rsid w:val="00D97228"/>
    <w:rsid w:val="00D97768"/>
    <w:rsid w:val="00DA0407"/>
    <w:rsid w:val="00DA2856"/>
    <w:rsid w:val="00DA30BD"/>
    <w:rsid w:val="00DA3C58"/>
    <w:rsid w:val="00DA3E6A"/>
    <w:rsid w:val="00DA46EF"/>
    <w:rsid w:val="00DA4C7B"/>
    <w:rsid w:val="00DA5B85"/>
    <w:rsid w:val="00DA5BA5"/>
    <w:rsid w:val="00DB0E1E"/>
    <w:rsid w:val="00DB2529"/>
    <w:rsid w:val="00DB2B93"/>
    <w:rsid w:val="00DB310E"/>
    <w:rsid w:val="00DB5E2F"/>
    <w:rsid w:val="00DB67FC"/>
    <w:rsid w:val="00DB6F7D"/>
    <w:rsid w:val="00DB7076"/>
    <w:rsid w:val="00DB7170"/>
    <w:rsid w:val="00DB75EC"/>
    <w:rsid w:val="00DC226C"/>
    <w:rsid w:val="00DC2601"/>
    <w:rsid w:val="00DC2D6D"/>
    <w:rsid w:val="00DC2F26"/>
    <w:rsid w:val="00DC3DF9"/>
    <w:rsid w:val="00DC5717"/>
    <w:rsid w:val="00DC5F58"/>
    <w:rsid w:val="00DD02BE"/>
    <w:rsid w:val="00DD4951"/>
    <w:rsid w:val="00DD6A1B"/>
    <w:rsid w:val="00DD6ED6"/>
    <w:rsid w:val="00DD73A9"/>
    <w:rsid w:val="00DE2667"/>
    <w:rsid w:val="00DE4355"/>
    <w:rsid w:val="00DE54BD"/>
    <w:rsid w:val="00DE595F"/>
    <w:rsid w:val="00DF1421"/>
    <w:rsid w:val="00DF1C14"/>
    <w:rsid w:val="00DF2540"/>
    <w:rsid w:val="00DF2A82"/>
    <w:rsid w:val="00DF37FF"/>
    <w:rsid w:val="00DF43E2"/>
    <w:rsid w:val="00DF52A2"/>
    <w:rsid w:val="00DF5682"/>
    <w:rsid w:val="00E014D3"/>
    <w:rsid w:val="00E01781"/>
    <w:rsid w:val="00E03595"/>
    <w:rsid w:val="00E03A1A"/>
    <w:rsid w:val="00E04B26"/>
    <w:rsid w:val="00E05B93"/>
    <w:rsid w:val="00E110CF"/>
    <w:rsid w:val="00E11954"/>
    <w:rsid w:val="00E122CA"/>
    <w:rsid w:val="00E13410"/>
    <w:rsid w:val="00E167B5"/>
    <w:rsid w:val="00E21070"/>
    <w:rsid w:val="00E21314"/>
    <w:rsid w:val="00E21347"/>
    <w:rsid w:val="00E2173B"/>
    <w:rsid w:val="00E21F51"/>
    <w:rsid w:val="00E223B8"/>
    <w:rsid w:val="00E223C3"/>
    <w:rsid w:val="00E23A6B"/>
    <w:rsid w:val="00E24536"/>
    <w:rsid w:val="00E260B9"/>
    <w:rsid w:val="00E26313"/>
    <w:rsid w:val="00E31640"/>
    <w:rsid w:val="00E320E1"/>
    <w:rsid w:val="00E32B5C"/>
    <w:rsid w:val="00E32F9F"/>
    <w:rsid w:val="00E33628"/>
    <w:rsid w:val="00E341B7"/>
    <w:rsid w:val="00E34511"/>
    <w:rsid w:val="00E35836"/>
    <w:rsid w:val="00E3592B"/>
    <w:rsid w:val="00E35FA0"/>
    <w:rsid w:val="00E360EA"/>
    <w:rsid w:val="00E37307"/>
    <w:rsid w:val="00E4104F"/>
    <w:rsid w:val="00E41205"/>
    <w:rsid w:val="00E41E31"/>
    <w:rsid w:val="00E41F8A"/>
    <w:rsid w:val="00E42CB8"/>
    <w:rsid w:val="00E433EC"/>
    <w:rsid w:val="00E43455"/>
    <w:rsid w:val="00E445C8"/>
    <w:rsid w:val="00E44ABE"/>
    <w:rsid w:val="00E44EFB"/>
    <w:rsid w:val="00E46268"/>
    <w:rsid w:val="00E47677"/>
    <w:rsid w:val="00E47994"/>
    <w:rsid w:val="00E47CD6"/>
    <w:rsid w:val="00E54BCD"/>
    <w:rsid w:val="00E559C1"/>
    <w:rsid w:val="00E578B8"/>
    <w:rsid w:val="00E60C29"/>
    <w:rsid w:val="00E64710"/>
    <w:rsid w:val="00E7078D"/>
    <w:rsid w:val="00E70B33"/>
    <w:rsid w:val="00E71966"/>
    <w:rsid w:val="00E71988"/>
    <w:rsid w:val="00E72B33"/>
    <w:rsid w:val="00E73B35"/>
    <w:rsid w:val="00E74B05"/>
    <w:rsid w:val="00E76841"/>
    <w:rsid w:val="00E76C9F"/>
    <w:rsid w:val="00E777C5"/>
    <w:rsid w:val="00E802A5"/>
    <w:rsid w:val="00E8211B"/>
    <w:rsid w:val="00E82BD8"/>
    <w:rsid w:val="00E84318"/>
    <w:rsid w:val="00E85586"/>
    <w:rsid w:val="00E864ED"/>
    <w:rsid w:val="00E8784D"/>
    <w:rsid w:val="00E87ACC"/>
    <w:rsid w:val="00E9127B"/>
    <w:rsid w:val="00E94830"/>
    <w:rsid w:val="00E948F6"/>
    <w:rsid w:val="00E973AE"/>
    <w:rsid w:val="00EA117E"/>
    <w:rsid w:val="00EA18E7"/>
    <w:rsid w:val="00EA25C6"/>
    <w:rsid w:val="00EA3074"/>
    <w:rsid w:val="00EA76CC"/>
    <w:rsid w:val="00EA77E3"/>
    <w:rsid w:val="00EB0789"/>
    <w:rsid w:val="00EB13E9"/>
    <w:rsid w:val="00EB1C34"/>
    <w:rsid w:val="00EB1FBA"/>
    <w:rsid w:val="00EB2C06"/>
    <w:rsid w:val="00EB37E8"/>
    <w:rsid w:val="00EB4674"/>
    <w:rsid w:val="00EB567A"/>
    <w:rsid w:val="00EB5A6C"/>
    <w:rsid w:val="00EB62C2"/>
    <w:rsid w:val="00EB6AAF"/>
    <w:rsid w:val="00EB714F"/>
    <w:rsid w:val="00EC1073"/>
    <w:rsid w:val="00EC20FF"/>
    <w:rsid w:val="00EC2D3E"/>
    <w:rsid w:val="00EC45FB"/>
    <w:rsid w:val="00EC7153"/>
    <w:rsid w:val="00EC751D"/>
    <w:rsid w:val="00ED0CB1"/>
    <w:rsid w:val="00ED0DC8"/>
    <w:rsid w:val="00ED1398"/>
    <w:rsid w:val="00ED1417"/>
    <w:rsid w:val="00ED2BD9"/>
    <w:rsid w:val="00ED5EA1"/>
    <w:rsid w:val="00ED6FC6"/>
    <w:rsid w:val="00ED7D6E"/>
    <w:rsid w:val="00EE1228"/>
    <w:rsid w:val="00EE13C7"/>
    <w:rsid w:val="00EE14D9"/>
    <w:rsid w:val="00EE3680"/>
    <w:rsid w:val="00EE5141"/>
    <w:rsid w:val="00EE6C90"/>
    <w:rsid w:val="00EE750B"/>
    <w:rsid w:val="00EF02C9"/>
    <w:rsid w:val="00EF0E28"/>
    <w:rsid w:val="00EF14CC"/>
    <w:rsid w:val="00EF1D33"/>
    <w:rsid w:val="00EF290C"/>
    <w:rsid w:val="00EF4BBA"/>
    <w:rsid w:val="00EF5180"/>
    <w:rsid w:val="00F00823"/>
    <w:rsid w:val="00F0159E"/>
    <w:rsid w:val="00F019A7"/>
    <w:rsid w:val="00F027DC"/>
    <w:rsid w:val="00F02939"/>
    <w:rsid w:val="00F029C1"/>
    <w:rsid w:val="00F02B2B"/>
    <w:rsid w:val="00F02F8E"/>
    <w:rsid w:val="00F04B56"/>
    <w:rsid w:val="00F05EBE"/>
    <w:rsid w:val="00F14E72"/>
    <w:rsid w:val="00F14F1D"/>
    <w:rsid w:val="00F1581B"/>
    <w:rsid w:val="00F15824"/>
    <w:rsid w:val="00F1793F"/>
    <w:rsid w:val="00F2017D"/>
    <w:rsid w:val="00F20BD3"/>
    <w:rsid w:val="00F20D73"/>
    <w:rsid w:val="00F20FCF"/>
    <w:rsid w:val="00F21E49"/>
    <w:rsid w:val="00F226FD"/>
    <w:rsid w:val="00F22ACA"/>
    <w:rsid w:val="00F22F87"/>
    <w:rsid w:val="00F23BA2"/>
    <w:rsid w:val="00F23E23"/>
    <w:rsid w:val="00F2430A"/>
    <w:rsid w:val="00F319B7"/>
    <w:rsid w:val="00F32BFD"/>
    <w:rsid w:val="00F33106"/>
    <w:rsid w:val="00F34F9C"/>
    <w:rsid w:val="00F3522D"/>
    <w:rsid w:val="00F4001C"/>
    <w:rsid w:val="00F40E5A"/>
    <w:rsid w:val="00F43FB1"/>
    <w:rsid w:val="00F443D8"/>
    <w:rsid w:val="00F44523"/>
    <w:rsid w:val="00F44A9F"/>
    <w:rsid w:val="00F44BE6"/>
    <w:rsid w:val="00F44EF8"/>
    <w:rsid w:val="00F46FC1"/>
    <w:rsid w:val="00F5105C"/>
    <w:rsid w:val="00F51459"/>
    <w:rsid w:val="00F54FC1"/>
    <w:rsid w:val="00F57694"/>
    <w:rsid w:val="00F61F66"/>
    <w:rsid w:val="00F62530"/>
    <w:rsid w:val="00F67D80"/>
    <w:rsid w:val="00F67DA2"/>
    <w:rsid w:val="00F706EA"/>
    <w:rsid w:val="00F7105E"/>
    <w:rsid w:val="00F72497"/>
    <w:rsid w:val="00F732BB"/>
    <w:rsid w:val="00F763AA"/>
    <w:rsid w:val="00F80207"/>
    <w:rsid w:val="00F82303"/>
    <w:rsid w:val="00F83CD6"/>
    <w:rsid w:val="00F83E35"/>
    <w:rsid w:val="00F84682"/>
    <w:rsid w:val="00F91013"/>
    <w:rsid w:val="00F91E54"/>
    <w:rsid w:val="00F91FF4"/>
    <w:rsid w:val="00F93350"/>
    <w:rsid w:val="00F93A71"/>
    <w:rsid w:val="00F9439E"/>
    <w:rsid w:val="00F95ECA"/>
    <w:rsid w:val="00FA13F7"/>
    <w:rsid w:val="00FA161A"/>
    <w:rsid w:val="00FA16F5"/>
    <w:rsid w:val="00FA1734"/>
    <w:rsid w:val="00FA3C6B"/>
    <w:rsid w:val="00FA441C"/>
    <w:rsid w:val="00FA4E50"/>
    <w:rsid w:val="00FA732C"/>
    <w:rsid w:val="00FA79C8"/>
    <w:rsid w:val="00FB1E70"/>
    <w:rsid w:val="00FB31C3"/>
    <w:rsid w:val="00FB5139"/>
    <w:rsid w:val="00FC1220"/>
    <w:rsid w:val="00FC2768"/>
    <w:rsid w:val="00FC2A70"/>
    <w:rsid w:val="00FC317D"/>
    <w:rsid w:val="00FC458D"/>
    <w:rsid w:val="00FC527A"/>
    <w:rsid w:val="00FC7818"/>
    <w:rsid w:val="00FD178B"/>
    <w:rsid w:val="00FD5497"/>
    <w:rsid w:val="00FE05B6"/>
    <w:rsid w:val="00FE0DE9"/>
    <w:rsid w:val="00FE27A3"/>
    <w:rsid w:val="00FE31B1"/>
    <w:rsid w:val="00FE38BD"/>
    <w:rsid w:val="00FE4062"/>
    <w:rsid w:val="00FE4490"/>
    <w:rsid w:val="00FE514D"/>
    <w:rsid w:val="00FF1252"/>
    <w:rsid w:val="00FF170B"/>
    <w:rsid w:val="00FF56D6"/>
    <w:rsid w:val="00FF61F8"/>
    <w:rsid w:val="00FF6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37E8"/>
    <w:rPr>
      <w:sz w:val="24"/>
      <w:szCs w:val="24"/>
    </w:rPr>
  </w:style>
  <w:style w:type="paragraph" w:styleId="Heading1">
    <w:name w:val="heading 1"/>
    <w:basedOn w:val="Normal"/>
    <w:next w:val="Normal"/>
    <w:qFormat/>
    <w:rsid w:val="00A84F0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84F02"/>
    <w:pPr>
      <w:keepNext/>
      <w:framePr w:hSpace="187" w:vSpace="187" w:wrap="around" w:vAnchor="text" w:hAnchor="text" w:y="1"/>
      <w:jc w:val="center"/>
      <w:outlineLvl w:val="1"/>
    </w:pPr>
    <w:rPr>
      <w:rFonts w:ascii="Arial Narrow" w:hAnsi="Arial Narrow"/>
      <w:b/>
      <w:smallCaps/>
      <w:sz w:val="40"/>
      <w:szCs w:val="20"/>
    </w:rPr>
  </w:style>
  <w:style w:type="paragraph" w:styleId="Heading3">
    <w:name w:val="heading 3"/>
    <w:basedOn w:val="Normal"/>
    <w:next w:val="Normal"/>
    <w:link w:val="Heading3Char"/>
    <w:qFormat/>
    <w:rsid w:val="00A84F02"/>
    <w:pPr>
      <w:keepNext/>
      <w:spacing w:before="240" w:after="60"/>
      <w:outlineLvl w:val="2"/>
    </w:pPr>
    <w:rPr>
      <w:rFonts w:ascii="Arial" w:hAnsi="Arial" w:cs="Arial"/>
      <w:b/>
      <w:bCs/>
      <w:sz w:val="26"/>
      <w:szCs w:val="26"/>
    </w:rPr>
  </w:style>
  <w:style w:type="paragraph" w:styleId="Heading4">
    <w:name w:val="heading 4"/>
    <w:basedOn w:val="Normal"/>
    <w:next w:val="Normal"/>
    <w:qFormat/>
    <w:rsid w:val="00A84F02"/>
    <w:pPr>
      <w:keepNext/>
      <w:outlineLvl w:val="3"/>
    </w:pPr>
    <w:rPr>
      <w:rFonts w:ascii="Arial" w:hAnsi="Arial" w:cs="Arial"/>
      <w:b/>
    </w:rPr>
  </w:style>
  <w:style w:type="paragraph" w:styleId="Heading5">
    <w:name w:val="heading 5"/>
    <w:basedOn w:val="Normal"/>
    <w:next w:val="Normal"/>
    <w:qFormat/>
    <w:rsid w:val="00A84F02"/>
    <w:pPr>
      <w:keepNext/>
      <w:spacing w:before="40"/>
      <w:jc w:val="center"/>
      <w:outlineLvl w:val="4"/>
    </w:pPr>
    <w:rPr>
      <w:b/>
      <w:smallCaps/>
    </w:rPr>
  </w:style>
  <w:style w:type="paragraph" w:styleId="Heading6">
    <w:name w:val="heading 6"/>
    <w:basedOn w:val="Normal"/>
    <w:next w:val="Normal"/>
    <w:qFormat/>
    <w:rsid w:val="00A84F02"/>
    <w:pPr>
      <w:widowControl w:val="0"/>
      <w:pBdr>
        <w:top w:val="single" w:sz="6" w:space="0" w:color="FFFFFF"/>
        <w:left w:val="single" w:sz="6" w:space="0" w:color="FFFFFF"/>
        <w:bottom w:val="single" w:sz="6" w:space="0" w:color="FFFFFF"/>
        <w:right w:val="single" w:sz="6" w:space="0" w:color="FFFFFF"/>
      </w:pBdr>
      <w:shd w:val="solid" w:color="FFFFFF" w:fill="FFFFFF"/>
      <w:tabs>
        <w:tab w:val="left" w:pos="-914"/>
        <w:tab w:val="left" w:pos="-194"/>
        <w:tab w:val="left" w:pos="0"/>
        <w:tab w:val="left" w:pos="525"/>
        <w:tab w:val="left" w:pos="1245"/>
        <w:tab w:val="left" w:pos="1965"/>
        <w:tab w:val="left" w:pos="2685"/>
        <w:tab w:val="left" w:pos="3405"/>
        <w:tab w:val="left" w:pos="4125"/>
        <w:tab w:val="left" w:pos="4845"/>
        <w:tab w:val="left" w:pos="5565"/>
        <w:tab w:val="left" w:pos="6285"/>
        <w:tab w:val="left" w:pos="7005"/>
        <w:tab w:val="left" w:pos="7725"/>
        <w:tab w:val="left" w:pos="8445"/>
      </w:tabs>
      <w:ind w:left="914"/>
      <w:outlineLvl w:val="5"/>
    </w:pPr>
    <w:rPr>
      <w:b/>
      <w:snapToGrid w:val="0"/>
      <w:sz w:val="20"/>
      <w:szCs w:val="20"/>
    </w:rPr>
  </w:style>
  <w:style w:type="paragraph" w:styleId="Heading7">
    <w:name w:val="heading 7"/>
    <w:basedOn w:val="Normal"/>
    <w:next w:val="Normal"/>
    <w:qFormat/>
    <w:rsid w:val="00A84F02"/>
    <w:pPr>
      <w:keepNext/>
      <w:outlineLvl w:val="6"/>
    </w:pPr>
    <w:rPr>
      <w:rFonts w:ascii="Arial" w:hAnsi="Arial"/>
      <w:sz w:val="22"/>
      <w:szCs w:val="20"/>
      <w:u w:val="single"/>
    </w:rPr>
  </w:style>
  <w:style w:type="paragraph" w:styleId="Heading8">
    <w:name w:val="heading 8"/>
    <w:basedOn w:val="Normal"/>
    <w:next w:val="Normal"/>
    <w:qFormat/>
    <w:rsid w:val="00A84F02"/>
    <w:pPr>
      <w:keepNext/>
      <w:spacing w:before="40"/>
      <w:ind w:right="-72"/>
      <w:jc w:val="center"/>
      <w:outlineLvl w:val="7"/>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A84F02"/>
    <w:rPr>
      <w:rFonts w:ascii="Arial" w:hAnsi="Arial" w:cs="Arial"/>
      <w:b/>
      <w:bCs/>
      <w:sz w:val="26"/>
      <w:szCs w:val="26"/>
      <w:lang w:val="en-US" w:eastAsia="en-US" w:bidi="ar-SA"/>
    </w:rPr>
  </w:style>
  <w:style w:type="paragraph" w:styleId="BodyText3">
    <w:name w:val="Body Text 3"/>
    <w:basedOn w:val="Normal"/>
    <w:rsid w:val="00A84F02"/>
    <w:pPr>
      <w:spacing w:after="120"/>
    </w:pPr>
    <w:rPr>
      <w:sz w:val="16"/>
      <w:szCs w:val="16"/>
    </w:rPr>
  </w:style>
  <w:style w:type="paragraph" w:styleId="TOC2">
    <w:name w:val="toc 2"/>
    <w:basedOn w:val="Normal"/>
    <w:next w:val="Normal"/>
    <w:autoRedefine/>
    <w:uiPriority w:val="39"/>
    <w:rsid w:val="00C065E1"/>
    <w:pPr>
      <w:ind w:left="240"/>
    </w:pPr>
    <w:rPr>
      <w:rFonts w:ascii="Arial" w:hAnsi="Arial"/>
      <w:sz w:val="22"/>
    </w:rPr>
  </w:style>
  <w:style w:type="character" w:styleId="Hyperlink">
    <w:name w:val="Hyperlink"/>
    <w:uiPriority w:val="99"/>
    <w:rsid w:val="00A84F02"/>
    <w:rPr>
      <w:color w:val="0000FF"/>
      <w:u w:val="single"/>
    </w:rPr>
  </w:style>
  <w:style w:type="paragraph" w:styleId="BodyText2">
    <w:name w:val="Body Text 2"/>
    <w:basedOn w:val="Normal"/>
    <w:rsid w:val="00A84F02"/>
    <w:pPr>
      <w:spacing w:after="120" w:line="480" w:lineRule="auto"/>
    </w:pPr>
  </w:style>
  <w:style w:type="paragraph" w:styleId="BodyTextIndent3">
    <w:name w:val="Body Text Indent 3"/>
    <w:basedOn w:val="Normal"/>
    <w:link w:val="BodyTextIndent3Char"/>
    <w:rsid w:val="00A84F02"/>
    <w:pPr>
      <w:spacing w:after="120"/>
      <w:ind w:left="360"/>
    </w:pPr>
    <w:rPr>
      <w:sz w:val="16"/>
      <w:szCs w:val="16"/>
    </w:rPr>
  </w:style>
  <w:style w:type="character" w:customStyle="1" w:styleId="BodyTextIndent3Char">
    <w:name w:val="Body Text Indent 3 Char"/>
    <w:link w:val="BodyTextIndent3"/>
    <w:rsid w:val="00A84F02"/>
    <w:rPr>
      <w:sz w:val="16"/>
      <w:szCs w:val="16"/>
      <w:lang w:val="en-US" w:eastAsia="en-US" w:bidi="ar-SA"/>
    </w:rPr>
  </w:style>
  <w:style w:type="paragraph" w:styleId="Header">
    <w:name w:val="header"/>
    <w:basedOn w:val="Normal"/>
    <w:rsid w:val="00A84F02"/>
    <w:pPr>
      <w:tabs>
        <w:tab w:val="center" w:pos="4320"/>
        <w:tab w:val="right" w:pos="8640"/>
      </w:tabs>
    </w:pPr>
    <w:rPr>
      <w:rFonts w:ascii="Arial Narrow" w:hAnsi="Arial Narrow"/>
      <w:szCs w:val="20"/>
    </w:rPr>
  </w:style>
  <w:style w:type="paragraph" w:styleId="Footer">
    <w:name w:val="footer"/>
    <w:basedOn w:val="Normal"/>
    <w:rsid w:val="00A84F02"/>
    <w:pPr>
      <w:tabs>
        <w:tab w:val="center" w:pos="4320"/>
        <w:tab w:val="right" w:pos="8640"/>
      </w:tabs>
    </w:pPr>
  </w:style>
  <w:style w:type="character" w:styleId="PageNumber">
    <w:name w:val="page number"/>
    <w:basedOn w:val="DefaultParagraphFont"/>
    <w:rsid w:val="00A84F02"/>
  </w:style>
  <w:style w:type="paragraph" w:styleId="FootnoteText">
    <w:name w:val="footnote text"/>
    <w:aliases w:val="Footnote Text Char"/>
    <w:basedOn w:val="Normal"/>
    <w:semiHidden/>
    <w:rsid w:val="00A84F02"/>
    <w:rPr>
      <w:rFonts w:ascii="Arial" w:hAnsi="Arial" w:cs="Arial"/>
      <w:b/>
      <w:bCs/>
      <w:kern w:val="32"/>
      <w:sz w:val="44"/>
      <w:szCs w:val="32"/>
    </w:rPr>
  </w:style>
  <w:style w:type="paragraph" w:styleId="EndnoteText">
    <w:name w:val="endnote text"/>
    <w:basedOn w:val="Normal"/>
    <w:link w:val="EndnoteTextChar"/>
    <w:rsid w:val="00A84F02"/>
    <w:rPr>
      <w:sz w:val="20"/>
      <w:szCs w:val="20"/>
    </w:rPr>
  </w:style>
  <w:style w:type="character" w:customStyle="1" w:styleId="EndnoteTextChar">
    <w:name w:val="Endnote Text Char"/>
    <w:link w:val="EndnoteText"/>
    <w:rsid w:val="00A84F02"/>
    <w:rPr>
      <w:lang w:val="en-US" w:eastAsia="en-US" w:bidi="ar-SA"/>
    </w:rPr>
  </w:style>
  <w:style w:type="character" w:styleId="EndnoteReference">
    <w:name w:val="endnote reference"/>
    <w:rsid w:val="00A84F02"/>
    <w:rPr>
      <w:vertAlign w:val="superscript"/>
    </w:rPr>
  </w:style>
  <w:style w:type="paragraph" w:customStyle="1" w:styleId="BodyText1Char">
    <w:name w:val="Body Text 1 Char"/>
    <w:link w:val="BodyText1CharChar"/>
    <w:rsid w:val="00A84F02"/>
    <w:pPr>
      <w:tabs>
        <w:tab w:val="left" w:pos="1434"/>
      </w:tabs>
      <w:jc w:val="both"/>
    </w:pPr>
    <w:rPr>
      <w:rFonts w:ascii="Arial" w:hAnsi="Arial" w:cs="Arial"/>
      <w:color w:val="000000"/>
    </w:rPr>
  </w:style>
  <w:style w:type="character" w:customStyle="1" w:styleId="BodyText1CharChar">
    <w:name w:val="Body Text 1 Char Char"/>
    <w:link w:val="BodyText1Char"/>
    <w:rsid w:val="00A84F02"/>
    <w:rPr>
      <w:rFonts w:ascii="Arial" w:hAnsi="Arial" w:cs="Arial"/>
      <w:color w:val="000000"/>
      <w:lang w:val="en-US" w:eastAsia="en-US" w:bidi="ar-SA"/>
    </w:rPr>
  </w:style>
  <w:style w:type="paragraph" w:customStyle="1" w:styleId="Default">
    <w:name w:val="Default"/>
    <w:rsid w:val="00A84F02"/>
    <w:pPr>
      <w:autoSpaceDE w:val="0"/>
      <w:autoSpaceDN w:val="0"/>
      <w:adjustRightInd w:val="0"/>
    </w:pPr>
    <w:rPr>
      <w:rFonts w:ascii="JLAFG N+ Lucida Sans" w:hAnsi="JLAFG N+ Lucida Sans" w:cs="JLAFG N+ Lucida Sans"/>
      <w:color w:val="000000"/>
      <w:sz w:val="24"/>
      <w:szCs w:val="24"/>
    </w:rPr>
  </w:style>
  <w:style w:type="paragraph" w:styleId="NormalWeb">
    <w:name w:val="Normal (Web)"/>
    <w:basedOn w:val="Normal"/>
    <w:rsid w:val="00A84F02"/>
    <w:pPr>
      <w:spacing w:before="100" w:beforeAutospacing="1" w:after="100" w:afterAutospacing="1"/>
    </w:pPr>
  </w:style>
  <w:style w:type="character" w:styleId="FollowedHyperlink">
    <w:name w:val="FollowedHyperlink"/>
    <w:rsid w:val="00A84F02"/>
    <w:rPr>
      <w:color w:val="800080"/>
      <w:u w:val="single"/>
    </w:rPr>
  </w:style>
  <w:style w:type="paragraph" w:styleId="BodyText">
    <w:name w:val="Body Text"/>
    <w:basedOn w:val="Normal"/>
    <w:rsid w:val="00A84F02"/>
    <w:rPr>
      <w:rFonts w:ascii="Arial" w:hAnsi="Arial" w:cs="Arial"/>
      <w:sz w:val="32"/>
    </w:rPr>
  </w:style>
  <w:style w:type="character" w:customStyle="1" w:styleId="HeaderChar">
    <w:name w:val="Header Char"/>
    <w:rsid w:val="00A84F02"/>
    <w:rPr>
      <w:rFonts w:ascii="Arial Narrow" w:hAnsi="Arial Narrow"/>
      <w:noProof w:val="0"/>
      <w:sz w:val="24"/>
      <w:lang w:val="en-US" w:eastAsia="en-US" w:bidi="ar-SA"/>
    </w:rPr>
  </w:style>
  <w:style w:type="character" w:customStyle="1" w:styleId="FootnoteTextCharCharChar">
    <w:name w:val="Footnote Text Char Char Char"/>
    <w:rsid w:val="00A84F02"/>
    <w:rPr>
      <w:rFonts w:ascii="Arial" w:hAnsi="Arial" w:cs="Arial"/>
      <w:b/>
      <w:bCs/>
      <w:noProof w:val="0"/>
      <w:kern w:val="32"/>
      <w:sz w:val="44"/>
      <w:szCs w:val="32"/>
      <w:lang w:val="en-US" w:eastAsia="en-US" w:bidi="ar-SA"/>
    </w:rPr>
  </w:style>
  <w:style w:type="paragraph" w:customStyle="1" w:styleId="xl31">
    <w:name w:val="xl31"/>
    <w:basedOn w:val="Normal"/>
    <w:rsid w:val="00A84F02"/>
    <w:pPr>
      <w:spacing w:before="100" w:beforeAutospacing="1" w:after="100" w:afterAutospacing="1"/>
      <w:jc w:val="center"/>
      <w:textAlignment w:val="top"/>
    </w:pPr>
  </w:style>
  <w:style w:type="paragraph" w:customStyle="1" w:styleId="font5">
    <w:name w:val="font5"/>
    <w:basedOn w:val="Normal"/>
    <w:rsid w:val="00A84F02"/>
    <w:pPr>
      <w:spacing w:before="100" w:beforeAutospacing="1" w:after="100" w:afterAutospacing="1"/>
    </w:pPr>
    <w:rPr>
      <w:sz w:val="16"/>
      <w:szCs w:val="16"/>
    </w:rPr>
  </w:style>
  <w:style w:type="paragraph" w:customStyle="1" w:styleId="xl22">
    <w:name w:val="xl22"/>
    <w:basedOn w:val="Normal"/>
    <w:rsid w:val="00A84F02"/>
    <w:pPr>
      <w:pBdr>
        <w:left w:val="double" w:sz="6" w:space="0" w:color="auto"/>
        <w:right w:val="double" w:sz="6" w:space="0" w:color="auto"/>
      </w:pBdr>
      <w:spacing w:before="100" w:beforeAutospacing="1" w:after="100" w:afterAutospacing="1"/>
      <w:textAlignment w:val="top"/>
    </w:pPr>
  </w:style>
  <w:style w:type="paragraph" w:customStyle="1" w:styleId="xl23">
    <w:name w:val="xl23"/>
    <w:basedOn w:val="Normal"/>
    <w:rsid w:val="00A84F02"/>
    <w:pPr>
      <w:spacing w:before="100" w:beforeAutospacing="1" w:after="100" w:afterAutospacing="1"/>
      <w:jc w:val="center"/>
    </w:pPr>
  </w:style>
  <w:style w:type="paragraph" w:styleId="List2">
    <w:name w:val="List 2"/>
    <w:basedOn w:val="Normal"/>
    <w:rsid w:val="00A84F02"/>
    <w:pPr>
      <w:ind w:left="720" w:hanging="360"/>
    </w:pPr>
  </w:style>
  <w:style w:type="paragraph" w:styleId="List3">
    <w:name w:val="List 3"/>
    <w:basedOn w:val="Normal"/>
    <w:rsid w:val="00A84F02"/>
    <w:pPr>
      <w:ind w:left="1080" w:hanging="360"/>
    </w:pPr>
  </w:style>
  <w:style w:type="paragraph" w:styleId="Date">
    <w:name w:val="Date"/>
    <w:basedOn w:val="Normal"/>
    <w:next w:val="Normal"/>
    <w:rsid w:val="00A84F02"/>
  </w:style>
  <w:style w:type="paragraph" w:styleId="ListBullet">
    <w:name w:val="List Bullet"/>
    <w:basedOn w:val="Normal"/>
    <w:rsid w:val="00A84F02"/>
    <w:pPr>
      <w:numPr>
        <w:numId w:val="3"/>
      </w:numPr>
    </w:pPr>
  </w:style>
  <w:style w:type="paragraph" w:styleId="ListBullet2">
    <w:name w:val="List Bullet 2"/>
    <w:basedOn w:val="Normal"/>
    <w:rsid w:val="00A84F02"/>
    <w:pPr>
      <w:numPr>
        <w:numId w:val="4"/>
      </w:numPr>
    </w:pPr>
  </w:style>
  <w:style w:type="paragraph" w:styleId="Title">
    <w:name w:val="Title"/>
    <w:basedOn w:val="Normal"/>
    <w:qFormat/>
    <w:rsid w:val="00A84F02"/>
    <w:pPr>
      <w:spacing w:before="240" w:after="60"/>
      <w:jc w:val="center"/>
      <w:outlineLvl w:val="0"/>
    </w:pPr>
    <w:rPr>
      <w:rFonts w:ascii="Arial" w:hAnsi="Arial" w:cs="Arial"/>
      <w:b/>
      <w:bCs/>
      <w:kern w:val="28"/>
      <w:sz w:val="32"/>
      <w:szCs w:val="32"/>
    </w:rPr>
  </w:style>
  <w:style w:type="paragraph" w:styleId="Subtitle">
    <w:name w:val="Subtitle"/>
    <w:basedOn w:val="Normal"/>
    <w:qFormat/>
    <w:rsid w:val="00A84F02"/>
    <w:pPr>
      <w:spacing w:after="60"/>
      <w:jc w:val="center"/>
      <w:outlineLvl w:val="1"/>
    </w:pPr>
    <w:rPr>
      <w:rFonts w:ascii="Arial" w:hAnsi="Arial" w:cs="Arial"/>
    </w:rPr>
  </w:style>
  <w:style w:type="paragraph" w:styleId="BodyTextFirstIndent">
    <w:name w:val="Body Text First Indent"/>
    <w:basedOn w:val="BodyText"/>
    <w:rsid w:val="00A84F02"/>
    <w:pPr>
      <w:spacing w:after="120"/>
      <w:ind w:firstLine="210"/>
    </w:pPr>
    <w:rPr>
      <w:rFonts w:ascii="Times New Roman" w:hAnsi="Times New Roman" w:cs="Times New Roman"/>
      <w:sz w:val="24"/>
    </w:rPr>
  </w:style>
  <w:style w:type="paragraph" w:styleId="BodyTextIndent">
    <w:name w:val="Body Text Indent"/>
    <w:basedOn w:val="Normal"/>
    <w:rsid w:val="00A84F02"/>
    <w:pPr>
      <w:spacing w:after="120"/>
      <w:ind w:left="360"/>
    </w:pPr>
  </w:style>
  <w:style w:type="paragraph" w:styleId="BodyTextFirstIndent2">
    <w:name w:val="Body Text First Indent 2"/>
    <w:basedOn w:val="BodyTextIndent"/>
    <w:rsid w:val="00A84F02"/>
    <w:pPr>
      <w:ind w:firstLine="210"/>
    </w:pPr>
  </w:style>
  <w:style w:type="character" w:styleId="HTMLCite">
    <w:name w:val="HTML Cite"/>
    <w:rsid w:val="00A84F02"/>
    <w:rPr>
      <w:i w:val="0"/>
      <w:iCs w:val="0"/>
      <w:color w:val="008000"/>
    </w:rPr>
  </w:style>
  <w:style w:type="character" w:styleId="Strong">
    <w:name w:val="Strong"/>
    <w:qFormat/>
    <w:rsid w:val="00A84F02"/>
    <w:rPr>
      <w:b/>
      <w:bCs/>
    </w:rPr>
  </w:style>
  <w:style w:type="paragraph" w:customStyle="1" w:styleId="StyleBodyText1LeftLeft1">
    <w:name w:val="Style Body Text 1 + Left Left:  1&quot;"/>
    <w:basedOn w:val="BodyText1Char"/>
    <w:rsid w:val="00A84F02"/>
    <w:pPr>
      <w:jc w:val="left"/>
    </w:pPr>
    <w:rPr>
      <w:rFonts w:cs="Times New Roman"/>
    </w:rPr>
  </w:style>
  <w:style w:type="character" w:styleId="Emphasis">
    <w:name w:val="Emphasis"/>
    <w:qFormat/>
    <w:rsid w:val="00A84F02"/>
    <w:rPr>
      <w:i/>
      <w:iCs/>
    </w:rPr>
  </w:style>
  <w:style w:type="paragraph" w:customStyle="1" w:styleId="Pa1">
    <w:name w:val="Pa1"/>
    <w:basedOn w:val="Default"/>
    <w:next w:val="Default"/>
    <w:rsid w:val="00A84F02"/>
    <w:pPr>
      <w:spacing w:line="181" w:lineRule="atLeast"/>
    </w:pPr>
    <w:rPr>
      <w:rFonts w:ascii="HelveticaNeueLT Std Cn" w:hAnsi="HelveticaNeueLT Std Cn" w:cs="Times New Roman"/>
      <w:color w:val="auto"/>
    </w:rPr>
  </w:style>
  <w:style w:type="paragraph" w:customStyle="1" w:styleId="WP9Heading2">
    <w:name w:val="WP9_Heading 2"/>
    <w:basedOn w:val="Normal"/>
    <w:link w:val="WP9Heading2Char"/>
    <w:rsid w:val="00A84F02"/>
    <w:pPr>
      <w:widowControl w:val="0"/>
      <w:pBdr>
        <w:top w:val="single" w:sz="3" w:space="0" w:color="000000"/>
      </w:pBdr>
      <w:spacing w:after="60"/>
    </w:pPr>
    <w:rPr>
      <w:rFonts w:ascii="Arial" w:hAnsi="Arial"/>
      <w:b/>
      <w:szCs w:val="20"/>
    </w:rPr>
  </w:style>
  <w:style w:type="character" w:customStyle="1" w:styleId="WP9Heading2Char">
    <w:name w:val="WP9_Heading 2 Char"/>
    <w:link w:val="WP9Heading2"/>
    <w:rsid w:val="00A84F02"/>
    <w:rPr>
      <w:rFonts w:ascii="Arial" w:hAnsi="Arial"/>
      <w:b/>
      <w:sz w:val="24"/>
      <w:lang w:val="en-US" w:eastAsia="en-US" w:bidi="ar-SA"/>
    </w:rPr>
  </w:style>
  <w:style w:type="paragraph" w:customStyle="1" w:styleId="BodyText1">
    <w:name w:val="Body Text 1"/>
    <w:basedOn w:val="Default"/>
    <w:next w:val="Default"/>
    <w:rsid w:val="00A84F02"/>
    <w:rPr>
      <w:rFonts w:ascii="Arial" w:hAnsi="Arial" w:cs="Times New Roman"/>
      <w:color w:val="auto"/>
    </w:rPr>
  </w:style>
  <w:style w:type="paragraph" w:customStyle="1" w:styleId="NormalArial">
    <w:name w:val="Normal + Arial"/>
    <w:basedOn w:val="Normal"/>
    <w:link w:val="NormalArialChar"/>
    <w:rsid w:val="00A84F02"/>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Arial" w:hAnsi="Arial" w:cs="Arial"/>
      <w:sz w:val="20"/>
      <w:szCs w:val="20"/>
    </w:rPr>
  </w:style>
  <w:style w:type="character" w:customStyle="1" w:styleId="NormalArialChar">
    <w:name w:val="Normal + Arial Char"/>
    <w:link w:val="NormalArial"/>
    <w:rsid w:val="00A84F02"/>
    <w:rPr>
      <w:rFonts w:ascii="Arial" w:hAnsi="Arial" w:cs="Arial"/>
      <w:lang w:val="en-US" w:eastAsia="en-US" w:bidi="ar-SA"/>
    </w:rPr>
  </w:style>
  <w:style w:type="paragraph" w:styleId="TOC1">
    <w:name w:val="toc 1"/>
    <w:basedOn w:val="Normal"/>
    <w:next w:val="Normal"/>
    <w:autoRedefine/>
    <w:uiPriority w:val="39"/>
    <w:rsid w:val="008A5B6B"/>
    <w:rPr>
      <w:rFonts w:ascii="Arial" w:hAnsi="Arial"/>
      <w:b/>
      <w:sz w:val="22"/>
    </w:rPr>
  </w:style>
  <w:style w:type="paragraph" w:styleId="TOC3">
    <w:name w:val="toc 3"/>
    <w:basedOn w:val="Normal"/>
    <w:next w:val="Normal"/>
    <w:autoRedefine/>
    <w:rsid w:val="00C065E1"/>
    <w:pPr>
      <w:ind w:left="720"/>
    </w:pPr>
    <w:rPr>
      <w:rFonts w:ascii="Arial" w:hAnsi="Arial"/>
      <w:sz w:val="22"/>
    </w:rPr>
  </w:style>
  <w:style w:type="paragraph" w:styleId="TOC4">
    <w:name w:val="toc 4"/>
    <w:basedOn w:val="Normal"/>
    <w:next w:val="Normal"/>
    <w:autoRedefine/>
    <w:semiHidden/>
    <w:rsid w:val="00C065E1"/>
    <w:pPr>
      <w:ind w:left="720"/>
    </w:pPr>
    <w:rPr>
      <w:rFonts w:ascii="Arial" w:hAnsi="Arial"/>
      <w:sz w:val="22"/>
    </w:rPr>
  </w:style>
  <w:style w:type="paragraph" w:styleId="BalloonText">
    <w:name w:val="Balloon Text"/>
    <w:basedOn w:val="Normal"/>
    <w:link w:val="BalloonTextChar"/>
    <w:rsid w:val="00451A30"/>
    <w:rPr>
      <w:rFonts w:ascii="Tahoma" w:hAnsi="Tahoma" w:cs="Tahoma"/>
      <w:sz w:val="16"/>
      <w:szCs w:val="16"/>
    </w:rPr>
  </w:style>
  <w:style w:type="character" w:customStyle="1" w:styleId="BalloonTextChar">
    <w:name w:val="Balloon Text Char"/>
    <w:link w:val="BalloonText"/>
    <w:rsid w:val="00451A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ode="External" Target="http://healthnet.dph.state.ma.us/dphinfo/health_communication/logo/dph_seal_bb.jp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hyperlink" TargetMode="External" Target="http://www.mass.gov/dph/hsp"/>
  <Relationship Id="rId17" Type="http://schemas.openxmlformats.org/officeDocument/2006/relationships/footer" Target="footer4.xml"/>
  <Relationship Id="rId18" Type="http://schemas.openxmlformats.org/officeDocument/2006/relationships/fontTable" Target="fontTable.xml"/>
  <Relationship Id="rId19"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B2B6D-5016-468C-BB66-24E725769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17184</Words>
  <Characters>97954</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DEMOGRAPHIC CHARACTERISTICS OF RESPONDENTS</vt:lpstr>
    </vt:vector>
  </TitlesOfParts>
  <Company>DPH</Company>
  <LinksUpToDate>false</LinksUpToDate>
  <CharactersWithSpaces>114909</CharactersWithSpaces>
  <SharedDoc>false</SharedDoc>
  <HLinks>
    <vt:vector size="294" baseType="variant">
      <vt:variant>
        <vt:i4>7798839</vt:i4>
      </vt:variant>
      <vt:variant>
        <vt:i4>282</vt:i4>
      </vt:variant>
      <vt:variant>
        <vt:i4>0</vt:i4>
      </vt:variant>
      <vt:variant>
        <vt:i4>5</vt:i4>
      </vt:variant>
      <vt:variant>
        <vt:lpwstr>http://www.mass.gov/dph/hsp</vt:lpwstr>
      </vt:variant>
      <vt:variant>
        <vt:lpwstr/>
      </vt:variant>
      <vt:variant>
        <vt:i4>1638450</vt:i4>
      </vt:variant>
      <vt:variant>
        <vt:i4>275</vt:i4>
      </vt:variant>
      <vt:variant>
        <vt:i4>0</vt:i4>
      </vt:variant>
      <vt:variant>
        <vt:i4>5</vt:i4>
      </vt:variant>
      <vt:variant>
        <vt:lpwstr/>
      </vt:variant>
      <vt:variant>
        <vt:lpwstr>_Toc387217739</vt:lpwstr>
      </vt:variant>
      <vt:variant>
        <vt:i4>1638450</vt:i4>
      </vt:variant>
      <vt:variant>
        <vt:i4>269</vt:i4>
      </vt:variant>
      <vt:variant>
        <vt:i4>0</vt:i4>
      </vt:variant>
      <vt:variant>
        <vt:i4>5</vt:i4>
      </vt:variant>
      <vt:variant>
        <vt:lpwstr/>
      </vt:variant>
      <vt:variant>
        <vt:lpwstr>_Toc387217738</vt:lpwstr>
      </vt:variant>
      <vt:variant>
        <vt:i4>1638450</vt:i4>
      </vt:variant>
      <vt:variant>
        <vt:i4>263</vt:i4>
      </vt:variant>
      <vt:variant>
        <vt:i4>0</vt:i4>
      </vt:variant>
      <vt:variant>
        <vt:i4>5</vt:i4>
      </vt:variant>
      <vt:variant>
        <vt:lpwstr/>
      </vt:variant>
      <vt:variant>
        <vt:lpwstr>_Toc387217737</vt:lpwstr>
      </vt:variant>
      <vt:variant>
        <vt:i4>1638450</vt:i4>
      </vt:variant>
      <vt:variant>
        <vt:i4>257</vt:i4>
      </vt:variant>
      <vt:variant>
        <vt:i4>0</vt:i4>
      </vt:variant>
      <vt:variant>
        <vt:i4>5</vt:i4>
      </vt:variant>
      <vt:variant>
        <vt:lpwstr/>
      </vt:variant>
      <vt:variant>
        <vt:lpwstr>_Toc387217736</vt:lpwstr>
      </vt:variant>
      <vt:variant>
        <vt:i4>1638450</vt:i4>
      </vt:variant>
      <vt:variant>
        <vt:i4>251</vt:i4>
      </vt:variant>
      <vt:variant>
        <vt:i4>0</vt:i4>
      </vt:variant>
      <vt:variant>
        <vt:i4>5</vt:i4>
      </vt:variant>
      <vt:variant>
        <vt:lpwstr/>
      </vt:variant>
      <vt:variant>
        <vt:lpwstr>_Toc387217735</vt:lpwstr>
      </vt:variant>
      <vt:variant>
        <vt:i4>1638450</vt:i4>
      </vt:variant>
      <vt:variant>
        <vt:i4>245</vt:i4>
      </vt:variant>
      <vt:variant>
        <vt:i4>0</vt:i4>
      </vt:variant>
      <vt:variant>
        <vt:i4>5</vt:i4>
      </vt:variant>
      <vt:variant>
        <vt:lpwstr/>
      </vt:variant>
      <vt:variant>
        <vt:lpwstr>_Toc387217734</vt:lpwstr>
      </vt:variant>
      <vt:variant>
        <vt:i4>1638450</vt:i4>
      </vt:variant>
      <vt:variant>
        <vt:i4>239</vt:i4>
      </vt:variant>
      <vt:variant>
        <vt:i4>0</vt:i4>
      </vt:variant>
      <vt:variant>
        <vt:i4>5</vt:i4>
      </vt:variant>
      <vt:variant>
        <vt:lpwstr/>
      </vt:variant>
      <vt:variant>
        <vt:lpwstr>_Toc387217733</vt:lpwstr>
      </vt:variant>
      <vt:variant>
        <vt:i4>1638450</vt:i4>
      </vt:variant>
      <vt:variant>
        <vt:i4>233</vt:i4>
      </vt:variant>
      <vt:variant>
        <vt:i4>0</vt:i4>
      </vt:variant>
      <vt:variant>
        <vt:i4>5</vt:i4>
      </vt:variant>
      <vt:variant>
        <vt:lpwstr/>
      </vt:variant>
      <vt:variant>
        <vt:lpwstr>_Toc387217732</vt:lpwstr>
      </vt:variant>
      <vt:variant>
        <vt:i4>1638450</vt:i4>
      </vt:variant>
      <vt:variant>
        <vt:i4>227</vt:i4>
      </vt:variant>
      <vt:variant>
        <vt:i4>0</vt:i4>
      </vt:variant>
      <vt:variant>
        <vt:i4>5</vt:i4>
      </vt:variant>
      <vt:variant>
        <vt:lpwstr/>
      </vt:variant>
      <vt:variant>
        <vt:lpwstr>_Toc387217731</vt:lpwstr>
      </vt:variant>
      <vt:variant>
        <vt:i4>1638450</vt:i4>
      </vt:variant>
      <vt:variant>
        <vt:i4>221</vt:i4>
      </vt:variant>
      <vt:variant>
        <vt:i4>0</vt:i4>
      </vt:variant>
      <vt:variant>
        <vt:i4>5</vt:i4>
      </vt:variant>
      <vt:variant>
        <vt:lpwstr/>
      </vt:variant>
      <vt:variant>
        <vt:lpwstr>_Toc387217730</vt:lpwstr>
      </vt:variant>
      <vt:variant>
        <vt:i4>1572914</vt:i4>
      </vt:variant>
      <vt:variant>
        <vt:i4>215</vt:i4>
      </vt:variant>
      <vt:variant>
        <vt:i4>0</vt:i4>
      </vt:variant>
      <vt:variant>
        <vt:i4>5</vt:i4>
      </vt:variant>
      <vt:variant>
        <vt:lpwstr/>
      </vt:variant>
      <vt:variant>
        <vt:lpwstr>_Toc387217729</vt:lpwstr>
      </vt:variant>
      <vt:variant>
        <vt:i4>1572914</vt:i4>
      </vt:variant>
      <vt:variant>
        <vt:i4>209</vt:i4>
      </vt:variant>
      <vt:variant>
        <vt:i4>0</vt:i4>
      </vt:variant>
      <vt:variant>
        <vt:i4>5</vt:i4>
      </vt:variant>
      <vt:variant>
        <vt:lpwstr/>
      </vt:variant>
      <vt:variant>
        <vt:lpwstr>_Toc387217728</vt:lpwstr>
      </vt:variant>
      <vt:variant>
        <vt:i4>1572914</vt:i4>
      </vt:variant>
      <vt:variant>
        <vt:i4>203</vt:i4>
      </vt:variant>
      <vt:variant>
        <vt:i4>0</vt:i4>
      </vt:variant>
      <vt:variant>
        <vt:i4>5</vt:i4>
      </vt:variant>
      <vt:variant>
        <vt:lpwstr/>
      </vt:variant>
      <vt:variant>
        <vt:lpwstr>_Toc387217727</vt:lpwstr>
      </vt:variant>
      <vt:variant>
        <vt:i4>1572914</vt:i4>
      </vt:variant>
      <vt:variant>
        <vt:i4>197</vt:i4>
      </vt:variant>
      <vt:variant>
        <vt:i4>0</vt:i4>
      </vt:variant>
      <vt:variant>
        <vt:i4>5</vt:i4>
      </vt:variant>
      <vt:variant>
        <vt:lpwstr/>
      </vt:variant>
      <vt:variant>
        <vt:lpwstr>_Toc387217726</vt:lpwstr>
      </vt:variant>
      <vt:variant>
        <vt:i4>1572914</vt:i4>
      </vt:variant>
      <vt:variant>
        <vt:i4>191</vt:i4>
      </vt:variant>
      <vt:variant>
        <vt:i4>0</vt:i4>
      </vt:variant>
      <vt:variant>
        <vt:i4>5</vt:i4>
      </vt:variant>
      <vt:variant>
        <vt:lpwstr/>
      </vt:variant>
      <vt:variant>
        <vt:lpwstr>_Toc387217725</vt:lpwstr>
      </vt:variant>
      <vt:variant>
        <vt:i4>1572914</vt:i4>
      </vt:variant>
      <vt:variant>
        <vt:i4>185</vt:i4>
      </vt:variant>
      <vt:variant>
        <vt:i4>0</vt:i4>
      </vt:variant>
      <vt:variant>
        <vt:i4>5</vt:i4>
      </vt:variant>
      <vt:variant>
        <vt:lpwstr/>
      </vt:variant>
      <vt:variant>
        <vt:lpwstr>_Toc387217724</vt:lpwstr>
      </vt:variant>
      <vt:variant>
        <vt:i4>1572914</vt:i4>
      </vt:variant>
      <vt:variant>
        <vt:i4>179</vt:i4>
      </vt:variant>
      <vt:variant>
        <vt:i4>0</vt:i4>
      </vt:variant>
      <vt:variant>
        <vt:i4>5</vt:i4>
      </vt:variant>
      <vt:variant>
        <vt:lpwstr/>
      </vt:variant>
      <vt:variant>
        <vt:lpwstr>_Toc387217723</vt:lpwstr>
      </vt:variant>
      <vt:variant>
        <vt:i4>1572914</vt:i4>
      </vt:variant>
      <vt:variant>
        <vt:i4>173</vt:i4>
      </vt:variant>
      <vt:variant>
        <vt:i4>0</vt:i4>
      </vt:variant>
      <vt:variant>
        <vt:i4>5</vt:i4>
      </vt:variant>
      <vt:variant>
        <vt:lpwstr/>
      </vt:variant>
      <vt:variant>
        <vt:lpwstr>_Toc387217722</vt:lpwstr>
      </vt:variant>
      <vt:variant>
        <vt:i4>1572914</vt:i4>
      </vt:variant>
      <vt:variant>
        <vt:i4>167</vt:i4>
      </vt:variant>
      <vt:variant>
        <vt:i4>0</vt:i4>
      </vt:variant>
      <vt:variant>
        <vt:i4>5</vt:i4>
      </vt:variant>
      <vt:variant>
        <vt:lpwstr/>
      </vt:variant>
      <vt:variant>
        <vt:lpwstr>_Toc387217721</vt:lpwstr>
      </vt:variant>
      <vt:variant>
        <vt:i4>1572914</vt:i4>
      </vt:variant>
      <vt:variant>
        <vt:i4>161</vt:i4>
      </vt:variant>
      <vt:variant>
        <vt:i4>0</vt:i4>
      </vt:variant>
      <vt:variant>
        <vt:i4>5</vt:i4>
      </vt:variant>
      <vt:variant>
        <vt:lpwstr/>
      </vt:variant>
      <vt:variant>
        <vt:lpwstr>_Toc387217720</vt:lpwstr>
      </vt:variant>
      <vt:variant>
        <vt:i4>1769522</vt:i4>
      </vt:variant>
      <vt:variant>
        <vt:i4>155</vt:i4>
      </vt:variant>
      <vt:variant>
        <vt:i4>0</vt:i4>
      </vt:variant>
      <vt:variant>
        <vt:i4>5</vt:i4>
      </vt:variant>
      <vt:variant>
        <vt:lpwstr/>
      </vt:variant>
      <vt:variant>
        <vt:lpwstr>_Toc387217719</vt:lpwstr>
      </vt:variant>
      <vt:variant>
        <vt:i4>1769522</vt:i4>
      </vt:variant>
      <vt:variant>
        <vt:i4>149</vt:i4>
      </vt:variant>
      <vt:variant>
        <vt:i4>0</vt:i4>
      </vt:variant>
      <vt:variant>
        <vt:i4>5</vt:i4>
      </vt:variant>
      <vt:variant>
        <vt:lpwstr/>
      </vt:variant>
      <vt:variant>
        <vt:lpwstr>_Toc387217718</vt:lpwstr>
      </vt:variant>
      <vt:variant>
        <vt:i4>1769522</vt:i4>
      </vt:variant>
      <vt:variant>
        <vt:i4>143</vt:i4>
      </vt:variant>
      <vt:variant>
        <vt:i4>0</vt:i4>
      </vt:variant>
      <vt:variant>
        <vt:i4>5</vt:i4>
      </vt:variant>
      <vt:variant>
        <vt:lpwstr/>
      </vt:variant>
      <vt:variant>
        <vt:lpwstr>_Toc387217717</vt:lpwstr>
      </vt:variant>
      <vt:variant>
        <vt:i4>1769522</vt:i4>
      </vt:variant>
      <vt:variant>
        <vt:i4>137</vt:i4>
      </vt:variant>
      <vt:variant>
        <vt:i4>0</vt:i4>
      </vt:variant>
      <vt:variant>
        <vt:i4>5</vt:i4>
      </vt:variant>
      <vt:variant>
        <vt:lpwstr/>
      </vt:variant>
      <vt:variant>
        <vt:lpwstr>_Toc387217716</vt:lpwstr>
      </vt:variant>
      <vt:variant>
        <vt:i4>1769522</vt:i4>
      </vt:variant>
      <vt:variant>
        <vt:i4>131</vt:i4>
      </vt:variant>
      <vt:variant>
        <vt:i4>0</vt:i4>
      </vt:variant>
      <vt:variant>
        <vt:i4>5</vt:i4>
      </vt:variant>
      <vt:variant>
        <vt:lpwstr/>
      </vt:variant>
      <vt:variant>
        <vt:lpwstr>_Toc387217715</vt:lpwstr>
      </vt:variant>
      <vt:variant>
        <vt:i4>1769522</vt:i4>
      </vt:variant>
      <vt:variant>
        <vt:i4>125</vt:i4>
      </vt:variant>
      <vt:variant>
        <vt:i4>0</vt:i4>
      </vt:variant>
      <vt:variant>
        <vt:i4>5</vt:i4>
      </vt:variant>
      <vt:variant>
        <vt:lpwstr/>
      </vt:variant>
      <vt:variant>
        <vt:lpwstr>_Toc387217714</vt:lpwstr>
      </vt:variant>
      <vt:variant>
        <vt:i4>1769522</vt:i4>
      </vt:variant>
      <vt:variant>
        <vt:i4>119</vt:i4>
      </vt:variant>
      <vt:variant>
        <vt:i4>0</vt:i4>
      </vt:variant>
      <vt:variant>
        <vt:i4>5</vt:i4>
      </vt:variant>
      <vt:variant>
        <vt:lpwstr/>
      </vt:variant>
      <vt:variant>
        <vt:lpwstr>_Toc387217713</vt:lpwstr>
      </vt:variant>
      <vt:variant>
        <vt:i4>1769522</vt:i4>
      </vt:variant>
      <vt:variant>
        <vt:i4>113</vt:i4>
      </vt:variant>
      <vt:variant>
        <vt:i4>0</vt:i4>
      </vt:variant>
      <vt:variant>
        <vt:i4>5</vt:i4>
      </vt:variant>
      <vt:variant>
        <vt:lpwstr/>
      </vt:variant>
      <vt:variant>
        <vt:lpwstr>_Toc387217712</vt:lpwstr>
      </vt:variant>
      <vt:variant>
        <vt:i4>1769522</vt:i4>
      </vt:variant>
      <vt:variant>
        <vt:i4>107</vt:i4>
      </vt:variant>
      <vt:variant>
        <vt:i4>0</vt:i4>
      </vt:variant>
      <vt:variant>
        <vt:i4>5</vt:i4>
      </vt:variant>
      <vt:variant>
        <vt:lpwstr/>
      </vt:variant>
      <vt:variant>
        <vt:lpwstr>_Toc387217711</vt:lpwstr>
      </vt:variant>
      <vt:variant>
        <vt:i4>1769522</vt:i4>
      </vt:variant>
      <vt:variant>
        <vt:i4>101</vt:i4>
      </vt:variant>
      <vt:variant>
        <vt:i4>0</vt:i4>
      </vt:variant>
      <vt:variant>
        <vt:i4>5</vt:i4>
      </vt:variant>
      <vt:variant>
        <vt:lpwstr/>
      </vt:variant>
      <vt:variant>
        <vt:lpwstr>_Toc387217710</vt:lpwstr>
      </vt:variant>
      <vt:variant>
        <vt:i4>1703986</vt:i4>
      </vt:variant>
      <vt:variant>
        <vt:i4>95</vt:i4>
      </vt:variant>
      <vt:variant>
        <vt:i4>0</vt:i4>
      </vt:variant>
      <vt:variant>
        <vt:i4>5</vt:i4>
      </vt:variant>
      <vt:variant>
        <vt:lpwstr/>
      </vt:variant>
      <vt:variant>
        <vt:lpwstr>_Toc387217709</vt:lpwstr>
      </vt:variant>
      <vt:variant>
        <vt:i4>1703986</vt:i4>
      </vt:variant>
      <vt:variant>
        <vt:i4>89</vt:i4>
      </vt:variant>
      <vt:variant>
        <vt:i4>0</vt:i4>
      </vt:variant>
      <vt:variant>
        <vt:i4>5</vt:i4>
      </vt:variant>
      <vt:variant>
        <vt:lpwstr/>
      </vt:variant>
      <vt:variant>
        <vt:lpwstr>_Toc387217708</vt:lpwstr>
      </vt:variant>
      <vt:variant>
        <vt:i4>1703986</vt:i4>
      </vt:variant>
      <vt:variant>
        <vt:i4>83</vt:i4>
      </vt:variant>
      <vt:variant>
        <vt:i4>0</vt:i4>
      </vt:variant>
      <vt:variant>
        <vt:i4>5</vt:i4>
      </vt:variant>
      <vt:variant>
        <vt:lpwstr/>
      </vt:variant>
      <vt:variant>
        <vt:lpwstr>_Toc387217707</vt:lpwstr>
      </vt:variant>
      <vt:variant>
        <vt:i4>1703986</vt:i4>
      </vt:variant>
      <vt:variant>
        <vt:i4>77</vt:i4>
      </vt:variant>
      <vt:variant>
        <vt:i4>0</vt:i4>
      </vt:variant>
      <vt:variant>
        <vt:i4>5</vt:i4>
      </vt:variant>
      <vt:variant>
        <vt:lpwstr/>
      </vt:variant>
      <vt:variant>
        <vt:lpwstr>_Toc387217706</vt:lpwstr>
      </vt:variant>
      <vt:variant>
        <vt:i4>1703986</vt:i4>
      </vt:variant>
      <vt:variant>
        <vt:i4>71</vt:i4>
      </vt:variant>
      <vt:variant>
        <vt:i4>0</vt:i4>
      </vt:variant>
      <vt:variant>
        <vt:i4>5</vt:i4>
      </vt:variant>
      <vt:variant>
        <vt:lpwstr/>
      </vt:variant>
      <vt:variant>
        <vt:lpwstr>_Toc387217705</vt:lpwstr>
      </vt:variant>
      <vt:variant>
        <vt:i4>1703986</vt:i4>
      </vt:variant>
      <vt:variant>
        <vt:i4>65</vt:i4>
      </vt:variant>
      <vt:variant>
        <vt:i4>0</vt:i4>
      </vt:variant>
      <vt:variant>
        <vt:i4>5</vt:i4>
      </vt:variant>
      <vt:variant>
        <vt:lpwstr/>
      </vt:variant>
      <vt:variant>
        <vt:lpwstr>_Toc387217704</vt:lpwstr>
      </vt:variant>
      <vt:variant>
        <vt:i4>1703986</vt:i4>
      </vt:variant>
      <vt:variant>
        <vt:i4>59</vt:i4>
      </vt:variant>
      <vt:variant>
        <vt:i4>0</vt:i4>
      </vt:variant>
      <vt:variant>
        <vt:i4>5</vt:i4>
      </vt:variant>
      <vt:variant>
        <vt:lpwstr/>
      </vt:variant>
      <vt:variant>
        <vt:lpwstr>_Toc387217703</vt:lpwstr>
      </vt:variant>
      <vt:variant>
        <vt:i4>1703986</vt:i4>
      </vt:variant>
      <vt:variant>
        <vt:i4>53</vt:i4>
      </vt:variant>
      <vt:variant>
        <vt:i4>0</vt:i4>
      </vt:variant>
      <vt:variant>
        <vt:i4>5</vt:i4>
      </vt:variant>
      <vt:variant>
        <vt:lpwstr/>
      </vt:variant>
      <vt:variant>
        <vt:lpwstr>_Toc387217702</vt:lpwstr>
      </vt:variant>
      <vt:variant>
        <vt:i4>1703986</vt:i4>
      </vt:variant>
      <vt:variant>
        <vt:i4>47</vt:i4>
      </vt:variant>
      <vt:variant>
        <vt:i4>0</vt:i4>
      </vt:variant>
      <vt:variant>
        <vt:i4>5</vt:i4>
      </vt:variant>
      <vt:variant>
        <vt:lpwstr/>
      </vt:variant>
      <vt:variant>
        <vt:lpwstr>_Toc387217701</vt:lpwstr>
      </vt:variant>
      <vt:variant>
        <vt:i4>1703986</vt:i4>
      </vt:variant>
      <vt:variant>
        <vt:i4>41</vt:i4>
      </vt:variant>
      <vt:variant>
        <vt:i4>0</vt:i4>
      </vt:variant>
      <vt:variant>
        <vt:i4>5</vt:i4>
      </vt:variant>
      <vt:variant>
        <vt:lpwstr/>
      </vt:variant>
      <vt:variant>
        <vt:lpwstr>_Toc387217700</vt:lpwstr>
      </vt:variant>
      <vt:variant>
        <vt:i4>1245235</vt:i4>
      </vt:variant>
      <vt:variant>
        <vt:i4>35</vt:i4>
      </vt:variant>
      <vt:variant>
        <vt:i4>0</vt:i4>
      </vt:variant>
      <vt:variant>
        <vt:i4>5</vt:i4>
      </vt:variant>
      <vt:variant>
        <vt:lpwstr/>
      </vt:variant>
      <vt:variant>
        <vt:lpwstr>_Toc387217699</vt:lpwstr>
      </vt:variant>
      <vt:variant>
        <vt:i4>1245235</vt:i4>
      </vt:variant>
      <vt:variant>
        <vt:i4>29</vt:i4>
      </vt:variant>
      <vt:variant>
        <vt:i4>0</vt:i4>
      </vt:variant>
      <vt:variant>
        <vt:i4>5</vt:i4>
      </vt:variant>
      <vt:variant>
        <vt:lpwstr/>
      </vt:variant>
      <vt:variant>
        <vt:lpwstr>_Toc387217698</vt:lpwstr>
      </vt:variant>
      <vt:variant>
        <vt:i4>1245235</vt:i4>
      </vt:variant>
      <vt:variant>
        <vt:i4>23</vt:i4>
      </vt:variant>
      <vt:variant>
        <vt:i4>0</vt:i4>
      </vt:variant>
      <vt:variant>
        <vt:i4>5</vt:i4>
      </vt:variant>
      <vt:variant>
        <vt:lpwstr/>
      </vt:variant>
      <vt:variant>
        <vt:lpwstr>_Toc387217697</vt:lpwstr>
      </vt:variant>
      <vt:variant>
        <vt:i4>1245235</vt:i4>
      </vt:variant>
      <vt:variant>
        <vt:i4>17</vt:i4>
      </vt:variant>
      <vt:variant>
        <vt:i4>0</vt:i4>
      </vt:variant>
      <vt:variant>
        <vt:i4>5</vt:i4>
      </vt:variant>
      <vt:variant>
        <vt:lpwstr/>
      </vt:variant>
      <vt:variant>
        <vt:lpwstr>_Toc387217696</vt:lpwstr>
      </vt:variant>
      <vt:variant>
        <vt:i4>1245235</vt:i4>
      </vt:variant>
      <vt:variant>
        <vt:i4>11</vt:i4>
      </vt:variant>
      <vt:variant>
        <vt:i4>0</vt:i4>
      </vt:variant>
      <vt:variant>
        <vt:i4>5</vt:i4>
      </vt:variant>
      <vt:variant>
        <vt:lpwstr/>
      </vt:variant>
      <vt:variant>
        <vt:lpwstr>_Toc387217695</vt:lpwstr>
      </vt:variant>
      <vt:variant>
        <vt:i4>1245235</vt:i4>
      </vt:variant>
      <vt:variant>
        <vt:i4>5</vt:i4>
      </vt:variant>
      <vt:variant>
        <vt:i4>0</vt:i4>
      </vt:variant>
      <vt:variant>
        <vt:i4>5</vt:i4>
      </vt:variant>
      <vt:variant>
        <vt:lpwstr/>
      </vt:variant>
      <vt:variant>
        <vt:lpwstr>_Toc387217694</vt:lpwstr>
      </vt:variant>
      <vt:variant>
        <vt:i4>2883646</vt:i4>
      </vt:variant>
      <vt:variant>
        <vt:i4>3</vt:i4>
      </vt:variant>
      <vt:variant>
        <vt:i4>0</vt:i4>
      </vt:variant>
      <vt:variant>
        <vt:i4>5</vt:i4>
      </vt:variant>
      <vt:variant>
        <vt:lpwstr>http://www.healthypeople.gov/2020/default.aspx</vt:lpwstr>
      </vt:variant>
      <vt:variant>
        <vt:lpwstr/>
      </vt:variant>
      <vt:variant>
        <vt:i4>3997823</vt:i4>
      </vt:variant>
      <vt:variant>
        <vt:i4>0</vt:i4>
      </vt:variant>
      <vt:variant>
        <vt:i4>0</vt:i4>
      </vt:variant>
      <vt:variant>
        <vt:i4>5</vt:i4>
      </vt:variant>
      <vt:variant>
        <vt:lpwstr>http://www.cdc.gov/nchs/ahcd/ahcd_estimation_reliability.htm</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2015-10-08T15:12:00Z</dcterms:created>
  <dc:creator>MMcKenna</dc:creator>
  <lastModifiedBy/>
  <lastPrinted>2015-08-10T14:09:00Z</lastPrinted>
  <dcterms:modified xsi:type="dcterms:W3CDTF">2015-10-08T20:57:00Z</dcterms:modified>
  <revision>3</revision>
  <dc:title>DEMOGRAPHIC CHARACTERISTICS OF RESPONDENTS</dc:title>
</coreProperties>
</file>