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77E8" w14:textId="77777777" w:rsidR="0021521F" w:rsidRDefault="0021521F" w:rsidP="0021521F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  <w:color w:val="111111"/>
          <w:w w:val="105"/>
        </w:rPr>
      </w:pPr>
      <w:r w:rsidRPr="006C0CEF">
        <w:rPr>
          <w:rFonts w:ascii="Times New Roman" w:hAnsi="Times New Roman" w:cs="Times New Roman"/>
          <w:color w:val="111111"/>
          <w:w w:val="105"/>
        </w:rPr>
        <w:t>Acknowledgment of Receipt of Determination of Need</w:t>
      </w:r>
      <w:r w:rsidRPr="006C0CEF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6C0CEF">
        <w:rPr>
          <w:rFonts w:ascii="Times New Roman" w:hAnsi="Times New Roman" w:cs="Times New Roman"/>
          <w:color w:val="111111"/>
          <w:w w:val="105"/>
        </w:rPr>
        <w:t>and</w:t>
      </w:r>
    </w:p>
    <w:p w14:paraId="3A37BCB9" w14:textId="77777777" w:rsidR="0021521F" w:rsidRPr="006C0CEF" w:rsidRDefault="0021521F" w:rsidP="0021521F">
      <w:pPr>
        <w:pStyle w:val="Title"/>
        <w:spacing w:line="350" w:lineRule="auto"/>
        <w:ind w:left="0" w:right="30" w:firstLine="0"/>
        <w:jc w:val="center"/>
        <w:rPr>
          <w:rFonts w:ascii="Times New Roman" w:hAnsi="Times New Roman" w:cs="Times New Roman"/>
        </w:rPr>
      </w:pPr>
      <w:r w:rsidRPr="006C0CEF">
        <w:rPr>
          <w:rFonts w:ascii="Times New Roman" w:hAnsi="Times New Roman" w:cs="Times New Roman"/>
          <w:color w:val="111111"/>
          <w:w w:val="105"/>
        </w:rPr>
        <w:t>Attestation Regarding Participation in MassHealth</w:t>
      </w:r>
    </w:p>
    <w:p w14:paraId="074FDCF4" w14:textId="77777777" w:rsidR="0021521F" w:rsidRPr="006C0CEF" w:rsidRDefault="0021521F" w:rsidP="0021521F">
      <w:pPr>
        <w:pStyle w:val="BodyText"/>
        <w:rPr>
          <w:rFonts w:ascii="Times New Roman" w:hAnsi="Times New Roman" w:cs="Times New Roman"/>
          <w:b/>
          <w:sz w:val="22"/>
        </w:rPr>
      </w:pPr>
    </w:p>
    <w:p w14:paraId="1DDC24A8" w14:textId="77777777" w:rsidR="0021521F" w:rsidRPr="006C0CEF" w:rsidRDefault="0021521F" w:rsidP="0021521F">
      <w:pPr>
        <w:pStyle w:val="BodyText"/>
        <w:spacing w:before="4"/>
        <w:rPr>
          <w:rFonts w:ascii="Times New Roman" w:hAnsi="Times New Roman" w:cs="Times New Roman"/>
          <w:b/>
          <w:sz w:val="28"/>
        </w:rPr>
      </w:pPr>
    </w:p>
    <w:p w14:paraId="7E4C9C0B" w14:textId="77777777" w:rsidR="0021521F" w:rsidRPr="0021521F" w:rsidRDefault="0021521F" w:rsidP="0021521F">
      <w:pPr>
        <w:pStyle w:val="BodyText"/>
        <w:spacing w:line="324" w:lineRule="auto"/>
        <w:ind w:left="127" w:firstLine="8"/>
        <w:rPr>
          <w:rFonts w:ascii="Times New Roman" w:hAnsi="Times New Roman" w:cs="Times New Roman"/>
          <w:bCs/>
          <w:color w:val="111111"/>
          <w:w w:val="105"/>
        </w:rPr>
      </w:pPr>
      <w:r w:rsidRPr="00EF5C43">
        <w:rPr>
          <w:rFonts w:ascii="Times New Roman" w:hAnsi="Times New Roman" w:cs="Times New Roman"/>
          <w:color w:val="111111"/>
          <w:spacing w:val="-2"/>
          <w:w w:val="105"/>
        </w:rPr>
        <w:t>Pursuant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105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C.M.R.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§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100.310(A)(2)</w:t>
      </w:r>
      <w:r w:rsidRPr="00EF5C43">
        <w:rPr>
          <w:rFonts w:ascii="Times New Roman" w:hAnsi="Times New Roman" w:cs="Times New Roman"/>
          <w:color w:val="111111"/>
          <w:spacing w:val="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we,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undersigned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chief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executive officer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and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board</w:t>
      </w:r>
      <w:r w:rsidRPr="00EF5C43">
        <w:rPr>
          <w:rFonts w:ascii="Times New Roman" w:hAnsi="Times New Roman" w:cs="Times New Roman"/>
          <w:color w:val="111111"/>
          <w:spacing w:val="-1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>chair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of </w:t>
      </w:r>
      <w:r w:rsidRPr="0021521F">
        <w:rPr>
          <w:rFonts w:ascii="Times New Roman" w:hAnsi="Times New Roman" w:cs="Times New Roman"/>
          <w:bCs/>
          <w:color w:val="111111"/>
          <w:w w:val="105"/>
        </w:rPr>
        <w:t>New England Rehabilitation Services of Central Massachusetts, Inc. d/b/a Fairlawn Rehabilitation</w:t>
      </w:r>
    </w:p>
    <w:p w14:paraId="2176F45C" w14:textId="56D4AFD6" w:rsidR="0021521F" w:rsidRDefault="0021521F" w:rsidP="0021521F">
      <w:pPr>
        <w:pStyle w:val="BodyText"/>
        <w:spacing w:line="324" w:lineRule="auto"/>
        <w:ind w:left="127" w:firstLine="8"/>
        <w:rPr>
          <w:rFonts w:ascii="Times New Roman" w:hAnsi="Times New Roman" w:cs="Times New Roman"/>
          <w:color w:val="111111"/>
          <w:w w:val="105"/>
        </w:rPr>
      </w:pPr>
      <w:r w:rsidRPr="0021521F">
        <w:rPr>
          <w:rFonts w:ascii="Times New Roman" w:hAnsi="Times New Roman" w:cs="Times New Roman"/>
          <w:bCs/>
          <w:color w:val="111111"/>
          <w:w w:val="105"/>
        </w:rPr>
        <w:t>Hospital</w:t>
      </w:r>
      <w:r w:rsidRPr="0021521F">
        <w:rPr>
          <w:rFonts w:ascii="Times New Roman" w:hAnsi="Times New Roman" w:cs="Times New Roman"/>
          <w:bCs/>
          <w:color w:val="1111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"Holder"),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hereby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acknowledge that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Holder</w:t>
      </w:r>
      <w:r w:rsidRPr="00EF5C43">
        <w:rPr>
          <w:rFonts w:ascii="Times New Roman" w:hAnsi="Times New Roman" w:cs="Times New Roman"/>
          <w:color w:val="111111"/>
          <w:spacing w:val="-6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in receipt</w:t>
      </w:r>
      <w:r w:rsidRPr="00EF5C43">
        <w:rPr>
          <w:rFonts w:ascii="Times New Roman" w:hAnsi="Times New Roman" w:cs="Times New Roman"/>
          <w:color w:val="111111"/>
          <w:spacing w:val="-8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 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Final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Action,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dated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21521F">
        <w:rPr>
          <w:rFonts w:ascii="Times New Roman" w:hAnsi="Times New Roman" w:cs="Times New Roman"/>
          <w:bCs/>
          <w:color w:val="111111"/>
          <w:w w:val="105"/>
        </w:rPr>
        <w:t>August 2</w:t>
      </w:r>
      <w:r>
        <w:rPr>
          <w:rFonts w:ascii="Times New Roman" w:hAnsi="Times New Roman" w:cs="Times New Roman"/>
          <w:bCs/>
          <w:color w:val="111111"/>
          <w:w w:val="105"/>
        </w:rPr>
        <w:t>2</w:t>
      </w:r>
      <w:r w:rsidRPr="0021521F">
        <w:rPr>
          <w:rFonts w:ascii="Times New Roman" w:hAnsi="Times New Roman" w:cs="Times New Roman"/>
          <w:bCs/>
          <w:color w:val="111111"/>
          <w:w w:val="105"/>
        </w:rPr>
        <w:t>,</w:t>
      </w:r>
      <w:r w:rsidRPr="0021521F">
        <w:rPr>
          <w:rFonts w:ascii="Times New Roman" w:hAnsi="Times New Roman" w:cs="Times New Roman"/>
          <w:bCs/>
          <w:color w:val="111111"/>
          <w:spacing w:val="-14"/>
          <w:w w:val="105"/>
        </w:rPr>
        <w:t xml:space="preserve"> </w:t>
      </w:r>
      <w:r w:rsidRPr="0021521F">
        <w:rPr>
          <w:rFonts w:ascii="Times New Roman" w:hAnsi="Times New Roman" w:cs="Times New Roman"/>
          <w:bCs/>
          <w:color w:val="111111"/>
          <w:w w:val="105"/>
        </w:rPr>
        <w:t>2022,</w:t>
      </w:r>
      <w:r w:rsidRPr="00EF5C43">
        <w:rPr>
          <w:rFonts w:ascii="Times New Roman" w:hAnsi="Times New Roman" w:cs="Times New Roman"/>
          <w:b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issued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by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Massachusetts Department</w:t>
      </w:r>
      <w:r w:rsidRPr="00EF5C43">
        <w:rPr>
          <w:rFonts w:ascii="Times New Roman" w:hAnsi="Times New Roman" w:cs="Times New Roman"/>
          <w:color w:val="111111"/>
          <w:spacing w:val="-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Public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Health</w:t>
      </w:r>
      <w:r w:rsidRPr="00EF5C43">
        <w:rPr>
          <w:rFonts w:ascii="Times New Roman" w:hAnsi="Times New Roman" w:cs="Times New Roman"/>
          <w:color w:val="111111"/>
          <w:spacing w:val="-13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"Department")</w:t>
      </w:r>
      <w:r w:rsidRPr="00EF5C43">
        <w:rPr>
          <w:rFonts w:ascii="Times New Roman" w:hAnsi="Times New Roman" w:cs="Times New Roman"/>
          <w:color w:val="111111"/>
          <w:spacing w:val="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respect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12"/>
          <w:w w:val="105"/>
        </w:rPr>
        <w:t xml:space="preserve"> </w:t>
      </w:r>
      <w:r w:rsidRPr="0021521F">
        <w:rPr>
          <w:rFonts w:ascii="Times New Roman" w:hAnsi="Times New Roman" w:cs="Times New Roman"/>
          <w:color w:val="111111"/>
          <w:w w:val="105"/>
        </w:rPr>
        <w:t>Application No. 22022810-HE.</w:t>
      </w:r>
      <w:r w:rsidRPr="00EF5C43">
        <w:rPr>
          <w:rFonts w:ascii="Times New Roman" w:hAnsi="Times New Roman" w:cs="Times New Roman"/>
          <w:b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attestation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is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being</w:t>
      </w:r>
      <w:r w:rsidRPr="00EF5C43">
        <w:rPr>
          <w:rFonts w:ascii="Times New Roman" w:hAnsi="Times New Roman" w:cs="Times New Roman"/>
          <w:color w:val="111111"/>
          <w:spacing w:val="-1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provided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-4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Department and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to</w:t>
      </w:r>
      <w:r w:rsidRPr="00EF5C43">
        <w:rPr>
          <w:rFonts w:ascii="Times New Roman" w:hAnsi="Times New Roman" w:cs="Times New Roman"/>
          <w:color w:val="111111"/>
          <w:spacing w:val="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all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Parties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Record</w:t>
      </w:r>
      <w:r w:rsidRPr="00EF5C43">
        <w:rPr>
          <w:rFonts w:ascii="Times New Roman" w:hAnsi="Times New Roman" w:cs="Times New Roman"/>
          <w:color w:val="111111"/>
          <w:spacing w:val="-1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within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thirty</w:t>
      </w:r>
      <w:r w:rsidRPr="00EF5C43">
        <w:rPr>
          <w:rFonts w:ascii="Times New Roman" w:hAnsi="Times New Roman" w:cs="Times New Roman"/>
          <w:color w:val="111111"/>
          <w:spacing w:val="-1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(30) days</w:t>
      </w:r>
      <w:r w:rsidRPr="00EF5C43">
        <w:rPr>
          <w:rFonts w:ascii="Times New Roman" w:hAnsi="Times New Roman" w:cs="Times New Roman"/>
          <w:color w:val="111111"/>
          <w:spacing w:val="-9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of</w:t>
      </w:r>
      <w:r w:rsidRPr="00EF5C43">
        <w:rPr>
          <w:rFonts w:ascii="Times New Roman" w:hAnsi="Times New Roman" w:cs="Times New Roman"/>
          <w:color w:val="111111"/>
          <w:spacing w:val="-10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the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Determination of</w:t>
      </w:r>
      <w:r w:rsidRPr="00EF5C43">
        <w:rPr>
          <w:rFonts w:ascii="Times New Roman" w:hAnsi="Times New Roman" w:cs="Times New Roman"/>
          <w:color w:val="111111"/>
          <w:spacing w:val="-7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Need</w:t>
      </w:r>
      <w:r w:rsidRPr="00EF5C43">
        <w:rPr>
          <w:rFonts w:ascii="Times New Roman" w:hAnsi="Times New Roman" w:cs="Times New Roman"/>
          <w:color w:val="111111"/>
          <w:spacing w:val="-5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Notice of Final</w:t>
      </w:r>
      <w:r w:rsidRPr="00EF5C43">
        <w:rPr>
          <w:rFonts w:ascii="Times New Roman" w:hAnsi="Times New Roman" w:cs="Times New Roman"/>
          <w:color w:val="111111"/>
          <w:spacing w:val="-2"/>
          <w:w w:val="105"/>
        </w:rPr>
        <w:t xml:space="preserve"> </w:t>
      </w:r>
      <w:r w:rsidRPr="00EF5C43">
        <w:rPr>
          <w:rFonts w:ascii="Times New Roman" w:hAnsi="Times New Roman" w:cs="Times New Roman"/>
          <w:color w:val="111111"/>
          <w:w w:val="105"/>
        </w:rPr>
        <w:t>Action.</w:t>
      </w:r>
    </w:p>
    <w:p w14:paraId="386A8D58" w14:textId="77777777" w:rsidR="00941D70" w:rsidRPr="00EF5C43" w:rsidRDefault="00941D70" w:rsidP="0021521F">
      <w:pPr>
        <w:pStyle w:val="BodyText"/>
        <w:spacing w:line="324" w:lineRule="auto"/>
        <w:ind w:left="127" w:firstLine="8"/>
        <w:rPr>
          <w:rFonts w:ascii="Times New Roman" w:hAnsi="Times New Roman" w:cs="Times New Roman"/>
        </w:rPr>
      </w:pPr>
    </w:p>
    <w:p w14:paraId="2B857D90" w14:textId="77777777" w:rsidR="008C58FF" w:rsidRPr="008C58FF" w:rsidRDefault="0021521F" w:rsidP="008C58FF">
      <w:pPr>
        <w:pStyle w:val="BodyText"/>
        <w:ind w:left="130" w:right="475"/>
        <w:jc w:val="both"/>
        <w:rPr>
          <w:rFonts w:ascii="Times New Roman" w:hAnsi="Times New Roman" w:cs="Times New Roman"/>
          <w:bCs/>
          <w:color w:val="111111"/>
        </w:rPr>
      </w:pPr>
      <w:r w:rsidRPr="00EF5C43">
        <w:rPr>
          <w:rFonts w:ascii="Times New Roman" w:hAnsi="Times New Roman" w:cs="Times New Roman"/>
          <w:color w:val="111111"/>
        </w:rPr>
        <w:t>In addition, pursuant to 105 CMR 100.310(A)(11),</w:t>
      </w:r>
      <w:r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Pr="00EF5C43">
        <w:rPr>
          <w:rFonts w:ascii="Times New Roman" w:hAnsi="Times New Roman" w:cs="Times New Roman"/>
          <w:color w:val="111111"/>
        </w:rPr>
        <w:t xml:space="preserve">we hereby attest that </w:t>
      </w:r>
      <w:r w:rsidR="008C58FF" w:rsidRPr="008C58FF">
        <w:rPr>
          <w:rFonts w:ascii="Times New Roman" w:hAnsi="Times New Roman" w:cs="Times New Roman"/>
          <w:bCs/>
          <w:color w:val="111111"/>
        </w:rPr>
        <w:t>Fairlawn Rehabilitation Hospital,</w:t>
      </w:r>
    </w:p>
    <w:p w14:paraId="6B893128" w14:textId="0F8ABEA3" w:rsidR="0021521F" w:rsidRPr="00EF5C43" w:rsidRDefault="008C58FF" w:rsidP="008C58FF">
      <w:pPr>
        <w:pStyle w:val="BodyText"/>
        <w:ind w:left="130" w:right="475"/>
        <w:jc w:val="both"/>
        <w:rPr>
          <w:rFonts w:ascii="Times New Roman" w:hAnsi="Times New Roman" w:cs="Times New Roman"/>
          <w:b/>
          <w:color w:val="111111"/>
        </w:rPr>
      </w:pPr>
      <w:r w:rsidRPr="008C58FF">
        <w:rPr>
          <w:rFonts w:ascii="Times New Roman" w:hAnsi="Times New Roman" w:cs="Times New Roman"/>
          <w:bCs/>
          <w:color w:val="111111"/>
        </w:rPr>
        <w:t>an affiliate of Encompass Health</w:t>
      </w:r>
      <w:r w:rsidRPr="008C58FF">
        <w:rPr>
          <w:rFonts w:ascii="Times New Roman" w:hAnsi="Times New Roman" w:cs="Times New Roman"/>
          <w:bCs/>
          <w:color w:val="111111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>(the</w:t>
      </w:r>
      <w:r w:rsidR="0021521F"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>Health</w:t>
      </w:r>
      <w:r w:rsidR="0021521F" w:rsidRPr="00EF5C43">
        <w:rPr>
          <w:rFonts w:ascii="Times New Roman" w:hAnsi="Times New Roman" w:cs="Times New Roman"/>
          <w:color w:val="111111"/>
          <w:spacing w:val="-3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>Care Facility or Facilities for which</w:t>
      </w:r>
      <w:r w:rsidR="0021521F"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 xml:space="preserve">the Notice of Determination has been issued) </w:t>
      </w:r>
      <w:r w:rsidR="0021521F" w:rsidRPr="008C58FF">
        <w:rPr>
          <w:rFonts w:ascii="Times New Roman" w:hAnsi="Times New Roman" w:cs="Times New Roman"/>
          <w:bCs/>
          <w:color w:val="111111"/>
        </w:rPr>
        <w:t>participates</w:t>
      </w:r>
      <w:r w:rsidR="0021521F" w:rsidRPr="00EF5C43">
        <w:rPr>
          <w:rFonts w:ascii="Times New Roman" w:hAnsi="Times New Roman" w:cs="Times New Roman"/>
          <w:b/>
          <w:color w:val="111111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>in</w:t>
      </w:r>
      <w:r w:rsidR="0021521F" w:rsidRPr="00EF5C43">
        <w:rPr>
          <w:rFonts w:ascii="Times New Roman" w:hAnsi="Times New Roman" w:cs="Times New Roman"/>
          <w:color w:val="111111"/>
          <w:spacing w:val="-1"/>
        </w:rPr>
        <w:t xml:space="preserve"> </w:t>
      </w:r>
      <w:r w:rsidR="0021521F" w:rsidRPr="00EF5C43">
        <w:rPr>
          <w:rFonts w:ascii="Times New Roman" w:hAnsi="Times New Roman" w:cs="Times New Roman"/>
          <w:color w:val="111111"/>
        </w:rPr>
        <w:t>MassHealth pursuant to 130 CMR 400.000 through 499.000.</w:t>
      </w:r>
    </w:p>
    <w:p w14:paraId="0512F1D0" w14:textId="77777777" w:rsidR="0021521F" w:rsidRPr="006C0CEF" w:rsidRDefault="0021521F" w:rsidP="0021521F">
      <w:pPr>
        <w:pStyle w:val="BodyText"/>
        <w:rPr>
          <w:rFonts w:ascii="Times New Roman" w:hAnsi="Times New Roman" w:cs="Times New Roman"/>
          <w:sz w:val="22"/>
        </w:rPr>
      </w:pPr>
    </w:p>
    <w:p w14:paraId="42D36BF7" w14:textId="77777777" w:rsidR="0021521F" w:rsidRPr="008C58FF" w:rsidRDefault="0021521F" w:rsidP="0021521F">
      <w:pPr>
        <w:pStyle w:val="BodyText"/>
        <w:spacing w:before="6"/>
        <w:rPr>
          <w:rFonts w:ascii="Times New Roman" w:hAnsi="Times New Roman" w:cs="Times New Roman"/>
          <w:color w:val="111111"/>
          <w:spacing w:val="-4"/>
        </w:rPr>
      </w:pPr>
    </w:p>
    <w:p w14:paraId="51A7D798" w14:textId="427AF0B0" w:rsidR="0021521F" w:rsidRPr="008C58FF" w:rsidRDefault="0021521F" w:rsidP="008C58FF">
      <w:pPr>
        <w:pStyle w:val="BodyText"/>
        <w:spacing w:line="208" w:lineRule="exact"/>
        <w:ind w:left="123"/>
        <w:jc w:val="both"/>
        <w:rPr>
          <w:rFonts w:ascii="Times New Roman" w:hAnsi="Times New Roman" w:cs="Times New Roman"/>
          <w:color w:val="111111"/>
          <w:spacing w:val="-4"/>
        </w:rPr>
      </w:pPr>
      <w:r w:rsidRPr="008C58FF">
        <w:rPr>
          <w:rFonts w:ascii="Times New Roman" w:hAnsi="Times New Roman" w:cs="Times New Roman"/>
          <w:color w:val="111111"/>
          <w:spacing w:val="-4"/>
        </w:rPr>
        <w:t xml:space="preserve">IN WITNSS WHEREOF, the undersigned have duly executed this Attestation on </w:t>
      </w:r>
      <w:r w:rsidRPr="006C0CEF">
        <w:rPr>
          <w:rFonts w:ascii="Times New Roman" w:hAnsi="Times New Roman" w:cs="Times New Roman"/>
          <w:color w:val="111111"/>
          <w:spacing w:val="-4"/>
        </w:rPr>
        <w:t>this</w:t>
      </w:r>
      <w:r w:rsidR="008C58FF">
        <w:rPr>
          <w:rFonts w:ascii="Times New Roman" w:hAnsi="Times New Roman" w:cs="Times New Roman"/>
          <w:color w:val="111111"/>
          <w:spacing w:val="-4"/>
        </w:rPr>
        <w:t xml:space="preserve"> </w:t>
      </w:r>
      <w:r w:rsidR="008C58FF" w:rsidRPr="008C58FF">
        <w:rPr>
          <w:rFonts w:ascii="Times New Roman" w:hAnsi="Times New Roman" w:cs="Times New Roman"/>
          <w:color w:val="111111"/>
          <w:spacing w:val="-4"/>
        </w:rPr>
        <w:t>1</w:t>
      </w:r>
      <w:proofErr w:type="gramStart"/>
      <w:r w:rsidR="008C58FF" w:rsidRPr="00F139B0">
        <w:rPr>
          <w:rFonts w:ascii="Times New Roman" w:hAnsi="Times New Roman" w:cs="Times New Roman"/>
          <w:color w:val="111111"/>
          <w:spacing w:val="-4"/>
          <w:vertAlign w:val="superscript"/>
        </w:rPr>
        <w:t>st</w:t>
      </w:r>
      <w:r w:rsidR="00F139B0">
        <w:rPr>
          <w:rFonts w:ascii="Times New Roman" w:hAnsi="Times New Roman" w:cs="Times New Roman"/>
          <w:color w:val="111111"/>
          <w:spacing w:val="-4"/>
        </w:rPr>
        <w:t xml:space="preserve"> </w:t>
      </w:r>
      <w:r w:rsidR="008C58FF" w:rsidRPr="008C58FF">
        <w:rPr>
          <w:rFonts w:ascii="Times New Roman" w:hAnsi="Times New Roman" w:cs="Times New Roman"/>
          <w:color w:val="111111"/>
          <w:spacing w:val="-4"/>
        </w:rPr>
        <w:t xml:space="preserve"> day</w:t>
      </w:r>
      <w:proofErr w:type="gramEnd"/>
      <w:r w:rsidR="008C58FF" w:rsidRPr="008C58FF">
        <w:rPr>
          <w:rFonts w:ascii="Times New Roman" w:hAnsi="Times New Roman" w:cs="Times New Roman"/>
          <w:color w:val="111111"/>
          <w:spacing w:val="-4"/>
        </w:rPr>
        <w:t xml:space="preserve"> of</w:t>
      </w:r>
      <w:r w:rsidR="008C58FF">
        <w:rPr>
          <w:rFonts w:ascii="Times New Roman" w:hAnsi="Times New Roman" w:cs="Times New Roman"/>
          <w:color w:val="111111"/>
          <w:spacing w:val="-4"/>
        </w:rPr>
        <w:t xml:space="preserve"> </w:t>
      </w:r>
      <w:r w:rsidR="008C58FF" w:rsidRPr="008C58FF">
        <w:rPr>
          <w:rFonts w:ascii="Times New Roman" w:hAnsi="Times New Roman" w:cs="Times New Roman"/>
          <w:color w:val="111111"/>
          <w:spacing w:val="-4"/>
        </w:rPr>
        <w:t>September, 2022.</w:t>
      </w:r>
    </w:p>
    <w:p w14:paraId="2F06B17F" w14:textId="77777777" w:rsidR="0021521F" w:rsidRPr="006C0CEF" w:rsidRDefault="0021521F" w:rsidP="0021521F">
      <w:pPr>
        <w:pStyle w:val="BodyText"/>
        <w:rPr>
          <w:rFonts w:ascii="Times New Roman" w:hAnsi="Times New Roman" w:cs="Times New Roman"/>
        </w:rPr>
      </w:pPr>
    </w:p>
    <w:p w14:paraId="53206BBC" w14:textId="46797966" w:rsidR="00F139B0" w:rsidRPr="00F139B0" w:rsidRDefault="00F139B0" w:rsidP="0021521F">
      <w:pPr>
        <w:rPr>
          <w:rFonts w:ascii="Times New Roman" w:hAnsi="Times New Roman" w:cs="Times New Roman"/>
          <w:color w:val="111111"/>
          <w:w w:val="105"/>
        </w:rPr>
      </w:pPr>
      <w:proofErr w:type="spellStart"/>
      <w:r w:rsidRPr="00F139B0">
        <w:rPr>
          <w:rFonts w:ascii="Times New Roman" w:hAnsi="Times New Roman" w:cs="Times New Roman"/>
          <w:color w:val="111111"/>
          <w:w w:val="105"/>
        </w:rPr>
        <w:t>DocuSigned</w:t>
      </w:r>
      <w:proofErr w:type="spellEnd"/>
      <w:r w:rsidRPr="00F139B0">
        <w:rPr>
          <w:rFonts w:ascii="Times New Roman" w:hAnsi="Times New Roman" w:cs="Times New Roman"/>
          <w:color w:val="111111"/>
          <w:w w:val="105"/>
        </w:rPr>
        <w:t xml:space="preserve"> by:</w:t>
      </w:r>
    </w:p>
    <w:p w14:paraId="2ED40F5B" w14:textId="3D331D4A" w:rsidR="0021521F" w:rsidRDefault="0021521F" w:rsidP="0021521F">
      <w:pPr>
        <w:rPr>
          <w:rFonts w:ascii="Times New Roman" w:hAnsi="Times New Roman" w:cs="Times New Roman"/>
          <w:color w:val="111111"/>
          <w:w w:val="105"/>
          <w:u w:val="single"/>
        </w:rPr>
      </w:pPr>
      <w:r w:rsidRPr="00F139B0">
        <w:rPr>
          <w:rFonts w:ascii="Times New Roman" w:hAnsi="Times New Roman" w:cs="Times New Roman"/>
          <w:color w:val="111111"/>
          <w:w w:val="105"/>
          <w:u w:val="single"/>
        </w:rPr>
        <w:t>[</w:t>
      </w:r>
      <w:r w:rsidRPr="00F139B0">
        <w:rPr>
          <w:rFonts w:ascii="Times New Roman" w:hAnsi="Times New Roman" w:cs="Times New Roman"/>
          <w:color w:val="111111"/>
          <w:w w:val="105"/>
        </w:rPr>
        <w:t>signature on file</w:t>
      </w:r>
      <w:r w:rsidRPr="00F139B0">
        <w:rPr>
          <w:rFonts w:ascii="Times New Roman" w:hAnsi="Times New Roman" w:cs="Times New Roman"/>
          <w:color w:val="111111"/>
          <w:w w:val="105"/>
          <w:u w:val="single"/>
        </w:rPr>
        <w:t>]</w:t>
      </w:r>
    </w:p>
    <w:p w14:paraId="6CF7748D" w14:textId="45300F38" w:rsidR="00F139B0" w:rsidRPr="00F139B0" w:rsidRDefault="00F139B0" w:rsidP="0021521F">
      <w:pPr>
        <w:rPr>
          <w:rFonts w:ascii="Times New Roman" w:hAnsi="Times New Roman" w:cs="Times New Roman"/>
          <w:color w:val="111111"/>
          <w:w w:val="105"/>
        </w:rPr>
      </w:pPr>
      <w:r w:rsidRPr="00F139B0">
        <w:rPr>
          <w:rFonts w:ascii="Times New Roman" w:hAnsi="Times New Roman" w:cs="Times New Roman"/>
          <w:color w:val="111111"/>
          <w:w w:val="105"/>
        </w:rPr>
        <w:t>A9C0027F7BAC4D4</w:t>
      </w:r>
    </w:p>
    <w:p w14:paraId="185DF512" w14:textId="77777777" w:rsidR="0021521F" w:rsidRDefault="0021521F" w:rsidP="0021521F">
      <w:pPr>
        <w:pStyle w:val="BodyText"/>
        <w:rPr>
          <w:rFonts w:ascii="Times New Roman" w:hAnsi="Times New Roman" w:cs="Times New Roman"/>
          <w:b/>
          <w:bCs/>
          <w:u w:val="single"/>
        </w:rPr>
      </w:pPr>
    </w:p>
    <w:p w14:paraId="73D0D8B5" w14:textId="77777777" w:rsidR="00F139B0" w:rsidRDefault="00F139B0" w:rsidP="0021521F">
      <w:pPr>
        <w:rPr>
          <w:rFonts w:ascii="Times New Roman" w:hAnsi="Times New Roman" w:cs="Times New Roman"/>
          <w:sz w:val="20"/>
          <w:szCs w:val="20"/>
        </w:rPr>
      </w:pPr>
      <w:r w:rsidRPr="00F139B0">
        <w:rPr>
          <w:rFonts w:ascii="Times New Roman" w:hAnsi="Times New Roman" w:cs="Times New Roman"/>
          <w:sz w:val="20"/>
          <w:szCs w:val="20"/>
        </w:rPr>
        <w:t>By Peter Lancette</w:t>
      </w:r>
    </w:p>
    <w:p w14:paraId="054740EB" w14:textId="6BA6A9E6" w:rsidR="0021521F" w:rsidRPr="00385C3C" w:rsidRDefault="00F139B0" w:rsidP="0021521F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I</w:t>
      </w:r>
      <w:r w:rsidR="0021521F"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>ts Chief Executive Officer</w:t>
      </w:r>
    </w:p>
    <w:p w14:paraId="19923916" w14:textId="77777777" w:rsidR="0021521F" w:rsidRPr="00385C3C" w:rsidRDefault="0021521F" w:rsidP="0021521F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</w:p>
    <w:p w14:paraId="6B8FE33F" w14:textId="77777777" w:rsidR="00F139B0" w:rsidRPr="00F139B0" w:rsidRDefault="00F139B0" w:rsidP="00F139B0">
      <w:pPr>
        <w:rPr>
          <w:rFonts w:ascii="Times New Roman" w:hAnsi="Times New Roman" w:cs="Times New Roman"/>
          <w:color w:val="111111"/>
          <w:w w:val="105"/>
        </w:rPr>
      </w:pPr>
      <w:proofErr w:type="spellStart"/>
      <w:r w:rsidRPr="00F139B0">
        <w:rPr>
          <w:rFonts w:ascii="Times New Roman" w:hAnsi="Times New Roman" w:cs="Times New Roman"/>
          <w:color w:val="111111"/>
          <w:w w:val="105"/>
        </w:rPr>
        <w:t>DocuSigned</w:t>
      </w:r>
      <w:proofErr w:type="spellEnd"/>
      <w:r w:rsidRPr="00F139B0">
        <w:rPr>
          <w:rFonts w:ascii="Times New Roman" w:hAnsi="Times New Roman" w:cs="Times New Roman"/>
          <w:color w:val="111111"/>
          <w:w w:val="105"/>
        </w:rPr>
        <w:t xml:space="preserve"> by:</w:t>
      </w:r>
    </w:p>
    <w:p w14:paraId="0A0DD73C" w14:textId="77777777" w:rsidR="00F139B0" w:rsidRDefault="00F139B0" w:rsidP="00F139B0">
      <w:pPr>
        <w:rPr>
          <w:rFonts w:ascii="Times New Roman" w:hAnsi="Times New Roman" w:cs="Times New Roman"/>
          <w:color w:val="111111"/>
          <w:w w:val="105"/>
          <w:u w:val="single"/>
        </w:rPr>
      </w:pPr>
      <w:r w:rsidRPr="00F139B0">
        <w:rPr>
          <w:rFonts w:ascii="Times New Roman" w:hAnsi="Times New Roman" w:cs="Times New Roman"/>
          <w:color w:val="111111"/>
          <w:w w:val="105"/>
          <w:u w:val="single"/>
        </w:rPr>
        <w:t>[</w:t>
      </w:r>
      <w:r w:rsidRPr="00F139B0">
        <w:rPr>
          <w:rFonts w:ascii="Times New Roman" w:hAnsi="Times New Roman" w:cs="Times New Roman"/>
          <w:color w:val="111111"/>
          <w:w w:val="105"/>
        </w:rPr>
        <w:t>signature on file</w:t>
      </w:r>
      <w:r w:rsidRPr="00F139B0">
        <w:rPr>
          <w:rFonts w:ascii="Times New Roman" w:hAnsi="Times New Roman" w:cs="Times New Roman"/>
          <w:color w:val="111111"/>
          <w:w w:val="105"/>
          <w:u w:val="single"/>
        </w:rPr>
        <w:t>]</w:t>
      </w:r>
    </w:p>
    <w:p w14:paraId="5006C946" w14:textId="3CF23420" w:rsidR="00F139B0" w:rsidRPr="00F139B0" w:rsidRDefault="00F139B0" w:rsidP="00F139B0">
      <w:pPr>
        <w:rPr>
          <w:rFonts w:ascii="Times New Roman" w:hAnsi="Times New Roman" w:cs="Times New Roman"/>
          <w:color w:val="111111"/>
          <w:w w:val="105"/>
        </w:rPr>
      </w:pPr>
      <w:r>
        <w:rPr>
          <w:rFonts w:ascii="Times New Roman" w:hAnsi="Times New Roman" w:cs="Times New Roman"/>
          <w:color w:val="111111"/>
          <w:w w:val="105"/>
        </w:rPr>
        <w:t>73B695697968439</w:t>
      </w:r>
    </w:p>
    <w:p w14:paraId="6063FD7A" w14:textId="77777777" w:rsidR="0021521F" w:rsidRDefault="0021521F" w:rsidP="0021521F">
      <w:pPr>
        <w:rPr>
          <w:rFonts w:ascii="Times New Roman" w:hAnsi="Times New Roman" w:cs="Times New Roman"/>
          <w:b/>
          <w:bCs/>
          <w:color w:val="111111"/>
          <w:w w:val="105"/>
          <w:sz w:val="20"/>
          <w:szCs w:val="20"/>
          <w:u w:val="single"/>
        </w:rPr>
      </w:pPr>
    </w:p>
    <w:p w14:paraId="7700205C" w14:textId="04881F4B" w:rsidR="0021521F" w:rsidRPr="00941D70" w:rsidRDefault="00941D70" w:rsidP="0021521F">
      <w:pPr>
        <w:rPr>
          <w:rFonts w:ascii="Times New Roman" w:hAnsi="Times New Roman" w:cs="Times New Roman"/>
          <w:color w:val="111111"/>
          <w:w w:val="105"/>
          <w:sz w:val="20"/>
          <w:szCs w:val="20"/>
        </w:rPr>
      </w:pPr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By Patrick Tuer</w:t>
      </w:r>
    </w:p>
    <w:p w14:paraId="5AE670F7" w14:textId="043DEDB3" w:rsidR="0021521F" w:rsidRDefault="00941D70" w:rsidP="0021521F">
      <w:r>
        <w:rPr>
          <w:rFonts w:ascii="Times New Roman" w:hAnsi="Times New Roman" w:cs="Times New Roman"/>
          <w:color w:val="111111"/>
          <w:w w:val="105"/>
          <w:sz w:val="20"/>
          <w:szCs w:val="20"/>
        </w:rPr>
        <w:t>Its</w:t>
      </w:r>
      <w:r w:rsidR="0021521F" w:rsidRPr="00385C3C">
        <w:rPr>
          <w:rFonts w:ascii="Times New Roman" w:hAnsi="Times New Roman" w:cs="Times New Roman"/>
          <w:color w:val="111111"/>
          <w:w w:val="105"/>
          <w:sz w:val="20"/>
          <w:szCs w:val="20"/>
        </w:rPr>
        <w:t xml:space="preserve"> Board Chair</w:t>
      </w:r>
    </w:p>
    <w:p w14:paraId="5588A432" w14:textId="77777777" w:rsidR="0021521F" w:rsidRDefault="0021521F" w:rsidP="0021521F"/>
    <w:p w14:paraId="29BE9150" w14:textId="77777777" w:rsidR="00A93DEE" w:rsidRDefault="00A93DEE"/>
    <w:sectPr w:rsidR="00A93DEE" w:rsidSect="00195969">
      <w:headerReference w:type="default" r:id="rId6"/>
      <w:pgSz w:w="12240" w:h="15840"/>
      <w:pgMar w:top="1440" w:right="1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D9FB" w14:textId="77777777" w:rsidR="0021521F" w:rsidRDefault="0021521F" w:rsidP="0021521F">
      <w:r>
        <w:separator/>
      </w:r>
    </w:p>
  </w:endnote>
  <w:endnote w:type="continuationSeparator" w:id="0">
    <w:p w14:paraId="2D884685" w14:textId="77777777" w:rsidR="0021521F" w:rsidRDefault="0021521F" w:rsidP="002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394CD" w14:textId="77777777" w:rsidR="0021521F" w:rsidRDefault="0021521F" w:rsidP="0021521F">
      <w:r>
        <w:separator/>
      </w:r>
    </w:p>
  </w:footnote>
  <w:footnote w:type="continuationSeparator" w:id="0">
    <w:p w14:paraId="13001CB2" w14:textId="77777777" w:rsidR="0021521F" w:rsidRDefault="0021521F" w:rsidP="002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9349" w14:textId="3F449C5D" w:rsidR="0021521F" w:rsidRPr="0021521F" w:rsidRDefault="0021521F">
    <w:pPr>
      <w:pStyle w:val="Header"/>
      <w:rPr>
        <w:sz w:val="14"/>
        <w:szCs w:val="14"/>
      </w:rPr>
    </w:pPr>
    <w:r w:rsidRPr="0021521F">
      <w:rPr>
        <w:sz w:val="14"/>
        <w:szCs w:val="14"/>
      </w:rPr>
      <w:t>DocuSign Envelope ID: 93607A77-A696-479D-82BA-3D7A055EA2E8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1F"/>
    <w:rsid w:val="0021521F"/>
    <w:rsid w:val="008C58FF"/>
    <w:rsid w:val="00941D70"/>
    <w:rsid w:val="00A93DEE"/>
    <w:rsid w:val="00F1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798B"/>
  <w15:chartTrackingRefBased/>
  <w15:docId w15:val="{468B1F5C-3B2A-4EE1-827E-B3F80389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1521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521F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21521F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21521F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2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1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2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2022-09-21T18:02:00Z</dcterms:created>
  <dcterms:modified xsi:type="dcterms:W3CDTF">2022-09-21T18:21:00Z</dcterms:modified>
</cp:coreProperties>
</file>