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676FD7B2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E359ED" w:rsidRPr="00E359ED">
        <w:rPr>
          <w:rFonts w:ascii="Calibri"/>
          <w:b/>
          <w:bCs/>
          <w:color w:val="121212"/>
          <w:spacing w:val="-2"/>
          <w:sz w:val="23"/>
        </w:rPr>
        <w:t>Mass General Brigham Incorporated</w:t>
      </w:r>
      <w:r w:rsidR="00E359ED" w:rsidRPr="00E359ED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D244BA" w:rsidRPr="00D244BA">
        <w:rPr>
          <w:rFonts w:ascii="Calibri"/>
          <w:b/>
          <w:bCs/>
          <w:color w:val="121212"/>
          <w:spacing w:val="-2"/>
          <w:sz w:val="23"/>
          <w:u w:val="single"/>
        </w:rPr>
        <w:t>April 17, 2024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D244BA" w:rsidRPr="00D244BA">
        <w:rPr>
          <w:rFonts w:ascii="Calibri"/>
          <w:b/>
          <w:bCs/>
          <w:color w:val="121212"/>
          <w:spacing w:val="-2"/>
          <w:sz w:val="23"/>
        </w:rPr>
        <w:t>MGB-23120414-AM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067799B8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736235" w:rsidRPr="00736235">
        <w:rPr>
          <w:rFonts w:ascii="Calibri"/>
          <w:b/>
          <w:bCs/>
          <w:color w:val="121212"/>
          <w:spacing w:val="-2"/>
          <w:sz w:val="23"/>
        </w:rPr>
        <w:t>Massachusetts General Hospital</w:t>
      </w:r>
      <w:r w:rsidR="00736235" w:rsidRPr="00736235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23977C87" w:rsidR="00900A96" w:rsidRPr="006A34C4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6A12CD" w:rsidRPr="006A12CD">
        <w:rPr>
          <w:rFonts w:ascii="Calibri"/>
          <w:b/>
          <w:bCs/>
          <w:color w:val="101010"/>
          <w:spacing w:val="-6"/>
          <w:sz w:val="23"/>
        </w:rPr>
        <w:t>04/24/2024</w:t>
      </w:r>
      <w:r w:rsidR="006A12CD" w:rsidRPr="006A12CD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6A34C4">
        <w:rPr>
          <w:rFonts w:ascii="Calibri"/>
          <w:color w:val="101010"/>
          <w:spacing w:val="-6"/>
          <w:sz w:val="23"/>
        </w:rPr>
        <w:t>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B542B5C" w:rsidR="00900A96" w:rsidRPr="00631F4D" w:rsidRDefault="006A12CD" w:rsidP="00900A96">
      <w:pPr>
        <w:pStyle w:val="BodyText"/>
        <w:spacing w:before="3"/>
        <w:rPr>
          <w:rFonts w:ascii="Calibri"/>
          <w:u w:val="single"/>
        </w:rPr>
      </w:pPr>
      <w:r w:rsidRPr="006A12CD">
        <w:rPr>
          <w:rFonts w:ascii="Calibri"/>
          <w:b/>
          <w:bCs/>
          <w:u w:val="single"/>
        </w:rPr>
        <w:t xml:space="preserve">Anne </w:t>
      </w:r>
      <w:proofErr w:type="spellStart"/>
      <w:r w:rsidRPr="006A12CD">
        <w:rPr>
          <w:rFonts w:ascii="Calibri"/>
          <w:b/>
          <w:bCs/>
          <w:u w:val="single"/>
        </w:rPr>
        <w:t>Klibanski</w:t>
      </w:r>
      <w:proofErr w:type="spellEnd"/>
      <w:r w:rsidRPr="006A12CD">
        <w:rPr>
          <w:rFonts w:ascii="Calibri"/>
          <w:b/>
          <w:bCs/>
          <w:u w:val="single"/>
        </w:rPr>
        <w:t>, MD</w:t>
      </w:r>
      <w:r w:rsidRPr="006A12CD"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607FE9A9" w14:textId="30B26A97" w:rsidR="00AC7C48" w:rsidRPr="007D3060" w:rsidRDefault="006A12CD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</w:t>
      </w:r>
      <w:r w:rsidR="007D3060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7D3060">
        <w:rPr>
          <w:rFonts w:ascii="Calibri"/>
          <w:color w:val="101010"/>
          <w:spacing w:val="-6"/>
          <w:sz w:val="23"/>
        </w:rPr>
        <w:t xml:space="preserve">Chief Executive Officer and </w:t>
      </w:r>
      <w:proofErr w:type="gramStart"/>
      <w:r w:rsidR="007D3060">
        <w:rPr>
          <w:rFonts w:ascii="Calibri"/>
          <w:color w:val="101010"/>
          <w:spacing w:val="-6"/>
          <w:sz w:val="23"/>
        </w:rPr>
        <w:t>signature</w:t>
      </w:r>
      <w:proofErr w:type="gramEnd"/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3551F0" w14:textId="0893740D" w:rsidR="00780535" w:rsidRPr="00CC6292" w:rsidRDefault="00CC6292" w:rsidP="00780535">
      <w:pPr>
        <w:pStyle w:val="BodyText"/>
        <w:spacing w:before="3"/>
        <w:rPr>
          <w:rFonts w:ascii="Calibri"/>
          <w:b/>
          <w:bCs/>
          <w:u w:val="single"/>
        </w:rPr>
      </w:pPr>
      <w:r w:rsidRPr="00CC6292">
        <w:rPr>
          <w:rFonts w:ascii="Calibri"/>
          <w:b/>
          <w:bCs/>
          <w:u w:val="single"/>
        </w:rPr>
        <w:t>Scott Sperling</w:t>
      </w:r>
      <w:r w:rsidRPr="00CC6292">
        <w:rPr>
          <w:rFonts w:ascii="Calibri"/>
          <w:b/>
          <w:bCs/>
          <w:u w:val="single"/>
        </w:rPr>
        <w:t xml:space="preserve"> </w:t>
      </w:r>
    </w:p>
    <w:p w14:paraId="6369CA6C" w14:textId="57C6B602" w:rsidR="00900A96" w:rsidRDefault="00CC6292" w:rsidP="00900A96">
      <w:r w:rsidRPr="00CC6292">
        <w:rPr>
          <w:rFonts w:ascii="Calibri"/>
          <w:color w:val="101010"/>
          <w:spacing w:val="-6"/>
          <w:sz w:val="23"/>
        </w:rPr>
        <w:t xml:space="preserve">Name, Board Chair and </w:t>
      </w:r>
      <w:proofErr w:type="gramStart"/>
      <w:r w:rsidRPr="00CC6292">
        <w:rPr>
          <w:rFonts w:ascii="Calibri"/>
          <w:color w:val="101010"/>
          <w:spacing w:val="-6"/>
          <w:sz w:val="23"/>
        </w:rPr>
        <w:t>signature</w:t>
      </w:r>
      <w:proofErr w:type="gramEnd"/>
    </w:p>
    <w:p w14:paraId="6C876C0C" w14:textId="77777777" w:rsidR="00900A96" w:rsidRDefault="00900A96" w:rsidP="00900A96"/>
    <w:p w14:paraId="7A32E7B4" w14:textId="77777777" w:rsidR="00B02B03" w:rsidRDefault="00B02B03" w:rsidP="00900A96">
      <w:pPr>
        <w:sectPr w:rsidR="00B02B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EFD396" w14:textId="77777777" w:rsidR="00B02B03" w:rsidRDefault="00B02B03" w:rsidP="00B02B03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lastRenderedPageBreak/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4494EA3F" w14:textId="77777777" w:rsidR="00B02B03" w:rsidRDefault="00B02B03" w:rsidP="00B02B03">
      <w:pPr>
        <w:pStyle w:val="BodyText"/>
        <w:rPr>
          <w:rFonts w:ascii="Calibri"/>
          <w:b/>
          <w:sz w:val="30"/>
        </w:rPr>
      </w:pPr>
    </w:p>
    <w:p w14:paraId="1FEB5B0A" w14:textId="77777777" w:rsidR="00B02B03" w:rsidRPr="008C1692" w:rsidRDefault="00B02B03" w:rsidP="00B02B03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2310548B" w14:textId="77777777" w:rsidR="00B02B03" w:rsidRPr="008C1692" w:rsidRDefault="00B02B03" w:rsidP="00B02B03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 xml:space="preserve">chief executive officer and 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E359ED">
        <w:rPr>
          <w:rFonts w:ascii="Calibri"/>
          <w:b/>
          <w:bCs/>
          <w:color w:val="121212"/>
          <w:spacing w:val="-2"/>
          <w:sz w:val="23"/>
        </w:rPr>
        <w:t xml:space="preserve">Mass General Brigham Incorporated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D244BA">
        <w:rPr>
          <w:rFonts w:ascii="Calibri"/>
          <w:b/>
          <w:bCs/>
          <w:color w:val="121212"/>
          <w:spacing w:val="-2"/>
          <w:sz w:val="23"/>
          <w:u w:val="single"/>
        </w:rPr>
        <w:t>April 17, 2024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Pr="00D244BA">
        <w:rPr>
          <w:rFonts w:ascii="Calibri"/>
          <w:b/>
          <w:bCs/>
          <w:color w:val="121212"/>
          <w:spacing w:val="-2"/>
          <w:sz w:val="23"/>
        </w:rPr>
        <w:t>MGB-23120414-AM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44881E08" w14:textId="77777777" w:rsidR="00B02B03" w:rsidRPr="008C1692" w:rsidRDefault="00B02B03" w:rsidP="00B02B03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Pr="00736235">
        <w:rPr>
          <w:rFonts w:ascii="Calibri"/>
          <w:b/>
          <w:bCs/>
          <w:color w:val="121212"/>
          <w:spacing w:val="-2"/>
          <w:sz w:val="23"/>
        </w:rPr>
        <w:t xml:space="preserve">Massachusetts General Hospital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34F4E1F6" w14:textId="77777777" w:rsidR="00B02B03" w:rsidRDefault="00B02B03" w:rsidP="00B02B03">
      <w:pPr>
        <w:pStyle w:val="BodyText"/>
        <w:rPr>
          <w:rFonts w:ascii="Calibri"/>
          <w:sz w:val="28"/>
        </w:rPr>
      </w:pPr>
    </w:p>
    <w:p w14:paraId="318D7807" w14:textId="77777777" w:rsidR="00B02B03" w:rsidRDefault="00B02B03" w:rsidP="00B02B03">
      <w:pPr>
        <w:pStyle w:val="BodyText"/>
        <w:spacing w:before="7"/>
        <w:rPr>
          <w:rFonts w:ascii="Calibri"/>
          <w:sz w:val="30"/>
        </w:rPr>
      </w:pPr>
    </w:p>
    <w:p w14:paraId="1B428055" w14:textId="097D5D2E" w:rsidR="00B02B03" w:rsidRPr="006A34C4" w:rsidRDefault="00B02B03" w:rsidP="00B02B03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>
        <w:rPr>
          <w:rFonts w:ascii="Calibri"/>
          <w:color w:val="101010"/>
          <w:spacing w:val="-6"/>
          <w:sz w:val="23"/>
        </w:rPr>
        <w:t xml:space="preserve">s </w:t>
      </w:r>
      <w:r w:rsidRPr="006A12CD">
        <w:rPr>
          <w:rFonts w:ascii="Calibri"/>
          <w:b/>
          <w:bCs/>
          <w:color w:val="101010"/>
          <w:spacing w:val="-6"/>
          <w:sz w:val="23"/>
        </w:rPr>
        <w:t>04/2</w:t>
      </w:r>
      <w:r>
        <w:rPr>
          <w:rFonts w:ascii="Calibri"/>
          <w:b/>
          <w:bCs/>
          <w:color w:val="101010"/>
          <w:spacing w:val="-6"/>
          <w:sz w:val="23"/>
        </w:rPr>
        <w:t>5</w:t>
      </w:r>
      <w:r w:rsidRPr="006A12CD">
        <w:rPr>
          <w:rFonts w:ascii="Calibri"/>
          <w:b/>
          <w:bCs/>
          <w:color w:val="101010"/>
          <w:spacing w:val="-6"/>
          <w:sz w:val="23"/>
        </w:rPr>
        <w:t xml:space="preserve">/2024 </w:t>
      </w:r>
      <w:r>
        <w:rPr>
          <w:rFonts w:ascii="Calibri"/>
          <w:color w:val="101010"/>
          <w:spacing w:val="-6"/>
          <w:sz w:val="23"/>
        </w:rPr>
        <w:t>(date)</w:t>
      </w:r>
    </w:p>
    <w:p w14:paraId="614203E9" w14:textId="77777777" w:rsidR="00B02B03" w:rsidRDefault="00B02B03" w:rsidP="00B02B03">
      <w:pPr>
        <w:pStyle w:val="BodyText"/>
        <w:rPr>
          <w:rFonts w:ascii="Calibri"/>
          <w:sz w:val="30"/>
        </w:rPr>
      </w:pPr>
    </w:p>
    <w:p w14:paraId="3C9CE2FA" w14:textId="77777777" w:rsidR="00B02B03" w:rsidRDefault="00B02B03" w:rsidP="00B02B03">
      <w:pPr>
        <w:pStyle w:val="BodyText"/>
        <w:rPr>
          <w:rFonts w:ascii="Calibri"/>
          <w:sz w:val="30"/>
        </w:rPr>
      </w:pPr>
    </w:p>
    <w:p w14:paraId="69BC68C9" w14:textId="77777777" w:rsidR="00B02B03" w:rsidRDefault="00B02B03" w:rsidP="00B02B03">
      <w:pPr>
        <w:pStyle w:val="BodyText"/>
        <w:rPr>
          <w:rFonts w:ascii="Calibri"/>
          <w:sz w:val="30"/>
        </w:rPr>
      </w:pPr>
    </w:p>
    <w:p w14:paraId="7C0CCA4C" w14:textId="77777777" w:rsidR="00B02B03" w:rsidRDefault="00B02B03" w:rsidP="00B02B03">
      <w:pPr>
        <w:pStyle w:val="BodyText"/>
        <w:rPr>
          <w:rFonts w:ascii="Calibri"/>
          <w:sz w:val="30"/>
        </w:rPr>
      </w:pPr>
    </w:p>
    <w:p w14:paraId="11B9B94D" w14:textId="77777777" w:rsidR="00B02B03" w:rsidRDefault="00B02B03" w:rsidP="00B02B03">
      <w:pPr>
        <w:pStyle w:val="BodyText"/>
        <w:rPr>
          <w:rFonts w:ascii="Calibri"/>
          <w:sz w:val="30"/>
        </w:rPr>
      </w:pPr>
    </w:p>
    <w:p w14:paraId="1D0683D6" w14:textId="7FB50179" w:rsidR="00B02B03" w:rsidRPr="00631F4D" w:rsidRDefault="00B02B03" w:rsidP="00B02B03">
      <w:pPr>
        <w:pStyle w:val="BodyText"/>
        <w:spacing w:before="3"/>
        <w:rPr>
          <w:rFonts w:ascii="Calibri"/>
          <w:u w:val="single"/>
        </w:rPr>
      </w:pPr>
      <w:r w:rsidRPr="006A12CD">
        <w:rPr>
          <w:rFonts w:ascii="Calibri"/>
          <w:b/>
          <w:bCs/>
          <w:u w:val="single"/>
        </w:rPr>
        <w:t xml:space="preserve">Anne </w:t>
      </w:r>
      <w:proofErr w:type="spellStart"/>
      <w:r w:rsidRPr="006A12CD">
        <w:rPr>
          <w:rFonts w:ascii="Calibri"/>
          <w:b/>
          <w:bCs/>
          <w:u w:val="single"/>
        </w:rPr>
        <w:t>Klibanski</w:t>
      </w:r>
      <w:proofErr w:type="spellEnd"/>
      <w:r w:rsidRPr="006A12CD">
        <w:rPr>
          <w:rFonts w:ascii="Calibri"/>
          <w:b/>
          <w:bCs/>
          <w:u w:val="single"/>
        </w:rPr>
        <w:t>, MD</w:t>
      </w:r>
      <w:r w:rsidRPr="006A12CD">
        <w:rPr>
          <w:rFonts w:ascii="Calibri"/>
          <w:u w:val="single"/>
        </w:rPr>
        <w:t xml:space="preserve"> </w:t>
      </w:r>
    </w:p>
    <w:p w14:paraId="1DFC5973" w14:textId="77777777" w:rsidR="00B02B03" w:rsidRPr="007D3060" w:rsidRDefault="00B02B03" w:rsidP="00B02B03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</w:t>
      </w:r>
      <w:r>
        <w:rPr>
          <w:rFonts w:ascii="Calibri"/>
          <w:b/>
          <w:bCs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 xml:space="preserve">Chief Executive Officer and </w:t>
      </w:r>
      <w:proofErr w:type="gramStart"/>
      <w:r>
        <w:rPr>
          <w:rFonts w:ascii="Calibri"/>
          <w:color w:val="101010"/>
          <w:spacing w:val="-6"/>
          <w:sz w:val="23"/>
        </w:rPr>
        <w:t>signature</w:t>
      </w:r>
      <w:proofErr w:type="gramEnd"/>
    </w:p>
    <w:p w14:paraId="750046CC" w14:textId="77777777" w:rsidR="00B02B03" w:rsidRDefault="00B02B03" w:rsidP="00B02B03">
      <w:pPr>
        <w:spacing w:before="1"/>
        <w:rPr>
          <w:rFonts w:ascii="Calibri"/>
          <w:color w:val="101010"/>
          <w:spacing w:val="-6"/>
          <w:sz w:val="23"/>
        </w:rPr>
      </w:pPr>
    </w:p>
    <w:p w14:paraId="26A8FEE4" w14:textId="5E067797" w:rsidR="00B02B03" w:rsidRPr="00CC6292" w:rsidRDefault="00B02B03" w:rsidP="00B02B03">
      <w:pPr>
        <w:pStyle w:val="BodyText"/>
        <w:spacing w:before="3"/>
        <w:rPr>
          <w:rFonts w:ascii="Calibri"/>
          <w:b/>
          <w:bCs/>
          <w:u w:val="single"/>
        </w:rPr>
      </w:pPr>
      <w:r w:rsidRPr="00CC6292">
        <w:rPr>
          <w:rFonts w:ascii="Calibri"/>
          <w:b/>
          <w:bCs/>
          <w:u w:val="single"/>
        </w:rPr>
        <w:t xml:space="preserve">Scott Sperling </w:t>
      </w:r>
      <w:r>
        <w:rPr>
          <w:rFonts w:ascii="Calibri"/>
          <w:u w:val="single"/>
        </w:rPr>
        <w:tab/>
      </w:r>
      <w:r w:rsidRPr="00631F4D">
        <w:rPr>
          <w:rFonts w:ascii="Calibri"/>
          <w:u w:val="single"/>
        </w:rPr>
        <w:t>[signature on file]</w:t>
      </w:r>
    </w:p>
    <w:p w14:paraId="3C473131" w14:textId="77777777" w:rsidR="00B02B03" w:rsidRDefault="00B02B03" w:rsidP="00B02B03">
      <w:r w:rsidRPr="00CC6292">
        <w:rPr>
          <w:rFonts w:ascii="Calibri"/>
          <w:color w:val="101010"/>
          <w:spacing w:val="-6"/>
          <w:sz w:val="23"/>
        </w:rPr>
        <w:t xml:space="preserve">Name, Board Chair and </w:t>
      </w:r>
      <w:proofErr w:type="gramStart"/>
      <w:r w:rsidRPr="00CC6292">
        <w:rPr>
          <w:rFonts w:ascii="Calibri"/>
          <w:color w:val="101010"/>
          <w:spacing w:val="-6"/>
          <w:sz w:val="23"/>
        </w:rPr>
        <w:t>signature</w:t>
      </w:r>
      <w:proofErr w:type="gramEnd"/>
    </w:p>
    <w:p w14:paraId="1236FFC4" w14:textId="77777777" w:rsidR="00B02B03" w:rsidRDefault="00B02B03" w:rsidP="00B02B03"/>
    <w:p w14:paraId="62FEC94F" w14:textId="77777777" w:rsidR="00B02B03" w:rsidRDefault="00B02B03" w:rsidP="00B02B03"/>
    <w:p w14:paraId="637DC3FF" w14:textId="77777777" w:rsidR="00B02B03" w:rsidRDefault="00B02B03" w:rsidP="00B02B03"/>
    <w:p w14:paraId="5E2CDD4E" w14:textId="77777777" w:rsidR="00B02B03" w:rsidRDefault="00B02B03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2C3B00"/>
    <w:rsid w:val="002F6461"/>
    <w:rsid w:val="003149B4"/>
    <w:rsid w:val="004456C9"/>
    <w:rsid w:val="006A12CD"/>
    <w:rsid w:val="006A34C4"/>
    <w:rsid w:val="00736235"/>
    <w:rsid w:val="00780535"/>
    <w:rsid w:val="007D3060"/>
    <w:rsid w:val="0081032F"/>
    <w:rsid w:val="00900A96"/>
    <w:rsid w:val="009312AE"/>
    <w:rsid w:val="00A368EA"/>
    <w:rsid w:val="00A714C5"/>
    <w:rsid w:val="00AB56F0"/>
    <w:rsid w:val="00AC7C48"/>
    <w:rsid w:val="00B02B03"/>
    <w:rsid w:val="00B43780"/>
    <w:rsid w:val="00CC6292"/>
    <w:rsid w:val="00CE58BA"/>
    <w:rsid w:val="00D244BA"/>
    <w:rsid w:val="00E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2004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23</cp:revision>
  <dcterms:created xsi:type="dcterms:W3CDTF">2023-07-13T17:50:00Z</dcterms:created>
  <dcterms:modified xsi:type="dcterms:W3CDTF">2024-05-09T14:07:00Z</dcterms:modified>
</cp:coreProperties>
</file>