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D7B5" w14:textId="77777777" w:rsidR="00A20FF8" w:rsidRDefault="00A20FF8" w:rsidP="00A20FF8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6BAF3E1A" w14:textId="77777777" w:rsidR="00A20FF8" w:rsidRDefault="00A20FF8" w:rsidP="00A20FF8">
      <w:pPr>
        <w:pStyle w:val="BodyText"/>
        <w:rPr>
          <w:rFonts w:ascii="Calibri"/>
          <w:b/>
          <w:sz w:val="30"/>
        </w:rPr>
      </w:pPr>
    </w:p>
    <w:p w14:paraId="3CEE5552" w14:textId="77777777" w:rsidR="00A20FF8" w:rsidRPr="008C1692" w:rsidRDefault="00A20FF8" w:rsidP="00A20FF8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1E4BF798" w14:textId="7267CD8C" w:rsidR="00A20FF8" w:rsidRDefault="00A20FF8" w:rsidP="00A20FF8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chief executive officer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Royal Wayland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March 10</w:t>
      </w:r>
      <w:r w:rsidRPr="008C1692">
        <w:rPr>
          <w:rFonts w:ascii="Calibri"/>
          <w:color w:val="121212"/>
          <w:spacing w:val="-2"/>
          <w:sz w:val="23"/>
        </w:rPr>
        <w:t xml:space="preserve">, </w:t>
      </w:r>
      <w:proofErr w:type="gramStart"/>
      <w:r w:rsidRPr="008C1692">
        <w:rPr>
          <w:rFonts w:ascii="Calibri"/>
          <w:color w:val="121212"/>
          <w:spacing w:val="-2"/>
          <w:sz w:val="23"/>
        </w:rPr>
        <w:t xml:space="preserve">2023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CB0083">
        <w:rPr>
          <w:rFonts w:ascii="Calibri"/>
          <w:color w:val="121212"/>
          <w:spacing w:val="-2"/>
          <w:sz w:val="23"/>
        </w:rPr>
        <w:t>NONE</w:t>
      </w:r>
      <w:r w:rsidRPr="008C1692">
        <w:rPr>
          <w:rFonts w:ascii="Calibri"/>
          <w:color w:val="121212"/>
          <w:spacing w:val="-2"/>
          <w:sz w:val="23"/>
        </w:rPr>
        <w:t>-</w:t>
      </w:r>
      <w:r w:rsidR="00CB0083" w:rsidRPr="00CB0083">
        <w:t xml:space="preserve"> </w:t>
      </w:r>
      <w:r w:rsidR="00CB0083" w:rsidRPr="00CB0083">
        <w:rPr>
          <w:rFonts w:ascii="Calibri"/>
          <w:color w:val="121212"/>
          <w:spacing w:val="-2"/>
          <w:sz w:val="23"/>
        </w:rPr>
        <w:t>22091314-CL.</w:t>
      </w:r>
      <w:r w:rsidRPr="008C1692">
        <w:rPr>
          <w:rFonts w:ascii="Calibri"/>
          <w:color w:val="121212"/>
          <w:spacing w:val="-2"/>
          <w:sz w:val="23"/>
        </w:rPr>
        <w:t>This attestation is being provided to the Department and to all Parties of Record within thirty (30) days of the Determination of Need Notice of Final Action.</w:t>
      </w:r>
    </w:p>
    <w:p w14:paraId="134567B4" w14:textId="77777777" w:rsidR="00CB0083" w:rsidRPr="008C1692" w:rsidRDefault="00CB0083" w:rsidP="00A20FF8">
      <w:pPr>
        <w:ind w:left="147"/>
        <w:rPr>
          <w:rFonts w:ascii="Calibri"/>
          <w:color w:val="121212"/>
          <w:spacing w:val="-2"/>
          <w:sz w:val="23"/>
        </w:rPr>
      </w:pPr>
    </w:p>
    <w:p w14:paraId="1D8526D0" w14:textId="77777777" w:rsidR="00CB0083" w:rsidRPr="00CB0083" w:rsidRDefault="00A20FF8" w:rsidP="00CB0083">
      <w:pPr>
        <w:ind w:left="130" w:right="101" w:firstLine="14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CB0083" w:rsidRPr="00CB0083">
        <w:rPr>
          <w:rFonts w:ascii="Calibri"/>
          <w:color w:val="121212"/>
          <w:spacing w:val="-2"/>
          <w:sz w:val="23"/>
        </w:rPr>
        <w:t>Royal Wayland Nursing</w:t>
      </w:r>
    </w:p>
    <w:p w14:paraId="63663CA9" w14:textId="564BB548" w:rsidR="00A20FF8" w:rsidRPr="008C1692" w:rsidRDefault="00CB0083" w:rsidP="00CB0083">
      <w:pPr>
        <w:ind w:left="130" w:right="101" w:firstLine="14"/>
        <w:rPr>
          <w:rFonts w:ascii="Calibri"/>
          <w:color w:val="121212"/>
          <w:spacing w:val="-2"/>
          <w:sz w:val="23"/>
        </w:rPr>
      </w:pPr>
      <w:r w:rsidRPr="00CB0083">
        <w:rPr>
          <w:rFonts w:ascii="Calibri"/>
          <w:color w:val="121212"/>
          <w:spacing w:val="-2"/>
          <w:sz w:val="23"/>
        </w:rPr>
        <w:t>Home LLC d/b/a Royal Wayland Nursing &amp; Rehabilitation Center</w:t>
      </w:r>
      <w:r w:rsidRPr="00CB0083">
        <w:rPr>
          <w:rFonts w:ascii="Calibri"/>
          <w:color w:val="121212"/>
          <w:spacing w:val="-2"/>
          <w:sz w:val="23"/>
        </w:rPr>
        <w:t xml:space="preserve"> </w:t>
      </w:r>
      <w:r w:rsidR="00A20FF8" w:rsidRPr="008C1692"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 [</w:t>
      </w:r>
      <w:proofErr w:type="gramStart"/>
      <w:r w:rsidR="00A20FF8" w:rsidRPr="008C1692">
        <w:rPr>
          <w:rFonts w:ascii="Calibri"/>
          <w:color w:val="121212"/>
          <w:spacing w:val="-2"/>
          <w:sz w:val="23"/>
        </w:rPr>
        <w:t>participates, or</w:t>
      </w:r>
      <w:proofErr w:type="gramEnd"/>
      <w:r w:rsidR="00A20FF8" w:rsidRPr="008C1692">
        <w:rPr>
          <w:rFonts w:ascii="Calibri"/>
          <w:color w:val="121212"/>
          <w:spacing w:val="-2"/>
          <w:sz w:val="23"/>
        </w:rPr>
        <w:t xml:space="preserve"> intends to participate] in MassHealth pursuant to 130 CMR 400.000 through 499.000.</w:t>
      </w:r>
    </w:p>
    <w:p w14:paraId="6432134F" w14:textId="77777777" w:rsidR="00A20FF8" w:rsidRDefault="00A20FF8" w:rsidP="00A20FF8">
      <w:pPr>
        <w:pStyle w:val="BodyText"/>
        <w:rPr>
          <w:rFonts w:ascii="Calibri"/>
          <w:sz w:val="28"/>
        </w:rPr>
      </w:pPr>
    </w:p>
    <w:p w14:paraId="701B9776" w14:textId="77777777" w:rsidR="00A20FF8" w:rsidRDefault="00A20FF8" w:rsidP="00A20FF8">
      <w:pPr>
        <w:pStyle w:val="BodyText"/>
        <w:spacing w:before="7"/>
        <w:rPr>
          <w:rFonts w:ascii="Calibri"/>
          <w:sz w:val="30"/>
        </w:rPr>
      </w:pPr>
    </w:p>
    <w:p w14:paraId="0E0F006A" w14:textId="0210C060" w:rsidR="00A20FF8" w:rsidRDefault="00A20FF8" w:rsidP="00C118A8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="00C118A8">
        <w:rPr>
          <w:rFonts w:ascii="Calibri"/>
          <w:sz w:val="23"/>
        </w:rPr>
        <w:t xml:space="preserve"> </w:t>
      </w:r>
      <w:r w:rsidR="00C118A8">
        <w:rPr>
          <w:rFonts w:ascii="Calibri"/>
          <w:color w:val="101010"/>
          <w:position w:val="2"/>
          <w:u w:color="212121"/>
        </w:rPr>
        <w:t>March 10</w:t>
      </w:r>
      <w:r w:rsidRPr="00C118A8">
        <w:rPr>
          <w:rFonts w:ascii="Calibri"/>
          <w:color w:val="101010"/>
          <w:position w:val="2"/>
          <w:u w:color="212121"/>
        </w:rPr>
        <w:t>,</w:t>
      </w:r>
      <w:r w:rsidRPr="00C118A8">
        <w:rPr>
          <w:rFonts w:ascii="Calibri"/>
          <w:color w:val="101010"/>
          <w:spacing w:val="-6"/>
          <w:position w:val="2"/>
          <w:u w:color="212121"/>
        </w:rPr>
        <w:t xml:space="preserve"> </w:t>
      </w:r>
      <w:r w:rsidRPr="00C118A8">
        <w:rPr>
          <w:rFonts w:ascii="Calibri"/>
          <w:color w:val="101010"/>
          <w:position w:val="2"/>
          <w:u w:color="212121"/>
        </w:rPr>
        <w:t>2023</w:t>
      </w:r>
      <w:r w:rsidRPr="00E21E91">
        <w:rPr>
          <w:rFonts w:ascii="Calibri"/>
          <w:color w:val="101010"/>
          <w:spacing w:val="71"/>
          <w:position w:val="2"/>
          <w:u w:color="212121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708F9109" w14:textId="77777777" w:rsidR="00A20FF8" w:rsidRDefault="00A20FF8" w:rsidP="00A20FF8">
      <w:pPr>
        <w:pStyle w:val="BodyText"/>
        <w:rPr>
          <w:rFonts w:ascii="Calibri"/>
          <w:sz w:val="30"/>
        </w:rPr>
      </w:pPr>
    </w:p>
    <w:p w14:paraId="4EBBFEC1" w14:textId="77777777" w:rsidR="00A20FF8" w:rsidRDefault="00A20FF8" w:rsidP="00A20FF8">
      <w:pPr>
        <w:pStyle w:val="BodyText"/>
        <w:rPr>
          <w:rFonts w:ascii="Calibri"/>
          <w:sz w:val="30"/>
        </w:rPr>
      </w:pPr>
    </w:p>
    <w:p w14:paraId="1D290EF4" w14:textId="77777777" w:rsidR="00A20FF8" w:rsidRDefault="00A20FF8" w:rsidP="00A20FF8">
      <w:pPr>
        <w:pStyle w:val="BodyText"/>
        <w:rPr>
          <w:rFonts w:ascii="Calibri"/>
          <w:sz w:val="30"/>
        </w:rPr>
      </w:pPr>
    </w:p>
    <w:p w14:paraId="4B2F5C24" w14:textId="77777777" w:rsidR="00A20FF8" w:rsidRDefault="00A20FF8" w:rsidP="00A20FF8">
      <w:pPr>
        <w:pStyle w:val="BodyText"/>
        <w:rPr>
          <w:rFonts w:ascii="Calibri"/>
          <w:sz w:val="30"/>
        </w:rPr>
      </w:pPr>
    </w:p>
    <w:p w14:paraId="72EE9F13" w14:textId="77777777" w:rsidR="00A20FF8" w:rsidRDefault="00A20FF8" w:rsidP="00A20FF8">
      <w:pPr>
        <w:pStyle w:val="BodyText"/>
        <w:rPr>
          <w:rFonts w:ascii="Calibri"/>
          <w:sz w:val="30"/>
        </w:rPr>
      </w:pPr>
    </w:p>
    <w:p w14:paraId="47599F7A" w14:textId="77777777" w:rsidR="00A20FF8" w:rsidRPr="00631F4D" w:rsidRDefault="00A20FF8" w:rsidP="00A20FF8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12CACA26" w14:textId="5B2F3DB2" w:rsidR="00C118A8" w:rsidRDefault="00C118A8" w:rsidP="00A20FF8">
      <w:pPr>
        <w:spacing w:before="1"/>
        <w:rPr>
          <w:rFonts w:ascii="Calibri"/>
          <w:color w:val="101010"/>
          <w:spacing w:val="-6"/>
          <w:sz w:val="23"/>
        </w:rPr>
      </w:pPr>
      <w:r w:rsidRPr="00C118A8">
        <w:rPr>
          <w:rFonts w:ascii="Calibri"/>
          <w:color w:val="101010"/>
          <w:spacing w:val="-6"/>
          <w:sz w:val="23"/>
        </w:rPr>
        <w:t>James Mamary Senior</w:t>
      </w:r>
    </w:p>
    <w:p w14:paraId="5447E3A9" w14:textId="05B16DE1" w:rsidR="00A20FF8" w:rsidRDefault="00A20FF8" w:rsidP="00A20FF8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Chief Executive Officer</w:t>
      </w:r>
    </w:p>
    <w:p w14:paraId="694910CA" w14:textId="77777777" w:rsidR="00A20FF8" w:rsidRDefault="00A20FF8" w:rsidP="00A20FF8"/>
    <w:p w14:paraId="3315FDD5" w14:textId="77777777" w:rsidR="00A20FF8" w:rsidRDefault="00A20FF8" w:rsidP="00A20FF8"/>
    <w:p w14:paraId="43A3FF51" w14:textId="77777777" w:rsidR="00A20FF8" w:rsidRDefault="00A20FF8"/>
    <w:sectPr w:rsidR="00A20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F8"/>
    <w:rsid w:val="00A20FF8"/>
    <w:rsid w:val="00C118A8"/>
    <w:rsid w:val="00C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DCF2"/>
  <w15:chartTrackingRefBased/>
  <w15:docId w15:val="{B4EF6577-4BB0-4889-8633-9CC2CF4E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0FF8"/>
  </w:style>
  <w:style w:type="character" w:customStyle="1" w:styleId="BodyTextChar">
    <w:name w:val="Body Text Char"/>
    <w:basedOn w:val="DefaultParagraphFont"/>
    <w:link w:val="BodyText"/>
    <w:uiPriority w:val="1"/>
    <w:rsid w:val="00A20F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2023-05-26T13:17:00Z</dcterms:created>
  <dcterms:modified xsi:type="dcterms:W3CDTF">2023-05-26T13:57:00Z</dcterms:modified>
</cp:coreProperties>
</file>