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8A" w:rsidRDefault="003F1711">
      <w:pPr>
        <w:pStyle w:val="BodyText"/>
        <w:rPr>
          <w:rFonts w:ascii="Times New Roman"/>
        </w:rPr>
      </w:pPr>
      <w:r>
        <w:pict>
          <v:shapetype id="_x0000_t202" coordsize="21600,21600" o:spt="202" path="m,l,21600r21600,l21600,xe">
            <v:stroke joinstyle="miter"/>
            <v:path gradientshapeok="t" o:connecttype="rect"/>
          </v:shapetype>
          <v:shape id="_x0000_s1427" type="#_x0000_t202" style="position:absolute;margin-left:779.5pt;margin-top:29.45pt;width:52.6pt;height:35.05pt;z-index:251638784;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12:25:09</w:t>
                  </w:r>
                </w:p>
                <w:p w:rsidR="003F1711" w:rsidRDefault="003F1711">
                  <w:pPr>
                    <w:pStyle w:val="BodyText"/>
                    <w:spacing w:before="18"/>
                    <w:ind w:left="40"/>
                  </w:pPr>
                  <w:r>
                    <w:t>--------------------------------------------</w:t>
                  </w:r>
                </w:p>
                <w:p w:rsidR="003F1711" w:rsidRDefault="003F1711">
                  <w:pPr>
                    <w:pStyle w:val="BodyText"/>
                    <w:spacing w:before="10"/>
                    <w:ind w:left="40" w:right="38"/>
                  </w:pPr>
                  <w:r>
                    <w:t xml:space="preserve">Today’s presentation provides  an </w:t>
                  </w:r>
                  <w:r>
                    <w:rPr>
                      <w:spacing w:val="-41"/>
                    </w:rPr>
                    <w:t xml:space="preserve">integrated </w:t>
                  </w:r>
                  <w:r>
                    <w:rPr>
                      <w:spacing w:val="-88"/>
                    </w:rPr>
                    <w:t>look</w:t>
                  </w:r>
                  <w:r>
                    <w:rPr>
                      <w:spacing w:val="2"/>
                    </w:rPr>
                    <w:t xml:space="preserve"> </w:t>
                  </w:r>
                  <w:r>
                    <w:t xml:space="preserve">at aspects of </w:t>
                  </w:r>
                  <w:proofErr w:type="spellStart"/>
                  <w:r>
                    <w:t>thedynamics</w:t>
                  </w:r>
                  <w:proofErr w:type="spellEnd"/>
                  <w:r>
                    <w:t xml:space="preserve"> of intimate partner violence (IPV; also called DV) and sexual violence (SV), of which we know many of you are aware because of your knowledge of the research literature this area and your many years of experience providing services to survivors, including adults and children, and/or to</w:t>
                  </w:r>
                  <w:r>
                    <w:rPr>
                      <w:spacing w:val="4"/>
                    </w:rPr>
                    <w:t xml:space="preserve"> </w:t>
                  </w:r>
                  <w:r>
                    <w:t>perpetrators.</w:t>
                  </w:r>
                </w:p>
                <w:p w:rsidR="003F1711" w:rsidRDefault="003F1711">
                  <w:pPr>
                    <w:pStyle w:val="BodyText"/>
                    <w:spacing w:before="10" w:line="249" w:lineRule="auto"/>
                    <w:ind w:left="40" w:right="38"/>
                  </w:pPr>
                  <w:r>
                    <w:t xml:space="preserve">This presentation will provide recent, </w:t>
                  </w:r>
                  <w:r>
                    <w:rPr>
                      <w:spacing w:val="-74"/>
                    </w:rPr>
                    <w:t>MA-specific</w:t>
                  </w:r>
                  <w:r>
                    <w:rPr>
                      <w:spacing w:val="2"/>
                    </w:rPr>
                    <w:t xml:space="preserve"> </w:t>
                  </w:r>
                  <w:r>
                    <w:t>statistics, which can be a bonus in supporting this important work when you are interacting with other stakeholders. We are going to discuss this integrated look at violence dynamics and impacts with an emphasis on how they relate to certain RFR principles highlighted in other parts of today’s program and the DPH goal of achieving better integration and enhancement of services across the entire sexual and domestic violence services network in MA. The RFR Principles highlighted will be the Child Principle, the Prevention Principle, and the Perpetration Principle. Although this presentation is heavy on IPV dynamics and impacts, SV is also covered at multiple points during this presentation and work on sexual violence is just as valued.</w:t>
                  </w:r>
                </w:p>
              </w:txbxContent>
            </v:textbox>
            <w10:wrap anchorx="page" anchory="page"/>
          </v:shape>
        </w:pict>
      </w:r>
      <w:r>
        <w:pict>
          <v:group id="_x0000_s1428" alt="Commonwealth of Massachusetts Department of Public Health - 150 Year Anniversary Banner" style="position:absolute;margin-left:0;margin-top:499.4pt;width:715.15pt;height:40.65pt;z-index:251637760;mso-position-horizontal-relative:page;mso-position-vertical-relative:page" coordorigin=",9988" coordsize="14303,813">
            <v:rect id="_x0000_s1430" style="position:absolute;top:10281;width:12931;height:519" fillcolor="#53247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9" type="#_x0000_t75" alt="þÿ" style="position:absolute;left:12935;top:9987;width:1368;height:729">
              <v:imagedata r:id="rId8" o:title=""/>
            </v:shape>
            <w10:wrap anchorx="page" anchory="page"/>
          </v:group>
        </w:pict>
      </w: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rPr>
          <w:rFonts w:ascii="Times New Roman"/>
        </w:rPr>
      </w:pPr>
    </w:p>
    <w:p w:rsidR="006A3E8A" w:rsidRDefault="006A3E8A">
      <w:pPr>
        <w:pStyle w:val="BodyText"/>
        <w:spacing w:before="1"/>
        <w:rPr>
          <w:rFonts w:ascii="Times New Roman"/>
          <w:sz w:val="28"/>
        </w:rPr>
      </w:pPr>
    </w:p>
    <w:p w:rsidR="006A3E8A" w:rsidRDefault="003F1711">
      <w:pPr>
        <w:spacing w:before="34"/>
        <w:ind w:left="4786"/>
        <w:rPr>
          <w:rFonts w:ascii="Calibri"/>
          <w:sz w:val="32"/>
        </w:rPr>
      </w:pPr>
      <w:r>
        <w:pict>
          <v:group id="_x0000_s1424" style="position:absolute;left:0;text-align:left;margin-left:0;margin-top:-154.65pt;width:10in;height:99pt;z-index:251636736;mso-position-horizontal-relative:page" coordorigin=",-3093" coordsize="14400,1980">
            <v:rect id="_x0000_s1426" style="position:absolute;top:-3093;width:14400;height:1980" fillcolor="#31859c" stroked="f">
              <v:fill opacity="32896f"/>
            </v:rect>
            <v:shape id="_x0000_s1425" type="#_x0000_t202" style="position:absolute;top:-3093;width:14400;height:1980" filled="f" stroked="f">
              <v:textbox inset="0,0,0,0">
                <w:txbxContent>
                  <w:p w:rsidR="003F1711" w:rsidRDefault="003F1711">
                    <w:pPr>
                      <w:spacing w:before="11"/>
                      <w:rPr>
                        <w:rFonts w:ascii="Calibri"/>
                        <w:sz w:val="48"/>
                      </w:rPr>
                    </w:pPr>
                  </w:p>
                  <w:p w:rsidR="003F1711" w:rsidRDefault="003F1711">
                    <w:pPr>
                      <w:tabs>
                        <w:tab w:val="left" w:pos="3276"/>
                        <w:tab w:val="left" w:pos="8964"/>
                        <w:tab w:val="left" w:pos="10809"/>
                      </w:tabs>
                      <w:spacing w:line="208" w:lineRule="auto"/>
                      <w:ind w:left="502" w:right="659" w:firstLine="206"/>
                      <w:rPr>
                        <w:b/>
                        <w:sz w:val="38"/>
                      </w:rPr>
                    </w:pPr>
                    <w:r>
                      <w:rPr>
                        <w:b/>
                        <w:color w:val="FFFFFF"/>
                        <w:sz w:val="38"/>
                      </w:rPr>
                      <w:t>A</w:t>
                    </w:r>
                    <w:r>
                      <w:rPr>
                        <w:b/>
                        <w:color w:val="FFFFFF"/>
                        <w:spacing w:val="27"/>
                        <w:sz w:val="38"/>
                      </w:rPr>
                      <w:t>ddr</w:t>
                    </w:r>
                    <w:r>
                      <w:rPr>
                        <w:b/>
                        <w:color w:val="FFFFFF"/>
                        <w:spacing w:val="30"/>
                        <w:sz w:val="38"/>
                      </w:rPr>
                      <w:t>essin</w:t>
                    </w:r>
                    <w:r>
                      <w:rPr>
                        <w:b/>
                        <w:color w:val="FFFFFF"/>
                        <w:sz w:val="38"/>
                      </w:rPr>
                      <w:t>g</w:t>
                    </w:r>
                    <w:r>
                      <w:rPr>
                        <w:b/>
                        <w:color w:val="FFFFFF"/>
                        <w:sz w:val="38"/>
                      </w:rPr>
                      <w:tab/>
                    </w:r>
                    <w:r>
                      <w:rPr>
                        <w:b/>
                        <w:color w:val="FFFFFF"/>
                        <w:spacing w:val="28"/>
                        <w:sz w:val="38"/>
                      </w:rPr>
                      <w:t>Inti</w:t>
                    </w:r>
                    <w:r>
                      <w:rPr>
                        <w:b/>
                        <w:color w:val="FFFFFF"/>
                        <w:sz w:val="38"/>
                      </w:rPr>
                      <w:t>m</w:t>
                    </w:r>
                    <w:r>
                      <w:rPr>
                        <w:b/>
                        <w:color w:val="FFFFFF"/>
                        <w:spacing w:val="18"/>
                        <w:sz w:val="38"/>
                      </w:rPr>
                      <w:t>at</w:t>
                    </w:r>
                    <w:r>
                      <w:rPr>
                        <w:b/>
                        <w:color w:val="FFFFFF"/>
                        <w:sz w:val="38"/>
                      </w:rPr>
                      <w:t>e</w:t>
                    </w:r>
                    <w:r>
                      <w:rPr>
                        <w:b/>
                        <w:color w:val="FFFFFF"/>
                        <w:spacing w:val="57"/>
                        <w:sz w:val="38"/>
                      </w:rPr>
                      <w:t xml:space="preserve"> </w:t>
                    </w:r>
                    <w:proofErr w:type="spellStart"/>
                    <w:r>
                      <w:rPr>
                        <w:b/>
                        <w:color w:val="FFFFFF"/>
                        <w:sz w:val="38"/>
                      </w:rPr>
                      <w:t>P</w:t>
                    </w:r>
                    <w:r>
                      <w:rPr>
                        <w:b/>
                        <w:color w:val="FFFFFF"/>
                        <w:spacing w:val="28"/>
                        <w:sz w:val="38"/>
                      </w:rPr>
                      <w:t>artn</w:t>
                    </w:r>
                    <w:r>
                      <w:rPr>
                        <w:b/>
                        <w:color w:val="FFFFFF"/>
                        <w:sz w:val="38"/>
                      </w:rPr>
                      <w:t>e</w:t>
                    </w:r>
                    <w:proofErr w:type="spellEnd"/>
                    <w:r>
                      <w:rPr>
                        <w:b/>
                        <w:color w:val="FFFFFF"/>
                        <w:spacing w:val="-61"/>
                        <w:sz w:val="38"/>
                      </w:rPr>
                      <w:t xml:space="preserve"> </w:t>
                    </w:r>
                    <w:r>
                      <w:rPr>
                        <w:b/>
                        <w:color w:val="FFFFFF"/>
                        <w:sz w:val="38"/>
                      </w:rPr>
                      <w:t>r</w:t>
                    </w:r>
                    <w:r>
                      <w:rPr>
                        <w:b/>
                        <w:color w:val="FFFFFF"/>
                        <w:spacing w:val="51"/>
                        <w:sz w:val="38"/>
                      </w:rPr>
                      <w:t xml:space="preserve"> </w:t>
                    </w:r>
                    <w:r>
                      <w:rPr>
                        <w:b/>
                        <w:color w:val="FFFFFF"/>
                        <w:spacing w:val="31"/>
                        <w:sz w:val="38"/>
                      </w:rPr>
                      <w:t>Viol</w:t>
                    </w:r>
                    <w:r>
                      <w:rPr>
                        <w:b/>
                        <w:color w:val="FFFFFF"/>
                        <w:sz w:val="38"/>
                      </w:rPr>
                      <w:t>en</w:t>
                    </w:r>
                    <w:r>
                      <w:rPr>
                        <w:b/>
                        <w:color w:val="FFFFFF"/>
                        <w:spacing w:val="26"/>
                        <w:sz w:val="38"/>
                      </w:rPr>
                      <w:t xml:space="preserve">ce </w:t>
                    </w:r>
                    <w:r>
                      <w:rPr>
                        <w:b/>
                        <w:color w:val="FFFFFF"/>
                        <w:spacing w:val="18"/>
                        <w:sz w:val="38"/>
                      </w:rPr>
                      <w:t>an</w:t>
                    </w:r>
                    <w:r>
                      <w:rPr>
                        <w:b/>
                        <w:color w:val="FFFFFF"/>
                        <w:sz w:val="38"/>
                      </w:rPr>
                      <w:t>d</w:t>
                    </w:r>
                    <w:r>
                      <w:rPr>
                        <w:b/>
                        <w:color w:val="FFFFFF"/>
                        <w:spacing w:val="54"/>
                        <w:sz w:val="38"/>
                      </w:rPr>
                      <w:t xml:space="preserve"> </w:t>
                    </w:r>
                    <w:r>
                      <w:rPr>
                        <w:b/>
                        <w:color w:val="FFFFFF"/>
                        <w:sz w:val="38"/>
                      </w:rPr>
                      <w:t>Se</w:t>
                    </w:r>
                    <w:r>
                      <w:rPr>
                        <w:b/>
                        <w:color w:val="FFFFFF"/>
                        <w:spacing w:val="18"/>
                        <w:sz w:val="38"/>
                      </w:rPr>
                      <w:t>xual</w:t>
                    </w:r>
                    <w:r>
                      <w:rPr>
                        <w:b/>
                        <w:color w:val="FFFFFF"/>
                        <w:spacing w:val="55"/>
                        <w:sz w:val="38"/>
                      </w:rPr>
                      <w:t xml:space="preserve"> </w:t>
                    </w:r>
                    <w:r>
                      <w:rPr>
                        <w:b/>
                        <w:color w:val="FFFFFF"/>
                        <w:spacing w:val="31"/>
                        <w:sz w:val="38"/>
                      </w:rPr>
                      <w:t>Viol</w:t>
                    </w:r>
                    <w:r>
                      <w:rPr>
                        <w:b/>
                        <w:color w:val="FFFFFF"/>
                        <w:sz w:val="38"/>
                      </w:rPr>
                      <w:t xml:space="preserve">ence: </w:t>
                    </w:r>
                    <w:proofErr w:type="spellStart"/>
                    <w:r>
                      <w:rPr>
                        <w:b/>
                        <w:color w:val="FFFFFF"/>
                        <w:spacing w:val="33"/>
                        <w:sz w:val="38"/>
                      </w:rPr>
                      <w:t>Upstre</w:t>
                    </w:r>
                    <w:proofErr w:type="spellEnd"/>
                    <w:r>
                      <w:rPr>
                        <w:b/>
                        <w:color w:val="FFFFFF"/>
                        <w:spacing w:val="-66"/>
                        <w:sz w:val="38"/>
                      </w:rPr>
                      <w:t xml:space="preserve"> </w:t>
                    </w:r>
                    <w:proofErr w:type="gramStart"/>
                    <w:r>
                      <w:rPr>
                        <w:b/>
                        <w:color w:val="FFFFFF"/>
                        <w:sz w:val="38"/>
                      </w:rPr>
                      <w:t>a</w:t>
                    </w:r>
                    <w:proofErr w:type="gramEnd"/>
                    <w:r>
                      <w:rPr>
                        <w:b/>
                        <w:color w:val="FFFFFF"/>
                        <w:spacing w:val="-60"/>
                        <w:sz w:val="38"/>
                      </w:rPr>
                      <w:t xml:space="preserve"> </w:t>
                    </w:r>
                    <w:r>
                      <w:rPr>
                        <w:b/>
                        <w:color w:val="FFFFFF"/>
                        <w:sz w:val="38"/>
                      </w:rPr>
                      <w:t>m</w:t>
                    </w:r>
                    <w:r>
                      <w:rPr>
                        <w:b/>
                        <w:color w:val="FFFFFF"/>
                        <w:spacing w:val="19"/>
                        <w:sz w:val="38"/>
                      </w:rPr>
                      <w:t xml:space="preserve"> </w:t>
                    </w:r>
                    <w:r>
                      <w:rPr>
                        <w:b/>
                        <w:color w:val="FFFFFF"/>
                        <w:spacing w:val="32"/>
                        <w:sz w:val="38"/>
                      </w:rPr>
                      <w:t>Work,</w:t>
                    </w:r>
                    <w:r>
                      <w:rPr>
                        <w:b/>
                        <w:color w:val="FFFFFF"/>
                        <w:spacing w:val="21"/>
                        <w:sz w:val="38"/>
                      </w:rPr>
                      <w:t xml:space="preserve"> </w:t>
                    </w:r>
                    <w:r>
                      <w:rPr>
                        <w:b/>
                        <w:color w:val="FFFFFF"/>
                        <w:spacing w:val="25"/>
                        <w:sz w:val="38"/>
                      </w:rPr>
                      <w:t>Int</w:t>
                    </w:r>
                    <w:r>
                      <w:rPr>
                        <w:b/>
                        <w:color w:val="FFFFFF"/>
                        <w:spacing w:val="31"/>
                        <w:sz w:val="38"/>
                      </w:rPr>
                      <w:t>egr</w:t>
                    </w:r>
                    <w:r>
                      <w:rPr>
                        <w:b/>
                        <w:color w:val="FFFFFF"/>
                        <w:sz w:val="38"/>
                      </w:rPr>
                      <w:t>a</w:t>
                    </w:r>
                    <w:r>
                      <w:rPr>
                        <w:b/>
                        <w:color w:val="FFFFFF"/>
                        <w:spacing w:val="25"/>
                        <w:sz w:val="38"/>
                      </w:rPr>
                      <w:t>tin</w:t>
                    </w:r>
                    <w:r>
                      <w:rPr>
                        <w:b/>
                        <w:color w:val="FFFFFF"/>
                        <w:sz w:val="38"/>
                      </w:rPr>
                      <w:t>g</w:t>
                    </w:r>
                    <w:r>
                      <w:rPr>
                        <w:b/>
                        <w:color w:val="FFFFFF"/>
                        <w:spacing w:val="25"/>
                        <w:sz w:val="38"/>
                      </w:rPr>
                      <w:t xml:space="preserve"> RFR</w:t>
                    </w:r>
                    <w:r>
                      <w:rPr>
                        <w:b/>
                        <w:color w:val="FFFFFF"/>
                        <w:spacing w:val="18"/>
                        <w:sz w:val="38"/>
                      </w:rPr>
                      <w:t xml:space="preserve"> </w:t>
                    </w:r>
                    <w:r>
                      <w:rPr>
                        <w:b/>
                        <w:color w:val="FFFFFF"/>
                        <w:spacing w:val="28"/>
                        <w:sz w:val="38"/>
                      </w:rPr>
                      <w:t>Prin</w:t>
                    </w:r>
                    <w:r>
                      <w:rPr>
                        <w:b/>
                        <w:color w:val="FFFFFF"/>
                        <w:spacing w:val="18"/>
                        <w:sz w:val="38"/>
                      </w:rPr>
                      <w:t>ci</w:t>
                    </w:r>
                    <w:r>
                      <w:rPr>
                        <w:b/>
                        <w:color w:val="FFFFFF"/>
                        <w:spacing w:val="23"/>
                        <w:sz w:val="38"/>
                      </w:rPr>
                      <w:t>pl</w:t>
                    </w:r>
                    <w:r>
                      <w:rPr>
                        <w:b/>
                        <w:color w:val="FFFFFF"/>
                        <w:spacing w:val="25"/>
                        <w:sz w:val="38"/>
                      </w:rPr>
                      <w:t>es,</w:t>
                    </w:r>
                    <w:r>
                      <w:rPr>
                        <w:b/>
                        <w:color w:val="FFFFFF"/>
                        <w:spacing w:val="31"/>
                        <w:sz w:val="38"/>
                      </w:rPr>
                      <w:t xml:space="preserve"> </w:t>
                    </w:r>
                    <w:r>
                      <w:rPr>
                        <w:b/>
                        <w:color w:val="FFFFFF"/>
                        <w:sz w:val="38"/>
                      </w:rPr>
                      <w:t>a</w:t>
                    </w:r>
                    <w:r>
                      <w:rPr>
                        <w:b/>
                        <w:color w:val="FFFFFF"/>
                        <w:spacing w:val="-67"/>
                        <w:sz w:val="38"/>
                      </w:rPr>
                      <w:t xml:space="preserve"> </w:t>
                    </w:r>
                    <w:r>
                      <w:rPr>
                        <w:b/>
                        <w:color w:val="FFFFFF"/>
                        <w:sz w:val="38"/>
                      </w:rPr>
                      <w:t>n</w:t>
                    </w:r>
                    <w:r>
                      <w:rPr>
                        <w:b/>
                        <w:color w:val="FFFFFF"/>
                        <w:spacing w:val="-72"/>
                        <w:sz w:val="38"/>
                      </w:rPr>
                      <w:t xml:space="preserve"> </w:t>
                    </w:r>
                    <w:r>
                      <w:rPr>
                        <w:b/>
                        <w:color w:val="FFFFFF"/>
                        <w:sz w:val="38"/>
                      </w:rPr>
                      <w:t xml:space="preserve">d </w:t>
                    </w:r>
                    <w:r>
                      <w:rPr>
                        <w:b/>
                        <w:color w:val="FFFFFF"/>
                        <w:spacing w:val="29"/>
                        <w:sz w:val="38"/>
                      </w:rPr>
                      <w:t>Coll</w:t>
                    </w:r>
                    <w:r>
                      <w:rPr>
                        <w:b/>
                        <w:color w:val="FFFFFF"/>
                        <w:sz w:val="38"/>
                      </w:rPr>
                      <w:t>ab</w:t>
                    </w:r>
                    <w:r>
                      <w:rPr>
                        <w:b/>
                        <w:color w:val="FFFFFF"/>
                        <w:spacing w:val="18"/>
                        <w:sz w:val="38"/>
                      </w:rPr>
                      <w:t>or</w:t>
                    </w:r>
                    <w:r>
                      <w:rPr>
                        <w:b/>
                        <w:color w:val="FFFFFF"/>
                        <w:sz w:val="38"/>
                      </w:rPr>
                      <w:t>a</w:t>
                    </w:r>
                    <w:r>
                      <w:rPr>
                        <w:b/>
                        <w:color w:val="FFFFFF"/>
                        <w:spacing w:val="29"/>
                        <w:sz w:val="38"/>
                      </w:rPr>
                      <w:t>tion</w:t>
                    </w:r>
                  </w:p>
                </w:txbxContent>
              </v:textbox>
            </v:shape>
            <w10:wrap anchorx="page"/>
          </v:group>
        </w:pict>
      </w:r>
      <w:bookmarkStart w:id="0" w:name="Slide_Number_1"/>
      <w:bookmarkEnd w:id="0"/>
      <w:r w:rsidR="00E44060">
        <w:rPr>
          <w:rFonts w:ascii="Calibri"/>
          <w:color w:val="8A8A8A"/>
          <w:sz w:val="32"/>
        </w:rPr>
        <w:t>Vera E. Mouradian &amp; Caroline Stack</w:t>
      </w:r>
    </w:p>
    <w:p w:rsidR="006A3E8A" w:rsidRDefault="00E44060">
      <w:pPr>
        <w:spacing w:before="77" w:line="235" w:lineRule="auto"/>
        <w:ind w:left="1922" w:right="2165"/>
        <w:jc w:val="center"/>
        <w:rPr>
          <w:rFonts w:ascii="Calibri"/>
          <w:sz w:val="32"/>
        </w:rPr>
      </w:pPr>
      <w:r>
        <w:rPr>
          <w:rFonts w:ascii="Calibri"/>
          <w:color w:val="8A8A8A"/>
          <w:sz w:val="32"/>
        </w:rPr>
        <w:t>Office of Statistics and Evaluation and Division of Sexual and Domestic Violence Prevention and Services</w:t>
      </w:r>
    </w:p>
    <w:p w:rsidR="006A3E8A" w:rsidRDefault="00E44060">
      <w:pPr>
        <w:spacing w:before="73"/>
        <w:ind w:left="1922" w:right="2163"/>
        <w:jc w:val="center"/>
        <w:rPr>
          <w:rFonts w:ascii="Calibri"/>
          <w:sz w:val="32"/>
        </w:rPr>
      </w:pPr>
      <w:r>
        <w:rPr>
          <w:rFonts w:ascii="Calibri"/>
          <w:color w:val="8A8A8A"/>
          <w:sz w:val="32"/>
        </w:rPr>
        <w:t>Massachusetts Department of Public Health</w:t>
      </w:r>
    </w:p>
    <w:p w:rsidR="006A3E8A" w:rsidRDefault="006A3E8A">
      <w:pPr>
        <w:pStyle w:val="BodyText"/>
        <w:rPr>
          <w:rFonts w:ascii="Calibri"/>
          <w:sz w:val="32"/>
        </w:rPr>
      </w:pPr>
    </w:p>
    <w:p w:rsidR="006A3E8A" w:rsidRDefault="006A3E8A">
      <w:pPr>
        <w:pStyle w:val="BodyText"/>
        <w:rPr>
          <w:rFonts w:ascii="Calibri"/>
          <w:sz w:val="32"/>
        </w:rPr>
      </w:pPr>
    </w:p>
    <w:p w:rsidR="006A3E8A" w:rsidRDefault="006A3E8A">
      <w:pPr>
        <w:pStyle w:val="BodyText"/>
        <w:rPr>
          <w:rFonts w:ascii="Calibri"/>
          <w:sz w:val="32"/>
        </w:rPr>
      </w:pPr>
    </w:p>
    <w:p w:rsidR="006A3E8A" w:rsidRDefault="00E44060">
      <w:pPr>
        <w:spacing w:before="208"/>
        <w:ind w:left="703" w:right="1071"/>
        <w:jc w:val="center"/>
        <w:rPr>
          <w:rFonts w:ascii="Calibri"/>
          <w:sz w:val="32"/>
        </w:rPr>
      </w:pPr>
      <w:r>
        <w:rPr>
          <w:rFonts w:ascii="Calibri"/>
          <w:color w:val="808080"/>
          <w:sz w:val="32"/>
        </w:rPr>
        <w:t>Presented at the MDPH Statewide SDV Provider Meeting, Marlborough, MA, November 18, 2019</w:t>
      </w:r>
    </w:p>
    <w:p w:rsidR="006A3E8A" w:rsidRDefault="006A3E8A">
      <w:pPr>
        <w:jc w:val="center"/>
        <w:rPr>
          <w:rFonts w:ascii="Calibri"/>
          <w:sz w:val="32"/>
        </w:rPr>
        <w:sectPr w:rsidR="006A3E8A">
          <w:type w:val="continuous"/>
          <w:pgSz w:w="14400" w:h="10800" w:orient="landscape"/>
          <w:pgMar w:top="1000" w:right="0" w:bottom="0" w:left="0" w:header="720" w:footer="720" w:gutter="0"/>
          <w:cols w:space="720"/>
        </w:sectPr>
      </w:pPr>
    </w:p>
    <w:p w:rsidR="006A3E8A" w:rsidRDefault="003F1711">
      <w:pPr>
        <w:pStyle w:val="BodyText"/>
        <w:rPr>
          <w:rFonts w:ascii="Calibri"/>
        </w:rPr>
      </w:pPr>
      <w:r>
        <w:lastRenderedPageBreak/>
        <w:pict>
          <v:shape id="_x0000_s1423" type="#_x0000_t202" style="position:absolute;margin-left:724.25pt;margin-top:40.05pt;width:85.9pt;height:110.95pt;z-index:251639808;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12:25:10</w:t>
                  </w:r>
                </w:p>
                <w:p w:rsidR="003F1711" w:rsidRDefault="003F1711">
                  <w:pPr>
                    <w:pStyle w:val="BodyText"/>
                    <w:spacing w:before="18"/>
                    <w:ind w:left="40"/>
                  </w:pPr>
                  <w:r>
                    <w:t>-------------------------------------------</w:t>
                  </w:r>
                </w:p>
                <w:p w:rsidR="003F1711" w:rsidRDefault="003F1711">
                  <w:pPr>
                    <w:pStyle w:val="BodyText"/>
                    <w:spacing w:before="10" w:line="249" w:lineRule="auto"/>
                    <w:ind w:left="40" w:right="38"/>
                  </w:pPr>
                  <w:r>
                    <w:t xml:space="preserve">This part of the presentation will use </w:t>
                  </w:r>
                  <w:r>
                    <w:rPr>
                      <w:spacing w:val="-70"/>
                    </w:rPr>
                    <w:t>MA-specific</w:t>
                  </w:r>
                  <w:r>
                    <w:rPr>
                      <w:spacing w:val="1"/>
                    </w:rPr>
                    <w:t xml:space="preserve"> </w:t>
                  </w:r>
                  <w:r>
                    <w:t>statistics to flesh out the model we will present on the interrelatedness and intergenerational transmission of violence. When we say interrelatedness of violence, we are acknowledging the fact that experiencing family violence is a risk factor for various other forms of violent victimization and that multiple forms of violence may be experienced and/or perpetrated by some of the same individuals.1 Intergenerational transmission of violence refers to the fact that exposure to violence in the home as a child, in turn, is a risk factor for violence perpetration in adolescence and adulthood; that is, especially for boys and men, the perpetuation of the use of violence by the next generation. Again, we want to emphasize that we all have a role to play in addressing all aspects of this complex dynamic, regardless of the main focus of the work of any particular organization.</w:t>
                  </w:r>
                </w:p>
                <w:p w:rsidR="003F1711" w:rsidRDefault="003F1711">
                  <w:pPr>
                    <w:pStyle w:val="BodyText"/>
                    <w:spacing w:before="2"/>
                    <w:ind w:left="40" w:right="38"/>
                  </w:pPr>
                  <w:r>
                    <w:t xml:space="preserve">There are some broad “buckets” </w:t>
                  </w:r>
                  <w:proofErr w:type="gramStart"/>
                  <w:r>
                    <w:t xml:space="preserve">of  </w:t>
                  </w:r>
                  <w:r>
                    <w:rPr>
                      <w:spacing w:val="-17"/>
                    </w:rPr>
                    <w:t>effort</w:t>
                  </w:r>
                  <w:proofErr w:type="gramEnd"/>
                  <w:r>
                    <w:rPr>
                      <w:spacing w:val="-17"/>
                    </w:rPr>
                    <w:t xml:space="preserve"> </w:t>
                  </w:r>
                  <w:r>
                    <w:rPr>
                      <w:spacing w:val="-75"/>
                    </w:rPr>
                    <w:t>that</w:t>
                  </w:r>
                  <w:r>
                    <w:rPr>
                      <w:spacing w:val="1"/>
                    </w:rPr>
                    <w:t xml:space="preserve"> </w:t>
                  </w:r>
                  <w:r>
                    <w:t>we all can and may already be involved in providing, including mitigation of impacts, primary prevention, and intervention with people already using violence. Interventions that have the potential to change behavior, attitudes and beliefs among those already using violence are also a form of prevention. Interrupting this behavior can lead people who have behaved abusively to become better role models for the next generation and reduce risk for children and youth at all of the points on this pathway. Interruption of the use of violence is also important for the safety of the survivors with whom we currently work and any ADDITIONAL or FUTURE partners with whom someone may be or become</w:t>
                  </w:r>
                  <w:r>
                    <w:rPr>
                      <w:spacing w:val="1"/>
                    </w:rPr>
                    <w:t xml:space="preserve"> </w:t>
                  </w:r>
                  <w:r>
                    <w:t>involved.</w:t>
                  </w:r>
                </w:p>
              </w:txbxContent>
            </v:textbox>
            <w10:wrap anchorx="page" anchory="page"/>
          </v:shape>
        </w:pict>
      </w: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spacing w:before="8"/>
        <w:rPr>
          <w:rFonts w:ascii="Calibri"/>
          <w:sz w:val="23"/>
        </w:rPr>
      </w:pPr>
    </w:p>
    <w:tbl>
      <w:tblPr>
        <w:tblW w:w="0" w:type="auto"/>
        <w:tblInd w:w="3127" w:type="dxa"/>
        <w:tblLayout w:type="fixed"/>
        <w:tblCellMar>
          <w:left w:w="0" w:type="dxa"/>
          <w:right w:w="0" w:type="dxa"/>
        </w:tblCellMar>
        <w:tblLook w:val="01E0" w:firstRow="1" w:lastRow="1" w:firstColumn="1" w:lastColumn="1" w:noHBand="0" w:noVBand="0"/>
      </w:tblPr>
      <w:tblGrid>
        <w:gridCol w:w="2173"/>
        <w:gridCol w:w="1937"/>
        <w:gridCol w:w="1877"/>
        <w:gridCol w:w="2172"/>
      </w:tblGrid>
      <w:tr w:rsidR="006A3E8A">
        <w:trPr>
          <w:trHeight w:val="1031"/>
        </w:trPr>
        <w:tc>
          <w:tcPr>
            <w:tcW w:w="8159" w:type="dxa"/>
            <w:gridSpan w:val="4"/>
          </w:tcPr>
          <w:p w:rsidR="006A3E8A" w:rsidRDefault="00E44060">
            <w:pPr>
              <w:pStyle w:val="TableParagraph"/>
              <w:spacing w:before="271"/>
              <w:ind w:left="1319"/>
              <w:rPr>
                <w:sz w:val="36"/>
              </w:rPr>
            </w:pPr>
            <w:bookmarkStart w:id="1" w:name="Slide_Number_2"/>
            <w:bookmarkEnd w:id="1"/>
            <w:r>
              <w:rPr>
                <w:sz w:val="36"/>
              </w:rPr>
              <w:t>…more likely to perpetrate violence …</w:t>
            </w:r>
          </w:p>
        </w:tc>
      </w:tr>
      <w:tr w:rsidR="006A3E8A">
        <w:trPr>
          <w:trHeight w:val="103"/>
        </w:trPr>
        <w:tc>
          <w:tcPr>
            <w:tcW w:w="4110" w:type="dxa"/>
            <w:gridSpan w:val="2"/>
            <w:tcBorders>
              <w:right w:val="single" w:sz="18" w:space="0" w:color="D2EAEC"/>
            </w:tcBorders>
          </w:tcPr>
          <w:p w:rsidR="006A3E8A" w:rsidRDefault="006A3E8A">
            <w:pPr>
              <w:pStyle w:val="TableParagraph"/>
              <w:rPr>
                <w:rFonts w:ascii="Times New Roman"/>
                <w:sz w:val="4"/>
              </w:rPr>
            </w:pPr>
          </w:p>
        </w:tc>
        <w:tc>
          <w:tcPr>
            <w:tcW w:w="4049" w:type="dxa"/>
            <w:gridSpan w:val="2"/>
            <w:tcBorders>
              <w:left w:val="single" w:sz="18" w:space="0" w:color="D2EAEC"/>
            </w:tcBorders>
          </w:tcPr>
          <w:p w:rsidR="006A3E8A" w:rsidRDefault="006A3E8A">
            <w:pPr>
              <w:pStyle w:val="TableParagraph"/>
              <w:rPr>
                <w:rFonts w:ascii="Times New Roman"/>
                <w:sz w:val="4"/>
              </w:rPr>
            </w:pPr>
          </w:p>
        </w:tc>
      </w:tr>
      <w:tr w:rsidR="006A3E8A">
        <w:trPr>
          <w:trHeight w:val="1125"/>
        </w:trPr>
        <w:tc>
          <w:tcPr>
            <w:tcW w:w="2173" w:type="dxa"/>
          </w:tcPr>
          <w:p w:rsidR="006A3E8A" w:rsidRDefault="006A3E8A">
            <w:pPr>
              <w:pStyle w:val="TableParagraph"/>
              <w:rPr>
                <w:rFonts w:ascii="Times New Roman"/>
                <w:sz w:val="36"/>
              </w:rPr>
            </w:pPr>
          </w:p>
        </w:tc>
        <w:tc>
          <w:tcPr>
            <w:tcW w:w="3814" w:type="dxa"/>
            <w:gridSpan w:val="2"/>
          </w:tcPr>
          <w:p w:rsidR="006A3E8A" w:rsidRDefault="00E44060">
            <w:pPr>
              <w:pStyle w:val="TableParagraph"/>
              <w:spacing w:before="165" w:line="211" w:lineRule="auto"/>
              <w:ind w:left="560" w:right="512" w:hanging="29"/>
              <w:rPr>
                <w:sz w:val="36"/>
              </w:rPr>
            </w:pPr>
            <w:r>
              <w:rPr>
                <w:sz w:val="36"/>
              </w:rPr>
              <w:t>…in multiple forms (</w:t>
            </w:r>
            <w:proofErr w:type="spellStart"/>
            <w:r>
              <w:rPr>
                <w:sz w:val="36"/>
              </w:rPr>
              <w:t>polyperpetration</w:t>
            </w:r>
            <w:proofErr w:type="spellEnd"/>
            <w:r>
              <w:rPr>
                <w:sz w:val="36"/>
              </w:rPr>
              <w:t>)</w:t>
            </w:r>
          </w:p>
        </w:tc>
        <w:tc>
          <w:tcPr>
            <w:tcW w:w="2172" w:type="dxa"/>
          </w:tcPr>
          <w:p w:rsidR="006A3E8A" w:rsidRDefault="006A3E8A">
            <w:pPr>
              <w:pStyle w:val="TableParagraph"/>
              <w:rPr>
                <w:rFonts w:ascii="Times New Roman"/>
                <w:sz w:val="36"/>
              </w:rPr>
            </w:pPr>
          </w:p>
        </w:tc>
      </w:tr>
    </w:tbl>
    <w:p w:rsidR="006A3E8A" w:rsidRDefault="006A3E8A">
      <w:pPr>
        <w:pStyle w:val="BodyText"/>
        <w:rPr>
          <w:rFonts w:ascii="Calibri"/>
        </w:rPr>
      </w:pPr>
    </w:p>
    <w:p w:rsidR="006A3E8A" w:rsidRDefault="003F1711">
      <w:pPr>
        <w:pStyle w:val="ListParagraph"/>
        <w:numPr>
          <w:ilvl w:val="0"/>
          <w:numId w:val="9"/>
        </w:numPr>
        <w:tabs>
          <w:tab w:val="left" w:pos="2936"/>
          <w:tab w:val="left" w:pos="2938"/>
        </w:tabs>
        <w:spacing w:before="239" w:line="436" w:lineRule="exact"/>
        <w:rPr>
          <w:rFonts w:ascii="Arial" w:hAnsi="Arial"/>
          <w:sz w:val="36"/>
        </w:rPr>
      </w:pPr>
      <w:r>
        <w:pict>
          <v:group id="_x0000_s1395" style="position:absolute;left:0;text-align:left;margin-left:112.8pt;margin-top:-353.6pt;width:511.2pt;height:348.4pt;z-index:-251657216;mso-position-horizontal-relative:page" coordorigin="2256,-7072" coordsize="10224,6968">
            <v:shape id="_x0000_s1422" style="position:absolute;left:3596;top:-1473;width:3737;height:91" coordorigin="3596,-1473" coordsize="3737,91" path="m7333,-1473r-3737,l3596,-1382e" filled="f" strokecolor="white" strokeweight="2pt">
              <v:path arrowok="t"/>
            </v:shape>
            <v:shape id="_x0000_s1421" type="#_x0000_t75" style="position:absolute;left:3055;top:-2539;width:8295;height:1167">
              <v:imagedata r:id="rId9" o:title=""/>
            </v:shape>
            <v:shape id="_x0000_s1420" type="#_x0000_t75" style="position:absolute;left:4159;top:-2371;width:6250;height:891">
              <v:imagedata r:id="rId10" o:title=""/>
            </v:shape>
            <v:rect id="_x0000_s1419" style="position:absolute;left:3120;top:-2505;width:8160;height:1032" fillcolor="#badde1" stroked="f"/>
            <v:shape id="_x0000_s1418" type="#_x0000_t75" style="position:absolute;left:2256;top:-1416;width:2688;height:1260">
              <v:imagedata r:id="rId11" o:title=""/>
            </v:shape>
            <v:shape id="_x0000_s1417" type="#_x0000_t75" style="position:absolute;left:2517;top:-1396;width:2242;height:1280">
              <v:imagedata r:id="rId12" o:title=""/>
            </v:shape>
            <v:rect id="_x0000_s1416" style="position:absolute;left:2319;top:-1383;width:2554;height:1126" fillcolor="#bce0e3" stroked="f"/>
            <v:shape id="_x0000_s1415" type="#_x0000_t75" style="position:absolute;left:5227;top:-1404;width:3951;height:1260">
              <v:imagedata r:id="rId13" o:title=""/>
            </v:shape>
            <v:shape id="_x0000_s1414" type="#_x0000_t75" style="position:absolute;left:5544;top:-1384;width:3394;height:1280">
              <v:imagedata r:id="rId14" o:title=""/>
            </v:shape>
            <v:shape id="_x0000_s1413" type="#_x0000_t75" style="position:absolute;left:9535;top:-1416;width:2684;height:1260">
              <v:imagedata r:id="rId15" o:title=""/>
            </v:shape>
            <v:shape id="_x0000_s1412" type="#_x0000_t75" style="position:absolute;left:9628;top:-1202;width:2580;height:891">
              <v:imagedata r:id="rId16" o:title=""/>
            </v:shape>
            <v:rect id="_x0000_s1411" style="position:absolute;left:9600;top:-1383;width:2549;height:1126" fillcolor="#bbe0e3" stroked="f"/>
            <v:shape id="_x0000_s1410" type="#_x0000_t75" style="position:absolute;left:3055;top:-7015;width:8295;height:1102">
              <v:imagedata r:id="rId17" o:title=""/>
            </v:shape>
            <v:shape id="_x0000_s1409" type="#_x0000_t75" style="position:absolute;left:3100;top:-7072;width:8288;height:1280">
              <v:imagedata r:id="rId18" o:title=""/>
            </v:shape>
            <v:shape id="_x0000_s1408" type="#_x0000_t75" style="position:absolute;left:2815;top:-5258;width:3948;height:2043">
              <v:imagedata r:id="rId19" o:title=""/>
            </v:shape>
            <v:shape id="_x0000_s1407" type="#_x0000_t75" style="position:absolute;left:2757;top:-5234;width:4148;height:2057">
              <v:imagedata r:id="rId20" o:title=""/>
            </v:shape>
            <v:shape id="_x0000_s1406" style="position:absolute;left:4920;top:-5983;width:2467;height:3440" coordorigin="4920,-5983" coordsize="2467,3440" o:spt="100" adj="0,,0" path="m5527,-5896r-115,-87l4978,-5408r-58,-44l4949,-5250r201,-28l5093,-5322r65,-86l5527,-5896t1860,3209l7315,-2687r,-3240l7171,-5927r,3240l7099,-2687r144,144l7387,-2687e" fillcolor="gray" stroked="f">
              <v:stroke joinstyle="round"/>
              <v:formulas/>
              <v:path arrowok="t" o:connecttype="segments"/>
            </v:shape>
            <v:shape id="_x0000_s1405" type="#_x0000_t75" style="position:absolute;left:7668;top:-5246;width:3951;height:2043">
              <v:imagedata r:id="rId21" o:title=""/>
            </v:shape>
            <v:shape id="_x0000_s1404" type="#_x0000_t75" style="position:absolute;left:7576;top:-5224;width:4217;height:2057">
              <v:imagedata r:id="rId22" o:title=""/>
            </v:shape>
            <v:rect id="_x0000_s1403" style="position:absolute;left:7733;top:-5213;width:3815;height:1908" fillcolor="#a9cbce" stroked="f"/>
            <v:shape id="_x0000_s1402" style="position:absolute;left:4959;top:-6637;width:7521;height:4059" coordorigin="4959,-6637" coordsize="7521,4059" o:spt="100" adj="0,,0" path="m5412,-2832r-58,44l5197,-2997r-65,-86l5189,-3127r-201,-28l4959,-2953r58,-44l5239,-2702r-57,44l5383,-2630r23,-158l5412,-2832t4243,-69l9649,-2945r-22,-158l9425,-3075r58,44l9260,-2736r-57,-44l9231,-2578r202,-28l9375,-2650r66,-86l9598,-2945r57,44m9691,-5452r-58,44l9200,-5983r-115,86l9518,-5322r-57,44l9662,-5250r23,-158l9691,-5452t2789,1075l12478,-4469r-4,-92l12468,-4652r-8,-89l12451,-4830r-12,-87l12425,-5004r-15,-85l12392,-5172r-19,-82l12353,-5334r-23,-79l12306,-5490r-26,-75l12253,-5638r-29,-71l12194,-5777r-32,-67l12129,-5908r-35,-62l12058,-6029r-38,-56l11981,-6139r-37,-48l11941,-6190r-41,-48l11858,-6283r-44,-43l11769,-6364r-45,-36l11677,-6432r-48,-29l11580,-6487r,-150l11280,-6407r300,370l11580,-6187r50,26l11678,-6131r48,33l11772,-6062r46,40l11862,-5979r43,47l11947,-5883r41,53l12027,-5775r38,59l12102,-5655r35,64l12171,-5525r32,69l12234,-5385r29,73l12291,-5236r25,78l12340,-5078r23,81l12383,-4913r19,85l12419,-4741r14,89l12446,-4563r11,92l12466,-4379r7,94l12477,-4190r3,-94l12480,-4377e" fillcolor="gray" stroked="f">
              <v:stroke joinstyle="round"/>
              <v:formulas/>
              <v:path arrowok="t" o:connecttype="segments"/>
            </v:shape>
            <v:shape id="_x0000_s1401" style="position:absolute;left:11280;top:-4341;width:1200;height:2517" coordorigin="11280,-4340" coordsize="1200,2517" path="m12480,-4340r-1,96l12476,-4149r-6,94l12463,-3962r-10,91l12441,-3781r-13,89l12412,-3605r-17,86l12376,-3436r-21,82l12332,-3274r-24,78l12282,-3119r-28,74l12225,-2974r-31,70l12162,-2837r-33,64l12094,-2711r-37,60l12020,-2594r-39,53l11941,-2489r-41,48l11857,-2396r-43,42l11724,-2280r-93,60l11534,-2173r-100,31l11332,-2125r-52,2l11280,-1823r104,-8l11485,-1855r98,-40l11678,-1948r92,-68l11857,-2096r43,-46l11941,-2189r40,-52l12020,-2294r37,-57l12094,-2411r35,-62l12162,-2537r32,-67l12225,-2674r29,-71l12282,-2819r26,-77l12332,-2974r23,-80l12376,-3136r19,-83l12412,-3305r16,-87l12441,-3481r12,-90l12463,-3662r7,-93l12476,-3849r3,-95l12480,-4040r,-300xe" fillcolor="#666" stroked="f">
              <v:path arrowok="t"/>
            </v:shape>
            <v:shape id="_x0000_s1400" type="#_x0000_t202" style="position:absolute;left:7857;top:-5014;width:3587;height:1527" filled="f" stroked="f">
              <v:textbox inset="0,0,0,0">
                <w:txbxContent>
                  <w:p w:rsidR="003F1711" w:rsidRDefault="003F1711">
                    <w:pPr>
                      <w:spacing w:line="341" w:lineRule="exact"/>
                      <w:ind w:left="664"/>
                      <w:rPr>
                        <w:rFonts w:ascii="Calibri" w:hAnsi="Calibri"/>
                        <w:sz w:val="36"/>
                      </w:rPr>
                    </w:pPr>
                    <w:r>
                      <w:rPr>
                        <w:rFonts w:ascii="Calibri" w:hAnsi="Calibri"/>
                        <w:sz w:val="36"/>
                      </w:rPr>
                      <w:t>…more likely to</w:t>
                    </w:r>
                  </w:p>
                  <w:p w:rsidR="003F1711" w:rsidRDefault="003F1711">
                    <w:pPr>
                      <w:spacing w:before="16" w:line="211" w:lineRule="auto"/>
                      <w:ind w:right="18" w:hanging="2"/>
                      <w:jc w:val="center"/>
                      <w:rPr>
                        <w:rFonts w:ascii="Calibri"/>
                        <w:sz w:val="24"/>
                      </w:rPr>
                    </w:pPr>
                    <w:proofErr w:type="gramStart"/>
                    <w:r>
                      <w:rPr>
                        <w:rFonts w:ascii="Calibri"/>
                        <w:sz w:val="36"/>
                      </w:rPr>
                      <w:t>experience</w:t>
                    </w:r>
                    <w:proofErr w:type="gramEnd"/>
                    <w:r>
                      <w:rPr>
                        <w:rFonts w:ascii="Calibri"/>
                        <w:sz w:val="36"/>
                      </w:rPr>
                      <w:t xml:space="preserve"> negative mental health</w:t>
                    </w:r>
                    <w:r>
                      <w:rPr>
                        <w:rFonts w:ascii="Calibri"/>
                        <w:spacing w:val="-20"/>
                        <w:sz w:val="36"/>
                      </w:rPr>
                      <w:t xml:space="preserve"> </w:t>
                    </w:r>
                    <w:r>
                      <w:rPr>
                        <w:rFonts w:ascii="Calibri"/>
                        <w:sz w:val="36"/>
                      </w:rPr>
                      <w:t>outcomes and risk</w:t>
                    </w:r>
                    <w:r>
                      <w:rPr>
                        <w:rFonts w:ascii="Calibri"/>
                        <w:spacing w:val="-6"/>
                        <w:sz w:val="36"/>
                      </w:rPr>
                      <w:t xml:space="preserve"> </w:t>
                    </w:r>
                    <w:r>
                      <w:rPr>
                        <w:rFonts w:ascii="Calibri"/>
                        <w:sz w:val="36"/>
                      </w:rPr>
                      <w:t>behaviors</w:t>
                    </w:r>
                    <w:r>
                      <w:rPr>
                        <w:rFonts w:ascii="Calibri"/>
                        <w:position w:val="11"/>
                        <w:sz w:val="24"/>
                      </w:rPr>
                      <w:t>11</w:t>
                    </w:r>
                  </w:p>
                </w:txbxContent>
              </v:textbox>
            </v:shape>
            <v:shape id="_x0000_s1399" type="#_x0000_t202" style="position:absolute;left:2798;top:-1186;width:1616;height:749" filled="f" stroked="f">
              <v:textbox inset="0,0,0,0">
                <w:txbxContent>
                  <w:p w:rsidR="003F1711" w:rsidRDefault="003F1711">
                    <w:pPr>
                      <w:spacing w:line="341" w:lineRule="exact"/>
                      <w:ind w:right="17"/>
                      <w:jc w:val="center"/>
                      <w:rPr>
                        <w:rFonts w:ascii="Calibri" w:hAnsi="Calibri"/>
                        <w:sz w:val="36"/>
                      </w:rPr>
                    </w:pPr>
                    <w:r>
                      <w:rPr>
                        <w:rFonts w:ascii="Calibri" w:hAnsi="Calibri"/>
                        <w:sz w:val="36"/>
                      </w:rPr>
                      <w:t>…as an</w:t>
                    </w:r>
                  </w:p>
                  <w:p w:rsidR="003F1711" w:rsidRDefault="003F1711">
                    <w:pPr>
                      <w:spacing w:line="407" w:lineRule="exact"/>
                      <w:ind w:right="18"/>
                      <w:jc w:val="center"/>
                      <w:rPr>
                        <w:rFonts w:ascii="Calibri"/>
                        <w:sz w:val="36"/>
                      </w:rPr>
                    </w:pPr>
                    <w:proofErr w:type="gramStart"/>
                    <w:r>
                      <w:rPr>
                        <w:rFonts w:ascii="Calibri"/>
                        <w:sz w:val="36"/>
                      </w:rPr>
                      <w:t>adolescent</w:t>
                    </w:r>
                    <w:proofErr w:type="gramEnd"/>
                  </w:p>
                </w:txbxContent>
              </v:textbox>
            </v:shape>
            <v:shape id="_x0000_s1398" type="#_x0000_t202" style="position:absolute;left:9909;top:-992;width:1953;height:360" filled="f" stroked="f">
              <v:textbox inset="0,0,0,0">
                <w:txbxContent>
                  <w:p w:rsidR="003F1711" w:rsidRDefault="003F1711">
                    <w:pPr>
                      <w:spacing w:line="360" w:lineRule="exact"/>
                      <w:rPr>
                        <w:rFonts w:ascii="Calibri" w:hAnsi="Calibri"/>
                        <w:sz w:val="36"/>
                      </w:rPr>
                    </w:pPr>
                    <w:r>
                      <w:rPr>
                        <w:rFonts w:ascii="Calibri" w:hAnsi="Calibri"/>
                        <w:sz w:val="36"/>
                      </w:rPr>
                      <w:t>….as an adult</w:t>
                    </w:r>
                  </w:p>
                </w:txbxContent>
              </v:textbox>
            </v:shape>
            <v:shape id="_x0000_s1397" type="#_x0000_t202" style="position:absolute;left:2880;top:-5224;width:3815;height:1908" fillcolor="#a9cbce" stroked="f">
              <v:textbox inset="0,0,0,0">
                <w:txbxContent>
                  <w:p w:rsidR="003F1711" w:rsidRDefault="003F1711">
                    <w:pPr>
                      <w:spacing w:before="167" w:line="211" w:lineRule="auto"/>
                      <w:ind w:left="133" w:right="133"/>
                      <w:jc w:val="center"/>
                      <w:rPr>
                        <w:rFonts w:ascii="Calibri" w:hAnsi="Calibri"/>
                        <w:sz w:val="24"/>
                      </w:rPr>
                    </w:pPr>
                    <w:r>
                      <w:rPr>
                        <w:rFonts w:ascii="Calibri" w:hAnsi="Calibri"/>
                        <w:sz w:val="36"/>
                      </w:rPr>
                      <w:t>…more likely to become victims of other forms violence (</w:t>
                    </w:r>
                    <w:proofErr w:type="spellStart"/>
                    <w:r>
                      <w:rPr>
                        <w:rFonts w:ascii="Calibri" w:hAnsi="Calibri"/>
                        <w:sz w:val="36"/>
                      </w:rPr>
                      <w:t>polyvictimization</w:t>
                    </w:r>
                    <w:proofErr w:type="spellEnd"/>
                    <w:proofErr w:type="gramStart"/>
                    <w:r>
                      <w:rPr>
                        <w:rFonts w:ascii="Calibri" w:hAnsi="Calibri"/>
                        <w:sz w:val="36"/>
                      </w:rPr>
                      <w:t>)</w:t>
                    </w:r>
                    <w:r>
                      <w:rPr>
                        <w:rFonts w:ascii="Calibri" w:hAnsi="Calibri"/>
                        <w:position w:val="11"/>
                        <w:sz w:val="24"/>
                      </w:rPr>
                      <w:t>4</w:t>
                    </w:r>
                    <w:proofErr w:type="gramEnd"/>
                  </w:p>
                </w:txbxContent>
              </v:textbox>
            </v:shape>
            <v:shape id="_x0000_s1396" type="#_x0000_t202" style="position:absolute;left:3120;top:-6981;width:8160;height:968" fillcolor="#72bfc5" stroked="f">
              <v:textbox inset="0,0,0,0">
                <w:txbxContent>
                  <w:p w:rsidR="003F1711" w:rsidRDefault="003F1711">
                    <w:pPr>
                      <w:spacing w:before="86" w:line="211" w:lineRule="auto"/>
                      <w:ind w:left="2483" w:hanging="2223"/>
                      <w:rPr>
                        <w:rFonts w:ascii="Calibri" w:hAnsi="Calibri"/>
                        <w:sz w:val="36"/>
                      </w:rPr>
                    </w:pPr>
                    <w:r>
                      <w:rPr>
                        <w:rFonts w:ascii="Calibri" w:hAnsi="Calibri"/>
                        <w:sz w:val="36"/>
                      </w:rPr>
                      <w:t>People who were exposed to family violence in their childhood home are…</w:t>
                    </w:r>
                  </w:p>
                </w:txbxContent>
              </v:textbox>
            </v:shape>
            <w10:wrap anchorx="page"/>
          </v:group>
        </w:pict>
      </w:r>
      <w:r>
        <w:pict>
          <v:rect id="_x0000_s1394" style="position:absolute;left:0;text-align:left;margin-left:264.65pt;margin-top:-68.5pt;width:190.7pt;height:56.3pt;z-index:-251656192;mso-position-horizontal-relative:page" fillcolor="#bce0e3" stroked="f">
            <w10:wrap anchorx="page"/>
          </v:rect>
        </w:pict>
      </w:r>
      <w:r w:rsidR="00E44060">
        <w:rPr>
          <w:sz w:val="36"/>
        </w:rPr>
        <w:t>Mitigation of impact among children, youth, and</w:t>
      </w:r>
      <w:r w:rsidR="00E44060">
        <w:rPr>
          <w:spacing w:val="12"/>
          <w:sz w:val="36"/>
        </w:rPr>
        <w:t xml:space="preserve"> </w:t>
      </w:r>
      <w:r w:rsidR="00E44060">
        <w:rPr>
          <w:sz w:val="36"/>
        </w:rPr>
        <w:t>adults</w:t>
      </w:r>
    </w:p>
    <w:p w:rsidR="006A3E8A" w:rsidRDefault="00E44060">
      <w:pPr>
        <w:pStyle w:val="ListParagraph"/>
        <w:numPr>
          <w:ilvl w:val="0"/>
          <w:numId w:val="9"/>
        </w:numPr>
        <w:tabs>
          <w:tab w:val="left" w:pos="2936"/>
          <w:tab w:val="left" w:pos="2938"/>
        </w:tabs>
        <w:spacing w:line="432" w:lineRule="exact"/>
        <w:rPr>
          <w:rFonts w:ascii="Arial" w:hAnsi="Arial"/>
          <w:sz w:val="36"/>
        </w:rPr>
      </w:pPr>
      <w:r>
        <w:rPr>
          <w:sz w:val="36"/>
        </w:rPr>
        <w:t>Primary</w:t>
      </w:r>
      <w:r>
        <w:rPr>
          <w:spacing w:val="-1"/>
          <w:sz w:val="36"/>
        </w:rPr>
        <w:t xml:space="preserve"> </w:t>
      </w:r>
      <w:r>
        <w:rPr>
          <w:sz w:val="36"/>
        </w:rPr>
        <w:t>prevention</w:t>
      </w:r>
    </w:p>
    <w:p w:rsidR="006A3E8A" w:rsidRDefault="00E44060">
      <w:pPr>
        <w:pStyle w:val="ListParagraph"/>
        <w:numPr>
          <w:ilvl w:val="0"/>
          <w:numId w:val="9"/>
        </w:numPr>
        <w:tabs>
          <w:tab w:val="left" w:pos="2936"/>
          <w:tab w:val="left" w:pos="2938"/>
        </w:tabs>
        <w:spacing w:line="436" w:lineRule="exact"/>
        <w:rPr>
          <w:rFonts w:ascii="Arial" w:hAnsi="Arial"/>
          <w:sz w:val="36"/>
        </w:rPr>
      </w:pPr>
      <w:r>
        <w:rPr>
          <w:sz w:val="36"/>
        </w:rPr>
        <w:t>Intervention to address current and future</w:t>
      </w:r>
      <w:r>
        <w:rPr>
          <w:spacing w:val="-3"/>
          <w:sz w:val="36"/>
        </w:rPr>
        <w:t xml:space="preserve"> </w:t>
      </w:r>
      <w:r>
        <w:rPr>
          <w:sz w:val="36"/>
        </w:rPr>
        <w:t>perpetration</w:t>
      </w:r>
    </w:p>
    <w:p w:rsidR="006A3E8A" w:rsidRDefault="006A3E8A">
      <w:pPr>
        <w:spacing w:line="436" w:lineRule="exact"/>
        <w:rPr>
          <w:sz w:val="36"/>
        </w:rPr>
        <w:sectPr w:rsidR="006A3E8A">
          <w:headerReference w:type="default" r:id="rId23"/>
          <w:pgSz w:w="14400" w:h="10800" w:orient="landscape"/>
          <w:pgMar w:top="1260" w:right="0" w:bottom="280" w:left="0" w:header="587" w:footer="0" w:gutter="0"/>
          <w:cols w:space="720"/>
        </w:sectPr>
      </w:pPr>
    </w:p>
    <w:p w:rsidR="006A3E8A" w:rsidRDefault="003F1711">
      <w:pPr>
        <w:pStyle w:val="BodyText"/>
        <w:ind w:left="3006"/>
        <w:rPr>
          <w:rFonts w:ascii="Calibri"/>
        </w:rPr>
      </w:pPr>
      <w:r>
        <w:lastRenderedPageBreak/>
        <w:pict>
          <v:shape id="_x0000_s1393" type="#_x0000_t202" style="position:absolute;left:0;text-align:left;margin-left:725.35pt;margin-top:8.15pt;width:180pt;height:140pt;z-index:251640832;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12:25:11</w:t>
                  </w:r>
                </w:p>
                <w:p w:rsidR="003F1711" w:rsidRDefault="003F1711">
                  <w:pPr>
                    <w:pStyle w:val="BodyText"/>
                    <w:spacing w:before="18"/>
                    <w:ind w:left="40"/>
                  </w:pPr>
                  <w:r>
                    <w:t>--------------------------------------------</w:t>
                  </w:r>
                </w:p>
                <w:p w:rsidR="003F1711" w:rsidRDefault="003F1711">
                  <w:pPr>
                    <w:pStyle w:val="BodyText"/>
                    <w:spacing w:before="10"/>
                    <w:ind w:left="40"/>
                  </w:pPr>
                  <w:r>
                    <w:t xml:space="preserve">Turning back to the components of this </w:t>
                  </w:r>
                  <w:r>
                    <w:rPr>
                      <w:spacing w:val="-93"/>
                    </w:rPr>
                    <w:t>schematic</w:t>
                  </w:r>
                  <w:r>
                    <w:t xml:space="preserve"> to flesh them out with statistics. . .</w:t>
                  </w:r>
                </w:p>
                <w:p w:rsidR="003F1711" w:rsidRDefault="003F1711">
                  <w:pPr>
                    <w:pStyle w:val="BodyText"/>
                    <w:spacing w:before="10"/>
                    <w:ind w:left="40" w:right="38"/>
                  </w:pPr>
                  <w:r>
                    <w:t xml:space="preserve">We are defining family violence based </w:t>
                  </w:r>
                  <w:proofErr w:type="gramStart"/>
                  <w:r>
                    <w:rPr>
                      <w:spacing w:val="-84"/>
                    </w:rPr>
                    <w:t>on</w:t>
                  </w:r>
                  <w:r>
                    <w:t xml:space="preserve"> </w:t>
                  </w:r>
                  <w:r>
                    <w:rPr>
                      <w:spacing w:val="-8"/>
                    </w:rPr>
                    <w:t xml:space="preserve"> </w:t>
                  </w:r>
                  <w:r>
                    <w:rPr>
                      <w:spacing w:val="-90"/>
                    </w:rPr>
                    <w:t>the</w:t>
                  </w:r>
                  <w:proofErr w:type="gramEnd"/>
                  <w:r>
                    <w:rPr>
                      <w:spacing w:val="2"/>
                    </w:rPr>
                    <w:t xml:space="preserve"> </w:t>
                  </w:r>
                  <w:r>
                    <w:t>questions that are available on this type of experience in the Massachusetts Middle School Youth Health Survey (MA YHS)4 as…</w:t>
                  </w:r>
                </w:p>
                <w:p w:rsidR="003F1711" w:rsidRDefault="003F1711">
                  <w:pPr>
                    <w:pStyle w:val="BodyText"/>
                    <w:spacing w:before="10" w:line="249" w:lineRule="auto"/>
                    <w:ind w:left="40" w:right="99"/>
                  </w:pPr>
                  <w:r>
                    <w:t>This definition is consistent with</w:t>
                  </w:r>
                  <w:proofErr w:type="gramStart"/>
                  <w:r>
                    <w:t xml:space="preserve">,  </w:t>
                  </w:r>
                  <w:r>
                    <w:rPr>
                      <w:spacing w:val="-23"/>
                    </w:rPr>
                    <w:t>although</w:t>
                  </w:r>
                  <w:proofErr w:type="gramEnd"/>
                  <w:r>
                    <w:rPr>
                      <w:spacing w:val="-23"/>
                    </w:rPr>
                    <w:t xml:space="preserve"> </w:t>
                  </w:r>
                  <w:r>
                    <w:rPr>
                      <w:spacing w:val="-89"/>
                    </w:rPr>
                    <w:t>not</w:t>
                  </w:r>
                  <w:r>
                    <w:t xml:space="preserve"> identical to those used in national research (operational definitions vary in specificity and inclusiveness of experiences across studies). Exposure to violence in the home as a child is more common than many people realize. </w:t>
                  </w:r>
                  <w:proofErr w:type="gramStart"/>
                  <w:r>
                    <w:t>For example. . .</w:t>
                  </w:r>
                  <w:proofErr w:type="gramEnd"/>
                </w:p>
              </w:txbxContent>
            </v:textbox>
            <w10:wrap anchorx="page" anchory="page"/>
          </v:shape>
        </w:pict>
      </w:r>
      <w:r>
        <w:rPr>
          <w:rFonts w:ascii="Calibri"/>
        </w:rPr>
      </w:r>
      <w:r>
        <w:rPr>
          <w:rFonts w:ascii="Calibri"/>
        </w:rPr>
        <w:pict>
          <v:group id="_x0000_s1388" style="width:417.6pt;height:57.6pt;mso-position-horizontal-relative:char;mso-position-vertical-relative:line" coordsize="8352,1152">
            <v:shape id="_x0000_s1392" type="#_x0000_t75" style="position:absolute;top:98;width:8352;height:900">
              <v:imagedata r:id="rId24" o:title=""/>
            </v:shape>
            <v:shape id="_x0000_s1391" type="#_x0000_t75" style="position:absolute;left:448;width:7529;height:161">
              <v:imagedata r:id="rId25" o:title=""/>
            </v:shape>
            <v:shape id="_x0000_s1390" type="#_x0000_t75" style="position:absolute;left:448;top:866;width:7529;height:286">
              <v:imagedata r:id="rId26" o:title=""/>
            </v:shape>
            <v:shape id="_x0000_s1389" type="#_x0000_t202" style="position:absolute;left:93;top:160;width:8160;height:706" fillcolor="#72bfc5" strokecolor="red" strokeweight="3pt">
              <v:textbox inset="0,0,0,0">
                <w:txbxContent>
                  <w:p w:rsidR="003F1711" w:rsidRDefault="003F1711">
                    <w:pPr>
                      <w:spacing w:line="302" w:lineRule="exact"/>
                      <w:ind w:left="545" w:right="545"/>
                      <w:jc w:val="center"/>
                      <w:rPr>
                        <w:rFonts w:ascii="Calibri"/>
                        <w:b/>
                        <w:sz w:val="32"/>
                      </w:rPr>
                    </w:pPr>
                    <w:bookmarkStart w:id="2" w:name="Slide_Number_3"/>
                    <w:bookmarkEnd w:id="2"/>
                    <w:r>
                      <w:rPr>
                        <w:rFonts w:ascii="Calibri"/>
                        <w:b/>
                        <w:sz w:val="32"/>
                      </w:rPr>
                      <w:t>People who were exposed to family violence in their</w:t>
                    </w:r>
                  </w:p>
                  <w:p w:rsidR="003F1711" w:rsidRDefault="003F1711">
                    <w:pPr>
                      <w:spacing w:line="343" w:lineRule="exact"/>
                      <w:ind w:left="545" w:right="545"/>
                      <w:jc w:val="center"/>
                      <w:rPr>
                        <w:rFonts w:ascii="Calibri" w:hAnsi="Calibri"/>
                        <w:b/>
                        <w:sz w:val="32"/>
                      </w:rPr>
                    </w:pPr>
                    <w:proofErr w:type="gramStart"/>
                    <w:r>
                      <w:rPr>
                        <w:rFonts w:ascii="Calibri" w:hAnsi="Calibri"/>
                        <w:b/>
                        <w:sz w:val="32"/>
                      </w:rPr>
                      <w:t>childhood</w:t>
                    </w:r>
                    <w:proofErr w:type="gramEnd"/>
                    <w:r>
                      <w:rPr>
                        <w:rFonts w:ascii="Calibri" w:hAnsi="Calibri"/>
                        <w:b/>
                        <w:sz w:val="32"/>
                      </w:rPr>
                      <w:t xml:space="preserve"> home are…</w:t>
                    </w:r>
                  </w:p>
                </w:txbxContent>
              </v:textbox>
            </v:shape>
            <w10:wrap type="none"/>
            <w10:anchorlock/>
          </v:group>
        </w:pict>
      </w:r>
    </w:p>
    <w:p w:rsidR="006A3E8A" w:rsidRDefault="003F1711">
      <w:pPr>
        <w:pStyle w:val="BodyText"/>
        <w:spacing w:before="2"/>
        <w:rPr>
          <w:rFonts w:ascii="Calibri"/>
          <w:sz w:val="11"/>
        </w:rPr>
      </w:pPr>
      <w:r>
        <w:pict>
          <v:shape id="_x0000_s1387" type="#_x0000_t202" style="position:absolute;margin-left:58.6pt;margin-top:9.2pt;width:550.65pt;height:181.8pt;z-index:-251650048;mso-wrap-distance-left:0;mso-wrap-distance-right:0;mso-position-horizontal-relative:page" filled="f" strokecolor="#002060">
            <v:textbox inset="0,0,0,0">
              <w:txbxContent>
                <w:p w:rsidR="003F1711" w:rsidRDefault="003F1711">
                  <w:pPr>
                    <w:spacing w:before="56" w:line="581" w:lineRule="exact"/>
                    <w:ind w:left="136"/>
                    <w:rPr>
                      <w:rFonts w:ascii="Calibri"/>
                      <w:sz w:val="48"/>
                    </w:rPr>
                  </w:pPr>
                  <w:r>
                    <w:rPr>
                      <w:rFonts w:ascii="Calibri"/>
                      <w:b/>
                      <w:sz w:val="48"/>
                    </w:rPr>
                    <w:t>Exposure to family violence</w:t>
                  </w:r>
                  <w:r>
                    <w:rPr>
                      <w:rFonts w:ascii="Calibri"/>
                      <w:sz w:val="48"/>
                    </w:rPr>
                    <w:t>:</w:t>
                  </w:r>
                </w:p>
                <w:p w:rsidR="003F1711" w:rsidRDefault="003F1711">
                  <w:pPr>
                    <w:numPr>
                      <w:ilvl w:val="0"/>
                      <w:numId w:val="8"/>
                    </w:numPr>
                    <w:tabs>
                      <w:tab w:val="left" w:pos="676"/>
                      <w:tab w:val="left" w:pos="677"/>
                      <w:tab w:val="left" w:pos="6626"/>
                    </w:tabs>
                    <w:spacing w:before="4" w:line="235" w:lineRule="auto"/>
                    <w:ind w:right="707"/>
                    <w:rPr>
                      <w:rFonts w:ascii="Calibri"/>
                      <w:sz w:val="48"/>
                    </w:rPr>
                  </w:pPr>
                  <w:r>
                    <w:rPr>
                      <w:rFonts w:ascii="Calibri"/>
                      <w:spacing w:val="-3"/>
                      <w:sz w:val="48"/>
                    </w:rPr>
                    <w:t>Physical/sexual</w:t>
                  </w:r>
                  <w:r>
                    <w:rPr>
                      <w:rFonts w:ascii="Calibri"/>
                      <w:spacing w:val="-9"/>
                      <w:sz w:val="48"/>
                    </w:rPr>
                    <w:t xml:space="preserve"> </w:t>
                  </w:r>
                  <w:r>
                    <w:rPr>
                      <w:rFonts w:ascii="Calibri"/>
                      <w:sz w:val="48"/>
                    </w:rPr>
                    <w:t>assault/abuse</w:t>
                  </w:r>
                  <w:r>
                    <w:rPr>
                      <w:rFonts w:ascii="Calibri"/>
                      <w:sz w:val="48"/>
                    </w:rPr>
                    <w:tab/>
                    <w:t>of a child/youth</w:t>
                  </w:r>
                  <w:r>
                    <w:rPr>
                      <w:rFonts w:ascii="Calibri"/>
                      <w:spacing w:val="-19"/>
                      <w:sz w:val="48"/>
                    </w:rPr>
                    <w:t xml:space="preserve"> </w:t>
                  </w:r>
                  <w:r>
                    <w:rPr>
                      <w:rFonts w:ascii="Calibri"/>
                      <w:sz w:val="48"/>
                    </w:rPr>
                    <w:t>by someone in the</w:t>
                  </w:r>
                  <w:r>
                    <w:rPr>
                      <w:rFonts w:ascii="Calibri"/>
                      <w:spacing w:val="-4"/>
                      <w:sz w:val="48"/>
                    </w:rPr>
                    <w:t xml:space="preserve"> </w:t>
                  </w:r>
                  <w:r>
                    <w:rPr>
                      <w:rFonts w:ascii="Calibri"/>
                      <w:sz w:val="48"/>
                    </w:rPr>
                    <w:t>home</w:t>
                  </w:r>
                </w:p>
                <w:p w:rsidR="003F1711" w:rsidRDefault="003F1711">
                  <w:pPr>
                    <w:spacing w:line="575" w:lineRule="exact"/>
                    <w:ind w:left="3016"/>
                    <w:rPr>
                      <w:rFonts w:ascii="Calibri"/>
                      <w:sz w:val="48"/>
                    </w:rPr>
                  </w:pPr>
                  <w:r>
                    <w:rPr>
                      <w:rFonts w:ascii="Calibri"/>
                      <w:sz w:val="48"/>
                    </w:rPr>
                    <w:t>and/or</w:t>
                  </w:r>
                </w:p>
                <w:p w:rsidR="003F1711" w:rsidRDefault="003F1711">
                  <w:pPr>
                    <w:numPr>
                      <w:ilvl w:val="0"/>
                      <w:numId w:val="8"/>
                    </w:numPr>
                    <w:tabs>
                      <w:tab w:val="left" w:pos="676"/>
                      <w:tab w:val="left" w:pos="677"/>
                    </w:tabs>
                    <w:spacing w:before="4" w:line="235" w:lineRule="auto"/>
                    <w:ind w:right="186"/>
                    <w:rPr>
                      <w:rFonts w:ascii="Calibri" w:hAnsi="Calibri"/>
                      <w:sz w:val="48"/>
                    </w:rPr>
                  </w:pPr>
                  <w:r>
                    <w:rPr>
                      <w:rFonts w:ascii="Calibri" w:hAnsi="Calibri"/>
                      <w:sz w:val="48"/>
                    </w:rPr>
                    <w:t xml:space="preserve">A </w:t>
                  </w:r>
                  <w:r>
                    <w:rPr>
                      <w:rFonts w:ascii="Calibri" w:hAnsi="Calibri"/>
                      <w:spacing w:val="-5"/>
                      <w:sz w:val="48"/>
                    </w:rPr>
                    <w:t xml:space="preserve">child’s/youth’s </w:t>
                  </w:r>
                  <w:r>
                    <w:rPr>
                      <w:rFonts w:ascii="Calibri" w:hAnsi="Calibri"/>
                      <w:spacing w:val="-3"/>
                      <w:sz w:val="48"/>
                    </w:rPr>
                    <w:t xml:space="preserve">exposure to </w:t>
                  </w:r>
                  <w:r>
                    <w:rPr>
                      <w:rFonts w:ascii="Calibri" w:hAnsi="Calibri"/>
                      <w:sz w:val="48"/>
                    </w:rPr>
                    <w:t xml:space="preserve">violence committed by one adult </w:t>
                  </w:r>
                  <w:r>
                    <w:rPr>
                      <w:rFonts w:ascii="Calibri" w:hAnsi="Calibri"/>
                      <w:spacing w:val="-3"/>
                      <w:sz w:val="48"/>
                    </w:rPr>
                    <w:t xml:space="preserve">against </w:t>
                  </w:r>
                  <w:r>
                    <w:rPr>
                      <w:rFonts w:ascii="Calibri" w:hAnsi="Calibri"/>
                      <w:sz w:val="48"/>
                    </w:rPr>
                    <w:t>another adult in the</w:t>
                  </w:r>
                  <w:r>
                    <w:rPr>
                      <w:rFonts w:ascii="Calibri" w:hAnsi="Calibri"/>
                      <w:spacing w:val="-8"/>
                      <w:sz w:val="48"/>
                    </w:rPr>
                    <w:t xml:space="preserve"> </w:t>
                  </w:r>
                  <w:r>
                    <w:rPr>
                      <w:rFonts w:ascii="Calibri" w:hAnsi="Calibri"/>
                      <w:sz w:val="48"/>
                    </w:rPr>
                    <w:t>home</w:t>
                  </w:r>
                </w:p>
              </w:txbxContent>
            </v:textbox>
            <w10:wrap type="topAndBottom" anchorx="page"/>
          </v:shape>
        </w:pict>
      </w:r>
    </w:p>
    <w:p w:rsidR="006A3E8A" w:rsidRDefault="006A3E8A">
      <w:pPr>
        <w:pStyle w:val="BodyText"/>
        <w:rPr>
          <w:rFonts w:ascii="Calibri"/>
        </w:rPr>
      </w:pPr>
    </w:p>
    <w:p w:rsidR="006A3E8A" w:rsidRDefault="006A3E8A">
      <w:pPr>
        <w:pStyle w:val="BodyText"/>
        <w:spacing w:before="6"/>
        <w:rPr>
          <w:rFonts w:ascii="Calibri"/>
        </w:rPr>
      </w:pPr>
    </w:p>
    <w:p w:rsidR="006A3E8A" w:rsidRDefault="003F1711">
      <w:pPr>
        <w:spacing w:line="748" w:lineRule="exact"/>
        <w:ind w:left="1316"/>
        <w:rPr>
          <w:rFonts w:ascii="Calibri"/>
          <w:b/>
          <w:sz w:val="40"/>
        </w:rPr>
      </w:pPr>
      <w:r>
        <w:pict>
          <v:group id="_x0000_s1384" style="position:absolute;left:0;text-align:left;margin-left:178.8pt;margin-top:4.7pt;width:188.85pt;height:7.2pt;z-index:-251655168;mso-position-horizontal-relative:page" coordorigin="3576,94" coordsize="3777,144">
            <v:shape id="_x0000_s1386" style="position:absolute;left:7229;top:114;width:103;height:104" coordorigin="7230,114" coordsize="103,104" path="m7333,114r-103,l7230,217e" filled="f" strokecolor="#d2eaec" strokeweight="2pt">
              <v:path arrowok="t"/>
            </v:shape>
            <v:shape id="_x0000_s1385" style="position:absolute;left:3596;top:114;width:3737;height:91" coordorigin="3596,114" coordsize="3737,91" path="m7333,114r-3737,l3596,205e" filled="f" strokecolor="white" strokeweight="2pt">
              <v:path arrowok="t"/>
            </v:shape>
            <w10:wrap anchorx="page"/>
          </v:group>
        </w:pict>
      </w:r>
      <w:r w:rsidR="00E44060">
        <w:rPr>
          <w:rFonts w:ascii="Calibri"/>
          <w:b/>
          <w:color w:val="532476"/>
          <w:sz w:val="64"/>
        </w:rPr>
        <w:t xml:space="preserve">13% </w:t>
      </w:r>
      <w:r w:rsidR="00E44060">
        <w:rPr>
          <w:rFonts w:ascii="Calibri"/>
          <w:sz w:val="40"/>
        </w:rPr>
        <w:t xml:space="preserve">of MA Middle School youth </w:t>
      </w:r>
      <w:r w:rsidR="00E44060">
        <w:rPr>
          <w:rFonts w:ascii="Calibri"/>
          <w:b/>
          <w:color w:val="532476"/>
          <w:sz w:val="40"/>
        </w:rPr>
        <w:t>report experiencing family</w:t>
      </w:r>
    </w:p>
    <w:p w:rsidR="006A3E8A" w:rsidRDefault="00E44060">
      <w:pPr>
        <w:pStyle w:val="Heading1"/>
        <w:spacing w:line="483" w:lineRule="exact"/>
        <w:ind w:left="1316" w:firstLine="0"/>
        <w:rPr>
          <w:sz w:val="26"/>
        </w:rPr>
      </w:pPr>
      <w:proofErr w:type="gramStart"/>
      <w:r>
        <w:rPr>
          <w:b/>
          <w:color w:val="532476"/>
        </w:rPr>
        <w:t>violence</w:t>
      </w:r>
      <w:proofErr w:type="gramEnd"/>
      <w:r>
        <w:rPr>
          <w:b/>
          <w:color w:val="532476"/>
        </w:rPr>
        <w:t xml:space="preserve"> </w:t>
      </w:r>
      <w:r>
        <w:t xml:space="preserve">(as defined in the slide) </w:t>
      </w:r>
      <w:r>
        <w:rPr>
          <w:u w:val="thick"/>
        </w:rPr>
        <w:t>in just the past year</w:t>
      </w:r>
      <w:r>
        <w:t>.</w:t>
      </w:r>
      <w:r>
        <w:rPr>
          <w:position w:val="12"/>
          <w:sz w:val="26"/>
        </w:rPr>
        <w:t>4</w:t>
      </w:r>
    </w:p>
    <w:p w:rsidR="006A3E8A" w:rsidRDefault="006A3E8A">
      <w:pPr>
        <w:pStyle w:val="BodyText"/>
        <w:spacing w:before="5"/>
        <w:rPr>
          <w:rFonts w:ascii="Calibri"/>
          <w:sz w:val="34"/>
        </w:rPr>
      </w:pPr>
    </w:p>
    <w:p w:rsidR="006A3E8A" w:rsidRDefault="00E44060">
      <w:pPr>
        <w:spacing w:before="1" w:line="235" w:lineRule="auto"/>
        <w:ind w:left="1316" w:right="1900"/>
        <w:rPr>
          <w:rFonts w:ascii="Calibri"/>
          <w:b/>
          <w:sz w:val="26"/>
        </w:rPr>
      </w:pPr>
      <w:r>
        <w:rPr>
          <w:rFonts w:ascii="Calibri"/>
          <w:sz w:val="40"/>
        </w:rPr>
        <w:t xml:space="preserve">Nationally, up </w:t>
      </w:r>
      <w:r>
        <w:rPr>
          <w:rFonts w:ascii="Calibri"/>
          <w:color w:val="532476"/>
          <w:sz w:val="40"/>
        </w:rPr>
        <w:t xml:space="preserve">to </w:t>
      </w:r>
      <w:r>
        <w:rPr>
          <w:rFonts w:ascii="Calibri"/>
          <w:b/>
          <w:color w:val="532476"/>
          <w:sz w:val="64"/>
        </w:rPr>
        <w:t xml:space="preserve">1 in 4 </w:t>
      </w:r>
      <w:r>
        <w:rPr>
          <w:rFonts w:ascii="Calibri"/>
          <w:b/>
          <w:sz w:val="40"/>
        </w:rPr>
        <w:t xml:space="preserve">children are </w:t>
      </w:r>
      <w:r>
        <w:rPr>
          <w:rFonts w:ascii="Calibri"/>
          <w:b/>
          <w:color w:val="532476"/>
          <w:sz w:val="40"/>
        </w:rPr>
        <w:t xml:space="preserve">exposed to IPV </w:t>
      </w:r>
      <w:r>
        <w:rPr>
          <w:rFonts w:ascii="Calibri"/>
          <w:b/>
          <w:sz w:val="40"/>
        </w:rPr>
        <w:t>by the ages of 14-17</w:t>
      </w:r>
      <w:r>
        <w:rPr>
          <w:rFonts w:ascii="Calibri"/>
          <w:b/>
          <w:position w:val="12"/>
          <w:sz w:val="26"/>
        </w:rPr>
        <w:t>5</w:t>
      </w:r>
    </w:p>
    <w:p w:rsidR="006A3E8A" w:rsidRDefault="006A3E8A">
      <w:pPr>
        <w:spacing w:line="235" w:lineRule="auto"/>
        <w:rPr>
          <w:rFonts w:ascii="Calibri"/>
          <w:sz w:val="26"/>
        </w:rPr>
        <w:sectPr w:rsidR="006A3E8A">
          <w:pgSz w:w="14400" w:h="10800" w:orient="landscape"/>
          <w:pgMar w:top="1260" w:right="0" w:bottom="280" w:left="0" w:header="587" w:footer="0" w:gutter="0"/>
          <w:cols w:space="720"/>
        </w:sectPr>
      </w:pPr>
    </w:p>
    <w:p w:rsidR="006A3E8A" w:rsidRDefault="003F1711">
      <w:pPr>
        <w:pStyle w:val="BodyText"/>
        <w:spacing w:before="3"/>
        <w:rPr>
          <w:rFonts w:ascii="Calibri"/>
          <w:b/>
          <w:sz w:val="2"/>
        </w:rPr>
      </w:pPr>
      <w:r>
        <w:lastRenderedPageBreak/>
        <w:pict>
          <v:shape id="_x0000_s1383" type="#_x0000_t202" style="position:absolute;margin-left:759.75pt;margin-top:-3.8pt;width:180pt;height:140pt;z-index:251641856;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12:25:11</w:t>
                  </w:r>
                </w:p>
                <w:p w:rsidR="003F1711" w:rsidRDefault="003F1711">
                  <w:pPr>
                    <w:pStyle w:val="BodyText"/>
                    <w:spacing w:before="18"/>
                    <w:ind w:left="40"/>
                  </w:pPr>
                  <w:r>
                    <w:t>--------------------------------------------</w:t>
                  </w:r>
                </w:p>
                <w:p w:rsidR="003F1711" w:rsidRDefault="003F1711">
                  <w:pPr>
                    <w:pStyle w:val="BodyText"/>
                    <w:spacing w:before="10"/>
                    <w:ind w:left="40" w:right="38"/>
                  </w:pPr>
                  <w:r>
                    <w:t xml:space="preserve">Compared to MA middle school </w:t>
                  </w:r>
                  <w:proofErr w:type="gramStart"/>
                  <w:r>
                    <w:t xml:space="preserve">youth  </w:t>
                  </w:r>
                  <w:r>
                    <w:rPr>
                      <w:spacing w:val="-86"/>
                    </w:rPr>
                    <w:t>who</w:t>
                  </w:r>
                  <w:proofErr w:type="gramEnd"/>
                  <w:r>
                    <w:t xml:space="preserve"> </w:t>
                  </w:r>
                  <w:r>
                    <w:rPr>
                      <w:spacing w:val="-83"/>
                    </w:rPr>
                    <w:t>did</w:t>
                  </w:r>
                  <w:r>
                    <w:rPr>
                      <w:spacing w:val="1"/>
                    </w:rPr>
                    <w:t xml:space="preserve"> </w:t>
                  </w:r>
                  <w:r>
                    <w:t>not report having experienced family violence in the past year. . .</w:t>
                  </w:r>
                </w:p>
                <w:p w:rsidR="003F1711" w:rsidRDefault="003F1711">
                  <w:pPr>
                    <w:pStyle w:val="BodyText"/>
                    <w:spacing w:before="10"/>
                    <w:ind w:left="40" w:right="38"/>
                  </w:pPr>
                  <w:proofErr w:type="spellStart"/>
                  <w:proofErr w:type="gramStart"/>
                  <w:r>
                    <w:t>aTrue</w:t>
                  </w:r>
                  <w:proofErr w:type="spellEnd"/>
                  <w:proofErr w:type="gramEnd"/>
                  <w:r>
                    <w:t xml:space="preserve"> both overall and for any physical </w:t>
                  </w:r>
                  <w:r>
                    <w:rPr>
                      <w:spacing w:val="3"/>
                    </w:rPr>
                    <w:t xml:space="preserve"> </w:t>
                  </w:r>
                  <w:r>
                    <w:rPr>
                      <w:spacing w:val="-91"/>
                    </w:rPr>
                    <w:t>assault</w:t>
                  </w:r>
                  <w:r>
                    <w:rPr>
                      <w:spacing w:val="7"/>
                    </w:rPr>
                    <w:t xml:space="preserve"> </w:t>
                  </w:r>
                  <w:r>
                    <w:t xml:space="preserve">and any witnessing, separately, and for both males and females; </w:t>
                  </w:r>
                  <w:proofErr w:type="spellStart"/>
                  <w:r>
                    <w:t>bLifetime</w:t>
                  </w:r>
                  <w:proofErr w:type="spellEnd"/>
                  <w:r>
                    <w:t xml:space="preserve"> prevalence among those who had dated</w:t>
                  </w:r>
                </w:p>
                <w:p w:rsidR="003F1711" w:rsidRDefault="003F1711">
                  <w:pPr>
                    <w:pStyle w:val="BodyText"/>
                    <w:spacing w:before="10" w:line="249" w:lineRule="auto"/>
                    <w:ind w:left="40" w:right="123"/>
                  </w:pPr>
                  <w:r>
                    <w:t xml:space="preserve">Similarly, poly-victimization – a </w:t>
                  </w:r>
                  <w:proofErr w:type="gramStart"/>
                  <w:r>
                    <w:t xml:space="preserve">history  </w:t>
                  </w:r>
                  <w:r>
                    <w:rPr>
                      <w:spacing w:val="-62"/>
                    </w:rPr>
                    <w:t>of</w:t>
                  </w:r>
                  <w:proofErr w:type="gramEnd"/>
                  <w:r>
                    <w:rPr>
                      <w:spacing w:val="5"/>
                    </w:rPr>
                    <w:t xml:space="preserve"> </w:t>
                  </w:r>
                  <w:r>
                    <w:rPr>
                      <w:spacing w:val="-87"/>
                    </w:rPr>
                    <w:t>other</w:t>
                  </w:r>
                  <w:r>
                    <w:rPr>
                      <w:spacing w:val="6"/>
                    </w:rPr>
                    <w:t xml:space="preserve"> </w:t>
                  </w:r>
                  <w:r>
                    <w:t>types of victimization among those who have been identified as having experienced any one type – has been found in other studies.1 People who experience violence of one type may be at higher risk of experiencing other types of violence.</w:t>
                  </w:r>
                </w:p>
                <w:p w:rsidR="003F1711" w:rsidRDefault="003F1711">
                  <w:pPr>
                    <w:pStyle w:val="BodyText"/>
                    <w:spacing w:before="2"/>
                    <w:ind w:left="40" w:right="51"/>
                  </w:pPr>
                  <w:r>
                    <w:t xml:space="preserve">NOTE: Only the Middle school survey </w:t>
                  </w:r>
                  <w:r>
                    <w:rPr>
                      <w:spacing w:val="-77"/>
                    </w:rPr>
                    <w:t>contains</w:t>
                  </w:r>
                  <w:r>
                    <w:t xml:space="preserve"> the family violence questions. However, it does not also contain any questions relating to sexuality, including unwanted sexual contact. This is the only reason that the comparative rate of experiencing sexual violence among middle school students exposed to family violence and comparisons of the percentages of youth affected do not appear with the other MA statistics on this slide.</w:t>
                  </w:r>
                </w:p>
              </w:txbxContent>
            </v:textbox>
            <w10:wrap anchorx="page" anchory="page"/>
          </v:shape>
        </w:pict>
      </w:r>
    </w:p>
    <w:p w:rsidR="006A3E8A" w:rsidRDefault="003F1711">
      <w:pPr>
        <w:pStyle w:val="BodyText"/>
        <w:ind w:left="2627"/>
        <w:rPr>
          <w:rFonts w:ascii="Calibri"/>
        </w:rPr>
      </w:pPr>
      <w:r>
        <w:rPr>
          <w:rFonts w:ascii="Calibri"/>
        </w:rPr>
      </w:r>
      <w:r>
        <w:rPr>
          <w:rFonts w:ascii="Calibri"/>
        </w:rPr>
        <w:pict>
          <v:group id="_x0000_s1374" style="width:435.15pt;height:150.5pt;mso-position-horizontal-relative:char;mso-position-vertical-relative:line" coordsize="8703,3010">
            <v:shape id="_x0000_s1382" type="#_x0000_t75" style="position:absolute;left:139;top:1375;width:4008;height:1635">
              <v:imagedata r:id="rId27" o:title=""/>
            </v:shape>
            <v:shape id="_x0000_s1381" type="#_x0000_t75" style="position:absolute;top:1471;width:4270;height:1498">
              <v:imagedata r:id="rId28" o:title=""/>
            </v:shape>
            <v:shape id="_x0000_s1380" type="#_x0000_t75" style="position:absolute;left:2462;top:989;width:322;height:376">
              <v:imagedata r:id="rId29" o:title=""/>
            </v:shape>
            <v:shape id="_x0000_s1379" style="position:absolute;left:2462;top:989;width:322;height:376" coordorigin="2463,989" coordsize="322,376" path="m2628,1345r-42,-31l2784,1052r-82,-63l2504,1251r-41,-31l2483,1365r145,-20xe" filled="f" strokecolor="red" strokeweight="2pt">
              <v:path arrowok="t"/>
            </v:shape>
            <v:shape id="_x0000_s1378" type="#_x0000_t75" style="position:absolute;left:408;top:127;width:8295;height:840">
              <v:imagedata r:id="rId30" o:title=""/>
            </v:shape>
            <v:shape id="_x0000_s1377" type="#_x0000_t75" style="position:absolute;left:907;width:7371;height:1152">
              <v:imagedata r:id="rId31" o:title=""/>
            </v:shape>
            <v:shape id="_x0000_s1376" type="#_x0000_t202" style="position:absolute;left:232;top:1437;width:3815;height:1440" fillcolor="#a9cbce" strokecolor="red" strokeweight="3pt">
              <v:textbox inset="0,0,0,0">
                <w:txbxContent>
                  <w:p w:rsidR="003F1711" w:rsidRDefault="003F1711">
                    <w:pPr>
                      <w:spacing w:before="165" w:line="211" w:lineRule="auto"/>
                      <w:ind w:left="-7" w:right="-15" w:firstLine="1"/>
                      <w:jc w:val="center"/>
                      <w:rPr>
                        <w:rFonts w:ascii="Calibri" w:hAnsi="Calibri"/>
                        <w:b/>
                        <w:sz w:val="21"/>
                      </w:rPr>
                    </w:pPr>
                    <w:bookmarkStart w:id="3" w:name="Slide_Number_4"/>
                    <w:bookmarkEnd w:id="3"/>
                    <w:r>
                      <w:rPr>
                        <w:rFonts w:ascii="Calibri" w:hAnsi="Calibri"/>
                        <w:b/>
                        <w:sz w:val="32"/>
                      </w:rPr>
                      <w:t>…more likely to become victims of other forms of violence (</w:t>
                    </w:r>
                    <w:proofErr w:type="spellStart"/>
                    <w:r>
                      <w:rPr>
                        <w:rFonts w:ascii="Calibri" w:hAnsi="Calibri"/>
                        <w:b/>
                        <w:sz w:val="32"/>
                      </w:rPr>
                      <w:t>polyvictimization</w:t>
                    </w:r>
                    <w:proofErr w:type="spellEnd"/>
                    <w:proofErr w:type="gramStart"/>
                    <w:r>
                      <w:rPr>
                        <w:rFonts w:ascii="Calibri" w:hAnsi="Calibri"/>
                        <w:b/>
                        <w:sz w:val="32"/>
                      </w:rPr>
                      <w:t>)</w:t>
                    </w:r>
                    <w:r>
                      <w:rPr>
                        <w:rFonts w:ascii="Calibri" w:hAnsi="Calibri"/>
                        <w:b/>
                        <w:position w:val="10"/>
                        <w:sz w:val="21"/>
                      </w:rPr>
                      <w:t>4</w:t>
                    </w:r>
                    <w:proofErr w:type="gramEnd"/>
                  </w:p>
                </w:txbxContent>
              </v:textbox>
            </v:shape>
            <v:shape id="_x0000_s1375" type="#_x0000_t202" style="position:absolute;left:472;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spacing w:before="2"/>
        <w:rPr>
          <w:rFonts w:ascii="Calibri"/>
          <w:b/>
        </w:rPr>
      </w:pPr>
    </w:p>
    <w:p w:rsidR="006A3E8A" w:rsidRDefault="00E44060">
      <w:pPr>
        <w:spacing w:before="27" w:line="235" w:lineRule="auto"/>
        <w:ind w:left="1104" w:right="1023"/>
        <w:rPr>
          <w:rFonts w:ascii="Calibri"/>
          <w:b/>
          <w:sz w:val="26"/>
        </w:rPr>
      </w:pPr>
      <w:r>
        <w:rPr>
          <w:rFonts w:ascii="Calibri"/>
          <w:sz w:val="40"/>
        </w:rPr>
        <w:t xml:space="preserve">MA middle school youth exposed to violence in the home experienced up to </w:t>
      </w:r>
      <w:r>
        <w:rPr>
          <w:rFonts w:ascii="Calibri"/>
          <w:b/>
          <w:color w:val="532476"/>
          <w:sz w:val="64"/>
        </w:rPr>
        <w:t xml:space="preserve">6 </w:t>
      </w:r>
      <w:r>
        <w:rPr>
          <w:rFonts w:ascii="Calibri"/>
          <w:b/>
          <w:color w:val="532476"/>
          <w:sz w:val="48"/>
        </w:rPr>
        <w:t xml:space="preserve">times the rate </w:t>
      </w:r>
      <w:r>
        <w:rPr>
          <w:rFonts w:ascii="Calibri"/>
          <w:sz w:val="40"/>
        </w:rPr>
        <w:t xml:space="preserve">of being a </w:t>
      </w:r>
      <w:r>
        <w:rPr>
          <w:rFonts w:ascii="Calibri"/>
          <w:b/>
          <w:color w:val="532476"/>
          <w:sz w:val="40"/>
        </w:rPr>
        <w:t>victim of other types of violence</w:t>
      </w:r>
      <w:r>
        <w:rPr>
          <w:rFonts w:ascii="Calibri"/>
          <w:b/>
          <w:color w:val="003BB0"/>
          <w:sz w:val="40"/>
        </w:rPr>
        <w:t>.</w:t>
      </w:r>
      <w:r>
        <w:rPr>
          <w:rFonts w:ascii="Calibri"/>
          <w:b/>
          <w:position w:val="12"/>
          <w:sz w:val="26"/>
        </w:rPr>
        <w:t>4</w:t>
      </w:r>
    </w:p>
    <w:p w:rsidR="006A3E8A" w:rsidRDefault="003F1711">
      <w:pPr>
        <w:pStyle w:val="Heading1"/>
        <w:spacing w:before="299" w:line="235" w:lineRule="auto"/>
        <w:ind w:left="1613" w:right="1900" w:firstLine="0"/>
      </w:pPr>
      <w:r>
        <w:pict>
          <v:group id="_x0000_s1371" style="position:absolute;left:0;text-align:left;margin-left:178.8pt;margin-top:50.85pt;width:188.85pt;height:7.2pt;z-index:-251654144;mso-position-horizontal-relative:page" coordorigin="3576,1017" coordsize="3777,144">
            <v:shape id="_x0000_s1373" style="position:absolute;left:7229;top:1036;width:103;height:104" coordorigin="7230,1037" coordsize="103,104" path="m7333,1037r-103,l7230,1140e" filled="f" strokecolor="#d2eaec" strokeweight="2pt">
              <v:path arrowok="t"/>
            </v:shape>
            <v:shape id="_x0000_s1372" style="position:absolute;left:3596;top:1036;width:3737;height:91" coordorigin="3596,1037" coordsize="3737,91" path="m7333,1037r-3737,l3596,1128e" filled="f" strokecolor="white" strokeweight="2pt">
              <v:path arrowok="t"/>
            </v:shape>
            <w10:wrap anchorx="page"/>
          </v:group>
        </w:pict>
      </w:r>
      <w:r w:rsidR="00E44060">
        <w:t>MA middle school students exposed to Family Violence reported experiencing</w:t>
      </w:r>
      <w:r w:rsidR="00E44060">
        <w:rPr>
          <w:position w:val="12"/>
          <w:sz w:val="26"/>
        </w:rPr>
        <w:t>a</w:t>
      </w:r>
      <w:r w:rsidR="00E44060">
        <w:t>:</w:t>
      </w:r>
    </w:p>
    <w:p w:rsidR="006A3E8A" w:rsidRDefault="00E44060">
      <w:pPr>
        <w:pStyle w:val="ListParagraph"/>
        <w:numPr>
          <w:ilvl w:val="0"/>
          <w:numId w:val="9"/>
        </w:numPr>
        <w:tabs>
          <w:tab w:val="left" w:pos="2873"/>
          <w:tab w:val="left" w:pos="2874"/>
        </w:tabs>
        <w:spacing w:before="315" w:line="581" w:lineRule="exact"/>
        <w:ind w:left="2873"/>
        <w:rPr>
          <w:rFonts w:ascii="Arial" w:hAnsi="Arial"/>
          <w:color w:val="532476"/>
          <w:sz w:val="48"/>
        </w:rPr>
      </w:pPr>
      <w:r>
        <w:rPr>
          <w:b/>
          <w:color w:val="532476"/>
          <w:sz w:val="48"/>
        </w:rPr>
        <w:t xml:space="preserve">6x </w:t>
      </w:r>
      <w:r>
        <w:rPr>
          <w:sz w:val="36"/>
        </w:rPr>
        <w:t xml:space="preserve">the </w:t>
      </w:r>
      <w:r>
        <w:rPr>
          <w:spacing w:val="-5"/>
          <w:sz w:val="36"/>
        </w:rPr>
        <w:t xml:space="preserve">rate </w:t>
      </w:r>
      <w:r>
        <w:rPr>
          <w:sz w:val="36"/>
        </w:rPr>
        <w:t xml:space="preserve">of </w:t>
      </w:r>
      <w:r>
        <w:rPr>
          <w:b/>
          <w:color w:val="532476"/>
          <w:sz w:val="36"/>
        </w:rPr>
        <w:t>Physical/Sexual Dating Violence</w:t>
      </w:r>
      <w:r>
        <w:rPr>
          <w:b/>
          <w:color w:val="532476"/>
          <w:position w:val="11"/>
          <w:sz w:val="24"/>
        </w:rPr>
        <w:t xml:space="preserve">b </w:t>
      </w:r>
      <w:r>
        <w:rPr>
          <w:sz w:val="28"/>
        </w:rPr>
        <w:t>(12% vs.</w:t>
      </w:r>
      <w:r>
        <w:rPr>
          <w:spacing w:val="-19"/>
          <w:sz w:val="28"/>
        </w:rPr>
        <w:t xml:space="preserve"> </w:t>
      </w:r>
      <w:r>
        <w:rPr>
          <w:sz w:val="28"/>
        </w:rPr>
        <w:t>2%)</w:t>
      </w:r>
    </w:p>
    <w:p w:rsidR="006A3E8A" w:rsidRDefault="00E44060">
      <w:pPr>
        <w:pStyle w:val="ListParagraph"/>
        <w:numPr>
          <w:ilvl w:val="0"/>
          <w:numId w:val="9"/>
        </w:numPr>
        <w:tabs>
          <w:tab w:val="left" w:pos="2873"/>
          <w:tab w:val="left" w:pos="2874"/>
        </w:tabs>
        <w:spacing w:line="576" w:lineRule="exact"/>
        <w:ind w:left="2873"/>
        <w:rPr>
          <w:rFonts w:ascii="Arial" w:hAnsi="Arial"/>
          <w:color w:val="532476"/>
          <w:sz w:val="48"/>
        </w:rPr>
      </w:pPr>
      <w:r>
        <w:rPr>
          <w:b/>
          <w:color w:val="532476"/>
          <w:sz w:val="48"/>
        </w:rPr>
        <w:t xml:space="preserve">2.4x </w:t>
      </w:r>
      <w:r>
        <w:rPr>
          <w:sz w:val="36"/>
        </w:rPr>
        <w:t xml:space="preserve">the </w:t>
      </w:r>
      <w:r>
        <w:rPr>
          <w:spacing w:val="-5"/>
          <w:sz w:val="36"/>
        </w:rPr>
        <w:t xml:space="preserve">rate </w:t>
      </w:r>
      <w:r>
        <w:rPr>
          <w:sz w:val="36"/>
        </w:rPr>
        <w:t xml:space="preserve">of </w:t>
      </w:r>
      <w:r>
        <w:rPr>
          <w:b/>
          <w:color w:val="532476"/>
          <w:sz w:val="36"/>
        </w:rPr>
        <w:t>Coercive Control by Dating Partner</w:t>
      </w:r>
      <w:r>
        <w:rPr>
          <w:color w:val="532476"/>
          <w:position w:val="11"/>
          <w:sz w:val="24"/>
        </w:rPr>
        <w:t xml:space="preserve">b </w:t>
      </w:r>
      <w:r>
        <w:rPr>
          <w:sz w:val="36"/>
        </w:rPr>
        <w:t>(</w:t>
      </w:r>
      <w:r>
        <w:rPr>
          <w:sz w:val="28"/>
        </w:rPr>
        <w:t>28% vs.</w:t>
      </w:r>
      <w:r>
        <w:rPr>
          <w:spacing w:val="-15"/>
          <w:sz w:val="28"/>
        </w:rPr>
        <w:t xml:space="preserve"> </w:t>
      </w:r>
      <w:r>
        <w:rPr>
          <w:sz w:val="28"/>
        </w:rPr>
        <w:t>12%)</w:t>
      </w:r>
    </w:p>
    <w:p w:rsidR="006A3E8A" w:rsidRDefault="00E44060">
      <w:pPr>
        <w:pStyle w:val="ListParagraph"/>
        <w:numPr>
          <w:ilvl w:val="0"/>
          <w:numId w:val="9"/>
        </w:numPr>
        <w:tabs>
          <w:tab w:val="left" w:pos="2873"/>
          <w:tab w:val="left" w:pos="2874"/>
        </w:tabs>
        <w:spacing w:line="576" w:lineRule="exact"/>
        <w:ind w:left="2873"/>
        <w:rPr>
          <w:rFonts w:ascii="Arial" w:hAnsi="Arial"/>
          <w:color w:val="532476"/>
          <w:sz w:val="48"/>
        </w:rPr>
      </w:pPr>
      <w:r>
        <w:rPr>
          <w:b/>
          <w:color w:val="532476"/>
          <w:sz w:val="48"/>
        </w:rPr>
        <w:t xml:space="preserve">2.2x </w:t>
      </w:r>
      <w:r>
        <w:rPr>
          <w:sz w:val="36"/>
        </w:rPr>
        <w:t xml:space="preserve">the </w:t>
      </w:r>
      <w:r>
        <w:rPr>
          <w:spacing w:val="-5"/>
          <w:sz w:val="36"/>
        </w:rPr>
        <w:t xml:space="preserve">rate </w:t>
      </w:r>
      <w:r>
        <w:rPr>
          <w:sz w:val="36"/>
        </w:rPr>
        <w:t xml:space="preserve">of </w:t>
      </w:r>
      <w:r>
        <w:rPr>
          <w:b/>
          <w:color w:val="532476"/>
          <w:sz w:val="36"/>
        </w:rPr>
        <w:t xml:space="preserve">Bullying </w:t>
      </w:r>
      <w:r>
        <w:rPr>
          <w:color w:val="532476"/>
          <w:sz w:val="36"/>
        </w:rPr>
        <w:t xml:space="preserve">&gt; Once in </w:t>
      </w:r>
      <w:r>
        <w:rPr>
          <w:color w:val="532476"/>
          <w:spacing w:val="-4"/>
          <w:sz w:val="36"/>
        </w:rPr>
        <w:t xml:space="preserve">Past </w:t>
      </w:r>
      <w:r>
        <w:rPr>
          <w:color w:val="532476"/>
          <w:spacing w:val="-7"/>
          <w:sz w:val="36"/>
        </w:rPr>
        <w:t>Yr</w:t>
      </w:r>
      <w:r>
        <w:rPr>
          <w:color w:val="347B80"/>
          <w:spacing w:val="-7"/>
          <w:sz w:val="40"/>
        </w:rPr>
        <w:t xml:space="preserve">. </w:t>
      </w:r>
      <w:r>
        <w:rPr>
          <w:sz w:val="28"/>
        </w:rPr>
        <w:t>(44% vs.</w:t>
      </w:r>
      <w:r>
        <w:rPr>
          <w:spacing w:val="-6"/>
          <w:sz w:val="28"/>
        </w:rPr>
        <w:t xml:space="preserve"> </w:t>
      </w:r>
      <w:r>
        <w:rPr>
          <w:sz w:val="28"/>
        </w:rPr>
        <w:t>20%)</w:t>
      </w:r>
    </w:p>
    <w:p w:rsidR="006A3E8A" w:rsidRDefault="00E44060">
      <w:pPr>
        <w:pStyle w:val="ListParagraph"/>
        <w:numPr>
          <w:ilvl w:val="0"/>
          <w:numId w:val="9"/>
        </w:numPr>
        <w:tabs>
          <w:tab w:val="left" w:pos="2873"/>
          <w:tab w:val="left" w:pos="2874"/>
        </w:tabs>
        <w:spacing w:line="581" w:lineRule="exact"/>
        <w:ind w:left="2873"/>
        <w:rPr>
          <w:rFonts w:ascii="Arial" w:hAnsi="Arial"/>
          <w:color w:val="532476"/>
          <w:sz w:val="48"/>
        </w:rPr>
      </w:pPr>
      <w:r>
        <w:rPr>
          <w:b/>
          <w:color w:val="532476"/>
          <w:sz w:val="48"/>
        </w:rPr>
        <w:t xml:space="preserve">2.4x </w:t>
      </w:r>
      <w:r>
        <w:rPr>
          <w:sz w:val="36"/>
        </w:rPr>
        <w:t xml:space="preserve">the </w:t>
      </w:r>
      <w:r>
        <w:rPr>
          <w:spacing w:val="-5"/>
          <w:sz w:val="36"/>
        </w:rPr>
        <w:t xml:space="preserve">rate </w:t>
      </w:r>
      <w:r>
        <w:rPr>
          <w:sz w:val="36"/>
        </w:rPr>
        <w:t xml:space="preserve">of </w:t>
      </w:r>
      <w:r>
        <w:rPr>
          <w:b/>
          <w:color w:val="532476"/>
          <w:sz w:val="36"/>
        </w:rPr>
        <w:t xml:space="preserve">Cyber-Bullying </w:t>
      </w:r>
      <w:r>
        <w:rPr>
          <w:color w:val="532476"/>
          <w:sz w:val="36"/>
        </w:rPr>
        <w:t xml:space="preserve">in </w:t>
      </w:r>
      <w:r>
        <w:rPr>
          <w:color w:val="532476"/>
          <w:spacing w:val="-4"/>
          <w:sz w:val="36"/>
        </w:rPr>
        <w:t xml:space="preserve">Past </w:t>
      </w:r>
      <w:r>
        <w:rPr>
          <w:color w:val="532476"/>
          <w:spacing w:val="-19"/>
          <w:sz w:val="36"/>
        </w:rPr>
        <w:t xml:space="preserve">Yr. </w:t>
      </w:r>
      <w:r>
        <w:rPr>
          <w:sz w:val="28"/>
        </w:rPr>
        <w:t>(29% vs.</w:t>
      </w:r>
      <w:r>
        <w:rPr>
          <w:spacing w:val="-43"/>
          <w:sz w:val="28"/>
        </w:rPr>
        <w:t xml:space="preserve"> </w:t>
      </w:r>
      <w:r>
        <w:rPr>
          <w:sz w:val="28"/>
        </w:rPr>
        <w:t>12%)</w:t>
      </w:r>
    </w:p>
    <w:p w:rsidR="006A3E8A" w:rsidRDefault="006A3E8A">
      <w:pPr>
        <w:spacing w:line="581" w:lineRule="exact"/>
        <w:rPr>
          <w:sz w:val="48"/>
        </w:rPr>
        <w:sectPr w:rsidR="006A3E8A">
          <w:pgSz w:w="14400" w:h="10800" w:orient="landscape"/>
          <w:pgMar w:top="1260" w:right="0" w:bottom="280" w:left="0" w:header="587" w:footer="0" w:gutter="0"/>
          <w:cols w:space="720"/>
        </w:sectPr>
      </w:pPr>
    </w:p>
    <w:p w:rsidR="006A3E8A" w:rsidRDefault="003F1711">
      <w:pPr>
        <w:pStyle w:val="BodyText"/>
        <w:spacing w:before="3"/>
        <w:rPr>
          <w:rFonts w:ascii="Calibri"/>
          <w:sz w:val="2"/>
        </w:rPr>
      </w:pPr>
      <w:r>
        <w:lastRenderedPageBreak/>
        <w:pict>
          <v:shape id="_x0000_s1370" type="#_x0000_t202" style="position:absolute;margin-left:768.85pt;margin-top:1pt;width:180pt;height:140pt;z-index:251644928;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12:25:12</w:t>
                  </w:r>
                </w:p>
                <w:p w:rsidR="003F1711" w:rsidRDefault="003F1711">
                  <w:pPr>
                    <w:pStyle w:val="BodyText"/>
                    <w:spacing w:before="18"/>
                    <w:ind w:left="40"/>
                  </w:pPr>
                  <w:r>
                    <w:t>--------------------------------------------</w:t>
                  </w:r>
                </w:p>
                <w:p w:rsidR="003F1711" w:rsidRDefault="003F1711">
                  <w:pPr>
                    <w:pStyle w:val="BodyText"/>
                    <w:spacing w:before="10"/>
                    <w:ind w:left="40" w:right="38"/>
                  </w:pPr>
                  <w:r>
                    <w:t xml:space="preserve">IPV &amp; SV have both short- </w:t>
                  </w:r>
                  <w:proofErr w:type="gramStart"/>
                  <w:r>
                    <w:t xml:space="preserve">and  </w:t>
                  </w:r>
                  <w:r>
                    <w:rPr>
                      <w:spacing w:val="-14"/>
                    </w:rPr>
                    <w:t>long</w:t>
                  </w:r>
                  <w:proofErr w:type="gramEnd"/>
                  <w:r>
                    <w:rPr>
                      <w:spacing w:val="-14"/>
                    </w:rPr>
                    <w:t xml:space="preserve">-term </w:t>
                  </w:r>
                  <w:r>
                    <w:rPr>
                      <w:spacing w:val="-82"/>
                    </w:rPr>
                    <w:t>health</w:t>
                  </w:r>
                  <w:r>
                    <w:t xml:space="preserve"> effects for survivors, contributing to chronic disease, substance abuse, gynecological issues, and mental health issues.6-8</w:t>
                  </w:r>
                </w:p>
                <w:p w:rsidR="003F1711" w:rsidRDefault="003F1711">
                  <w:pPr>
                    <w:pStyle w:val="BodyText"/>
                    <w:spacing w:before="10" w:line="249" w:lineRule="auto"/>
                    <w:ind w:left="40" w:right="38"/>
                  </w:pPr>
                  <w:r>
                    <w:t xml:space="preserve">IPV, SV, and child abuse often lead to </w:t>
                  </w:r>
                  <w:r>
                    <w:rPr>
                      <w:spacing w:val="-98"/>
                    </w:rPr>
                    <w:t>homelessness</w:t>
                  </w:r>
                  <w:r>
                    <w:t xml:space="preserve"> among survivors6</w:t>
                  </w:r>
                  <w:proofErr w:type="gramStart"/>
                  <w:r>
                    <w:t>,9,10</w:t>
                  </w:r>
                  <w:proofErr w:type="gramEnd"/>
                  <w:r>
                    <w:t xml:space="preserve"> and homelessness, in turn, puts people at risk for (additional) sexual assault and sexual exploitation/trafficking.9,10 Similarly, compared to MA middle school youth who did not report having experienced family violence in the past year. . .</w:t>
                  </w:r>
                </w:p>
                <w:p w:rsidR="003F1711" w:rsidRDefault="003F1711">
                  <w:pPr>
                    <w:pStyle w:val="BodyText"/>
                    <w:spacing w:before="2"/>
                    <w:ind w:left="40" w:right="38"/>
                  </w:pPr>
                  <w:proofErr w:type="spellStart"/>
                  <w:proofErr w:type="gramStart"/>
                  <w:r>
                    <w:t>aTrue</w:t>
                  </w:r>
                  <w:proofErr w:type="spellEnd"/>
                  <w:proofErr w:type="gramEnd"/>
                  <w:r>
                    <w:t xml:space="preserve"> both overall and for any physical </w:t>
                  </w:r>
                  <w:r>
                    <w:rPr>
                      <w:spacing w:val="-86"/>
                    </w:rPr>
                    <w:t>assault</w:t>
                  </w:r>
                  <w:r>
                    <w:t xml:space="preserve"> and any witnessing, separately.</w:t>
                  </w:r>
                </w:p>
                <w:p w:rsidR="003F1711" w:rsidRDefault="003F1711">
                  <w:pPr>
                    <w:pStyle w:val="BodyText"/>
                    <w:spacing w:before="10"/>
                    <w:ind w:left="40" w:right="38"/>
                  </w:pPr>
                  <w:r>
                    <w:t xml:space="preserve">In addition to the impacts </w:t>
                  </w:r>
                  <w:proofErr w:type="gramStart"/>
                  <w:r>
                    <w:t xml:space="preserve">captured  </w:t>
                  </w:r>
                  <w:r>
                    <w:rPr>
                      <w:spacing w:val="-14"/>
                    </w:rPr>
                    <w:t>here</w:t>
                  </w:r>
                  <w:proofErr w:type="gramEnd"/>
                  <w:r>
                    <w:rPr>
                      <w:spacing w:val="-14"/>
                    </w:rPr>
                    <w:t xml:space="preserve">, </w:t>
                  </w:r>
                  <w:r>
                    <w:rPr>
                      <w:spacing w:val="-78"/>
                    </w:rPr>
                    <w:t>children</w:t>
                  </w:r>
                  <w:r>
                    <w:t xml:space="preserve"> and youth exposed to family violence also experience short- and long-term physical health impacts, substance misuse, and impacts on school outcomes and family and peer relationships as well as mental health effects not portrayed on the present slide.8,12 </w:t>
                  </w:r>
                </w:p>
              </w:txbxContent>
            </v:textbox>
            <w10:wrap anchorx="page" anchory="page"/>
          </v:shape>
        </w:pict>
      </w:r>
    </w:p>
    <w:p w:rsidR="006A3E8A" w:rsidRDefault="003F1711">
      <w:pPr>
        <w:pStyle w:val="BodyText"/>
        <w:ind w:left="2677"/>
        <w:rPr>
          <w:rFonts w:ascii="Calibri"/>
        </w:rPr>
      </w:pPr>
      <w:r>
        <w:rPr>
          <w:rFonts w:ascii="Calibri"/>
        </w:rPr>
      </w:r>
      <w:r>
        <w:rPr>
          <w:rFonts w:ascii="Calibri"/>
        </w:rPr>
        <w:pict>
          <v:group id="_x0000_s1357" style="width:453.4pt;height:157.1pt;mso-position-horizontal-relative:char;mso-position-vertical-relative:line" coordsize="9068,3142">
            <v:shape id="_x0000_s1369" type="#_x0000_t75" style="position:absolute;left:117;top:1404;width:3948;height:1575">
              <v:imagedata r:id="rId32" o:title=""/>
            </v:shape>
            <v:shape id="_x0000_s1368" type="#_x0000_t75" style="position:absolute;top:1471;width:4172;height:1498">
              <v:imagedata r:id="rId33" o:title=""/>
            </v:shape>
            <v:shape id="_x0000_s1367" type="#_x0000_t75" style="position:absolute;left:2412;top:989;width:322;height:376">
              <v:imagedata r:id="rId29" o:title=""/>
            </v:shape>
            <v:shape id="_x0000_s1366" type="#_x0000_t75" style="position:absolute;left:4941;top:1375;width:4011;height:1635">
              <v:imagedata r:id="rId34" o:title=""/>
            </v:shape>
            <v:shape id="_x0000_s1365" type="#_x0000_t75" style="position:absolute;left:4903;top:1298;width:4164;height:1844">
              <v:imagedata r:id="rId35" o:title=""/>
            </v:shape>
            <v:shape id="_x0000_s1364" type="#_x0000_t75" style="position:absolute;left:6536;top:988;width:322;height:377">
              <v:imagedata r:id="rId36" o:title=""/>
            </v:shape>
            <v:shape id="_x0000_s1363" style="position:absolute;left:6536;top:988;width:322;height:377" coordorigin="6537,989" coordsize="322,377" path="m6858,1220r-41,31l6619,989r-82,62l6734,1313r-41,31l6838,1365r20,-145xe" filled="f" strokecolor="red" strokeweight="2pt">
              <v:path arrowok="t"/>
            </v:shape>
            <v:shape id="_x0000_s1362" type="#_x0000_t75" style="position:absolute;left:357;top:127;width:8295;height:840">
              <v:imagedata r:id="rId30" o:title=""/>
            </v:shape>
            <v:shape id="_x0000_s1361" type="#_x0000_t75" style="position:absolute;left:856;width:7371;height:1152">
              <v:imagedata r:id="rId37" o:title=""/>
            </v:shape>
            <v:shape id="_x0000_s1360" type="#_x0000_t202" style="position:absolute;left:5035;top:1437;width:3816;height:1440" fillcolor="#a9cbce" strokecolor="red" strokeweight="3pt">
              <v:textbox inset="0,0,0,0">
                <w:txbxContent>
                  <w:p w:rsidR="003F1711" w:rsidRDefault="003F1711">
                    <w:pPr>
                      <w:spacing w:line="211" w:lineRule="auto"/>
                      <w:ind w:left="66" w:right="64"/>
                      <w:jc w:val="center"/>
                      <w:rPr>
                        <w:rFonts w:ascii="Calibri" w:hAnsi="Calibri"/>
                        <w:b/>
                        <w:sz w:val="21"/>
                      </w:rPr>
                    </w:pPr>
                    <w:bookmarkStart w:id="4" w:name="Slide_Number_5"/>
                    <w:bookmarkEnd w:id="4"/>
                    <w:r>
                      <w:rPr>
                        <w:rFonts w:ascii="Calibri" w:hAnsi="Calibri"/>
                        <w:b/>
                        <w:sz w:val="32"/>
                      </w:rPr>
                      <w:t>…more likely to experience negative mental health outcomes and risk behaviors</w:t>
                    </w:r>
                    <w:r>
                      <w:rPr>
                        <w:rFonts w:ascii="Calibri" w:hAnsi="Calibri"/>
                        <w:b/>
                        <w:position w:val="10"/>
                        <w:sz w:val="21"/>
                      </w:rPr>
                      <w:t>11</w:t>
                    </w:r>
                  </w:p>
                </w:txbxContent>
              </v:textbox>
            </v:shape>
            <v:shape id="_x0000_s1359" type="#_x0000_t202" style="position:absolute;left:182;top:1437;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358" type="#_x0000_t202" style="position:absolute;left:422;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spacing w:before="5"/>
        <w:rPr>
          <w:rFonts w:ascii="Calibri"/>
          <w:sz w:val="28"/>
        </w:rPr>
      </w:pPr>
    </w:p>
    <w:p w:rsidR="006A3E8A" w:rsidRDefault="00E44060">
      <w:pPr>
        <w:spacing w:line="235" w:lineRule="auto"/>
        <w:ind w:left="1224" w:right="1023" w:hanging="1"/>
        <w:rPr>
          <w:rFonts w:ascii="Calibri"/>
          <w:b/>
          <w:sz w:val="24"/>
        </w:rPr>
      </w:pPr>
      <w:r>
        <w:rPr>
          <w:rFonts w:ascii="Calibri"/>
          <w:sz w:val="36"/>
        </w:rPr>
        <w:t xml:space="preserve">Youth exposed to violence in the home experienced </w:t>
      </w:r>
      <w:r>
        <w:rPr>
          <w:rFonts w:ascii="Calibri"/>
          <w:b/>
          <w:color w:val="532476"/>
          <w:sz w:val="56"/>
        </w:rPr>
        <w:t xml:space="preserve">up to 8 times </w:t>
      </w:r>
      <w:r>
        <w:rPr>
          <w:rFonts w:ascii="Calibri"/>
          <w:sz w:val="36"/>
        </w:rPr>
        <w:t xml:space="preserve">the rate of </w:t>
      </w:r>
      <w:r>
        <w:rPr>
          <w:rFonts w:ascii="Calibri"/>
          <w:b/>
          <w:color w:val="532476"/>
          <w:sz w:val="36"/>
        </w:rPr>
        <w:t>negative mental health and risky behavior outcomes</w:t>
      </w:r>
      <w:r>
        <w:rPr>
          <w:rFonts w:ascii="Calibri"/>
          <w:b/>
          <w:color w:val="532476"/>
          <w:position w:val="11"/>
          <w:sz w:val="24"/>
        </w:rPr>
        <w:t>11.</w:t>
      </w:r>
    </w:p>
    <w:p w:rsidR="006A3E8A" w:rsidRDefault="006A3E8A">
      <w:pPr>
        <w:pStyle w:val="BodyText"/>
        <w:spacing w:before="1"/>
        <w:rPr>
          <w:rFonts w:ascii="Calibri"/>
          <w:b/>
          <w:sz w:val="26"/>
        </w:rPr>
      </w:pPr>
    </w:p>
    <w:p w:rsidR="006A3E8A" w:rsidRDefault="003F1711">
      <w:pPr>
        <w:pStyle w:val="Heading2"/>
        <w:spacing w:before="34" w:line="235" w:lineRule="auto"/>
        <w:ind w:left="1224" w:right="1900" w:firstLine="0"/>
      </w:pPr>
      <w:r>
        <w:pict>
          <v:group id="_x0000_s1354" style="position:absolute;left:0;text-align:left;margin-left:178.8pt;margin-top:31.65pt;width:188.85pt;height:7.2pt;z-index:-251653120;mso-position-horizontal-relative:page" coordorigin="3576,633" coordsize="3777,144">
            <v:shape id="_x0000_s1356" style="position:absolute;left:7229;top:653;width:103;height:104" coordorigin="7230,653" coordsize="103,104" path="m7333,653r-103,l7230,756e" filled="f" strokecolor="#d2eaec" strokeweight="2pt">
              <v:path arrowok="t"/>
            </v:shape>
            <v:shape id="_x0000_s1355" style="position:absolute;left:3596;top:653;width:3737;height:91" coordorigin="3596,653" coordsize="3737,91" path="m7333,653r-3737,l3596,744e" filled="f" strokecolor="white" strokeweight="2pt">
              <v:path arrowok="t"/>
            </v:shape>
            <w10:wrap anchorx="page"/>
          </v:group>
        </w:pict>
      </w:r>
      <w:r w:rsidR="00E44060">
        <w:t>MA middle school students exposed to Family Violence were more likely to also report</w:t>
      </w:r>
      <w:r w:rsidR="00E44060">
        <w:rPr>
          <w:position w:val="11"/>
          <w:sz w:val="24"/>
        </w:rPr>
        <w:t>a</w:t>
      </w:r>
      <w:r w:rsidR="00E44060">
        <w:t>:</w:t>
      </w:r>
    </w:p>
    <w:p w:rsidR="006A3E8A" w:rsidRDefault="00E44060">
      <w:pPr>
        <w:pStyle w:val="ListParagraph"/>
        <w:numPr>
          <w:ilvl w:val="0"/>
          <w:numId w:val="7"/>
        </w:numPr>
        <w:tabs>
          <w:tab w:val="left" w:pos="2387"/>
          <w:tab w:val="left" w:pos="2388"/>
        </w:tabs>
        <w:spacing w:before="163" w:line="581" w:lineRule="exact"/>
        <w:rPr>
          <w:rFonts w:ascii="Arial" w:hAnsi="Arial"/>
          <w:color w:val="532476"/>
          <w:sz w:val="48"/>
        </w:rPr>
      </w:pPr>
      <w:r>
        <w:rPr>
          <w:b/>
          <w:color w:val="532476"/>
          <w:sz w:val="48"/>
        </w:rPr>
        <w:t xml:space="preserve">3x </w:t>
      </w:r>
      <w:r>
        <w:rPr>
          <w:sz w:val="36"/>
        </w:rPr>
        <w:t xml:space="preserve">the </w:t>
      </w:r>
      <w:r>
        <w:rPr>
          <w:spacing w:val="-5"/>
          <w:sz w:val="36"/>
        </w:rPr>
        <w:t xml:space="preserve">rate </w:t>
      </w:r>
      <w:r>
        <w:rPr>
          <w:sz w:val="36"/>
        </w:rPr>
        <w:t xml:space="preserve">of </w:t>
      </w:r>
      <w:r>
        <w:rPr>
          <w:b/>
          <w:color w:val="532476"/>
          <w:sz w:val="36"/>
        </w:rPr>
        <w:t xml:space="preserve">Symptoms of Depression </w:t>
      </w:r>
      <w:r>
        <w:rPr>
          <w:color w:val="532476"/>
          <w:sz w:val="36"/>
        </w:rPr>
        <w:t xml:space="preserve">in </w:t>
      </w:r>
      <w:r>
        <w:rPr>
          <w:color w:val="532476"/>
          <w:spacing w:val="-4"/>
          <w:sz w:val="36"/>
        </w:rPr>
        <w:t xml:space="preserve">Past </w:t>
      </w:r>
      <w:r>
        <w:rPr>
          <w:color w:val="532476"/>
          <w:spacing w:val="-7"/>
          <w:sz w:val="36"/>
        </w:rPr>
        <w:t xml:space="preserve">Year </w:t>
      </w:r>
      <w:r>
        <w:rPr>
          <w:sz w:val="28"/>
        </w:rPr>
        <w:t>(40% vs.</w:t>
      </w:r>
      <w:r>
        <w:rPr>
          <w:spacing w:val="-20"/>
          <w:sz w:val="28"/>
        </w:rPr>
        <w:t xml:space="preserve"> </w:t>
      </w:r>
      <w:r>
        <w:rPr>
          <w:sz w:val="28"/>
        </w:rPr>
        <w:t>13%)</w:t>
      </w:r>
    </w:p>
    <w:p w:rsidR="006A3E8A" w:rsidRDefault="00E44060">
      <w:pPr>
        <w:pStyle w:val="ListParagraph"/>
        <w:numPr>
          <w:ilvl w:val="0"/>
          <w:numId w:val="7"/>
        </w:numPr>
        <w:tabs>
          <w:tab w:val="left" w:pos="2395"/>
          <w:tab w:val="left" w:pos="2396"/>
        </w:tabs>
        <w:spacing w:line="576" w:lineRule="exact"/>
        <w:ind w:left="2395" w:hanging="451"/>
        <w:rPr>
          <w:rFonts w:ascii="Arial" w:hAnsi="Arial"/>
          <w:color w:val="532476"/>
          <w:sz w:val="48"/>
        </w:rPr>
      </w:pPr>
      <w:r>
        <w:rPr>
          <w:b/>
          <w:color w:val="532476"/>
          <w:sz w:val="48"/>
        </w:rPr>
        <w:t xml:space="preserve">5.2x </w:t>
      </w:r>
      <w:r>
        <w:rPr>
          <w:sz w:val="36"/>
        </w:rPr>
        <w:t xml:space="preserve">the </w:t>
      </w:r>
      <w:r>
        <w:rPr>
          <w:spacing w:val="-5"/>
          <w:sz w:val="36"/>
        </w:rPr>
        <w:t xml:space="preserve">rate </w:t>
      </w:r>
      <w:r>
        <w:rPr>
          <w:sz w:val="36"/>
        </w:rPr>
        <w:t xml:space="preserve">of </w:t>
      </w:r>
      <w:r>
        <w:rPr>
          <w:b/>
          <w:color w:val="532476"/>
          <w:sz w:val="36"/>
        </w:rPr>
        <w:t xml:space="preserve">Having Considered Suicide </w:t>
      </w:r>
      <w:r>
        <w:rPr>
          <w:color w:val="532476"/>
          <w:sz w:val="36"/>
        </w:rPr>
        <w:t xml:space="preserve">in </w:t>
      </w:r>
      <w:r>
        <w:rPr>
          <w:color w:val="532476"/>
          <w:spacing w:val="-4"/>
          <w:sz w:val="36"/>
        </w:rPr>
        <w:t xml:space="preserve">Past </w:t>
      </w:r>
      <w:r>
        <w:rPr>
          <w:color w:val="532476"/>
          <w:spacing w:val="-7"/>
          <w:sz w:val="36"/>
        </w:rPr>
        <w:t xml:space="preserve">Year </w:t>
      </w:r>
      <w:r>
        <w:rPr>
          <w:sz w:val="28"/>
        </w:rPr>
        <w:t>(26% vs.</w:t>
      </w:r>
      <w:r>
        <w:rPr>
          <w:spacing w:val="-15"/>
          <w:sz w:val="28"/>
        </w:rPr>
        <w:t xml:space="preserve"> </w:t>
      </w:r>
      <w:r>
        <w:rPr>
          <w:sz w:val="28"/>
        </w:rPr>
        <w:t>5%)</w:t>
      </w:r>
    </w:p>
    <w:p w:rsidR="006A3E8A" w:rsidRDefault="00E44060">
      <w:pPr>
        <w:pStyle w:val="ListParagraph"/>
        <w:numPr>
          <w:ilvl w:val="0"/>
          <w:numId w:val="7"/>
        </w:numPr>
        <w:tabs>
          <w:tab w:val="left" w:pos="2395"/>
          <w:tab w:val="left" w:pos="2396"/>
        </w:tabs>
        <w:spacing w:line="576" w:lineRule="exact"/>
        <w:ind w:left="2395" w:hanging="451"/>
        <w:rPr>
          <w:rFonts w:ascii="Arial" w:hAnsi="Arial"/>
          <w:color w:val="532476"/>
          <w:sz w:val="48"/>
        </w:rPr>
      </w:pPr>
      <w:r>
        <w:rPr>
          <w:b/>
          <w:color w:val="532476"/>
          <w:sz w:val="48"/>
        </w:rPr>
        <w:t xml:space="preserve">8x </w:t>
      </w:r>
      <w:r>
        <w:rPr>
          <w:sz w:val="36"/>
        </w:rPr>
        <w:t xml:space="preserve">the </w:t>
      </w:r>
      <w:r>
        <w:rPr>
          <w:spacing w:val="-5"/>
          <w:sz w:val="36"/>
        </w:rPr>
        <w:t xml:space="preserve">rate </w:t>
      </w:r>
      <w:r>
        <w:rPr>
          <w:sz w:val="36"/>
        </w:rPr>
        <w:t xml:space="preserve">of </w:t>
      </w:r>
      <w:r>
        <w:rPr>
          <w:b/>
          <w:color w:val="532476"/>
          <w:sz w:val="36"/>
        </w:rPr>
        <w:t xml:space="preserve">Having </w:t>
      </w:r>
      <w:r>
        <w:rPr>
          <w:b/>
          <w:color w:val="532476"/>
          <w:spacing w:val="-4"/>
          <w:sz w:val="36"/>
        </w:rPr>
        <w:t xml:space="preserve">Attempted </w:t>
      </w:r>
      <w:r>
        <w:rPr>
          <w:b/>
          <w:color w:val="532476"/>
          <w:sz w:val="36"/>
        </w:rPr>
        <w:t xml:space="preserve">Suicide </w:t>
      </w:r>
      <w:r>
        <w:rPr>
          <w:color w:val="532476"/>
          <w:sz w:val="36"/>
        </w:rPr>
        <w:t xml:space="preserve">in </w:t>
      </w:r>
      <w:r>
        <w:rPr>
          <w:color w:val="532476"/>
          <w:spacing w:val="-4"/>
          <w:sz w:val="36"/>
        </w:rPr>
        <w:t xml:space="preserve">Past </w:t>
      </w:r>
      <w:r>
        <w:rPr>
          <w:color w:val="532476"/>
          <w:spacing w:val="-7"/>
          <w:sz w:val="36"/>
        </w:rPr>
        <w:t xml:space="preserve">Year </w:t>
      </w:r>
      <w:r>
        <w:rPr>
          <w:sz w:val="28"/>
        </w:rPr>
        <w:t>(16% vs.</w:t>
      </w:r>
      <w:r>
        <w:rPr>
          <w:spacing w:val="19"/>
          <w:sz w:val="28"/>
        </w:rPr>
        <w:t xml:space="preserve"> </w:t>
      </w:r>
      <w:r>
        <w:rPr>
          <w:sz w:val="28"/>
        </w:rPr>
        <w:t>2%)</w:t>
      </w:r>
    </w:p>
    <w:p w:rsidR="006A3E8A" w:rsidRDefault="00E44060">
      <w:pPr>
        <w:pStyle w:val="ListParagraph"/>
        <w:numPr>
          <w:ilvl w:val="0"/>
          <w:numId w:val="7"/>
        </w:numPr>
        <w:tabs>
          <w:tab w:val="left" w:pos="2395"/>
          <w:tab w:val="left" w:pos="2396"/>
        </w:tabs>
        <w:spacing w:line="576" w:lineRule="exact"/>
        <w:ind w:left="2395" w:hanging="451"/>
        <w:rPr>
          <w:rFonts w:ascii="Arial" w:hAnsi="Arial"/>
          <w:color w:val="532476"/>
          <w:sz w:val="48"/>
        </w:rPr>
      </w:pPr>
      <w:r>
        <w:rPr>
          <w:b/>
          <w:color w:val="532476"/>
          <w:sz w:val="48"/>
        </w:rPr>
        <w:t xml:space="preserve">3.4x </w:t>
      </w:r>
      <w:r>
        <w:rPr>
          <w:sz w:val="36"/>
        </w:rPr>
        <w:t xml:space="preserve">the </w:t>
      </w:r>
      <w:r>
        <w:rPr>
          <w:spacing w:val="-5"/>
          <w:sz w:val="36"/>
        </w:rPr>
        <w:t xml:space="preserve">rate </w:t>
      </w:r>
      <w:r>
        <w:rPr>
          <w:sz w:val="36"/>
        </w:rPr>
        <w:t xml:space="preserve">of </w:t>
      </w:r>
      <w:r>
        <w:rPr>
          <w:b/>
          <w:color w:val="532476"/>
          <w:sz w:val="36"/>
        </w:rPr>
        <w:t xml:space="preserve">Engaging in Self Injury </w:t>
      </w:r>
      <w:r>
        <w:rPr>
          <w:color w:val="532476"/>
          <w:sz w:val="36"/>
        </w:rPr>
        <w:t xml:space="preserve">in </w:t>
      </w:r>
      <w:r>
        <w:rPr>
          <w:color w:val="532476"/>
          <w:spacing w:val="-4"/>
          <w:sz w:val="36"/>
        </w:rPr>
        <w:t xml:space="preserve">Past </w:t>
      </w:r>
      <w:proofErr w:type="gramStart"/>
      <w:r>
        <w:rPr>
          <w:color w:val="532476"/>
          <w:spacing w:val="-7"/>
          <w:sz w:val="36"/>
        </w:rPr>
        <w:t xml:space="preserve">Year  </w:t>
      </w:r>
      <w:r>
        <w:rPr>
          <w:sz w:val="28"/>
        </w:rPr>
        <w:t>(</w:t>
      </w:r>
      <w:proofErr w:type="gramEnd"/>
      <w:r>
        <w:rPr>
          <w:sz w:val="28"/>
        </w:rPr>
        <w:t>37% vs.</w:t>
      </w:r>
      <w:r>
        <w:rPr>
          <w:spacing w:val="6"/>
          <w:sz w:val="28"/>
        </w:rPr>
        <w:t xml:space="preserve"> </w:t>
      </w:r>
      <w:r>
        <w:rPr>
          <w:sz w:val="28"/>
        </w:rPr>
        <w:t>11%)</w:t>
      </w:r>
    </w:p>
    <w:p w:rsidR="006A3E8A" w:rsidRDefault="00E44060">
      <w:pPr>
        <w:pStyle w:val="ListParagraph"/>
        <w:numPr>
          <w:ilvl w:val="0"/>
          <w:numId w:val="7"/>
        </w:numPr>
        <w:tabs>
          <w:tab w:val="left" w:pos="2395"/>
          <w:tab w:val="left" w:pos="2396"/>
        </w:tabs>
        <w:spacing w:line="581" w:lineRule="exact"/>
        <w:ind w:left="2395" w:hanging="451"/>
        <w:rPr>
          <w:rFonts w:ascii="Arial" w:hAnsi="Arial"/>
          <w:color w:val="532476"/>
          <w:sz w:val="48"/>
        </w:rPr>
      </w:pPr>
      <w:r>
        <w:rPr>
          <w:b/>
          <w:color w:val="532476"/>
          <w:sz w:val="48"/>
        </w:rPr>
        <w:t xml:space="preserve">2.6x </w:t>
      </w:r>
      <w:r>
        <w:rPr>
          <w:sz w:val="36"/>
        </w:rPr>
        <w:t xml:space="preserve">the </w:t>
      </w:r>
      <w:r>
        <w:rPr>
          <w:spacing w:val="-5"/>
          <w:sz w:val="36"/>
        </w:rPr>
        <w:t xml:space="preserve">rate </w:t>
      </w:r>
      <w:r>
        <w:rPr>
          <w:sz w:val="36"/>
        </w:rPr>
        <w:t xml:space="preserve">of </w:t>
      </w:r>
      <w:r>
        <w:rPr>
          <w:b/>
          <w:color w:val="532476"/>
          <w:sz w:val="36"/>
        </w:rPr>
        <w:t xml:space="preserve">Risky Dieting Behaviors </w:t>
      </w:r>
      <w:r>
        <w:rPr>
          <w:color w:val="532476"/>
          <w:sz w:val="36"/>
        </w:rPr>
        <w:t xml:space="preserve">in </w:t>
      </w:r>
      <w:r>
        <w:rPr>
          <w:color w:val="532476"/>
          <w:spacing w:val="-4"/>
          <w:sz w:val="36"/>
        </w:rPr>
        <w:t xml:space="preserve">Past </w:t>
      </w:r>
      <w:r>
        <w:rPr>
          <w:color w:val="532476"/>
          <w:sz w:val="36"/>
        </w:rPr>
        <w:t xml:space="preserve">30 </w:t>
      </w:r>
      <w:r>
        <w:rPr>
          <w:color w:val="532476"/>
          <w:spacing w:val="-3"/>
          <w:sz w:val="36"/>
        </w:rPr>
        <w:t xml:space="preserve">Days </w:t>
      </w:r>
      <w:r>
        <w:rPr>
          <w:sz w:val="28"/>
        </w:rPr>
        <w:t>(21% vs.</w:t>
      </w:r>
      <w:r>
        <w:rPr>
          <w:spacing w:val="-27"/>
          <w:sz w:val="28"/>
        </w:rPr>
        <w:t xml:space="preserve"> </w:t>
      </w:r>
      <w:r>
        <w:rPr>
          <w:sz w:val="28"/>
        </w:rPr>
        <w:t>8%)</w:t>
      </w:r>
    </w:p>
    <w:p w:rsidR="006A3E8A" w:rsidRDefault="006A3E8A">
      <w:pPr>
        <w:spacing w:line="581" w:lineRule="exact"/>
        <w:rPr>
          <w:sz w:val="48"/>
        </w:rPr>
        <w:sectPr w:rsidR="006A3E8A">
          <w:pgSz w:w="14400" w:h="10800" w:orient="landscape"/>
          <w:pgMar w:top="1260" w:right="0" w:bottom="280" w:left="0" w:header="587" w:footer="0" w:gutter="0"/>
          <w:cols w:space="720"/>
        </w:sectPr>
      </w:pPr>
    </w:p>
    <w:p w:rsidR="006A3E8A" w:rsidRDefault="003F1711">
      <w:pPr>
        <w:pStyle w:val="BodyText"/>
        <w:spacing w:before="3"/>
        <w:rPr>
          <w:rFonts w:ascii="Calibri"/>
          <w:sz w:val="2"/>
        </w:rPr>
      </w:pPr>
      <w:r>
        <w:lastRenderedPageBreak/>
        <w:pict>
          <v:shape id="_x0000_s1353" type="#_x0000_t202" style="position:absolute;margin-left:786.35pt;margin-top:-2.1pt;width:180pt;height:140pt;z-index:251645952;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12:25:13</w:t>
                  </w:r>
                </w:p>
                <w:p w:rsidR="003F1711" w:rsidRDefault="003F1711">
                  <w:pPr>
                    <w:pStyle w:val="BodyText"/>
                    <w:spacing w:before="18"/>
                    <w:ind w:left="40"/>
                  </w:pPr>
                  <w:r>
                    <w:t>--------------------------------------------</w:t>
                  </w:r>
                </w:p>
                <w:p w:rsidR="003F1711" w:rsidRDefault="003F1711">
                  <w:pPr>
                    <w:pStyle w:val="BodyText"/>
                    <w:spacing w:before="10"/>
                    <w:ind w:left="40" w:right="38"/>
                  </w:pPr>
                  <w:proofErr w:type="spellStart"/>
                  <w:proofErr w:type="gramStart"/>
                  <w:r>
                    <w:t>aTrue</w:t>
                  </w:r>
                  <w:proofErr w:type="spellEnd"/>
                  <w:proofErr w:type="gramEnd"/>
                  <w:r>
                    <w:t xml:space="preserve"> both overall and for any physical </w:t>
                  </w:r>
                  <w:r>
                    <w:rPr>
                      <w:spacing w:val="-86"/>
                    </w:rPr>
                    <w:t>assault</w:t>
                  </w:r>
                  <w:r>
                    <w:t xml:space="preserve"> and any witnessing,</w:t>
                  </w:r>
                  <w:r>
                    <w:rPr>
                      <w:spacing w:val="1"/>
                    </w:rPr>
                    <w:t xml:space="preserve"> </w:t>
                  </w:r>
                  <w:r>
                    <w:t>separately.</w:t>
                  </w:r>
                </w:p>
                <w:p w:rsidR="003F1711" w:rsidRDefault="003F1711">
                  <w:pPr>
                    <w:pStyle w:val="BodyText"/>
                    <w:spacing w:before="10"/>
                    <w:ind w:left="40" w:right="38"/>
                  </w:pPr>
                  <w:r>
                    <w:t xml:space="preserve">Given that exposure to family </w:t>
                  </w:r>
                  <w:proofErr w:type="gramStart"/>
                  <w:r>
                    <w:t xml:space="preserve">violence  </w:t>
                  </w:r>
                  <w:r>
                    <w:rPr>
                      <w:spacing w:val="-45"/>
                    </w:rPr>
                    <w:t>in</w:t>
                  </w:r>
                  <w:proofErr w:type="gramEnd"/>
                  <w:r>
                    <w:rPr>
                      <w:spacing w:val="-45"/>
                    </w:rPr>
                    <w:t xml:space="preserve"> </w:t>
                  </w:r>
                  <w:r>
                    <w:rPr>
                      <w:spacing w:val="-89"/>
                    </w:rPr>
                    <w:t>the</w:t>
                  </w:r>
                  <w:r>
                    <w:t xml:space="preserve"> home is an identified risk factor for SV perpetration as well as for IPV perpetration2, we would expect to also see a relationship between this type of experience and SV perpetration among MA middle school youth if we had the SV perpetration questions available to draw from in the Middle School survey.</w:t>
                  </w:r>
                </w:p>
              </w:txbxContent>
            </v:textbox>
            <w10:wrap anchorx="page" anchory="page"/>
          </v:shape>
        </w:pict>
      </w:r>
    </w:p>
    <w:p w:rsidR="006A3E8A" w:rsidRDefault="003F1711">
      <w:pPr>
        <w:pStyle w:val="BodyText"/>
        <w:ind w:left="2149"/>
        <w:rPr>
          <w:rFonts w:ascii="Calibri"/>
        </w:rPr>
      </w:pPr>
      <w:r>
        <w:rPr>
          <w:rFonts w:ascii="Calibri"/>
        </w:rPr>
      </w:r>
      <w:r>
        <w:rPr>
          <w:rFonts w:ascii="Calibri"/>
        </w:rPr>
        <w:pict>
          <v:group id="_x0000_s1329" style="width:477.6pt;height:260.4pt;mso-position-horizontal-relative:char;mso-position-vertical-relative:line" coordsize="9552,5208">
            <v:shape id="_x0000_s1352" type="#_x0000_t75" style="position:absolute;left:885;top:3453;width:8295;height:840">
              <v:imagedata r:id="rId38" o:title=""/>
            </v:shape>
            <v:shape id="_x0000_s1351" type="#_x0000_t75" style="position:absolute;left:2323;top:3499;width:5566;height:807">
              <v:imagedata r:id="rId39" o:title=""/>
            </v:shape>
            <v:shape id="_x0000_s1350" type="#_x0000_t75" style="position:absolute;left:103;top:4264;width:2746;height:944">
              <v:imagedata r:id="rId40" o:title=""/>
            </v:shape>
            <v:shape id="_x0000_s1349" type="#_x0000_t75" style="position:absolute;top:4360;width:3020;height:807">
              <v:imagedata r:id="rId41" o:title=""/>
            </v:shape>
            <v:shape id="_x0000_s1348" style="position:absolute;left:4929;top:838;width:202;height:2592" coordorigin="4930,838" coordsize="202,2592" o:spt="100" adj="0,,0" path="m5131,3329r-201,l5030,3430r101,-101xm5081,838r-101,l4980,3329r101,l5081,838xe" fillcolor="#bbe0e3" stroked="f">
              <v:stroke joinstyle="round"/>
              <v:formulas/>
              <v:path arrowok="t" o:connecttype="segments"/>
            </v:shape>
            <v:shape id="_x0000_s1347" style="position:absolute;left:4929;top:838;width:202;height:2592" coordorigin="4930,838" coordsize="202,2592" path="m5131,3329r-50,l5081,838r-101,l4980,3329r-50,l5030,3430r101,-101xe" filled="f" strokecolor="#89a4a7" strokeweight="2pt">
              <v:path arrowok="t"/>
            </v:shape>
            <v:shape id="_x0000_s1346" type="#_x0000_t75" style="position:absolute;left:5498;top:1404;width:3951;height:1575">
              <v:imagedata r:id="rId42" o:title=""/>
            </v:shape>
            <v:shape id="_x0000_s1345" type="#_x0000_t75" style="position:absolute;left:5472;top:1298;width:4080;height:1844">
              <v:imagedata r:id="rId43" o:title=""/>
            </v:shape>
            <v:shape id="_x0000_s1344" type="#_x0000_t75" style="position:absolute;left:7122;top:3057;width:340;height:386">
              <v:imagedata r:id="rId44" o:title=""/>
            </v:shape>
            <v:shape id="_x0000_s1343" type="#_x0000_t75" style="position:absolute;left:7064;top:989;width:322;height:377">
              <v:imagedata r:id="rId45" o:title=""/>
            </v:shape>
            <v:shape id="_x0000_s1342" style="position:absolute;left:7064;top:989;width:322;height:377" coordorigin="7065,989" coordsize="322,377" path="m7386,1221r-41,31l7147,989r-82,62l7262,1314r-41,31l7366,1365r20,-144xe" filled="f" strokecolor="#89a4a7" strokeweight="2pt">
              <v:path arrowok="t"/>
            </v:shape>
            <v:shape id="_x0000_s1341" type="#_x0000_t75" style="position:absolute;left:2743;top:3057;width:340;height:385">
              <v:imagedata r:id="rId46" o:title=""/>
            </v:shape>
            <v:shape id="_x0000_s1340" type="#_x0000_t75" style="position:absolute;left:645;top:1404;width:3948;height:1575">
              <v:imagedata r:id="rId32" o:title=""/>
            </v:shape>
            <v:shape id="_x0000_s1339" type="#_x0000_t75" style="position:absolute;left:528;top:1471;width:4258;height:1498">
              <v:imagedata r:id="rId47" o:title=""/>
            </v:shape>
            <v:shape id="_x0000_s1338" type="#_x0000_t75" style="position:absolute;left:2940;top:989;width:322;height:376">
              <v:imagedata r:id="rId48" o:title=""/>
            </v:shape>
            <v:shape id="_x0000_s1337" style="position:absolute;left:2940;top:989;width:322;height:376" coordorigin="2940,990" coordsize="322,376" path="m3105,1345r-41,-31l3262,1052r-83,-62l2981,1252r-41,-31l2960,1366r145,-21xe" filled="f" strokecolor="#89a4a7" strokeweight="2pt">
              <v:path arrowok="t"/>
            </v:shape>
            <v:shape id="_x0000_s1336" type="#_x0000_t75" style="position:absolute;left:885;top:127;width:8295;height:840">
              <v:imagedata r:id="rId38" o:title=""/>
            </v:shape>
            <v:shape id="_x0000_s1335" type="#_x0000_t75" style="position:absolute;left:1384;width:7371;height:1152">
              <v:imagedata r:id="rId49" o:title=""/>
            </v:shape>
            <v:shape id="_x0000_s1334" type="#_x0000_t202" style="position:absolute;left:196;top:4327;width:2554;height:749" fillcolor="#bce0e3" strokecolor="red" strokeweight="3pt">
              <v:textbox inset="0,0,0,0">
                <w:txbxContent>
                  <w:p w:rsidR="003F1711" w:rsidRDefault="003F1711">
                    <w:pPr>
                      <w:spacing w:before="128"/>
                      <w:ind w:left="31"/>
                      <w:rPr>
                        <w:rFonts w:ascii="Calibri" w:hAnsi="Calibri"/>
                        <w:b/>
                        <w:sz w:val="32"/>
                      </w:rPr>
                    </w:pPr>
                    <w:bookmarkStart w:id="5" w:name="Slide_Number_6"/>
                    <w:bookmarkEnd w:id="5"/>
                    <w:r>
                      <w:rPr>
                        <w:rFonts w:ascii="Calibri" w:hAnsi="Calibri"/>
                        <w:b/>
                        <w:sz w:val="32"/>
                      </w:rPr>
                      <w:t>…as an adolescent</w:t>
                    </w:r>
                  </w:p>
                </w:txbxContent>
              </v:textbox>
            </v:shape>
            <v:shape id="_x0000_s1333" type="#_x0000_t202" style="position:absolute;left:950;top:3487;width:8160;height:706" fillcolor="#badde1"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332" type="#_x0000_t202" style="position:absolute;left:5563;top:1438;width:3816;height:1440" fillcolor="#a9cbce"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331" type="#_x0000_t202" style="position:absolute;left:710;top:1438;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330" type="#_x0000_t202" style="position:absolute;left:950;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bookmarkStart w:id="6" w:name="_GoBack"/>
      <w:bookmarkEnd w:id="6"/>
    </w:p>
    <w:p w:rsidR="006A3E8A" w:rsidRDefault="006A3E8A">
      <w:pPr>
        <w:pStyle w:val="BodyText"/>
        <w:spacing w:before="10"/>
        <w:rPr>
          <w:rFonts w:ascii="Calibri"/>
          <w:sz w:val="8"/>
        </w:rPr>
      </w:pPr>
    </w:p>
    <w:p w:rsidR="006A3E8A" w:rsidRDefault="00E44060">
      <w:pPr>
        <w:pStyle w:val="Heading2"/>
        <w:spacing w:before="28" w:line="434" w:lineRule="exact"/>
        <w:ind w:left="1716" w:firstLine="0"/>
      </w:pPr>
      <w:r>
        <w:t>MA Middle School students who experienced violence in the home exhibited</w:t>
      </w:r>
    </w:p>
    <w:p w:rsidR="006A3E8A" w:rsidRDefault="00E44060">
      <w:pPr>
        <w:spacing w:line="254" w:lineRule="auto"/>
        <w:ind w:left="2057" w:right="1900" w:hanging="341"/>
        <w:rPr>
          <w:rFonts w:ascii="Calibri"/>
          <w:sz w:val="36"/>
        </w:rPr>
      </w:pPr>
      <w:proofErr w:type="gramStart"/>
      <w:r>
        <w:rPr>
          <w:rFonts w:ascii="Calibri"/>
          <w:b/>
          <w:color w:val="532476"/>
          <w:sz w:val="48"/>
        </w:rPr>
        <w:t>up</w:t>
      </w:r>
      <w:proofErr w:type="gramEnd"/>
      <w:r>
        <w:rPr>
          <w:rFonts w:ascii="Calibri"/>
          <w:b/>
          <w:color w:val="532476"/>
          <w:sz w:val="48"/>
        </w:rPr>
        <w:t xml:space="preserve"> </w:t>
      </w:r>
      <w:r>
        <w:rPr>
          <w:rFonts w:ascii="Calibri"/>
          <w:b/>
          <w:color w:val="532476"/>
          <w:spacing w:val="-3"/>
          <w:sz w:val="48"/>
        </w:rPr>
        <w:t xml:space="preserve">to </w:t>
      </w:r>
      <w:r>
        <w:rPr>
          <w:rFonts w:ascii="Calibri"/>
          <w:b/>
          <w:color w:val="532476"/>
          <w:sz w:val="56"/>
        </w:rPr>
        <w:t xml:space="preserve">6.2 </w:t>
      </w:r>
      <w:r>
        <w:rPr>
          <w:rFonts w:ascii="Calibri"/>
          <w:b/>
          <w:color w:val="532476"/>
          <w:sz w:val="40"/>
        </w:rPr>
        <w:t xml:space="preserve">times </w:t>
      </w:r>
      <w:r>
        <w:rPr>
          <w:rFonts w:ascii="Calibri"/>
          <w:sz w:val="36"/>
        </w:rPr>
        <w:t xml:space="preserve">the </w:t>
      </w:r>
      <w:r>
        <w:rPr>
          <w:rFonts w:ascii="Calibri"/>
          <w:spacing w:val="-5"/>
          <w:sz w:val="36"/>
        </w:rPr>
        <w:t xml:space="preserve">rate </w:t>
      </w:r>
      <w:r>
        <w:rPr>
          <w:rFonts w:ascii="Calibri"/>
          <w:sz w:val="36"/>
        </w:rPr>
        <w:t xml:space="preserve">of </w:t>
      </w:r>
      <w:r>
        <w:rPr>
          <w:rFonts w:ascii="Calibri"/>
          <w:b/>
          <w:color w:val="532476"/>
          <w:sz w:val="36"/>
        </w:rPr>
        <w:t xml:space="preserve">committing abusive/violent </w:t>
      </w:r>
      <w:r>
        <w:rPr>
          <w:rFonts w:ascii="Calibri"/>
          <w:b/>
          <w:color w:val="532476"/>
          <w:spacing w:val="-4"/>
          <w:sz w:val="36"/>
        </w:rPr>
        <w:t>behavior.</w:t>
      </w:r>
      <w:r>
        <w:rPr>
          <w:rFonts w:ascii="Calibri"/>
          <w:b/>
          <w:color w:val="532476"/>
          <w:spacing w:val="-4"/>
          <w:position w:val="11"/>
          <w:sz w:val="24"/>
        </w:rPr>
        <w:t xml:space="preserve">13 </w:t>
      </w:r>
      <w:r>
        <w:rPr>
          <w:rFonts w:ascii="Calibri"/>
          <w:sz w:val="36"/>
        </w:rPr>
        <w:t xml:space="preserve">MA middle school students exposed to Family Violence </w:t>
      </w:r>
      <w:r>
        <w:rPr>
          <w:rFonts w:ascii="Calibri"/>
          <w:spacing w:val="-3"/>
          <w:sz w:val="36"/>
        </w:rPr>
        <w:t xml:space="preserve">were </w:t>
      </w:r>
      <w:r>
        <w:rPr>
          <w:rFonts w:ascii="Calibri"/>
          <w:sz w:val="36"/>
        </w:rPr>
        <w:t xml:space="preserve">more </w:t>
      </w:r>
      <w:r>
        <w:rPr>
          <w:rFonts w:ascii="Calibri"/>
          <w:spacing w:val="-3"/>
          <w:sz w:val="36"/>
        </w:rPr>
        <w:t xml:space="preserve">likely </w:t>
      </w:r>
      <w:r>
        <w:rPr>
          <w:rFonts w:ascii="Calibri"/>
          <w:sz w:val="36"/>
        </w:rPr>
        <w:t>to report past year perpetration of</w:t>
      </w:r>
      <w:r>
        <w:rPr>
          <w:rFonts w:ascii="Calibri"/>
          <w:position w:val="11"/>
          <w:sz w:val="24"/>
        </w:rPr>
        <w:t>a</w:t>
      </w:r>
      <w:r>
        <w:rPr>
          <w:rFonts w:ascii="Calibri"/>
          <w:sz w:val="36"/>
        </w:rPr>
        <w:t>:</w:t>
      </w:r>
    </w:p>
    <w:p w:rsidR="006A3E8A" w:rsidRDefault="00E44060">
      <w:pPr>
        <w:pStyle w:val="ListParagraph"/>
        <w:numPr>
          <w:ilvl w:val="1"/>
          <w:numId w:val="7"/>
        </w:numPr>
        <w:tabs>
          <w:tab w:val="left" w:pos="3218"/>
          <w:tab w:val="left" w:pos="3220"/>
        </w:tabs>
        <w:spacing w:line="560" w:lineRule="exact"/>
        <w:rPr>
          <w:sz w:val="32"/>
        </w:rPr>
      </w:pPr>
      <w:r>
        <w:rPr>
          <w:b/>
          <w:color w:val="532476"/>
          <w:sz w:val="48"/>
        </w:rPr>
        <w:t xml:space="preserve">3.6x </w:t>
      </w:r>
      <w:r>
        <w:rPr>
          <w:color w:val="532476"/>
          <w:sz w:val="32"/>
        </w:rPr>
        <w:t xml:space="preserve">the </w:t>
      </w:r>
      <w:r>
        <w:rPr>
          <w:color w:val="532476"/>
          <w:spacing w:val="-4"/>
          <w:sz w:val="32"/>
        </w:rPr>
        <w:t xml:space="preserve">rate </w:t>
      </w:r>
      <w:r>
        <w:rPr>
          <w:color w:val="532476"/>
          <w:sz w:val="32"/>
        </w:rPr>
        <w:t xml:space="preserve">of </w:t>
      </w:r>
      <w:r>
        <w:rPr>
          <w:b/>
          <w:color w:val="532476"/>
          <w:sz w:val="36"/>
        </w:rPr>
        <w:t xml:space="preserve">Bullying </w:t>
      </w:r>
      <w:r>
        <w:rPr>
          <w:sz w:val="32"/>
        </w:rPr>
        <w:t>(18% vs.</w:t>
      </w:r>
      <w:r>
        <w:rPr>
          <w:spacing w:val="-21"/>
          <w:sz w:val="32"/>
        </w:rPr>
        <w:t xml:space="preserve"> </w:t>
      </w:r>
      <w:r>
        <w:rPr>
          <w:sz w:val="32"/>
        </w:rPr>
        <w:t>5%)</w:t>
      </w:r>
    </w:p>
    <w:p w:rsidR="006A3E8A" w:rsidRDefault="00E44060">
      <w:pPr>
        <w:pStyle w:val="ListParagraph"/>
        <w:numPr>
          <w:ilvl w:val="1"/>
          <w:numId w:val="7"/>
        </w:numPr>
        <w:tabs>
          <w:tab w:val="left" w:pos="3218"/>
          <w:tab w:val="left" w:pos="3220"/>
        </w:tabs>
        <w:spacing w:line="576" w:lineRule="exact"/>
        <w:rPr>
          <w:sz w:val="32"/>
        </w:rPr>
      </w:pPr>
      <w:r>
        <w:rPr>
          <w:b/>
          <w:color w:val="532476"/>
          <w:sz w:val="48"/>
        </w:rPr>
        <w:t xml:space="preserve">4x </w:t>
      </w:r>
      <w:r>
        <w:rPr>
          <w:color w:val="532476"/>
          <w:sz w:val="32"/>
        </w:rPr>
        <w:t xml:space="preserve">the </w:t>
      </w:r>
      <w:r>
        <w:rPr>
          <w:color w:val="532476"/>
          <w:spacing w:val="-4"/>
          <w:sz w:val="32"/>
        </w:rPr>
        <w:t xml:space="preserve">rate </w:t>
      </w:r>
      <w:r>
        <w:rPr>
          <w:color w:val="532476"/>
          <w:sz w:val="32"/>
        </w:rPr>
        <w:t xml:space="preserve">of </w:t>
      </w:r>
      <w:r>
        <w:rPr>
          <w:b/>
          <w:color w:val="532476"/>
          <w:sz w:val="36"/>
        </w:rPr>
        <w:t xml:space="preserve">Cyber-Bullying </w:t>
      </w:r>
      <w:r>
        <w:rPr>
          <w:sz w:val="32"/>
        </w:rPr>
        <w:t>(12% vs.</w:t>
      </w:r>
      <w:r>
        <w:rPr>
          <w:spacing w:val="-21"/>
          <w:sz w:val="32"/>
        </w:rPr>
        <w:t xml:space="preserve"> </w:t>
      </w:r>
      <w:r>
        <w:rPr>
          <w:sz w:val="32"/>
        </w:rPr>
        <w:t>3%)</w:t>
      </w:r>
    </w:p>
    <w:p w:rsidR="006A3E8A" w:rsidRDefault="00E44060">
      <w:pPr>
        <w:pStyle w:val="ListParagraph"/>
        <w:numPr>
          <w:ilvl w:val="1"/>
          <w:numId w:val="7"/>
        </w:numPr>
        <w:tabs>
          <w:tab w:val="left" w:pos="3218"/>
          <w:tab w:val="left" w:pos="3220"/>
        </w:tabs>
        <w:spacing w:line="581" w:lineRule="exact"/>
        <w:rPr>
          <w:sz w:val="32"/>
        </w:rPr>
      </w:pPr>
      <w:r>
        <w:rPr>
          <w:b/>
          <w:color w:val="532476"/>
          <w:sz w:val="48"/>
        </w:rPr>
        <w:t xml:space="preserve">6.3x </w:t>
      </w:r>
      <w:r>
        <w:rPr>
          <w:color w:val="532476"/>
          <w:sz w:val="32"/>
        </w:rPr>
        <w:t xml:space="preserve">the </w:t>
      </w:r>
      <w:r>
        <w:rPr>
          <w:color w:val="532476"/>
          <w:spacing w:val="-4"/>
          <w:sz w:val="32"/>
        </w:rPr>
        <w:t xml:space="preserve">rate </w:t>
      </w:r>
      <w:r>
        <w:rPr>
          <w:color w:val="532476"/>
          <w:sz w:val="32"/>
        </w:rPr>
        <w:t xml:space="preserve">of </w:t>
      </w:r>
      <w:r>
        <w:rPr>
          <w:b/>
          <w:color w:val="532476"/>
          <w:sz w:val="36"/>
        </w:rPr>
        <w:t xml:space="preserve">Dating Violence </w:t>
      </w:r>
      <w:r>
        <w:rPr>
          <w:sz w:val="32"/>
        </w:rPr>
        <w:t>(5% vs.</w:t>
      </w:r>
      <w:r>
        <w:rPr>
          <w:spacing w:val="-6"/>
          <w:sz w:val="32"/>
        </w:rPr>
        <w:t xml:space="preserve"> </w:t>
      </w:r>
      <w:r>
        <w:rPr>
          <w:sz w:val="32"/>
        </w:rPr>
        <w:t>0.8%)</w:t>
      </w:r>
    </w:p>
    <w:p w:rsidR="006A3E8A" w:rsidRDefault="006A3E8A">
      <w:pPr>
        <w:spacing w:line="581" w:lineRule="exact"/>
        <w:rPr>
          <w:sz w:val="32"/>
        </w:rPr>
        <w:sectPr w:rsidR="006A3E8A">
          <w:pgSz w:w="14400" w:h="10800" w:orient="landscape"/>
          <w:pgMar w:top="1260" w:right="0" w:bottom="0" w:left="0" w:header="587" w:footer="0" w:gutter="0"/>
          <w:cols w:space="720"/>
        </w:sectPr>
      </w:pPr>
    </w:p>
    <w:p w:rsidR="006A3E8A" w:rsidRDefault="003F1711">
      <w:pPr>
        <w:pStyle w:val="BodyText"/>
        <w:spacing w:before="3"/>
        <w:rPr>
          <w:rFonts w:ascii="Calibri"/>
          <w:sz w:val="2"/>
        </w:rPr>
      </w:pPr>
      <w:r>
        <w:lastRenderedPageBreak/>
        <w:pict>
          <v:shape id="_x0000_s1328" type="#_x0000_t202" style="position:absolute;margin-left:776.95pt;margin-top:15.05pt;width:180pt;height:140pt;z-index:251646976;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12:25:14</w:t>
                  </w:r>
                </w:p>
                <w:p w:rsidR="003F1711" w:rsidRDefault="003F1711">
                  <w:pPr>
                    <w:pStyle w:val="BodyText"/>
                    <w:spacing w:before="18"/>
                    <w:ind w:left="40"/>
                  </w:pPr>
                  <w:r>
                    <w:t>--------------------------------------------</w:t>
                  </w:r>
                </w:p>
                <w:p w:rsidR="003F1711" w:rsidRDefault="003F1711">
                  <w:pPr>
                    <w:pStyle w:val="BodyText"/>
                    <w:spacing w:before="10"/>
                    <w:ind w:left="40" w:right="38"/>
                  </w:pPr>
                  <w:r>
                    <w:t xml:space="preserve">Perpetrating one form of violence is </w:t>
                  </w:r>
                  <w:r>
                    <w:rPr>
                      <w:spacing w:val="-64"/>
                    </w:rPr>
                    <w:t>associated</w:t>
                  </w:r>
                  <w:r>
                    <w:t xml:space="preserve"> with perpetrating other forms of violence, both in MA14 and in national studies.15-17 For example. . .</w:t>
                  </w:r>
                </w:p>
                <w:p w:rsidR="003F1711" w:rsidRDefault="003F1711">
                  <w:pPr>
                    <w:pStyle w:val="BodyText"/>
                    <w:spacing w:before="10"/>
                    <w:ind w:left="40" w:right="38"/>
                  </w:pPr>
                  <w:r>
                    <w:t xml:space="preserve">In this slide, the direct correlation of </w:t>
                  </w:r>
                  <w:r>
                    <w:rPr>
                      <w:spacing w:val="-69"/>
                    </w:rPr>
                    <w:t>poly-perpetration</w:t>
                  </w:r>
                  <w:r>
                    <w:rPr>
                      <w:spacing w:val="2"/>
                    </w:rPr>
                    <w:t xml:space="preserve"> </w:t>
                  </w:r>
                  <w:r>
                    <w:t>with exposure to family violence in the home is not illustrated using MA statistics because we do not have the family violence questions available in the MA High School YHS to analyze, and we do not have the Sexual Violence perpetration questions in the MA Middle School YHS where the exposure to family violence questions are asked.</w:t>
                  </w:r>
                </w:p>
              </w:txbxContent>
            </v:textbox>
            <w10:wrap anchorx="page" anchory="page"/>
          </v:shape>
        </w:pict>
      </w:r>
    </w:p>
    <w:p w:rsidR="006A3E8A" w:rsidRDefault="003F1711">
      <w:pPr>
        <w:pStyle w:val="BodyText"/>
        <w:ind w:left="2171"/>
        <w:rPr>
          <w:rFonts w:ascii="Calibri"/>
        </w:rPr>
      </w:pPr>
      <w:r>
        <w:rPr>
          <w:rFonts w:ascii="Calibri"/>
        </w:rPr>
      </w:r>
      <w:r>
        <w:rPr>
          <w:rFonts w:ascii="Calibri"/>
        </w:rPr>
        <w:pict>
          <v:group id="_x0000_s1300" style="width:476.3pt;height:267.4pt;mso-position-horizontal-relative:char;mso-position-vertical-relative:line" coordsize="9526,5348">
            <v:shape id="_x0000_s1327" type="#_x0000_t75" style="position:absolute;left:859;top:3453;width:8295;height:840">
              <v:imagedata r:id="rId38" o:title=""/>
            </v:shape>
            <v:shape id="_x0000_s1326" type="#_x0000_t75" style="position:absolute;left:2296;top:3499;width:5566;height:807">
              <v:imagedata r:id="rId50" o:title=""/>
            </v:shape>
            <v:shape id="_x0000_s1325" type="#_x0000_t75" style="position:absolute;left:105;top:4293;width:2688;height:884">
              <v:imagedata r:id="rId51" o:title=""/>
            </v:shape>
            <v:shape id="_x0000_s1324" type="#_x0000_t75" style="position:absolute;top:4360;width:2967;height:807">
              <v:imagedata r:id="rId52" o:title=""/>
            </v:shape>
            <v:shape id="_x0000_s1323" type="#_x0000_t75" style="position:absolute;left:3002;top:4276;width:4008;height:932">
              <v:imagedata r:id="rId53" o:title=""/>
            </v:shape>
            <v:shape id="_x0000_s1322" type="#_x0000_t75" style="position:absolute;left:3496;top:4195;width:3094;height:146">
              <v:imagedata r:id="rId54" o:title=""/>
            </v:shape>
            <v:shape id="_x0000_s1321" type="#_x0000_t75" style="position:absolute;left:3496;top:5076;width:3094;height:271">
              <v:imagedata r:id="rId55" o:title=""/>
            </v:shape>
            <v:shape id="_x0000_s1320" style="position:absolute;left:4903;top:838;width:202;height:2592" coordorigin="4903,838" coordsize="202,2592" o:spt="100" adj="0,,0" path="m5105,3329r-202,l5004,3430r101,-101xm5054,838r-100,l4954,3329r100,l5054,838xe" fillcolor="#bbe0e3" stroked="f">
              <v:stroke joinstyle="round"/>
              <v:formulas/>
              <v:path arrowok="t" o:connecttype="segments"/>
            </v:shape>
            <v:shape id="_x0000_s1319" style="position:absolute;left:4903;top:838;width:202;height:2592" coordorigin="4903,838" coordsize="202,2592" path="m5105,3329r-51,l5054,838r-100,l4954,3329r-51,l5004,3430r101,-101xe" filled="f" strokecolor="#89a4a7" strokeweight="2pt">
              <v:path arrowok="t"/>
            </v:shape>
            <v:shape id="_x0000_s1318" type="#_x0000_t75" style="position:absolute;left:5472;top:1404;width:3951;height:1575">
              <v:imagedata r:id="rId42" o:title=""/>
            </v:shape>
            <v:shape id="_x0000_s1317" type="#_x0000_t75" style="position:absolute;left:5445;top:1298;width:4080;height:1844">
              <v:imagedata r:id="rId56" o:title=""/>
            </v:shape>
            <v:shape id="_x0000_s1316" type="#_x0000_t75" style="position:absolute;left:7096;top:3057;width:340;height:386">
              <v:imagedata r:id="rId57" o:title=""/>
            </v:shape>
            <v:shape id="_x0000_s1315" type="#_x0000_t75" style="position:absolute;left:7038;top:989;width:322;height:377">
              <v:imagedata r:id="rId58" o:title=""/>
            </v:shape>
            <v:shape id="_x0000_s1314" style="position:absolute;left:7038;top:989;width:322;height:377" coordorigin="7038,989" coordsize="322,377" path="m7360,1221r-42,31l7121,989r-83,62l7236,1314r-41,31l7339,1365r21,-144xe" filled="f" strokecolor="#89a4a7" strokeweight="2pt">
              <v:path arrowok="t"/>
            </v:shape>
            <v:shape id="_x0000_s1313" type="#_x0000_t75" style="position:absolute;left:2717;top:3057;width:340;height:385">
              <v:imagedata r:id="rId59" o:title=""/>
            </v:shape>
            <v:shape id="_x0000_s1312" type="#_x0000_t75" style="position:absolute;left:619;top:1404;width:3948;height:1575">
              <v:imagedata r:id="rId32" o:title=""/>
            </v:shape>
            <v:shape id="_x0000_s1311" type="#_x0000_t75" style="position:absolute;left:501;top:1471;width:4258;height:1498">
              <v:imagedata r:id="rId60" o:title=""/>
            </v:shape>
            <v:shape id="_x0000_s1310" type="#_x0000_t75" style="position:absolute;left:2913;top:989;width:322;height:376">
              <v:imagedata r:id="rId48" o:title=""/>
            </v:shape>
            <v:shape id="_x0000_s1309" style="position:absolute;left:2913;top:989;width:322;height:376" coordorigin="2914,990" coordsize="322,376" path="m3079,1345r-42,-31l3236,1052r-83,-62l2955,1252r-41,-31l2934,1366r145,-21xe" filled="f" strokecolor="#89a4a7" strokeweight="2pt">
              <v:path arrowok="t"/>
            </v:shape>
            <v:shape id="_x0000_s1308" type="#_x0000_t75" style="position:absolute;left:859;top:127;width:8295;height:840">
              <v:imagedata r:id="rId38" o:title=""/>
            </v:shape>
            <v:shape id="_x0000_s1307" type="#_x0000_t75" style="position:absolute;left:1358;width:7371;height:1152">
              <v:imagedata r:id="rId61" o:title=""/>
            </v:shape>
            <v:shape id="_x0000_s1306" type="#_x0000_t202" style="position:absolute;left:3096;top:4340;width:3815;height:737" fillcolor="#bce0e3" strokecolor="red" strokeweight="3pt">
              <v:textbox inset="0,0,0,0">
                <w:txbxContent>
                  <w:p w:rsidR="003F1711" w:rsidRDefault="003F1711">
                    <w:pPr>
                      <w:spacing w:line="318" w:lineRule="exact"/>
                      <w:ind w:left="626"/>
                      <w:rPr>
                        <w:rFonts w:ascii="Calibri" w:hAnsi="Calibri"/>
                        <w:b/>
                        <w:sz w:val="32"/>
                      </w:rPr>
                    </w:pPr>
                    <w:bookmarkStart w:id="7" w:name="Slide_Number_7"/>
                    <w:bookmarkEnd w:id="7"/>
                    <w:r>
                      <w:rPr>
                        <w:rFonts w:ascii="Calibri" w:hAnsi="Calibri"/>
                        <w:b/>
                        <w:sz w:val="32"/>
                      </w:rPr>
                      <w:t>…in multiple</w:t>
                    </w:r>
                    <w:r>
                      <w:rPr>
                        <w:rFonts w:ascii="Calibri" w:hAnsi="Calibri"/>
                        <w:b/>
                        <w:spacing w:val="-19"/>
                        <w:sz w:val="32"/>
                      </w:rPr>
                      <w:t xml:space="preserve"> </w:t>
                    </w:r>
                    <w:r>
                      <w:rPr>
                        <w:rFonts w:ascii="Calibri" w:hAnsi="Calibri"/>
                        <w:b/>
                        <w:sz w:val="32"/>
                      </w:rPr>
                      <w:t>forms</w:t>
                    </w:r>
                  </w:p>
                  <w:p w:rsidR="003F1711" w:rsidRDefault="003F1711">
                    <w:pPr>
                      <w:spacing w:line="359" w:lineRule="exact"/>
                      <w:ind w:left="653"/>
                      <w:rPr>
                        <w:rFonts w:ascii="Calibri"/>
                        <w:b/>
                        <w:sz w:val="32"/>
                      </w:rPr>
                    </w:pPr>
                    <w:r>
                      <w:rPr>
                        <w:rFonts w:ascii="Calibri"/>
                        <w:b/>
                        <w:sz w:val="32"/>
                      </w:rPr>
                      <w:t>(</w:t>
                    </w:r>
                    <w:proofErr w:type="spellStart"/>
                    <w:proofErr w:type="gramStart"/>
                    <w:r>
                      <w:rPr>
                        <w:rFonts w:ascii="Calibri"/>
                        <w:b/>
                        <w:sz w:val="32"/>
                      </w:rPr>
                      <w:t>polyperpetration</w:t>
                    </w:r>
                    <w:proofErr w:type="spellEnd"/>
                    <w:proofErr w:type="gramEnd"/>
                    <w:r>
                      <w:rPr>
                        <w:rFonts w:ascii="Calibri"/>
                        <w:b/>
                        <w:sz w:val="32"/>
                      </w:rPr>
                      <w:t>)</w:t>
                    </w:r>
                  </w:p>
                </w:txbxContent>
              </v:textbox>
            </v:shape>
            <v:shape id="_x0000_s1305" type="#_x0000_t202" style="position:absolute;left:170;top:4327;width:2554;height:749" fillcolor="#bce0e3"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304" type="#_x0000_t202" style="position:absolute;left:923;top:3487;width:8160;height:706" fillcolor="#badde1"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303" type="#_x0000_t202" style="position:absolute;left:5537;top:1438;width:3816;height:1440" fillcolor="#a9cbce"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302" type="#_x0000_t202" style="position:absolute;left:683;top:1438;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301" type="#_x0000_t202" style="position:absolute;left:923;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3F1711">
      <w:pPr>
        <w:spacing w:before="76" w:line="235" w:lineRule="auto"/>
        <w:ind w:left="1224" w:right="1276"/>
        <w:rPr>
          <w:rFonts w:ascii="Calibri"/>
          <w:sz w:val="32"/>
        </w:rPr>
      </w:pPr>
      <w:r>
        <w:pict>
          <v:group id="_x0000_s1295" style="position:absolute;left:0;text-align:left;margin-left:178.8pt;margin-top:35.5pt;width:371.2pt;height:7.2pt;z-index:-251652096;mso-position-horizontal-relative:page" coordorigin="3576,710" coordsize="7424,144">
            <v:shape id="_x0000_s1299" style="position:absolute;left:7229;top:729;width:103;height:104" coordorigin="7230,730" coordsize="103,104" path="m7333,730r-103,l7230,833e" filled="f" strokecolor="#d2eaec" strokeweight="2pt">
              <v:path arrowok="t"/>
            </v:shape>
            <v:shape id="_x0000_s1298" style="position:absolute;left:-3737;top:4082;width:7384;height:91" coordorigin="-3736,4083" coordsize="7384,91" o:spt="100" adj="0,,0" path="m7333,730r-3737,l3596,820m7333,730r3647,l10980,820e" filled="f" strokecolor="white" strokeweight="2pt">
              <v:stroke joinstyle="round"/>
              <v:formulas/>
              <v:path arrowok="t" o:connecttype="segments"/>
            </v:shape>
            <v:shape id="_x0000_s1297" style="position:absolute;left:7229;top:729;width:103;height:104" coordorigin="7230,730" coordsize="103,104" path="m7333,730r-103,l7230,833e" filled="f" strokecolor="#d2eaec" strokeweight="2pt">
              <v:path arrowok="t"/>
            </v:shape>
            <v:shape id="_x0000_s1296" style="position:absolute;left:3596;top:729;width:3737;height:91" coordorigin="3596,730" coordsize="3737,91" path="m7333,730r-3737,l3596,820e" filled="f" strokecolor="white" strokeweight="2pt">
              <v:path arrowok="t"/>
            </v:shape>
            <w10:wrap anchorx="page"/>
          </v:group>
        </w:pict>
      </w:r>
      <w:r w:rsidR="00E44060">
        <w:rPr>
          <w:rFonts w:ascii="Calibri"/>
          <w:sz w:val="32"/>
        </w:rPr>
        <w:t xml:space="preserve">MA high school students </w:t>
      </w:r>
      <w:r w:rsidR="00E44060">
        <w:rPr>
          <w:rFonts w:ascii="Calibri"/>
          <w:color w:val="532476"/>
          <w:sz w:val="32"/>
          <w:u w:val="thick" w:color="532476"/>
        </w:rPr>
        <w:t>who perpetrated SV</w:t>
      </w:r>
      <w:r w:rsidR="00E44060">
        <w:rPr>
          <w:rFonts w:ascii="Calibri"/>
          <w:color w:val="532476"/>
          <w:sz w:val="32"/>
        </w:rPr>
        <w:t xml:space="preserve"> </w:t>
      </w:r>
      <w:r w:rsidR="00E44060">
        <w:rPr>
          <w:rFonts w:ascii="Calibri"/>
          <w:sz w:val="32"/>
        </w:rPr>
        <w:t xml:space="preserve">in past year were more likely to report that in the past year they also had </w:t>
      </w:r>
      <w:r w:rsidR="00E44060">
        <w:rPr>
          <w:rFonts w:ascii="Calibri"/>
          <w:color w:val="532476"/>
          <w:sz w:val="32"/>
          <w:u w:val="thick" w:color="532476"/>
        </w:rPr>
        <w:t>perpetrated</w:t>
      </w:r>
      <w:r w:rsidR="00E44060">
        <w:rPr>
          <w:rFonts w:ascii="Calibri"/>
          <w:color w:val="532476"/>
          <w:position w:val="10"/>
          <w:sz w:val="21"/>
        </w:rPr>
        <w:t>14</w:t>
      </w:r>
      <w:r w:rsidR="00E44060">
        <w:rPr>
          <w:rFonts w:ascii="Calibri"/>
          <w:sz w:val="32"/>
        </w:rPr>
        <w:t>:</w:t>
      </w:r>
    </w:p>
    <w:p w:rsidR="006A3E8A" w:rsidRDefault="00E44060">
      <w:pPr>
        <w:pStyle w:val="ListParagraph"/>
        <w:numPr>
          <w:ilvl w:val="0"/>
          <w:numId w:val="7"/>
        </w:numPr>
        <w:tabs>
          <w:tab w:val="left" w:pos="2394"/>
          <w:tab w:val="left" w:pos="2396"/>
        </w:tabs>
        <w:spacing w:line="527" w:lineRule="exact"/>
        <w:ind w:left="2395" w:hanging="451"/>
        <w:rPr>
          <w:rFonts w:ascii="Arial" w:hAnsi="Arial"/>
          <w:color w:val="532476"/>
          <w:sz w:val="44"/>
        </w:rPr>
      </w:pPr>
      <w:r>
        <w:rPr>
          <w:b/>
          <w:color w:val="532476"/>
          <w:sz w:val="44"/>
        </w:rPr>
        <w:t xml:space="preserve">8.7x </w:t>
      </w:r>
      <w:r>
        <w:rPr>
          <w:sz w:val="32"/>
        </w:rPr>
        <w:t xml:space="preserve">the </w:t>
      </w:r>
      <w:r>
        <w:rPr>
          <w:spacing w:val="-4"/>
          <w:sz w:val="32"/>
        </w:rPr>
        <w:t xml:space="preserve">rate </w:t>
      </w:r>
      <w:r>
        <w:rPr>
          <w:sz w:val="32"/>
        </w:rPr>
        <w:t xml:space="preserve">of </w:t>
      </w:r>
      <w:r>
        <w:rPr>
          <w:b/>
          <w:color w:val="532476"/>
          <w:sz w:val="32"/>
        </w:rPr>
        <w:t xml:space="preserve">Bullying </w:t>
      </w:r>
      <w:r>
        <w:rPr>
          <w:sz w:val="28"/>
        </w:rPr>
        <w:t>(52% vs.</w:t>
      </w:r>
      <w:r>
        <w:rPr>
          <w:spacing w:val="-15"/>
          <w:sz w:val="28"/>
        </w:rPr>
        <w:t xml:space="preserve"> </w:t>
      </w:r>
      <w:r>
        <w:rPr>
          <w:sz w:val="28"/>
        </w:rPr>
        <w:t>6%)</w:t>
      </w:r>
    </w:p>
    <w:p w:rsidR="006A3E8A" w:rsidRDefault="00E44060">
      <w:pPr>
        <w:pStyle w:val="ListParagraph"/>
        <w:numPr>
          <w:ilvl w:val="0"/>
          <w:numId w:val="7"/>
        </w:numPr>
        <w:tabs>
          <w:tab w:val="left" w:pos="2394"/>
          <w:tab w:val="left" w:pos="2396"/>
        </w:tabs>
        <w:spacing w:line="533" w:lineRule="exact"/>
        <w:ind w:left="2395" w:hanging="451"/>
        <w:rPr>
          <w:rFonts w:ascii="Arial" w:hAnsi="Arial"/>
          <w:color w:val="532476"/>
          <w:sz w:val="44"/>
        </w:rPr>
      </w:pPr>
      <w:r>
        <w:rPr>
          <w:b/>
          <w:color w:val="532476"/>
          <w:sz w:val="44"/>
        </w:rPr>
        <w:t xml:space="preserve">9x </w:t>
      </w:r>
      <w:r>
        <w:rPr>
          <w:sz w:val="32"/>
        </w:rPr>
        <w:t xml:space="preserve">the </w:t>
      </w:r>
      <w:r>
        <w:rPr>
          <w:spacing w:val="-4"/>
          <w:sz w:val="32"/>
        </w:rPr>
        <w:t xml:space="preserve">rate </w:t>
      </w:r>
      <w:r>
        <w:rPr>
          <w:sz w:val="32"/>
        </w:rPr>
        <w:t xml:space="preserve">of </w:t>
      </w:r>
      <w:r>
        <w:rPr>
          <w:b/>
          <w:color w:val="532476"/>
          <w:sz w:val="32"/>
        </w:rPr>
        <w:t xml:space="preserve">Cyber-Bullying </w:t>
      </w:r>
      <w:r>
        <w:rPr>
          <w:sz w:val="28"/>
        </w:rPr>
        <w:t>(45% vs.</w:t>
      </w:r>
      <w:r>
        <w:rPr>
          <w:spacing w:val="-1"/>
          <w:sz w:val="28"/>
        </w:rPr>
        <w:t xml:space="preserve"> </w:t>
      </w:r>
      <w:r>
        <w:rPr>
          <w:sz w:val="28"/>
        </w:rPr>
        <w:t>5%)</w:t>
      </w:r>
    </w:p>
    <w:p w:rsidR="006A3E8A" w:rsidRDefault="00E44060">
      <w:pPr>
        <w:pStyle w:val="ListParagraph"/>
        <w:numPr>
          <w:ilvl w:val="0"/>
          <w:numId w:val="7"/>
        </w:numPr>
        <w:tabs>
          <w:tab w:val="left" w:pos="2394"/>
          <w:tab w:val="left" w:pos="2396"/>
        </w:tabs>
        <w:spacing w:before="27"/>
        <w:ind w:left="2395" w:hanging="451"/>
        <w:rPr>
          <w:rFonts w:ascii="Arial" w:hAnsi="Arial"/>
          <w:color w:val="532476"/>
          <w:sz w:val="44"/>
        </w:rPr>
      </w:pPr>
      <w:r>
        <w:rPr>
          <w:b/>
          <w:color w:val="532476"/>
          <w:sz w:val="44"/>
        </w:rPr>
        <w:t xml:space="preserve">40x </w:t>
      </w:r>
      <w:r>
        <w:rPr>
          <w:sz w:val="32"/>
        </w:rPr>
        <w:t xml:space="preserve">the </w:t>
      </w:r>
      <w:r>
        <w:rPr>
          <w:spacing w:val="-4"/>
          <w:sz w:val="32"/>
        </w:rPr>
        <w:t xml:space="preserve">rate </w:t>
      </w:r>
      <w:r>
        <w:rPr>
          <w:sz w:val="32"/>
        </w:rPr>
        <w:t xml:space="preserve">of </w:t>
      </w:r>
      <w:r>
        <w:rPr>
          <w:b/>
          <w:color w:val="532476"/>
          <w:sz w:val="32"/>
        </w:rPr>
        <w:t xml:space="preserve">Dating Violence </w:t>
      </w:r>
      <w:r>
        <w:rPr>
          <w:sz w:val="28"/>
        </w:rPr>
        <w:t>(40% vs.</w:t>
      </w:r>
      <w:r>
        <w:rPr>
          <w:spacing w:val="7"/>
          <w:sz w:val="28"/>
        </w:rPr>
        <w:t xml:space="preserve"> </w:t>
      </w:r>
      <w:r>
        <w:rPr>
          <w:sz w:val="28"/>
        </w:rPr>
        <w:t>1%)</w:t>
      </w:r>
    </w:p>
    <w:p w:rsidR="006A3E8A" w:rsidRDefault="006A3E8A">
      <w:pPr>
        <w:pStyle w:val="BodyText"/>
        <w:spacing w:before="6"/>
        <w:rPr>
          <w:rFonts w:ascii="Calibri"/>
          <w:sz w:val="27"/>
        </w:rPr>
      </w:pPr>
    </w:p>
    <w:p w:rsidR="006A3E8A" w:rsidRDefault="00E44060">
      <w:pPr>
        <w:spacing w:before="30" w:line="237" w:lineRule="auto"/>
        <w:ind w:left="1224" w:right="1900" w:hanging="1"/>
        <w:rPr>
          <w:rFonts w:ascii="Calibri"/>
          <w:sz w:val="21"/>
        </w:rPr>
      </w:pPr>
      <w:r>
        <w:rPr>
          <w:rFonts w:ascii="Calibri"/>
          <w:sz w:val="32"/>
        </w:rPr>
        <w:t xml:space="preserve">And they </w:t>
      </w:r>
      <w:r>
        <w:rPr>
          <w:rFonts w:ascii="Calibri"/>
          <w:spacing w:val="-3"/>
          <w:sz w:val="32"/>
        </w:rPr>
        <w:t xml:space="preserve">were </w:t>
      </w:r>
      <w:r>
        <w:rPr>
          <w:rFonts w:ascii="Calibri"/>
          <w:sz w:val="32"/>
        </w:rPr>
        <w:t xml:space="preserve">also </w:t>
      </w:r>
      <w:r>
        <w:rPr>
          <w:rFonts w:ascii="Calibri"/>
          <w:b/>
          <w:color w:val="532476"/>
          <w:sz w:val="36"/>
        </w:rPr>
        <w:t>7.5x</w:t>
      </w:r>
      <w:r>
        <w:rPr>
          <w:rFonts w:ascii="Calibri"/>
          <w:b/>
          <w:color w:val="532476"/>
          <w:spacing w:val="-58"/>
          <w:sz w:val="36"/>
        </w:rPr>
        <w:t xml:space="preserve"> </w:t>
      </w:r>
      <w:r>
        <w:rPr>
          <w:rFonts w:ascii="Calibri"/>
          <w:sz w:val="32"/>
        </w:rPr>
        <w:t xml:space="preserve">more likely to have </w:t>
      </w:r>
      <w:r>
        <w:rPr>
          <w:rFonts w:ascii="Calibri"/>
          <w:b/>
          <w:color w:val="532476"/>
          <w:sz w:val="32"/>
        </w:rPr>
        <w:t xml:space="preserve">experienced </w:t>
      </w:r>
      <w:r>
        <w:rPr>
          <w:rFonts w:ascii="Calibri"/>
          <w:b/>
          <w:color w:val="532476"/>
          <w:spacing w:val="-3"/>
          <w:sz w:val="32"/>
        </w:rPr>
        <w:t xml:space="preserve">unwanted </w:t>
      </w:r>
      <w:r>
        <w:rPr>
          <w:rFonts w:ascii="Calibri"/>
          <w:b/>
          <w:color w:val="532476"/>
          <w:sz w:val="32"/>
        </w:rPr>
        <w:t xml:space="preserve">sexual contact themselves </w:t>
      </w:r>
      <w:r>
        <w:rPr>
          <w:rFonts w:ascii="Calibri"/>
          <w:sz w:val="32"/>
        </w:rPr>
        <w:t>(lifetime) (45% vs. 6%).</w:t>
      </w:r>
      <w:r>
        <w:rPr>
          <w:rFonts w:ascii="Calibri"/>
          <w:position w:val="10"/>
          <w:sz w:val="21"/>
        </w:rPr>
        <w:t>14</w:t>
      </w:r>
    </w:p>
    <w:p w:rsidR="006A3E8A" w:rsidRDefault="006A3E8A">
      <w:pPr>
        <w:spacing w:line="237" w:lineRule="auto"/>
        <w:rPr>
          <w:rFonts w:ascii="Calibri"/>
          <w:sz w:val="21"/>
        </w:rPr>
        <w:sectPr w:rsidR="006A3E8A">
          <w:pgSz w:w="14400" w:h="10800" w:orient="landscape"/>
          <w:pgMar w:top="1260" w:right="0" w:bottom="280" w:left="0" w:header="587" w:footer="0" w:gutter="0"/>
          <w:cols w:space="720"/>
        </w:sectPr>
      </w:pPr>
    </w:p>
    <w:p w:rsidR="006A3E8A" w:rsidRDefault="006A3E8A">
      <w:pPr>
        <w:pStyle w:val="BodyText"/>
        <w:spacing w:before="3"/>
        <w:rPr>
          <w:rFonts w:ascii="Calibri"/>
          <w:sz w:val="2"/>
        </w:rPr>
      </w:pPr>
    </w:p>
    <w:p w:rsidR="006A3E8A" w:rsidRDefault="003F1711">
      <w:pPr>
        <w:pStyle w:val="BodyText"/>
        <w:ind w:left="2171"/>
        <w:rPr>
          <w:rFonts w:ascii="Calibri"/>
        </w:rPr>
      </w:pPr>
      <w:r>
        <w:rPr>
          <w:rFonts w:ascii="Calibri"/>
        </w:rPr>
      </w:r>
      <w:r>
        <w:rPr>
          <w:rFonts w:ascii="Calibri"/>
        </w:rPr>
        <w:pict>
          <v:group id="_x0000_s1263" style="width:524.95pt;height:267.4pt;mso-position-horizontal-relative:char;mso-position-vertical-relative:line" coordsize="10499,5348">
            <v:shape id="_x0000_s1294" type="#_x0000_t75" style="position:absolute;left:7094;top:4264;width:2722;height:916">
              <v:imagedata r:id="rId62" o:title=""/>
            </v:shape>
            <v:shape id="_x0000_s1293"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bbe0e3" stroked="f">
              <v:stroke joinstyle="round"/>
              <v:formulas/>
              <v:path arrowok="t" o:connecttype="segments"/>
            </v:shape>
            <v:shape id="_x0000_s1292"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96b4b6" stroked="f">
              <v:path arrowok="t"/>
            </v:shape>
            <v:shape id="_x0000_s1291"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290" type="#_x0000_t75" style="position:absolute;left:859;top:3453;width:8295;height:840">
              <v:imagedata r:id="rId38" o:title=""/>
            </v:shape>
            <v:shape id="_x0000_s1289" type="#_x0000_t75" style="position:absolute;left:2296;top:3499;width:5566;height:807">
              <v:imagedata r:id="rId50" o:title=""/>
            </v:shape>
            <v:shape id="_x0000_s1288" type="#_x0000_t75" style="position:absolute;left:105;top:4293;width:2688;height:884">
              <v:imagedata r:id="rId51" o:title=""/>
            </v:shape>
            <v:shape id="_x0000_s1287" type="#_x0000_t75" style="position:absolute;top:4360;width:2967;height:807">
              <v:imagedata r:id="rId52" o:title=""/>
            </v:shape>
            <v:shape id="_x0000_s1286" type="#_x0000_t75" style="position:absolute;left:3031;top:4308;width:3951;height:869">
              <v:imagedata r:id="rId63" o:title=""/>
            </v:shape>
            <v:shape id="_x0000_s1285" type="#_x0000_t75" style="position:absolute;left:3532;top:4195;width:3024;height:1152">
              <v:imagedata r:id="rId64" o:title=""/>
            </v:shape>
            <v:shape id="_x0000_s1284" type="#_x0000_t75" style="position:absolute;left:619;top:1404;width:3948;height:1575">
              <v:imagedata r:id="rId32" o:title=""/>
            </v:shape>
            <v:shape id="_x0000_s1283" type="#_x0000_t75" style="position:absolute;left:501;top:1471;width:4172;height:1498">
              <v:imagedata r:id="rId65" o:title=""/>
            </v:shape>
            <v:shape id="_x0000_s1282" type="#_x0000_t75" style="position:absolute;left:5472;top:1404;width:3951;height:1575">
              <v:imagedata r:id="rId42" o:title=""/>
            </v:shape>
            <v:shape id="_x0000_s1281" type="#_x0000_t75" style="position:absolute;left:5445;top:1298;width:4080;height:1844">
              <v:imagedata r:id="rId56" o:title=""/>
            </v:shape>
            <v:shape id="_x0000_s1280" type="#_x0000_t75" style="position:absolute;left:2913;top:989;width:322;height:376">
              <v:imagedata r:id="rId48" o:title=""/>
            </v:shape>
            <v:shape id="_x0000_s1279" style="position:absolute;left:2913;top:989;width:322;height:376" coordorigin="2914,990" coordsize="322,376" path="m3079,1345r-42,-31l3236,1052r-83,-62l2955,1252r-41,-31l2934,1366r145,-21xe" filled="f" strokecolor="#89a4a7" strokeweight="2pt">
              <v:path arrowok="t"/>
            </v:shape>
            <v:shape id="_x0000_s1278" style="position:absolute;left:4903;top:838;width:202;height:2592" coordorigin="4903,838" coordsize="202,2592" o:spt="100" adj="0,,0" path="m5105,3329r-202,l5004,3430r101,-101xm5054,838r-100,l4954,3329r100,l5054,838xe" fillcolor="#bbe0e3" stroked="f">
              <v:stroke joinstyle="round"/>
              <v:formulas/>
              <v:path arrowok="t" o:connecttype="segments"/>
            </v:shape>
            <v:shape id="_x0000_s1277" style="position:absolute;left:4903;top:838;width:202;height:2592" coordorigin="4903,838" coordsize="202,2592" path="m5105,3329r-51,l5054,838r-100,l4954,3329r-51,l5004,3430r101,-101xe" filled="f" strokecolor="#89a4a7" strokeweight="2pt">
              <v:path arrowok="t"/>
            </v:shape>
            <v:shape id="_x0000_s1276" type="#_x0000_t75" style="position:absolute;left:7096;top:3057;width:340;height:386">
              <v:imagedata r:id="rId57" o:title=""/>
            </v:shape>
            <v:shape id="_x0000_s1275" type="#_x0000_t75" style="position:absolute;left:7038;top:989;width:322;height:377">
              <v:imagedata r:id="rId58" o:title=""/>
            </v:shape>
            <v:shape id="_x0000_s1274" style="position:absolute;left:7038;top:989;width:322;height:377" coordorigin="7038,989" coordsize="322,377" path="m7360,1221r-42,31l7121,989r-83,62l7236,1314r-41,31l7339,1365r21,-144xe" filled="f" strokecolor="#89a4a7" strokeweight="2pt">
              <v:path arrowok="t"/>
            </v:shape>
            <v:shape id="_x0000_s1273" type="#_x0000_t75" style="position:absolute;left:2717;top:3057;width:340;height:385">
              <v:imagedata r:id="rId59" o:title=""/>
            </v:shape>
            <v:shape id="_x0000_s1272" type="#_x0000_t75" style="position:absolute;left:859;top:127;width:8295;height:840">
              <v:imagedata r:id="rId38" o:title=""/>
            </v:shape>
            <v:shape id="_x0000_s1271" type="#_x0000_t75" style="position:absolute;left:1358;width:7371;height:1152">
              <v:imagedata r:id="rId61" o:title=""/>
            </v:shape>
            <v:shape id="_x0000_s1270" type="#_x0000_t202" style="position:absolute;left:7168;top:4317;width:2549;height:749" fillcolor="#bce0e3" strokecolor="red" strokeweight="3pt">
              <v:textbox inset="0,0,0,0">
                <w:txbxContent>
                  <w:p w:rsidR="003F1711" w:rsidRDefault="003F1711">
                    <w:pPr>
                      <w:spacing w:before="128"/>
                      <w:ind w:left="362"/>
                      <w:rPr>
                        <w:rFonts w:ascii="Calibri" w:hAnsi="Calibri"/>
                        <w:b/>
                        <w:sz w:val="32"/>
                      </w:rPr>
                    </w:pPr>
                    <w:bookmarkStart w:id="8" w:name="Slide_Number_8"/>
                    <w:bookmarkEnd w:id="8"/>
                    <w:r>
                      <w:rPr>
                        <w:rFonts w:ascii="Calibri" w:hAnsi="Calibri"/>
                        <w:b/>
                        <w:sz w:val="32"/>
                      </w:rPr>
                      <w:t>….as an adult</w:t>
                    </w:r>
                  </w:p>
                </w:txbxContent>
              </v:textbox>
            </v:shape>
            <v:shape id="_x0000_s1269" type="#_x0000_t202" style="position:absolute;left:3096;top:4340;width:3815;height:737" fillcolor="#bce0e3"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268" type="#_x0000_t202" style="position:absolute;left:170;top:4327;width:2554;height:749" fillcolor="#bce0e3"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267" type="#_x0000_t202" style="position:absolute;left:923;top:3487;width:8160;height:706" fillcolor="#badde1"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266" type="#_x0000_t202" style="position:absolute;left:5537;top:1438;width:3816;height:1440" fillcolor="#a9cbce"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265" type="#_x0000_t202" style="position:absolute;left:683;top:1438;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264" type="#_x0000_t202" style="position:absolute;left:923;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rPr>
          <w:rFonts w:ascii="Calibri"/>
        </w:rPr>
      </w:pPr>
    </w:p>
    <w:p w:rsidR="006A3E8A" w:rsidRDefault="006A3E8A">
      <w:pPr>
        <w:pStyle w:val="BodyText"/>
        <w:spacing w:before="6"/>
        <w:rPr>
          <w:rFonts w:ascii="Calibri"/>
          <w:sz w:val="29"/>
        </w:rPr>
      </w:pPr>
    </w:p>
    <w:p w:rsidR="006A3E8A" w:rsidRDefault="003F1711">
      <w:pPr>
        <w:spacing w:before="28" w:line="235" w:lineRule="auto"/>
        <w:ind w:left="1584" w:right="1900"/>
        <w:rPr>
          <w:rFonts w:ascii="Calibri"/>
          <w:sz w:val="24"/>
        </w:rPr>
      </w:pPr>
      <w:r>
        <w:pict>
          <v:group id="_x0000_s1258" style="position:absolute;left:0;text-align:left;margin-left:178.8pt;margin-top:32.75pt;width:371.2pt;height:7.2pt;z-index:-251651072;mso-position-horizontal-relative:page" coordorigin="3576,655" coordsize="7424,144">
            <v:shape id="_x0000_s1262" style="position:absolute;left:7229;top:675;width:103;height:104" coordorigin="7230,675" coordsize="103,104" path="m7333,675r-103,l7230,778e" filled="f" strokecolor="#d2eaec" strokeweight="2pt">
              <v:path arrowok="t"/>
            </v:shape>
            <v:shape id="_x0000_s1261" style="position:absolute;left:-3737;top:3479;width:7384;height:91" coordorigin="-3736,3479" coordsize="7384,91" o:spt="100" adj="0,,0" path="m7333,675r-3737,l3596,766m7333,675r3647,l10980,766e" filled="f" strokecolor="white" strokeweight="2pt">
              <v:stroke joinstyle="round"/>
              <v:formulas/>
              <v:path arrowok="t" o:connecttype="segments"/>
            </v:shape>
            <v:shape id="_x0000_s1260" style="position:absolute;left:7229;top:675;width:103;height:104" coordorigin="7230,675" coordsize="103,104" path="m7333,675r-103,l7230,778e" filled="f" strokecolor="#d2eaec" strokeweight="2pt">
              <v:path arrowok="t"/>
            </v:shape>
            <v:shape id="_x0000_s1259" style="position:absolute;left:3596;top:675;width:3737;height:91" coordorigin="3596,675" coordsize="3737,91" path="m7333,675r-3737,l3596,766e" filled="f" strokecolor="white" strokeweight="2pt">
              <v:path arrowok="t"/>
            </v:shape>
            <w10:wrap anchorx="page"/>
          </v:group>
        </w:pict>
      </w:r>
      <w:r w:rsidR="00E44060">
        <w:rPr>
          <w:rFonts w:ascii="Calibri"/>
          <w:sz w:val="36"/>
        </w:rPr>
        <w:t xml:space="preserve">National research indicates that </w:t>
      </w:r>
      <w:r w:rsidR="00E44060">
        <w:rPr>
          <w:rFonts w:ascii="Calibri"/>
          <w:color w:val="532476"/>
          <w:sz w:val="40"/>
          <w:u w:val="thick" w:color="532476"/>
        </w:rPr>
        <w:t xml:space="preserve">men exposed to family violence </w:t>
      </w:r>
      <w:r w:rsidR="00E44060">
        <w:rPr>
          <w:rFonts w:ascii="Calibri"/>
          <w:sz w:val="36"/>
        </w:rPr>
        <w:t xml:space="preserve">as children are at </w:t>
      </w:r>
      <w:r w:rsidR="00E44060">
        <w:rPr>
          <w:rFonts w:ascii="Calibri"/>
          <w:b/>
          <w:color w:val="532476"/>
          <w:sz w:val="48"/>
        </w:rPr>
        <w:t>56% - 63</w:t>
      </w:r>
      <w:r w:rsidR="00E44060">
        <w:rPr>
          <w:rFonts w:ascii="Calibri"/>
          <w:b/>
          <w:color w:val="532476"/>
          <w:sz w:val="40"/>
        </w:rPr>
        <w:t xml:space="preserve">% </w:t>
      </w:r>
      <w:r w:rsidR="00E44060">
        <w:rPr>
          <w:rFonts w:ascii="Calibri"/>
          <w:sz w:val="36"/>
        </w:rPr>
        <w:t>increased risk of engaging in IPV as adults.</w:t>
      </w:r>
      <w:r w:rsidR="00E44060">
        <w:rPr>
          <w:rFonts w:ascii="Calibri"/>
          <w:position w:val="11"/>
          <w:sz w:val="24"/>
        </w:rPr>
        <w:t>18</w:t>
      </w:r>
    </w:p>
    <w:p w:rsidR="006A3E8A" w:rsidRDefault="00E44060">
      <w:pPr>
        <w:pStyle w:val="Heading2"/>
        <w:spacing w:before="291" w:line="235" w:lineRule="auto"/>
        <w:ind w:left="1584" w:right="1900" w:firstLine="0"/>
        <w:rPr>
          <w:sz w:val="24"/>
        </w:rPr>
      </w:pPr>
      <w:r>
        <w:t xml:space="preserve">The CDC cites this type of experience as a </w:t>
      </w:r>
      <w:r>
        <w:rPr>
          <w:color w:val="532476"/>
          <w:sz w:val="40"/>
          <w:u w:val="thick" w:color="532476"/>
        </w:rPr>
        <w:t>risk factor</w:t>
      </w:r>
      <w:r>
        <w:rPr>
          <w:color w:val="532476"/>
          <w:sz w:val="40"/>
        </w:rPr>
        <w:t xml:space="preserve"> </w:t>
      </w:r>
      <w:r>
        <w:t>for both SV &amp; IPV perpetration.</w:t>
      </w:r>
      <w:r>
        <w:rPr>
          <w:position w:val="11"/>
          <w:sz w:val="24"/>
        </w:rPr>
        <w:t>2</w:t>
      </w:r>
    </w:p>
    <w:p w:rsidR="006A3E8A" w:rsidRDefault="006A3E8A">
      <w:pPr>
        <w:spacing w:line="235" w:lineRule="auto"/>
        <w:rPr>
          <w:sz w:val="24"/>
        </w:rPr>
        <w:sectPr w:rsidR="006A3E8A">
          <w:pgSz w:w="14400" w:h="10800" w:orient="landscape"/>
          <w:pgMar w:top="1260" w:right="0" w:bottom="280" w:left="0" w:header="587" w:footer="0" w:gutter="0"/>
          <w:cols w:space="720"/>
        </w:sectPr>
      </w:pPr>
    </w:p>
    <w:p w:rsidR="006A3E8A" w:rsidRDefault="003F1711">
      <w:pPr>
        <w:pStyle w:val="BodyText"/>
        <w:spacing w:before="3"/>
        <w:rPr>
          <w:rFonts w:ascii="Calibri"/>
          <w:sz w:val="2"/>
        </w:rPr>
      </w:pPr>
      <w:r>
        <w:lastRenderedPageBreak/>
        <w:pict>
          <v:shape id="_x0000_s1257" type="#_x0000_t202" style="position:absolute;margin-left:787pt;margin-top:15.65pt;width:180pt;height:140pt;z-index:251648000;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12:25:22</w:t>
                  </w:r>
                </w:p>
                <w:p w:rsidR="003F1711" w:rsidRDefault="003F1711">
                  <w:pPr>
                    <w:pStyle w:val="BodyText"/>
                    <w:spacing w:before="18"/>
                    <w:ind w:left="40"/>
                  </w:pPr>
                  <w:r>
                    <w:t>--------------------------------------------</w:t>
                  </w:r>
                </w:p>
                <w:p w:rsidR="003F1711" w:rsidRDefault="003F1711">
                  <w:pPr>
                    <w:pStyle w:val="BodyText"/>
                    <w:spacing w:before="10"/>
                    <w:ind w:left="40" w:right="38"/>
                  </w:pPr>
                  <w:r>
                    <w:t>Better integration and collaboration</w:t>
                  </w:r>
                  <w:r>
                    <w:rPr>
                      <w:spacing w:val="1"/>
                    </w:rPr>
                    <w:t xml:space="preserve"> </w:t>
                  </w:r>
                  <w:r>
                    <w:rPr>
                      <w:spacing w:val="-41"/>
                    </w:rPr>
                    <w:t>across</w:t>
                  </w:r>
                  <w:r>
                    <w:t xml:space="preserve"> </w:t>
                  </w:r>
                  <w:r>
                    <w:rPr>
                      <w:spacing w:val="-89"/>
                    </w:rPr>
                    <w:t>the</w:t>
                  </w:r>
                  <w:r>
                    <w:t xml:space="preserve"> MA SDV service provider network can help to interrupt intergenerational transmission, address interrelationships of experiences of violence, mitigate negative health and social outcomes for both adult survivors and for children, and help people who are already engaging in violence become better partners and parents in order to promote safety and well-being of both adult and child survivors.</w:t>
                  </w:r>
                </w:p>
              </w:txbxContent>
            </v:textbox>
            <w10:wrap anchorx="page" anchory="page"/>
          </v:shape>
        </w:pict>
      </w:r>
    </w:p>
    <w:p w:rsidR="006A3E8A" w:rsidRDefault="003F1711">
      <w:pPr>
        <w:pStyle w:val="BodyText"/>
        <w:ind w:left="2171"/>
        <w:rPr>
          <w:rFonts w:ascii="Calibri"/>
        </w:rPr>
      </w:pPr>
      <w:r>
        <w:rPr>
          <w:rFonts w:ascii="Calibri"/>
        </w:rPr>
      </w:r>
      <w:r>
        <w:rPr>
          <w:rFonts w:ascii="Calibri"/>
        </w:rPr>
        <w:pict>
          <v:group id="_x0000_s1216" style="width:524.95pt;height:267.4pt;mso-position-horizontal-relative:char;mso-position-vertical-relative:line" coordsize="10499,5348">
            <v:shape id="_x0000_s1256" style="position:absolute;left:5038;top:5158;width:103;height:104" coordorigin="5039,5158" coordsize="103,104" path="m5142,5158r-103,l5039,5261e" filled="f" strokecolor="#d2eaec" strokeweight="2pt">
              <v:path arrowok="t"/>
            </v:shape>
            <v:shape id="_x0000_s1255" style="position:absolute;left:1405;top:5158;width:3737;height:91" coordorigin="1405,5158" coordsize="3737,91" path="m5142,5158r-3737,l1405,5249e" filled="f" strokecolor="white" strokeweight="2pt">
              <v:path arrowok="t"/>
            </v:shape>
            <v:shape id="_x0000_s1254" style="position:absolute;left:5141;top:5158;width:3648;height:91" coordorigin="5142,5158" coordsize="3648,91" path="m5142,5158r3647,l8789,5249e" filled="f" strokecolor="white" strokeweight="2pt">
              <v:path arrowok="t"/>
            </v:shape>
            <v:shape id="_x0000_s1253" style="position:absolute;left:5038;top:5158;width:103;height:104" coordorigin="5039,5158" coordsize="103,104" path="m5142,5158r-103,l5039,5261e" filled="f" strokecolor="#d2eaec" strokeweight="2pt">
              <v:path arrowok="t"/>
            </v:shape>
            <v:shape id="_x0000_s1252" style="position:absolute;left:1405;top:5158;width:3737;height:91" coordorigin="1405,5158" coordsize="3737,91" path="m5142,5158r-3737,l1405,5249e" filled="f" strokecolor="white" strokeweight="2pt">
              <v:path arrowok="t"/>
            </v:shape>
            <v:shape id="_x0000_s1251"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bbe0e3" stroked="f">
              <v:stroke joinstyle="round"/>
              <v:formulas/>
              <v:path arrowok="t" o:connecttype="segments"/>
            </v:shape>
            <v:shape id="_x0000_s1250"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96b4b6" stroked="f">
              <v:path arrowok="t"/>
            </v:shape>
            <v:shape id="_x0000_s1249"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248" type="#_x0000_t75" style="position:absolute;left:859;top:3453;width:8295;height:840">
              <v:imagedata r:id="rId38" o:title=""/>
            </v:shape>
            <v:shape id="_x0000_s1247" type="#_x0000_t75" style="position:absolute;left:2296;top:3499;width:5566;height:807">
              <v:imagedata r:id="rId50" o:title=""/>
            </v:shape>
            <v:rect id="_x0000_s1246" style="position:absolute;left:923;top:3487;width:8160;height:706" fillcolor="#badde1" stroked="f"/>
            <v:shape id="_x0000_s1245" type="#_x0000_t75" style="position:absolute;left:105;top:4293;width:2688;height:884">
              <v:imagedata r:id="rId51" o:title=""/>
            </v:shape>
            <v:shape id="_x0000_s1244" type="#_x0000_t75" style="position:absolute;top:4360;width:2967;height:807">
              <v:imagedata r:id="rId52" o:title=""/>
            </v:shape>
            <v:rect id="_x0000_s1243" style="position:absolute;left:170;top:4327;width:2554;height:749" fillcolor="#bce0e3" stroked="f"/>
            <v:shape id="_x0000_s1242" type="#_x0000_t75" style="position:absolute;left:3031;top:4308;width:3951;height:869">
              <v:imagedata r:id="rId63" o:title=""/>
            </v:shape>
            <v:shape id="_x0000_s1241" type="#_x0000_t75" style="position:absolute;left:3532;top:4195;width:3024;height:1152">
              <v:imagedata r:id="rId64" o:title=""/>
            </v:shape>
            <v:shape id="_x0000_s1240" type="#_x0000_t75" style="position:absolute;left:619;top:1404;width:3948;height:1575">
              <v:imagedata r:id="rId32" o:title=""/>
            </v:shape>
            <v:shape id="_x0000_s1239" type="#_x0000_t75" style="position:absolute;left:501;top:1471;width:4258;height:1498">
              <v:imagedata r:id="rId60" o:title=""/>
            </v:shape>
            <v:shape id="_x0000_s1238" type="#_x0000_t75" style="position:absolute;left:5472;top:1404;width:3951;height:1575">
              <v:imagedata r:id="rId42" o:title=""/>
            </v:shape>
            <v:shape id="_x0000_s1237" type="#_x0000_t75" style="position:absolute;left:5445;top:1298;width:4080;height:1844">
              <v:imagedata r:id="rId56" o:title=""/>
            </v:shape>
            <v:shape id="_x0000_s1236" type="#_x0000_t75" style="position:absolute;left:2913;top:989;width:322;height:376">
              <v:imagedata r:id="rId48" o:title=""/>
            </v:shape>
            <v:shape id="_x0000_s1235" style="position:absolute;left:2913;top:989;width:322;height:376" coordorigin="2914,990" coordsize="322,376" path="m3079,1345r-42,-31l3236,1052r-83,-62l2955,1252r-41,-31l2934,1366r145,-21xe" filled="f" strokecolor="#89a4a7" strokeweight="2pt">
              <v:path arrowok="t"/>
            </v:shape>
            <v:shape id="_x0000_s1234" style="position:absolute;left:4903;top:838;width:202;height:2592" coordorigin="4903,838" coordsize="202,2592" o:spt="100" adj="0,,0" path="m5105,3329r-202,l5004,3430r101,-101xm5054,838r-100,l4954,3329r100,l5054,838xe" fillcolor="#bbe0e3" stroked="f">
              <v:stroke joinstyle="round"/>
              <v:formulas/>
              <v:path arrowok="t" o:connecttype="segments"/>
            </v:shape>
            <v:shape id="_x0000_s1233" style="position:absolute;left:4903;top:838;width:202;height:2592" coordorigin="4903,838" coordsize="202,2592" path="m5105,3329r-51,l5054,838r-100,l4954,3329r-51,l5004,3430r101,-101xe" filled="f" strokecolor="#89a4a7" strokeweight="2pt">
              <v:path arrowok="t"/>
            </v:shape>
            <v:shape id="_x0000_s1232" type="#_x0000_t75" style="position:absolute;left:7096;top:3057;width:340;height:386">
              <v:imagedata r:id="rId57" o:title=""/>
            </v:shape>
            <v:shape id="_x0000_s1231" type="#_x0000_t75" style="position:absolute;left:7038;top:989;width:322;height:377">
              <v:imagedata r:id="rId58" o:title=""/>
            </v:shape>
            <v:shape id="_x0000_s1230" style="position:absolute;left:7038;top:989;width:322;height:377" coordorigin="7038,989" coordsize="322,377" path="m7360,1221r-42,31l7121,989r-83,62l7236,1314r-41,31l7339,1365r21,-144xe" filled="f" strokecolor="#89a4a7" strokeweight="2pt">
              <v:path arrowok="t"/>
            </v:shape>
            <v:shape id="_x0000_s1229" type="#_x0000_t75" style="position:absolute;left:2717;top:3057;width:340;height:385">
              <v:imagedata r:id="rId59" o:title=""/>
            </v:shape>
            <v:shape id="_x0000_s1228" type="#_x0000_t75" style="position:absolute;left:859;top:127;width:8295;height:840">
              <v:imagedata r:id="rId38" o:title=""/>
            </v:shape>
            <v:shape id="_x0000_s1227" type="#_x0000_t75" style="position:absolute;left:1358;width:7371;height:1152">
              <v:imagedata r:id="rId61" o:title=""/>
            </v:shape>
            <v:shape id="_x0000_s1226" type="#_x0000_t75" style="position:absolute;left:7104;top:4284;width:2684;height:884">
              <v:imagedata r:id="rId66" o:title=""/>
            </v:shape>
            <v:shape id="_x0000_s1225" type="#_x0000_t75" style="position:absolute;left:7329;top:4351;width:2302;height:807">
              <v:imagedata r:id="rId67" o:title=""/>
            </v:shape>
            <v:rect id="_x0000_s1224" style="position:absolute;left:7168;top:4317;width:2549;height:749" fillcolor="#bce0e3" stroked="f"/>
            <v:shape id="_x0000_s1223" type="#_x0000_t202" style="position:absolute;left:7168;top:4327;width:2549;height:744" filled="f" stroked="f">
              <v:textbox inset="0,0,0,0">
                <w:txbxContent>
                  <w:p w:rsidR="003F1711" w:rsidRDefault="003F1711">
                    <w:pPr>
                      <w:spacing w:before="148"/>
                      <w:ind w:left="416"/>
                      <w:rPr>
                        <w:rFonts w:ascii="Calibri" w:hAnsi="Calibri"/>
                        <w:sz w:val="32"/>
                      </w:rPr>
                    </w:pPr>
                    <w:bookmarkStart w:id="9" w:name="Slide_Number_9"/>
                    <w:bookmarkEnd w:id="9"/>
                    <w:r>
                      <w:rPr>
                        <w:rFonts w:ascii="Calibri" w:hAnsi="Calibri"/>
                        <w:sz w:val="32"/>
                      </w:rPr>
                      <w:t>….as an adult</w:t>
                    </w:r>
                  </w:p>
                </w:txbxContent>
              </v:textbox>
            </v:shape>
            <v:shape id="_x0000_s1222" type="#_x0000_t202" style="position:absolute;left:170;top:4327;width:2554;height:744" filled="f"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221" type="#_x0000_t202" style="position:absolute;left:923;top:3487;width:8160;height:706" filled="f"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220" type="#_x0000_t202" style="position:absolute;left:3096;top:4340;width:3815;height:737" fillcolor="#bce0e3"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219" type="#_x0000_t202" style="position:absolute;left:5537;top:1438;width:3816;height:1440" fillcolor="#a9cbce"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218" type="#_x0000_t202" style="position:absolute;left:683;top:1438;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217" type="#_x0000_t202" style="position:absolute;left:923;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rPr>
          <w:rFonts w:ascii="Calibri"/>
        </w:rPr>
      </w:pPr>
    </w:p>
    <w:p w:rsidR="006A3E8A" w:rsidRDefault="006A3E8A">
      <w:pPr>
        <w:pStyle w:val="BodyText"/>
        <w:spacing w:before="4"/>
        <w:rPr>
          <w:rFonts w:ascii="Calibri"/>
          <w:sz w:val="24"/>
        </w:rPr>
      </w:pPr>
    </w:p>
    <w:p w:rsidR="006A3E8A" w:rsidRDefault="00E44060">
      <w:pPr>
        <w:pStyle w:val="ListParagraph"/>
        <w:numPr>
          <w:ilvl w:val="0"/>
          <w:numId w:val="6"/>
        </w:numPr>
        <w:tabs>
          <w:tab w:val="left" w:pos="2123"/>
          <w:tab w:val="left" w:pos="2124"/>
        </w:tabs>
        <w:spacing w:before="78" w:line="581" w:lineRule="exact"/>
        <w:rPr>
          <w:sz w:val="48"/>
        </w:rPr>
      </w:pPr>
      <w:r>
        <w:rPr>
          <w:color w:val="532476"/>
          <w:sz w:val="48"/>
        </w:rPr>
        <w:t>Mitigation of impact among youth and</w:t>
      </w:r>
      <w:r>
        <w:rPr>
          <w:color w:val="532476"/>
          <w:spacing w:val="-24"/>
          <w:sz w:val="48"/>
        </w:rPr>
        <w:t xml:space="preserve"> </w:t>
      </w:r>
      <w:r>
        <w:rPr>
          <w:color w:val="532476"/>
          <w:sz w:val="48"/>
        </w:rPr>
        <w:t>adults</w:t>
      </w:r>
    </w:p>
    <w:p w:rsidR="006A3E8A" w:rsidRDefault="00E44060">
      <w:pPr>
        <w:pStyle w:val="ListParagraph"/>
        <w:numPr>
          <w:ilvl w:val="0"/>
          <w:numId w:val="6"/>
        </w:numPr>
        <w:tabs>
          <w:tab w:val="left" w:pos="2123"/>
          <w:tab w:val="left" w:pos="2124"/>
        </w:tabs>
        <w:spacing w:line="576" w:lineRule="exact"/>
        <w:rPr>
          <w:sz w:val="48"/>
        </w:rPr>
      </w:pPr>
      <w:r>
        <w:rPr>
          <w:color w:val="532476"/>
          <w:sz w:val="48"/>
        </w:rPr>
        <w:t>Primary</w:t>
      </w:r>
      <w:r>
        <w:rPr>
          <w:color w:val="532476"/>
          <w:spacing w:val="-5"/>
          <w:sz w:val="48"/>
        </w:rPr>
        <w:t xml:space="preserve"> </w:t>
      </w:r>
      <w:r>
        <w:rPr>
          <w:color w:val="532476"/>
          <w:spacing w:val="-3"/>
          <w:sz w:val="48"/>
        </w:rPr>
        <w:t>prevention</w:t>
      </w:r>
    </w:p>
    <w:p w:rsidR="006A3E8A" w:rsidRDefault="00E44060">
      <w:pPr>
        <w:pStyle w:val="ListParagraph"/>
        <w:numPr>
          <w:ilvl w:val="0"/>
          <w:numId w:val="6"/>
        </w:numPr>
        <w:tabs>
          <w:tab w:val="left" w:pos="2123"/>
          <w:tab w:val="left" w:pos="2124"/>
        </w:tabs>
        <w:spacing w:before="4" w:line="235" w:lineRule="auto"/>
        <w:ind w:right="4029"/>
        <w:rPr>
          <w:sz w:val="48"/>
        </w:rPr>
      </w:pPr>
      <w:r>
        <w:rPr>
          <w:color w:val="532476"/>
          <w:sz w:val="48"/>
        </w:rPr>
        <w:t xml:space="preserve">Intervention </w:t>
      </w:r>
      <w:r>
        <w:rPr>
          <w:color w:val="532476"/>
          <w:spacing w:val="-3"/>
          <w:sz w:val="48"/>
        </w:rPr>
        <w:t xml:space="preserve">to </w:t>
      </w:r>
      <w:r>
        <w:rPr>
          <w:color w:val="532476"/>
          <w:sz w:val="48"/>
        </w:rPr>
        <w:t>address current and</w:t>
      </w:r>
      <w:r>
        <w:rPr>
          <w:color w:val="532476"/>
          <w:spacing w:val="-51"/>
          <w:sz w:val="48"/>
        </w:rPr>
        <w:t xml:space="preserve"> </w:t>
      </w:r>
      <w:r>
        <w:rPr>
          <w:color w:val="532476"/>
          <w:sz w:val="48"/>
        </w:rPr>
        <w:t>future perpetration</w:t>
      </w:r>
    </w:p>
    <w:p w:rsidR="006A3E8A" w:rsidRDefault="006A3E8A">
      <w:pPr>
        <w:spacing w:line="235" w:lineRule="auto"/>
        <w:rPr>
          <w:sz w:val="48"/>
        </w:rPr>
        <w:sectPr w:rsidR="006A3E8A">
          <w:headerReference w:type="default" r:id="rId68"/>
          <w:pgSz w:w="14400" w:h="10800" w:orient="landscape"/>
          <w:pgMar w:top="1260" w:right="0" w:bottom="280" w:left="0" w:header="593" w:footer="0" w:gutter="0"/>
          <w:cols w:space="720"/>
        </w:sectPr>
      </w:pPr>
    </w:p>
    <w:p w:rsidR="006A3E8A" w:rsidRDefault="006A3E8A">
      <w:pPr>
        <w:pStyle w:val="BodyText"/>
        <w:spacing w:before="3"/>
        <w:rPr>
          <w:rFonts w:ascii="Calibri"/>
          <w:sz w:val="2"/>
        </w:rPr>
      </w:pPr>
    </w:p>
    <w:p w:rsidR="006A3E8A" w:rsidRDefault="003F1711">
      <w:pPr>
        <w:pStyle w:val="BodyText"/>
        <w:ind w:left="2171"/>
        <w:rPr>
          <w:rFonts w:ascii="Calibri"/>
        </w:rPr>
      </w:pPr>
      <w:r>
        <w:rPr>
          <w:rFonts w:ascii="Calibri"/>
        </w:rPr>
      </w:r>
      <w:r>
        <w:rPr>
          <w:rFonts w:ascii="Calibri"/>
        </w:rPr>
        <w:pict>
          <v:group id="_x0000_s1175" style="width:524.95pt;height:267.4pt;mso-position-horizontal-relative:char;mso-position-vertical-relative:line" coordsize="10499,5348">
            <v:shape id="_x0000_s1215" style="position:absolute;left:5038;top:5158;width:103;height:104" coordorigin="5039,5158" coordsize="103,104" path="m5142,5158r-103,l5039,5261e" filled="f" strokecolor="#d2eaec" strokeweight="2pt">
              <v:path arrowok="t"/>
            </v:shape>
            <v:shape id="_x0000_s1214" style="position:absolute;left:1405;top:5158;width:3737;height:91" coordorigin="1405,5158" coordsize="3737,91" path="m5142,5158r-3737,l1405,5249e" filled="f" strokecolor="white" strokeweight="2pt">
              <v:path arrowok="t"/>
            </v:shape>
            <v:shape id="_x0000_s1213" style="position:absolute;left:5141;top:5158;width:3648;height:91" coordorigin="5142,5158" coordsize="3648,91" path="m5142,5158r3647,l8789,5249e" filled="f" strokecolor="white" strokeweight="2pt">
              <v:path arrowok="t"/>
            </v:shape>
            <v:shape id="_x0000_s1212" style="position:absolute;left:5038;top:5158;width:103;height:104" coordorigin="5039,5158" coordsize="103,104" path="m5142,5158r-103,l5039,5261e" filled="f" strokecolor="#d2eaec" strokeweight="2pt">
              <v:path arrowok="t"/>
            </v:shape>
            <v:shape id="_x0000_s1211" style="position:absolute;left:1405;top:5158;width:3737;height:91" coordorigin="1405,5158" coordsize="3737,91" path="m5142,5158r-3737,l1405,5249e" filled="f" strokecolor="white" strokeweight="2pt">
              <v:path arrowok="t"/>
            </v:shape>
            <v:shape id="_x0000_s1210"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bbe0e3" stroked="f">
              <v:stroke joinstyle="round"/>
              <v:formulas/>
              <v:path arrowok="t" o:connecttype="segments"/>
            </v:shape>
            <v:shape id="_x0000_s1209"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96b4b6" stroked="f">
              <v:path arrowok="t"/>
            </v:shape>
            <v:shape id="_x0000_s1208"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207" type="#_x0000_t75" style="position:absolute;left:859;top:3453;width:8295;height:840">
              <v:imagedata r:id="rId38" o:title=""/>
            </v:shape>
            <v:shape id="_x0000_s1206" type="#_x0000_t75" style="position:absolute;left:2296;top:3499;width:5566;height:807">
              <v:imagedata r:id="rId50" o:title=""/>
            </v:shape>
            <v:rect id="_x0000_s1205" style="position:absolute;left:923;top:3487;width:8160;height:706" fillcolor="#badde1" stroked="f"/>
            <v:shape id="_x0000_s1204" type="#_x0000_t75" style="position:absolute;left:105;top:4293;width:2688;height:884">
              <v:imagedata r:id="rId51" o:title=""/>
            </v:shape>
            <v:shape id="_x0000_s1203" type="#_x0000_t75" style="position:absolute;top:4360;width:2967;height:807">
              <v:imagedata r:id="rId52" o:title=""/>
            </v:shape>
            <v:rect id="_x0000_s1202" style="position:absolute;left:170;top:4327;width:2554;height:749" fillcolor="#bce0e3" stroked="f"/>
            <v:shape id="_x0000_s1201" type="#_x0000_t75" style="position:absolute;left:3031;top:4308;width:3951;height:869">
              <v:imagedata r:id="rId63" o:title=""/>
            </v:shape>
            <v:shape id="_x0000_s1200" type="#_x0000_t75" style="position:absolute;left:3532;top:4195;width:3024;height:1152">
              <v:imagedata r:id="rId64" o:title=""/>
            </v:shape>
            <v:shape id="_x0000_s1199" type="#_x0000_t75" style="position:absolute;left:619;top:1404;width:3948;height:1575">
              <v:imagedata r:id="rId32" o:title=""/>
            </v:shape>
            <v:shape id="_x0000_s1198" type="#_x0000_t75" style="position:absolute;left:501;top:1471;width:4258;height:1498">
              <v:imagedata r:id="rId60" o:title=""/>
            </v:shape>
            <v:shape id="_x0000_s1197" type="#_x0000_t75" style="position:absolute;left:5472;top:1404;width:3951;height:1575">
              <v:imagedata r:id="rId42" o:title=""/>
            </v:shape>
            <v:shape id="_x0000_s1196" type="#_x0000_t75" style="position:absolute;left:5445;top:1298;width:4080;height:1844">
              <v:imagedata r:id="rId56" o:title=""/>
            </v:shape>
            <v:shape id="_x0000_s1195" type="#_x0000_t75" style="position:absolute;left:2913;top:989;width:322;height:376">
              <v:imagedata r:id="rId48" o:title=""/>
            </v:shape>
            <v:shape id="_x0000_s1194" style="position:absolute;left:2913;top:989;width:322;height:376" coordorigin="2914,990" coordsize="322,376" path="m3079,1345r-42,-31l3236,1052r-83,-62l2955,1252r-41,-31l2934,1366r145,-21xe" filled="f" strokecolor="#89a4a7" strokeweight="2pt">
              <v:path arrowok="t"/>
            </v:shape>
            <v:shape id="_x0000_s1193" style="position:absolute;left:4903;top:838;width:202;height:2592" coordorigin="4903,838" coordsize="202,2592" o:spt="100" adj="0,,0" path="m5105,3329r-202,l5004,3430r101,-101xm5054,838r-100,l4954,3329r100,l5054,838xe" fillcolor="#bbe0e3" stroked="f">
              <v:stroke joinstyle="round"/>
              <v:formulas/>
              <v:path arrowok="t" o:connecttype="segments"/>
            </v:shape>
            <v:shape id="_x0000_s1192" style="position:absolute;left:4903;top:838;width:202;height:2592" coordorigin="4903,838" coordsize="202,2592" path="m5105,3329r-51,l5054,838r-100,l4954,3329r-51,l5004,3430r101,-101xe" filled="f" strokecolor="#89a4a7" strokeweight="2pt">
              <v:path arrowok="t"/>
            </v:shape>
            <v:shape id="_x0000_s1191" type="#_x0000_t75" style="position:absolute;left:7096;top:3057;width:340;height:386">
              <v:imagedata r:id="rId57" o:title=""/>
            </v:shape>
            <v:shape id="_x0000_s1190" type="#_x0000_t75" style="position:absolute;left:7038;top:989;width:322;height:377">
              <v:imagedata r:id="rId58" o:title=""/>
            </v:shape>
            <v:shape id="_x0000_s1189" style="position:absolute;left:7038;top:989;width:322;height:377" coordorigin="7038,989" coordsize="322,377" path="m7360,1221r-42,31l7121,989r-83,62l7236,1314r-41,31l7339,1365r21,-144xe" filled="f" strokecolor="#89a4a7" strokeweight="2pt">
              <v:path arrowok="t"/>
            </v:shape>
            <v:shape id="_x0000_s1188" type="#_x0000_t75" style="position:absolute;left:2717;top:3057;width:340;height:385">
              <v:imagedata r:id="rId59" o:title=""/>
            </v:shape>
            <v:shape id="_x0000_s1187" type="#_x0000_t75" style="position:absolute;left:859;top:127;width:8295;height:840">
              <v:imagedata r:id="rId38" o:title=""/>
            </v:shape>
            <v:shape id="_x0000_s1186" type="#_x0000_t75" style="position:absolute;left:1358;width:7371;height:1152">
              <v:imagedata r:id="rId61" o:title=""/>
            </v:shape>
            <v:shape id="_x0000_s1185" type="#_x0000_t75" style="position:absolute;left:7104;top:4284;width:2684;height:884">
              <v:imagedata r:id="rId66" o:title=""/>
            </v:shape>
            <v:shape id="_x0000_s1184" type="#_x0000_t75" style="position:absolute;left:7329;top:4351;width:2302;height:807">
              <v:imagedata r:id="rId67" o:title=""/>
            </v:shape>
            <v:rect id="_x0000_s1183" style="position:absolute;left:7168;top:4317;width:2549;height:749" fillcolor="#bce0e3" stroked="f"/>
            <v:shape id="_x0000_s1182" type="#_x0000_t202" style="position:absolute;left:7168;top:4327;width:2549;height:744" filled="f" stroked="f">
              <v:textbox inset="0,0,0,0">
                <w:txbxContent>
                  <w:p w:rsidR="003F1711" w:rsidRDefault="003F1711">
                    <w:pPr>
                      <w:spacing w:before="148"/>
                      <w:ind w:left="416"/>
                      <w:rPr>
                        <w:rFonts w:ascii="Calibri" w:hAnsi="Calibri"/>
                        <w:sz w:val="32"/>
                      </w:rPr>
                    </w:pPr>
                    <w:bookmarkStart w:id="10" w:name="Slide_Number_10"/>
                    <w:bookmarkEnd w:id="10"/>
                    <w:r>
                      <w:rPr>
                        <w:rFonts w:ascii="Calibri" w:hAnsi="Calibri"/>
                        <w:sz w:val="32"/>
                      </w:rPr>
                      <w:t>….as an adult</w:t>
                    </w:r>
                  </w:p>
                </w:txbxContent>
              </v:textbox>
            </v:shape>
            <v:shape id="_x0000_s1181" type="#_x0000_t202" style="position:absolute;left:170;top:4327;width:2554;height:744" filled="f"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180" type="#_x0000_t202" style="position:absolute;left:923;top:3487;width:8160;height:706" filled="f"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179" type="#_x0000_t202" style="position:absolute;left:3096;top:4340;width:3815;height:737" fillcolor="#bce0e3"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178" type="#_x0000_t202" style="position:absolute;left:5537;top:1438;width:3816;height:1440" fillcolor="#a9cbce"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177" type="#_x0000_t202" style="position:absolute;left:683;top:1438;width:3815;height:1440" fillcolor="#a9cbce"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176" type="#_x0000_t202" style="position:absolute;left:923;top:160;width:8160;height:706" fillcolor="#72bfc5"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rPr>
          <w:rFonts w:ascii="Calibri"/>
        </w:rPr>
      </w:pPr>
    </w:p>
    <w:p w:rsidR="006A3E8A" w:rsidRDefault="006A3E8A">
      <w:pPr>
        <w:pStyle w:val="BodyText"/>
        <w:rPr>
          <w:rFonts w:ascii="Calibri"/>
        </w:rPr>
      </w:pPr>
    </w:p>
    <w:p w:rsidR="006A3E8A" w:rsidRDefault="006A3E8A">
      <w:pPr>
        <w:pStyle w:val="BodyText"/>
        <w:spacing w:before="7"/>
        <w:rPr>
          <w:rFonts w:ascii="Calibri"/>
          <w:sz w:val="24"/>
        </w:rPr>
      </w:pPr>
    </w:p>
    <w:p w:rsidR="006A3E8A" w:rsidRDefault="00E44060">
      <w:pPr>
        <w:spacing w:before="13" w:line="235" w:lineRule="auto"/>
        <w:ind w:left="1584" w:right="1389"/>
        <w:rPr>
          <w:rFonts w:ascii="Calibri"/>
          <w:sz w:val="48"/>
        </w:rPr>
      </w:pPr>
      <w:r>
        <w:rPr>
          <w:rFonts w:ascii="Calibri"/>
          <w:sz w:val="48"/>
        </w:rPr>
        <w:t xml:space="preserve">Prevention and direct services </w:t>
      </w:r>
      <w:r>
        <w:rPr>
          <w:rFonts w:ascii="Calibri"/>
          <w:b/>
          <w:color w:val="532476"/>
          <w:sz w:val="48"/>
        </w:rPr>
        <w:t xml:space="preserve">affect all aspects </w:t>
      </w:r>
      <w:r>
        <w:rPr>
          <w:rFonts w:ascii="Calibri"/>
          <w:sz w:val="48"/>
        </w:rPr>
        <w:t xml:space="preserve">of violence but often </w:t>
      </w:r>
      <w:r>
        <w:rPr>
          <w:rFonts w:ascii="Calibri"/>
          <w:b/>
          <w:color w:val="532476"/>
          <w:sz w:val="48"/>
        </w:rPr>
        <w:t xml:space="preserve">focus </w:t>
      </w:r>
      <w:r>
        <w:rPr>
          <w:rFonts w:ascii="Calibri"/>
          <w:sz w:val="48"/>
        </w:rPr>
        <w:t>on specific areas of experience.</w:t>
      </w:r>
    </w:p>
    <w:p w:rsidR="006A3E8A" w:rsidRDefault="006A3E8A">
      <w:pPr>
        <w:spacing w:line="235" w:lineRule="auto"/>
        <w:rPr>
          <w:rFonts w:ascii="Calibri"/>
          <w:sz w:val="48"/>
        </w:rPr>
        <w:sectPr w:rsidR="006A3E8A">
          <w:pgSz w:w="14400" w:h="10800" w:orient="landscape"/>
          <w:pgMar w:top="1260" w:right="0" w:bottom="280" w:left="0" w:header="593" w:footer="0" w:gutter="0"/>
          <w:cols w:space="720"/>
        </w:sectPr>
      </w:pPr>
    </w:p>
    <w:p w:rsidR="006A3E8A" w:rsidRDefault="003F1711">
      <w:pPr>
        <w:pStyle w:val="BodyText"/>
        <w:spacing w:before="3"/>
        <w:rPr>
          <w:rFonts w:ascii="Calibri"/>
          <w:sz w:val="2"/>
        </w:rPr>
      </w:pPr>
      <w:r>
        <w:lastRenderedPageBreak/>
        <w:pict>
          <v:shape id="_x0000_s1174" type="#_x0000_t202" style="position:absolute;margin-left:815.15pt;margin-top:16.3pt;width:180pt;height:140pt;z-index:251649024;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12:25:24</w:t>
                  </w:r>
                </w:p>
                <w:p w:rsidR="003F1711" w:rsidRDefault="003F1711">
                  <w:pPr>
                    <w:pStyle w:val="BodyText"/>
                    <w:spacing w:before="18"/>
                    <w:ind w:left="40"/>
                  </w:pPr>
                  <w:r>
                    <w:t>--------------------------------------------</w:t>
                  </w:r>
                </w:p>
                <w:p w:rsidR="003F1711" w:rsidRDefault="003F1711">
                  <w:pPr>
                    <w:pStyle w:val="BodyText"/>
                    <w:spacing w:before="10"/>
                    <w:ind w:left="40" w:right="83"/>
                  </w:pPr>
                  <w:r>
                    <w:t xml:space="preserve">For example, we may think of the </w:t>
                  </w:r>
                  <w:proofErr w:type="gramStart"/>
                  <w:r>
                    <w:t xml:space="preserve">first  </w:t>
                  </w:r>
                  <w:r>
                    <w:rPr>
                      <w:spacing w:val="-67"/>
                    </w:rPr>
                    <w:t>three</w:t>
                  </w:r>
                  <w:proofErr w:type="gramEnd"/>
                  <w:r>
                    <w:rPr>
                      <w:spacing w:val="1"/>
                    </w:rPr>
                    <w:t xml:space="preserve"> </w:t>
                  </w:r>
                  <w:r>
                    <w:rPr>
                      <w:spacing w:val="-87"/>
                    </w:rPr>
                    <w:t>service</w:t>
                  </w:r>
                  <w:r>
                    <w:rPr>
                      <w:spacing w:val="1"/>
                    </w:rPr>
                    <w:t xml:space="preserve"> </w:t>
                  </w:r>
                  <w:r>
                    <w:t>models listed on this slide as programs that exist specifically to address the needs of child survivors, but we know that other service models also work directly with children</w:t>
                  </w:r>
                  <w:r>
                    <w:rPr>
                      <w:spacing w:val="5"/>
                    </w:rPr>
                    <w:t xml:space="preserve"> </w:t>
                  </w:r>
                  <w:r>
                    <w:t>…</w:t>
                  </w:r>
                </w:p>
                <w:p w:rsidR="003F1711" w:rsidRDefault="003F1711">
                  <w:pPr>
                    <w:pStyle w:val="BodyText"/>
                    <w:spacing w:before="10"/>
                    <w:ind w:left="40" w:right="38"/>
                  </w:pPr>
                  <w:r>
                    <w:t xml:space="preserve">MDPH is committed </w:t>
                  </w:r>
                  <w:proofErr w:type="gramStart"/>
                  <w:r>
                    <w:t>to  enhancing</w:t>
                  </w:r>
                  <w:proofErr w:type="gramEnd"/>
                  <w:r>
                    <w:t xml:space="preserve"> </w:t>
                  </w:r>
                  <w:r>
                    <w:rPr>
                      <w:spacing w:val="-38"/>
                    </w:rPr>
                    <w:t xml:space="preserve">services </w:t>
                  </w:r>
                  <w:r>
                    <w:rPr>
                      <w:spacing w:val="-80"/>
                    </w:rPr>
                    <w:t>to</w:t>
                  </w:r>
                  <w:r>
                    <w:rPr>
                      <w:spacing w:val="4"/>
                    </w:rPr>
                    <w:t xml:space="preserve"> </w:t>
                  </w:r>
                  <w:r>
                    <w:t>children as survivors over the course of the funding period across the whole SDV network – this goal is described more fully in the Child Principle, with which you are familiar and about which you’ll be hearing  more later in today’s</w:t>
                  </w:r>
                  <w:r>
                    <w:rPr>
                      <w:spacing w:val="8"/>
                    </w:rPr>
                    <w:t xml:space="preserve"> </w:t>
                  </w:r>
                  <w:r>
                    <w:t>program.</w:t>
                  </w:r>
                </w:p>
              </w:txbxContent>
            </v:textbox>
            <w10:wrap anchorx="page" anchory="page"/>
          </v:shape>
        </w:pict>
      </w:r>
    </w:p>
    <w:p w:rsidR="006A3E8A" w:rsidRDefault="003F1711">
      <w:pPr>
        <w:pStyle w:val="BodyText"/>
        <w:ind w:left="2171"/>
        <w:rPr>
          <w:rFonts w:ascii="Calibri"/>
        </w:rPr>
      </w:pPr>
      <w:r>
        <w:rPr>
          <w:rFonts w:ascii="Calibri"/>
        </w:rPr>
      </w:r>
      <w:r>
        <w:rPr>
          <w:rFonts w:ascii="Calibri"/>
        </w:rPr>
        <w:pict>
          <v:group id="_x0000_s1137" style="width:524.95pt;height:267.4pt;mso-position-horizontal-relative:char;mso-position-vertical-relative:line" coordsize="10499,5348">
            <v:shape id="_x0000_s1173"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gray" stroked="f">
              <v:stroke joinstyle="round"/>
              <v:formulas/>
              <v:path arrowok="t" o:connecttype="segments"/>
            </v:shape>
            <v:shape id="_x0000_s1172"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666" stroked="f">
              <v:path arrowok="t"/>
            </v:shape>
            <v:shape id="_x0000_s1171"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170" type="#_x0000_t75" style="position:absolute;left:859;top:3453;width:8295;height:840">
              <v:imagedata r:id="rId38" o:title=""/>
            </v:shape>
            <v:shape id="_x0000_s1169" type="#_x0000_t75" style="position:absolute;left:2296;top:3499;width:5566;height:807">
              <v:imagedata r:id="rId50" o:title=""/>
            </v:shape>
            <v:rect id="_x0000_s1168" style="position:absolute;left:923;top:3487;width:8160;height:706" fillcolor="gray" stroked="f"/>
            <v:shape id="_x0000_s1167" type="#_x0000_t75" style="position:absolute;left:105;top:4293;width:2688;height:884">
              <v:imagedata r:id="rId51" o:title=""/>
            </v:shape>
            <v:shape id="_x0000_s1166" type="#_x0000_t75" style="position:absolute;top:4360;width:2967;height:807">
              <v:imagedata r:id="rId52" o:title=""/>
            </v:shape>
            <v:rect id="_x0000_s1165" style="position:absolute;left:170;top:4327;width:2554;height:749" fillcolor="gray" stroked="f"/>
            <v:shape id="_x0000_s1164" type="#_x0000_t75" style="position:absolute;left:3031;top:4308;width:3951;height:869">
              <v:imagedata r:id="rId63" o:title=""/>
            </v:shape>
            <v:shape id="_x0000_s1163" type="#_x0000_t75" style="position:absolute;left:3532;top:4195;width:3024;height:1152">
              <v:imagedata r:id="rId64" o:title=""/>
            </v:shape>
            <v:shape id="_x0000_s1162" type="#_x0000_t75" style="position:absolute;left:619;top:1404;width:3948;height:1575">
              <v:imagedata r:id="rId32" o:title=""/>
            </v:shape>
            <v:shape id="_x0000_s1161" type="#_x0000_t75" style="position:absolute;left:501;top:1471;width:4258;height:1498">
              <v:imagedata r:id="rId60" o:title=""/>
            </v:shape>
            <v:shape id="_x0000_s1160" type="#_x0000_t75" style="position:absolute;left:5472;top:1404;width:3951;height:1575">
              <v:imagedata r:id="rId42" o:title=""/>
            </v:shape>
            <v:shape id="_x0000_s1159" type="#_x0000_t75" style="position:absolute;left:5445;top:1298;width:4080;height:1844">
              <v:imagedata r:id="rId56" o:title=""/>
            </v:shape>
            <v:shape id="_x0000_s1158" type="#_x0000_t75" style="position:absolute;left:2913;top:989;width:322;height:376">
              <v:imagedata r:id="rId29" o:title=""/>
            </v:shape>
            <v:shape id="_x0000_s1157" style="position:absolute;left:2913;top:989;width:322;height:376" coordorigin="2914,990" coordsize="322,376" path="m3079,1345r-42,-31l3236,1052r-83,-62l2955,1252r-41,-31l2934,1366r145,-21xe" filled="f" strokecolor="#89a4a7" strokeweight="2pt">
              <v:path arrowok="t"/>
            </v:shape>
            <v:shape id="_x0000_s1156" style="position:absolute;left:4903;top:838;width:202;height:2592" coordorigin="4903,838" coordsize="202,2592" o:spt="100" adj="0,,0" path="m5105,3329r-202,l5004,3430r101,-101xm5054,838r-100,l4954,3329r100,l5054,838xe" fillcolor="gray" stroked="f">
              <v:stroke joinstyle="round"/>
              <v:formulas/>
              <v:path arrowok="t" o:connecttype="segments"/>
            </v:shape>
            <v:shape id="_x0000_s1155" style="position:absolute;left:4903;top:838;width:202;height:2592" coordorigin="4903,838" coordsize="202,2592" path="m5105,3329r-51,l5054,838r-100,l4954,3329r-51,l5004,3430r101,-101xe" filled="f" strokecolor="#89a4a7" strokeweight="2pt">
              <v:path arrowok="t"/>
            </v:shape>
            <v:shape id="_x0000_s1154" type="#_x0000_t75" style="position:absolute;left:7096;top:3057;width:340;height:386">
              <v:imagedata r:id="rId69" o:title=""/>
            </v:shape>
            <v:shape id="_x0000_s1153" type="#_x0000_t75" style="position:absolute;left:7038;top:989;width:322;height:377">
              <v:imagedata r:id="rId70" o:title=""/>
            </v:shape>
            <v:shape id="_x0000_s1152" style="position:absolute;left:7038;top:989;width:322;height:377" coordorigin="7038,989" coordsize="322,377" path="m7360,1221r-42,31l7121,989r-83,62l7236,1314r-41,31l7339,1365r21,-144xe" filled="f" strokecolor="#89a4a7" strokeweight="2pt">
              <v:path arrowok="t"/>
            </v:shape>
            <v:shape id="_x0000_s1151" type="#_x0000_t75" style="position:absolute;left:2717;top:3057;width:340;height:385">
              <v:imagedata r:id="rId71" o:title=""/>
            </v:shape>
            <v:shape id="_x0000_s1150" type="#_x0000_t75" style="position:absolute;left:828;top:98;width:8355;height:900">
              <v:imagedata r:id="rId72" o:title=""/>
            </v:shape>
            <v:shape id="_x0000_s1149" type="#_x0000_t75" style="position:absolute;left:1279;width:7529;height:161">
              <v:imagedata r:id="rId25" o:title=""/>
            </v:shape>
            <v:shape id="_x0000_s1148" type="#_x0000_t75" style="position:absolute;left:1279;top:866;width:7529;height:286">
              <v:imagedata r:id="rId26" o:title=""/>
            </v:shape>
            <v:shape id="_x0000_s1147" type="#_x0000_t75" style="position:absolute;left:7104;top:4284;width:2684;height:884">
              <v:imagedata r:id="rId66" o:title=""/>
            </v:shape>
            <v:shape id="_x0000_s1146" type="#_x0000_t75" style="position:absolute;left:7329;top:4351;width:2302;height:807">
              <v:imagedata r:id="rId67" o:title=""/>
            </v:shape>
            <v:rect id="_x0000_s1145" style="position:absolute;left:7168;top:4317;width:2549;height:749" fillcolor="gray" stroked="f"/>
            <v:shape id="_x0000_s1144" type="#_x0000_t202" style="position:absolute;left:7168;top:4327;width:2549;height:744" filled="f" stroked="f">
              <v:textbox inset="0,0,0,0">
                <w:txbxContent>
                  <w:p w:rsidR="003F1711" w:rsidRDefault="003F1711">
                    <w:pPr>
                      <w:spacing w:before="148"/>
                      <w:ind w:left="416"/>
                      <w:rPr>
                        <w:rFonts w:ascii="Calibri" w:hAnsi="Calibri"/>
                        <w:sz w:val="32"/>
                      </w:rPr>
                    </w:pPr>
                    <w:bookmarkStart w:id="11" w:name="Slide_Number_11"/>
                    <w:bookmarkEnd w:id="11"/>
                    <w:r>
                      <w:rPr>
                        <w:rFonts w:ascii="Calibri" w:hAnsi="Calibri"/>
                        <w:sz w:val="32"/>
                      </w:rPr>
                      <w:t>….as an adult</w:t>
                    </w:r>
                  </w:p>
                </w:txbxContent>
              </v:textbox>
            </v:shape>
            <v:shape id="_x0000_s1143" type="#_x0000_t202" style="position:absolute;left:170;top:4327;width:2554;height:744" filled="f"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142" type="#_x0000_t202" style="position:absolute;left:923;top:3487;width:8160;height:706" filled="f"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141" type="#_x0000_t202" style="position:absolute;left:3096;top:4340;width:3815;height:737" fillcolor="gray"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140" type="#_x0000_t202" style="position:absolute;left:5537;top:1438;width:3816;height:1440" fillcolor="gray"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139" type="#_x0000_t202" style="position:absolute;left:683;top:1438;width:3815;height:1440" fillcolor="gray"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138" type="#_x0000_t202" style="position:absolute;left:923;top:160;width:8160;height:706" fillcolor="#72bfc5" strokecolor="red" strokeweight="3pt">
              <v:textbox inset="0,0,0,0">
                <w:txbxContent>
                  <w:p w:rsidR="003F1711" w:rsidRDefault="003F1711">
                    <w:pPr>
                      <w:spacing w:line="302" w:lineRule="exact"/>
                      <w:ind w:left="545" w:right="545"/>
                      <w:jc w:val="center"/>
                      <w:rPr>
                        <w:rFonts w:ascii="Calibri"/>
                        <w:b/>
                        <w:sz w:val="32"/>
                      </w:rPr>
                    </w:pPr>
                    <w:r>
                      <w:rPr>
                        <w:rFonts w:ascii="Calibri"/>
                        <w:b/>
                        <w:sz w:val="32"/>
                      </w:rPr>
                      <w:t>People who were exposed to family violence in their</w:t>
                    </w:r>
                  </w:p>
                  <w:p w:rsidR="003F1711" w:rsidRDefault="003F1711">
                    <w:pPr>
                      <w:spacing w:line="343" w:lineRule="exact"/>
                      <w:ind w:left="545" w:right="545"/>
                      <w:jc w:val="center"/>
                      <w:rPr>
                        <w:rFonts w:ascii="Calibri" w:hAnsi="Calibri"/>
                        <w:b/>
                        <w:sz w:val="32"/>
                      </w:rPr>
                    </w:pPr>
                    <w:proofErr w:type="gramStart"/>
                    <w:r>
                      <w:rPr>
                        <w:rFonts w:ascii="Calibri" w:hAnsi="Calibri"/>
                        <w:b/>
                        <w:sz w:val="32"/>
                      </w:rPr>
                      <w:t>childhood</w:t>
                    </w:r>
                    <w:proofErr w:type="gramEnd"/>
                    <w:r>
                      <w:rPr>
                        <w:rFonts w:ascii="Calibri" w:hAnsi="Calibri"/>
                        <w:b/>
                        <w:sz w:val="32"/>
                      </w:rPr>
                      <w:t xml:space="preserve"> home are…</w:t>
                    </w:r>
                  </w:p>
                </w:txbxContent>
              </v:textbox>
            </v:shape>
            <w10:wrap type="none"/>
            <w10:anchorlock/>
          </v:group>
        </w:pict>
      </w:r>
    </w:p>
    <w:p w:rsidR="006A3E8A" w:rsidRDefault="00E44060">
      <w:pPr>
        <w:pStyle w:val="ListParagraph"/>
        <w:numPr>
          <w:ilvl w:val="1"/>
          <w:numId w:val="6"/>
        </w:numPr>
        <w:tabs>
          <w:tab w:val="left" w:pos="2341"/>
        </w:tabs>
        <w:spacing w:before="133" w:line="387" w:lineRule="exact"/>
        <w:ind w:hanging="280"/>
        <w:rPr>
          <w:sz w:val="32"/>
        </w:rPr>
      </w:pPr>
      <w:r>
        <w:rPr>
          <w:sz w:val="32"/>
        </w:rPr>
        <w:t>Children Exposed to Domestic</w:t>
      </w:r>
      <w:r>
        <w:rPr>
          <w:spacing w:val="1"/>
          <w:sz w:val="32"/>
        </w:rPr>
        <w:t xml:space="preserve"> </w:t>
      </w:r>
      <w:r>
        <w:rPr>
          <w:sz w:val="32"/>
        </w:rPr>
        <w:t>Violence</w:t>
      </w:r>
    </w:p>
    <w:p w:rsidR="006A3E8A" w:rsidRDefault="00E44060">
      <w:pPr>
        <w:pStyle w:val="ListParagraph"/>
        <w:numPr>
          <w:ilvl w:val="1"/>
          <w:numId w:val="6"/>
        </w:numPr>
        <w:tabs>
          <w:tab w:val="left" w:pos="2341"/>
        </w:tabs>
        <w:spacing w:line="384" w:lineRule="exact"/>
        <w:ind w:hanging="280"/>
        <w:rPr>
          <w:sz w:val="32"/>
        </w:rPr>
      </w:pPr>
      <w:r>
        <w:rPr>
          <w:sz w:val="32"/>
        </w:rPr>
        <w:t>Supervised Visitation Services</w:t>
      </w:r>
    </w:p>
    <w:p w:rsidR="006A3E8A" w:rsidRDefault="00E44060">
      <w:pPr>
        <w:pStyle w:val="ListParagraph"/>
        <w:numPr>
          <w:ilvl w:val="1"/>
          <w:numId w:val="6"/>
        </w:numPr>
        <w:tabs>
          <w:tab w:val="left" w:pos="2341"/>
        </w:tabs>
        <w:spacing w:line="384" w:lineRule="exact"/>
        <w:ind w:hanging="280"/>
        <w:rPr>
          <w:sz w:val="32"/>
        </w:rPr>
      </w:pPr>
      <w:r>
        <w:rPr>
          <w:sz w:val="32"/>
        </w:rPr>
        <w:t>Child Advocacy</w:t>
      </w:r>
      <w:r>
        <w:rPr>
          <w:spacing w:val="-6"/>
          <w:sz w:val="32"/>
        </w:rPr>
        <w:t xml:space="preserve"> </w:t>
      </w:r>
      <w:r>
        <w:rPr>
          <w:sz w:val="32"/>
        </w:rPr>
        <w:t>Centers</w:t>
      </w:r>
    </w:p>
    <w:p w:rsidR="006A3E8A" w:rsidRDefault="00E44060">
      <w:pPr>
        <w:pStyle w:val="ListParagraph"/>
        <w:numPr>
          <w:ilvl w:val="1"/>
          <w:numId w:val="6"/>
        </w:numPr>
        <w:tabs>
          <w:tab w:val="left" w:pos="2341"/>
        </w:tabs>
        <w:spacing w:line="384" w:lineRule="exact"/>
        <w:ind w:hanging="280"/>
        <w:rPr>
          <w:sz w:val="32"/>
        </w:rPr>
      </w:pPr>
      <w:r>
        <w:rPr>
          <w:sz w:val="32"/>
        </w:rPr>
        <w:t>Rape Crisis</w:t>
      </w:r>
      <w:r>
        <w:rPr>
          <w:spacing w:val="-1"/>
          <w:sz w:val="32"/>
        </w:rPr>
        <w:t xml:space="preserve"> </w:t>
      </w:r>
      <w:r>
        <w:rPr>
          <w:sz w:val="32"/>
        </w:rPr>
        <w:t>Centers</w:t>
      </w:r>
    </w:p>
    <w:p w:rsidR="006A3E8A" w:rsidRDefault="00E44060">
      <w:pPr>
        <w:pStyle w:val="ListParagraph"/>
        <w:numPr>
          <w:ilvl w:val="1"/>
          <w:numId w:val="6"/>
        </w:numPr>
        <w:tabs>
          <w:tab w:val="left" w:pos="2341"/>
        </w:tabs>
        <w:spacing w:line="384" w:lineRule="exact"/>
        <w:ind w:hanging="280"/>
        <w:rPr>
          <w:sz w:val="32"/>
        </w:rPr>
      </w:pPr>
      <w:r>
        <w:rPr>
          <w:sz w:val="32"/>
        </w:rPr>
        <w:t>Residential</w:t>
      </w:r>
      <w:r>
        <w:rPr>
          <w:spacing w:val="-6"/>
          <w:sz w:val="32"/>
        </w:rPr>
        <w:t xml:space="preserve"> </w:t>
      </w:r>
      <w:r>
        <w:rPr>
          <w:sz w:val="32"/>
        </w:rPr>
        <w:t>Services</w:t>
      </w:r>
    </w:p>
    <w:p w:rsidR="006A3E8A" w:rsidRDefault="00E44060">
      <w:pPr>
        <w:pStyle w:val="ListParagraph"/>
        <w:numPr>
          <w:ilvl w:val="1"/>
          <w:numId w:val="6"/>
        </w:numPr>
        <w:tabs>
          <w:tab w:val="left" w:pos="2342"/>
        </w:tabs>
        <w:spacing w:line="384" w:lineRule="exact"/>
        <w:ind w:left="2341"/>
        <w:rPr>
          <w:sz w:val="32"/>
        </w:rPr>
      </w:pPr>
      <w:r>
        <w:rPr>
          <w:sz w:val="32"/>
        </w:rPr>
        <w:t>General Community-Based Domestic Violence</w:t>
      </w:r>
      <w:r>
        <w:rPr>
          <w:spacing w:val="9"/>
          <w:sz w:val="32"/>
        </w:rPr>
        <w:t xml:space="preserve"> </w:t>
      </w:r>
      <w:r>
        <w:rPr>
          <w:sz w:val="32"/>
        </w:rPr>
        <w:t>Services</w:t>
      </w:r>
    </w:p>
    <w:p w:rsidR="006A3E8A" w:rsidRDefault="00E44060">
      <w:pPr>
        <w:pStyle w:val="ListParagraph"/>
        <w:numPr>
          <w:ilvl w:val="1"/>
          <w:numId w:val="6"/>
        </w:numPr>
        <w:tabs>
          <w:tab w:val="left" w:pos="2342"/>
        </w:tabs>
        <w:spacing w:line="387" w:lineRule="exact"/>
        <w:ind w:left="2341"/>
        <w:rPr>
          <w:sz w:val="32"/>
        </w:rPr>
      </w:pPr>
      <w:r>
        <w:rPr>
          <w:sz w:val="32"/>
        </w:rPr>
        <w:t xml:space="preserve">SDV Services </w:t>
      </w:r>
      <w:r>
        <w:rPr>
          <w:spacing w:val="-3"/>
          <w:sz w:val="32"/>
        </w:rPr>
        <w:t xml:space="preserve">for </w:t>
      </w:r>
      <w:r>
        <w:rPr>
          <w:sz w:val="32"/>
        </w:rPr>
        <w:t>Communities Experiencing</w:t>
      </w:r>
      <w:r>
        <w:rPr>
          <w:spacing w:val="12"/>
          <w:sz w:val="32"/>
        </w:rPr>
        <w:t xml:space="preserve"> </w:t>
      </w:r>
      <w:r>
        <w:rPr>
          <w:sz w:val="32"/>
        </w:rPr>
        <w:t>Inequities</w:t>
      </w:r>
    </w:p>
    <w:p w:rsidR="006A3E8A" w:rsidRDefault="006A3E8A">
      <w:pPr>
        <w:spacing w:line="387" w:lineRule="exact"/>
        <w:rPr>
          <w:sz w:val="32"/>
        </w:rPr>
        <w:sectPr w:rsidR="006A3E8A">
          <w:pgSz w:w="14400" w:h="10800" w:orient="landscape"/>
          <w:pgMar w:top="1260" w:right="0" w:bottom="280" w:left="0" w:header="593" w:footer="0" w:gutter="0"/>
          <w:cols w:space="720"/>
        </w:sectPr>
      </w:pPr>
    </w:p>
    <w:p w:rsidR="006A3E8A" w:rsidRDefault="003F1711">
      <w:pPr>
        <w:pStyle w:val="BodyText"/>
        <w:spacing w:before="3"/>
        <w:rPr>
          <w:rFonts w:ascii="Calibri"/>
          <w:sz w:val="2"/>
        </w:rPr>
      </w:pPr>
      <w:r>
        <w:lastRenderedPageBreak/>
        <w:pict>
          <v:shape id="_x0000_s1136" type="#_x0000_t202" style="position:absolute;margin-left:805.15pt;margin-top:1pt;width:180pt;height:140pt;z-index:251650048;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12:25:25</w:t>
                  </w:r>
                </w:p>
                <w:p w:rsidR="003F1711" w:rsidRDefault="003F1711">
                  <w:pPr>
                    <w:pStyle w:val="BodyText"/>
                    <w:spacing w:before="18"/>
                    <w:ind w:left="40"/>
                  </w:pPr>
                  <w:r>
                    <w:t>--------------------------------------------</w:t>
                  </w:r>
                </w:p>
                <w:p w:rsidR="003F1711" w:rsidRDefault="003F1711">
                  <w:pPr>
                    <w:pStyle w:val="BodyText"/>
                    <w:spacing w:before="10"/>
                    <w:ind w:left="40" w:right="87"/>
                  </w:pPr>
                  <w:r>
                    <w:t xml:space="preserve">Many of the MDPH-funded </w:t>
                  </w:r>
                  <w:proofErr w:type="gramStart"/>
                  <w:r>
                    <w:t xml:space="preserve">service  </w:t>
                  </w:r>
                  <w:r>
                    <w:rPr>
                      <w:spacing w:val="-43"/>
                    </w:rPr>
                    <w:t>models</w:t>
                  </w:r>
                  <w:proofErr w:type="gramEnd"/>
                  <w:r>
                    <w:rPr>
                      <w:spacing w:val="-43"/>
                    </w:rPr>
                    <w:t xml:space="preserve"> </w:t>
                  </w:r>
                  <w:r>
                    <w:rPr>
                      <w:spacing w:val="-100"/>
                    </w:rPr>
                    <w:t>address</w:t>
                  </w:r>
                  <w:r>
                    <w:t xml:space="preserve"> sexual and/or intimate partner violence. </w:t>
                  </w:r>
                  <w:proofErr w:type="gramStart"/>
                  <w:r>
                    <w:t>The SANE program, which is also an MDPH program, works with sexual violence survivors across the lifespan, and the CACs work with child sexual abuse and physical abuse survivors.</w:t>
                  </w:r>
                  <w:proofErr w:type="gramEnd"/>
                  <w:r>
                    <w:t xml:space="preserve"> All of the listed models work to mitigate the impacts of violence victimization.</w:t>
                  </w:r>
                </w:p>
              </w:txbxContent>
            </v:textbox>
            <w10:wrap anchorx="page" anchory="page"/>
          </v:shape>
        </w:pict>
      </w:r>
    </w:p>
    <w:p w:rsidR="006A3E8A" w:rsidRDefault="003F1711">
      <w:pPr>
        <w:pStyle w:val="BodyText"/>
        <w:ind w:left="2171"/>
        <w:rPr>
          <w:rFonts w:ascii="Calibri"/>
        </w:rPr>
      </w:pPr>
      <w:r>
        <w:rPr>
          <w:rFonts w:ascii="Calibri"/>
        </w:rPr>
      </w:r>
      <w:r>
        <w:rPr>
          <w:rFonts w:ascii="Calibri"/>
        </w:rPr>
        <w:pict>
          <v:group id="_x0000_s1100" style="width:524.95pt;height:267.4pt;mso-position-horizontal-relative:char;mso-position-vertical-relative:line" coordsize="10499,5348">
            <v:shape id="_x0000_s1135"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gray" stroked="f">
              <v:stroke joinstyle="round"/>
              <v:formulas/>
              <v:path arrowok="t" o:connecttype="segments"/>
            </v:shape>
            <v:shape id="_x0000_s1134"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666" stroked="f">
              <v:path arrowok="t"/>
            </v:shape>
            <v:shape id="_x0000_s1133"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132" type="#_x0000_t75" style="position:absolute;left:859;top:3453;width:8295;height:840">
              <v:imagedata r:id="rId38" o:title=""/>
            </v:shape>
            <v:shape id="_x0000_s1131" type="#_x0000_t75" style="position:absolute;left:2296;top:3499;width:5566;height:807">
              <v:imagedata r:id="rId50" o:title=""/>
            </v:shape>
            <v:rect id="_x0000_s1130" style="position:absolute;left:923;top:3487;width:8160;height:706" fillcolor="gray" stroked="f"/>
            <v:shape id="_x0000_s1129" type="#_x0000_t75" style="position:absolute;left:105;top:4293;width:2688;height:884">
              <v:imagedata r:id="rId51" o:title=""/>
            </v:shape>
            <v:shape id="_x0000_s1128" type="#_x0000_t75" style="position:absolute;top:4360;width:2967;height:807">
              <v:imagedata r:id="rId52" o:title=""/>
            </v:shape>
            <v:rect id="_x0000_s1127" style="position:absolute;left:170;top:4327;width:2554;height:749" fillcolor="gray" stroked="f"/>
            <v:shape id="_x0000_s1126" type="#_x0000_t75" style="position:absolute;left:3031;top:4308;width:3951;height:869">
              <v:imagedata r:id="rId63" o:title=""/>
            </v:shape>
            <v:shape id="_x0000_s1125" type="#_x0000_t75" style="position:absolute;left:3532;top:4195;width:3024;height:1152">
              <v:imagedata r:id="rId64" o:title=""/>
            </v:shape>
            <v:shape id="_x0000_s1124" type="#_x0000_t75" style="position:absolute;left:588;top:1375;width:4011;height:1635">
              <v:imagedata r:id="rId73" o:title=""/>
            </v:shape>
            <v:shape id="_x0000_s1123" type="#_x0000_t75" style="position:absolute;left:451;top:1471;width:4356;height:1498">
              <v:imagedata r:id="rId74" o:title=""/>
            </v:shape>
            <v:shape id="_x0000_s1122" type="#_x0000_t75" style="position:absolute;left:5472;top:1404;width:3951;height:1575">
              <v:imagedata r:id="rId42" o:title=""/>
            </v:shape>
            <v:shape id="_x0000_s1121" type="#_x0000_t75" style="position:absolute;left:5445;top:1298;width:4080;height:1844">
              <v:imagedata r:id="rId56" o:title=""/>
            </v:shape>
            <v:shape id="_x0000_s1120" type="#_x0000_t75" style="position:absolute;left:2913;top:989;width:322;height:376">
              <v:imagedata r:id="rId48" o:title=""/>
            </v:shape>
            <v:shape id="_x0000_s1119" style="position:absolute;left:2913;top:989;width:322;height:376" coordorigin="2914,990" coordsize="322,376" path="m3079,1345r-42,-31l3236,1052r-83,-62l2955,1252r-41,-31l2934,1366r145,-21xe" filled="f" strokecolor="#89a4a7" strokeweight="2pt">
              <v:path arrowok="t"/>
            </v:shape>
            <v:shape id="_x0000_s1118" style="position:absolute;left:4903;top:838;width:202;height:2592" coordorigin="4903,838" coordsize="202,2592" o:spt="100" adj="0,,0" path="m5105,3329r-202,l5004,3430r101,-101xm5054,838r-100,l4954,3329r100,l5054,838xe" fillcolor="gray" stroked="f">
              <v:stroke joinstyle="round"/>
              <v:formulas/>
              <v:path arrowok="t" o:connecttype="segments"/>
            </v:shape>
            <v:shape id="_x0000_s1117" style="position:absolute;left:4903;top:838;width:202;height:2592" coordorigin="4903,838" coordsize="202,2592" path="m5105,3329r-51,l5054,838r-100,l4954,3329r-51,l5004,3430r101,-101xe" filled="f" strokecolor="#89a4a7" strokeweight="2pt">
              <v:path arrowok="t"/>
            </v:shape>
            <v:shape id="_x0000_s1116" type="#_x0000_t75" style="position:absolute;left:7096;top:3057;width:340;height:386">
              <v:imagedata r:id="rId69" o:title=""/>
            </v:shape>
            <v:shape id="_x0000_s1115" type="#_x0000_t75" style="position:absolute;left:7038;top:989;width:322;height:377">
              <v:imagedata r:id="rId70" o:title=""/>
            </v:shape>
            <v:shape id="_x0000_s1114" style="position:absolute;left:7038;top:989;width:322;height:377" coordorigin="7038,989" coordsize="322,377" path="m7360,1221r-42,31l7121,989r-83,62l7236,1314r-41,31l7339,1365r21,-144xe" filled="f" strokecolor="#89a4a7" strokeweight="2pt">
              <v:path arrowok="t"/>
            </v:shape>
            <v:shape id="_x0000_s1113" type="#_x0000_t75" style="position:absolute;left:2717;top:3057;width:340;height:385">
              <v:imagedata r:id="rId59" o:title=""/>
            </v:shape>
            <v:shape id="_x0000_s1112" type="#_x0000_t75" style="position:absolute;left:859;top:127;width:8295;height:840">
              <v:imagedata r:id="rId38" o:title=""/>
            </v:shape>
            <v:shape id="_x0000_s1111" type="#_x0000_t75" style="position:absolute;left:1358;width:7371;height:1152">
              <v:imagedata r:id="rId61" o:title=""/>
            </v:shape>
            <v:shape id="_x0000_s1110" type="#_x0000_t75" style="position:absolute;left:7104;top:4284;width:2684;height:884">
              <v:imagedata r:id="rId66" o:title=""/>
            </v:shape>
            <v:shape id="_x0000_s1109" type="#_x0000_t75" style="position:absolute;left:7329;top:4351;width:2302;height:807">
              <v:imagedata r:id="rId67" o:title=""/>
            </v:shape>
            <v:rect id="_x0000_s1108" style="position:absolute;left:7168;top:4317;width:2549;height:749" fillcolor="gray" stroked="f"/>
            <v:shape id="_x0000_s1107" type="#_x0000_t202" style="position:absolute;left:7168;top:4327;width:2549;height:744" filled="f" stroked="f">
              <v:textbox inset="0,0,0,0">
                <w:txbxContent>
                  <w:p w:rsidR="003F1711" w:rsidRDefault="003F1711">
                    <w:pPr>
                      <w:spacing w:before="148"/>
                      <w:ind w:left="416"/>
                      <w:rPr>
                        <w:rFonts w:ascii="Calibri" w:hAnsi="Calibri"/>
                        <w:sz w:val="32"/>
                      </w:rPr>
                    </w:pPr>
                    <w:bookmarkStart w:id="12" w:name="Slide_Number_12"/>
                    <w:bookmarkEnd w:id="12"/>
                    <w:r>
                      <w:rPr>
                        <w:rFonts w:ascii="Calibri" w:hAnsi="Calibri"/>
                        <w:sz w:val="32"/>
                      </w:rPr>
                      <w:t>….as an adult</w:t>
                    </w:r>
                  </w:p>
                </w:txbxContent>
              </v:textbox>
            </v:shape>
            <v:shape id="_x0000_s1106" type="#_x0000_t202" style="position:absolute;left:170;top:4327;width:2554;height:744" filled="f"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105" type="#_x0000_t202" style="position:absolute;left:923;top:3487;width:8160;height:706" filled="f"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104" type="#_x0000_t202" style="position:absolute;left:3096;top:4340;width:3815;height:737" fillcolor="gray"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103" type="#_x0000_t202" style="position:absolute;left:5537;top:1438;width:3816;height:1440" fillcolor="gray"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102" type="#_x0000_t202" style="position:absolute;left:683;top:1438;width:3815;height:1440" fillcolor="#a9cbce" strokecolor="red" strokeweight="3pt">
              <v:textbox inset="0,0,0,0">
                <w:txbxContent>
                  <w:p w:rsidR="003F1711" w:rsidRDefault="003F1711">
                    <w:pPr>
                      <w:spacing w:before="165" w:line="211" w:lineRule="auto"/>
                      <w:ind w:left="-7" w:right="-15" w:firstLine="1"/>
                      <w:jc w:val="center"/>
                      <w:rPr>
                        <w:rFonts w:ascii="Calibri" w:hAnsi="Calibri"/>
                        <w:b/>
                        <w:sz w:val="21"/>
                      </w:rPr>
                    </w:pPr>
                    <w:r>
                      <w:rPr>
                        <w:rFonts w:ascii="Calibri" w:hAnsi="Calibri"/>
                        <w:b/>
                        <w:sz w:val="32"/>
                      </w:rPr>
                      <w:t>…more likely to become victims of other forms of violence (</w:t>
                    </w:r>
                    <w:proofErr w:type="spellStart"/>
                    <w:r>
                      <w:rPr>
                        <w:rFonts w:ascii="Calibri" w:hAnsi="Calibri"/>
                        <w:b/>
                        <w:sz w:val="32"/>
                      </w:rPr>
                      <w:t>polyvictimization</w:t>
                    </w:r>
                    <w:proofErr w:type="spellEnd"/>
                    <w:proofErr w:type="gramStart"/>
                    <w:r>
                      <w:rPr>
                        <w:rFonts w:ascii="Calibri" w:hAnsi="Calibri"/>
                        <w:b/>
                        <w:sz w:val="32"/>
                      </w:rPr>
                      <w:t>)</w:t>
                    </w:r>
                    <w:r>
                      <w:rPr>
                        <w:rFonts w:ascii="Calibri" w:hAnsi="Calibri"/>
                        <w:b/>
                        <w:position w:val="10"/>
                        <w:sz w:val="21"/>
                      </w:rPr>
                      <w:t>4</w:t>
                    </w:r>
                    <w:proofErr w:type="gramEnd"/>
                  </w:p>
                </w:txbxContent>
              </v:textbox>
            </v:shape>
            <v:shape id="_x0000_s1101" type="#_x0000_t202" style="position:absolute;left:923;top:160;width:8160;height:706" fillcolor="gray"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E44060">
      <w:pPr>
        <w:pStyle w:val="ListParagraph"/>
        <w:numPr>
          <w:ilvl w:val="1"/>
          <w:numId w:val="6"/>
        </w:numPr>
        <w:tabs>
          <w:tab w:val="left" w:pos="2332"/>
        </w:tabs>
        <w:spacing w:before="133" w:line="387" w:lineRule="exact"/>
        <w:ind w:left="2331" w:hanging="271"/>
        <w:rPr>
          <w:sz w:val="32"/>
        </w:rPr>
      </w:pPr>
      <w:r>
        <w:rPr>
          <w:sz w:val="32"/>
        </w:rPr>
        <w:t>Sexual Assault Nurse Examiner programs (SANE), Pedi-SANE,</w:t>
      </w:r>
      <w:r>
        <w:rPr>
          <w:spacing w:val="1"/>
          <w:sz w:val="32"/>
        </w:rPr>
        <w:t xml:space="preserve"> </w:t>
      </w:r>
      <w:r>
        <w:rPr>
          <w:spacing w:val="-4"/>
          <w:sz w:val="32"/>
        </w:rPr>
        <w:t>Tele-SANE</w:t>
      </w:r>
    </w:p>
    <w:p w:rsidR="006A3E8A" w:rsidRDefault="00E44060">
      <w:pPr>
        <w:pStyle w:val="ListParagraph"/>
        <w:numPr>
          <w:ilvl w:val="1"/>
          <w:numId w:val="6"/>
        </w:numPr>
        <w:tabs>
          <w:tab w:val="left" w:pos="2341"/>
        </w:tabs>
        <w:spacing w:line="384" w:lineRule="exact"/>
        <w:rPr>
          <w:sz w:val="32"/>
        </w:rPr>
      </w:pPr>
      <w:r>
        <w:rPr>
          <w:sz w:val="32"/>
        </w:rPr>
        <w:t>Children Exposed to Domestic</w:t>
      </w:r>
      <w:r>
        <w:rPr>
          <w:spacing w:val="1"/>
          <w:sz w:val="32"/>
        </w:rPr>
        <w:t xml:space="preserve"> </w:t>
      </w:r>
      <w:r>
        <w:rPr>
          <w:sz w:val="32"/>
        </w:rPr>
        <w:t>Violence</w:t>
      </w:r>
    </w:p>
    <w:p w:rsidR="006A3E8A" w:rsidRDefault="00E44060">
      <w:pPr>
        <w:pStyle w:val="ListParagraph"/>
        <w:numPr>
          <w:ilvl w:val="1"/>
          <w:numId w:val="6"/>
        </w:numPr>
        <w:tabs>
          <w:tab w:val="left" w:pos="2341"/>
        </w:tabs>
        <w:spacing w:line="384" w:lineRule="exact"/>
        <w:rPr>
          <w:sz w:val="32"/>
        </w:rPr>
      </w:pPr>
      <w:r>
        <w:rPr>
          <w:sz w:val="32"/>
        </w:rPr>
        <w:t>Supervised Visitation Services</w:t>
      </w:r>
    </w:p>
    <w:p w:rsidR="006A3E8A" w:rsidRDefault="00E44060">
      <w:pPr>
        <w:pStyle w:val="ListParagraph"/>
        <w:numPr>
          <w:ilvl w:val="1"/>
          <w:numId w:val="6"/>
        </w:numPr>
        <w:tabs>
          <w:tab w:val="left" w:pos="2341"/>
        </w:tabs>
        <w:spacing w:line="384" w:lineRule="exact"/>
        <w:rPr>
          <w:sz w:val="32"/>
        </w:rPr>
      </w:pPr>
      <w:r>
        <w:rPr>
          <w:sz w:val="32"/>
        </w:rPr>
        <w:t>Child Advocacy</w:t>
      </w:r>
      <w:r>
        <w:rPr>
          <w:spacing w:val="-6"/>
          <w:sz w:val="32"/>
        </w:rPr>
        <w:t xml:space="preserve"> </w:t>
      </w:r>
      <w:r>
        <w:rPr>
          <w:sz w:val="32"/>
        </w:rPr>
        <w:t>Centers</w:t>
      </w:r>
    </w:p>
    <w:p w:rsidR="006A3E8A" w:rsidRDefault="00E44060">
      <w:pPr>
        <w:pStyle w:val="ListParagraph"/>
        <w:numPr>
          <w:ilvl w:val="1"/>
          <w:numId w:val="6"/>
        </w:numPr>
        <w:tabs>
          <w:tab w:val="left" w:pos="2341"/>
        </w:tabs>
        <w:spacing w:line="384" w:lineRule="exact"/>
        <w:rPr>
          <w:sz w:val="32"/>
        </w:rPr>
      </w:pPr>
      <w:r>
        <w:rPr>
          <w:sz w:val="32"/>
        </w:rPr>
        <w:t>Rape Crisis</w:t>
      </w:r>
      <w:r>
        <w:rPr>
          <w:spacing w:val="-1"/>
          <w:sz w:val="32"/>
        </w:rPr>
        <w:t xml:space="preserve"> </w:t>
      </w:r>
      <w:r>
        <w:rPr>
          <w:sz w:val="32"/>
        </w:rPr>
        <w:t>Centers</w:t>
      </w:r>
    </w:p>
    <w:p w:rsidR="006A3E8A" w:rsidRDefault="00E44060">
      <w:pPr>
        <w:pStyle w:val="ListParagraph"/>
        <w:numPr>
          <w:ilvl w:val="1"/>
          <w:numId w:val="6"/>
        </w:numPr>
        <w:tabs>
          <w:tab w:val="left" w:pos="2341"/>
        </w:tabs>
        <w:spacing w:line="384" w:lineRule="exact"/>
        <w:rPr>
          <w:sz w:val="32"/>
        </w:rPr>
      </w:pPr>
      <w:r>
        <w:rPr>
          <w:sz w:val="32"/>
        </w:rPr>
        <w:t>Residential</w:t>
      </w:r>
      <w:r>
        <w:rPr>
          <w:spacing w:val="-6"/>
          <w:sz w:val="32"/>
        </w:rPr>
        <w:t xml:space="preserve"> </w:t>
      </w:r>
      <w:r>
        <w:rPr>
          <w:sz w:val="32"/>
        </w:rPr>
        <w:t>Services</w:t>
      </w:r>
    </w:p>
    <w:p w:rsidR="006A3E8A" w:rsidRDefault="00E44060">
      <w:pPr>
        <w:pStyle w:val="ListParagraph"/>
        <w:numPr>
          <w:ilvl w:val="1"/>
          <w:numId w:val="6"/>
        </w:numPr>
        <w:tabs>
          <w:tab w:val="left" w:pos="2341"/>
        </w:tabs>
        <w:spacing w:line="384" w:lineRule="exact"/>
        <w:ind w:hanging="280"/>
        <w:rPr>
          <w:sz w:val="32"/>
        </w:rPr>
      </w:pPr>
      <w:r>
        <w:rPr>
          <w:sz w:val="32"/>
        </w:rPr>
        <w:t>General Community-Based Domestic Violence</w:t>
      </w:r>
      <w:r>
        <w:rPr>
          <w:spacing w:val="9"/>
          <w:sz w:val="32"/>
        </w:rPr>
        <w:t xml:space="preserve"> </w:t>
      </w:r>
      <w:r>
        <w:rPr>
          <w:sz w:val="32"/>
        </w:rPr>
        <w:t>Services</w:t>
      </w:r>
    </w:p>
    <w:p w:rsidR="006A3E8A" w:rsidRDefault="00E44060">
      <w:pPr>
        <w:pStyle w:val="ListParagraph"/>
        <w:numPr>
          <w:ilvl w:val="1"/>
          <w:numId w:val="6"/>
        </w:numPr>
        <w:tabs>
          <w:tab w:val="left" w:pos="2341"/>
        </w:tabs>
        <w:spacing w:line="387" w:lineRule="exact"/>
        <w:ind w:hanging="280"/>
        <w:rPr>
          <w:sz w:val="32"/>
        </w:rPr>
      </w:pPr>
      <w:r>
        <w:rPr>
          <w:sz w:val="32"/>
        </w:rPr>
        <w:t xml:space="preserve">SDV Services </w:t>
      </w:r>
      <w:r>
        <w:rPr>
          <w:spacing w:val="-3"/>
          <w:sz w:val="32"/>
        </w:rPr>
        <w:t xml:space="preserve">for </w:t>
      </w:r>
      <w:r>
        <w:rPr>
          <w:sz w:val="32"/>
        </w:rPr>
        <w:t>Communities Experiencing</w:t>
      </w:r>
      <w:r>
        <w:rPr>
          <w:spacing w:val="12"/>
          <w:sz w:val="32"/>
        </w:rPr>
        <w:t xml:space="preserve"> </w:t>
      </w:r>
      <w:r>
        <w:rPr>
          <w:sz w:val="32"/>
        </w:rPr>
        <w:t>Inequities</w:t>
      </w:r>
    </w:p>
    <w:p w:rsidR="006A3E8A" w:rsidRDefault="006A3E8A">
      <w:pPr>
        <w:spacing w:line="387" w:lineRule="exact"/>
        <w:rPr>
          <w:sz w:val="32"/>
        </w:rPr>
        <w:sectPr w:rsidR="006A3E8A">
          <w:pgSz w:w="14400" w:h="10800" w:orient="landscape"/>
          <w:pgMar w:top="1260" w:right="0" w:bottom="280" w:left="0" w:header="593" w:footer="0" w:gutter="0"/>
          <w:cols w:space="720"/>
        </w:sectPr>
      </w:pPr>
    </w:p>
    <w:p w:rsidR="006A3E8A" w:rsidRDefault="003F1711">
      <w:pPr>
        <w:pStyle w:val="BodyText"/>
        <w:spacing w:before="3"/>
        <w:rPr>
          <w:rFonts w:ascii="Calibri"/>
          <w:sz w:val="2"/>
        </w:rPr>
      </w:pPr>
      <w:r>
        <w:lastRenderedPageBreak/>
        <w:pict>
          <v:shape id="_x0000_s1099" type="#_x0000_t202" style="position:absolute;margin-left:815.15pt;margin-top:9.4pt;width:180pt;height:140pt;z-index:251652096;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12:25:26</w:t>
                  </w:r>
                </w:p>
                <w:p w:rsidR="003F1711" w:rsidRDefault="003F1711">
                  <w:pPr>
                    <w:pStyle w:val="BodyText"/>
                    <w:spacing w:before="18"/>
                    <w:ind w:left="40"/>
                  </w:pPr>
                  <w:r>
                    <w:t>--------------------------------------------</w:t>
                  </w:r>
                </w:p>
                <w:p w:rsidR="003F1711" w:rsidRDefault="003F1711">
                  <w:pPr>
                    <w:pStyle w:val="BodyText"/>
                    <w:spacing w:before="10" w:line="249" w:lineRule="auto"/>
                    <w:ind w:left="40" w:right="38"/>
                  </w:pPr>
                  <w:r>
                    <w:t xml:space="preserve">These are some of the MDPH-funded </w:t>
                  </w:r>
                  <w:r>
                    <w:rPr>
                      <w:spacing w:val="-74"/>
                    </w:rPr>
                    <w:t>primary</w:t>
                  </w:r>
                  <w:r>
                    <w:t xml:space="preserve"> prevention initiatives and statewide primary prevention initiatives of which many of you have been a part or are currently or may be a part in the future. When we talk about primary prevention, we are emphasizing evidence-based strategies or evidence-informed strategies that encourage youth to engage in healthy relationship and healthy sexuality behaviors and to question problematic behaviors and beliefs before unhealthy relationship patterns are established, address social norms that support violence, teach and promote bystander intervention skills, and work to change environments and system/organization policies and practices to prevent and address SV and IPV. Some of you may be engaged in primary prevention work, even if your agency is not currently funded for this work by MDPH. MA certified IPAEPs work with people 17 and older to interrupt abusive behavior in intimate partner relationships, which is secondary and tertiary prevention, but they also make clients aware of the impact of their abusive behavior on children, and try help clients to become better role models for the next generation by ending their use of abusive behavior in their own lives. Because of the known risk for IPV perpetration of being exposed to family violence during childhood, the work of IPAEP s also could be considered a form of primary prevention. </w:t>
                  </w:r>
                </w:p>
                <w:p w:rsidR="003F1711" w:rsidRDefault="003F1711">
                  <w:pPr>
                    <w:pStyle w:val="BodyText"/>
                    <w:spacing w:before="2"/>
                    <w:ind w:left="40" w:right="38"/>
                  </w:pPr>
                  <w:r>
                    <w:t xml:space="preserve">DPH soon will be funding some of </w:t>
                  </w:r>
                  <w:proofErr w:type="gramStart"/>
                  <w:r>
                    <w:t xml:space="preserve">the  </w:t>
                  </w:r>
                  <w:r>
                    <w:rPr>
                      <w:spacing w:val="-95"/>
                    </w:rPr>
                    <w:t>MA</w:t>
                  </w:r>
                  <w:proofErr w:type="gramEnd"/>
                  <w:r>
                    <w:rPr>
                      <w:spacing w:val="2"/>
                    </w:rPr>
                    <w:t xml:space="preserve"> </w:t>
                  </w:r>
                  <w:r>
                    <w:rPr>
                      <w:spacing w:val="-78"/>
                    </w:rPr>
                    <w:t>Child</w:t>
                  </w:r>
                  <w:r>
                    <w:rPr>
                      <w:spacing w:val="3"/>
                    </w:rPr>
                    <w:t xml:space="preserve"> </w:t>
                  </w:r>
                  <w:r>
                    <w:t xml:space="preserve">Advocacy Centers to receive training on an evidence-based strategy for intervention with youth with problematic sexual behaviors, which they will then implement as a pilot test in MA. </w:t>
                  </w:r>
                </w:p>
              </w:txbxContent>
            </v:textbox>
            <w10:wrap anchorx="page" anchory="page"/>
          </v:shape>
        </w:pict>
      </w:r>
    </w:p>
    <w:p w:rsidR="006A3E8A" w:rsidRDefault="003F1711">
      <w:pPr>
        <w:pStyle w:val="BodyText"/>
        <w:ind w:left="2144"/>
        <w:rPr>
          <w:rFonts w:ascii="Calibri"/>
        </w:rPr>
      </w:pPr>
      <w:r>
        <w:rPr>
          <w:rFonts w:ascii="Calibri"/>
        </w:rPr>
      </w:r>
      <w:r>
        <w:rPr>
          <w:rFonts w:ascii="Calibri"/>
        </w:rPr>
        <w:pict>
          <v:group id="_x0000_s1066" style="width:526.25pt;height:267.4pt;mso-position-horizontal-relative:char;mso-position-vertical-relative:line" coordsize="10525,5348">
            <v:shape id="_x0000_s1098" style="position:absolute;left:9213;top:175;width:1291;height:2025" coordorigin="9214,175" coordsize="1291,2025" o:spt="100" adj="0,,0" path="m9982,659r-602,l9446,673r65,18l9574,713r62,26l9697,769r59,34l9814,841r55,42l9923,927r53,49l10026,1027r48,55l10120,1139r44,61l10206,1263r39,66l10282,1398r34,71l10348,1542r29,76l10404,1696r23,80l10448,1857r17,84l10480,2026r11,86l10499,2200r4,-86l10505,2029r-2,-85l10498,1861r-8,-83l10479,1697r-14,-81l10449,1537r-20,-77l10407,1384r-24,-74l10355,1237r-29,-70l10294,1098r-35,-66l10223,968r-39,-62l10143,847r-43,-57l10054,736r-47,-51l9982,659xm9380,175l9214,483r166,338l9380,659r602,l9958,636r-50,-45l9855,549r-54,-39l9745,474r-57,-32l9629,413r-60,-25l9507,367r-62,-17l9380,337r,-162xe" fillcolor="gray" stroked="f">
              <v:stroke joinstyle="round"/>
              <v:formulas/>
              <v:path arrowok="t" o:connecttype="segments"/>
            </v:shape>
            <v:shape id="_x0000_s1097" style="position:absolute;left:9213;top:2038;width:1291;height:2040" coordorigin="9214,2039" coordsize="1291,2040" path="m10505,2039r-2,85l10498,2209r-7,83l10480,2375r-14,80l10450,2535r-19,77l10409,2688r-24,75l10358,2835r-30,70l10297,2974r-34,66l10226,3104r-38,61l10147,3224r-42,57l10061,3334r-47,51l9966,3434r-49,45l9865,3521r-53,39l9758,3596r-56,32l9645,3657r-58,26l9527,3705r-61,18l9405,3737r-63,10l9278,3753r-64,2l9214,4078r64,-2l9342,4070r63,-10l9466,4045r61,-18l9587,4005r58,-25l9702,3951r56,-32l9812,3883r53,-39l9917,3802r49,-46l10014,3708r47,-51l10105,3603r42,-56l10188,3488r38,-62l10263,3362r34,-66l10328,3228r30,-70l10385,3085r24,-74l10431,2935r19,-78l10466,2778r14,-81l10491,2615r7,-83l10503,2447r2,-86l10505,2039xe" fillcolor="#666" stroked="f">
              <v:path arrowok="t"/>
            </v:shape>
            <v:shape id="_x0000_s1096" style="position:absolute;left:9213;top:175;width:1291;height:3903" coordorigin="9214,175" coordsize="1291,3903" path="m10505,2039r-2,85l10498,2209r-7,83l10480,2375r-14,80l10450,2535r-19,77l10409,2688r-24,75l10358,2835r-30,70l10297,2974r-34,66l10226,3104r-38,61l10147,3224r-42,57l10061,3334r-47,51l9966,3434r-49,45l9865,3521r-53,39l9758,3596r-56,32l9645,3657r-58,26l9527,3705r-61,18l9405,3737r-63,10l9278,3753r-64,2l9214,4078r64,-2l9342,4070r63,-10l9466,4045r61,-18l9587,4005r58,-25l9702,3951r56,-32l9812,3883r53,-39l9917,3802r49,-46l10014,3708r47,-51l10105,3603r42,-56l10188,3488r38,-62l10263,3362r34,-66l10328,3228r30,-70l10385,3085r24,-74l10431,2935r19,-78l10466,2778r14,-81l10491,2615r7,-83l10503,2447r2,-86l10505,2039r-2,-86l10498,1868r-8,-83l10480,1702r-14,-81l10449,1541r-19,-78l10408,1387r-25,-75l10356,1239r-30,-71l10294,1099r-35,-67l10223,968r-39,-62l10142,846r-43,-56l10054,735r-47,-51l9958,636r-51,-46l9854,548r-54,-39l9744,473r-57,-32l9628,413r-60,-25l9507,367r-63,-17l9380,336r,-161l9214,483r166,337l9380,659r66,14l9511,691r63,22l9636,739r61,30l9756,803r58,38l9869,883r54,44l9976,976r50,51l10074,1082r46,57l10164,1200r42,63l10245,1329r37,69l10316,1469r32,73l10377,1618r27,78l10427,1776r21,81l10465,1941r15,85l10491,2112r8,88e" filled="f" strokecolor="#89a4a7" strokeweight="2pt">
              <v:path arrowok="t"/>
            </v:shape>
            <v:shape id="_x0000_s1095" type="#_x0000_t75" style="position:absolute;left:885;top:3453;width:8295;height:840">
              <v:imagedata r:id="rId38" o:title=""/>
            </v:shape>
            <v:shape id="_x0000_s1094" type="#_x0000_t75" style="position:absolute;left:2323;top:3499;width:5566;height:807">
              <v:imagedata r:id="rId50" o:title=""/>
            </v:shape>
            <v:shape id="_x0000_s1093" type="#_x0000_t75" style="position:absolute;left:103;top:4264;width:2746;height:944">
              <v:imagedata r:id="rId75" o:title=""/>
            </v:shape>
            <v:shape id="_x0000_s1092" type="#_x0000_t75" style="position:absolute;top:4360;width:3020;height:807">
              <v:imagedata r:id="rId41" o:title=""/>
            </v:shape>
            <v:shape id="_x0000_s1091" type="#_x0000_t75" style="position:absolute;left:3028;top:4276;width:4008;height:932">
              <v:imagedata r:id="rId53" o:title=""/>
            </v:shape>
            <v:shape id="_x0000_s1090" type="#_x0000_t75" style="position:absolute;left:3523;top:4195;width:3094;height:146">
              <v:imagedata r:id="rId54" o:title=""/>
            </v:shape>
            <v:shape id="_x0000_s1089" type="#_x0000_t75" style="position:absolute;left:3523;top:5076;width:3094;height:271">
              <v:imagedata r:id="rId55" o:title=""/>
            </v:shape>
            <v:shape id="_x0000_s1088" type="#_x0000_t75" style="position:absolute;left:645;top:1404;width:3948;height:1575">
              <v:imagedata r:id="rId32" o:title=""/>
            </v:shape>
            <v:shape id="_x0000_s1087" type="#_x0000_t75" style="position:absolute;left:477;top:1471;width:4356;height:1498">
              <v:imagedata r:id="rId76" o:title=""/>
            </v:shape>
            <v:shape id="_x0000_s1086" type="#_x0000_t75" style="position:absolute;left:5498;top:1404;width:3951;height:1575">
              <v:imagedata r:id="rId42" o:title=""/>
            </v:shape>
            <v:shape id="_x0000_s1085" type="#_x0000_t75" style="position:absolute;left:5472;top:1298;width:4080;height:1844">
              <v:imagedata r:id="rId56" o:title=""/>
            </v:shape>
            <v:shape id="_x0000_s1084" type="#_x0000_t75" style="position:absolute;left:2940;top:989;width:322;height:376">
              <v:imagedata r:id="rId29" o:title=""/>
            </v:shape>
            <v:shape id="_x0000_s1083" style="position:absolute;left:2940;top:989;width:322;height:376" coordorigin="2940,990" coordsize="322,376" path="m3105,1345r-41,-31l3262,1052r-83,-62l2981,1252r-41,-31l2960,1366r145,-21xe" filled="f" strokecolor="#89a4a7" strokeweight="2pt">
              <v:path arrowok="t"/>
            </v:shape>
            <v:shape id="_x0000_s1082" style="position:absolute;left:4929;top:838;width:202;height:2592" coordorigin="4930,838" coordsize="202,2592" o:spt="100" adj="0,,0" path="m5131,3329r-201,l5030,3430r101,-101xm5081,838r-101,l4980,3329r101,l5081,838xe" fillcolor="gray" stroked="f">
              <v:stroke joinstyle="round"/>
              <v:formulas/>
              <v:path arrowok="t" o:connecttype="segments"/>
            </v:shape>
            <v:shape id="_x0000_s1081" style="position:absolute;left:4929;top:838;width:202;height:2592" coordorigin="4930,838" coordsize="202,2592" path="m5131,3329r-50,l5081,838r-101,l4980,3329r-50,l5030,3430r101,-101xe" filled="f" strokecolor="#89a4a7" strokeweight="2pt">
              <v:path arrowok="t"/>
            </v:shape>
            <v:shape id="_x0000_s1080" type="#_x0000_t75" style="position:absolute;left:7122;top:3057;width:340;height:386">
              <v:imagedata r:id="rId69" o:title=""/>
            </v:shape>
            <v:shape id="_x0000_s1079" type="#_x0000_t75" style="position:absolute;left:7064;top:989;width:322;height:377">
              <v:imagedata r:id="rId70" o:title=""/>
            </v:shape>
            <v:shape id="_x0000_s1078" style="position:absolute;left:7064;top:989;width:322;height:377" coordorigin="7065,989" coordsize="322,377" path="m7386,1221r-41,31l7147,989r-82,62l7262,1314r-41,31l7366,1365r20,-144xe" filled="f" strokecolor="#89a4a7" strokeweight="2pt">
              <v:path arrowok="t"/>
            </v:shape>
            <v:shape id="_x0000_s1077" type="#_x0000_t75" style="position:absolute;left:2743;top:3057;width:340;height:385">
              <v:imagedata r:id="rId71" o:title=""/>
            </v:shape>
            <v:shape id="_x0000_s1076" type="#_x0000_t75" style="position:absolute;left:885;top:127;width:8295;height:840">
              <v:imagedata r:id="rId38" o:title=""/>
            </v:shape>
            <v:shape id="_x0000_s1075" type="#_x0000_t75" style="position:absolute;left:1384;width:7371;height:1152">
              <v:imagedata r:id="rId61" o:title=""/>
            </v:shape>
            <v:shape id="_x0000_s1074" type="#_x0000_t75" style="position:absolute;left:7101;top:4255;width:2741;height:944">
              <v:imagedata r:id="rId77" o:title=""/>
            </v:shape>
            <v:shape id="_x0000_s1073" type="#_x0000_t202" style="position:absolute;left:7195;top:4317;width:2549;height:749" fillcolor="#bbe0e3" strokecolor="red" strokeweight="3pt">
              <v:textbox inset="0,0,0,0">
                <w:txbxContent>
                  <w:p w:rsidR="003F1711" w:rsidRDefault="003F1711">
                    <w:pPr>
                      <w:spacing w:before="128"/>
                      <w:ind w:left="362"/>
                      <w:rPr>
                        <w:rFonts w:ascii="Calibri" w:hAnsi="Calibri"/>
                        <w:b/>
                        <w:sz w:val="32"/>
                      </w:rPr>
                    </w:pPr>
                    <w:bookmarkStart w:id="13" w:name="Slide_Number_13"/>
                    <w:bookmarkEnd w:id="13"/>
                    <w:r>
                      <w:rPr>
                        <w:rFonts w:ascii="Calibri" w:hAnsi="Calibri"/>
                        <w:b/>
                        <w:sz w:val="32"/>
                      </w:rPr>
                      <w:t>….as an adult</w:t>
                    </w:r>
                  </w:p>
                </w:txbxContent>
              </v:textbox>
            </v:shape>
            <v:shape id="_x0000_s1072" type="#_x0000_t202" style="position:absolute;left:3123;top:4340;width:3815;height:737" fillcolor="#bbe0e3" strokecolor="red" strokeweight="3pt">
              <v:textbox inset="0,0,0,0">
                <w:txbxContent>
                  <w:p w:rsidR="003F1711" w:rsidRDefault="003F1711">
                    <w:pPr>
                      <w:spacing w:line="318" w:lineRule="exact"/>
                      <w:ind w:left="626"/>
                      <w:rPr>
                        <w:rFonts w:ascii="Calibri" w:hAnsi="Calibri"/>
                        <w:b/>
                        <w:sz w:val="32"/>
                      </w:rPr>
                    </w:pPr>
                    <w:r>
                      <w:rPr>
                        <w:rFonts w:ascii="Calibri" w:hAnsi="Calibri"/>
                        <w:b/>
                        <w:sz w:val="32"/>
                      </w:rPr>
                      <w:t>…in multiple</w:t>
                    </w:r>
                    <w:r>
                      <w:rPr>
                        <w:rFonts w:ascii="Calibri" w:hAnsi="Calibri"/>
                        <w:b/>
                        <w:spacing w:val="-19"/>
                        <w:sz w:val="32"/>
                      </w:rPr>
                      <w:t xml:space="preserve"> </w:t>
                    </w:r>
                    <w:r>
                      <w:rPr>
                        <w:rFonts w:ascii="Calibri" w:hAnsi="Calibri"/>
                        <w:b/>
                        <w:sz w:val="32"/>
                      </w:rPr>
                      <w:t>forms</w:t>
                    </w:r>
                  </w:p>
                  <w:p w:rsidR="003F1711" w:rsidRDefault="003F1711">
                    <w:pPr>
                      <w:spacing w:line="359" w:lineRule="exact"/>
                      <w:ind w:left="653"/>
                      <w:rPr>
                        <w:rFonts w:ascii="Calibri"/>
                        <w:b/>
                        <w:sz w:val="32"/>
                      </w:rPr>
                    </w:pPr>
                    <w:r>
                      <w:rPr>
                        <w:rFonts w:ascii="Calibri"/>
                        <w:b/>
                        <w:sz w:val="32"/>
                      </w:rPr>
                      <w:t>(</w:t>
                    </w:r>
                    <w:proofErr w:type="spellStart"/>
                    <w:proofErr w:type="gramStart"/>
                    <w:r>
                      <w:rPr>
                        <w:rFonts w:ascii="Calibri"/>
                        <w:b/>
                        <w:sz w:val="32"/>
                      </w:rPr>
                      <w:t>polyperpetration</w:t>
                    </w:r>
                    <w:proofErr w:type="spellEnd"/>
                    <w:proofErr w:type="gramEnd"/>
                    <w:r>
                      <w:rPr>
                        <w:rFonts w:ascii="Calibri"/>
                        <w:b/>
                        <w:sz w:val="32"/>
                      </w:rPr>
                      <w:t>)</w:t>
                    </w:r>
                  </w:p>
                </w:txbxContent>
              </v:textbox>
            </v:shape>
            <v:shape id="_x0000_s1071" type="#_x0000_t202" style="position:absolute;left:196;top:4327;width:2554;height:749" fillcolor="#bbe0e3" strokecolor="red" strokeweight="3pt">
              <v:textbox inset="0,0,0,0">
                <w:txbxContent>
                  <w:p w:rsidR="003F1711" w:rsidRDefault="003F1711">
                    <w:pPr>
                      <w:spacing w:before="128"/>
                      <w:ind w:left="31"/>
                      <w:rPr>
                        <w:rFonts w:ascii="Calibri" w:hAnsi="Calibri"/>
                        <w:b/>
                        <w:sz w:val="32"/>
                      </w:rPr>
                    </w:pPr>
                    <w:r>
                      <w:rPr>
                        <w:rFonts w:ascii="Calibri" w:hAnsi="Calibri"/>
                        <w:b/>
                        <w:sz w:val="32"/>
                      </w:rPr>
                      <w:t>…as an adolescent</w:t>
                    </w:r>
                  </w:p>
                </w:txbxContent>
              </v:textbox>
            </v:shape>
            <v:shape id="_x0000_s1070" type="#_x0000_t202" style="position:absolute;left:950;top:3487;width:8160;height:706" fillcolor="gray"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069" type="#_x0000_t202" style="position:absolute;left:5563;top:1438;width:3816;height:1440" fillcolor="gray"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068" type="#_x0000_t202" style="position:absolute;left:710;top:1438;width:3815;height:1440" fillcolor="gray" stroked="f">
              <v:textbox inset="0,0,0,0">
                <w:txbxContent>
                  <w:p w:rsidR="003F1711" w:rsidRDefault="003F1711">
                    <w:pPr>
                      <w:spacing w:before="195" w:line="211" w:lineRule="auto"/>
                      <w:ind w:left="23" w:right="23" w:firstLine="1"/>
                      <w:jc w:val="center"/>
                      <w:rPr>
                        <w:rFonts w:ascii="Calibri" w:hAnsi="Calibri"/>
                        <w:b/>
                        <w:sz w:val="21"/>
                      </w:rPr>
                    </w:pPr>
                    <w:r>
                      <w:rPr>
                        <w:rFonts w:ascii="Calibri" w:hAnsi="Calibri"/>
                        <w:b/>
                        <w:sz w:val="32"/>
                      </w:rPr>
                      <w:t>…more likely to become victims of other forms of violence</w:t>
                    </w:r>
                    <w:r>
                      <w:rPr>
                        <w:rFonts w:ascii="Calibri" w:hAnsi="Calibri"/>
                        <w:b/>
                        <w:spacing w:val="-19"/>
                        <w:sz w:val="32"/>
                      </w:rPr>
                      <w:t xml:space="preserve"> </w:t>
                    </w:r>
                    <w:r>
                      <w:rPr>
                        <w:rFonts w:ascii="Calibri" w:hAnsi="Calibri"/>
                        <w:b/>
                        <w:sz w:val="32"/>
                      </w:rPr>
                      <w:t>(</w:t>
                    </w:r>
                    <w:proofErr w:type="spellStart"/>
                    <w:r>
                      <w:rPr>
                        <w:rFonts w:ascii="Calibri" w:hAnsi="Calibri"/>
                        <w:b/>
                        <w:sz w:val="32"/>
                      </w:rPr>
                      <w:t>polyvictimization</w:t>
                    </w:r>
                    <w:proofErr w:type="spellEnd"/>
                    <w:proofErr w:type="gramStart"/>
                    <w:r>
                      <w:rPr>
                        <w:rFonts w:ascii="Calibri" w:hAnsi="Calibri"/>
                        <w:b/>
                        <w:sz w:val="32"/>
                      </w:rPr>
                      <w:t>)</w:t>
                    </w:r>
                    <w:r>
                      <w:rPr>
                        <w:rFonts w:ascii="Calibri" w:hAnsi="Calibri"/>
                        <w:b/>
                        <w:position w:val="10"/>
                        <w:sz w:val="21"/>
                      </w:rPr>
                      <w:t>4</w:t>
                    </w:r>
                    <w:proofErr w:type="gramEnd"/>
                  </w:p>
                </w:txbxContent>
              </v:textbox>
            </v:shape>
            <v:shape id="_x0000_s1067" type="#_x0000_t202" style="position:absolute;left:950;top:160;width:8160;height:706" fillcolor="gray"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E44060">
      <w:pPr>
        <w:pStyle w:val="ListParagraph"/>
        <w:numPr>
          <w:ilvl w:val="0"/>
          <w:numId w:val="5"/>
        </w:numPr>
        <w:tabs>
          <w:tab w:val="left" w:pos="2383"/>
          <w:tab w:val="left" w:pos="2384"/>
        </w:tabs>
        <w:spacing w:before="132" w:line="387" w:lineRule="exact"/>
        <w:rPr>
          <w:sz w:val="32"/>
        </w:rPr>
      </w:pPr>
      <w:r>
        <w:rPr>
          <w:sz w:val="32"/>
        </w:rPr>
        <w:t>Rape Prevention and Education</w:t>
      </w:r>
      <w:r>
        <w:rPr>
          <w:spacing w:val="-1"/>
          <w:sz w:val="32"/>
        </w:rPr>
        <w:t xml:space="preserve"> </w:t>
      </w:r>
      <w:r>
        <w:rPr>
          <w:spacing w:val="-3"/>
          <w:sz w:val="32"/>
        </w:rPr>
        <w:t>Program</w:t>
      </w:r>
    </w:p>
    <w:p w:rsidR="006A3E8A" w:rsidRDefault="00E44060">
      <w:pPr>
        <w:pStyle w:val="ListParagraph"/>
        <w:numPr>
          <w:ilvl w:val="0"/>
          <w:numId w:val="5"/>
        </w:numPr>
        <w:tabs>
          <w:tab w:val="left" w:pos="2383"/>
          <w:tab w:val="left" w:pos="2384"/>
        </w:tabs>
        <w:spacing w:line="384" w:lineRule="exact"/>
        <w:rPr>
          <w:sz w:val="32"/>
        </w:rPr>
      </w:pPr>
      <w:r>
        <w:rPr>
          <w:noProof/>
        </w:rPr>
        <w:drawing>
          <wp:anchor distT="0" distB="0" distL="0" distR="0" simplePos="0" relativeHeight="251651072" behindDoc="0" locked="0" layoutInCell="1" allowOverlap="1">
            <wp:simplePos x="0" y="0"/>
            <wp:positionH relativeFrom="page">
              <wp:posOffset>7317278</wp:posOffset>
            </wp:positionH>
            <wp:positionV relativeFrom="paragraph">
              <wp:posOffset>207814</wp:posOffset>
            </wp:positionV>
            <wp:extent cx="1371600" cy="1371600"/>
            <wp:effectExtent l="0" t="0" r="0" b="0"/>
            <wp:wrapNone/>
            <wp:docPr id="1" name="image87.jpeg" descr="RESPECTfully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7.jpeg"/>
                    <pic:cNvPicPr/>
                  </pic:nvPicPr>
                  <pic:blipFill>
                    <a:blip r:embed="rId78" cstate="print"/>
                    <a:stretch>
                      <a:fillRect/>
                    </a:stretch>
                  </pic:blipFill>
                  <pic:spPr>
                    <a:xfrm>
                      <a:off x="0" y="0"/>
                      <a:ext cx="1371600" cy="1371600"/>
                    </a:xfrm>
                    <a:prstGeom prst="rect">
                      <a:avLst/>
                    </a:prstGeom>
                  </pic:spPr>
                </pic:pic>
              </a:graphicData>
            </a:graphic>
          </wp:anchor>
        </w:drawing>
      </w:r>
      <w:r>
        <w:rPr>
          <w:sz w:val="32"/>
        </w:rPr>
        <w:t xml:space="preserve">Healthy Relationships </w:t>
      </w:r>
      <w:r>
        <w:rPr>
          <w:spacing w:val="-3"/>
          <w:sz w:val="32"/>
        </w:rPr>
        <w:t>Grant</w:t>
      </w:r>
      <w:r>
        <w:rPr>
          <w:spacing w:val="-5"/>
          <w:sz w:val="32"/>
        </w:rPr>
        <w:t xml:space="preserve"> </w:t>
      </w:r>
      <w:r>
        <w:rPr>
          <w:spacing w:val="-3"/>
          <w:sz w:val="32"/>
        </w:rPr>
        <w:t>Program</w:t>
      </w:r>
    </w:p>
    <w:p w:rsidR="006A3E8A" w:rsidRDefault="00E44060">
      <w:pPr>
        <w:pStyle w:val="ListParagraph"/>
        <w:numPr>
          <w:ilvl w:val="0"/>
          <w:numId w:val="5"/>
        </w:numPr>
        <w:tabs>
          <w:tab w:val="left" w:pos="2383"/>
          <w:tab w:val="left" w:pos="2384"/>
        </w:tabs>
        <w:spacing w:line="384" w:lineRule="exact"/>
        <w:rPr>
          <w:sz w:val="32"/>
        </w:rPr>
      </w:pPr>
      <w:r>
        <w:rPr>
          <w:sz w:val="32"/>
        </w:rPr>
        <w:t>Intimate Partner Abuse Education Programs</w:t>
      </w:r>
      <w:r>
        <w:rPr>
          <w:spacing w:val="-7"/>
          <w:sz w:val="32"/>
        </w:rPr>
        <w:t xml:space="preserve"> </w:t>
      </w:r>
      <w:r>
        <w:rPr>
          <w:spacing w:val="-4"/>
          <w:sz w:val="32"/>
        </w:rPr>
        <w:t>(IPAEP)</w:t>
      </w:r>
    </w:p>
    <w:p w:rsidR="006A3E8A" w:rsidRDefault="00E44060">
      <w:pPr>
        <w:pStyle w:val="ListParagraph"/>
        <w:numPr>
          <w:ilvl w:val="0"/>
          <w:numId w:val="5"/>
        </w:numPr>
        <w:tabs>
          <w:tab w:val="left" w:pos="2383"/>
          <w:tab w:val="left" w:pos="2384"/>
        </w:tabs>
        <w:spacing w:line="384" w:lineRule="exact"/>
        <w:ind w:hanging="451"/>
        <w:rPr>
          <w:sz w:val="32"/>
        </w:rPr>
      </w:pPr>
      <w:proofErr w:type="spellStart"/>
      <w:r>
        <w:rPr>
          <w:sz w:val="32"/>
        </w:rPr>
        <w:t>RESPECTfully</w:t>
      </w:r>
      <w:proofErr w:type="spellEnd"/>
      <w:r>
        <w:rPr>
          <w:sz w:val="32"/>
        </w:rPr>
        <w:t xml:space="preserve"> prevention and awareness</w:t>
      </w:r>
      <w:r>
        <w:rPr>
          <w:spacing w:val="3"/>
          <w:sz w:val="32"/>
        </w:rPr>
        <w:t xml:space="preserve"> </w:t>
      </w:r>
      <w:r>
        <w:rPr>
          <w:sz w:val="32"/>
        </w:rPr>
        <w:t>campaign</w:t>
      </w:r>
    </w:p>
    <w:p w:rsidR="006A3E8A" w:rsidRDefault="00E44060">
      <w:pPr>
        <w:pStyle w:val="ListParagraph"/>
        <w:numPr>
          <w:ilvl w:val="0"/>
          <w:numId w:val="5"/>
        </w:numPr>
        <w:tabs>
          <w:tab w:val="left" w:pos="2383"/>
          <w:tab w:val="left" w:pos="2384"/>
        </w:tabs>
        <w:spacing w:line="387" w:lineRule="exact"/>
        <w:ind w:hanging="451"/>
        <w:rPr>
          <w:sz w:val="32"/>
        </w:rPr>
      </w:pPr>
      <w:r>
        <w:rPr>
          <w:sz w:val="32"/>
        </w:rPr>
        <w:t>Additional prevention</w:t>
      </w:r>
      <w:r>
        <w:rPr>
          <w:spacing w:val="-2"/>
          <w:sz w:val="32"/>
        </w:rPr>
        <w:t xml:space="preserve"> </w:t>
      </w:r>
      <w:r>
        <w:rPr>
          <w:sz w:val="32"/>
        </w:rPr>
        <w:t>programming</w:t>
      </w:r>
    </w:p>
    <w:p w:rsidR="006A3E8A" w:rsidRDefault="006A3E8A">
      <w:pPr>
        <w:spacing w:line="387" w:lineRule="exact"/>
        <w:rPr>
          <w:sz w:val="32"/>
        </w:rPr>
        <w:sectPr w:rsidR="006A3E8A">
          <w:pgSz w:w="14400" w:h="10800" w:orient="landscape"/>
          <w:pgMar w:top="1260" w:right="0" w:bottom="280" w:left="0" w:header="593" w:footer="0" w:gutter="0"/>
          <w:cols w:space="720"/>
        </w:sectPr>
      </w:pPr>
    </w:p>
    <w:p w:rsidR="006A3E8A" w:rsidRDefault="003F1711">
      <w:pPr>
        <w:pStyle w:val="BodyText"/>
        <w:spacing w:before="3"/>
        <w:rPr>
          <w:rFonts w:ascii="Calibri"/>
          <w:sz w:val="2"/>
        </w:rPr>
      </w:pPr>
      <w:r>
        <w:lastRenderedPageBreak/>
        <w:pict>
          <v:shape id="_x0000_s1065" type="#_x0000_t202" style="position:absolute;margin-left:834.55pt;margin-top:1pt;width:180pt;height:140pt;z-index:251653120;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ind w:left="40" w:right="38"/>
                  </w:pPr>
                  <w:r>
                    <w:t xml:space="preserve">We’re going to talk about the MA  </w:t>
                  </w:r>
                  <w:r>
                    <w:rPr>
                      <w:spacing w:val="-19"/>
                    </w:rPr>
                    <w:t xml:space="preserve">certified </w:t>
                  </w:r>
                  <w:r>
                    <w:rPr>
                      <w:spacing w:val="-107"/>
                    </w:rPr>
                    <w:t>IPAE</w:t>
                  </w:r>
                  <w:r>
                    <w:rPr>
                      <w:spacing w:val="2"/>
                    </w:rPr>
                    <w:t xml:space="preserve"> </w:t>
                  </w:r>
                  <w:r>
                    <w:t>programs in more detail now as an organizing point for bringing together the importance of the RFR principles that are being emphasized in this presentation and in some of today’s programming. This is NOT because IPAEPs are the sole service providers whose work can illustrate this point, nor is one service model responsible for achieving service integration enhancement in MA. However, the work of IPAEPs and recent and on-going TA work around the Perpetration Principle will be serving today as examples of some of the integration of RFR principles that is desirable and the capacity-building work that is meant to help us all get there.</w:t>
                  </w:r>
                </w:p>
              </w:txbxContent>
            </v:textbox>
            <w10:wrap anchorx="page" anchory="page"/>
          </v:shape>
        </w:pict>
      </w:r>
    </w:p>
    <w:p w:rsidR="006A3E8A" w:rsidRDefault="003F1711">
      <w:pPr>
        <w:pStyle w:val="BodyText"/>
        <w:ind w:left="2171"/>
        <w:rPr>
          <w:rFonts w:ascii="Calibri"/>
        </w:rPr>
      </w:pPr>
      <w:r>
        <w:rPr>
          <w:rFonts w:ascii="Calibri"/>
        </w:rPr>
      </w:r>
      <w:r>
        <w:rPr>
          <w:rFonts w:ascii="Calibri"/>
        </w:rPr>
        <w:pict>
          <v:group id="_x0000_s1033" style="width:524.95pt;height:267.4pt;mso-position-horizontal-relative:char;mso-position-vertical-relative:line" coordsize="10499,5348">
            <v:shape id="_x0000_s1064" style="position:absolute;left:9187;top:175;width:1291;height:2025" coordorigin="9187,175" coordsize="1291,2025" o:spt="100" adj="0,,0" path="m9955,659r-601,l9420,673r65,18l9548,713r62,26l9671,769r59,34l9787,841r56,42l9897,927r52,49l9999,1027r49,55l10094,1139r44,61l10179,1263r40,66l10256,1398r34,71l10322,1542r29,76l10377,1696r24,80l10421,1857r18,84l10453,2026r11,86l10472,2200r5,-86l10478,2029r-2,-85l10471,1861r-8,-83l10453,1697r-14,-81l10422,1537r-19,-77l10381,1384r-25,-74l10329,1237r-30,-70l10267,1098r-34,-66l10196,968r-39,-62l10116,847r-43,-57l10028,736r-47,-51l9955,659xm9354,175l9187,483r167,338l9354,659r601,l9932,636r-51,-45l9829,549r-54,-39l9719,474r-58,-32l9603,413r-61,-25l9481,367r-63,-17l9354,337r,-162xe" fillcolor="gray" stroked="f">
              <v:stroke joinstyle="round"/>
              <v:formulas/>
              <v:path arrowok="t" o:connecttype="segments"/>
            </v:shape>
            <v:shape id="_x0000_s1063" style="position:absolute;left:9187;top:2038;width:1291;height:2040" coordorigin="9187,2039" coordsize="1291,2040"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xe" fillcolor="#666" stroked="f">
              <v:path arrowok="t"/>
            </v:shape>
            <v:shape id="_x0000_s1062" style="position:absolute;left:9187;top:175;width:1291;height:3903" coordorigin="9187,175" coordsize="1291,3903" path="m10478,2039r-1,85l10472,2209r-8,83l10453,2375r-13,80l10423,2535r-19,77l10383,2688r-25,75l10331,2835r-29,70l10270,2974r-34,66l10200,3104r-38,61l10121,3224r-42,57l10034,3334r-46,51l9940,3434r-50,45l9839,3521r-53,39l9732,3596r-56,32l9619,3657r-59,26l9501,3705r-61,18l9378,3737r-63,10l9252,3753r-65,2l9187,4078r65,-2l9315,4070r63,-10l9440,4045r61,-18l9560,4005r59,-25l9676,3951r56,-32l9786,3883r53,-39l9890,3802r50,-46l9988,3708r46,-51l10079,3603r42,-56l10162,3488r38,-62l10236,3362r34,-66l10302,3228r29,-70l10358,3085r25,-74l10404,2935r19,-78l10440,2778r13,-81l10464,2615r8,-83l10477,2447r1,-86l10478,2039r-1,-86l10472,1868r-8,-83l10453,1702r-13,-81l10423,1541r-19,-78l10382,1387r-25,-75l10330,1239r-30,-71l10268,1099r-35,-67l10196,968r-39,-62l10116,846r-43,-56l10027,735r-47,-51l9931,636r-51,-46l9828,548r-54,-39l9718,473r-57,-32l9602,413r-60,-25l9480,367r-62,-17l9354,336r,-161l9187,483r167,337l9354,659r66,14l9485,691r63,22l9610,739r61,30l9730,803r57,38l9843,883r54,44l9949,976r50,51l10048,1082r46,57l10138,1200r41,63l10219,1329r37,69l10290,1469r32,73l10351,1618r26,78l10401,1776r20,81l10439,1941r14,85l10464,2112r8,88e" filled="f" strokecolor="#89a4a7" strokeweight="2pt">
              <v:path arrowok="t"/>
            </v:shape>
            <v:shape id="_x0000_s1061" type="#_x0000_t75" style="position:absolute;left:859;top:3453;width:8295;height:840">
              <v:imagedata r:id="rId38" o:title=""/>
            </v:shape>
            <v:shape id="_x0000_s1060" type="#_x0000_t75" style="position:absolute;left:2296;top:3499;width:5566;height:807">
              <v:imagedata r:id="rId50" o:title=""/>
            </v:shape>
            <v:shape id="_x0000_s1059" type="#_x0000_t75" style="position:absolute;left:105;top:4293;width:2688;height:884">
              <v:imagedata r:id="rId51" o:title=""/>
            </v:shape>
            <v:shape id="_x0000_s1058" type="#_x0000_t75" style="position:absolute;top:4360;width:2967;height:807">
              <v:imagedata r:id="rId52" o:title=""/>
            </v:shape>
            <v:shape id="_x0000_s1057" type="#_x0000_t75" style="position:absolute;left:3031;top:4308;width:3951;height:869">
              <v:imagedata r:id="rId63" o:title=""/>
            </v:shape>
            <v:shape id="_x0000_s1056" type="#_x0000_t75" style="position:absolute;left:3532;top:4195;width:3024;height:1152">
              <v:imagedata r:id="rId64" o:title=""/>
            </v:shape>
            <v:shape id="_x0000_s1055" type="#_x0000_t75" style="position:absolute;left:619;top:1404;width:3948;height:1575">
              <v:imagedata r:id="rId32" o:title=""/>
            </v:shape>
            <v:shape id="_x0000_s1054" type="#_x0000_t75" style="position:absolute;left:501;top:1471;width:4258;height:1498">
              <v:imagedata r:id="rId60" o:title=""/>
            </v:shape>
            <v:shape id="_x0000_s1053" type="#_x0000_t75" style="position:absolute;left:5472;top:1404;width:3951;height:1575">
              <v:imagedata r:id="rId42" o:title=""/>
            </v:shape>
            <v:shape id="_x0000_s1052" type="#_x0000_t75" style="position:absolute;left:5445;top:1298;width:4080;height:1844">
              <v:imagedata r:id="rId56" o:title=""/>
            </v:shape>
            <v:shape id="_x0000_s1051" type="#_x0000_t75" style="position:absolute;left:2913;top:989;width:322;height:376">
              <v:imagedata r:id="rId29" o:title=""/>
            </v:shape>
            <v:shape id="_x0000_s1050" style="position:absolute;left:2913;top:989;width:322;height:376" coordorigin="2914,990" coordsize="322,376" path="m3079,1345r-42,-31l3236,1052r-83,-62l2955,1252r-41,-31l2934,1366r145,-21xe" filled="f" strokecolor="#89a4a7" strokeweight="2pt">
              <v:path arrowok="t"/>
            </v:shape>
            <v:shape id="_x0000_s1049" style="position:absolute;left:4903;top:838;width:202;height:2592" coordorigin="4903,838" coordsize="202,2592" o:spt="100" adj="0,,0" path="m5105,3329r-202,l5004,3430r101,-101xm5054,838r-100,l4954,3329r100,l5054,838xe" fillcolor="gray" stroked="f">
              <v:stroke joinstyle="round"/>
              <v:formulas/>
              <v:path arrowok="t" o:connecttype="segments"/>
            </v:shape>
            <v:shape id="_x0000_s1048" style="position:absolute;left:4903;top:838;width:202;height:2592" coordorigin="4903,838" coordsize="202,2592" path="m5105,3329r-51,l5054,838r-100,l4954,3329r-51,l5004,3430r101,-101xe" filled="f" strokecolor="#89a4a7" strokeweight="2pt">
              <v:path arrowok="t"/>
            </v:shape>
            <v:shape id="_x0000_s1047" type="#_x0000_t75" style="position:absolute;left:7096;top:3057;width:340;height:386">
              <v:imagedata r:id="rId69" o:title=""/>
            </v:shape>
            <v:shape id="_x0000_s1046" type="#_x0000_t75" style="position:absolute;left:7038;top:989;width:322;height:377">
              <v:imagedata r:id="rId70" o:title=""/>
            </v:shape>
            <v:shape id="_x0000_s1045" style="position:absolute;left:7038;top:989;width:322;height:377" coordorigin="7038,989" coordsize="322,377" path="m7360,1221r-42,31l7121,989r-83,62l7236,1314r-41,31l7339,1365r21,-144xe" filled="f" strokecolor="#89a4a7" strokeweight="2pt">
              <v:path arrowok="t"/>
            </v:shape>
            <v:shape id="_x0000_s1044" type="#_x0000_t75" style="position:absolute;left:2717;top:3057;width:340;height:385">
              <v:imagedata r:id="rId71" o:title=""/>
            </v:shape>
            <v:shape id="_x0000_s1043" type="#_x0000_t75" style="position:absolute;left:859;top:127;width:8295;height:840">
              <v:imagedata r:id="rId38" o:title=""/>
            </v:shape>
            <v:shape id="_x0000_s1042" type="#_x0000_t75" style="position:absolute;left:1358;width:7371;height:1152">
              <v:imagedata r:id="rId61" o:title=""/>
            </v:shape>
            <v:shape id="_x0000_s1041" type="#_x0000_t75" style="position:absolute;left:7075;top:4255;width:2741;height:944">
              <v:imagedata r:id="rId77" o:title=""/>
            </v:shape>
            <v:shape id="_x0000_s1040" type="#_x0000_t202" style="position:absolute;left:7168;top:4317;width:2549;height:749" fillcolor="#9ed3d7" strokecolor="red" strokeweight="3pt">
              <v:textbox inset="0,0,0,0">
                <w:txbxContent>
                  <w:p w:rsidR="003F1711" w:rsidRDefault="003F1711">
                    <w:pPr>
                      <w:spacing w:before="128"/>
                      <w:ind w:left="362"/>
                      <w:rPr>
                        <w:rFonts w:ascii="Calibri" w:hAnsi="Calibri"/>
                        <w:b/>
                        <w:sz w:val="32"/>
                      </w:rPr>
                    </w:pPr>
                    <w:bookmarkStart w:id="14" w:name="Slide_Number_14"/>
                    <w:bookmarkEnd w:id="14"/>
                    <w:r>
                      <w:rPr>
                        <w:rFonts w:ascii="Calibri" w:hAnsi="Calibri"/>
                        <w:b/>
                        <w:sz w:val="32"/>
                      </w:rPr>
                      <w:t>….as an adult</w:t>
                    </w:r>
                  </w:p>
                </w:txbxContent>
              </v:textbox>
            </v:shape>
            <v:shape id="_x0000_s1039" type="#_x0000_t202" style="position:absolute;left:3096;top:4340;width:3815;height:737" fillcolor="gray" stroked="f">
              <v:textbox inset="0,0,0,0">
                <w:txbxContent>
                  <w:p w:rsidR="003F1711" w:rsidRDefault="003F1711">
                    <w:pPr>
                      <w:spacing w:before="16" w:line="211" w:lineRule="auto"/>
                      <w:ind w:left="711" w:hanging="20"/>
                      <w:rPr>
                        <w:rFonts w:ascii="Calibri" w:hAnsi="Calibri"/>
                        <w:sz w:val="32"/>
                      </w:rPr>
                    </w:pPr>
                    <w:r>
                      <w:rPr>
                        <w:rFonts w:ascii="Calibri" w:hAnsi="Calibri"/>
                        <w:sz w:val="32"/>
                      </w:rPr>
                      <w:t xml:space="preserve">…in multiple forms </w:t>
                    </w:r>
                    <w:r>
                      <w:rPr>
                        <w:rFonts w:ascii="Calibri" w:hAnsi="Calibri"/>
                        <w:w w:val="95"/>
                        <w:sz w:val="32"/>
                      </w:rPr>
                      <w:t>(</w:t>
                    </w:r>
                    <w:proofErr w:type="spellStart"/>
                    <w:r>
                      <w:rPr>
                        <w:rFonts w:ascii="Calibri" w:hAnsi="Calibri"/>
                        <w:w w:val="95"/>
                        <w:sz w:val="32"/>
                      </w:rPr>
                      <w:t>polyperpetration</w:t>
                    </w:r>
                    <w:proofErr w:type="spellEnd"/>
                    <w:r>
                      <w:rPr>
                        <w:rFonts w:ascii="Calibri" w:hAnsi="Calibri"/>
                        <w:w w:val="95"/>
                        <w:sz w:val="32"/>
                      </w:rPr>
                      <w:t>)</w:t>
                    </w:r>
                  </w:p>
                </w:txbxContent>
              </v:textbox>
            </v:shape>
            <v:shape id="_x0000_s1038" type="#_x0000_t202" style="position:absolute;left:170;top:4327;width:2554;height:749" fillcolor="gray" stroked="f">
              <v:textbox inset="0,0,0,0">
                <w:txbxContent>
                  <w:p w:rsidR="003F1711" w:rsidRDefault="003F1711">
                    <w:pPr>
                      <w:spacing w:before="158"/>
                      <w:ind w:left="87"/>
                      <w:rPr>
                        <w:rFonts w:ascii="Calibri" w:hAnsi="Calibri"/>
                        <w:sz w:val="32"/>
                      </w:rPr>
                    </w:pPr>
                    <w:r>
                      <w:rPr>
                        <w:rFonts w:ascii="Calibri" w:hAnsi="Calibri"/>
                        <w:sz w:val="32"/>
                      </w:rPr>
                      <w:t>…as an adolescent</w:t>
                    </w:r>
                  </w:p>
                </w:txbxContent>
              </v:textbox>
            </v:shape>
            <v:shape id="_x0000_s1037" type="#_x0000_t202" style="position:absolute;left:923;top:3487;width:8160;height:706" fillcolor="gray" stroked="f">
              <v:textbox inset="0,0,0,0">
                <w:txbxContent>
                  <w:p w:rsidR="003F1711" w:rsidRDefault="003F1711">
                    <w:pPr>
                      <w:spacing w:before="137"/>
                      <w:ind w:left="1629"/>
                      <w:rPr>
                        <w:rFonts w:ascii="Calibri" w:hAnsi="Calibri"/>
                        <w:sz w:val="32"/>
                      </w:rPr>
                    </w:pPr>
                    <w:r>
                      <w:rPr>
                        <w:rFonts w:ascii="Calibri" w:hAnsi="Calibri"/>
                        <w:sz w:val="32"/>
                      </w:rPr>
                      <w:t>…more likely to perpetrate violence …</w:t>
                    </w:r>
                  </w:p>
                </w:txbxContent>
              </v:textbox>
            </v:shape>
            <v:shape id="_x0000_s1036" type="#_x0000_t202" style="position:absolute;left:5537;top:1438;width:3816;height:1440" fillcolor="gray" stroked="f">
              <v:textbox inset="0,0,0,0">
                <w:txbxContent>
                  <w:p w:rsidR="003F1711" w:rsidRDefault="003F1711">
                    <w:pPr>
                      <w:spacing w:before="22" w:line="211" w:lineRule="auto"/>
                      <w:ind w:left="138" w:right="139"/>
                      <w:jc w:val="center"/>
                      <w:rPr>
                        <w:rFonts w:ascii="Calibri" w:hAnsi="Calibri"/>
                        <w:sz w:val="21"/>
                      </w:rPr>
                    </w:pPr>
                    <w:r>
                      <w:rPr>
                        <w:rFonts w:ascii="Calibri" w:hAnsi="Calibri"/>
                        <w:sz w:val="32"/>
                      </w:rPr>
                      <w:t>…more likely to experience negative mental health outcomes and risk behaviors</w:t>
                    </w:r>
                    <w:r>
                      <w:rPr>
                        <w:rFonts w:ascii="Calibri" w:hAnsi="Calibri"/>
                        <w:position w:val="10"/>
                        <w:sz w:val="21"/>
                      </w:rPr>
                      <w:t>11</w:t>
                    </w:r>
                  </w:p>
                </w:txbxContent>
              </v:textbox>
            </v:shape>
            <v:shape id="_x0000_s1035" type="#_x0000_t202" style="position:absolute;left:683;top:1438;width:3815;height:1440" fillcolor="gray" stroked="f">
              <v:textbox inset="0,0,0,0">
                <w:txbxContent>
                  <w:p w:rsidR="003F1711" w:rsidRDefault="003F1711">
                    <w:pPr>
                      <w:spacing w:before="195" w:line="211" w:lineRule="auto"/>
                      <w:ind w:left="73" w:right="71" w:hanging="1"/>
                      <w:jc w:val="center"/>
                      <w:rPr>
                        <w:rFonts w:ascii="Calibri" w:hAnsi="Calibri"/>
                        <w:sz w:val="21"/>
                      </w:rPr>
                    </w:pPr>
                    <w:r>
                      <w:rPr>
                        <w:rFonts w:ascii="Calibri" w:hAnsi="Calibri"/>
                        <w:sz w:val="32"/>
                      </w:rPr>
                      <w:t>…more likely to become victims of other forms of violence (</w:t>
                    </w:r>
                    <w:proofErr w:type="spellStart"/>
                    <w:r>
                      <w:rPr>
                        <w:rFonts w:ascii="Calibri" w:hAnsi="Calibri"/>
                        <w:sz w:val="32"/>
                      </w:rPr>
                      <w:t>polyvictimization</w:t>
                    </w:r>
                    <w:proofErr w:type="spellEnd"/>
                    <w:proofErr w:type="gramStart"/>
                    <w:r>
                      <w:rPr>
                        <w:rFonts w:ascii="Calibri" w:hAnsi="Calibri"/>
                        <w:sz w:val="32"/>
                      </w:rPr>
                      <w:t>)</w:t>
                    </w:r>
                    <w:r>
                      <w:rPr>
                        <w:rFonts w:ascii="Calibri" w:hAnsi="Calibri"/>
                        <w:position w:val="10"/>
                        <w:sz w:val="21"/>
                      </w:rPr>
                      <w:t>4</w:t>
                    </w:r>
                    <w:proofErr w:type="gramEnd"/>
                  </w:p>
                </w:txbxContent>
              </v:textbox>
            </v:shape>
            <v:shape id="_x0000_s1034" type="#_x0000_t202" style="position:absolute;left:923;top:160;width:8160;height:706" fillcolor="gray" stroked="f">
              <v:textbox inset="0,0,0,0">
                <w:txbxContent>
                  <w:p w:rsidR="003F1711" w:rsidRDefault="003F1711">
                    <w:pPr>
                      <w:spacing w:line="211" w:lineRule="auto"/>
                      <w:ind w:left="2668" w:hanging="1978"/>
                      <w:rPr>
                        <w:rFonts w:ascii="Calibri" w:hAnsi="Calibri"/>
                        <w:sz w:val="32"/>
                      </w:rPr>
                    </w:pPr>
                    <w:r>
                      <w:rPr>
                        <w:rFonts w:ascii="Calibri" w:hAnsi="Calibri"/>
                        <w:sz w:val="32"/>
                      </w:rPr>
                      <w:t>People who were exposed to family violence in their childhood home are…</w:t>
                    </w:r>
                  </w:p>
                </w:txbxContent>
              </v:textbox>
            </v:shape>
            <w10:wrap type="none"/>
            <w10:anchorlock/>
          </v:group>
        </w:pict>
      </w:r>
    </w:p>
    <w:p w:rsidR="006A3E8A" w:rsidRDefault="006A3E8A">
      <w:pPr>
        <w:pStyle w:val="BodyText"/>
        <w:rPr>
          <w:rFonts w:ascii="Calibri"/>
        </w:rPr>
      </w:pPr>
    </w:p>
    <w:p w:rsidR="006A3E8A" w:rsidRDefault="006A3E8A">
      <w:pPr>
        <w:pStyle w:val="BodyText"/>
        <w:spacing w:before="5"/>
        <w:rPr>
          <w:rFonts w:ascii="Calibri"/>
          <w:sz w:val="29"/>
        </w:rPr>
      </w:pPr>
    </w:p>
    <w:p w:rsidR="006A3E8A" w:rsidRDefault="00E44060">
      <w:pPr>
        <w:pStyle w:val="ListParagraph"/>
        <w:numPr>
          <w:ilvl w:val="0"/>
          <w:numId w:val="4"/>
        </w:numPr>
        <w:tabs>
          <w:tab w:val="left" w:pos="2012"/>
        </w:tabs>
        <w:spacing w:before="78" w:line="581" w:lineRule="exact"/>
        <w:rPr>
          <w:sz w:val="48"/>
        </w:rPr>
      </w:pPr>
      <w:r>
        <w:rPr>
          <w:sz w:val="48"/>
        </w:rPr>
        <w:t>Massachusetts-Certified Intimate Partner Abuse</w:t>
      </w:r>
      <w:r>
        <w:rPr>
          <w:spacing w:val="-23"/>
          <w:sz w:val="48"/>
        </w:rPr>
        <w:t xml:space="preserve"> </w:t>
      </w:r>
      <w:r>
        <w:rPr>
          <w:spacing w:val="-3"/>
          <w:sz w:val="48"/>
        </w:rPr>
        <w:t>Education</w:t>
      </w:r>
    </w:p>
    <w:p w:rsidR="006A3E8A" w:rsidRDefault="00E44060">
      <w:pPr>
        <w:spacing w:line="581" w:lineRule="exact"/>
        <w:ind w:left="5277"/>
        <w:rPr>
          <w:rFonts w:ascii="Calibri"/>
          <w:sz w:val="48"/>
        </w:rPr>
      </w:pPr>
      <w:r>
        <w:rPr>
          <w:rFonts w:ascii="Calibri"/>
          <w:sz w:val="48"/>
        </w:rPr>
        <w:t>Program (IPAEP) Services</w:t>
      </w:r>
    </w:p>
    <w:p w:rsidR="006A3E8A" w:rsidRDefault="006A3E8A">
      <w:pPr>
        <w:spacing w:line="581" w:lineRule="exact"/>
        <w:rPr>
          <w:rFonts w:ascii="Calibri"/>
          <w:sz w:val="48"/>
        </w:rPr>
        <w:sectPr w:rsidR="006A3E8A">
          <w:pgSz w:w="14400" w:h="10800" w:orient="landscape"/>
          <w:pgMar w:top="1260" w:right="0" w:bottom="280" w:left="0" w:header="593" w:footer="0" w:gutter="0"/>
          <w:cols w:space="720"/>
        </w:sectPr>
      </w:pPr>
    </w:p>
    <w:p w:rsidR="006A3E8A" w:rsidRDefault="003F1711">
      <w:pPr>
        <w:pStyle w:val="BodyText"/>
        <w:rPr>
          <w:rFonts w:ascii="Calibri"/>
        </w:rPr>
      </w:pPr>
      <w:r>
        <w:lastRenderedPageBreak/>
        <w:pict>
          <v:shape id="_x0000_s1032" type="#_x0000_t202" style="position:absolute;margin-left:773.2pt;margin-top:5pt;width:180pt;height:140pt;z-index:251654144;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line="249" w:lineRule="auto"/>
                    <w:ind w:left="40" w:right="38"/>
                  </w:pPr>
                  <w:r>
                    <w:t xml:space="preserve">To learn more about what criteria </w:t>
                  </w:r>
                  <w:r>
                    <w:rPr>
                      <w:spacing w:val="-63"/>
                    </w:rPr>
                    <w:t>Massachusetts</w:t>
                  </w:r>
                  <w:r>
                    <w:rPr>
                      <w:spacing w:val="1"/>
                    </w:rPr>
                    <w:t xml:space="preserve"> </w:t>
                  </w:r>
                  <w:r>
                    <w:rPr>
                      <w:spacing w:val="-75"/>
                    </w:rPr>
                    <w:t>Intimate</w:t>
                  </w:r>
                  <w:r>
                    <w:rPr>
                      <w:spacing w:val="1"/>
                    </w:rPr>
                    <w:t xml:space="preserve"> </w:t>
                  </w:r>
                  <w:r>
                    <w:t xml:space="preserve">Partner Abuse Education Programs (formerly known and Batterer Intervention Programs) must meet for certification by the Massachusetts Department of Public Health, please see the document, Guidelines and Standards for the Certification of Intimate Partner Abuse Education Programs.19 MA-certified IPAEPs work to increase safety for survivors and the community via work with perpetrators. In a group context, IPAEP participants are held accountable for their abusive behavior and for making positive change by trained facilitators and by their peers. </w:t>
                  </w:r>
                </w:p>
                <w:p w:rsidR="003F1711" w:rsidRDefault="003F1711">
                  <w:pPr>
                    <w:pStyle w:val="BodyText"/>
                    <w:spacing w:before="2" w:line="249" w:lineRule="auto"/>
                    <w:ind w:left="40" w:right="38"/>
                  </w:pPr>
                  <w:r>
                    <w:t xml:space="preserve">As an example of service integration </w:t>
                  </w:r>
                  <w:r>
                    <w:rPr>
                      <w:spacing w:val="-56"/>
                    </w:rPr>
                    <w:t>which</w:t>
                  </w:r>
                  <w:r>
                    <w:rPr>
                      <w:spacing w:val="5"/>
                    </w:rPr>
                    <w:t xml:space="preserve"> </w:t>
                  </w:r>
                  <w:r>
                    <w:rPr>
                      <w:spacing w:val="-89"/>
                    </w:rPr>
                    <w:t>also</w:t>
                  </w:r>
                  <w:r>
                    <w:rPr>
                      <w:spacing w:val="5"/>
                    </w:rPr>
                    <w:t xml:space="preserve"> </w:t>
                  </w:r>
                  <w:r>
                    <w:t>respects the limits of the purpose or focus of a program model, MA-certified IPAEPs also make contact with participants’ partners to inform them that IPAEP services are being provided to the offender and explain the nature of the service, including its limitations, to reinforce or introduce the message that the offender is the one responsible for the abuse, and to connect the survivor to survivor services if they are not already receiving those services and if they are willing to consider seeking those services. As part of MA-certified IPAEP services, partners of clients are notified when information on particularly high risk indicators are uncovered in the course of program provision so that the survivor can make decisions/take action to protect themselves and anyone else who may be in danger (e.g., family members). Survivors detected to be at particular risk are strongly encouraged to talk to survivor services staff about safety planning and are provided with referrals if they are willing to receive them. Providing "warm referrals" is a requirement of MA certified IPAEPs as defined in the RFR 2.5 Service Components and Delivery Standards. Every decision an MA-certified IPAE program makes about a participant is driven by how it will impact the safety of the survivor.</w:t>
                  </w:r>
                </w:p>
                <w:p w:rsidR="003F1711" w:rsidRDefault="003F1711">
                  <w:pPr>
                    <w:pStyle w:val="BodyText"/>
                    <w:spacing w:before="1"/>
                    <w:ind w:left="40" w:right="38"/>
                  </w:pPr>
                  <w:r>
                    <w:t xml:space="preserve">Here are a few additional facts about </w:t>
                  </w:r>
                  <w:r>
                    <w:rPr>
                      <w:spacing w:val="-69"/>
                    </w:rPr>
                    <w:t>MA-certified</w:t>
                  </w:r>
                  <w:r>
                    <w:t xml:space="preserve"> IPAEPs of which you may or may not already be aware. . .</w:t>
                  </w:r>
                </w:p>
              </w:txbxContent>
            </v:textbox>
            <w10:wrap anchorx="page" anchory="page"/>
          </v:shape>
        </w:pict>
      </w:r>
    </w:p>
    <w:p w:rsidR="006A3E8A" w:rsidRDefault="00E44060">
      <w:pPr>
        <w:spacing w:before="197"/>
        <w:ind w:left="898"/>
        <w:rPr>
          <w:rFonts w:ascii="Calibri"/>
          <w:i/>
          <w:sz w:val="40"/>
        </w:rPr>
      </w:pPr>
      <w:bookmarkStart w:id="15" w:name="Slide_Number_15"/>
      <w:bookmarkEnd w:id="15"/>
      <w:r>
        <w:rPr>
          <w:rFonts w:ascii="Calibri"/>
          <w:i/>
          <w:color w:val="532476"/>
          <w:sz w:val="40"/>
          <w:u w:val="thick" w:color="532476"/>
        </w:rPr>
        <w:t>Intimate Partner Abuse Education Program (IPAEP) Services</w:t>
      </w:r>
    </w:p>
    <w:p w:rsidR="006A3E8A" w:rsidRDefault="006A3E8A">
      <w:pPr>
        <w:pStyle w:val="BodyText"/>
        <w:rPr>
          <w:rFonts w:ascii="Calibri"/>
          <w:i/>
        </w:rPr>
      </w:pPr>
    </w:p>
    <w:p w:rsidR="006A3E8A" w:rsidRDefault="00E44060">
      <w:pPr>
        <w:pStyle w:val="ListParagraph"/>
        <w:numPr>
          <w:ilvl w:val="0"/>
          <w:numId w:val="3"/>
        </w:numPr>
        <w:tabs>
          <w:tab w:val="left" w:pos="1496"/>
        </w:tabs>
        <w:spacing w:before="257" w:line="436" w:lineRule="exact"/>
        <w:ind w:hanging="271"/>
        <w:rPr>
          <w:rFonts w:ascii="Arial" w:hAnsi="Arial"/>
          <w:sz w:val="36"/>
        </w:rPr>
      </w:pPr>
      <w:r>
        <w:rPr>
          <w:sz w:val="36"/>
        </w:rPr>
        <w:t xml:space="preserve">MA-certified </w:t>
      </w:r>
      <w:r>
        <w:rPr>
          <w:spacing w:val="-7"/>
          <w:sz w:val="36"/>
        </w:rPr>
        <w:t>IPAE</w:t>
      </w:r>
      <w:r>
        <w:rPr>
          <w:spacing w:val="-2"/>
          <w:sz w:val="36"/>
        </w:rPr>
        <w:t xml:space="preserve"> </w:t>
      </w:r>
      <w:r>
        <w:rPr>
          <w:sz w:val="36"/>
        </w:rPr>
        <w:t>programs</w:t>
      </w:r>
      <w:r>
        <w:rPr>
          <w:position w:val="11"/>
          <w:sz w:val="24"/>
        </w:rPr>
        <w:t>19</w:t>
      </w:r>
    </w:p>
    <w:p w:rsidR="006A3E8A" w:rsidRDefault="00E44060">
      <w:pPr>
        <w:pStyle w:val="ListParagraph"/>
        <w:numPr>
          <w:ilvl w:val="1"/>
          <w:numId w:val="3"/>
        </w:numPr>
        <w:tabs>
          <w:tab w:val="left" w:pos="2216"/>
        </w:tabs>
        <w:spacing w:before="3" w:line="235" w:lineRule="auto"/>
        <w:ind w:left="2215" w:right="1142" w:hanging="271"/>
        <w:rPr>
          <w:rFonts w:ascii="Arial" w:hAnsi="Arial"/>
          <w:sz w:val="36"/>
        </w:rPr>
      </w:pPr>
      <w:r>
        <w:rPr>
          <w:spacing w:val="-3"/>
          <w:sz w:val="36"/>
        </w:rPr>
        <w:t xml:space="preserve">Promote </w:t>
      </w:r>
      <w:r>
        <w:rPr>
          <w:sz w:val="36"/>
        </w:rPr>
        <w:t xml:space="preserve">examination of all forms of </w:t>
      </w:r>
      <w:r>
        <w:rPr>
          <w:b/>
          <w:sz w:val="36"/>
          <w:u w:val="thick"/>
        </w:rPr>
        <w:t>abusive behavior and their impacts</w:t>
      </w:r>
      <w:r>
        <w:rPr>
          <w:b/>
          <w:spacing w:val="-56"/>
          <w:sz w:val="36"/>
        </w:rPr>
        <w:t xml:space="preserve"> </w:t>
      </w:r>
      <w:r>
        <w:rPr>
          <w:sz w:val="36"/>
        </w:rPr>
        <w:t>on intimate partners and</w:t>
      </w:r>
      <w:r>
        <w:rPr>
          <w:spacing w:val="5"/>
          <w:sz w:val="36"/>
        </w:rPr>
        <w:t xml:space="preserve"> </w:t>
      </w:r>
      <w:r>
        <w:rPr>
          <w:sz w:val="36"/>
        </w:rPr>
        <w:t>children</w:t>
      </w:r>
    </w:p>
    <w:p w:rsidR="006A3E8A" w:rsidRDefault="00E44060">
      <w:pPr>
        <w:pStyle w:val="ListParagraph"/>
        <w:numPr>
          <w:ilvl w:val="1"/>
          <w:numId w:val="3"/>
        </w:numPr>
        <w:tabs>
          <w:tab w:val="left" w:pos="2216"/>
        </w:tabs>
        <w:spacing w:before="3" w:line="235" w:lineRule="auto"/>
        <w:ind w:left="2215" w:right="997" w:hanging="271"/>
        <w:rPr>
          <w:rFonts w:ascii="Arial" w:hAnsi="Arial"/>
          <w:sz w:val="36"/>
        </w:rPr>
      </w:pPr>
      <w:r>
        <w:rPr>
          <w:spacing w:val="-3"/>
          <w:sz w:val="36"/>
        </w:rPr>
        <w:t>Promote</w:t>
      </w:r>
      <w:r>
        <w:rPr>
          <w:spacing w:val="-2"/>
          <w:sz w:val="36"/>
        </w:rPr>
        <w:t xml:space="preserve"> </w:t>
      </w:r>
      <w:r>
        <w:rPr>
          <w:sz w:val="36"/>
        </w:rPr>
        <w:t>examination</w:t>
      </w:r>
      <w:r>
        <w:rPr>
          <w:spacing w:val="-5"/>
          <w:sz w:val="36"/>
        </w:rPr>
        <w:t xml:space="preserve"> </w:t>
      </w:r>
      <w:r>
        <w:rPr>
          <w:sz w:val="36"/>
        </w:rPr>
        <w:t>of</w:t>
      </w:r>
      <w:r>
        <w:rPr>
          <w:spacing w:val="-5"/>
          <w:sz w:val="36"/>
        </w:rPr>
        <w:t xml:space="preserve"> </w:t>
      </w:r>
      <w:r>
        <w:rPr>
          <w:b/>
          <w:sz w:val="36"/>
          <w:u w:val="thick"/>
        </w:rPr>
        <w:t>the</w:t>
      </w:r>
      <w:r>
        <w:rPr>
          <w:b/>
          <w:spacing w:val="-6"/>
          <w:sz w:val="36"/>
          <w:u w:val="thick"/>
        </w:rPr>
        <w:t xml:space="preserve"> </w:t>
      </w:r>
      <w:r>
        <w:rPr>
          <w:b/>
          <w:sz w:val="36"/>
          <w:u w:val="thick"/>
        </w:rPr>
        <w:t>cultural</w:t>
      </w:r>
      <w:r>
        <w:rPr>
          <w:b/>
          <w:spacing w:val="-11"/>
          <w:sz w:val="36"/>
          <w:u w:val="thick"/>
        </w:rPr>
        <w:t xml:space="preserve"> </w:t>
      </w:r>
      <w:r>
        <w:rPr>
          <w:b/>
          <w:sz w:val="36"/>
          <w:u w:val="thick"/>
        </w:rPr>
        <w:t>and</w:t>
      </w:r>
      <w:r>
        <w:rPr>
          <w:b/>
          <w:spacing w:val="-6"/>
          <w:sz w:val="36"/>
          <w:u w:val="thick"/>
        </w:rPr>
        <w:t xml:space="preserve"> </w:t>
      </w:r>
      <w:r>
        <w:rPr>
          <w:b/>
          <w:sz w:val="36"/>
          <w:u w:val="thick"/>
        </w:rPr>
        <w:t>social</w:t>
      </w:r>
      <w:r>
        <w:rPr>
          <w:b/>
          <w:spacing w:val="-11"/>
          <w:sz w:val="36"/>
          <w:u w:val="thick"/>
        </w:rPr>
        <w:t xml:space="preserve"> </w:t>
      </w:r>
      <w:r>
        <w:rPr>
          <w:b/>
          <w:sz w:val="36"/>
          <w:u w:val="thick"/>
        </w:rPr>
        <w:t>influences</w:t>
      </w:r>
      <w:r>
        <w:rPr>
          <w:b/>
          <w:spacing w:val="-15"/>
          <w:sz w:val="36"/>
        </w:rPr>
        <w:t xml:space="preserve"> </w:t>
      </w:r>
      <w:r>
        <w:rPr>
          <w:sz w:val="36"/>
        </w:rPr>
        <w:t>that</w:t>
      </w:r>
      <w:r>
        <w:rPr>
          <w:spacing w:val="-5"/>
          <w:sz w:val="36"/>
        </w:rPr>
        <w:t xml:space="preserve"> </w:t>
      </w:r>
      <w:r>
        <w:rPr>
          <w:sz w:val="36"/>
        </w:rPr>
        <w:t>contribute to violence</w:t>
      </w:r>
    </w:p>
    <w:p w:rsidR="006A3E8A" w:rsidRDefault="00E44060">
      <w:pPr>
        <w:pStyle w:val="ListParagraph"/>
        <w:numPr>
          <w:ilvl w:val="1"/>
          <w:numId w:val="3"/>
        </w:numPr>
        <w:tabs>
          <w:tab w:val="left" w:pos="2216"/>
        </w:tabs>
        <w:spacing w:before="3" w:line="235" w:lineRule="auto"/>
        <w:ind w:left="2215" w:right="2072" w:hanging="271"/>
        <w:rPr>
          <w:rFonts w:ascii="Arial" w:hAnsi="Arial"/>
          <w:sz w:val="36"/>
        </w:rPr>
      </w:pPr>
      <w:r>
        <w:rPr>
          <w:sz w:val="36"/>
        </w:rPr>
        <w:t xml:space="preserve">Encourage </w:t>
      </w:r>
      <w:r>
        <w:rPr>
          <w:spacing w:val="-3"/>
          <w:sz w:val="36"/>
        </w:rPr>
        <w:t xml:space="preserve">program </w:t>
      </w:r>
      <w:r>
        <w:rPr>
          <w:sz w:val="36"/>
        </w:rPr>
        <w:t>participants to adopt respectful and</w:t>
      </w:r>
      <w:r>
        <w:rPr>
          <w:spacing w:val="-29"/>
          <w:sz w:val="36"/>
        </w:rPr>
        <w:t xml:space="preserve"> </w:t>
      </w:r>
      <w:r>
        <w:rPr>
          <w:b/>
          <w:sz w:val="36"/>
          <w:u w:val="thick"/>
        </w:rPr>
        <w:t>non-abusive attitudes and behaviors</w:t>
      </w:r>
      <w:r>
        <w:rPr>
          <w:b/>
          <w:sz w:val="36"/>
        </w:rPr>
        <w:t xml:space="preserve"> </w:t>
      </w:r>
      <w:r>
        <w:rPr>
          <w:spacing w:val="-3"/>
          <w:sz w:val="36"/>
        </w:rPr>
        <w:t xml:space="preserve">toward </w:t>
      </w:r>
      <w:r>
        <w:rPr>
          <w:sz w:val="36"/>
        </w:rPr>
        <w:t>their intimate partners and</w:t>
      </w:r>
      <w:r>
        <w:rPr>
          <w:spacing w:val="-47"/>
          <w:sz w:val="36"/>
        </w:rPr>
        <w:t xml:space="preserve"> </w:t>
      </w:r>
      <w:r>
        <w:rPr>
          <w:sz w:val="36"/>
        </w:rPr>
        <w:t>children</w:t>
      </w:r>
    </w:p>
    <w:p w:rsidR="006A3E8A" w:rsidRDefault="00E44060">
      <w:pPr>
        <w:pStyle w:val="ListParagraph"/>
        <w:numPr>
          <w:ilvl w:val="1"/>
          <w:numId w:val="3"/>
        </w:numPr>
        <w:tabs>
          <w:tab w:val="left" w:pos="2216"/>
        </w:tabs>
        <w:spacing w:before="2" w:line="235" w:lineRule="auto"/>
        <w:ind w:left="2215" w:right="938" w:hanging="271"/>
        <w:rPr>
          <w:rFonts w:ascii="Arial" w:hAnsi="Arial"/>
          <w:sz w:val="36"/>
        </w:rPr>
      </w:pPr>
      <w:r>
        <w:rPr>
          <w:sz w:val="36"/>
        </w:rPr>
        <w:t xml:space="preserve">Employ specially trained </w:t>
      </w:r>
      <w:r>
        <w:rPr>
          <w:spacing w:val="-3"/>
          <w:sz w:val="36"/>
        </w:rPr>
        <w:t xml:space="preserve">facilitators </w:t>
      </w:r>
      <w:r>
        <w:rPr>
          <w:sz w:val="36"/>
        </w:rPr>
        <w:t>to leverage the power of group</w:t>
      </w:r>
      <w:r>
        <w:rPr>
          <w:spacing w:val="-32"/>
          <w:sz w:val="36"/>
        </w:rPr>
        <w:t xml:space="preserve"> </w:t>
      </w:r>
      <w:r>
        <w:rPr>
          <w:sz w:val="36"/>
        </w:rPr>
        <w:t xml:space="preserve">dynamics to </w:t>
      </w:r>
      <w:r>
        <w:rPr>
          <w:b/>
          <w:sz w:val="36"/>
          <w:u w:val="thick"/>
        </w:rPr>
        <w:t>increase participant accountability</w:t>
      </w:r>
      <w:r>
        <w:rPr>
          <w:b/>
          <w:sz w:val="36"/>
        </w:rPr>
        <w:t xml:space="preserve"> </w:t>
      </w:r>
      <w:r>
        <w:rPr>
          <w:spacing w:val="-3"/>
          <w:sz w:val="36"/>
        </w:rPr>
        <w:t xml:space="preserve">for </w:t>
      </w:r>
      <w:r>
        <w:rPr>
          <w:sz w:val="36"/>
        </w:rPr>
        <w:t>positive</w:t>
      </w:r>
      <w:r>
        <w:rPr>
          <w:spacing w:val="-24"/>
          <w:sz w:val="36"/>
        </w:rPr>
        <w:t xml:space="preserve"> </w:t>
      </w:r>
      <w:r>
        <w:rPr>
          <w:sz w:val="36"/>
        </w:rPr>
        <w:t>change</w:t>
      </w:r>
    </w:p>
    <w:p w:rsidR="006A3E8A" w:rsidRDefault="00E44060">
      <w:pPr>
        <w:pStyle w:val="ListParagraph"/>
        <w:numPr>
          <w:ilvl w:val="1"/>
          <w:numId w:val="3"/>
        </w:numPr>
        <w:tabs>
          <w:tab w:val="left" w:pos="2216"/>
        </w:tabs>
        <w:spacing w:before="3" w:line="235" w:lineRule="auto"/>
        <w:ind w:left="2215" w:right="1847" w:hanging="271"/>
        <w:rPr>
          <w:rFonts w:ascii="Arial" w:hAnsi="Arial"/>
          <w:b/>
          <w:sz w:val="36"/>
        </w:rPr>
      </w:pPr>
      <w:r>
        <w:rPr>
          <w:sz w:val="36"/>
        </w:rPr>
        <w:t xml:space="preserve">Provide confidential </w:t>
      </w:r>
      <w:r>
        <w:rPr>
          <w:spacing w:val="-3"/>
          <w:sz w:val="36"/>
        </w:rPr>
        <w:t xml:space="preserve">contact </w:t>
      </w:r>
      <w:r>
        <w:rPr>
          <w:sz w:val="36"/>
        </w:rPr>
        <w:t>to participants’ partners to try to</w:t>
      </w:r>
      <w:r>
        <w:rPr>
          <w:spacing w:val="-28"/>
          <w:sz w:val="36"/>
        </w:rPr>
        <w:t xml:space="preserve"> </w:t>
      </w:r>
      <w:r>
        <w:rPr>
          <w:b/>
          <w:sz w:val="36"/>
          <w:u w:val="thick"/>
        </w:rPr>
        <w:t xml:space="preserve">enhance survivor </w:t>
      </w:r>
      <w:r>
        <w:rPr>
          <w:b/>
          <w:spacing w:val="-3"/>
          <w:sz w:val="36"/>
          <w:u w:val="thick"/>
        </w:rPr>
        <w:t>safety</w:t>
      </w:r>
      <w:r>
        <w:rPr>
          <w:b/>
          <w:spacing w:val="-7"/>
          <w:sz w:val="36"/>
          <w:u w:val="thick"/>
        </w:rPr>
        <w:t xml:space="preserve"> </w:t>
      </w:r>
      <w:r>
        <w:rPr>
          <w:b/>
          <w:sz w:val="36"/>
          <w:u w:val="thick"/>
        </w:rPr>
        <w:t>directly</w:t>
      </w:r>
    </w:p>
    <w:p w:rsidR="006A3E8A" w:rsidRDefault="00E44060">
      <w:pPr>
        <w:pStyle w:val="Heading2"/>
        <w:numPr>
          <w:ilvl w:val="0"/>
          <w:numId w:val="3"/>
        </w:numPr>
        <w:tabs>
          <w:tab w:val="left" w:pos="1496"/>
        </w:tabs>
        <w:spacing w:before="51" w:line="235" w:lineRule="auto"/>
        <w:ind w:right="2724" w:hanging="271"/>
        <w:rPr>
          <w:rFonts w:ascii="Arial" w:hAnsi="Arial"/>
        </w:rPr>
      </w:pPr>
      <w:r>
        <w:t xml:space="preserve">MA certified </w:t>
      </w:r>
      <w:r>
        <w:rPr>
          <w:spacing w:val="-6"/>
        </w:rPr>
        <w:t xml:space="preserve">IPAEPs </w:t>
      </w:r>
      <w:r>
        <w:t xml:space="preserve">serve over </w:t>
      </w:r>
      <w:r>
        <w:rPr>
          <w:b/>
          <w:color w:val="532476"/>
          <w:sz w:val="48"/>
        </w:rPr>
        <w:t xml:space="preserve">2,000 </w:t>
      </w:r>
      <w:r>
        <w:t>people who have abused their intimate partners (participants) each fiscal</w:t>
      </w:r>
      <w:r>
        <w:rPr>
          <w:spacing w:val="6"/>
        </w:rPr>
        <w:t xml:space="preserve"> </w:t>
      </w:r>
      <w:r>
        <w:rPr>
          <w:spacing w:val="-7"/>
        </w:rPr>
        <w:t>year.</w:t>
      </w:r>
      <w:r>
        <w:rPr>
          <w:spacing w:val="-7"/>
          <w:position w:val="11"/>
          <w:sz w:val="24"/>
        </w:rPr>
        <w:t>20</w:t>
      </w:r>
    </w:p>
    <w:p w:rsidR="006A3E8A" w:rsidRDefault="006A3E8A">
      <w:pPr>
        <w:pStyle w:val="BodyText"/>
        <w:spacing w:before="7"/>
        <w:rPr>
          <w:rFonts w:ascii="Calibri"/>
          <w:sz w:val="35"/>
        </w:rPr>
      </w:pPr>
    </w:p>
    <w:p w:rsidR="006A3E8A" w:rsidRDefault="00E44060">
      <w:pPr>
        <w:pStyle w:val="ListParagraph"/>
        <w:numPr>
          <w:ilvl w:val="0"/>
          <w:numId w:val="3"/>
        </w:numPr>
        <w:tabs>
          <w:tab w:val="left" w:pos="1496"/>
        </w:tabs>
        <w:spacing w:line="235" w:lineRule="auto"/>
        <w:ind w:right="2032" w:hanging="271"/>
        <w:rPr>
          <w:rFonts w:ascii="Arial" w:hAnsi="Arial"/>
          <w:sz w:val="36"/>
        </w:rPr>
      </w:pPr>
      <w:r>
        <w:rPr>
          <w:sz w:val="36"/>
        </w:rPr>
        <w:t xml:space="preserve">Most discharges from MA certified </w:t>
      </w:r>
      <w:r>
        <w:rPr>
          <w:spacing w:val="-6"/>
          <w:sz w:val="36"/>
        </w:rPr>
        <w:t xml:space="preserve">IPAEPs </w:t>
      </w:r>
      <w:r>
        <w:rPr>
          <w:sz w:val="36"/>
        </w:rPr>
        <w:t>occur because participants</w:t>
      </w:r>
      <w:r>
        <w:rPr>
          <w:spacing w:val="-39"/>
          <w:sz w:val="36"/>
        </w:rPr>
        <w:t xml:space="preserve"> </w:t>
      </w:r>
      <w:r>
        <w:rPr>
          <w:sz w:val="36"/>
        </w:rPr>
        <w:t>have</w:t>
      </w:r>
      <w:r>
        <w:rPr>
          <w:sz w:val="36"/>
          <w:u w:val="thick"/>
        </w:rPr>
        <w:t xml:space="preserve"> completed</w:t>
      </w:r>
      <w:r>
        <w:rPr>
          <w:sz w:val="36"/>
        </w:rPr>
        <w:t xml:space="preserve"> their 80 hours of intervention</w:t>
      </w:r>
      <w:r>
        <w:rPr>
          <w:spacing w:val="3"/>
          <w:sz w:val="36"/>
        </w:rPr>
        <w:t xml:space="preserve"> </w:t>
      </w:r>
      <w:r>
        <w:rPr>
          <w:sz w:val="36"/>
        </w:rPr>
        <w:t>programming.</w:t>
      </w:r>
      <w:r>
        <w:rPr>
          <w:position w:val="11"/>
          <w:sz w:val="24"/>
        </w:rPr>
        <w:t>21</w:t>
      </w:r>
    </w:p>
    <w:p w:rsidR="006A3E8A" w:rsidRDefault="006A3E8A">
      <w:pPr>
        <w:spacing w:line="235" w:lineRule="auto"/>
        <w:rPr>
          <w:sz w:val="36"/>
        </w:rPr>
        <w:sectPr w:rsidR="006A3E8A">
          <w:pgSz w:w="14400" w:h="10800" w:orient="landscape"/>
          <w:pgMar w:top="1260" w:right="0" w:bottom="280" w:left="0" w:header="593" w:footer="0" w:gutter="0"/>
          <w:cols w:space="720"/>
        </w:sectPr>
      </w:pPr>
    </w:p>
    <w:p w:rsidR="006A3E8A" w:rsidRDefault="003F1711">
      <w:pPr>
        <w:pStyle w:val="BodyText"/>
        <w:rPr>
          <w:rFonts w:ascii="Calibri"/>
        </w:rPr>
      </w:pPr>
      <w:r>
        <w:lastRenderedPageBreak/>
        <w:pict>
          <v:shape id="_x0000_s1031" type="#_x0000_t202" style="position:absolute;margin-left:793.25pt;margin-top:1pt;width:180pt;height:140pt;z-index:251655168;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line="249" w:lineRule="auto"/>
                    <w:ind w:left="40" w:right="38"/>
                  </w:pPr>
                  <w:r>
                    <w:t>There is evidence that MA</w:t>
                  </w:r>
                  <w:r>
                    <w:rPr>
                      <w:spacing w:val="1"/>
                    </w:rPr>
                    <w:t xml:space="preserve"> </w:t>
                  </w:r>
                  <w:r>
                    <w:t>certified</w:t>
                  </w:r>
                  <w:r>
                    <w:rPr>
                      <w:spacing w:val="1"/>
                    </w:rPr>
                    <w:t xml:space="preserve"> </w:t>
                  </w:r>
                  <w:r>
                    <w:rPr>
                      <w:spacing w:val="-54"/>
                    </w:rPr>
                    <w:t>IPAEPs</w:t>
                  </w:r>
                  <w:r>
                    <w:t xml:space="preserve"> </w:t>
                  </w:r>
                  <w:r>
                    <w:rPr>
                      <w:spacing w:val="-95"/>
                    </w:rPr>
                    <w:t>are</w:t>
                  </w:r>
                  <w:r>
                    <w:t xml:space="preserve"> effective22</w:t>
                  </w:r>
                  <w:proofErr w:type="gramStart"/>
                  <w:r>
                    <w:t>,23</w:t>
                  </w:r>
                  <w:proofErr w:type="gramEnd"/>
                  <w:r>
                    <w:t>, just as there is evidence of BIP effectiveness from well-designed multi-site research in24,25 and across26 other states.  Two recent meta-analyses also found support for the effectiveness of BIPs27,28 (NOTE: Where there were inconsistent findings in the Cheng et al. meta-analysis sub-analyses, this may be due to the small sample of studies (between one and three) which were used to do these sub-analyses27). Although we have not included any statistics or information in these slides on sexual violence perpetration-specific interventions, we want to acknowledge that there are evidence-based intervention services available for this type of behavior as well.</w:t>
                  </w:r>
                </w:p>
                <w:p w:rsidR="003F1711" w:rsidRDefault="003F1711">
                  <w:pPr>
                    <w:pStyle w:val="BodyText"/>
                    <w:spacing w:before="2"/>
                    <w:ind w:left="40" w:right="38"/>
                  </w:pPr>
                  <w:r>
                    <w:t>Research indicates that</w:t>
                  </w:r>
                  <w:r>
                    <w:rPr>
                      <w:spacing w:val="2"/>
                    </w:rPr>
                    <w:t xml:space="preserve"> </w:t>
                  </w:r>
                  <w:r>
                    <w:t>referring</w:t>
                  </w:r>
                  <w:r>
                    <w:rPr>
                      <w:spacing w:val="1"/>
                    </w:rPr>
                    <w:t xml:space="preserve"> </w:t>
                  </w:r>
                  <w:proofErr w:type="gramStart"/>
                  <w:r>
                    <w:rPr>
                      <w:spacing w:val="-8"/>
                    </w:rPr>
                    <w:t>people</w:t>
                  </w:r>
                  <w:r>
                    <w:t xml:space="preserve"> </w:t>
                  </w:r>
                  <w:r>
                    <w:rPr>
                      <w:spacing w:val="-7"/>
                    </w:rPr>
                    <w:t xml:space="preserve"> </w:t>
                  </w:r>
                  <w:r>
                    <w:rPr>
                      <w:spacing w:val="-120"/>
                    </w:rPr>
                    <w:t>who</w:t>
                  </w:r>
                  <w:proofErr w:type="gramEnd"/>
                  <w:r>
                    <w:t xml:space="preserve"> have been abusive to service types that are not specific to IPV or SV dynamics can be ineffective and dangerous. Couples counseling can put the survivor at increased risk for additional abuse based on what is discussed in sessions with the mental health specialist. It remains the case that both specialists providing individual counseling and individuals providing couples counseling are not required to obtain appropriate training on IPV and SV dynamics, so while individual counseling is a potentially important, additional intervention for perpetrators in need of mental health services, this service can become counter-productive to ending abuse unless the mental health professional also has obtained appropriate training and experience and/or consults with trained IPV/SV intervention specialists (survivor services or IPAEP). Substance misuse services are needed for people with substance misuse problems, which frequently co-occur with violence dynamics, but substance misuse-focused services do not address the reasons why people engage in intimate partner violence or sexual violence.</w:t>
                  </w:r>
                </w:p>
              </w:txbxContent>
            </v:textbox>
            <w10:wrap anchorx="page" anchory="page"/>
          </v:shape>
        </w:pict>
      </w:r>
    </w:p>
    <w:p w:rsidR="006A3E8A" w:rsidRDefault="00E44060">
      <w:pPr>
        <w:spacing w:before="197"/>
        <w:ind w:left="892"/>
        <w:rPr>
          <w:rFonts w:ascii="Calibri"/>
          <w:i/>
          <w:sz w:val="40"/>
        </w:rPr>
      </w:pPr>
      <w:bookmarkStart w:id="16" w:name="Slide_Number_16"/>
      <w:bookmarkEnd w:id="16"/>
      <w:r>
        <w:rPr>
          <w:rFonts w:ascii="Calibri"/>
          <w:i/>
          <w:color w:val="532476"/>
          <w:sz w:val="40"/>
          <w:u w:val="thick" w:color="532476"/>
        </w:rPr>
        <w:t>Intimate Partner Abuse Education Program (IPAEP) Services</w:t>
      </w:r>
    </w:p>
    <w:p w:rsidR="006A3E8A" w:rsidRDefault="006A3E8A">
      <w:pPr>
        <w:pStyle w:val="BodyText"/>
        <w:rPr>
          <w:rFonts w:ascii="Calibri"/>
          <w:i/>
        </w:rPr>
      </w:pPr>
    </w:p>
    <w:p w:rsidR="006A3E8A" w:rsidRDefault="006A3E8A">
      <w:pPr>
        <w:pStyle w:val="BodyText"/>
        <w:spacing w:before="1"/>
        <w:rPr>
          <w:rFonts w:ascii="Calibri"/>
          <w:i/>
          <w:sz w:val="19"/>
        </w:rPr>
      </w:pPr>
    </w:p>
    <w:p w:rsidR="006A3E8A" w:rsidRDefault="00E44060">
      <w:pPr>
        <w:spacing w:before="20"/>
        <w:ind w:left="1224"/>
        <w:rPr>
          <w:rFonts w:ascii="Calibri"/>
          <w:sz w:val="40"/>
        </w:rPr>
      </w:pPr>
      <w:r>
        <w:rPr>
          <w:rFonts w:ascii="Calibri"/>
          <w:sz w:val="40"/>
        </w:rPr>
        <w:t xml:space="preserve">Studies of </w:t>
      </w:r>
      <w:r>
        <w:rPr>
          <w:rFonts w:ascii="Calibri"/>
          <w:sz w:val="40"/>
          <w:u w:val="thick"/>
        </w:rPr>
        <w:t>MA</w:t>
      </w:r>
      <w:r>
        <w:rPr>
          <w:rFonts w:ascii="Calibri"/>
          <w:sz w:val="40"/>
        </w:rPr>
        <w:t>-certified IPAEPs have found that:</w:t>
      </w:r>
    </w:p>
    <w:p w:rsidR="006A3E8A" w:rsidRDefault="00E44060">
      <w:pPr>
        <w:pStyle w:val="ListParagraph"/>
        <w:numPr>
          <w:ilvl w:val="0"/>
          <w:numId w:val="3"/>
        </w:numPr>
        <w:tabs>
          <w:tab w:val="left" w:pos="1763"/>
          <w:tab w:val="left" w:pos="1764"/>
        </w:tabs>
        <w:spacing w:before="287" w:line="235" w:lineRule="auto"/>
        <w:ind w:left="1764" w:right="1754" w:hanging="540"/>
        <w:rPr>
          <w:rFonts w:ascii="Arial" w:hAnsi="Arial"/>
          <w:sz w:val="40"/>
        </w:rPr>
      </w:pPr>
      <w:r>
        <w:rPr>
          <w:sz w:val="40"/>
        </w:rPr>
        <w:t xml:space="preserve">Men who complete these </w:t>
      </w:r>
      <w:r>
        <w:rPr>
          <w:spacing w:val="-3"/>
          <w:sz w:val="40"/>
        </w:rPr>
        <w:t xml:space="preserve">programs </w:t>
      </w:r>
      <w:r>
        <w:rPr>
          <w:sz w:val="40"/>
        </w:rPr>
        <w:t>are</w:t>
      </w:r>
      <w:r>
        <w:rPr>
          <w:color w:val="532476"/>
          <w:sz w:val="40"/>
        </w:rPr>
        <w:t xml:space="preserve"> </w:t>
      </w:r>
      <w:r>
        <w:rPr>
          <w:b/>
          <w:color w:val="532476"/>
          <w:sz w:val="48"/>
          <w:u w:val="thick" w:color="532476"/>
        </w:rPr>
        <w:t xml:space="preserve">less </w:t>
      </w:r>
      <w:r>
        <w:rPr>
          <w:b/>
          <w:color w:val="532476"/>
          <w:spacing w:val="-3"/>
          <w:sz w:val="48"/>
          <w:u w:val="thick" w:color="532476"/>
        </w:rPr>
        <w:t>likely</w:t>
      </w:r>
      <w:r>
        <w:rPr>
          <w:b/>
          <w:color w:val="532476"/>
          <w:spacing w:val="-3"/>
          <w:sz w:val="48"/>
        </w:rPr>
        <w:t xml:space="preserve"> </w:t>
      </w:r>
      <w:r>
        <w:rPr>
          <w:sz w:val="40"/>
        </w:rPr>
        <w:t xml:space="preserve">than men who </w:t>
      </w:r>
      <w:r>
        <w:rPr>
          <w:spacing w:val="-4"/>
          <w:sz w:val="40"/>
        </w:rPr>
        <w:t xml:space="preserve">have </w:t>
      </w:r>
      <w:r>
        <w:rPr>
          <w:sz w:val="40"/>
        </w:rPr>
        <w:t xml:space="preserve">not </w:t>
      </w:r>
      <w:r>
        <w:rPr>
          <w:spacing w:val="-3"/>
          <w:sz w:val="40"/>
        </w:rPr>
        <w:t xml:space="preserve">to </w:t>
      </w:r>
      <w:r>
        <w:rPr>
          <w:sz w:val="40"/>
        </w:rPr>
        <w:t>recidivate</w:t>
      </w:r>
      <w:r>
        <w:rPr>
          <w:position w:val="12"/>
          <w:sz w:val="26"/>
        </w:rPr>
        <w:t>22,23</w:t>
      </w:r>
      <w:r>
        <w:rPr>
          <w:spacing w:val="42"/>
          <w:position w:val="12"/>
          <w:sz w:val="26"/>
        </w:rPr>
        <w:t xml:space="preserve"> </w:t>
      </w:r>
      <w:r>
        <w:rPr>
          <w:spacing w:val="-3"/>
          <w:sz w:val="40"/>
        </w:rPr>
        <w:t>for:</w:t>
      </w:r>
    </w:p>
    <w:p w:rsidR="006A3E8A" w:rsidRDefault="00E44060">
      <w:pPr>
        <w:pStyle w:val="ListParagraph"/>
        <w:numPr>
          <w:ilvl w:val="1"/>
          <w:numId w:val="3"/>
        </w:numPr>
        <w:tabs>
          <w:tab w:val="left" w:pos="2936"/>
        </w:tabs>
        <w:spacing w:line="575" w:lineRule="exact"/>
        <w:ind w:left="2935" w:hanging="271"/>
        <w:rPr>
          <w:rFonts w:ascii="Arial" w:hAnsi="Arial"/>
          <w:b/>
          <w:sz w:val="48"/>
        </w:rPr>
      </w:pPr>
      <w:r>
        <w:rPr>
          <w:b/>
          <w:sz w:val="48"/>
        </w:rPr>
        <w:t>violent</w:t>
      </w:r>
      <w:r>
        <w:rPr>
          <w:b/>
          <w:spacing w:val="-3"/>
          <w:sz w:val="48"/>
        </w:rPr>
        <w:t xml:space="preserve"> </w:t>
      </w:r>
      <w:r>
        <w:rPr>
          <w:b/>
          <w:sz w:val="48"/>
        </w:rPr>
        <w:t>offenses</w:t>
      </w:r>
    </w:p>
    <w:p w:rsidR="006A3E8A" w:rsidRDefault="00E44060">
      <w:pPr>
        <w:pStyle w:val="ListParagraph"/>
        <w:numPr>
          <w:ilvl w:val="1"/>
          <w:numId w:val="3"/>
        </w:numPr>
        <w:tabs>
          <w:tab w:val="left" w:pos="2936"/>
        </w:tabs>
        <w:spacing w:before="4" w:line="235" w:lineRule="auto"/>
        <w:ind w:left="2935" w:right="2154" w:hanging="271"/>
        <w:rPr>
          <w:rFonts w:ascii="Arial" w:hAnsi="Arial"/>
          <w:sz w:val="48"/>
        </w:rPr>
      </w:pPr>
      <w:r>
        <w:rPr>
          <w:b/>
          <w:sz w:val="48"/>
        </w:rPr>
        <w:t xml:space="preserve">IPV-specific violent offenses </w:t>
      </w:r>
      <w:r>
        <w:rPr>
          <w:sz w:val="40"/>
        </w:rPr>
        <w:t xml:space="preserve">(e.g., </w:t>
      </w:r>
      <w:r>
        <w:rPr>
          <w:spacing w:val="-3"/>
          <w:sz w:val="40"/>
        </w:rPr>
        <w:t xml:space="preserve">restraining </w:t>
      </w:r>
      <w:r>
        <w:rPr>
          <w:sz w:val="40"/>
        </w:rPr>
        <w:t>order violations)</w:t>
      </w:r>
    </w:p>
    <w:p w:rsidR="006A3E8A" w:rsidRDefault="006A3E8A">
      <w:pPr>
        <w:pStyle w:val="BodyText"/>
        <w:spacing w:before="8"/>
        <w:rPr>
          <w:rFonts w:ascii="Calibri"/>
          <w:sz w:val="39"/>
        </w:rPr>
      </w:pPr>
    </w:p>
    <w:p w:rsidR="006A3E8A" w:rsidRDefault="00E44060">
      <w:pPr>
        <w:pStyle w:val="Heading1"/>
        <w:numPr>
          <w:ilvl w:val="0"/>
          <w:numId w:val="3"/>
        </w:numPr>
        <w:tabs>
          <w:tab w:val="left" w:pos="1763"/>
          <w:tab w:val="left" w:pos="1764"/>
        </w:tabs>
        <w:spacing w:line="235" w:lineRule="auto"/>
        <w:ind w:left="1764" w:right="1787" w:hanging="540"/>
        <w:rPr>
          <w:rFonts w:ascii="Arial" w:hAnsi="Arial"/>
        </w:rPr>
      </w:pPr>
      <w:r>
        <w:t xml:space="preserve">This </w:t>
      </w:r>
      <w:r>
        <w:rPr>
          <w:spacing w:val="-4"/>
        </w:rPr>
        <w:t>effect</w:t>
      </w:r>
      <w:r>
        <w:rPr>
          <w:color w:val="532476"/>
          <w:spacing w:val="-4"/>
        </w:rPr>
        <w:t xml:space="preserve"> </w:t>
      </w:r>
      <w:r>
        <w:rPr>
          <w:b/>
          <w:color w:val="532476"/>
          <w:spacing w:val="-3"/>
          <w:u w:val="thick" w:color="532476"/>
        </w:rPr>
        <w:t xml:space="preserve">was </w:t>
      </w:r>
      <w:r>
        <w:rPr>
          <w:b/>
          <w:color w:val="532476"/>
          <w:u w:val="thick" w:color="532476"/>
        </w:rPr>
        <w:t>not found</w:t>
      </w:r>
      <w:r>
        <w:rPr>
          <w:b/>
          <w:color w:val="532476"/>
        </w:rPr>
        <w:t xml:space="preserve"> </w:t>
      </w:r>
      <w:r>
        <w:rPr>
          <w:spacing w:val="-3"/>
        </w:rPr>
        <w:t xml:space="preserve">for </w:t>
      </w:r>
      <w:r>
        <w:t xml:space="preserve">men </w:t>
      </w:r>
      <w:r>
        <w:rPr>
          <w:spacing w:val="-3"/>
        </w:rPr>
        <w:t xml:space="preserve">court-referred to </w:t>
      </w:r>
      <w:r>
        <w:t>anger management, substance abuse services, or individual</w:t>
      </w:r>
      <w:r>
        <w:rPr>
          <w:spacing w:val="-15"/>
        </w:rPr>
        <w:t xml:space="preserve"> </w:t>
      </w:r>
      <w:r>
        <w:t>counseling.</w:t>
      </w:r>
      <w:r>
        <w:rPr>
          <w:position w:val="12"/>
          <w:sz w:val="26"/>
        </w:rPr>
        <w:t>22</w:t>
      </w:r>
    </w:p>
    <w:p w:rsidR="006A3E8A" w:rsidRDefault="006A3E8A">
      <w:pPr>
        <w:spacing w:line="235" w:lineRule="auto"/>
        <w:sectPr w:rsidR="006A3E8A">
          <w:pgSz w:w="14400" w:h="10800" w:orient="landscape"/>
          <w:pgMar w:top="1260" w:right="0" w:bottom="280" w:left="0" w:header="593" w:footer="0" w:gutter="0"/>
          <w:cols w:space="720"/>
        </w:sectPr>
      </w:pPr>
    </w:p>
    <w:p w:rsidR="006A3E8A" w:rsidRDefault="003F1711">
      <w:pPr>
        <w:pStyle w:val="BodyText"/>
        <w:rPr>
          <w:rFonts w:ascii="Calibri"/>
        </w:rPr>
      </w:pPr>
      <w:r>
        <w:lastRenderedPageBreak/>
        <w:pict>
          <v:shape id="_x0000_s1030" type="#_x0000_t202" style="position:absolute;margin-left:781.35pt;margin-top:1pt;width:180pt;height:140pt;z-index:251656192;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line="249" w:lineRule="auto"/>
                    <w:ind w:left="40" w:right="38"/>
                  </w:pPr>
                  <w:r>
                    <w:t xml:space="preserve">IPAEP is a form of secondary </w:t>
                  </w:r>
                  <w:proofErr w:type="gramStart"/>
                  <w:r>
                    <w:t xml:space="preserve">and  </w:t>
                  </w:r>
                  <w:r>
                    <w:rPr>
                      <w:spacing w:val="-21"/>
                    </w:rPr>
                    <w:t>tertiary</w:t>
                  </w:r>
                  <w:proofErr w:type="gramEnd"/>
                  <w:r>
                    <w:rPr>
                      <w:spacing w:val="-21"/>
                    </w:rPr>
                    <w:t xml:space="preserve"> </w:t>
                  </w:r>
                  <w:r>
                    <w:rPr>
                      <w:spacing w:val="-80"/>
                    </w:rPr>
                    <w:t>prevention.</w:t>
                  </w:r>
                  <w:r>
                    <w:t xml:space="preserve"> It is designed to help (mostly men) address the impacts of their use of abusive behavior for survivors, including children, and for themselves and other members of their social network, and it is designed to try to prevent further violence against a current (or most recent) partner and others connected with that partner. It also is meant to prevent violence against concurrent and future partners, a goal which also could be considered a form of primary prevention.</w:t>
                  </w:r>
                </w:p>
                <w:p w:rsidR="003F1711" w:rsidRDefault="003F1711">
                  <w:pPr>
                    <w:pStyle w:val="BodyText"/>
                    <w:spacing w:before="2" w:line="249" w:lineRule="auto"/>
                    <w:ind w:left="40" w:right="38"/>
                  </w:pPr>
                  <w:r>
                    <w:t xml:space="preserve">These are important points because a </w:t>
                  </w:r>
                  <w:r>
                    <w:rPr>
                      <w:spacing w:val="-65"/>
                    </w:rPr>
                    <w:t>prison/jail</w:t>
                  </w:r>
                  <w:r>
                    <w:rPr>
                      <w:spacing w:val="4"/>
                    </w:rPr>
                    <w:t xml:space="preserve"> </w:t>
                  </w:r>
                  <w:r>
                    <w:t>sentence only indicates that there’s something an offender has done that is objectionable without addressing what the offender should do differently. Many survivors will return to their partners, sometimes many times, for any number of practical and safety-driven reasons of which most of us in this room are aware.</w:t>
                  </w:r>
                </w:p>
                <w:p w:rsidR="003F1711" w:rsidRDefault="003F1711">
                  <w:pPr>
                    <w:pStyle w:val="BodyText"/>
                    <w:spacing w:before="1"/>
                    <w:ind w:left="40" w:right="38"/>
                  </w:pPr>
                  <w:r>
                    <w:t xml:space="preserve">Some survivors also want their </w:t>
                  </w:r>
                  <w:proofErr w:type="gramStart"/>
                  <w:r>
                    <w:rPr>
                      <w:spacing w:val="-29"/>
                    </w:rPr>
                    <w:t>relationship</w:t>
                  </w:r>
                  <w:r>
                    <w:rPr>
                      <w:w w:val="101"/>
                    </w:rPr>
                    <w:t xml:space="preserve"> </w:t>
                  </w:r>
                  <w:r>
                    <w:rPr>
                      <w:spacing w:val="-56"/>
                      <w:w w:val="101"/>
                    </w:rPr>
                    <w:t xml:space="preserve"> </w:t>
                  </w:r>
                  <w:r>
                    <w:rPr>
                      <w:spacing w:val="-75"/>
                    </w:rPr>
                    <w:t>with</w:t>
                  </w:r>
                  <w:proofErr w:type="gramEnd"/>
                  <w:r>
                    <w:rPr>
                      <w:spacing w:val="9"/>
                    </w:rPr>
                    <w:t xml:space="preserve"> </w:t>
                  </w:r>
                  <w:r>
                    <w:t>the partner to continue – albeit without the abuse.</w:t>
                  </w:r>
                </w:p>
                <w:p w:rsidR="003F1711" w:rsidRDefault="003F1711">
                  <w:pPr>
                    <w:pStyle w:val="BodyText"/>
                    <w:spacing w:before="10" w:line="249" w:lineRule="auto"/>
                    <w:ind w:left="40" w:right="38"/>
                  </w:pPr>
                  <w:r>
                    <w:t xml:space="preserve">Even if we are successful in helping a </w:t>
                  </w:r>
                  <w:r>
                    <w:rPr>
                      <w:spacing w:val="-69"/>
                    </w:rPr>
                    <w:t>particular</w:t>
                  </w:r>
                  <w:r>
                    <w:rPr>
                      <w:spacing w:val="5"/>
                    </w:rPr>
                    <w:t xml:space="preserve"> </w:t>
                  </w:r>
                  <w:r>
                    <w:t>survivor to attain safety, there may be concurrent partners who remain at risk and there likely will be future partners who will be at risk if we don’t address the abusive partner’s beliefs and attitudes and direct him toward better behavioral choices. Those future partners may have children already or may have children with that offender at some future time – children who also will then be exposed to his abusive, controlling, violent behavior and the beliefs he uses to support them. In addition to achieving safety for the adult survivor of IPV, we want to reduce the likelihood of continued abusive behavior in order to reduce and/or prevent the exposure of children and youth to family violence, which puts them at risk of experiencing other forms of violence, as well as variety of negative health, educational, and social outcomes only a sampling of which have been covered in this presentation, and for boys and men in particular, puts them at risk of perpetrating violence themselves.</w:t>
                  </w:r>
                </w:p>
              </w:txbxContent>
            </v:textbox>
            <w10:wrap anchorx="page" anchory="page"/>
          </v:shape>
        </w:pict>
      </w:r>
    </w:p>
    <w:p w:rsidR="006A3E8A" w:rsidRDefault="00E44060">
      <w:pPr>
        <w:spacing w:before="197"/>
        <w:ind w:left="892"/>
        <w:rPr>
          <w:rFonts w:ascii="Calibri"/>
          <w:i/>
          <w:sz w:val="40"/>
        </w:rPr>
      </w:pPr>
      <w:bookmarkStart w:id="17" w:name="Slide_Number_17"/>
      <w:bookmarkEnd w:id="17"/>
      <w:r>
        <w:rPr>
          <w:rFonts w:ascii="Calibri"/>
          <w:i/>
          <w:color w:val="532476"/>
          <w:sz w:val="40"/>
          <w:u w:val="thick" w:color="532476"/>
        </w:rPr>
        <w:t>Intimate Partner Abuse Education Program (IPAEP) Services</w:t>
      </w:r>
    </w:p>
    <w:p w:rsidR="006A3E8A" w:rsidRDefault="006A3E8A">
      <w:pPr>
        <w:pStyle w:val="BodyText"/>
        <w:rPr>
          <w:rFonts w:ascii="Calibri"/>
          <w:i/>
        </w:rPr>
      </w:pPr>
    </w:p>
    <w:p w:rsidR="006A3E8A" w:rsidRDefault="006A3E8A">
      <w:pPr>
        <w:pStyle w:val="BodyText"/>
        <w:spacing w:before="4"/>
        <w:rPr>
          <w:rFonts w:ascii="Calibri"/>
          <w:i/>
        </w:rPr>
      </w:pPr>
    </w:p>
    <w:p w:rsidR="006A3E8A" w:rsidRDefault="00E44060">
      <w:pPr>
        <w:spacing w:before="3"/>
        <w:ind w:left="1224"/>
        <w:rPr>
          <w:rFonts w:ascii="Calibri"/>
          <w:b/>
          <w:sz w:val="40"/>
        </w:rPr>
      </w:pPr>
      <w:r>
        <w:rPr>
          <w:rFonts w:ascii="Calibri"/>
          <w:b/>
          <w:spacing w:val="-3"/>
          <w:sz w:val="48"/>
        </w:rPr>
        <w:t xml:space="preserve">Perpetration </w:t>
      </w:r>
      <w:r>
        <w:rPr>
          <w:rFonts w:ascii="Calibri"/>
          <w:b/>
          <w:sz w:val="48"/>
        </w:rPr>
        <w:t xml:space="preserve">intervention is necessary </w:t>
      </w:r>
      <w:r>
        <w:rPr>
          <w:rFonts w:ascii="Calibri"/>
          <w:b/>
          <w:spacing w:val="-3"/>
          <w:sz w:val="48"/>
        </w:rPr>
        <w:t xml:space="preserve">to </w:t>
      </w:r>
      <w:r>
        <w:rPr>
          <w:rFonts w:ascii="Calibri"/>
          <w:b/>
          <w:sz w:val="48"/>
        </w:rPr>
        <w:t>reduce the risk</w:t>
      </w:r>
      <w:r>
        <w:rPr>
          <w:rFonts w:ascii="Calibri"/>
          <w:b/>
          <w:spacing w:val="-24"/>
          <w:sz w:val="48"/>
        </w:rPr>
        <w:t xml:space="preserve"> </w:t>
      </w:r>
      <w:r>
        <w:rPr>
          <w:rFonts w:ascii="Calibri"/>
          <w:b/>
          <w:sz w:val="48"/>
        </w:rPr>
        <w:t>of</w:t>
      </w:r>
      <w:r>
        <w:rPr>
          <w:rFonts w:ascii="Calibri"/>
          <w:b/>
          <w:sz w:val="40"/>
        </w:rPr>
        <w:t>:</w:t>
      </w:r>
    </w:p>
    <w:p w:rsidR="006A3E8A" w:rsidRDefault="00E44060">
      <w:pPr>
        <w:pStyle w:val="ListParagraph"/>
        <w:numPr>
          <w:ilvl w:val="0"/>
          <w:numId w:val="3"/>
        </w:numPr>
        <w:tabs>
          <w:tab w:val="left" w:pos="1496"/>
        </w:tabs>
        <w:spacing w:before="280"/>
        <w:ind w:hanging="271"/>
        <w:rPr>
          <w:rFonts w:ascii="Arial" w:hAnsi="Arial"/>
          <w:b/>
          <w:sz w:val="40"/>
        </w:rPr>
      </w:pPr>
      <w:r>
        <w:rPr>
          <w:sz w:val="40"/>
        </w:rPr>
        <w:t xml:space="preserve">Additional perpetration against the </w:t>
      </w:r>
      <w:r>
        <w:rPr>
          <w:b/>
          <w:color w:val="532476"/>
          <w:spacing w:val="-4"/>
          <w:sz w:val="40"/>
        </w:rPr>
        <w:t xml:space="preserve">referral </w:t>
      </w:r>
      <w:r>
        <w:rPr>
          <w:b/>
          <w:color w:val="532476"/>
          <w:sz w:val="40"/>
        </w:rPr>
        <w:t>incident</w:t>
      </w:r>
      <w:r>
        <w:rPr>
          <w:b/>
          <w:color w:val="532476"/>
          <w:spacing w:val="-31"/>
          <w:sz w:val="40"/>
        </w:rPr>
        <w:t xml:space="preserve"> </w:t>
      </w:r>
      <w:r>
        <w:rPr>
          <w:b/>
          <w:color w:val="532476"/>
          <w:sz w:val="40"/>
        </w:rPr>
        <w:t>survivor</w:t>
      </w:r>
    </w:p>
    <w:p w:rsidR="006A3E8A" w:rsidRDefault="006A3E8A">
      <w:pPr>
        <w:pStyle w:val="BodyText"/>
        <w:spacing w:before="8"/>
        <w:rPr>
          <w:rFonts w:ascii="Calibri"/>
          <w:b/>
          <w:sz w:val="38"/>
        </w:rPr>
      </w:pPr>
    </w:p>
    <w:p w:rsidR="006A3E8A" w:rsidRDefault="00E44060">
      <w:pPr>
        <w:pStyle w:val="ListParagraph"/>
        <w:numPr>
          <w:ilvl w:val="0"/>
          <w:numId w:val="3"/>
        </w:numPr>
        <w:tabs>
          <w:tab w:val="left" w:pos="1496"/>
        </w:tabs>
        <w:spacing w:line="482" w:lineRule="exact"/>
        <w:ind w:hanging="271"/>
        <w:rPr>
          <w:rFonts w:ascii="Arial" w:hAnsi="Arial"/>
          <w:b/>
          <w:sz w:val="40"/>
        </w:rPr>
      </w:pPr>
      <w:r>
        <w:rPr>
          <w:spacing w:val="-3"/>
          <w:sz w:val="40"/>
        </w:rPr>
        <w:t xml:space="preserve">Perpetration </w:t>
      </w:r>
      <w:r>
        <w:rPr>
          <w:sz w:val="40"/>
        </w:rPr>
        <w:t xml:space="preserve">against </w:t>
      </w:r>
      <w:r>
        <w:rPr>
          <w:b/>
          <w:color w:val="532476"/>
          <w:sz w:val="40"/>
        </w:rPr>
        <w:t>other</w:t>
      </w:r>
      <w:r>
        <w:rPr>
          <w:b/>
          <w:color w:val="532476"/>
          <w:spacing w:val="4"/>
          <w:sz w:val="40"/>
        </w:rPr>
        <w:t xml:space="preserve"> </w:t>
      </w:r>
      <w:r>
        <w:rPr>
          <w:b/>
          <w:color w:val="532476"/>
          <w:sz w:val="40"/>
        </w:rPr>
        <w:t>partners</w:t>
      </w:r>
    </w:p>
    <w:p w:rsidR="006A3E8A" w:rsidRDefault="00E44060">
      <w:pPr>
        <w:pStyle w:val="Heading1"/>
        <w:numPr>
          <w:ilvl w:val="1"/>
          <w:numId w:val="3"/>
        </w:numPr>
        <w:tabs>
          <w:tab w:val="left" w:pos="2216"/>
        </w:tabs>
        <w:spacing w:before="5" w:line="235" w:lineRule="auto"/>
        <w:ind w:left="2215" w:right="1649" w:hanging="271"/>
        <w:rPr>
          <w:rFonts w:ascii="Arial" w:hAnsi="Arial"/>
        </w:rPr>
      </w:pPr>
      <w:r>
        <w:rPr>
          <w:spacing w:val="-3"/>
        </w:rPr>
        <w:t xml:space="preserve">Estimated </w:t>
      </w:r>
      <w:r>
        <w:rPr>
          <w:b/>
          <w:color w:val="532476"/>
          <w:sz w:val="56"/>
        </w:rPr>
        <w:t xml:space="preserve">25-43% </w:t>
      </w:r>
      <w:r>
        <w:t>of people who use violence in</w:t>
      </w:r>
      <w:r>
        <w:rPr>
          <w:spacing w:val="-40"/>
        </w:rPr>
        <w:t xml:space="preserve"> </w:t>
      </w:r>
      <w:r>
        <w:t xml:space="preserve">relationships </w:t>
      </w:r>
      <w:r>
        <w:rPr>
          <w:spacing w:val="-3"/>
        </w:rPr>
        <w:t xml:space="preserve">reoffend </w:t>
      </w:r>
      <w:r>
        <w:t>against other</w:t>
      </w:r>
      <w:r>
        <w:rPr>
          <w:spacing w:val="1"/>
        </w:rPr>
        <w:t xml:space="preserve"> </w:t>
      </w:r>
      <w:r>
        <w:t>partners</w:t>
      </w:r>
      <w:r>
        <w:rPr>
          <w:position w:val="12"/>
          <w:sz w:val="26"/>
        </w:rPr>
        <w:t>22</w:t>
      </w:r>
      <w:proofErr w:type="gramStart"/>
      <w:r>
        <w:rPr>
          <w:position w:val="12"/>
          <w:sz w:val="26"/>
        </w:rPr>
        <w:t>,29</w:t>
      </w:r>
      <w:proofErr w:type="gramEnd"/>
    </w:p>
    <w:p w:rsidR="006A3E8A" w:rsidRDefault="006A3E8A">
      <w:pPr>
        <w:pStyle w:val="BodyText"/>
        <w:spacing w:before="6"/>
        <w:rPr>
          <w:rFonts w:ascii="Calibri"/>
          <w:sz w:val="31"/>
        </w:rPr>
      </w:pPr>
    </w:p>
    <w:p w:rsidR="006A3E8A" w:rsidRDefault="00E44060">
      <w:pPr>
        <w:pStyle w:val="ListParagraph"/>
        <w:numPr>
          <w:ilvl w:val="0"/>
          <w:numId w:val="3"/>
        </w:numPr>
        <w:tabs>
          <w:tab w:val="left" w:pos="1763"/>
          <w:tab w:val="left" w:pos="1764"/>
        </w:tabs>
        <w:spacing w:line="484" w:lineRule="exact"/>
        <w:ind w:left="1763" w:hanging="539"/>
        <w:rPr>
          <w:rFonts w:ascii="Arial" w:hAnsi="Arial"/>
          <w:sz w:val="40"/>
        </w:rPr>
      </w:pPr>
      <w:r>
        <w:rPr>
          <w:sz w:val="40"/>
        </w:rPr>
        <w:t xml:space="preserve">Exposure of children and youth </w:t>
      </w:r>
      <w:r>
        <w:rPr>
          <w:spacing w:val="-3"/>
          <w:sz w:val="40"/>
        </w:rPr>
        <w:t xml:space="preserve">to </w:t>
      </w:r>
      <w:r>
        <w:rPr>
          <w:spacing w:val="-2"/>
          <w:sz w:val="40"/>
        </w:rPr>
        <w:t>family</w:t>
      </w:r>
      <w:r>
        <w:rPr>
          <w:spacing w:val="-13"/>
          <w:sz w:val="40"/>
        </w:rPr>
        <w:t xml:space="preserve"> </w:t>
      </w:r>
      <w:r>
        <w:rPr>
          <w:sz w:val="40"/>
        </w:rPr>
        <w:t>violence</w:t>
      </w:r>
    </w:p>
    <w:p w:rsidR="006A3E8A" w:rsidRDefault="00E44060">
      <w:pPr>
        <w:pStyle w:val="ListParagraph"/>
        <w:numPr>
          <w:ilvl w:val="0"/>
          <w:numId w:val="2"/>
        </w:numPr>
        <w:tabs>
          <w:tab w:val="left" w:pos="2483"/>
          <w:tab w:val="left" w:pos="2484"/>
        </w:tabs>
        <w:spacing w:line="480" w:lineRule="exact"/>
        <w:rPr>
          <w:sz w:val="40"/>
        </w:rPr>
      </w:pPr>
      <w:proofErr w:type="spellStart"/>
      <w:r>
        <w:rPr>
          <w:sz w:val="40"/>
        </w:rPr>
        <w:t>Polyvictimization</w:t>
      </w:r>
      <w:proofErr w:type="spellEnd"/>
    </w:p>
    <w:p w:rsidR="006A3E8A" w:rsidRDefault="00E44060">
      <w:pPr>
        <w:pStyle w:val="ListParagraph"/>
        <w:numPr>
          <w:ilvl w:val="0"/>
          <w:numId w:val="2"/>
        </w:numPr>
        <w:tabs>
          <w:tab w:val="left" w:pos="2483"/>
          <w:tab w:val="left" w:pos="2484"/>
        </w:tabs>
        <w:spacing w:line="480" w:lineRule="exact"/>
        <w:rPr>
          <w:sz w:val="40"/>
        </w:rPr>
      </w:pPr>
      <w:r>
        <w:rPr>
          <w:spacing w:val="-3"/>
          <w:sz w:val="40"/>
        </w:rPr>
        <w:t xml:space="preserve">Negative </w:t>
      </w:r>
      <w:r>
        <w:rPr>
          <w:sz w:val="40"/>
        </w:rPr>
        <w:t>health</w:t>
      </w:r>
      <w:r>
        <w:rPr>
          <w:spacing w:val="3"/>
          <w:sz w:val="40"/>
        </w:rPr>
        <w:t xml:space="preserve"> </w:t>
      </w:r>
      <w:r>
        <w:rPr>
          <w:sz w:val="40"/>
        </w:rPr>
        <w:t>outcomes</w:t>
      </w:r>
    </w:p>
    <w:p w:rsidR="006A3E8A" w:rsidRDefault="00E44060">
      <w:pPr>
        <w:pStyle w:val="ListParagraph"/>
        <w:numPr>
          <w:ilvl w:val="0"/>
          <w:numId w:val="2"/>
        </w:numPr>
        <w:tabs>
          <w:tab w:val="left" w:pos="2483"/>
          <w:tab w:val="left" w:pos="2484"/>
        </w:tabs>
        <w:spacing w:before="4" w:line="235" w:lineRule="auto"/>
        <w:ind w:right="1920"/>
        <w:rPr>
          <w:sz w:val="40"/>
        </w:rPr>
      </w:pPr>
      <w:r>
        <w:rPr>
          <w:sz w:val="40"/>
        </w:rPr>
        <w:t xml:space="preserve">Risk </w:t>
      </w:r>
      <w:r>
        <w:rPr>
          <w:spacing w:val="-3"/>
          <w:sz w:val="40"/>
        </w:rPr>
        <w:t xml:space="preserve">factor for </w:t>
      </w:r>
      <w:r>
        <w:rPr>
          <w:sz w:val="40"/>
        </w:rPr>
        <w:t>IPV perpetration in adolescence and adulthood (males)</w:t>
      </w:r>
    </w:p>
    <w:p w:rsidR="006A3E8A" w:rsidRDefault="006A3E8A">
      <w:pPr>
        <w:spacing w:line="235" w:lineRule="auto"/>
        <w:rPr>
          <w:sz w:val="40"/>
        </w:rPr>
        <w:sectPr w:rsidR="006A3E8A">
          <w:pgSz w:w="14400" w:h="10800" w:orient="landscape"/>
          <w:pgMar w:top="1260" w:right="0" w:bottom="280" w:left="0" w:header="593" w:footer="0" w:gutter="0"/>
          <w:cols w:space="720"/>
        </w:sectPr>
      </w:pPr>
    </w:p>
    <w:p w:rsidR="006A3E8A" w:rsidRDefault="003F1711">
      <w:pPr>
        <w:pStyle w:val="BodyText"/>
        <w:rPr>
          <w:rFonts w:ascii="Calibri"/>
        </w:rPr>
      </w:pPr>
      <w:r>
        <w:lastRenderedPageBreak/>
        <w:pict>
          <v:shape id="_x0000_s1029" type="#_x0000_t202" style="position:absolute;margin-left:830.8pt;margin-top:1pt;width:180pt;height:140pt;z-index:251657216;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ind w:left="40" w:right="42"/>
                  </w:pPr>
                  <w:r>
                    <w:t xml:space="preserve">29% is obviously an under-report given </w:t>
                  </w:r>
                  <w:r>
                    <w:rPr>
                      <w:spacing w:val="-50"/>
                    </w:rPr>
                    <w:t xml:space="preserve"> </w:t>
                  </w:r>
                  <w:r>
                    <w:rPr>
                      <w:spacing w:val="-91"/>
                    </w:rPr>
                    <w:t>the</w:t>
                  </w:r>
                  <w:r>
                    <w:t xml:space="preserve"> nature of the population in question, the timing of their being asked the question (before attending group intervention), and the fact that parents generally underestimate what their children see, hear, or infer about what goes on in their families.</w:t>
                  </w:r>
                </w:p>
                <w:p w:rsidR="003F1711" w:rsidRDefault="003F1711">
                  <w:pPr>
                    <w:pStyle w:val="BodyText"/>
                    <w:spacing w:before="10"/>
                    <w:ind w:left="40" w:right="38"/>
                  </w:pPr>
                  <w:r>
                    <w:t xml:space="preserve">As an example of the integration of the </w:t>
                  </w:r>
                  <w:r>
                    <w:rPr>
                      <w:spacing w:val="-81"/>
                    </w:rPr>
                    <w:t>Child</w:t>
                  </w:r>
                  <w:r>
                    <w:rPr>
                      <w:spacing w:val="1"/>
                    </w:rPr>
                    <w:t xml:space="preserve"> </w:t>
                  </w:r>
                  <w:r>
                    <w:t>Principle, IPAE Programs understand the impact of IPV on children and view children, along with the adult victim, as primary survivors. IPAE participants are expected to examine the impact of their behavior and choices on their children as well as on their partners. Helping participants to understand how their IPV impacts their children can be a major a motivator for working on changing how they treat their partners.</w:t>
                  </w:r>
                </w:p>
                <w:p w:rsidR="003F1711" w:rsidRDefault="003F1711">
                  <w:pPr>
                    <w:pStyle w:val="BodyText"/>
                    <w:spacing w:before="10"/>
                    <w:ind w:left="40"/>
                  </w:pPr>
                  <w:r>
                    <w:t xml:space="preserve"> </w:t>
                  </w:r>
                </w:p>
                <w:p w:rsidR="003F1711" w:rsidRDefault="003F1711">
                  <w:pPr>
                    <w:pStyle w:val="BodyText"/>
                    <w:spacing w:before="10"/>
                    <w:ind w:left="40" w:right="38"/>
                  </w:pPr>
                  <w:r>
                    <w:t xml:space="preserve">MDPH and certain IPAEP staff have </w:t>
                  </w:r>
                  <w:r>
                    <w:rPr>
                      <w:spacing w:val="-64"/>
                    </w:rPr>
                    <w:t>provided</w:t>
                  </w:r>
                  <w:r>
                    <w:rPr>
                      <w:spacing w:val="1"/>
                    </w:rPr>
                    <w:t xml:space="preserve"> </w:t>
                  </w:r>
                  <w:r>
                    <w:rPr>
                      <w:spacing w:val="-72"/>
                    </w:rPr>
                    <w:t>training</w:t>
                  </w:r>
                  <w:r>
                    <w:rPr>
                      <w:spacing w:val="2"/>
                    </w:rPr>
                    <w:t xml:space="preserve"> </w:t>
                  </w:r>
                  <w:r>
                    <w:t>on the dynamics of perpetration during FY19 for CEDV and SVS programs to increase their understanding of perpetration dynamics so they can more effectively work with the whole family. Other community-based models will have the opportunity to access this capacity-building training during FY20. The goal of these trainings is better outcomes for survivors and their children.</w:t>
                  </w:r>
                </w:p>
              </w:txbxContent>
            </v:textbox>
            <w10:wrap anchorx="page" anchory="page"/>
          </v:shape>
        </w:pict>
      </w:r>
    </w:p>
    <w:p w:rsidR="006A3E8A" w:rsidRDefault="00E44060">
      <w:pPr>
        <w:spacing w:before="197"/>
        <w:ind w:left="892"/>
        <w:rPr>
          <w:rFonts w:ascii="Calibri"/>
          <w:i/>
          <w:sz w:val="40"/>
        </w:rPr>
      </w:pPr>
      <w:bookmarkStart w:id="18" w:name="Slide_Number_18"/>
      <w:bookmarkEnd w:id="18"/>
      <w:r>
        <w:rPr>
          <w:rFonts w:ascii="Calibri"/>
          <w:i/>
          <w:color w:val="532476"/>
          <w:sz w:val="40"/>
          <w:u w:val="thick" w:color="532476"/>
        </w:rPr>
        <w:t>Intimate Partner Abuse Education Program (IPAEP) Services</w:t>
      </w:r>
    </w:p>
    <w:p w:rsidR="006A3E8A" w:rsidRDefault="006A3E8A">
      <w:pPr>
        <w:pStyle w:val="BodyText"/>
        <w:rPr>
          <w:rFonts w:ascii="Calibri"/>
          <w:i/>
        </w:rPr>
      </w:pPr>
    </w:p>
    <w:p w:rsidR="006A3E8A" w:rsidRDefault="006A3E8A">
      <w:pPr>
        <w:pStyle w:val="BodyText"/>
        <w:spacing w:before="4"/>
        <w:rPr>
          <w:rFonts w:ascii="Calibri"/>
          <w:i/>
        </w:rPr>
      </w:pPr>
    </w:p>
    <w:p w:rsidR="006A3E8A" w:rsidRDefault="00E44060">
      <w:pPr>
        <w:spacing w:before="3"/>
        <w:ind w:left="1224"/>
        <w:rPr>
          <w:rFonts w:ascii="Calibri"/>
          <w:b/>
          <w:sz w:val="48"/>
        </w:rPr>
      </w:pPr>
      <w:r>
        <w:rPr>
          <w:rFonts w:ascii="Calibri"/>
          <w:b/>
          <w:sz w:val="48"/>
        </w:rPr>
        <w:t>Perpetration intervention is necessary to reduce the risk of:</w:t>
      </w:r>
    </w:p>
    <w:p w:rsidR="006A3E8A" w:rsidRDefault="00E44060">
      <w:pPr>
        <w:pStyle w:val="ListParagraph"/>
        <w:numPr>
          <w:ilvl w:val="0"/>
          <w:numId w:val="3"/>
        </w:numPr>
        <w:tabs>
          <w:tab w:val="left" w:pos="1763"/>
          <w:tab w:val="left" w:pos="1764"/>
        </w:tabs>
        <w:spacing w:before="280"/>
        <w:ind w:left="1763" w:hanging="539"/>
        <w:rPr>
          <w:rFonts w:ascii="Arial" w:hAnsi="Arial"/>
          <w:sz w:val="40"/>
        </w:rPr>
      </w:pPr>
      <w:r>
        <w:rPr>
          <w:sz w:val="40"/>
        </w:rPr>
        <w:t xml:space="preserve">Exposure of children and youth </w:t>
      </w:r>
      <w:r>
        <w:rPr>
          <w:spacing w:val="-3"/>
          <w:sz w:val="40"/>
        </w:rPr>
        <w:t xml:space="preserve">to </w:t>
      </w:r>
      <w:r>
        <w:rPr>
          <w:spacing w:val="-2"/>
          <w:sz w:val="40"/>
        </w:rPr>
        <w:t>family</w:t>
      </w:r>
      <w:r>
        <w:rPr>
          <w:spacing w:val="-11"/>
          <w:sz w:val="40"/>
        </w:rPr>
        <w:t xml:space="preserve"> </w:t>
      </w:r>
      <w:r>
        <w:rPr>
          <w:sz w:val="40"/>
        </w:rPr>
        <w:t>violence</w:t>
      </w:r>
    </w:p>
    <w:p w:rsidR="006A3E8A" w:rsidRDefault="006A3E8A">
      <w:pPr>
        <w:pStyle w:val="BodyText"/>
        <w:rPr>
          <w:rFonts w:ascii="Calibri"/>
        </w:rPr>
      </w:pPr>
    </w:p>
    <w:p w:rsidR="006A3E8A" w:rsidRDefault="003F1711">
      <w:pPr>
        <w:pStyle w:val="BodyText"/>
        <w:spacing w:before="6"/>
        <w:rPr>
          <w:rFonts w:ascii="Calibri"/>
          <w:sz w:val="26"/>
        </w:rPr>
      </w:pPr>
      <w:r>
        <w:pict>
          <v:shape id="_x0000_s1028" type="#_x0000_t202" style="position:absolute;margin-left:91.85pt;margin-top:19.3pt;width:550.2pt;height:206pt;z-index:251642880;mso-wrap-distance-left:0;mso-wrap-distance-right:0;mso-position-horizontal-relative:page" filled="f" strokeweight="2.25pt">
            <v:textbox inset="0,0,0,0">
              <w:txbxContent>
                <w:p w:rsidR="003F1711" w:rsidRDefault="003F1711">
                  <w:pPr>
                    <w:spacing w:before="51" w:line="235" w:lineRule="auto"/>
                    <w:ind w:left="121"/>
                    <w:rPr>
                      <w:rFonts w:ascii="Calibri"/>
                      <w:sz w:val="37"/>
                    </w:rPr>
                  </w:pPr>
                  <w:r>
                    <w:rPr>
                      <w:rFonts w:ascii="Calibri"/>
                      <w:b/>
                      <w:color w:val="532476"/>
                      <w:sz w:val="88"/>
                    </w:rPr>
                    <w:t xml:space="preserve">29% </w:t>
                  </w:r>
                  <w:r>
                    <w:rPr>
                      <w:rFonts w:ascii="Calibri"/>
                      <w:sz w:val="56"/>
                    </w:rPr>
                    <w:t xml:space="preserve">of FY18 IPAEP clients who were in a parental relationship to a child under age 18 at the time of program intake </w:t>
                  </w:r>
                  <w:r>
                    <w:rPr>
                      <w:rFonts w:ascii="Calibri"/>
                      <w:b/>
                      <w:color w:val="532476"/>
                      <w:sz w:val="64"/>
                    </w:rPr>
                    <w:t xml:space="preserve">admitted a child has been exposed to something abusive </w:t>
                  </w:r>
                  <w:r>
                    <w:rPr>
                      <w:rFonts w:ascii="Calibri"/>
                      <w:sz w:val="56"/>
                    </w:rPr>
                    <w:t>they have done to an intimate partner.</w:t>
                  </w:r>
                  <w:r>
                    <w:rPr>
                      <w:rFonts w:ascii="Calibri"/>
                      <w:position w:val="17"/>
                      <w:sz w:val="37"/>
                    </w:rPr>
                    <w:t>30</w:t>
                  </w:r>
                </w:p>
              </w:txbxContent>
            </v:textbox>
            <w10:wrap type="topAndBottom" anchorx="page"/>
          </v:shape>
        </w:pict>
      </w:r>
    </w:p>
    <w:p w:rsidR="006A3E8A" w:rsidRDefault="006A3E8A">
      <w:pPr>
        <w:rPr>
          <w:rFonts w:ascii="Calibri"/>
          <w:sz w:val="26"/>
        </w:rPr>
        <w:sectPr w:rsidR="006A3E8A">
          <w:pgSz w:w="14400" w:h="10800" w:orient="landscape"/>
          <w:pgMar w:top="1260" w:right="0" w:bottom="280" w:left="0" w:header="593" w:footer="0" w:gutter="0"/>
          <w:cols w:space="720"/>
        </w:sectPr>
      </w:pPr>
    </w:p>
    <w:p w:rsidR="006A3E8A" w:rsidRDefault="003F1711">
      <w:pPr>
        <w:spacing w:before="64"/>
        <w:ind w:left="3596"/>
        <w:rPr>
          <w:sz w:val="48"/>
        </w:rPr>
      </w:pPr>
      <w:r>
        <w:lastRenderedPageBreak/>
        <w:pict>
          <v:shape id="_x0000_s1027" type="#_x0000_t202" style="position:absolute;left:0;text-align:left;margin-left:794.5pt;margin-top:1pt;width:180pt;height:140pt;z-index:251658240;mso-position-horizontal-relative:page;mso-position-vertical-relative:page" fillcolor="#ffa54c" strokeweight="1pt">
            <v:fill opacity="45875f" type="gradient"/>
            <v:stroke dashstyle="dash"/>
            <v:textbox inset="0,0,0,0">
              <w:txbxContent>
                <w:p w:rsidR="003F1711" w:rsidRDefault="003F1711">
                  <w:pPr>
                    <w:spacing w:before="90"/>
                    <w:ind w:left="40"/>
                    <w:rPr>
                      <w:b/>
                      <w:i/>
                      <w:sz w:val="16"/>
                    </w:rPr>
                  </w:pPr>
                  <w:r>
                    <w:rPr>
                      <w:b/>
                      <w:i/>
                      <w:sz w:val="16"/>
                    </w:rPr>
                    <w:t>Presenter</w:t>
                  </w:r>
                </w:p>
                <w:p w:rsidR="003F1711" w:rsidRDefault="003F1711">
                  <w:pPr>
                    <w:spacing w:before="16"/>
                    <w:ind w:left="40"/>
                    <w:rPr>
                      <w:i/>
                      <w:sz w:val="16"/>
                    </w:rPr>
                  </w:pPr>
                  <w:r>
                    <w:rPr>
                      <w:i/>
                      <w:sz w:val="16"/>
                    </w:rPr>
                    <w:t>2020-01-28 12:25:27</w:t>
                  </w:r>
                </w:p>
                <w:p w:rsidR="003F1711" w:rsidRDefault="003F1711">
                  <w:pPr>
                    <w:pStyle w:val="BodyText"/>
                    <w:spacing w:before="18"/>
                    <w:ind w:left="40"/>
                  </w:pPr>
                  <w:r>
                    <w:t>--------------------------------------------</w:t>
                  </w:r>
                </w:p>
                <w:p w:rsidR="003F1711" w:rsidRDefault="003F1711">
                  <w:pPr>
                    <w:pStyle w:val="BodyText"/>
                    <w:spacing w:before="10"/>
                    <w:ind w:left="40" w:right="99"/>
                  </w:pPr>
                  <w:proofErr w:type="spellStart"/>
                  <w:proofErr w:type="gramStart"/>
                  <w:r>
                    <w:t>aCAC</w:t>
                  </w:r>
                  <w:proofErr w:type="spellEnd"/>
                  <w:proofErr w:type="gramEnd"/>
                  <w:r>
                    <w:t xml:space="preserve"> pilot program –  clinical </w:t>
                  </w:r>
                  <w:r>
                    <w:rPr>
                      <w:spacing w:val="-18"/>
                    </w:rPr>
                    <w:t xml:space="preserve">intervention </w:t>
                  </w:r>
                  <w:r>
                    <w:rPr>
                      <w:spacing w:val="-72"/>
                    </w:rPr>
                    <w:t>for</w:t>
                  </w:r>
                  <w:r>
                    <w:rPr>
                      <w:spacing w:val="5"/>
                    </w:rPr>
                    <w:t xml:space="preserve"> </w:t>
                  </w:r>
                  <w:r>
                    <w:t>children with problematic sexual</w:t>
                  </w:r>
                  <w:r>
                    <w:rPr>
                      <w:spacing w:val="1"/>
                    </w:rPr>
                    <w:t xml:space="preserve"> </w:t>
                  </w:r>
                  <w:r>
                    <w:t>behaviors</w:t>
                  </w:r>
                </w:p>
                <w:p w:rsidR="003F1711" w:rsidRDefault="003F1711">
                  <w:pPr>
                    <w:pStyle w:val="BodyText"/>
                    <w:spacing w:before="10"/>
                    <w:ind w:left="40" w:right="38"/>
                  </w:pPr>
                  <w:r>
                    <w:t xml:space="preserve">MA used to have youth </w:t>
                  </w:r>
                  <w:proofErr w:type="gramStart"/>
                  <w:r>
                    <w:t>IPAEP  services</w:t>
                  </w:r>
                  <w:proofErr w:type="gramEnd"/>
                  <w:r>
                    <w:t xml:space="preserve"> </w:t>
                  </w:r>
                  <w:r>
                    <w:rPr>
                      <w:spacing w:val="-113"/>
                    </w:rPr>
                    <w:t>–</w:t>
                  </w:r>
                  <w:r>
                    <w:rPr>
                      <w:spacing w:val="3"/>
                    </w:rPr>
                    <w:t xml:space="preserve"> </w:t>
                  </w:r>
                  <w:r>
                    <w:t>no longer funded due to fiscal cutbacks, but guidelines</w:t>
                  </w:r>
                  <w:r>
                    <w:rPr>
                      <w:spacing w:val="5"/>
                    </w:rPr>
                    <w:t xml:space="preserve"> </w:t>
                  </w:r>
                  <w:r>
                    <w:t>exist</w:t>
                  </w:r>
                </w:p>
                <w:p w:rsidR="003F1711" w:rsidRDefault="003F1711">
                  <w:pPr>
                    <w:pStyle w:val="BodyText"/>
                    <w:spacing w:before="10"/>
                    <w:ind w:left="40" w:right="38"/>
                  </w:pPr>
                  <w:proofErr w:type="spellStart"/>
                  <w:proofErr w:type="gramStart"/>
                  <w:r>
                    <w:t>bThis</w:t>
                  </w:r>
                  <w:proofErr w:type="spellEnd"/>
                  <w:proofErr w:type="gramEnd"/>
                  <w:r>
                    <w:t xml:space="preserve"> can mean, for example, DV  </w:t>
                  </w:r>
                  <w:r>
                    <w:rPr>
                      <w:spacing w:val="-31"/>
                    </w:rPr>
                    <w:t xml:space="preserve">survivor </w:t>
                  </w:r>
                  <w:r>
                    <w:rPr>
                      <w:spacing w:val="-87"/>
                    </w:rPr>
                    <w:t>services</w:t>
                  </w:r>
                  <w:r>
                    <w:rPr>
                      <w:spacing w:val="2"/>
                    </w:rPr>
                    <w:t xml:space="preserve"> </w:t>
                  </w:r>
                  <w:r>
                    <w:t xml:space="preserve">programs making survivors aware of the availability of MA-certified IPAEPs to which their abusive partners can be referred as part of a court sentence or a condition of probation or by DCF or another intervention system. If the survivor feels safe doing so, the survivor </w:t>
                  </w:r>
                  <w:proofErr w:type="spellStart"/>
                  <w:r>
                    <w:t>themself</w:t>
                  </w:r>
                  <w:proofErr w:type="spellEnd"/>
                  <w:r>
                    <w:t xml:space="preserve"> can ask their partner to attend an IPAEP to address their abusive behavior. Although currently, the majority of MA-certified IPAEP participants are referred by intervention systems like the courts or DCF, some are “self-referred” at their partner’s request.</w:t>
                  </w:r>
                </w:p>
              </w:txbxContent>
            </v:textbox>
            <w10:wrap anchorx="page" anchory="page"/>
          </v:shape>
        </w:pict>
      </w:r>
      <w:bookmarkStart w:id="19" w:name="Slide_Number_19"/>
      <w:bookmarkEnd w:id="19"/>
      <w:r w:rsidR="00E44060">
        <w:rPr>
          <w:spacing w:val="17"/>
          <w:sz w:val="48"/>
        </w:rPr>
        <w:t xml:space="preserve">Key </w:t>
      </w:r>
      <w:r w:rsidR="00E44060">
        <w:rPr>
          <w:spacing w:val="18"/>
          <w:sz w:val="48"/>
        </w:rPr>
        <w:t xml:space="preserve">Takeaways and </w:t>
      </w:r>
      <w:r w:rsidR="00E44060">
        <w:rPr>
          <w:spacing w:val="15"/>
          <w:sz w:val="48"/>
        </w:rPr>
        <w:t xml:space="preserve">Next </w:t>
      </w:r>
      <w:r w:rsidR="00E44060">
        <w:rPr>
          <w:spacing w:val="17"/>
          <w:sz w:val="48"/>
        </w:rPr>
        <w:t>Steps</w:t>
      </w:r>
    </w:p>
    <w:p w:rsidR="006A3E8A" w:rsidRDefault="003F1711">
      <w:pPr>
        <w:pStyle w:val="BodyText"/>
        <w:spacing w:before="5"/>
        <w:rPr>
          <w:sz w:val="12"/>
        </w:rPr>
      </w:pPr>
      <w:r>
        <w:pict>
          <v:line id="_x0000_s1026" style="position:absolute;z-index:251643904;mso-wrap-distance-left:0;mso-wrap-distance-right:0;mso-position-horizontal-relative:page" from="36pt,9.55pt" to="684pt,9.55pt" strokecolor="#2f2f98">
            <w10:wrap type="topAndBottom" anchorx="page"/>
          </v:line>
        </w:pict>
      </w:r>
    </w:p>
    <w:p w:rsidR="006A3E8A" w:rsidRDefault="006A3E8A">
      <w:pPr>
        <w:pStyle w:val="BodyText"/>
      </w:pPr>
    </w:p>
    <w:p w:rsidR="006A3E8A" w:rsidRDefault="006A3E8A">
      <w:pPr>
        <w:pStyle w:val="BodyText"/>
        <w:spacing w:before="1"/>
        <w:rPr>
          <w:sz w:val="27"/>
        </w:rPr>
      </w:pPr>
    </w:p>
    <w:p w:rsidR="006A3E8A" w:rsidRDefault="00E44060">
      <w:pPr>
        <w:spacing w:before="20" w:line="483" w:lineRule="exact"/>
        <w:ind w:left="1177"/>
        <w:rPr>
          <w:rFonts w:ascii="Calibri"/>
          <w:sz w:val="40"/>
        </w:rPr>
      </w:pPr>
      <w:r>
        <w:rPr>
          <w:rFonts w:ascii="Calibri"/>
          <w:sz w:val="40"/>
        </w:rPr>
        <w:t>Continue support of:</w:t>
      </w:r>
    </w:p>
    <w:p w:rsidR="006A3E8A" w:rsidRDefault="00E44060">
      <w:pPr>
        <w:pStyle w:val="ListParagraph"/>
        <w:numPr>
          <w:ilvl w:val="1"/>
          <w:numId w:val="3"/>
        </w:numPr>
        <w:tabs>
          <w:tab w:val="left" w:pos="2179"/>
        </w:tabs>
        <w:spacing w:before="4" w:line="235" w:lineRule="auto"/>
        <w:ind w:right="1006" w:hanging="280"/>
        <w:jc w:val="both"/>
        <w:rPr>
          <w:rFonts w:ascii="Arial" w:hAnsi="Arial"/>
          <w:sz w:val="40"/>
        </w:rPr>
      </w:pPr>
      <w:r>
        <w:rPr>
          <w:sz w:val="40"/>
        </w:rPr>
        <w:t xml:space="preserve">Addressing </w:t>
      </w:r>
      <w:r>
        <w:rPr>
          <w:b/>
          <w:color w:val="532476"/>
          <w:spacing w:val="-3"/>
          <w:sz w:val="48"/>
        </w:rPr>
        <w:t xml:space="preserve">upstream </w:t>
      </w:r>
      <w:r>
        <w:rPr>
          <w:b/>
          <w:color w:val="532476"/>
          <w:sz w:val="48"/>
        </w:rPr>
        <w:t xml:space="preserve">risk </w:t>
      </w:r>
      <w:r>
        <w:rPr>
          <w:b/>
          <w:color w:val="532476"/>
          <w:spacing w:val="-3"/>
          <w:sz w:val="48"/>
        </w:rPr>
        <w:t xml:space="preserve">factors </w:t>
      </w:r>
      <w:r>
        <w:rPr>
          <w:color w:val="532476"/>
          <w:sz w:val="40"/>
        </w:rPr>
        <w:t xml:space="preserve">and </w:t>
      </w:r>
      <w:r>
        <w:rPr>
          <w:b/>
          <w:color w:val="532476"/>
          <w:sz w:val="40"/>
        </w:rPr>
        <w:t xml:space="preserve">treatment of early </w:t>
      </w:r>
      <w:r>
        <w:rPr>
          <w:b/>
          <w:color w:val="532476"/>
          <w:spacing w:val="-3"/>
          <w:sz w:val="40"/>
        </w:rPr>
        <w:t>trauma</w:t>
      </w:r>
      <w:r>
        <w:rPr>
          <w:b/>
          <w:spacing w:val="-3"/>
          <w:sz w:val="40"/>
        </w:rPr>
        <w:t xml:space="preserve"> </w:t>
      </w:r>
      <w:r>
        <w:rPr>
          <w:sz w:val="40"/>
        </w:rPr>
        <w:t xml:space="preserve">in youth </w:t>
      </w:r>
      <w:r>
        <w:rPr>
          <w:sz w:val="40"/>
          <w:u w:val="thick"/>
        </w:rPr>
        <w:t>in addition</w:t>
      </w:r>
      <w:r>
        <w:rPr>
          <w:sz w:val="40"/>
        </w:rPr>
        <w:t xml:space="preserve"> </w:t>
      </w:r>
      <w:r>
        <w:rPr>
          <w:spacing w:val="-3"/>
          <w:sz w:val="40"/>
        </w:rPr>
        <w:t xml:space="preserve">to </w:t>
      </w:r>
      <w:r>
        <w:rPr>
          <w:b/>
          <w:color w:val="347B80"/>
          <w:sz w:val="48"/>
        </w:rPr>
        <w:t xml:space="preserve">providing survivor services </w:t>
      </w:r>
      <w:r>
        <w:rPr>
          <w:spacing w:val="-3"/>
          <w:sz w:val="40"/>
        </w:rPr>
        <w:t xml:space="preserve">to </w:t>
      </w:r>
      <w:r>
        <w:rPr>
          <w:sz w:val="40"/>
        </w:rPr>
        <w:t xml:space="preserve">victims of IPV and </w:t>
      </w:r>
      <w:r>
        <w:rPr>
          <w:spacing w:val="-3"/>
          <w:sz w:val="40"/>
        </w:rPr>
        <w:t>sexual</w:t>
      </w:r>
      <w:r>
        <w:rPr>
          <w:sz w:val="40"/>
        </w:rPr>
        <w:t xml:space="preserve"> violence</w:t>
      </w:r>
    </w:p>
    <w:p w:rsidR="006A3E8A" w:rsidRDefault="00E44060">
      <w:pPr>
        <w:pStyle w:val="ListParagraph"/>
        <w:numPr>
          <w:ilvl w:val="1"/>
          <w:numId w:val="3"/>
        </w:numPr>
        <w:tabs>
          <w:tab w:val="left" w:pos="2144"/>
        </w:tabs>
        <w:spacing w:before="293" w:line="235" w:lineRule="auto"/>
        <w:ind w:left="2143" w:right="1673"/>
        <w:rPr>
          <w:rFonts w:ascii="Arial" w:hAnsi="Arial"/>
          <w:sz w:val="40"/>
        </w:rPr>
      </w:pPr>
      <w:r>
        <w:rPr>
          <w:sz w:val="40"/>
        </w:rPr>
        <w:t xml:space="preserve">Developing </w:t>
      </w:r>
      <w:r>
        <w:rPr>
          <w:b/>
          <w:color w:val="532476"/>
          <w:sz w:val="48"/>
        </w:rPr>
        <w:t>interventions with youth</w:t>
      </w:r>
      <w:r>
        <w:rPr>
          <w:b/>
          <w:color w:val="532476"/>
          <w:spacing w:val="-80"/>
          <w:sz w:val="48"/>
        </w:rPr>
        <w:t xml:space="preserve"> </w:t>
      </w:r>
      <w:r>
        <w:rPr>
          <w:sz w:val="40"/>
        </w:rPr>
        <w:t>exhibiting problematic inter-personal</w:t>
      </w:r>
      <w:r>
        <w:rPr>
          <w:spacing w:val="4"/>
          <w:sz w:val="40"/>
        </w:rPr>
        <w:t xml:space="preserve"> </w:t>
      </w:r>
      <w:r>
        <w:rPr>
          <w:spacing w:val="-3"/>
          <w:sz w:val="40"/>
        </w:rPr>
        <w:t>behaviors</w:t>
      </w:r>
      <w:r>
        <w:rPr>
          <w:spacing w:val="-3"/>
          <w:position w:val="12"/>
          <w:sz w:val="26"/>
        </w:rPr>
        <w:t>a</w:t>
      </w:r>
    </w:p>
    <w:p w:rsidR="006A3E8A" w:rsidRDefault="00E44060">
      <w:pPr>
        <w:pStyle w:val="ListParagraph"/>
        <w:numPr>
          <w:ilvl w:val="1"/>
          <w:numId w:val="3"/>
        </w:numPr>
        <w:tabs>
          <w:tab w:val="left" w:pos="2144"/>
        </w:tabs>
        <w:spacing w:before="148" w:line="235" w:lineRule="auto"/>
        <w:ind w:left="2142" w:right="1117" w:hanging="280"/>
        <w:rPr>
          <w:rFonts w:ascii="Arial" w:hAnsi="Arial"/>
          <w:sz w:val="40"/>
        </w:rPr>
      </w:pPr>
      <w:r>
        <w:rPr>
          <w:sz w:val="40"/>
        </w:rPr>
        <w:t xml:space="preserve">Increasing </w:t>
      </w:r>
      <w:r>
        <w:rPr>
          <w:b/>
          <w:color w:val="347B80"/>
          <w:sz w:val="48"/>
        </w:rPr>
        <w:t xml:space="preserve">understanding of intersectionality </w:t>
      </w:r>
      <w:r>
        <w:rPr>
          <w:sz w:val="40"/>
        </w:rPr>
        <w:t>of all aspects</w:t>
      </w:r>
      <w:r>
        <w:rPr>
          <w:spacing w:val="-52"/>
          <w:sz w:val="40"/>
        </w:rPr>
        <w:t xml:space="preserve"> </w:t>
      </w:r>
      <w:r>
        <w:rPr>
          <w:sz w:val="40"/>
        </w:rPr>
        <w:t xml:space="preserve">of the work and the need </w:t>
      </w:r>
      <w:r>
        <w:rPr>
          <w:spacing w:val="-3"/>
          <w:sz w:val="40"/>
        </w:rPr>
        <w:t xml:space="preserve">to collaborate </w:t>
      </w:r>
      <w:r>
        <w:rPr>
          <w:sz w:val="40"/>
        </w:rPr>
        <w:t xml:space="preserve">in meaningful </w:t>
      </w:r>
      <w:r>
        <w:rPr>
          <w:spacing w:val="-5"/>
          <w:sz w:val="40"/>
        </w:rPr>
        <w:t xml:space="preserve">ways </w:t>
      </w:r>
      <w:r>
        <w:rPr>
          <w:sz w:val="40"/>
        </w:rPr>
        <w:t xml:space="preserve">across service models </w:t>
      </w:r>
      <w:r>
        <w:rPr>
          <w:spacing w:val="-3"/>
          <w:sz w:val="40"/>
        </w:rPr>
        <w:t>to promote</w:t>
      </w:r>
      <w:r>
        <w:rPr>
          <w:spacing w:val="4"/>
          <w:sz w:val="40"/>
        </w:rPr>
        <w:t xml:space="preserve"> </w:t>
      </w:r>
      <w:r>
        <w:rPr>
          <w:spacing w:val="-3"/>
          <w:sz w:val="40"/>
        </w:rPr>
        <w:t>safety</w:t>
      </w:r>
    </w:p>
    <w:p w:rsidR="006A3E8A" w:rsidRDefault="00E44060">
      <w:pPr>
        <w:pStyle w:val="ListParagraph"/>
        <w:numPr>
          <w:ilvl w:val="0"/>
          <w:numId w:val="1"/>
        </w:numPr>
        <w:tabs>
          <w:tab w:val="left" w:pos="2098"/>
        </w:tabs>
        <w:spacing w:before="268" w:line="235" w:lineRule="auto"/>
        <w:ind w:right="1972"/>
        <w:rPr>
          <w:rFonts w:ascii="Arial" w:hAnsi="Arial"/>
          <w:color w:val="532476"/>
          <w:sz w:val="48"/>
        </w:rPr>
      </w:pPr>
      <w:r>
        <w:rPr>
          <w:b/>
          <w:color w:val="532476"/>
          <w:sz w:val="48"/>
        </w:rPr>
        <w:t xml:space="preserve">Connecting people </w:t>
      </w:r>
      <w:r>
        <w:rPr>
          <w:b/>
          <w:color w:val="532476"/>
          <w:spacing w:val="-3"/>
          <w:sz w:val="48"/>
        </w:rPr>
        <w:t xml:space="preserve">to </w:t>
      </w:r>
      <w:r>
        <w:rPr>
          <w:b/>
          <w:color w:val="532476"/>
          <w:sz w:val="48"/>
        </w:rPr>
        <w:t xml:space="preserve">services </w:t>
      </w:r>
      <w:r>
        <w:rPr>
          <w:sz w:val="40"/>
        </w:rPr>
        <w:t xml:space="preserve">within the network of SDV services </w:t>
      </w:r>
      <w:r>
        <w:rPr>
          <w:spacing w:val="-3"/>
          <w:sz w:val="40"/>
        </w:rPr>
        <w:t xml:space="preserve">to </w:t>
      </w:r>
      <w:r>
        <w:rPr>
          <w:sz w:val="40"/>
        </w:rPr>
        <w:t xml:space="preserve">help survivors and children </w:t>
      </w:r>
      <w:r>
        <w:rPr>
          <w:spacing w:val="-3"/>
          <w:sz w:val="40"/>
        </w:rPr>
        <w:t>attain</w:t>
      </w:r>
      <w:r>
        <w:rPr>
          <w:spacing w:val="8"/>
          <w:sz w:val="40"/>
        </w:rPr>
        <w:t xml:space="preserve"> </w:t>
      </w:r>
      <w:r>
        <w:rPr>
          <w:spacing w:val="-3"/>
          <w:sz w:val="40"/>
        </w:rPr>
        <w:t>safety</w:t>
      </w:r>
      <w:r>
        <w:rPr>
          <w:spacing w:val="-3"/>
          <w:position w:val="12"/>
          <w:sz w:val="26"/>
        </w:rPr>
        <w:t>b</w:t>
      </w:r>
    </w:p>
    <w:p w:rsidR="006A3E8A" w:rsidRDefault="00E44060">
      <w:pPr>
        <w:pStyle w:val="Heading1"/>
        <w:numPr>
          <w:ilvl w:val="0"/>
          <w:numId w:val="1"/>
        </w:numPr>
        <w:tabs>
          <w:tab w:val="left" w:pos="2105"/>
        </w:tabs>
        <w:spacing w:before="213"/>
        <w:ind w:left="2104" w:right="944"/>
        <w:rPr>
          <w:rFonts w:ascii="Arial" w:hAnsi="Arial"/>
        </w:rPr>
      </w:pPr>
      <w:r>
        <w:rPr>
          <w:spacing w:val="-2"/>
        </w:rPr>
        <w:t xml:space="preserve">Improving </w:t>
      </w:r>
      <w:r>
        <w:rPr>
          <w:b/>
          <w:color w:val="347B80"/>
          <w:spacing w:val="-3"/>
          <w:sz w:val="48"/>
        </w:rPr>
        <w:t xml:space="preserve">integration </w:t>
      </w:r>
      <w:r>
        <w:rPr>
          <w:b/>
          <w:color w:val="347B80"/>
          <w:sz w:val="48"/>
        </w:rPr>
        <w:t xml:space="preserve">of the principles </w:t>
      </w:r>
      <w:r>
        <w:t xml:space="preserve">of primary </w:t>
      </w:r>
      <w:r>
        <w:rPr>
          <w:spacing w:val="-3"/>
        </w:rPr>
        <w:t xml:space="preserve">prevention, </w:t>
      </w:r>
      <w:r>
        <w:t xml:space="preserve">understanding perpetration, and attending </w:t>
      </w:r>
      <w:r>
        <w:rPr>
          <w:spacing w:val="-3"/>
        </w:rPr>
        <w:t xml:space="preserve">to </w:t>
      </w:r>
      <w:r>
        <w:t>the needs of children</w:t>
      </w:r>
      <w:r>
        <w:rPr>
          <w:spacing w:val="-58"/>
        </w:rPr>
        <w:t xml:space="preserve"> </w:t>
      </w:r>
      <w:r>
        <w:t>as primary survivors</w:t>
      </w:r>
    </w:p>
    <w:p w:rsidR="006A3E8A" w:rsidRDefault="006A3E8A">
      <w:pPr>
        <w:sectPr w:rsidR="006A3E8A">
          <w:headerReference w:type="default" r:id="rId79"/>
          <w:pgSz w:w="14400" w:h="10800" w:orient="landscape"/>
          <w:pgMar w:top="460" w:right="0" w:bottom="280" w:left="0" w:header="0" w:footer="0" w:gutter="0"/>
          <w:cols w:space="720"/>
        </w:sectPr>
      </w:pPr>
    </w:p>
    <w:p w:rsidR="006A3E8A" w:rsidRDefault="00E44060">
      <w:pPr>
        <w:spacing w:before="59"/>
        <w:ind w:left="5672"/>
        <w:rPr>
          <w:sz w:val="56"/>
        </w:rPr>
      </w:pPr>
      <w:bookmarkStart w:id="20" w:name="References"/>
      <w:bookmarkEnd w:id="20"/>
      <w:r>
        <w:rPr>
          <w:sz w:val="56"/>
        </w:rPr>
        <w:lastRenderedPageBreak/>
        <w:t>References</w:t>
      </w:r>
    </w:p>
    <w:p w:rsidR="006A3E8A" w:rsidRDefault="006A3E8A">
      <w:pPr>
        <w:pStyle w:val="BodyText"/>
        <w:spacing w:before="4"/>
        <w:rPr>
          <w:sz w:val="51"/>
        </w:rPr>
      </w:pPr>
    </w:p>
    <w:p w:rsidR="006A3E8A" w:rsidRDefault="00E44060">
      <w:pPr>
        <w:spacing w:line="249" w:lineRule="auto"/>
        <w:ind w:left="384"/>
        <w:rPr>
          <w:sz w:val="24"/>
        </w:rPr>
      </w:pPr>
      <w:r>
        <w:rPr>
          <w:w w:val="85"/>
          <w:position w:val="7"/>
          <w:sz w:val="16"/>
        </w:rPr>
        <w:t>1</w:t>
      </w:r>
      <w:r>
        <w:rPr>
          <w:i/>
          <w:w w:val="85"/>
          <w:sz w:val="24"/>
        </w:rPr>
        <w:t>Preventing</w:t>
      </w:r>
      <w:r>
        <w:rPr>
          <w:i/>
          <w:spacing w:val="-28"/>
          <w:w w:val="85"/>
          <w:sz w:val="24"/>
        </w:rPr>
        <w:t xml:space="preserve"> </w:t>
      </w:r>
      <w:r>
        <w:rPr>
          <w:i/>
          <w:w w:val="85"/>
          <w:sz w:val="24"/>
        </w:rPr>
        <w:t>Multiple</w:t>
      </w:r>
      <w:r>
        <w:rPr>
          <w:i/>
          <w:spacing w:val="-26"/>
          <w:w w:val="85"/>
          <w:sz w:val="24"/>
        </w:rPr>
        <w:t xml:space="preserve"> </w:t>
      </w:r>
      <w:r>
        <w:rPr>
          <w:i/>
          <w:w w:val="85"/>
          <w:sz w:val="24"/>
        </w:rPr>
        <w:t>Forms</w:t>
      </w:r>
      <w:r>
        <w:rPr>
          <w:i/>
          <w:spacing w:val="-25"/>
          <w:w w:val="85"/>
          <w:sz w:val="24"/>
        </w:rPr>
        <w:t xml:space="preserve"> </w:t>
      </w:r>
      <w:r>
        <w:rPr>
          <w:i/>
          <w:w w:val="85"/>
          <w:sz w:val="24"/>
        </w:rPr>
        <w:t>of</w:t>
      </w:r>
      <w:r>
        <w:rPr>
          <w:i/>
          <w:spacing w:val="-24"/>
          <w:w w:val="85"/>
          <w:sz w:val="24"/>
        </w:rPr>
        <w:t xml:space="preserve"> </w:t>
      </w:r>
      <w:r>
        <w:rPr>
          <w:i/>
          <w:w w:val="85"/>
          <w:sz w:val="24"/>
        </w:rPr>
        <w:t>Violence:</w:t>
      </w:r>
      <w:r>
        <w:rPr>
          <w:i/>
          <w:spacing w:val="-35"/>
          <w:w w:val="85"/>
          <w:sz w:val="24"/>
        </w:rPr>
        <w:t xml:space="preserve"> </w:t>
      </w:r>
      <w:r>
        <w:rPr>
          <w:i/>
          <w:w w:val="85"/>
          <w:sz w:val="24"/>
        </w:rPr>
        <w:t>A</w:t>
      </w:r>
      <w:r>
        <w:rPr>
          <w:i/>
          <w:spacing w:val="-31"/>
          <w:w w:val="85"/>
          <w:sz w:val="24"/>
        </w:rPr>
        <w:t xml:space="preserve"> </w:t>
      </w:r>
      <w:r>
        <w:rPr>
          <w:i/>
          <w:w w:val="85"/>
          <w:sz w:val="24"/>
        </w:rPr>
        <w:t>Strategic</w:t>
      </w:r>
      <w:r>
        <w:rPr>
          <w:i/>
          <w:spacing w:val="-26"/>
          <w:w w:val="85"/>
          <w:sz w:val="24"/>
        </w:rPr>
        <w:t xml:space="preserve"> </w:t>
      </w:r>
      <w:r>
        <w:rPr>
          <w:i/>
          <w:w w:val="85"/>
          <w:sz w:val="24"/>
        </w:rPr>
        <w:t>Vision</w:t>
      </w:r>
      <w:r>
        <w:rPr>
          <w:i/>
          <w:spacing w:val="-26"/>
          <w:w w:val="85"/>
          <w:sz w:val="24"/>
        </w:rPr>
        <w:t xml:space="preserve"> </w:t>
      </w:r>
      <w:r>
        <w:rPr>
          <w:i/>
          <w:w w:val="85"/>
          <w:sz w:val="24"/>
        </w:rPr>
        <w:t>for</w:t>
      </w:r>
      <w:r>
        <w:rPr>
          <w:i/>
          <w:spacing w:val="-27"/>
          <w:w w:val="85"/>
          <w:sz w:val="24"/>
        </w:rPr>
        <w:t xml:space="preserve"> </w:t>
      </w:r>
      <w:r>
        <w:rPr>
          <w:i/>
          <w:w w:val="85"/>
          <w:sz w:val="24"/>
        </w:rPr>
        <w:t>Connecting</w:t>
      </w:r>
      <w:r>
        <w:rPr>
          <w:i/>
          <w:spacing w:val="-25"/>
          <w:w w:val="85"/>
          <w:sz w:val="24"/>
        </w:rPr>
        <w:t xml:space="preserve"> </w:t>
      </w:r>
      <w:r>
        <w:rPr>
          <w:i/>
          <w:w w:val="85"/>
          <w:sz w:val="24"/>
        </w:rPr>
        <w:t>the</w:t>
      </w:r>
      <w:r>
        <w:rPr>
          <w:i/>
          <w:spacing w:val="-26"/>
          <w:w w:val="85"/>
          <w:sz w:val="24"/>
        </w:rPr>
        <w:t xml:space="preserve"> </w:t>
      </w:r>
      <w:r>
        <w:rPr>
          <w:i/>
          <w:w w:val="85"/>
          <w:sz w:val="24"/>
        </w:rPr>
        <w:t>Dots</w:t>
      </w:r>
      <w:r>
        <w:rPr>
          <w:w w:val="85"/>
          <w:sz w:val="24"/>
        </w:rPr>
        <w:t>.</w:t>
      </w:r>
      <w:r>
        <w:rPr>
          <w:spacing w:val="-31"/>
          <w:w w:val="85"/>
          <w:sz w:val="24"/>
        </w:rPr>
        <w:t xml:space="preserve"> </w:t>
      </w:r>
      <w:r>
        <w:rPr>
          <w:w w:val="85"/>
          <w:sz w:val="24"/>
        </w:rPr>
        <w:t>Atlanta,</w:t>
      </w:r>
      <w:r>
        <w:rPr>
          <w:spacing w:val="-25"/>
          <w:w w:val="85"/>
          <w:sz w:val="24"/>
        </w:rPr>
        <w:t xml:space="preserve"> </w:t>
      </w:r>
      <w:r>
        <w:rPr>
          <w:w w:val="85"/>
          <w:sz w:val="24"/>
        </w:rPr>
        <w:t>GA:</w:t>
      </w:r>
      <w:r>
        <w:rPr>
          <w:spacing w:val="-26"/>
          <w:w w:val="85"/>
          <w:sz w:val="24"/>
        </w:rPr>
        <w:t xml:space="preserve"> </w:t>
      </w:r>
      <w:r>
        <w:rPr>
          <w:w w:val="85"/>
          <w:sz w:val="24"/>
        </w:rPr>
        <w:t>Division</w:t>
      </w:r>
      <w:r>
        <w:rPr>
          <w:spacing w:val="-28"/>
          <w:w w:val="85"/>
          <w:sz w:val="24"/>
        </w:rPr>
        <w:t xml:space="preserve"> </w:t>
      </w:r>
      <w:r>
        <w:rPr>
          <w:w w:val="85"/>
          <w:sz w:val="24"/>
        </w:rPr>
        <w:t>of</w:t>
      </w:r>
      <w:r>
        <w:rPr>
          <w:spacing w:val="-24"/>
          <w:w w:val="85"/>
          <w:sz w:val="24"/>
        </w:rPr>
        <w:t xml:space="preserve"> </w:t>
      </w:r>
      <w:r>
        <w:rPr>
          <w:w w:val="85"/>
          <w:sz w:val="24"/>
        </w:rPr>
        <w:t>Violence</w:t>
      </w:r>
      <w:r>
        <w:rPr>
          <w:spacing w:val="-28"/>
          <w:w w:val="85"/>
          <w:sz w:val="24"/>
        </w:rPr>
        <w:t xml:space="preserve"> </w:t>
      </w:r>
      <w:r>
        <w:rPr>
          <w:w w:val="85"/>
          <w:sz w:val="24"/>
        </w:rPr>
        <w:t>Prevention,</w:t>
      </w:r>
      <w:r>
        <w:rPr>
          <w:spacing w:val="-26"/>
          <w:w w:val="85"/>
          <w:sz w:val="24"/>
        </w:rPr>
        <w:t xml:space="preserve"> </w:t>
      </w:r>
      <w:r>
        <w:rPr>
          <w:w w:val="85"/>
          <w:sz w:val="24"/>
        </w:rPr>
        <w:t>National</w:t>
      </w:r>
      <w:r>
        <w:rPr>
          <w:spacing w:val="-27"/>
          <w:w w:val="85"/>
          <w:sz w:val="24"/>
        </w:rPr>
        <w:t xml:space="preserve"> </w:t>
      </w:r>
      <w:r>
        <w:rPr>
          <w:w w:val="85"/>
          <w:sz w:val="24"/>
        </w:rPr>
        <w:t>Center</w:t>
      </w:r>
      <w:r>
        <w:rPr>
          <w:spacing w:val="-25"/>
          <w:w w:val="85"/>
          <w:sz w:val="24"/>
        </w:rPr>
        <w:t xml:space="preserve"> </w:t>
      </w:r>
      <w:r>
        <w:rPr>
          <w:w w:val="85"/>
          <w:sz w:val="24"/>
        </w:rPr>
        <w:t>for</w:t>
      </w:r>
      <w:r>
        <w:rPr>
          <w:spacing w:val="-27"/>
          <w:w w:val="85"/>
          <w:sz w:val="24"/>
        </w:rPr>
        <w:t xml:space="preserve"> </w:t>
      </w:r>
      <w:r>
        <w:rPr>
          <w:w w:val="85"/>
          <w:sz w:val="24"/>
        </w:rPr>
        <w:t xml:space="preserve">Injury </w:t>
      </w:r>
      <w:r>
        <w:rPr>
          <w:w w:val="90"/>
          <w:sz w:val="24"/>
        </w:rPr>
        <w:t>Prevention</w:t>
      </w:r>
      <w:r>
        <w:rPr>
          <w:spacing w:val="-11"/>
          <w:w w:val="90"/>
          <w:sz w:val="24"/>
        </w:rPr>
        <w:t xml:space="preserve"> </w:t>
      </w:r>
      <w:r>
        <w:rPr>
          <w:w w:val="90"/>
          <w:sz w:val="24"/>
        </w:rPr>
        <w:t>and</w:t>
      </w:r>
      <w:r>
        <w:rPr>
          <w:spacing w:val="-11"/>
          <w:w w:val="90"/>
          <w:sz w:val="24"/>
        </w:rPr>
        <w:t xml:space="preserve"> </w:t>
      </w:r>
      <w:r>
        <w:rPr>
          <w:w w:val="90"/>
          <w:sz w:val="24"/>
        </w:rPr>
        <w:t>Control,</w:t>
      </w:r>
      <w:r>
        <w:rPr>
          <w:spacing w:val="-12"/>
          <w:w w:val="90"/>
          <w:sz w:val="24"/>
        </w:rPr>
        <w:t xml:space="preserve"> </w:t>
      </w:r>
      <w:r>
        <w:rPr>
          <w:w w:val="90"/>
          <w:sz w:val="24"/>
        </w:rPr>
        <w:t>Centers</w:t>
      </w:r>
      <w:r>
        <w:rPr>
          <w:spacing w:val="-9"/>
          <w:w w:val="90"/>
          <w:sz w:val="24"/>
        </w:rPr>
        <w:t xml:space="preserve"> </w:t>
      </w:r>
      <w:r>
        <w:rPr>
          <w:w w:val="90"/>
          <w:sz w:val="24"/>
        </w:rPr>
        <w:t>for</w:t>
      </w:r>
      <w:r>
        <w:rPr>
          <w:spacing w:val="-11"/>
          <w:w w:val="90"/>
          <w:sz w:val="24"/>
        </w:rPr>
        <w:t xml:space="preserve"> </w:t>
      </w:r>
      <w:r>
        <w:rPr>
          <w:w w:val="90"/>
          <w:sz w:val="24"/>
        </w:rPr>
        <w:t>Disease</w:t>
      </w:r>
      <w:r>
        <w:rPr>
          <w:spacing w:val="-14"/>
          <w:w w:val="90"/>
          <w:sz w:val="24"/>
        </w:rPr>
        <w:t xml:space="preserve"> </w:t>
      </w:r>
      <w:r>
        <w:rPr>
          <w:w w:val="90"/>
          <w:sz w:val="24"/>
        </w:rPr>
        <w:t>Control</w:t>
      </w:r>
      <w:r>
        <w:rPr>
          <w:spacing w:val="-9"/>
          <w:w w:val="90"/>
          <w:sz w:val="24"/>
        </w:rPr>
        <w:t xml:space="preserve"> </w:t>
      </w:r>
      <w:r>
        <w:rPr>
          <w:w w:val="90"/>
          <w:sz w:val="24"/>
        </w:rPr>
        <w:t>and</w:t>
      </w:r>
      <w:r>
        <w:rPr>
          <w:spacing w:val="-11"/>
          <w:w w:val="90"/>
          <w:sz w:val="24"/>
        </w:rPr>
        <w:t xml:space="preserve"> </w:t>
      </w:r>
      <w:r>
        <w:rPr>
          <w:w w:val="90"/>
          <w:sz w:val="24"/>
        </w:rPr>
        <w:t>Prevention,</w:t>
      </w:r>
      <w:r>
        <w:rPr>
          <w:spacing w:val="-12"/>
          <w:w w:val="90"/>
          <w:sz w:val="24"/>
        </w:rPr>
        <w:t xml:space="preserve"> </w:t>
      </w:r>
      <w:r>
        <w:rPr>
          <w:w w:val="90"/>
          <w:sz w:val="24"/>
        </w:rPr>
        <w:t>2016.</w:t>
      </w:r>
    </w:p>
    <w:p w:rsidR="006A3E8A" w:rsidRDefault="006A3E8A">
      <w:pPr>
        <w:pStyle w:val="BodyText"/>
        <w:spacing w:before="3"/>
        <w:rPr>
          <w:sz w:val="25"/>
        </w:rPr>
      </w:pPr>
    </w:p>
    <w:p w:rsidR="006A3E8A" w:rsidRDefault="00E44060">
      <w:pPr>
        <w:spacing w:line="249" w:lineRule="auto"/>
        <w:ind w:left="384"/>
        <w:rPr>
          <w:sz w:val="24"/>
        </w:rPr>
      </w:pPr>
      <w:r>
        <w:rPr>
          <w:w w:val="85"/>
          <w:position w:val="7"/>
          <w:sz w:val="16"/>
        </w:rPr>
        <w:t>2</w:t>
      </w:r>
      <w:r>
        <w:rPr>
          <w:w w:val="85"/>
          <w:sz w:val="24"/>
        </w:rPr>
        <w:t>Centers</w:t>
      </w:r>
      <w:r>
        <w:rPr>
          <w:spacing w:val="-27"/>
          <w:w w:val="85"/>
          <w:sz w:val="24"/>
        </w:rPr>
        <w:t xml:space="preserve"> </w:t>
      </w:r>
      <w:r>
        <w:rPr>
          <w:w w:val="85"/>
          <w:sz w:val="24"/>
        </w:rPr>
        <w:t>for</w:t>
      </w:r>
      <w:r>
        <w:rPr>
          <w:spacing w:val="-28"/>
          <w:w w:val="85"/>
          <w:sz w:val="24"/>
        </w:rPr>
        <w:t xml:space="preserve"> </w:t>
      </w:r>
      <w:r>
        <w:rPr>
          <w:w w:val="85"/>
          <w:sz w:val="24"/>
        </w:rPr>
        <w:t>Disease</w:t>
      </w:r>
      <w:r>
        <w:rPr>
          <w:spacing w:val="-26"/>
          <w:w w:val="85"/>
          <w:sz w:val="24"/>
        </w:rPr>
        <w:t xml:space="preserve"> </w:t>
      </w:r>
      <w:r>
        <w:rPr>
          <w:w w:val="85"/>
          <w:sz w:val="24"/>
        </w:rPr>
        <w:t>Control</w:t>
      </w:r>
      <w:r>
        <w:rPr>
          <w:spacing w:val="-26"/>
          <w:w w:val="85"/>
          <w:sz w:val="24"/>
        </w:rPr>
        <w:t xml:space="preserve"> </w:t>
      </w:r>
      <w:r>
        <w:rPr>
          <w:w w:val="85"/>
          <w:sz w:val="24"/>
        </w:rPr>
        <w:t>and</w:t>
      </w:r>
      <w:r>
        <w:rPr>
          <w:spacing w:val="-27"/>
          <w:w w:val="85"/>
          <w:sz w:val="24"/>
        </w:rPr>
        <w:t xml:space="preserve"> </w:t>
      </w:r>
      <w:r>
        <w:rPr>
          <w:w w:val="85"/>
          <w:sz w:val="24"/>
        </w:rPr>
        <w:t>Prevention,</w:t>
      </w:r>
      <w:r>
        <w:rPr>
          <w:spacing w:val="-27"/>
          <w:w w:val="85"/>
          <w:sz w:val="24"/>
        </w:rPr>
        <w:t xml:space="preserve"> </w:t>
      </w:r>
      <w:r>
        <w:rPr>
          <w:w w:val="85"/>
          <w:sz w:val="24"/>
        </w:rPr>
        <w:t>National</w:t>
      </w:r>
      <w:r>
        <w:rPr>
          <w:spacing w:val="-27"/>
          <w:w w:val="85"/>
          <w:sz w:val="24"/>
        </w:rPr>
        <w:t xml:space="preserve"> </w:t>
      </w:r>
      <w:r>
        <w:rPr>
          <w:w w:val="85"/>
          <w:sz w:val="24"/>
        </w:rPr>
        <w:t>Center</w:t>
      </w:r>
      <w:r>
        <w:rPr>
          <w:spacing w:val="-28"/>
          <w:w w:val="85"/>
          <w:sz w:val="24"/>
        </w:rPr>
        <w:t xml:space="preserve"> </w:t>
      </w:r>
      <w:r>
        <w:rPr>
          <w:w w:val="85"/>
          <w:sz w:val="24"/>
        </w:rPr>
        <w:t>for</w:t>
      </w:r>
      <w:r>
        <w:rPr>
          <w:spacing w:val="-26"/>
          <w:w w:val="85"/>
          <w:sz w:val="24"/>
        </w:rPr>
        <w:t xml:space="preserve"> </w:t>
      </w:r>
      <w:r>
        <w:rPr>
          <w:w w:val="85"/>
          <w:sz w:val="24"/>
        </w:rPr>
        <w:t>Injury</w:t>
      </w:r>
      <w:r>
        <w:rPr>
          <w:spacing w:val="-27"/>
          <w:w w:val="85"/>
          <w:sz w:val="24"/>
        </w:rPr>
        <w:t xml:space="preserve"> </w:t>
      </w:r>
      <w:r>
        <w:rPr>
          <w:w w:val="85"/>
          <w:sz w:val="24"/>
        </w:rPr>
        <w:t>Prevention</w:t>
      </w:r>
      <w:r>
        <w:rPr>
          <w:spacing w:val="-26"/>
          <w:w w:val="85"/>
          <w:sz w:val="24"/>
        </w:rPr>
        <w:t xml:space="preserve"> </w:t>
      </w:r>
      <w:r>
        <w:rPr>
          <w:w w:val="85"/>
          <w:sz w:val="24"/>
        </w:rPr>
        <w:t>and</w:t>
      </w:r>
      <w:r>
        <w:rPr>
          <w:spacing w:val="-27"/>
          <w:w w:val="85"/>
          <w:sz w:val="24"/>
        </w:rPr>
        <w:t xml:space="preserve"> </w:t>
      </w:r>
      <w:r>
        <w:rPr>
          <w:w w:val="85"/>
          <w:sz w:val="24"/>
        </w:rPr>
        <w:t>Control,</w:t>
      </w:r>
      <w:r>
        <w:rPr>
          <w:spacing w:val="-27"/>
          <w:w w:val="85"/>
          <w:sz w:val="24"/>
        </w:rPr>
        <w:t xml:space="preserve"> </w:t>
      </w:r>
      <w:r>
        <w:rPr>
          <w:w w:val="85"/>
          <w:sz w:val="24"/>
        </w:rPr>
        <w:t>Division</w:t>
      </w:r>
      <w:r>
        <w:rPr>
          <w:spacing w:val="-26"/>
          <w:w w:val="85"/>
          <w:sz w:val="24"/>
        </w:rPr>
        <w:t xml:space="preserve"> </w:t>
      </w:r>
      <w:r>
        <w:rPr>
          <w:w w:val="85"/>
          <w:sz w:val="24"/>
        </w:rPr>
        <w:t>of</w:t>
      </w:r>
      <w:r>
        <w:rPr>
          <w:spacing w:val="-27"/>
          <w:w w:val="85"/>
          <w:sz w:val="24"/>
        </w:rPr>
        <w:t xml:space="preserve"> </w:t>
      </w:r>
      <w:r>
        <w:rPr>
          <w:w w:val="85"/>
          <w:sz w:val="24"/>
        </w:rPr>
        <w:t>Violence</w:t>
      </w:r>
      <w:r>
        <w:rPr>
          <w:spacing w:val="-26"/>
          <w:w w:val="85"/>
          <w:sz w:val="24"/>
        </w:rPr>
        <w:t xml:space="preserve"> </w:t>
      </w:r>
      <w:r>
        <w:rPr>
          <w:w w:val="85"/>
          <w:sz w:val="24"/>
        </w:rPr>
        <w:t xml:space="preserve">Prevention </w:t>
      </w:r>
      <w:hyperlink r:id="rId80">
        <w:r>
          <w:rPr>
            <w:color w:val="009999"/>
            <w:w w:val="90"/>
            <w:sz w:val="24"/>
            <w:u w:val="single" w:color="009999"/>
          </w:rPr>
          <w:t>https://www.cdc.gov/violenceprevention/intimatepartnerviolence/riskprotectivefactors.html</w:t>
        </w:r>
      </w:hyperlink>
      <w:r>
        <w:rPr>
          <w:color w:val="009999"/>
          <w:w w:val="90"/>
          <w:sz w:val="24"/>
        </w:rPr>
        <w:t xml:space="preserve"> </w:t>
      </w:r>
      <w:hyperlink r:id="rId81">
        <w:r>
          <w:rPr>
            <w:color w:val="009999"/>
            <w:w w:val="90"/>
            <w:sz w:val="24"/>
            <w:u w:val="single" w:color="009999"/>
          </w:rPr>
          <w:t>https://www.cdc.gov/violenceprevention/sexualviolence/riskprotectivefactors.html</w:t>
        </w:r>
      </w:hyperlink>
    </w:p>
    <w:p w:rsidR="006A3E8A" w:rsidRDefault="006A3E8A">
      <w:pPr>
        <w:pStyle w:val="BodyText"/>
        <w:spacing w:before="3"/>
        <w:rPr>
          <w:sz w:val="17"/>
        </w:rPr>
      </w:pPr>
    </w:p>
    <w:p w:rsidR="006A3E8A" w:rsidRDefault="00E44060">
      <w:pPr>
        <w:spacing w:before="92" w:line="249" w:lineRule="auto"/>
        <w:ind w:left="383"/>
        <w:rPr>
          <w:sz w:val="24"/>
        </w:rPr>
      </w:pPr>
      <w:r>
        <w:rPr>
          <w:w w:val="85"/>
          <w:position w:val="7"/>
          <w:sz w:val="16"/>
        </w:rPr>
        <w:t>3</w:t>
      </w:r>
      <w:r>
        <w:rPr>
          <w:w w:val="85"/>
          <w:sz w:val="24"/>
        </w:rPr>
        <w:t>Fleming</w:t>
      </w:r>
      <w:r>
        <w:rPr>
          <w:spacing w:val="-24"/>
          <w:w w:val="85"/>
          <w:sz w:val="24"/>
        </w:rPr>
        <w:t xml:space="preserve"> </w:t>
      </w:r>
      <w:r>
        <w:rPr>
          <w:w w:val="85"/>
          <w:sz w:val="24"/>
        </w:rPr>
        <w:t>PJ,</w:t>
      </w:r>
      <w:r>
        <w:rPr>
          <w:spacing w:val="-25"/>
          <w:w w:val="85"/>
          <w:sz w:val="24"/>
        </w:rPr>
        <w:t xml:space="preserve"> </w:t>
      </w:r>
      <w:proofErr w:type="spellStart"/>
      <w:r>
        <w:rPr>
          <w:w w:val="85"/>
          <w:sz w:val="24"/>
        </w:rPr>
        <w:t>McCleary</w:t>
      </w:r>
      <w:proofErr w:type="spellEnd"/>
      <w:r>
        <w:rPr>
          <w:w w:val="85"/>
          <w:sz w:val="24"/>
        </w:rPr>
        <w:t>-Sills</w:t>
      </w:r>
      <w:r>
        <w:rPr>
          <w:spacing w:val="-24"/>
          <w:w w:val="85"/>
          <w:sz w:val="24"/>
        </w:rPr>
        <w:t xml:space="preserve"> </w:t>
      </w:r>
      <w:r>
        <w:rPr>
          <w:w w:val="85"/>
          <w:sz w:val="24"/>
        </w:rPr>
        <w:t>J,</w:t>
      </w:r>
      <w:r>
        <w:rPr>
          <w:spacing w:val="-23"/>
          <w:w w:val="85"/>
          <w:sz w:val="24"/>
        </w:rPr>
        <w:t xml:space="preserve"> </w:t>
      </w:r>
      <w:r>
        <w:rPr>
          <w:w w:val="85"/>
          <w:sz w:val="24"/>
        </w:rPr>
        <w:t>Morton</w:t>
      </w:r>
      <w:r>
        <w:rPr>
          <w:spacing w:val="-23"/>
          <w:w w:val="85"/>
          <w:sz w:val="24"/>
        </w:rPr>
        <w:t xml:space="preserve"> </w:t>
      </w:r>
      <w:r>
        <w:rPr>
          <w:w w:val="85"/>
          <w:sz w:val="24"/>
        </w:rPr>
        <w:t>M,</w:t>
      </w:r>
      <w:r>
        <w:rPr>
          <w:spacing w:val="-22"/>
          <w:w w:val="85"/>
          <w:sz w:val="24"/>
        </w:rPr>
        <w:t xml:space="preserve"> </w:t>
      </w:r>
      <w:proofErr w:type="spellStart"/>
      <w:r>
        <w:rPr>
          <w:w w:val="85"/>
          <w:sz w:val="24"/>
        </w:rPr>
        <w:t>Levtov</w:t>
      </w:r>
      <w:proofErr w:type="spellEnd"/>
      <w:r>
        <w:rPr>
          <w:spacing w:val="-25"/>
          <w:w w:val="85"/>
          <w:sz w:val="24"/>
        </w:rPr>
        <w:t xml:space="preserve"> </w:t>
      </w:r>
      <w:r>
        <w:rPr>
          <w:w w:val="85"/>
          <w:sz w:val="24"/>
        </w:rPr>
        <w:t>R,</w:t>
      </w:r>
      <w:r>
        <w:rPr>
          <w:spacing w:val="-22"/>
          <w:w w:val="85"/>
          <w:sz w:val="24"/>
        </w:rPr>
        <w:t xml:space="preserve"> </w:t>
      </w:r>
      <w:proofErr w:type="spellStart"/>
      <w:r>
        <w:rPr>
          <w:w w:val="85"/>
          <w:sz w:val="24"/>
        </w:rPr>
        <w:t>Heilman</w:t>
      </w:r>
      <w:proofErr w:type="spellEnd"/>
      <w:r>
        <w:rPr>
          <w:spacing w:val="-23"/>
          <w:w w:val="85"/>
          <w:sz w:val="24"/>
        </w:rPr>
        <w:t xml:space="preserve"> </w:t>
      </w:r>
      <w:r>
        <w:rPr>
          <w:w w:val="85"/>
          <w:sz w:val="24"/>
        </w:rPr>
        <w:t>B,</w:t>
      </w:r>
      <w:r>
        <w:rPr>
          <w:spacing w:val="-23"/>
          <w:w w:val="85"/>
          <w:sz w:val="24"/>
        </w:rPr>
        <w:t xml:space="preserve"> </w:t>
      </w:r>
      <w:r>
        <w:rPr>
          <w:w w:val="85"/>
          <w:sz w:val="24"/>
        </w:rPr>
        <w:t>Barker</w:t>
      </w:r>
      <w:r>
        <w:rPr>
          <w:spacing w:val="-24"/>
          <w:w w:val="85"/>
          <w:sz w:val="24"/>
        </w:rPr>
        <w:t xml:space="preserve"> </w:t>
      </w:r>
      <w:r>
        <w:rPr>
          <w:w w:val="85"/>
          <w:sz w:val="24"/>
        </w:rPr>
        <w:t>G</w:t>
      </w:r>
      <w:r>
        <w:rPr>
          <w:spacing w:val="-24"/>
          <w:w w:val="85"/>
          <w:sz w:val="24"/>
        </w:rPr>
        <w:t xml:space="preserve"> </w:t>
      </w:r>
      <w:r>
        <w:rPr>
          <w:w w:val="85"/>
          <w:sz w:val="24"/>
        </w:rPr>
        <w:t>(2015).</w:t>
      </w:r>
      <w:r>
        <w:rPr>
          <w:spacing w:val="-23"/>
          <w:w w:val="85"/>
          <w:sz w:val="24"/>
        </w:rPr>
        <w:t xml:space="preserve"> </w:t>
      </w:r>
      <w:r>
        <w:rPr>
          <w:w w:val="85"/>
          <w:sz w:val="24"/>
        </w:rPr>
        <w:t>Risk</w:t>
      </w:r>
      <w:r>
        <w:rPr>
          <w:spacing w:val="-24"/>
          <w:w w:val="85"/>
          <w:sz w:val="24"/>
        </w:rPr>
        <w:t xml:space="preserve"> </w:t>
      </w:r>
      <w:r>
        <w:rPr>
          <w:w w:val="85"/>
          <w:sz w:val="24"/>
        </w:rPr>
        <w:t>Factors</w:t>
      </w:r>
      <w:r>
        <w:rPr>
          <w:spacing w:val="-25"/>
          <w:w w:val="85"/>
          <w:sz w:val="24"/>
        </w:rPr>
        <w:t xml:space="preserve"> </w:t>
      </w:r>
      <w:r>
        <w:rPr>
          <w:w w:val="85"/>
          <w:sz w:val="24"/>
        </w:rPr>
        <w:t>for</w:t>
      </w:r>
      <w:r>
        <w:rPr>
          <w:spacing w:val="-25"/>
          <w:w w:val="85"/>
          <w:sz w:val="24"/>
        </w:rPr>
        <w:t xml:space="preserve"> </w:t>
      </w:r>
      <w:r>
        <w:rPr>
          <w:w w:val="85"/>
          <w:sz w:val="24"/>
        </w:rPr>
        <w:t>Men’s</w:t>
      </w:r>
      <w:r>
        <w:rPr>
          <w:spacing w:val="-23"/>
          <w:w w:val="85"/>
          <w:sz w:val="24"/>
        </w:rPr>
        <w:t xml:space="preserve"> </w:t>
      </w:r>
      <w:r>
        <w:rPr>
          <w:w w:val="85"/>
          <w:sz w:val="24"/>
        </w:rPr>
        <w:t>Lifetime</w:t>
      </w:r>
      <w:r>
        <w:rPr>
          <w:spacing w:val="-24"/>
          <w:w w:val="85"/>
          <w:sz w:val="24"/>
        </w:rPr>
        <w:t xml:space="preserve"> </w:t>
      </w:r>
      <w:r>
        <w:rPr>
          <w:w w:val="85"/>
          <w:sz w:val="24"/>
        </w:rPr>
        <w:t>Perpetration</w:t>
      </w:r>
      <w:r>
        <w:rPr>
          <w:spacing w:val="-24"/>
          <w:w w:val="85"/>
          <w:sz w:val="24"/>
        </w:rPr>
        <w:t xml:space="preserve"> </w:t>
      </w:r>
      <w:r>
        <w:rPr>
          <w:w w:val="85"/>
          <w:sz w:val="24"/>
        </w:rPr>
        <w:t>of</w:t>
      </w:r>
      <w:r>
        <w:rPr>
          <w:spacing w:val="-23"/>
          <w:w w:val="85"/>
          <w:sz w:val="24"/>
        </w:rPr>
        <w:t xml:space="preserve"> </w:t>
      </w:r>
      <w:r>
        <w:rPr>
          <w:w w:val="85"/>
          <w:sz w:val="24"/>
        </w:rPr>
        <w:t>Physical</w:t>
      </w:r>
      <w:r>
        <w:rPr>
          <w:spacing w:val="-26"/>
          <w:w w:val="85"/>
          <w:sz w:val="24"/>
        </w:rPr>
        <w:t xml:space="preserve"> </w:t>
      </w:r>
      <w:r>
        <w:rPr>
          <w:w w:val="85"/>
          <w:sz w:val="24"/>
        </w:rPr>
        <w:t>Violence</w:t>
      </w:r>
      <w:r>
        <w:rPr>
          <w:spacing w:val="-26"/>
          <w:w w:val="85"/>
          <w:sz w:val="24"/>
        </w:rPr>
        <w:t xml:space="preserve"> </w:t>
      </w:r>
      <w:r>
        <w:rPr>
          <w:w w:val="85"/>
          <w:sz w:val="24"/>
        </w:rPr>
        <w:t xml:space="preserve">against </w:t>
      </w:r>
      <w:r>
        <w:rPr>
          <w:w w:val="90"/>
          <w:sz w:val="24"/>
        </w:rPr>
        <w:t>Intimate</w:t>
      </w:r>
      <w:r>
        <w:rPr>
          <w:spacing w:val="-35"/>
          <w:w w:val="90"/>
          <w:sz w:val="24"/>
        </w:rPr>
        <w:t xml:space="preserve"> </w:t>
      </w:r>
      <w:r>
        <w:rPr>
          <w:w w:val="90"/>
          <w:sz w:val="24"/>
        </w:rPr>
        <w:t>Partners:</w:t>
      </w:r>
      <w:r>
        <w:rPr>
          <w:spacing w:val="-36"/>
          <w:w w:val="90"/>
          <w:sz w:val="24"/>
        </w:rPr>
        <w:t xml:space="preserve"> </w:t>
      </w:r>
      <w:r>
        <w:rPr>
          <w:w w:val="90"/>
          <w:sz w:val="24"/>
        </w:rPr>
        <w:t>Results</w:t>
      </w:r>
      <w:r>
        <w:rPr>
          <w:spacing w:val="-36"/>
          <w:w w:val="90"/>
          <w:sz w:val="24"/>
        </w:rPr>
        <w:t xml:space="preserve"> </w:t>
      </w:r>
      <w:r>
        <w:rPr>
          <w:w w:val="90"/>
          <w:sz w:val="24"/>
        </w:rPr>
        <w:t>from</w:t>
      </w:r>
      <w:r>
        <w:rPr>
          <w:spacing w:val="-36"/>
          <w:w w:val="90"/>
          <w:sz w:val="24"/>
        </w:rPr>
        <w:t xml:space="preserve"> </w:t>
      </w:r>
      <w:r>
        <w:rPr>
          <w:w w:val="90"/>
          <w:sz w:val="24"/>
        </w:rPr>
        <w:t>the</w:t>
      </w:r>
      <w:r>
        <w:rPr>
          <w:spacing w:val="-34"/>
          <w:w w:val="90"/>
          <w:sz w:val="24"/>
        </w:rPr>
        <w:t xml:space="preserve"> </w:t>
      </w:r>
      <w:r>
        <w:rPr>
          <w:w w:val="90"/>
          <w:sz w:val="24"/>
        </w:rPr>
        <w:t>International</w:t>
      </w:r>
      <w:r>
        <w:rPr>
          <w:spacing w:val="-38"/>
          <w:w w:val="90"/>
          <w:sz w:val="24"/>
        </w:rPr>
        <w:t xml:space="preserve"> </w:t>
      </w:r>
      <w:r>
        <w:rPr>
          <w:w w:val="90"/>
          <w:sz w:val="24"/>
        </w:rPr>
        <w:t>Men</w:t>
      </w:r>
      <w:r>
        <w:rPr>
          <w:spacing w:val="-35"/>
          <w:w w:val="90"/>
          <w:sz w:val="24"/>
        </w:rPr>
        <w:t xml:space="preserve"> </w:t>
      </w:r>
      <w:r>
        <w:rPr>
          <w:w w:val="90"/>
          <w:sz w:val="24"/>
        </w:rPr>
        <w:t>and</w:t>
      </w:r>
      <w:r>
        <w:rPr>
          <w:spacing w:val="-35"/>
          <w:w w:val="90"/>
          <w:sz w:val="24"/>
        </w:rPr>
        <w:t xml:space="preserve"> </w:t>
      </w:r>
      <w:r>
        <w:rPr>
          <w:w w:val="90"/>
          <w:sz w:val="24"/>
        </w:rPr>
        <w:t>Gender</w:t>
      </w:r>
      <w:r>
        <w:rPr>
          <w:spacing w:val="-37"/>
          <w:w w:val="90"/>
          <w:sz w:val="24"/>
        </w:rPr>
        <w:t xml:space="preserve"> </w:t>
      </w:r>
      <w:r>
        <w:rPr>
          <w:w w:val="90"/>
          <w:sz w:val="24"/>
        </w:rPr>
        <w:t>Equality</w:t>
      </w:r>
      <w:r>
        <w:rPr>
          <w:spacing w:val="-36"/>
          <w:w w:val="90"/>
          <w:sz w:val="24"/>
        </w:rPr>
        <w:t xml:space="preserve"> </w:t>
      </w:r>
      <w:r>
        <w:rPr>
          <w:w w:val="90"/>
          <w:sz w:val="24"/>
        </w:rPr>
        <w:t>Survey</w:t>
      </w:r>
      <w:r>
        <w:rPr>
          <w:spacing w:val="-36"/>
          <w:w w:val="90"/>
          <w:sz w:val="24"/>
        </w:rPr>
        <w:t xml:space="preserve"> </w:t>
      </w:r>
      <w:r>
        <w:rPr>
          <w:w w:val="90"/>
          <w:sz w:val="24"/>
        </w:rPr>
        <w:t>(IMAGES)</w:t>
      </w:r>
      <w:r>
        <w:rPr>
          <w:spacing w:val="-34"/>
          <w:w w:val="90"/>
          <w:sz w:val="24"/>
        </w:rPr>
        <w:t xml:space="preserve"> </w:t>
      </w:r>
      <w:r>
        <w:rPr>
          <w:w w:val="90"/>
          <w:sz w:val="24"/>
        </w:rPr>
        <w:t>in</w:t>
      </w:r>
      <w:r>
        <w:rPr>
          <w:spacing w:val="-36"/>
          <w:w w:val="90"/>
          <w:sz w:val="24"/>
        </w:rPr>
        <w:t xml:space="preserve"> </w:t>
      </w:r>
      <w:r>
        <w:rPr>
          <w:w w:val="90"/>
          <w:sz w:val="24"/>
        </w:rPr>
        <w:t>Eight</w:t>
      </w:r>
      <w:r>
        <w:rPr>
          <w:spacing w:val="-34"/>
          <w:w w:val="90"/>
          <w:sz w:val="24"/>
        </w:rPr>
        <w:t xml:space="preserve"> </w:t>
      </w:r>
      <w:r>
        <w:rPr>
          <w:w w:val="90"/>
          <w:sz w:val="24"/>
        </w:rPr>
        <w:t>Countries.</w:t>
      </w:r>
      <w:r>
        <w:rPr>
          <w:spacing w:val="-36"/>
          <w:w w:val="90"/>
          <w:sz w:val="24"/>
        </w:rPr>
        <w:t xml:space="preserve"> </w:t>
      </w:r>
      <w:proofErr w:type="spellStart"/>
      <w:r>
        <w:rPr>
          <w:w w:val="90"/>
          <w:sz w:val="24"/>
        </w:rPr>
        <w:t>PLoS</w:t>
      </w:r>
      <w:proofErr w:type="spellEnd"/>
      <w:r>
        <w:rPr>
          <w:spacing w:val="-35"/>
          <w:w w:val="90"/>
          <w:sz w:val="24"/>
        </w:rPr>
        <w:t xml:space="preserve"> </w:t>
      </w:r>
      <w:r>
        <w:rPr>
          <w:w w:val="90"/>
          <w:sz w:val="24"/>
        </w:rPr>
        <w:t>ONE</w:t>
      </w:r>
      <w:r>
        <w:rPr>
          <w:spacing w:val="-35"/>
          <w:w w:val="90"/>
          <w:sz w:val="24"/>
        </w:rPr>
        <w:t xml:space="preserve"> </w:t>
      </w:r>
      <w:r>
        <w:rPr>
          <w:w w:val="90"/>
          <w:sz w:val="24"/>
        </w:rPr>
        <w:t>10(3):</w:t>
      </w:r>
      <w:r>
        <w:rPr>
          <w:spacing w:val="-36"/>
          <w:w w:val="90"/>
          <w:sz w:val="24"/>
        </w:rPr>
        <w:t xml:space="preserve"> </w:t>
      </w:r>
      <w:r>
        <w:rPr>
          <w:w w:val="90"/>
          <w:sz w:val="24"/>
        </w:rPr>
        <w:t>e0118639. doi:10.1371/journal.pone.0118639</w:t>
      </w:r>
    </w:p>
    <w:p w:rsidR="006A3E8A" w:rsidRDefault="006A3E8A">
      <w:pPr>
        <w:pStyle w:val="BodyText"/>
        <w:spacing w:before="4"/>
        <w:rPr>
          <w:sz w:val="25"/>
        </w:rPr>
      </w:pPr>
    </w:p>
    <w:p w:rsidR="006A3E8A" w:rsidRDefault="00E44060">
      <w:pPr>
        <w:spacing w:line="249" w:lineRule="auto"/>
        <w:ind w:left="383" w:right="572"/>
        <w:rPr>
          <w:sz w:val="24"/>
        </w:rPr>
      </w:pPr>
      <w:r>
        <w:rPr>
          <w:w w:val="85"/>
          <w:position w:val="7"/>
          <w:sz w:val="16"/>
        </w:rPr>
        <w:t>4</w:t>
      </w:r>
      <w:r>
        <w:rPr>
          <w:w w:val="85"/>
          <w:sz w:val="24"/>
        </w:rPr>
        <w:t>Previously</w:t>
      </w:r>
      <w:r>
        <w:rPr>
          <w:spacing w:val="-27"/>
          <w:w w:val="85"/>
          <w:sz w:val="24"/>
        </w:rPr>
        <w:t xml:space="preserve"> </w:t>
      </w:r>
      <w:r>
        <w:rPr>
          <w:w w:val="85"/>
          <w:sz w:val="24"/>
        </w:rPr>
        <w:t>unpublished</w:t>
      </w:r>
      <w:r>
        <w:rPr>
          <w:spacing w:val="-25"/>
          <w:w w:val="85"/>
          <w:sz w:val="24"/>
        </w:rPr>
        <w:t xml:space="preserve"> </w:t>
      </w:r>
      <w:r>
        <w:rPr>
          <w:w w:val="85"/>
          <w:sz w:val="24"/>
        </w:rPr>
        <w:t>statistics</w:t>
      </w:r>
      <w:r>
        <w:rPr>
          <w:spacing w:val="-26"/>
          <w:w w:val="85"/>
          <w:sz w:val="24"/>
        </w:rPr>
        <w:t xml:space="preserve"> </w:t>
      </w:r>
      <w:r>
        <w:rPr>
          <w:w w:val="85"/>
          <w:sz w:val="24"/>
        </w:rPr>
        <w:t>from</w:t>
      </w:r>
      <w:r>
        <w:rPr>
          <w:spacing w:val="-21"/>
          <w:w w:val="85"/>
          <w:sz w:val="24"/>
        </w:rPr>
        <w:t xml:space="preserve"> </w:t>
      </w:r>
      <w:r>
        <w:rPr>
          <w:w w:val="85"/>
          <w:sz w:val="24"/>
        </w:rPr>
        <w:t>a</w:t>
      </w:r>
      <w:r>
        <w:rPr>
          <w:spacing w:val="-21"/>
          <w:w w:val="85"/>
          <w:sz w:val="24"/>
        </w:rPr>
        <w:t xml:space="preserve"> </w:t>
      </w:r>
      <w:r>
        <w:rPr>
          <w:w w:val="85"/>
          <w:sz w:val="24"/>
        </w:rPr>
        <w:t>combined</w:t>
      </w:r>
      <w:r>
        <w:rPr>
          <w:spacing w:val="-23"/>
          <w:w w:val="85"/>
          <w:sz w:val="24"/>
        </w:rPr>
        <w:t xml:space="preserve"> </w:t>
      </w:r>
      <w:r>
        <w:rPr>
          <w:w w:val="85"/>
          <w:sz w:val="24"/>
        </w:rPr>
        <w:t>data</w:t>
      </w:r>
      <w:r>
        <w:rPr>
          <w:spacing w:val="-23"/>
          <w:w w:val="85"/>
          <w:sz w:val="24"/>
        </w:rPr>
        <w:t xml:space="preserve"> </w:t>
      </w:r>
      <w:r>
        <w:rPr>
          <w:w w:val="85"/>
          <w:sz w:val="24"/>
        </w:rPr>
        <w:t>file</w:t>
      </w:r>
      <w:r>
        <w:rPr>
          <w:spacing w:val="-23"/>
          <w:w w:val="85"/>
          <w:sz w:val="24"/>
        </w:rPr>
        <w:t xml:space="preserve"> </w:t>
      </w:r>
      <w:r>
        <w:rPr>
          <w:w w:val="85"/>
          <w:sz w:val="24"/>
        </w:rPr>
        <w:t>consisting</w:t>
      </w:r>
      <w:r>
        <w:rPr>
          <w:spacing w:val="-24"/>
          <w:w w:val="85"/>
          <w:sz w:val="24"/>
        </w:rPr>
        <w:t xml:space="preserve"> </w:t>
      </w:r>
      <w:r>
        <w:rPr>
          <w:w w:val="85"/>
          <w:sz w:val="24"/>
        </w:rPr>
        <w:t>of</w:t>
      </w:r>
      <w:r>
        <w:rPr>
          <w:spacing w:val="-24"/>
          <w:w w:val="85"/>
          <w:sz w:val="24"/>
        </w:rPr>
        <w:t xml:space="preserve"> </w:t>
      </w:r>
      <w:r>
        <w:rPr>
          <w:w w:val="85"/>
          <w:sz w:val="24"/>
        </w:rPr>
        <w:t>the</w:t>
      </w:r>
      <w:r>
        <w:rPr>
          <w:spacing w:val="-21"/>
          <w:w w:val="85"/>
          <w:sz w:val="24"/>
        </w:rPr>
        <w:t xml:space="preserve"> </w:t>
      </w:r>
      <w:r>
        <w:rPr>
          <w:w w:val="85"/>
          <w:sz w:val="24"/>
        </w:rPr>
        <w:t>2015</w:t>
      </w:r>
      <w:r>
        <w:rPr>
          <w:spacing w:val="-23"/>
          <w:w w:val="85"/>
          <w:sz w:val="24"/>
        </w:rPr>
        <w:t xml:space="preserve"> </w:t>
      </w:r>
      <w:r>
        <w:rPr>
          <w:w w:val="85"/>
          <w:sz w:val="24"/>
        </w:rPr>
        <w:t>and</w:t>
      </w:r>
      <w:r>
        <w:rPr>
          <w:spacing w:val="-23"/>
          <w:w w:val="85"/>
          <w:sz w:val="24"/>
        </w:rPr>
        <w:t xml:space="preserve"> </w:t>
      </w:r>
      <w:r>
        <w:rPr>
          <w:w w:val="85"/>
          <w:sz w:val="24"/>
        </w:rPr>
        <w:t>2017</w:t>
      </w:r>
      <w:r>
        <w:rPr>
          <w:spacing w:val="-21"/>
          <w:w w:val="85"/>
          <w:sz w:val="24"/>
        </w:rPr>
        <w:t xml:space="preserve"> </w:t>
      </w:r>
      <w:r>
        <w:rPr>
          <w:w w:val="85"/>
          <w:sz w:val="24"/>
        </w:rPr>
        <w:t>Massachusetts</w:t>
      </w:r>
      <w:r>
        <w:rPr>
          <w:spacing w:val="-27"/>
          <w:w w:val="85"/>
          <w:sz w:val="24"/>
        </w:rPr>
        <w:t xml:space="preserve"> </w:t>
      </w:r>
      <w:r>
        <w:rPr>
          <w:w w:val="85"/>
          <w:sz w:val="24"/>
        </w:rPr>
        <w:t>Middle</w:t>
      </w:r>
      <w:r>
        <w:rPr>
          <w:spacing w:val="-21"/>
          <w:w w:val="85"/>
          <w:sz w:val="24"/>
        </w:rPr>
        <w:t xml:space="preserve"> </w:t>
      </w:r>
      <w:r>
        <w:rPr>
          <w:w w:val="85"/>
          <w:sz w:val="24"/>
        </w:rPr>
        <w:t>School</w:t>
      </w:r>
      <w:r>
        <w:rPr>
          <w:spacing w:val="-25"/>
          <w:w w:val="85"/>
          <w:sz w:val="24"/>
        </w:rPr>
        <w:t xml:space="preserve"> </w:t>
      </w:r>
      <w:r>
        <w:rPr>
          <w:spacing w:val="-4"/>
          <w:w w:val="85"/>
          <w:sz w:val="24"/>
        </w:rPr>
        <w:t>Youth</w:t>
      </w:r>
      <w:r>
        <w:rPr>
          <w:spacing w:val="-23"/>
          <w:w w:val="85"/>
          <w:sz w:val="24"/>
        </w:rPr>
        <w:t xml:space="preserve"> </w:t>
      </w:r>
      <w:r>
        <w:rPr>
          <w:w w:val="85"/>
          <w:sz w:val="24"/>
        </w:rPr>
        <w:t>Health</w:t>
      </w:r>
      <w:r>
        <w:rPr>
          <w:spacing w:val="-23"/>
          <w:w w:val="85"/>
          <w:sz w:val="24"/>
        </w:rPr>
        <w:t xml:space="preserve"> </w:t>
      </w:r>
      <w:r>
        <w:rPr>
          <w:spacing w:val="-3"/>
          <w:w w:val="85"/>
          <w:sz w:val="24"/>
        </w:rPr>
        <w:t>Survey.</w:t>
      </w:r>
      <w:r>
        <w:rPr>
          <w:spacing w:val="-23"/>
          <w:w w:val="85"/>
          <w:sz w:val="24"/>
        </w:rPr>
        <w:t xml:space="preserve"> </w:t>
      </w:r>
      <w:r>
        <w:rPr>
          <w:w w:val="85"/>
          <w:sz w:val="24"/>
        </w:rPr>
        <w:t>Source: Massachusetts</w:t>
      </w:r>
      <w:r>
        <w:rPr>
          <w:spacing w:val="-32"/>
          <w:w w:val="85"/>
          <w:sz w:val="24"/>
        </w:rPr>
        <w:t xml:space="preserve"> </w:t>
      </w:r>
      <w:r>
        <w:rPr>
          <w:w w:val="85"/>
          <w:sz w:val="24"/>
        </w:rPr>
        <w:t>Department</w:t>
      </w:r>
      <w:r>
        <w:rPr>
          <w:spacing w:val="-29"/>
          <w:w w:val="85"/>
          <w:sz w:val="24"/>
        </w:rPr>
        <w:t xml:space="preserve"> </w:t>
      </w:r>
      <w:r>
        <w:rPr>
          <w:w w:val="85"/>
          <w:sz w:val="24"/>
        </w:rPr>
        <w:t>of</w:t>
      </w:r>
      <w:r>
        <w:rPr>
          <w:spacing w:val="-29"/>
          <w:w w:val="85"/>
          <w:sz w:val="24"/>
        </w:rPr>
        <w:t xml:space="preserve"> </w:t>
      </w:r>
      <w:r>
        <w:rPr>
          <w:w w:val="85"/>
          <w:sz w:val="24"/>
        </w:rPr>
        <w:t>Public</w:t>
      </w:r>
      <w:r>
        <w:rPr>
          <w:spacing w:val="-32"/>
          <w:w w:val="85"/>
          <w:sz w:val="24"/>
        </w:rPr>
        <w:t xml:space="preserve"> </w:t>
      </w:r>
      <w:r>
        <w:rPr>
          <w:w w:val="85"/>
          <w:sz w:val="24"/>
        </w:rPr>
        <w:t>Health,</w:t>
      </w:r>
      <w:r>
        <w:rPr>
          <w:spacing w:val="-28"/>
          <w:w w:val="85"/>
          <w:sz w:val="24"/>
        </w:rPr>
        <w:t xml:space="preserve"> </w:t>
      </w:r>
      <w:r>
        <w:rPr>
          <w:w w:val="85"/>
          <w:sz w:val="24"/>
        </w:rPr>
        <w:t>Office</w:t>
      </w:r>
      <w:r>
        <w:rPr>
          <w:spacing w:val="-32"/>
          <w:w w:val="85"/>
          <w:sz w:val="24"/>
        </w:rPr>
        <w:t xml:space="preserve"> </w:t>
      </w:r>
      <w:r>
        <w:rPr>
          <w:w w:val="85"/>
          <w:sz w:val="24"/>
        </w:rPr>
        <w:t>of</w:t>
      </w:r>
      <w:r>
        <w:rPr>
          <w:spacing w:val="-30"/>
          <w:w w:val="85"/>
          <w:sz w:val="24"/>
        </w:rPr>
        <w:t xml:space="preserve"> </w:t>
      </w:r>
      <w:r>
        <w:rPr>
          <w:w w:val="85"/>
          <w:sz w:val="24"/>
        </w:rPr>
        <w:t>Data</w:t>
      </w:r>
      <w:r>
        <w:rPr>
          <w:spacing w:val="-29"/>
          <w:w w:val="85"/>
          <w:sz w:val="24"/>
        </w:rPr>
        <w:t xml:space="preserve"> </w:t>
      </w:r>
      <w:r>
        <w:rPr>
          <w:w w:val="85"/>
          <w:sz w:val="24"/>
        </w:rPr>
        <w:t>Management,</w:t>
      </w:r>
      <w:r>
        <w:rPr>
          <w:spacing w:val="-28"/>
          <w:w w:val="85"/>
          <w:sz w:val="24"/>
        </w:rPr>
        <w:t xml:space="preserve"> </w:t>
      </w:r>
      <w:r>
        <w:rPr>
          <w:w w:val="85"/>
          <w:sz w:val="24"/>
        </w:rPr>
        <w:t>Outcomes,</w:t>
      </w:r>
      <w:r>
        <w:rPr>
          <w:spacing w:val="-31"/>
          <w:w w:val="85"/>
          <w:sz w:val="24"/>
        </w:rPr>
        <w:t xml:space="preserve"> </w:t>
      </w:r>
      <w:r>
        <w:rPr>
          <w:w w:val="85"/>
          <w:sz w:val="24"/>
        </w:rPr>
        <w:t>and</w:t>
      </w:r>
      <w:r>
        <w:rPr>
          <w:spacing w:val="-34"/>
          <w:w w:val="85"/>
          <w:sz w:val="24"/>
        </w:rPr>
        <w:t xml:space="preserve"> </w:t>
      </w:r>
      <w:r>
        <w:rPr>
          <w:w w:val="85"/>
          <w:sz w:val="24"/>
        </w:rPr>
        <w:t>Analysis,</w:t>
      </w:r>
      <w:r>
        <w:rPr>
          <w:spacing w:val="-32"/>
          <w:w w:val="85"/>
          <w:sz w:val="24"/>
        </w:rPr>
        <w:t xml:space="preserve"> </w:t>
      </w:r>
      <w:r>
        <w:rPr>
          <w:w w:val="85"/>
          <w:sz w:val="24"/>
        </w:rPr>
        <w:t>Health</w:t>
      </w:r>
      <w:r>
        <w:rPr>
          <w:spacing w:val="-29"/>
          <w:w w:val="85"/>
          <w:sz w:val="24"/>
        </w:rPr>
        <w:t xml:space="preserve"> </w:t>
      </w:r>
      <w:r>
        <w:rPr>
          <w:w w:val="85"/>
          <w:sz w:val="24"/>
        </w:rPr>
        <w:t>Survey</w:t>
      </w:r>
      <w:r>
        <w:rPr>
          <w:spacing w:val="-30"/>
          <w:w w:val="85"/>
          <w:sz w:val="24"/>
        </w:rPr>
        <w:t xml:space="preserve"> </w:t>
      </w:r>
      <w:r>
        <w:rPr>
          <w:w w:val="85"/>
          <w:sz w:val="24"/>
        </w:rPr>
        <w:t>Program.</w:t>
      </w:r>
      <w:r>
        <w:rPr>
          <w:spacing w:val="-29"/>
          <w:w w:val="85"/>
          <w:sz w:val="24"/>
        </w:rPr>
        <w:t xml:space="preserve"> </w:t>
      </w:r>
      <w:r>
        <w:rPr>
          <w:w w:val="85"/>
          <w:sz w:val="24"/>
        </w:rPr>
        <w:t>Statistical</w:t>
      </w:r>
      <w:r>
        <w:rPr>
          <w:spacing w:val="-31"/>
          <w:w w:val="85"/>
          <w:sz w:val="24"/>
        </w:rPr>
        <w:t xml:space="preserve"> </w:t>
      </w:r>
      <w:r>
        <w:rPr>
          <w:w w:val="85"/>
          <w:sz w:val="24"/>
        </w:rPr>
        <w:t>analysis</w:t>
      </w:r>
      <w:r>
        <w:rPr>
          <w:spacing w:val="-32"/>
          <w:w w:val="85"/>
          <w:sz w:val="24"/>
        </w:rPr>
        <w:t xml:space="preserve"> </w:t>
      </w:r>
      <w:r>
        <w:rPr>
          <w:w w:val="85"/>
          <w:sz w:val="24"/>
        </w:rPr>
        <w:t>conducted by</w:t>
      </w:r>
      <w:r>
        <w:rPr>
          <w:spacing w:val="-24"/>
          <w:w w:val="85"/>
          <w:sz w:val="24"/>
        </w:rPr>
        <w:t xml:space="preserve"> </w:t>
      </w:r>
      <w:r>
        <w:rPr>
          <w:spacing w:val="-3"/>
          <w:w w:val="85"/>
          <w:sz w:val="24"/>
        </w:rPr>
        <w:t>Vera</w:t>
      </w:r>
      <w:r>
        <w:rPr>
          <w:spacing w:val="-23"/>
          <w:w w:val="85"/>
          <w:sz w:val="24"/>
        </w:rPr>
        <w:t xml:space="preserve"> </w:t>
      </w:r>
      <w:r>
        <w:rPr>
          <w:w w:val="85"/>
          <w:sz w:val="24"/>
        </w:rPr>
        <w:t>Mouradian,</w:t>
      </w:r>
      <w:r>
        <w:rPr>
          <w:spacing w:val="-24"/>
          <w:w w:val="85"/>
          <w:sz w:val="24"/>
        </w:rPr>
        <w:t xml:space="preserve"> </w:t>
      </w:r>
      <w:r>
        <w:rPr>
          <w:w w:val="85"/>
          <w:sz w:val="24"/>
        </w:rPr>
        <w:t>senior</w:t>
      </w:r>
      <w:r>
        <w:rPr>
          <w:spacing w:val="-24"/>
          <w:w w:val="85"/>
          <w:sz w:val="24"/>
        </w:rPr>
        <w:t xml:space="preserve"> </w:t>
      </w:r>
      <w:r>
        <w:rPr>
          <w:w w:val="85"/>
          <w:sz w:val="24"/>
        </w:rPr>
        <w:t>violence</w:t>
      </w:r>
      <w:r>
        <w:rPr>
          <w:spacing w:val="-25"/>
          <w:w w:val="85"/>
          <w:sz w:val="24"/>
        </w:rPr>
        <w:t xml:space="preserve"> </w:t>
      </w:r>
      <w:r>
        <w:rPr>
          <w:w w:val="85"/>
          <w:sz w:val="24"/>
        </w:rPr>
        <w:t>epidemiologist,</w:t>
      </w:r>
      <w:r>
        <w:rPr>
          <w:spacing w:val="-25"/>
          <w:w w:val="85"/>
          <w:sz w:val="24"/>
        </w:rPr>
        <w:t xml:space="preserve"> </w:t>
      </w:r>
      <w:r>
        <w:rPr>
          <w:w w:val="85"/>
          <w:sz w:val="24"/>
        </w:rPr>
        <w:t>Massachusetts</w:t>
      </w:r>
      <w:r>
        <w:rPr>
          <w:spacing w:val="-28"/>
          <w:w w:val="85"/>
          <w:sz w:val="24"/>
        </w:rPr>
        <w:t xml:space="preserve"> </w:t>
      </w:r>
      <w:r>
        <w:rPr>
          <w:w w:val="85"/>
          <w:sz w:val="24"/>
        </w:rPr>
        <w:t>Department</w:t>
      </w:r>
      <w:r>
        <w:rPr>
          <w:spacing w:val="-20"/>
          <w:w w:val="85"/>
          <w:sz w:val="24"/>
        </w:rPr>
        <w:t xml:space="preserve"> </w:t>
      </w:r>
      <w:r>
        <w:rPr>
          <w:w w:val="85"/>
          <w:sz w:val="24"/>
        </w:rPr>
        <w:t>of</w:t>
      </w:r>
      <w:r>
        <w:rPr>
          <w:spacing w:val="-24"/>
          <w:w w:val="85"/>
          <w:sz w:val="24"/>
        </w:rPr>
        <w:t xml:space="preserve"> </w:t>
      </w:r>
      <w:r>
        <w:rPr>
          <w:w w:val="85"/>
          <w:sz w:val="24"/>
        </w:rPr>
        <w:t>Public</w:t>
      </w:r>
      <w:r>
        <w:rPr>
          <w:spacing w:val="-24"/>
          <w:w w:val="85"/>
          <w:sz w:val="24"/>
        </w:rPr>
        <w:t xml:space="preserve"> </w:t>
      </w:r>
      <w:r>
        <w:rPr>
          <w:w w:val="85"/>
          <w:sz w:val="24"/>
        </w:rPr>
        <w:t>Health,</w:t>
      </w:r>
      <w:r>
        <w:rPr>
          <w:spacing w:val="-24"/>
          <w:w w:val="85"/>
          <w:sz w:val="24"/>
        </w:rPr>
        <w:t xml:space="preserve"> </w:t>
      </w:r>
      <w:r>
        <w:rPr>
          <w:w w:val="85"/>
          <w:sz w:val="24"/>
        </w:rPr>
        <w:t>Bureau</w:t>
      </w:r>
      <w:r>
        <w:rPr>
          <w:spacing w:val="-22"/>
          <w:w w:val="85"/>
          <w:sz w:val="24"/>
        </w:rPr>
        <w:t xml:space="preserve"> </w:t>
      </w:r>
      <w:r>
        <w:rPr>
          <w:w w:val="85"/>
          <w:sz w:val="24"/>
        </w:rPr>
        <w:t>of</w:t>
      </w:r>
      <w:r>
        <w:rPr>
          <w:spacing w:val="-22"/>
          <w:w w:val="85"/>
          <w:sz w:val="24"/>
        </w:rPr>
        <w:t xml:space="preserve"> </w:t>
      </w:r>
      <w:r>
        <w:rPr>
          <w:w w:val="85"/>
          <w:sz w:val="24"/>
        </w:rPr>
        <w:t>Community</w:t>
      </w:r>
      <w:r>
        <w:rPr>
          <w:spacing w:val="-23"/>
          <w:w w:val="85"/>
          <w:sz w:val="24"/>
        </w:rPr>
        <w:t xml:space="preserve"> </w:t>
      </w:r>
      <w:r>
        <w:rPr>
          <w:w w:val="85"/>
          <w:sz w:val="24"/>
        </w:rPr>
        <w:t>Health</w:t>
      </w:r>
      <w:r>
        <w:rPr>
          <w:spacing w:val="-22"/>
          <w:w w:val="85"/>
          <w:sz w:val="24"/>
        </w:rPr>
        <w:t xml:space="preserve"> </w:t>
      </w:r>
      <w:r>
        <w:rPr>
          <w:w w:val="85"/>
          <w:sz w:val="24"/>
        </w:rPr>
        <w:t>and</w:t>
      </w:r>
      <w:r>
        <w:rPr>
          <w:spacing w:val="-24"/>
          <w:w w:val="85"/>
          <w:sz w:val="24"/>
        </w:rPr>
        <w:t xml:space="preserve"> </w:t>
      </w:r>
      <w:r>
        <w:rPr>
          <w:w w:val="85"/>
          <w:sz w:val="24"/>
        </w:rPr>
        <w:t>Prevention,</w:t>
      </w:r>
      <w:r>
        <w:rPr>
          <w:spacing w:val="-24"/>
          <w:w w:val="85"/>
          <w:sz w:val="24"/>
        </w:rPr>
        <w:t xml:space="preserve"> </w:t>
      </w:r>
      <w:r>
        <w:rPr>
          <w:w w:val="85"/>
          <w:sz w:val="24"/>
        </w:rPr>
        <w:t>Office</w:t>
      </w:r>
      <w:r>
        <w:rPr>
          <w:spacing w:val="-25"/>
          <w:w w:val="85"/>
          <w:sz w:val="24"/>
        </w:rPr>
        <w:t xml:space="preserve"> </w:t>
      </w:r>
      <w:r>
        <w:rPr>
          <w:w w:val="85"/>
          <w:sz w:val="24"/>
        </w:rPr>
        <w:t xml:space="preserve">of </w:t>
      </w:r>
      <w:r>
        <w:rPr>
          <w:w w:val="90"/>
          <w:sz w:val="24"/>
        </w:rPr>
        <w:t>Statistics</w:t>
      </w:r>
      <w:r>
        <w:rPr>
          <w:spacing w:val="-12"/>
          <w:w w:val="90"/>
          <w:sz w:val="24"/>
        </w:rPr>
        <w:t xml:space="preserve"> </w:t>
      </w:r>
      <w:r>
        <w:rPr>
          <w:w w:val="90"/>
          <w:sz w:val="24"/>
        </w:rPr>
        <w:t>and</w:t>
      </w:r>
      <w:r>
        <w:rPr>
          <w:spacing w:val="-8"/>
          <w:w w:val="90"/>
          <w:sz w:val="24"/>
        </w:rPr>
        <w:t xml:space="preserve"> </w:t>
      </w:r>
      <w:r>
        <w:rPr>
          <w:w w:val="90"/>
          <w:sz w:val="24"/>
        </w:rPr>
        <w:t>Evaluation,</w:t>
      </w:r>
      <w:r>
        <w:rPr>
          <w:spacing w:val="-21"/>
          <w:w w:val="90"/>
          <w:sz w:val="24"/>
        </w:rPr>
        <w:t xml:space="preserve"> </w:t>
      </w:r>
      <w:r>
        <w:rPr>
          <w:w w:val="90"/>
          <w:sz w:val="24"/>
        </w:rPr>
        <w:t>August</w:t>
      </w:r>
      <w:r>
        <w:rPr>
          <w:spacing w:val="-9"/>
          <w:w w:val="90"/>
          <w:sz w:val="24"/>
        </w:rPr>
        <w:t xml:space="preserve"> </w:t>
      </w:r>
      <w:r>
        <w:rPr>
          <w:w w:val="90"/>
          <w:sz w:val="24"/>
        </w:rPr>
        <w:t>2019.</w:t>
      </w:r>
    </w:p>
    <w:p w:rsidR="006A3E8A" w:rsidRDefault="006A3E8A">
      <w:pPr>
        <w:pStyle w:val="BodyText"/>
        <w:spacing w:before="4"/>
        <w:rPr>
          <w:sz w:val="25"/>
        </w:rPr>
      </w:pPr>
    </w:p>
    <w:p w:rsidR="006A3E8A" w:rsidRDefault="00E44060">
      <w:pPr>
        <w:spacing w:line="249" w:lineRule="auto"/>
        <w:ind w:left="384" w:right="572"/>
        <w:rPr>
          <w:sz w:val="24"/>
        </w:rPr>
      </w:pPr>
      <w:proofErr w:type="gramStart"/>
      <w:r>
        <w:rPr>
          <w:spacing w:val="-3"/>
          <w:w w:val="85"/>
          <w:position w:val="7"/>
          <w:sz w:val="16"/>
        </w:rPr>
        <w:t>5</w:t>
      </w:r>
      <w:r>
        <w:rPr>
          <w:spacing w:val="-3"/>
          <w:w w:val="85"/>
          <w:sz w:val="24"/>
        </w:rPr>
        <w:t>Hamby,</w:t>
      </w:r>
      <w:r>
        <w:rPr>
          <w:spacing w:val="-26"/>
          <w:w w:val="85"/>
          <w:sz w:val="24"/>
        </w:rPr>
        <w:t xml:space="preserve"> </w:t>
      </w:r>
      <w:r>
        <w:rPr>
          <w:w w:val="85"/>
          <w:sz w:val="24"/>
        </w:rPr>
        <w:t>S.,</w:t>
      </w:r>
      <w:r>
        <w:rPr>
          <w:spacing w:val="-24"/>
          <w:w w:val="85"/>
          <w:sz w:val="24"/>
        </w:rPr>
        <w:t xml:space="preserve"> </w:t>
      </w:r>
      <w:proofErr w:type="spellStart"/>
      <w:r>
        <w:rPr>
          <w:w w:val="85"/>
          <w:sz w:val="24"/>
        </w:rPr>
        <w:t>Finkelhor</w:t>
      </w:r>
      <w:proofErr w:type="spellEnd"/>
      <w:r>
        <w:rPr>
          <w:w w:val="85"/>
          <w:sz w:val="24"/>
        </w:rPr>
        <w:t>,</w:t>
      </w:r>
      <w:r>
        <w:rPr>
          <w:spacing w:val="-26"/>
          <w:w w:val="85"/>
          <w:sz w:val="24"/>
        </w:rPr>
        <w:t xml:space="preserve"> </w:t>
      </w:r>
      <w:r>
        <w:rPr>
          <w:w w:val="85"/>
          <w:sz w:val="24"/>
        </w:rPr>
        <w:t>D.,</w:t>
      </w:r>
      <w:r>
        <w:rPr>
          <w:spacing w:val="-26"/>
          <w:w w:val="85"/>
          <w:sz w:val="24"/>
        </w:rPr>
        <w:t xml:space="preserve"> </w:t>
      </w:r>
      <w:r>
        <w:rPr>
          <w:spacing w:val="-3"/>
          <w:w w:val="85"/>
          <w:sz w:val="24"/>
        </w:rPr>
        <w:t>Turner,</w:t>
      </w:r>
      <w:r>
        <w:rPr>
          <w:spacing w:val="-25"/>
          <w:w w:val="85"/>
          <w:sz w:val="24"/>
        </w:rPr>
        <w:t xml:space="preserve"> </w:t>
      </w:r>
      <w:r>
        <w:rPr>
          <w:w w:val="85"/>
          <w:sz w:val="24"/>
        </w:rPr>
        <w:t>H.,</w:t>
      </w:r>
      <w:r>
        <w:rPr>
          <w:spacing w:val="-24"/>
          <w:w w:val="85"/>
          <w:sz w:val="24"/>
        </w:rPr>
        <w:t xml:space="preserve"> </w:t>
      </w:r>
      <w:r>
        <w:rPr>
          <w:w w:val="85"/>
          <w:sz w:val="24"/>
        </w:rPr>
        <w:t>&amp;</w:t>
      </w:r>
      <w:r>
        <w:rPr>
          <w:spacing w:val="-23"/>
          <w:w w:val="85"/>
          <w:sz w:val="24"/>
        </w:rPr>
        <w:t xml:space="preserve"> </w:t>
      </w:r>
      <w:proofErr w:type="spellStart"/>
      <w:r>
        <w:rPr>
          <w:w w:val="85"/>
          <w:sz w:val="24"/>
        </w:rPr>
        <w:t>Ormrod</w:t>
      </w:r>
      <w:proofErr w:type="spellEnd"/>
      <w:r>
        <w:rPr>
          <w:w w:val="85"/>
          <w:sz w:val="24"/>
        </w:rPr>
        <w:t>,</w:t>
      </w:r>
      <w:r>
        <w:rPr>
          <w:spacing w:val="-24"/>
          <w:w w:val="85"/>
          <w:sz w:val="24"/>
        </w:rPr>
        <w:t xml:space="preserve"> </w:t>
      </w:r>
      <w:r>
        <w:rPr>
          <w:w w:val="85"/>
          <w:sz w:val="24"/>
        </w:rPr>
        <w:t>R.</w:t>
      </w:r>
      <w:r>
        <w:rPr>
          <w:spacing w:val="-24"/>
          <w:w w:val="85"/>
          <w:sz w:val="24"/>
        </w:rPr>
        <w:t xml:space="preserve"> </w:t>
      </w:r>
      <w:r>
        <w:rPr>
          <w:spacing w:val="-3"/>
          <w:w w:val="85"/>
          <w:sz w:val="24"/>
        </w:rPr>
        <w:t>(2011).</w:t>
      </w:r>
      <w:proofErr w:type="gramEnd"/>
      <w:r>
        <w:rPr>
          <w:spacing w:val="-23"/>
          <w:w w:val="85"/>
          <w:sz w:val="24"/>
        </w:rPr>
        <w:t xml:space="preserve"> </w:t>
      </w:r>
      <w:r>
        <w:rPr>
          <w:i/>
          <w:w w:val="85"/>
          <w:sz w:val="24"/>
        </w:rPr>
        <w:t>Children’s</w:t>
      </w:r>
      <w:r>
        <w:rPr>
          <w:i/>
          <w:spacing w:val="-28"/>
          <w:w w:val="85"/>
          <w:sz w:val="24"/>
        </w:rPr>
        <w:t xml:space="preserve"> </w:t>
      </w:r>
      <w:r>
        <w:rPr>
          <w:i/>
          <w:w w:val="85"/>
          <w:sz w:val="24"/>
        </w:rPr>
        <w:t>Exposure</w:t>
      </w:r>
      <w:r>
        <w:rPr>
          <w:i/>
          <w:spacing w:val="-24"/>
          <w:w w:val="85"/>
          <w:sz w:val="24"/>
        </w:rPr>
        <w:t xml:space="preserve"> </w:t>
      </w:r>
      <w:r>
        <w:rPr>
          <w:i/>
          <w:w w:val="85"/>
          <w:sz w:val="24"/>
        </w:rPr>
        <w:t>to</w:t>
      </w:r>
      <w:r>
        <w:rPr>
          <w:i/>
          <w:spacing w:val="-24"/>
          <w:w w:val="85"/>
          <w:sz w:val="24"/>
        </w:rPr>
        <w:t xml:space="preserve"> </w:t>
      </w:r>
      <w:r>
        <w:rPr>
          <w:i/>
          <w:w w:val="85"/>
          <w:sz w:val="24"/>
        </w:rPr>
        <w:t>Intimate</w:t>
      </w:r>
      <w:r>
        <w:rPr>
          <w:i/>
          <w:spacing w:val="-25"/>
          <w:w w:val="85"/>
          <w:sz w:val="24"/>
        </w:rPr>
        <w:t xml:space="preserve"> </w:t>
      </w:r>
      <w:r>
        <w:rPr>
          <w:i/>
          <w:w w:val="85"/>
          <w:sz w:val="24"/>
        </w:rPr>
        <w:t>Partner</w:t>
      </w:r>
      <w:r>
        <w:rPr>
          <w:i/>
          <w:spacing w:val="-25"/>
          <w:w w:val="85"/>
          <w:sz w:val="24"/>
        </w:rPr>
        <w:t xml:space="preserve"> </w:t>
      </w:r>
      <w:r>
        <w:rPr>
          <w:i/>
          <w:w w:val="85"/>
          <w:sz w:val="24"/>
        </w:rPr>
        <w:t>Violence</w:t>
      </w:r>
      <w:r>
        <w:rPr>
          <w:i/>
          <w:spacing w:val="-25"/>
          <w:w w:val="85"/>
          <w:sz w:val="24"/>
        </w:rPr>
        <w:t xml:space="preserve"> </w:t>
      </w:r>
      <w:r>
        <w:rPr>
          <w:i/>
          <w:w w:val="85"/>
          <w:sz w:val="24"/>
        </w:rPr>
        <w:t>and</w:t>
      </w:r>
      <w:r>
        <w:rPr>
          <w:i/>
          <w:spacing w:val="-24"/>
          <w:w w:val="85"/>
          <w:sz w:val="24"/>
        </w:rPr>
        <w:t xml:space="preserve"> </w:t>
      </w:r>
      <w:r>
        <w:rPr>
          <w:i/>
          <w:w w:val="85"/>
          <w:sz w:val="24"/>
        </w:rPr>
        <w:t>Other</w:t>
      </w:r>
      <w:r>
        <w:rPr>
          <w:i/>
          <w:spacing w:val="-26"/>
          <w:w w:val="85"/>
          <w:sz w:val="24"/>
        </w:rPr>
        <w:t xml:space="preserve"> </w:t>
      </w:r>
      <w:r>
        <w:rPr>
          <w:i/>
          <w:w w:val="85"/>
          <w:sz w:val="24"/>
        </w:rPr>
        <w:t>Family</w:t>
      </w:r>
      <w:r>
        <w:rPr>
          <w:i/>
          <w:spacing w:val="-25"/>
          <w:w w:val="85"/>
          <w:sz w:val="24"/>
        </w:rPr>
        <w:t xml:space="preserve"> </w:t>
      </w:r>
      <w:r>
        <w:rPr>
          <w:i/>
          <w:w w:val="85"/>
          <w:sz w:val="24"/>
        </w:rPr>
        <w:t>Violence</w:t>
      </w:r>
      <w:r>
        <w:rPr>
          <w:w w:val="85"/>
          <w:sz w:val="24"/>
        </w:rPr>
        <w:t>.</w:t>
      </w:r>
      <w:r>
        <w:rPr>
          <w:spacing w:val="-25"/>
          <w:w w:val="85"/>
          <w:sz w:val="24"/>
        </w:rPr>
        <w:t xml:space="preserve"> </w:t>
      </w:r>
      <w:r>
        <w:rPr>
          <w:w w:val="85"/>
          <w:sz w:val="24"/>
        </w:rPr>
        <w:t>Juvenile</w:t>
      </w:r>
      <w:r>
        <w:rPr>
          <w:spacing w:val="-27"/>
          <w:w w:val="85"/>
          <w:sz w:val="24"/>
        </w:rPr>
        <w:t xml:space="preserve"> </w:t>
      </w:r>
      <w:r>
        <w:rPr>
          <w:w w:val="85"/>
          <w:sz w:val="24"/>
        </w:rPr>
        <w:t>Justice Bulletin</w:t>
      </w:r>
      <w:r>
        <w:rPr>
          <w:spacing w:val="-26"/>
          <w:w w:val="85"/>
          <w:sz w:val="24"/>
        </w:rPr>
        <w:t xml:space="preserve"> </w:t>
      </w:r>
      <w:r>
        <w:rPr>
          <w:w w:val="85"/>
          <w:sz w:val="24"/>
        </w:rPr>
        <w:t>(NCJ</w:t>
      </w:r>
      <w:r>
        <w:rPr>
          <w:spacing w:val="-25"/>
          <w:w w:val="85"/>
          <w:sz w:val="24"/>
        </w:rPr>
        <w:t xml:space="preserve"> </w:t>
      </w:r>
      <w:r>
        <w:rPr>
          <w:w w:val="85"/>
          <w:sz w:val="24"/>
        </w:rPr>
        <w:t>232272).</w:t>
      </w:r>
      <w:r>
        <w:rPr>
          <w:spacing w:val="-26"/>
          <w:w w:val="85"/>
          <w:sz w:val="24"/>
        </w:rPr>
        <w:t xml:space="preserve"> </w:t>
      </w:r>
      <w:r>
        <w:rPr>
          <w:w w:val="85"/>
          <w:sz w:val="24"/>
        </w:rPr>
        <w:t>Washington,</w:t>
      </w:r>
      <w:r>
        <w:rPr>
          <w:spacing w:val="-28"/>
          <w:w w:val="85"/>
          <w:sz w:val="24"/>
        </w:rPr>
        <w:t xml:space="preserve"> </w:t>
      </w:r>
      <w:r>
        <w:rPr>
          <w:w w:val="85"/>
          <w:sz w:val="24"/>
        </w:rPr>
        <w:t>DC:</w:t>
      </w:r>
      <w:r>
        <w:rPr>
          <w:spacing w:val="-23"/>
          <w:w w:val="85"/>
          <w:sz w:val="24"/>
        </w:rPr>
        <w:t xml:space="preserve"> </w:t>
      </w:r>
      <w:r>
        <w:rPr>
          <w:w w:val="85"/>
          <w:sz w:val="24"/>
        </w:rPr>
        <w:t>U.S.</w:t>
      </w:r>
      <w:r>
        <w:rPr>
          <w:spacing w:val="-24"/>
          <w:w w:val="85"/>
          <w:sz w:val="24"/>
        </w:rPr>
        <w:t xml:space="preserve"> </w:t>
      </w:r>
      <w:r>
        <w:rPr>
          <w:w w:val="85"/>
          <w:sz w:val="24"/>
        </w:rPr>
        <w:t>Department</w:t>
      </w:r>
      <w:r>
        <w:rPr>
          <w:spacing w:val="-25"/>
          <w:w w:val="85"/>
          <w:sz w:val="24"/>
        </w:rPr>
        <w:t xml:space="preserve"> </w:t>
      </w:r>
      <w:r>
        <w:rPr>
          <w:w w:val="85"/>
          <w:sz w:val="24"/>
        </w:rPr>
        <w:t>of</w:t>
      </w:r>
      <w:r>
        <w:rPr>
          <w:spacing w:val="-24"/>
          <w:w w:val="85"/>
          <w:sz w:val="24"/>
        </w:rPr>
        <w:t xml:space="preserve"> </w:t>
      </w:r>
      <w:r>
        <w:rPr>
          <w:w w:val="85"/>
          <w:sz w:val="24"/>
        </w:rPr>
        <w:t>Justice,</w:t>
      </w:r>
      <w:r>
        <w:rPr>
          <w:spacing w:val="-28"/>
          <w:w w:val="85"/>
          <w:sz w:val="24"/>
        </w:rPr>
        <w:t xml:space="preserve"> </w:t>
      </w:r>
      <w:r>
        <w:rPr>
          <w:w w:val="85"/>
          <w:sz w:val="24"/>
        </w:rPr>
        <w:t>Office</w:t>
      </w:r>
      <w:r>
        <w:rPr>
          <w:spacing w:val="-27"/>
          <w:w w:val="85"/>
          <w:sz w:val="24"/>
        </w:rPr>
        <w:t xml:space="preserve"> </w:t>
      </w:r>
      <w:r>
        <w:rPr>
          <w:w w:val="85"/>
          <w:sz w:val="24"/>
        </w:rPr>
        <w:t>of</w:t>
      </w:r>
      <w:r>
        <w:rPr>
          <w:spacing w:val="-25"/>
          <w:w w:val="85"/>
          <w:sz w:val="24"/>
        </w:rPr>
        <w:t xml:space="preserve"> </w:t>
      </w:r>
      <w:r>
        <w:rPr>
          <w:w w:val="85"/>
          <w:sz w:val="24"/>
        </w:rPr>
        <w:t>Justice</w:t>
      </w:r>
      <w:r>
        <w:rPr>
          <w:spacing w:val="-27"/>
          <w:w w:val="85"/>
          <w:sz w:val="24"/>
        </w:rPr>
        <w:t xml:space="preserve"> </w:t>
      </w:r>
      <w:r>
        <w:rPr>
          <w:w w:val="85"/>
          <w:sz w:val="24"/>
        </w:rPr>
        <w:t>Programs,</w:t>
      </w:r>
      <w:r>
        <w:rPr>
          <w:spacing w:val="-24"/>
          <w:w w:val="85"/>
          <w:sz w:val="24"/>
        </w:rPr>
        <w:t xml:space="preserve"> </w:t>
      </w:r>
      <w:r>
        <w:rPr>
          <w:w w:val="85"/>
          <w:sz w:val="24"/>
        </w:rPr>
        <w:t>Office</w:t>
      </w:r>
      <w:r>
        <w:rPr>
          <w:spacing w:val="-28"/>
          <w:w w:val="85"/>
          <w:sz w:val="24"/>
        </w:rPr>
        <w:t xml:space="preserve"> </w:t>
      </w:r>
      <w:r>
        <w:rPr>
          <w:w w:val="85"/>
          <w:sz w:val="24"/>
        </w:rPr>
        <w:t>of</w:t>
      </w:r>
      <w:r>
        <w:rPr>
          <w:spacing w:val="-26"/>
          <w:w w:val="85"/>
          <w:sz w:val="24"/>
        </w:rPr>
        <w:t xml:space="preserve"> </w:t>
      </w:r>
      <w:r>
        <w:rPr>
          <w:w w:val="85"/>
          <w:sz w:val="24"/>
        </w:rPr>
        <w:t>Juvenile</w:t>
      </w:r>
      <w:r>
        <w:rPr>
          <w:spacing w:val="-27"/>
          <w:w w:val="85"/>
          <w:sz w:val="24"/>
        </w:rPr>
        <w:t xml:space="preserve"> </w:t>
      </w:r>
      <w:r>
        <w:rPr>
          <w:w w:val="85"/>
          <w:sz w:val="24"/>
        </w:rPr>
        <w:t>Justice</w:t>
      </w:r>
      <w:r>
        <w:rPr>
          <w:spacing w:val="-28"/>
          <w:w w:val="85"/>
          <w:sz w:val="24"/>
        </w:rPr>
        <w:t xml:space="preserve"> </w:t>
      </w:r>
      <w:r>
        <w:rPr>
          <w:w w:val="85"/>
          <w:sz w:val="24"/>
        </w:rPr>
        <w:t>and</w:t>
      </w:r>
      <w:r>
        <w:rPr>
          <w:spacing w:val="-24"/>
          <w:w w:val="85"/>
          <w:sz w:val="24"/>
        </w:rPr>
        <w:t xml:space="preserve"> </w:t>
      </w:r>
      <w:r>
        <w:rPr>
          <w:w w:val="85"/>
          <w:sz w:val="24"/>
        </w:rPr>
        <w:t>Delinquency</w:t>
      </w:r>
      <w:r>
        <w:rPr>
          <w:spacing w:val="-28"/>
          <w:w w:val="85"/>
          <w:sz w:val="24"/>
        </w:rPr>
        <w:t xml:space="preserve"> </w:t>
      </w:r>
      <w:r>
        <w:rPr>
          <w:w w:val="85"/>
          <w:sz w:val="24"/>
        </w:rPr>
        <w:t>Prevention.</w:t>
      </w:r>
    </w:p>
    <w:p w:rsidR="006A3E8A" w:rsidRDefault="006A3E8A">
      <w:pPr>
        <w:pStyle w:val="BodyText"/>
        <w:spacing w:before="3"/>
        <w:rPr>
          <w:sz w:val="25"/>
        </w:rPr>
      </w:pPr>
    </w:p>
    <w:p w:rsidR="006A3E8A" w:rsidRDefault="00E44060">
      <w:pPr>
        <w:spacing w:line="249" w:lineRule="auto"/>
        <w:ind w:left="384" w:right="572"/>
        <w:rPr>
          <w:sz w:val="24"/>
        </w:rPr>
      </w:pPr>
      <w:proofErr w:type="gramStart"/>
      <w:r>
        <w:rPr>
          <w:w w:val="85"/>
          <w:position w:val="7"/>
          <w:sz w:val="16"/>
        </w:rPr>
        <w:t>6</w:t>
      </w:r>
      <w:proofErr w:type="spellStart"/>
      <w:r>
        <w:rPr>
          <w:w w:val="85"/>
          <w:sz w:val="24"/>
        </w:rPr>
        <w:t>Breiding</w:t>
      </w:r>
      <w:proofErr w:type="spellEnd"/>
      <w:r>
        <w:rPr>
          <w:w w:val="85"/>
          <w:sz w:val="24"/>
        </w:rPr>
        <w:t>,</w:t>
      </w:r>
      <w:r>
        <w:rPr>
          <w:spacing w:val="-25"/>
          <w:w w:val="85"/>
          <w:sz w:val="24"/>
        </w:rPr>
        <w:t xml:space="preserve"> </w:t>
      </w:r>
      <w:r>
        <w:rPr>
          <w:w w:val="85"/>
          <w:sz w:val="24"/>
        </w:rPr>
        <w:t>M.J.,</w:t>
      </w:r>
      <w:r>
        <w:rPr>
          <w:spacing w:val="-20"/>
          <w:w w:val="85"/>
          <w:sz w:val="24"/>
        </w:rPr>
        <w:t xml:space="preserve"> </w:t>
      </w:r>
      <w:r>
        <w:rPr>
          <w:w w:val="85"/>
          <w:sz w:val="24"/>
        </w:rPr>
        <w:t>Chen</w:t>
      </w:r>
      <w:r>
        <w:rPr>
          <w:spacing w:val="-21"/>
          <w:w w:val="85"/>
          <w:sz w:val="24"/>
        </w:rPr>
        <w:t xml:space="preserve"> </w:t>
      </w:r>
      <w:r>
        <w:rPr>
          <w:w w:val="85"/>
          <w:sz w:val="24"/>
        </w:rPr>
        <w:t>J.,</w:t>
      </w:r>
      <w:r>
        <w:rPr>
          <w:spacing w:val="-23"/>
          <w:w w:val="85"/>
          <w:sz w:val="24"/>
        </w:rPr>
        <w:t xml:space="preserve"> </w:t>
      </w:r>
      <w:r>
        <w:rPr>
          <w:w w:val="85"/>
          <w:sz w:val="24"/>
        </w:rPr>
        <w:t>&amp;</w:t>
      </w:r>
      <w:r>
        <w:rPr>
          <w:spacing w:val="-21"/>
          <w:w w:val="85"/>
          <w:sz w:val="24"/>
        </w:rPr>
        <w:t xml:space="preserve"> </w:t>
      </w:r>
      <w:r>
        <w:rPr>
          <w:w w:val="85"/>
          <w:sz w:val="24"/>
        </w:rPr>
        <w:t>Black,</w:t>
      </w:r>
      <w:r>
        <w:rPr>
          <w:spacing w:val="-23"/>
          <w:w w:val="85"/>
          <w:sz w:val="24"/>
        </w:rPr>
        <w:t xml:space="preserve"> </w:t>
      </w:r>
      <w:r>
        <w:rPr>
          <w:w w:val="85"/>
          <w:sz w:val="24"/>
        </w:rPr>
        <w:t>M.C.</w:t>
      </w:r>
      <w:r>
        <w:rPr>
          <w:spacing w:val="-19"/>
          <w:w w:val="85"/>
          <w:sz w:val="24"/>
        </w:rPr>
        <w:t xml:space="preserve"> </w:t>
      </w:r>
      <w:r>
        <w:rPr>
          <w:w w:val="85"/>
          <w:sz w:val="24"/>
        </w:rPr>
        <w:t>(2014).</w:t>
      </w:r>
      <w:proofErr w:type="gramEnd"/>
      <w:r>
        <w:rPr>
          <w:spacing w:val="-23"/>
          <w:w w:val="85"/>
          <w:sz w:val="24"/>
        </w:rPr>
        <w:t xml:space="preserve"> </w:t>
      </w:r>
      <w:proofErr w:type="gramStart"/>
      <w:r>
        <w:rPr>
          <w:i/>
          <w:w w:val="85"/>
          <w:sz w:val="24"/>
        </w:rPr>
        <w:t>Intimate</w:t>
      </w:r>
      <w:r>
        <w:rPr>
          <w:i/>
          <w:spacing w:val="-21"/>
          <w:w w:val="85"/>
          <w:sz w:val="24"/>
        </w:rPr>
        <w:t xml:space="preserve"> </w:t>
      </w:r>
      <w:r>
        <w:rPr>
          <w:i/>
          <w:w w:val="85"/>
          <w:sz w:val="24"/>
        </w:rPr>
        <w:t>Partner</w:t>
      </w:r>
      <w:r>
        <w:rPr>
          <w:i/>
          <w:spacing w:val="-22"/>
          <w:w w:val="85"/>
          <w:sz w:val="24"/>
        </w:rPr>
        <w:t xml:space="preserve"> </w:t>
      </w:r>
      <w:r>
        <w:rPr>
          <w:i/>
          <w:w w:val="85"/>
          <w:sz w:val="24"/>
        </w:rPr>
        <w:t>Violence</w:t>
      </w:r>
      <w:r>
        <w:rPr>
          <w:i/>
          <w:spacing w:val="-22"/>
          <w:w w:val="85"/>
          <w:sz w:val="24"/>
        </w:rPr>
        <w:t xml:space="preserve"> </w:t>
      </w:r>
      <w:r>
        <w:rPr>
          <w:i/>
          <w:w w:val="85"/>
          <w:sz w:val="24"/>
        </w:rPr>
        <w:t>in</w:t>
      </w:r>
      <w:r>
        <w:rPr>
          <w:i/>
          <w:spacing w:val="-23"/>
          <w:w w:val="85"/>
          <w:sz w:val="24"/>
        </w:rPr>
        <w:t xml:space="preserve"> </w:t>
      </w:r>
      <w:r>
        <w:rPr>
          <w:i/>
          <w:w w:val="85"/>
          <w:sz w:val="24"/>
        </w:rPr>
        <w:t>the</w:t>
      </w:r>
      <w:r>
        <w:rPr>
          <w:i/>
          <w:spacing w:val="-22"/>
          <w:w w:val="85"/>
          <w:sz w:val="24"/>
        </w:rPr>
        <w:t xml:space="preserve"> </w:t>
      </w:r>
      <w:r>
        <w:rPr>
          <w:i/>
          <w:w w:val="85"/>
          <w:sz w:val="24"/>
        </w:rPr>
        <w:t>United</w:t>
      </w:r>
      <w:r>
        <w:rPr>
          <w:i/>
          <w:spacing w:val="-21"/>
          <w:w w:val="85"/>
          <w:sz w:val="24"/>
        </w:rPr>
        <w:t xml:space="preserve"> </w:t>
      </w:r>
      <w:r>
        <w:rPr>
          <w:i/>
          <w:w w:val="85"/>
          <w:sz w:val="24"/>
        </w:rPr>
        <w:t>States</w:t>
      </w:r>
      <w:r>
        <w:rPr>
          <w:i/>
          <w:spacing w:val="-22"/>
          <w:w w:val="85"/>
          <w:sz w:val="24"/>
        </w:rPr>
        <w:t xml:space="preserve"> </w:t>
      </w:r>
      <w:r>
        <w:rPr>
          <w:i/>
          <w:w w:val="85"/>
          <w:sz w:val="24"/>
        </w:rPr>
        <w:t>—</w:t>
      </w:r>
      <w:r>
        <w:rPr>
          <w:i/>
          <w:spacing w:val="-22"/>
          <w:w w:val="85"/>
          <w:sz w:val="24"/>
        </w:rPr>
        <w:t xml:space="preserve"> </w:t>
      </w:r>
      <w:r>
        <w:rPr>
          <w:i/>
          <w:w w:val="85"/>
          <w:sz w:val="24"/>
        </w:rPr>
        <w:t>2010</w:t>
      </w:r>
      <w:r>
        <w:rPr>
          <w:w w:val="85"/>
          <w:sz w:val="24"/>
        </w:rPr>
        <w:t>.</w:t>
      </w:r>
      <w:proofErr w:type="gramEnd"/>
      <w:r>
        <w:rPr>
          <w:spacing w:val="-29"/>
          <w:w w:val="85"/>
          <w:sz w:val="24"/>
        </w:rPr>
        <w:t xml:space="preserve"> </w:t>
      </w:r>
      <w:r>
        <w:rPr>
          <w:w w:val="85"/>
          <w:sz w:val="24"/>
        </w:rPr>
        <w:t>Atlanta,</w:t>
      </w:r>
      <w:r>
        <w:rPr>
          <w:spacing w:val="-22"/>
          <w:w w:val="85"/>
          <w:sz w:val="24"/>
        </w:rPr>
        <w:t xml:space="preserve"> </w:t>
      </w:r>
      <w:r>
        <w:rPr>
          <w:w w:val="85"/>
          <w:sz w:val="24"/>
        </w:rPr>
        <w:t>GA:</w:t>
      </w:r>
      <w:r>
        <w:rPr>
          <w:spacing w:val="-21"/>
          <w:w w:val="85"/>
          <w:sz w:val="24"/>
        </w:rPr>
        <w:t xml:space="preserve"> </w:t>
      </w:r>
      <w:r>
        <w:rPr>
          <w:w w:val="85"/>
          <w:sz w:val="24"/>
        </w:rPr>
        <w:t>National</w:t>
      </w:r>
      <w:r>
        <w:rPr>
          <w:spacing w:val="-24"/>
          <w:w w:val="85"/>
          <w:sz w:val="24"/>
        </w:rPr>
        <w:t xml:space="preserve"> </w:t>
      </w:r>
      <w:r>
        <w:rPr>
          <w:w w:val="85"/>
          <w:sz w:val="24"/>
        </w:rPr>
        <w:t>Center</w:t>
      </w:r>
      <w:r>
        <w:rPr>
          <w:spacing w:val="-23"/>
          <w:w w:val="85"/>
          <w:sz w:val="24"/>
        </w:rPr>
        <w:t xml:space="preserve"> </w:t>
      </w:r>
      <w:r>
        <w:rPr>
          <w:w w:val="85"/>
          <w:sz w:val="24"/>
        </w:rPr>
        <w:t>for</w:t>
      </w:r>
      <w:r>
        <w:rPr>
          <w:spacing w:val="-22"/>
          <w:w w:val="85"/>
          <w:sz w:val="24"/>
        </w:rPr>
        <w:t xml:space="preserve"> </w:t>
      </w:r>
      <w:r>
        <w:rPr>
          <w:w w:val="85"/>
          <w:sz w:val="24"/>
        </w:rPr>
        <w:t>Injury</w:t>
      </w:r>
      <w:r>
        <w:rPr>
          <w:spacing w:val="-23"/>
          <w:w w:val="85"/>
          <w:sz w:val="24"/>
        </w:rPr>
        <w:t xml:space="preserve"> </w:t>
      </w:r>
      <w:r>
        <w:rPr>
          <w:w w:val="85"/>
          <w:sz w:val="24"/>
        </w:rPr>
        <w:t xml:space="preserve">Prevention </w:t>
      </w:r>
      <w:r>
        <w:rPr>
          <w:w w:val="90"/>
          <w:sz w:val="24"/>
        </w:rPr>
        <w:t>and</w:t>
      </w:r>
      <w:r>
        <w:rPr>
          <w:spacing w:val="-10"/>
          <w:w w:val="90"/>
          <w:sz w:val="24"/>
        </w:rPr>
        <w:t xml:space="preserve"> </w:t>
      </w:r>
      <w:r>
        <w:rPr>
          <w:w w:val="90"/>
          <w:sz w:val="24"/>
        </w:rPr>
        <w:t>Control,</w:t>
      </w:r>
      <w:r>
        <w:rPr>
          <w:spacing w:val="-7"/>
          <w:w w:val="90"/>
          <w:sz w:val="24"/>
        </w:rPr>
        <w:t xml:space="preserve"> </w:t>
      </w:r>
      <w:r>
        <w:rPr>
          <w:w w:val="90"/>
          <w:sz w:val="24"/>
        </w:rPr>
        <w:t>Centers</w:t>
      </w:r>
      <w:r>
        <w:rPr>
          <w:spacing w:val="-10"/>
          <w:w w:val="90"/>
          <w:sz w:val="24"/>
        </w:rPr>
        <w:t xml:space="preserve"> </w:t>
      </w:r>
      <w:r>
        <w:rPr>
          <w:w w:val="90"/>
          <w:sz w:val="24"/>
        </w:rPr>
        <w:t>for</w:t>
      </w:r>
      <w:r>
        <w:rPr>
          <w:spacing w:val="-9"/>
          <w:w w:val="90"/>
          <w:sz w:val="24"/>
        </w:rPr>
        <w:t xml:space="preserve"> </w:t>
      </w:r>
      <w:r>
        <w:rPr>
          <w:w w:val="90"/>
          <w:sz w:val="24"/>
        </w:rPr>
        <w:t>Disease</w:t>
      </w:r>
      <w:r>
        <w:rPr>
          <w:spacing w:val="-9"/>
          <w:w w:val="90"/>
          <w:sz w:val="24"/>
        </w:rPr>
        <w:t xml:space="preserve"> </w:t>
      </w:r>
      <w:r>
        <w:rPr>
          <w:w w:val="90"/>
          <w:sz w:val="24"/>
        </w:rPr>
        <w:t>Control</w:t>
      </w:r>
      <w:r>
        <w:rPr>
          <w:spacing w:val="-12"/>
          <w:w w:val="90"/>
          <w:sz w:val="24"/>
        </w:rPr>
        <w:t xml:space="preserve"> </w:t>
      </w:r>
      <w:r>
        <w:rPr>
          <w:w w:val="90"/>
          <w:sz w:val="24"/>
        </w:rPr>
        <w:t>and</w:t>
      </w:r>
      <w:r>
        <w:rPr>
          <w:spacing w:val="-7"/>
          <w:w w:val="90"/>
          <w:sz w:val="24"/>
        </w:rPr>
        <w:t xml:space="preserve"> </w:t>
      </w:r>
      <w:r>
        <w:rPr>
          <w:w w:val="90"/>
          <w:sz w:val="24"/>
        </w:rPr>
        <w:t>Prevention.</w:t>
      </w:r>
    </w:p>
    <w:p w:rsidR="006A3E8A" w:rsidRDefault="006A3E8A">
      <w:pPr>
        <w:pStyle w:val="BodyText"/>
        <w:spacing w:before="2"/>
        <w:rPr>
          <w:sz w:val="25"/>
        </w:rPr>
      </w:pPr>
    </w:p>
    <w:p w:rsidR="006A3E8A" w:rsidRDefault="00E44060">
      <w:pPr>
        <w:spacing w:line="249" w:lineRule="auto"/>
        <w:ind w:left="383"/>
        <w:rPr>
          <w:sz w:val="24"/>
        </w:rPr>
      </w:pPr>
      <w:proofErr w:type="gramStart"/>
      <w:r>
        <w:rPr>
          <w:w w:val="85"/>
          <w:position w:val="7"/>
          <w:sz w:val="16"/>
        </w:rPr>
        <w:t>7</w:t>
      </w:r>
      <w:r>
        <w:rPr>
          <w:w w:val="85"/>
          <w:sz w:val="24"/>
        </w:rPr>
        <w:t>Smith,</w:t>
      </w:r>
      <w:r>
        <w:rPr>
          <w:spacing w:val="-23"/>
          <w:w w:val="85"/>
          <w:sz w:val="24"/>
        </w:rPr>
        <w:t xml:space="preserve"> </w:t>
      </w:r>
      <w:r>
        <w:rPr>
          <w:w w:val="85"/>
          <w:sz w:val="24"/>
        </w:rPr>
        <w:t>S.G.,</w:t>
      </w:r>
      <w:r>
        <w:rPr>
          <w:spacing w:val="-21"/>
          <w:w w:val="85"/>
          <w:sz w:val="24"/>
        </w:rPr>
        <w:t xml:space="preserve"> </w:t>
      </w:r>
      <w:r>
        <w:rPr>
          <w:w w:val="85"/>
          <w:sz w:val="24"/>
        </w:rPr>
        <w:t>Chen,</w:t>
      </w:r>
      <w:r>
        <w:rPr>
          <w:spacing w:val="-21"/>
          <w:w w:val="85"/>
          <w:sz w:val="24"/>
        </w:rPr>
        <w:t xml:space="preserve"> </w:t>
      </w:r>
      <w:r>
        <w:rPr>
          <w:w w:val="85"/>
          <w:sz w:val="24"/>
        </w:rPr>
        <w:t>J.,</w:t>
      </w:r>
      <w:r>
        <w:rPr>
          <w:spacing w:val="-23"/>
          <w:w w:val="85"/>
          <w:sz w:val="24"/>
        </w:rPr>
        <w:t xml:space="preserve"> </w:t>
      </w:r>
      <w:proofErr w:type="spellStart"/>
      <w:r>
        <w:rPr>
          <w:w w:val="85"/>
          <w:sz w:val="24"/>
        </w:rPr>
        <w:t>Basile</w:t>
      </w:r>
      <w:proofErr w:type="spellEnd"/>
      <w:r>
        <w:rPr>
          <w:w w:val="85"/>
          <w:sz w:val="24"/>
        </w:rPr>
        <w:t>,</w:t>
      </w:r>
      <w:r>
        <w:rPr>
          <w:spacing w:val="-22"/>
          <w:w w:val="85"/>
          <w:sz w:val="24"/>
        </w:rPr>
        <w:t xml:space="preserve"> </w:t>
      </w:r>
      <w:r>
        <w:rPr>
          <w:w w:val="85"/>
          <w:sz w:val="24"/>
        </w:rPr>
        <w:t>K.C.,</w:t>
      </w:r>
      <w:r>
        <w:rPr>
          <w:spacing w:val="-21"/>
          <w:w w:val="85"/>
          <w:sz w:val="24"/>
        </w:rPr>
        <w:t xml:space="preserve"> </w:t>
      </w:r>
      <w:r>
        <w:rPr>
          <w:w w:val="85"/>
          <w:sz w:val="24"/>
        </w:rPr>
        <w:t>Gilbert,</w:t>
      </w:r>
      <w:r>
        <w:rPr>
          <w:spacing w:val="-24"/>
          <w:w w:val="85"/>
          <w:sz w:val="24"/>
        </w:rPr>
        <w:t xml:space="preserve"> </w:t>
      </w:r>
      <w:r>
        <w:rPr>
          <w:w w:val="85"/>
          <w:sz w:val="24"/>
        </w:rPr>
        <w:t>L.K.,</w:t>
      </w:r>
      <w:r>
        <w:rPr>
          <w:spacing w:val="-21"/>
          <w:w w:val="85"/>
          <w:sz w:val="24"/>
        </w:rPr>
        <w:t xml:space="preserve"> </w:t>
      </w:r>
      <w:r>
        <w:rPr>
          <w:w w:val="85"/>
          <w:sz w:val="24"/>
        </w:rPr>
        <w:t>Merrick,</w:t>
      </w:r>
      <w:r>
        <w:rPr>
          <w:spacing w:val="-21"/>
          <w:w w:val="85"/>
          <w:sz w:val="24"/>
        </w:rPr>
        <w:t xml:space="preserve"> </w:t>
      </w:r>
      <w:r>
        <w:rPr>
          <w:spacing w:val="-5"/>
          <w:w w:val="85"/>
          <w:sz w:val="24"/>
        </w:rPr>
        <w:t>M.T.,</w:t>
      </w:r>
      <w:r>
        <w:rPr>
          <w:spacing w:val="-20"/>
          <w:w w:val="85"/>
          <w:sz w:val="24"/>
        </w:rPr>
        <w:t xml:space="preserve"> </w:t>
      </w:r>
      <w:r>
        <w:rPr>
          <w:w w:val="85"/>
          <w:sz w:val="24"/>
        </w:rPr>
        <w:t>Patel,</w:t>
      </w:r>
      <w:r>
        <w:rPr>
          <w:spacing w:val="-23"/>
          <w:w w:val="85"/>
          <w:sz w:val="24"/>
        </w:rPr>
        <w:t xml:space="preserve"> </w:t>
      </w:r>
      <w:r>
        <w:rPr>
          <w:w w:val="85"/>
          <w:sz w:val="24"/>
        </w:rPr>
        <w:t>N.,</w:t>
      </w:r>
      <w:r>
        <w:rPr>
          <w:spacing w:val="-21"/>
          <w:w w:val="85"/>
          <w:sz w:val="24"/>
        </w:rPr>
        <w:t xml:space="preserve"> </w:t>
      </w:r>
      <w:r>
        <w:rPr>
          <w:w w:val="85"/>
          <w:sz w:val="24"/>
        </w:rPr>
        <w:t>Walling,</w:t>
      </w:r>
      <w:r>
        <w:rPr>
          <w:spacing w:val="-23"/>
          <w:w w:val="85"/>
          <w:sz w:val="24"/>
        </w:rPr>
        <w:t xml:space="preserve"> </w:t>
      </w:r>
      <w:r>
        <w:rPr>
          <w:w w:val="85"/>
          <w:sz w:val="24"/>
        </w:rPr>
        <w:t>M.,</w:t>
      </w:r>
      <w:r>
        <w:rPr>
          <w:spacing w:val="-19"/>
          <w:w w:val="85"/>
          <w:sz w:val="24"/>
        </w:rPr>
        <w:t xml:space="preserve"> </w:t>
      </w:r>
      <w:r>
        <w:rPr>
          <w:w w:val="85"/>
          <w:sz w:val="24"/>
        </w:rPr>
        <w:t>&amp;</w:t>
      </w:r>
      <w:r>
        <w:rPr>
          <w:spacing w:val="-21"/>
          <w:w w:val="85"/>
          <w:sz w:val="24"/>
        </w:rPr>
        <w:t xml:space="preserve"> </w:t>
      </w:r>
      <w:r>
        <w:rPr>
          <w:w w:val="85"/>
          <w:sz w:val="24"/>
        </w:rPr>
        <w:t>Jain,</w:t>
      </w:r>
      <w:r>
        <w:rPr>
          <w:spacing w:val="-30"/>
          <w:w w:val="85"/>
          <w:sz w:val="24"/>
        </w:rPr>
        <w:t xml:space="preserve"> </w:t>
      </w:r>
      <w:r>
        <w:rPr>
          <w:w w:val="85"/>
          <w:sz w:val="24"/>
        </w:rPr>
        <w:t>A.</w:t>
      </w:r>
      <w:r>
        <w:rPr>
          <w:spacing w:val="-21"/>
          <w:w w:val="85"/>
          <w:sz w:val="24"/>
        </w:rPr>
        <w:t xml:space="preserve"> </w:t>
      </w:r>
      <w:r>
        <w:rPr>
          <w:w w:val="85"/>
          <w:sz w:val="24"/>
        </w:rPr>
        <w:t>(2017).</w:t>
      </w:r>
      <w:proofErr w:type="gramEnd"/>
      <w:r>
        <w:rPr>
          <w:spacing w:val="-23"/>
          <w:w w:val="85"/>
          <w:sz w:val="24"/>
        </w:rPr>
        <w:t xml:space="preserve"> </w:t>
      </w:r>
      <w:r>
        <w:rPr>
          <w:i/>
          <w:w w:val="85"/>
          <w:sz w:val="24"/>
        </w:rPr>
        <w:t>The</w:t>
      </w:r>
      <w:r>
        <w:rPr>
          <w:i/>
          <w:spacing w:val="-21"/>
          <w:w w:val="85"/>
          <w:sz w:val="24"/>
        </w:rPr>
        <w:t xml:space="preserve"> </w:t>
      </w:r>
      <w:r>
        <w:rPr>
          <w:i/>
          <w:w w:val="85"/>
          <w:sz w:val="24"/>
        </w:rPr>
        <w:t>National</w:t>
      </w:r>
      <w:r>
        <w:rPr>
          <w:i/>
          <w:spacing w:val="-23"/>
          <w:w w:val="85"/>
          <w:sz w:val="24"/>
        </w:rPr>
        <w:t xml:space="preserve"> </w:t>
      </w:r>
      <w:r>
        <w:rPr>
          <w:i/>
          <w:w w:val="85"/>
          <w:sz w:val="24"/>
        </w:rPr>
        <w:t>Intimate</w:t>
      </w:r>
      <w:r>
        <w:rPr>
          <w:i/>
          <w:spacing w:val="-21"/>
          <w:w w:val="85"/>
          <w:sz w:val="24"/>
        </w:rPr>
        <w:t xml:space="preserve"> </w:t>
      </w:r>
      <w:r>
        <w:rPr>
          <w:i/>
          <w:w w:val="85"/>
          <w:sz w:val="24"/>
        </w:rPr>
        <w:t>Partner</w:t>
      </w:r>
      <w:r>
        <w:rPr>
          <w:i/>
          <w:spacing w:val="-23"/>
          <w:w w:val="85"/>
          <w:sz w:val="24"/>
        </w:rPr>
        <w:t xml:space="preserve"> </w:t>
      </w:r>
      <w:r>
        <w:rPr>
          <w:i/>
          <w:w w:val="85"/>
          <w:sz w:val="24"/>
        </w:rPr>
        <w:t>and</w:t>
      </w:r>
      <w:r>
        <w:rPr>
          <w:i/>
          <w:spacing w:val="-21"/>
          <w:w w:val="85"/>
          <w:sz w:val="24"/>
        </w:rPr>
        <w:t xml:space="preserve"> </w:t>
      </w:r>
      <w:r>
        <w:rPr>
          <w:i/>
          <w:w w:val="85"/>
          <w:sz w:val="24"/>
        </w:rPr>
        <w:t>Sexual</w:t>
      </w:r>
      <w:r>
        <w:rPr>
          <w:i/>
          <w:spacing w:val="-23"/>
          <w:w w:val="85"/>
          <w:sz w:val="24"/>
        </w:rPr>
        <w:t xml:space="preserve"> </w:t>
      </w:r>
      <w:r>
        <w:rPr>
          <w:i/>
          <w:w w:val="85"/>
          <w:sz w:val="24"/>
        </w:rPr>
        <w:t>Violence Survey</w:t>
      </w:r>
      <w:r>
        <w:rPr>
          <w:i/>
          <w:spacing w:val="-21"/>
          <w:w w:val="85"/>
          <w:sz w:val="24"/>
        </w:rPr>
        <w:t xml:space="preserve"> </w:t>
      </w:r>
      <w:r>
        <w:rPr>
          <w:i/>
          <w:w w:val="85"/>
          <w:sz w:val="24"/>
        </w:rPr>
        <w:t>(NISVS):</w:t>
      </w:r>
      <w:r>
        <w:rPr>
          <w:i/>
          <w:spacing w:val="-16"/>
          <w:w w:val="85"/>
          <w:sz w:val="24"/>
        </w:rPr>
        <w:t xml:space="preserve"> </w:t>
      </w:r>
      <w:r>
        <w:rPr>
          <w:i/>
          <w:w w:val="85"/>
          <w:sz w:val="24"/>
        </w:rPr>
        <w:t>2010-2012</w:t>
      </w:r>
      <w:r>
        <w:rPr>
          <w:i/>
          <w:spacing w:val="-20"/>
          <w:w w:val="85"/>
          <w:sz w:val="24"/>
        </w:rPr>
        <w:t xml:space="preserve"> </w:t>
      </w:r>
      <w:r>
        <w:rPr>
          <w:i/>
          <w:w w:val="85"/>
          <w:sz w:val="24"/>
        </w:rPr>
        <w:t>State</w:t>
      </w:r>
      <w:r>
        <w:rPr>
          <w:i/>
          <w:spacing w:val="-19"/>
          <w:w w:val="85"/>
          <w:sz w:val="24"/>
        </w:rPr>
        <w:t xml:space="preserve"> </w:t>
      </w:r>
      <w:r>
        <w:rPr>
          <w:i/>
          <w:w w:val="85"/>
          <w:sz w:val="24"/>
        </w:rPr>
        <w:t>Report</w:t>
      </w:r>
      <w:r>
        <w:rPr>
          <w:w w:val="85"/>
          <w:sz w:val="24"/>
        </w:rPr>
        <w:t>.</w:t>
      </w:r>
      <w:r>
        <w:rPr>
          <w:spacing w:val="-25"/>
          <w:w w:val="85"/>
          <w:sz w:val="24"/>
        </w:rPr>
        <w:t xml:space="preserve"> </w:t>
      </w:r>
      <w:r>
        <w:rPr>
          <w:w w:val="85"/>
          <w:sz w:val="24"/>
        </w:rPr>
        <w:t>Atlanta,</w:t>
      </w:r>
      <w:r>
        <w:rPr>
          <w:spacing w:val="-20"/>
          <w:w w:val="85"/>
          <w:sz w:val="24"/>
        </w:rPr>
        <w:t xml:space="preserve"> </w:t>
      </w:r>
      <w:r>
        <w:rPr>
          <w:w w:val="85"/>
          <w:sz w:val="24"/>
        </w:rPr>
        <w:t>GA:</w:t>
      </w:r>
      <w:r>
        <w:rPr>
          <w:spacing w:val="-20"/>
          <w:w w:val="85"/>
          <w:sz w:val="24"/>
        </w:rPr>
        <w:t xml:space="preserve"> </w:t>
      </w:r>
      <w:r>
        <w:rPr>
          <w:w w:val="85"/>
          <w:sz w:val="24"/>
        </w:rPr>
        <w:t>National</w:t>
      </w:r>
      <w:r>
        <w:rPr>
          <w:spacing w:val="-21"/>
          <w:w w:val="85"/>
          <w:sz w:val="24"/>
        </w:rPr>
        <w:t xml:space="preserve"> </w:t>
      </w:r>
      <w:r>
        <w:rPr>
          <w:w w:val="85"/>
          <w:sz w:val="24"/>
        </w:rPr>
        <w:t>Center</w:t>
      </w:r>
      <w:r>
        <w:rPr>
          <w:spacing w:val="-20"/>
          <w:w w:val="85"/>
          <w:sz w:val="24"/>
        </w:rPr>
        <w:t xml:space="preserve"> </w:t>
      </w:r>
      <w:r>
        <w:rPr>
          <w:w w:val="85"/>
          <w:sz w:val="24"/>
        </w:rPr>
        <w:t>for</w:t>
      </w:r>
      <w:r>
        <w:rPr>
          <w:spacing w:val="-19"/>
          <w:w w:val="85"/>
          <w:sz w:val="24"/>
        </w:rPr>
        <w:t xml:space="preserve"> </w:t>
      </w:r>
      <w:r>
        <w:rPr>
          <w:w w:val="85"/>
          <w:sz w:val="24"/>
        </w:rPr>
        <w:t>Injury</w:t>
      </w:r>
      <w:r>
        <w:rPr>
          <w:spacing w:val="-20"/>
          <w:w w:val="85"/>
          <w:sz w:val="24"/>
        </w:rPr>
        <w:t xml:space="preserve"> </w:t>
      </w:r>
      <w:r>
        <w:rPr>
          <w:w w:val="85"/>
          <w:sz w:val="24"/>
        </w:rPr>
        <w:t>Prevention</w:t>
      </w:r>
      <w:r>
        <w:rPr>
          <w:spacing w:val="-22"/>
          <w:w w:val="85"/>
          <w:sz w:val="24"/>
        </w:rPr>
        <w:t xml:space="preserve"> </w:t>
      </w:r>
      <w:r>
        <w:rPr>
          <w:w w:val="85"/>
          <w:sz w:val="24"/>
        </w:rPr>
        <w:t>and</w:t>
      </w:r>
      <w:r>
        <w:rPr>
          <w:spacing w:val="-18"/>
          <w:w w:val="85"/>
          <w:sz w:val="24"/>
        </w:rPr>
        <w:t xml:space="preserve"> </w:t>
      </w:r>
      <w:r>
        <w:rPr>
          <w:w w:val="85"/>
          <w:sz w:val="24"/>
        </w:rPr>
        <w:t>Control,</w:t>
      </w:r>
      <w:r>
        <w:rPr>
          <w:spacing w:val="-20"/>
          <w:w w:val="85"/>
          <w:sz w:val="24"/>
        </w:rPr>
        <w:t xml:space="preserve"> </w:t>
      </w:r>
      <w:r>
        <w:rPr>
          <w:w w:val="85"/>
          <w:sz w:val="24"/>
        </w:rPr>
        <w:t>Centers</w:t>
      </w:r>
      <w:r>
        <w:rPr>
          <w:spacing w:val="-19"/>
          <w:w w:val="85"/>
          <w:sz w:val="24"/>
        </w:rPr>
        <w:t xml:space="preserve"> </w:t>
      </w:r>
      <w:r>
        <w:rPr>
          <w:w w:val="85"/>
          <w:sz w:val="24"/>
        </w:rPr>
        <w:t>for</w:t>
      </w:r>
      <w:r>
        <w:rPr>
          <w:spacing w:val="-20"/>
          <w:w w:val="85"/>
          <w:sz w:val="24"/>
        </w:rPr>
        <w:t xml:space="preserve"> </w:t>
      </w:r>
      <w:r>
        <w:rPr>
          <w:w w:val="85"/>
          <w:sz w:val="24"/>
        </w:rPr>
        <w:t>Disease</w:t>
      </w:r>
      <w:r>
        <w:rPr>
          <w:spacing w:val="-20"/>
          <w:w w:val="85"/>
          <w:sz w:val="24"/>
        </w:rPr>
        <w:t xml:space="preserve"> </w:t>
      </w:r>
      <w:r>
        <w:rPr>
          <w:w w:val="85"/>
          <w:sz w:val="24"/>
        </w:rPr>
        <w:t>Control</w:t>
      </w:r>
      <w:r>
        <w:rPr>
          <w:spacing w:val="-18"/>
          <w:w w:val="85"/>
          <w:sz w:val="24"/>
        </w:rPr>
        <w:t xml:space="preserve"> </w:t>
      </w:r>
      <w:r>
        <w:rPr>
          <w:w w:val="85"/>
          <w:sz w:val="24"/>
        </w:rPr>
        <w:t>and</w:t>
      </w:r>
      <w:r>
        <w:rPr>
          <w:spacing w:val="-20"/>
          <w:w w:val="85"/>
          <w:sz w:val="24"/>
        </w:rPr>
        <w:t xml:space="preserve"> </w:t>
      </w:r>
      <w:r>
        <w:rPr>
          <w:w w:val="85"/>
          <w:sz w:val="24"/>
        </w:rPr>
        <w:t xml:space="preserve">Prevention; </w:t>
      </w:r>
      <w:r>
        <w:rPr>
          <w:w w:val="90"/>
          <w:sz w:val="24"/>
        </w:rPr>
        <w:t>accessed at:</w:t>
      </w:r>
      <w:r>
        <w:rPr>
          <w:spacing w:val="-30"/>
          <w:w w:val="90"/>
          <w:sz w:val="24"/>
        </w:rPr>
        <w:t xml:space="preserve"> </w:t>
      </w:r>
      <w:hyperlink r:id="rId82">
        <w:r>
          <w:rPr>
            <w:color w:val="009999"/>
            <w:w w:val="90"/>
            <w:sz w:val="24"/>
            <w:u w:val="single" w:color="009999"/>
          </w:rPr>
          <w:t>https://www.cdc.gov/violenceprevention/pdf/NISVS</w:t>
        </w:r>
      </w:hyperlink>
      <w:hyperlink r:id="rId83">
        <w:r>
          <w:rPr>
            <w:color w:val="009999"/>
            <w:w w:val="90"/>
            <w:sz w:val="24"/>
            <w:u w:val="single" w:color="009999"/>
          </w:rPr>
          <w:t>-</w:t>
        </w:r>
      </w:hyperlink>
      <w:hyperlink r:id="rId84">
        <w:r>
          <w:rPr>
            <w:color w:val="009999"/>
            <w:w w:val="90"/>
            <w:sz w:val="24"/>
            <w:u w:val="single" w:color="009999"/>
          </w:rPr>
          <w:t>StateReportBook.pdf</w:t>
        </w:r>
      </w:hyperlink>
    </w:p>
    <w:p w:rsidR="006A3E8A" w:rsidRDefault="006A3E8A">
      <w:pPr>
        <w:pStyle w:val="BodyText"/>
        <w:spacing w:before="3"/>
        <w:rPr>
          <w:sz w:val="22"/>
        </w:rPr>
      </w:pPr>
    </w:p>
    <w:p w:rsidR="006A3E8A" w:rsidRDefault="00E44060">
      <w:pPr>
        <w:spacing w:before="93" w:line="249" w:lineRule="auto"/>
        <w:ind w:left="384" w:right="572"/>
        <w:rPr>
          <w:sz w:val="24"/>
        </w:rPr>
      </w:pPr>
      <w:r>
        <w:rPr>
          <w:w w:val="85"/>
          <w:position w:val="7"/>
          <w:sz w:val="16"/>
        </w:rPr>
        <w:t>8</w:t>
      </w:r>
      <w:r>
        <w:rPr>
          <w:w w:val="85"/>
          <w:sz w:val="24"/>
        </w:rPr>
        <w:t>United</w:t>
      </w:r>
      <w:r>
        <w:rPr>
          <w:spacing w:val="-20"/>
          <w:w w:val="85"/>
          <w:sz w:val="24"/>
        </w:rPr>
        <w:t xml:space="preserve"> </w:t>
      </w:r>
      <w:r>
        <w:rPr>
          <w:w w:val="85"/>
          <w:sz w:val="24"/>
        </w:rPr>
        <w:t>States</w:t>
      </w:r>
      <w:r>
        <w:rPr>
          <w:spacing w:val="-20"/>
          <w:w w:val="85"/>
          <w:sz w:val="24"/>
        </w:rPr>
        <w:t xml:space="preserve"> </w:t>
      </w:r>
      <w:r>
        <w:rPr>
          <w:w w:val="85"/>
          <w:sz w:val="24"/>
        </w:rPr>
        <w:t>Department</w:t>
      </w:r>
      <w:r>
        <w:rPr>
          <w:spacing w:val="-18"/>
          <w:w w:val="85"/>
          <w:sz w:val="24"/>
        </w:rPr>
        <w:t xml:space="preserve"> </w:t>
      </w:r>
      <w:r>
        <w:rPr>
          <w:w w:val="85"/>
          <w:sz w:val="24"/>
        </w:rPr>
        <w:t>of</w:t>
      </w:r>
      <w:r>
        <w:rPr>
          <w:spacing w:val="-18"/>
          <w:w w:val="85"/>
          <w:sz w:val="24"/>
        </w:rPr>
        <w:t xml:space="preserve"> </w:t>
      </w:r>
      <w:r>
        <w:rPr>
          <w:w w:val="85"/>
          <w:sz w:val="24"/>
        </w:rPr>
        <w:t>Justice,</w:t>
      </w:r>
      <w:r>
        <w:rPr>
          <w:spacing w:val="-22"/>
          <w:w w:val="85"/>
          <w:sz w:val="24"/>
        </w:rPr>
        <w:t xml:space="preserve"> </w:t>
      </w:r>
      <w:r>
        <w:rPr>
          <w:w w:val="85"/>
          <w:sz w:val="24"/>
        </w:rPr>
        <w:t>Office</w:t>
      </w:r>
      <w:r>
        <w:rPr>
          <w:spacing w:val="-21"/>
          <w:w w:val="85"/>
          <w:sz w:val="24"/>
        </w:rPr>
        <w:t xml:space="preserve"> </w:t>
      </w:r>
      <w:r>
        <w:rPr>
          <w:w w:val="85"/>
          <w:sz w:val="24"/>
        </w:rPr>
        <w:t>on</w:t>
      </w:r>
      <w:r>
        <w:rPr>
          <w:spacing w:val="-19"/>
          <w:w w:val="85"/>
          <w:sz w:val="24"/>
        </w:rPr>
        <w:t xml:space="preserve"> </w:t>
      </w:r>
      <w:r>
        <w:rPr>
          <w:w w:val="85"/>
          <w:sz w:val="24"/>
        </w:rPr>
        <w:t>Violence</w:t>
      </w:r>
      <w:r>
        <w:rPr>
          <w:spacing w:val="-28"/>
          <w:w w:val="85"/>
          <w:sz w:val="24"/>
        </w:rPr>
        <w:t xml:space="preserve"> </w:t>
      </w:r>
      <w:r>
        <w:rPr>
          <w:w w:val="85"/>
          <w:sz w:val="24"/>
        </w:rPr>
        <w:t>Against</w:t>
      </w:r>
      <w:r>
        <w:rPr>
          <w:spacing w:val="18"/>
          <w:w w:val="85"/>
          <w:sz w:val="24"/>
        </w:rPr>
        <w:t xml:space="preserve"> </w:t>
      </w:r>
      <w:r>
        <w:rPr>
          <w:w w:val="85"/>
          <w:sz w:val="24"/>
        </w:rPr>
        <w:t>Women</w:t>
      </w:r>
      <w:r>
        <w:rPr>
          <w:spacing w:val="-18"/>
          <w:w w:val="85"/>
          <w:sz w:val="24"/>
        </w:rPr>
        <w:t xml:space="preserve"> </w:t>
      </w:r>
      <w:r>
        <w:rPr>
          <w:w w:val="85"/>
          <w:sz w:val="24"/>
        </w:rPr>
        <w:t>(2016).</w:t>
      </w:r>
      <w:r>
        <w:rPr>
          <w:spacing w:val="-23"/>
          <w:w w:val="85"/>
          <w:sz w:val="24"/>
        </w:rPr>
        <w:t xml:space="preserve"> </w:t>
      </w:r>
      <w:r>
        <w:rPr>
          <w:w w:val="85"/>
          <w:sz w:val="24"/>
        </w:rPr>
        <w:t>The</w:t>
      </w:r>
      <w:r>
        <w:rPr>
          <w:spacing w:val="-18"/>
          <w:w w:val="85"/>
          <w:sz w:val="24"/>
        </w:rPr>
        <w:t xml:space="preserve"> </w:t>
      </w:r>
      <w:r>
        <w:rPr>
          <w:w w:val="85"/>
          <w:sz w:val="24"/>
        </w:rPr>
        <w:t>2016</w:t>
      </w:r>
      <w:r>
        <w:rPr>
          <w:spacing w:val="-20"/>
          <w:w w:val="85"/>
          <w:sz w:val="24"/>
        </w:rPr>
        <w:t xml:space="preserve"> </w:t>
      </w:r>
      <w:r>
        <w:rPr>
          <w:w w:val="85"/>
          <w:sz w:val="24"/>
        </w:rPr>
        <w:t>Biennial</w:t>
      </w:r>
      <w:r>
        <w:rPr>
          <w:spacing w:val="-20"/>
          <w:w w:val="85"/>
          <w:sz w:val="24"/>
        </w:rPr>
        <w:t xml:space="preserve"> </w:t>
      </w:r>
      <w:r>
        <w:rPr>
          <w:w w:val="85"/>
          <w:sz w:val="24"/>
        </w:rPr>
        <w:t>Report</w:t>
      </w:r>
      <w:r>
        <w:rPr>
          <w:spacing w:val="-18"/>
          <w:w w:val="85"/>
          <w:sz w:val="24"/>
        </w:rPr>
        <w:t xml:space="preserve"> </w:t>
      </w:r>
      <w:r>
        <w:rPr>
          <w:w w:val="85"/>
          <w:sz w:val="24"/>
        </w:rPr>
        <w:t>to</w:t>
      </w:r>
      <w:r>
        <w:rPr>
          <w:spacing w:val="-20"/>
          <w:w w:val="85"/>
          <w:sz w:val="24"/>
        </w:rPr>
        <w:t xml:space="preserve"> </w:t>
      </w:r>
      <w:r>
        <w:rPr>
          <w:w w:val="85"/>
          <w:sz w:val="24"/>
        </w:rPr>
        <w:t>Congress</w:t>
      </w:r>
      <w:r>
        <w:rPr>
          <w:spacing w:val="-20"/>
          <w:w w:val="85"/>
          <w:sz w:val="24"/>
        </w:rPr>
        <w:t xml:space="preserve"> </w:t>
      </w:r>
      <w:r>
        <w:rPr>
          <w:w w:val="85"/>
          <w:sz w:val="24"/>
        </w:rPr>
        <w:t>on</w:t>
      </w:r>
      <w:r>
        <w:rPr>
          <w:spacing w:val="-18"/>
          <w:w w:val="85"/>
          <w:sz w:val="24"/>
        </w:rPr>
        <w:t xml:space="preserve"> </w:t>
      </w:r>
      <w:r>
        <w:rPr>
          <w:w w:val="85"/>
          <w:sz w:val="24"/>
        </w:rPr>
        <w:t>the</w:t>
      </w:r>
      <w:r>
        <w:rPr>
          <w:spacing w:val="-19"/>
          <w:w w:val="85"/>
          <w:sz w:val="24"/>
        </w:rPr>
        <w:t xml:space="preserve"> </w:t>
      </w:r>
      <w:r>
        <w:rPr>
          <w:w w:val="85"/>
          <w:sz w:val="24"/>
        </w:rPr>
        <w:t>Effectiveness</w:t>
      </w:r>
      <w:r>
        <w:rPr>
          <w:spacing w:val="-24"/>
          <w:w w:val="85"/>
          <w:sz w:val="24"/>
        </w:rPr>
        <w:t xml:space="preserve"> </w:t>
      </w:r>
      <w:r>
        <w:rPr>
          <w:w w:val="85"/>
          <w:sz w:val="24"/>
        </w:rPr>
        <w:t>of</w:t>
      </w:r>
      <w:r>
        <w:rPr>
          <w:spacing w:val="-18"/>
          <w:w w:val="85"/>
          <w:sz w:val="24"/>
        </w:rPr>
        <w:t xml:space="preserve"> </w:t>
      </w:r>
      <w:r>
        <w:rPr>
          <w:w w:val="85"/>
          <w:sz w:val="24"/>
        </w:rPr>
        <w:t xml:space="preserve">Grant </w:t>
      </w:r>
      <w:r>
        <w:rPr>
          <w:w w:val="80"/>
          <w:sz w:val="24"/>
        </w:rPr>
        <w:t>Programs Under the Violence Against Women Act. Available at:</w:t>
      </w:r>
      <w:r>
        <w:rPr>
          <w:spacing w:val="30"/>
          <w:w w:val="80"/>
          <w:sz w:val="24"/>
        </w:rPr>
        <w:t xml:space="preserve"> </w:t>
      </w:r>
      <w:hyperlink r:id="rId85">
        <w:r>
          <w:rPr>
            <w:color w:val="009999"/>
            <w:w w:val="80"/>
            <w:sz w:val="24"/>
            <w:u w:val="single" w:color="009999"/>
          </w:rPr>
          <w:t>https://www.vawamei.org/wp</w:t>
        </w:r>
      </w:hyperlink>
      <w:hyperlink r:id="rId86">
        <w:r>
          <w:rPr>
            <w:color w:val="009999"/>
            <w:w w:val="80"/>
            <w:sz w:val="24"/>
            <w:u w:val="single" w:color="009999"/>
          </w:rPr>
          <w:t>-</w:t>
        </w:r>
      </w:hyperlink>
      <w:hyperlink r:id="rId87">
        <w:r>
          <w:rPr>
            <w:color w:val="009999"/>
            <w:w w:val="80"/>
            <w:sz w:val="24"/>
            <w:u w:val="single" w:color="009999"/>
          </w:rPr>
          <w:t>content/uploads/2018/01/2016RTC_MASTER_12.19.16.pdf</w:t>
        </w:r>
      </w:hyperlink>
    </w:p>
    <w:p w:rsidR="006A3E8A" w:rsidRDefault="006A3E8A">
      <w:pPr>
        <w:spacing w:line="249" w:lineRule="auto"/>
        <w:rPr>
          <w:sz w:val="24"/>
        </w:rPr>
        <w:sectPr w:rsidR="006A3E8A">
          <w:headerReference w:type="default" r:id="rId88"/>
          <w:pgSz w:w="14400" w:h="10800" w:orient="landscape"/>
          <w:pgMar w:top="420" w:right="0" w:bottom="280" w:left="0" w:header="0" w:footer="0" w:gutter="0"/>
          <w:cols w:space="720"/>
        </w:sectPr>
      </w:pPr>
    </w:p>
    <w:p w:rsidR="006A3E8A" w:rsidRDefault="006A3E8A">
      <w:pPr>
        <w:pStyle w:val="BodyText"/>
      </w:pPr>
    </w:p>
    <w:p w:rsidR="006A3E8A" w:rsidRDefault="00E44060">
      <w:pPr>
        <w:spacing w:before="217" w:line="249" w:lineRule="auto"/>
        <w:ind w:left="744" w:right="1023"/>
        <w:rPr>
          <w:sz w:val="24"/>
        </w:rPr>
      </w:pPr>
      <w:proofErr w:type="gramStart"/>
      <w:r>
        <w:rPr>
          <w:w w:val="85"/>
          <w:position w:val="7"/>
          <w:sz w:val="16"/>
        </w:rPr>
        <w:t>9</w:t>
      </w:r>
      <w:proofErr w:type="spellStart"/>
      <w:r>
        <w:rPr>
          <w:w w:val="85"/>
          <w:sz w:val="24"/>
        </w:rPr>
        <w:t>Jasinski</w:t>
      </w:r>
      <w:proofErr w:type="spellEnd"/>
      <w:r>
        <w:rPr>
          <w:w w:val="85"/>
          <w:sz w:val="24"/>
        </w:rPr>
        <w:t>,</w:t>
      </w:r>
      <w:r>
        <w:rPr>
          <w:spacing w:val="-24"/>
          <w:w w:val="85"/>
          <w:sz w:val="24"/>
        </w:rPr>
        <w:t xml:space="preserve"> </w:t>
      </w:r>
      <w:r>
        <w:rPr>
          <w:w w:val="85"/>
          <w:sz w:val="24"/>
        </w:rPr>
        <w:t>J.</w:t>
      </w:r>
      <w:r>
        <w:rPr>
          <w:spacing w:val="-20"/>
          <w:w w:val="85"/>
          <w:sz w:val="24"/>
        </w:rPr>
        <w:t xml:space="preserve"> </w:t>
      </w:r>
      <w:r>
        <w:rPr>
          <w:w w:val="85"/>
          <w:sz w:val="24"/>
        </w:rPr>
        <w:t>L.,</w:t>
      </w:r>
      <w:r>
        <w:rPr>
          <w:spacing w:val="-18"/>
          <w:w w:val="85"/>
          <w:sz w:val="24"/>
        </w:rPr>
        <w:t xml:space="preserve"> </w:t>
      </w:r>
      <w:proofErr w:type="spellStart"/>
      <w:r>
        <w:rPr>
          <w:spacing w:val="-3"/>
          <w:w w:val="85"/>
          <w:sz w:val="24"/>
        </w:rPr>
        <w:t>Wesely</w:t>
      </w:r>
      <w:proofErr w:type="spellEnd"/>
      <w:r>
        <w:rPr>
          <w:spacing w:val="-3"/>
          <w:w w:val="85"/>
          <w:sz w:val="24"/>
        </w:rPr>
        <w:t>,</w:t>
      </w:r>
      <w:r>
        <w:rPr>
          <w:spacing w:val="-21"/>
          <w:w w:val="85"/>
          <w:sz w:val="24"/>
        </w:rPr>
        <w:t xml:space="preserve"> </w:t>
      </w:r>
      <w:r>
        <w:rPr>
          <w:w w:val="85"/>
          <w:sz w:val="24"/>
        </w:rPr>
        <w:t>J.</w:t>
      </w:r>
      <w:r>
        <w:rPr>
          <w:spacing w:val="-20"/>
          <w:w w:val="85"/>
          <w:sz w:val="24"/>
        </w:rPr>
        <w:t xml:space="preserve"> </w:t>
      </w:r>
      <w:r>
        <w:rPr>
          <w:w w:val="85"/>
          <w:sz w:val="24"/>
        </w:rPr>
        <w:t>K.,</w:t>
      </w:r>
      <w:r>
        <w:rPr>
          <w:spacing w:val="-18"/>
          <w:w w:val="85"/>
          <w:sz w:val="24"/>
        </w:rPr>
        <w:t xml:space="preserve"> </w:t>
      </w:r>
      <w:proofErr w:type="spellStart"/>
      <w:r>
        <w:rPr>
          <w:w w:val="85"/>
          <w:sz w:val="24"/>
        </w:rPr>
        <w:t>Mustaine</w:t>
      </w:r>
      <w:proofErr w:type="spellEnd"/>
      <w:r>
        <w:rPr>
          <w:w w:val="85"/>
          <w:sz w:val="24"/>
        </w:rPr>
        <w:t>,</w:t>
      </w:r>
      <w:r>
        <w:rPr>
          <w:spacing w:val="-20"/>
          <w:w w:val="85"/>
          <w:sz w:val="24"/>
        </w:rPr>
        <w:t xml:space="preserve"> </w:t>
      </w:r>
      <w:r>
        <w:rPr>
          <w:w w:val="85"/>
          <w:sz w:val="24"/>
        </w:rPr>
        <w:t>E.,</w:t>
      </w:r>
      <w:r>
        <w:rPr>
          <w:spacing w:val="-18"/>
          <w:w w:val="85"/>
          <w:sz w:val="24"/>
        </w:rPr>
        <w:t xml:space="preserve"> </w:t>
      </w:r>
      <w:r>
        <w:rPr>
          <w:w w:val="85"/>
          <w:sz w:val="24"/>
        </w:rPr>
        <w:t>&amp;</w:t>
      </w:r>
      <w:r>
        <w:rPr>
          <w:spacing w:val="-18"/>
          <w:w w:val="85"/>
          <w:sz w:val="24"/>
        </w:rPr>
        <w:t xml:space="preserve"> </w:t>
      </w:r>
      <w:r>
        <w:rPr>
          <w:w w:val="85"/>
          <w:sz w:val="24"/>
        </w:rPr>
        <w:t>Wright,</w:t>
      </w:r>
      <w:r>
        <w:rPr>
          <w:spacing w:val="-20"/>
          <w:w w:val="85"/>
          <w:sz w:val="24"/>
        </w:rPr>
        <w:t xml:space="preserve"> </w:t>
      </w:r>
      <w:r>
        <w:rPr>
          <w:w w:val="85"/>
          <w:sz w:val="24"/>
        </w:rPr>
        <w:t>J.</w:t>
      </w:r>
      <w:r>
        <w:rPr>
          <w:spacing w:val="-18"/>
          <w:w w:val="85"/>
          <w:sz w:val="24"/>
        </w:rPr>
        <w:t xml:space="preserve"> </w:t>
      </w:r>
      <w:r>
        <w:rPr>
          <w:w w:val="85"/>
          <w:sz w:val="24"/>
        </w:rPr>
        <w:t>D.</w:t>
      </w:r>
      <w:r>
        <w:rPr>
          <w:spacing w:val="-18"/>
          <w:w w:val="85"/>
          <w:sz w:val="24"/>
        </w:rPr>
        <w:t xml:space="preserve"> </w:t>
      </w:r>
      <w:r>
        <w:rPr>
          <w:w w:val="85"/>
          <w:sz w:val="24"/>
        </w:rPr>
        <w:t>(2005).</w:t>
      </w:r>
      <w:proofErr w:type="gramEnd"/>
      <w:r>
        <w:rPr>
          <w:spacing w:val="-20"/>
          <w:w w:val="85"/>
          <w:sz w:val="24"/>
        </w:rPr>
        <w:t xml:space="preserve"> </w:t>
      </w:r>
      <w:r>
        <w:rPr>
          <w:i/>
          <w:w w:val="85"/>
          <w:sz w:val="24"/>
        </w:rPr>
        <w:t>The</w:t>
      </w:r>
      <w:r>
        <w:rPr>
          <w:i/>
          <w:spacing w:val="-18"/>
          <w:w w:val="85"/>
          <w:sz w:val="24"/>
        </w:rPr>
        <w:t xml:space="preserve"> </w:t>
      </w:r>
      <w:r>
        <w:rPr>
          <w:i/>
          <w:w w:val="85"/>
          <w:sz w:val="24"/>
        </w:rPr>
        <w:t>experience</w:t>
      </w:r>
      <w:r>
        <w:rPr>
          <w:i/>
          <w:spacing w:val="-22"/>
          <w:w w:val="85"/>
          <w:sz w:val="24"/>
        </w:rPr>
        <w:t xml:space="preserve"> </w:t>
      </w:r>
      <w:r>
        <w:rPr>
          <w:i/>
          <w:w w:val="85"/>
          <w:sz w:val="24"/>
        </w:rPr>
        <w:t>of</w:t>
      </w:r>
      <w:r>
        <w:rPr>
          <w:i/>
          <w:spacing w:val="-18"/>
          <w:w w:val="85"/>
          <w:sz w:val="24"/>
        </w:rPr>
        <w:t xml:space="preserve"> </w:t>
      </w:r>
      <w:r>
        <w:rPr>
          <w:i/>
          <w:w w:val="85"/>
          <w:sz w:val="24"/>
        </w:rPr>
        <w:t>violence</w:t>
      </w:r>
      <w:r>
        <w:rPr>
          <w:i/>
          <w:spacing w:val="-23"/>
          <w:w w:val="85"/>
          <w:sz w:val="24"/>
        </w:rPr>
        <w:t xml:space="preserve"> </w:t>
      </w:r>
      <w:r>
        <w:rPr>
          <w:i/>
          <w:w w:val="85"/>
          <w:sz w:val="24"/>
        </w:rPr>
        <w:t>in</w:t>
      </w:r>
      <w:r>
        <w:rPr>
          <w:i/>
          <w:spacing w:val="-18"/>
          <w:w w:val="85"/>
          <w:sz w:val="24"/>
        </w:rPr>
        <w:t xml:space="preserve"> </w:t>
      </w:r>
      <w:r>
        <w:rPr>
          <w:i/>
          <w:w w:val="85"/>
          <w:sz w:val="24"/>
        </w:rPr>
        <w:t>the</w:t>
      </w:r>
      <w:r>
        <w:rPr>
          <w:i/>
          <w:spacing w:val="-19"/>
          <w:w w:val="85"/>
          <w:sz w:val="24"/>
        </w:rPr>
        <w:t xml:space="preserve"> </w:t>
      </w:r>
      <w:r>
        <w:rPr>
          <w:i/>
          <w:w w:val="85"/>
          <w:sz w:val="24"/>
        </w:rPr>
        <w:t>lives</w:t>
      </w:r>
      <w:r>
        <w:rPr>
          <w:i/>
          <w:spacing w:val="-20"/>
          <w:w w:val="85"/>
          <w:sz w:val="24"/>
        </w:rPr>
        <w:t xml:space="preserve"> </w:t>
      </w:r>
      <w:r>
        <w:rPr>
          <w:i/>
          <w:w w:val="85"/>
          <w:sz w:val="24"/>
        </w:rPr>
        <w:t>of</w:t>
      </w:r>
      <w:r>
        <w:rPr>
          <w:i/>
          <w:spacing w:val="-18"/>
          <w:w w:val="85"/>
          <w:sz w:val="24"/>
        </w:rPr>
        <w:t xml:space="preserve"> </w:t>
      </w:r>
      <w:r>
        <w:rPr>
          <w:i/>
          <w:w w:val="85"/>
          <w:sz w:val="24"/>
        </w:rPr>
        <w:t>homeless</w:t>
      </w:r>
      <w:r>
        <w:rPr>
          <w:i/>
          <w:spacing w:val="-22"/>
          <w:w w:val="85"/>
          <w:sz w:val="24"/>
        </w:rPr>
        <w:t xml:space="preserve"> </w:t>
      </w:r>
      <w:r>
        <w:rPr>
          <w:i/>
          <w:w w:val="85"/>
          <w:sz w:val="24"/>
        </w:rPr>
        <w:t>women:</w:t>
      </w:r>
      <w:r>
        <w:rPr>
          <w:i/>
          <w:spacing w:val="12"/>
          <w:w w:val="85"/>
          <w:sz w:val="24"/>
        </w:rPr>
        <w:t xml:space="preserve"> </w:t>
      </w:r>
      <w:r>
        <w:rPr>
          <w:i/>
          <w:w w:val="85"/>
          <w:sz w:val="24"/>
        </w:rPr>
        <w:t>A</w:t>
      </w:r>
      <w:r>
        <w:rPr>
          <w:i/>
          <w:spacing w:val="-26"/>
          <w:w w:val="85"/>
          <w:sz w:val="24"/>
        </w:rPr>
        <w:t xml:space="preserve"> </w:t>
      </w:r>
      <w:r>
        <w:rPr>
          <w:i/>
          <w:w w:val="85"/>
          <w:sz w:val="24"/>
        </w:rPr>
        <w:t>research</w:t>
      </w:r>
      <w:r>
        <w:rPr>
          <w:i/>
          <w:spacing w:val="-20"/>
          <w:w w:val="85"/>
          <w:sz w:val="24"/>
        </w:rPr>
        <w:t xml:space="preserve"> </w:t>
      </w:r>
      <w:r>
        <w:rPr>
          <w:i/>
          <w:w w:val="85"/>
          <w:sz w:val="24"/>
        </w:rPr>
        <w:t xml:space="preserve">report </w:t>
      </w:r>
      <w:r>
        <w:rPr>
          <w:i/>
          <w:w w:val="90"/>
          <w:sz w:val="24"/>
        </w:rPr>
        <w:t xml:space="preserve">(Document No. </w:t>
      </w:r>
      <w:r>
        <w:rPr>
          <w:i/>
          <w:spacing w:val="-3"/>
          <w:w w:val="90"/>
          <w:sz w:val="24"/>
        </w:rPr>
        <w:t xml:space="preserve">211976). </w:t>
      </w:r>
      <w:r>
        <w:rPr>
          <w:w w:val="90"/>
          <w:sz w:val="24"/>
        </w:rPr>
        <w:t xml:space="preserve">Retrieved from the U.S. Department of Justice, Office of Justice Programs: </w:t>
      </w:r>
      <w:hyperlink r:id="rId89">
        <w:r>
          <w:rPr>
            <w:color w:val="009999"/>
            <w:w w:val="90"/>
            <w:sz w:val="24"/>
            <w:u w:val="single" w:color="009999"/>
          </w:rPr>
          <w:t>http://www.ncjrs.gov/pdffiles1/nij/grants/211976.pdf</w:t>
        </w:r>
      </w:hyperlink>
    </w:p>
    <w:p w:rsidR="006A3E8A" w:rsidRDefault="006A3E8A">
      <w:pPr>
        <w:pStyle w:val="BodyText"/>
        <w:spacing w:before="3"/>
        <w:rPr>
          <w:sz w:val="17"/>
        </w:rPr>
      </w:pPr>
    </w:p>
    <w:p w:rsidR="006A3E8A" w:rsidRDefault="00E44060">
      <w:pPr>
        <w:pStyle w:val="Heading3"/>
        <w:spacing w:before="93" w:line="249" w:lineRule="auto"/>
      </w:pPr>
      <w:proofErr w:type="gramStart"/>
      <w:r>
        <w:rPr>
          <w:spacing w:val="-3"/>
          <w:w w:val="85"/>
          <w:position w:val="7"/>
          <w:sz w:val="16"/>
        </w:rPr>
        <w:t>10</w:t>
      </w:r>
      <w:r>
        <w:rPr>
          <w:spacing w:val="-3"/>
          <w:w w:val="85"/>
        </w:rPr>
        <w:t>Tyler,</w:t>
      </w:r>
      <w:r>
        <w:rPr>
          <w:spacing w:val="-26"/>
          <w:w w:val="85"/>
        </w:rPr>
        <w:t xml:space="preserve"> </w:t>
      </w:r>
      <w:r>
        <w:rPr>
          <w:w w:val="85"/>
        </w:rPr>
        <w:t>K.</w:t>
      </w:r>
      <w:proofErr w:type="gramEnd"/>
      <w:r>
        <w:rPr>
          <w:spacing w:val="-26"/>
          <w:w w:val="85"/>
        </w:rPr>
        <w:t xml:space="preserve"> </w:t>
      </w:r>
      <w:proofErr w:type="gramStart"/>
      <w:r>
        <w:rPr>
          <w:w w:val="85"/>
        </w:rPr>
        <w:t>A,</w:t>
      </w:r>
      <w:r>
        <w:rPr>
          <w:spacing w:val="-19"/>
          <w:w w:val="85"/>
        </w:rPr>
        <w:t xml:space="preserve"> </w:t>
      </w:r>
      <w:proofErr w:type="spellStart"/>
      <w:r>
        <w:rPr>
          <w:w w:val="85"/>
        </w:rPr>
        <w:t>Whitbeck</w:t>
      </w:r>
      <w:proofErr w:type="spellEnd"/>
      <w:r>
        <w:rPr>
          <w:w w:val="85"/>
        </w:rPr>
        <w:t>,</w:t>
      </w:r>
      <w:r>
        <w:rPr>
          <w:spacing w:val="-23"/>
          <w:w w:val="85"/>
        </w:rPr>
        <w:t xml:space="preserve"> </w:t>
      </w:r>
      <w:r>
        <w:rPr>
          <w:w w:val="85"/>
        </w:rPr>
        <w:t>L.</w:t>
      </w:r>
      <w:r>
        <w:rPr>
          <w:spacing w:val="-19"/>
          <w:w w:val="85"/>
        </w:rPr>
        <w:t xml:space="preserve"> </w:t>
      </w:r>
      <w:r>
        <w:rPr>
          <w:w w:val="85"/>
        </w:rPr>
        <w:t>B.,</w:t>
      </w:r>
      <w:r>
        <w:rPr>
          <w:spacing w:val="-19"/>
          <w:w w:val="85"/>
        </w:rPr>
        <w:t xml:space="preserve"> </w:t>
      </w:r>
      <w:r>
        <w:rPr>
          <w:w w:val="85"/>
        </w:rPr>
        <w:t>Hoyt,</w:t>
      </w:r>
      <w:r>
        <w:rPr>
          <w:spacing w:val="-19"/>
          <w:w w:val="85"/>
        </w:rPr>
        <w:t xml:space="preserve"> </w:t>
      </w:r>
      <w:r>
        <w:rPr>
          <w:w w:val="85"/>
        </w:rPr>
        <w:t>D.</w:t>
      </w:r>
      <w:r>
        <w:rPr>
          <w:spacing w:val="-19"/>
          <w:w w:val="85"/>
        </w:rPr>
        <w:t xml:space="preserve"> </w:t>
      </w:r>
      <w:r>
        <w:rPr>
          <w:w w:val="85"/>
        </w:rPr>
        <w:t>R.</w:t>
      </w:r>
      <w:r>
        <w:rPr>
          <w:spacing w:val="-19"/>
          <w:w w:val="85"/>
        </w:rPr>
        <w:t xml:space="preserve"> </w:t>
      </w:r>
      <w:r>
        <w:rPr>
          <w:w w:val="85"/>
        </w:rPr>
        <w:t>&amp;</w:t>
      </w:r>
      <w:r>
        <w:rPr>
          <w:spacing w:val="-19"/>
          <w:w w:val="85"/>
        </w:rPr>
        <w:t xml:space="preserve"> </w:t>
      </w:r>
      <w:proofErr w:type="spellStart"/>
      <w:r>
        <w:rPr>
          <w:w w:val="85"/>
        </w:rPr>
        <w:t>Cauce</w:t>
      </w:r>
      <w:proofErr w:type="spellEnd"/>
      <w:r>
        <w:rPr>
          <w:w w:val="85"/>
        </w:rPr>
        <w:t>,</w:t>
      </w:r>
      <w:r>
        <w:rPr>
          <w:spacing w:val="-27"/>
          <w:w w:val="85"/>
        </w:rPr>
        <w:t xml:space="preserve"> </w:t>
      </w:r>
      <w:r>
        <w:rPr>
          <w:w w:val="85"/>
        </w:rPr>
        <w:t>A.</w:t>
      </w:r>
      <w:r>
        <w:rPr>
          <w:spacing w:val="-19"/>
          <w:w w:val="85"/>
        </w:rPr>
        <w:t xml:space="preserve"> </w:t>
      </w:r>
      <w:r>
        <w:rPr>
          <w:w w:val="85"/>
        </w:rPr>
        <w:t>M.</w:t>
      </w:r>
      <w:r>
        <w:rPr>
          <w:spacing w:val="-18"/>
          <w:w w:val="85"/>
        </w:rPr>
        <w:t xml:space="preserve"> </w:t>
      </w:r>
      <w:r>
        <w:rPr>
          <w:w w:val="85"/>
        </w:rPr>
        <w:t>(2004).</w:t>
      </w:r>
      <w:proofErr w:type="gramEnd"/>
      <w:r>
        <w:rPr>
          <w:spacing w:val="-21"/>
          <w:w w:val="85"/>
        </w:rPr>
        <w:t xml:space="preserve"> </w:t>
      </w:r>
      <w:r>
        <w:rPr>
          <w:w w:val="85"/>
        </w:rPr>
        <w:t>Risk</w:t>
      </w:r>
      <w:r>
        <w:rPr>
          <w:spacing w:val="-21"/>
          <w:w w:val="85"/>
        </w:rPr>
        <w:t xml:space="preserve"> </w:t>
      </w:r>
      <w:r>
        <w:rPr>
          <w:w w:val="85"/>
        </w:rPr>
        <w:t>Factors</w:t>
      </w:r>
      <w:r>
        <w:rPr>
          <w:spacing w:val="-21"/>
          <w:w w:val="85"/>
        </w:rPr>
        <w:t xml:space="preserve"> </w:t>
      </w:r>
      <w:r>
        <w:rPr>
          <w:w w:val="85"/>
        </w:rPr>
        <w:t>for</w:t>
      </w:r>
      <w:r>
        <w:rPr>
          <w:spacing w:val="-21"/>
          <w:w w:val="85"/>
        </w:rPr>
        <w:t xml:space="preserve"> </w:t>
      </w:r>
      <w:r>
        <w:rPr>
          <w:w w:val="85"/>
        </w:rPr>
        <w:t>Sexual</w:t>
      </w:r>
      <w:r>
        <w:rPr>
          <w:spacing w:val="-21"/>
          <w:w w:val="85"/>
        </w:rPr>
        <w:t xml:space="preserve"> </w:t>
      </w:r>
      <w:r>
        <w:rPr>
          <w:w w:val="85"/>
        </w:rPr>
        <w:t>Victimization</w:t>
      </w:r>
      <w:r>
        <w:rPr>
          <w:spacing w:val="-31"/>
          <w:w w:val="85"/>
        </w:rPr>
        <w:t xml:space="preserve"> </w:t>
      </w:r>
      <w:proofErr w:type="gramStart"/>
      <w:r>
        <w:rPr>
          <w:w w:val="85"/>
        </w:rPr>
        <w:t>Among</w:t>
      </w:r>
      <w:proofErr w:type="gramEnd"/>
      <w:r>
        <w:rPr>
          <w:spacing w:val="-19"/>
          <w:w w:val="85"/>
        </w:rPr>
        <w:t xml:space="preserve"> </w:t>
      </w:r>
      <w:r>
        <w:rPr>
          <w:w w:val="85"/>
        </w:rPr>
        <w:t>Male</w:t>
      </w:r>
      <w:r>
        <w:rPr>
          <w:spacing w:val="-18"/>
          <w:w w:val="85"/>
        </w:rPr>
        <w:t xml:space="preserve"> </w:t>
      </w:r>
      <w:r>
        <w:rPr>
          <w:w w:val="85"/>
        </w:rPr>
        <w:t>and</w:t>
      </w:r>
      <w:r>
        <w:rPr>
          <w:spacing w:val="-20"/>
          <w:w w:val="85"/>
        </w:rPr>
        <w:t xml:space="preserve"> </w:t>
      </w:r>
      <w:r>
        <w:rPr>
          <w:w w:val="85"/>
        </w:rPr>
        <w:t>Female</w:t>
      </w:r>
      <w:r>
        <w:rPr>
          <w:spacing w:val="-19"/>
          <w:w w:val="85"/>
        </w:rPr>
        <w:t xml:space="preserve"> </w:t>
      </w:r>
      <w:r>
        <w:rPr>
          <w:w w:val="85"/>
        </w:rPr>
        <w:t>Homeless</w:t>
      </w:r>
      <w:r>
        <w:rPr>
          <w:spacing w:val="-21"/>
          <w:w w:val="85"/>
        </w:rPr>
        <w:t xml:space="preserve"> </w:t>
      </w:r>
      <w:r>
        <w:rPr>
          <w:w w:val="85"/>
        </w:rPr>
        <w:t xml:space="preserve">and </w:t>
      </w:r>
      <w:r>
        <w:rPr>
          <w:w w:val="90"/>
        </w:rPr>
        <w:t>Runaway</w:t>
      </w:r>
      <w:r>
        <w:rPr>
          <w:spacing w:val="-24"/>
          <w:w w:val="90"/>
        </w:rPr>
        <w:t xml:space="preserve"> </w:t>
      </w:r>
      <w:r>
        <w:rPr>
          <w:spacing w:val="-3"/>
          <w:w w:val="90"/>
        </w:rPr>
        <w:t>Youth.</w:t>
      </w:r>
      <w:r>
        <w:rPr>
          <w:spacing w:val="-21"/>
          <w:w w:val="90"/>
        </w:rPr>
        <w:t xml:space="preserve"> </w:t>
      </w:r>
      <w:r>
        <w:rPr>
          <w:i/>
          <w:w w:val="90"/>
        </w:rPr>
        <w:t>Journal</w:t>
      </w:r>
      <w:r>
        <w:rPr>
          <w:i/>
          <w:spacing w:val="-22"/>
          <w:w w:val="90"/>
        </w:rPr>
        <w:t xml:space="preserve"> </w:t>
      </w:r>
      <w:r>
        <w:rPr>
          <w:i/>
          <w:w w:val="90"/>
        </w:rPr>
        <w:t>of</w:t>
      </w:r>
      <w:r>
        <w:rPr>
          <w:i/>
          <w:spacing w:val="-21"/>
          <w:w w:val="90"/>
        </w:rPr>
        <w:t xml:space="preserve"> </w:t>
      </w:r>
      <w:r>
        <w:rPr>
          <w:i/>
          <w:w w:val="90"/>
        </w:rPr>
        <w:t>Interpersonal</w:t>
      </w:r>
      <w:r>
        <w:rPr>
          <w:i/>
          <w:spacing w:val="-22"/>
          <w:w w:val="90"/>
        </w:rPr>
        <w:t xml:space="preserve"> </w:t>
      </w:r>
      <w:r>
        <w:rPr>
          <w:i/>
          <w:w w:val="90"/>
        </w:rPr>
        <w:t>Violence,</w:t>
      </w:r>
      <w:r>
        <w:rPr>
          <w:i/>
          <w:spacing w:val="-22"/>
          <w:w w:val="90"/>
        </w:rPr>
        <w:t xml:space="preserve"> </w:t>
      </w:r>
      <w:r>
        <w:rPr>
          <w:i/>
          <w:w w:val="90"/>
        </w:rPr>
        <w:t>19</w:t>
      </w:r>
      <w:r>
        <w:rPr>
          <w:w w:val="90"/>
        </w:rPr>
        <w:t>,</w:t>
      </w:r>
      <w:r>
        <w:rPr>
          <w:spacing w:val="-19"/>
          <w:w w:val="90"/>
        </w:rPr>
        <w:t xml:space="preserve"> </w:t>
      </w:r>
      <w:r>
        <w:rPr>
          <w:w w:val="90"/>
        </w:rPr>
        <w:t>503-520.</w:t>
      </w:r>
      <w:r>
        <w:rPr>
          <w:spacing w:val="-21"/>
          <w:w w:val="90"/>
        </w:rPr>
        <w:t xml:space="preserve"> </w:t>
      </w:r>
      <w:r>
        <w:rPr>
          <w:w w:val="90"/>
        </w:rPr>
        <w:t>https://doi.org/10.1177/0886260504262961</w:t>
      </w:r>
    </w:p>
    <w:p w:rsidR="006A3E8A" w:rsidRDefault="006A3E8A">
      <w:pPr>
        <w:pStyle w:val="BodyText"/>
        <w:spacing w:before="2"/>
        <w:rPr>
          <w:sz w:val="30"/>
        </w:rPr>
      </w:pPr>
    </w:p>
    <w:p w:rsidR="006A3E8A" w:rsidRDefault="00E44060">
      <w:pPr>
        <w:spacing w:line="249" w:lineRule="auto"/>
        <w:ind w:left="743" w:right="642"/>
        <w:rPr>
          <w:sz w:val="24"/>
        </w:rPr>
      </w:pPr>
      <w:r>
        <w:rPr>
          <w:w w:val="85"/>
          <w:position w:val="7"/>
          <w:sz w:val="16"/>
        </w:rPr>
        <w:t>11</w:t>
      </w:r>
      <w:r>
        <w:rPr>
          <w:w w:val="85"/>
          <w:sz w:val="24"/>
        </w:rPr>
        <w:t xml:space="preserve">Previously unpublished statistics from a combined data file consisting of the 2009, </w:t>
      </w:r>
      <w:r>
        <w:rPr>
          <w:spacing w:val="-3"/>
          <w:w w:val="85"/>
          <w:sz w:val="24"/>
        </w:rPr>
        <w:t xml:space="preserve">2011, </w:t>
      </w:r>
      <w:r>
        <w:rPr>
          <w:w w:val="85"/>
          <w:sz w:val="24"/>
        </w:rPr>
        <w:t xml:space="preserve">2013, 2015, and 2017 Massachusetts Middle School </w:t>
      </w:r>
      <w:r>
        <w:rPr>
          <w:spacing w:val="-4"/>
          <w:w w:val="85"/>
          <w:sz w:val="24"/>
        </w:rPr>
        <w:t>Youth</w:t>
      </w:r>
      <w:r>
        <w:rPr>
          <w:spacing w:val="-21"/>
          <w:w w:val="85"/>
          <w:sz w:val="24"/>
        </w:rPr>
        <w:t xml:space="preserve"> </w:t>
      </w:r>
      <w:r>
        <w:rPr>
          <w:w w:val="85"/>
          <w:sz w:val="24"/>
        </w:rPr>
        <w:t>Health</w:t>
      </w:r>
      <w:r>
        <w:rPr>
          <w:spacing w:val="-21"/>
          <w:w w:val="85"/>
          <w:sz w:val="24"/>
        </w:rPr>
        <w:t xml:space="preserve"> </w:t>
      </w:r>
      <w:r>
        <w:rPr>
          <w:spacing w:val="-3"/>
          <w:w w:val="85"/>
          <w:sz w:val="24"/>
        </w:rPr>
        <w:t>Survey.</w:t>
      </w:r>
      <w:r>
        <w:rPr>
          <w:spacing w:val="-22"/>
          <w:w w:val="85"/>
          <w:sz w:val="24"/>
        </w:rPr>
        <w:t xml:space="preserve"> </w:t>
      </w:r>
      <w:r>
        <w:rPr>
          <w:w w:val="85"/>
          <w:sz w:val="24"/>
        </w:rPr>
        <w:t>Source:</w:t>
      </w:r>
      <w:r>
        <w:rPr>
          <w:spacing w:val="-19"/>
          <w:w w:val="85"/>
          <w:sz w:val="24"/>
        </w:rPr>
        <w:t xml:space="preserve"> </w:t>
      </w:r>
      <w:r>
        <w:rPr>
          <w:w w:val="85"/>
          <w:sz w:val="24"/>
        </w:rPr>
        <w:t>Massachusetts</w:t>
      </w:r>
      <w:r>
        <w:rPr>
          <w:spacing w:val="-24"/>
          <w:w w:val="85"/>
          <w:sz w:val="24"/>
        </w:rPr>
        <w:t xml:space="preserve"> </w:t>
      </w:r>
      <w:r>
        <w:rPr>
          <w:w w:val="85"/>
          <w:sz w:val="24"/>
        </w:rPr>
        <w:t>Department</w:t>
      </w:r>
      <w:r>
        <w:rPr>
          <w:spacing w:val="-19"/>
          <w:w w:val="85"/>
          <w:sz w:val="24"/>
        </w:rPr>
        <w:t xml:space="preserve"> </w:t>
      </w:r>
      <w:r>
        <w:rPr>
          <w:w w:val="85"/>
          <w:sz w:val="24"/>
        </w:rPr>
        <w:t>of</w:t>
      </w:r>
      <w:r>
        <w:rPr>
          <w:spacing w:val="-22"/>
          <w:w w:val="85"/>
          <w:sz w:val="24"/>
        </w:rPr>
        <w:t xml:space="preserve"> </w:t>
      </w:r>
      <w:r>
        <w:rPr>
          <w:w w:val="85"/>
          <w:sz w:val="24"/>
        </w:rPr>
        <w:t>Public</w:t>
      </w:r>
      <w:r>
        <w:rPr>
          <w:spacing w:val="-22"/>
          <w:w w:val="85"/>
          <w:sz w:val="24"/>
        </w:rPr>
        <w:t xml:space="preserve"> </w:t>
      </w:r>
      <w:r>
        <w:rPr>
          <w:w w:val="85"/>
          <w:sz w:val="24"/>
        </w:rPr>
        <w:t>Health,</w:t>
      </w:r>
      <w:r>
        <w:rPr>
          <w:spacing w:val="-19"/>
          <w:w w:val="85"/>
          <w:sz w:val="24"/>
        </w:rPr>
        <w:t xml:space="preserve"> </w:t>
      </w:r>
      <w:r>
        <w:rPr>
          <w:w w:val="85"/>
          <w:sz w:val="24"/>
        </w:rPr>
        <w:t>Office</w:t>
      </w:r>
      <w:r>
        <w:rPr>
          <w:spacing w:val="-23"/>
          <w:w w:val="85"/>
          <w:sz w:val="24"/>
        </w:rPr>
        <w:t xml:space="preserve"> </w:t>
      </w:r>
      <w:r>
        <w:rPr>
          <w:w w:val="85"/>
          <w:sz w:val="24"/>
        </w:rPr>
        <w:t>of</w:t>
      </w:r>
      <w:r>
        <w:rPr>
          <w:spacing w:val="-22"/>
          <w:w w:val="85"/>
          <w:sz w:val="24"/>
        </w:rPr>
        <w:t xml:space="preserve"> </w:t>
      </w:r>
      <w:r>
        <w:rPr>
          <w:w w:val="85"/>
          <w:sz w:val="24"/>
        </w:rPr>
        <w:t>Data</w:t>
      </w:r>
      <w:r>
        <w:rPr>
          <w:spacing w:val="-19"/>
          <w:w w:val="85"/>
          <w:sz w:val="24"/>
        </w:rPr>
        <w:t xml:space="preserve"> </w:t>
      </w:r>
      <w:r>
        <w:rPr>
          <w:w w:val="85"/>
          <w:sz w:val="24"/>
        </w:rPr>
        <w:t>Management,</w:t>
      </w:r>
      <w:r>
        <w:rPr>
          <w:spacing w:val="-20"/>
          <w:w w:val="85"/>
          <w:sz w:val="24"/>
        </w:rPr>
        <w:t xml:space="preserve"> </w:t>
      </w:r>
      <w:r>
        <w:rPr>
          <w:w w:val="85"/>
          <w:sz w:val="24"/>
        </w:rPr>
        <w:t>Outcomes,</w:t>
      </w:r>
      <w:r>
        <w:rPr>
          <w:spacing w:val="-21"/>
          <w:w w:val="85"/>
          <w:sz w:val="24"/>
        </w:rPr>
        <w:t xml:space="preserve"> </w:t>
      </w:r>
      <w:r>
        <w:rPr>
          <w:w w:val="85"/>
          <w:sz w:val="24"/>
        </w:rPr>
        <w:t>and</w:t>
      </w:r>
      <w:r>
        <w:rPr>
          <w:spacing w:val="-28"/>
          <w:w w:val="85"/>
          <w:sz w:val="24"/>
        </w:rPr>
        <w:t xml:space="preserve"> </w:t>
      </w:r>
      <w:r>
        <w:rPr>
          <w:w w:val="85"/>
          <w:sz w:val="24"/>
        </w:rPr>
        <w:t>Analysis,</w:t>
      </w:r>
      <w:r>
        <w:rPr>
          <w:spacing w:val="-23"/>
          <w:w w:val="85"/>
          <w:sz w:val="24"/>
        </w:rPr>
        <w:t xml:space="preserve"> </w:t>
      </w:r>
      <w:r>
        <w:rPr>
          <w:w w:val="85"/>
          <w:sz w:val="24"/>
        </w:rPr>
        <w:t>Health</w:t>
      </w:r>
      <w:r>
        <w:rPr>
          <w:spacing w:val="-21"/>
          <w:w w:val="85"/>
          <w:sz w:val="24"/>
        </w:rPr>
        <w:t xml:space="preserve"> </w:t>
      </w:r>
      <w:r>
        <w:rPr>
          <w:w w:val="85"/>
          <w:sz w:val="24"/>
        </w:rPr>
        <w:t>Survey Program.</w:t>
      </w:r>
      <w:r>
        <w:rPr>
          <w:spacing w:val="-30"/>
          <w:w w:val="85"/>
          <w:sz w:val="24"/>
        </w:rPr>
        <w:t xml:space="preserve"> </w:t>
      </w:r>
      <w:r>
        <w:rPr>
          <w:w w:val="85"/>
          <w:sz w:val="24"/>
        </w:rPr>
        <w:t>Statistical</w:t>
      </w:r>
      <w:r>
        <w:rPr>
          <w:spacing w:val="-32"/>
          <w:w w:val="85"/>
          <w:sz w:val="24"/>
        </w:rPr>
        <w:t xml:space="preserve"> </w:t>
      </w:r>
      <w:r>
        <w:rPr>
          <w:w w:val="85"/>
          <w:sz w:val="24"/>
        </w:rPr>
        <w:t>analysis</w:t>
      </w:r>
      <w:r>
        <w:rPr>
          <w:spacing w:val="-32"/>
          <w:w w:val="85"/>
          <w:sz w:val="24"/>
        </w:rPr>
        <w:t xml:space="preserve"> </w:t>
      </w:r>
      <w:r>
        <w:rPr>
          <w:w w:val="85"/>
          <w:sz w:val="24"/>
        </w:rPr>
        <w:t>conducted</w:t>
      </w:r>
      <w:r>
        <w:rPr>
          <w:spacing w:val="-31"/>
          <w:w w:val="85"/>
          <w:sz w:val="24"/>
        </w:rPr>
        <w:t xml:space="preserve"> </w:t>
      </w:r>
      <w:r>
        <w:rPr>
          <w:w w:val="85"/>
          <w:sz w:val="24"/>
        </w:rPr>
        <w:t>by</w:t>
      </w:r>
      <w:r>
        <w:rPr>
          <w:spacing w:val="-30"/>
          <w:w w:val="85"/>
          <w:sz w:val="24"/>
        </w:rPr>
        <w:t xml:space="preserve"> </w:t>
      </w:r>
      <w:r>
        <w:rPr>
          <w:spacing w:val="-3"/>
          <w:w w:val="85"/>
          <w:sz w:val="24"/>
        </w:rPr>
        <w:t>Vera</w:t>
      </w:r>
      <w:r>
        <w:rPr>
          <w:spacing w:val="-30"/>
          <w:w w:val="85"/>
          <w:sz w:val="24"/>
        </w:rPr>
        <w:t xml:space="preserve"> </w:t>
      </w:r>
      <w:r>
        <w:rPr>
          <w:w w:val="85"/>
          <w:sz w:val="24"/>
        </w:rPr>
        <w:t>Mouradian,</w:t>
      </w:r>
      <w:r>
        <w:rPr>
          <w:spacing w:val="-31"/>
          <w:w w:val="85"/>
          <w:sz w:val="24"/>
        </w:rPr>
        <w:t xml:space="preserve"> </w:t>
      </w:r>
      <w:r>
        <w:rPr>
          <w:w w:val="85"/>
          <w:sz w:val="24"/>
        </w:rPr>
        <w:t>senior</w:t>
      </w:r>
      <w:r>
        <w:rPr>
          <w:spacing w:val="-31"/>
          <w:w w:val="85"/>
          <w:sz w:val="24"/>
        </w:rPr>
        <w:t xml:space="preserve"> </w:t>
      </w:r>
      <w:r>
        <w:rPr>
          <w:w w:val="85"/>
          <w:sz w:val="24"/>
        </w:rPr>
        <w:t>violence</w:t>
      </w:r>
      <w:r>
        <w:rPr>
          <w:spacing w:val="-32"/>
          <w:w w:val="85"/>
          <w:sz w:val="24"/>
        </w:rPr>
        <w:t xml:space="preserve"> </w:t>
      </w:r>
      <w:r>
        <w:rPr>
          <w:w w:val="85"/>
          <w:sz w:val="24"/>
        </w:rPr>
        <w:t>epidemiologist,</w:t>
      </w:r>
      <w:r>
        <w:rPr>
          <w:spacing w:val="-31"/>
          <w:w w:val="85"/>
          <w:sz w:val="24"/>
        </w:rPr>
        <w:t xml:space="preserve"> </w:t>
      </w:r>
      <w:r>
        <w:rPr>
          <w:w w:val="85"/>
          <w:sz w:val="24"/>
        </w:rPr>
        <w:t>the</w:t>
      </w:r>
      <w:r>
        <w:rPr>
          <w:spacing w:val="-30"/>
          <w:w w:val="85"/>
          <w:sz w:val="24"/>
        </w:rPr>
        <w:t xml:space="preserve"> </w:t>
      </w:r>
      <w:r>
        <w:rPr>
          <w:w w:val="85"/>
          <w:sz w:val="24"/>
        </w:rPr>
        <w:t>Massachusetts</w:t>
      </w:r>
      <w:r>
        <w:rPr>
          <w:spacing w:val="-32"/>
          <w:w w:val="85"/>
          <w:sz w:val="24"/>
        </w:rPr>
        <w:t xml:space="preserve"> </w:t>
      </w:r>
      <w:r>
        <w:rPr>
          <w:w w:val="85"/>
          <w:sz w:val="24"/>
        </w:rPr>
        <w:t>Department</w:t>
      </w:r>
      <w:r>
        <w:rPr>
          <w:spacing w:val="-30"/>
          <w:w w:val="85"/>
          <w:sz w:val="24"/>
        </w:rPr>
        <w:t xml:space="preserve"> </w:t>
      </w:r>
      <w:r>
        <w:rPr>
          <w:w w:val="85"/>
          <w:sz w:val="24"/>
        </w:rPr>
        <w:t>of</w:t>
      </w:r>
      <w:r>
        <w:rPr>
          <w:spacing w:val="-29"/>
          <w:w w:val="85"/>
          <w:sz w:val="24"/>
        </w:rPr>
        <w:t xml:space="preserve"> </w:t>
      </w:r>
      <w:r>
        <w:rPr>
          <w:w w:val="85"/>
          <w:sz w:val="24"/>
        </w:rPr>
        <w:t>Public</w:t>
      </w:r>
      <w:r>
        <w:rPr>
          <w:spacing w:val="-30"/>
          <w:w w:val="85"/>
          <w:sz w:val="24"/>
        </w:rPr>
        <w:t xml:space="preserve"> </w:t>
      </w:r>
      <w:r>
        <w:rPr>
          <w:w w:val="85"/>
          <w:sz w:val="24"/>
        </w:rPr>
        <w:t>Health,</w:t>
      </w:r>
      <w:r>
        <w:rPr>
          <w:spacing w:val="-31"/>
          <w:w w:val="85"/>
          <w:sz w:val="24"/>
        </w:rPr>
        <w:t xml:space="preserve"> </w:t>
      </w:r>
      <w:r>
        <w:rPr>
          <w:w w:val="85"/>
          <w:sz w:val="24"/>
        </w:rPr>
        <w:t xml:space="preserve">Bureau </w:t>
      </w:r>
      <w:r>
        <w:rPr>
          <w:w w:val="90"/>
          <w:sz w:val="24"/>
        </w:rPr>
        <w:t>of</w:t>
      </w:r>
      <w:r>
        <w:rPr>
          <w:spacing w:val="-11"/>
          <w:w w:val="90"/>
          <w:sz w:val="24"/>
        </w:rPr>
        <w:t xml:space="preserve"> </w:t>
      </w:r>
      <w:r>
        <w:rPr>
          <w:w w:val="90"/>
          <w:sz w:val="24"/>
        </w:rPr>
        <w:t>Community</w:t>
      </w:r>
      <w:r>
        <w:rPr>
          <w:spacing w:val="-12"/>
          <w:w w:val="90"/>
          <w:sz w:val="24"/>
        </w:rPr>
        <w:t xml:space="preserve"> </w:t>
      </w:r>
      <w:r>
        <w:rPr>
          <w:w w:val="90"/>
          <w:sz w:val="24"/>
        </w:rPr>
        <w:t>Health</w:t>
      </w:r>
      <w:r>
        <w:rPr>
          <w:spacing w:val="-11"/>
          <w:w w:val="90"/>
          <w:sz w:val="24"/>
        </w:rPr>
        <w:t xml:space="preserve"> </w:t>
      </w:r>
      <w:r>
        <w:rPr>
          <w:w w:val="90"/>
          <w:sz w:val="24"/>
        </w:rPr>
        <w:t>and</w:t>
      </w:r>
      <w:r>
        <w:rPr>
          <w:spacing w:val="-12"/>
          <w:w w:val="90"/>
          <w:sz w:val="24"/>
        </w:rPr>
        <w:t xml:space="preserve"> </w:t>
      </w:r>
      <w:r>
        <w:rPr>
          <w:w w:val="90"/>
          <w:sz w:val="24"/>
        </w:rPr>
        <w:t>Prevention,</w:t>
      </w:r>
      <w:r>
        <w:rPr>
          <w:spacing w:val="-14"/>
          <w:w w:val="90"/>
          <w:sz w:val="24"/>
        </w:rPr>
        <w:t xml:space="preserve"> </w:t>
      </w:r>
      <w:r>
        <w:rPr>
          <w:w w:val="90"/>
          <w:sz w:val="24"/>
        </w:rPr>
        <w:t>Office</w:t>
      </w:r>
      <w:r>
        <w:rPr>
          <w:spacing w:val="-15"/>
          <w:w w:val="90"/>
          <w:sz w:val="24"/>
        </w:rPr>
        <w:t xml:space="preserve"> </w:t>
      </w:r>
      <w:r>
        <w:rPr>
          <w:w w:val="90"/>
          <w:sz w:val="24"/>
        </w:rPr>
        <w:t>of</w:t>
      </w:r>
      <w:r>
        <w:rPr>
          <w:spacing w:val="-13"/>
          <w:w w:val="90"/>
          <w:sz w:val="24"/>
        </w:rPr>
        <w:t xml:space="preserve"> </w:t>
      </w:r>
      <w:r>
        <w:rPr>
          <w:w w:val="90"/>
          <w:sz w:val="24"/>
        </w:rPr>
        <w:t>Statistics</w:t>
      </w:r>
      <w:r>
        <w:rPr>
          <w:spacing w:val="-16"/>
          <w:w w:val="90"/>
          <w:sz w:val="24"/>
        </w:rPr>
        <w:t xml:space="preserve"> </w:t>
      </w:r>
      <w:r>
        <w:rPr>
          <w:w w:val="90"/>
          <w:sz w:val="24"/>
        </w:rPr>
        <w:t>and</w:t>
      </w:r>
      <w:r>
        <w:rPr>
          <w:spacing w:val="-11"/>
          <w:w w:val="90"/>
          <w:sz w:val="24"/>
        </w:rPr>
        <w:t xml:space="preserve"> </w:t>
      </w:r>
      <w:r>
        <w:rPr>
          <w:w w:val="90"/>
          <w:sz w:val="24"/>
        </w:rPr>
        <w:t>Evaluation,</w:t>
      </w:r>
      <w:r>
        <w:rPr>
          <w:spacing w:val="-26"/>
          <w:w w:val="90"/>
          <w:sz w:val="24"/>
        </w:rPr>
        <w:t xml:space="preserve"> </w:t>
      </w:r>
      <w:r>
        <w:rPr>
          <w:w w:val="90"/>
          <w:sz w:val="24"/>
        </w:rPr>
        <w:t>August</w:t>
      </w:r>
      <w:r>
        <w:rPr>
          <w:spacing w:val="-10"/>
          <w:w w:val="90"/>
          <w:sz w:val="24"/>
        </w:rPr>
        <w:t xml:space="preserve"> </w:t>
      </w:r>
      <w:r>
        <w:rPr>
          <w:w w:val="90"/>
          <w:sz w:val="24"/>
        </w:rPr>
        <w:t>2019.</w:t>
      </w:r>
    </w:p>
    <w:p w:rsidR="006A3E8A" w:rsidRDefault="006A3E8A">
      <w:pPr>
        <w:pStyle w:val="BodyText"/>
        <w:spacing w:before="5"/>
        <w:rPr>
          <w:sz w:val="35"/>
        </w:rPr>
      </w:pPr>
    </w:p>
    <w:p w:rsidR="006A3E8A" w:rsidRDefault="00E44060">
      <w:pPr>
        <w:spacing w:line="249" w:lineRule="auto"/>
        <w:ind w:left="744" w:right="572"/>
        <w:rPr>
          <w:sz w:val="24"/>
        </w:rPr>
      </w:pPr>
      <w:r>
        <w:rPr>
          <w:w w:val="85"/>
          <w:position w:val="7"/>
          <w:sz w:val="16"/>
        </w:rPr>
        <w:t>12</w:t>
      </w:r>
      <w:r>
        <w:rPr>
          <w:w w:val="85"/>
          <w:sz w:val="24"/>
        </w:rPr>
        <w:t>Evans,</w:t>
      </w:r>
      <w:r>
        <w:rPr>
          <w:spacing w:val="-27"/>
          <w:w w:val="85"/>
          <w:sz w:val="24"/>
        </w:rPr>
        <w:t xml:space="preserve"> </w:t>
      </w:r>
      <w:r>
        <w:rPr>
          <w:w w:val="85"/>
          <w:sz w:val="24"/>
        </w:rPr>
        <w:t>S.</w:t>
      </w:r>
      <w:r>
        <w:rPr>
          <w:spacing w:val="-21"/>
          <w:w w:val="85"/>
          <w:sz w:val="24"/>
        </w:rPr>
        <w:t xml:space="preserve"> </w:t>
      </w:r>
      <w:r>
        <w:rPr>
          <w:w w:val="85"/>
          <w:sz w:val="24"/>
        </w:rPr>
        <w:t>E.,</w:t>
      </w:r>
      <w:r>
        <w:rPr>
          <w:spacing w:val="-22"/>
          <w:w w:val="85"/>
          <w:sz w:val="24"/>
        </w:rPr>
        <w:t xml:space="preserve"> </w:t>
      </w:r>
      <w:r>
        <w:rPr>
          <w:w w:val="85"/>
          <w:sz w:val="24"/>
        </w:rPr>
        <w:t>Davies,</w:t>
      </w:r>
      <w:r>
        <w:rPr>
          <w:spacing w:val="-23"/>
          <w:w w:val="85"/>
          <w:sz w:val="24"/>
        </w:rPr>
        <w:t xml:space="preserve"> </w:t>
      </w:r>
      <w:r>
        <w:rPr>
          <w:w w:val="85"/>
          <w:sz w:val="24"/>
        </w:rPr>
        <w:t>C.,</w:t>
      </w:r>
      <w:r>
        <w:rPr>
          <w:spacing w:val="-21"/>
          <w:w w:val="85"/>
          <w:sz w:val="24"/>
        </w:rPr>
        <w:t xml:space="preserve"> </w:t>
      </w:r>
      <w:r>
        <w:rPr>
          <w:w w:val="85"/>
          <w:sz w:val="24"/>
        </w:rPr>
        <w:t>&amp;</w:t>
      </w:r>
      <w:r>
        <w:rPr>
          <w:spacing w:val="-22"/>
          <w:w w:val="85"/>
          <w:sz w:val="24"/>
        </w:rPr>
        <w:t xml:space="preserve"> </w:t>
      </w:r>
      <w:proofErr w:type="spellStart"/>
      <w:r>
        <w:rPr>
          <w:w w:val="85"/>
          <w:sz w:val="24"/>
        </w:rPr>
        <w:t>DiLillo</w:t>
      </w:r>
      <w:proofErr w:type="spellEnd"/>
      <w:r>
        <w:rPr>
          <w:w w:val="85"/>
          <w:sz w:val="24"/>
        </w:rPr>
        <w:t>,</w:t>
      </w:r>
      <w:r>
        <w:rPr>
          <w:spacing w:val="-23"/>
          <w:w w:val="85"/>
          <w:sz w:val="24"/>
        </w:rPr>
        <w:t xml:space="preserve"> </w:t>
      </w:r>
      <w:r>
        <w:rPr>
          <w:w w:val="85"/>
          <w:sz w:val="24"/>
        </w:rPr>
        <w:t>D.</w:t>
      </w:r>
      <w:r>
        <w:rPr>
          <w:spacing w:val="-21"/>
          <w:w w:val="85"/>
          <w:sz w:val="24"/>
        </w:rPr>
        <w:t xml:space="preserve"> </w:t>
      </w:r>
      <w:r>
        <w:rPr>
          <w:w w:val="85"/>
          <w:sz w:val="24"/>
        </w:rPr>
        <w:t>(2008)</w:t>
      </w:r>
      <w:r>
        <w:rPr>
          <w:spacing w:val="-23"/>
          <w:w w:val="85"/>
          <w:sz w:val="24"/>
        </w:rPr>
        <w:t xml:space="preserve"> </w:t>
      </w:r>
      <w:r>
        <w:rPr>
          <w:w w:val="85"/>
          <w:sz w:val="24"/>
        </w:rPr>
        <w:t>.Exposure</w:t>
      </w:r>
      <w:r>
        <w:rPr>
          <w:spacing w:val="-23"/>
          <w:w w:val="85"/>
          <w:sz w:val="24"/>
        </w:rPr>
        <w:t xml:space="preserve"> </w:t>
      </w:r>
      <w:r>
        <w:rPr>
          <w:w w:val="85"/>
          <w:sz w:val="24"/>
        </w:rPr>
        <w:t>to</w:t>
      </w:r>
      <w:r>
        <w:rPr>
          <w:spacing w:val="-22"/>
          <w:w w:val="85"/>
          <w:sz w:val="24"/>
        </w:rPr>
        <w:t xml:space="preserve"> </w:t>
      </w:r>
      <w:r>
        <w:rPr>
          <w:w w:val="85"/>
          <w:sz w:val="24"/>
        </w:rPr>
        <w:t>domestic</w:t>
      </w:r>
      <w:r>
        <w:rPr>
          <w:spacing w:val="-23"/>
          <w:w w:val="85"/>
          <w:sz w:val="24"/>
        </w:rPr>
        <w:t xml:space="preserve"> </w:t>
      </w:r>
      <w:r>
        <w:rPr>
          <w:w w:val="85"/>
          <w:sz w:val="24"/>
        </w:rPr>
        <w:t>violence:</w:t>
      </w:r>
      <w:r>
        <w:rPr>
          <w:spacing w:val="-31"/>
          <w:w w:val="85"/>
          <w:sz w:val="24"/>
        </w:rPr>
        <w:t xml:space="preserve"> </w:t>
      </w:r>
      <w:r>
        <w:rPr>
          <w:w w:val="85"/>
          <w:sz w:val="24"/>
        </w:rPr>
        <w:t>A</w:t>
      </w:r>
      <w:r>
        <w:rPr>
          <w:spacing w:val="-29"/>
          <w:w w:val="85"/>
          <w:sz w:val="24"/>
        </w:rPr>
        <w:t xml:space="preserve"> </w:t>
      </w:r>
      <w:r>
        <w:rPr>
          <w:w w:val="85"/>
          <w:sz w:val="24"/>
        </w:rPr>
        <w:t>meta-analysis</w:t>
      </w:r>
      <w:r>
        <w:rPr>
          <w:spacing w:val="-25"/>
          <w:w w:val="85"/>
          <w:sz w:val="24"/>
        </w:rPr>
        <w:t xml:space="preserve"> </w:t>
      </w:r>
      <w:r>
        <w:rPr>
          <w:w w:val="85"/>
          <w:sz w:val="24"/>
        </w:rPr>
        <w:t>of</w:t>
      </w:r>
      <w:r>
        <w:rPr>
          <w:spacing w:val="-22"/>
          <w:w w:val="85"/>
          <w:sz w:val="24"/>
        </w:rPr>
        <w:t xml:space="preserve"> </w:t>
      </w:r>
      <w:r>
        <w:rPr>
          <w:w w:val="85"/>
          <w:sz w:val="24"/>
        </w:rPr>
        <w:t>child</w:t>
      </w:r>
      <w:r>
        <w:rPr>
          <w:spacing w:val="-22"/>
          <w:w w:val="85"/>
          <w:sz w:val="24"/>
        </w:rPr>
        <w:t xml:space="preserve"> </w:t>
      </w:r>
      <w:r>
        <w:rPr>
          <w:w w:val="85"/>
          <w:sz w:val="24"/>
        </w:rPr>
        <w:t>and</w:t>
      </w:r>
      <w:r>
        <w:rPr>
          <w:spacing w:val="-23"/>
          <w:w w:val="85"/>
          <w:sz w:val="24"/>
        </w:rPr>
        <w:t xml:space="preserve"> </w:t>
      </w:r>
      <w:r>
        <w:rPr>
          <w:w w:val="85"/>
          <w:sz w:val="24"/>
        </w:rPr>
        <w:t>adolescent</w:t>
      </w:r>
      <w:r>
        <w:rPr>
          <w:spacing w:val="-25"/>
          <w:w w:val="85"/>
          <w:sz w:val="24"/>
        </w:rPr>
        <w:t xml:space="preserve"> </w:t>
      </w:r>
      <w:proofErr w:type="gramStart"/>
      <w:r>
        <w:rPr>
          <w:w w:val="85"/>
          <w:sz w:val="24"/>
        </w:rPr>
        <w:t>outcomes</w:t>
      </w:r>
      <w:r>
        <w:rPr>
          <w:spacing w:val="-23"/>
          <w:w w:val="85"/>
          <w:sz w:val="24"/>
        </w:rPr>
        <w:t xml:space="preserve"> </w:t>
      </w:r>
      <w:r>
        <w:rPr>
          <w:w w:val="85"/>
          <w:sz w:val="24"/>
        </w:rPr>
        <w:t>.</w:t>
      </w:r>
      <w:proofErr w:type="gramEnd"/>
      <w:r>
        <w:rPr>
          <w:spacing w:val="-21"/>
          <w:w w:val="85"/>
          <w:sz w:val="24"/>
        </w:rPr>
        <w:t xml:space="preserve"> </w:t>
      </w:r>
      <w:r>
        <w:rPr>
          <w:i/>
          <w:w w:val="85"/>
          <w:sz w:val="24"/>
        </w:rPr>
        <w:t>Aggression</w:t>
      </w:r>
      <w:r>
        <w:rPr>
          <w:i/>
          <w:spacing w:val="-25"/>
          <w:w w:val="85"/>
          <w:sz w:val="24"/>
        </w:rPr>
        <w:t xml:space="preserve"> </w:t>
      </w:r>
      <w:r>
        <w:rPr>
          <w:i/>
          <w:w w:val="85"/>
          <w:sz w:val="24"/>
        </w:rPr>
        <w:t xml:space="preserve">and </w:t>
      </w:r>
      <w:r>
        <w:rPr>
          <w:i/>
          <w:w w:val="90"/>
          <w:sz w:val="24"/>
        </w:rPr>
        <w:t xml:space="preserve">Violent </w:t>
      </w:r>
      <w:proofErr w:type="gramStart"/>
      <w:r>
        <w:rPr>
          <w:i/>
          <w:w w:val="90"/>
          <w:sz w:val="24"/>
        </w:rPr>
        <w:t>Behavior ,13</w:t>
      </w:r>
      <w:proofErr w:type="gramEnd"/>
      <w:r>
        <w:rPr>
          <w:i/>
          <w:w w:val="90"/>
          <w:sz w:val="24"/>
        </w:rPr>
        <w:t>,</w:t>
      </w:r>
      <w:r>
        <w:rPr>
          <w:i/>
          <w:spacing w:val="-27"/>
          <w:w w:val="90"/>
          <w:sz w:val="24"/>
        </w:rPr>
        <w:t xml:space="preserve"> </w:t>
      </w:r>
      <w:r>
        <w:rPr>
          <w:w w:val="90"/>
          <w:sz w:val="24"/>
        </w:rPr>
        <w:t>131–140.</w:t>
      </w:r>
    </w:p>
    <w:p w:rsidR="006A3E8A" w:rsidRDefault="006A3E8A">
      <w:pPr>
        <w:pStyle w:val="BodyText"/>
        <w:spacing w:before="2"/>
        <w:rPr>
          <w:sz w:val="25"/>
        </w:rPr>
      </w:pPr>
    </w:p>
    <w:p w:rsidR="006A3E8A" w:rsidRDefault="00E44060">
      <w:pPr>
        <w:pStyle w:val="Heading3"/>
        <w:spacing w:line="249" w:lineRule="auto"/>
        <w:ind w:right="572"/>
      </w:pPr>
      <w:r>
        <w:rPr>
          <w:w w:val="85"/>
          <w:position w:val="7"/>
          <w:sz w:val="16"/>
        </w:rPr>
        <w:t>13</w:t>
      </w:r>
      <w:r>
        <w:rPr>
          <w:w w:val="85"/>
        </w:rPr>
        <w:t>Previously</w:t>
      </w:r>
      <w:r>
        <w:rPr>
          <w:spacing w:val="-25"/>
          <w:w w:val="85"/>
        </w:rPr>
        <w:t xml:space="preserve"> </w:t>
      </w:r>
      <w:r>
        <w:rPr>
          <w:w w:val="85"/>
        </w:rPr>
        <w:t>unpublished</w:t>
      </w:r>
      <w:r>
        <w:rPr>
          <w:spacing w:val="-21"/>
          <w:w w:val="85"/>
        </w:rPr>
        <w:t xml:space="preserve"> </w:t>
      </w:r>
      <w:r>
        <w:rPr>
          <w:w w:val="85"/>
        </w:rPr>
        <w:t>statistics</w:t>
      </w:r>
      <w:r>
        <w:rPr>
          <w:spacing w:val="-23"/>
          <w:w w:val="85"/>
        </w:rPr>
        <w:t xml:space="preserve"> </w:t>
      </w:r>
      <w:r>
        <w:rPr>
          <w:w w:val="85"/>
        </w:rPr>
        <w:t>from</w:t>
      </w:r>
      <w:r>
        <w:rPr>
          <w:spacing w:val="-16"/>
          <w:w w:val="85"/>
        </w:rPr>
        <w:t xml:space="preserve"> </w:t>
      </w:r>
      <w:r>
        <w:rPr>
          <w:w w:val="85"/>
        </w:rPr>
        <w:t>a</w:t>
      </w:r>
      <w:r>
        <w:rPr>
          <w:spacing w:val="-17"/>
          <w:w w:val="85"/>
        </w:rPr>
        <w:t xml:space="preserve"> </w:t>
      </w:r>
      <w:r>
        <w:rPr>
          <w:w w:val="85"/>
        </w:rPr>
        <w:t>combined</w:t>
      </w:r>
      <w:r>
        <w:rPr>
          <w:spacing w:val="-19"/>
          <w:w w:val="85"/>
        </w:rPr>
        <w:t xml:space="preserve"> </w:t>
      </w:r>
      <w:r>
        <w:rPr>
          <w:w w:val="85"/>
        </w:rPr>
        <w:t>data</w:t>
      </w:r>
      <w:r>
        <w:rPr>
          <w:spacing w:val="-19"/>
          <w:w w:val="85"/>
        </w:rPr>
        <w:t xml:space="preserve"> </w:t>
      </w:r>
      <w:r>
        <w:rPr>
          <w:w w:val="85"/>
        </w:rPr>
        <w:t>file</w:t>
      </w:r>
      <w:r>
        <w:rPr>
          <w:spacing w:val="-18"/>
          <w:w w:val="85"/>
        </w:rPr>
        <w:t xml:space="preserve"> </w:t>
      </w:r>
      <w:r>
        <w:rPr>
          <w:w w:val="85"/>
        </w:rPr>
        <w:t>consisting</w:t>
      </w:r>
      <w:r>
        <w:rPr>
          <w:spacing w:val="-21"/>
          <w:w w:val="85"/>
        </w:rPr>
        <w:t xml:space="preserve"> </w:t>
      </w:r>
      <w:r>
        <w:rPr>
          <w:w w:val="85"/>
        </w:rPr>
        <w:t>of</w:t>
      </w:r>
      <w:r>
        <w:rPr>
          <w:spacing w:val="-19"/>
          <w:w w:val="85"/>
        </w:rPr>
        <w:t xml:space="preserve"> </w:t>
      </w:r>
      <w:r>
        <w:rPr>
          <w:w w:val="85"/>
        </w:rPr>
        <w:t>the</w:t>
      </w:r>
      <w:r>
        <w:rPr>
          <w:spacing w:val="-17"/>
          <w:w w:val="85"/>
        </w:rPr>
        <w:t xml:space="preserve"> </w:t>
      </w:r>
      <w:r>
        <w:rPr>
          <w:spacing w:val="-3"/>
          <w:w w:val="85"/>
        </w:rPr>
        <w:t>2011,</w:t>
      </w:r>
      <w:r>
        <w:rPr>
          <w:spacing w:val="-20"/>
          <w:w w:val="85"/>
        </w:rPr>
        <w:t xml:space="preserve"> </w:t>
      </w:r>
      <w:r>
        <w:rPr>
          <w:w w:val="85"/>
        </w:rPr>
        <w:t>2013,</w:t>
      </w:r>
      <w:r>
        <w:rPr>
          <w:spacing w:val="-19"/>
          <w:w w:val="85"/>
        </w:rPr>
        <w:t xml:space="preserve"> </w:t>
      </w:r>
      <w:r>
        <w:rPr>
          <w:w w:val="85"/>
        </w:rPr>
        <w:t>2015,</w:t>
      </w:r>
      <w:r>
        <w:rPr>
          <w:spacing w:val="-19"/>
          <w:w w:val="85"/>
        </w:rPr>
        <w:t xml:space="preserve"> </w:t>
      </w:r>
      <w:r>
        <w:rPr>
          <w:w w:val="85"/>
        </w:rPr>
        <w:t>and</w:t>
      </w:r>
      <w:r>
        <w:rPr>
          <w:spacing w:val="-17"/>
          <w:w w:val="85"/>
        </w:rPr>
        <w:t xml:space="preserve"> </w:t>
      </w:r>
      <w:r>
        <w:rPr>
          <w:w w:val="85"/>
        </w:rPr>
        <w:t>2017</w:t>
      </w:r>
      <w:r>
        <w:rPr>
          <w:spacing w:val="-19"/>
          <w:w w:val="85"/>
        </w:rPr>
        <w:t xml:space="preserve"> </w:t>
      </w:r>
      <w:r>
        <w:rPr>
          <w:w w:val="85"/>
        </w:rPr>
        <w:t>Massachusetts</w:t>
      </w:r>
      <w:r>
        <w:rPr>
          <w:spacing w:val="-21"/>
          <w:w w:val="85"/>
        </w:rPr>
        <w:t xml:space="preserve"> </w:t>
      </w:r>
      <w:r>
        <w:rPr>
          <w:w w:val="85"/>
        </w:rPr>
        <w:t>Middle</w:t>
      </w:r>
      <w:r>
        <w:rPr>
          <w:spacing w:val="-19"/>
          <w:w w:val="85"/>
        </w:rPr>
        <w:t xml:space="preserve"> </w:t>
      </w:r>
      <w:r>
        <w:rPr>
          <w:w w:val="85"/>
        </w:rPr>
        <w:t>School</w:t>
      </w:r>
      <w:r>
        <w:rPr>
          <w:spacing w:val="-21"/>
          <w:w w:val="85"/>
        </w:rPr>
        <w:t xml:space="preserve"> </w:t>
      </w:r>
      <w:r>
        <w:rPr>
          <w:spacing w:val="-4"/>
          <w:w w:val="85"/>
        </w:rPr>
        <w:t xml:space="preserve">Youth </w:t>
      </w:r>
      <w:r>
        <w:rPr>
          <w:w w:val="85"/>
        </w:rPr>
        <w:t>Health</w:t>
      </w:r>
      <w:r>
        <w:rPr>
          <w:spacing w:val="-29"/>
          <w:w w:val="85"/>
        </w:rPr>
        <w:t xml:space="preserve"> </w:t>
      </w:r>
      <w:r>
        <w:rPr>
          <w:spacing w:val="-3"/>
          <w:w w:val="85"/>
        </w:rPr>
        <w:t>Survey.</w:t>
      </w:r>
      <w:r>
        <w:rPr>
          <w:spacing w:val="-29"/>
          <w:w w:val="85"/>
        </w:rPr>
        <w:t xml:space="preserve"> </w:t>
      </w:r>
      <w:r>
        <w:rPr>
          <w:w w:val="85"/>
        </w:rPr>
        <w:t>Source:</w:t>
      </w:r>
      <w:r>
        <w:rPr>
          <w:spacing w:val="-27"/>
          <w:w w:val="85"/>
        </w:rPr>
        <w:t xml:space="preserve"> </w:t>
      </w:r>
      <w:r>
        <w:rPr>
          <w:w w:val="85"/>
        </w:rPr>
        <w:t>Massachusetts</w:t>
      </w:r>
      <w:r>
        <w:rPr>
          <w:spacing w:val="-30"/>
          <w:w w:val="85"/>
        </w:rPr>
        <w:t xml:space="preserve"> </w:t>
      </w:r>
      <w:r>
        <w:rPr>
          <w:w w:val="85"/>
        </w:rPr>
        <w:t>Department</w:t>
      </w:r>
      <w:r>
        <w:rPr>
          <w:spacing w:val="-28"/>
          <w:w w:val="85"/>
        </w:rPr>
        <w:t xml:space="preserve"> </w:t>
      </w:r>
      <w:r>
        <w:rPr>
          <w:w w:val="85"/>
        </w:rPr>
        <w:t>of</w:t>
      </w:r>
      <w:r>
        <w:rPr>
          <w:spacing w:val="-29"/>
          <w:w w:val="85"/>
        </w:rPr>
        <w:t xml:space="preserve"> </w:t>
      </w:r>
      <w:r>
        <w:rPr>
          <w:w w:val="85"/>
        </w:rPr>
        <w:t>Public</w:t>
      </w:r>
      <w:r>
        <w:rPr>
          <w:spacing w:val="-28"/>
          <w:w w:val="85"/>
        </w:rPr>
        <w:t xml:space="preserve"> </w:t>
      </w:r>
      <w:r>
        <w:rPr>
          <w:w w:val="85"/>
        </w:rPr>
        <w:t>Health,</w:t>
      </w:r>
      <w:r>
        <w:rPr>
          <w:spacing w:val="-29"/>
          <w:w w:val="85"/>
        </w:rPr>
        <w:t xml:space="preserve"> </w:t>
      </w:r>
      <w:r>
        <w:rPr>
          <w:w w:val="85"/>
        </w:rPr>
        <w:t>Office</w:t>
      </w:r>
      <w:r>
        <w:rPr>
          <w:spacing w:val="-29"/>
          <w:w w:val="85"/>
        </w:rPr>
        <w:t xml:space="preserve"> </w:t>
      </w:r>
      <w:r>
        <w:rPr>
          <w:w w:val="85"/>
        </w:rPr>
        <w:t>of</w:t>
      </w:r>
      <w:r>
        <w:rPr>
          <w:spacing w:val="-28"/>
          <w:w w:val="85"/>
        </w:rPr>
        <w:t xml:space="preserve"> </w:t>
      </w:r>
      <w:r>
        <w:rPr>
          <w:w w:val="85"/>
        </w:rPr>
        <w:t>Data</w:t>
      </w:r>
      <w:r>
        <w:rPr>
          <w:spacing w:val="-28"/>
          <w:w w:val="85"/>
        </w:rPr>
        <w:t xml:space="preserve"> </w:t>
      </w:r>
      <w:r>
        <w:rPr>
          <w:w w:val="85"/>
        </w:rPr>
        <w:t>Management,</w:t>
      </w:r>
      <w:r>
        <w:rPr>
          <w:spacing w:val="-27"/>
          <w:w w:val="85"/>
        </w:rPr>
        <w:t xml:space="preserve"> </w:t>
      </w:r>
      <w:r>
        <w:rPr>
          <w:w w:val="85"/>
        </w:rPr>
        <w:t>Outcomes,</w:t>
      </w:r>
      <w:r>
        <w:rPr>
          <w:spacing w:val="-29"/>
          <w:w w:val="85"/>
        </w:rPr>
        <w:t xml:space="preserve"> </w:t>
      </w:r>
      <w:r>
        <w:rPr>
          <w:w w:val="85"/>
        </w:rPr>
        <w:t>and</w:t>
      </w:r>
      <w:r>
        <w:rPr>
          <w:spacing w:val="-33"/>
          <w:w w:val="85"/>
        </w:rPr>
        <w:t xml:space="preserve"> </w:t>
      </w:r>
      <w:r>
        <w:rPr>
          <w:w w:val="85"/>
        </w:rPr>
        <w:t>Analysis,</w:t>
      </w:r>
      <w:r>
        <w:rPr>
          <w:spacing w:val="-30"/>
          <w:w w:val="85"/>
        </w:rPr>
        <w:t xml:space="preserve"> </w:t>
      </w:r>
      <w:r>
        <w:rPr>
          <w:w w:val="85"/>
        </w:rPr>
        <w:t>Health</w:t>
      </w:r>
      <w:r>
        <w:rPr>
          <w:spacing w:val="-29"/>
          <w:w w:val="85"/>
        </w:rPr>
        <w:t xml:space="preserve"> </w:t>
      </w:r>
      <w:r>
        <w:rPr>
          <w:w w:val="85"/>
        </w:rPr>
        <w:t>Survey</w:t>
      </w:r>
      <w:r>
        <w:rPr>
          <w:spacing w:val="-29"/>
          <w:w w:val="85"/>
        </w:rPr>
        <w:t xml:space="preserve"> </w:t>
      </w:r>
      <w:r>
        <w:rPr>
          <w:w w:val="85"/>
        </w:rPr>
        <w:t xml:space="preserve">Program. </w:t>
      </w:r>
      <w:r>
        <w:rPr>
          <w:w w:val="90"/>
        </w:rPr>
        <w:t>Statistical</w:t>
      </w:r>
      <w:r>
        <w:rPr>
          <w:spacing w:val="-41"/>
          <w:w w:val="90"/>
        </w:rPr>
        <w:t xml:space="preserve"> </w:t>
      </w:r>
      <w:r>
        <w:rPr>
          <w:w w:val="90"/>
        </w:rPr>
        <w:t>analysis</w:t>
      </w:r>
      <w:r>
        <w:rPr>
          <w:spacing w:val="-41"/>
          <w:w w:val="90"/>
        </w:rPr>
        <w:t xml:space="preserve"> </w:t>
      </w:r>
      <w:r>
        <w:rPr>
          <w:w w:val="90"/>
        </w:rPr>
        <w:t>conducted</w:t>
      </w:r>
      <w:r>
        <w:rPr>
          <w:spacing w:val="-41"/>
          <w:w w:val="90"/>
        </w:rPr>
        <w:t xml:space="preserve"> </w:t>
      </w:r>
      <w:r>
        <w:rPr>
          <w:w w:val="90"/>
        </w:rPr>
        <w:t>by</w:t>
      </w:r>
      <w:r>
        <w:rPr>
          <w:spacing w:val="-40"/>
          <w:w w:val="90"/>
        </w:rPr>
        <w:t xml:space="preserve"> </w:t>
      </w:r>
      <w:r>
        <w:rPr>
          <w:spacing w:val="-3"/>
          <w:w w:val="90"/>
        </w:rPr>
        <w:t>Vera</w:t>
      </w:r>
      <w:r>
        <w:rPr>
          <w:spacing w:val="-39"/>
          <w:w w:val="90"/>
        </w:rPr>
        <w:t xml:space="preserve"> </w:t>
      </w:r>
      <w:r>
        <w:rPr>
          <w:w w:val="90"/>
        </w:rPr>
        <w:t>Mouradian,</w:t>
      </w:r>
      <w:r>
        <w:rPr>
          <w:spacing w:val="-39"/>
          <w:w w:val="90"/>
        </w:rPr>
        <w:t xml:space="preserve"> </w:t>
      </w:r>
      <w:r>
        <w:rPr>
          <w:w w:val="90"/>
        </w:rPr>
        <w:t>senior</w:t>
      </w:r>
      <w:r>
        <w:rPr>
          <w:spacing w:val="-40"/>
          <w:w w:val="90"/>
        </w:rPr>
        <w:t xml:space="preserve"> </w:t>
      </w:r>
      <w:r>
        <w:rPr>
          <w:w w:val="90"/>
        </w:rPr>
        <w:t>violence</w:t>
      </w:r>
      <w:r>
        <w:rPr>
          <w:spacing w:val="-41"/>
          <w:w w:val="90"/>
        </w:rPr>
        <w:t xml:space="preserve"> </w:t>
      </w:r>
      <w:r>
        <w:rPr>
          <w:w w:val="90"/>
        </w:rPr>
        <w:t>epidemiologist,</w:t>
      </w:r>
      <w:r>
        <w:rPr>
          <w:spacing w:val="-41"/>
          <w:w w:val="90"/>
        </w:rPr>
        <w:t xml:space="preserve"> </w:t>
      </w:r>
      <w:r>
        <w:rPr>
          <w:w w:val="90"/>
        </w:rPr>
        <w:t>Massachusetts</w:t>
      </w:r>
      <w:r>
        <w:rPr>
          <w:spacing w:val="-41"/>
          <w:w w:val="90"/>
        </w:rPr>
        <w:t xml:space="preserve"> </w:t>
      </w:r>
      <w:r>
        <w:rPr>
          <w:w w:val="90"/>
        </w:rPr>
        <w:t>Department</w:t>
      </w:r>
      <w:r>
        <w:rPr>
          <w:spacing w:val="-39"/>
          <w:w w:val="90"/>
        </w:rPr>
        <w:t xml:space="preserve"> </w:t>
      </w:r>
      <w:r>
        <w:rPr>
          <w:w w:val="90"/>
        </w:rPr>
        <w:t>of</w:t>
      </w:r>
      <w:r>
        <w:rPr>
          <w:spacing w:val="-39"/>
          <w:w w:val="90"/>
        </w:rPr>
        <w:t xml:space="preserve"> </w:t>
      </w:r>
      <w:r>
        <w:rPr>
          <w:w w:val="90"/>
        </w:rPr>
        <w:t>Public</w:t>
      </w:r>
      <w:r>
        <w:rPr>
          <w:spacing w:val="-40"/>
          <w:w w:val="90"/>
        </w:rPr>
        <w:t xml:space="preserve"> </w:t>
      </w:r>
      <w:r>
        <w:rPr>
          <w:w w:val="90"/>
        </w:rPr>
        <w:t>Health,</w:t>
      </w:r>
      <w:r>
        <w:rPr>
          <w:spacing w:val="-39"/>
          <w:w w:val="90"/>
        </w:rPr>
        <w:t xml:space="preserve"> </w:t>
      </w:r>
      <w:r>
        <w:rPr>
          <w:w w:val="90"/>
        </w:rPr>
        <w:t>Bureau</w:t>
      </w:r>
      <w:r>
        <w:rPr>
          <w:spacing w:val="-39"/>
          <w:w w:val="90"/>
        </w:rPr>
        <w:t xml:space="preserve"> </w:t>
      </w:r>
      <w:r>
        <w:rPr>
          <w:w w:val="90"/>
        </w:rPr>
        <w:t>of Community</w:t>
      </w:r>
      <w:r>
        <w:rPr>
          <w:spacing w:val="-10"/>
          <w:w w:val="90"/>
        </w:rPr>
        <w:t xml:space="preserve"> </w:t>
      </w:r>
      <w:r>
        <w:rPr>
          <w:w w:val="90"/>
        </w:rPr>
        <w:t>Health</w:t>
      </w:r>
      <w:r>
        <w:rPr>
          <w:spacing w:val="-12"/>
          <w:w w:val="90"/>
        </w:rPr>
        <w:t xml:space="preserve"> </w:t>
      </w:r>
      <w:r>
        <w:rPr>
          <w:w w:val="90"/>
        </w:rPr>
        <w:t>and</w:t>
      </w:r>
      <w:r>
        <w:rPr>
          <w:spacing w:val="-13"/>
          <w:w w:val="90"/>
        </w:rPr>
        <w:t xml:space="preserve"> </w:t>
      </w:r>
      <w:r>
        <w:rPr>
          <w:w w:val="90"/>
        </w:rPr>
        <w:t>Prevention,</w:t>
      </w:r>
      <w:r>
        <w:rPr>
          <w:spacing w:val="-13"/>
          <w:w w:val="90"/>
        </w:rPr>
        <w:t xml:space="preserve"> </w:t>
      </w:r>
      <w:r>
        <w:rPr>
          <w:w w:val="90"/>
        </w:rPr>
        <w:t>Office</w:t>
      </w:r>
      <w:r>
        <w:rPr>
          <w:spacing w:val="-15"/>
          <w:w w:val="90"/>
        </w:rPr>
        <w:t xml:space="preserve"> </w:t>
      </w:r>
      <w:r>
        <w:rPr>
          <w:w w:val="90"/>
        </w:rPr>
        <w:t>of</w:t>
      </w:r>
      <w:r>
        <w:rPr>
          <w:spacing w:val="-10"/>
          <w:w w:val="90"/>
        </w:rPr>
        <w:t xml:space="preserve"> </w:t>
      </w:r>
      <w:r>
        <w:rPr>
          <w:w w:val="90"/>
        </w:rPr>
        <w:t>Statistics</w:t>
      </w:r>
      <w:r>
        <w:rPr>
          <w:spacing w:val="-16"/>
          <w:w w:val="90"/>
        </w:rPr>
        <w:t xml:space="preserve"> </w:t>
      </w:r>
      <w:r>
        <w:rPr>
          <w:w w:val="90"/>
        </w:rPr>
        <w:t>and</w:t>
      </w:r>
      <w:r>
        <w:rPr>
          <w:spacing w:val="-12"/>
          <w:w w:val="90"/>
        </w:rPr>
        <w:t xml:space="preserve"> </w:t>
      </w:r>
      <w:r>
        <w:rPr>
          <w:w w:val="90"/>
        </w:rPr>
        <w:t>Evaluation,</w:t>
      </w:r>
      <w:r>
        <w:rPr>
          <w:spacing w:val="-24"/>
          <w:w w:val="90"/>
        </w:rPr>
        <w:t xml:space="preserve"> </w:t>
      </w:r>
      <w:r>
        <w:rPr>
          <w:w w:val="90"/>
        </w:rPr>
        <w:t>August</w:t>
      </w:r>
      <w:r>
        <w:rPr>
          <w:spacing w:val="-13"/>
          <w:w w:val="90"/>
        </w:rPr>
        <w:t xml:space="preserve"> </w:t>
      </w:r>
      <w:r>
        <w:rPr>
          <w:w w:val="90"/>
        </w:rPr>
        <w:t>2019.</w:t>
      </w:r>
    </w:p>
    <w:p w:rsidR="006A3E8A" w:rsidRDefault="006A3E8A">
      <w:pPr>
        <w:pStyle w:val="BodyText"/>
        <w:spacing w:before="5"/>
        <w:rPr>
          <w:sz w:val="25"/>
        </w:rPr>
      </w:pPr>
    </w:p>
    <w:p w:rsidR="006A3E8A" w:rsidRDefault="00E44060">
      <w:pPr>
        <w:spacing w:line="249" w:lineRule="auto"/>
        <w:ind w:left="744" w:right="1023"/>
        <w:rPr>
          <w:sz w:val="24"/>
        </w:rPr>
      </w:pPr>
      <w:r>
        <w:rPr>
          <w:w w:val="85"/>
          <w:position w:val="7"/>
          <w:sz w:val="16"/>
        </w:rPr>
        <w:t>14</w:t>
      </w:r>
      <w:r>
        <w:rPr>
          <w:w w:val="85"/>
          <w:sz w:val="24"/>
        </w:rPr>
        <w:t>Mouradian,</w:t>
      </w:r>
      <w:r>
        <w:rPr>
          <w:spacing w:val="-30"/>
          <w:w w:val="85"/>
          <w:sz w:val="24"/>
        </w:rPr>
        <w:t xml:space="preserve"> </w:t>
      </w:r>
      <w:r>
        <w:rPr>
          <w:spacing w:val="-9"/>
          <w:w w:val="85"/>
          <w:sz w:val="24"/>
        </w:rPr>
        <w:t>V.</w:t>
      </w:r>
      <w:r>
        <w:rPr>
          <w:spacing w:val="-29"/>
          <w:w w:val="85"/>
          <w:sz w:val="24"/>
        </w:rPr>
        <w:t xml:space="preserve"> </w:t>
      </w:r>
      <w:r>
        <w:rPr>
          <w:w w:val="85"/>
          <w:sz w:val="24"/>
        </w:rPr>
        <w:t>E.,</w:t>
      </w:r>
      <w:r>
        <w:rPr>
          <w:spacing w:val="-28"/>
          <w:w w:val="85"/>
          <w:sz w:val="24"/>
        </w:rPr>
        <w:t xml:space="preserve"> </w:t>
      </w:r>
      <w:r>
        <w:rPr>
          <w:w w:val="85"/>
          <w:sz w:val="24"/>
        </w:rPr>
        <w:t>Stack,</w:t>
      </w:r>
      <w:r>
        <w:rPr>
          <w:spacing w:val="-28"/>
          <w:w w:val="85"/>
          <w:sz w:val="24"/>
        </w:rPr>
        <w:t xml:space="preserve"> </w:t>
      </w:r>
      <w:r>
        <w:rPr>
          <w:w w:val="85"/>
          <w:sz w:val="24"/>
        </w:rPr>
        <w:t>C.,</w:t>
      </w:r>
      <w:r>
        <w:rPr>
          <w:spacing w:val="-28"/>
          <w:w w:val="85"/>
          <w:sz w:val="24"/>
        </w:rPr>
        <w:t xml:space="preserve"> </w:t>
      </w:r>
      <w:r>
        <w:rPr>
          <w:w w:val="85"/>
          <w:sz w:val="24"/>
        </w:rPr>
        <w:t>&amp;</w:t>
      </w:r>
      <w:r>
        <w:rPr>
          <w:spacing w:val="-26"/>
          <w:w w:val="85"/>
          <w:sz w:val="24"/>
        </w:rPr>
        <w:t xml:space="preserve"> </w:t>
      </w:r>
      <w:r>
        <w:rPr>
          <w:w w:val="85"/>
          <w:sz w:val="24"/>
        </w:rPr>
        <w:t>Bergeron-Naper,</w:t>
      </w:r>
      <w:r>
        <w:rPr>
          <w:spacing w:val="-29"/>
          <w:w w:val="85"/>
          <w:sz w:val="24"/>
        </w:rPr>
        <w:t xml:space="preserve"> </w:t>
      </w:r>
      <w:r>
        <w:rPr>
          <w:w w:val="85"/>
          <w:sz w:val="24"/>
        </w:rPr>
        <w:t>M.</w:t>
      </w:r>
      <w:r>
        <w:rPr>
          <w:spacing w:val="-27"/>
          <w:w w:val="85"/>
          <w:sz w:val="24"/>
        </w:rPr>
        <w:t xml:space="preserve"> </w:t>
      </w:r>
      <w:r>
        <w:rPr>
          <w:w w:val="85"/>
          <w:sz w:val="24"/>
        </w:rPr>
        <w:t>(2019,</w:t>
      </w:r>
      <w:r>
        <w:rPr>
          <w:spacing w:val="-34"/>
          <w:w w:val="85"/>
          <w:sz w:val="24"/>
        </w:rPr>
        <w:t xml:space="preserve"> </w:t>
      </w:r>
      <w:r>
        <w:rPr>
          <w:w w:val="85"/>
          <w:sz w:val="24"/>
        </w:rPr>
        <w:t>April).</w:t>
      </w:r>
      <w:r>
        <w:rPr>
          <w:spacing w:val="-29"/>
          <w:w w:val="85"/>
          <w:sz w:val="24"/>
        </w:rPr>
        <w:t xml:space="preserve"> </w:t>
      </w:r>
      <w:proofErr w:type="gramStart"/>
      <w:r>
        <w:rPr>
          <w:i/>
          <w:w w:val="85"/>
          <w:sz w:val="24"/>
        </w:rPr>
        <w:t>Measuring</w:t>
      </w:r>
      <w:r>
        <w:rPr>
          <w:i/>
          <w:spacing w:val="-27"/>
          <w:w w:val="85"/>
          <w:sz w:val="24"/>
        </w:rPr>
        <w:t xml:space="preserve"> </w:t>
      </w:r>
      <w:r>
        <w:rPr>
          <w:i/>
          <w:w w:val="85"/>
          <w:sz w:val="24"/>
        </w:rPr>
        <w:t>Sexual</w:t>
      </w:r>
      <w:r>
        <w:rPr>
          <w:i/>
          <w:spacing w:val="-29"/>
          <w:w w:val="85"/>
          <w:sz w:val="24"/>
        </w:rPr>
        <w:t xml:space="preserve"> </w:t>
      </w:r>
      <w:r>
        <w:rPr>
          <w:i/>
          <w:w w:val="85"/>
          <w:sz w:val="24"/>
        </w:rPr>
        <w:t>Violence</w:t>
      </w:r>
      <w:r>
        <w:rPr>
          <w:i/>
          <w:spacing w:val="-30"/>
          <w:w w:val="85"/>
          <w:sz w:val="24"/>
        </w:rPr>
        <w:t xml:space="preserve"> </w:t>
      </w:r>
      <w:r>
        <w:rPr>
          <w:i/>
          <w:w w:val="85"/>
          <w:sz w:val="24"/>
        </w:rPr>
        <w:t>Perpetration</w:t>
      </w:r>
      <w:r>
        <w:rPr>
          <w:i/>
          <w:spacing w:val="-28"/>
          <w:w w:val="85"/>
          <w:sz w:val="24"/>
        </w:rPr>
        <w:t xml:space="preserve"> </w:t>
      </w:r>
      <w:r>
        <w:rPr>
          <w:i/>
          <w:w w:val="85"/>
          <w:sz w:val="24"/>
        </w:rPr>
        <w:t>&amp;</w:t>
      </w:r>
      <w:r>
        <w:rPr>
          <w:i/>
          <w:spacing w:val="-28"/>
          <w:w w:val="85"/>
          <w:sz w:val="24"/>
        </w:rPr>
        <w:t xml:space="preserve"> </w:t>
      </w:r>
      <w:r>
        <w:rPr>
          <w:i/>
          <w:w w:val="85"/>
          <w:sz w:val="24"/>
        </w:rPr>
        <w:t>Victimization</w:t>
      </w:r>
      <w:r>
        <w:rPr>
          <w:i/>
          <w:spacing w:val="-28"/>
          <w:w w:val="85"/>
          <w:sz w:val="24"/>
        </w:rPr>
        <w:t xml:space="preserve"> </w:t>
      </w:r>
      <w:r>
        <w:rPr>
          <w:i/>
          <w:w w:val="85"/>
          <w:sz w:val="24"/>
        </w:rPr>
        <w:t>through</w:t>
      </w:r>
      <w:r>
        <w:rPr>
          <w:i/>
          <w:spacing w:val="-28"/>
          <w:w w:val="85"/>
          <w:sz w:val="24"/>
        </w:rPr>
        <w:t xml:space="preserve"> </w:t>
      </w:r>
      <w:r>
        <w:rPr>
          <w:i/>
          <w:w w:val="85"/>
          <w:sz w:val="24"/>
        </w:rPr>
        <w:t>Statewide Population</w:t>
      </w:r>
      <w:r>
        <w:rPr>
          <w:i/>
          <w:spacing w:val="-20"/>
          <w:w w:val="85"/>
          <w:sz w:val="24"/>
        </w:rPr>
        <w:t xml:space="preserve"> </w:t>
      </w:r>
      <w:r>
        <w:rPr>
          <w:i/>
          <w:w w:val="85"/>
          <w:sz w:val="24"/>
        </w:rPr>
        <w:t>Surveys</w:t>
      </w:r>
      <w:r>
        <w:rPr>
          <w:i/>
          <w:spacing w:val="-18"/>
          <w:w w:val="85"/>
          <w:sz w:val="24"/>
        </w:rPr>
        <w:t xml:space="preserve"> </w:t>
      </w:r>
      <w:r>
        <w:rPr>
          <w:i/>
          <w:w w:val="85"/>
          <w:sz w:val="24"/>
        </w:rPr>
        <w:t>and</w:t>
      </w:r>
      <w:r>
        <w:rPr>
          <w:i/>
          <w:spacing w:val="-16"/>
          <w:w w:val="85"/>
          <w:sz w:val="24"/>
        </w:rPr>
        <w:t xml:space="preserve"> </w:t>
      </w:r>
      <w:r>
        <w:rPr>
          <w:i/>
          <w:w w:val="85"/>
          <w:sz w:val="24"/>
        </w:rPr>
        <w:t>Incident</w:t>
      </w:r>
      <w:r>
        <w:rPr>
          <w:i/>
          <w:spacing w:val="-20"/>
          <w:w w:val="85"/>
          <w:sz w:val="24"/>
        </w:rPr>
        <w:t xml:space="preserve"> </w:t>
      </w:r>
      <w:r>
        <w:rPr>
          <w:i/>
          <w:w w:val="85"/>
          <w:sz w:val="24"/>
        </w:rPr>
        <w:t>Reports</w:t>
      </w:r>
      <w:r>
        <w:rPr>
          <w:w w:val="85"/>
          <w:sz w:val="24"/>
        </w:rPr>
        <w:t>.</w:t>
      </w:r>
      <w:proofErr w:type="gramEnd"/>
      <w:r>
        <w:rPr>
          <w:spacing w:val="-18"/>
          <w:w w:val="85"/>
          <w:sz w:val="24"/>
        </w:rPr>
        <w:t xml:space="preserve"> </w:t>
      </w:r>
      <w:r>
        <w:rPr>
          <w:w w:val="85"/>
          <w:sz w:val="24"/>
        </w:rPr>
        <w:t>Poster</w:t>
      </w:r>
      <w:r>
        <w:rPr>
          <w:spacing w:val="-17"/>
          <w:w w:val="85"/>
          <w:sz w:val="24"/>
        </w:rPr>
        <w:t xml:space="preserve"> </w:t>
      </w:r>
      <w:r>
        <w:rPr>
          <w:w w:val="85"/>
          <w:sz w:val="24"/>
        </w:rPr>
        <w:t>presented</w:t>
      </w:r>
      <w:r>
        <w:rPr>
          <w:spacing w:val="-20"/>
          <w:w w:val="85"/>
          <w:sz w:val="24"/>
        </w:rPr>
        <w:t xml:space="preserve"> </w:t>
      </w:r>
      <w:r>
        <w:rPr>
          <w:w w:val="85"/>
          <w:sz w:val="24"/>
        </w:rPr>
        <w:t>at</w:t>
      </w:r>
      <w:r>
        <w:rPr>
          <w:spacing w:val="-16"/>
          <w:w w:val="85"/>
          <w:sz w:val="24"/>
        </w:rPr>
        <w:t xml:space="preserve"> </w:t>
      </w:r>
      <w:r>
        <w:rPr>
          <w:w w:val="85"/>
          <w:sz w:val="24"/>
        </w:rPr>
        <w:t>the</w:t>
      </w:r>
      <w:r>
        <w:rPr>
          <w:spacing w:val="-16"/>
          <w:w w:val="85"/>
          <w:sz w:val="24"/>
        </w:rPr>
        <w:t xml:space="preserve"> </w:t>
      </w:r>
      <w:r>
        <w:rPr>
          <w:w w:val="85"/>
          <w:sz w:val="24"/>
        </w:rPr>
        <w:t>21st</w:t>
      </w:r>
      <w:r>
        <w:rPr>
          <w:spacing w:val="-27"/>
          <w:w w:val="85"/>
          <w:sz w:val="24"/>
        </w:rPr>
        <w:t xml:space="preserve"> </w:t>
      </w:r>
      <w:r>
        <w:rPr>
          <w:w w:val="85"/>
          <w:sz w:val="24"/>
        </w:rPr>
        <w:t>Annual</w:t>
      </w:r>
      <w:r>
        <w:rPr>
          <w:spacing w:val="-18"/>
          <w:w w:val="85"/>
          <w:sz w:val="24"/>
        </w:rPr>
        <w:t xml:space="preserve"> </w:t>
      </w:r>
      <w:r>
        <w:rPr>
          <w:w w:val="85"/>
          <w:sz w:val="24"/>
        </w:rPr>
        <w:t>MASOC/MATSA</w:t>
      </w:r>
      <w:r>
        <w:rPr>
          <w:spacing w:val="-20"/>
          <w:w w:val="85"/>
          <w:sz w:val="24"/>
        </w:rPr>
        <w:t xml:space="preserve"> </w:t>
      </w:r>
      <w:r>
        <w:rPr>
          <w:w w:val="85"/>
          <w:sz w:val="24"/>
        </w:rPr>
        <w:t>Joint</w:t>
      </w:r>
      <w:r>
        <w:rPr>
          <w:spacing w:val="-18"/>
          <w:w w:val="85"/>
          <w:sz w:val="24"/>
        </w:rPr>
        <w:t xml:space="preserve"> </w:t>
      </w:r>
      <w:r>
        <w:rPr>
          <w:w w:val="85"/>
          <w:sz w:val="24"/>
        </w:rPr>
        <w:t>Conference,</w:t>
      </w:r>
      <w:r>
        <w:rPr>
          <w:spacing w:val="-18"/>
          <w:w w:val="85"/>
          <w:sz w:val="24"/>
        </w:rPr>
        <w:t xml:space="preserve"> </w:t>
      </w:r>
      <w:r>
        <w:rPr>
          <w:w w:val="85"/>
          <w:sz w:val="24"/>
        </w:rPr>
        <w:t>Marlborough,</w:t>
      </w:r>
      <w:r>
        <w:rPr>
          <w:spacing w:val="-18"/>
          <w:w w:val="85"/>
          <w:sz w:val="24"/>
        </w:rPr>
        <w:t xml:space="preserve"> </w:t>
      </w:r>
      <w:r>
        <w:rPr>
          <w:w w:val="85"/>
          <w:sz w:val="24"/>
        </w:rPr>
        <w:t>MA.</w:t>
      </w:r>
    </w:p>
    <w:p w:rsidR="006A3E8A" w:rsidRDefault="006A3E8A">
      <w:pPr>
        <w:pStyle w:val="BodyText"/>
        <w:spacing w:before="2"/>
        <w:rPr>
          <w:sz w:val="30"/>
        </w:rPr>
      </w:pPr>
    </w:p>
    <w:p w:rsidR="006A3E8A" w:rsidRDefault="00E44060">
      <w:pPr>
        <w:spacing w:line="249" w:lineRule="auto"/>
        <w:ind w:left="743" w:right="1023"/>
        <w:rPr>
          <w:sz w:val="24"/>
        </w:rPr>
      </w:pPr>
      <w:r>
        <w:rPr>
          <w:w w:val="85"/>
          <w:position w:val="7"/>
          <w:sz w:val="16"/>
        </w:rPr>
        <w:t>15</w:t>
      </w:r>
      <w:proofErr w:type="spellStart"/>
      <w:r>
        <w:rPr>
          <w:w w:val="85"/>
          <w:sz w:val="24"/>
        </w:rPr>
        <w:t>Espelage</w:t>
      </w:r>
      <w:proofErr w:type="spellEnd"/>
      <w:r>
        <w:rPr>
          <w:w w:val="85"/>
          <w:sz w:val="24"/>
        </w:rPr>
        <w:t>,</w:t>
      </w:r>
      <w:r>
        <w:rPr>
          <w:spacing w:val="-28"/>
          <w:w w:val="85"/>
          <w:sz w:val="24"/>
        </w:rPr>
        <w:t xml:space="preserve"> </w:t>
      </w:r>
      <w:r>
        <w:rPr>
          <w:w w:val="85"/>
          <w:sz w:val="24"/>
        </w:rPr>
        <w:t>D</w:t>
      </w:r>
      <w:r>
        <w:rPr>
          <w:spacing w:val="-22"/>
          <w:w w:val="85"/>
          <w:sz w:val="24"/>
        </w:rPr>
        <w:t xml:space="preserve"> </w:t>
      </w:r>
      <w:r>
        <w:rPr>
          <w:w w:val="85"/>
          <w:sz w:val="24"/>
        </w:rPr>
        <w:t>L.,</w:t>
      </w:r>
      <w:r>
        <w:rPr>
          <w:spacing w:val="-23"/>
          <w:w w:val="85"/>
          <w:sz w:val="24"/>
        </w:rPr>
        <w:t xml:space="preserve"> </w:t>
      </w:r>
      <w:proofErr w:type="spellStart"/>
      <w:r>
        <w:rPr>
          <w:w w:val="85"/>
          <w:sz w:val="24"/>
        </w:rPr>
        <w:t>Basile</w:t>
      </w:r>
      <w:proofErr w:type="spellEnd"/>
      <w:r>
        <w:rPr>
          <w:w w:val="85"/>
          <w:sz w:val="24"/>
        </w:rPr>
        <w:t>,</w:t>
      </w:r>
      <w:r>
        <w:rPr>
          <w:spacing w:val="-24"/>
          <w:w w:val="85"/>
          <w:sz w:val="24"/>
        </w:rPr>
        <w:t xml:space="preserve"> </w:t>
      </w:r>
      <w:r>
        <w:rPr>
          <w:w w:val="85"/>
          <w:sz w:val="24"/>
        </w:rPr>
        <w:t>K.</w:t>
      </w:r>
      <w:r>
        <w:rPr>
          <w:spacing w:val="-22"/>
          <w:w w:val="85"/>
          <w:sz w:val="24"/>
        </w:rPr>
        <w:t xml:space="preserve"> </w:t>
      </w:r>
      <w:r>
        <w:rPr>
          <w:w w:val="85"/>
          <w:sz w:val="24"/>
        </w:rPr>
        <w:t>C.,</w:t>
      </w:r>
      <w:r>
        <w:rPr>
          <w:spacing w:val="-22"/>
          <w:w w:val="85"/>
          <w:sz w:val="24"/>
        </w:rPr>
        <w:t xml:space="preserve"> </w:t>
      </w:r>
      <w:r>
        <w:rPr>
          <w:w w:val="85"/>
          <w:sz w:val="24"/>
        </w:rPr>
        <w:t>De</w:t>
      </w:r>
      <w:r>
        <w:rPr>
          <w:spacing w:val="-22"/>
          <w:w w:val="85"/>
          <w:sz w:val="24"/>
        </w:rPr>
        <w:t xml:space="preserve"> </w:t>
      </w:r>
      <w:r>
        <w:rPr>
          <w:w w:val="85"/>
          <w:sz w:val="24"/>
        </w:rPr>
        <w:t>La</w:t>
      </w:r>
      <w:r>
        <w:rPr>
          <w:spacing w:val="-23"/>
          <w:w w:val="85"/>
          <w:sz w:val="24"/>
        </w:rPr>
        <w:t xml:space="preserve"> </w:t>
      </w:r>
      <w:r>
        <w:rPr>
          <w:w w:val="85"/>
          <w:sz w:val="24"/>
        </w:rPr>
        <w:t>Rue,</w:t>
      </w:r>
      <w:r>
        <w:rPr>
          <w:spacing w:val="-23"/>
          <w:w w:val="85"/>
          <w:sz w:val="24"/>
        </w:rPr>
        <w:t xml:space="preserve"> </w:t>
      </w:r>
      <w:r>
        <w:rPr>
          <w:w w:val="85"/>
          <w:sz w:val="24"/>
        </w:rPr>
        <w:t>L.,</w:t>
      </w:r>
      <w:r>
        <w:rPr>
          <w:spacing w:val="-22"/>
          <w:w w:val="85"/>
          <w:sz w:val="24"/>
        </w:rPr>
        <w:t xml:space="preserve"> </w:t>
      </w:r>
      <w:r>
        <w:rPr>
          <w:w w:val="85"/>
          <w:sz w:val="24"/>
        </w:rPr>
        <w:t>&amp;</w:t>
      </w:r>
      <w:r>
        <w:rPr>
          <w:spacing w:val="-22"/>
          <w:w w:val="85"/>
          <w:sz w:val="24"/>
        </w:rPr>
        <w:t xml:space="preserve"> </w:t>
      </w:r>
      <w:r>
        <w:rPr>
          <w:w w:val="85"/>
          <w:sz w:val="24"/>
        </w:rPr>
        <w:t>Hamburger,</w:t>
      </w:r>
      <w:r>
        <w:rPr>
          <w:spacing w:val="-22"/>
          <w:w w:val="85"/>
          <w:sz w:val="24"/>
        </w:rPr>
        <w:t xml:space="preserve"> </w:t>
      </w:r>
      <w:r>
        <w:rPr>
          <w:w w:val="85"/>
          <w:sz w:val="24"/>
        </w:rPr>
        <w:t>M.</w:t>
      </w:r>
      <w:r>
        <w:rPr>
          <w:spacing w:val="-22"/>
          <w:w w:val="85"/>
          <w:sz w:val="24"/>
        </w:rPr>
        <w:t xml:space="preserve"> </w:t>
      </w:r>
      <w:r>
        <w:rPr>
          <w:w w:val="85"/>
          <w:sz w:val="24"/>
        </w:rPr>
        <w:t>E.</w:t>
      </w:r>
      <w:r>
        <w:rPr>
          <w:spacing w:val="-22"/>
          <w:w w:val="85"/>
          <w:sz w:val="24"/>
        </w:rPr>
        <w:t xml:space="preserve"> </w:t>
      </w:r>
      <w:r>
        <w:rPr>
          <w:w w:val="85"/>
          <w:sz w:val="24"/>
        </w:rPr>
        <w:t>(2015).</w:t>
      </w:r>
      <w:r>
        <w:rPr>
          <w:spacing w:val="-22"/>
          <w:w w:val="85"/>
          <w:sz w:val="24"/>
        </w:rPr>
        <w:t xml:space="preserve"> </w:t>
      </w:r>
      <w:r>
        <w:rPr>
          <w:w w:val="85"/>
          <w:sz w:val="24"/>
        </w:rPr>
        <w:t>Longitudinal</w:t>
      </w:r>
      <w:r>
        <w:rPr>
          <w:spacing w:val="-34"/>
          <w:w w:val="85"/>
          <w:sz w:val="24"/>
        </w:rPr>
        <w:t xml:space="preserve"> </w:t>
      </w:r>
      <w:r>
        <w:rPr>
          <w:w w:val="85"/>
          <w:sz w:val="24"/>
        </w:rPr>
        <w:t>Associations</w:t>
      </w:r>
      <w:r>
        <w:rPr>
          <w:spacing w:val="-33"/>
          <w:w w:val="85"/>
          <w:sz w:val="24"/>
        </w:rPr>
        <w:t xml:space="preserve"> </w:t>
      </w:r>
      <w:proofErr w:type="gramStart"/>
      <w:r>
        <w:rPr>
          <w:w w:val="85"/>
          <w:sz w:val="24"/>
        </w:rPr>
        <w:t>Among</w:t>
      </w:r>
      <w:proofErr w:type="gramEnd"/>
      <w:r>
        <w:rPr>
          <w:spacing w:val="-22"/>
          <w:w w:val="85"/>
          <w:sz w:val="24"/>
        </w:rPr>
        <w:t xml:space="preserve"> </w:t>
      </w:r>
      <w:r>
        <w:rPr>
          <w:w w:val="85"/>
          <w:sz w:val="24"/>
        </w:rPr>
        <w:t>Bullying,</w:t>
      </w:r>
      <w:r>
        <w:rPr>
          <w:spacing w:val="-25"/>
          <w:w w:val="85"/>
          <w:sz w:val="24"/>
        </w:rPr>
        <w:t xml:space="preserve"> </w:t>
      </w:r>
      <w:r>
        <w:rPr>
          <w:w w:val="85"/>
          <w:sz w:val="24"/>
        </w:rPr>
        <w:t>Homophobic</w:t>
      </w:r>
      <w:r>
        <w:rPr>
          <w:spacing w:val="-26"/>
          <w:w w:val="85"/>
          <w:sz w:val="24"/>
        </w:rPr>
        <w:t xml:space="preserve"> </w:t>
      </w:r>
      <w:r>
        <w:rPr>
          <w:spacing w:val="-3"/>
          <w:w w:val="85"/>
          <w:sz w:val="24"/>
        </w:rPr>
        <w:t>Teasing,</w:t>
      </w:r>
      <w:r>
        <w:rPr>
          <w:spacing w:val="-24"/>
          <w:w w:val="85"/>
          <w:sz w:val="24"/>
        </w:rPr>
        <w:t xml:space="preserve"> </w:t>
      </w:r>
      <w:r>
        <w:rPr>
          <w:w w:val="85"/>
          <w:sz w:val="24"/>
        </w:rPr>
        <w:t xml:space="preserve">and </w:t>
      </w:r>
      <w:r>
        <w:rPr>
          <w:w w:val="90"/>
          <w:sz w:val="24"/>
        </w:rPr>
        <w:t xml:space="preserve">Sexual Violence Perpetration Among Middle School Students Journal of Interpersonal Violence. 30 (14), 2541–2561. </w:t>
      </w:r>
      <w:hyperlink r:id="rId90">
        <w:r>
          <w:rPr>
            <w:color w:val="009999"/>
            <w:w w:val="90"/>
            <w:sz w:val="24"/>
            <w:u w:val="single" w:color="009999"/>
          </w:rPr>
          <w:t>https://doi.org/10.1177/0886260514553113</w:t>
        </w:r>
      </w:hyperlink>
    </w:p>
    <w:p w:rsidR="006A3E8A" w:rsidRDefault="006A3E8A">
      <w:pPr>
        <w:pStyle w:val="BodyText"/>
        <w:spacing w:before="3"/>
        <w:rPr>
          <w:sz w:val="27"/>
        </w:rPr>
      </w:pPr>
    </w:p>
    <w:p w:rsidR="006A3E8A" w:rsidRDefault="00E44060">
      <w:pPr>
        <w:spacing w:before="93" w:line="249" w:lineRule="auto"/>
        <w:ind w:left="743" w:right="1023"/>
        <w:rPr>
          <w:sz w:val="24"/>
        </w:rPr>
      </w:pPr>
      <w:proofErr w:type="gramStart"/>
      <w:r>
        <w:rPr>
          <w:w w:val="85"/>
          <w:position w:val="7"/>
          <w:sz w:val="16"/>
        </w:rPr>
        <w:t>16</w:t>
      </w:r>
      <w:r>
        <w:rPr>
          <w:w w:val="85"/>
          <w:sz w:val="24"/>
        </w:rPr>
        <w:t>Hamby,</w:t>
      </w:r>
      <w:r>
        <w:rPr>
          <w:spacing w:val="-27"/>
          <w:w w:val="85"/>
          <w:sz w:val="24"/>
        </w:rPr>
        <w:t xml:space="preserve"> </w:t>
      </w:r>
      <w:r>
        <w:rPr>
          <w:w w:val="85"/>
          <w:sz w:val="24"/>
        </w:rPr>
        <w:t>S.,</w:t>
      </w:r>
      <w:r>
        <w:rPr>
          <w:spacing w:val="-24"/>
          <w:w w:val="85"/>
          <w:sz w:val="24"/>
        </w:rPr>
        <w:t xml:space="preserve"> </w:t>
      </w:r>
      <w:r>
        <w:rPr>
          <w:w w:val="85"/>
          <w:sz w:val="24"/>
        </w:rPr>
        <w:t>&amp;</w:t>
      </w:r>
      <w:r>
        <w:rPr>
          <w:spacing w:val="-24"/>
          <w:w w:val="85"/>
          <w:sz w:val="24"/>
        </w:rPr>
        <w:t xml:space="preserve"> </w:t>
      </w:r>
      <w:proofErr w:type="spellStart"/>
      <w:r>
        <w:rPr>
          <w:w w:val="85"/>
          <w:sz w:val="24"/>
        </w:rPr>
        <w:t>Grych</w:t>
      </w:r>
      <w:proofErr w:type="spellEnd"/>
      <w:r>
        <w:rPr>
          <w:w w:val="85"/>
          <w:sz w:val="24"/>
        </w:rPr>
        <w:t>,</w:t>
      </w:r>
      <w:r>
        <w:rPr>
          <w:spacing w:val="-27"/>
          <w:w w:val="85"/>
          <w:sz w:val="24"/>
        </w:rPr>
        <w:t xml:space="preserve"> </w:t>
      </w:r>
      <w:r>
        <w:rPr>
          <w:w w:val="85"/>
          <w:sz w:val="24"/>
        </w:rPr>
        <w:t>J.</w:t>
      </w:r>
      <w:r>
        <w:rPr>
          <w:spacing w:val="-25"/>
          <w:w w:val="85"/>
          <w:sz w:val="24"/>
        </w:rPr>
        <w:t xml:space="preserve"> </w:t>
      </w:r>
      <w:r>
        <w:rPr>
          <w:w w:val="85"/>
          <w:sz w:val="24"/>
        </w:rPr>
        <w:t>(2013).</w:t>
      </w:r>
      <w:proofErr w:type="gramEnd"/>
      <w:r>
        <w:rPr>
          <w:spacing w:val="-26"/>
          <w:w w:val="85"/>
          <w:sz w:val="24"/>
        </w:rPr>
        <w:t xml:space="preserve"> </w:t>
      </w:r>
      <w:r>
        <w:rPr>
          <w:w w:val="85"/>
          <w:sz w:val="24"/>
        </w:rPr>
        <w:t>Springer</w:t>
      </w:r>
      <w:r>
        <w:rPr>
          <w:spacing w:val="-26"/>
          <w:w w:val="85"/>
          <w:sz w:val="24"/>
        </w:rPr>
        <w:t xml:space="preserve"> </w:t>
      </w:r>
      <w:r>
        <w:rPr>
          <w:w w:val="85"/>
          <w:sz w:val="24"/>
        </w:rPr>
        <w:t>briefs</w:t>
      </w:r>
      <w:r>
        <w:rPr>
          <w:spacing w:val="-26"/>
          <w:w w:val="85"/>
          <w:sz w:val="24"/>
        </w:rPr>
        <w:t xml:space="preserve"> </w:t>
      </w:r>
      <w:r>
        <w:rPr>
          <w:w w:val="85"/>
          <w:sz w:val="24"/>
        </w:rPr>
        <w:t>in</w:t>
      </w:r>
      <w:r>
        <w:rPr>
          <w:spacing w:val="-24"/>
          <w:w w:val="85"/>
          <w:sz w:val="24"/>
        </w:rPr>
        <w:t xml:space="preserve"> </w:t>
      </w:r>
      <w:r>
        <w:rPr>
          <w:w w:val="85"/>
          <w:sz w:val="24"/>
        </w:rPr>
        <w:t>sociology.</w:t>
      </w:r>
      <w:r>
        <w:rPr>
          <w:spacing w:val="-31"/>
          <w:w w:val="85"/>
          <w:sz w:val="24"/>
        </w:rPr>
        <w:t xml:space="preserve"> </w:t>
      </w:r>
      <w:r>
        <w:rPr>
          <w:w w:val="85"/>
          <w:sz w:val="24"/>
        </w:rPr>
        <w:t>The</w:t>
      </w:r>
      <w:r>
        <w:rPr>
          <w:spacing w:val="-25"/>
          <w:w w:val="85"/>
          <w:sz w:val="24"/>
        </w:rPr>
        <w:t xml:space="preserve"> </w:t>
      </w:r>
      <w:r>
        <w:rPr>
          <w:w w:val="85"/>
          <w:sz w:val="24"/>
        </w:rPr>
        <w:t>web</w:t>
      </w:r>
      <w:r>
        <w:rPr>
          <w:spacing w:val="-24"/>
          <w:w w:val="85"/>
          <w:sz w:val="24"/>
        </w:rPr>
        <w:t xml:space="preserve"> </w:t>
      </w:r>
      <w:r>
        <w:rPr>
          <w:w w:val="85"/>
          <w:sz w:val="24"/>
        </w:rPr>
        <w:t>of</w:t>
      </w:r>
      <w:r>
        <w:rPr>
          <w:spacing w:val="-25"/>
          <w:w w:val="85"/>
          <w:sz w:val="24"/>
        </w:rPr>
        <w:t xml:space="preserve"> </w:t>
      </w:r>
      <w:r>
        <w:rPr>
          <w:w w:val="85"/>
          <w:sz w:val="24"/>
        </w:rPr>
        <w:t>violence:</w:t>
      </w:r>
      <w:r>
        <w:rPr>
          <w:spacing w:val="-27"/>
          <w:w w:val="85"/>
          <w:sz w:val="24"/>
        </w:rPr>
        <w:t xml:space="preserve"> </w:t>
      </w:r>
      <w:r>
        <w:rPr>
          <w:w w:val="85"/>
          <w:sz w:val="24"/>
        </w:rPr>
        <w:t>Exploring</w:t>
      </w:r>
      <w:r>
        <w:rPr>
          <w:spacing w:val="-27"/>
          <w:w w:val="85"/>
          <w:sz w:val="24"/>
        </w:rPr>
        <w:t xml:space="preserve"> </w:t>
      </w:r>
      <w:r>
        <w:rPr>
          <w:w w:val="85"/>
          <w:sz w:val="24"/>
        </w:rPr>
        <w:t>connections</w:t>
      </w:r>
      <w:r>
        <w:rPr>
          <w:spacing w:val="-28"/>
          <w:w w:val="85"/>
          <w:sz w:val="24"/>
        </w:rPr>
        <w:t xml:space="preserve"> </w:t>
      </w:r>
      <w:r>
        <w:rPr>
          <w:w w:val="85"/>
          <w:sz w:val="24"/>
        </w:rPr>
        <w:t>among</w:t>
      </w:r>
      <w:r>
        <w:rPr>
          <w:spacing w:val="-24"/>
          <w:w w:val="85"/>
          <w:sz w:val="24"/>
        </w:rPr>
        <w:t xml:space="preserve"> </w:t>
      </w:r>
      <w:r>
        <w:rPr>
          <w:w w:val="85"/>
          <w:sz w:val="24"/>
        </w:rPr>
        <w:t>different</w:t>
      </w:r>
      <w:r>
        <w:rPr>
          <w:spacing w:val="-27"/>
          <w:w w:val="85"/>
          <w:sz w:val="24"/>
        </w:rPr>
        <w:t xml:space="preserve"> </w:t>
      </w:r>
      <w:r>
        <w:rPr>
          <w:w w:val="85"/>
          <w:sz w:val="24"/>
        </w:rPr>
        <w:t>forms</w:t>
      </w:r>
      <w:r>
        <w:rPr>
          <w:spacing w:val="-25"/>
          <w:w w:val="85"/>
          <w:sz w:val="24"/>
        </w:rPr>
        <w:t xml:space="preserve"> </w:t>
      </w:r>
      <w:r>
        <w:rPr>
          <w:w w:val="85"/>
          <w:sz w:val="24"/>
        </w:rPr>
        <w:t>of</w:t>
      </w:r>
      <w:r>
        <w:rPr>
          <w:spacing w:val="-24"/>
          <w:w w:val="85"/>
          <w:sz w:val="24"/>
        </w:rPr>
        <w:t xml:space="preserve"> </w:t>
      </w:r>
      <w:r>
        <w:rPr>
          <w:w w:val="85"/>
          <w:sz w:val="24"/>
        </w:rPr>
        <w:t xml:space="preserve">interpersonal </w:t>
      </w:r>
      <w:r>
        <w:rPr>
          <w:w w:val="90"/>
          <w:sz w:val="24"/>
        </w:rPr>
        <w:t>violence</w:t>
      </w:r>
      <w:r>
        <w:rPr>
          <w:spacing w:val="-29"/>
          <w:w w:val="90"/>
          <w:sz w:val="24"/>
        </w:rPr>
        <w:t xml:space="preserve"> </w:t>
      </w:r>
      <w:r>
        <w:rPr>
          <w:w w:val="90"/>
          <w:sz w:val="24"/>
        </w:rPr>
        <w:t>and</w:t>
      </w:r>
      <w:r>
        <w:rPr>
          <w:spacing w:val="-27"/>
          <w:w w:val="90"/>
          <w:sz w:val="24"/>
        </w:rPr>
        <w:t xml:space="preserve"> </w:t>
      </w:r>
      <w:r>
        <w:rPr>
          <w:w w:val="90"/>
          <w:sz w:val="24"/>
        </w:rPr>
        <w:t>abuse.</w:t>
      </w:r>
      <w:r>
        <w:rPr>
          <w:spacing w:val="-27"/>
          <w:w w:val="90"/>
          <w:sz w:val="24"/>
        </w:rPr>
        <w:t xml:space="preserve"> </w:t>
      </w:r>
      <w:r>
        <w:rPr>
          <w:w w:val="90"/>
          <w:sz w:val="24"/>
        </w:rPr>
        <w:t>New</w:t>
      </w:r>
      <w:r>
        <w:rPr>
          <w:spacing w:val="-28"/>
          <w:w w:val="90"/>
          <w:sz w:val="24"/>
        </w:rPr>
        <w:t xml:space="preserve"> </w:t>
      </w:r>
      <w:r>
        <w:rPr>
          <w:spacing w:val="-4"/>
          <w:w w:val="90"/>
          <w:sz w:val="24"/>
        </w:rPr>
        <w:t>York,</w:t>
      </w:r>
      <w:r>
        <w:rPr>
          <w:spacing w:val="-27"/>
          <w:w w:val="90"/>
          <w:sz w:val="24"/>
        </w:rPr>
        <w:t xml:space="preserve"> </w:t>
      </w:r>
      <w:r>
        <w:rPr>
          <w:spacing w:val="-9"/>
          <w:w w:val="90"/>
          <w:sz w:val="24"/>
        </w:rPr>
        <w:t>NY,</w:t>
      </w:r>
      <w:r>
        <w:rPr>
          <w:spacing w:val="-26"/>
          <w:w w:val="90"/>
          <w:sz w:val="24"/>
        </w:rPr>
        <w:t xml:space="preserve"> </w:t>
      </w:r>
      <w:r>
        <w:rPr>
          <w:w w:val="90"/>
          <w:sz w:val="24"/>
        </w:rPr>
        <w:t>US:</w:t>
      </w:r>
      <w:r>
        <w:rPr>
          <w:spacing w:val="-24"/>
          <w:w w:val="90"/>
          <w:sz w:val="24"/>
        </w:rPr>
        <w:t xml:space="preserve"> </w:t>
      </w:r>
      <w:r>
        <w:rPr>
          <w:w w:val="90"/>
          <w:sz w:val="24"/>
        </w:rPr>
        <w:t>Springer</w:t>
      </w:r>
      <w:r>
        <w:rPr>
          <w:spacing w:val="-28"/>
          <w:w w:val="90"/>
          <w:sz w:val="24"/>
        </w:rPr>
        <w:t xml:space="preserve"> </w:t>
      </w:r>
      <w:r>
        <w:rPr>
          <w:w w:val="90"/>
          <w:sz w:val="24"/>
        </w:rPr>
        <w:t>Science</w:t>
      </w:r>
      <w:r>
        <w:rPr>
          <w:spacing w:val="-26"/>
          <w:w w:val="90"/>
          <w:sz w:val="24"/>
        </w:rPr>
        <w:t xml:space="preserve"> </w:t>
      </w:r>
      <w:r>
        <w:rPr>
          <w:w w:val="90"/>
          <w:sz w:val="24"/>
        </w:rPr>
        <w:t>+</w:t>
      </w:r>
      <w:r>
        <w:rPr>
          <w:spacing w:val="-28"/>
          <w:w w:val="90"/>
          <w:sz w:val="24"/>
        </w:rPr>
        <w:t xml:space="preserve"> </w:t>
      </w:r>
      <w:r>
        <w:rPr>
          <w:w w:val="90"/>
          <w:sz w:val="24"/>
        </w:rPr>
        <w:t>Business</w:t>
      </w:r>
      <w:r>
        <w:rPr>
          <w:spacing w:val="-27"/>
          <w:w w:val="90"/>
          <w:sz w:val="24"/>
        </w:rPr>
        <w:t xml:space="preserve"> </w:t>
      </w:r>
      <w:r>
        <w:rPr>
          <w:w w:val="90"/>
          <w:sz w:val="24"/>
        </w:rPr>
        <w:t>Media.</w:t>
      </w:r>
      <w:r>
        <w:rPr>
          <w:spacing w:val="-27"/>
          <w:w w:val="90"/>
          <w:sz w:val="24"/>
        </w:rPr>
        <w:t xml:space="preserve"> </w:t>
      </w:r>
      <w:hyperlink r:id="rId91">
        <w:r>
          <w:rPr>
            <w:color w:val="009999"/>
            <w:w w:val="90"/>
            <w:sz w:val="24"/>
            <w:u w:val="single" w:color="009999"/>
          </w:rPr>
          <w:t>http://dx.doi.org/10.1007/978</w:t>
        </w:r>
      </w:hyperlink>
      <w:hyperlink r:id="rId92">
        <w:r>
          <w:rPr>
            <w:color w:val="009999"/>
            <w:w w:val="90"/>
            <w:sz w:val="24"/>
            <w:u w:val="single" w:color="009999"/>
          </w:rPr>
          <w:t>-</w:t>
        </w:r>
      </w:hyperlink>
      <w:hyperlink r:id="rId93">
        <w:r>
          <w:rPr>
            <w:color w:val="009999"/>
            <w:w w:val="90"/>
            <w:sz w:val="24"/>
            <w:u w:val="single" w:color="009999"/>
          </w:rPr>
          <w:t>94</w:t>
        </w:r>
      </w:hyperlink>
      <w:hyperlink r:id="rId94">
        <w:r>
          <w:rPr>
            <w:color w:val="009999"/>
            <w:w w:val="90"/>
            <w:sz w:val="24"/>
            <w:u w:val="single" w:color="009999"/>
          </w:rPr>
          <w:t>-</w:t>
        </w:r>
      </w:hyperlink>
      <w:hyperlink r:id="rId95">
        <w:r>
          <w:rPr>
            <w:color w:val="009999"/>
            <w:w w:val="90"/>
            <w:sz w:val="24"/>
            <w:u w:val="single" w:color="009999"/>
          </w:rPr>
          <w:t>007</w:t>
        </w:r>
      </w:hyperlink>
      <w:hyperlink r:id="rId96">
        <w:r>
          <w:rPr>
            <w:color w:val="009999"/>
            <w:w w:val="90"/>
            <w:sz w:val="24"/>
            <w:u w:val="single" w:color="009999"/>
          </w:rPr>
          <w:t>-</w:t>
        </w:r>
      </w:hyperlink>
      <w:hyperlink r:id="rId97">
        <w:r>
          <w:rPr>
            <w:color w:val="009999"/>
            <w:w w:val="90"/>
            <w:sz w:val="24"/>
            <w:u w:val="single" w:color="009999"/>
          </w:rPr>
          <w:t>5596</w:t>
        </w:r>
      </w:hyperlink>
      <w:hyperlink r:id="rId98">
        <w:r>
          <w:rPr>
            <w:color w:val="009999"/>
            <w:w w:val="90"/>
            <w:sz w:val="24"/>
            <w:u w:val="single" w:color="009999"/>
          </w:rPr>
          <w:t>-</w:t>
        </w:r>
      </w:hyperlink>
      <w:hyperlink r:id="rId99">
        <w:r>
          <w:rPr>
            <w:color w:val="009999"/>
            <w:w w:val="90"/>
            <w:sz w:val="24"/>
            <w:u w:val="single" w:color="009999"/>
          </w:rPr>
          <w:t>3</w:t>
        </w:r>
      </w:hyperlink>
    </w:p>
    <w:p w:rsidR="006A3E8A" w:rsidRDefault="006A3E8A">
      <w:pPr>
        <w:spacing w:line="249" w:lineRule="auto"/>
        <w:rPr>
          <w:sz w:val="24"/>
        </w:rPr>
        <w:sectPr w:rsidR="006A3E8A">
          <w:headerReference w:type="default" r:id="rId100"/>
          <w:pgSz w:w="14400" w:h="10800" w:orient="landscape"/>
          <w:pgMar w:top="1180" w:right="0" w:bottom="280" w:left="0" w:header="570" w:footer="0" w:gutter="0"/>
          <w:cols w:space="720"/>
        </w:sectPr>
      </w:pPr>
    </w:p>
    <w:p w:rsidR="006A3E8A" w:rsidRDefault="006A3E8A">
      <w:pPr>
        <w:pStyle w:val="BodyText"/>
        <w:spacing w:before="7"/>
        <w:rPr>
          <w:sz w:val="24"/>
        </w:rPr>
      </w:pPr>
    </w:p>
    <w:p w:rsidR="006A3E8A" w:rsidRDefault="00E44060">
      <w:pPr>
        <w:spacing w:before="93" w:line="249" w:lineRule="auto"/>
        <w:ind w:left="623" w:right="1023"/>
        <w:rPr>
          <w:sz w:val="24"/>
        </w:rPr>
      </w:pPr>
      <w:proofErr w:type="gramStart"/>
      <w:r>
        <w:rPr>
          <w:spacing w:val="-3"/>
          <w:w w:val="85"/>
          <w:position w:val="7"/>
          <w:sz w:val="16"/>
        </w:rPr>
        <w:t>17</w:t>
      </w:r>
      <w:r>
        <w:rPr>
          <w:spacing w:val="-3"/>
          <w:w w:val="85"/>
          <w:sz w:val="24"/>
        </w:rPr>
        <w:t>Yahner,</w:t>
      </w:r>
      <w:r>
        <w:rPr>
          <w:spacing w:val="-27"/>
          <w:w w:val="85"/>
          <w:sz w:val="24"/>
        </w:rPr>
        <w:t xml:space="preserve"> </w:t>
      </w:r>
      <w:r>
        <w:rPr>
          <w:w w:val="85"/>
          <w:sz w:val="24"/>
        </w:rPr>
        <w:t>J.,</w:t>
      </w:r>
      <w:r>
        <w:rPr>
          <w:spacing w:val="-22"/>
          <w:w w:val="85"/>
          <w:sz w:val="24"/>
        </w:rPr>
        <w:t xml:space="preserve"> </w:t>
      </w:r>
      <w:r>
        <w:rPr>
          <w:w w:val="85"/>
          <w:sz w:val="24"/>
        </w:rPr>
        <w:t>Dank,</w:t>
      </w:r>
      <w:r>
        <w:rPr>
          <w:spacing w:val="-23"/>
          <w:w w:val="85"/>
          <w:sz w:val="24"/>
        </w:rPr>
        <w:t xml:space="preserve"> </w:t>
      </w:r>
      <w:r>
        <w:rPr>
          <w:w w:val="85"/>
          <w:sz w:val="24"/>
        </w:rPr>
        <w:t>M.,</w:t>
      </w:r>
      <w:r>
        <w:rPr>
          <w:spacing w:val="-21"/>
          <w:w w:val="85"/>
          <w:sz w:val="24"/>
        </w:rPr>
        <w:t xml:space="preserve"> </w:t>
      </w:r>
      <w:r>
        <w:rPr>
          <w:w w:val="85"/>
          <w:sz w:val="24"/>
        </w:rPr>
        <w:t>Zweig,</w:t>
      </w:r>
      <w:r>
        <w:rPr>
          <w:spacing w:val="-23"/>
          <w:w w:val="85"/>
          <w:sz w:val="24"/>
        </w:rPr>
        <w:t xml:space="preserve"> </w:t>
      </w:r>
      <w:r>
        <w:rPr>
          <w:w w:val="85"/>
          <w:sz w:val="24"/>
        </w:rPr>
        <w:t>J.,</w:t>
      </w:r>
      <w:r>
        <w:rPr>
          <w:spacing w:val="-22"/>
          <w:w w:val="85"/>
          <w:sz w:val="24"/>
        </w:rPr>
        <w:t xml:space="preserve"> </w:t>
      </w:r>
      <w:r>
        <w:rPr>
          <w:w w:val="85"/>
          <w:sz w:val="24"/>
        </w:rPr>
        <w:t>&amp;</w:t>
      </w:r>
      <w:r>
        <w:rPr>
          <w:spacing w:val="-21"/>
          <w:w w:val="85"/>
          <w:sz w:val="24"/>
        </w:rPr>
        <w:t xml:space="preserve"> </w:t>
      </w:r>
      <w:r>
        <w:rPr>
          <w:w w:val="85"/>
          <w:sz w:val="24"/>
        </w:rPr>
        <w:t>Lachman,</w:t>
      </w:r>
      <w:r>
        <w:rPr>
          <w:spacing w:val="-24"/>
          <w:w w:val="85"/>
          <w:sz w:val="24"/>
        </w:rPr>
        <w:t xml:space="preserve"> </w:t>
      </w:r>
      <w:r>
        <w:rPr>
          <w:spacing w:val="-12"/>
          <w:w w:val="85"/>
          <w:sz w:val="24"/>
        </w:rPr>
        <w:t>P.</w:t>
      </w:r>
      <w:r>
        <w:rPr>
          <w:spacing w:val="-22"/>
          <w:w w:val="85"/>
          <w:sz w:val="24"/>
        </w:rPr>
        <w:t xml:space="preserve"> </w:t>
      </w:r>
      <w:r>
        <w:rPr>
          <w:w w:val="85"/>
          <w:sz w:val="24"/>
        </w:rPr>
        <w:t>(2015).</w:t>
      </w:r>
      <w:proofErr w:type="gramEnd"/>
      <w:r>
        <w:rPr>
          <w:spacing w:val="-24"/>
          <w:w w:val="85"/>
          <w:sz w:val="24"/>
        </w:rPr>
        <w:t xml:space="preserve"> </w:t>
      </w:r>
      <w:proofErr w:type="gramStart"/>
      <w:r>
        <w:rPr>
          <w:w w:val="85"/>
          <w:sz w:val="24"/>
        </w:rPr>
        <w:t>The</w:t>
      </w:r>
      <w:r>
        <w:rPr>
          <w:spacing w:val="-23"/>
          <w:w w:val="85"/>
          <w:sz w:val="24"/>
        </w:rPr>
        <w:t xml:space="preserve"> </w:t>
      </w:r>
      <w:r>
        <w:rPr>
          <w:w w:val="85"/>
          <w:sz w:val="24"/>
        </w:rPr>
        <w:t>Co-Occurrence</w:t>
      </w:r>
      <w:r>
        <w:rPr>
          <w:spacing w:val="-25"/>
          <w:w w:val="85"/>
          <w:sz w:val="24"/>
        </w:rPr>
        <w:t xml:space="preserve"> </w:t>
      </w:r>
      <w:r>
        <w:rPr>
          <w:w w:val="85"/>
          <w:sz w:val="24"/>
        </w:rPr>
        <w:t>of</w:t>
      </w:r>
      <w:r>
        <w:rPr>
          <w:spacing w:val="-22"/>
          <w:w w:val="85"/>
          <w:sz w:val="24"/>
        </w:rPr>
        <w:t xml:space="preserve"> </w:t>
      </w:r>
      <w:r>
        <w:rPr>
          <w:w w:val="85"/>
          <w:sz w:val="24"/>
        </w:rPr>
        <w:t>Physical</w:t>
      </w:r>
      <w:r>
        <w:rPr>
          <w:spacing w:val="-25"/>
          <w:w w:val="85"/>
          <w:sz w:val="24"/>
        </w:rPr>
        <w:t xml:space="preserve"> </w:t>
      </w:r>
      <w:r>
        <w:rPr>
          <w:w w:val="85"/>
          <w:sz w:val="24"/>
        </w:rPr>
        <w:t>and</w:t>
      </w:r>
      <w:r>
        <w:rPr>
          <w:spacing w:val="-22"/>
          <w:w w:val="85"/>
          <w:sz w:val="24"/>
        </w:rPr>
        <w:t xml:space="preserve"> </w:t>
      </w:r>
      <w:r>
        <w:rPr>
          <w:w w:val="85"/>
          <w:sz w:val="24"/>
        </w:rPr>
        <w:t>Cyber</w:t>
      </w:r>
      <w:r>
        <w:rPr>
          <w:spacing w:val="-24"/>
          <w:w w:val="85"/>
          <w:sz w:val="24"/>
        </w:rPr>
        <w:t xml:space="preserve"> </w:t>
      </w:r>
      <w:r>
        <w:rPr>
          <w:w w:val="85"/>
          <w:sz w:val="24"/>
        </w:rPr>
        <w:t>Dating</w:t>
      </w:r>
      <w:r>
        <w:rPr>
          <w:spacing w:val="-21"/>
          <w:w w:val="85"/>
          <w:sz w:val="24"/>
        </w:rPr>
        <w:t xml:space="preserve"> </w:t>
      </w:r>
      <w:r>
        <w:rPr>
          <w:w w:val="85"/>
          <w:sz w:val="24"/>
        </w:rPr>
        <w:t>Violence</w:t>
      </w:r>
      <w:r>
        <w:rPr>
          <w:spacing w:val="-25"/>
          <w:w w:val="85"/>
          <w:sz w:val="24"/>
        </w:rPr>
        <w:t xml:space="preserve"> </w:t>
      </w:r>
      <w:r>
        <w:rPr>
          <w:w w:val="85"/>
          <w:sz w:val="24"/>
        </w:rPr>
        <w:t>and</w:t>
      </w:r>
      <w:r>
        <w:rPr>
          <w:spacing w:val="-23"/>
          <w:w w:val="85"/>
          <w:sz w:val="24"/>
        </w:rPr>
        <w:t xml:space="preserve"> </w:t>
      </w:r>
      <w:r>
        <w:rPr>
          <w:w w:val="85"/>
          <w:sz w:val="24"/>
        </w:rPr>
        <w:t>Bullying</w:t>
      </w:r>
      <w:r>
        <w:rPr>
          <w:spacing w:val="-30"/>
          <w:w w:val="85"/>
          <w:sz w:val="24"/>
        </w:rPr>
        <w:t xml:space="preserve"> </w:t>
      </w:r>
      <w:r>
        <w:rPr>
          <w:w w:val="85"/>
          <w:sz w:val="24"/>
        </w:rPr>
        <w:t>Among</w:t>
      </w:r>
      <w:r>
        <w:rPr>
          <w:spacing w:val="-23"/>
          <w:w w:val="85"/>
          <w:sz w:val="24"/>
        </w:rPr>
        <w:t xml:space="preserve"> </w:t>
      </w:r>
      <w:r>
        <w:rPr>
          <w:spacing w:val="-4"/>
          <w:w w:val="85"/>
          <w:sz w:val="24"/>
        </w:rPr>
        <w:t>Teens.</w:t>
      </w:r>
      <w:proofErr w:type="gramEnd"/>
      <w:r>
        <w:rPr>
          <w:spacing w:val="-4"/>
          <w:w w:val="85"/>
          <w:sz w:val="24"/>
        </w:rPr>
        <w:t xml:space="preserve"> </w:t>
      </w:r>
      <w:proofErr w:type="gramStart"/>
      <w:r>
        <w:rPr>
          <w:w w:val="90"/>
          <w:sz w:val="24"/>
        </w:rPr>
        <w:t>Journal</w:t>
      </w:r>
      <w:r>
        <w:rPr>
          <w:spacing w:val="-27"/>
          <w:w w:val="90"/>
          <w:sz w:val="24"/>
        </w:rPr>
        <w:t xml:space="preserve"> </w:t>
      </w:r>
      <w:r>
        <w:rPr>
          <w:w w:val="90"/>
          <w:sz w:val="24"/>
        </w:rPr>
        <w:t>of</w:t>
      </w:r>
      <w:r>
        <w:rPr>
          <w:spacing w:val="-26"/>
          <w:w w:val="90"/>
          <w:sz w:val="24"/>
        </w:rPr>
        <w:t xml:space="preserve"> </w:t>
      </w:r>
      <w:r>
        <w:rPr>
          <w:w w:val="90"/>
          <w:sz w:val="24"/>
        </w:rPr>
        <w:t>Interpersonal</w:t>
      </w:r>
      <w:r>
        <w:rPr>
          <w:spacing w:val="-28"/>
          <w:w w:val="90"/>
          <w:sz w:val="24"/>
        </w:rPr>
        <w:t xml:space="preserve"> </w:t>
      </w:r>
      <w:r>
        <w:rPr>
          <w:w w:val="90"/>
          <w:sz w:val="24"/>
        </w:rPr>
        <w:t>Violence.</w:t>
      </w:r>
      <w:proofErr w:type="gramEnd"/>
      <w:r>
        <w:rPr>
          <w:spacing w:val="-27"/>
          <w:w w:val="90"/>
          <w:sz w:val="24"/>
        </w:rPr>
        <w:t xml:space="preserve"> </w:t>
      </w:r>
      <w:r>
        <w:rPr>
          <w:w w:val="90"/>
          <w:sz w:val="24"/>
        </w:rPr>
        <w:t>30</w:t>
      </w:r>
      <w:r>
        <w:rPr>
          <w:spacing w:val="-24"/>
          <w:w w:val="90"/>
          <w:sz w:val="24"/>
        </w:rPr>
        <w:t xml:space="preserve"> </w:t>
      </w:r>
      <w:r>
        <w:rPr>
          <w:w w:val="90"/>
          <w:sz w:val="24"/>
        </w:rPr>
        <w:t>(7),</w:t>
      </w:r>
      <w:r>
        <w:rPr>
          <w:spacing w:val="-24"/>
          <w:w w:val="90"/>
          <w:sz w:val="24"/>
        </w:rPr>
        <w:t xml:space="preserve"> </w:t>
      </w:r>
      <w:r>
        <w:rPr>
          <w:w w:val="90"/>
          <w:sz w:val="24"/>
        </w:rPr>
        <w:t>1079–1089.</w:t>
      </w:r>
      <w:r>
        <w:rPr>
          <w:spacing w:val="9"/>
          <w:w w:val="90"/>
          <w:sz w:val="24"/>
        </w:rPr>
        <w:t xml:space="preserve"> </w:t>
      </w:r>
      <w:hyperlink r:id="rId101">
        <w:r>
          <w:rPr>
            <w:color w:val="009999"/>
            <w:w w:val="90"/>
            <w:sz w:val="24"/>
            <w:u w:val="single" w:color="009999"/>
          </w:rPr>
          <w:t>https://journals.sagepub.com/doi/10.1177/0886260514540324</w:t>
        </w:r>
      </w:hyperlink>
    </w:p>
    <w:p w:rsidR="006A3E8A" w:rsidRDefault="006A3E8A">
      <w:pPr>
        <w:pStyle w:val="BodyText"/>
        <w:spacing w:before="1"/>
        <w:rPr>
          <w:sz w:val="17"/>
        </w:rPr>
      </w:pPr>
    </w:p>
    <w:p w:rsidR="006A3E8A" w:rsidRDefault="00E44060">
      <w:pPr>
        <w:spacing w:before="93" w:line="249" w:lineRule="auto"/>
        <w:ind w:left="623" w:right="1023"/>
        <w:rPr>
          <w:sz w:val="24"/>
        </w:rPr>
      </w:pPr>
      <w:r>
        <w:rPr>
          <w:w w:val="85"/>
          <w:position w:val="7"/>
          <w:sz w:val="16"/>
        </w:rPr>
        <w:t>18</w:t>
      </w:r>
      <w:r>
        <w:rPr>
          <w:w w:val="85"/>
          <w:sz w:val="24"/>
        </w:rPr>
        <w:t>Roberts,</w:t>
      </w:r>
      <w:r>
        <w:rPr>
          <w:spacing w:val="-31"/>
          <w:w w:val="85"/>
          <w:sz w:val="24"/>
        </w:rPr>
        <w:t xml:space="preserve"> </w:t>
      </w:r>
      <w:r>
        <w:rPr>
          <w:w w:val="85"/>
          <w:sz w:val="24"/>
        </w:rPr>
        <w:t>A.</w:t>
      </w:r>
      <w:r>
        <w:rPr>
          <w:spacing w:val="-19"/>
          <w:w w:val="85"/>
          <w:sz w:val="24"/>
        </w:rPr>
        <w:t xml:space="preserve"> </w:t>
      </w:r>
      <w:r>
        <w:rPr>
          <w:w w:val="85"/>
          <w:sz w:val="24"/>
        </w:rPr>
        <w:t>L.,</w:t>
      </w:r>
      <w:r>
        <w:rPr>
          <w:spacing w:val="-19"/>
          <w:w w:val="85"/>
          <w:sz w:val="24"/>
        </w:rPr>
        <w:t xml:space="preserve"> </w:t>
      </w:r>
      <w:r>
        <w:rPr>
          <w:w w:val="85"/>
          <w:sz w:val="24"/>
        </w:rPr>
        <w:t>Gilman,</w:t>
      </w:r>
      <w:r>
        <w:rPr>
          <w:spacing w:val="-22"/>
          <w:w w:val="85"/>
          <w:sz w:val="24"/>
        </w:rPr>
        <w:t xml:space="preserve"> </w:t>
      </w:r>
      <w:r>
        <w:rPr>
          <w:w w:val="85"/>
          <w:sz w:val="24"/>
        </w:rPr>
        <w:t>S.</w:t>
      </w:r>
      <w:r>
        <w:rPr>
          <w:spacing w:val="-19"/>
          <w:w w:val="85"/>
          <w:sz w:val="24"/>
        </w:rPr>
        <w:t xml:space="preserve"> </w:t>
      </w:r>
      <w:r>
        <w:rPr>
          <w:w w:val="85"/>
          <w:sz w:val="24"/>
        </w:rPr>
        <w:t>E.,</w:t>
      </w:r>
      <w:r>
        <w:rPr>
          <w:spacing w:val="-19"/>
          <w:w w:val="85"/>
          <w:sz w:val="24"/>
        </w:rPr>
        <w:t xml:space="preserve"> </w:t>
      </w:r>
      <w:r>
        <w:rPr>
          <w:w w:val="85"/>
          <w:sz w:val="24"/>
        </w:rPr>
        <w:t>Fitzmaurice,</w:t>
      </w:r>
      <w:r>
        <w:rPr>
          <w:spacing w:val="-21"/>
          <w:w w:val="85"/>
          <w:sz w:val="24"/>
        </w:rPr>
        <w:t xml:space="preserve"> </w:t>
      </w:r>
      <w:r>
        <w:rPr>
          <w:w w:val="85"/>
          <w:sz w:val="24"/>
        </w:rPr>
        <w:t>G.,</w:t>
      </w:r>
      <w:r>
        <w:rPr>
          <w:spacing w:val="-21"/>
          <w:w w:val="85"/>
          <w:sz w:val="24"/>
        </w:rPr>
        <w:t xml:space="preserve"> </w:t>
      </w:r>
      <w:r>
        <w:rPr>
          <w:w w:val="85"/>
          <w:sz w:val="24"/>
        </w:rPr>
        <w:t>Decker,</w:t>
      </w:r>
      <w:r>
        <w:rPr>
          <w:spacing w:val="-21"/>
          <w:w w:val="85"/>
          <w:sz w:val="24"/>
        </w:rPr>
        <w:t xml:space="preserve"> </w:t>
      </w:r>
      <w:r>
        <w:rPr>
          <w:w w:val="85"/>
          <w:sz w:val="24"/>
        </w:rPr>
        <w:t>M.</w:t>
      </w:r>
      <w:r>
        <w:rPr>
          <w:spacing w:val="-20"/>
          <w:w w:val="85"/>
          <w:sz w:val="24"/>
        </w:rPr>
        <w:t xml:space="preserve"> </w:t>
      </w:r>
      <w:r>
        <w:rPr>
          <w:w w:val="85"/>
          <w:sz w:val="24"/>
        </w:rPr>
        <w:t>R</w:t>
      </w:r>
      <w:proofErr w:type="gramStart"/>
      <w:r>
        <w:rPr>
          <w:w w:val="85"/>
          <w:sz w:val="24"/>
        </w:rPr>
        <w:t>.</w:t>
      </w:r>
      <w:r>
        <w:rPr>
          <w:spacing w:val="-17"/>
          <w:w w:val="85"/>
          <w:sz w:val="24"/>
        </w:rPr>
        <w:t xml:space="preserve"> </w:t>
      </w:r>
      <w:r>
        <w:rPr>
          <w:w w:val="85"/>
          <w:sz w:val="24"/>
        </w:rPr>
        <w:t>,</w:t>
      </w:r>
      <w:proofErr w:type="gramEnd"/>
      <w:r>
        <w:rPr>
          <w:spacing w:val="-22"/>
          <w:w w:val="85"/>
          <w:sz w:val="24"/>
        </w:rPr>
        <w:t xml:space="preserve"> </w:t>
      </w:r>
      <w:r>
        <w:rPr>
          <w:w w:val="85"/>
          <w:sz w:val="24"/>
        </w:rPr>
        <w:t>&amp;</w:t>
      </w:r>
      <w:r>
        <w:rPr>
          <w:spacing w:val="-17"/>
          <w:w w:val="85"/>
          <w:sz w:val="24"/>
        </w:rPr>
        <w:t xml:space="preserve"> </w:t>
      </w:r>
      <w:proofErr w:type="spellStart"/>
      <w:r>
        <w:rPr>
          <w:w w:val="85"/>
          <w:sz w:val="24"/>
        </w:rPr>
        <w:t>Koenen</w:t>
      </w:r>
      <w:proofErr w:type="spellEnd"/>
      <w:r>
        <w:rPr>
          <w:w w:val="85"/>
          <w:sz w:val="24"/>
        </w:rPr>
        <w:t>,</w:t>
      </w:r>
      <w:r>
        <w:rPr>
          <w:spacing w:val="-22"/>
          <w:w w:val="85"/>
          <w:sz w:val="24"/>
        </w:rPr>
        <w:t xml:space="preserve"> </w:t>
      </w:r>
      <w:r>
        <w:rPr>
          <w:w w:val="85"/>
          <w:sz w:val="24"/>
        </w:rPr>
        <w:t>K.</w:t>
      </w:r>
      <w:r>
        <w:rPr>
          <w:spacing w:val="-19"/>
          <w:w w:val="85"/>
          <w:sz w:val="24"/>
        </w:rPr>
        <w:t xml:space="preserve"> </w:t>
      </w:r>
      <w:r>
        <w:rPr>
          <w:w w:val="85"/>
          <w:sz w:val="24"/>
        </w:rPr>
        <w:t>C.</w:t>
      </w:r>
      <w:r>
        <w:rPr>
          <w:spacing w:val="-19"/>
          <w:w w:val="85"/>
          <w:sz w:val="24"/>
        </w:rPr>
        <w:t xml:space="preserve"> </w:t>
      </w:r>
      <w:r>
        <w:rPr>
          <w:w w:val="85"/>
          <w:sz w:val="24"/>
        </w:rPr>
        <w:t>(2010).</w:t>
      </w:r>
      <w:r>
        <w:rPr>
          <w:spacing w:val="-21"/>
          <w:w w:val="85"/>
          <w:sz w:val="24"/>
        </w:rPr>
        <w:t xml:space="preserve"> </w:t>
      </w:r>
      <w:proofErr w:type="gramStart"/>
      <w:r>
        <w:rPr>
          <w:w w:val="85"/>
          <w:sz w:val="24"/>
        </w:rPr>
        <w:t>Witness</w:t>
      </w:r>
      <w:r>
        <w:rPr>
          <w:spacing w:val="-21"/>
          <w:w w:val="85"/>
          <w:sz w:val="24"/>
        </w:rPr>
        <w:t xml:space="preserve"> </w:t>
      </w:r>
      <w:r>
        <w:rPr>
          <w:w w:val="85"/>
          <w:sz w:val="24"/>
        </w:rPr>
        <w:t>of</w:t>
      </w:r>
      <w:r>
        <w:rPr>
          <w:spacing w:val="-20"/>
          <w:w w:val="85"/>
          <w:sz w:val="24"/>
        </w:rPr>
        <w:t xml:space="preserve"> </w:t>
      </w:r>
      <w:r>
        <w:rPr>
          <w:w w:val="85"/>
          <w:sz w:val="24"/>
        </w:rPr>
        <w:t>Intimate</w:t>
      </w:r>
      <w:r>
        <w:rPr>
          <w:spacing w:val="-20"/>
          <w:w w:val="85"/>
          <w:sz w:val="24"/>
        </w:rPr>
        <w:t xml:space="preserve"> </w:t>
      </w:r>
      <w:r>
        <w:rPr>
          <w:w w:val="85"/>
          <w:sz w:val="24"/>
        </w:rPr>
        <w:t>Partner</w:t>
      </w:r>
      <w:r>
        <w:rPr>
          <w:spacing w:val="-21"/>
          <w:w w:val="85"/>
          <w:sz w:val="24"/>
        </w:rPr>
        <w:t xml:space="preserve"> </w:t>
      </w:r>
      <w:r>
        <w:rPr>
          <w:w w:val="85"/>
          <w:sz w:val="24"/>
        </w:rPr>
        <w:t>Violence</w:t>
      </w:r>
      <w:r>
        <w:rPr>
          <w:spacing w:val="-22"/>
          <w:w w:val="85"/>
          <w:sz w:val="24"/>
        </w:rPr>
        <w:t xml:space="preserve"> </w:t>
      </w:r>
      <w:r>
        <w:rPr>
          <w:w w:val="85"/>
          <w:sz w:val="24"/>
        </w:rPr>
        <w:t>in</w:t>
      </w:r>
      <w:r>
        <w:rPr>
          <w:spacing w:val="-21"/>
          <w:w w:val="85"/>
          <w:sz w:val="24"/>
        </w:rPr>
        <w:t xml:space="preserve"> </w:t>
      </w:r>
      <w:r>
        <w:rPr>
          <w:w w:val="85"/>
          <w:sz w:val="24"/>
        </w:rPr>
        <w:t>Childhood</w:t>
      </w:r>
      <w:r>
        <w:rPr>
          <w:spacing w:val="-20"/>
          <w:w w:val="85"/>
          <w:sz w:val="24"/>
        </w:rPr>
        <w:t xml:space="preserve"> </w:t>
      </w:r>
      <w:r>
        <w:rPr>
          <w:w w:val="85"/>
          <w:sz w:val="24"/>
        </w:rPr>
        <w:t xml:space="preserve">and </w:t>
      </w:r>
      <w:r>
        <w:rPr>
          <w:w w:val="90"/>
          <w:sz w:val="24"/>
        </w:rPr>
        <w:t>Perpetration</w:t>
      </w:r>
      <w:r>
        <w:rPr>
          <w:spacing w:val="-32"/>
          <w:w w:val="90"/>
          <w:sz w:val="24"/>
        </w:rPr>
        <w:t xml:space="preserve"> </w:t>
      </w:r>
      <w:r>
        <w:rPr>
          <w:w w:val="90"/>
          <w:sz w:val="24"/>
        </w:rPr>
        <w:t>of</w:t>
      </w:r>
      <w:r>
        <w:rPr>
          <w:spacing w:val="-32"/>
          <w:w w:val="90"/>
          <w:sz w:val="24"/>
        </w:rPr>
        <w:t xml:space="preserve"> </w:t>
      </w:r>
      <w:r>
        <w:rPr>
          <w:w w:val="90"/>
          <w:sz w:val="24"/>
        </w:rPr>
        <w:t>Intimate</w:t>
      </w:r>
      <w:r>
        <w:rPr>
          <w:spacing w:val="-31"/>
          <w:w w:val="90"/>
          <w:sz w:val="24"/>
        </w:rPr>
        <w:t xml:space="preserve"> </w:t>
      </w:r>
      <w:r>
        <w:rPr>
          <w:w w:val="90"/>
          <w:sz w:val="24"/>
        </w:rPr>
        <w:t>Partner</w:t>
      </w:r>
      <w:r>
        <w:rPr>
          <w:spacing w:val="-32"/>
          <w:w w:val="90"/>
          <w:sz w:val="24"/>
        </w:rPr>
        <w:t xml:space="preserve"> </w:t>
      </w:r>
      <w:r>
        <w:rPr>
          <w:w w:val="90"/>
          <w:sz w:val="24"/>
        </w:rPr>
        <w:t>Violence</w:t>
      </w:r>
      <w:r>
        <w:rPr>
          <w:spacing w:val="-33"/>
          <w:w w:val="90"/>
          <w:sz w:val="24"/>
        </w:rPr>
        <w:t xml:space="preserve"> </w:t>
      </w:r>
      <w:r>
        <w:rPr>
          <w:w w:val="90"/>
          <w:sz w:val="24"/>
        </w:rPr>
        <w:t>in</w:t>
      </w:r>
      <w:r>
        <w:rPr>
          <w:spacing w:val="-37"/>
          <w:w w:val="90"/>
          <w:sz w:val="24"/>
        </w:rPr>
        <w:t xml:space="preserve"> </w:t>
      </w:r>
      <w:r>
        <w:rPr>
          <w:w w:val="90"/>
          <w:sz w:val="24"/>
        </w:rPr>
        <w:t>Adulthood.</w:t>
      </w:r>
      <w:proofErr w:type="gramEnd"/>
      <w:r>
        <w:rPr>
          <w:spacing w:val="-32"/>
          <w:w w:val="90"/>
          <w:sz w:val="24"/>
        </w:rPr>
        <w:t xml:space="preserve"> </w:t>
      </w:r>
      <w:r>
        <w:rPr>
          <w:i/>
          <w:w w:val="90"/>
          <w:sz w:val="24"/>
        </w:rPr>
        <w:t>Epidemiology,</w:t>
      </w:r>
      <w:r>
        <w:rPr>
          <w:i/>
          <w:spacing w:val="-33"/>
          <w:w w:val="90"/>
          <w:sz w:val="24"/>
        </w:rPr>
        <w:t xml:space="preserve"> </w:t>
      </w:r>
      <w:r>
        <w:rPr>
          <w:i/>
          <w:w w:val="90"/>
          <w:sz w:val="24"/>
        </w:rPr>
        <w:t>21(6)</w:t>
      </w:r>
      <w:r>
        <w:rPr>
          <w:w w:val="90"/>
          <w:sz w:val="24"/>
        </w:rPr>
        <w:t>,</w:t>
      </w:r>
      <w:r>
        <w:rPr>
          <w:spacing w:val="-32"/>
          <w:w w:val="90"/>
          <w:sz w:val="24"/>
        </w:rPr>
        <w:t xml:space="preserve"> </w:t>
      </w:r>
      <w:r>
        <w:rPr>
          <w:w w:val="90"/>
          <w:sz w:val="24"/>
        </w:rPr>
        <w:t>809–818.</w:t>
      </w:r>
      <w:r>
        <w:rPr>
          <w:spacing w:val="-32"/>
          <w:w w:val="90"/>
          <w:sz w:val="24"/>
        </w:rPr>
        <w:t xml:space="preserve"> </w:t>
      </w:r>
      <w:r>
        <w:rPr>
          <w:w w:val="90"/>
          <w:sz w:val="24"/>
        </w:rPr>
        <w:t>doi:10.1097/EDE.0b013e3181f39f03.</w:t>
      </w:r>
    </w:p>
    <w:p w:rsidR="006A3E8A" w:rsidRDefault="006A3E8A">
      <w:pPr>
        <w:pStyle w:val="BodyText"/>
        <w:spacing w:before="2"/>
        <w:rPr>
          <w:sz w:val="25"/>
        </w:rPr>
      </w:pPr>
    </w:p>
    <w:p w:rsidR="006A3E8A" w:rsidRDefault="00E44060">
      <w:pPr>
        <w:spacing w:before="1" w:line="249" w:lineRule="auto"/>
        <w:ind w:left="624" w:right="642"/>
        <w:rPr>
          <w:sz w:val="24"/>
        </w:rPr>
      </w:pPr>
      <w:proofErr w:type="gramStart"/>
      <w:r>
        <w:rPr>
          <w:w w:val="90"/>
          <w:position w:val="7"/>
          <w:sz w:val="16"/>
        </w:rPr>
        <w:t>19</w:t>
      </w:r>
      <w:r>
        <w:rPr>
          <w:w w:val="90"/>
          <w:sz w:val="24"/>
        </w:rPr>
        <w:t>The</w:t>
      </w:r>
      <w:r>
        <w:rPr>
          <w:spacing w:val="-43"/>
          <w:w w:val="90"/>
          <w:sz w:val="24"/>
        </w:rPr>
        <w:t xml:space="preserve"> </w:t>
      </w:r>
      <w:r>
        <w:rPr>
          <w:w w:val="90"/>
          <w:sz w:val="24"/>
        </w:rPr>
        <w:t>Commonwealth</w:t>
      </w:r>
      <w:r>
        <w:rPr>
          <w:spacing w:val="-41"/>
          <w:w w:val="90"/>
          <w:sz w:val="24"/>
        </w:rPr>
        <w:t xml:space="preserve"> </w:t>
      </w:r>
      <w:r>
        <w:rPr>
          <w:w w:val="90"/>
          <w:sz w:val="24"/>
        </w:rPr>
        <w:t>of</w:t>
      </w:r>
      <w:r>
        <w:rPr>
          <w:spacing w:val="-42"/>
          <w:w w:val="90"/>
          <w:sz w:val="24"/>
        </w:rPr>
        <w:t xml:space="preserve"> </w:t>
      </w:r>
      <w:r>
        <w:rPr>
          <w:w w:val="90"/>
          <w:sz w:val="24"/>
        </w:rPr>
        <w:t>Massachusetts,</w:t>
      </w:r>
      <w:r>
        <w:rPr>
          <w:spacing w:val="-43"/>
          <w:w w:val="90"/>
          <w:sz w:val="24"/>
        </w:rPr>
        <w:t xml:space="preserve"> </w:t>
      </w:r>
      <w:r>
        <w:rPr>
          <w:w w:val="90"/>
          <w:sz w:val="24"/>
        </w:rPr>
        <w:t>Executive</w:t>
      </w:r>
      <w:r>
        <w:rPr>
          <w:spacing w:val="-43"/>
          <w:w w:val="90"/>
          <w:sz w:val="24"/>
        </w:rPr>
        <w:t xml:space="preserve"> </w:t>
      </w:r>
      <w:r>
        <w:rPr>
          <w:w w:val="90"/>
          <w:sz w:val="24"/>
        </w:rPr>
        <w:t>Office</w:t>
      </w:r>
      <w:r>
        <w:rPr>
          <w:spacing w:val="-43"/>
          <w:w w:val="90"/>
          <w:sz w:val="24"/>
        </w:rPr>
        <w:t xml:space="preserve"> </w:t>
      </w:r>
      <w:r>
        <w:rPr>
          <w:w w:val="90"/>
          <w:sz w:val="24"/>
        </w:rPr>
        <w:t>of</w:t>
      </w:r>
      <w:r>
        <w:rPr>
          <w:spacing w:val="-41"/>
          <w:w w:val="90"/>
          <w:sz w:val="24"/>
        </w:rPr>
        <w:t xml:space="preserve"> </w:t>
      </w:r>
      <w:r>
        <w:rPr>
          <w:w w:val="90"/>
          <w:sz w:val="24"/>
        </w:rPr>
        <w:t>Health</w:t>
      </w:r>
      <w:r>
        <w:rPr>
          <w:spacing w:val="-42"/>
          <w:w w:val="90"/>
          <w:sz w:val="24"/>
        </w:rPr>
        <w:t xml:space="preserve"> </w:t>
      </w:r>
      <w:r>
        <w:rPr>
          <w:w w:val="90"/>
          <w:sz w:val="24"/>
        </w:rPr>
        <w:t>and</w:t>
      </w:r>
      <w:r>
        <w:rPr>
          <w:spacing w:val="-41"/>
          <w:w w:val="90"/>
          <w:sz w:val="24"/>
        </w:rPr>
        <w:t xml:space="preserve"> </w:t>
      </w:r>
      <w:r>
        <w:rPr>
          <w:w w:val="90"/>
          <w:sz w:val="24"/>
        </w:rPr>
        <w:t>Human</w:t>
      </w:r>
      <w:r>
        <w:rPr>
          <w:spacing w:val="-41"/>
          <w:w w:val="90"/>
          <w:sz w:val="24"/>
        </w:rPr>
        <w:t xml:space="preserve"> </w:t>
      </w:r>
      <w:r>
        <w:rPr>
          <w:w w:val="90"/>
          <w:sz w:val="24"/>
        </w:rPr>
        <w:t>Services,</w:t>
      </w:r>
      <w:r>
        <w:rPr>
          <w:spacing w:val="-42"/>
          <w:w w:val="90"/>
          <w:sz w:val="24"/>
        </w:rPr>
        <w:t xml:space="preserve"> </w:t>
      </w:r>
      <w:r>
        <w:rPr>
          <w:w w:val="90"/>
          <w:sz w:val="24"/>
        </w:rPr>
        <w:t>Department</w:t>
      </w:r>
      <w:r>
        <w:rPr>
          <w:spacing w:val="-42"/>
          <w:w w:val="90"/>
          <w:sz w:val="24"/>
        </w:rPr>
        <w:t xml:space="preserve"> </w:t>
      </w:r>
      <w:r>
        <w:rPr>
          <w:w w:val="90"/>
          <w:sz w:val="24"/>
        </w:rPr>
        <w:t>of</w:t>
      </w:r>
      <w:r>
        <w:rPr>
          <w:spacing w:val="-41"/>
          <w:w w:val="90"/>
          <w:sz w:val="24"/>
        </w:rPr>
        <w:t xml:space="preserve"> </w:t>
      </w:r>
      <w:r>
        <w:rPr>
          <w:w w:val="90"/>
          <w:sz w:val="24"/>
        </w:rPr>
        <w:t>Public</w:t>
      </w:r>
      <w:r>
        <w:rPr>
          <w:spacing w:val="-43"/>
          <w:w w:val="90"/>
          <w:sz w:val="24"/>
        </w:rPr>
        <w:t xml:space="preserve"> </w:t>
      </w:r>
      <w:r>
        <w:rPr>
          <w:w w:val="90"/>
          <w:sz w:val="24"/>
        </w:rPr>
        <w:t>Health</w:t>
      </w:r>
      <w:r>
        <w:rPr>
          <w:spacing w:val="-41"/>
          <w:w w:val="90"/>
          <w:sz w:val="24"/>
        </w:rPr>
        <w:t xml:space="preserve"> </w:t>
      </w:r>
      <w:r>
        <w:rPr>
          <w:w w:val="90"/>
          <w:sz w:val="24"/>
        </w:rPr>
        <w:t>(2015).</w:t>
      </w:r>
      <w:proofErr w:type="gramEnd"/>
      <w:r>
        <w:rPr>
          <w:spacing w:val="-42"/>
          <w:w w:val="90"/>
          <w:sz w:val="24"/>
        </w:rPr>
        <w:t xml:space="preserve"> </w:t>
      </w:r>
      <w:proofErr w:type="gramStart"/>
      <w:r>
        <w:rPr>
          <w:i/>
          <w:w w:val="90"/>
          <w:sz w:val="24"/>
        </w:rPr>
        <w:t>Guidelines</w:t>
      </w:r>
      <w:r>
        <w:rPr>
          <w:i/>
          <w:spacing w:val="-44"/>
          <w:w w:val="90"/>
          <w:sz w:val="24"/>
        </w:rPr>
        <w:t xml:space="preserve"> </w:t>
      </w:r>
      <w:r>
        <w:rPr>
          <w:i/>
          <w:w w:val="90"/>
          <w:sz w:val="24"/>
        </w:rPr>
        <w:t xml:space="preserve">and </w:t>
      </w:r>
      <w:r>
        <w:rPr>
          <w:i/>
          <w:w w:val="80"/>
          <w:sz w:val="24"/>
        </w:rPr>
        <w:t>Standards for the Certification of Intimate Partner Abuse Education Programs</w:t>
      </w:r>
      <w:r>
        <w:rPr>
          <w:w w:val="80"/>
          <w:sz w:val="24"/>
        </w:rPr>
        <w:t>.</w:t>
      </w:r>
      <w:proofErr w:type="gramEnd"/>
      <w:r>
        <w:rPr>
          <w:w w:val="80"/>
          <w:sz w:val="24"/>
        </w:rPr>
        <w:t xml:space="preserve"> </w:t>
      </w:r>
      <w:hyperlink r:id="rId102">
        <w:r>
          <w:rPr>
            <w:color w:val="009999"/>
            <w:w w:val="80"/>
            <w:sz w:val="24"/>
            <w:u w:val="single" w:color="009999"/>
          </w:rPr>
          <w:t>https://www.mass.gov/doc/massachusetts-guidelines-and-standards-for-</w:t>
        </w:r>
      </w:hyperlink>
      <w:r>
        <w:rPr>
          <w:color w:val="009999"/>
          <w:w w:val="80"/>
          <w:sz w:val="24"/>
        </w:rPr>
        <w:t xml:space="preserve"> </w:t>
      </w:r>
      <w:hyperlink r:id="rId103">
        <w:r>
          <w:rPr>
            <w:color w:val="009999"/>
            <w:w w:val="90"/>
            <w:sz w:val="24"/>
            <w:u w:val="single" w:color="009999"/>
          </w:rPr>
          <w:t>the-certification-of-intimate-partner-abuse-0/download</w:t>
        </w:r>
      </w:hyperlink>
    </w:p>
    <w:p w:rsidR="006A3E8A" w:rsidRDefault="006A3E8A">
      <w:pPr>
        <w:pStyle w:val="BodyText"/>
        <w:spacing w:before="2"/>
        <w:rPr>
          <w:sz w:val="17"/>
        </w:rPr>
      </w:pPr>
    </w:p>
    <w:p w:rsidR="006A3E8A" w:rsidRDefault="00E44060">
      <w:pPr>
        <w:pStyle w:val="Heading3"/>
        <w:spacing w:before="93" w:line="249" w:lineRule="auto"/>
        <w:ind w:left="624" w:right="0"/>
      </w:pPr>
      <w:r>
        <w:rPr>
          <w:i/>
          <w:w w:val="85"/>
          <w:position w:val="7"/>
          <w:sz w:val="16"/>
        </w:rPr>
        <w:t>20</w:t>
      </w:r>
      <w:r>
        <w:rPr>
          <w:w w:val="85"/>
        </w:rPr>
        <w:t>Massachusetts</w:t>
      </w:r>
      <w:r>
        <w:rPr>
          <w:spacing w:val="-33"/>
          <w:w w:val="85"/>
        </w:rPr>
        <w:t xml:space="preserve"> </w:t>
      </w:r>
      <w:r>
        <w:rPr>
          <w:w w:val="85"/>
        </w:rPr>
        <w:t>Department</w:t>
      </w:r>
      <w:r>
        <w:rPr>
          <w:spacing w:val="-26"/>
          <w:w w:val="85"/>
        </w:rPr>
        <w:t xml:space="preserve"> </w:t>
      </w:r>
      <w:r>
        <w:rPr>
          <w:w w:val="85"/>
        </w:rPr>
        <w:t>of</w:t>
      </w:r>
      <w:r>
        <w:rPr>
          <w:spacing w:val="-27"/>
          <w:w w:val="85"/>
        </w:rPr>
        <w:t xml:space="preserve"> </w:t>
      </w:r>
      <w:r>
        <w:rPr>
          <w:w w:val="85"/>
        </w:rPr>
        <w:t>Public</w:t>
      </w:r>
      <w:r>
        <w:rPr>
          <w:spacing w:val="-27"/>
          <w:w w:val="85"/>
        </w:rPr>
        <w:t xml:space="preserve"> </w:t>
      </w:r>
      <w:r>
        <w:rPr>
          <w:w w:val="85"/>
        </w:rPr>
        <w:t>Health,</w:t>
      </w:r>
      <w:r>
        <w:rPr>
          <w:spacing w:val="-28"/>
          <w:w w:val="85"/>
        </w:rPr>
        <w:t xml:space="preserve"> </w:t>
      </w:r>
      <w:r>
        <w:rPr>
          <w:w w:val="85"/>
        </w:rPr>
        <w:t>Bureau</w:t>
      </w:r>
      <w:r>
        <w:rPr>
          <w:spacing w:val="-27"/>
          <w:w w:val="85"/>
        </w:rPr>
        <w:t xml:space="preserve"> </w:t>
      </w:r>
      <w:r>
        <w:rPr>
          <w:w w:val="85"/>
        </w:rPr>
        <w:t>of</w:t>
      </w:r>
      <w:r>
        <w:rPr>
          <w:spacing w:val="-28"/>
          <w:w w:val="85"/>
        </w:rPr>
        <w:t xml:space="preserve"> </w:t>
      </w:r>
      <w:r>
        <w:rPr>
          <w:w w:val="85"/>
        </w:rPr>
        <w:t>Community</w:t>
      </w:r>
      <w:r>
        <w:rPr>
          <w:spacing w:val="-26"/>
          <w:w w:val="85"/>
        </w:rPr>
        <w:t xml:space="preserve"> </w:t>
      </w:r>
      <w:r>
        <w:rPr>
          <w:w w:val="85"/>
        </w:rPr>
        <w:t>Health</w:t>
      </w:r>
      <w:r>
        <w:rPr>
          <w:spacing w:val="-27"/>
          <w:w w:val="85"/>
        </w:rPr>
        <w:t xml:space="preserve"> </w:t>
      </w:r>
      <w:r>
        <w:rPr>
          <w:w w:val="85"/>
        </w:rPr>
        <w:t>and</w:t>
      </w:r>
      <w:r>
        <w:rPr>
          <w:spacing w:val="-26"/>
          <w:w w:val="85"/>
        </w:rPr>
        <w:t xml:space="preserve"> </w:t>
      </w:r>
      <w:r>
        <w:rPr>
          <w:w w:val="85"/>
        </w:rPr>
        <w:t>Prevention,</w:t>
      </w:r>
      <w:r>
        <w:rPr>
          <w:spacing w:val="-29"/>
          <w:w w:val="85"/>
        </w:rPr>
        <w:t xml:space="preserve"> </w:t>
      </w:r>
      <w:r>
        <w:rPr>
          <w:w w:val="85"/>
        </w:rPr>
        <w:t>Division</w:t>
      </w:r>
      <w:r>
        <w:rPr>
          <w:spacing w:val="-28"/>
          <w:w w:val="85"/>
        </w:rPr>
        <w:t xml:space="preserve"> </w:t>
      </w:r>
      <w:r>
        <w:rPr>
          <w:w w:val="85"/>
        </w:rPr>
        <w:t>of</w:t>
      </w:r>
      <w:r>
        <w:rPr>
          <w:spacing w:val="-28"/>
          <w:w w:val="85"/>
        </w:rPr>
        <w:t xml:space="preserve"> </w:t>
      </w:r>
      <w:r>
        <w:rPr>
          <w:w w:val="85"/>
        </w:rPr>
        <w:t>Sexual</w:t>
      </w:r>
      <w:r>
        <w:rPr>
          <w:spacing w:val="-28"/>
          <w:w w:val="85"/>
        </w:rPr>
        <w:t xml:space="preserve"> </w:t>
      </w:r>
      <w:r>
        <w:rPr>
          <w:w w:val="85"/>
        </w:rPr>
        <w:t>and</w:t>
      </w:r>
      <w:r>
        <w:rPr>
          <w:spacing w:val="-27"/>
          <w:w w:val="85"/>
        </w:rPr>
        <w:t xml:space="preserve"> </w:t>
      </w:r>
      <w:r>
        <w:rPr>
          <w:w w:val="85"/>
        </w:rPr>
        <w:t>Domestic</w:t>
      </w:r>
      <w:r>
        <w:rPr>
          <w:spacing w:val="-28"/>
          <w:w w:val="85"/>
        </w:rPr>
        <w:t xml:space="preserve"> </w:t>
      </w:r>
      <w:r>
        <w:rPr>
          <w:w w:val="85"/>
        </w:rPr>
        <w:t>Violence</w:t>
      </w:r>
      <w:r>
        <w:rPr>
          <w:spacing w:val="-29"/>
          <w:w w:val="85"/>
        </w:rPr>
        <w:t xml:space="preserve"> </w:t>
      </w:r>
      <w:r>
        <w:rPr>
          <w:w w:val="85"/>
        </w:rPr>
        <w:t>Prevention</w:t>
      </w:r>
      <w:r>
        <w:rPr>
          <w:spacing w:val="-27"/>
          <w:w w:val="85"/>
        </w:rPr>
        <w:t xml:space="preserve"> </w:t>
      </w:r>
      <w:r>
        <w:rPr>
          <w:w w:val="85"/>
        </w:rPr>
        <w:t xml:space="preserve">and </w:t>
      </w:r>
      <w:r>
        <w:rPr>
          <w:w w:val="90"/>
        </w:rPr>
        <w:t>Services,</w:t>
      </w:r>
      <w:r>
        <w:rPr>
          <w:spacing w:val="-21"/>
          <w:w w:val="90"/>
        </w:rPr>
        <w:t xml:space="preserve"> </w:t>
      </w:r>
      <w:r>
        <w:rPr>
          <w:w w:val="90"/>
        </w:rPr>
        <w:t>Intimate</w:t>
      </w:r>
      <w:r>
        <w:rPr>
          <w:spacing w:val="-17"/>
          <w:w w:val="90"/>
        </w:rPr>
        <w:t xml:space="preserve"> </w:t>
      </w:r>
      <w:r>
        <w:rPr>
          <w:w w:val="90"/>
        </w:rPr>
        <w:t>Partner</w:t>
      </w:r>
      <w:r>
        <w:rPr>
          <w:spacing w:val="-27"/>
          <w:w w:val="90"/>
        </w:rPr>
        <w:t xml:space="preserve"> </w:t>
      </w:r>
      <w:r>
        <w:rPr>
          <w:w w:val="90"/>
        </w:rPr>
        <w:t>Abuse</w:t>
      </w:r>
      <w:r>
        <w:rPr>
          <w:spacing w:val="-19"/>
          <w:w w:val="90"/>
        </w:rPr>
        <w:t xml:space="preserve"> </w:t>
      </w:r>
      <w:r>
        <w:rPr>
          <w:w w:val="90"/>
        </w:rPr>
        <w:t>Education</w:t>
      </w:r>
      <w:r>
        <w:rPr>
          <w:spacing w:val="-18"/>
          <w:w w:val="90"/>
        </w:rPr>
        <w:t xml:space="preserve"> </w:t>
      </w:r>
      <w:r>
        <w:rPr>
          <w:w w:val="90"/>
        </w:rPr>
        <w:t>Program</w:t>
      </w:r>
      <w:r>
        <w:rPr>
          <w:spacing w:val="-16"/>
          <w:w w:val="90"/>
        </w:rPr>
        <w:t xml:space="preserve"> </w:t>
      </w:r>
      <w:r>
        <w:rPr>
          <w:w w:val="90"/>
        </w:rPr>
        <w:t>Services,</w:t>
      </w:r>
      <w:r>
        <w:rPr>
          <w:spacing w:val="-20"/>
          <w:w w:val="90"/>
        </w:rPr>
        <w:t xml:space="preserve"> </w:t>
      </w:r>
      <w:r>
        <w:rPr>
          <w:w w:val="90"/>
        </w:rPr>
        <w:t>Enrollment</w:t>
      </w:r>
      <w:r>
        <w:rPr>
          <w:spacing w:val="-26"/>
          <w:w w:val="90"/>
        </w:rPr>
        <w:t xml:space="preserve"> </w:t>
      </w:r>
      <w:r>
        <w:rPr>
          <w:w w:val="90"/>
        </w:rPr>
        <w:t>Assessment</w:t>
      </w:r>
      <w:r>
        <w:rPr>
          <w:spacing w:val="-19"/>
          <w:w w:val="90"/>
        </w:rPr>
        <w:t xml:space="preserve"> </w:t>
      </w:r>
      <w:r>
        <w:rPr>
          <w:w w:val="90"/>
        </w:rPr>
        <w:t>Data</w:t>
      </w:r>
      <w:r>
        <w:rPr>
          <w:spacing w:val="-17"/>
          <w:w w:val="90"/>
        </w:rPr>
        <w:t xml:space="preserve"> </w:t>
      </w:r>
      <w:r>
        <w:rPr>
          <w:w w:val="90"/>
        </w:rPr>
        <w:t>FY2015</w:t>
      </w:r>
      <w:r>
        <w:rPr>
          <w:spacing w:val="-18"/>
          <w:w w:val="90"/>
        </w:rPr>
        <w:t xml:space="preserve"> </w:t>
      </w:r>
      <w:r>
        <w:rPr>
          <w:w w:val="90"/>
        </w:rPr>
        <w:t>-FY2019.</w:t>
      </w:r>
    </w:p>
    <w:p w:rsidR="006A3E8A" w:rsidRDefault="00E44060">
      <w:pPr>
        <w:spacing w:before="194" w:line="249" w:lineRule="auto"/>
        <w:ind w:left="624"/>
        <w:rPr>
          <w:sz w:val="24"/>
        </w:rPr>
      </w:pPr>
      <w:r>
        <w:rPr>
          <w:i/>
          <w:w w:val="85"/>
          <w:position w:val="7"/>
          <w:sz w:val="16"/>
        </w:rPr>
        <w:t>21</w:t>
      </w:r>
      <w:r>
        <w:rPr>
          <w:w w:val="85"/>
          <w:sz w:val="24"/>
        </w:rPr>
        <w:t>Massachusetts</w:t>
      </w:r>
      <w:r>
        <w:rPr>
          <w:spacing w:val="-33"/>
          <w:w w:val="85"/>
          <w:sz w:val="24"/>
        </w:rPr>
        <w:t xml:space="preserve"> </w:t>
      </w:r>
      <w:r>
        <w:rPr>
          <w:w w:val="85"/>
          <w:sz w:val="24"/>
        </w:rPr>
        <w:t>Department</w:t>
      </w:r>
      <w:r>
        <w:rPr>
          <w:spacing w:val="-26"/>
          <w:w w:val="85"/>
          <w:sz w:val="24"/>
        </w:rPr>
        <w:t xml:space="preserve"> </w:t>
      </w:r>
      <w:r>
        <w:rPr>
          <w:w w:val="85"/>
          <w:sz w:val="24"/>
        </w:rPr>
        <w:t>of</w:t>
      </w:r>
      <w:r>
        <w:rPr>
          <w:spacing w:val="-27"/>
          <w:w w:val="85"/>
          <w:sz w:val="24"/>
        </w:rPr>
        <w:t xml:space="preserve"> </w:t>
      </w:r>
      <w:r>
        <w:rPr>
          <w:w w:val="85"/>
          <w:sz w:val="24"/>
        </w:rPr>
        <w:t>Public</w:t>
      </w:r>
      <w:r>
        <w:rPr>
          <w:spacing w:val="-27"/>
          <w:w w:val="85"/>
          <w:sz w:val="24"/>
        </w:rPr>
        <w:t xml:space="preserve"> </w:t>
      </w:r>
      <w:r>
        <w:rPr>
          <w:w w:val="85"/>
          <w:sz w:val="24"/>
        </w:rPr>
        <w:t>Health,</w:t>
      </w:r>
      <w:r>
        <w:rPr>
          <w:spacing w:val="-28"/>
          <w:w w:val="85"/>
          <w:sz w:val="24"/>
        </w:rPr>
        <w:t xml:space="preserve"> </w:t>
      </w:r>
      <w:r>
        <w:rPr>
          <w:w w:val="85"/>
          <w:sz w:val="24"/>
        </w:rPr>
        <w:t>Bureau</w:t>
      </w:r>
      <w:r>
        <w:rPr>
          <w:spacing w:val="-27"/>
          <w:w w:val="85"/>
          <w:sz w:val="24"/>
        </w:rPr>
        <w:t xml:space="preserve"> </w:t>
      </w:r>
      <w:r>
        <w:rPr>
          <w:w w:val="85"/>
          <w:sz w:val="24"/>
        </w:rPr>
        <w:t>of</w:t>
      </w:r>
      <w:r>
        <w:rPr>
          <w:spacing w:val="-28"/>
          <w:w w:val="85"/>
          <w:sz w:val="24"/>
        </w:rPr>
        <w:t xml:space="preserve"> </w:t>
      </w:r>
      <w:r>
        <w:rPr>
          <w:w w:val="85"/>
          <w:sz w:val="24"/>
        </w:rPr>
        <w:t>Community</w:t>
      </w:r>
      <w:r>
        <w:rPr>
          <w:spacing w:val="-26"/>
          <w:w w:val="85"/>
          <w:sz w:val="24"/>
        </w:rPr>
        <w:t xml:space="preserve"> </w:t>
      </w:r>
      <w:r>
        <w:rPr>
          <w:w w:val="85"/>
          <w:sz w:val="24"/>
        </w:rPr>
        <w:t>Health</w:t>
      </w:r>
      <w:r>
        <w:rPr>
          <w:spacing w:val="-27"/>
          <w:w w:val="85"/>
          <w:sz w:val="24"/>
        </w:rPr>
        <w:t xml:space="preserve"> </w:t>
      </w:r>
      <w:r>
        <w:rPr>
          <w:w w:val="85"/>
          <w:sz w:val="24"/>
        </w:rPr>
        <w:t>and</w:t>
      </w:r>
      <w:r>
        <w:rPr>
          <w:spacing w:val="-26"/>
          <w:w w:val="85"/>
          <w:sz w:val="24"/>
        </w:rPr>
        <w:t xml:space="preserve"> </w:t>
      </w:r>
      <w:r>
        <w:rPr>
          <w:w w:val="85"/>
          <w:sz w:val="24"/>
        </w:rPr>
        <w:t>Prevention,</w:t>
      </w:r>
      <w:r>
        <w:rPr>
          <w:spacing w:val="-29"/>
          <w:w w:val="85"/>
          <w:sz w:val="24"/>
        </w:rPr>
        <w:t xml:space="preserve"> </w:t>
      </w:r>
      <w:r>
        <w:rPr>
          <w:w w:val="85"/>
          <w:sz w:val="24"/>
        </w:rPr>
        <w:t>Division</w:t>
      </w:r>
      <w:r>
        <w:rPr>
          <w:spacing w:val="-28"/>
          <w:w w:val="85"/>
          <w:sz w:val="24"/>
        </w:rPr>
        <w:t xml:space="preserve"> </w:t>
      </w:r>
      <w:r>
        <w:rPr>
          <w:w w:val="85"/>
          <w:sz w:val="24"/>
        </w:rPr>
        <w:t>of</w:t>
      </w:r>
      <w:r>
        <w:rPr>
          <w:spacing w:val="-28"/>
          <w:w w:val="85"/>
          <w:sz w:val="24"/>
        </w:rPr>
        <w:t xml:space="preserve"> </w:t>
      </w:r>
      <w:r>
        <w:rPr>
          <w:w w:val="85"/>
          <w:sz w:val="24"/>
        </w:rPr>
        <w:t>Sexual</w:t>
      </w:r>
      <w:r>
        <w:rPr>
          <w:spacing w:val="-28"/>
          <w:w w:val="85"/>
          <w:sz w:val="24"/>
        </w:rPr>
        <w:t xml:space="preserve"> </w:t>
      </w:r>
      <w:r>
        <w:rPr>
          <w:w w:val="85"/>
          <w:sz w:val="24"/>
        </w:rPr>
        <w:t>and</w:t>
      </w:r>
      <w:r>
        <w:rPr>
          <w:spacing w:val="-27"/>
          <w:w w:val="85"/>
          <w:sz w:val="24"/>
        </w:rPr>
        <w:t xml:space="preserve"> </w:t>
      </w:r>
      <w:r>
        <w:rPr>
          <w:w w:val="85"/>
          <w:sz w:val="24"/>
        </w:rPr>
        <w:t>Domestic</w:t>
      </w:r>
      <w:r>
        <w:rPr>
          <w:spacing w:val="-28"/>
          <w:w w:val="85"/>
          <w:sz w:val="24"/>
        </w:rPr>
        <w:t xml:space="preserve"> </w:t>
      </w:r>
      <w:r>
        <w:rPr>
          <w:w w:val="85"/>
          <w:sz w:val="24"/>
        </w:rPr>
        <w:t>Violence</w:t>
      </w:r>
      <w:r>
        <w:rPr>
          <w:spacing w:val="-29"/>
          <w:w w:val="85"/>
          <w:sz w:val="24"/>
        </w:rPr>
        <w:t xml:space="preserve"> </w:t>
      </w:r>
      <w:r>
        <w:rPr>
          <w:w w:val="85"/>
          <w:sz w:val="24"/>
        </w:rPr>
        <w:t>Prevention</w:t>
      </w:r>
      <w:r>
        <w:rPr>
          <w:spacing w:val="-27"/>
          <w:w w:val="85"/>
          <w:sz w:val="24"/>
        </w:rPr>
        <w:t xml:space="preserve"> </w:t>
      </w:r>
      <w:r>
        <w:rPr>
          <w:w w:val="85"/>
          <w:sz w:val="24"/>
        </w:rPr>
        <w:t xml:space="preserve">and </w:t>
      </w:r>
      <w:r>
        <w:rPr>
          <w:w w:val="90"/>
          <w:sz w:val="24"/>
        </w:rPr>
        <w:t>Services,</w:t>
      </w:r>
      <w:r>
        <w:rPr>
          <w:spacing w:val="-35"/>
          <w:w w:val="90"/>
          <w:sz w:val="24"/>
        </w:rPr>
        <w:t xml:space="preserve"> </w:t>
      </w:r>
      <w:r>
        <w:rPr>
          <w:w w:val="90"/>
          <w:sz w:val="24"/>
        </w:rPr>
        <w:t>Intimate</w:t>
      </w:r>
      <w:r>
        <w:rPr>
          <w:spacing w:val="-32"/>
          <w:w w:val="90"/>
          <w:sz w:val="24"/>
        </w:rPr>
        <w:t xml:space="preserve"> </w:t>
      </w:r>
      <w:r>
        <w:rPr>
          <w:w w:val="90"/>
          <w:sz w:val="24"/>
        </w:rPr>
        <w:t>Partner</w:t>
      </w:r>
      <w:r>
        <w:rPr>
          <w:spacing w:val="-40"/>
          <w:w w:val="90"/>
          <w:sz w:val="24"/>
        </w:rPr>
        <w:t xml:space="preserve"> </w:t>
      </w:r>
      <w:r>
        <w:rPr>
          <w:w w:val="90"/>
          <w:sz w:val="24"/>
        </w:rPr>
        <w:t>Abuse</w:t>
      </w:r>
      <w:r>
        <w:rPr>
          <w:spacing w:val="-33"/>
          <w:w w:val="90"/>
          <w:sz w:val="24"/>
        </w:rPr>
        <w:t xml:space="preserve"> </w:t>
      </w:r>
      <w:r>
        <w:rPr>
          <w:w w:val="90"/>
          <w:sz w:val="24"/>
        </w:rPr>
        <w:t>Education</w:t>
      </w:r>
      <w:r>
        <w:rPr>
          <w:spacing w:val="-33"/>
          <w:w w:val="90"/>
          <w:sz w:val="24"/>
        </w:rPr>
        <w:t xml:space="preserve"> </w:t>
      </w:r>
      <w:r>
        <w:rPr>
          <w:w w:val="90"/>
          <w:sz w:val="24"/>
        </w:rPr>
        <w:t>Program</w:t>
      </w:r>
      <w:r>
        <w:rPr>
          <w:spacing w:val="-32"/>
          <w:w w:val="90"/>
          <w:sz w:val="24"/>
        </w:rPr>
        <w:t xml:space="preserve"> </w:t>
      </w:r>
      <w:r>
        <w:rPr>
          <w:w w:val="90"/>
          <w:sz w:val="24"/>
        </w:rPr>
        <w:t>Services,</w:t>
      </w:r>
      <w:r>
        <w:rPr>
          <w:spacing w:val="-35"/>
          <w:w w:val="90"/>
          <w:sz w:val="24"/>
        </w:rPr>
        <w:t xml:space="preserve"> </w:t>
      </w:r>
      <w:r>
        <w:rPr>
          <w:w w:val="90"/>
          <w:sz w:val="24"/>
        </w:rPr>
        <w:t>Discharge</w:t>
      </w:r>
      <w:r>
        <w:rPr>
          <w:spacing w:val="-33"/>
          <w:w w:val="90"/>
          <w:sz w:val="24"/>
        </w:rPr>
        <w:t xml:space="preserve"> </w:t>
      </w:r>
      <w:r>
        <w:rPr>
          <w:w w:val="90"/>
          <w:sz w:val="24"/>
        </w:rPr>
        <w:t>Data</w:t>
      </w:r>
      <w:r>
        <w:rPr>
          <w:spacing w:val="-33"/>
          <w:w w:val="90"/>
          <w:sz w:val="24"/>
        </w:rPr>
        <w:t xml:space="preserve"> </w:t>
      </w:r>
      <w:r>
        <w:rPr>
          <w:w w:val="90"/>
          <w:sz w:val="24"/>
        </w:rPr>
        <w:t>and</w:t>
      </w:r>
      <w:r>
        <w:rPr>
          <w:spacing w:val="-32"/>
          <w:w w:val="90"/>
          <w:sz w:val="24"/>
        </w:rPr>
        <w:t xml:space="preserve"> </w:t>
      </w:r>
      <w:r>
        <w:rPr>
          <w:w w:val="90"/>
          <w:sz w:val="24"/>
        </w:rPr>
        <w:t>Disenrollment</w:t>
      </w:r>
      <w:r>
        <w:rPr>
          <w:spacing w:val="-40"/>
          <w:w w:val="90"/>
          <w:sz w:val="24"/>
        </w:rPr>
        <w:t xml:space="preserve"> </w:t>
      </w:r>
      <w:r>
        <w:rPr>
          <w:w w:val="90"/>
          <w:sz w:val="24"/>
        </w:rPr>
        <w:t>Assessment</w:t>
      </w:r>
      <w:r>
        <w:rPr>
          <w:spacing w:val="-34"/>
          <w:w w:val="90"/>
          <w:sz w:val="24"/>
        </w:rPr>
        <w:t xml:space="preserve"> </w:t>
      </w:r>
      <w:r>
        <w:rPr>
          <w:w w:val="90"/>
          <w:sz w:val="24"/>
        </w:rPr>
        <w:t>Data</w:t>
      </w:r>
      <w:r>
        <w:rPr>
          <w:spacing w:val="-32"/>
          <w:w w:val="90"/>
          <w:sz w:val="24"/>
        </w:rPr>
        <w:t xml:space="preserve"> </w:t>
      </w:r>
      <w:r>
        <w:rPr>
          <w:w w:val="90"/>
          <w:sz w:val="24"/>
        </w:rPr>
        <w:t>FY2009-FY2019.</w:t>
      </w:r>
    </w:p>
    <w:p w:rsidR="006A3E8A" w:rsidRDefault="006A3E8A">
      <w:pPr>
        <w:pStyle w:val="BodyText"/>
        <w:spacing w:before="2"/>
        <w:rPr>
          <w:sz w:val="25"/>
        </w:rPr>
      </w:pPr>
    </w:p>
    <w:p w:rsidR="006A3E8A" w:rsidRDefault="00E44060">
      <w:pPr>
        <w:spacing w:before="1" w:line="249" w:lineRule="auto"/>
        <w:ind w:left="624"/>
        <w:rPr>
          <w:sz w:val="24"/>
        </w:rPr>
      </w:pPr>
      <w:proofErr w:type="gramStart"/>
      <w:r>
        <w:rPr>
          <w:w w:val="85"/>
          <w:position w:val="7"/>
          <w:sz w:val="16"/>
        </w:rPr>
        <w:t>22</w:t>
      </w:r>
      <w:proofErr w:type="spellStart"/>
      <w:r>
        <w:rPr>
          <w:w w:val="85"/>
          <w:sz w:val="24"/>
        </w:rPr>
        <w:t>Bocko</w:t>
      </w:r>
      <w:proofErr w:type="spellEnd"/>
      <w:r>
        <w:rPr>
          <w:w w:val="85"/>
          <w:sz w:val="24"/>
        </w:rPr>
        <w:t>,</w:t>
      </w:r>
      <w:r>
        <w:rPr>
          <w:spacing w:val="-30"/>
          <w:w w:val="85"/>
          <w:sz w:val="24"/>
        </w:rPr>
        <w:t xml:space="preserve"> </w:t>
      </w:r>
      <w:r>
        <w:rPr>
          <w:w w:val="85"/>
          <w:sz w:val="24"/>
        </w:rPr>
        <w:t>S.,</w:t>
      </w:r>
      <w:r>
        <w:rPr>
          <w:spacing w:val="-25"/>
          <w:w w:val="85"/>
          <w:sz w:val="24"/>
        </w:rPr>
        <w:t xml:space="preserve"> </w:t>
      </w:r>
      <w:proofErr w:type="spellStart"/>
      <w:r>
        <w:rPr>
          <w:w w:val="85"/>
          <w:sz w:val="24"/>
        </w:rPr>
        <w:t>Cicchetti</w:t>
      </w:r>
      <w:proofErr w:type="spellEnd"/>
      <w:r>
        <w:rPr>
          <w:w w:val="85"/>
          <w:sz w:val="24"/>
        </w:rPr>
        <w:t>,</w:t>
      </w:r>
      <w:r>
        <w:rPr>
          <w:spacing w:val="-27"/>
          <w:w w:val="85"/>
          <w:sz w:val="24"/>
        </w:rPr>
        <w:t xml:space="preserve"> </w:t>
      </w:r>
      <w:r>
        <w:rPr>
          <w:w w:val="85"/>
          <w:sz w:val="24"/>
        </w:rPr>
        <w:t>C.</w:t>
      </w:r>
      <w:r>
        <w:rPr>
          <w:spacing w:val="-32"/>
          <w:w w:val="85"/>
          <w:sz w:val="24"/>
        </w:rPr>
        <w:t xml:space="preserve"> </w:t>
      </w:r>
      <w:r>
        <w:rPr>
          <w:w w:val="85"/>
          <w:sz w:val="24"/>
        </w:rPr>
        <w:t>A.,</w:t>
      </w:r>
      <w:r>
        <w:rPr>
          <w:spacing w:val="-26"/>
          <w:w w:val="85"/>
          <w:sz w:val="24"/>
        </w:rPr>
        <w:t xml:space="preserve"> </w:t>
      </w:r>
      <w:proofErr w:type="spellStart"/>
      <w:r>
        <w:rPr>
          <w:w w:val="85"/>
          <w:sz w:val="24"/>
        </w:rPr>
        <w:t>Lempicki</w:t>
      </w:r>
      <w:proofErr w:type="spellEnd"/>
      <w:r>
        <w:rPr>
          <w:w w:val="85"/>
          <w:sz w:val="24"/>
        </w:rPr>
        <w:t>,</w:t>
      </w:r>
      <w:r>
        <w:rPr>
          <w:spacing w:val="-26"/>
          <w:w w:val="85"/>
          <w:sz w:val="24"/>
        </w:rPr>
        <w:t xml:space="preserve"> </w:t>
      </w:r>
      <w:r>
        <w:rPr>
          <w:w w:val="85"/>
          <w:sz w:val="24"/>
        </w:rPr>
        <w:t>L.,</w:t>
      </w:r>
      <w:r>
        <w:rPr>
          <w:spacing w:val="-26"/>
          <w:w w:val="85"/>
          <w:sz w:val="24"/>
        </w:rPr>
        <w:t xml:space="preserve"> </w:t>
      </w:r>
      <w:r>
        <w:rPr>
          <w:w w:val="85"/>
          <w:sz w:val="24"/>
        </w:rPr>
        <w:t>&amp;</w:t>
      </w:r>
      <w:r>
        <w:rPr>
          <w:spacing w:val="-25"/>
          <w:w w:val="85"/>
          <w:sz w:val="24"/>
        </w:rPr>
        <w:t xml:space="preserve"> </w:t>
      </w:r>
      <w:r>
        <w:rPr>
          <w:w w:val="85"/>
          <w:sz w:val="24"/>
        </w:rPr>
        <w:t>Powell,</w:t>
      </w:r>
      <w:r>
        <w:rPr>
          <w:spacing w:val="-32"/>
          <w:w w:val="85"/>
          <w:sz w:val="24"/>
        </w:rPr>
        <w:t xml:space="preserve"> </w:t>
      </w:r>
      <w:r>
        <w:rPr>
          <w:w w:val="85"/>
          <w:sz w:val="24"/>
        </w:rPr>
        <w:t>A.</w:t>
      </w:r>
      <w:r>
        <w:rPr>
          <w:spacing w:val="-25"/>
          <w:w w:val="85"/>
          <w:sz w:val="24"/>
        </w:rPr>
        <w:t xml:space="preserve"> </w:t>
      </w:r>
      <w:r>
        <w:rPr>
          <w:w w:val="85"/>
          <w:sz w:val="24"/>
        </w:rPr>
        <w:t>(2004).</w:t>
      </w:r>
      <w:proofErr w:type="gramEnd"/>
      <w:r>
        <w:rPr>
          <w:spacing w:val="-27"/>
          <w:w w:val="85"/>
          <w:sz w:val="24"/>
        </w:rPr>
        <w:t xml:space="preserve"> </w:t>
      </w:r>
      <w:proofErr w:type="gramStart"/>
      <w:r>
        <w:rPr>
          <w:i/>
          <w:w w:val="85"/>
          <w:sz w:val="24"/>
        </w:rPr>
        <w:t>Restraining</w:t>
      </w:r>
      <w:r>
        <w:rPr>
          <w:i/>
          <w:spacing w:val="-26"/>
          <w:w w:val="85"/>
          <w:sz w:val="24"/>
        </w:rPr>
        <w:t xml:space="preserve"> </w:t>
      </w:r>
      <w:r>
        <w:rPr>
          <w:i/>
          <w:w w:val="85"/>
          <w:sz w:val="24"/>
        </w:rPr>
        <w:t>Order</w:t>
      </w:r>
      <w:r>
        <w:rPr>
          <w:i/>
          <w:spacing w:val="-28"/>
          <w:w w:val="85"/>
          <w:sz w:val="24"/>
        </w:rPr>
        <w:t xml:space="preserve"> </w:t>
      </w:r>
      <w:r>
        <w:rPr>
          <w:i/>
          <w:w w:val="85"/>
          <w:sz w:val="24"/>
        </w:rPr>
        <w:t>Violators,</w:t>
      </w:r>
      <w:r>
        <w:rPr>
          <w:i/>
          <w:spacing w:val="-27"/>
          <w:w w:val="85"/>
          <w:sz w:val="24"/>
        </w:rPr>
        <w:t xml:space="preserve"> </w:t>
      </w:r>
      <w:r>
        <w:rPr>
          <w:i/>
          <w:w w:val="85"/>
          <w:sz w:val="24"/>
        </w:rPr>
        <w:t>Corrective</w:t>
      </w:r>
      <w:r>
        <w:rPr>
          <w:i/>
          <w:spacing w:val="-26"/>
          <w:w w:val="85"/>
          <w:sz w:val="24"/>
        </w:rPr>
        <w:t xml:space="preserve"> </w:t>
      </w:r>
      <w:r>
        <w:rPr>
          <w:i/>
          <w:w w:val="85"/>
          <w:sz w:val="24"/>
        </w:rPr>
        <w:t>Programming,</w:t>
      </w:r>
      <w:r>
        <w:rPr>
          <w:i/>
          <w:spacing w:val="-25"/>
          <w:w w:val="85"/>
          <w:sz w:val="24"/>
        </w:rPr>
        <w:t xml:space="preserve"> </w:t>
      </w:r>
      <w:r>
        <w:rPr>
          <w:i/>
          <w:w w:val="85"/>
          <w:sz w:val="24"/>
        </w:rPr>
        <w:t>and</w:t>
      </w:r>
      <w:r>
        <w:rPr>
          <w:i/>
          <w:spacing w:val="-26"/>
          <w:w w:val="85"/>
          <w:sz w:val="24"/>
        </w:rPr>
        <w:t xml:space="preserve"> </w:t>
      </w:r>
      <w:r>
        <w:rPr>
          <w:i/>
          <w:w w:val="85"/>
          <w:sz w:val="24"/>
        </w:rPr>
        <w:t>Recidivism</w:t>
      </w:r>
      <w:r>
        <w:rPr>
          <w:w w:val="85"/>
          <w:sz w:val="24"/>
        </w:rPr>
        <w:t>.</w:t>
      </w:r>
      <w:proofErr w:type="gramEnd"/>
      <w:r>
        <w:rPr>
          <w:spacing w:val="-28"/>
          <w:w w:val="85"/>
          <w:sz w:val="24"/>
        </w:rPr>
        <w:t xml:space="preserve"> </w:t>
      </w:r>
      <w:r>
        <w:rPr>
          <w:w w:val="85"/>
          <w:sz w:val="24"/>
        </w:rPr>
        <w:t>Boston,</w:t>
      </w:r>
      <w:r>
        <w:rPr>
          <w:spacing w:val="-27"/>
          <w:w w:val="85"/>
          <w:sz w:val="24"/>
        </w:rPr>
        <w:t xml:space="preserve"> </w:t>
      </w:r>
      <w:r>
        <w:rPr>
          <w:w w:val="85"/>
          <w:sz w:val="24"/>
        </w:rPr>
        <w:t xml:space="preserve">MA: </w:t>
      </w:r>
      <w:r>
        <w:rPr>
          <w:w w:val="90"/>
          <w:sz w:val="24"/>
        </w:rPr>
        <w:t>Massachusetts</w:t>
      </w:r>
      <w:r>
        <w:rPr>
          <w:spacing w:val="-19"/>
          <w:w w:val="90"/>
          <w:sz w:val="24"/>
        </w:rPr>
        <w:t xml:space="preserve"> </w:t>
      </w:r>
      <w:r>
        <w:rPr>
          <w:w w:val="90"/>
          <w:sz w:val="24"/>
        </w:rPr>
        <w:t>Trial</w:t>
      </w:r>
      <w:r>
        <w:rPr>
          <w:spacing w:val="-10"/>
          <w:w w:val="90"/>
          <w:sz w:val="24"/>
        </w:rPr>
        <w:t xml:space="preserve"> </w:t>
      </w:r>
      <w:r>
        <w:rPr>
          <w:w w:val="90"/>
          <w:sz w:val="24"/>
        </w:rPr>
        <w:t>Court,</w:t>
      </w:r>
      <w:r>
        <w:rPr>
          <w:spacing w:val="-9"/>
          <w:w w:val="90"/>
          <w:sz w:val="24"/>
        </w:rPr>
        <w:t xml:space="preserve"> </w:t>
      </w:r>
      <w:r>
        <w:rPr>
          <w:w w:val="90"/>
          <w:sz w:val="24"/>
        </w:rPr>
        <w:t>Office</w:t>
      </w:r>
      <w:r>
        <w:rPr>
          <w:spacing w:val="-13"/>
          <w:w w:val="90"/>
          <w:sz w:val="24"/>
        </w:rPr>
        <w:t xml:space="preserve"> </w:t>
      </w:r>
      <w:r>
        <w:rPr>
          <w:w w:val="90"/>
          <w:sz w:val="24"/>
        </w:rPr>
        <w:t>of</w:t>
      </w:r>
      <w:r>
        <w:rPr>
          <w:spacing w:val="-11"/>
          <w:w w:val="90"/>
          <w:sz w:val="24"/>
        </w:rPr>
        <w:t xml:space="preserve"> </w:t>
      </w:r>
      <w:r>
        <w:rPr>
          <w:w w:val="90"/>
          <w:sz w:val="24"/>
        </w:rPr>
        <w:t>the</w:t>
      </w:r>
      <w:r>
        <w:rPr>
          <w:spacing w:val="-9"/>
          <w:w w:val="90"/>
          <w:sz w:val="24"/>
        </w:rPr>
        <w:t xml:space="preserve"> </w:t>
      </w:r>
      <w:r>
        <w:rPr>
          <w:w w:val="90"/>
          <w:sz w:val="24"/>
        </w:rPr>
        <w:t>Commissioner</w:t>
      </w:r>
      <w:r>
        <w:rPr>
          <w:spacing w:val="-10"/>
          <w:w w:val="90"/>
          <w:sz w:val="24"/>
        </w:rPr>
        <w:t xml:space="preserve"> </w:t>
      </w:r>
      <w:r>
        <w:rPr>
          <w:w w:val="90"/>
          <w:sz w:val="24"/>
        </w:rPr>
        <w:t>of</w:t>
      </w:r>
      <w:r>
        <w:rPr>
          <w:spacing w:val="-12"/>
          <w:w w:val="90"/>
          <w:sz w:val="24"/>
        </w:rPr>
        <w:t xml:space="preserve"> </w:t>
      </w:r>
      <w:r>
        <w:rPr>
          <w:w w:val="90"/>
          <w:sz w:val="24"/>
        </w:rPr>
        <w:t>Probation.</w:t>
      </w:r>
    </w:p>
    <w:p w:rsidR="006A3E8A" w:rsidRDefault="00E44060">
      <w:pPr>
        <w:spacing w:before="194" w:line="249" w:lineRule="auto"/>
        <w:ind w:left="624" w:right="702"/>
        <w:rPr>
          <w:sz w:val="24"/>
        </w:rPr>
      </w:pPr>
      <w:proofErr w:type="gramStart"/>
      <w:r>
        <w:rPr>
          <w:w w:val="85"/>
          <w:position w:val="7"/>
          <w:sz w:val="16"/>
        </w:rPr>
        <w:t>23</w:t>
      </w:r>
      <w:r>
        <w:rPr>
          <w:w w:val="85"/>
          <w:sz w:val="24"/>
        </w:rPr>
        <w:t>Mazzola,</w:t>
      </w:r>
      <w:r>
        <w:rPr>
          <w:spacing w:val="-30"/>
          <w:w w:val="85"/>
          <w:sz w:val="24"/>
        </w:rPr>
        <w:t xml:space="preserve"> </w:t>
      </w:r>
      <w:r>
        <w:rPr>
          <w:w w:val="85"/>
          <w:sz w:val="24"/>
        </w:rPr>
        <w:t>M.</w:t>
      </w:r>
      <w:r>
        <w:rPr>
          <w:spacing w:val="-24"/>
          <w:w w:val="85"/>
          <w:sz w:val="24"/>
        </w:rPr>
        <w:t xml:space="preserve"> </w:t>
      </w:r>
      <w:r>
        <w:rPr>
          <w:w w:val="85"/>
          <w:sz w:val="24"/>
        </w:rPr>
        <w:t>(2015,</w:t>
      </w:r>
      <w:r>
        <w:rPr>
          <w:spacing w:val="-27"/>
          <w:w w:val="85"/>
          <w:sz w:val="24"/>
        </w:rPr>
        <w:t xml:space="preserve"> </w:t>
      </w:r>
      <w:r>
        <w:rPr>
          <w:w w:val="85"/>
          <w:sz w:val="24"/>
        </w:rPr>
        <w:t>May).</w:t>
      </w:r>
      <w:proofErr w:type="gramEnd"/>
      <w:r>
        <w:rPr>
          <w:spacing w:val="-25"/>
          <w:w w:val="85"/>
          <w:sz w:val="24"/>
        </w:rPr>
        <w:t xml:space="preserve"> </w:t>
      </w:r>
      <w:proofErr w:type="gramStart"/>
      <w:r>
        <w:rPr>
          <w:i/>
          <w:w w:val="85"/>
          <w:sz w:val="24"/>
        </w:rPr>
        <w:t>Breaking</w:t>
      </w:r>
      <w:r>
        <w:rPr>
          <w:i/>
          <w:spacing w:val="-26"/>
          <w:w w:val="85"/>
          <w:sz w:val="24"/>
        </w:rPr>
        <w:t xml:space="preserve"> </w:t>
      </w:r>
      <w:r>
        <w:rPr>
          <w:i/>
          <w:w w:val="85"/>
          <w:sz w:val="24"/>
        </w:rPr>
        <w:t>the</w:t>
      </w:r>
      <w:r>
        <w:rPr>
          <w:i/>
          <w:spacing w:val="-25"/>
          <w:w w:val="85"/>
          <w:sz w:val="24"/>
        </w:rPr>
        <w:t xml:space="preserve"> </w:t>
      </w:r>
      <w:r>
        <w:rPr>
          <w:i/>
          <w:w w:val="85"/>
          <w:sz w:val="24"/>
        </w:rPr>
        <w:t>Cycle:</w:t>
      </w:r>
      <w:r>
        <w:rPr>
          <w:i/>
          <w:spacing w:val="-30"/>
          <w:w w:val="85"/>
          <w:sz w:val="24"/>
        </w:rPr>
        <w:t xml:space="preserve"> </w:t>
      </w:r>
      <w:r>
        <w:rPr>
          <w:i/>
          <w:w w:val="85"/>
          <w:sz w:val="24"/>
        </w:rPr>
        <w:t>The</w:t>
      </w:r>
      <w:r>
        <w:rPr>
          <w:i/>
          <w:spacing w:val="-25"/>
          <w:w w:val="85"/>
          <w:sz w:val="24"/>
        </w:rPr>
        <w:t xml:space="preserve"> </w:t>
      </w:r>
      <w:r>
        <w:rPr>
          <w:i/>
          <w:w w:val="85"/>
          <w:sz w:val="24"/>
        </w:rPr>
        <w:t>Effects</w:t>
      </w:r>
      <w:r>
        <w:rPr>
          <w:i/>
          <w:spacing w:val="-27"/>
          <w:w w:val="85"/>
          <w:sz w:val="24"/>
        </w:rPr>
        <w:t xml:space="preserve"> </w:t>
      </w:r>
      <w:r>
        <w:rPr>
          <w:i/>
          <w:w w:val="85"/>
          <w:sz w:val="24"/>
        </w:rPr>
        <w:t>of</w:t>
      </w:r>
      <w:r>
        <w:rPr>
          <w:i/>
          <w:spacing w:val="-27"/>
          <w:w w:val="85"/>
          <w:sz w:val="24"/>
        </w:rPr>
        <w:t xml:space="preserve"> </w:t>
      </w:r>
      <w:r>
        <w:rPr>
          <w:i/>
          <w:w w:val="85"/>
          <w:sz w:val="24"/>
        </w:rPr>
        <w:t>Batterer</w:t>
      </w:r>
      <w:r>
        <w:rPr>
          <w:i/>
          <w:spacing w:val="-26"/>
          <w:w w:val="85"/>
          <w:sz w:val="24"/>
        </w:rPr>
        <w:t xml:space="preserve"> </w:t>
      </w:r>
      <w:r>
        <w:rPr>
          <w:i/>
          <w:w w:val="85"/>
          <w:sz w:val="24"/>
        </w:rPr>
        <w:t>Intervention</w:t>
      </w:r>
      <w:r>
        <w:rPr>
          <w:i/>
          <w:spacing w:val="-28"/>
          <w:w w:val="85"/>
          <w:sz w:val="24"/>
        </w:rPr>
        <w:t xml:space="preserve"> </w:t>
      </w:r>
      <w:r>
        <w:rPr>
          <w:i/>
          <w:w w:val="85"/>
          <w:sz w:val="24"/>
        </w:rPr>
        <w:t>Programs</w:t>
      </w:r>
      <w:r>
        <w:rPr>
          <w:i/>
          <w:spacing w:val="-26"/>
          <w:w w:val="85"/>
          <w:sz w:val="24"/>
        </w:rPr>
        <w:t xml:space="preserve"> </w:t>
      </w:r>
      <w:r>
        <w:rPr>
          <w:i/>
          <w:w w:val="85"/>
          <w:sz w:val="24"/>
        </w:rPr>
        <w:t>on</w:t>
      </w:r>
      <w:r>
        <w:rPr>
          <w:i/>
          <w:spacing w:val="-25"/>
          <w:w w:val="85"/>
          <w:sz w:val="24"/>
        </w:rPr>
        <w:t xml:space="preserve"> </w:t>
      </w:r>
      <w:r>
        <w:rPr>
          <w:i/>
          <w:w w:val="85"/>
          <w:sz w:val="24"/>
        </w:rPr>
        <w:t>Domestic</w:t>
      </w:r>
      <w:r>
        <w:rPr>
          <w:i/>
          <w:spacing w:val="-26"/>
          <w:w w:val="85"/>
          <w:sz w:val="24"/>
        </w:rPr>
        <w:t xml:space="preserve"> </w:t>
      </w:r>
      <w:r>
        <w:rPr>
          <w:i/>
          <w:w w:val="85"/>
          <w:sz w:val="24"/>
        </w:rPr>
        <w:t>Violence</w:t>
      </w:r>
      <w:r>
        <w:rPr>
          <w:i/>
          <w:spacing w:val="-27"/>
          <w:w w:val="85"/>
          <w:sz w:val="24"/>
        </w:rPr>
        <w:t xml:space="preserve"> </w:t>
      </w:r>
      <w:r>
        <w:rPr>
          <w:i/>
          <w:w w:val="85"/>
          <w:sz w:val="24"/>
        </w:rPr>
        <w:t>Recidivism</w:t>
      </w:r>
      <w:r>
        <w:rPr>
          <w:i/>
          <w:spacing w:val="-27"/>
          <w:w w:val="85"/>
          <w:sz w:val="24"/>
        </w:rPr>
        <w:t xml:space="preserve"> </w:t>
      </w:r>
      <w:r>
        <w:rPr>
          <w:i/>
          <w:w w:val="85"/>
          <w:sz w:val="24"/>
        </w:rPr>
        <w:t>in</w:t>
      </w:r>
      <w:r>
        <w:rPr>
          <w:i/>
          <w:spacing w:val="-26"/>
          <w:w w:val="85"/>
          <w:sz w:val="24"/>
        </w:rPr>
        <w:t xml:space="preserve"> </w:t>
      </w:r>
      <w:r>
        <w:rPr>
          <w:i/>
          <w:w w:val="85"/>
          <w:sz w:val="24"/>
        </w:rPr>
        <w:t>Massachusetts</w:t>
      </w:r>
      <w:r>
        <w:rPr>
          <w:w w:val="85"/>
          <w:sz w:val="24"/>
        </w:rPr>
        <w:t>.</w:t>
      </w:r>
      <w:proofErr w:type="gramEnd"/>
      <w:r>
        <w:rPr>
          <w:w w:val="85"/>
          <w:sz w:val="24"/>
        </w:rPr>
        <w:t xml:space="preserve"> </w:t>
      </w:r>
      <w:r>
        <w:rPr>
          <w:sz w:val="24"/>
        </w:rPr>
        <w:t>Policy</w:t>
      </w:r>
      <w:r>
        <w:rPr>
          <w:spacing w:val="-49"/>
          <w:sz w:val="24"/>
        </w:rPr>
        <w:t xml:space="preserve"> </w:t>
      </w:r>
      <w:r>
        <w:rPr>
          <w:sz w:val="24"/>
        </w:rPr>
        <w:t>Analysis</w:t>
      </w:r>
      <w:r>
        <w:rPr>
          <w:spacing w:val="-45"/>
          <w:sz w:val="24"/>
        </w:rPr>
        <w:t xml:space="preserve"> </w:t>
      </w:r>
      <w:r>
        <w:rPr>
          <w:sz w:val="24"/>
        </w:rPr>
        <w:t>Study</w:t>
      </w:r>
      <w:r>
        <w:rPr>
          <w:spacing w:val="-43"/>
          <w:sz w:val="24"/>
        </w:rPr>
        <w:t xml:space="preserve"> </w:t>
      </w:r>
      <w:r>
        <w:rPr>
          <w:sz w:val="24"/>
        </w:rPr>
        <w:t>submitted</w:t>
      </w:r>
      <w:r>
        <w:rPr>
          <w:spacing w:val="-43"/>
          <w:sz w:val="24"/>
        </w:rPr>
        <w:t xml:space="preserve"> </w:t>
      </w:r>
      <w:r>
        <w:rPr>
          <w:sz w:val="24"/>
        </w:rPr>
        <w:t>to</w:t>
      </w:r>
      <w:r>
        <w:rPr>
          <w:spacing w:val="-43"/>
          <w:sz w:val="24"/>
        </w:rPr>
        <w:t xml:space="preserve"> </w:t>
      </w:r>
      <w:r>
        <w:rPr>
          <w:sz w:val="24"/>
        </w:rPr>
        <w:t>Harvard</w:t>
      </w:r>
      <w:r>
        <w:rPr>
          <w:spacing w:val="-37"/>
          <w:sz w:val="24"/>
        </w:rPr>
        <w:t xml:space="preserve"> </w:t>
      </w:r>
      <w:r>
        <w:rPr>
          <w:sz w:val="24"/>
        </w:rPr>
        <w:t>University</w:t>
      </w:r>
      <w:r>
        <w:rPr>
          <w:spacing w:val="-38"/>
          <w:sz w:val="24"/>
        </w:rPr>
        <w:t xml:space="preserve"> </w:t>
      </w:r>
      <w:r>
        <w:rPr>
          <w:sz w:val="24"/>
        </w:rPr>
        <w:t>John</w:t>
      </w:r>
      <w:r>
        <w:rPr>
          <w:spacing w:val="-39"/>
          <w:sz w:val="24"/>
        </w:rPr>
        <w:t xml:space="preserve"> </w:t>
      </w:r>
      <w:r>
        <w:rPr>
          <w:spacing w:val="-14"/>
          <w:sz w:val="24"/>
        </w:rPr>
        <w:t>F.</w:t>
      </w:r>
      <w:r>
        <w:rPr>
          <w:spacing w:val="-36"/>
          <w:sz w:val="24"/>
        </w:rPr>
        <w:t xml:space="preserve"> </w:t>
      </w:r>
      <w:r>
        <w:rPr>
          <w:sz w:val="24"/>
        </w:rPr>
        <w:t>Kennedy</w:t>
      </w:r>
      <w:r>
        <w:rPr>
          <w:spacing w:val="-40"/>
          <w:sz w:val="24"/>
        </w:rPr>
        <w:t xml:space="preserve"> </w:t>
      </w:r>
      <w:r>
        <w:rPr>
          <w:sz w:val="24"/>
        </w:rPr>
        <w:t>School</w:t>
      </w:r>
      <w:r>
        <w:rPr>
          <w:spacing w:val="-41"/>
          <w:sz w:val="24"/>
        </w:rPr>
        <w:t xml:space="preserve"> </w:t>
      </w:r>
      <w:r>
        <w:rPr>
          <w:sz w:val="24"/>
        </w:rPr>
        <w:t>of</w:t>
      </w:r>
      <w:r>
        <w:rPr>
          <w:spacing w:val="-38"/>
          <w:sz w:val="24"/>
        </w:rPr>
        <w:t xml:space="preserve"> </w:t>
      </w:r>
      <w:r>
        <w:rPr>
          <w:sz w:val="24"/>
        </w:rPr>
        <w:t>Government</w:t>
      </w:r>
      <w:r>
        <w:rPr>
          <w:spacing w:val="-41"/>
          <w:sz w:val="24"/>
        </w:rPr>
        <w:t xml:space="preserve"> </w:t>
      </w:r>
      <w:r>
        <w:rPr>
          <w:sz w:val="24"/>
        </w:rPr>
        <w:t>in</w:t>
      </w:r>
      <w:r>
        <w:rPr>
          <w:spacing w:val="-36"/>
          <w:sz w:val="24"/>
        </w:rPr>
        <w:t xml:space="preserve"> </w:t>
      </w:r>
      <w:r>
        <w:rPr>
          <w:sz w:val="24"/>
        </w:rPr>
        <w:t>fulfillment</w:t>
      </w:r>
      <w:r>
        <w:rPr>
          <w:spacing w:val="-40"/>
          <w:sz w:val="24"/>
        </w:rPr>
        <w:t xml:space="preserve"> </w:t>
      </w:r>
      <w:r>
        <w:rPr>
          <w:sz w:val="24"/>
        </w:rPr>
        <w:t>of</w:t>
      </w:r>
      <w:r>
        <w:rPr>
          <w:spacing w:val="-38"/>
          <w:sz w:val="24"/>
        </w:rPr>
        <w:t xml:space="preserve"> </w:t>
      </w:r>
      <w:r>
        <w:rPr>
          <w:sz w:val="24"/>
        </w:rPr>
        <w:t>requirements</w:t>
      </w:r>
      <w:r>
        <w:rPr>
          <w:spacing w:val="-11"/>
          <w:sz w:val="24"/>
        </w:rPr>
        <w:t xml:space="preserve"> </w:t>
      </w:r>
      <w:r>
        <w:rPr>
          <w:sz w:val="24"/>
        </w:rPr>
        <w:t xml:space="preserve">for the Master in Public Policy degree. Available at: </w:t>
      </w:r>
      <w:hyperlink r:id="rId104">
        <w:r>
          <w:rPr>
            <w:color w:val="009999"/>
            <w:sz w:val="24"/>
            <w:u w:val="single" w:color="009999"/>
          </w:rPr>
          <w:t>https://ash.harvard.edu/files/ash/files/breaking_the_cycle_maryrose_mazzola_pae_march_2015.pdf</w:t>
        </w:r>
      </w:hyperlink>
    </w:p>
    <w:p w:rsidR="006A3E8A" w:rsidRDefault="006A3E8A">
      <w:pPr>
        <w:pStyle w:val="BodyText"/>
        <w:spacing w:before="3"/>
        <w:rPr>
          <w:sz w:val="17"/>
        </w:rPr>
      </w:pPr>
    </w:p>
    <w:p w:rsidR="006A3E8A" w:rsidRDefault="00E44060">
      <w:pPr>
        <w:spacing w:before="93" w:line="247" w:lineRule="auto"/>
        <w:ind w:left="624" w:right="1023"/>
        <w:rPr>
          <w:sz w:val="24"/>
        </w:rPr>
      </w:pPr>
      <w:proofErr w:type="gramStart"/>
      <w:r>
        <w:rPr>
          <w:w w:val="85"/>
          <w:position w:val="7"/>
          <w:sz w:val="16"/>
        </w:rPr>
        <w:t>24</w:t>
      </w:r>
      <w:r>
        <w:rPr>
          <w:w w:val="85"/>
          <w:sz w:val="24"/>
        </w:rPr>
        <w:t>Bennett,</w:t>
      </w:r>
      <w:r>
        <w:rPr>
          <w:spacing w:val="-24"/>
          <w:w w:val="85"/>
          <w:sz w:val="24"/>
        </w:rPr>
        <w:t xml:space="preserve"> </w:t>
      </w:r>
      <w:r>
        <w:rPr>
          <w:w w:val="85"/>
          <w:sz w:val="24"/>
        </w:rPr>
        <w:t>L.</w:t>
      </w:r>
      <w:r>
        <w:rPr>
          <w:spacing w:val="-21"/>
          <w:w w:val="85"/>
          <w:sz w:val="24"/>
        </w:rPr>
        <w:t xml:space="preserve"> </w:t>
      </w:r>
      <w:r>
        <w:rPr>
          <w:spacing w:val="-4"/>
          <w:w w:val="85"/>
          <w:sz w:val="24"/>
        </w:rPr>
        <w:t>W.,</w:t>
      </w:r>
      <w:r>
        <w:rPr>
          <w:spacing w:val="-20"/>
          <w:w w:val="85"/>
          <w:sz w:val="24"/>
        </w:rPr>
        <w:t xml:space="preserve"> </w:t>
      </w:r>
      <w:r>
        <w:rPr>
          <w:w w:val="85"/>
          <w:sz w:val="24"/>
        </w:rPr>
        <w:t>Stoops,</w:t>
      </w:r>
      <w:r>
        <w:rPr>
          <w:spacing w:val="15"/>
          <w:w w:val="85"/>
          <w:sz w:val="24"/>
        </w:rPr>
        <w:t xml:space="preserve"> </w:t>
      </w:r>
      <w:r>
        <w:rPr>
          <w:w w:val="85"/>
          <w:sz w:val="24"/>
        </w:rPr>
        <w:t>C.,</w:t>
      </w:r>
      <w:r>
        <w:rPr>
          <w:spacing w:val="-19"/>
          <w:w w:val="85"/>
          <w:sz w:val="24"/>
        </w:rPr>
        <w:t xml:space="preserve"> </w:t>
      </w:r>
      <w:r>
        <w:rPr>
          <w:w w:val="85"/>
          <w:sz w:val="24"/>
        </w:rPr>
        <w:t>Call,</w:t>
      </w:r>
      <w:r>
        <w:rPr>
          <w:spacing w:val="-22"/>
          <w:w w:val="85"/>
          <w:sz w:val="24"/>
        </w:rPr>
        <w:t xml:space="preserve"> </w:t>
      </w:r>
      <w:r>
        <w:rPr>
          <w:w w:val="85"/>
          <w:sz w:val="24"/>
        </w:rPr>
        <w:t>C.</w:t>
      </w:r>
      <w:r>
        <w:rPr>
          <w:spacing w:val="-20"/>
          <w:w w:val="85"/>
          <w:sz w:val="24"/>
        </w:rPr>
        <w:t xml:space="preserve"> </w:t>
      </w:r>
      <w:r>
        <w:rPr>
          <w:w w:val="85"/>
          <w:sz w:val="24"/>
        </w:rPr>
        <w:t>&amp;</w:t>
      </w:r>
      <w:r>
        <w:rPr>
          <w:spacing w:val="-18"/>
          <w:w w:val="85"/>
          <w:sz w:val="24"/>
        </w:rPr>
        <w:t xml:space="preserve"> </w:t>
      </w:r>
      <w:proofErr w:type="spellStart"/>
      <w:r>
        <w:rPr>
          <w:w w:val="85"/>
          <w:sz w:val="24"/>
        </w:rPr>
        <w:t>Flett</w:t>
      </w:r>
      <w:proofErr w:type="spellEnd"/>
      <w:r>
        <w:rPr>
          <w:w w:val="85"/>
          <w:sz w:val="24"/>
        </w:rPr>
        <w:t>,</w:t>
      </w:r>
      <w:r>
        <w:rPr>
          <w:spacing w:val="-22"/>
          <w:w w:val="85"/>
          <w:sz w:val="24"/>
        </w:rPr>
        <w:t xml:space="preserve"> </w:t>
      </w:r>
      <w:r>
        <w:rPr>
          <w:w w:val="85"/>
          <w:sz w:val="24"/>
        </w:rPr>
        <w:t>H.</w:t>
      </w:r>
      <w:r>
        <w:rPr>
          <w:spacing w:val="-19"/>
          <w:w w:val="85"/>
          <w:sz w:val="24"/>
        </w:rPr>
        <w:t xml:space="preserve"> </w:t>
      </w:r>
      <w:r>
        <w:rPr>
          <w:w w:val="85"/>
          <w:sz w:val="24"/>
        </w:rPr>
        <w:t>(2007).</w:t>
      </w:r>
      <w:proofErr w:type="gramEnd"/>
      <w:r>
        <w:rPr>
          <w:spacing w:val="-22"/>
          <w:w w:val="85"/>
          <w:sz w:val="24"/>
        </w:rPr>
        <w:t xml:space="preserve"> </w:t>
      </w:r>
      <w:r>
        <w:rPr>
          <w:w w:val="85"/>
          <w:sz w:val="24"/>
        </w:rPr>
        <w:t>Program</w:t>
      </w:r>
      <w:r>
        <w:rPr>
          <w:spacing w:val="-19"/>
          <w:w w:val="85"/>
          <w:sz w:val="24"/>
        </w:rPr>
        <w:t xml:space="preserve"> </w:t>
      </w:r>
      <w:r>
        <w:rPr>
          <w:w w:val="85"/>
          <w:sz w:val="24"/>
        </w:rPr>
        <w:t>Completion</w:t>
      </w:r>
      <w:r>
        <w:rPr>
          <w:spacing w:val="-21"/>
          <w:w w:val="85"/>
          <w:sz w:val="24"/>
        </w:rPr>
        <w:t xml:space="preserve"> </w:t>
      </w:r>
      <w:r>
        <w:rPr>
          <w:w w:val="85"/>
          <w:sz w:val="24"/>
        </w:rPr>
        <w:t>and</w:t>
      </w:r>
      <w:r>
        <w:rPr>
          <w:spacing w:val="-20"/>
          <w:w w:val="85"/>
          <w:sz w:val="24"/>
        </w:rPr>
        <w:t xml:space="preserve"> </w:t>
      </w:r>
      <w:r>
        <w:rPr>
          <w:w w:val="85"/>
          <w:sz w:val="24"/>
        </w:rPr>
        <w:t>Re-Arrest</w:t>
      </w:r>
      <w:r>
        <w:rPr>
          <w:spacing w:val="-19"/>
          <w:w w:val="85"/>
          <w:sz w:val="24"/>
        </w:rPr>
        <w:t xml:space="preserve"> </w:t>
      </w:r>
      <w:r>
        <w:rPr>
          <w:w w:val="85"/>
          <w:sz w:val="24"/>
        </w:rPr>
        <w:t>in</w:t>
      </w:r>
      <w:r>
        <w:rPr>
          <w:spacing w:val="-21"/>
          <w:w w:val="85"/>
          <w:sz w:val="24"/>
        </w:rPr>
        <w:t xml:space="preserve"> </w:t>
      </w:r>
      <w:r>
        <w:rPr>
          <w:w w:val="85"/>
          <w:sz w:val="24"/>
        </w:rPr>
        <w:t>a</w:t>
      </w:r>
      <w:r>
        <w:rPr>
          <w:spacing w:val="-20"/>
          <w:w w:val="85"/>
          <w:sz w:val="24"/>
        </w:rPr>
        <w:t xml:space="preserve"> </w:t>
      </w:r>
      <w:r>
        <w:rPr>
          <w:w w:val="85"/>
          <w:sz w:val="24"/>
        </w:rPr>
        <w:t>Batterer</w:t>
      </w:r>
      <w:r>
        <w:rPr>
          <w:spacing w:val="-21"/>
          <w:w w:val="85"/>
          <w:sz w:val="24"/>
        </w:rPr>
        <w:t xml:space="preserve"> </w:t>
      </w:r>
      <w:r>
        <w:rPr>
          <w:w w:val="85"/>
          <w:sz w:val="24"/>
        </w:rPr>
        <w:t>Intervention</w:t>
      </w:r>
      <w:r>
        <w:rPr>
          <w:spacing w:val="-23"/>
          <w:w w:val="85"/>
          <w:sz w:val="24"/>
        </w:rPr>
        <w:t xml:space="preserve"> </w:t>
      </w:r>
      <w:r>
        <w:rPr>
          <w:w w:val="85"/>
          <w:sz w:val="24"/>
        </w:rPr>
        <w:t>System.</w:t>
      </w:r>
      <w:r>
        <w:rPr>
          <w:spacing w:val="-22"/>
          <w:w w:val="85"/>
          <w:sz w:val="24"/>
        </w:rPr>
        <w:t xml:space="preserve"> </w:t>
      </w:r>
      <w:r>
        <w:rPr>
          <w:i/>
          <w:w w:val="85"/>
          <w:sz w:val="24"/>
        </w:rPr>
        <w:t>Research</w:t>
      </w:r>
      <w:r>
        <w:rPr>
          <w:i/>
          <w:spacing w:val="-21"/>
          <w:w w:val="85"/>
          <w:sz w:val="24"/>
        </w:rPr>
        <w:t xml:space="preserve"> </w:t>
      </w:r>
      <w:r>
        <w:rPr>
          <w:i/>
          <w:w w:val="85"/>
          <w:sz w:val="24"/>
        </w:rPr>
        <w:t>on</w:t>
      </w:r>
      <w:r>
        <w:rPr>
          <w:i/>
          <w:spacing w:val="-20"/>
          <w:w w:val="85"/>
          <w:sz w:val="24"/>
        </w:rPr>
        <w:t xml:space="preserve"> </w:t>
      </w:r>
      <w:r>
        <w:rPr>
          <w:i/>
          <w:w w:val="85"/>
          <w:sz w:val="24"/>
        </w:rPr>
        <w:t xml:space="preserve">Social </w:t>
      </w:r>
      <w:r>
        <w:rPr>
          <w:i/>
          <w:w w:val="90"/>
          <w:sz w:val="24"/>
        </w:rPr>
        <w:t>Work Practice, 17</w:t>
      </w:r>
      <w:r>
        <w:rPr>
          <w:w w:val="90"/>
          <w:sz w:val="24"/>
        </w:rPr>
        <w:t>,</w:t>
      </w:r>
      <w:r>
        <w:rPr>
          <w:spacing w:val="-11"/>
          <w:w w:val="90"/>
          <w:sz w:val="24"/>
        </w:rPr>
        <w:t xml:space="preserve"> </w:t>
      </w:r>
      <w:r>
        <w:rPr>
          <w:w w:val="90"/>
          <w:sz w:val="24"/>
        </w:rPr>
        <w:t>42-54.</w:t>
      </w:r>
    </w:p>
    <w:p w:rsidR="006A3E8A" w:rsidRDefault="006A3E8A">
      <w:pPr>
        <w:pStyle w:val="BodyText"/>
        <w:spacing w:before="8"/>
        <w:rPr>
          <w:sz w:val="30"/>
        </w:rPr>
      </w:pPr>
    </w:p>
    <w:p w:rsidR="006A3E8A" w:rsidRDefault="00E44060">
      <w:pPr>
        <w:spacing w:line="249" w:lineRule="auto"/>
        <w:ind w:left="623" w:right="1023"/>
        <w:rPr>
          <w:sz w:val="24"/>
        </w:rPr>
      </w:pPr>
      <w:proofErr w:type="gramStart"/>
      <w:r>
        <w:rPr>
          <w:w w:val="85"/>
          <w:position w:val="7"/>
          <w:sz w:val="16"/>
        </w:rPr>
        <w:t>25</w:t>
      </w:r>
      <w:r>
        <w:rPr>
          <w:w w:val="85"/>
          <w:sz w:val="24"/>
        </w:rPr>
        <w:t>Richards,</w:t>
      </w:r>
      <w:r>
        <w:rPr>
          <w:spacing w:val="-32"/>
          <w:w w:val="85"/>
          <w:sz w:val="24"/>
        </w:rPr>
        <w:t xml:space="preserve"> </w:t>
      </w:r>
      <w:r>
        <w:rPr>
          <w:spacing w:val="-6"/>
          <w:w w:val="85"/>
          <w:sz w:val="24"/>
        </w:rPr>
        <w:t>T.N.</w:t>
      </w:r>
      <w:r>
        <w:rPr>
          <w:spacing w:val="-26"/>
          <w:w w:val="85"/>
          <w:sz w:val="24"/>
        </w:rPr>
        <w:t xml:space="preserve"> </w:t>
      </w:r>
      <w:r>
        <w:rPr>
          <w:w w:val="85"/>
          <w:sz w:val="24"/>
        </w:rPr>
        <w:t>&amp;</w:t>
      </w:r>
      <w:r>
        <w:rPr>
          <w:spacing w:val="-26"/>
          <w:w w:val="85"/>
          <w:sz w:val="24"/>
        </w:rPr>
        <w:t xml:space="preserve"> </w:t>
      </w:r>
      <w:r>
        <w:rPr>
          <w:spacing w:val="-3"/>
          <w:w w:val="85"/>
          <w:sz w:val="24"/>
        </w:rPr>
        <w:t>Murphy,</w:t>
      </w:r>
      <w:r>
        <w:rPr>
          <w:spacing w:val="-27"/>
          <w:w w:val="85"/>
          <w:sz w:val="24"/>
        </w:rPr>
        <w:t xml:space="preserve"> </w:t>
      </w:r>
      <w:r>
        <w:rPr>
          <w:w w:val="85"/>
          <w:sz w:val="24"/>
        </w:rPr>
        <w:t>C.</w:t>
      </w:r>
      <w:r>
        <w:rPr>
          <w:spacing w:val="-26"/>
          <w:w w:val="85"/>
          <w:sz w:val="24"/>
        </w:rPr>
        <w:t xml:space="preserve"> </w:t>
      </w:r>
      <w:r>
        <w:rPr>
          <w:w w:val="85"/>
          <w:sz w:val="24"/>
        </w:rPr>
        <w:t>(2018).</w:t>
      </w:r>
      <w:proofErr w:type="gramEnd"/>
      <w:r>
        <w:rPr>
          <w:spacing w:val="-28"/>
          <w:w w:val="85"/>
          <w:sz w:val="24"/>
        </w:rPr>
        <w:t xml:space="preserve"> </w:t>
      </w:r>
      <w:proofErr w:type="gramStart"/>
      <w:r>
        <w:rPr>
          <w:i/>
          <w:w w:val="85"/>
          <w:sz w:val="24"/>
        </w:rPr>
        <w:t>An</w:t>
      </w:r>
      <w:r>
        <w:rPr>
          <w:i/>
          <w:spacing w:val="-26"/>
          <w:w w:val="85"/>
          <w:sz w:val="24"/>
        </w:rPr>
        <w:t xml:space="preserve"> </w:t>
      </w:r>
      <w:r>
        <w:rPr>
          <w:i/>
          <w:w w:val="85"/>
          <w:sz w:val="24"/>
        </w:rPr>
        <w:t>Examination</w:t>
      </w:r>
      <w:r>
        <w:rPr>
          <w:i/>
          <w:spacing w:val="-27"/>
          <w:w w:val="85"/>
          <w:sz w:val="24"/>
        </w:rPr>
        <w:t xml:space="preserve"> </w:t>
      </w:r>
      <w:r>
        <w:rPr>
          <w:i/>
          <w:w w:val="85"/>
          <w:sz w:val="24"/>
        </w:rPr>
        <w:t>of</w:t>
      </w:r>
      <w:r>
        <w:rPr>
          <w:i/>
          <w:spacing w:val="-26"/>
          <w:w w:val="85"/>
          <w:sz w:val="24"/>
        </w:rPr>
        <w:t xml:space="preserve"> </w:t>
      </w:r>
      <w:r>
        <w:rPr>
          <w:i/>
          <w:w w:val="85"/>
          <w:sz w:val="24"/>
        </w:rPr>
        <w:t>Maryland</w:t>
      </w:r>
      <w:r>
        <w:rPr>
          <w:i/>
          <w:spacing w:val="-34"/>
          <w:w w:val="85"/>
          <w:sz w:val="24"/>
        </w:rPr>
        <w:t xml:space="preserve"> </w:t>
      </w:r>
      <w:r>
        <w:rPr>
          <w:i/>
          <w:w w:val="85"/>
          <w:sz w:val="24"/>
        </w:rPr>
        <w:t>Abuser</w:t>
      </w:r>
      <w:r>
        <w:rPr>
          <w:i/>
          <w:spacing w:val="-28"/>
          <w:w w:val="85"/>
          <w:sz w:val="24"/>
        </w:rPr>
        <w:t xml:space="preserve"> </w:t>
      </w:r>
      <w:r>
        <w:rPr>
          <w:i/>
          <w:w w:val="85"/>
          <w:sz w:val="24"/>
        </w:rPr>
        <w:t>Intervention</w:t>
      </w:r>
      <w:r>
        <w:rPr>
          <w:i/>
          <w:spacing w:val="-29"/>
          <w:w w:val="85"/>
          <w:sz w:val="24"/>
        </w:rPr>
        <w:t xml:space="preserve"> </w:t>
      </w:r>
      <w:r>
        <w:rPr>
          <w:i/>
          <w:w w:val="85"/>
          <w:sz w:val="24"/>
        </w:rPr>
        <w:t>Programs’</w:t>
      </w:r>
      <w:r>
        <w:rPr>
          <w:i/>
          <w:spacing w:val="-32"/>
          <w:w w:val="85"/>
          <w:sz w:val="24"/>
        </w:rPr>
        <w:t xml:space="preserve"> </w:t>
      </w:r>
      <w:r>
        <w:rPr>
          <w:i/>
          <w:w w:val="85"/>
          <w:sz w:val="24"/>
        </w:rPr>
        <w:t>(AIPs)</w:t>
      </w:r>
      <w:r>
        <w:rPr>
          <w:i/>
          <w:spacing w:val="-28"/>
          <w:w w:val="85"/>
          <w:sz w:val="24"/>
        </w:rPr>
        <w:t xml:space="preserve"> </w:t>
      </w:r>
      <w:r>
        <w:rPr>
          <w:i/>
          <w:w w:val="85"/>
          <w:sz w:val="24"/>
        </w:rPr>
        <w:t>Impact</w:t>
      </w:r>
      <w:r>
        <w:rPr>
          <w:i/>
          <w:spacing w:val="-26"/>
          <w:w w:val="85"/>
          <w:sz w:val="24"/>
        </w:rPr>
        <w:t xml:space="preserve"> </w:t>
      </w:r>
      <w:r>
        <w:rPr>
          <w:i/>
          <w:w w:val="85"/>
          <w:sz w:val="24"/>
        </w:rPr>
        <w:t>on</w:t>
      </w:r>
      <w:r>
        <w:rPr>
          <w:i/>
          <w:spacing w:val="-26"/>
          <w:w w:val="85"/>
          <w:sz w:val="24"/>
        </w:rPr>
        <w:t xml:space="preserve"> </w:t>
      </w:r>
      <w:r>
        <w:rPr>
          <w:i/>
          <w:w w:val="85"/>
          <w:sz w:val="24"/>
        </w:rPr>
        <w:t>Domestic</w:t>
      </w:r>
      <w:r>
        <w:rPr>
          <w:i/>
          <w:spacing w:val="-28"/>
          <w:w w:val="85"/>
          <w:sz w:val="24"/>
        </w:rPr>
        <w:t xml:space="preserve"> </w:t>
      </w:r>
      <w:r>
        <w:rPr>
          <w:i/>
          <w:w w:val="85"/>
          <w:sz w:val="24"/>
        </w:rPr>
        <w:t>Violence</w:t>
      </w:r>
      <w:r>
        <w:rPr>
          <w:i/>
          <w:spacing w:val="-27"/>
          <w:w w:val="85"/>
          <w:sz w:val="24"/>
        </w:rPr>
        <w:t xml:space="preserve"> </w:t>
      </w:r>
      <w:r>
        <w:rPr>
          <w:i/>
          <w:w w:val="85"/>
          <w:sz w:val="24"/>
        </w:rPr>
        <w:t>Recidivism</w:t>
      </w:r>
      <w:r>
        <w:rPr>
          <w:w w:val="85"/>
          <w:sz w:val="24"/>
        </w:rPr>
        <w:t>.</w:t>
      </w:r>
      <w:proofErr w:type="gramEnd"/>
      <w:r>
        <w:rPr>
          <w:w w:val="85"/>
          <w:sz w:val="24"/>
        </w:rPr>
        <w:t xml:space="preserve"> Baltimore,</w:t>
      </w:r>
      <w:r>
        <w:rPr>
          <w:spacing w:val="-24"/>
          <w:w w:val="85"/>
          <w:sz w:val="24"/>
        </w:rPr>
        <w:t xml:space="preserve"> </w:t>
      </w:r>
      <w:r>
        <w:rPr>
          <w:w w:val="85"/>
          <w:sz w:val="24"/>
        </w:rPr>
        <w:t>MD:</w:t>
      </w:r>
      <w:r>
        <w:rPr>
          <w:spacing w:val="-22"/>
          <w:w w:val="85"/>
          <w:sz w:val="24"/>
        </w:rPr>
        <w:t xml:space="preserve"> </w:t>
      </w:r>
      <w:r>
        <w:rPr>
          <w:w w:val="85"/>
          <w:sz w:val="24"/>
        </w:rPr>
        <w:t>Governor’s</w:t>
      </w:r>
      <w:r>
        <w:rPr>
          <w:spacing w:val="-28"/>
          <w:w w:val="85"/>
          <w:sz w:val="24"/>
        </w:rPr>
        <w:t xml:space="preserve"> </w:t>
      </w:r>
      <w:r>
        <w:rPr>
          <w:w w:val="85"/>
          <w:sz w:val="24"/>
        </w:rPr>
        <w:t>Office</w:t>
      </w:r>
      <w:r>
        <w:rPr>
          <w:spacing w:val="-27"/>
          <w:w w:val="85"/>
          <w:sz w:val="24"/>
        </w:rPr>
        <w:t xml:space="preserve"> </w:t>
      </w:r>
      <w:r>
        <w:rPr>
          <w:w w:val="85"/>
          <w:sz w:val="24"/>
        </w:rPr>
        <w:t>of</w:t>
      </w:r>
      <w:r>
        <w:rPr>
          <w:spacing w:val="-23"/>
          <w:w w:val="85"/>
          <w:sz w:val="24"/>
        </w:rPr>
        <w:t xml:space="preserve"> </w:t>
      </w:r>
      <w:r>
        <w:rPr>
          <w:w w:val="85"/>
          <w:sz w:val="24"/>
        </w:rPr>
        <w:t>Crime</w:t>
      </w:r>
      <w:r>
        <w:rPr>
          <w:spacing w:val="-22"/>
          <w:w w:val="85"/>
          <w:sz w:val="24"/>
        </w:rPr>
        <w:t xml:space="preserve"> </w:t>
      </w:r>
      <w:r>
        <w:rPr>
          <w:w w:val="85"/>
          <w:sz w:val="24"/>
        </w:rPr>
        <w:t>Control</w:t>
      </w:r>
      <w:r>
        <w:rPr>
          <w:spacing w:val="-26"/>
          <w:w w:val="85"/>
          <w:sz w:val="24"/>
        </w:rPr>
        <w:t xml:space="preserve"> </w:t>
      </w:r>
      <w:r>
        <w:rPr>
          <w:w w:val="85"/>
          <w:sz w:val="24"/>
        </w:rPr>
        <w:t>and</w:t>
      </w:r>
      <w:r>
        <w:rPr>
          <w:spacing w:val="-25"/>
          <w:w w:val="85"/>
          <w:sz w:val="24"/>
        </w:rPr>
        <w:t xml:space="preserve"> </w:t>
      </w:r>
      <w:r>
        <w:rPr>
          <w:w w:val="85"/>
          <w:sz w:val="24"/>
        </w:rPr>
        <w:t>Prevention.</w:t>
      </w:r>
      <w:r>
        <w:rPr>
          <w:spacing w:val="-32"/>
          <w:w w:val="85"/>
          <w:sz w:val="24"/>
        </w:rPr>
        <w:t xml:space="preserve"> </w:t>
      </w:r>
      <w:r>
        <w:rPr>
          <w:w w:val="85"/>
          <w:sz w:val="24"/>
        </w:rPr>
        <w:t>Approved</w:t>
      </w:r>
      <w:r>
        <w:rPr>
          <w:spacing w:val="-25"/>
          <w:w w:val="85"/>
          <w:sz w:val="24"/>
        </w:rPr>
        <w:t xml:space="preserve"> </w:t>
      </w:r>
      <w:r>
        <w:rPr>
          <w:w w:val="85"/>
          <w:sz w:val="24"/>
        </w:rPr>
        <w:t>by</w:t>
      </w:r>
      <w:r>
        <w:rPr>
          <w:spacing w:val="-24"/>
          <w:w w:val="85"/>
          <w:sz w:val="24"/>
        </w:rPr>
        <w:t xml:space="preserve"> </w:t>
      </w:r>
      <w:r>
        <w:rPr>
          <w:w w:val="85"/>
          <w:sz w:val="24"/>
        </w:rPr>
        <w:t>Governor’s</w:t>
      </w:r>
      <w:r>
        <w:rPr>
          <w:spacing w:val="-28"/>
          <w:w w:val="85"/>
          <w:sz w:val="24"/>
        </w:rPr>
        <w:t xml:space="preserve"> </w:t>
      </w:r>
      <w:r>
        <w:rPr>
          <w:w w:val="85"/>
          <w:sz w:val="24"/>
        </w:rPr>
        <w:t>Office</w:t>
      </w:r>
      <w:r>
        <w:rPr>
          <w:spacing w:val="-26"/>
          <w:w w:val="85"/>
          <w:sz w:val="24"/>
        </w:rPr>
        <w:t xml:space="preserve"> </w:t>
      </w:r>
      <w:r>
        <w:rPr>
          <w:w w:val="85"/>
          <w:sz w:val="24"/>
        </w:rPr>
        <w:t>of</w:t>
      </w:r>
      <w:r>
        <w:rPr>
          <w:spacing w:val="-24"/>
          <w:w w:val="85"/>
          <w:sz w:val="24"/>
        </w:rPr>
        <w:t xml:space="preserve"> </w:t>
      </w:r>
      <w:r>
        <w:rPr>
          <w:w w:val="85"/>
          <w:sz w:val="24"/>
        </w:rPr>
        <w:t>Crime</w:t>
      </w:r>
      <w:r>
        <w:rPr>
          <w:spacing w:val="-22"/>
          <w:w w:val="85"/>
          <w:sz w:val="24"/>
        </w:rPr>
        <w:t xml:space="preserve"> </w:t>
      </w:r>
      <w:r>
        <w:rPr>
          <w:w w:val="85"/>
          <w:sz w:val="24"/>
        </w:rPr>
        <w:t>Control</w:t>
      </w:r>
      <w:r>
        <w:rPr>
          <w:spacing w:val="-26"/>
          <w:w w:val="85"/>
          <w:sz w:val="24"/>
        </w:rPr>
        <w:t xml:space="preserve"> </w:t>
      </w:r>
      <w:r>
        <w:rPr>
          <w:w w:val="85"/>
          <w:sz w:val="24"/>
        </w:rPr>
        <w:t>and</w:t>
      </w:r>
      <w:r>
        <w:rPr>
          <w:spacing w:val="-23"/>
          <w:w w:val="85"/>
          <w:sz w:val="24"/>
        </w:rPr>
        <w:t xml:space="preserve"> </w:t>
      </w:r>
      <w:r>
        <w:rPr>
          <w:w w:val="85"/>
          <w:sz w:val="24"/>
        </w:rPr>
        <w:t>Prevention</w:t>
      </w:r>
      <w:r>
        <w:rPr>
          <w:spacing w:val="-26"/>
          <w:w w:val="85"/>
          <w:sz w:val="24"/>
        </w:rPr>
        <w:t xml:space="preserve"> </w:t>
      </w:r>
      <w:r>
        <w:rPr>
          <w:w w:val="85"/>
          <w:sz w:val="24"/>
        </w:rPr>
        <w:t xml:space="preserve">(BJAG-2016- </w:t>
      </w:r>
      <w:r>
        <w:rPr>
          <w:w w:val="90"/>
          <w:sz w:val="24"/>
        </w:rPr>
        <w:t>0005).</w:t>
      </w:r>
    </w:p>
    <w:p w:rsidR="006A3E8A" w:rsidRDefault="006A3E8A">
      <w:pPr>
        <w:spacing w:line="249" w:lineRule="auto"/>
        <w:rPr>
          <w:sz w:val="24"/>
        </w:rPr>
        <w:sectPr w:rsidR="006A3E8A">
          <w:pgSz w:w="14400" w:h="10800" w:orient="landscape"/>
          <w:pgMar w:top="1260" w:right="0" w:bottom="280" w:left="0" w:header="570" w:footer="0" w:gutter="0"/>
          <w:cols w:space="720"/>
        </w:sectPr>
      </w:pPr>
    </w:p>
    <w:p w:rsidR="006A3E8A" w:rsidRDefault="006A3E8A">
      <w:pPr>
        <w:pStyle w:val="BodyText"/>
      </w:pPr>
    </w:p>
    <w:p w:rsidR="006A3E8A" w:rsidRDefault="006A3E8A">
      <w:pPr>
        <w:pStyle w:val="BodyText"/>
        <w:spacing w:before="3"/>
      </w:pPr>
    </w:p>
    <w:p w:rsidR="006A3E8A" w:rsidRDefault="00E44060">
      <w:pPr>
        <w:pStyle w:val="Heading3"/>
        <w:spacing w:before="93" w:line="247" w:lineRule="auto"/>
        <w:ind w:left="864"/>
      </w:pPr>
      <w:bookmarkStart w:id="21" w:name="References_(continued)"/>
      <w:bookmarkEnd w:id="21"/>
      <w:proofErr w:type="gramStart"/>
      <w:r>
        <w:rPr>
          <w:w w:val="85"/>
          <w:position w:val="7"/>
          <w:sz w:val="16"/>
        </w:rPr>
        <w:t>26</w:t>
      </w:r>
      <w:proofErr w:type="spellStart"/>
      <w:r>
        <w:rPr>
          <w:w w:val="85"/>
        </w:rPr>
        <w:t>Gondolf</w:t>
      </w:r>
      <w:proofErr w:type="spellEnd"/>
      <w:r>
        <w:rPr>
          <w:w w:val="85"/>
        </w:rPr>
        <w:t>,</w:t>
      </w:r>
      <w:r>
        <w:rPr>
          <w:spacing w:val="-32"/>
          <w:w w:val="85"/>
        </w:rPr>
        <w:t xml:space="preserve"> </w:t>
      </w:r>
      <w:r>
        <w:rPr>
          <w:spacing w:val="-3"/>
          <w:w w:val="85"/>
        </w:rPr>
        <w:t>E.W.</w:t>
      </w:r>
      <w:r>
        <w:rPr>
          <w:spacing w:val="-30"/>
          <w:w w:val="85"/>
        </w:rPr>
        <w:t xml:space="preserve"> </w:t>
      </w:r>
      <w:r>
        <w:rPr>
          <w:w w:val="85"/>
        </w:rPr>
        <w:t>(2004).</w:t>
      </w:r>
      <w:proofErr w:type="gramEnd"/>
      <w:r>
        <w:rPr>
          <w:spacing w:val="-27"/>
          <w:w w:val="85"/>
        </w:rPr>
        <w:t xml:space="preserve"> </w:t>
      </w:r>
      <w:proofErr w:type="gramStart"/>
      <w:r>
        <w:rPr>
          <w:w w:val="85"/>
        </w:rPr>
        <w:t>Evaluating</w:t>
      </w:r>
      <w:r>
        <w:rPr>
          <w:spacing w:val="-31"/>
          <w:w w:val="85"/>
        </w:rPr>
        <w:t xml:space="preserve"> </w:t>
      </w:r>
      <w:r>
        <w:rPr>
          <w:w w:val="85"/>
        </w:rPr>
        <w:t>batterer</w:t>
      </w:r>
      <w:r>
        <w:rPr>
          <w:spacing w:val="-30"/>
          <w:w w:val="85"/>
        </w:rPr>
        <w:t xml:space="preserve"> </w:t>
      </w:r>
      <w:r>
        <w:rPr>
          <w:w w:val="85"/>
        </w:rPr>
        <w:t>counseling</w:t>
      </w:r>
      <w:r>
        <w:rPr>
          <w:spacing w:val="-30"/>
          <w:w w:val="85"/>
        </w:rPr>
        <w:t xml:space="preserve"> </w:t>
      </w:r>
      <w:r>
        <w:rPr>
          <w:w w:val="85"/>
        </w:rPr>
        <w:t>programs:</w:t>
      </w:r>
      <w:r>
        <w:rPr>
          <w:spacing w:val="-34"/>
          <w:w w:val="85"/>
        </w:rPr>
        <w:t xml:space="preserve"> </w:t>
      </w:r>
      <w:r>
        <w:rPr>
          <w:w w:val="85"/>
        </w:rPr>
        <w:t>A</w:t>
      </w:r>
      <w:r>
        <w:rPr>
          <w:spacing w:val="-33"/>
          <w:w w:val="85"/>
        </w:rPr>
        <w:t xml:space="preserve"> </w:t>
      </w:r>
      <w:r>
        <w:rPr>
          <w:w w:val="85"/>
        </w:rPr>
        <w:t>difficult</w:t>
      </w:r>
      <w:r>
        <w:rPr>
          <w:spacing w:val="-32"/>
          <w:w w:val="85"/>
        </w:rPr>
        <w:t xml:space="preserve"> </w:t>
      </w:r>
      <w:r>
        <w:rPr>
          <w:w w:val="85"/>
        </w:rPr>
        <w:t>task</w:t>
      </w:r>
      <w:r>
        <w:rPr>
          <w:spacing w:val="-29"/>
          <w:w w:val="85"/>
        </w:rPr>
        <w:t xml:space="preserve"> </w:t>
      </w:r>
      <w:r>
        <w:rPr>
          <w:w w:val="85"/>
        </w:rPr>
        <w:t>showing</w:t>
      </w:r>
      <w:r>
        <w:rPr>
          <w:spacing w:val="-29"/>
          <w:w w:val="85"/>
        </w:rPr>
        <w:t xml:space="preserve"> </w:t>
      </w:r>
      <w:r>
        <w:rPr>
          <w:w w:val="85"/>
        </w:rPr>
        <w:t>some</w:t>
      </w:r>
      <w:r>
        <w:rPr>
          <w:spacing w:val="-28"/>
          <w:w w:val="85"/>
        </w:rPr>
        <w:t xml:space="preserve"> </w:t>
      </w:r>
      <w:r>
        <w:rPr>
          <w:w w:val="85"/>
        </w:rPr>
        <w:t>effects</w:t>
      </w:r>
      <w:r>
        <w:rPr>
          <w:spacing w:val="-31"/>
          <w:w w:val="85"/>
        </w:rPr>
        <w:t xml:space="preserve"> </w:t>
      </w:r>
      <w:r>
        <w:rPr>
          <w:w w:val="85"/>
        </w:rPr>
        <w:t>and</w:t>
      </w:r>
      <w:r>
        <w:rPr>
          <w:spacing w:val="-27"/>
          <w:w w:val="85"/>
        </w:rPr>
        <w:t xml:space="preserve"> </w:t>
      </w:r>
      <w:r>
        <w:rPr>
          <w:w w:val="85"/>
        </w:rPr>
        <w:t>implications.</w:t>
      </w:r>
      <w:proofErr w:type="gramEnd"/>
      <w:r>
        <w:rPr>
          <w:spacing w:val="-31"/>
          <w:w w:val="85"/>
        </w:rPr>
        <w:t xml:space="preserve"> </w:t>
      </w:r>
      <w:r>
        <w:rPr>
          <w:i/>
          <w:w w:val="85"/>
        </w:rPr>
        <w:t>Aggression</w:t>
      </w:r>
      <w:r>
        <w:rPr>
          <w:i/>
          <w:spacing w:val="-30"/>
          <w:w w:val="85"/>
        </w:rPr>
        <w:t xml:space="preserve"> </w:t>
      </w:r>
      <w:r>
        <w:rPr>
          <w:i/>
          <w:w w:val="85"/>
        </w:rPr>
        <w:t>and</w:t>
      </w:r>
      <w:r>
        <w:rPr>
          <w:i/>
          <w:spacing w:val="-29"/>
          <w:w w:val="85"/>
        </w:rPr>
        <w:t xml:space="preserve"> </w:t>
      </w:r>
      <w:r>
        <w:rPr>
          <w:i/>
          <w:w w:val="85"/>
        </w:rPr>
        <w:t xml:space="preserve">Violent </w:t>
      </w:r>
      <w:r>
        <w:rPr>
          <w:i/>
          <w:w w:val="95"/>
        </w:rPr>
        <w:t>Behavior</w:t>
      </w:r>
      <w:r>
        <w:rPr>
          <w:w w:val="95"/>
        </w:rPr>
        <w:t xml:space="preserve">, </w:t>
      </w:r>
      <w:r>
        <w:rPr>
          <w:i/>
          <w:w w:val="95"/>
        </w:rPr>
        <w:t>9</w:t>
      </w:r>
      <w:r>
        <w:rPr>
          <w:w w:val="95"/>
        </w:rPr>
        <w:t>, 605–631.</w:t>
      </w:r>
      <w:r>
        <w:rPr>
          <w:spacing w:val="-36"/>
          <w:w w:val="95"/>
        </w:rPr>
        <w:t xml:space="preserve"> </w:t>
      </w:r>
      <w:r>
        <w:rPr>
          <w:w w:val="95"/>
        </w:rPr>
        <w:t>doi:10.1016/j.avb.2003.06.001</w:t>
      </w:r>
    </w:p>
    <w:p w:rsidR="006A3E8A" w:rsidRDefault="006A3E8A">
      <w:pPr>
        <w:pStyle w:val="BodyText"/>
        <w:spacing w:before="8"/>
        <w:rPr>
          <w:sz w:val="30"/>
        </w:rPr>
      </w:pPr>
    </w:p>
    <w:p w:rsidR="006A3E8A" w:rsidRDefault="00E44060">
      <w:pPr>
        <w:spacing w:line="249" w:lineRule="auto"/>
        <w:ind w:left="864" w:right="1023"/>
        <w:rPr>
          <w:sz w:val="24"/>
        </w:rPr>
      </w:pPr>
      <w:proofErr w:type="gramStart"/>
      <w:r>
        <w:rPr>
          <w:w w:val="85"/>
          <w:position w:val="7"/>
          <w:sz w:val="16"/>
        </w:rPr>
        <w:t>27</w:t>
      </w:r>
      <w:r>
        <w:rPr>
          <w:w w:val="85"/>
          <w:sz w:val="24"/>
        </w:rPr>
        <w:t>Cheng,</w:t>
      </w:r>
      <w:r>
        <w:rPr>
          <w:spacing w:val="-26"/>
          <w:w w:val="85"/>
          <w:sz w:val="24"/>
        </w:rPr>
        <w:t xml:space="preserve"> </w:t>
      </w:r>
      <w:r>
        <w:rPr>
          <w:w w:val="85"/>
          <w:sz w:val="24"/>
        </w:rPr>
        <w:t>S.,</w:t>
      </w:r>
      <w:r>
        <w:rPr>
          <w:spacing w:val="-23"/>
          <w:w w:val="85"/>
          <w:sz w:val="24"/>
        </w:rPr>
        <w:t xml:space="preserve"> </w:t>
      </w:r>
      <w:r>
        <w:rPr>
          <w:w w:val="85"/>
          <w:sz w:val="24"/>
        </w:rPr>
        <w:t>Davis,</w:t>
      </w:r>
      <w:r>
        <w:rPr>
          <w:spacing w:val="-25"/>
          <w:w w:val="85"/>
          <w:sz w:val="24"/>
        </w:rPr>
        <w:t xml:space="preserve"> </w:t>
      </w:r>
      <w:r>
        <w:rPr>
          <w:w w:val="85"/>
          <w:sz w:val="24"/>
        </w:rPr>
        <w:t>M.,</w:t>
      </w:r>
      <w:r>
        <w:rPr>
          <w:spacing w:val="-23"/>
          <w:w w:val="85"/>
          <w:sz w:val="24"/>
        </w:rPr>
        <w:t xml:space="preserve"> </w:t>
      </w:r>
      <w:r>
        <w:rPr>
          <w:w w:val="85"/>
          <w:sz w:val="24"/>
        </w:rPr>
        <w:t>Jonson-Reid,</w:t>
      </w:r>
      <w:r>
        <w:rPr>
          <w:spacing w:val="-24"/>
          <w:w w:val="85"/>
          <w:sz w:val="24"/>
        </w:rPr>
        <w:t xml:space="preserve"> </w:t>
      </w:r>
      <w:r>
        <w:rPr>
          <w:w w:val="85"/>
          <w:sz w:val="24"/>
        </w:rPr>
        <w:t>M.,</w:t>
      </w:r>
      <w:r>
        <w:rPr>
          <w:spacing w:val="-23"/>
          <w:w w:val="85"/>
          <w:sz w:val="24"/>
        </w:rPr>
        <w:t xml:space="preserve"> </w:t>
      </w:r>
      <w:r>
        <w:rPr>
          <w:w w:val="85"/>
          <w:sz w:val="24"/>
        </w:rPr>
        <w:t>&amp;</w:t>
      </w:r>
      <w:r>
        <w:rPr>
          <w:spacing w:val="-25"/>
          <w:w w:val="85"/>
          <w:sz w:val="24"/>
        </w:rPr>
        <w:t xml:space="preserve"> </w:t>
      </w:r>
      <w:proofErr w:type="spellStart"/>
      <w:r>
        <w:rPr>
          <w:spacing w:val="-4"/>
          <w:w w:val="85"/>
          <w:sz w:val="24"/>
        </w:rPr>
        <w:t>Yaeger</w:t>
      </w:r>
      <w:proofErr w:type="spellEnd"/>
      <w:r>
        <w:rPr>
          <w:spacing w:val="-4"/>
          <w:w w:val="85"/>
          <w:sz w:val="24"/>
        </w:rPr>
        <w:t>,</w:t>
      </w:r>
      <w:r>
        <w:rPr>
          <w:spacing w:val="-24"/>
          <w:w w:val="85"/>
          <w:sz w:val="24"/>
        </w:rPr>
        <w:t xml:space="preserve"> </w:t>
      </w:r>
      <w:r>
        <w:rPr>
          <w:w w:val="85"/>
          <w:sz w:val="24"/>
        </w:rPr>
        <w:t>L.</w:t>
      </w:r>
      <w:r>
        <w:rPr>
          <w:spacing w:val="-23"/>
          <w:w w:val="85"/>
          <w:sz w:val="24"/>
        </w:rPr>
        <w:t xml:space="preserve"> </w:t>
      </w:r>
      <w:r>
        <w:rPr>
          <w:w w:val="85"/>
          <w:sz w:val="24"/>
        </w:rPr>
        <w:t>(2019).</w:t>
      </w:r>
      <w:proofErr w:type="gramEnd"/>
      <w:r>
        <w:rPr>
          <w:spacing w:val="-25"/>
          <w:w w:val="85"/>
          <w:sz w:val="24"/>
        </w:rPr>
        <w:t xml:space="preserve"> </w:t>
      </w:r>
      <w:r>
        <w:rPr>
          <w:w w:val="85"/>
          <w:sz w:val="24"/>
        </w:rPr>
        <w:t>Compared</w:t>
      </w:r>
      <w:r>
        <w:rPr>
          <w:spacing w:val="-23"/>
          <w:w w:val="85"/>
          <w:sz w:val="24"/>
        </w:rPr>
        <w:t xml:space="preserve"> </w:t>
      </w:r>
      <w:r>
        <w:rPr>
          <w:w w:val="85"/>
          <w:sz w:val="24"/>
        </w:rPr>
        <w:t>to</w:t>
      </w:r>
      <w:r>
        <w:rPr>
          <w:spacing w:val="-23"/>
          <w:w w:val="85"/>
          <w:sz w:val="24"/>
        </w:rPr>
        <w:t xml:space="preserve"> </w:t>
      </w:r>
      <w:r>
        <w:rPr>
          <w:w w:val="85"/>
          <w:sz w:val="24"/>
        </w:rPr>
        <w:t>What?</w:t>
      </w:r>
      <w:r>
        <w:rPr>
          <w:spacing w:val="-30"/>
          <w:w w:val="85"/>
          <w:sz w:val="24"/>
        </w:rPr>
        <w:t xml:space="preserve"> </w:t>
      </w:r>
      <w:r>
        <w:rPr>
          <w:w w:val="85"/>
          <w:sz w:val="24"/>
        </w:rPr>
        <w:t>A</w:t>
      </w:r>
      <w:r>
        <w:rPr>
          <w:spacing w:val="-30"/>
          <w:w w:val="85"/>
          <w:sz w:val="24"/>
        </w:rPr>
        <w:t xml:space="preserve"> </w:t>
      </w:r>
      <w:r>
        <w:rPr>
          <w:w w:val="85"/>
          <w:sz w:val="24"/>
        </w:rPr>
        <w:t>Meta-Analysis</w:t>
      </w:r>
      <w:r>
        <w:rPr>
          <w:spacing w:val="-24"/>
          <w:w w:val="85"/>
          <w:sz w:val="24"/>
        </w:rPr>
        <w:t xml:space="preserve"> </w:t>
      </w:r>
      <w:r>
        <w:rPr>
          <w:w w:val="85"/>
          <w:sz w:val="24"/>
        </w:rPr>
        <w:t>of</w:t>
      </w:r>
      <w:r>
        <w:rPr>
          <w:spacing w:val="-23"/>
          <w:w w:val="85"/>
          <w:sz w:val="24"/>
        </w:rPr>
        <w:t xml:space="preserve"> </w:t>
      </w:r>
      <w:r>
        <w:rPr>
          <w:w w:val="85"/>
          <w:sz w:val="24"/>
        </w:rPr>
        <w:t>Batterer</w:t>
      </w:r>
      <w:r>
        <w:rPr>
          <w:spacing w:val="-26"/>
          <w:w w:val="85"/>
          <w:sz w:val="24"/>
        </w:rPr>
        <w:t xml:space="preserve"> </w:t>
      </w:r>
      <w:r>
        <w:rPr>
          <w:w w:val="85"/>
          <w:sz w:val="24"/>
        </w:rPr>
        <w:t>Intervention</w:t>
      </w:r>
      <w:r>
        <w:rPr>
          <w:spacing w:val="-25"/>
          <w:w w:val="85"/>
          <w:sz w:val="24"/>
        </w:rPr>
        <w:t xml:space="preserve"> </w:t>
      </w:r>
      <w:r>
        <w:rPr>
          <w:w w:val="85"/>
          <w:sz w:val="24"/>
        </w:rPr>
        <w:t>Studies</w:t>
      </w:r>
      <w:r>
        <w:rPr>
          <w:spacing w:val="-25"/>
          <w:w w:val="85"/>
          <w:sz w:val="24"/>
        </w:rPr>
        <w:t xml:space="preserve"> </w:t>
      </w:r>
      <w:r>
        <w:rPr>
          <w:w w:val="85"/>
          <w:sz w:val="24"/>
        </w:rPr>
        <w:t xml:space="preserve">Using </w:t>
      </w:r>
      <w:proofErr w:type="spellStart"/>
      <w:r>
        <w:rPr>
          <w:w w:val="90"/>
          <w:sz w:val="24"/>
        </w:rPr>
        <w:t>Nontreated</w:t>
      </w:r>
      <w:proofErr w:type="spellEnd"/>
      <w:r>
        <w:rPr>
          <w:spacing w:val="-37"/>
          <w:w w:val="90"/>
          <w:sz w:val="24"/>
        </w:rPr>
        <w:t xml:space="preserve"> </w:t>
      </w:r>
      <w:r>
        <w:rPr>
          <w:w w:val="90"/>
          <w:sz w:val="24"/>
        </w:rPr>
        <w:t>Controls</w:t>
      </w:r>
      <w:r>
        <w:rPr>
          <w:spacing w:val="-38"/>
          <w:w w:val="90"/>
          <w:sz w:val="24"/>
        </w:rPr>
        <w:t xml:space="preserve"> </w:t>
      </w:r>
      <w:r>
        <w:rPr>
          <w:w w:val="90"/>
          <w:sz w:val="24"/>
        </w:rPr>
        <w:t>or</w:t>
      </w:r>
      <w:r>
        <w:rPr>
          <w:spacing w:val="-36"/>
          <w:w w:val="90"/>
          <w:sz w:val="24"/>
        </w:rPr>
        <w:t xml:space="preserve"> </w:t>
      </w:r>
      <w:r>
        <w:rPr>
          <w:w w:val="90"/>
          <w:sz w:val="24"/>
        </w:rPr>
        <w:t>Comparisons.</w:t>
      </w:r>
      <w:r>
        <w:rPr>
          <w:spacing w:val="-38"/>
          <w:w w:val="90"/>
          <w:sz w:val="24"/>
        </w:rPr>
        <w:t xml:space="preserve"> </w:t>
      </w:r>
      <w:proofErr w:type="gramStart"/>
      <w:r>
        <w:rPr>
          <w:i/>
          <w:w w:val="90"/>
          <w:sz w:val="24"/>
        </w:rPr>
        <w:t>Trauma,</w:t>
      </w:r>
      <w:r>
        <w:rPr>
          <w:i/>
          <w:spacing w:val="-35"/>
          <w:w w:val="90"/>
          <w:sz w:val="24"/>
        </w:rPr>
        <w:t xml:space="preserve"> </w:t>
      </w:r>
      <w:r>
        <w:rPr>
          <w:i/>
          <w:w w:val="90"/>
          <w:sz w:val="24"/>
        </w:rPr>
        <w:t>Violence,</w:t>
      </w:r>
      <w:r>
        <w:rPr>
          <w:i/>
          <w:spacing w:val="-38"/>
          <w:w w:val="90"/>
          <w:sz w:val="24"/>
        </w:rPr>
        <w:t xml:space="preserve"> </w:t>
      </w:r>
      <w:r>
        <w:rPr>
          <w:i/>
          <w:w w:val="90"/>
          <w:sz w:val="24"/>
        </w:rPr>
        <w:t>&amp;</w:t>
      </w:r>
      <w:r>
        <w:rPr>
          <w:i/>
          <w:spacing w:val="-41"/>
          <w:w w:val="90"/>
          <w:sz w:val="24"/>
        </w:rPr>
        <w:t xml:space="preserve"> </w:t>
      </w:r>
      <w:r>
        <w:rPr>
          <w:i/>
          <w:w w:val="90"/>
          <w:sz w:val="24"/>
        </w:rPr>
        <w:t>Abuse</w:t>
      </w:r>
      <w:r>
        <w:rPr>
          <w:i/>
          <w:spacing w:val="-37"/>
          <w:w w:val="90"/>
          <w:sz w:val="24"/>
        </w:rPr>
        <w:t xml:space="preserve"> </w:t>
      </w:r>
      <w:r>
        <w:rPr>
          <w:w w:val="90"/>
          <w:sz w:val="24"/>
        </w:rPr>
        <w:t>(on-line</w:t>
      </w:r>
      <w:r>
        <w:rPr>
          <w:spacing w:val="-37"/>
          <w:w w:val="90"/>
          <w:sz w:val="24"/>
        </w:rPr>
        <w:t xml:space="preserve"> </w:t>
      </w:r>
      <w:r>
        <w:rPr>
          <w:w w:val="90"/>
          <w:sz w:val="24"/>
        </w:rPr>
        <w:t>first).</w:t>
      </w:r>
      <w:proofErr w:type="gramEnd"/>
      <w:r>
        <w:fldChar w:fldCharType="begin"/>
      </w:r>
      <w:r>
        <w:instrText xml:space="preserve"> HYPERLINK "https://doi.org/10.1177/1524838019865927" \h </w:instrText>
      </w:r>
      <w:r>
        <w:fldChar w:fldCharType="separate"/>
      </w:r>
      <w:r>
        <w:rPr>
          <w:color w:val="009999"/>
          <w:w w:val="90"/>
          <w:sz w:val="24"/>
          <w:u w:val="single" w:color="009999"/>
        </w:rPr>
        <w:t>https://doi.org/10.1177/1524838019865927</w:t>
      </w:r>
      <w:r>
        <w:rPr>
          <w:color w:val="009999"/>
          <w:w w:val="90"/>
          <w:sz w:val="24"/>
          <w:u w:val="single" w:color="009999"/>
        </w:rPr>
        <w:fldChar w:fldCharType="end"/>
      </w:r>
    </w:p>
    <w:p w:rsidR="006A3E8A" w:rsidRDefault="006A3E8A">
      <w:pPr>
        <w:pStyle w:val="BodyText"/>
        <w:spacing w:before="2"/>
        <w:rPr>
          <w:sz w:val="22"/>
        </w:rPr>
      </w:pPr>
    </w:p>
    <w:p w:rsidR="006A3E8A" w:rsidRDefault="00E44060">
      <w:pPr>
        <w:spacing w:before="92" w:line="249" w:lineRule="auto"/>
        <w:ind w:left="864" w:right="1130"/>
        <w:rPr>
          <w:sz w:val="24"/>
        </w:rPr>
      </w:pPr>
      <w:proofErr w:type="gramStart"/>
      <w:r>
        <w:rPr>
          <w:w w:val="85"/>
          <w:position w:val="7"/>
          <w:sz w:val="16"/>
        </w:rPr>
        <w:t>28</w:t>
      </w:r>
      <w:r>
        <w:rPr>
          <w:w w:val="85"/>
          <w:sz w:val="24"/>
        </w:rPr>
        <w:t>Gannon,</w:t>
      </w:r>
      <w:r>
        <w:rPr>
          <w:spacing w:val="-28"/>
          <w:w w:val="85"/>
          <w:sz w:val="24"/>
        </w:rPr>
        <w:t xml:space="preserve"> </w:t>
      </w:r>
      <w:r>
        <w:rPr>
          <w:spacing w:val="-5"/>
          <w:w w:val="85"/>
          <w:sz w:val="24"/>
        </w:rPr>
        <w:t>T.A.,</w:t>
      </w:r>
      <w:r>
        <w:rPr>
          <w:spacing w:val="-24"/>
          <w:w w:val="85"/>
          <w:sz w:val="24"/>
        </w:rPr>
        <w:t xml:space="preserve"> </w:t>
      </w:r>
      <w:proofErr w:type="spellStart"/>
      <w:r>
        <w:rPr>
          <w:spacing w:val="-2"/>
          <w:w w:val="85"/>
          <w:sz w:val="24"/>
        </w:rPr>
        <w:t>Olver</w:t>
      </w:r>
      <w:proofErr w:type="spellEnd"/>
      <w:r>
        <w:rPr>
          <w:spacing w:val="-2"/>
          <w:w w:val="85"/>
          <w:sz w:val="24"/>
        </w:rPr>
        <w:t>,</w:t>
      </w:r>
      <w:r>
        <w:rPr>
          <w:spacing w:val="10"/>
          <w:w w:val="85"/>
          <w:sz w:val="24"/>
        </w:rPr>
        <w:t xml:space="preserve"> </w:t>
      </w:r>
      <w:r>
        <w:rPr>
          <w:w w:val="85"/>
          <w:sz w:val="24"/>
        </w:rPr>
        <w:t>M.</w:t>
      </w:r>
      <w:r>
        <w:rPr>
          <w:spacing w:val="-21"/>
          <w:w w:val="85"/>
          <w:sz w:val="24"/>
        </w:rPr>
        <w:t xml:space="preserve"> </w:t>
      </w:r>
      <w:r>
        <w:rPr>
          <w:w w:val="85"/>
          <w:sz w:val="24"/>
        </w:rPr>
        <w:t>E.,</w:t>
      </w:r>
      <w:r>
        <w:rPr>
          <w:spacing w:val="-21"/>
          <w:w w:val="85"/>
          <w:sz w:val="24"/>
        </w:rPr>
        <w:t xml:space="preserve"> </w:t>
      </w:r>
      <w:proofErr w:type="spellStart"/>
      <w:r>
        <w:rPr>
          <w:w w:val="85"/>
          <w:sz w:val="24"/>
        </w:rPr>
        <w:t>Malliona</w:t>
      </w:r>
      <w:proofErr w:type="spellEnd"/>
      <w:r>
        <w:rPr>
          <w:w w:val="85"/>
          <w:sz w:val="24"/>
        </w:rPr>
        <w:t>,</w:t>
      </w:r>
      <w:r>
        <w:rPr>
          <w:spacing w:val="-24"/>
          <w:w w:val="85"/>
          <w:sz w:val="24"/>
        </w:rPr>
        <w:t xml:space="preserve"> </w:t>
      </w:r>
      <w:r>
        <w:rPr>
          <w:w w:val="85"/>
          <w:sz w:val="24"/>
        </w:rPr>
        <w:t>J.</w:t>
      </w:r>
      <w:r>
        <w:rPr>
          <w:spacing w:val="-23"/>
          <w:w w:val="85"/>
          <w:sz w:val="24"/>
        </w:rPr>
        <w:t xml:space="preserve"> </w:t>
      </w:r>
      <w:r>
        <w:rPr>
          <w:w w:val="85"/>
          <w:sz w:val="24"/>
        </w:rPr>
        <w:t>S.,</w:t>
      </w:r>
      <w:r>
        <w:rPr>
          <w:spacing w:val="-22"/>
          <w:w w:val="85"/>
          <w:sz w:val="24"/>
        </w:rPr>
        <w:t xml:space="preserve"> </w:t>
      </w:r>
      <w:r>
        <w:rPr>
          <w:w w:val="85"/>
          <w:sz w:val="24"/>
        </w:rPr>
        <w:t>&amp;</w:t>
      </w:r>
      <w:r>
        <w:rPr>
          <w:spacing w:val="-20"/>
          <w:w w:val="85"/>
          <w:sz w:val="24"/>
        </w:rPr>
        <w:t xml:space="preserve"> </w:t>
      </w:r>
      <w:r>
        <w:rPr>
          <w:w w:val="85"/>
          <w:sz w:val="24"/>
        </w:rPr>
        <w:t>James,</w:t>
      </w:r>
      <w:r>
        <w:rPr>
          <w:spacing w:val="-24"/>
          <w:w w:val="85"/>
          <w:sz w:val="24"/>
        </w:rPr>
        <w:t xml:space="preserve"> </w:t>
      </w:r>
      <w:r>
        <w:rPr>
          <w:w w:val="85"/>
          <w:sz w:val="24"/>
        </w:rPr>
        <w:t>M.</w:t>
      </w:r>
      <w:r>
        <w:rPr>
          <w:spacing w:val="-20"/>
          <w:w w:val="85"/>
          <w:sz w:val="24"/>
        </w:rPr>
        <w:t xml:space="preserve"> </w:t>
      </w:r>
      <w:r>
        <w:rPr>
          <w:w w:val="85"/>
          <w:sz w:val="24"/>
        </w:rPr>
        <w:t>(2019).</w:t>
      </w:r>
      <w:proofErr w:type="gramEnd"/>
      <w:r>
        <w:rPr>
          <w:spacing w:val="-23"/>
          <w:w w:val="85"/>
          <w:sz w:val="24"/>
        </w:rPr>
        <w:t xml:space="preserve"> </w:t>
      </w:r>
      <w:r>
        <w:rPr>
          <w:w w:val="85"/>
          <w:sz w:val="24"/>
        </w:rPr>
        <w:t>Does</w:t>
      </w:r>
      <w:r>
        <w:rPr>
          <w:spacing w:val="-23"/>
          <w:w w:val="85"/>
          <w:sz w:val="24"/>
        </w:rPr>
        <w:t xml:space="preserve"> </w:t>
      </w:r>
      <w:r>
        <w:rPr>
          <w:w w:val="85"/>
          <w:sz w:val="24"/>
        </w:rPr>
        <w:t>specialized</w:t>
      </w:r>
      <w:r>
        <w:rPr>
          <w:spacing w:val="-26"/>
          <w:w w:val="85"/>
          <w:sz w:val="24"/>
        </w:rPr>
        <w:t xml:space="preserve"> </w:t>
      </w:r>
      <w:r>
        <w:rPr>
          <w:w w:val="85"/>
          <w:sz w:val="24"/>
        </w:rPr>
        <w:t>psychological</w:t>
      </w:r>
      <w:r>
        <w:rPr>
          <w:spacing w:val="-28"/>
          <w:w w:val="85"/>
          <w:sz w:val="24"/>
        </w:rPr>
        <w:t xml:space="preserve"> </w:t>
      </w:r>
      <w:r>
        <w:rPr>
          <w:w w:val="85"/>
          <w:sz w:val="24"/>
        </w:rPr>
        <w:t>treatment</w:t>
      </w:r>
      <w:r>
        <w:rPr>
          <w:spacing w:val="-22"/>
          <w:w w:val="85"/>
          <w:sz w:val="24"/>
        </w:rPr>
        <w:t xml:space="preserve"> </w:t>
      </w:r>
      <w:r>
        <w:rPr>
          <w:w w:val="85"/>
          <w:sz w:val="24"/>
        </w:rPr>
        <w:t>for</w:t>
      </w:r>
      <w:r>
        <w:rPr>
          <w:spacing w:val="-23"/>
          <w:w w:val="85"/>
          <w:sz w:val="24"/>
        </w:rPr>
        <w:t xml:space="preserve"> </w:t>
      </w:r>
      <w:r>
        <w:rPr>
          <w:w w:val="85"/>
          <w:sz w:val="24"/>
        </w:rPr>
        <w:t>offending</w:t>
      </w:r>
      <w:r>
        <w:rPr>
          <w:spacing w:val="-24"/>
          <w:w w:val="85"/>
          <w:sz w:val="24"/>
        </w:rPr>
        <w:t xml:space="preserve"> </w:t>
      </w:r>
      <w:r>
        <w:rPr>
          <w:w w:val="85"/>
          <w:sz w:val="24"/>
        </w:rPr>
        <w:t>reduce</w:t>
      </w:r>
      <w:r>
        <w:rPr>
          <w:spacing w:val="-23"/>
          <w:w w:val="85"/>
          <w:sz w:val="24"/>
        </w:rPr>
        <w:t xml:space="preserve"> </w:t>
      </w:r>
      <w:r>
        <w:rPr>
          <w:w w:val="85"/>
          <w:sz w:val="24"/>
        </w:rPr>
        <w:t>recidivism?</w:t>
      </w:r>
      <w:r>
        <w:rPr>
          <w:spacing w:val="-33"/>
          <w:w w:val="85"/>
          <w:sz w:val="24"/>
        </w:rPr>
        <w:t xml:space="preserve"> </w:t>
      </w:r>
      <w:proofErr w:type="gramStart"/>
      <w:r>
        <w:rPr>
          <w:w w:val="85"/>
          <w:sz w:val="24"/>
        </w:rPr>
        <w:t>A meta-analysis examining staff and program variables as predictors of treatment effectiveness.</w:t>
      </w:r>
      <w:proofErr w:type="gramEnd"/>
      <w:r>
        <w:rPr>
          <w:w w:val="85"/>
          <w:sz w:val="24"/>
        </w:rPr>
        <w:t xml:space="preserve"> </w:t>
      </w:r>
      <w:proofErr w:type="gramStart"/>
      <w:r>
        <w:rPr>
          <w:i/>
          <w:w w:val="85"/>
          <w:sz w:val="24"/>
        </w:rPr>
        <w:t xml:space="preserve">Clinical Psychology </w:t>
      </w:r>
      <w:r>
        <w:rPr>
          <w:i/>
          <w:spacing w:val="-3"/>
          <w:w w:val="85"/>
          <w:sz w:val="24"/>
        </w:rPr>
        <w:t xml:space="preserve">Review, </w:t>
      </w:r>
      <w:r>
        <w:rPr>
          <w:i/>
          <w:w w:val="85"/>
          <w:sz w:val="24"/>
        </w:rPr>
        <w:t>73</w:t>
      </w:r>
      <w:r>
        <w:rPr>
          <w:w w:val="85"/>
          <w:sz w:val="24"/>
        </w:rPr>
        <w:t>, 101752.</w:t>
      </w:r>
      <w:proofErr w:type="gramEnd"/>
      <w:r>
        <w:rPr>
          <w:w w:val="85"/>
          <w:sz w:val="24"/>
        </w:rPr>
        <w:t xml:space="preserve"> </w:t>
      </w:r>
      <w:hyperlink r:id="rId105">
        <w:r>
          <w:rPr>
            <w:color w:val="009999"/>
            <w:w w:val="90"/>
            <w:sz w:val="24"/>
            <w:u w:val="single" w:color="009999"/>
          </w:rPr>
          <w:t>https://doi.org/10.1016/j.cpr.2019.101752</w:t>
        </w:r>
      </w:hyperlink>
    </w:p>
    <w:p w:rsidR="006A3E8A" w:rsidRDefault="006A3E8A">
      <w:pPr>
        <w:pStyle w:val="BodyText"/>
        <w:spacing w:before="3"/>
        <w:rPr>
          <w:sz w:val="27"/>
        </w:rPr>
      </w:pPr>
    </w:p>
    <w:p w:rsidR="006A3E8A" w:rsidRDefault="00E44060">
      <w:pPr>
        <w:spacing w:before="93" w:line="249" w:lineRule="auto"/>
        <w:ind w:left="864" w:right="1900"/>
        <w:rPr>
          <w:sz w:val="24"/>
        </w:rPr>
      </w:pPr>
      <w:proofErr w:type="gramStart"/>
      <w:r>
        <w:rPr>
          <w:w w:val="85"/>
          <w:position w:val="7"/>
          <w:sz w:val="16"/>
        </w:rPr>
        <w:t>29</w:t>
      </w:r>
      <w:r>
        <w:rPr>
          <w:w w:val="85"/>
          <w:sz w:val="24"/>
        </w:rPr>
        <w:t>Klein,</w:t>
      </w:r>
      <w:r>
        <w:rPr>
          <w:spacing w:val="-36"/>
          <w:w w:val="85"/>
          <w:sz w:val="24"/>
        </w:rPr>
        <w:t xml:space="preserve"> </w:t>
      </w:r>
      <w:r>
        <w:rPr>
          <w:w w:val="85"/>
          <w:sz w:val="24"/>
        </w:rPr>
        <w:t>A.</w:t>
      </w:r>
      <w:r>
        <w:rPr>
          <w:spacing w:val="-27"/>
          <w:w w:val="85"/>
          <w:sz w:val="24"/>
        </w:rPr>
        <w:t xml:space="preserve"> </w:t>
      </w:r>
      <w:r>
        <w:rPr>
          <w:w w:val="85"/>
          <w:sz w:val="24"/>
        </w:rPr>
        <w:t>R.</w:t>
      </w:r>
      <w:r>
        <w:rPr>
          <w:spacing w:val="-27"/>
          <w:w w:val="85"/>
          <w:sz w:val="24"/>
        </w:rPr>
        <w:t xml:space="preserve"> </w:t>
      </w:r>
      <w:r>
        <w:rPr>
          <w:w w:val="85"/>
          <w:sz w:val="24"/>
        </w:rPr>
        <w:t>(2009).</w:t>
      </w:r>
      <w:proofErr w:type="gramEnd"/>
      <w:r>
        <w:rPr>
          <w:spacing w:val="-26"/>
          <w:w w:val="85"/>
          <w:sz w:val="24"/>
        </w:rPr>
        <w:t xml:space="preserve"> </w:t>
      </w:r>
      <w:r>
        <w:rPr>
          <w:i/>
          <w:w w:val="85"/>
          <w:sz w:val="24"/>
        </w:rPr>
        <w:t>Practical</w:t>
      </w:r>
      <w:r>
        <w:rPr>
          <w:i/>
          <w:spacing w:val="-30"/>
          <w:w w:val="85"/>
          <w:sz w:val="24"/>
        </w:rPr>
        <w:t xml:space="preserve"> </w:t>
      </w:r>
      <w:r>
        <w:rPr>
          <w:i/>
          <w:w w:val="85"/>
          <w:sz w:val="24"/>
        </w:rPr>
        <w:t>Implications</w:t>
      </w:r>
      <w:r>
        <w:rPr>
          <w:i/>
          <w:spacing w:val="-30"/>
          <w:w w:val="85"/>
          <w:sz w:val="24"/>
        </w:rPr>
        <w:t xml:space="preserve"> </w:t>
      </w:r>
      <w:r>
        <w:rPr>
          <w:i/>
          <w:w w:val="85"/>
          <w:sz w:val="24"/>
        </w:rPr>
        <w:t>of</w:t>
      </w:r>
      <w:r>
        <w:rPr>
          <w:i/>
          <w:spacing w:val="-27"/>
          <w:w w:val="85"/>
          <w:sz w:val="24"/>
        </w:rPr>
        <w:t xml:space="preserve"> </w:t>
      </w:r>
      <w:r>
        <w:rPr>
          <w:i/>
          <w:w w:val="85"/>
          <w:sz w:val="24"/>
        </w:rPr>
        <w:t>Current</w:t>
      </w:r>
      <w:r>
        <w:rPr>
          <w:i/>
          <w:spacing w:val="-26"/>
          <w:w w:val="85"/>
          <w:sz w:val="24"/>
        </w:rPr>
        <w:t xml:space="preserve"> </w:t>
      </w:r>
      <w:r>
        <w:rPr>
          <w:i/>
          <w:w w:val="85"/>
          <w:sz w:val="24"/>
        </w:rPr>
        <w:t>Domestic</w:t>
      </w:r>
      <w:r>
        <w:rPr>
          <w:i/>
          <w:spacing w:val="-29"/>
          <w:w w:val="85"/>
          <w:sz w:val="24"/>
        </w:rPr>
        <w:t xml:space="preserve"> </w:t>
      </w:r>
      <w:r>
        <w:rPr>
          <w:i/>
          <w:w w:val="85"/>
          <w:sz w:val="24"/>
        </w:rPr>
        <w:t>Violence</w:t>
      </w:r>
      <w:r>
        <w:rPr>
          <w:i/>
          <w:spacing w:val="-27"/>
          <w:w w:val="85"/>
          <w:sz w:val="24"/>
        </w:rPr>
        <w:t xml:space="preserve"> </w:t>
      </w:r>
      <w:r>
        <w:rPr>
          <w:i/>
          <w:w w:val="85"/>
          <w:sz w:val="24"/>
        </w:rPr>
        <w:t>Research:</w:t>
      </w:r>
      <w:r>
        <w:rPr>
          <w:i/>
          <w:spacing w:val="-29"/>
          <w:w w:val="85"/>
          <w:sz w:val="24"/>
        </w:rPr>
        <w:t xml:space="preserve"> </w:t>
      </w:r>
      <w:r>
        <w:rPr>
          <w:i/>
          <w:w w:val="85"/>
          <w:sz w:val="24"/>
        </w:rPr>
        <w:t>For</w:t>
      </w:r>
      <w:r>
        <w:rPr>
          <w:i/>
          <w:spacing w:val="-27"/>
          <w:w w:val="85"/>
          <w:sz w:val="24"/>
        </w:rPr>
        <w:t xml:space="preserve"> </w:t>
      </w:r>
      <w:r>
        <w:rPr>
          <w:i/>
          <w:w w:val="85"/>
          <w:sz w:val="24"/>
        </w:rPr>
        <w:t>Law</w:t>
      </w:r>
      <w:r>
        <w:rPr>
          <w:i/>
          <w:spacing w:val="-28"/>
          <w:w w:val="85"/>
          <w:sz w:val="24"/>
        </w:rPr>
        <w:t xml:space="preserve"> </w:t>
      </w:r>
      <w:r>
        <w:rPr>
          <w:i/>
          <w:w w:val="85"/>
          <w:sz w:val="24"/>
        </w:rPr>
        <w:t>Enforcement,</w:t>
      </w:r>
      <w:r>
        <w:rPr>
          <w:i/>
          <w:spacing w:val="-28"/>
          <w:w w:val="85"/>
          <w:sz w:val="24"/>
        </w:rPr>
        <w:t xml:space="preserve"> </w:t>
      </w:r>
      <w:r>
        <w:rPr>
          <w:i/>
          <w:w w:val="85"/>
          <w:sz w:val="24"/>
        </w:rPr>
        <w:t>Prosecutors,</w:t>
      </w:r>
      <w:r>
        <w:rPr>
          <w:i/>
          <w:spacing w:val="-28"/>
          <w:w w:val="85"/>
          <w:sz w:val="24"/>
        </w:rPr>
        <w:t xml:space="preserve"> </w:t>
      </w:r>
      <w:r>
        <w:rPr>
          <w:i/>
          <w:w w:val="85"/>
          <w:sz w:val="24"/>
        </w:rPr>
        <w:t>and</w:t>
      </w:r>
      <w:r>
        <w:rPr>
          <w:i/>
          <w:spacing w:val="-28"/>
          <w:w w:val="85"/>
          <w:sz w:val="24"/>
        </w:rPr>
        <w:t xml:space="preserve"> </w:t>
      </w:r>
      <w:r>
        <w:rPr>
          <w:i/>
          <w:w w:val="85"/>
          <w:sz w:val="24"/>
        </w:rPr>
        <w:t>Judges</w:t>
      </w:r>
      <w:r>
        <w:rPr>
          <w:w w:val="85"/>
          <w:sz w:val="24"/>
        </w:rPr>
        <w:t xml:space="preserve">. </w:t>
      </w:r>
      <w:r>
        <w:rPr>
          <w:w w:val="90"/>
          <w:sz w:val="24"/>
        </w:rPr>
        <w:t>Washington,</w:t>
      </w:r>
      <w:r>
        <w:rPr>
          <w:spacing w:val="-29"/>
          <w:w w:val="90"/>
          <w:sz w:val="24"/>
        </w:rPr>
        <w:t xml:space="preserve"> </w:t>
      </w:r>
      <w:r>
        <w:rPr>
          <w:w w:val="90"/>
          <w:sz w:val="24"/>
        </w:rPr>
        <w:t>DC:</w:t>
      </w:r>
      <w:r>
        <w:rPr>
          <w:spacing w:val="10"/>
          <w:w w:val="90"/>
          <w:sz w:val="24"/>
        </w:rPr>
        <w:t xml:space="preserve"> </w:t>
      </w:r>
      <w:r>
        <w:rPr>
          <w:w w:val="90"/>
          <w:sz w:val="24"/>
        </w:rPr>
        <w:t>U.S.</w:t>
      </w:r>
      <w:r>
        <w:rPr>
          <w:spacing w:val="-26"/>
          <w:w w:val="90"/>
          <w:sz w:val="24"/>
        </w:rPr>
        <w:t xml:space="preserve"> </w:t>
      </w:r>
      <w:r>
        <w:rPr>
          <w:w w:val="90"/>
          <w:sz w:val="24"/>
        </w:rPr>
        <w:t>Department</w:t>
      </w:r>
      <w:r>
        <w:rPr>
          <w:spacing w:val="-25"/>
          <w:w w:val="90"/>
          <w:sz w:val="24"/>
        </w:rPr>
        <w:t xml:space="preserve"> </w:t>
      </w:r>
      <w:r>
        <w:rPr>
          <w:w w:val="90"/>
          <w:sz w:val="24"/>
        </w:rPr>
        <w:t>of</w:t>
      </w:r>
      <w:r>
        <w:rPr>
          <w:spacing w:val="-26"/>
          <w:w w:val="90"/>
          <w:sz w:val="24"/>
        </w:rPr>
        <w:t xml:space="preserve"> </w:t>
      </w:r>
      <w:r>
        <w:rPr>
          <w:w w:val="90"/>
          <w:sz w:val="24"/>
        </w:rPr>
        <w:t>Justice,</w:t>
      </w:r>
      <w:r>
        <w:rPr>
          <w:spacing w:val="-28"/>
          <w:w w:val="90"/>
          <w:sz w:val="24"/>
        </w:rPr>
        <w:t xml:space="preserve"> </w:t>
      </w:r>
      <w:r>
        <w:rPr>
          <w:w w:val="90"/>
          <w:sz w:val="24"/>
        </w:rPr>
        <w:t>Office</w:t>
      </w:r>
      <w:r>
        <w:rPr>
          <w:spacing w:val="-29"/>
          <w:w w:val="90"/>
          <w:sz w:val="24"/>
        </w:rPr>
        <w:t xml:space="preserve"> </w:t>
      </w:r>
      <w:r>
        <w:rPr>
          <w:w w:val="90"/>
          <w:sz w:val="24"/>
        </w:rPr>
        <w:t>of</w:t>
      </w:r>
      <w:r>
        <w:rPr>
          <w:spacing w:val="-25"/>
          <w:w w:val="90"/>
          <w:sz w:val="24"/>
        </w:rPr>
        <w:t xml:space="preserve"> </w:t>
      </w:r>
      <w:r>
        <w:rPr>
          <w:w w:val="90"/>
          <w:sz w:val="24"/>
        </w:rPr>
        <w:t>Justice</w:t>
      </w:r>
      <w:r>
        <w:rPr>
          <w:spacing w:val="-29"/>
          <w:w w:val="90"/>
          <w:sz w:val="24"/>
        </w:rPr>
        <w:t xml:space="preserve"> </w:t>
      </w:r>
      <w:r>
        <w:rPr>
          <w:w w:val="90"/>
          <w:sz w:val="24"/>
        </w:rPr>
        <w:t>Programs,</w:t>
      </w:r>
      <w:r>
        <w:rPr>
          <w:spacing w:val="-25"/>
          <w:w w:val="90"/>
          <w:sz w:val="24"/>
        </w:rPr>
        <w:t xml:space="preserve"> </w:t>
      </w:r>
      <w:r>
        <w:rPr>
          <w:w w:val="90"/>
          <w:sz w:val="24"/>
        </w:rPr>
        <w:t>National</w:t>
      </w:r>
      <w:r>
        <w:rPr>
          <w:spacing w:val="-28"/>
          <w:w w:val="90"/>
          <w:sz w:val="24"/>
        </w:rPr>
        <w:t xml:space="preserve"> </w:t>
      </w:r>
      <w:r>
        <w:rPr>
          <w:w w:val="90"/>
          <w:sz w:val="24"/>
        </w:rPr>
        <w:t>Institute</w:t>
      </w:r>
      <w:r>
        <w:rPr>
          <w:spacing w:val="-29"/>
          <w:w w:val="90"/>
          <w:sz w:val="24"/>
        </w:rPr>
        <w:t xml:space="preserve"> </w:t>
      </w:r>
      <w:r>
        <w:rPr>
          <w:w w:val="90"/>
          <w:sz w:val="24"/>
        </w:rPr>
        <w:t>of</w:t>
      </w:r>
      <w:r>
        <w:rPr>
          <w:spacing w:val="-25"/>
          <w:w w:val="90"/>
          <w:sz w:val="24"/>
        </w:rPr>
        <w:t xml:space="preserve"> </w:t>
      </w:r>
      <w:r>
        <w:rPr>
          <w:w w:val="90"/>
          <w:sz w:val="24"/>
        </w:rPr>
        <w:t>Justice.</w:t>
      </w:r>
      <w:r>
        <w:rPr>
          <w:spacing w:val="-29"/>
          <w:w w:val="90"/>
          <w:sz w:val="24"/>
        </w:rPr>
        <w:t xml:space="preserve"> </w:t>
      </w:r>
      <w:r>
        <w:rPr>
          <w:w w:val="90"/>
          <w:sz w:val="24"/>
        </w:rPr>
        <w:t>NCJ</w:t>
      </w:r>
      <w:r>
        <w:rPr>
          <w:spacing w:val="-26"/>
          <w:w w:val="90"/>
          <w:sz w:val="24"/>
        </w:rPr>
        <w:t xml:space="preserve"> </w:t>
      </w:r>
      <w:r>
        <w:rPr>
          <w:w w:val="90"/>
          <w:sz w:val="24"/>
        </w:rPr>
        <w:t>225722</w:t>
      </w:r>
    </w:p>
    <w:p w:rsidR="006A3E8A" w:rsidRDefault="006A3E8A">
      <w:pPr>
        <w:pStyle w:val="BodyText"/>
        <w:spacing w:before="2"/>
        <w:rPr>
          <w:sz w:val="25"/>
        </w:rPr>
      </w:pPr>
    </w:p>
    <w:p w:rsidR="006A3E8A" w:rsidRDefault="00E44060">
      <w:pPr>
        <w:pStyle w:val="Heading3"/>
        <w:spacing w:before="1" w:line="249" w:lineRule="auto"/>
        <w:ind w:left="864"/>
      </w:pPr>
      <w:r>
        <w:rPr>
          <w:w w:val="85"/>
          <w:position w:val="7"/>
          <w:sz w:val="16"/>
        </w:rPr>
        <w:t>30</w:t>
      </w:r>
      <w:r>
        <w:rPr>
          <w:w w:val="85"/>
        </w:rPr>
        <w:t>Massachusetts</w:t>
      </w:r>
      <w:r>
        <w:rPr>
          <w:spacing w:val="-28"/>
          <w:w w:val="85"/>
        </w:rPr>
        <w:t xml:space="preserve"> </w:t>
      </w:r>
      <w:r>
        <w:rPr>
          <w:w w:val="85"/>
        </w:rPr>
        <w:t>Department</w:t>
      </w:r>
      <w:r>
        <w:rPr>
          <w:spacing w:val="-20"/>
          <w:w w:val="85"/>
        </w:rPr>
        <w:t xml:space="preserve"> </w:t>
      </w:r>
      <w:r>
        <w:rPr>
          <w:w w:val="85"/>
        </w:rPr>
        <w:t>of</w:t>
      </w:r>
      <w:r>
        <w:rPr>
          <w:spacing w:val="-21"/>
          <w:w w:val="85"/>
        </w:rPr>
        <w:t xml:space="preserve"> </w:t>
      </w:r>
      <w:r>
        <w:rPr>
          <w:w w:val="85"/>
        </w:rPr>
        <w:t>Public</w:t>
      </w:r>
      <w:r>
        <w:rPr>
          <w:spacing w:val="-22"/>
          <w:w w:val="85"/>
        </w:rPr>
        <w:t xml:space="preserve"> </w:t>
      </w:r>
      <w:r>
        <w:rPr>
          <w:w w:val="85"/>
        </w:rPr>
        <w:t>Health,</w:t>
      </w:r>
      <w:r>
        <w:rPr>
          <w:spacing w:val="-22"/>
          <w:w w:val="85"/>
        </w:rPr>
        <w:t xml:space="preserve"> </w:t>
      </w:r>
      <w:r>
        <w:rPr>
          <w:w w:val="85"/>
        </w:rPr>
        <w:t>Bureau</w:t>
      </w:r>
      <w:r>
        <w:rPr>
          <w:spacing w:val="-21"/>
          <w:w w:val="85"/>
        </w:rPr>
        <w:t xml:space="preserve"> </w:t>
      </w:r>
      <w:r>
        <w:rPr>
          <w:w w:val="85"/>
        </w:rPr>
        <w:t>of</w:t>
      </w:r>
      <w:r>
        <w:rPr>
          <w:spacing w:val="-22"/>
          <w:w w:val="85"/>
        </w:rPr>
        <w:t xml:space="preserve"> </w:t>
      </w:r>
      <w:r>
        <w:rPr>
          <w:w w:val="85"/>
        </w:rPr>
        <w:t>Community</w:t>
      </w:r>
      <w:r>
        <w:rPr>
          <w:spacing w:val="-19"/>
          <w:w w:val="85"/>
        </w:rPr>
        <w:t xml:space="preserve"> </w:t>
      </w:r>
      <w:r>
        <w:rPr>
          <w:w w:val="85"/>
        </w:rPr>
        <w:t>Health</w:t>
      </w:r>
      <w:r>
        <w:rPr>
          <w:spacing w:val="-22"/>
          <w:w w:val="85"/>
        </w:rPr>
        <w:t xml:space="preserve"> </w:t>
      </w:r>
      <w:r>
        <w:rPr>
          <w:w w:val="85"/>
        </w:rPr>
        <w:t>and</w:t>
      </w:r>
      <w:r>
        <w:rPr>
          <w:spacing w:val="-20"/>
          <w:w w:val="85"/>
        </w:rPr>
        <w:t xml:space="preserve"> </w:t>
      </w:r>
      <w:r>
        <w:rPr>
          <w:w w:val="85"/>
        </w:rPr>
        <w:t>Prevention,</w:t>
      </w:r>
      <w:r>
        <w:rPr>
          <w:spacing w:val="-24"/>
          <w:w w:val="85"/>
        </w:rPr>
        <w:t xml:space="preserve"> </w:t>
      </w:r>
      <w:r>
        <w:rPr>
          <w:w w:val="85"/>
        </w:rPr>
        <w:t>Division</w:t>
      </w:r>
      <w:r>
        <w:rPr>
          <w:spacing w:val="-22"/>
          <w:w w:val="85"/>
        </w:rPr>
        <w:t xml:space="preserve"> </w:t>
      </w:r>
      <w:r>
        <w:rPr>
          <w:w w:val="85"/>
        </w:rPr>
        <w:t>of</w:t>
      </w:r>
      <w:r>
        <w:rPr>
          <w:spacing w:val="-22"/>
          <w:w w:val="85"/>
        </w:rPr>
        <w:t xml:space="preserve"> </w:t>
      </w:r>
      <w:r>
        <w:rPr>
          <w:w w:val="85"/>
        </w:rPr>
        <w:t>Sexual</w:t>
      </w:r>
      <w:r>
        <w:rPr>
          <w:spacing w:val="-23"/>
          <w:w w:val="85"/>
        </w:rPr>
        <w:t xml:space="preserve"> </w:t>
      </w:r>
      <w:r>
        <w:rPr>
          <w:w w:val="85"/>
        </w:rPr>
        <w:t>and</w:t>
      </w:r>
      <w:r>
        <w:rPr>
          <w:spacing w:val="-20"/>
          <w:w w:val="85"/>
        </w:rPr>
        <w:t xml:space="preserve"> </w:t>
      </w:r>
      <w:r>
        <w:rPr>
          <w:w w:val="85"/>
        </w:rPr>
        <w:t>Domestic</w:t>
      </w:r>
      <w:r>
        <w:rPr>
          <w:spacing w:val="-22"/>
          <w:w w:val="85"/>
        </w:rPr>
        <w:t xml:space="preserve"> </w:t>
      </w:r>
      <w:r>
        <w:rPr>
          <w:w w:val="85"/>
        </w:rPr>
        <w:t>and</w:t>
      </w:r>
      <w:r>
        <w:rPr>
          <w:spacing w:val="-21"/>
          <w:w w:val="85"/>
        </w:rPr>
        <w:t xml:space="preserve"> </w:t>
      </w:r>
      <w:r>
        <w:rPr>
          <w:w w:val="85"/>
        </w:rPr>
        <w:t>Sexual Violence,</w:t>
      </w:r>
      <w:r>
        <w:rPr>
          <w:spacing w:val="-24"/>
          <w:w w:val="85"/>
        </w:rPr>
        <w:t xml:space="preserve"> </w:t>
      </w:r>
      <w:r>
        <w:rPr>
          <w:w w:val="85"/>
        </w:rPr>
        <w:t>Intimate</w:t>
      </w:r>
      <w:r>
        <w:rPr>
          <w:spacing w:val="-21"/>
          <w:w w:val="85"/>
        </w:rPr>
        <w:t xml:space="preserve"> </w:t>
      </w:r>
      <w:r>
        <w:rPr>
          <w:w w:val="85"/>
        </w:rPr>
        <w:t>Partner</w:t>
      </w:r>
      <w:r>
        <w:rPr>
          <w:spacing w:val="-29"/>
          <w:w w:val="85"/>
        </w:rPr>
        <w:t xml:space="preserve"> </w:t>
      </w:r>
      <w:r>
        <w:rPr>
          <w:w w:val="85"/>
        </w:rPr>
        <w:t>Abuse</w:t>
      </w:r>
      <w:r>
        <w:rPr>
          <w:spacing w:val="-22"/>
          <w:w w:val="85"/>
        </w:rPr>
        <w:t xml:space="preserve"> </w:t>
      </w:r>
      <w:r>
        <w:rPr>
          <w:w w:val="85"/>
        </w:rPr>
        <w:t>Education</w:t>
      </w:r>
      <w:r>
        <w:rPr>
          <w:spacing w:val="-22"/>
          <w:w w:val="85"/>
        </w:rPr>
        <w:t xml:space="preserve"> </w:t>
      </w:r>
      <w:r>
        <w:rPr>
          <w:w w:val="85"/>
        </w:rPr>
        <w:t>Program</w:t>
      </w:r>
      <w:r>
        <w:rPr>
          <w:spacing w:val="-22"/>
          <w:w w:val="85"/>
        </w:rPr>
        <w:t xml:space="preserve"> </w:t>
      </w:r>
      <w:r>
        <w:rPr>
          <w:w w:val="85"/>
        </w:rPr>
        <w:t>Services.</w:t>
      </w:r>
      <w:r>
        <w:rPr>
          <w:spacing w:val="-22"/>
          <w:w w:val="85"/>
        </w:rPr>
        <w:t xml:space="preserve"> </w:t>
      </w:r>
      <w:proofErr w:type="gramStart"/>
      <w:r>
        <w:rPr>
          <w:w w:val="85"/>
        </w:rPr>
        <w:t>Previously</w:t>
      </w:r>
      <w:r>
        <w:rPr>
          <w:spacing w:val="-25"/>
          <w:w w:val="85"/>
        </w:rPr>
        <w:t xml:space="preserve"> </w:t>
      </w:r>
      <w:r>
        <w:rPr>
          <w:w w:val="85"/>
        </w:rPr>
        <w:t>unpublished</w:t>
      </w:r>
      <w:r>
        <w:rPr>
          <w:spacing w:val="-25"/>
          <w:w w:val="85"/>
        </w:rPr>
        <w:t xml:space="preserve"> </w:t>
      </w:r>
      <w:r>
        <w:rPr>
          <w:w w:val="85"/>
        </w:rPr>
        <w:t>statistic</w:t>
      </w:r>
      <w:r>
        <w:rPr>
          <w:spacing w:val="-24"/>
          <w:w w:val="85"/>
        </w:rPr>
        <w:t xml:space="preserve"> </w:t>
      </w:r>
      <w:r>
        <w:rPr>
          <w:w w:val="85"/>
        </w:rPr>
        <w:t>from</w:t>
      </w:r>
      <w:r>
        <w:rPr>
          <w:spacing w:val="-22"/>
          <w:w w:val="85"/>
        </w:rPr>
        <w:t xml:space="preserve"> </w:t>
      </w:r>
      <w:r>
        <w:rPr>
          <w:w w:val="85"/>
        </w:rPr>
        <w:t>the</w:t>
      </w:r>
      <w:r>
        <w:rPr>
          <w:spacing w:val="-20"/>
          <w:w w:val="85"/>
        </w:rPr>
        <w:t xml:space="preserve"> </w:t>
      </w:r>
      <w:r>
        <w:rPr>
          <w:w w:val="85"/>
        </w:rPr>
        <w:t>FY2018</w:t>
      </w:r>
      <w:r>
        <w:rPr>
          <w:spacing w:val="-22"/>
          <w:w w:val="85"/>
        </w:rPr>
        <w:t xml:space="preserve"> </w:t>
      </w:r>
      <w:r>
        <w:rPr>
          <w:w w:val="85"/>
        </w:rPr>
        <w:t>Intimate</w:t>
      </w:r>
      <w:r>
        <w:rPr>
          <w:spacing w:val="-21"/>
          <w:w w:val="85"/>
        </w:rPr>
        <w:t xml:space="preserve"> </w:t>
      </w:r>
      <w:r>
        <w:rPr>
          <w:w w:val="85"/>
        </w:rPr>
        <w:t>Partner</w:t>
      </w:r>
      <w:r>
        <w:rPr>
          <w:spacing w:val="-29"/>
          <w:w w:val="85"/>
        </w:rPr>
        <w:t xml:space="preserve"> </w:t>
      </w:r>
      <w:r>
        <w:rPr>
          <w:w w:val="85"/>
        </w:rPr>
        <w:t>Abuse Education</w:t>
      </w:r>
      <w:r>
        <w:rPr>
          <w:spacing w:val="-33"/>
          <w:w w:val="85"/>
        </w:rPr>
        <w:t xml:space="preserve"> </w:t>
      </w:r>
      <w:r>
        <w:rPr>
          <w:w w:val="85"/>
        </w:rPr>
        <w:t>Program</w:t>
      </w:r>
      <w:r>
        <w:rPr>
          <w:spacing w:val="-33"/>
          <w:w w:val="85"/>
        </w:rPr>
        <w:t xml:space="preserve"> </w:t>
      </w:r>
      <w:r>
        <w:rPr>
          <w:w w:val="85"/>
        </w:rPr>
        <w:t>Services</w:t>
      </w:r>
      <w:r>
        <w:rPr>
          <w:spacing w:val="-34"/>
          <w:w w:val="85"/>
        </w:rPr>
        <w:t xml:space="preserve"> </w:t>
      </w:r>
      <w:r>
        <w:rPr>
          <w:w w:val="85"/>
        </w:rPr>
        <w:t>Enrollment</w:t>
      </w:r>
      <w:r>
        <w:rPr>
          <w:spacing w:val="-37"/>
          <w:w w:val="85"/>
        </w:rPr>
        <w:t xml:space="preserve"> </w:t>
      </w:r>
      <w:r>
        <w:rPr>
          <w:w w:val="85"/>
        </w:rPr>
        <w:t>Assessment</w:t>
      </w:r>
      <w:r>
        <w:rPr>
          <w:spacing w:val="-34"/>
          <w:w w:val="85"/>
        </w:rPr>
        <w:t xml:space="preserve"> </w:t>
      </w:r>
      <w:r>
        <w:rPr>
          <w:w w:val="85"/>
        </w:rPr>
        <w:t>data.</w:t>
      </w:r>
      <w:proofErr w:type="gramEnd"/>
      <w:r>
        <w:rPr>
          <w:spacing w:val="-32"/>
          <w:w w:val="85"/>
        </w:rPr>
        <w:t xml:space="preserve"> </w:t>
      </w:r>
      <w:r>
        <w:rPr>
          <w:w w:val="85"/>
        </w:rPr>
        <w:t>Statistical</w:t>
      </w:r>
      <w:r>
        <w:rPr>
          <w:spacing w:val="-35"/>
          <w:w w:val="85"/>
        </w:rPr>
        <w:t xml:space="preserve"> </w:t>
      </w:r>
      <w:r>
        <w:rPr>
          <w:w w:val="85"/>
        </w:rPr>
        <w:t>analysis</w:t>
      </w:r>
      <w:r>
        <w:rPr>
          <w:spacing w:val="-36"/>
          <w:w w:val="85"/>
        </w:rPr>
        <w:t xml:space="preserve"> </w:t>
      </w:r>
      <w:r>
        <w:rPr>
          <w:w w:val="85"/>
        </w:rPr>
        <w:t>conducted</w:t>
      </w:r>
      <w:r>
        <w:rPr>
          <w:spacing w:val="-34"/>
          <w:w w:val="85"/>
        </w:rPr>
        <w:t xml:space="preserve"> </w:t>
      </w:r>
      <w:r>
        <w:rPr>
          <w:w w:val="85"/>
        </w:rPr>
        <w:t>by</w:t>
      </w:r>
      <w:r>
        <w:rPr>
          <w:spacing w:val="-32"/>
          <w:w w:val="85"/>
        </w:rPr>
        <w:t xml:space="preserve"> </w:t>
      </w:r>
      <w:r>
        <w:rPr>
          <w:spacing w:val="-3"/>
          <w:w w:val="85"/>
        </w:rPr>
        <w:t>Vera</w:t>
      </w:r>
      <w:r>
        <w:rPr>
          <w:spacing w:val="-33"/>
          <w:w w:val="85"/>
        </w:rPr>
        <w:t xml:space="preserve"> </w:t>
      </w:r>
      <w:r>
        <w:rPr>
          <w:w w:val="85"/>
        </w:rPr>
        <w:t>Mouradian,</w:t>
      </w:r>
      <w:r>
        <w:rPr>
          <w:spacing w:val="-32"/>
          <w:w w:val="85"/>
        </w:rPr>
        <w:t xml:space="preserve"> </w:t>
      </w:r>
      <w:r>
        <w:rPr>
          <w:w w:val="85"/>
        </w:rPr>
        <w:t>senior</w:t>
      </w:r>
      <w:r>
        <w:rPr>
          <w:spacing w:val="-35"/>
          <w:w w:val="85"/>
        </w:rPr>
        <w:t xml:space="preserve"> </w:t>
      </w:r>
      <w:r>
        <w:rPr>
          <w:w w:val="85"/>
        </w:rPr>
        <w:t>violence</w:t>
      </w:r>
      <w:r>
        <w:rPr>
          <w:spacing w:val="-34"/>
          <w:w w:val="85"/>
        </w:rPr>
        <w:t xml:space="preserve"> </w:t>
      </w:r>
      <w:r>
        <w:rPr>
          <w:w w:val="85"/>
        </w:rPr>
        <w:t>epidemiologist, Massachusetts</w:t>
      </w:r>
      <w:r>
        <w:rPr>
          <w:spacing w:val="-28"/>
          <w:w w:val="85"/>
        </w:rPr>
        <w:t xml:space="preserve"> </w:t>
      </w:r>
      <w:r>
        <w:rPr>
          <w:w w:val="85"/>
        </w:rPr>
        <w:t>Department</w:t>
      </w:r>
      <w:r>
        <w:rPr>
          <w:spacing w:val="-25"/>
          <w:w w:val="85"/>
        </w:rPr>
        <w:t xml:space="preserve"> </w:t>
      </w:r>
      <w:r>
        <w:rPr>
          <w:w w:val="85"/>
        </w:rPr>
        <w:t>of</w:t>
      </w:r>
      <w:r>
        <w:rPr>
          <w:spacing w:val="-24"/>
          <w:w w:val="85"/>
        </w:rPr>
        <w:t xml:space="preserve"> </w:t>
      </w:r>
      <w:r>
        <w:rPr>
          <w:w w:val="85"/>
        </w:rPr>
        <w:t>Public</w:t>
      </w:r>
      <w:r>
        <w:rPr>
          <w:spacing w:val="-28"/>
          <w:w w:val="85"/>
        </w:rPr>
        <w:t xml:space="preserve"> </w:t>
      </w:r>
      <w:r>
        <w:rPr>
          <w:w w:val="85"/>
        </w:rPr>
        <w:t>Health,</w:t>
      </w:r>
      <w:r>
        <w:rPr>
          <w:spacing w:val="-24"/>
          <w:w w:val="85"/>
        </w:rPr>
        <w:t xml:space="preserve"> </w:t>
      </w:r>
      <w:r>
        <w:rPr>
          <w:w w:val="85"/>
        </w:rPr>
        <w:t>Bureau</w:t>
      </w:r>
      <w:r>
        <w:rPr>
          <w:spacing w:val="-26"/>
          <w:w w:val="85"/>
        </w:rPr>
        <w:t xml:space="preserve"> </w:t>
      </w:r>
      <w:r>
        <w:rPr>
          <w:w w:val="85"/>
        </w:rPr>
        <w:t>of</w:t>
      </w:r>
      <w:r>
        <w:rPr>
          <w:spacing w:val="-24"/>
          <w:w w:val="85"/>
        </w:rPr>
        <w:t xml:space="preserve"> </w:t>
      </w:r>
      <w:r>
        <w:rPr>
          <w:w w:val="85"/>
        </w:rPr>
        <w:t>Community</w:t>
      </w:r>
      <w:r>
        <w:rPr>
          <w:spacing w:val="-24"/>
          <w:w w:val="85"/>
        </w:rPr>
        <w:t xml:space="preserve"> </w:t>
      </w:r>
      <w:r>
        <w:rPr>
          <w:w w:val="85"/>
        </w:rPr>
        <w:t>Health</w:t>
      </w:r>
      <w:r>
        <w:rPr>
          <w:spacing w:val="-26"/>
          <w:w w:val="85"/>
        </w:rPr>
        <w:t xml:space="preserve"> </w:t>
      </w:r>
      <w:r>
        <w:rPr>
          <w:w w:val="85"/>
        </w:rPr>
        <w:t>and</w:t>
      </w:r>
      <w:r>
        <w:rPr>
          <w:spacing w:val="-25"/>
          <w:w w:val="85"/>
        </w:rPr>
        <w:t xml:space="preserve"> </w:t>
      </w:r>
      <w:r>
        <w:rPr>
          <w:w w:val="85"/>
        </w:rPr>
        <w:t>Prevention,</w:t>
      </w:r>
      <w:r>
        <w:rPr>
          <w:spacing w:val="-26"/>
          <w:w w:val="85"/>
        </w:rPr>
        <w:t xml:space="preserve"> </w:t>
      </w:r>
      <w:r>
        <w:rPr>
          <w:w w:val="85"/>
        </w:rPr>
        <w:t>Office</w:t>
      </w:r>
      <w:r>
        <w:rPr>
          <w:spacing w:val="-28"/>
          <w:w w:val="85"/>
        </w:rPr>
        <w:t xml:space="preserve"> </w:t>
      </w:r>
      <w:r>
        <w:rPr>
          <w:w w:val="85"/>
        </w:rPr>
        <w:t>of</w:t>
      </w:r>
      <w:r>
        <w:rPr>
          <w:spacing w:val="-24"/>
          <w:w w:val="85"/>
        </w:rPr>
        <w:t xml:space="preserve"> </w:t>
      </w:r>
      <w:r>
        <w:rPr>
          <w:w w:val="85"/>
        </w:rPr>
        <w:t>Statistics</w:t>
      </w:r>
      <w:r>
        <w:rPr>
          <w:spacing w:val="-28"/>
          <w:w w:val="85"/>
        </w:rPr>
        <w:t xml:space="preserve"> </w:t>
      </w:r>
      <w:r>
        <w:rPr>
          <w:w w:val="85"/>
        </w:rPr>
        <w:t>and</w:t>
      </w:r>
      <w:r>
        <w:rPr>
          <w:spacing w:val="-25"/>
          <w:w w:val="85"/>
        </w:rPr>
        <w:t xml:space="preserve"> </w:t>
      </w:r>
      <w:r>
        <w:rPr>
          <w:w w:val="85"/>
        </w:rPr>
        <w:t>Evaluation,</w:t>
      </w:r>
      <w:r>
        <w:rPr>
          <w:spacing w:val="-34"/>
          <w:w w:val="85"/>
        </w:rPr>
        <w:t xml:space="preserve"> </w:t>
      </w:r>
      <w:r>
        <w:rPr>
          <w:w w:val="85"/>
        </w:rPr>
        <w:t>August</w:t>
      </w:r>
      <w:r>
        <w:rPr>
          <w:spacing w:val="-26"/>
          <w:w w:val="85"/>
        </w:rPr>
        <w:t xml:space="preserve"> </w:t>
      </w:r>
      <w:r>
        <w:rPr>
          <w:w w:val="85"/>
        </w:rPr>
        <w:t>2019.</w:t>
      </w:r>
    </w:p>
    <w:sectPr w:rsidR="006A3E8A">
      <w:pgSz w:w="14400" w:h="10800" w:orient="landscape"/>
      <w:pgMar w:top="1320" w:right="0" w:bottom="280" w:left="0" w:header="5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11" w:rsidRDefault="003F1711">
      <w:r>
        <w:separator/>
      </w:r>
    </w:p>
  </w:endnote>
  <w:endnote w:type="continuationSeparator" w:id="0">
    <w:p w:rsidR="003F1711" w:rsidRDefault="003F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11" w:rsidRDefault="003F1711">
      <w:r>
        <w:separator/>
      </w:r>
    </w:p>
  </w:footnote>
  <w:footnote w:type="continuationSeparator" w:id="0">
    <w:p w:rsidR="003F1711" w:rsidRDefault="003F1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11" w:rsidRDefault="003F1711">
    <w:pPr>
      <w:pStyle w:val="BodyText"/>
      <w:spacing w:line="14" w:lineRule="auto"/>
    </w:pPr>
    <w:r>
      <w:pict>
        <v:line id="_x0000_s2053" style="position:absolute;z-index:-35056;mso-position-horizontal-relative:page;mso-position-vertical-relative:page" from="36pt,63.35pt" to="684pt,63.35pt" strokecolor="#2f2f98">
          <w10:wrap anchorx="page" anchory="page"/>
        </v:line>
      </w:pict>
    </w:r>
    <w:r>
      <w:pict>
        <v:shapetype id="_x0000_t202" coordsize="21600,21600" o:spt="202" path="m,l,21600r21600,l21600,xe">
          <v:stroke joinstyle="miter"/>
          <v:path gradientshapeok="t" o:connecttype="rect"/>
        </v:shapetype>
        <v:shape id="_x0000_s2052" type="#_x0000_t202" style="position:absolute;margin-left:86.75pt;margin-top:28.35pt;width:546.1pt;height:24pt;z-index:-35032;mso-position-horizontal-relative:page;mso-position-vertical-relative:page" filled="f" stroked="f">
          <v:textbox inset="0,0,0,0">
            <w:txbxContent>
              <w:p w:rsidR="003F1711" w:rsidRDefault="003F1711">
                <w:pPr>
                  <w:spacing w:line="468" w:lineRule="exact"/>
                  <w:ind w:left="20"/>
                  <w:rPr>
                    <w:rFonts w:ascii="Calibri"/>
                    <w:sz w:val="44"/>
                  </w:rPr>
                </w:pPr>
                <w:r>
                  <w:rPr>
                    <w:rFonts w:ascii="Calibri"/>
                    <w:sz w:val="44"/>
                  </w:rPr>
                  <w:t xml:space="preserve">Violence: Interrelationships &amp; </w:t>
                </w:r>
                <w:r>
                  <w:rPr>
                    <w:rFonts w:ascii="Calibri"/>
                    <w:spacing w:val="-3"/>
                    <w:sz w:val="44"/>
                  </w:rPr>
                  <w:t xml:space="preserve">Intergenerational </w:t>
                </w:r>
                <w:r>
                  <w:rPr>
                    <w:rFonts w:ascii="Calibri"/>
                    <w:spacing w:val="-4"/>
                    <w:sz w:val="44"/>
                  </w:rPr>
                  <w:t>Transmission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11" w:rsidRDefault="003F1711">
    <w:pPr>
      <w:pStyle w:val="BodyText"/>
      <w:spacing w:line="14" w:lineRule="auto"/>
    </w:pPr>
    <w:r>
      <w:pict>
        <v:line id="_x0000_s2051" style="position:absolute;z-index:-35008;mso-position-horizontal-relative:page;mso-position-vertical-relative:page" from="36pt,63.35pt" to="684pt,63.35pt" strokecolor="#2f2f98">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91.75pt;margin-top:28.65pt;width:336.3pt;height:26pt;z-index:-34984;mso-position-horizontal-relative:page;mso-position-vertical-relative:page" filled="f" stroked="f">
          <v:textbox inset="0,0,0,0">
            <w:txbxContent>
              <w:p w:rsidR="003F1711" w:rsidRDefault="003F1711">
                <w:pPr>
                  <w:spacing w:line="509" w:lineRule="exact"/>
                  <w:ind w:left="20"/>
                  <w:rPr>
                    <w:rFonts w:ascii="Calibri Light"/>
                    <w:sz w:val="48"/>
                  </w:rPr>
                </w:pPr>
                <w:r>
                  <w:rPr>
                    <w:rFonts w:ascii="Calibri Light"/>
                    <w:sz w:val="48"/>
                  </w:rPr>
                  <w:t xml:space="preserve">Existing </w:t>
                </w:r>
                <w:r>
                  <w:rPr>
                    <w:rFonts w:ascii="Calibri Light"/>
                    <w:spacing w:val="-4"/>
                    <w:sz w:val="48"/>
                  </w:rPr>
                  <w:t xml:space="preserve">Programs </w:t>
                </w:r>
                <w:r>
                  <w:rPr>
                    <w:rFonts w:ascii="Calibri Light"/>
                    <w:sz w:val="48"/>
                  </w:rPr>
                  <w:t>&amp; Collaborations</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11" w:rsidRDefault="003F1711">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11" w:rsidRDefault="003F1711">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11" w:rsidRDefault="003F1711">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198.15pt;margin-top:27.5pt;width:309.9pt;height:33.25pt;z-index:-34960;mso-position-horizontal-relative:page;mso-position-vertical-relative:page" filled="f" stroked="f">
          <v:textbox inset="0,0,0,0">
            <w:txbxContent>
              <w:p w:rsidR="003F1711" w:rsidRDefault="003F1711">
                <w:pPr>
                  <w:spacing w:before="1"/>
                  <w:ind w:left="20"/>
                  <w:rPr>
                    <w:sz w:val="56"/>
                  </w:rPr>
                </w:pPr>
                <w:r>
                  <w:rPr>
                    <w:spacing w:val="24"/>
                    <w:w w:val="95"/>
                    <w:sz w:val="56"/>
                  </w:rPr>
                  <w:t>References</w:t>
                </w:r>
                <w:r>
                  <w:rPr>
                    <w:spacing w:val="133"/>
                    <w:w w:val="95"/>
                    <w:sz w:val="56"/>
                  </w:rPr>
                  <w:t xml:space="preserve"> </w:t>
                </w:r>
                <w:r>
                  <w:rPr>
                    <w:spacing w:val="21"/>
                    <w:w w:val="95"/>
                    <w:sz w:val="56"/>
                  </w:rPr>
                  <w:t>(continued)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A56"/>
    <w:multiLevelType w:val="hybridMultilevel"/>
    <w:tmpl w:val="011035D6"/>
    <w:lvl w:ilvl="0" w:tplc="AD82FB98">
      <w:numFmt w:val="bullet"/>
      <w:lvlText w:val="•"/>
      <w:lvlJc w:val="left"/>
      <w:pPr>
        <w:ind w:left="2937" w:hanging="540"/>
      </w:pPr>
      <w:rPr>
        <w:rFonts w:hint="default"/>
        <w:w w:val="99"/>
      </w:rPr>
    </w:lvl>
    <w:lvl w:ilvl="1" w:tplc="AA0893E8">
      <w:numFmt w:val="bullet"/>
      <w:lvlText w:val="•"/>
      <w:lvlJc w:val="left"/>
      <w:pPr>
        <w:ind w:left="4086" w:hanging="540"/>
      </w:pPr>
      <w:rPr>
        <w:rFonts w:hint="default"/>
      </w:rPr>
    </w:lvl>
    <w:lvl w:ilvl="2" w:tplc="B8A2D834">
      <w:numFmt w:val="bullet"/>
      <w:lvlText w:val="•"/>
      <w:lvlJc w:val="left"/>
      <w:pPr>
        <w:ind w:left="5232" w:hanging="540"/>
      </w:pPr>
      <w:rPr>
        <w:rFonts w:hint="default"/>
      </w:rPr>
    </w:lvl>
    <w:lvl w:ilvl="3" w:tplc="E20ECB3A">
      <w:numFmt w:val="bullet"/>
      <w:lvlText w:val="•"/>
      <w:lvlJc w:val="left"/>
      <w:pPr>
        <w:ind w:left="6378" w:hanging="540"/>
      </w:pPr>
      <w:rPr>
        <w:rFonts w:hint="default"/>
      </w:rPr>
    </w:lvl>
    <w:lvl w:ilvl="4" w:tplc="20B65CC2">
      <w:numFmt w:val="bullet"/>
      <w:lvlText w:val="•"/>
      <w:lvlJc w:val="left"/>
      <w:pPr>
        <w:ind w:left="7524" w:hanging="540"/>
      </w:pPr>
      <w:rPr>
        <w:rFonts w:hint="default"/>
      </w:rPr>
    </w:lvl>
    <w:lvl w:ilvl="5" w:tplc="FB7EA290">
      <w:numFmt w:val="bullet"/>
      <w:lvlText w:val="•"/>
      <w:lvlJc w:val="left"/>
      <w:pPr>
        <w:ind w:left="8670" w:hanging="540"/>
      </w:pPr>
      <w:rPr>
        <w:rFonts w:hint="default"/>
      </w:rPr>
    </w:lvl>
    <w:lvl w:ilvl="6" w:tplc="12F214EC">
      <w:numFmt w:val="bullet"/>
      <w:lvlText w:val="•"/>
      <w:lvlJc w:val="left"/>
      <w:pPr>
        <w:ind w:left="9816" w:hanging="540"/>
      </w:pPr>
      <w:rPr>
        <w:rFonts w:hint="default"/>
      </w:rPr>
    </w:lvl>
    <w:lvl w:ilvl="7" w:tplc="F2BEEBDE">
      <w:numFmt w:val="bullet"/>
      <w:lvlText w:val="•"/>
      <w:lvlJc w:val="left"/>
      <w:pPr>
        <w:ind w:left="10962" w:hanging="540"/>
      </w:pPr>
      <w:rPr>
        <w:rFonts w:hint="default"/>
      </w:rPr>
    </w:lvl>
    <w:lvl w:ilvl="8" w:tplc="5A2479EC">
      <w:numFmt w:val="bullet"/>
      <w:lvlText w:val="•"/>
      <w:lvlJc w:val="left"/>
      <w:pPr>
        <w:ind w:left="12108" w:hanging="540"/>
      </w:pPr>
      <w:rPr>
        <w:rFonts w:hint="default"/>
      </w:rPr>
    </w:lvl>
  </w:abstractNum>
  <w:abstractNum w:abstractNumId="1">
    <w:nsid w:val="179F5C4C"/>
    <w:multiLevelType w:val="hybridMultilevel"/>
    <w:tmpl w:val="36A48F16"/>
    <w:lvl w:ilvl="0" w:tplc="CB9A557C">
      <w:numFmt w:val="bullet"/>
      <w:lvlText w:val=""/>
      <w:lvlJc w:val="left"/>
      <w:pPr>
        <w:ind w:left="2483" w:hanging="540"/>
      </w:pPr>
      <w:rPr>
        <w:rFonts w:ascii="Wingdings" w:eastAsia="Wingdings" w:hAnsi="Wingdings" w:cs="Wingdings" w:hint="default"/>
        <w:w w:val="100"/>
        <w:sz w:val="40"/>
        <w:szCs w:val="40"/>
      </w:rPr>
    </w:lvl>
    <w:lvl w:ilvl="1" w:tplc="EB384A72">
      <w:numFmt w:val="bullet"/>
      <w:lvlText w:val="•"/>
      <w:lvlJc w:val="left"/>
      <w:pPr>
        <w:ind w:left="3672" w:hanging="540"/>
      </w:pPr>
      <w:rPr>
        <w:rFonts w:hint="default"/>
      </w:rPr>
    </w:lvl>
    <w:lvl w:ilvl="2" w:tplc="50761812">
      <w:numFmt w:val="bullet"/>
      <w:lvlText w:val="•"/>
      <w:lvlJc w:val="left"/>
      <w:pPr>
        <w:ind w:left="4864" w:hanging="540"/>
      </w:pPr>
      <w:rPr>
        <w:rFonts w:hint="default"/>
      </w:rPr>
    </w:lvl>
    <w:lvl w:ilvl="3" w:tplc="D60ADE56">
      <w:numFmt w:val="bullet"/>
      <w:lvlText w:val="•"/>
      <w:lvlJc w:val="left"/>
      <w:pPr>
        <w:ind w:left="6056" w:hanging="540"/>
      </w:pPr>
      <w:rPr>
        <w:rFonts w:hint="default"/>
      </w:rPr>
    </w:lvl>
    <w:lvl w:ilvl="4" w:tplc="0EE23CCE">
      <w:numFmt w:val="bullet"/>
      <w:lvlText w:val="•"/>
      <w:lvlJc w:val="left"/>
      <w:pPr>
        <w:ind w:left="7248" w:hanging="540"/>
      </w:pPr>
      <w:rPr>
        <w:rFonts w:hint="default"/>
      </w:rPr>
    </w:lvl>
    <w:lvl w:ilvl="5" w:tplc="0DEC607A">
      <w:numFmt w:val="bullet"/>
      <w:lvlText w:val="•"/>
      <w:lvlJc w:val="left"/>
      <w:pPr>
        <w:ind w:left="8440" w:hanging="540"/>
      </w:pPr>
      <w:rPr>
        <w:rFonts w:hint="default"/>
      </w:rPr>
    </w:lvl>
    <w:lvl w:ilvl="6" w:tplc="991A080C">
      <w:numFmt w:val="bullet"/>
      <w:lvlText w:val="•"/>
      <w:lvlJc w:val="left"/>
      <w:pPr>
        <w:ind w:left="9632" w:hanging="540"/>
      </w:pPr>
      <w:rPr>
        <w:rFonts w:hint="default"/>
      </w:rPr>
    </w:lvl>
    <w:lvl w:ilvl="7" w:tplc="02E8E76C">
      <w:numFmt w:val="bullet"/>
      <w:lvlText w:val="•"/>
      <w:lvlJc w:val="left"/>
      <w:pPr>
        <w:ind w:left="10824" w:hanging="540"/>
      </w:pPr>
      <w:rPr>
        <w:rFonts w:hint="default"/>
      </w:rPr>
    </w:lvl>
    <w:lvl w:ilvl="8" w:tplc="AC6AEA12">
      <w:numFmt w:val="bullet"/>
      <w:lvlText w:val="•"/>
      <w:lvlJc w:val="left"/>
      <w:pPr>
        <w:ind w:left="12016" w:hanging="540"/>
      </w:pPr>
      <w:rPr>
        <w:rFonts w:hint="default"/>
      </w:rPr>
    </w:lvl>
  </w:abstractNum>
  <w:abstractNum w:abstractNumId="2">
    <w:nsid w:val="1B316CC7"/>
    <w:multiLevelType w:val="hybridMultilevel"/>
    <w:tmpl w:val="ACFCF1D8"/>
    <w:lvl w:ilvl="0" w:tplc="8C366858">
      <w:numFmt w:val="bullet"/>
      <w:lvlText w:val="•"/>
      <w:lvlJc w:val="left"/>
      <w:pPr>
        <w:ind w:left="2124" w:hanging="540"/>
      </w:pPr>
      <w:rPr>
        <w:rFonts w:ascii="Arial" w:eastAsia="Arial" w:hAnsi="Arial" w:cs="Arial" w:hint="default"/>
        <w:color w:val="532476"/>
        <w:w w:val="99"/>
        <w:sz w:val="48"/>
        <w:szCs w:val="48"/>
      </w:rPr>
    </w:lvl>
    <w:lvl w:ilvl="1" w:tplc="671066FC">
      <w:numFmt w:val="bullet"/>
      <w:lvlText w:val="•"/>
      <w:lvlJc w:val="left"/>
      <w:pPr>
        <w:ind w:left="2340" w:hanging="281"/>
      </w:pPr>
      <w:rPr>
        <w:rFonts w:ascii="Arial" w:eastAsia="Arial" w:hAnsi="Arial" w:cs="Arial" w:hint="default"/>
        <w:w w:val="99"/>
        <w:sz w:val="32"/>
        <w:szCs w:val="32"/>
      </w:rPr>
    </w:lvl>
    <w:lvl w:ilvl="2" w:tplc="29783FF0">
      <w:numFmt w:val="bullet"/>
      <w:lvlText w:val="•"/>
      <w:lvlJc w:val="left"/>
      <w:pPr>
        <w:ind w:left="3680" w:hanging="281"/>
      </w:pPr>
      <w:rPr>
        <w:rFonts w:hint="default"/>
      </w:rPr>
    </w:lvl>
    <w:lvl w:ilvl="3" w:tplc="4802EA82">
      <w:numFmt w:val="bullet"/>
      <w:lvlText w:val="•"/>
      <w:lvlJc w:val="left"/>
      <w:pPr>
        <w:ind w:left="5020" w:hanging="281"/>
      </w:pPr>
      <w:rPr>
        <w:rFonts w:hint="default"/>
      </w:rPr>
    </w:lvl>
    <w:lvl w:ilvl="4" w:tplc="0090CD4A">
      <w:numFmt w:val="bullet"/>
      <w:lvlText w:val="•"/>
      <w:lvlJc w:val="left"/>
      <w:pPr>
        <w:ind w:left="6360" w:hanging="281"/>
      </w:pPr>
      <w:rPr>
        <w:rFonts w:hint="default"/>
      </w:rPr>
    </w:lvl>
    <w:lvl w:ilvl="5" w:tplc="4AF63EBE">
      <w:numFmt w:val="bullet"/>
      <w:lvlText w:val="•"/>
      <w:lvlJc w:val="left"/>
      <w:pPr>
        <w:ind w:left="7700" w:hanging="281"/>
      </w:pPr>
      <w:rPr>
        <w:rFonts w:hint="default"/>
      </w:rPr>
    </w:lvl>
    <w:lvl w:ilvl="6" w:tplc="8042EB96">
      <w:numFmt w:val="bullet"/>
      <w:lvlText w:val="•"/>
      <w:lvlJc w:val="left"/>
      <w:pPr>
        <w:ind w:left="9040" w:hanging="281"/>
      </w:pPr>
      <w:rPr>
        <w:rFonts w:hint="default"/>
      </w:rPr>
    </w:lvl>
    <w:lvl w:ilvl="7" w:tplc="96665EAC">
      <w:numFmt w:val="bullet"/>
      <w:lvlText w:val="•"/>
      <w:lvlJc w:val="left"/>
      <w:pPr>
        <w:ind w:left="10380" w:hanging="281"/>
      </w:pPr>
      <w:rPr>
        <w:rFonts w:hint="default"/>
      </w:rPr>
    </w:lvl>
    <w:lvl w:ilvl="8" w:tplc="6EEA785A">
      <w:numFmt w:val="bullet"/>
      <w:lvlText w:val="•"/>
      <w:lvlJc w:val="left"/>
      <w:pPr>
        <w:ind w:left="11720" w:hanging="281"/>
      </w:pPr>
      <w:rPr>
        <w:rFonts w:hint="default"/>
      </w:rPr>
    </w:lvl>
  </w:abstractNum>
  <w:abstractNum w:abstractNumId="3">
    <w:nsid w:val="266774EB"/>
    <w:multiLevelType w:val="hybridMultilevel"/>
    <w:tmpl w:val="78FA8142"/>
    <w:lvl w:ilvl="0" w:tplc="6682F86C">
      <w:numFmt w:val="bullet"/>
      <w:lvlText w:val="•"/>
      <w:lvlJc w:val="left"/>
      <w:pPr>
        <w:ind w:left="1495" w:hanging="272"/>
      </w:pPr>
      <w:rPr>
        <w:rFonts w:hint="default"/>
        <w:w w:val="99"/>
      </w:rPr>
    </w:lvl>
    <w:lvl w:ilvl="1" w:tplc="F6B651CA">
      <w:numFmt w:val="bullet"/>
      <w:lvlText w:val="•"/>
      <w:lvlJc w:val="left"/>
      <w:pPr>
        <w:ind w:left="2178" w:hanging="281"/>
      </w:pPr>
      <w:rPr>
        <w:rFonts w:hint="default"/>
        <w:w w:val="100"/>
      </w:rPr>
    </w:lvl>
    <w:lvl w:ilvl="2" w:tplc="20DACCFE">
      <w:numFmt w:val="bullet"/>
      <w:lvlText w:val="•"/>
      <w:lvlJc w:val="left"/>
      <w:pPr>
        <w:ind w:left="2220" w:hanging="281"/>
      </w:pPr>
      <w:rPr>
        <w:rFonts w:hint="default"/>
      </w:rPr>
    </w:lvl>
    <w:lvl w:ilvl="3" w:tplc="CA3AA7C2">
      <w:numFmt w:val="bullet"/>
      <w:lvlText w:val="•"/>
      <w:lvlJc w:val="left"/>
      <w:pPr>
        <w:ind w:left="2940" w:hanging="281"/>
      </w:pPr>
      <w:rPr>
        <w:rFonts w:hint="default"/>
      </w:rPr>
    </w:lvl>
    <w:lvl w:ilvl="4" w:tplc="466053B0">
      <w:numFmt w:val="bullet"/>
      <w:lvlText w:val="•"/>
      <w:lvlJc w:val="left"/>
      <w:pPr>
        <w:ind w:left="4577" w:hanging="281"/>
      </w:pPr>
      <w:rPr>
        <w:rFonts w:hint="default"/>
      </w:rPr>
    </w:lvl>
    <w:lvl w:ilvl="5" w:tplc="F98C0BE4">
      <w:numFmt w:val="bullet"/>
      <w:lvlText w:val="•"/>
      <w:lvlJc w:val="left"/>
      <w:pPr>
        <w:ind w:left="6214" w:hanging="281"/>
      </w:pPr>
      <w:rPr>
        <w:rFonts w:hint="default"/>
      </w:rPr>
    </w:lvl>
    <w:lvl w:ilvl="6" w:tplc="720C944E">
      <w:numFmt w:val="bullet"/>
      <w:lvlText w:val="•"/>
      <w:lvlJc w:val="left"/>
      <w:pPr>
        <w:ind w:left="7851" w:hanging="281"/>
      </w:pPr>
      <w:rPr>
        <w:rFonts w:hint="default"/>
      </w:rPr>
    </w:lvl>
    <w:lvl w:ilvl="7" w:tplc="DB06FD44">
      <w:numFmt w:val="bullet"/>
      <w:lvlText w:val="•"/>
      <w:lvlJc w:val="left"/>
      <w:pPr>
        <w:ind w:left="9488" w:hanging="281"/>
      </w:pPr>
      <w:rPr>
        <w:rFonts w:hint="default"/>
      </w:rPr>
    </w:lvl>
    <w:lvl w:ilvl="8" w:tplc="A0A2EF64">
      <w:numFmt w:val="bullet"/>
      <w:lvlText w:val="•"/>
      <w:lvlJc w:val="left"/>
      <w:pPr>
        <w:ind w:left="11125" w:hanging="281"/>
      </w:pPr>
      <w:rPr>
        <w:rFonts w:hint="default"/>
      </w:rPr>
    </w:lvl>
  </w:abstractNum>
  <w:abstractNum w:abstractNumId="4">
    <w:nsid w:val="3F846170"/>
    <w:multiLevelType w:val="hybridMultilevel"/>
    <w:tmpl w:val="B47477D8"/>
    <w:lvl w:ilvl="0" w:tplc="2E42F744">
      <w:numFmt w:val="bullet"/>
      <w:lvlText w:val="•"/>
      <w:lvlJc w:val="left"/>
      <w:pPr>
        <w:ind w:left="2388" w:hanging="454"/>
      </w:pPr>
      <w:rPr>
        <w:rFonts w:hint="default"/>
        <w:w w:val="99"/>
      </w:rPr>
    </w:lvl>
    <w:lvl w:ilvl="1" w:tplc="8500B070">
      <w:numFmt w:val="bullet"/>
      <w:lvlText w:val="•"/>
      <w:lvlJc w:val="left"/>
      <w:pPr>
        <w:ind w:left="3219" w:hanging="452"/>
      </w:pPr>
      <w:rPr>
        <w:rFonts w:ascii="Arial" w:eastAsia="Arial" w:hAnsi="Arial" w:cs="Arial" w:hint="default"/>
        <w:color w:val="532476"/>
        <w:w w:val="99"/>
        <w:sz w:val="48"/>
        <w:szCs w:val="48"/>
      </w:rPr>
    </w:lvl>
    <w:lvl w:ilvl="2" w:tplc="42D2F3AA">
      <w:numFmt w:val="bullet"/>
      <w:lvlText w:val="•"/>
      <w:lvlJc w:val="left"/>
      <w:pPr>
        <w:ind w:left="4462" w:hanging="452"/>
      </w:pPr>
      <w:rPr>
        <w:rFonts w:hint="default"/>
      </w:rPr>
    </w:lvl>
    <w:lvl w:ilvl="3" w:tplc="55E6C8F4">
      <w:numFmt w:val="bullet"/>
      <w:lvlText w:val="•"/>
      <w:lvlJc w:val="left"/>
      <w:pPr>
        <w:ind w:left="5704" w:hanging="452"/>
      </w:pPr>
      <w:rPr>
        <w:rFonts w:hint="default"/>
      </w:rPr>
    </w:lvl>
    <w:lvl w:ilvl="4" w:tplc="DD76B3D6">
      <w:numFmt w:val="bullet"/>
      <w:lvlText w:val="•"/>
      <w:lvlJc w:val="left"/>
      <w:pPr>
        <w:ind w:left="6946" w:hanging="452"/>
      </w:pPr>
      <w:rPr>
        <w:rFonts w:hint="default"/>
      </w:rPr>
    </w:lvl>
    <w:lvl w:ilvl="5" w:tplc="BBD68224">
      <w:numFmt w:val="bullet"/>
      <w:lvlText w:val="•"/>
      <w:lvlJc w:val="left"/>
      <w:pPr>
        <w:ind w:left="8188" w:hanging="452"/>
      </w:pPr>
      <w:rPr>
        <w:rFonts w:hint="default"/>
      </w:rPr>
    </w:lvl>
    <w:lvl w:ilvl="6" w:tplc="1330976C">
      <w:numFmt w:val="bullet"/>
      <w:lvlText w:val="•"/>
      <w:lvlJc w:val="left"/>
      <w:pPr>
        <w:ind w:left="9431" w:hanging="452"/>
      </w:pPr>
      <w:rPr>
        <w:rFonts w:hint="default"/>
      </w:rPr>
    </w:lvl>
    <w:lvl w:ilvl="7" w:tplc="79C047FE">
      <w:numFmt w:val="bullet"/>
      <w:lvlText w:val="•"/>
      <w:lvlJc w:val="left"/>
      <w:pPr>
        <w:ind w:left="10673" w:hanging="452"/>
      </w:pPr>
      <w:rPr>
        <w:rFonts w:hint="default"/>
      </w:rPr>
    </w:lvl>
    <w:lvl w:ilvl="8" w:tplc="62EC4CA6">
      <w:numFmt w:val="bullet"/>
      <w:lvlText w:val="•"/>
      <w:lvlJc w:val="left"/>
      <w:pPr>
        <w:ind w:left="11915" w:hanging="452"/>
      </w:pPr>
      <w:rPr>
        <w:rFonts w:hint="default"/>
      </w:rPr>
    </w:lvl>
  </w:abstractNum>
  <w:abstractNum w:abstractNumId="5">
    <w:nsid w:val="408314CE"/>
    <w:multiLevelType w:val="hybridMultilevel"/>
    <w:tmpl w:val="9AD2F92C"/>
    <w:lvl w:ilvl="0" w:tplc="AD5AD964">
      <w:numFmt w:val="bullet"/>
      <w:lvlText w:val="•"/>
      <w:lvlJc w:val="left"/>
      <w:pPr>
        <w:ind w:left="2011" w:hanging="281"/>
      </w:pPr>
      <w:rPr>
        <w:rFonts w:ascii="Arial" w:eastAsia="Arial" w:hAnsi="Arial" w:cs="Arial" w:hint="default"/>
        <w:w w:val="99"/>
        <w:sz w:val="48"/>
        <w:szCs w:val="48"/>
      </w:rPr>
    </w:lvl>
    <w:lvl w:ilvl="1" w:tplc="7ACEC19A">
      <w:numFmt w:val="bullet"/>
      <w:lvlText w:val="•"/>
      <w:lvlJc w:val="left"/>
      <w:pPr>
        <w:ind w:left="3258" w:hanging="281"/>
      </w:pPr>
      <w:rPr>
        <w:rFonts w:hint="default"/>
      </w:rPr>
    </w:lvl>
    <w:lvl w:ilvl="2" w:tplc="D63C600E">
      <w:numFmt w:val="bullet"/>
      <w:lvlText w:val="•"/>
      <w:lvlJc w:val="left"/>
      <w:pPr>
        <w:ind w:left="4496" w:hanging="281"/>
      </w:pPr>
      <w:rPr>
        <w:rFonts w:hint="default"/>
      </w:rPr>
    </w:lvl>
    <w:lvl w:ilvl="3" w:tplc="73CE1834">
      <w:numFmt w:val="bullet"/>
      <w:lvlText w:val="•"/>
      <w:lvlJc w:val="left"/>
      <w:pPr>
        <w:ind w:left="5734" w:hanging="281"/>
      </w:pPr>
      <w:rPr>
        <w:rFonts w:hint="default"/>
      </w:rPr>
    </w:lvl>
    <w:lvl w:ilvl="4" w:tplc="E64472BA">
      <w:numFmt w:val="bullet"/>
      <w:lvlText w:val="•"/>
      <w:lvlJc w:val="left"/>
      <w:pPr>
        <w:ind w:left="6972" w:hanging="281"/>
      </w:pPr>
      <w:rPr>
        <w:rFonts w:hint="default"/>
      </w:rPr>
    </w:lvl>
    <w:lvl w:ilvl="5" w:tplc="D6EA5FD8">
      <w:numFmt w:val="bullet"/>
      <w:lvlText w:val="•"/>
      <w:lvlJc w:val="left"/>
      <w:pPr>
        <w:ind w:left="8210" w:hanging="281"/>
      </w:pPr>
      <w:rPr>
        <w:rFonts w:hint="default"/>
      </w:rPr>
    </w:lvl>
    <w:lvl w:ilvl="6" w:tplc="480EABEE">
      <w:numFmt w:val="bullet"/>
      <w:lvlText w:val="•"/>
      <w:lvlJc w:val="left"/>
      <w:pPr>
        <w:ind w:left="9448" w:hanging="281"/>
      </w:pPr>
      <w:rPr>
        <w:rFonts w:hint="default"/>
      </w:rPr>
    </w:lvl>
    <w:lvl w:ilvl="7" w:tplc="4490A418">
      <w:numFmt w:val="bullet"/>
      <w:lvlText w:val="•"/>
      <w:lvlJc w:val="left"/>
      <w:pPr>
        <w:ind w:left="10686" w:hanging="281"/>
      </w:pPr>
      <w:rPr>
        <w:rFonts w:hint="default"/>
      </w:rPr>
    </w:lvl>
    <w:lvl w:ilvl="8" w:tplc="D7C640A8">
      <w:numFmt w:val="bullet"/>
      <w:lvlText w:val="•"/>
      <w:lvlJc w:val="left"/>
      <w:pPr>
        <w:ind w:left="11924" w:hanging="281"/>
      </w:pPr>
      <w:rPr>
        <w:rFonts w:hint="default"/>
      </w:rPr>
    </w:lvl>
  </w:abstractNum>
  <w:abstractNum w:abstractNumId="6">
    <w:nsid w:val="57F51C90"/>
    <w:multiLevelType w:val="hybridMultilevel"/>
    <w:tmpl w:val="D3ACE922"/>
    <w:lvl w:ilvl="0" w:tplc="5BD68CE0">
      <w:numFmt w:val="bullet"/>
      <w:lvlText w:val="•"/>
      <w:lvlJc w:val="left"/>
      <w:pPr>
        <w:ind w:left="2097" w:hanging="281"/>
      </w:pPr>
      <w:rPr>
        <w:rFonts w:hint="default"/>
        <w:w w:val="99"/>
      </w:rPr>
    </w:lvl>
    <w:lvl w:ilvl="1" w:tplc="034A8856">
      <w:numFmt w:val="bullet"/>
      <w:lvlText w:val="•"/>
      <w:lvlJc w:val="left"/>
      <w:pPr>
        <w:ind w:left="3330" w:hanging="281"/>
      </w:pPr>
      <w:rPr>
        <w:rFonts w:hint="default"/>
      </w:rPr>
    </w:lvl>
    <w:lvl w:ilvl="2" w:tplc="BFC0A41A">
      <w:numFmt w:val="bullet"/>
      <w:lvlText w:val="•"/>
      <w:lvlJc w:val="left"/>
      <w:pPr>
        <w:ind w:left="4560" w:hanging="281"/>
      </w:pPr>
      <w:rPr>
        <w:rFonts w:hint="default"/>
      </w:rPr>
    </w:lvl>
    <w:lvl w:ilvl="3" w:tplc="0D76D008">
      <w:numFmt w:val="bullet"/>
      <w:lvlText w:val="•"/>
      <w:lvlJc w:val="left"/>
      <w:pPr>
        <w:ind w:left="5790" w:hanging="281"/>
      </w:pPr>
      <w:rPr>
        <w:rFonts w:hint="default"/>
      </w:rPr>
    </w:lvl>
    <w:lvl w:ilvl="4" w:tplc="82DA8B38">
      <w:numFmt w:val="bullet"/>
      <w:lvlText w:val="•"/>
      <w:lvlJc w:val="left"/>
      <w:pPr>
        <w:ind w:left="7020" w:hanging="281"/>
      </w:pPr>
      <w:rPr>
        <w:rFonts w:hint="default"/>
      </w:rPr>
    </w:lvl>
    <w:lvl w:ilvl="5" w:tplc="5D3C64C4">
      <w:numFmt w:val="bullet"/>
      <w:lvlText w:val="•"/>
      <w:lvlJc w:val="left"/>
      <w:pPr>
        <w:ind w:left="8250" w:hanging="281"/>
      </w:pPr>
      <w:rPr>
        <w:rFonts w:hint="default"/>
      </w:rPr>
    </w:lvl>
    <w:lvl w:ilvl="6" w:tplc="27D210EA">
      <w:numFmt w:val="bullet"/>
      <w:lvlText w:val="•"/>
      <w:lvlJc w:val="left"/>
      <w:pPr>
        <w:ind w:left="9480" w:hanging="281"/>
      </w:pPr>
      <w:rPr>
        <w:rFonts w:hint="default"/>
      </w:rPr>
    </w:lvl>
    <w:lvl w:ilvl="7" w:tplc="4CC0EEB8">
      <w:numFmt w:val="bullet"/>
      <w:lvlText w:val="•"/>
      <w:lvlJc w:val="left"/>
      <w:pPr>
        <w:ind w:left="10710" w:hanging="281"/>
      </w:pPr>
      <w:rPr>
        <w:rFonts w:hint="default"/>
      </w:rPr>
    </w:lvl>
    <w:lvl w:ilvl="8" w:tplc="B016B35A">
      <w:numFmt w:val="bullet"/>
      <w:lvlText w:val="•"/>
      <w:lvlJc w:val="left"/>
      <w:pPr>
        <w:ind w:left="11940" w:hanging="281"/>
      </w:pPr>
      <w:rPr>
        <w:rFonts w:hint="default"/>
      </w:rPr>
    </w:lvl>
  </w:abstractNum>
  <w:abstractNum w:abstractNumId="7">
    <w:nsid w:val="62814D6F"/>
    <w:multiLevelType w:val="hybridMultilevel"/>
    <w:tmpl w:val="B282AEE8"/>
    <w:lvl w:ilvl="0" w:tplc="95AECB10">
      <w:numFmt w:val="bullet"/>
      <w:lvlText w:val="•"/>
      <w:lvlJc w:val="left"/>
      <w:pPr>
        <w:ind w:left="2383" w:hanging="452"/>
      </w:pPr>
      <w:rPr>
        <w:rFonts w:ascii="Arial" w:eastAsia="Arial" w:hAnsi="Arial" w:cs="Arial" w:hint="default"/>
        <w:w w:val="99"/>
        <w:sz w:val="32"/>
        <w:szCs w:val="32"/>
      </w:rPr>
    </w:lvl>
    <w:lvl w:ilvl="1" w:tplc="A2587250">
      <w:numFmt w:val="bullet"/>
      <w:lvlText w:val="•"/>
      <w:lvlJc w:val="left"/>
      <w:pPr>
        <w:ind w:left="3582" w:hanging="452"/>
      </w:pPr>
      <w:rPr>
        <w:rFonts w:hint="default"/>
      </w:rPr>
    </w:lvl>
    <w:lvl w:ilvl="2" w:tplc="F9C82C30">
      <w:numFmt w:val="bullet"/>
      <w:lvlText w:val="•"/>
      <w:lvlJc w:val="left"/>
      <w:pPr>
        <w:ind w:left="4784" w:hanging="452"/>
      </w:pPr>
      <w:rPr>
        <w:rFonts w:hint="default"/>
      </w:rPr>
    </w:lvl>
    <w:lvl w:ilvl="3" w:tplc="B966273E">
      <w:numFmt w:val="bullet"/>
      <w:lvlText w:val="•"/>
      <w:lvlJc w:val="left"/>
      <w:pPr>
        <w:ind w:left="5986" w:hanging="452"/>
      </w:pPr>
      <w:rPr>
        <w:rFonts w:hint="default"/>
      </w:rPr>
    </w:lvl>
    <w:lvl w:ilvl="4" w:tplc="C55A9234">
      <w:numFmt w:val="bullet"/>
      <w:lvlText w:val="•"/>
      <w:lvlJc w:val="left"/>
      <w:pPr>
        <w:ind w:left="7188" w:hanging="452"/>
      </w:pPr>
      <w:rPr>
        <w:rFonts w:hint="default"/>
      </w:rPr>
    </w:lvl>
    <w:lvl w:ilvl="5" w:tplc="4FC4634A">
      <w:numFmt w:val="bullet"/>
      <w:lvlText w:val="•"/>
      <w:lvlJc w:val="left"/>
      <w:pPr>
        <w:ind w:left="8390" w:hanging="452"/>
      </w:pPr>
      <w:rPr>
        <w:rFonts w:hint="default"/>
      </w:rPr>
    </w:lvl>
    <w:lvl w:ilvl="6" w:tplc="6FA22990">
      <w:numFmt w:val="bullet"/>
      <w:lvlText w:val="•"/>
      <w:lvlJc w:val="left"/>
      <w:pPr>
        <w:ind w:left="9592" w:hanging="452"/>
      </w:pPr>
      <w:rPr>
        <w:rFonts w:hint="default"/>
      </w:rPr>
    </w:lvl>
    <w:lvl w:ilvl="7" w:tplc="E5F8E524">
      <w:numFmt w:val="bullet"/>
      <w:lvlText w:val="•"/>
      <w:lvlJc w:val="left"/>
      <w:pPr>
        <w:ind w:left="10794" w:hanging="452"/>
      </w:pPr>
      <w:rPr>
        <w:rFonts w:hint="default"/>
      </w:rPr>
    </w:lvl>
    <w:lvl w:ilvl="8" w:tplc="20802C98">
      <w:numFmt w:val="bullet"/>
      <w:lvlText w:val="•"/>
      <w:lvlJc w:val="left"/>
      <w:pPr>
        <w:ind w:left="11996" w:hanging="452"/>
      </w:pPr>
      <w:rPr>
        <w:rFonts w:hint="default"/>
      </w:rPr>
    </w:lvl>
  </w:abstractNum>
  <w:abstractNum w:abstractNumId="8">
    <w:nsid w:val="6BA27D9F"/>
    <w:multiLevelType w:val="hybridMultilevel"/>
    <w:tmpl w:val="403EDC80"/>
    <w:lvl w:ilvl="0" w:tplc="A3F8DB2C">
      <w:numFmt w:val="bullet"/>
      <w:lvlText w:val="•"/>
      <w:lvlJc w:val="left"/>
      <w:pPr>
        <w:ind w:left="676" w:hanging="540"/>
      </w:pPr>
      <w:rPr>
        <w:rFonts w:ascii="Arial" w:eastAsia="Arial" w:hAnsi="Arial" w:cs="Arial" w:hint="default"/>
        <w:w w:val="99"/>
        <w:sz w:val="48"/>
        <w:szCs w:val="48"/>
      </w:rPr>
    </w:lvl>
    <w:lvl w:ilvl="1" w:tplc="B270F9EA">
      <w:numFmt w:val="bullet"/>
      <w:lvlText w:val="•"/>
      <w:lvlJc w:val="left"/>
      <w:pPr>
        <w:ind w:left="1711" w:hanging="540"/>
      </w:pPr>
      <w:rPr>
        <w:rFonts w:hint="default"/>
      </w:rPr>
    </w:lvl>
    <w:lvl w:ilvl="2" w:tplc="1568AF84">
      <w:numFmt w:val="bullet"/>
      <w:lvlText w:val="•"/>
      <w:lvlJc w:val="left"/>
      <w:pPr>
        <w:ind w:left="2743" w:hanging="540"/>
      </w:pPr>
      <w:rPr>
        <w:rFonts w:hint="default"/>
      </w:rPr>
    </w:lvl>
    <w:lvl w:ilvl="3" w:tplc="0CC08348">
      <w:numFmt w:val="bullet"/>
      <w:lvlText w:val="•"/>
      <w:lvlJc w:val="left"/>
      <w:pPr>
        <w:ind w:left="3775" w:hanging="540"/>
      </w:pPr>
      <w:rPr>
        <w:rFonts w:hint="default"/>
      </w:rPr>
    </w:lvl>
    <w:lvl w:ilvl="4" w:tplc="FD0E860A">
      <w:numFmt w:val="bullet"/>
      <w:lvlText w:val="•"/>
      <w:lvlJc w:val="left"/>
      <w:pPr>
        <w:ind w:left="4806" w:hanging="540"/>
      </w:pPr>
      <w:rPr>
        <w:rFonts w:hint="default"/>
      </w:rPr>
    </w:lvl>
    <w:lvl w:ilvl="5" w:tplc="C4F8EB10">
      <w:numFmt w:val="bullet"/>
      <w:lvlText w:val="•"/>
      <w:lvlJc w:val="left"/>
      <w:pPr>
        <w:ind w:left="5838" w:hanging="540"/>
      </w:pPr>
      <w:rPr>
        <w:rFonts w:hint="default"/>
      </w:rPr>
    </w:lvl>
    <w:lvl w:ilvl="6" w:tplc="7B1A0506">
      <w:numFmt w:val="bullet"/>
      <w:lvlText w:val="•"/>
      <w:lvlJc w:val="left"/>
      <w:pPr>
        <w:ind w:left="6870" w:hanging="540"/>
      </w:pPr>
      <w:rPr>
        <w:rFonts w:hint="default"/>
      </w:rPr>
    </w:lvl>
    <w:lvl w:ilvl="7" w:tplc="206AD658">
      <w:numFmt w:val="bullet"/>
      <w:lvlText w:val="•"/>
      <w:lvlJc w:val="left"/>
      <w:pPr>
        <w:ind w:left="7902" w:hanging="540"/>
      </w:pPr>
      <w:rPr>
        <w:rFonts w:hint="default"/>
      </w:rPr>
    </w:lvl>
    <w:lvl w:ilvl="8" w:tplc="6B62FB30">
      <w:numFmt w:val="bullet"/>
      <w:lvlText w:val="•"/>
      <w:lvlJc w:val="left"/>
      <w:pPr>
        <w:ind w:left="8933" w:hanging="540"/>
      </w:pPr>
      <w:rPr>
        <w:rFonts w:hint="default"/>
      </w:r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A3E8A"/>
    <w:rsid w:val="000D5BDB"/>
    <w:rsid w:val="003F1711"/>
    <w:rsid w:val="004673FF"/>
    <w:rsid w:val="006A3E8A"/>
    <w:rsid w:val="00753D3E"/>
    <w:rsid w:val="00E049AF"/>
    <w:rsid w:val="00E44060"/>
    <w:rsid w:val="00FD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83" w:hanging="540"/>
      <w:outlineLvl w:val="0"/>
    </w:pPr>
    <w:rPr>
      <w:rFonts w:ascii="Calibri" w:eastAsia="Calibri" w:hAnsi="Calibri" w:cs="Calibri"/>
      <w:sz w:val="40"/>
      <w:szCs w:val="40"/>
    </w:rPr>
  </w:style>
  <w:style w:type="paragraph" w:styleId="Heading2">
    <w:name w:val="heading 2"/>
    <w:basedOn w:val="Normal"/>
    <w:uiPriority w:val="1"/>
    <w:qFormat/>
    <w:pPr>
      <w:ind w:left="1495" w:hanging="540"/>
      <w:outlineLvl w:val="1"/>
    </w:pPr>
    <w:rPr>
      <w:rFonts w:ascii="Calibri" w:eastAsia="Calibri" w:hAnsi="Calibri" w:cs="Calibri"/>
      <w:sz w:val="36"/>
      <w:szCs w:val="36"/>
    </w:rPr>
  </w:style>
  <w:style w:type="paragraph" w:styleId="Heading3">
    <w:name w:val="heading 3"/>
    <w:basedOn w:val="Normal"/>
    <w:uiPriority w:val="1"/>
    <w:qFormat/>
    <w:pPr>
      <w:ind w:left="743" w:right="102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40" w:hanging="540"/>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3F1711"/>
    <w:pPr>
      <w:tabs>
        <w:tab w:val="center" w:pos="4680"/>
        <w:tab w:val="right" w:pos="9360"/>
      </w:tabs>
    </w:pPr>
  </w:style>
  <w:style w:type="character" w:customStyle="1" w:styleId="HeaderChar">
    <w:name w:val="Header Char"/>
    <w:basedOn w:val="DefaultParagraphFont"/>
    <w:link w:val="Header"/>
    <w:uiPriority w:val="99"/>
    <w:rsid w:val="003F1711"/>
    <w:rPr>
      <w:rFonts w:ascii="Arial" w:eastAsia="Arial" w:hAnsi="Arial" w:cs="Arial"/>
    </w:rPr>
  </w:style>
  <w:style w:type="paragraph" w:styleId="Footer">
    <w:name w:val="footer"/>
    <w:basedOn w:val="Normal"/>
    <w:link w:val="FooterChar"/>
    <w:uiPriority w:val="99"/>
    <w:unhideWhenUsed/>
    <w:rsid w:val="003F1711"/>
    <w:pPr>
      <w:tabs>
        <w:tab w:val="center" w:pos="4680"/>
        <w:tab w:val="right" w:pos="9360"/>
      </w:tabs>
    </w:pPr>
  </w:style>
  <w:style w:type="character" w:customStyle="1" w:styleId="FooterChar">
    <w:name w:val="Footer Char"/>
    <w:basedOn w:val="DefaultParagraphFont"/>
    <w:link w:val="Footer"/>
    <w:uiPriority w:val="99"/>
    <w:rsid w:val="003F1711"/>
    <w:rPr>
      <w:rFonts w:ascii="Arial" w:eastAsia="Arial" w:hAnsi="Arial" w:cs="Arial"/>
    </w:rPr>
  </w:style>
  <w:style w:type="paragraph" w:styleId="BalloonText">
    <w:name w:val="Balloon Text"/>
    <w:basedOn w:val="Normal"/>
    <w:link w:val="BalloonTextChar"/>
    <w:uiPriority w:val="99"/>
    <w:semiHidden/>
    <w:unhideWhenUsed/>
    <w:rsid w:val="00FD5B8C"/>
    <w:rPr>
      <w:rFonts w:ascii="Tahoma" w:hAnsi="Tahoma" w:cs="Tahoma"/>
      <w:sz w:val="16"/>
      <w:szCs w:val="16"/>
    </w:rPr>
  </w:style>
  <w:style w:type="character" w:customStyle="1" w:styleId="BalloonTextChar">
    <w:name w:val="Balloon Text Char"/>
    <w:basedOn w:val="DefaultParagraphFont"/>
    <w:link w:val="BalloonText"/>
    <w:uiPriority w:val="99"/>
    <w:semiHidden/>
    <w:rsid w:val="00FD5B8C"/>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header" Target="header2.xml"/><Relationship Id="rId84" Type="http://schemas.openxmlformats.org/officeDocument/2006/relationships/hyperlink" Target="https://www.cdc.gov/violenceprevention/pdf/NISVS-StateReportBook.pdf" TargetMode="External"/><Relationship Id="rId89" Type="http://schemas.openxmlformats.org/officeDocument/2006/relationships/hyperlink" Target="http://www.ncjrs.gov/pdffiles1/nij/grants/211976.pdf" TargetMode="External"/><Relationship Id="rId7" Type="http://schemas.openxmlformats.org/officeDocument/2006/relationships/endnotes" Target="endnotes.xml"/><Relationship Id="rId71" Type="http://schemas.openxmlformats.org/officeDocument/2006/relationships/image" Target="media/image62.png"/><Relationship Id="rId92" Type="http://schemas.openxmlformats.org/officeDocument/2006/relationships/hyperlink" Target="http://dx.doi.org/10.1007/978-94-007-5596-3"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png"/><Relationship Id="rId107" Type="http://schemas.openxmlformats.org/officeDocument/2006/relationships/theme" Target="theme/theme1.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5.png"/><Relationship Id="rId79" Type="http://schemas.openxmlformats.org/officeDocument/2006/relationships/header" Target="header3.xml"/><Relationship Id="rId87" Type="http://schemas.openxmlformats.org/officeDocument/2006/relationships/hyperlink" Target="https://www.vawamei.org/wp-content/uploads/2018/01/2016RTC_MASTER_12.19.16.pdf" TargetMode="External"/><Relationship Id="rId102" Type="http://schemas.openxmlformats.org/officeDocument/2006/relationships/hyperlink" Target="https://www.mass.gov/doc/massachusetts-guidelines-and-standards-for-the-certification-of-intimate-partner-abuse-0/download" TargetMode="External"/><Relationship Id="rId5" Type="http://schemas.openxmlformats.org/officeDocument/2006/relationships/webSettings" Target="webSettings.xml"/><Relationship Id="rId61" Type="http://schemas.openxmlformats.org/officeDocument/2006/relationships/image" Target="media/image53.png"/><Relationship Id="rId82" Type="http://schemas.openxmlformats.org/officeDocument/2006/relationships/hyperlink" Target="https://www.cdc.gov/violenceprevention/pdf/NISVS-StateReportBook.pdf" TargetMode="External"/><Relationship Id="rId90" Type="http://schemas.openxmlformats.org/officeDocument/2006/relationships/hyperlink" Target="https://doi.org/10.1177/0886260514553113" TargetMode="External"/><Relationship Id="rId95" Type="http://schemas.openxmlformats.org/officeDocument/2006/relationships/hyperlink" Target="http://dx.doi.org/10.1007/978-94-007-5596-3"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0.png"/><Relationship Id="rId77" Type="http://schemas.openxmlformats.org/officeDocument/2006/relationships/image" Target="media/image68.png"/><Relationship Id="rId100" Type="http://schemas.openxmlformats.org/officeDocument/2006/relationships/header" Target="header5.xml"/><Relationship Id="rId105" Type="http://schemas.openxmlformats.org/officeDocument/2006/relationships/hyperlink" Target="https://doi.org/10.1016/j.cpr.2019.101752" TargetMode="External"/><Relationship Id="rId8" Type="http://schemas.openxmlformats.org/officeDocument/2006/relationships/image" Target="media/image1.png"/><Relationship Id="rId51" Type="http://schemas.openxmlformats.org/officeDocument/2006/relationships/image" Target="media/image43.png"/><Relationship Id="rId72" Type="http://schemas.openxmlformats.org/officeDocument/2006/relationships/image" Target="media/image63.png"/><Relationship Id="rId80" Type="http://schemas.openxmlformats.org/officeDocument/2006/relationships/hyperlink" Target="https://www.cdc.gov/violenceprevention/intimatepartnerviolence/riskprotectivefactors.html" TargetMode="External"/><Relationship Id="rId85" Type="http://schemas.openxmlformats.org/officeDocument/2006/relationships/hyperlink" Target="https://www.vawamei.org/wp-content/uploads/2018/01/2016RTC_MASTER_12.19.16.pdf" TargetMode="External"/><Relationship Id="rId93" Type="http://schemas.openxmlformats.org/officeDocument/2006/relationships/hyperlink" Target="http://dx.doi.org/10.1007/978-94-007-5596-3" TargetMode="External"/><Relationship Id="rId98" Type="http://schemas.openxmlformats.org/officeDocument/2006/relationships/hyperlink" Target="http://dx.doi.org/10.1007/978-94-007-5596-3" TargetMode="Externa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103" Type="http://schemas.openxmlformats.org/officeDocument/2006/relationships/hyperlink" Target="https://www.mass.gov/doc/massachusetts-guidelines-and-standards-for-the-certification-of-intimate-partner-abuse-0/download" TargetMode="External"/><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hyperlink" Target="https://www.cdc.gov/violenceprevention/pdf/NISVS-StateReportBook.pdf" TargetMode="External"/><Relationship Id="rId88" Type="http://schemas.openxmlformats.org/officeDocument/2006/relationships/header" Target="header4.xml"/><Relationship Id="rId91" Type="http://schemas.openxmlformats.org/officeDocument/2006/relationships/hyperlink" Target="http://dx.doi.org/10.1007/978-94-007-5596-3" TargetMode="External"/><Relationship Id="rId96" Type="http://schemas.openxmlformats.org/officeDocument/2006/relationships/hyperlink" Target="http://dx.doi.org/10.1007/978-94-007-5596-3"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4.png"/><Relationship Id="rId78" Type="http://schemas.openxmlformats.org/officeDocument/2006/relationships/image" Target="media/image69.jpeg"/><Relationship Id="rId81" Type="http://schemas.openxmlformats.org/officeDocument/2006/relationships/hyperlink" Target="https://www.cdc.gov/violenceprevention/sexualviolence/riskprotectivefactors.html" TargetMode="External"/><Relationship Id="rId86" Type="http://schemas.openxmlformats.org/officeDocument/2006/relationships/hyperlink" Target="https://www.vawamei.org/wp-content/uploads/2018/01/2016RTC_MASTER_12.19.16.pdf" TargetMode="External"/><Relationship Id="rId94" Type="http://schemas.openxmlformats.org/officeDocument/2006/relationships/hyperlink" Target="http://dx.doi.org/10.1007/978-94-007-5596-3" TargetMode="External"/><Relationship Id="rId99" Type="http://schemas.openxmlformats.org/officeDocument/2006/relationships/hyperlink" Target="http://dx.doi.org/10.1007/978-94-007-5596-3" TargetMode="External"/><Relationship Id="rId101" Type="http://schemas.openxmlformats.org/officeDocument/2006/relationships/hyperlink" Target="https://journals.sagepub.com/doi/10.1177/088626051454032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7.png"/><Relationship Id="rId97" Type="http://schemas.openxmlformats.org/officeDocument/2006/relationships/hyperlink" Target="http://dx.doi.org/10.1007/978-94-007-5596-3" TargetMode="External"/><Relationship Id="rId104" Type="http://schemas.openxmlformats.org/officeDocument/2006/relationships/hyperlink" Target="https://ash.harvard.edu/files/ash/files/breaking_the_cycle_maryrose_mazzola_pae_march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Addressing Intimate Partner Violence and Sexual Violence: Upstream Work, Integrating RFR Principles, and Collaboration</vt:lpstr>
    </vt:vector>
  </TitlesOfParts>
  <Company>EOHHS</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Intimate Partner Violence and Sexual Violence: Upstream Work, Integrating RFR Principles, and Collaboration</dc:title>
  <dc:subject>Addressing Intimate Partner Violence and Sexual Violence: Upstream Work, Integrating RFR Principles, and Collaboration</dc:subject>
  <dc:creator>MDPH - Office of Statistics and Evaluation and Division of Sexual and Domestic Violence Prevention and Services</dc:creator>
  <dc:description/>
  <cp:lastModifiedBy> </cp:lastModifiedBy>
  <cp:revision>7</cp:revision>
  <cp:lastPrinted>2020-02-04T17:18:00Z</cp:lastPrinted>
  <dcterms:created xsi:type="dcterms:W3CDTF">2020-01-30T16:21:00Z</dcterms:created>
  <dcterms:modified xsi:type="dcterms:W3CDTF">2020-02-04T17:36:00Z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Acrobat PDFMaker 10.0 for PowerPoint</vt:lpwstr>
  </property>
  <property fmtid="{D5CDD505-2E9C-101B-9397-08002B2CF9AE}" pid="4" name="LastSaved">
    <vt:filetime>2020-01-30T00:00:00Z</vt:filetime>
  </property>
</Properties>
</file>