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50C436B6" w:rsidR="00533A3B" w:rsidRPr="00E45723" w:rsidRDefault="00533A3B" w:rsidP="00A72FAD">
      <w:pPr>
        <w:pStyle w:val="Heading1"/>
        <w:spacing w:before="120" w:after="0"/>
      </w:pPr>
      <w:r w:rsidRPr="00E45723">
        <w:t xml:space="preserve">Administrative Bulletin </w:t>
      </w:r>
      <w:r w:rsidR="004F374F" w:rsidRPr="00E45723">
        <w:t>25-</w:t>
      </w:r>
      <w:r w:rsidR="001F1475" w:rsidRPr="00E45723">
        <w:t>08</w:t>
      </w:r>
    </w:p>
    <w:p w14:paraId="2AD16DA2" w14:textId="77777777" w:rsidR="00A72FAD" w:rsidRPr="00E45723" w:rsidRDefault="00A72FAD" w:rsidP="00A72FAD">
      <w:pPr>
        <w:spacing w:after="0"/>
      </w:pPr>
    </w:p>
    <w:p w14:paraId="1D3755FA" w14:textId="30574971" w:rsidR="00533A3B" w:rsidRPr="00E45723" w:rsidRDefault="00533A3B" w:rsidP="00A72FAD">
      <w:pPr>
        <w:spacing w:after="0"/>
        <w:jc w:val="center"/>
        <w:rPr>
          <w:b/>
          <w:bCs/>
          <w:i/>
          <w:iCs/>
          <w:sz w:val="24"/>
          <w:szCs w:val="24"/>
        </w:rPr>
      </w:pPr>
      <w:r w:rsidRPr="00E45723">
        <w:rPr>
          <w:b/>
          <w:bCs/>
          <w:sz w:val="24"/>
          <w:szCs w:val="24"/>
        </w:rPr>
        <w:t xml:space="preserve">101 CMR </w:t>
      </w:r>
      <w:r w:rsidR="004F374F" w:rsidRPr="00E45723">
        <w:rPr>
          <w:b/>
          <w:bCs/>
          <w:sz w:val="24"/>
          <w:szCs w:val="24"/>
        </w:rPr>
        <w:t>322</w:t>
      </w:r>
      <w:r w:rsidRPr="00E45723">
        <w:rPr>
          <w:b/>
          <w:bCs/>
          <w:sz w:val="24"/>
          <w:szCs w:val="24"/>
        </w:rPr>
        <w:t xml:space="preserve">.00: </w:t>
      </w:r>
      <w:r w:rsidR="004F374F" w:rsidRPr="00E45723">
        <w:rPr>
          <w:b/>
          <w:bCs/>
          <w:i/>
          <w:iCs/>
          <w:sz w:val="24"/>
          <w:szCs w:val="24"/>
        </w:rPr>
        <w:t>Rates for Durable Medical Equipment, Oxygen and Respiratory Therapy Equipment</w:t>
      </w:r>
    </w:p>
    <w:p w14:paraId="04FBBEA3" w14:textId="77777777" w:rsidR="00A72FAD" w:rsidRPr="00E45723" w:rsidRDefault="00A72FAD" w:rsidP="00A72FAD">
      <w:pPr>
        <w:spacing w:after="0"/>
      </w:pPr>
    </w:p>
    <w:p w14:paraId="27A5BE69" w14:textId="1FBED0AF" w:rsidR="00533A3B" w:rsidRPr="00E45723" w:rsidRDefault="00533A3B" w:rsidP="00A72FAD">
      <w:pPr>
        <w:spacing w:after="0"/>
        <w:jc w:val="center"/>
        <w:rPr>
          <w:sz w:val="24"/>
          <w:szCs w:val="24"/>
        </w:rPr>
      </w:pPr>
      <w:r w:rsidRPr="00E45723">
        <w:rPr>
          <w:sz w:val="24"/>
          <w:szCs w:val="24"/>
        </w:rPr>
        <w:t xml:space="preserve">Effective </w:t>
      </w:r>
      <w:r w:rsidR="004F374F" w:rsidRPr="00E45723">
        <w:rPr>
          <w:sz w:val="24"/>
          <w:szCs w:val="24"/>
        </w:rPr>
        <w:t>January 1, 2025</w:t>
      </w:r>
    </w:p>
    <w:p w14:paraId="02B0D633" w14:textId="77777777" w:rsidR="00A72FAD" w:rsidRPr="00E45723" w:rsidRDefault="00A72FAD" w:rsidP="00A72FAD">
      <w:pPr>
        <w:spacing w:after="0"/>
      </w:pPr>
    </w:p>
    <w:p w14:paraId="7673694D" w14:textId="11845DD2" w:rsidR="00F44E10" w:rsidRPr="00E45723" w:rsidRDefault="004818AD" w:rsidP="00100E5C">
      <w:pPr>
        <w:pStyle w:val="SubjectLine"/>
        <w:spacing w:before="0" w:after="0" w:line="240" w:lineRule="auto"/>
        <w:rPr>
          <w:noProof w:val="0"/>
        </w:rPr>
      </w:pPr>
      <w:r w:rsidRPr="00E45723">
        <w:rPr>
          <w:noProof w:val="0"/>
        </w:rPr>
        <w:t>Coding Updates for Certain Durable Medical Equipment, Oxygen and Respiratory Therapy Equipment</w:t>
      </w:r>
    </w:p>
    <w:p w14:paraId="220D9338" w14:textId="77777777" w:rsidR="00533A3B" w:rsidRPr="00E45723" w:rsidRDefault="00533A3B" w:rsidP="00AC798F"/>
    <w:p w14:paraId="218ED137" w14:textId="77777777" w:rsidR="00E964C3" w:rsidRPr="00E45723" w:rsidRDefault="00E964C3" w:rsidP="00656FFF">
      <w:pPr>
        <w:spacing w:line="276" w:lineRule="auto"/>
        <w:sectPr w:rsidR="00E964C3" w:rsidRPr="00E4572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0CDCED54" w:rsidR="00852E4B" w:rsidRPr="00E45723" w:rsidRDefault="004818AD" w:rsidP="00DA095C">
      <w:pPr>
        <w:pStyle w:val="Heading2"/>
      </w:pPr>
      <w:r w:rsidRPr="00E45723">
        <w:t>Summary</w:t>
      </w:r>
    </w:p>
    <w:p w14:paraId="7CE311F5" w14:textId="47A998F8" w:rsidR="004818AD" w:rsidRPr="00E45723" w:rsidRDefault="004818AD" w:rsidP="004818AD">
      <w:r w:rsidRPr="00E45723">
        <w:t xml:space="preserve">In accordance with 101 CMR 322.01(6): </w:t>
      </w:r>
      <w:r w:rsidRPr="00E45723">
        <w:rPr>
          <w:i/>
          <w:iCs/>
        </w:rPr>
        <w:t>Coding Updates and Corrections</w:t>
      </w:r>
      <w:r w:rsidRPr="00E45723">
        <w:t>, the Executive Office of Health and Human Services (EOHHS) is adding new procedure codes, deleting outdated codes, and updating narratives for certain codes, effective for dates of service on or after January 1, 2025. The following lists specific codes that have been added, deleted, or have revised code descriptions.</w:t>
      </w:r>
    </w:p>
    <w:p w14:paraId="2E34E2EF" w14:textId="3EF74962" w:rsidR="004818AD" w:rsidRPr="00E45723" w:rsidRDefault="004818AD" w:rsidP="004818AD">
      <w:r w:rsidRPr="00E45723">
        <w:t xml:space="preserve">For entirely new codes with associated Medicare fees, payment rates are set at a percentage of prevailing Medicare fees as described in 101 CMR 322.03(16)(a). For entirely new codes without associated Medicare fees, individual consideration (IC) is applied to establish payment as described in 101 CMR 322.03(16)(b). Rates in this administrative bulletin are applicable until revised rates are issued by EOHHS. </w:t>
      </w:r>
    </w:p>
    <w:p w14:paraId="4B676366" w14:textId="585D249B" w:rsidR="004818AD" w:rsidRPr="00E45723" w:rsidRDefault="004818AD" w:rsidP="004818AD">
      <w:pPr>
        <w:rPr>
          <w:b/>
          <w:bCs/>
        </w:rPr>
      </w:pPr>
      <w:r w:rsidRPr="00E45723">
        <w:t>The appearance of a code in the tables below does not constitute authorization for, or approval of, the procedures or services for which rates are determined pursuant to 101 CMR 322.00. Governmental units that purchase care are responsible for the definition, authorization, and approval of care to publicly aided individuals.</w:t>
      </w:r>
    </w:p>
    <w:p w14:paraId="43FF755D" w14:textId="60AC9AB4" w:rsidR="004818AD" w:rsidRPr="00E45723" w:rsidRDefault="004818AD" w:rsidP="004818AD">
      <w:pPr>
        <w:pStyle w:val="Heading2"/>
      </w:pPr>
      <w:r w:rsidRPr="00E45723">
        <w:t>Added Codes</w:t>
      </w:r>
    </w:p>
    <w:tbl>
      <w:tblPr>
        <w:tblStyle w:val="TableGrid"/>
        <w:tblW w:w="9715" w:type="dxa"/>
        <w:tblLook w:val="04A0" w:firstRow="1" w:lastRow="0" w:firstColumn="1" w:lastColumn="0" w:noHBand="0" w:noVBand="1"/>
      </w:tblPr>
      <w:tblGrid>
        <w:gridCol w:w="1525"/>
        <w:gridCol w:w="1620"/>
        <w:gridCol w:w="5040"/>
        <w:gridCol w:w="1530"/>
      </w:tblGrid>
      <w:tr w:rsidR="004818AD" w:rsidRPr="00E45723" w14:paraId="23110F1A" w14:textId="77777777" w:rsidTr="004818AD">
        <w:trPr>
          <w:trHeight w:val="288"/>
          <w:tblHeader/>
        </w:trPr>
        <w:tc>
          <w:tcPr>
            <w:tcW w:w="1525" w:type="dxa"/>
            <w:noWrap/>
            <w:vAlign w:val="center"/>
            <w:hideMark/>
          </w:tcPr>
          <w:p w14:paraId="53B6EC5F" w14:textId="77777777" w:rsidR="004818AD" w:rsidRPr="00E45723" w:rsidRDefault="004818AD" w:rsidP="00410F36">
            <w:pPr>
              <w:contextualSpacing/>
              <w:jc w:val="center"/>
              <w:rPr>
                <w:b/>
                <w:bCs/>
              </w:rPr>
            </w:pPr>
            <w:r w:rsidRPr="00E45723">
              <w:rPr>
                <w:b/>
                <w:bCs/>
              </w:rPr>
              <w:t>Code</w:t>
            </w:r>
          </w:p>
        </w:tc>
        <w:tc>
          <w:tcPr>
            <w:tcW w:w="1620" w:type="dxa"/>
            <w:vAlign w:val="bottom"/>
          </w:tcPr>
          <w:p w14:paraId="2B96E10A" w14:textId="77777777" w:rsidR="004818AD" w:rsidRPr="00E45723" w:rsidRDefault="004818AD" w:rsidP="00410F36">
            <w:pPr>
              <w:contextualSpacing/>
              <w:jc w:val="center"/>
              <w:rPr>
                <w:b/>
                <w:bCs/>
              </w:rPr>
            </w:pPr>
            <w:r w:rsidRPr="00E45723">
              <w:rPr>
                <w:b/>
                <w:bCs/>
              </w:rPr>
              <w:t>Modifier</w:t>
            </w:r>
          </w:p>
        </w:tc>
        <w:tc>
          <w:tcPr>
            <w:tcW w:w="5040" w:type="dxa"/>
            <w:noWrap/>
            <w:vAlign w:val="center"/>
            <w:hideMark/>
          </w:tcPr>
          <w:p w14:paraId="5643FF05" w14:textId="77777777" w:rsidR="004818AD" w:rsidRPr="00E45723" w:rsidRDefault="004818AD" w:rsidP="00410F36">
            <w:pPr>
              <w:contextualSpacing/>
              <w:jc w:val="center"/>
              <w:rPr>
                <w:rFonts w:ascii="Times New Roman" w:hAnsi="Times New Roman"/>
                <w:b/>
                <w:bCs/>
                <w:sz w:val="22"/>
                <w:szCs w:val="22"/>
              </w:rPr>
            </w:pPr>
            <w:r w:rsidRPr="00E45723">
              <w:rPr>
                <w:rFonts w:ascii="Times New Roman" w:hAnsi="Times New Roman"/>
                <w:b/>
                <w:bCs/>
                <w:sz w:val="22"/>
                <w:szCs w:val="22"/>
              </w:rPr>
              <w:t>Description</w:t>
            </w:r>
          </w:p>
        </w:tc>
        <w:tc>
          <w:tcPr>
            <w:tcW w:w="1530" w:type="dxa"/>
            <w:noWrap/>
            <w:vAlign w:val="center"/>
            <w:hideMark/>
          </w:tcPr>
          <w:p w14:paraId="099B3A1D" w14:textId="77777777" w:rsidR="004818AD" w:rsidRPr="00E45723" w:rsidRDefault="004818AD" w:rsidP="00410F36">
            <w:pPr>
              <w:contextualSpacing/>
              <w:jc w:val="center"/>
              <w:rPr>
                <w:rFonts w:ascii="Times New Roman" w:hAnsi="Times New Roman"/>
                <w:b/>
                <w:bCs/>
                <w:sz w:val="22"/>
                <w:szCs w:val="22"/>
              </w:rPr>
            </w:pPr>
            <w:r w:rsidRPr="00E45723">
              <w:rPr>
                <w:rFonts w:ascii="Times New Roman" w:hAnsi="Times New Roman"/>
                <w:b/>
                <w:bCs/>
                <w:sz w:val="22"/>
                <w:szCs w:val="22"/>
              </w:rPr>
              <w:t>Rate</w:t>
            </w:r>
          </w:p>
        </w:tc>
      </w:tr>
      <w:tr w:rsidR="004818AD" w:rsidRPr="00E45723" w14:paraId="47CAEF66"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D247F" w14:textId="77777777" w:rsidR="004818AD" w:rsidRPr="00E45723" w:rsidRDefault="004818AD" w:rsidP="00410F36">
            <w:pPr>
              <w:contextualSpacing/>
              <w:jc w:val="center"/>
              <w:rPr>
                <w:bCs/>
              </w:rPr>
            </w:pPr>
            <w:r w:rsidRPr="00E45723">
              <w:rPr>
                <w:color w:val="212529"/>
              </w:rPr>
              <w:t>E1803</w:t>
            </w:r>
          </w:p>
        </w:tc>
        <w:tc>
          <w:tcPr>
            <w:tcW w:w="1620" w:type="dxa"/>
            <w:tcBorders>
              <w:top w:val="single" w:sz="4" w:space="0" w:color="auto"/>
              <w:left w:val="nil"/>
              <w:bottom w:val="single" w:sz="4" w:space="0" w:color="auto"/>
              <w:right w:val="nil"/>
            </w:tcBorders>
            <w:shd w:val="clear" w:color="auto" w:fill="auto"/>
            <w:vAlign w:val="center"/>
          </w:tcPr>
          <w:p w14:paraId="3BEE03FD" w14:textId="77777777" w:rsidR="004818AD" w:rsidRPr="00E45723" w:rsidRDefault="004818AD" w:rsidP="00410F36">
            <w:pPr>
              <w:contextualSpacing/>
              <w:jc w:val="center"/>
            </w:pPr>
            <w:r w:rsidRPr="00E45723">
              <w:rPr>
                <w:color w:val="000000"/>
              </w:rPr>
              <w:t>NU</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51BD14F" w14:textId="30B96432" w:rsidR="004818AD" w:rsidRPr="00E45723" w:rsidRDefault="002F52FC" w:rsidP="00410F36">
            <w:pPr>
              <w:contextualSpacing/>
              <w:rPr>
                <w:bCs/>
              </w:rPr>
            </w:pPr>
            <w:r w:rsidRPr="00E45723">
              <w:rPr>
                <w:color w:val="212529"/>
              </w:rPr>
              <w:t>Dynamic adjustable elbow extension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999B8" w14:textId="77777777" w:rsidR="004818AD" w:rsidRPr="00E45723" w:rsidRDefault="004818AD" w:rsidP="00410F36">
            <w:pPr>
              <w:contextualSpacing/>
              <w:jc w:val="center"/>
              <w:rPr>
                <w:bCs/>
              </w:rPr>
            </w:pPr>
            <w:r w:rsidRPr="00E45723">
              <w:rPr>
                <w:color w:val="000000"/>
              </w:rPr>
              <w:t>$1,454.90</w:t>
            </w:r>
          </w:p>
        </w:tc>
      </w:tr>
      <w:tr w:rsidR="004818AD" w:rsidRPr="00E45723" w14:paraId="7C0342D7"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4F4F07CD" w14:textId="77777777" w:rsidR="004818AD" w:rsidRPr="00E45723" w:rsidRDefault="004818AD" w:rsidP="00410F36">
            <w:pPr>
              <w:contextualSpacing/>
              <w:jc w:val="center"/>
              <w:rPr>
                <w:bCs/>
              </w:rPr>
            </w:pPr>
            <w:r w:rsidRPr="00E45723">
              <w:rPr>
                <w:color w:val="212529"/>
              </w:rPr>
              <w:lastRenderedPageBreak/>
              <w:t>E1803</w:t>
            </w:r>
          </w:p>
        </w:tc>
        <w:tc>
          <w:tcPr>
            <w:tcW w:w="1620" w:type="dxa"/>
            <w:tcBorders>
              <w:top w:val="nil"/>
              <w:left w:val="nil"/>
              <w:bottom w:val="single" w:sz="4" w:space="0" w:color="auto"/>
              <w:right w:val="nil"/>
            </w:tcBorders>
            <w:shd w:val="clear" w:color="auto" w:fill="auto"/>
            <w:vAlign w:val="center"/>
          </w:tcPr>
          <w:p w14:paraId="25EB24F5" w14:textId="77777777" w:rsidR="004818AD" w:rsidRPr="00E45723" w:rsidRDefault="004818AD" w:rsidP="00410F36">
            <w:pPr>
              <w:contextualSpacing/>
              <w:jc w:val="center"/>
            </w:pPr>
            <w:r w:rsidRPr="00E45723">
              <w:rPr>
                <w:color w:val="000000"/>
              </w:rPr>
              <w:t>UE</w:t>
            </w:r>
          </w:p>
        </w:tc>
        <w:tc>
          <w:tcPr>
            <w:tcW w:w="5040" w:type="dxa"/>
            <w:tcBorders>
              <w:top w:val="nil"/>
              <w:left w:val="single" w:sz="4" w:space="0" w:color="auto"/>
              <w:bottom w:val="single" w:sz="4" w:space="0" w:color="auto"/>
              <w:right w:val="single" w:sz="4" w:space="0" w:color="auto"/>
            </w:tcBorders>
            <w:shd w:val="clear" w:color="auto" w:fill="auto"/>
            <w:noWrap/>
            <w:vAlign w:val="center"/>
          </w:tcPr>
          <w:p w14:paraId="48F58A8B" w14:textId="22690314" w:rsidR="004818AD" w:rsidRPr="00E45723" w:rsidRDefault="002F52FC" w:rsidP="00410F36">
            <w:pPr>
              <w:contextualSpacing/>
              <w:rPr>
                <w:bCs/>
              </w:rPr>
            </w:pPr>
            <w:r w:rsidRPr="00E45723">
              <w:rPr>
                <w:color w:val="212529"/>
              </w:rPr>
              <w:t>Dynamic adjustable elbow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ED0D18A" w14:textId="77777777" w:rsidR="004818AD" w:rsidRPr="00E45723" w:rsidRDefault="004818AD" w:rsidP="00410F36">
            <w:pPr>
              <w:contextualSpacing/>
              <w:jc w:val="center"/>
              <w:rPr>
                <w:bCs/>
              </w:rPr>
            </w:pPr>
            <w:r w:rsidRPr="00E45723">
              <w:rPr>
                <w:color w:val="000000"/>
              </w:rPr>
              <w:t>$1,091.18</w:t>
            </w:r>
          </w:p>
        </w:tc>
      </w:tr>
      <w:tr w:rsidR="004818AD" w:rsidRPr="00E45723" w14:paraId="40C39365"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24283CA6" w14:textId="77777777" w:rsidR="004818AD" w:rsidRPr="00E45723" w:rsidRDefault="004818AD" w:rsidP="00410F36">
            <w:pPr>
              <w:contextualSpacing/>
              <w:jc w:val="center"/>
              <w:rPr>
                <w:bCs/>
              </w:rPr>
            </w:pPr>
            <w:r w:rsidRPr="00E45723">
              <w:rPr>
                <w:color w:val="212529"/>
              </w:rPr>
              <w:t>E1803</w:t>
            </w:r>
          </w:p>
        </w:tc>
        <w:tc>
          <w:tcPr>
            <w:tcW w:w="1620" w:type="dxa"/>
            <w:tcBorders>
              <w:top w:val="nil"/>
              <w:left w:val="nil"/>
              <w:bottom w:val="single" w:sz="4" w:space="0" w:color="auto"/>
              <w:right w:val="nil"/>
            </w:tcBorders>
            <w:shd w:val="clear" w:color="auto" w:fill="auto"/>
            <w:vAlign w:val="center"/>
          </w:tcPr>
          <w:p w14:paraId="36AB809A" w14:textId="77777777" w:rsidR="004818AD" w:rsidRPr="00E45723" w:rsidRDefault="004818AD" w:rsidP="00410F36">
            <w:pPr>
              <w:contextualSpacing/>
              <w:jc w:val="center"/>
            </w:pPr>
            <w:r w:rsidRPr="00E45723">
              <w:rPr>
                <w:color w:val="000000"/>
              </w:rPr>
              <w:t>KH</w:t>
            </w:r>
          </w:p>
        </w:tc>
        <w:tc>
          <w:tcPr>
            <w:tcW w:w="5040" w:type="dxa"/>
            <w:tcBorders>
              <w:top w:val="nil"/>
              <w:left w:val="single" w:sz="4" w:space="0" w:color="auto"/>
              <w:bottom w:val="single" w:sz="4" w:space="0" w:color="auto"/>
              <w:right w:val="single" w:sz="4" w:space="0" w:color="auto"/>
            </w:tcBorders>
            <w:shd w:val="clear" w:color="auto" w:fill="auto"/>
            <w:noWrap/>
            <w:vAlign w:val="center"/>
          </w:tcPr>
          <w:p w14:paraId="6C7154AE" w14:textId="0CB4128B" w:rsidR="004818AD" w:rsidRPr="00E45723" w:rsidRDefault="002F52FC" w:rsidP="00410F36">
            <w:pPr>
              <w:contextualSpacing/>
              <w:rPr>
                <w:bCs/>
              </w:rPr>
            </w:pPr>
            <w:r w:rsidRPr="00E45723">
              <w:rPr>
                <w:color w:val="212529"/>
              </w:rPr>
              <w:t>Dynamic adjustable elbow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2CA9504" w14:textId="77777777" w:rsidR="004818AD" w:rsidRPr="00E45723" w:rsidRDefault="004818AD" w:rsidP="00410F36">
            <w:pPr>
              <w:contextualSpacing/>
              <w:jc w:val="center"/>
              <w:rPr>
                <w:bCs/>
              </w:rPr>
            </w:pPr>
            <w:r w:rsidRPr="00E45723">
              <w:rPr>
                <w:color w:val="000000"/>
              </w:rPr>
              <w:t>$145.49</w:t>
            </w:r>
          </w:p>
        </w:tc>
      </w:tr>
      <w:tr w:rsidR="004818AD" w:rsidRPr="00E45723" w14:paraId="64822FA2"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29FA5479" w14:textId="77777777" w:rsidR="004818AD" w:rsidRPr="00E45723" w:rsidRDefault="004818AD" w:rsidP="00410F36">
            <w:pPr>
              <w:contextualSpacing/>
              <w:jc w:val="center"/>
              <w:rPr>
                <w:bCs/>
              </w:rPr>
            </w:pPr>
            <w:r w:rsidRPr="00E45723">
              <w:rPr>
                <w:color w:val="212529"/>
              </w:rPr>
              <w:t>E1803</w:t>
            </w:r>
          </w:p>
        </w:tc>
        <w:tc>
          <w:tcPr>
            <w:tcW w:w="1620" w:type="dxa"/>
            <w:tcBorders>
              <w:top w:val="nil"/>
              <w:left w:val="nil"/>
              <w:bottom w:val="single" w:sz="4" w:space="0" w:color="auto"/>
              <w:right w:val="nil"/>
            </w:tcBorders>
            <w:shd w:val="clear" w:color="auto" w:fill="auto"/>
            <w:vAlign w:val="center"/>
          </w:tcPr>
          <w:p w14:paraId="03876414" w14:textId="77777777" w:rsidR="004818AD" w:rsidRPr="00E45723" w:rsidRDefault="004818AD" w:rsidP="00410F36">
            <w:pPr>
              <w:contextualSpacing/>
              <w:jc w:val="center"/>
            </w:pPr>
            <w:r w:rsidRPr="00E45723">
              <w:rPr>
                <w:color w:val="000000"/>
              </w:rPr>
              <w:t>KI</w:t>
            </w:r>
          </w:p>
        </w:tc>
        <w:tc>
          <w:tcPr>
            <w:tcW w:w="5040" w:type="dxa"/>
            <w:tcBorders>
              <w:top w:val="nil"/>
              <w:left w:val="single" w:sz="4" w:space="0" w:color="auto"/>
              <w:bottom w:val="single" w:sz="4" w:space="0" w:color="auto"/>
              <w:right w:val="single" w:sz="4" w:space="0" w:color="auto"/>
            </w:tcBorders>
            <w:shd w:val="clear" w:color="auto" w:fill="auto"/>
            <w:noWrap/>
            <w:vAlign w:val="center"/>
          </w:tcPr>
          <w:p w14:paraId="7C16F6A1" w14:textId="4B1BB7DA" w:rsidR="004818AD" w:rsidRPr="00E45723" w:rsidRDefault="002F52FC" w:rsidP="00410F36">
            <w:pPr>
              <w:contextualSpacing/>
              <w:rPr>
                <w:bCs/>
              </w:rPr>
            </w:pPr>
            <w:r w:rsidRPr="00E45723">
              <w:rPr>
                <w:color w:val="212529"/>
              </w:rPr>
              <w:t>Dynamic adjustable elbow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18007481" w14:textId="77777777" w:rsidR="004818AD" w:rsidRPr="00E45723" w:rsidRDefault="004818AD" w:rsidP="00410F36">
            <w:pPr>
              <w:contextualSpacing/>
              <w:jc w:val="center"/>
              <w:rPr>
                <w:bCs/>
              </w:rPr>
            </w:pPr>
            <w:r w:rsidRPr="00E45723">
              <w:rPr>
                <w:color w:val="000000"/>
              </w:rPr>
              <w:t>$145.49</w:t>
            </w:r>
          </w:p>
        </w:tc>
      </w:tr>
      <w:tr w:rsidR="004818AD" w:rsidRPr="00E45723" w14:paraId="1C6ACF53"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716A5196" w14:textId="77777777" w:rsidR="004818AD" w:rsidRPr="00E45723" w:rsidRDefault="004818AD" w:rsidP="00410F36">
            <w:pPr>
              <w:contextualSpacing/>
              <w:jc w:val="center"/>
              <w:rPr>
                <w:bCs/>
              </w:rPr>
            </w:pPr>
            <w:r w:rsidRPr="00E45723">
              <w:rPr>
                <w:color w:val="212529"/>
              </w:rPr>
              <w:t>E1803</w:t>
            </w:r>
          </w:p>
        </w:tc>
        <w:tc>
          <w:tcPr>
            <w:tcW w:w="1620" w:type="dxa"/>
            <w:tcBorders>
              <w:top w:val="nil"/>
              <w:left w:val="nil"/>
              <w:bottom w:val="single" w:sz="4" w:space="0" w:color="auto"/>
              <w:right w:val="nil"/>
            </w:tcBorders>
            <w:shd w:val="clear" w:color="auto" w:fill="auto"/>
            <w:vAlign w:val="center"/>
          </w:tcPr>
          <w:p w14:paraId="16C8CB60" w14:textId="77777777" w:rsidR="004818AD" w:rsidRPr="00E45723" w:rsidRDefault="004818AD" w:rsidP="00410F36">
            <w:pPr>
              <w:contextualSpacing/>
              <w:jc w:val="center"/>
            </w:pPr>
            <w:r w:rsidRPr="00E45723">
              <w:rPr>
                <w:color w:val="000000"/>
              </w:rPr>
              <w:t>KJ</w:t>
            </w:r>
          </w:p>
        </w:tc>
        <w:tc>
          <w:tcPr>
            <w:tcW w:w="5040" w:type="dxa"/>
            <w:tcBorders>
              <w:top w:val="nil"/>
              <w:left w:val="single" w:sz="4" w:space="0" w:color="auto"/>
              <w:bottom w:val="single" w:sz="4" w:space="0" w:color="auto"/>
              <w:right w:val="single" w:sz="4" w:space="0" w:color="auto"/>
            </w:tcBorders>
            <w:shd w:val="clear" w:color="auto" w:fill="auto"/>
            <w:vAlign w:val="center"/>
          </w:tcPr>
          <w:p w14:paraId="302EDA4C" w14:textId="323941B4" w:rsidR="004818AD" w:rsidRPr="00E45723" w:rsidRDefault="002F52FC" w:rsidP="00410F36">
            <w:pPr>
              <w:contextualSpacing/>
              <w:rPr>
                <w:bCs/>
              </w:rPr>
            </w:pPr>
            <w:r w:rsidRPr="00E45723">
              <w:rPr>
                <w:color w:val="212529"/>
              </w:rPr>
              <w:t>Dynamic adjustable elbow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107966D6" w14:textId="77777777" w:rsidR="004818AD" w:rsidRPr="00E45723" w:rsidRDefault="004818AD" w:rsidP="00410F36">
            <w:pPr>
              <w:contextualSpacing/>
              <w:jc w:val="center"/>
              <w:rPr>
                <w:bCs/>
              </w:rPr>
            </w:pPr>
            <w:r w:rsidRPr="00E45723">
              <w:rPr>
                <w:color w:val="000000"/>
              </w:rPr>
              <w:t>$109.12</w:t>
            </w:r>
          </w:p>
        </w:tc>
      </w:tr>
      <w:tr w:rsidR="004818AD" w:rsidRPr="00E45723" w14:paraId="32A908B7"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48A063BE" w14:textId="77777777" w:rsidR="004818AD" w:rsidRPr="00E45723" w:rsidRDefault="004818AD" w:rsidP="00410F36">
            <w:pPr>
              <w:contextualSpacing/>
              <w:jc w:val="center"/>
              <w:rPr>
                <w:bCs/>
              </w:rPr>
            </w:pPr>
            <w:r w:rsidRPr="00E45723">
              <w:rPr>
                <w:color w:val="212529"/>
              </w:rPr>
              <w:t>E1804</w:t>
            </w:r>
          </w:p>
        </w:tc>
        <w:tc>
          <w:tcPr>
            <w:tcW w:w="1620" w:type="dxa"/>
            <w:tcBorders>
              <w:top w:val="nil"/>
              <w:left w:val="nil"/>
              <w:bottom w:val="single" w:sz="4" w:space="0" w:color="auto"/>
              <w:right w:val="nil"/>
            </w:tcBorders>
            <w:shd w:val="clear" w:color="auto" w:fill="auto"/>
            <w:vAlign w:val="center"/>
          </w:tcPr>
          <w:p w14:paraId="4C1F3987" w14:textId="77777777" w:rsidR="004818AD" w:rsidRPr="00E45723" w:rsidRDefault="004818AD" w:rsidP="00410F36">
            <w:pPr>
              <w:contextualSpacing/>
              <w:jc w:val="center"/>
            </w:pPr>
            <w:r w:rsidRPr="00E45723">
              <w:rPr>
                <w:color w:val="000000"/>
              </w:rPr>
              <w:t>NU</w:t>
            </w:r>
          </w:p>
        </w:tc>
        <w:tc>
          <w:tcPr>
            <w:tcW w:w="5040" w:type="dxa"/>
            <w:tcBorders>
              <w:top w:val="nil"/>
              <w:left w:val="single" w:sz="4" w:space="0" w:color="auto"/>
              <w:bottom w:val="single" w:sz="4" w:space="0" w:color="auto"/>
              <w:right w:val="single" w:sz="4" w:space="0" w:color="auto"/>
            </w:tcBorders>
            <w:shd w:val="clear" w:color="auto" w:fill="auto"/>
            <w:vAlign w:val="center"/>
          </w:tcPr>
          <w:p w14:paraId="64EED126" w14:textId="14352B98" w:rsidR="004818AD" w:rsidRPr="00E45723" w:rsidRDefault="002F52FC" w:rsidP="00410F36">
            <w:pPr>
              <w:contextualSpacing/>
              <w:rPr>
                <w:bCs/>
              </w:rPr>
            </w:pPr>
            <w:r w:rsidRPr="00E45723">
              <w:rPr>
                <w:color w:val="212529"/>
              </w:rPr>
              <w:t>Dynamic adjustable elbow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8DA883B" w14:textId="77777777" w:rsidR="004818AD" w:rsidRPr="00E45723" w:rsidRDefault="004818AD" w:rsidP="00410F36">
            <w:pPr>
              <w:contextualSpacing/>
              <w:jc w:val="center"/>
              <w:rPr>
                <w:bCs/>
              </w:rPr>
            </w:pPr>
            <w:r w:rsidRPr="00E45723">
              <w:rPr>
                <w:color w:val="000000"/>
              </w:rPr>
              <w:t>$1,454.90</w:t>
            </w:r>
          </w:p>
        </w:tc>
      </w:tr>
      <w:tr w:rsidR="004818AD" w:rsidRPr="00E45723" w14:paraId="65C6E05B"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19C020AF" w14:textId="77777777" w:rsidR="004818AD" w:rsidRPr="00E45723" w:rsidRDefault="004818AD" w:rsidP="00410F36">
            <w:pPr>
              <w:contextualSpacing/>
              <w:jc w:val="center"/>
              <w:rPr>
                <w:bCs/>
              </w:rPr>
            </w:pPr>
            <w:r w:rsidRPr="00E45723">
              <w:rPr>
                <w:color w:val="212529"/>
              </w:rPr>
              <w:t>E1804</w:t>
            </w:r>
          </w:p>
        </w:tc>
        <w:tc>
          <w:tcPr>
            <w:tcW w:w="1620" w:type="dxa"/>
            <w:tcBorders>
              <w:top w:val="nil"/>
              <w:left w:val="nil"/>
              <w:bottom w:val="single" w:sz="4" w:space="0" w:color="auto"/>
              <w:right w:val="nil"/>
            </w:tcBorders>
            <w:shd w:val="clear" w:color="auto" w:fill="auto"/>
            <w:vAlign w:val="center"/>
          </w:tcPr>
          <w:p w14:paraId="7AB2A8FF" w14:textId="77777777" w:rsidR="004818AD" w:rsidRPr="00E45723" w:rsidRDefault="004818AD" w:rsidP="00410F36">
            <w:pPr>
              <w:contextualSpacing/>
              <w:jc w:val="center"/>
            </w:pPr>
            <w:r w:rsidRPr="00E45723">
              <w:rPr>
                <w:color w:val="000000"/>
              </w:rPr>
              <w:t>UE</w:t>
            </w:r>
          </w:p>
        </w:tc>
        <w:tc>
          <w:tcPr>
            <w:tcW w:w="5040" w:type="dxa"/>
            <w:tcBorders>
              <w:top w:val="nil"/>
              <w:left w:val="single" w:sz="4" w:space="0" w:color="auto"/>
              <w:bottom w:val="single" w:sz="4" w:space="0" w:color="auto"/>
              <w:right w:val="single" w:sz="4" w:space="0" w:color="auto"/>
            </w:tcBorders>
            <w:shd w:val="clear" w:color="auto" w:fill="auto"/>
            <w:vAlign w:val="center"/>
          </w:tcPr>
          <w:p w14:paraId="330A2D28" w14:textId="253C6709" w:rsidR="004818AD" w:rsidRPr="00E45723" w:rsidRDefault="002F52FC" w:rsidP="00410F36">
            <w:pPr>
              <w:contextualSpacing/>
              <w:rPr>
                <w:bCs/>
              </w:rPr>
            </w:pPr>
            <w:r w:rsidRPr="00E45723">
              <w:rPr>
                <w:color w:val="212529"/>
              </w:rPr>
              <w:t>Dynamic adjustable elbow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8732E60" w14:textId="77777777" w:rsidR="004818AD" w:rsidRPr="00E45723" w:rsidRDefault="004818AD" w:rsidP="00410F36">
            <w:pPr>
              <w:contextualSpacing/>
              <w:jc w:val="center"/>
              <w:rPr>
                <w:bCs/>
              </w:rPr>
            </w:pPr>
            <w:r w:rsidRPr="00E45723">
              <w:rPr>
                <w:color w:val="000000"/>
              </w:rPr>
              <w:t>$1,091.18</w:t>
            </w:r>
          </w:p>
        </w:tc>
      </w:tr>
      <w:tr w:rsidR="004818AD" w:rsidRPr="00E45723" w14:paraId="564D0458"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1999E7D7" w14:textId="77777777" w:rsidR="004818AD" w:rsidRPr="00E45723" w:rsidRDefault="004818AD" w:rsidP="00410F36">
            <w:pPr>
              <w:contextualSpacing/>
              <w:jc w:val="center"/>
              <w:rPr>
                <w:bCs/>
              </w:rPr>
            </w:pPr>
            <w:r w:rsidRPr="00E45723">
              <w:rPr>
                <w:color w:val="212529"/>
              </w:rPr>
              <w:t>E1804</w:t>
            </w:r>
          </w:p>
        </w:tc>
        <w:tc>
          <w:tcPr>
            <w:tcW w:w="1620" w:type="dxa"/>
            <w:tcBorders>
              <w:top w:val="nil"/>
              <w:left w:val="nil"/>
              <w:bottom w:val="single" w:sz="4" w:space="0" w:color="auto"/>
              <w:right w:val="nil"/>
            </w:tcBorders>
            <w:shd w:val="clear" w:color="auto" w:fill="auto"/>
            <w:vAlign w:val="center"/>
          </w:tcPr>
          <w:p w14:paraId="405FE258" w14:textId="77777777" w:rsidR="004818AD" w:rsidRPr="00E45723" w:rsidRDefault="004818AD" w:rsidP="00410F36">
            <w:pPr>
              <w:contextualSpacing/>
              <w:jc w:val="center"/>
            </w:pPr>
            <w:r w:rsidRPr="00E45723">
              <w:rPr>
                <w:color w:val="000000"/>
              </w:rPr>
              <w:t>KH</w:t>
            </w:r>
          </w:p>
        </w:tc>
        <w:tc>
          <w:tcPr>
            <w:tcW w:w="5040" w:type="dxa"/>
            <w:tcBorders>
              <w:top w:val="nil"/>
              <w:left w:val="single" w:sz="4" w:space="0" w:color="auto"/>
              <w:bottom w:val="single" w:sz="4" w:space="0" w:color="auto"/>
              <w:right w:val="single" w:sz="4" w:space="0" w:color="auto"/>
            </w:tcBorders>
            <w:shd w:val="clear" w:color="auto" w:fill="auto"/>
            <w:vAlign w:val="center"/>
          </w:tcPr>
          <w:p w14:paraId="397B2F7F" w14:textId="3427592E" w:rsidR="004818AD" w:rsidRPr="00E45723" w:rsidRDefault="002F52FC" w:rsidP="00410F36">
            <w:pPr>
              <w:contextualSpacing/>
              <w:rPr>
                <w:bCs/>
              </w:rPr>
            </w:pPr>
            <w:r w:rsidRPr="00E45723">
              <w:rPr>
                <w:color w:val="212529"/>
              </w:rPr>
              <w:t>Dynamic adjustable elbow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5D9F9B2" w14:textId="77777777" w:rsidR="004818AD" w:rsidRPr="00E45723" w:rsidRDefault="004818AD" w:rsidP="00410F36">
            <w:pPr>
              <w:contextualSpacing/>
              <w:jc w:val="center"/>
              <w:rPr>
                <w:bCs/>
              </w:rPr>
            </w:pPr>
            <w:r w:rsidRPr="00E45723">
              <w:rPr>
                <w:color w:val="000000"/>
              </w:rPr>
              <w:t>$145.49</w:t>
            </w:r>
          </w:p>
        </w:tc>
      </w:tr>
      <w:tr w:rsidR="004818AD" w:rsidRPr="00E45723" w14:paraId="5D2A1E21"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63AC8646" w14:textId="77777777" w:rsidR="004818AD" w:rsidRPr="00E45723" w:rsidRDefault="004818AD" w:rsidP="00410F36">
            <w:pPr>
              <w:contextualSpacing/>
              <w:jc w:val="center"/>
              <w:rPr>
                <w:bCs/>
              </w:rPr>
            </w:pPr>
            <w:r w:rsidRPr="00E45723">
              <w:rPr>
                <w:color w:val="212529"/>
              </w:rPr>
              <w:t>E1804</w:t>
            </w:r>
          </w:p>
        </w:tc>
        <w:tc>
          <w:tcPr>
            <w:tcW w:w="1620" w:type="dxa"/>
            <w:tcBorders>
              <w:top w:val="nil"/>
              <w:left w:val="nil"/>
              <w:bottom w:val="single" w:sz="4" w:space="0" w:color="auto"/>
              <w:right w:val="nil"/>
            </w:tcBorders>
            <w:shd w:val="clear" w:color="auto" w:fill="auto"/>
            <w:vAlign w:val="center"/>
          </w:tcPr>
          <w:p w14:paraId="6CA81141" w14:textId="77777777" w:rsidR="004818AD" w:rsidRPr="00E45723" w:rsidRDefault="004818AD" w:rsidP="00410F36">
            <w:pPr>
              <w:contextualSpacing/>
              <w:jc w:val="center"/>
            </w:pPr>
            <w:r w:rsidRPr="00E45723">
              <w:rPr>
                <w:color w:val="000000"/>
              </w:rPr>
              <w:t>KI</w:t>
            </w:r>
          </w:p>
        </w:tc>
        <w:tc>
          <w:tcPr>
            <w:tcW w:w="5040" w:type="dxa"/>
            <w:tcBorders>
              <w:top w:val="nil"/>
              <w:left w:val="single" w:sz="4" w:space="0" w:color="auto"/>
              <w:bottom w:val="single" w:sz="4" w:space="0" w:color="auto"/>
              <w:right w:val="single" w:sz="4" w:space="0" w:color="auto"/>
            </w:tcBorders>
            <w:shd w:val="clear" w:color="auto" w:fill="auto"/>
            <w:vAlign w:val="center"/>
          </w:tcPr>
          <w:p w14:paraId="06AAE50D" w14:textId="421C87EF" w:rsidR="004818AD" w:rsidRPr="00E45723" w:rsidRDefault="002F52FC" w:rsidP="00410F36">
            <w:pPr>
              <w:contextualSpacing/>
              <w:rPr>
                <w:bCs/>
              </w:rPr>
            </w:pPr>
            <w:r w:rsidRPr="00E45723">
              <w:rPr>
                <w:color w:val="212529"/>
              </w:rPr>
              <w:t>Dynamic adjustable elbow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521CFB4" w14:textId="77777777" w:rsidR="004818AD" w:rsidRPr="00E45723" w:rsidRDefault="004818AD" w:rsidP="00410F36">
            <w:pPr>
              <w:contextualSpacing/>
              <w:jc w:val="center"/>
              <w:rPr>
                <w:bCs/>
              </w:rPr>
            </w:pPr>
            <w:r w:rsidRPr="00E45723">
              <w:rPr>
                <w:color w:val="000000"/>
              </w:rPr>
              <w:t>$145.49</w:t>
            </w:r>
          </w:p>
        </w:tc>
      </w:tr>
      <w:tr w:rsidR="004818AD" w:rsidRPr="00E45723" w14:paraId="685E6CEE"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33D2CDDA" w14:textId="77777777" w:rsidR="004818AD" w:rsidRPr="00E45723" w:rsidRDefault="004818AD" w:rsidP="00410F36">
            <w:pPr>
              <w:contextualSpacing/>
              <w:jc w:val="center"/>
              <w:rPr>
                <w:bCs/>
              </w:rPr>
            </w:pPr>
            <w:r w:rsidRPr="00E45723">
              <w:rPr>
                <w:color w:val="212529"/>
              </w:rPr>
              <w:t>E1804</w:t>
            </w:r>
          </w:p>
        </w:tc>
        <w:tc>
          <w:tcPr>
            <w:tcW w:w="1620" w:type="dxa"/>
            <w:tcBorders>
              <w:top w:val="nil"/>
              <w:left w:val="nil"/>
              <w:bottom w:val="single" w:sz="4" w:space="0" w:color="auto"/>
              <w:right w:val="nil"/>
            </w:tcBorders>
            <w:shd w:val="clear" w:color="auto" w:fill="auto"/>
            <w:vAlign w:val="center"/>
          </w:tcPr>
          <w:p w14:paraId="392FF352" w14:textId="77777777" w:rsidR="004818AD" w:rsidRPr="00E45723" w:rsidRDefault="004818AD" w:rsidP="00410F36">
            <w:pPr>
              <w:contextualSpacing/>
              <w:jc w:val="center"/>
            </w:pPr>
            <w:r w:rsidRPr="00E45723">
              <w:rPr>
                <w:color w:val="000000"/>
              </w:rPr>
              <w:t>KJ</w:t>
            </w:r>
          </w:p>
        </w:tc>
        <w:tc>
          <w:tcPr>
            <w:tcW w:w="5040" w:type="dxa"/>
            <w:tcBorders>
              <w:top w:val="nil"/>
              <w:left w:val="single" w:sz="4" w:space="0" w:color="auto"/>
              <w:bottom w:val="single" w:sz="4" w:space="0" w:color="auto"/>
              <w:right w:val="single" w:sz="4" w:space="0" w:color="auto"/>
            </w:tcBorders>
            <w:shd w:val="clear" w:color="auto" w:fill="auto"/>
            <w:vAlign w:val="center"/>
          </w:tcPr>
          <w:p w14:paraId="7F96636E" w14:textId="67743D2B" w:rsidR="004818AD" w:rsidRPr="00E45723" w:rsidRDefault="002F52FC" w:rsidP="00410F36">
            <w:pPr>
              <w:contextualSpacing/>
              <w:rPr>
                <w:bCs/>
              </w:rPr>
            </w:pPr>
            <w:r w:rsidRPr="00E45723">
              <w:rPr>
                <w:color w:val="212529"/>
              </w:rPr>
              <w:t>Dynamic adjustable elbow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7718093" w14:textId="77777777" w:rsidR="004818AD" w:rsidRPr="00E45723" w:rsidRDefault="004818AD" w:rsidP="00410F36">
            <w:pPr>
              <w:contextualSpacing/>
              <w:jc w:val="center"/>
              <w:rPr>
                <w:bCs/>
              </w:rPr>
            </w:pPr>
            <w:r w:rsidRPr="00E45723">
              <w:rPr>
                <w:color w:val="000000"/>
              </w:rPr>
              <w:t>$109.12</w:t>
            </w:r>
          </w:p>
        </w:tc>
      </w:tr>
      <w:tr w:rsidR="004818AD" w:rsidRPr="00E45723" w14:paraId="409A48CF"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0985C506" w14:textId="77777777" w:rsidR="004818AD" w:rsidRPr="00E45723" w:rsidRDefault="004818AD" w:rsidP="00410F36">
            <w:pPr>
              <w:contextualSpacing/>
              <w:jc w:val="center"/>
              <w:rPr>
                <w:bCs/>
              </w:rPr>
            </w:pPr>
            <w:r w:rsidRPr="00E45723">
              <w:rPr>
                <w:color w:val="212529"/>
              </w:rPr>
              <w:t>E1807</w:t>
            </w:r>
          </w:p>
        </w:tc>
        <w:tc>
          <w:tcPr>
            <w:tcW w:w="1620" w:type="dxa"/>
            <w:tcBorders>
              <w:top w:val="nil"/>
              <w:left w:val="nil"/>
              <w:bottom w:val="single" w:sz="4" w:space="0" w:color="auto"/>
              <w:right w:val="nil"/>
            </w:tcBorders>
            <w:shd w:val="clear" w:color="auto" w:fill="auto"/>
            <w:vAlign w:val="center"/>
          </w:tcPr>
          <w:p w14:paraId="6BE4337F" w14:textId="77777777" w:rsidR="004818AD" w:rsidRPr="00E45723" w:rsidRDefault="004818AD" w:rsidP="00410F36">
            <w:pPr>
              <w:contextualSpacing/>
              <w:jc w:val="center"/>
            </w:pPr>
            <w:r w:rsidRPr="00E45723">
              <w:rPr>
                <w:color w:val="000000"/>
              </w:rPr>
              <w:t>NU</w:t>
            </w:r>
          </w:p>
        </w:tc>
        <w:tc>
          <w:tcPr>
            <w:tcW w:w="5040" w:type="dxa"/>
            <w:tcBorders>
              <w:top w:val="nil"/>
              <w:left w:val="single" w:sz="4" w:space="0" w:color="auto"/>
              <w:bottom w:val="single" w:sz="4" w:space="0" w:color="auto"/>
              <w:right w:val="single" w:sz="4" w:space="0" w:color="auto"/>
            </w:tcBorders>
            <w:shd w:val="clear" w:color="auto" w:fill="auto"/>
            <w:vAlign w:val="center"/>
          </w:tcPr>
          <w:p w14:paraId="2C987172" w14:textId="5E5B8FD8" w:rsidR="004818AD" w:rsidRPr="00E45723" w:rsidRDefault="002F52FC" w:rsidP="00410F36">
            <w:pPr>
              <w:contextualSpacing/>
              <w:rPr>
                <w:bCs/>
              </w:rPr>
            </w:pPr>
            <w:r w:rsidRPr="00E45723">
              <w:rPr>
                <w:color w:val="212529"/>
              </w:rPr>
              <w:t>Dynamic adjustable wrist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F44E1E0" w14:textId="77777777" w:rsidR="004818AD" w:rsidRPr="00E45723" w:rsidRDefault="004818AD" w:rsidP="00410F36">
            <w:pPr>
              <w:contextualSpacing/>
              <w:jc w:val="center"/>
              <w:rPr>
                <w:bCs/>
              </w:rPr>
            </w:pPr>
            <w:r w:rsidRPr="00E45723">
              <w:rPr>
                <w:color w:val="000000"/>
              </w:rPr>
              <w:t>$1,765.40</w:t>
            </w:r>
          </w:p>
        </w:tc>
      </w:tr>
      <w:tr w:rsidR="004818AD" w:rsidRPr="00E45723" w14:paraId="1D8FC6BF"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79E7FF8B" w14:textId="77777777" w:rsidR="004818AD" w:rsidRPr="00E45723" w:rsidRDefault="004818AD" w:rsidP="00410F36">
            <w:pPr>
              <w:contextualSpacing/>
              <w:jc w:val="center"/>
              <w:rPr>
                <w:bCs/>
              </w:rPr>
            </w:pPr>
            <w:r w:rsidRPr="00E45723">
              <w:rPr>
                <w:color w:val="212529"/>
              </w:rPr>
              <w:t>E1807</w:t>
            </w:r>
          </w:p>
        </w:tc>
        <w:tc>
          <w:tcPr>
            <w:tcW w:w="1620" w:type="dxa"/>
            <w:tcBorders>
              <w:top w:val="nil"/>
              <w:left w:val="nil"/>
              <w:bottom w:val="single" w:sz="4" w:space="0" w:color="auto"/>
              <w:right w:val="nil"/>
            </w:tcBorders>
            <w:shd w:val="clear" w:color="auto" w:fill="auto"/>
            <w:vAlign w:val="center"/>
          </w:tcPr>
          <w:p w14:paraId="5443693D" w14:textId="77777777" w:rsidR="004818AD" w:rsidRPr="00E45723" w:rsidRDefault="004818AD" w:rsidP="00410F36">
            <w:pPr>
              <w:contextualSpacing/>
              <w:jc w:val="center"/>
            </w:pPr>
            <w:r w:rsidRPr="00E45723">
              <w:rPr>
                <w:color w:val="000000"/>
              </w:rPr>
              <w:t>UE</w:t>
            </w:r>
          </w:p>
        </w:tc>
        <w:tc>
          <w:tcPr>
            <w:tcW w:w="5040" w:type="dxa"/>
            <w:tcBorders>
              <w:top w:val="nil"/>
              <w:left w:val="single" w:sz="4" w:space="0" w:color="auto"/>
              <w:bottom w:val="single" w:sz="4" w:space="0" w:color="auto"/>
              <w:right w:val="single" w:sz="4" w:space="0" w:color="auto"/>
            </w:tcBorders>
            <w:shd w:val="clear" w:color="auto" w:fill="auto"/>
            <w:noWrap/>
            <w:vAlign w:val="center"/>
          </w:tcPr>
          <w:p w14:paraId="392918CF" w14:textId="14EC9217" w:rsidR="004818AD" w:rsidRPr="00E45723" w:rsidRDefault="002F52FC" w:rsidP="00410F36">
            <w:pPr>
              <w:contextualSpacing/>
              <w:rPr>
                <w:bCs/>
              </w:rPr>
            </w:pPr>
            <w:r w:rsidRPr="00E45723">
              <w:rPr>
                <w:color w:val="212529"/>
              </w:rPr>
              <w:t>Dynamic adjustable wrist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78A99A42" w14:textId="77777777" w:rsidR="004818AD" w:rsidRPr="00E45723" w:rsidRDefault="004818AD" w:rsidP="00410F36">
            <w:pPr>
              <w:contextualSpacing/>
              <w:jc w:val="center"/>
              <w:rPr>
                <w:bCs/>
              </w:rPr>
            </w:pPr>
            <w:r w:rsidRPr="00E45723">
              <w:rPr>
                <w:color w:val="000000"/>
              </w:rPr>
              <w:t>$1,324.05</w:t>
            </w:r>
          </w:p>
        </w:tc>
      </w:tr>
      <w:tr w:rsidR="004818AD" w:rsidRPr="00E45723" w14:paraId="626A063B"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2FC84F1A" w14:textId="77777777" w:rsidR="004818AD" w:rsidRPr="00E45723" w:rsidRDefault="004818AD" w:rsidP="00410F36">
            <w:pPr>
              <w:contextualSpacing/>
              <w:jc w:val="center"/>
              <w:rPr>
                <w:bCs/>
              </w:rPr>
            </w:pPr>
            <w:r w:rsidRPr="00E45723">
              <w:rPr>
                <w:color w:val="212529"/>
              </w:rPr>
              <w:t>E1807</w:t>
            </w:r>
          </w:p>
        </w:tc>
        <w:tc>
          <w:tcPr>
            <w:tcW w:w="1620" w:type="dxa"/>
            <w:tcBorders>
              <w:top w:val="nil"/>
              <w:left w:val="nil"/>
              <w:bottom w:val="single" w:sz="4" w:space="0" w:color="auto"/>
              <w:right w:val="nil"/>
            </w:tcBorders>
            <w:shd w:val="clear" w:color="auto" w:fill="auto"/>
            <w:vAlign w:val="center"/>
          </w:tcPr>
          <w:p w14:paraId="328F5763" w14:textId="77777777" w:rsidR="004818AD" w:rsidRPr="00E45723" w:rsidRDefault="004818AD" w:rsidP="00410F36">
            <w:pPr>
              <w:contextualSpacing/>
              <w:jc w:val="center"/>
            </w:pPr>
            <w:r w:rsidRPr="00E45723">
              <w:rPr>
                <w:color w:val="000000"/>
              </w:rPr>
              <w:t>KH</w:t>
            </w:r>
          </w:p>
        </w:tc>
        <w:tc>
          <w:tcPr>
            <w:tcW w:w="5040" w:type="dxa"/>
            <w:tcBorders>
              <w:top w:val="nil"/>
              <w:left w:val="single" w:sz="4" w:space="0" w:color="auto"/>
              <w:bottom w:val="single" w:sz="4" w:space="0" w:color="auto"/>
              <w:right w:val="single" w:sz="4" w:space="0" w:color="auto"/>
            </w:tcBorders>
            <w:shd w:val="clear" w:color="auto" w:fill="auto"/>
            <w:noWrap/>
            <w:vAlign w:val="center"/>
          </w:tcPr>
          <w:p w14:paraId="40183A9F" w14:textId="5D499F6C" w:rsidR="004818AD" w:rsidRPr="00E45723" w:rsidRDefault="002F52FC" w:rsidP="00410F36">
            <w:pPr>
              <w:contextualSpacing/>
              <w:rPr>
                <w:bCs/>
              </w:rPr>
            </w:pPr>
            <w:r w:rsidRPr="00E45723">
              <w:rPr>
                <w:color w:val="212529"/>
              </w:rPr>
              <w:t>Dynamic adjustable wrist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7C8DAE70" w14:textId="77777777" w:rsidR="004818AD" w:rsidRPr="00E45723" w:rsidRDefault="004818AD" w:rsidP="00410F36">
            <w:pPr>
              <w:contextualSpacing/>
              <w:jc w:val="center"/>
              <w:rPr>
                <w:bCs/>
              </w:rPr>
            </w:pPr>
            <w:r w:rsidRPr="00E45723">
              <w:rPr>
                <w:color w:val="000000"/>
              </w:rPr>
              <w:t>$176.54</w:t>
            </w:r>
          </w:p>
        </w:tc>
      </w:tr>
      <w:tr w:rsidR="004818AD" w:rsidRPr="00E45723" w14:paraId="316AD249"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187DF5E7" w14:textId="77777777" w:rsidR="004818AD" w:rsidRPr="00E45723" w:rsidRDefault="004818AD" w:rsidP="00410F36">
            <w:pPr>
              <w:contextualSpacing/>
              <w:jc w:val="center"/>
              <w:rPr>
                <w:bCs/>
              </w:rPr>
            </w:pPr>
            <w:r w:rsidRPr="00E45723">
              <w:rPr>
                <w:color w:val="212529"/>
              </w:rPr>
              <w:t>E1807</w:t>
            </w:r>
          </w:p>
        </w:tc>
        <w:tc>
          <w:tcPr>
            <w:tcW w:w="1620" w:type="dxa"/>
            <w:tcBorders>
              <w:top w:val="nil"/>
              <w:left w:val="nil"/>
              <w:bottom w:val="single" w:sz="4" w:space="0" w:color="auto"/>
              <w:right w:val="nil"/>
            </w:tcBorders>
            <w:shd w:val="clear" w:color="auto" w:fill="auto"/>
            <w:vAlign w:val="center"/>
          </w:tcPr>
          <w:p w14:paraId="334F6B0C" w14:textId="77777777" w:rsidR="004818AD" w:rsidRPr="00E45723" w:rsidRDefault="004818AD" w:rsidP="00410F36">
            <w:pPr>
              <w:contextualSpacing/>
              <w:jc w:val="center"/>
            </w:pPr>
            <w:r w:rsidRPr="00E45723">
              <w:rPr>
                <w:color w:val="000000"/>
              </w:rPr>
              <w:t>KI</w:t>
            </w:r>
          </w:p>
        </w:tc>
        <w:tc>
          <w:tcPr>
            <w:tcW w:w="5040" w:type="dxa"/>
            <w:tcBorders>
              <w:top w:val="nil"/>
              <w:left w:val="single" w:sz="4" w:space="0" w:color="auto"/>
              <w:bottom w:val="single" w:sz="4" w:space="0" w:color="auto"/>
              <w:right w:val="single" w:sz="4" w:space="0" w:color="auto"/>
            </w:tcBorders>
            <w:shd w:val="clear" w:color="auto" w:fill="auto"/>
            <w:noWrap/>
            <w:vAlign w:val="center"/>
          </w:tcPr>
          <w:p w14:paraId="08CA73D2" w14:textId="01925F01" w:rsidR="004818AD" w:rsidRPr="00E45723" w:rsidRDefault="002F52FC" w:rsidP="00410F36">
            <w:pPr>
              <w:contextualSpacing/>
              <w:rPr>
                <w:bCs/>
              </w:rPr>
            </w:pPr>
            <w:r w:rsidRPr="00E45723">
              <w:rPr>
                <w:color w:val="212529"/>
              </w:rPr>
              <w:t>Dynamic adjustable wrist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9C9E534" w14:textId="77777777" w:rsidR="004818AD" w:rsidRPr="00E45723" w:rsidRDefault="004818AD" w:rsidP="00410F36">
            <w:pPr>
              <w:contextualSpacing/>
              <w:jc w:val="center"/>
              <w:rPr>
                <w:bCs/>
              </w:rPr>
            </w:pPr>
            <w:r w:rsidRPr="00E45723">
              <w:rPr>
                <w:color w:val="000000"/>
              </w:rPr>
              <w:t>$176.54</w:t>
            </w:r>
          </w:p>
        </w:tc>
      </w:tr>
      <w:tr w:rsidR="004818AD" w:rsidRPr="00E45723" w14:paraId="4FF3216E"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6A11FE8D" w14:textId="77777777" w:rsidR="004818AD" w:rsidRPr="00E45723" w:rsidRDefault="004818AD" w:rsidP="00410F36">
            <w:pPr>
              <w:contextualSpacing/>
              <w:jc w:val="center"/>
              <w:rPr>
                <w:bCs/>
              </w:rPr>
            </w:pPr>
            <w:r w:rsidRPr="00E45723">
              <w:rPr>
                <w:color w:val="212529"/>
              </w:rPr>
              <w:t>E1807</w:t>
            </w:r>
          </w:p>
        </w:tc>
        <w:tc>
          <w:tcPr>
            <w:tcW w:w="1620" w:type="dxa"/>
            <w:tcBorders>
              <w:top w:val="nil"/>
              <w:left w:val="nil"/>
              <w:bottom w:val="single" w:sz="4" w:space="0" w:color="auto"/>
              <w:right w:val="nil"/>
            </w:tcBorders>
            <w:shd w:val="clear" w:color="auto" w:fill="auto"/>
            <w:vAlign w:val="center"/>
          </w:tcPr>
          <w:p w14:paraId="4F5F64BA" w14:textId="77777777" w:rsidR="004818AD" w:rsidRPr="00E45723" w:rsidRDefault="004818AD" w:rsidP="00410F36">
            <w:pPr>
              <w:contextualSpacing/>
              <w:jc w:val="center"/>
            </w:pPr>
            <w:r w:rsidRPr="00E45723">
              <w:rPr>
                <w:color w:val="000000"/>
              </w:rPr>
              <w:t>KJ</w:t>
            </w:r>
          </w:p>
        </w:tc>
        <w:tc>
          <w:tcPr>
            <w:tcW w:w="5040" w:type="dxa"/>
            <w:tcBorders>
              <w:top w:val="nil"/>
              <w:left w:val="single" w:sz="4" w:space="0" w:color="auto"/>
              <w:bottom w:val="single" w:sz="4" w:space="0" w:color="auto"/>
              <w:right w:val="single" w:sz="4" w:space="0" w:color="auto"/>
            </w:tcBorders>
            <w:shd w:val="clear" w:color="auto" w:fill="auto"/>
            <w:noWrap/>
            <w:vAlign w:val="center"/>
          </w:tcPr>
          <w:p w14:paraId="19A816EE" w14:textId="04C9EE06" w:rsidR="004818AD" w:rsidRPr="00E45723" w:rsidRDefault="002F52FC" w:rsidP="00410F36">
            <w:pPr>
              <w:contextualSpacing/>
              <w:rPr>
                <w:bCs/>
              </w:rPr>
            </w:pPr>
            <w:r w:rsidRPr="00E45723">
              <w:rPr>
                <w:color w:val="212529"/>
              </w:rPr>
              <w:t>Dynamic adjustable wrist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0845664" w14:textId="77777777" w:rsidR="004818AD" w:rsidRPr="00E45723" w:rsidRDefault="004818AD" w:rsidP="00410F36">
            <w:pPr>
              <w:contextualSpacing/>
              <w:jc w:val="center"/>
              <w:rPr>
                <w:bCs/>
              </w:rPr>
            </w:pPr>
            <w:r w:rsidRPr="00E45723">
              <w:rPr>
                <w:color w:val="000000"/>
              </w:rPr>
              <w:t>$132.41</w:t>
            </w:r>
          </w:p>
        </w:tc>
      </w:tr>
      <w:tr w:rsidR="004818AD" w:rsidRPr="00E45723" w14:paraId="13237742"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3D565067" w14:textId="77777777" w:rsidR="004818AD" w:rsidRPr="00E45723" w:rsidRDefault="004818AD" w:rsidP="00410F36">
            <w:pPr>
              <w:contextualSpacing/>
              <w:jc w:val="center"/>
              <w:rPr>
                <w:bCs/>
              </w:rPr>
            </w:pPr>
            <w:r w:rsidRPr="00E45723">
              <w:rPr>
                <w:color w:val="212529"/>
              </w:rPr>
              <w:t>E1808</w:t>
            </w:r>
          </w:p>
        </w:tc>
        <w:tc>
          <w:tcPr>
            <w:tcW w:w="1620" w:type="dxa"/>
            <w:tcBorders>
              <w:top w:val="nil"/>
              <w:left w:val="nil"/>
              <w:bottom w:val="single" w:sz="4" w:space="0" w:color="auto"/>
              <w:right w:val="nil"/>
            </w:tcBorders>
            <w:shd w:val="clear" w:color="auto" w:fill="auto"/>
            <w:vAlign w:val="center"/>
          </w:tcPr>
          <w:p w14:paraId="33575849" w14:textId="77777777" w:rsidR="004818AD" w:rsidRPr="00E45723" w:rsidRDefault="004818AD" w:rsidP="00410F36">
            <w:pPr>
              <w:contextualSpacing/>
              <w:jc w:val="center"/>
            </w:pPr>
            <w:r w:rsidRPr="00E45723">
              <w:rPr>
                <w:color w:val="000000"/>
              </w:rPr>
              <w:t>NU</w:t>
            </w:r>
          </w:p>
        </w:tc>
        <w:tc>
          <w:tcPr>
            <w:tcW w:w="5040" w:type="dxa"/>
            <w:tcBorders>
              <w:top w:val="nil"/>
              <w:left w:val="single" w:sz="4" w:space="0" w:color="auto"/>
              <w:bottom w:val="single" w:sz="4" w:space="0" w:color="auto"/>
              <w:right w:val="single" w:sz="4" w:space="0" w:color="auto"/>
            </w:tcBorders>
            <w:shd w:val="clear" w:color="auto" w:fill="auto"/>
            <w:noWrap/>
            <w:vAlign w:val="center"/>
          </w:tcPr>
          <w:p w14:paraId="38E2AC55" w14:textId="5C259C2D" w:rsidR="004818AD" w:rsidRPr="00E45723" w:rsidRDefault="002F52FC" w:rsidP="00410F36">
            <w:pPr>
              <w:contextualSpacing/>
              <w:rPr>
                <w:bCs/>
              </w:rPr>
            </w:pPr>
            <w:r w:rsidRPr="00E45723">
              <w:rPr>
                <w:color w:val="212529"/>
              </w:rPr>
              <w:t>Dynamic adjustable wrist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AF9FB1D" w14:textId="77777777" w:rsidR="004818AD" w:rsidRPr="00E45723" w:rsidRDefault="004818AD" w:rsidP="00410F36">
            <w:pPr>
              <w:contextualSpacing/>
              <w:jc w:val="center"/>
              <w:rPr>
                <w:bCs/>
              </w:rPr>
            </w:pPr>
            <w:r w:rsidRPr="00E45723">
              <w:rPr>
                <w:color w:val="000000"/>
              </w:rPr>
              <w:t>$1,765.40</w:t>
            </w:r>
          </w:p>
        </w:tc>
      </w:tr>
      <w:tr w:rsidR="004818AD" w:rsidRPr="00E45723" w14:paraId="3B24C2EE"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52A2CBDC" w14:textId="77777777" w:rsidR="004818AD" w:rsidRPr="00E45723" w:rsidRDefault="004818AD" w:rsidP="00410F36">
            <w:pPr>
              <w:contextualSpacing/>
              <w:jc w:val="center"/>
              <w:rPr>
                <w:bCs/>
              </w:rPr>
            </w:pPr>
            <w:r w:rsidRPr="00E45723">
              <w:rPr>
                <w:color w:val="212529"/>
              </w:rPr>
              <w:t>E1808</w:t>
            </w:r>
          </w:p>
        </w:tc>
        <w:tc>
          <w:tcPr>
            <w:tcW w:w="1620" w:type="dxa"/>
            <w:tcBorders>
              <w:top w:val="nil"/>
              <w:left w:val="nil"/>
              <w:bottom w:val="single" w:sz="4" w:space="0" w:color="auto"/>
              <w:right w:val="nil"/>
            </w:tcBorders>
            <w:shd w:val="clear" w:color="auto" w:fill="auto"/>
            <w:vAlign w:val="center"/>
          </w:tcPr>
          <w:p w14:paraId="4A738931" w14:textId="77777777" w:rsidR="004818AD" w:rsidRPr="00E45723" w:rsidRDefault="004818AD" w:rsidP="00410F36">
            <w:pPr>
              <w:contextualSpacing/>
              <w:jc w:val="center"/>
            </w:pPr>
            <w:r w:rsidRPr="00E45723">
              <w:rPr>
                <w:color w:val="000000"/>
              </w:rPr>
              <w:t>UE</w:t>
            </w:r>
          </w:p>
        </w:tc>
        <w:tc>
          <w:tcPr>
            <w:tcW w:w="5040" w:type="dxa"/>
            <w:tcBorders>
              <w:top w:val="nil"/>
              <w:left w:val="single" w:sz="4" w:space="0" w:color="auto"/>
              <w:bottom w:val="single" w:sz="4" w:space="0" w:color="auto"/>
              <w:right w:val="single" w:sz="4" w:space="0" w:color="auto"/>
            </w:tcBorders>
            <w:shd w:val="clear" w:color="auto" w:fill="auto"/>
            <w:noWrap/>
            <w:vAlign w:val="center"/>
          </w:tcPr>
          <w:p w14:paraId="4D630793" w14:textId="5F6C6975" w:rsidR="004818AD" w:rsidRPr="00E45723" w:rsidRDefault="002F52FC" w:rsidP="00410F36">
            <w:pPr>
              <w:contextualSpacing/>
              <w:rPr>
                <w:bCs/>
              </w:rPr>
            </w:pPr>
            <w:r w:rsidRPr="00E45723">
              <w:rPr>
                <w:color w:val="212529"/>
              </w:rPr>
              <w:t>Dynamic adjustable wrist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B266605" w14:textId="77777777" w:rsidR="004818AD" w:rsidRPr="00E45723" w:rsidRDefault="004818AD" w:rsidP="00410F36">
            <w:pPr>
              <w:contextualSpacing/>
              <w:jc w:val="center"/>
              <w:rPr>
                <w:bCs/>
              </w:rPr>
            </w:pPr>
            <w:r w:rsidRPr="00E45723">
              <w:rPr>
                <w:color w:val="000000"/>
              </w:rPr>
              <w:t>$1,324.05</w:t>
            </w:r>
          </w:p>
        </w:tc>
      </w:tr>
      <w:tr w:rsidR="004818AD" w:rsidRPr="00E45723" w14:paraId="1DA564B9"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0C56FAB5" w14:textId="77777777" w:rsidR="004818AD" w:rsidRPr="00E45723" w:rsidRDefault="004818AD" w:rsidP="00410F36">
            <w:pPr>
              <w:contextualSpacing/>
              <w:jc w:val="center"/>
              <w:rPr>
                <w:bCs/>
              </w:rPr>
            </w:pPr>
            <w:r w:rsidRPr="00E45723">
              <w:rPr>
                <w:color w:val="212529"/>
              </w:rPr>
              <w:t>E1808</w:t>
            </w:r>
          </w:p>
        </w:tc>
        <w:tc>
          <w:tcPr>
            <w:tcW w:w="1620" w:type="dxa"/>
            <w:tcBorders>
              <w:top w:val="nil"/>
              <w:left w:val="nil"/>
              <w:bottom w:val="single" w:sz="4" w:space="0" w:color="auto"/>
              <w:right w:val="nil"/>
            </w:tcBorders>
            <w:shd w:val="clear" w:color="auto" w:fill="auto"/>
            <w:vAlign w:val="center"/>
          </w:tcPr>
          <w:p w14:paraId="7FDCA7D9" w14:textId="77777777" w:rsidR="004818AD" w:rsidRPr="00E45723" w:rsidRDefault="004818AD" w:rsidP="00410F36">
            <w:pPr>
              <w:contextualSpacing/>
              <w:jc w:val="center"/>
            </w:pPr>
            <w:r w:rsidRPr="00E45723">
              <w:rPr>
                <w:color w:val="000000"/>
              </w:rPr>
              <w:t>KH</w:t>
            </w:r>
          </w:p>
        </w:tc>
        <w:tc>
          <w:tcPr>
            <w:tcW w:w="5040" w:type="dxa"/>
            <w:tcBorders>
              <w:top w:val="nil"/>
              <w:left w:val="single" w:sz="4" w:space="0" w:color="auto"/>
              <w:bottom w:val="single" w:sz="4" w:space="0" w:color="auto"/>
              <w:right w:val="single" w:sz="4" w:space="0" w:color="auto"/>
            </w:tcBorders>
            <w:shd w:val="clear" w:color="auto" w:fill="auto"/>
            <w:vAlign w:val="center"/>
          </w:tcPr>
          <w:p w14:paraId="4F203594" w14:textId="44B7A81D" w:rsidR="004818AD" w:rsidRPr="00E45723" w:rsidRDefault="002F52FC" w:rsidP="00410F36">
            <w:pPr>
              <w:contextualSpacing/>
            </w:pPr>
            <w:r w:rsidRPr="00E45723">
              <w:rPr>
                <w:color w:val="212529"/>
              </w:rPr>
              <w:t>Dynamic adjustable wrist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1B45173" w14:textId="77777777" w:rsidR="004818AD" w:rsidRPr="00E45723" w:rsidRDefault="004818AD" w:rsidP="00410F36">
            <w:pPr>
              <w:contextualSpacing/>
              <w:jc w:val="center"/>
            </w:pPr>
            <w:r w:rsidRPr="00E45723">
              <w:rPr>
                <w:color w:val="000000"/>
              </w:rPr>
              <w:t>$176.54</w:t>
            </w:r>
          </w:p>
        </w:tc>
      </w:tr>
      <w:tr w:rsidR="004818AD" w:rsidRPr="00E45723" w14:paraId="46135543"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6D15CCAB" w14:textId="77777777" w:rsidR="004818AD" w:rsidRPr="00E45723" w:rsidRDefault="004818AD" w:rsidP="00410F36">
            <w:pPr>
              <w:contextualSpacing/>
              <w:jc w:val="center"/>
              <w:rPr>
                <w:bCs/>
              </w:rPr>
            </w:pPr>
            <w:r w:rsidRPr="00E45723">
              <w:rPr>
                <w:color w:val="212529"/>
              </w:rPr>
              <w:t>E1808</w:t>
            </w:r>
          </w:p>
        </w:tc>
        <w:tc>
          <w:tcPr>
            <w:tcW w:w="1620" w:type="dxa"/>
            <w:tcBorders>
              <w:top w:val="nil"/>
              <w:left w:val="nil"/>
              <w:bottom w:val="single" w:sz="4" w:space="0" w:color="auto"/>
              <w:right w:val="nil"/>
            </w:tcBorders>
            <w:shd w:val="clear" w:color="auto" w:fill="auto"/>
            <w:vAlign w:val="center"/>
          </w:tcPr>
          <w:p w14:paraId="7859B68D" w14:textId="77777777" w:rsidR="004818AD" w:rsidRPr="00E45723" w:rsidRDefault="004818AD" w:rsidP="00410F36">
            <w:pPr>
              <w:contextualSpacing/>
              <w:jc w:val="center"/>
            </w:pPr>
            <w:r w:rsidRPr="00E45723">
              <w:rPr>
                <w:color w:val="000000"/>
              </w:rPr>
              <w:t>KI</w:t>
            </w:r>
          </w:p>
        </w:tc>
        <w:tc>
          <w:tcPr>
            <w:tcW w:w="5040" w:type="dxa"/>
            <w:tcBorders>
              <w:top w:val="nil"/>
              <w:left w:val="single" w:sz="4" w:space="0" w:color="auto"/>
              <w:bottom w:val="single" w:sz="4" w:space="0" w:color="auto"/>
              <w:right w:val="single" w:sz="4" w:space="0" w:color="auto"/>
            </w:tcBorders>
            <w:shd w:val="clear" w:color="auto" w:fill="auto"/>
            <w:vAlign w:val="center"/>
          </w:tcPr>
          <w:p w14:paraId="24BD37EF" w14:textId="6251976A" w:rsidR="004818AD" w:rsidRPr="00E45723" w:rsidRDefault="002F52FC" w:rsidP="00410F36">
            <w:pPr>
              <w:contextualSpacing/>
              <w:rPr>
                <w:bCs/>
              </w:rPr>
            </w:pPr>
            <w:r w:rsidRPr="00E45723">
              <w:rPr>
                <w:color w:val="212529"/>
              </w:rPr>
              <w:t>Dynamic adjustable wrist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A179748" w14:textId="77777777" w:rsidR="004818AD" w:rsidRPr="00E45723" w:rsidRDefault="004818AD" w:rsidP="00410F36">
            <w:pPr>
              <w:contextualSpacing/>
              <w:jc w:val="center"/>
              <w:rPr>
                <w:bCs/>
              </w:rPr>
            </w:pPr>
            <w:r w:rsidRPr="00E45723">
              <w:rPr>
                <w:color w:val="000000"/>
              </w:rPr>
              <w:t>$176.54</w:t>
            </w:r>
          </w:p>
        </w:tc>
      </w:tr>
      <w:tr w:rsidR="004818AD" w:rsidRPr="00E45723" w14:paraId="187E3832"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6EBAB657" w14:textId="77777777" w:rsidR="004818AD" w:rsidRPr="00E45723" w:rsidRDefault="004818AD" w:rsidP="00410F36">
            <w:pPr>
              <w:contextualSpacing/>
              <w:jc w:val="center"/>
            </w:pPr>
            <w:r w:rsidRPr="00E45723">
              <w:rPr>
                <w:color w:val="212529"/>
              </w:rPr>
              <w:t>E1808</w:t>
            </w:r>
          </w:p>
        </w:tc>
        <w:tc>
          <w:tcPr>
            <w:tcW w:w="1620" w:type="dxa"/>
            <w:tcBorders>
              <w:top w:val="nil"/>
              <w:left w:val="nil"/>
              <w:bottom w:val="single" w:sz="4" w:space="0" w:color="auto"/>
              <w:right w:val="nil"/>
            </w:tcBorders>
            <w:shd w:val="clear" w:color="auto" w:fill="auto"/>
            <w:vAlign w:val="center"/>
          </w:tcPr>
          <w:p w14:paraId="0BF220FE" w14:textId="77777777" w:rsidR="004818AD" w:rsidRPr="00E45723" w:rsidRDefault="004818AD" w:rsidP="00410F36">
            <w:pPr>
              <w:contextualSpacing/>
              <w:jc w:val="center"/>
            </w:pPr>
            <w:r w:rsidRPr="00E45723">
              <w:rPr>
                <w:color w:val="000000"/>
              </w:rPr>
              <w:t>KJ</w:t>
            </w:r>
          </w:p>
        </w:tc>
        <w:tc>
          <w:tcPr>
            <w:tcW w:w="5040" w:type="dxa"/>
            <w:tcBorders>
              <w:top w:val="nil"/>
              <w:left w:val="single" w:sz="4" w:space="0" w:color="auto"/>
              <w:bottom w:val="single" w:sz="4" w:space="0" w:color="auto"/>
              <w:right w:val="single" w:sz="4" w:space="0" w:color="auto"/>
            </w:tcBorders>
            <w:shd w:val="clear" w:color="auto" w:fill="auto"/>
            <w:vAlign w:val="center"/>
          </w:tcPr>
          <w:p w14:paraId="62E86DA3" w14:textId="52670733" w:rsidR="004818AD" w:rsidRPr="00E45723" w:rsidRDefault="002F52FC" w:rsidP="00410F36">
            <w:pPr>
              <w:contextualSpacing/>
            </w:pPr>
            <w:r w:rsidRPr="00E45723">
              <w:rPr>
                <w:color w:val="212529"/>
              </w:rPr>
              <w:t>Dynamic adjustable wrist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9C2FD5B" w14:textId="77777777" w:rsidR="004818AD" w:rsidRPr="00E45723" w:rsidRDefault="004818AD" w:rsidP="00410F36">
            <w:pPr>
              <w:contextualSpacing/>
              <w:jc w:val="center"/>
            </w:pPr>
            <w:r w:rsidRPr="00E45723">
              <w:rPr>
                <w:color w:val="000000"/>
              </w:rPr>
              <w:t>$132.41</w:t>
            </w:r>
          </w:p>
        </w:tc>
      </w:tr>
      <w:tr w:rsidR="004818AD" w:rsidRPr="00E45723" w14:paraId="01DDC616"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3D3E891E" w14:textId="77777777" w:rsidR="004818AD" w:rsidRPr="00E45723" w:rsidRDefault="004818AD" w:rsidP="00410F36">
            <w:pPr>
              <w:contextualSpacing/>
              <w:jc w:val="center"/>
            </w:pPr>
            <w:r w:rsidRPr="00E45723">
              <w:rPr>
                <w:color w:val="212529"/>
              </w:rPr>
              <w:t>E1813</w:t>
            </w:r>
          </w:p>
        </w:tc>
        <w:tc>
          <w:tcPr>
            <w:tcW w:w="1620" w:type="dxa"/>
            <w:tcBorders>
              <w:top w:val="nil"/>
              <w:left w:val="nil"/>
              <w:bottom w:val="single" w:sz="4" w:space="0" w:color="auto"/>
              <w:right w:val="nil"/>
            </w:tcBorders>
            <w:shd w:val="clear" w:color="auto" w:fill="auto"/>
            <w:vAlign w:val="center"/>
          </w:tcPr>
          <w:p w14:paraId="231F0B28" w14:textId="77777777" w:rsidR="004818AD" w:rsidRPr="00E45723" w:rsidRDefault="004818AD" w:rsidP="00410F36">
            <w:pPr>
              <w:contextualSpacing/>
              <w:jc w:val="center"/>
            </w:pPr>
            <w:r w:rsidRPr="00E45723">
              <w:rPr>
                <w:color w:val="000000"/>
              </w:rPr>
              <w:t>NU</w:t>
            </w:r>
          </w:p>
        </w:tc>
        <w:tc>
          <w:tcPr>
            <w:tcW w:w="5040" w:type="dxa"/>
            <w:tcBorders>
              <w:top w:val="nil"/>
              <w:left w:val="single" w:sz="4" w:space="0" w:color="auto"/>
              <w:bottom w:val="single" w:sz="4" w:space="0" w:color="auto"/>
              <w:right w:val="single" w:sz="4" w:space="0" w:color="auto"/>
            </w:tcBorders>
            <w:shd w:val="clear" w:color="auto" w:fill="auto"/>
            <w:vAlign w:val="center"/>
          </w:tcPr>
          <w:p w14:paraId="78FBCD67" w14:textId="77B4F3CD" w:rsidR="004818AD" w:rsidRPr="00E45723" w:rsidRDefault="002F52FC" w:rsidP="00410F36">
            <w:pPr>
              <w:contextualSpacing/>
            </w:pPr>
            <w:r w:rsidRPr="00E45723">
              <w:rPr>
                <w:color w:val="212529"/>
              </w:rPr>
              <w:t>Dynamic adjustable knee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F03DA62" w14:textId="77777777" w:rsidR="004818AD" w:rsidRPr="00E45723" w:rsidRDefault="004818AD" w:rsidP="00410F36">
            <w:pPr>
              <w:contextualSpacing/>
              <w:jc w:val="center"/>
            </w:pPr>
            <w:r w:rsidRPr="00E45723">
              <w:rPr>
                <w:color w:val="000000"/>
              </w:rPr>
              <w:t>$1,479.70</w:t>
            </w:r>
          </w:p>
        </w:tc>
      </w:tr>
      <w:tr w:rsidR="004818AD" w:rsidRPr="00E45723" w14:paraId="72E26922"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3404DD6F" w14:textId="77777777" w:rsidR="004818AD" w:rsidRPr="00E45723" w:rsidRDefault="004818AD" w:rsidP="00410F36">
            <w:pPr>
              <w:contextualSpacing/>
              <w:jc w:val="center"/>
            </w:pPr>
            <w:r w:rsidRPr="00E45723">
              <w:rPr>
                <w:color w:val="212529"/>
              </w:rPr>
              <w:t>E1813</w:t>
            </w:r>
          </w:p>
        </w:tc>
        <w:tc>
          <w:tcPr>
            <w:tcW w:w="1620" w:type="dxa"/>
            <w:tcBorders>
              <w:top w:val="nil"/>
              <w:left w:val="nil"/>
              <w:bottom w:val="single" w:sz="4" w:space="0" w:color="auto"/>
              <w:right w:val="nil"/>
            </w:tcBorders>
            <w:shd w:val="clear" w:color="auto" w:fill="auto"/>
            <w:vAlign w:val="center"/>
          </w:tcPr>
          <w:p w14:paraId="39AFC1F2" w14:textId="77777777" w:rsidR="004818AD" w:rsidRPr="00E45723" w:rsidRDefault="004818AD" w:rsidP="00410F36">
            <w:pPr>
              <w:contextualSpacing/>
              <w:jc w:val="center"/>
            </w:pPr>
            <w:r w:rsidRPr="00E45723">
              <w:rPr>
                <w:color w:val="000000"/>
              </w:rPr>
              <w:t>UE</w:t>
            </w:r>
          </w:p>
        </w:tc>
        <w:tc>
          <w:tcPr>
            <w:tcW w:w="5040" w:type="dxa"/>
            <w:tcBorders>
              <w:top w:val="nil"/>
              <w:left w:val="single" w:sz="4" w:space="0" w:color="auto"/>
              <w:bottom w:val="single" w:sz="4" w:space="0" w:color="auto"/>
              <w:right w:val="single" w:sz="4" w:space="0" w:color="auto"/>
            </w:tcBorders>
            <w:shd w:val="clear" w:color="auto" w:fill="auto"/>
            <w:vAlign w:val="center"/>
          </w:tcPr>
          <w:p w14:paraId="26B02A7F" w14:textId="579BEF8F" w:rsidR="004818AD" w:rsidRPr="00E45723" w:rsidRDefault="002F52FC" w:rsidP="00410F36">
            <w:pPr>
              <w:contextualSpacing/>
            </w:pPr>
            <w:r w:rsidRPr="00E45723">
              <w:rPr>
                <w:color w:val="212529"/>
              </w:rPr>
              <w:t>Dynamic adjustable knee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F5B0BD9" w14:textId="77777777" w:rsidR="004818AD" w:rsidRPr="00E45723" w:rsidRDefault="004818AD" w:rsidP="00410F36">
            <w:pPr>
              <w:contextualSpacing/>
              <w:jc w:val="center"/>
            </w:pPr>
            <w:r w:rsidRPr="00E45723">
              <w:rPr>
                <w:color w:val="000000"/>
              </w:rPr>
              <w:t>$1,109.78</w:t>
            </w:r>
          </w:p>
        </w:tc>
      </w:tr>
      <w:tr w:rsidR="004818AD" w:rsidRPr="00E45723" w14:paraId="034FB406"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72E82D5E" w14:textId="77777777" w:rsidR="004818AD" w:rsidRPr="00E45723" w:rsidRDefault="004818AD" w:rsidP="00410F36">
            <w:pPr>
              <w:contextualSpacing/>
              <w:jc w:val="center"/>
            </w:pPr>
            <w:r w:rsidRPr="00E45723">
              <w:rPr>
                <w:color w:val="212529"/>
              </w:rPr>
              <w:t>E1813</w:t>
            </w:r>
          </w:p>
        </w:tc>
        <w:tc>
          <w:tcPr>
            <w:tcW w:w="1620" w:type="dxa"/>
            <w:tcBorders>
              <w:top w:val="nil"/>
              <w:left w:val="nil"/>
              <w:bottom w:val="single" w:sz="4" w:space="0" w:color="auto"/>
              <w:right w:val="nil"/>
            </w:tcBorders>
            <w:shd w:val="clear" w:color="auto" w:fill="auto"/>
            <w:vAlign w:val="center"/>
          </w:tcPr>
          <w:p w14:paraId="50215E44" w14:textId="77777777" w:rsidR="004818AD" w:rsidRPr="00E45723" w:rsidRDefault="004818AD" w:rsidP="00410F36">
            <w:pPr>
              <w:contextualSpacing/>
              <w:jc w:val="center"/>
            </w:pPr>
            <w:r w:rsidRPr="00E45723">
              <w:rPr>
                <w:color w:val="000000"/>
              </w:rPr>
              <w:t>KH</w:t>
            </w:r>
          </w:p>
        </w:tc>
        <w:tc>
          <w:tcPr>
            <w:tcW w:w="5040" w:type="dxa"/>
            <w:tcBorders>
              <w:top w:val="nil"/>
              <w:left w:val="single" w:sz="4" w:space="0" w:color="auto"/>
              <w:bottom w:val="single" w:sz="4" w:space="0" w:color="auto"/>
              <w:right w:val="single" w:sz="4" w:space="0" w:color="auto"/>
            </w:tcBorders>
            <w:shd w:val="clear" w:color="auto" w:fill="auto"/>
            <w:vAlign w:val="center"/>
          </w:tcPr>
          <w:p w14:paraId="2B2A3EEE" w14:textId="4B7CD5D7" w:rsidR="004818AD" w:rsidRPr="00E45723" w:rsidRDefault="002F52FC" w:rsidP="00410F36">
            <w:pPr>
              <w:contextualSpacing/>
            </w:pPr>
            <w:r w:rsidRPr="00E45723">
              <w:rPr>
                <w:color w:val="212529"/>
              </w:rPr>
              <w:t>Dynamic adjustable knee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EBCFD57" w14:textId="77777777" w:rsidR="004818AD" w:rsidRPr="00E45723" w:rsidRDefault="004818AD" w:rsidP="00410F36">
            <w:pPr>
              <w:contextualSpacing/>
              <w:jc w:val="center"/>
            </w:pPr>
            <w:r w:rsidRPr="00E45723">
              <w:rPr>
                <w:color w:val="000000"/>
              </w:rPr>
              <w:t>$147.97</w:t>
            </w:r>
          </w:p>
        </w:tc>
      </w:tr>
      <w:tr w:rsidR="004818AD" w:rsidRPr="00E45723" w14:paraId="7C13BB79"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23B9ED40" w14:textId="77777777" w:rsidR="004818AD" w:rsidRPr="00E45723" w:rsidRDefault="004818AD" w:rsidP="00410F36">
            <w:pPr>
              <w:contextualSpacing/>
              <w:jc w:val="center"/>
            </w:pPr>
            <w:r w:rsidRPr="00E45723">
              <w:rPr>
                <w:color w:val="212529"/>
              </w:rPr>
              <w:t>E1813</w:t>
            </w:r>
          </w:p>
        </w:tc>
        <w:tc>
          <w:tcPr>
            <w:tcW w:w="1620" w:type="dxa"/>
            <w:tcBorders>
              <w:top w:val="nil"/>
              <w:left w:val="nil"/>
              <w:bottom w:val="single" w:sz="4" w:space="0" w:color="auto"/>
              <w:right w:val="nil"/>
            </w:tcBorders>
            <w:shd w:val="clear" w:color="auto" w:fill="auto"/>
            <w:vAlign w:val="center"/>
          </w:tcPr>
          <w:p w14:paraId="2ECF6407" w14:textId="77777777" w:rsidR="004818AD" w:rsidRPr="00E45723" w:rsidRDefault="004818AD" w:rsidP="00410F36">
            <w:pPr>
              <w:contextualSpacing/>
              <w:jc w:val="center"/>
            </w:pPr>
            <w:r w:rsidRPr="00E45723">
              <w:rPr>
                <w:color w:val="000000"/>
              </w:rPr>
              <w:t>KI</w:t>
            </w:r>
          </w:p>
        </w:tc>
        <w:tc>
          <w:tcPr>
            <w:tcW w:w="5040" w:type="dxa"/>
            <w:tcBorders>
              <w:top w:val="nil"/>
              <w:left w:val="single" w:sz="4" w:space="0" w:color="auto"/>
              <w:bottom w:val="single" w:sz="4" w:space="0" w:color="auto"/>
              <w:right w:val="single" w:sz="4" w:space="0" w:color="auto"/>
            </w:tcBorders>
            <w:shd w:val="clear" w:color="auto" w:fill="auto"/>
            <w:vAlign w:val="center"/>
          </w:tcPr>
          <w:p w14:paraId="653D3EBA" w14:textId="06EFA1D8" w:rsidR="004818AD" w:rsidRPr="00E45723" w:rsidRDefault="002F52FC" w:rsidP="00410F36">
            <w:pPr>
              <w:contextualSpacing/>
            </w:pPr>
            <w:r w:rsidRPr="00E45723">
              <w:rPr>
                <w:color w:val="212529"/>
              </w:rPr>
              <w:t>Dynamic adjustable knee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799C4BC5" w14:textId="77777777" w:rsidR="004818AD" w:rsidRPr="00E45723" w:rsidRDefault="004818AD" w:rsidP="00410F36">
            <w:pPr>
              <w:contextualSpacing/>
              <w:jc w:val="center"/>
            </w:pPr>
            <w:r w:rsidRPr="00E45723">
              <w:rPr>
                <w:color w:val="000000"/>
              </w:rPr>
              <w:t>$147.97</w:t>
            </w:r>
          </w:p>
        </w:tc>
      </w:tr>
      <w:tr w:rsidR="004818AD" w:rsidRPr="00E45723" w14:paraId="7B748AA1"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1C0C1B5A" w14:textId="77777777" w:rsidR="004818AD" w:rsidRPr="00E45723" w:rsidRDefault="004818AD" w:rsidP="00410F36">
            <w:pPr>
              <w:contextualSpacing/>
              <w:jc w:val="center"/>
            </w:pPr>
            <w:r w:rsidRPr="00E45723">
              <w:rPr>
                <w:color w:val="212529"/>
              </w:rPr>
              <w:t>E1813</w:t>
            </w:r>
          </w:p>
        </w:tc>
        <w:tc>
          <w:tcPr>
            <w:tcW w:w="1620" w:type="dxa"/>
            <w:tcBorders>
              <w:top w:val="nil"/>
              <w:left w:val="nil"/>
              <w:bottom w:val="single" w:sz="4" w:space="0" w:color="auto"/>
              <w:right w:val="nil"/>
            </w:tcBorders>
            <w:shd w:val="clear" w:color="auto" w:fill="auto"/>
            <w:vAlign w:val="center"/>
          </w:tcPr>
          <w:p w14:paraId="1782120E" w14:textId="77777777" w:rsidR="004818AD" w:rsidRPr="00E45723" w:rsidRDefault="004818AD" w:rsidP="00410F36">
            <w:pPr>
              <w:contextualSpacing/>
              <w:jc w:val="center"/>
            </w:pPr>
            <w:r w:rsidRPr="00E45723">
              <w:rPr>
                <w:color w:val="000000"/>
              </w:rPr>
              <w:t>KJ</w:t>
            </w:r>
          </w:p>
        </w:tc>
        <w:tc>
          <w:tcPr>
            <w:tcW w:w="5040" w:type="dxa"/>
            <w:tcBorders>
              <w:top w:val="nil"/>
              <w:left w:val="single" w:sz="4" w:space="0" w:color="auto"/>
              <w:bottom w:val="single" w:sz="4" w:space="0" w:color="auto"/>
              <w:right w:val="single" w:sz="4" w:space="0" w:color="auto"/>
            </w:tcBorders>
            <w:shd w:val="clear" w:color="auto" w:fill="auto"/>
            <w:vAlign w:val="center"/>
          </w:tcPr>
          <w:p w14:paraId="73FB6C10" w14:textId="27B698F7" w:rsidR="004818AD" w:rsidRPr="00E45723" w:rsidRDefault="002F52FC" w:rsidP="00410F36">
            <w:pPr>
              <w:contextualSpacing/>
            </w:pPr>
            <w:r w:rsidRPr="00E45723">
              <w:rPr>
                <w:color w:val="212529"/>
              </w:rPr>
              <w:t>Dynamic adjustable knee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F6D9EDF" w14:textId="77777777" w:rsidR="004818AD" w:rsidRPr="00E45723" w:rsidRDefault="004818AD" w:rsidP="00410F36">
            <w:pPr>
              <w:contextualSpacing/>
              <w:jc w:val="center"/>
            </w:pPr>
            <w:r w:rsidRPr="00E45723">
              <w:rPr>
                <w:color w:val="000000"/>
              </w:rPr>
              <w:t>$110.98</w:t>
            </w:r>
          </w:p>
        </w:tc>
      </w:tr>
      <w:tr w:rsidR="004818AD" w:rsidRPr="00E45723" w14:paraId="343DD70E"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40F7367A" w14:textId="77777777" w:rsidR="004818AD" w:rsidRPr="00E45723" w:rsidRDefault="004818AD" w:rsidP="00410F36">
            <w:pPr>
              <w:contextualSpacing/>
              <w:jc w:val="center"/>
            </w:pPr>
            <w:r w:rsidRPr="00E45723">
              <w:rPr>
                <w:color w:val="212529"/>
              </w:rPr>
              <w:t>E1814</w:t>
            </w:r>
          </w:p>
        </w:tc>
        <w:tc>
          <w:tcPr>
            <w:tcW w:w="1620" w:type="dxa"/>
            <w:tcBorders>
              <w:top w:val="nil"/>
              <w:left w:val="nil"/>
              <w:bottom w:val="single" w:sz="4" w:space="0" w:color="auto"/>
              <w:right w:val="nil"/>
            </w:tcBorders>
            <w:shd w:val="clear" w:color="auto" w:fill="auto"/>
            <w:vAlign w:val="center"/>
          </w:tcPr>
          <w:p w14:paraId="66F1C70D" w14:textId="77777777" w:rsidR="004818AD" w:rsidRPr="00E45723" w:rsidRDefault="004818AD" w:rsidP="00410F36">
            <w:pPr>
              <w:contextualSpacing/>
              <w:jc w:val="center"/>
            </w:pPr>
            <w:r w:rsidRPr="00E45723">
              <w:rPr>
                <w:color w:val="000000"/>
              </w:rPr>
              <w:t>NU</w:t>
            </w:r>
          </w:p>
        </w:tc>
        <w:tc>
          <w:tcPr>
            <w:tcW w:w="5040" w:type="dxa"/>
            <w:tcBorders>
              <w:top w:val="nil"/>
              <w:left w:val="single" w:sz="4" w:space="0" w:color="auto"/>
              <w:bottom w:val="single" w:sz="4" w:space="0" w:color="auto"/>
              <w:right w:val="single" w:sz="4" w:space="0" w:color="auto"/>
            </w:tcBorders>
            <w:shd w:val="clear" w:color="auto" w:fill="auto"/>
            <w:vAlign w:val="center"/>
          </w:tcPr>
          <w:p w14:paraId="646E2AAB" w14:textId="44E03386" w:rsidR="004818AD" w:rsidRPr="00E45723" w:rsidRDefault="002F52FC" w:rsidP="00410F36">
            <w:pPr>
              <w:contextualSpacing/>
            </w:pPr>
            <w:r w:rsidRPr="00E45723">
              <w:rPr>
                <w:color w:val="212529"/>
              </w:rPr>
              <w:t>Dynamic adjustable knee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7167C001" w14:textId="77777777" w:rsidR="004818AD" w:rsidRPr="00E45723" w:rsidRDefault="004818AD" w:rsidP="00410F36">
            <w:pPr>
              <w:contextualSpacing/>
              <w:jc w:val="center"/>
            </w:pPr>
            <w:r w:rsidRPr="00E45723">
              <w:rPr>
                <w:color w:val="000000"/>
              </w:rPr>
              <w:t>$1,479.70</w:t>
            </w:r>
          </w:p>
        </w:tc>
      </w:tr>
      <w:tr w:rsidR="004818AD" w:rsidRPr="00E45723" w14:paraId="2CDACB9C"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4370151E" w14:textId="77777777" w:rsidR="004818AD" w:rsidRPr="00E45723" w:rsidRDefault="004818AD" w:rsidP="00410F36">
            <w:pPr>
              <w:contextualSpacing/>
              <w:jc w:val="center"/>
            </w:pPr>
            <w:r w:rsidRPr="00E45723">
              <w:rPr>
                <w:color w:val="212529"/>
              </w:rPr>
              <w:t>E1814</w:t>
            </w:r>
          </w:p>
        </w:tc>
        <w:tc>
          <w:tcPr>
            <w:tcW w:w="1620" w:type="dxa"/>
            <w:tcBorders>
              <w:top w:val="nil"/>
              <w:left w:val="nil"/>
              <w:bottom w:val="single" w:sz="4" w:space="0" w:color="auto"/>
              <w:right w:val="nil"/>
            </w:tcBorders>
            <w:shd w:val="clear" w:color="auto" w:fill="auto"/>
            <w:vAlign w:val="center"/>
          </w:tcPr>
          <w:p w14:paraId="3DE7025B" w14:textId="77777777" w:rsidR="004818AD" w:rsidRPr="00E45723" w:rsidRDefault="004818AD" w:rsidP="00410F36">
            <w:pPr>
              <w:contextualSpacing/>
              <w:jc w:val="center"/>
            </w:pPr>
            <w:r w:rsidRPr="00E45723">
              <w:rPr>
                <w:color w:val="000000"/>
              </w:rPr>
              <w:t>UE</w:t>
            </w:r>
          </w:p>
        </w:tc>
        <w:tc>
          <w:tcPr>
            <w:tcW w:w="5040" w:type="dxa"/>
            <w:tcBorders>
              <w:top w:val="nil"/>
              <w:left w:val="single" w:sz="4" w:space="0" w:color="auto"/>
              <w:bottom w:val="single" w:sz="4" w:space="0" w:color="auto"/>
              <w:right w:val="single" w:sz="4" w:space="0" w:color="auto"/>
            </w:tcBorders>
            <w:shd w:val="clear" w:color="auto" w:fill="auto"/>
            <w:vAlign w:val="center"/>
          </w:tcPr>
          <w:p w14:paraId="62522A75" w14:textId="027BA593" w:rsidR="004818AD" w:rsidRPr="00E45723" w:rsidRDefault="002F52FC" w:rsidP="00410F36">
            <w:pPr>
              <w:contextualSpacing/>
            </w:pPr>
            <w:r w:rsidRPr="00E45723">
              <w:rPr>
                <w:color w:val="212529"/>
              </w:rPr>
              <w:t>Dynamic adjustable knee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533BCB3" w14:textId="77777777" w:rsidR="004818AD" w:rsidRPr="00E45723" w:rsidRDefault="004818AD" w:rsidP="00410F36">
            <w:pPr>
              <w:contextualSpacing/>
              <w:jc w:val="center"/>
            </w:pPr>
            <w:r w:rsidRPr="00E45723">
              <w:rPr>
                <w:color w:val="000000"/>
              </w:rPr>
              <w:t>$1,109.78</w:t>
            </w:r>
          </w:p>
        </w:tc>
      </w:tr>
      <w:tr w:rsidR="004818AD" w:rsidRPr="00E45723" w14:paraId="66758709"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60C1FC6E" w14:textId="77777777" w:rsidR="004818AD" w:rsidRPr="00E45723" w:rsidRDefault="004818AD" w:rsidP="00410F36">
            <w:pPr>
              <w:contextualSpacing/>
              <w:jc w:val="center"/>
            </w:pPr>
            <w:r w:rsidRPr="00E45723">
              <w:rPr>
                <w:color w:val="212529"/>
              </w:rPr>
              <w:lastRenderedPageBreak/>
              <w:t>E1814</w:t>
            </w:r>
          </w:p>
        </w:tc>
        <w:tc>
          <w:tcPr>
            <w:tcW w:w="1620" w:type="dxa"/>
            <w:tcBorders>
              <w:top w:val="nil"/>
              <w:left w:val="nil"/>
              <w:bottom w:val="single" w:sz="4" w:space="0" w:color="auto"/>
              <w:right w:val="nil"/>
            </w:tcBorders>
            <w:shd w:val="clear" w:color="auto" w:fill="auto"/>
            <w:vAlign w:val="center"/>
          </w:tcPr>
          <w:p w14:paraId="0CFE0339" w14:textId="77777777" w:rsidR="004818AD" w:rsidRPr="00E45723" w:rsidRDefault="004818AD" w:rsidP="00410F36">
            <w:pPr>
              <w:contextualSpacing/>
              <w:jc w:val="center"/>
            </w:pPr>
            <w:r w:rsidRPr="00E45723">
              <w:rPr>
                <w:color w:val="000000"/>
              </w:rPr>
              <w:t>KH</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07CE4D78" w14:textId="7689DA2F" w:rsidR="004818AD" w:rsidRPr="00E45723" w:rsidRDefault="002F52FC" w:rsidP="00410F36">
            <w:pPr>
              <w:contextualSpacing/>
            </w:pPr>
            <w:r w:rsidRPr="00E45723">
              <w:rPr>
                <w:color w:val="212529"/>
              </w:rPr>
              <w:t>Dynamic adjustable knee flexion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107EAB12" w14:textId="77777777" w:rsidR="004818AD" w:rsidRPr="00E45723" w:rsidRDefault="004818AD" w:rsidP="00410F36">
            <w:pPr>
              <w:contextualSpacing/>
              <w:jc w:val="center"/>
            </w:pPr>
            <w:r w:rsidRPr="00E45723">
              <w:rPr>
                <w:color w:val="000000"/>
              </w:rPr>
              <w:t>$147.97</w:t>
            </w:r>
          </w:p>
        </w:tc>
      </w:tr>
      <w:tr w:rsidR="004818AD" w:rsidRPr="00E45723" w14:paraId="155AF80E"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45CA58A2" w14:textId="77777777" w:rsidR="004818AD" w:rsidRPr="00E45723" w:rsidRDefault="004818AD" w:rsidP="00410F36">
            <w:pPr>
              <w:contextualSpacing/>
              <w:jc w:val="center"/>
            </w:pPr>
            <w:r w:rsidRPr="00E45723">
              <w:rPr>
                <w:color w:val="212529"/>
              </w:rPr>
              <w:t>E1814</w:t>
            </w:r>
          </w:p>
        </w:tc>
        <w:tc>
          <w:tcPr>
            <w:tcW w:w="1620" w:type="dxa"/>
            <w:tcBorders>
              <w:top w:val="nil"/>
              <w:left w:val="nil"/>
              <w:bottom w:val="single" w:sz="4" w:space="0" w:color="auto"/>
              <w:right w:val="nil"/>
            </w:tcBorders>
            <w:shd w:val="clear" w:color="auto" w:fill="auto"/>
            <w:vAlign w:val="center"/>
          </w:tcPr>
          <w:p w14:paraId="7EB71C0F" w14:textId="77777777" w:rsidR="004818AD" w:rsidRPr="00E45723" w:rsidRDefault="004818AD" w:rsidP="00410F36">
            <w:pPr>
              <w:contextualSpacing/>
              <w:jc w:val="center"/>
            </w:pPr>
            <w:r w:rsidRPr="00E45723">
              <w:rPr>
                <w:color w:val="000000"/>
              </w:rPr>
              <w:t>KI</w:t>
            </w:r>
          </w:p>
        </w:tc>
        <w:tc>
          <w:tcPr>
            <w:tcW w:w="5040" w:type="dxa"/>
            <w:tcBorders>
              <w:top w:val="nil"/>
              <w:left w:val="single" w:sz="4" w:space="0" w:color="auto"/>
              <w:bottom w:val="single" w:sz="4" w:space="0" w:color="auto"/>
              <w:right w:val="single" w:sz="4" w:space="0" w:color="auto"/>
            </w:tcBorders>
            <w:shd w:val="clear" w:color="auto" w:fill="auto"/>
            <w:vAlign w:val="center"/>
          </w:tcPr>
          <w:p w14:paraId="51BC6A27" w14:textId="67DF4DBE" w:rsidR="004818AD" w:rsidRPr="00E45723" w:rsidRDefault="002F52FC" w:rsidP="00410F36">
            <w:pPr>
              <w:contextualSpacing/>
            </w:pPr>
            <w:r w:rsidRPr="00E45723">
              <w:rPr>
                <w:color w:val="212529"/>
              </w:rPr>
              <w:t>Dynamic adjustable knee flexion only device, includes soft interface material</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4413A00" w14:textId="77777777" w:rsidR="004818AD" w:rsidRPr="00E45723" w:rsidRDefault="004818AD" w:rsidP="00410F36">
            <w:pPr>
              <w:contextualSpacing/>
              <w:jc w:val="center"/>
            </w:pPr>
            <w:r w:rsidRPr="00E45723">
              <w:rPr>
                <w:color w:val="000000"/>
              </w:rPr>
              <w:t>$147.97</w:t>
            </w:r>
          </w:p>
        </w:tc>
      </w:tr>
      <w:tr w:rsidR="004818AD" w:rsidRPr="00E45723" w14:paraId="63F8C8CC" w14:textId="77777777" w:rsidTr="004818AD">
        <w:trPr>
          <w:trHeight w:val="288"/>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5DEAF3B2" w14:textId="77777777" w:rsidR="004818AD" w:rsidRPr="00E45723" w:rsidRDefault="004818AD" w:rsidP="00410F36">
            <w:pPr>
              <w:contextualSpacing/>
              <w:jc w:val="center"/>
            </w:pPr>
            <w:r w:rsidRPr="00E45723">
              <w:rPr>
                <w:color w:val="212529"/>
              </w:rPr>
              <w:t>E1814</w:t>
            </w:r>
          </w:p>
        </w:tc>
        <w:tc>
          <w:tcPr>
            <w:tcW w:w="1620" w:type="dxa"/>
            <w:tcBorders>
              <w:top w:val="nil"/>
              <w:left w:val="nil"/>
              <w:bottom w:val="single" w:sz="4" w:space="0" w:color="auto"/>
              <w:right w:val="nil"/>
            </w:tcBorders>
            <w:shd w:val="clear" w:color="auto" w:fill="auto"/>
            <w:vAlign w:val="center"/>
          </w:tcPr>
          <w:p w14:paraId="1993DFDD" w14:textId="77777777" w:rsidR="004818AD" w:rsidRPr="00E45723" w:rsidRDefault="004818AD" w:rsidP="00410F36">
            <w:pPr>
              <w:contextualSpacing/>
              <w:jc w:val="center"/>
            </w:pPr>
            <w:r w:rsidRPr="00E45723">
              <w:rPr>
                <w:color w:val="000000"/>
              </w:rPr>
              <w:t>KJ</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58FFDFD9" w14:textId="7DD3120B" w:rsidR="004818AD" w:rsidRPr="00E45723" w:rsidRDefault="002F52FC" w:rsidP="00410F36">
            <w:pPr>
              <w:contextualSpacing/>
            </w:pPr>
            <w:r w:rsidRPr="00E45723">
              <w:rPr>
                <w:color w:val="212529"/>
              </w:rPr>
              <w:t>Dynamic adjustable knee flexion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6B3B7B5F" w14:textId="77777777" w:rsidR="004818AD" w:rsidRPr="00E45723" w:rsidRDefault="004818AD" w:rsidP="00410F36">
            <w:pPr>
              <w:contextualSpacing/>
              <w:jc w:val="center"/>
            </w:pPr>
            <w:r w:rsidRPr="00E45723">
              <w:rPr>
                <w:color w:val="000000"/>
              </w:rPr>
              <w:t>$110.98</w:t>
            </w:r>
          </w:p>
        </w:tc>
      </w:tr>
      <w:tr w:rsidR="004818AD" w:rsidRPr="00E45723" w14:paraId="21C59E64"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5A3C197E" w14:textId="77777777" w:rsidR="004818AD" w:rsidRPr="00E45723" w:rsidRDefault="004818AD" w:rsidP="00410F36">
            <w:pPr>
              <w:contextualSpacing/>
              <w:jc w:val="center"/>
            </w:pPr>
            <w:r w:rsidRPr="00E45723">
              <w:rPr>
                <w:color w:val="212529"/>
              </w:rPr>
              <w:t>E1822</w:t>
            </w:r>
          </w:p>
        </w:tc>
        <w:tc>
          <w:tcPr>
            <w:tcW w:w="1620" w:type="dxa"/>
            <w:tcBorders>
              <w:top w:val="nil"/>
              <w:left w:val="nil"/>
              <w:bottom w:val="single" w:sz="4" w:space="0" w:color="auto"/>
              <w:right w:val="nil"/>
            </w:tcBorders>
            <w:shd w:val="clear" w:color="auto" w:fill="auto"/>
            <w:vAlign w:val="center"/>
          </w:tcPr>
          <w:p w14:paraId="4EAAD961" w14:textId="77777777" w:rsidR="004818AD" w:rsidRPr="00E45723" w:rsidRDefault="004818AD" w:rsidP="00410F36">
            <w:pPr>
              <w:contextualSpacing/>
              <w:jc w:val="center"/>
            </w:pPr>
            <w:r w:rsidRPr="00E45723">
              <w:rPr>
                <w:color w:val="000000"/>
              </w:rPr>
              <w:t>NU</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0B623994" w14:textId="2592CE5E" w:rsidR="004818AD" w:rsidRPr="00E45723" w:rsidRDefault="002F52FC" w:rsidP="00410F36">
            <w:pPr>
              <w:contextualSpacing/>
            </w:pPr>
            <w:r w:rsidRPr="00E45723">
              <w:rPr>
                <w:color w:val="212529"/>
              </w:rPr>
              <w:t>Dynamic adjustable ankle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5247A65A" w14:textId="77777777" w:rsidR="004818AD" w:rsidRPr="00E45723" w:rsidRDefault="004818AD" w:rsidP="00410F36">
            <w:pPr>
              <w:contextualSpacing/>
              <w:jc w:val="center"/>
            </w:pPr>
            <w:r w:rsidRPr="00E45723">
              <w:rPr>
                <w:color w:val="000000"/>
              </w:rPr>
              <w:t>$1,765.40</w:t>
            </w:r>
          </w:p>
        </w:tc>
      </w:tr>
      <w:tr w:rsidR="004818AD" w:rsidRPr="00E45723" w14:paraId="33867582"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355A380C" w14:textId="77777777" w:rsidR="004818AD" w:rsidRPr="00E45723" w:rsidRDefault="004818AD" w:rsidP="00410F36">
            <w:pPr>
              <w:contextualSpacing/>
              <w:jc w:val="center"/>
            </w:pPr>
            <w:r w:rsidRPr="00E45723">
              <w:rPr>
                <w:color w:val="212529"/>
              </w:rPr>
              <w:t>E1822</w:t>
            </w:r>
          </w:p>
        </w:tc>
        <w:tc>
          <w:tcPr>
            <w:tcW w:w="1620" w:type="dxa"/>
            <w:tcBorders>
              <w:top w:val="nil"/>
              <w:left w:val="nil"/>
              <w:bottom w:val="single" w:sz="4" w:space="0" w:color="auto"/>
              <w:right w:val="nil"/>
            </w:tcBorders>
            <w:shd w:val="clear" w:color="auto" w:fill="auto"/>
            <w:vAlign w:val="center"/>
          </w:tcPr>
          <w:p w14:paraId="6124F667" w14:textId="77777777" w:rsidR="004818AD" w:rsidRPr="00E45723" w:rsidRDefault="004818AD" w:rsidP="00410F36">
            <w:pPr>
              <w:contextualSpacing/>
              <w:jc w:val="center"/>
            </w:pPr>
            <w:r w:rsidRPr="00E45723">
              <w:rPr>
                <w:color w:val="000000"/>
              </w:rPr>
              <w:t>UE</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620DC9A6" w14:textId="04C44FA2" w:rsidR="004818AD" w:rsidRPr="00E45723" w:rsidRDefault="002F52FC" w:rsidP="00410F36">
            <w:pPr>
              <w:contextualSpacing/>
            </w:pPr>
            <w:r w:rsidRPr="00E45723">
              <w:rPr>
                <w:color w:val="212529"/>
              </w:rPr>
              <w:t>Dynamic adjustable ankle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45FDC54A" w14:textId="77777777" w:rsidR="004818AD" w:rsidRPr="00E45723" w:rsidRDefault="004818AD" w:rsidP="00410F36">
            <w:pPr>
              <w:contextualSpacing/>
              <w:jc w:val="center"/>
            </w:pPr>
            <w:r w:rsidRPr="00E45723">
              <w:rPr>
                <w:color w:val="000000"/>
              </w:rPr>
              <w:t>$1,324.05</w:t>
            </w:r>
          </w:p>
        </w:tc>
      </w:tr>
      <w:tr w:rsidR="004818AD" w:rsidRPr="00E45723" w14:paraId="63C74F86"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4856DCF5" w14:textId="77777777" w:rsidR="004818AD" w:rsidRPr="00E45723" w:rsidRDefault="004818AD" w:rsidP="00410F36">
            <w:pPr>
              <w:contextualSpacing/>
              <w:jc w:val="center"/>
            </w:pPr>
            <w:r w:rsidRPr="00E45723">
              <w:rPr>
                <w:color w:val="212529"/>
              </w:rPr>
              <w:t>E1822</w:t>
            </w:r>
          </w:p>
        </w:tc>
        <w:tc>
          <w:tcPr>
            <w:tcW w:w="1620" w:type="dxa"/>
            <w:tcBorders>
              <w:top w:val="nil"/>
              <w:left w:val="nil"/>
              <w:bottom w:val="single" w:sz="4" w:space="0" w:color="auto"/>
              <w:right w:val="nil"/>
            </w:tcBorders>
            <w:shd w:val="clear" w:color="auto" w:fill="auto"/>
            <w:vAlign w:val="center"/>
          </w:tcPr>
          <w:p w14:paraId="47678FF3" w14:textId="77777777" w:rsidR="004818AD" w:rsidRPr="00E45723" w:rsidRDefault="004818AD" w:rsidP="00410F36">
            <w:pPr>
              <w:contextualSpacing/>
              <w:jc w:val="center"/>
            </w:pPr>
            <w:r w:rsidRPr="00E45723">
              <w:rPr>
                <w:color w:val="000000"/>
              </w:rPr>
              <w:t>KH</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6B0A3B29" w14:textId="12ABDA98" w:rsidR="004818AD" w:rsidRPr="00E45723" w:rsidRDefault="002F52FC" w:rsidP="00410F36">
            <w:pPr>
              <w:contextualSpacing/>
            </w:pPr>
            <w:r w:rsidRPr="00E45723">
              <w:rPr>
                <w:color w:val="212529"/>
              </w:rPr>
              <w:t>Dynamic adjustable ankle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028C8497" w14:textId="77777777" w:rsidR="004818AD" w:rsidRPr="00E45723" w:rsidRDefault="004818AD" w:rsidP="00410F36">
            <w:pPr>
              <w:contextualSpacing/>
              <w:jc w:val="center"/>
            </w:pPr>
            <w:r w:rsidRPr="00E45723">
              <w:rPr>
                <w:color w:val="000000"/>
              </w:rPr>
              <w:t>$176.54</w:t>
            </w:r>
          </w:p>
        </w:tc>
      </w:tr>
      <w:tr w:rsidR="004818AD" w:rsidRPr="00E45723" w14:paraId="6F9B9CF6"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7042AA23" w14:textId="77777777" w:rsidR="004818AD" w:rsidRPr="00E45723" w:rsidRDefault="004818AD" w:rsidP="00410F36">
            <w:pPr>
              <w:contextualSpacing/>
              <w:jc w:val="center"/>
            </w:pPr>
            <w:r w:rsidRPr="00E45723">
              <w:rPr>
                <w:color w:val="212529"/>
              </w:rPr>
              <w:t>E1822</w:t>
            </w:r>
          </w:p>
        </w:tc>
        <w:tc>
          <w:tcPr>
            <w:tcW w:w="1620" w:type="dxa"/>
            <w:tcBorders>
              <w:top w:val="nil"/>
              <w:left w:val="nil"/>
              <w:bottom w:val="single" w:sz="4" w:space="0" w:color="auto"/>
              <w:right w:val="nil"/>
            </w:tcBorders>
            <w:shd w:val="clear" w:color="auto" w:fill="auto"/>
            <w:vAlign w:val="center"/>
          </w:tcPr>
          <w:p w14:paraId="4885E51E" w14:textId="77777777" w:rsidR="004818AD" w:rsidRPr="00E45723" w:rsidRDefault="004818AD" w:rsidP="00410F36">
            <w:pPr>
              <w:contextualSpacing/>
              <w:jc w:val="center"/>
            </w:pPr>
            <w:r w:rsidRPr="00E45723">
              <w:rPr>
                <w:color w:val="000000"/>
              </w:rPr>
              <w:t>KI</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53B39906" w14:textId="6CF81873" w:rsidR="004818AD" w:rsidRPr="00E45723" w:rsidRDefault="002F52FC" w:rsidP="00410F36">
            <w:pPr>
              <w:contextualSpacing/>
            </w:pPr>
            <w:r w:rsidRPr="00E45723">
              <w:rPr>
                <w:color w:val="212529"/>
              </w:rPr>
              <w:t>Dynamic adjustable ankle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2C024EF3" w14:textId="77777777" w:rsidR="004818AD" w:rsidRPr="00E45723" w:rsidRDefault="004818AD" w:rsidP="00410F36">
            <w:pPr>
              <w:contextualSpacing/>
              <w:jc w:val="center"/>
            </w:pPr>
            <w:r w:rsidRPr="00E45723">
              <w:rPr>
                <w:color w:val="000000"/>
              </w:rPr>
              <w:t>$176.54</w:t>
            </w:r>
          </w:p>
        </w:tc>
      </w:tr>
      <w:tr w:rsidR="004818AD" w:rsidRPr="00E45723" w14:paraId="1329993A"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3FE17DA8" w14:textId="77777777" w:rsidR="004818AD" w:rsidRPr="00E45723" w:rsidRDefault="004818AD" w:rsidP="00410F36">
            <w:pPr>
              <w:contextualSpacing/>
              <w:jc w:val="center"/>
              <w:rPr>
                <w:rFonts w:cs="Arial"/>
                <w:color w:val="212529"/>
              </w:rPr>
            </w:pPr>
            <w:r w:rsidRPr="00E45723">
              <w:rPr>
                <w:color w:val="212529"/>
              </w:rPr>
              <w:t>E1822</w:t>
            </w:r>
          </w:p>
        </w:tc>
        <w:tc>
          <w:tcPr>
            <w:tcW w:w="1620" w:type="dxa"/>
            <w:tcBorders>
              <w:top w:val="nil"/>
              <w:left w:val="nil"/>
              <w:bottom w:val="single" w:sz="4" w:space="0" w:color="auto"/>
              <w:right w:val="nil"/>
            </w:tcBorders>
            <w:shd w:val="clear" w:color="auto" w:fill="auto"/>
            <w:vAlign w:val="center"/>
          </w:tcPr>
          <w:p w14:paraId="489E6C46" w14:textId="77777777" w:rsidR="004818AD" w:rsidRPr="00E45723" w:rsidRDefault="004818AD" w:rsidP="00410F36">
            <w:pPr>
              <w:contextualSpacing/>
              <w:jc w:val="center"/>
            </w:pPr>
            <w:r w:rsidRPr="00E45723">
              <w:rPr>
                <w:color w:val="000000"/>
              </w:rPr>
              <w:t>KJ</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00AC95E5" w14:textId="118CC048" w:rsidR="004818AD" w:rsidRPr="00E45723" w:rsidRDefault="002F52FC" w:rsidP="00410F36">
            <w:pPr>
              <w:contextualSpacing/>
            </w:pPr>
            <w:r w:rsidRPr="00E45723">
              <w:rPr>
                <w:color w:val="212529"/>
              </w:rPr>
              <w:t>Dynamic adjustable ankle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77FF2B35" w14:textId="77777777" w:rsidR="004818AD" w:rsidRPr="00E45723" w:rsidRDefault="004818AD" w:rsidP="00410F36">
            <w:pPr>
              <w:contextualSpacing/>
              <w:jc w:val="center"/>
            </w:pPr>
            <w:r w:rsidRPr="00E45723">
              <w:rPr>
                <w:color w:val="000000"/>
              </w:rPr>
              <w:t>$132.41</w:t>
            </w:r>
          </w:p>
        </w:tc>
      </w:tr>
      <w:tr w:rsidR="004818AD" w:rsidRPr="00E45723" w14:paraId="18F0C034"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3DE80696" w14:textId="77777777" w:rsidR="004818AD" w:rsidRPr="00E45723" w:rsidRDefault="004818AD" w:rsidP="00410F36">
            <w:pPr>
              <w:contextualSpacing/>
              <w:jc w:val="center"/>
              <w:rPr>
                <w:rFonts w:cs="Arial"/>
                <w:color w:val="212529"/>
              </w:rPr>
            </w:pPr>
            <w:r w:rsidRPr="00E45723">
              <w:rPr>
                <w:color w:val="212529"/>
              </w:rPr>
              <w:t>E1823</w:t>
            </w:r>
          </w:p>
        </w:tc>
        <w:tc>
          <w:tcPr>
            <w:tcW w:w="1620" w:type="dxa"/>
            <w:tcBorders>
              <w:top w:val="nil"/>
              <w:left w:val="nil"/>
              <w:bottom w:val="single" w:sz="4" w:space="0" w:color="auto"/>
              <w:right w:val="nil"/>
            </w:tcBorders>
            <w:shd w:val="clear" w:color="auto" w:fill="auto"/>
            <w:vAlign w:val="center"/>
          </w:tcPr>
          <w:p w14:paraId="09516B08" w14:textId="77777777" w:rsidR="004818AD" w:rsidRPr="00E45723" w:rsidRDefault="004818AD" w:rsidP="00410F36">
            <w:pPr>
              <w:contextualSpacing/>
              <w:jc w:val="center"/>
            </w:pPr>
            <w:r w:rsidRPr="00E45723">
              <w:rPr>
                <w:color w:val="000000"/>
              </w:rPr>
              <w:t>NU</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1383D0C6" w14:textId="26BE7E00" w:rsidR="004818AD" w:rsidRPr="00E45723" w:rsidRDefault="002F52FC" w:rsidP="00410F36">
            <w:pPr>
              <w:contextualSpacing/>
              <w:rPr>
                <w:rFonts w:cs="Arial"/>
                <w:color w:val="212529"/>
              </w:rPr>
            </w:pPr>
            <w:r w:rsidRPr="00E45723">
              <w:rPr>
                <w:color w:val="212529"/>
              </w:rPr>
              <w:t>Dynamic adjustable ankle flexion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42ECFE9E" w14:textId="77777777" w:rsidR="004818AD" w:rsidRPr="00E45723" w:rsidRDefault="004818AD" w:rsidP="00410F36">
            <w:pPr>
              <w:contextualSpacing/>
              <w:jc w:val="center"/>
            </w:pPr>
            <w:r w:rsidRPr="00E45723">
              <w:rPr>
                <w:color w:val="000000"/>
              </w:rPr>
              <w:t>$1,765.40</w:t>
            </w:r>
          </w:p>
        </w:tc>
      </w:tr>
      <w:tr w:rsidR="004818AD" w:rsidRPr="00E45723" w14:paraId="11F748C2"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670A4555" w14:textId="77777777" w:rsidR="004818AD" w:rsidRPr="00E45723" w:rsidRDefault="004818AD" w:rsidP="00410F36">
            <w:pPr>
              <w:contextualSpacing/>
              <w:jc w:val="center"/>
            </w:pPr>
            <w:r w:rsidRPr="00E45723">
              <w:rPr>
                <w:color w:val="212529"/>
              </w:rPr>
              <w:t>E1823</w:t>
            </w:r>
          </w:p>
        </w:tc>
        <w:tc>
          <w:tcPr>
            <w:tcW w:w="1620" w:type="dxa"/>
            <w:tcBorders>
              <w:top w:val="nil"/>
              <w:left w:val="nil"/>
              <w:bottom w:val="single" w:sz="4" w:space="0" w:color="auto"/>
              <w:right w:val="nil"/>
            </w:tcBorders>
            <w:shd w:val="clear" w:color="auto" w:fill="auto"/>
            <w:vAlign w:val="center"/>
          </w:tcPr>
          <w:p w14:paraId="1012C1CC" w14:textId="77777777" w:rsidR="004818AD" w:rsidRPr="00E45723" w:rsidRDefault="004818AD" w:rsidP="00410F36">
            <w:pPr>
              <w:contextualSpacing/>
              <w:jc w:val="center"/>
            </w:pPr>
            <w:r w:rsidRPr="00E45723">
              <w:rPr>
                <w:color w:val="000000"/>
              </w:rPr>
              <w:t>UE</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3AA16283" w14:textId="66BED71F" w:rsidR="004818AD" w:rsidRPr="00E45723" w:rsidRDefault="002F52FC" w:rsidP="00410F36">
            <w:pPr>
              <w:contextualSpacing/>
            </w:pPr>
            <w:r w:rsidRPr="00E45723">
              <w:rPr>
                <w:color w:val="212529"/>
              </w:rPr>
              <w:t>Dynamic adjustable ankle flexion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5C4D064B" w14:textId="77777777" w:rsidR="004818AD" w:rsidRPr="00E45723" w:rsidRDefault="004818AD" w:rsidP="00410F36">
            <w:pPr>
              <w:contextualSpacing/>
              <w:jc w:val="center"/>
            </w:pPr>
            <w:r w:rsidRPr="00E45723">
              <w:rPr>
                <w:color w:val="000000"/>
              </w:rPr>
              <w:t>$1,324.05</w:t>
            </w:r>
          </w:p>
        </w:tc>
      </w:tr>
      <w:tr w:rsidR="004818AD" w:rsidRPr="00E45723" w14:paraId="7C89E0C9"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56AF0853" w14:textId="77777777" w:rsidR="004818AD" w:rsidRPr="00E45723" w:rsidRDefault="004818AD" w:rsidP="00410F36">
            <w:pPr>
              <w:contextualSpacing/>
              <w:jc w:val="center"/>
            </w:pPr>
            <w:r w:rsidRPr="00E45723">
              <w:rPr>
                <w:color w:val="212529"/>
              </w:rPr>
              <w:t>E1823</w:t>
            </w:r>
          </w:p>
        </w:tc>
        <w:tc>
          <w:tcPr>
            <w:tcW w:w="1620" w:type="dxa"/>
            <w:tcBorders>
              <w:top w:val="nil"/>
              <w:left w:val="nil"/>
              <w:bottom w:val="single" w:sz="4" w:space="0" w:color="auto"/>
              <w:right w:val="nil"/>
            </w:tcBorders>
            <w:shd w:val="clear" w:color="auto" w:fill="auto"/>
            <w:vAlign w:val="center"/>
          </w:tcPr>
          <w:p w14:paraId="13DF4DCB" w14:textId="77777777" w:rsidR="004818AD" w:rsidRPr="00E45723" w:rsidRDefault="004818AD" w:rsidP="00410F36">
            <w:pPr>
              <w:contextualSpacing/>
              <w:jc w:val="center"/>
            </w:pPr>
            <w:r w:rsidRPr="00E45723">
              <w:rPr>
                <w:color w:val="000000"/>
              </w:rPr>
              <w:t>KH</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78B81EF6" w14:textId="06360253" w:rsidR="004818AD" w:rsidRPr="00E45723" w:rsidRDefault="002F52FC" w:rsidP="00410F36">
            <w:pPr>
              <w:contextualSpacing/>
            </w:pPr>
            <w:r w:rsidRPr="00E45723">
              <w:rPr>
                <w:color w:val="212529"/>
              </w:rPr>
              <w:t>Dynamic adjustable ankle flexion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4A88C8BD" w14:textId="77777777" w:rsidR="004818AD" w:rsidRPr="00E45723" w:rsidRDefault="004818AD" w:rsidP="00410F36">
            <w:pPr>
              <w:contextualSpacing/>
              <w:jc w:val="center"/>
            </w:pPr>
            <w:r w:rsidRPr="00E45723">
              <w:rPr>
                <w:color w:val="000000"/>
              </w:rPr>
              <w:t>$176.54</w:t>
            </w:r>
          </w:p>
        </w:tc>
      </w:tr>
      <w:tr w:rsidR="004818AD" w:rsidRPr="00E45723" w14:paraId="381F2C91"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50816EF6" w14:textId="77777777" w:rsidR="004818AD" w:rsidRPr="00E45723" w:rsidRDefault="004818AD" w:rsidP="00410F36">
            <w:pPr>
              <w:contextualSpacing/>
              <w:jc w:val="center"/>
            </w:pPr>
            <w:r w:rsidRPr="00E45723">
              <w:rPr>
                <w:color w:val="212529"/>
              </w:rPr>
              <w:t>E1823</w:t>
            </w:r>
          </w:p>
        </w:tc>
        <w:tc>
          <w:tcPr>
            <w:tcW w:w="1620" w:type="dxa"/>
            <w:tcBorders>
              <w:top w:val="nil"/>
              <w:left w:val="nil"/>
              <w:bottom w:val="single" w:sz="4" w:space="0" w:color="auto"/>
              <w:right w:val="nil"/>
            </w:tcBorders>
            <w:shd w:val="clear" w:color="auto" w:fill="auto"/>
            <w:vAlign w:val="center"/>
          </w:tcPr>
          <w:p w14:paraId="108ABB98" w14:textId="77777777" w:rsidR="004818AD" w:rsidRPr="00E45723" w:rsidRDefault="004818AD" w:rsidP="00410F36">
            <w:pPr>
              <w:contextualSpacing/>
              <w:jc w:val="center"/>
            </w:pPr>
            <w:r w:rsidRPr="00E45723">
              <w:rPr>
                <w:color w:val="000000"/>
              </w:rPr>
              <w:t>KI</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354B8319" w14:textId="6AFB8AF0" w:rsidR="004818AD" w:rsidRPr="00E45723" w:rsidRDefault="002F52FC" w:rsidP="00410F36">
            <w:pPr>
              <w:contextualSpacing/>
            </w:pPr>
            <w:r w:rsidRPr="00E45723">
              <w:rPr>
                <w:color w:val="212529"/>
              </w:rPr>
              <w:t>Dynamic adjustable ankle flexion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2CF1177F" w14:textId="77777777" w:rsidR="004818AD" w:rsidRPr="00E45723" w:rsidRDefault="004818AD" w:rsidP="00410F36">
            <w:pPr>
              <w:contextualSpacing/>
              <w:jc w:val="center"/>
            </w:pPr>
            <w:r w:rsidRPr="00E45723">
              <w:rPr>
                <w:color w:val="000000"/>
              </w:rPr>
              <w:t>$176.54</w:t>
            </w:r>
          </w:p>
        </w:tc>
      </w:tr>
      <w:tr w:rsidR="004818AD" w:rsidRPr="00E45723" w14:paraId="3F7FCF7B"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1EFD90D1" w14:textId="77777777" w:rsidR="004818AD" w:rsidRPr="00E45723" w:rsidRDefault="004818AD" w:rsidP="00410F36">
            <w:pPr>
              <w:contextualSpacing/>
              <w:jc w:val="center"/>
            </w:pPr>
            <w:r w:rsidRPr="00E45723">
              <w:rPr>
                <w:color w:val="212529"/>
              </w:rPr>
              <w:t>E1823</w:t>
            </w:r>
          </w:p>
        </w:tc>
        <w:tc>
          <w:tcPr>
            <w:tcW w:w="1620" w:type="dxa"/>
            <w:tcBorders>
              <w:top w:val="nil"/>
              <w:left w:val="nil"/>
              <w:bottom w:val="single" w:sz="4" w:space="0" w:color="auto"/>
              <w:right w:val="nil"/>
            </w:tcBorders>
            <w:shd w:val="clear" w:color="auto" w:fill="auto"/>
            <w:vAlign w:val="center"/>
          </w:tcPr>
          <w:p w14:paraId="00A9691D" w14:textId="77777777" w:rsidR="004818AD" w:rsidRPr="00E45723" w:rsidRDefault="004818AD" w:rsidP="00410F36">
            <w:pPr>
              <w:contextualSpacing/>
              <w:jc w:val="center"/>
            </w:pPr>
            <w:r w:rsidRPr="00E45723">
              <w:rPr>
                <w:color w:val="000000"/>
              </w:rPr>
              <w:t>KJ</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7E322013" w14:textId="65BB1F15" w:rsidR="004818AD" w:rsidRPr="00E45723" w:rsidRDefault="002F52FC" w:rsidP="00410F36">
            <w:pPr>
              <w:contextualSpacing/>
            </w:pPr>
            <w:r w:rsidRPr="00E45723">
              <w:rPr>
                <w:color w:val="212529"/>
              </w:rPr>
              <w:t>Dynamic adjustable ankle flexion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64056EFD" w14:textId="77777777" w:rsidR="004818AD" w:rsidRPr="00E45723" w:rsidRDefault="004818AD" w:rsidP="00410F36">
            <w:pPr>
              <w:contextualSpacing/>
              <w:jc w:val="center"/>
            </w:pPr>
            <w:r w:rsidRPr="00E45723">
              <w:rPr>
                <w:color w:val="000000"/>
              </w:rPr>
              <w:t>$132.41</w:t>
            </w:r>
          </w:p>
        </w:tc>
      </w:tr>
      <w:tr w:rsidR="004818AD" w:rsidRPr="00E45723" w14:paraId="775BB69F"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254766EB" w14:textId="77777777" w:rsidR="004818AD" w:rsidRPr="00E45723" w:rsidRDefault="004818AD" w:rsidP="00410F36">
            <w:pPr>
              <w:contextualSpacing/>
              <w:jc w:val="center"/>
              <w:rPr>
                <w:rFonts w:cs="Arial"/>
                <w:color w:val="212529"/>
              </w:rPr>
            </w:pPr>
            <w:r w:rsidRPr="00E45723">
              <w:rPr>
                <w:color w:val="212529"/>
              </w:rPr>
              <w:t>E1826</w:t>
            </w:r>
          </w:p>
        </w:tc>
        <w:tc>
          <w:tcPr>
            <w:tcW w:w="1620" w:type="dxa"/>
            <w:tcBorders>
              <w:top w:val="nil"/>
              <w:left w:val="nil"/>
              <w:bottom w:val="single" w:sz="4" w:space="0" w:color="auto"/>
              <w:right w:val="nil"/>
            </w:tcBorders>
            <w:shd w:val="clear" w:color="auto" w:fill="auto"/>
            <w:vAlign w:val="center"/>
          </w:tcPr>
          <w:p w14:paraId="3F4418EB" w14:textId="77777777" w:rsidR="004818AD" w:rsidRPr="00E45723" w:rsidRDefault="004818AD" w:rsidP="00410F36">
            <w:pPr>
              <w:contextualSpacing/>
              <w:jc w:val="center"/>
            </w:pPr>
            <w:r w:rsidRPr="00E45723">
              <w:rPr>
                <w:color w:val="000000"/>
              </w:rPr>
              <w:t>NU</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327CB727" w14:textId="76AAE65B" w:rsidR="004818AD" w:rsidRPr="00E45723" w:rsidRDefault="002F52FC" w:rsidP="00410F36">
            <w:pPr>
              <w:contextualSpacing/>
              <w:rPr>
                <w:rFonts w:cs="Arial"/>
                <w:color w:val="212529"/>
              </w:rPr>
            </w:pPr>
            <w:r w:rsidRPr="00E45723">
              <w:rPr>
                <w:color w:val="212529"/>
              </w:rPr>
              <w:t>Dynamic adjustable finger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758B2D74" w14:textId="77777777" w:rsidR="004818AD" w:rsidRPr="00E45723" w:rsidRDefault="004818AD" w:rsidP="00410F36">
            <w:pPr>
              <w:contextualSpacing/>
              <w:jc w:val="center"/>
            </w:pPr>
            <w:r w:rsidRPr="00E45723">
              <w:rPr>
                <w:color w:val="000000"/>
              </w:rPr>
              <w:t>$1,765.40</w:t>
            </w:r>
          </w:p>
        </w:tc>
      </w:tr>
      <w:tr w:rsidR="004818AD" w:rsidRPr="00E45723" w14:paraId="1ACEDE93"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1479D8CB" w14:textId="77777777" w:rsidR="004818AD" w:rsidRPr="00E45723" w:rsidRDefault="004818AD" w:rsidP="00410F36">
            <w:pPr>
              <w:contextualSpacing/>
              <w:jc w:val="center"/>
            </w:pPr>
            <w:r w:rsidRPr="00E45723">
              <w:rPr>
                <w:color w:val="212529"/>
              </w:rPr>
              <w:t>E1826</w:t>
            </w:r>
          </w:p>
        </w:tc>
        <w:tc>
          <w:tcPr>
            <w:tcW w:w="1620" w:type="dxa"/>
            <w:tcBorders>
              <w:top w:val="nil"/>
              <w:left w:val="nil"/>
              <w:bottom w:val="single" w:sz="4" w:space="0" w:color="auto"/>
              <w:right w:val="nil"/>
            </w:tcBorders>
            <w:shd w:val="clear" w:color="auto" w:fill="auto"/>
            <w:vAlign w:val="center"/>
          </w:tcPr>
          <w:p w14:paraId="217E8DEF" w14:textId="77777777" w:rsidR="004818AD" w:rsidRPr="00E45723" w:rsidRDefault="004818AD" w:rsidP="00410F36">
            <w:pPr>
              <w:contextualSpacing/>
              <w:jc w:val="center"/>
            </w:pPr>
            <w:r w:rsidRPr="00E45723">
              <w:rPr>
                <w:color w:val="000000"/>
              </w:rPr>
              <w:t>UE</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0F17C76B" w14:textId="5B4E795D" w:rsidR="004818AD" w:rsidRPr="00E45723" w:rsidRDefault="002F52FC" w:rsidP="00410F36">
            <w:pPr>
              <w:contextualSpacing/>
            </w:pPr>
            <w:r w:rsidRPr="00E45723">
              <w:rPr>
                <w:color w:val="212529"/>
              </w:rPr>
              <w:t>Dynamic adjustable finger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1E4A1330" w14:textId="77777777" w:rsidR="004818AD" w:rsidRPr="00E45723" w:rsidRDefault="004818AD" w:rsidP="00410F36">
            <w:pPr>
              <w:contextualSpacing/>
              <w:jc w:val="center"/>
            </w:pPr>
            <w:r w:rsidRPr="00E45723">
              <w:rPr>
                <w:color w:val="000000"/>
              </w:rPr>
              <w:t>$1,324.05</w:t>
            </w:r>
          </w:p>
        </w:tc>
      </w:tr>
      <w:tr w:rsidR="004818AD" w:rsidRPr="00E45723" w14:paraId="7B11A857"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0D3D617B" w14:textId="77777777" w:rsidR="004818AD" w:rsidRPr="00E45723" w:rsidRDefault="004818AD" w:rsidP="00410F36">
            <w:pPr>
              <w:contextualSpacing/>
              <w:jc w:val="center"/>
              <w:rPr>
                <w:rFonts w:cs="Arial"/>
                <w:color w:val="212529"/>
              </w:rPr>
            </w:pPr>
            <w:r w:rsidRPr="00E45723">
              <w:rPr>
                <w:color w:val="212529"/>
              </w:rPr>
              <w:t>E1826</w:t>
            </w:r>
          </w:p>
        </w:tc>
        <w:tc>
          <w:tcPr>
            <w:tcW w:w="1620" w:type="dxa"/>
            <w:tcBorders>
              <w:top w:val="nil"/>
              <w:left w:val="nil"/>
              <w:bottom w:val="single" w:sz="4" w:space="0" w:color="auto"/>
              <w:right w:val="nil"/>
            </w:tcBorders>
            <w:shd w:val="clear" w:color="auto" w:fill="auto"/>
            <w:vAlign w:val="center"/>
          </w:tcPr>
          <w:p w14:paraId="06D16861" w14:textId="77777777" w:rsidR="004818AD" w:rsidRPr="00E45723" w:rsidRDefault="004818AD" w:rsidP="00410F36">
            <w:pPr>
              <w:contextualSpacing/>
              <w:jc w:val="center"/>
            </w:pPr>
            <w:r w:rsidRPr="00E45723">
              <w:rPr>
                <w:color w:val="000000"/>
              </w:rPr>
              <w:t>KH</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2A9E09A9" w14:textId="54997271" w:rsidR="004818AD" w:rsidRPr="00E45723" w:rsidRDefault="002F52FC" w:rsidP="00410F36">
            <w:pPr>
              <w:contextualSpacing/>
              <w:rPr>
                <w:rFonts w:cs="Arial"/>
                <w:color w:val="212529"/>
              </w:rPr>
            </w:pPr>
            <w:r w:rsidRPr="00E45723">
              <w:rPr>
                <w:color w:val="212529"/>
              </w:rPr>
              <w:t>Dynamic adjustable finger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0BE5699F" w14:textId="77777777" w:rsidR="004818AD" w:rsidRPr="00E45723" w:rsidRDefault="004818AD" w:rsidP="00410F36">
            <w:pPr>
              <w:contextualSpacing/>
              <w:jc w:val="center"/>
            </w:pPr>
            <w:r w:rsidRPr="00E45723">
              <w:rPr>
                <w:color w:val="000000"/>
              </w:rPr>
              <w:t>$176.54</w:t>
            </w:r>
          </w:p>
        </w:tc>
      </w:tr>
      <w:tr w:rsidR="004818AD" w:rsidRPr="00E45723" w14:paraId="15C4A8A4"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6F73F88E" w14:textId="77777777" w:rsidR="004818AD" w:rsidRPr="00E45723" w:rsidRDefault="004818AD" w:rsidP="00410F36">
            <w:pPr>
              <w:contextualSpacing/>
              <w:jc w:val="center"/>
            </w:pPr>
            <w:r w:rsidRPr="00E45723">
              <w:rPr>
                <w:color w:val="212529"/>
              </w:rPr>
              <w:t>E1826</w:t>
            </w:r>
          </w:p>
        </w:tc>
        <w:tc>
          <w:tcPr>
            <w:tcW w:w="1620" w:type="dxa"/>
            <w:tcBorders>
              <w:top w:val="nil"/>
              <w:left w:val="nil"/>
              <w:bottom w:val="single" w:sz="4" w:space="0" w:color="auto"/>
              <w:right w:val="nil"/>
            </w:tcBorders>
            <w:shd w:val="clear" w:color="auto" w:fill="auto"/>
            <w:vAlign w:val="center"/>
          </w:tcPr>
          <w:p w14:paraId="4F134F9A" w14:textId="77777777" w:rsidR="004818AD" w:rsidRPr="00E45723" w:rsidRDefault="004818AD" w:rsidP="00410F36">
            <w:pPr>
              <w:contextualSpacing/>
              <w:jc w:val="center"/>
            </w:pPr>
            <w:r w:rsidRPr="00E45723">
              <w:rPr>
                <w:color w:val="000000"/>
              </w:rPr>
              <w:t>KI</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32E1B611" w14:textId="275D4395" w:rsidR="004818AD" w:rsidRPr="00E45723" w:rsidRDefault="002F52FC" w:rsidP="00410F36">
            <w:pPr>
              <w:contextualSpacing/>
            </w:pPr>
            <w:r w:rsidRPr="00E45723">
              <w:rPr>
                <w:color w:val="212529"/>
              </w:rPr>
              <w:t>Dynamic adjustable finger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18126BF7" w14:textId="77777777" w:rsidR="004818AD" w:rsidRPr="00E45723" w:rsidRDefault="004818AD" w:rsidP="00410F36">
            <w:pPr>
              <w:contextualSpacing/>
              <w:jc w:val="center"/>
            </w:pPr>
            <w:r w:rsidRPr="00E45723">
              <w:rPr>
                <w:color w:val="000000"/>
              </w:rPr>
              <w:t>$176.54</w:t>
            </w:r>
          </w:p>
        </w:tc>
      </w:tr>
      <w:tr w:rsidR="004818AD" w:rsidRPr="00E45723" w14:paraId="01F43B0F"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3486611D" w14:textId="77777777" w:rsidR="004818AD" w:rsidRPr="00E45723" w:rsidRDefault="004818AD" w:rsidP="00410F36">
            <w:pPr>
              <w:contextualSpacing/>
              <w:jc w:val="center"/>
            </w:pPr>
            <w:r w:rsidRPr="00E45723">
              <w:rPr>
                <w:color w:val="212529"/>
              </w:rPr>
              <w:t>E1826</w:t>
            </w:r>
          </w:p>
        </w:tc>
        <w:tc>
          <w:tcPr>
            <w:tcW w:w="1620" w:type="dxa"/>
            <w:tcBorders>
              <w:top w:val="nil"/>
              <w:left w:val="nil"/>
              <w:bottom w:val="single" w:sz="4" w:space="0" w:color="auto"/>
              <w:right w:val="nil"/>
            </w:tcBorders>
            <w:shd w:val="clear" w:color="auto" w:fill="auto"/>
            <w:vAlign w:val="center"/>
          </w:tcPr>
          <w:p w14:paraId="22485E98" w14:textId="77777777" w:rsidR="004818AD" w:rsidRPr="00E45723" w:rsidRDefault="004818AD" w:rsidP="00410F36">
            <w:pPr>
              <w:contextualSpacing/>
              <w:jc w:val="center"/>
            </w:pPr>
            <w:r w:rsidRPr="00E45723">
              <w:rPr>
                <w:color w:val="000000"/>
              </w:rPr>
              <w:t>KJ</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4D61A484" w14:textId="6F40F0CC" w:rsidR="004818AD" w:rsidRPr="00E45723" w:rsidRDefault="002F52FC" w:rsidP="00410F36">
            <w:pPr>
              <w:contextualSpacing/>
            </w:pPr>
            <w:r w:rsidRPr="00E45723">
              <w:rPr>
                <w:color w:val="212529"/>
              </w:rPr>
              <w:t>Dynamic adjustable finger extension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35F137BE" w14:textId="77777777" w:rsidR="004818AD" w:rsidRPr="00E45723" w:rsidRDefault="004818AD" w:rsidP="00410F36">
            <w:pPr>
              <w:contextualSpacing/>
              <w:jc w:val="center"/>
            </w:pPr>
            <w:r w:rsidRPr="00E45723">
              <w:rPr>
                <w:color w:val="000000"/>
              </w:rPr>
              <w:t>$132.41</w:t>
            </w:r>
          </w:p>
        </w:tc>
      </w:tr>
      <w:tr w:rsidR="004818AD" w:rsidRPr="00E45723" w14:paraId="6119B984" w14:textId="77777777" w:rsidTr="004818AD">
        <w:trPr>
          <w:trHeight w:val="288"/>
        </w:trPr>
        <w:tc>
          <w:tcPr>
            <w:tcW w:w="1525" w:type="dxa"/>
            <w:tcBorders>
              <w:top w:val="nil"/>
              <w:left w:val="single" w:sz="4" w:space="0" w:color="auto"/>
              <w:bottom w:val="single" w:sz="4" w:space="0" w:color="auto"/>
              <w:right w:val="single" w:sz="4" w:space="0" w:color="auto"/>
            </w:tcBorders>
            <w:shd w:val="clear" w:color="000000" w:fill="FFFFFF"/>
            <w:noWrap/>
            <w:vAlign w:val="center"/>
          </w:tcPr>
          <w:p w14:paraId="118A696C" w14:textId="77777777" w:rsidR="004818AD" w:rsidRPr="00E45723" w:rsidRDefault="004818AD" w:rsidP="00410F36">
            <w:pPr>
              <w:contextualSpacing/>
              <w:jc w:val="center"/>
            </w:pPr>
            <w:r w:rsidRPr="00E45723">
              <w:rPr>
                <w:color w:val="212529"/>
              </w:rPr>
              <w:t>E1827</w:t>
            </w:r>
          </w:p>
        </w:tc>
        <w:tc>
          <w:tcPr>
            <w:tcW w:w="1620" w:type="dxa"/>
            <w:tcBorders>
              <w:top w:val="nil"/>
              <w:left w:val="nil"/>
              <w:bottom w:val="single" w:sz="4" w:space="0" w:color="auto"/>
              <w:right w:val="nil"/>
            </w:tcBorders>
            <w:shd w:val="clear" w:color="auto" w:fill="auto"/>
            <w:vAlign w:val="center"/>
          </w:tcPr>
          <w:p w14:paraId="05FB05D8" w14:textId="77777777" w:rsidR="004818AD" w:rsidRPr="00E45723" w:rsidRDefault="004818AD" w:rsidP="00410F36">
            <w:pPr>
              <w:contextualSpacing/>
              <w:jc w:val="center"/>
            </w:pPr>
            <w:r w:rsidRPr="00E45723">
              <w:rPr>
                <w:color w:val="000000"/>
              </w:rPr>
              <w:t>NU</w:t>
            </w:r>
          </w:p>
        </w:tc>
        <w:tc>
          <w:tcPr>
            <w:tcW w:w="5040" w:type="dxa"/>
            <w:tcBorders>
              <w:top w:val="nil"/>
              <w:left w:val="single" w:sz="4" w:space="0" w:color="auto"/>
              <w:bottom w:val="single" w:sz="4" w:space="0" w:color="auto"/>
              <w:right w:val="single" w:sz="4" w:space="0" w:color="auto"/>
            </w:tcBorders>
            <w:shd w:val="clear" w:color="000000" w:fill="FFFFFF"/>
            <w:vAlign w:val="center"/>
          </w:tcPr>
          <w:p w14:paraId="0A1BDD07" w14:textId="4BE512E5" w:rsidR="004818AD" w:rsidRPr="00E45723" w:rsidRDefault="002F52FC" w:rsidP="00410F36">
            <w:pPr>
              <w:contextualSpacing/>
            </w:pPr>
            <w:r w:rsidRPr="00E45723">
              <w:rPr>
                <w:color w:val="212529"/>
              </w:rPr>
              <w:t>Dynamic adjustable finger flexion only device, includes soft interface material</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69FB19CD" w14:textId="77777777" w:rsidR="004818AD" w:rsidRPr="00E45723" w:rsidRDefault="004818AD" w:rsidP="00410F36">
            <w:pPr>
              <w:contextualSpacing/>
              <w:jc w:val="center"/>
            </w:pPr>
            <w:r w:rsidRPr="00E45723">
              <w:rPr>
                <w:color w:val="000000"/>
              </w:rPr>
              <w:t>$1,765.40</w:t>
            </w:r>
          </w:p>
        </w:tc>
      </w:tr>
      <w:tr w:rsidR="004818AD" w:rsidRPr="00E45723" w14:paraId="5A6C1C55"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EEFA4F" w14:textId="77777777" w:rsidR="004818AD" w:rsidRPr="00E45723" w:rsidRDefault="004818AD" w:rsidP="00410F36">
            <w:pPr>
              <w:contextualSpacing/>
              <w:jc w:val="center"/>
              <w:rPr>
                <w:color w:val="212529"/>
              </w:rPr>
            </w:pPr>
            <w:r w:rsidRPr="00E45723">
              <w:rPr>
                <w:color w:val="212529"/>
              </w:rPr>
              <w:t>E1827</w:t>
            </w:r>
          </w:p>
        </w:tc>
        <w:tc>
          <w:tcPr>
            <w:tcW w:w="1620" w:type="dxa"/>
            <w:tcBorders>
              <w:top w:val="single" w:sz="4" w:space="0" w:color="auto"/>
              <w:left w:val="nil"/>
              <w:bottom w:val="single" w:sz="4" w:space="0" w:color="auto"/>
              <w:right w:val="nil"/>
            </w:tcBorders>
            <w:shd w:val="clear" w:color="auto" w:fill="auto"/>
            <w:vAlign w:val="center"/>
          </w:tcPr>
          <w:p w14:paraId="15057E1F" w14:textId="77777777" w:rsidR="004818AD" w:rsidRPr="00E45723" w:rsidRDefault="004818AD" w:rsidP="00410F36">
            <w:pPr>
              <w:contextualSpacing/>
              <w:jc w:val="center"/>
            </w:pPr>
            <w:r w:rsidRPr="00E45723">
              <w:rPr>
                <w:color w:val="000000"/>
              </w:rPr>
              <w:t>UE</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0EC42170" w14:textId="21DF813D" w:rsidR="004818AD" w:rsidRPr="00E45723" w:rsidRDefault="002F52FC" w:rsidP="00410F36">
            <w:pPr>
              <w:contextualSpacing/>
              <w:rPr>
                <w:rFonts w:cs="Arial"/>
                <w:color w:val="212529"/>
              </w:rPr>
            </w:pPr>
            <w:r w:rsidRPr="00E45723">
              <w:rPr>
                <w:color w:val="212529"/>
              </w:rPr>
              <w:t>Dynamic adjustable finger flexion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4385AE" w14:textId="77777777" w:rsidR="004818AD" w:rsidRPr="00E45723" w:rsidRDefault="004818AD" w:rsidP="00410F36">
            <w:pPr>
              <w:contextualSpacing/>
              <w:jc w:val="center"/>
            </w:pPr>
            <w:r w:rsidRPr="00E45723">
              <w:rPr>
                <w:color w:val="000000"/>
              </w:rPr>
              <w:t>$1,324.05</w:t>
            </w:r>
          </w:p>
        </w:tc>
      </w:tr>
      <w:tr w:rsidR="004818AD" w:rsidRPr="00E45723" w14:paraId="48F2033A"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87C498" w14:textId="77777777" w:rsidR="004818AD" w:rsidRPr="00E45723" w:rsidRDefault="004818AD" w:rsidP="00410F36">
            <w:pPr>
              <w:contextualSpacing/>
              <w:jc w:val="center"/>
              <w:rPr>
                <w:color w:val="212529"/>
              </w:rPr>
            </w:pPr>
            <w:r w:rsidRPr="00E45723">
              <w:rPr>
                <w:color w:val="212529"/>
              </w:rPr>
              <w:t>E1827</w:t>
            </w:r>
          </w:p>
        </w:tc>
        <w:tc>
          <w:tcPr>
            <w:tcW w:w="1620" w:type="dxa"/>
            <w:tcBorders>
              <w:top w:val="single" w:sz="4" w:space="0" w:color="auto"/>
              <w:left w:val="nil"/>
              <w:bottom w:val="single" w:sz="4" w:space="0" w:color="auto"/>
              <w:right w:val="nil"/>
            </w:tcBorders>
            <w:shd w:val="clear" w:color="auto" w:fill="auto"/>
            <w:vAlign w:val="center"/>
          </w:tcPr>
          <w:p w14:paraId="738DBB48" w14:textId="77777777" w:rsidR="004818AD" w:rsidRPr="00E45723" w:rsidRDefault="004818AD" w:rsidP="00410F36">
            <w:pPr>
              <w:contextualSpacing/>
              <w:jc w:val="center"/>
            </w:pPr>
            <w:r w:rsidRPr="00E45723">
              <w:rPr>
                <w:color w:val="000000"/>
              </w:rPr>
              <w:t>KH</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1F569E9D" w14:textId="0E550DBD" w:rsidR="004818AD" w:rsidRPr="00E45723" w:rsidRDefault="002F52FC" w:rsidP="00410F36">
            <w:pPr>
              <w:contextualSpacing/>
              <w:rPr>
                <w:rFonts w:cs="Arial"/>
                <w:color w:val="212529"/>
              </w:rPr>
            </w:pPr>
            <w:r w:rsidRPr="00E45723">
              <w:rPr>
                <w:color w:val="212529"/>
              </w:rPr>
              <w:t>Dynamic adjustable finger flexion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0FA9CD" w14:textId="77777777" w:rsidR="004818AD" w:rsidRPr="00E45723" w:rsidRDefault="004818AD" w:rsidP="00410F36">
            <w:pPr>
              <w:contextualSpacing/>
              <w:jc w:val="center"/>
            </w:pPr>
            <w:r w:rsidRPr="00E45723">
              <w:rPr>
                <w:color w:val="000000"/>
              </w:rPr>
              <w:t>$176.54</w:t>
            </w:r>
          </w:p>
        </w:tc>
      </w:tr>
      <w:tr w:rsidR="004818AD" w:rsidRPr="00E45723" w14:paraId="76E03857"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72952D" w14:textId="77777777" w:rsidR="004818AD" w:rsidRPr="00E45723" w:rsidRDefault="004818AD" w:rsidP="00410F36">
            <w:pPr>
              <w:contextualSpacing/>
              <w:jc w:val="center"/>
              <w:rPr>
                <w:color w:val="212529"/>
              </w:rPr>
            </w:pPr>
            <w:r w:rsidRPr="00E45723">
              <w:rPr>
                <w:color w:val="212529"/>
              </w:rPr>
              <w:t>E1827</w:t>
            </w:r>
          </w:p>
        </w:tc>
        <w:tc>
          <w:tcPr>
            <w:tcW w:w="1620" w:type="dxa"/>
            <w:tcBorders>
              <w:top w:val="single" w:sz="4" w:space="0" w:color="auto"/>
              <w:left w:val="nil"/>
              <w:bottom w:val="single" w:sz="4" w:space="0" w:color="auto"/>
              <w:right w:val="nil"/>
            </w:tcBorders>
            <w:shd w:val="clear" w:color="auto" w:fill="auto"/>
            <w:vAlign w:val="center"/>
          </w:tcPr>
          <w:p w14:paraId="51D18F4D" w14:textId="77777777" w:rsidR="004818AD" w:rsidRPr="00E45723" w:rsidRDefault="004818AD" w:rsidP="00410F36">
            <w:pPr>
              <w:contextualSpacing/>
              <w:jc w:val="center"/>
            </w:pPr>
            <w:r w:rsidRPr="00E45723">
              <w:rPr>
                <w:color w:val="000000"/>
              </w:rPr>
              <w:t>KI</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6F736066" w14:textId="4D4EDE1F" w:rsidR="004818AD" w:rsidRPr="00E45723" w:rsidRDefault="002F52FC" w:rsidP="00410F36">
            <w:pPr>
              <w:contextualSpacing/>
              <w:rPr>
                <w:rFonts w:cs="Arial"/>
                <w:color w:val="212529"/>
              </w:rPr>
            </w:pPr>
            <w:r w:rsidRPr="00E45723">
              <w:rPr>
                <w:color w:val="212529"/>
              </w:rPr>
              <w:t>Dynamic adjustable finger flexion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462AAE" w14:textId="77777777" w:rsidR="004818AD" w:rsidRPr="00E45723" w:rsidRDefault="004818AD" w:rsidP="00410F36">
            <w:pPr>
              <w:contextualSpacing/>
              <w:jc w:val="center"/>
            </w:pPr>
            <w:r w:rsidRPr="00E45723">
              <w:rPr>
                <w:color w:val="000000"/>
              </w:rPr>
              <w:t>$176.54</w:t>
            </w:r>
          </w:p>
        </w:tc>
      </w:tr>
      <w:tr w:rsidR="004818AD" w:rsidRPr="00E45723" w14:paraId="6D71D895"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DE475C" w14:textId="77777777" w:rsidR="004818AD" w:rsidRPr="00E45723" w:rsidRDefault="004818AD" w:rsidP="00410F36">
            <w:pPr>
              <w:contextualSpacing/>
              <w:jc w:val="center"/>
              <w:rPr>
                <w:color w:val="212529"/>
              </w:rPr>
            </w:pPr>
            <w:r w:rsidRPr="00E45723">
              <w:rPr>
                <w:color w:val="212529"/>
              </w:rPr>
              <w:t>E1827</w:t>
            </w:r>
          </w:p>
        </w:tc>
        <w:tc>
          <w:tcPr>
            <w:tcW w:w="1620" w:type="dxa"/>
            <w:tcBorders>
              <w:top w:val="single" w:sz="4" w:space="0" w:color="auto"/>
              <w:left w:val="nil"/>
              <w:bottom w:val="single" w:sz="4" w:space="0" w:color="auto"/>
              <w:right w:val="nil"/>
            </w:tcBorders>
            <w:shd w:val="clear" w:color="auto" w:fill="auto"/>
            <w:vAlign w:val="center"/>
          </w:tcPr>
          <w:p w14:paraId="746461AC" w14:textId="77777777" w:rsidR="004818AD" w:rsidRPr="00E45723" w:rsidRDefault="004818AD" w:rsidP="00410F36">
            <w:pPr>
              <w:contextualSpacing/>
              <w:jc w:val="center"/>
            </w:pPr>
            <w:r w:rsidRPr="00E45723">
              <w:rPr>
                <w:color w:val="000000"/>
              </w:rPr>
              <w:t>KJ</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4A03E7BD" w14:textId="178E2E54" w:rsidR="004818AD" w:rsidRPr="00E45723" w:rsidRDefault="002F52FC" w:rsidP="00410F36">
            <w:pPr>
              <w:contextualSpacing/>
              <w:rPr>
                <w:rFonts w:cs="Arial"/>
                <w:color w:val="212529"/>
              </w:rPr>
            </w:pPr>
            <w:r w:rsidRPr="00E45723">
              <w:rPr>
                <w:color w:val="212529"/>
              </w:rPr>
              <w:t>Dynamic adjustable finger flexion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DE1900" w14:textId="77777777" w:rsidR="004818AD" w:rsidRPr="00E45723" w:rsidRDefault="004818AD" w:rsidP="00410F36">
            <w:pPr>
              <w:contextualSpacing/>
              <w:jc w:val="center"/>
            </w:pPr>
            <w:r w:rsidRPr="00E45723">
              <w:rPr>
                <w:color w:val="000000"/>
              </w:rPr>
              <w:t>$132.41</w:t>
            </w:r>
          </w:p>
        </w:tc>
      </w:tr>
      <w:tr w:rsidR="004818AD" w:rsidRPr="00E45723" w14:paraId="4D06A709"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8EC630" w14:textId="77777777" w:rsidR="004818AD" w:rsidRPr="00E45723" w:rsidRDefault="004818AD" w:rsidP="00410F36">
            <w:pPr>
              <w:contextualSpacing/>
              <w:jc w:val="center"/>
              <w:rPr>
                <w:color w:val="212529"/>
              </w:rPr>
            </w:pPr>
            <w:r w:rsidRPr="00E45723">
              <w:rPr>
                <w:color w:val="212529"/>
              </w:rPr>
              <w:t>E1828</w:t>
            </w:r>
          </w:p>
        </w:tc>
        <w:tc>
          <w:tcPr>
            <w:tcW w:w="1620" w:type="dxa"/>
            <w:tcBorders>
              <w:top w:val="single" w:sz="4" w:space="0" w:color="auto"/>
              <w:left w:val="nil"/>
              <w:bottom w:val="single" w:sz="4" w:space="0" w:color="auto"/>
              <w:right w:val="nil"/>
            </w:tcBorders>
            <w:shd w:val="clear" w:color="auto" w:fill="auto"/>
            <w:vAlign w:val="center"/>
          </w:tcPr>
          <w:p w14:paraId="5755F53B" w14:textId="77777777" w:rsidR="004818AD" w:rsidRPr="00E45723" w:rsidRDefault="004818AD" w:rsidP="00410F36">
            <w:pPr>
              <w:contextualSpacing/>
              <w:jc w:val="center"/>
            </w:pPr>
            <w:r w:rsidRPr="00E45723">
              <w:rPr>
                <w:color w:val="000000"/>
              </w:rPr>
              <w:t>NU</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17ADB174" w14:textId="7DA53B5F" w:rsidR="004818AD" w:rsidRPr="00E45723" w:rsidRDefault="002F52FC" w:rsidP="00410F36">
            <w:pPr>
              <w:contextualSpacing/>
              <w:rPr>
                <w:rFonts w:cs="Arial"/>
                <w:color w:val="212529"/>
              </w:rPr>
            </w:pPr>
            <w:r w:rsidRPr="00E45723">
              <w:rPr>
                <w:color w:val="212529"/>
              </w:rPr>
              <w:t>Dynamic adjustable toe extension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D5A85" w14:textId="77777777" w:rsidR="004818AD" w:rsidRPr="00E45723" w:rsidRDefault="004818AD" w:rsidP="00410F36">
            <w:pPr>
              <w:contextualSpacing/>
              <w:jc w:val="center"/>
            </w:pPr>
            <w:r w:rsidRPr="00E45723">
              <w:rPr>
                <w:color w:val="000000"/>
              </w:rPr>
              <w:t>$1,765.40</w:t>
            </w:r>
          </w:p>
        </w:tc>
      </w:tr>
      <w:tr w:rsidR="004818AD" w:rsidRPr="00E45723" w14:paraId="11C8A7BC"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42F4E4" w14:textId="77777777" w:rsidR="004818AD" w:rsidRPr="00E45723" w:rsidRDefault="004818AD" w:rsidP="00410F36">
            <w:pPr>
              <w:contextualSpacing/>
              <w:jc w:val="center"/>
              <w:rPr>
                <w:color w:val="212529"/>
              </w:rPr>
            </w:pPr>
            <w:r w:rsidRPr="00E45723">
              <w:rPr>
                <w:color w:val="212529"/>
              </w:rPr>
              <w:t>E1828</w:t>
            </w:r>
          </w:p>
        </w:tc>
        <w:tc>
          <w:tcPr>
            <w:tcW w:w="1620" w:type="dxa"/>
            <w:tcBorders>
              <w:top w:val="single" w:sz="4" w:space="0" w:color="auto"/>
              <w:left w:val="nil"/>
              <w:bottom w:val="single" w:sz="4" w:space="0" w:color="auto"/>
              <w:right w:val="nil"/>
            </w:tcBorders>
            <w:shd w:val="clear" w:color="auto" w:fill="auto"/>
            <w:vAlign w:val="center"/>
          </w:tcPr>
          <w:p w14:paraId="0AB98288" w14:textId="77777777" w:rsidR="004818AD" w:rsidRPr="00E45723" w:rsidRDefault="004818AD" w:rsidP="00410F36">
            <w:pPr>
              <w:contextualSpacing/>
              <w:jc w:val="center"/>
            </w:pPr>
            <w:r w:rsidRPr="00E45723">
              <w:rPr>
                <w:color w:val="000000"/>
              </w:rPr>
              <w:t>UE</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09D15BA0" w14:textId="2778DAA4" w:rsidR="004818AD" w:rsidRPr="00E45723" w:rsidRDefault="002F52FC" w:rsidP="00410F36">
            <w:pPr>
              <w:contextualSpacing/>
              <w:rPr>
                <w:rFonts w:cs="Arial"/>
                <w:color w:val="212529"/>
              </w:rPr>
            </w:pPr>
            <w:r w:rsidRPr="00E45723">
              <w:rPr>
                <w:color w:val="212529"/>
              </w:rPr>
              <w:t>Dynamic adjustable toe extension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B4AFCA" w14:textId="77777777" w:rsidR="004818AD" w:rsidRPr="00E45723" w:rsidRDefault="004818AD" w:rsidP="00410F36">
            <w:pPr>
              <w:contextualSpacing/>
              <w:jc w:val="center"/>
            </w:pPr>
            <w:r w:rsidRPr="00E45723">
              <w:rPr>
                <w:color w:val="000000"/>
              </w:rPr>
              <w:t>$1,324.05</w:t>
            </w:r>
          </w:p>
        </w:tc>
      </w:tr>
      <w:tr w:rsidR="004818AD" w:rsidRPr="00E45723" w14:paraId="3ADC38E0"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D7987C" w14:textId="77777777" w:rsidR="004818AD" w:rsidRPr="00E45723" w:rsidRDefault="004818AD" w:rsidP="00410F36">
            <w:pPr>
              <w:contextualSpacing/>
              <w:jc w:val="center"/>
              <w:rPr>
                <w:color w:val="212529"/>
              </w:rPr>
            </w:pPr>
            <w:r w:rsidRPr="00E45723">
              <w:rPr>
                <w:color w:val="212529"/>
              </w:rPr>
              <w:t>E1828</w:t>
            </w:r>
          </w:p>
        </w:tc>
        <w:tc>
          <w:tcPr>
            <w:tcW w:w="1620" w:type="dxa"/>
            <w:tcBorders>
              <w:top w:val="single" w:sz="4" w:space="0" w:color="auto"/>
              <w:left w:val="nil"/>
              <w:bottom w:val="single" w:sz="4" w:space="0" w:color="auto"/>
              <w:right w:val="nil"/>
            </w:tcBorders>
            <w:shd w:val="clear" w:color="auto" w:fill="auto"/>
            <w:vAlign w:val="center"/>
          </w:tcPr>
          <w:p w14:paraId="3F01A7EF" w14:textId="77777777" w:rsidR="004818AD" w:rsidRPr="00E45723" w:rsidRDefault="004818AD" w:rsidP="00410F36">
            <w:pPr>
              <w:contextualSpacing/>
              <w:jc w:val="center"/>
            </w:pPr>
            <w:r w:rsidRPr="00E45723">
              <w:rPr>
                <w:color w:val="000000"/>
              </w:rPr>
              <w:t>KH</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3D946254" w14:textId="62D83C1E" w:rsidR="004818AD" w:rsidRPr="00E45723" w:rsidRDefault="002F52FC" w:rsidP="00410F36">
            <w:pPr>
              <w:contextualSpacing/>
              <w:rPr>
                <w:rFonts w:cs="Arial"/>
                <w:color w:val="212529"/>
              </w:rPr>
            </w:pPr>
            <w:r w:rsidRPr="00E45723">
              <w:rPr>
                <w:color w:val="212529"/>
              </w:rPr>
              <w:t>Dynamic adjustable toe extension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8CF694" w14:textId="77777777" w:rsidR="004818AD" w:rsidRPr="00E45723" w:rsidRDefault="004818AD" w:rsidP="00410F36">
            <w:pPr>
              <w:contextualSpacing/>
              <w:jc w:val="center"/>
            </w:pPr>
            <w:r w:rsidRPr="00E45723">
              <w:rPr>
                <w:color w:val="000000"/>
              </w:rPr>
              <w:t>$176.54</w:t>
            </w:r>
          </w:p>
        </w:tc>
      </w:tr>
      <w:tr w:rsidR="004818AD" w:rsidRPr="00E45723" w14:paraId="427FC174"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7EAA31" w14:textId="77777777" w:rsidR="004818AD" w:rsidRPr="00E45723" w:rsidRDefault="004818AD" w:rsidP="00410F36">
            <w:pPr>
              <w:contextualSpacing/>
              <w:jc w:val="center"/>
              <w:rPr>
                <w:color w:val="212529"/>
              </w:rPr>
            </w:pPr>
            <w:r w:rsidRPr="00E45723">
              <w:rPr>
                <w:color w:val="212529"/>
              </w:rPr>
              <w:lastRenderedPageBreak/>
              <w:t>E1828</w:t>
            </w:r>
          </w:p>
        </w:tc>
        <w:tc>
          <w:tcPr>
            <w:tcW w:w="1620" w:type="dxa"/>
            <w:tcBorders>
              <w:top w:val="single" w:sz="4" w:space="0" w:color="auto"/>
              <w:left w:val="nil"/>
              <w:bottom w:val="single" w:sz="4" w:space="0" w:color="auto"/>
              <w:right w:val="nil"/>
            </w:tcBorders>
            <w:shd w:val="clear" w:color="auto" w:fill="auto"/>
            <w:vAlign w:val="center"/>
          </w:tcPr>
          <w:p w14:paraId="6F53DD4F" w14:textId="77777777" w:rsidR="004818AD" w:rsidRPr="00E45723" w:rsidRDefault="004818AD" w:rsidP="00410F36">
            <w:pPr>
              <w:contextualSpacing/>
              <w:jc w:val="center"/>
            </w:pPr>
            <w:r w:rsidRPr="00E45723">
              <w:rPr>
                <w:color w:val="000000"/>
              </w:rPr>
              <w:t>KI</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7F5E12C9" w14:textId="0C3C62ED" w:rsidR="004818AD" w:rsidRPr="00E45723" w:rsidRDefault="002F52FC" w:rsidP="00410F36">
            <w:pPr>
              <w:contextualSpacing/>
              <w:rPr>
                <w:rFonts w:cs="Arial"/>
                <w:color w:val="212529"/>
              </w:rPr>
            </w:pPr>
            <w:r w:rsidRPr="00E45723">
              <w:rPr>
                <w:color w:val="212529"/>
              </w:rPr>
              <w:t>Dynamic adjustable toe extension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03A939" w14:textId="77777777" w:rsidR="004818AD" w:rsidRPr="00E45723" w:rsidRDefault="004818AD" w:rsidP="00410F36">
            <w:pPr>
              <w:contextualSpacing/>
              <w:jc w:val="center"/>
            </w:pPr>
            <w:r w:rsidRPr="00E45723">
              <w:rPr>
                <w:color w:val="000000"/>
              </w:rPr>
              <w:t>$176.54</w:t>
            </w:r>
          </w:p>
        </w:tc>
      </w:tr>
      <w:tr w:rsidR="004818AD" w:rsidRPr="00E45723" w14:paraId="43B021B8"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2D5F80" w14:textId="77777777" w:rsidR="004818AD" w:rsidRPr="00E45723" w:rsidRDefault="004818AD" w:rsidP="00410F36">
            <w:pPr>
              <w:contextualSpacing/>
              <w:jc w:val="center"/>
              <w:rPr>
                <w:color w:val="212529"/>
              </w:rPr>
            </w:pPr>
            <w:r w:rsidRPr="00E45723">
              <w:rPr>
                <w:color w:val="212529"/>
              </w:rPr>
              <w:t>E1828</w:t>
            </w:r>
          </w:p>
        </w:tc>
        <w:tc>
          <w:tcPr>
            <w:tcW w:w="1620" w:type="dxa"/>
            <w:tcBorders>
              <w:top w:val="single" w:sz="4" w:space="0" w:color="auto"/>
              <w:left w:val="nil"/>
              <w:bottom w:val="single" w:sz="4" w:space="0" w:color="auto"/>
              <w:right w:val="nil"/>
            </w:tcBorders>
            <w:shd w:val="clear" w:color="auto" w:fill="auto"/>
            <w:vAlign w:val="center"/>
          </w:tcPr>
          <w:p w14:paraId="79B57B9A" w14:textId="77777777" w:rsidR="004818AD" w:rsidRPr="00E45723" w:rsidRDefault="004818AD" w:rsidP="00410F36">
            <w:pPr>
              <w:contextualSpacing/>
              <w:jc w:val="center"/>
            </w:pPr>
            <w:r w:rsidRPr="00E45723">
              <w:rPr>
                <w:color w:val="000000"/>
              </w:rPr>
              <w:t>KJ</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4253B570" w14:textId="6F68FF08" w:rsidR="004818AD" w:rsidRPr="00E45723" w:rsidRDefault="002F52FC" w:rsidP="00410F36">
            <w:pPr>
              <w:contextualSpacing/>
              <w:rPr>
                <w:rFonts w:cs="Arial"/>
                <w:color w:val="212529"/>
              </w:rPr>
            </w:pPr>
            <w:r w:rsidRPr="00E45723">
              <w:rPr>
                <w:color w:val="212529"/>
              </w:rPr>
              <w:t>Dynamic adjustable toe extension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645225" w14:textId="77777777" w:rsidR="004818AD" w:rsidRPr="00E45723" w:rsidRDefault="004818AD" w:rsidP="00410F36">
            <w:pPr>
              <w:contextualSpacing/>
              <w:jc w:val="center"/>
            </w:pPr>
            <w:r w:rsidRPr="00E45723">
              <w:rPr>
                <w:color w:val="000000"/>
              </w:rPr>
              <w:t>$132.41</w:t>
            </w:r>
          </w:p>
        </w:tc>
      </w:tr>
      <w:tr w:rsidR="004818AD" w:rsidRPr="00E45723" w14:paraId="24D34C99"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0A663C" w14:textId="77777777" w:rsidR="004818AD" w:rsidRPr="00E45723" w:rsidRDefault="004818AD" w:rsidP="00410F36">
            <w:pPr>
              <w:contextualSpacing/>
              <w:jc w:val="center"/>
              <w:rPr>
                <w:color w:val="212529"/>
              </w:rPr>
            </w:pPr>
            <w:r w:rsidRPr="00E45723">
              <w:rPr>
                <w:color w:val="212529"/>
              </w:rPr>
              <w:t>E1829</w:t>
            </w:r>
          </w:p>
        </w:tc>
        <w:tc>
          <w:tcPr>
            <w:tcW w:w="1620" w:type="dxa"/>
            <w:tcBorders>
              <w:top w:val="single" w:sz="4" w:space="0" w:color="auto"/>
              <w:left w:val="nil"/>
              <w:bottom w:val="single" w:sz="4" w:space="0" w:color="auto"/>
              <w:right w:val="nil"/>
            </w:tcBorders>
            <w:shd w:val="clear" w:color="auto" w:fill="auto"/>
            <w:vAlign w:val="center"/>
          </w:tcPr>
          <w:p w14:paraId="4500F632" w14:textId="77777777" w:rsidR="004818AD" w:rsidRPr="00E45723" w:rsidRDefault="004818AD" w:rsidP="00410F36">
            <w:pPr>
              <w:contextualSpacing/>
              <w:jc w:val="center"/>
            </w:pPr>
            <w:r w:rsidRPr="00E45723">
              <w:rPr>
                <w:color w:val="000000"/>
              </w:rPr>
              <w:t>NU</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50F1B34E" w14:textId="47E3B456" w:rsidR="004818AD" w:rsidRPr="00E45723" w:rsidRDefault="002F52FC" w:rsidP="00410F36">
            <w:pPr>
              <w:contextualSpacing/>
              <w:rPr>
                <w:rFonts w:cs="Arial"/>
                <w:color w:val="212529"/>
              </w:rPr>
            </w:pPr>
            <w:r w:rsidRPr="00E45723">
              <w:rPr>
                <w:color w:val="212529"/>
              </w:rPr>
              <w:t>Dynamic adjustable toe flexion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789AB0" w14:textId="77777777" w:rsidR="004818AD" w:rsidRPr="00E45723" w:rsidRDefault="004818AD" w:rsidP="00410F36">
            <w:pPr>
              <w:contextualSpacing/>
              <w:jc w:val="center"/>
            </w:pPr>
            <w:r w:rsidRPr="00E45723">
              <w:rPr>
                <w:color w:val="000000"/>
              </w:rPr>
              <w:t>$1,765.40</w:t>
            </w:r>
          </w:p>
        </w:tc>
      </w:tr>
      <w:tr w:rsidR="004818AD" w:rsidRPr="00E45723" w14:paraId="303A1942"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2E4A52" w14:textId="77777777" w:rsidR="004818AD" w:rsidRPr="00E45723" w:rsidRDefault="004818AD" w:rsidP="00410F36">
            <w:pPr>
              <w:contextualSpacing/>
              <w:jc w:val="center"/>
              <w:rPr>
                <w:color w:val="212529"/>
              </w:rPr>
            </w:pPr>
            <w:r w:rsidRPr="00E45723">
              <w:rPr>
                <w:color w:val="212529"/>
              </w:rPr>
              <w:t>E1829</w:t>
            </w:r>
          </w:p>
        </w:tc>
        <w:tc>
          <w:tcPr>
            <w:tcW w:w="1620" w:type="dxa"/>
            <w:tcBorders>
              <w:top w:val="single" w:sz="4" w:space="0" w:color="auto"/>
              <w:left w:val="nil"/>
              <w:bottom w:val="single" w:sz="4" w:space="0" w:color="auto"/>
              <w:right w:val="nil"/>
            </w:tcBorders>
            <w:shd w:val="clear" w:color="auto" w:fill="auto"/>
            <w:vAlign w:val="center"/>
          </w:tcPr>
          <w:p w14:paraId="5FE6033B" w14:textId="77777777" w:rsidR="004818AD" w:rsidRPr="00E45723" w:rsidRDefault="004818AD" w:rsidP="00410F36">
            <w:pPr>
              <w:contextualSpacing/>
              <w:jc w:val="center"/>
            </w:pPr>
            <w:r w:rsidRPr="00E45723">
              <w:rPr>
                <w:color w:val="000000"/>
              </w:rPr>
              <w:t>UE</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1616C74D" w14:textId="21267D27" w:rsidR="004818AD" w:rsidRPr="00E45723" w:rsidRDefault="002F52FC" w:rsidP="00410F36">
            <w:pPr>
              <w:contextualSpacing/>
              <w:rPr>
                <w:rFonts w:cs="Arial"/>
                <w:color w:val="212529"/>
              </w:rPr>
            </w:pPr>
            <w:r w:rsidRPr="00E45723">
              <w:rPr>
                <w:color w:val="212529"/>
              </w:rPr>
              <w:t>Dynamic adjustable toe flexion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E898C9" w14:textId="77777777" w:rsidR="004818AD" w:rsidRPr="00E45723" w:rsidRDefault="004818AD" w:rsidP="00410F36">
            <w:pPr>
              <w:contextualSpacing/>
              <w:jc w:val="center"/>
            </w:pPr>
            <w:r w:rsidRPr="00E45723">
              <w:rPr>
                <w:color w:val="000000"/>
              </w:rPr>
              <w:t>$1,324.05</w:t>
            </w:r>
          </w:p>
        </w:tc>
      </w:tr>
      <w:tr w:rsidR="004818AD" w:rsidRPr="00E45723" w14:paraId="2F549B66"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7C256" w14:textId="77777777" w:rsidR="004818AD" w:rsidRPr="00E45723" w:rsidRDefault="004818AD" w:rsidP="00410F36">
            <w:pPr>
              <w:contextualSpacing/>
              <w:jc w:val="center"/>
              <w:rPr>
                <w:color w:val="212529"/>
              </w:rPr>
            </w:pPr>
            <w:r w:rsidRPr="00E45723">
              <w:rPr>
                <w:color w:val="212529"/>
              </w:rPr>
              <w:t>E1829</w:t>
            </w:r>
          </w:p>
        </w:tc>
        <w:tc>
          <w:tcPr>
            <w:tcW w:w="1620" w:type="dxa"/>
            <w:tcBorders>
              <w:top w:val="single" w:sz="4" w:space="0" w:color="auto"/>
              <w:left w:val="nil"/>
              <w:bottom w:val="single" w:sz="4" w:space="0" w:color="auto"/>
              <w:right w:val="nil"/>
            </w:tcBorders>
            <w:shd w:val="clear" w:color="auto" w:fill="auto"/>
            <w:vAlign w:val="center"/>
          </w:tcPr>
          <w:p w14:paraId="3917210E" w14:textId="77777777" w:rsidR="004818AD" w:rsidRPr="00E45723" w:rsidRDefault="004818AD" w:rsidP="00410F36">
            <w:pPr>
              <w:contextualSpacing/>
              <w:jc w:val="center"/>
            </w:pPr>
            <w:r w:rsidRPr="00E45723">
              <w:rPr>
                <w:color w:val="000000"/>
              </w:rPr>
              <w:t>KH</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475BD853" w14:textId="6A635D4E" w:rsidR="004818AD" w:rsidRPr="00E45723" w:rsidRDefault="002F52FC" w:rsidP="00410F36">
            <w:pPr>
              <w:contextualSpacing/>
              <w:rPr>
                <w:rFonts w:cs="Arial"/>
                <w:color w:val="212529"/>
              </w:rPr>
            </w:pPr>
            <w:r w:rsidRPr="00E45723">
              <w:rPr>
                <w:color w:val="212529"/>
              </w:rPr>
              <w:t>Dynamic adjustable toe flexion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86B182" w14:textId="77777777" w:rsidR="004818AD" w:rsidRPr="00E45723" w:rsidRDefault="004818AD" w:rsidP="00410F36">
            <w:pPr>
              <w:contextualSpacing/>
              <w:jc w:val="center"/>
            </w:pPr>
            <w:r w:rsidRPr="00E45723">
              <w:rPr>
                <w:color w:val="000000"/>
              </w:rPr>
              <w:t>$176.54</w:t>
            </w:r>
          </w:p>
        </w:tc>
      </w:tr>
      <w:tr w:rsidR="004818AD" w:rsidRPr="00E45723" w14:paraId="22BB3812"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A635B" w14:textId="77777777" w:rsidR="004818AD" w:rsidRPr="00E45723" w:rsidRDefault="004818AD" w:rsidP="00410F36">
            <w:pPr>
              <w:contextualSpacing/>
              <w:jc w:val="center"/>
              <w:rPr>
                <w:color w:val="212529"/>
              </w:rPr>
            </w:pPr>
            <w:r w:rsidRPr="00E45723">
              <w:rPr>
                <w:color w:val="212529"/>
              </w:rPr>
              <w:t>E1829</w:t>
            </w:r>
          </w:p>
        </w:tc>
        <w:tc>
          <w:tcPr>
            <w:tcW w:w="1620" w:type="dxa"/>
            <w:tcBorders>
              <w:top w:val="single" w:sz="4" w:space="0" w:color="auto"/>
              <w:left w:val="nil"/>
              <w:bottom w:val="single" w:sz="4" w:space="0" w:color="auto"/>
              <w:right w:val="nil"/>
            </w:tcBorders>
            <w:shd w:val="clear" w:color="auto" w:fill="auto"/>
            <w:vAlign w:val="center"/>
          </w:tcPr>
          <w:p w14:paraId="642288F3" w14:textId="77777777" w:rsidR="004818AD" w:rsidRPr="00E45723" w:rsidRDefault="004818AD" w:rsidP="00410F36">
            <w:pPr>
              <w:contextualSpacing/>
              <w:jc w:val="center"/>
            </w:pPr>
            <w:r w:rsidRPr="00E45723">
              <w:rPr>
                <w:color w:val="000000"/>
              </w:rPr>
              <w:t>KI</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1BECCBE3" w14:textId="5F4EC9B3" w:rsidR="004818AD" w:rsidRPr="00E45723" w:rsidRDefault="002F52FC" w:rsidP="00410F36">
            <w:pPr>
              <w:contextualSpacing/>
              <w:rPr>
                <w:rFonts w:cs="Arial"/>
                <w:color w:val="212529"/>
              </w:rPr>
            </w:pPr>
            <w:r w:rsidRPr="00E45723">
              <w:rPr>
                <w:color w:val="212529"/>
              </w:rPr>
              <w:t>Dynamic adjustable toe flexion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695BC" w14:textId="77777777" w:rsidR="004818AD" w:rsidRPr="00E45723" w:rsidRDefault="004818AD" w:rsidP="00410F36">
            <w:pPr>
              <w:contextualSpacing/>
              <w:jc w:val="center"/>
            </w:pPr>
            <w:r w:rsidRPr="00E45723">
              <w:rPr>
                <w:color w:val="000000"/>
              </w:rPr>
              <w:t>$176.54</w:t>
            </w:r>
          </w:p>
        </w:tc>
      </w:tr>
      <w:tr w:rsidR="004818AD" w:rsidRPr="00E45723" w14:paraId="5C6E0C41"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2DE2A" w14:textId="77777777" w:rsidR="004818AD" w:rsidRPr="00E45723" w:rsidRDefault="004818AD" w:rsidP="00410F36">
            <w:pPr>
              <w:contextualSpacing/>
              <w:jc w:val="center"/>
              <w:rPr>
                <w:color w:val="212529"/>
              </w:rPr>
            </w:pPr>
            <w:r w:rsidRPr="00E45723">
              <w:rPr>
                <w:color w:val="212529"/>
              </w:rPr>
              <w:t>E1829</w:t>
            </w:r>
          </w:p>
        </w:tc>
        <w:tc>
          <w:tcPr>
            <w:tcW w:w="1620" w:type="dxa"/>
            <w:tcBorders>
              <w:top w:val="single" w:sz="4" w:space="0" w:color="auto"/>
              <w:left w:val="nil"/>
              <w:bottom w:val="single" w:sz="4" w:space="0" w:color="auto"/>
              <w:right w:val="nil"/>
            </w:tcBorders>
            <w:shd w:val="clear" w:color="auto" w:fill="auto"/>
            <w:vAlign w:val="center"/>
          </w:tcPr>
          <w:p w14:paraId="02F199A6" w14:textId="77777777" w:rsidR="004818AD" w:rsidRPr="00E45723" w:rsidRDefault="004818AD" w:rsidP="00410F36">
            <w:pPr>
              <w:contextualSpacing/>
              <w:jc w:val="center"/>
            </w:pPr>
            <w:r w:rsidRPr="00E45723">
              <w:rPr>
                <w:color w:val="000000"/>
              </w:rPr>
              <w:t>KJ</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09A0251D" w14:textId="51F053D4" w:rsidR="004818AD" w:rsidRPr="00E45723" w:rsidRDefault="002F52FC" w:rsidP="00410F36">
            <w:pPr>
              <w:contextualSpacing/>
              <w:rPr>
                <w:rFonts w:cs="Arial"/>
                <w:color w:val="212529"/>
              </w:rPr>
            </w:pPr>
            <w:r w:rsidRPr="00E45723">
              <w:rPr>
                <w:color w:val="212529"/>
              </w:rPr>
              <w:t>Dynamic adjustable toe flexion only device, includes soft interface material</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BC78AA" w14:textId="77777777" w:rsidR="004818AD" w:rsidRPr="00E45723" w:rsidRDefault="004818AD" w:rsidP="00410F36">
            <w:pPr>
              <w:contextualSpacing/>
              <w:jc w:val="center"/>
            </w:pPr>
            <w:r w:rsidRPr="00E45723">
              <w:rPr>
                <w:color w:val="000000"/>
              </w:rPr>
              <w:t>$132.41</w:t>
            </w:r>
          </w:p>
        </w:tc>
      </w:tr>
      <w:tr w:rsidR="004818AD" w:rsidRPr="00E45723" w14:paraId="25C247BC"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D909DC" w14:textId="77777777" w:rsidR="004818AD" w:rsidRPr="00E45723" w:rsidRDefault="004818AD" w:rsidP="00410F36">
            <w:pPr>
              <w:contextualSpacing/>
              <w:jc w:val="center"/>
              <w:rPr>
                <w:color w:val="212529"/>
              </w:rPr>
            </w:pPr>
            <w:r w:rsidRPr="00E45723">
              <w:rPr>
                <w:color w:val="212529"/>
              </w:rPr>
              <w:t>J0139</w:t>
            </w:r>
          </w:p>
        </w:tc>
        <w:tc>
          <w:tcPr>
            <w:tcW w:w="1620" w:type="dxa"/>
            <w:tcBorders>
              <w:top w:val="single" w:sz="4" w:space="0" w:color="auto"/>
              <w:left w:val="nil"/>
              <w:bottom w:val="single" w:sz="4" w:space="0" w:color="auto"/>
              <w:right w:val="nil"/>
            </w:tcBorders>
            <w:shd w:val="clear" w:color="auto" w:fill="auto"/>
            <w:vAlign w:val="center"/>
          </w:tcPr>
          <w:p w14:paraId="155BF426"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03B20444" w14:textId="3CB0D78F" w:rsidR="004818AD" w:rsidRPr="00E45723" w:rsidRDefault="002F52FC" w:rsidP="00410F36">
            <w:pPr>
              <w:contextualSpacing/>
              <w:rPr>
                <w:rFonts w:cs="Arial"/>
                <w:color w:val="212529"/>
              </w:rPr>
            </w:pPr>
            <w:r w:rsidRPr="00E45723">
              <w:rPr>
                <w:color w:val="212529"/>
              </w:rPr>
              <w:t>Injection, adalimumab, 1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5A497E" w14:textId="7F45FBF7" w:rsidR="004818AD" w:rsidRPr="00E45723" w:rsidRDefault="004818AD" w:rsidP="00410F36">
            <w:pPr>
              <w:contextualSpacing/>
              <w:jc w:val="center"/>
            </w:pPr>
            <w:r w:rsidRPr="00E45723">
              <w:rPr>
                <w:color w:val="000000"/>
              </w:rPr>
              <w:t>IC</w:t>
            </w:r>
          </w:p>
        </w:tc>
      </w:tr>
      <w:tr w:rsidR="004818AD" w:rsidRPr="00E45723" w14:paraId="1F4DE677"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46AC6C" w14:textId="77777777" w:rsidR="004818AD" w:rsidRPr="00E45723" w:rsidRDefault="004818AD" w:rsidP="00410F36">
            <w:pPr>
              <w:contextualSpacing/>
              <w:jc w:val="center"/>
              <w:rPr>
                <w:color w:val="212529"/>
              </w:rPr>
            </w:pPr>
            <w:r w:rsidRPr="00E45723">
              <w:rPr>
                <w:color w:val="212529"/>
              </w:rPr>
              <w:t>J0666</w:t>
            </w:r>
          </w:p>
        </w:tc>
        <w:tc>
          <w:tcPr>
            <w:tcW w:w="1620" w:type="dxa"/>
            <w:tcBorders>
              <w:top w:val="single" w:sz="4" w:space="0" w:color="auto"/>
              <w:left w:val="nil"/>
              <w:bottom w:val="single" w:sz="4" w:space="0" w:color="auto"/>
              <w:right w:val="nil"/>
            </w:tcBorders>
            <w:shd w:val="clear" w:color="auto" w:fill="auto"/>
            <w:vAlign w:val="center"/>
          </w:tcPr>
          <w:p w14:paraId="17517CC2"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2C2BE9EE" w14:textId="0616B1EA" w:rsidR="004818AD" w:rsidRPr="00E45723" w:rsidRDefault="0021242B" w:rsidP="00410F36">
            <w:pPr>
              <w:contextualSpacing/>
              <w:rPr>
                <w:rFonts w:cs="Arial"/>
                <w:color w:val="212529"/>
              </w:rPr>
            </w:pPr>
            <w:r w:rsidRPr="00E45723">
              <w:rPr>
                <w:color w:val="212529"/>
              </w:rPr>
              <w:t>I</w:t>
            </w:r>
            <w:r w:rsidR="002F52FC" w:rsidRPr="00E45723">
              <w:rPr>
                <w:color w:val="212529"/>
              </w:rPr>
              <w:t>njection, bupivacaine liposome, 1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BA25EE" w14:textId="77777777" w:rsidR="004818AD" w:rsidRPr="00E45723" w:rsidRDefault="004818AD" w:rsidP="00410F36">
            <w:pPr>
              <w:contextualSpacing/>
              <w:jc w:val="center"/>
            </w:pPr>
            <w:r w:rsidRPr="00E45723">
              <w:rPr>
                <w:color w:val="000000"/>
              </w:rPr>
              <w:t>$1.23</w:t>
            </w:r>
          </w:p>
        </w:tc>
      </w:tr>
      <w:tr w:rsidR="004818AD" w:rsidRPr="00E45723" w14:paraId="60EAD9D0"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8F3641" w14:textId="77777777" w:rsidR="004818AD" w:rsidRPr="00E45723" w:rsidRDefault="004818AD" w:rsidP="00410F36">
            <w:pPr>
              <w:contextualSpacing/>
              <w:jc w:val="center"/>
              <w:rPr>
                <w:color w:val="212529"/>
              </w:rPr>
            </w:pPr>
            <w:r w:rsidRPr="00E45723">
              <w:rPr>
                <w:color w:val="212529"/>
              </w:rPr>
              <w:t>J0870</w:t>
            </w:r>
          </w:p>
        </w:tc>
        <w:tc>
          <w:tcPr>
            <w:tcW w:w="1620" w:type="dxa"/>
            <w:tcBorders>
              <w:top w:val="single" w:sz="4" w:space="0" w:color="auto"/>
              <w:left w:val="nil"/>
              <w:bottom w:val="single" w:sz="4" w:space="0" w:color="auto"/>
              <w:right w:val="nil"/>
            </w:tcBorders>
            <w:shd w:val="clear" w:color="auto" w:fill="auto"/>
            <w:vAlign w:val="center"/>
          </w:tcPr>
          <w:p w14:paraId="332118FB"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17C825F6" w14:textId="2249BA53" w:rsidR="004818AD" w:rsidRPr="00E45723" w:rsidRDefault="0021242B" w:rsidP="00410F36">
            <w:pPr>
              <w:contextualSpacing/>
              <w:rPr>
                <w:rFonts w:cs="Arial"/>
                <w:color w:val="212529"/>
              </w:rPr>
            </w:pPr>
            <w:r w:rsidRPr="00E45723">
              <w:rPr>
                <w:color w:val="212529"/>
              </w:rPr>
              <w:t>I</w:t>
            </w:r>
            <w:r w:rsidR="002F52FC" w:rsidRPr="00E45723">
              <w:rPr>
                <w:color w:val="212529"/>
              </w:rPr>
              <w:t>njection, imetelstat, 1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64FA7F" w14:textId="45A1917C" w:rsidR="004818AD" w:rsidRPr="00E45723" w:rsidRDefault="004818AD" w:rsidP="00410F36">
            <w:pPr>
              <w:contextualSpacing/>
              <w:jc w:val="center"/>
            </w:pPr>
            <w:r w:rsidRPr="00E45723">
              <w:rPr>
                <w:color w:val="000000"/>
              </w:rPr>
              <w:t>IC</w:t>
            </w:r>
          </w:p>
        </w:tc>
      </w:tr>
      <w:tr w:rsidR="004818AD" w:rsidRPr="00E45723" w14:paraId="12762735"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2EE2F" w14:textId="77777777" w:rsidR="004818AD" w:rsidRPr="00E45723" w:rsidRDefault="004818AD" w:rsidP="00410F36">
            <w:pPr>
              <w:contextualSpacing/>
              <w:jc w:val="center"/>
              <w:rPr>
                <w:color w:val="212529"/>
              </w:rPr>
            </w:pPr>
            <w:r w:rsidRPr="00E45723">
              <w:rPr>
                <w:color w:val="212529"/>
              </w:rPr>
              <w:t>J1307</w:t>
            </w:r>
          </w:p>
        </w:tc>
        <w:tc>
          <w:tcPr>
            <w:tcW w:w="1620" w:type="dxa"/>
            <w:tcBorders>
              <w:top w:val="single" w:sz="4" w:space="0" w:color="auto"/>
              <w:left w:val="nil"/>
              <w:bottom w:val="single" w:sz="4" w:space="0" w:color="auto"/>
              <w:right w:val="nil"/>
            </w:tcBorders>
            <w:shd w:val="clear" w:color="auto" w:fill="auto"/>
            <w:vAlign w:val="center"/>
          </w:tcPr>
          <w:p w14:paraId="676850F2"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27F645E2" w14:textId="50909D6F" w:rsidR="004818AD" w:rsidRPr="00E45723" w:rsidRDefault="0021242B" w:rsidP="00410F36">
            <w:pPr>
              <w:contextualSpacing/>
              <w:rPr>
                <w:rFonts w:cs="Arial"/>
                <w:color w:val="212529"/>
              </w:rPr>
            </w:pPr>
            <w:r w:rsidRPr="00E45723">
              <w:rPr>
                <w:color w:val="212529"/>
              </w:rPr>
              <w:t>I</w:t>
            </w:r>
            <w:r w:rsidR="002F52FC" w:rsidRPr="00E45723">
              <w:rPr>
                <w:color w:val="212529"/>
              </w:rPr>
              <w:t>njection, crovalimab-akkz, 10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E3AD25" w14:textId="44487474" w:rsidR="004818AD" w:rsidRPr="00E45723" w:rsidRDefault="004818AD" w:rsidP="00410F36">
            <w:pPr>
              <w:contextualSpacing/>
              <w:jc w:val="center"/>
            </w:pPr>
            <w:r w:rsidRPr="00E45723">
              <w:rPr>
                <w:color w:val="000000"/>
              </w:rPr>
              <w:t>IC</w:t>
            </w:r>
          </w:p>
        </w:tc>
      </w:tr>
      <w:tr w:rsidR="004818AD" w:rsidRPr="00E45723" w14:paraId="4C77FE7A"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CAC9A9" w14:textId="77777777" w:rsidR="004818AD" w:rsidRPr="00E45723" w:rsidRDefault="004818AD" w:rsidP="00410F36">
            <w:pPr>
              <w:contextualSpacing/>
              <w:jc w:val="center"/>
              <w:rPr>
                <w:color w:val="212529"/>
              </w:rPr>
            </w:pPr>
            <w:r w:rsidRPr="00E45723">
              <w:rPr>
                <w:color w:val="212529"/>
              </w:rPr>
              <w:t>J1414</w:t>
            </w:r>
          </w:p>
        </w:tc>
        <w:tc>
          <w:tcPr>
            <w:tcW w:w="1620" w:type="dxa"/>
            <w:tcBorders>
              <w:top w:val="single" w:sz="4" w:space="0" w:color="auto"/>
              <w:left w:val="nil"/>
              <w:bottom w:val="single" w:sz="4" w:space="0" w:color="auto"/>
              <w:right w:val="nil"/>
            </w:tcBorders>
            <w:shd w:val="clear" w:color="auto" w:fill="auto"/>
            <w:vAlign w:val="center"/>
          </w:tcPr>
          <w:p w14:paraId="53A73514"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50AC348E" w14:textId="7D4F3D45" w:rsidR="004818AD" w:rsidRPr="00E45723" w:rsidRDefault="0021242B" w:rsidP="00410F36">
            <w:pPr>
              <w:contextualSpacing/>
              <w:rPr>
                <w:rFonts w:cs="Arial"/>
                <w:color w:val="212529"/>
              </w:rPr>
            </w:pPr>
            <w:r w:rsidRPr="00E45723">
              <w:rPr>
                <w:color w:val="212529"/>
              </w:rPr>
              <w:t>I</w:t>
            </w:r>
            <w:r w:rsidR="002F52FC" w:rsidRPr="00E45723">
              <w:rPr>
                <w:color w:val="212529"/>
              </w:rPr>
              <w:t>njection, fidanacogene elaparvovec-dzkt, per therapeutic dose</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6901D3" w14:textId="19378931" w:rsidR="004818AD" w:rsidRPr="00E45723" w:rsidRDefault="004818AD" w:rsidP="00410F36">
            <w:pPr>
              <w:contextualSpacing/>
              <w:jc w:val="center"/>
            </w:pPr>
            <w:r w:rsidRPr="00E45723">
              <w:rPr>
                <w:color w:val="000000"/>
              </w:rPr>
              <w:t>IC</w:t>
            </w:r>
          </w:p>
        </w:tc>
      </w:tr>
      <w:tr w:rsidR="004818AD" w:rsidRPr="00E45723" w14:paraId="027BC738"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6A6DDB" w14:textId="77777777" w:rsidR="004818AD" w:rsidRPr="00E45723" w:rsidRDefault="004818AD" w:rsidP="00410F36">
            <w:pPr>
              <w:contextualSpacing/>
              <w:jc w:val="center"/>
              <w:rPr>
                <w:color w:val="212529"/>
              </w:rPr>
            </w:pPr>
            <w:r w:rsidRPr="00E45723">
              <w:rPr>
                <w:color w:val="212529"/>
              </w:rPr>
              <w:t>J1552</w:t>
            </w:r>
          </w:p>
        </w:tc>
        <w:tc>
          <w:tcPr>
            <w:tcW w:w="1620" w:type="dxa"/>
            <w:tcBorders>
              <w:top w:val="single" w:sz="4" w:space="0" w:color="auto"/>
              <w:left w:val="nil"/>
              <w:bottom w:val="single" w:sz="4" w:space="0" w:color="auto"/>
              <w:right w:val="nil"/>
            </w:tcBorders>
            <w:shd w:val="clear" w:color="auto" w:fill="auto"/>
            <w:vAlign w:val="center"/>
          </w:tcPr>
          <w:p w14:paraId="380534BD"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3AC509C2" w14:textId="75F2D755" w:rsidR="004818AD" w:rsidRPr="00E45723" w:rsidRDefault="0021242B" w:rsidP="00410F36">
            <w:pPr>
              <w:contextualSpacing/>
              <w:rPr>
                <w:rFonts w:cs="Arial"/>
                <w:color w:val="212529"/>
              </w:rPr>
            </w:pPr>
            <w:r w:rsidRPr="00E45723">
              <w:rPr>
                <w:color w:val="212529"/>
              </w:rPr>
              <w:t>I</w:t>
            </w:r>
            <w:r w:rsidR="002F52FC" w:rsidRPr="00E45723">
              <w:rPr>
                <w:color w:val="212529"/>
              </w:rPr>
              <w:t>njection, immune globulin (</w:t>
            </w:r>
            <w:r w:rsidR="001B0128" w:rsidRPr="00E45723">
              <w:rPr>
                <w:color w:val="212529"/>
              </w:rPr>
              <w:t>A</w:t>
            </w:r>
            <w:r w:rsidR="002F52FC" w:rsidRPr="00E45723">
              <w:rPr>
                <w:color w:val="212529"/>
              </w:rPr>
              <w:t>lyglo), 500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141BD0" w14:textId="77777777" w:rsidR="004818AD" w:rsidRPr="00E45723" w:rsidRDefault="004818AD" w:rsidP="00410F36">
            <w:pPr>
              <w:contextualSpacing/>
              <w:jc w:val="center"/>
            </w:pPr>
            <w:r w:rsidRPr="00E45723">
              <w:rPr>
                <w:color w:val="000000"/>
              </w:rPr>
              <w:t>$124.86</w:t>
            </w:r>
          </w:p>
        </w:tc>
      </w:tr>
      <w:tr w:rsidR="004818AD" w:rsidRPr="00E45723" w14:paraId="17203943"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965BD9" w14:textId="77777777" w:rsidR="004818AD" w:rsidRPr="00E45723" w:rsidRDefault="004818AD" w:rsidP="00410F36">
            <w:pPr>
              <w:contextualSpacing/>
              <w:jc w:val="center"/>
              <w:rPr>
                <w:color w:val="212529"/>
              </w:rPr>
            </w:pPr>
            <w:r w:rsidRPr="00E45723">
              <w:rPr>
                <w:color w:val="212529"/>
              </w:rPr>
              <w:t>J2290</w:t>
            </w:r>
          </w:p>
        </w:tc>
        <w:tc>
          <w:tcPr>
            <w:tcW w:w="1620" w:type="dxa"/>
            <w:tcBorders>
              <w:top w:val="single" w:sz="4" w:space="0" w:color="auto"/>
              <w:left w:val="nil"/>
              <w:bottom w:val="single" w:sz="4" w:space="0" w:color="auto"/>
              <w:right w:val="nil"/>
            </w:tcBorders>
            <w:shd w:val="clear" w:color="auto" w:fill="auto"/>
            <w:vAlign w:val="center"/>
          </w:tcPr>
          <w:p w14:paraId="604E8FFD"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40F6CCEE" w14:textId="1636F527" w:rsidR="004818AD" w:rsidRPr="00E45723" w:rsidRDefault="0021242B" w:rsidP="00410F36">
            <w:pPr>
              <w:contextualSpacing/>
              <w:rPr>
                <w:rFonts w:cs="Arial"/>
                <w:color w:val="212529"/>
              </w:rPr>
            </w:pPr>
            <w:r w:rsidRPr="00E45723">
              <w:rPr>
                <w:color w:val="212529"/>
              </w:rPr>
              <w:t>I</w:t>
            </w:r>
            <w:r w:rsidR="002F52FC" w:rsidRPr="00E45723">
              <w:rPr>
                <w:color w:val="212529"/>
              </w:rPr>
              <w:t>njection, nafcillin sodium, 20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208F24" w14:textId="734D3116" w:rsidR="004818AD" w:rsidRPr="00E45723" w:rsidRDefault="004818AD" w:rsidP="00410F36">
            <w:pPr>
              <w:contextualSpacing/>
              <w:jc w:val="center"/>
            </w:pPr>
            <w:r w:rsidRPr="00E45723">
              <w:rPr>
                <w:color w:val="000000"/>
              </w:rPr>
              <w:t>IC</w:t>
            </w:r>
          </w:p>
        </w:tc>
      </w:tr>
      <w:tr w:rsidR="004818AD" w:rsidRPr="00E45723" w14:paraId="3AB25C65"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41895E" w14:textId="77777777" w:rsidR="004818AD" w:rsidRPr="00E45723" w:rsidRDefault="004818AD" w:rsidP="00410F36">
            <w:pPr>
              <w:contextualSpacing/>
              <w:jc w:val="center"/>
              <w:rPr>
                <w:color w:val="212529"/>
              </w:rPr>
            </w:pPr>
            <w:r w:rsidRPr="00E45723">
              <w:rPr>
                <w:color w:val="000000"/>
              </w:rPr>
              <w:t>J2472</w:t>
            </w:r>
          </w:p>
        </w:tc>
        <w:tc>
          <w:tcPr>
            <w:tcW w:w="1620" w:type="dxa"/>
            <w:tcBorders>
              <w:top w:val="single" w:sz="4" w:space="0" w:color="auto"/>
              <w:left w:val="nil"/>
              <w:bottom w:val="single" w:sz="4" w:space="0" w:color="auto"/>
              <w:right w:val="nil"/>
            </w:tcBorders>
            <w:shd w:val="clear" w:color="auto" w:fill="auto"/>
            <w:vAlign w:val="center"/>
          </w:tcPr>
          <w:p w14:paraId="4F3FC6AC"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bottom"/>
          </w:tcPr>
          <w:p w14:paraId="5CB5810F" w14:textId="0F093B8E" w:rsidR="004818AD" w:rsidRPr="00E45723" w:rsidRDefault="0021242B" w:rsidP="00410F36">
            <w:pPr>
              <w:contextualSpacing/>
              <w:rPr>
                <w:rFonts w:cs="Arial"/>
                <w:color w:val="212529"/>
              </w:rPr>
            </w:pPr>
            <w:r w:rsidRPr="00E45723">
              <w:rPr>
                <w:color w:val="212529"/>
              </w:rPr>
              <w:t>I</w:t>
            </w:r>
            <w:r w:rsidR="002F52FC" w:rsidRPr="00E45723">
              <w:rPr>
                <w:color w:val="000000"/>
              </w:rPr>
              <w:t>njection, pantoprazole sodium in sodium chloride (</w:t>
            </w:r>
            <w:r w:rsidR="001B0128" w:rsidRPr="00E45723">
              <w:rPr>
                <w:color w:val="000000"/>
              </w:rPr>
              <w:t>B</w:t>
            </w:r>
            <w:r w:rsidR="002F52FC" w:rsidRPr="00E45723">
              <w:rPr>
                <w:color w:val="000000"/>
              </w:rPr>
              <w:t>axter), 40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250EB7" w14:textId="6C16BE2F" w:rsidR="004818AD" w:rsidRPr="00E45723" w:rsidRDefault="004818AD" w:rsidP="00410F36">
            <w:pPr>
              <w:contextualSpacing/>
              <w:jc w:val="center"/>
            </w:pPr>
            <w:r w:rsidRPr="00E45723">
              <w:rPr>
                <w:color w:val="000000"/>
              </w:rPr>
              <w:t>IC</w:t>
            </w:r>
          </w:p>
        </w:tc>
      </w:tr>
      <w:tr w:rsidR="004818AD" w:rsidRPr="00E45723" w14:paraId="0A69E7D4"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8F6754" w14:textId="77777777" w:rsidR="004818AD" w:rsidRPr="00E45723" w:rsidRDefault="004818AD" w:rsidP="00410F36">
            <w:pPr>
              <w:contextualSpacing/>
              <w:jc w:val="center"/>
              <w:rPr>
                <w:color w:val="212529"/>
              </w:rPr>
            </w:pPr>
            <w:r w:rsidRPr="00E45723">
              <w:rPr>
                <w:color w:val="000000"/>
              </w:rPr>
              <w:t>J2802</w:t>
            </w:r>
          </w:p>
        </w:tc>
        <w:tc>
          <w:tcPr>
            <w:tcW w:w="1620" w:type="dxa"/>
            <w:tcBorders>
              <w:top w:val="single" w:sz="4" w:space="0" w:color="auto"/>
              <w:left w:val="nil"/>
              <w:bottom w:val="single" w:sz="4" w:space="0" w:color="auto"/>
              <w:right w:val="nil"/>
            </w:tcBorders>
            <w:shd w:val="clear" w:color="auto" w:fill="auto"/>
            <w:vAlign w:val="center"/>
          </w:tcPr>
          <w:p w14:paraId="037BFD27"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bottom"/>
          </w:tcPr>
          <w:p w14:paraId="46AB6968" w14:textId="20A5AAFE" w:rsidR="004818AD" w:rsidRPr="00E45723" w:rsidRDefault="0021242B" w:rsidP="00410F36">
            <w:pPr>
              <w:contextualSpacing/>
              <w:rPr>
                <w:rFonts w:cs="Arial"/>
                <w:color w:val="212529"/>
              </w:rPr>
            </w:pPr>
            <w:r w:rsidRPr="00E45723">
              <w:rPr>
                <w:color w:val="212529"/>
              </w:rPr>
              <w:t>I</w:t>
            </w:r>
            <w:r w:rsidR="002F52FC" w:rsidRPr="00E45723">
              <w:rPr>
                <w:color w:val="000000"/>
              </w:rPr>
              <w:t>njection, romiplostim, 1 microgram</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F78303" w14:textId="77777777" w:rsidR="004818AD" w:rsidRPr="00E45723" w:rsidRDefault="004818AD" w:rsidP="00410F36">
            <w:pPr>
              <w:contextualSpacing/>
              <w:jc w:val="center"/>
            </w:pPr>
            <w:r w:rsidRPr="00E45723">
              <w:rPr>
                <w:color w:val="000000"/>
              </w:rPr>
              <w:t>$8.96</w:t>
            </w:r>
          </w:p>
        </w:tc>
      </w:tr>
      <w:tr w:rsidR="004818AD" w:rsidRPr="00E45723" w14:paraId="5350578D"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EF6C69" w14:textId="77777777" w:rsidR="004818AD" w:rsidRPr="00E45723" w:rsidRDefault="004818AD" w:rsidP="00410F36">
            <w:pPr>
              <w:contextualSpacing/>
              <w:jc w:val="center"/>
              <w:rPr>
                <w:color w:val="212529"/>
              </w:rPr>
            </w:pPr>
            <w:r w:rsidRPr="00E45723">
              <w:rPr>
                <w:color w:val="000000"/>
              </w:rPr>
              <w:t>J3392</w:t>
            </w:r>
          </w:p>
        </w:tc>
        <w:tc>
          <w:tcPr>
            <w:tcW w:w="1620" w:type="dxa"/>
            <w:tcBorders>
              <w:top w:val="single" w:sz="4" w:space="0" w:color="auto"/>
              <w:left w:val="nil"/>
              <w:bottom w:val="single" w:sz="4" w:space="0" w:color="auto"/>
              <w:right w:val="nil"/>
            </w:tcBorders>
            <w:shd w:val="clear" w:color="auto" w:fill="auto"/>
            <w:vAlign w:val="center"/>
          </w:tcPr>
          <w:p w14:paraId="4B1EBB0E"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bottom"/>
          </w:tcPr>
          <w:p w14:paraId="74FAE9CA" w14:textId="4D4EBAD8" w:rsidR="004818AD" w:rsidRPr="00E45723" w:rsidRDefault="0021242B" w:rsidP="00410F36">
            <w:pPr>
              <w:contextualSpacing/>
              <w:rPr>
                <w:rFonts w:cs="Arial"/>
                <w:color w:val="212529"/>
              </w:rPr>
            </w:pPr>
            <w:r w:rsidRPr="00E45723">
              <w:rPr>
                <w:color w:val="212529"/>
              </w:rPr>
              <w:t>I</w:t>
            </w:r>
            <w:r w:rsidR="002F52FC" w:rsidRPr="00E45723">
              <w:rPr>
                <w:color w:val="000000"/>
              </w:rPr>
              <w:t>njection, exagamglogene autotemcel, per treatment</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E7E530" w14:textId="51B30A1D" w:rsidR="004818AD" w:rsidRPr="00E45723" w:rsidRDefault="004818AD" w:rsidP="00410F36">
            <w:pPr>
              <w:contextualSpacing/>
              <w:jc w:val="center"/>
            </w:pPr>
            <w:r w:rsidRPr="00E45723">
              <w:rPr>
                <w:color w:val="000000"/>
              </w:rPr>
              <w:t>IC</w:t>
            </w:r>
          </w:p>
        </w:tc>
      </w:tr>
      <w:tr w:rsidR="004818AD" w:rsidRPr="00E45723" w14:paraId="5B9108AE"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B9264" w14:textId="77777777" w:rsidR="004818AD" w:rsidRPr="00E45723" w:rsidRDefault="004818AD" w:rsidP="00410F36">
            <w:pPr>
              <w:contextualSpacing/>
              <w:jc w:val="center"/>
              <w:rPr>
                <w:color w:val="000000"/>
              </w:rPr>
            </w:pPr>
            <w:r w:rsidRPr="00E45723">
              <w:rPr>
                <w:color w:val="000000"/>
              </w:rPr>
              <w:t>J7514</w:t>
            </w:r>
          </w:p>
        </w:tc>
        <w:tc>
          <w:tcPr>
            <w:tcW w:w="1620" w:type="dxa"/>
            <w:tcBorders>
              <w:top w:val="single" w:sz="4" w:space="0" w:color="auto"/>
              <w:left w:val="nil"/>
              <w:bottom w:val="single" w:sz="4" w:space="0" w:color="auto"/>
              <w:right w:val="nil"/>
            </w:tcBorders>
            <w:shd w:val="clear" w:color="auto" w:fill="auto"/>
            <w:vAlign w:val="center"/>
          </w:tcPr>
          <w:p w14:paraId="246BDBD3"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bottom"/>
          </w:tcPr>
          <w:p w14:paraId="58DCEACB" w14:textId="255DE905" w:rsidR="004818AD" w:rsidRPr="00E45723" w:rsidRDefault="0021242B" w:rsidP="00410F36">
            <w:pPr>
              <w:contextualSpacing/>
              <w:rPr>
                <w:rFonts w:cs="Arial"/>
                <w:color w:val="212529"/>
              </w:rPr>
            </w:pPr>
            <w:r w:rsidRPr="00E45723">
              <w:rPr>
                <w:color w:val="000000"/>
              </w:rPr>
              <w:t>M</w:t>
            </w:r>
            <w:r w:rsidR="002F52FC" w:rsidRPr="00E45723">
              <w:rPr>
                <w:color w:val="000000"/>
              </w:rPr>
              <w:t>ycophenolate mofetil (</w:t>
            </w:r>
            <w:r w:rsidR="001B0128" w:rsidRPr="00E45723">
              <w:rPr>
                <w:color w:val="000000"/>
              </w:rPr>
              <w:t>M</w:t>
            </w:r>
            <w:r w:rsidR="002F52FC" w:rsidRPr="00E45723">
              <w:rPr>
                <w:color w:val="000000"/>
              </w:rPr>
              <w:t>yhibbin), oral suspension, 100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284FFA" w14:textId="47F795D5" w:rsidR="004818AD" w:rsidRPr="00E45723" w:rsidRDefault="004818AD" w:rsidP="00410F36">
            <w:pPr>
              <w:contextualSpacing/>
              <w:jc w:val="center"/>
            </w:pPr>
            <w:r w:rsidRPr="00E45723">
              <w:rPr>
                <w:color w:val="000000"/>
              </w:rPr>
              <w:t>IC</w:t>
            </w:r>
          </w:p>
        </w:tc>
      </w:tr>
      <w:tr w:rsidR="004818AD" w:rsidRPr="00E45723" w14:paraId="79EDF731"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06D366" w14:textId="77777777" w:rsidR="004818AD" w:rsidRPr="00E45723" w:rsidRDefault="004818AD" w:rsidP="00410F36">
            <w:pPr>
              <w:contextualSpacing/>
              <w:jc w:val="center"/>
              <w:rPr>
                <w:color w:val="000000"/>
              </w:rPr>
            </w:pPr>
            <w:r w:rsidRPr="00E45723">
              <w:rPr>
                <w:color w:val="212529"/>
              </w:rPr>
              <w:t>J7601</w:t>
            </w:r>
          </w:p>
        </w:tc>
        <w:tc>
          <w:tcPr>
            <w:tcW w:w="1620" w:type="dxa"/>
            <w:tcBorders>
              <w:top w:val="single" w:sz="4" w:space="0" w:color="auto"/>
              <w:left w:val="nil"/>
              <w:bottom w:val="single" w:sz="4" w:space="0" w:color="auto"/>
              <w:right w:val="nil"/>
            </w:tcBorders>
            <w:shd w:val="clear" w:color="auto" w:fill="auto"/>
            <w:vAlign w:val="center"/>
          </w:tcPr>
          <w:p w14:paraId="2EE8E83E"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3822537D" w14:textId="6C751B8E" w:rsidR="004818AD" w:rsidRPr="00E45723" w:rsidRDefault="0021242B" w:rsidP="00410F36">
            <w:pPr>
              <w:contextualSpacing/>
              <w:rPr>
                <w:rFonts w:cs="Arial"/>
                <w:color w:val="212529"/>
              </w:rPr>
            </w:pPr>
            <w:r w:rsidRPr="00E45723">
              <w:rPr>
                <w:color w:val="212529"/>
              </w:rPr>
              <w:t>E</w:t>
            </w:r>
            <w:r w:rsidR="002F52FC" w:rsidRPr="00E45723">
              <w:rPr>
                <w:color w:val="212529"/>
              </w:rPr>
              <w:t xml:space="preserve">nsifentrine, inhalation suspension, </w:t>
            </w:r>
            <w:r w:rsidR="00363306" w:rsidRPr="00E45723">
              <w:rPr>
                <w:color w:val="212529"/>
              </w:rPr>
              <w:t>FDA</w:t>
            </w:r>
            <w:r w:rsidR="002F52FC" w:rsidRPr="00E45723">
              <w:rPr>
                <w:color w:val="212529"/>
              </w:rPr>
              <w:t xml:space="preserve"> approved final product, non-compounded, administered through dme, unit dose form, 3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9A865" w14:textId="1371F5BC" w:rsidR="004818AD" w:rsidRPr="00E45723" w:rsidRDefault="004818AD" w:rsidP="00410F36">
            <w:pPr>
              <w:contextualSpacing/>
              <w:jc w:val="center"/>
            </w:pPr>
            <w:r w:rsidRPr="00E45723">
              <w:rPr>
                <w:color w:val="000000"/>
              </w:rPr>
              <w:t>IC</w:t>
            </w:r>
          </w:p>
        </w:tc>
      </w:tr>
      <w:tr w:rsidR="004818AD" w:rsidRPr="00E45723" w14:paraId="4F5F81A4"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30FE19" w14:textId="77777777" w:rsidR="004818AD" w:rsidRPr="00E45723" w:rsidRDefault="004818AD" w:rsidP="00410F36">
            <w:pPr>
              <w:contextualSpacing/>
              <w:jc w:val="center"/>
              <w:rPr>
                <w:color w:val="000000"/>
              </w:rPr>
            </w:pPr>
            <w:r w:rsidRPr="00E45723">
              <w:rPr>
                <w:color w:val="212529"/>
              </w:rPr>
              <w:t>J9026</w:t>
            </w:r>
          </w:p>
        </w:tc>
        <w:tc>
          <w:tcPr>
            <w:tcW w:w="1620" w:type="dxa"/>
            <w:tcBorders>
              <w:top w:val="single" w:sz="4" w:space="0" w:color="auto"/>
              <w:left w:val="nil"/>
              <w:bottom w:val="single" w:sz="4" w:space="0" w:color="auto"/>
              <w:right w:val="nil"/>
            </w:tcBorders>
            <w:shd w:val="clear" w:color="auto" w:fill="auto"/>
            <w:vAlign w:val="center"/>
          </w:tcPr>
          <w:p w14:paraId="2790E31E"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7C65CE29" w14:textId="1290533C" w:rsidR="004818AD" w:rsidRPr="00E45723" w:rsidRDefault="0021242B" w:rsidP="00410F36">
            <w:pPr>
              <w:contextualSpacing/>
              <w:rPr>
                <w:rFonts w:cs="Arial"/>
                <w:color w:val="212529"/>
              </w:rPr>
            </w:pPr>
            <w:r w:rsidRPr="00E45723">
              <w:rPr>
                <w:color w:val="212529"/>
              </w:rPr>
              <w:t>I</w:t>
            </w:r>
            <w:r w:rsidR="002F52FC" w:rsidRPr="00E45723">
              <w:rPr>
                <w:color w:val="212529"/>
              </w:rPr>
              <w:t>njection, tarlatamab-dlle, 1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A2FA0C" w14:textId="3F859D48" w:rsidR="004818AD" w:rsidRPr="00E45723" w:rsidRDefault="004818AD" w:rsidP="00410F36">
            <w:pPr>
              <w:contextualSpacing/>
              <w:jc w:val="center"/>
            </w:pPr>
            <w:r w:rsidRPr="00E45723">
              <w:rPr>
                <w:color w:val="000000"/>
              </w:rPr>
              <w:t>IC</w:t>
            </w:r>
          </w:p>
        </w:tc>
      </w:tr>
      <w:tr w:rsidR="004818AD" w:rsidRPr="00E45723" w14:paraId="3D029E6E"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FD3DE8" w14:textId="77777777" w:rsidR="004818AD" w:rsidRPr="00E45723" w:rsidRDefault="004818AD" w:rsidP="00410F36">
            <w:pPr>
              <w:contextualSpacing/>
              <w:jc w:val="center"/>
              <w:rPr>
                <w:color w:val="000000"/>
              </w:rPr>
            </w:pPr>
            <w:r w:rsidRPr="00E45723">
              <w:rPr>
                <w:color w:val="212529"/>
              </w:rPr>
              <w:t>J9028</w:t>
            </w:r>
          </w:p>
        </w:tc>
        <w:tc>
          <w:tcPr>
            <w:tcW w:w="1620" w:type="dxa"/>
            <w:tcBorders>
              <w:top w:val="single" w:sz="4" w:space="0" w:color="auto"/>
              <w:left w:val="nil"/>
              <w:bottom w:val="single" w:sz="4" w:space="0" w:color="auto"/>
              <w:right w:val="nil"/>
            </w:tcBorders>
            <w:shd w:val="clear" w:color="auto" w:fill="auto"/>
            <w:vAlign w:val="center"/>
          </w:tcPr>
          <w:p w14:paraId="173CB225"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0E8AE626" w14:textId="39665520" w:rsidR="004818AD" w:rsidRPr="00E45723" w:rsidRDefault="0021242B" w:rsidP="00410F36">
            <w:pPr>
              <w:contextualSpacing/>
              <w:rPr>
                <w:rFonts w:cs="Arial"/>
                <w:color w:val="212529"/>
              </w:rPr>
            </w:pPr>
            <w:r w:rsidRPr="00E45723">
              <w:rPr>
                <w:color w:val="212529"/>
              </w:rPr>
              <w:t>I</w:t>
            </w:r>
            <w:r w:rsidR="002F52FC" w:rsidRPr="00E45723">
              <w:rPr>
                <w:color w:val="212529"/>
              </w:rPr>
              <w:t>njection, nogapendekin alfa inbakicept-pmln, for intravesical use, 1 microgram</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ABF5D5" w14:textId="77777777" w:rsidR="004818AD" w:rsidRPr="00E45723" w:rsidRDefault="004818AD" w:rsidP="00410F36">
            <w:pPr>
              <w:contextualSpacing/>
              <w:jc w:val="center"/>
            </w:pPr>
            <w:r w:rsidRPr="00E45723">
              <w:rPr>
                <w:color w:val="000000"/>
              </w:rPr>
              <w:t>$80.64</w:t>
            </w:r>
          </w:p>
        </w:tc>
      </w:tr>
      <w:tr w:rsidR="004818AD" w:rsidRPr="00E45723" w14:paraId="1CF5FDC8"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84C8B1" w14:textId="77777777" w:rsidR="004818AD" w:rsidRPr="00E45723" w:rsidRDefault="004818AD" w:rsidP="00410F36">
            <w:pPr>
              <w:contextualSpacing/>
              <w:jc w:val="center"/>
              <w:rPr>
                <w:color w:val="212529"/>
              </w:rPr>
            </w:pPr>
            <w:r w:rsidRPr="00E45723">
              <w:rPr>
                <w:color w:val="000000"/>
              </w:rPr>
              <w:t>J9033</w:t>
            </w:r>
          </w:p>
        </w:tc>
        <w:tc>
          <w:tcPr>
            <w:tcW w:w="1620" w:type="dxa"/>
            <w:tcBorders>
              <w:top w:val="single" w:sz="4" w:space="0" w:color="auto"/>
              <w:left w:val="nil"/>
              <w:bottom w:val="single" w:sz="4" w:space="0" w:color="auto"/>
              <w:right w:val="nil"/>
            </w:tcBorders>
            <w:shd w:val="clear" w:color="auto" w:fill="auto"/>
            <w:vAlign w:val="bottom"/>
          </w:tcPr>
          <w:p w14:paraId="0913F9E8"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bottom"/>
          </w:tcPr>
          <w:p w14:paraId="5E66F752" w14:textId="1872B128" w:rsidR="004818AD" w:rsidRPr="00E45723" w:rsidRDefault="0021242B" w:rsidP="00410F36">
            <w:pPr>
              <w:contextualSpacing/>
              <w:rPr>
                <w:color w:val="212529"/>
              </w:rPr>
            </w:pPr>
            <w:r w:rsidRPr="00E45723">
              <w:rPr>
                <w:color w:val="212529"/>
              </w:rPr>
              <w:t>I</w:t>
            </w:r>
            <w:r w:rsidR="002F52FC" w:rsidRPr="00E45723">
              <w:rPr>
                <w:color w:val="212529"/>
              </w:rPr>
              <w:t>njection, bendamustine hydrochloride, 1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2AEDEA" w14:textId="77777777" w:rsidR="004818AD" w:rsidRPr="00E45723" w:rsidRDefault="004818AD" w:rsidP="00410F36">
            <w:pPr>
              <w:contextualSpacing/>
              <w:jc w:val="center"/>
              <w:rPr>
                <w:color w:val="000000"/>
              </w:rPr>
            </w:pPr>
            <w:r w:rsidRPr="00E45723">
              <w:rPr>
                <w:color w:val="000000"/>
              </w:rPr>
              <w:t>$1.53</w:t>
            </w:r>
          </w:p>
        </w:tc>
      </w:tr>
      <w:tr w:rsidR="004818AD" w:rsidRPr="00E45723" w14:paraId="2616955A"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1597FB" w14:textId="77777777" w:rsidR="004818AD" w:rsidRPr="00E45723" w:rsidRDefault="004818AD" w:rsidP="00410F36">
            <w:pPr>
              <w:contextualSpacing/>
              <w:jc w:val="center"/>
              <w:rPr>
                <w:color w:val="212529"/>
              </w:rPr>
            </w:pPr>
            <w:r w:rsidRPr="00E45723">
              <w:rPr>
                <w:color w:val="000000"/>
              </w:rPr>
              <w:t>J9072</w:t>
            </w:r>
          </w:p>
        </w:tc>
        <w:tc>
          <w:tcPr>
            <w:tcW w:w="1620" w:type="dxa"/>
            <w:tcBorders>
              <w:top w:val="single" w:sz="4" w:space="0" w:color="auto"/>
              <w:left w:val="nil"/>
              <w:bottom w:val="single" w:sz="4" w:space="0" w:color="auto"/>
              <w:right w:val="nil"/>
            </w:tcBorders>
            <w:shd w:val="clear" w:color="auto" w:fill="auto"/>
            <w:vAlign w:val="bottom"/>
          </w:tcPr>
          <w:p w14:paraId="6B74461B"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bottom"/>
          </w:tcPr>
          <w:p w14:paraId="66B2766A" w14:textId="101BF0CB" w:rsidR="004818AD" w:rsidRPr="00E45723" w:rsidRDefault="0021242B" w:rsidP="00410F36">
            <w:pPr>
              <w:contextualSpacing/>
              <w:rPr>
                <w:color w:val="212529"/>
              </w:rPr>
            </w:pPr>
            <w:r w:rsidRPr="00E45723">
              <w:rPr>
                <w:color w:val="212529"/>
              </w:rPr>
              <w:t>I</w:t>
            </w:r>
            <w:r w:rsidR="002F52FC" w:rsidRPr="00E45723">
              <w:rPr>
                <w:rFonts w:cs="Arial"/>
                <w:color w:val="000000"/>
              </w:rPr>
              <w:t>njection, cyclophosphamide (</w:t>
            </w:r>
            <w:r w:rsidR="001B0128" w:rsidRPr="00E45723">
              <w:rPr>
                <w:rFonts w:cs="Arial"/>
                <w:color w:val="000000"/>
              </w:rPr>
              <w:t>D</w:t>
            </w:r>
            <w:r w:rsidR="002F52FC" w:rsidRPr="00E45723">
              <w:rPr>
                <w:rFonts w:cs="Arial"/>
                <w:color w:val="000000"/>
              </w:rPr>
              <w:t xml:space="preserve">r. </w:t>
            </w:r>
            <w:r w:rsidR="001B0128" w:rsidRPr="00E45723">
              <w:rPr>
                <w:rFonts w:cs="Arial"/>
                <w:color w:val="000000"/>
              </w:rPr>
              <w:t>R</w:t>
            </w:r>
            <w:r w:rsidR="002F52FC" w:rsidRPr="00E45723">
              <w:rPr>
                <w:rFonts w:cs="Arial"/>
                <w:color w:val="000000"/>
              </w:rPr>
              <w:t>eddy's), 5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759D0B" w14:textId="1E753939" w:rsidR="004818AD" w:rsidRPr="00E45723" w:rsidRDefault="004818AD" w:rsidP="00410F36">
            <w:pPr>
              <w:contextualSpacing/>
              <w:jc w:val="center"/>
              <w:rPr>
                <w:color w:val="000000"/>
              </w:rPr>
            </w:pPr>
            <w:r w:rsidRPr="00E45723">
              <w:rPr>
                <w:color w:val="000000"/>
              </w:rPr>
              <w:t>IC</w:t>
            </w:r>
          </w:p>
        </w:tc>
      </w:tr>
      <w:tr w:rsidR="004818AD" w:rsidRPr="00E45723" w14:paraId="3EDF707F"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6C55D1" w14:textId="77777777" w:rsidR="004818AD" w:rsidRPr="00E45723" w:rsidRDefault="004818AD" w:rsidP="00410F36">
            <w:pPr>
              <w:contextualSpacing/>
              <w:jc w:val="center"/>
              <w:rPr>
                <w:color w:val="000000"/>
              </w:rPr>
            </w:pPr>
            <w:r w:rsidRPr="00E45723">
              <w:rPr>
                <w:color w:val="212529"/>
              </w:rPr>
              <w:t>J9076</w:t>
            </w:r>
          </w:p>
        </w:tc>
        <w:tc>
          <w:tcPr>
            <w:tcW w:w="1620" w:type="dxa"/>
            <w:tcBorders>
              <w:top w:val="single" w:sz="4" w:space="0" w:color="auto"/>
              <w:left w:val="nil"/>
              <w:bottom w:val="single" w:sz="4" w:space="0" w:color="auto"/>
              <w:right w:val="nil"/>
            </w:tcBorders>
            <w:shd w:val="clear" w:color="auto" w:fill="auto"/>
            <w:vAlign w:val="center"/>
          </w:tcPr>
          <w:p w14:paraId="16250EA4"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26AF69A5" w14:textId="3767A4A5" w:rsidR="004818AD" w:rsidRPr="00E45723" w:rsidRDefault="0021242B" w:rsidP="00410F36">
            <w:pPr>
              <w:contextualSpacing/>
              <w:rPr>
                <w:rFonts w:cs="Arial"/>
                <w:color w:val="212529"/>
              </w:rPr>
            </w:pPr>
            <w:r w:rsidRPr="00E45723">
              <w:rPr>
                <w:color w:val="212529"/>
              </w:rPr>
              <w:t>I</w:t>
            </w:r>
            <w:r w:rsidR="002F52FC" w:rsidRPr="00E45723">
              <w:rPr>
                <w:color w:val="212529"/>
              </w:rPr>
              <w:t>njection, cyclophosphamide (</w:t>
            </w:r>
            <w:r w:rsidR="001B0128" w:rsidRPr="00E45723">
              <w:rPr>
                <w:color w:val="212529"/>
              </w:rPr>
              <w:t>B</w:t>
            </w:r>
            <w:r w:rsidR="002F52FC" w:rsidRPr="00E45723">
              <w:rPr>
                <w:color w:val="212529"/>
              </w:rPr>
              <w:t>axter), 5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749E08" w14:textId="160CB904" w:rsidR="004818AD" w:rsidRPr="00E45723" w:rsidRDefault="004818AD" w:rsidP="00410F36">
            <w:pPr>
              <w:contextualSpacing/>
              <w:jc w:val="center"/>
            </w:pPr>
            <w:r w:rsidRPr="00E45723">
              <w:rPr>
                <w:color w:val="000000"/>
              </w:rPr>
              <w:t>IC</w:t>
            </w:r>
          </w:p>
        </w:tc>
      </w:tr>
      <w:tr w:rsidR="004818AD" w:rsidRPr="00E45723" w14:paraId="2B539CA3"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EB9EF1" w14:textId="77777777" w:rsidR="004818AD" w:rsidRPr="00E45723" w:rsidRDefault="004818AD" w:rsidP="00410F36">
            <w:pPr>
              <w:contextualSpacing/>
              <w:jc w:val="center"/>
              <w:rPr>
                <w:color w:val="000000"/>
              </w:rPr>
            </w:pPr>
            <w:r w:rsidRPr="00E45723">
              <w:rPr>
                <w:color w:val="212529"/>
              </w:rPr>
              <w:t>J9292</w:t>
            </w:r>
          </w:p>
        </w:tc>
        <w:tc>
          <w:tcPr>
            <w:tcW w:w="1620" w:type="dxa"/>
            <w:tcBorders>
              <w:top w:val="single" w:sz="4" w:space="0" w:color="auto"/>
              <w:left w:val="nil"/>
              <w:bottom w:val="single" w:sz="4" w:space="0" w:color="auto"/>
              <w:right w:val="nil"/>
            </w:tcBorders>
            <w:shd w:val="clear" w:color="auto" w:fill="auto"/>
            <w:vAlign w:val="center"/>
          </w:tcPr>
          <w:p w14:paraId="163D3F1F"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46AB4B3F" w14:textId="6C81508A" w:rsidR="004818AD" w:rsidRPr="00E45723" w:rsidRDefault="0021242B" w:rsidP="00410F36">
            <w:pPr>
              <w:contextualSpacing/>
              <w:rPr>
                <w:rFonts w:cs="Arial"/>
                <w:color w:val="212529"/>
              </w:rPr>
            </w:pPr>
            <w:r w:rsidRPr="00E45723">
              <w:rPr>
                <w:color w:val="212529"/>
              </w:rPr>
              <w:t>I</w:t>
            </w:r>
            <w:r w:rsidR="002F52FC" w:rsidRPr="00E45723">
              <w:rPr>
                <w:color w:val="212529"/>
              </w:rPr>
              <w:t>njection, pemetrexed (</w:t>
            </w:r>
            <w:r w:rsidR="001B0128" w:rsidRPr="00E45723">
              <w:rPr>
                <w:color w:val="212529"/>
              </w:rPr>
              <w:t>A</w:t>
            </w:r>
            <w:r w:rsidR="002F52FC" w:rsidRPr="00E45723">
              <w:rPr>
                <w:color w:val="212529"/>
              </w:rPr>
              <w:t>vyxa), not therapeutically equivalent to j9305, 10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729890" w14:textId="2449B45A" w:rsidR="004818AD" w:rsidRPr="00E45723" w:rsidRDefault="004818AD" w:rsidP="00410F36">
            <w:pPr>
              <w:contextualSpacing/>
              <w:jc w:val="center"/>
            </w:pPr>
            <w:r w:rsidRPr="00E45723">
              <w:rPr>
                <w:color w:val="000000"/>
              </w:rPr>
              <w:t>IC</w:t>
            </w:r>
          </w:p>
        </w:tc>
      </w:tr>
      <w:tr w:rsidR="004818AD" w:rsidRPr="00E45723" w14:paraId="529839FE"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ACE844" w14:textId="77777777" w:rsidR="004818AD" w:rsidRPr="00E45723" w:rsidRDefault="004818AD" w:rsidP="00410F36">
            <w:pPr>
              <w:contextualSpacing/>
              <w:jc w:val="center"/>
              <w:rPr>
                <w:color w:val="000000"/>
              </w:rPr>
            </w:pPr>
            <w:r w:rsidRPr="00E45723">
              <w:rPr>
                <w:color w:val="212529"/>
              </w:rPr>
              <w:t>Q0155</w:t>
            </w:r>
          </w:p>
        </w:tc>
        <w:tc>
          <w:tcPr>
            <w:tcW w:w="1620" w:type="dxa"/>
            <w:tcBorders>
              <w:top w:val="single" w:sz="4" w:space="0" w:color="auto"/>
              <w:left w:val="nil"/>
              <w:bottom w:val="single" w:sz="4" w:space="0" w:color="auto"/>
              <w:right w:val="nil"/>
            </w:tcBorders>
            <w:shd w:val="clear" w:color="auto" w:fill="auto"/>
            <w:vAlign w:val="center"/>
          </w:tcPr>
          <w:p w14:paraId="21574462"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2BE7289D" w14:textId="4FD5DA28" w:rsidR="004818AD" w:rsidRPr="00E45723" w:rsidRDefault="0021242B" w:rsidP="00410F36">
            <w:pPr>
              <w:contextualSpacing/>
              <w:rPr>
                <w:rFonts w:cs="Arial"/>
                <w:color w:val="212529"/>
              </w:rPr>
            </w:pPr>
            <w:r w:rsidRPr="00E45723">
              <w:rPr>
                <w:color w:val="212529"/>
              </w:rPr>
              <w:t>D</w:t>
            </w:r>
            <w:r w:rsidR="002F52FC" w:rsidRPr="00E45723">
              <w:rPr>
                <w:color w:val="212529"/>
              </w:rPr>
              <w:t>ronabinol (</w:t>
            </w:r>
            <w:r w:rsidR="001B0128" w:rsidRPr="00E45723">
              <w:rPr>
                <w:color w:val="212529"/>
              </w:rPr>
              <w:t>S</w:t>
            </w:r>
            <w:r w:rsidR="002F52FC" w:rsidRPr="00E45723">
              <w:rPr>
                <w:color w:val="212529"/>
              </w:rPr>
              <w:t xml:space="preserve">yndros), 0.1 mg, oral, </w:t>
            </w:r>
            <w:r w:rsidR="001B0128" w:rsidRPr="00E45723">
              <w:rPr>
                <w:color w:val="212529"/>
              </w:rPr>
              <w:t xml:space="preserve">FDA </w:t>
            </w:r>
            <w:r w:rsidR="002F52FC" w:rsidRPr="00E45723">
              <w:rPr>
                <w:color w:val="212529"/>
              </w:rPr>
              <w:t xml:space="preserve">approved prescription anti-emetic, for use as a complete therapeutic substitute for an </w:t>
            </w:r>
            <w:r w:rsidR="00363306" w:rsidRPr="00E45723">
              <w:rPr>
                <w:color w:val="212529"/>
              </w:rPr>
              <w:t>IV</w:t>
            </w:r>
            <w:r w:rsidR="002F52FC" w:rsidRPr="00E45723">
              <w:rPr>
                <w:color w:val="212529"/>
              </w:rPr>
              <w:t xml:space="preserve"> anti-emetic at the time of chemotherapy treatment, not to exceed a 48 hour dosage regimen</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0DCDAC" w14:textId="0A8D5842" w:rsidR="004818AD" w:rsidRPr="00E45723" w:rsidRDefault="004818AD" w:rsidP="00410F36">
            <w:pPr>
              <w:contextualSpacing/>
              <w:jc w:val="center"/>
            </w:pPr>
            <w:r w:rsidRPr="00E45723">
              <w:rPr>
                <w:color w:val="000000"/>
              </w:rPr>
              <w:t>IC</w:t>
            </w:r>
          </w:p>
        </w:tc>
      </w:tr>
      <w:tr w:rsidR="004818AD" w:rsidRPr="00E45723" w14:paraId="1E584E0E"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F59E70" w14:textId="77777777" w:rsidR="004818AD" w:rsidRPr="00E45723" w:rsidRDefault="004818AD" w:rsidP="00410F36">
            <w:pPr>
              <w:contextualSpacing/>
              <w:jc w:val="center"/>
              <w:rPr>
                <w:color w:val="000000"/>
              </w:rPr>
            </w:pPr>
            <w:r w:rsidRPr="00E45723">
              <w:rPr>
                <w:color w:val="212529"/>
              </w:rPr>
              <w:t>Q0521</w:t>
            </w:r>
          </w:p>
        </w:tc>
        <w:tc>
          <w:tcPr>
            <w:tcW w:w="1620" w:type="dxa"/>
            <w:tcBorders>
              <w:top w:val="single" w:sz="4" w:space="0" w:color="auto"/>
              <w:left w:val="nil"/>
              <w:bottom w:val="single" w:sz="4" w:space="0" w:color="auto"/>
              <w:right w:val="nil"/>
            </w:tcBorders>
            <w:shd w:val="clear" w:color="auto" w:fill="auto"/>
            <w:vAlign w:val="center"/>
          </w:tcPr>
          <w:p w14:paraId="4DCC0E5F"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28502AA1" w14:textId="53447A15" w:rsidR="004818AD" w:rsidRPr="00E45723" w:rsidRDefault="0021242B" w:rsidP="00410F36">
            <w:pPr>
              <w:contextualSpacing/>
              <w:rPr>
                <w:rFonts w:cs="Arial"/>
                <w:color w:val="212529"/>
              </w:rPr>
            </w:pPr>
            <w:r w:rsidRPr="00E45723">
              <w:rPr>
                <w:color w:val="212529"/>
              </w:rPr>
              <w:t>P</w:t>
            </w:r>
            <w:r w:rsidR="002F52FC" w:rsidRPr="00E45723">
              <w:rPr>
                <w:color w:val="212529"/>
              </w:rPr>
              <w:t xml:space="preserve">harmacy supplying fee for </w:t>
            </w:r>
            <w:r w:rsidR="00363306" w:rsidRPr="00E45723">
              <w:rPr>
                <w:color w:val="212529"/>
              </w:rPr>
              <w:t>HIV</w:t>
            </w:r>
            <w:r w:rsidR="002F52FC" w:rsidRPr="00E45723">
              <w:rPr>
                <w:color w:val="212529"/>
              </w:rPr>
              <w:t xml:space="preserve"> pre-exposure prophylaxis </w:t>
            </w:r>
            <w:r w:rsidR="001B0128" w:rsidRPr="00E45723">
              <w:rPr>
                <w:color w:val="212529"/>
              </w:rPr>
              <w:t>FDA</w:t>
            </w:r>
            <w:r w:rsidR="002F52FC" w:rsidRPr="00E45723">
              <w:rPr>
                <w:color w:val="212529"/>
              </w:rPr>
              <w:t xml:space="preserve"> approved prescription</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02D58" w14:textId="157EA009" w:rsidR="004818AD" w:rsidRPr="00E45723" w:rsidRDefault="004818AD" w:rsidP="00410F36">
            <w:pPr>
              <w:contextualSpacing/>
              <w:jc w:val="center"/>
            </w:pPr>
            <w:r w:rsidRPr="00E45723">
              <w:rPr>
                <w:color w:val="000000"/>
              </w:rPr>
              <w:t>IC</w:t>
            </w:r>
          </w:p>
        </w:tc>
      </w:tr>
      <w:tr w:rsidR="004818AD" w:rsidRPr="00E45723" w14:paraId="3ECB0D8F"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B734B2" w14:textId="77777777" w:rsidR="004818AD" w:rsidRPr="00E45723" w:rsidRDefault="004818AD" w:rsidP="00410F36">
            <w:pPr>
              <w:contextualSpacing/>
              <w:jc w:val="center"/>
              <w:rPr>
                <w:color w:val="000000"/>
              </w:rPr>
            </w:pPr>
            <w:r w:rsidRPr="00E45723">
              <w:rPr>
                <w:color w:val="212529"/>
              </w:rPr>
              <w:t>Q5139</w:t>
            </w:r>
          </w:p>
        </w:tc>
        <w:tc>
          <w:tcPr>
            <w:tcW w:w="1620" w:type="dxa"/>
            <w:tcBorders>
              <w:top w:val="single" w:sz="4" w:space="0" w:color="auto"/>
              <w:left w:val="nil"/>
              <w:bottom w:val="single" w:sz="4" w:space="0" w:color="auto"/>
              <w:right w:val="nil"/>
            </w:tcBorders>
            <w:shd w:val="clear" w:color="auto" w:fill="auto"/>
            <w:vAlign w:val="center"/>
          </w:tcPr>
          <w:p w14:paraId="5B6D60B0"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0E23197B" w14:textId="7750287A" w:rsidR="004818AD" w:rsidRPr="00E45723" w:rsidRDefault="0021242B" w:rsidP="00410F36">
            <w:pPr>
              <w:contextualSpacing/>
              <w:rPr>
                <w:rFonts w:cs="Arial"/>
                <w:color w:val="212529"/>
              </w:rPr>
            </w:pPr>
            <w:r w:rsidRPr="00E45723">
              <w:rPr>
                <w:color w:val="212529"/>
              </w:rPr>
              <w:t>I</w:t>
            </w:r>
            <w:r w:rsidR="002F52FC" w:rsidRPr="00E45723">
              <w:rPr>
                <w:color w:val="212529"/>
              </w:rPr>
              <w:t>njection, eculizumab-aeeb (</w:t>
            </w:r>
            <w:r w:rsidR="001B0128" w:rsidRPr="00E45723">
              <w:rPr>
                <w:color w:val="212529"/>
              </w:rPr>
              <w:t>B</w:t>
            </w:r>
            <w:r w:rsidR="002F52FC" w:rsidRPr="00E45723">
              <w:rPr>
                <w:color w:val="212529"/>
              </w:rPr>
              <w:t>kemv), biosimilar, 10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95397B" w14:textId="413B7132" w:rsidR="004818AD" w:rsidRPr="00E45723" w:rsidRDefault="004818AD" w:rsidP="00410F36">
            <w:pPr>
              <w:contextualSpacing/>
              <w:jc w:val="center"/>
            </w:pPr>
            <w:r w:rsidRPr="00E45723">
              <w:rPr>
                <w:color w:val="000000"/>
              </w:rPr>
              <w:t>IC</w:t>
            </w:r>
          </w:p>
        </w:tc>
      </w:tr>
      <w:tr w:rsidR="004818AD" w:rsidRPr="00E45723" w14:paraId="74AAB746"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D3F3C1" w14:textId="77777777" w:rsidR="004818AD" w:rsidRPr="00E45723" w:rsidRDefault="004818AD" w:rsidP="00410F36">
            <w:pPr>
              <w:contextualSpacing/>
              <w:jc w:val="center"/>
              <w:rPr>
                <w:color w:val="000000"/>
              </w:rPr>
            </w:pPr>
            <w:r w:rsidRPr="00E45723">
              <w:rPr>
                <w:color w:val="000000"/>
              </w:rPr>
              <w:t>Q5140</w:t>
            </w:r>
          </w:p>
        </w:tc>
        <w:tc>
          <w:tcPr>
            <w:tcW w:w="1620" w:type="dxa"/>
            <w:tcBorders>
              <w:top w:val="single" w:sz="4" w:space="0" w:color="auto"/>
              <w:left w:val="nil"/>
              <w:bottom w:val="single" w:sz="4" w:space="0" w:color="auto"/>
              <w:right w:val="nil"/>
            </w:tcBorders>
            <w:shd w:val="clear" w:color="auto" w:fill="auto"/>
            <w:vAlign w:val="center"/>
          </w:tcPr>
          <w:p w14:paraId="743AED8E"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bottom"/>
          </w:tcPr>
          <w:p w14:paraId="13B85481" w14:textId="22D39D7C" w:rsidR="004818AD" w:rsidRPr="00E45723" w:rsidRDefault="0021242B" w:rsidP="00410F36">
            <w:pPr>
              <w:contextualSpacing/>
              <w:rPr>
                <w:rFonts w:cs="Arial"/>
                <w:color w:val="212529"/>
              </w:rPr>
            </w:pPr>
            <w:r w:rsidRPr="00E45723">
              <w:rPr>
                <w:color w:val="212529"/>
              </w:rPr>
              <w:t>I</w:t>
            </w:r>
            <w:r w:rsidR="002F52FC" w:rsidRPr="00E45723">
              <w:rPr>
                <w:color w:val="000000"/>
              </w:rPr>
              <w:t>njection, adalimumab-fkjp, biosimilar, 1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8E8C57" w14:textId="620C4CD7" w:rsidR="004818AD" w:rsidRPr="00E45723" w:rsidRDefault="004818AD" w:rsidP="00410F36">
            <w:pPr>
              <w:contextualSpacing/>
              <w:jc w:val="center"/>
            </w:pPr>
            <w:r w:rsidRPr="00E45723">
              <w:rPr>
                <w:color w:val="000000"/>
              </w:rPr>
              <w:t>IC</w:t>
            </w:r>
          </w:p>
        </w:tc>
      </w:tr>
      <w:tr w:rsidR="004818AD" w:rsidRPr="00E45723" w14:paraId="0544BCF3"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45F82E" w14:textId="77777777" w:rsidR="004818AD" w:rsidRPr="00E45723" w:rsidRDefault="004818AD" w:rsidP="00410F36">
            <w:pPr>
              <w:contextualSpacing/>
              <w:jc w:val="center"/>
              <w:rPr>
                <w:color w:val="000000"/>
              </w:rPr>
            </w:pPr>
            <w:r w:rsidRPr="00E45723">
              <w:rPr>
                <w:color w:val="212529"/>
              </w:rPr>
              <w:lastRenderedPageBreak/>
              <w:t>Q5141</w:t>
            </w:r>
          </w:p>
        </w:tc>
        <w:tc>
          <w:tcPr>
            <w:tcW w:w="1620" w:type="dxa"/>
            <w:tcBorders>
              <w:top w:val="single" w:sz="4" w:space="0" w:color="auto"/>
              <w:left w:val="nil"/>
              <w:bottom w:val="single" w:sz="4" w:space="0" w:color="auto"/>
              <w:right w:val="nil"/>
            </w:tcBorders>
            <w:shd w:val="clear" w:color="auto" w:fill="auto"/>
            <w:vAlign w:val="center"/>
          </w:tcPr>
          <w:p w14:paraId="1B4EF160"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3E8EC299" w14:textId="382D0642" w:rsidR="004818AD" w:rsidRPr="00E45723" w:rsidRDefault="004A2CF2" w:rsidP="00410F36">
            <w:pPr>
              <w:contextualSpacing/>
              <w:rPr>
                <w:rFonts w:cs="Arial"/>
                <w:color w:val="212529"/>
              </w:rPr>
            </w:pPr>
            <w:r w:rsidRPr="00E45723">
              <w:rPr>
                <w:color w:val="212529"/>
              </w:rPr>
              <w:t>I</w:t>
            </w:r>
            <w:r w:rsidR="002F52FC" w:rsidRPr="00E45723">
              <w:rPr>
                <w:color w:val="212529"/>
              </w:rPr>
              <w:t>njection, adalimumab-aaty, biosimilar, 1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CC2F71" w14:textId="722148D2" w:rsidR="004818AD" w:rsidRPr="00E45723" w:rsidRDefault="004818AD" w:rsidP="00410F36">
            <w:pPr>
              <w:contextualSpacing/>
              <w:jc w:val="center"/>
            </w:pPr>
            <w:r w:rsidRPr="00E45723">
              <w:rPr>
                <w:color w:val="000000"/>
              </w:rPr>
              <w:t>IC</w:t>
            </w:r>
          </w:p>
        </w:tc>
      </w:tr>
      <w:tr w:rsidR="004818AD" w:rsidRPr="00E45723" w14:paraId="5B9506B9"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1160EA" w14:textId="77777777" w:rsidR="004818AD" w:rsidRPr="00E45723" w:rsidRDefault="004818AD" w:rsidP="00410F36">
            <w:pPr>
              <w:contextualSpacing/>
              <w:jc w:val="center"/>
              <w:rPr>
                <w:color w:val="000000"/>
              </w:rPr>
            </w:pPr>
            <w:r w:rsidRPr="00E45723">
              <w:rPr>
                <w:color w:val="212529"/>
              </w:rPr>
              <w:t>Q5142</w:t>
            </w:r>
          </w:p>
        </w:tc>
        <w:tc>
          <w:tcPr>
            <w:tcW w:w="1620" w:type="dxa"/>
            <w:tcBorders>
              <w:top w:val="single" w:sz="4" w:space="0" w:color="auto"/>
              <w:left w:val="nil"/>
              <w:bottom w:val="single" w:sz="4" w:space="0" w:color="auto"/>
              <w:right w:val="nil"/>
            </w:tcBorders>
            <w:shd w:val="clear" w:color="auto" w:fill="auto"/>
            <w:vAlign w:val="center"/>
          </w:tcPr>
          <w:p w14:paraId="6ABFB20B"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571E434F" w14:textId="24AF0953" w:rsidR="004818AD" w:rsidRPr="00E45723" w:rsidRDefault="004A2CF2" w:rsidP="00410F36">
            <w:pPr>
              <w:contextualSpacing/>
              <w:rPr>
                <w:rFonts w:cs="Arial"/>
                <w:color w:val="212529"/>
              </w:rPr>
            </w:pPr>
            <w:r w:rsidRPr="00E45723">
              <w:rPr>
                <w:color w:val="212529"/>
              </w:rPr>
              <w:t>I</w:t>
            </w:r>
            <w:r w:rsidR="002F52FC" w:rsidRPr="00E45723">
              <w:rPr>
                <w:color w:val="212529"/>
              </w:rPr>
              <w:t>njection, adalimumab-ryvk biosimilar, 1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091C72" w14:textId="78332C9B" w:rsidR="004818AD" w:rsidRPr="00E45723" w:rsidRDefault="004818AD" w:rsidP="00410F36">
            <w:pPr>
              <w:contextualSpacing/>
              <w:jc w:val="center"/>
            </w:pPr>
            <w:r w:rsidRPr="00E45723">
              <w:rPr>
                <w:color w:val="000000"/>
              </w:rPr>
              <w:t>IC</w:t>
            </w:r>
          </w:p>
        </w:tc>
      </w:tr>
      <w:tr w:rsidR="004818AD" w:rsidRPr="00E45723" w14:paraId="1E6AB9B5"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2FC1B8" w14:textId="77777777" w:rsidR="004818AD" w:rsidRPr="00E45723" w:rsidRDefault="004818AD" w:rsidP="00410F36">
            <w:pPr>
              <w:contextualSpacing/>
              <w:jc w:val="center"/>
              <w:rPr>
                <w:color w:val="000000"/>
              </w:rPr>
            </w:pPr>
            <w:r w:rsidRPr="00E45723">
              <w:rPr>
                <w:color w:val="212529"/>
              </w:rPr>
              <w:t>Q5143</w:t>
            </w:r>
          </w:p>
        </w:tc>
        <w:tc>
          <w:tcPr>
            <w:tcW w:w="1620" w:type="dxa"/>
            <w:tcBorders>
              <w:top w:val="single" w:sz="4" w:space="0" w:color="auto"/>
              <w:left w:val="nil"/>
              <w:bottom w:val="single" w:sz="4" w:space="0" w:color="auto"/>
              <w:right w:val="nil"/>
            </w:tcBorders>
            <w:shd w:val="clear" w:color="auto" w:fill="auto"/>
            <w:vAlign w:val="center"/>
          </w:tcPr>
          <w:p w14:paraId="662799DE"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1846B464" w14:textId="6FD8D423" w:rsidR="004818AD" w:rsidRPr="00E45723" w:rsidRDefault="004A2CF2" w:rsidP="00410F36">
            <w:pPr>
              <w:contextualSpacing/>
              <w:rPr>
                <w:rFonts w:cs="Arial"/>
                <w:color w:val="212529"/>
              </w:rPr>
            </w:pPr>
            <w:r w:rsidRPr="00E45723">
              <w:rPr>
                <w:color w:val="212529"/>
              </w:rPr>
              <w:t>I</w:t>
            </w:r>
            <w:r w:rsidR="002F52FC" w:rsidRPr="00E45723">
              <w:rPr>
                <w:color w:val="212529"/>
              </w:rPr>
              <w:t>njection, adalimumab-adbm, biosimilar, 1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831287" w14:textId="539D87B1" w:rsidR="004818AD" w:rsidRPr="00E45723" w:rsidRDefault="004818AD" w:rsidP="00410F36">
            <w:pPr>
              <w:contextualSpacing/>
              <w:jc w:val="center"/>
            </w:pPr>
            <w:r w:rsidRPr="00E45723">
              <w:rPr>
                <w:color w:val="000000"/>
              </w:rPr>
              <w:t>IC</w:t>
            </w:r>
          </w:p>
        </w:tc>
      </w:tr>
      <w:tr w:rsidR="004818AD" w:rsidRPr="00E45723" w14:paraId="77FD6C1A"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63278C" w14:textId="77777777" w:rsidR="004818AD" w:rsidRPr="00E45723" w:rsidRDefault="004818AD" w:rsidP="00410F36">
            <w:pPr>
              <w:contextualSpacing/>
              <w:jc w:val="center"/>
              <w:rPr>
                <w:color w:val="000000"/>
              </w:rPr>
            </w:pPr>
            <w:r w:rsidRPr="00E45723">
              <w:rPr>
                <w:color w:val="212529"/>
              </w:rPr>
              <w:t>Q5144</w:t>
            </w:r>
          </w:p>
        </w:tc>
        <w:tc>
          <w:tcPr>
            <w:tcW w:w="1620" w:type="dxa"/>
            <w:tcBorders>
              <w:top w:val="single" w:sz="4" w:space="0" w:color="auto"/>
              <w:left w:val="nil"/>
              <w:bottom w:val="single" w:sz="4" w:space="0" w:color="auto"/>
              <w:right w:val="nil"/>
            </w:tcBorders>
            <w:shd w:val="clear" w:color="auto" w:fill="auto"/>
            <w:vAlign w:val="center"/>
          </w:tcPr>
          <w:p w14:paraId="19F11B0D"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51A7787F" w14:textId="0FD70F32" w:rsidR="004818AD" w:rsidRPr="00E45723" w:rsidRDefault="004A2CF2" w:rsidP="00410F36">
            <w:pPr>
              <w:contextualSpacing/>
              <w:rPr>
                <w:rFonts w:cs="Arial"/>
                <w:color w:val="212529"/>
              </w:rPr>
            </w:pPr>
            <w:r w:rsidRPr="00E45723">
              <w:rPr>
                <w:color w:val="212529"/>
              </w:rPr>
              <w:t>I</w:t>
            </w:r>
            <w:r w:rsidR="002F52FC" w:rsidRPr="00E45723">
              <w:rPr>
                <w:color w:val="212529"/>
              </w:rPr>
              <w:t>njection, adalimumab-aacf (</w:t>
            </w:r>
            <w:r w:rsidR="001B0128" w:rsidRPr="00E45723">
              <w:rPr>
                <w:color w:val="212529"/>
              </w:rPr>
              <w:t>I</w:t>
            </w:r>
            <w:r w:rsidR="002F52FC" w:rsidRPr="00E45723">
              <w:rPr>
                <w:color w:val="212529"/>
              </w:rPr>
              <w:t>dacio), biosimilar, 1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C67183" w14:textId="7F419B7E" w:rsidR="004818AD" w:rsidRPr="00E45723" w:rsidRDefault="004818AD" w:rsidP="00410F36">
            <w:pPr>
              <w:contextualSpacing/>
              <w:jc w:val="center"/>
            </w:pPr>
            <w:r w:rsidRPr="00E45723">
              <w:rPr>
                <w:color w:val="000000"/>
              </w:rPr>
              <w:t>IC</w:t>
            </w:r>
          </w:p>
        </w:tc>
      </w:tr>
      <w:tr w:rsidR="004818AD" w:rsidRPr="00E45723" w14:paraId="65094047"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292684" w14:textId="77777777" w:rsidR="004818AD" w:rsidRPr="00E45723" w:rsidRDefault="004818AD" w:rsidP="00410F36">
            <w:pPr>
              <w:contextualSpacing/>
              <w:jc w:val="center"/>
              <w:rPr>
                <w:color w:val="000000"/>
              </w:rPr>
            </w:pPr>
            <w:r w:rsidRPr="00E45723">
              <w:rPr>
                <w:color w:val="212529"/>
              </w:rPr>
              <w:t>Q5145</w:t>
            </w:r>
          </w:p>
        </w:tc>
        <w:tc>
          <w:tcPr>
            <w:tcW w:w="1620" w:type="dxa"/>
            <w:tcBorders>
              <w:top w:val="single" w:sz="4" w:space="0" w:color="auto"/>
              <w:left w:val="nil"/>
              <w:bottom w:val="single" w:sz="4" w:space="0" w:color="auto"/>
              <w:right w:val="nil"/>
            </w:tcBorders>
            <w:shd w:val="clear" w:color="auto" w:fill="auto"/>
            <w:vAlign w:val="center"/>
          </w:tcPr>
          <w:p w14:paraId="55B78692"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7CB26919" w14:textId="4DB3D5B4" w:rsidR="004818AD" w:rsidRPr="00E45723" w:rsidRDefault="004A2CF2" w:rsidP="00410F36">
            <w:pPr>
              <w:contextualSpacing/>
              <w:rPr>
                <w:rFonts w:cs="Arial"/>
                <w:color w:val="212529"/>
              </w:rPr>
            </w:pPr>
            <w:r w:rsidRPr="00E45723">
              <w:rPr>
                <w:color w:val="212529"/>
              </w:rPr>
              <w:t>I</w:t>
            </w:r>
            <w:r w:rsidR="002F52FC" w:rsidRPr="00E45723">
              <w:rPr>
                <w:color w:val="212529"/>
              </w:rPr>
              <w:t>njection, adalimumab-afzb (</w:t>
            </w:r>
            <w:r w:rsidR="001B0128" w:rsidRPr="00E45723">
              <w:rPr>
                <w:color w:val="212529"/>
              </w:rPr>
              <w:t>A</w:t>
            </w:r>
            <w:r w:rsidR="002F52FC" w:rsidRPr="00E45723">
              <w:rPr>
                <w:color w:val="212529"/>
              </w:rPr>
              <w:t>brilada), biosimilar, 1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76F105" w14:textId="312A0C77" w:rsidR="004818AD" w:rsidRPr="00E45723" w:rsidRDefault="004818AD" w:rsidP="00410F36">
            <w:pPr>
              <w:contextualSpacing/>
              <w:jc w:val="center"/>
            </w:pPr>
            <w:r w:rsidRPr="00E45723">
              <w:rPr>
                <w:color w:val="000000"/>
              </w:rPr>
              <w:t>IC</w:t>
            </w:r>
          </w:p>
        </w:tc>
      </w:tr>
      <w:tr w:rsidR="004818AD" w:rsidRPr="00E45723" w14:paraId="4605808A" w14:textId="77777777" w:rsidTr="004818A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F3E07A" w14:textId="77777777" w:rsidR="004818AD" w:rsidRPr="00E45723" w:rsidRDefault="004818AD" w:rsidP="00410F36">
            <w:pPr>
              <w:contextualSpacing/>
              <w:jc w:val="center"/>
              <w:rPr>
                <w:color w:val="000000"/>
              </w:rPr>
            </w:pPr>
            <w:r w:rsidRPr="00E45723">
              <w:rPr>
                <w:color w:val="212529"/>
              </w:rPr>
              <w:t>Q5146</w:t>
            </w:r>
          </w:p>
        </w:tc>
        <w:tc>
          <w:tcPr>
            <w:tcW w:w="1620" w:type="dxa"/>
            <w:tcBorders>
              <w:top w:val="single" w:sz="4" w:space="0" w:color="auto"/>
              <w:left w:val="nil"/>
              <w:bottom w:val="single" w:sz="4" w:space="0" w:color="auto"/>
              <w:right w:val="nil"/>
            </w:tcBorders>
            <w:shd w:val="clear" w:color="auto" w:fill="auto"/>
            <w:vAlign w:val="center"/>
          </w:tcPr>
          <w:p w14:paraId="5CF76563" w14:textId="77777777" w:rsidR="004818AD" w:rsidRPr="00E45723" w:rsidRDefault="004818AD" w:rsidP="00410F36">
            <w:pPr>
              <w:contextualSpacing/>
              <w:jc w:val="center"/>
            </w:pP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19F9623B" w14:textId="15EA8F3C" w:rsidR="004818AD" w:rsidRPr="00E45723" w:rsidRDefault="004A2CF2" w:rsidP="00410F36">
            <w:pPr>
              <w:contextualSpacing/>
              <w:rPr>
                <w:rFonts w:cs="Arial"/>
                <w:color w:val="212529"/>
              </w:rPr>
            </w:pPr>
            <w:r w:rsidRPr="00E45723">
              <w:rPr>
                <w:color w:val="212529"/>
              </w:rPr>
              <w:t>I</w:t>
            </w:r>
            <w:r w:rsidR="002F52FC" w:rsidRPr="00E45723">
              <w:rPr>
                <w:color w:val="212529"/>
              </w:rPr>
              <w:t>njection, trastuzumab-strf (</w:t>
            </w:r>
            <w:r w:rsidR="001B0128" w:rsidRPr="00E45723">
              <w:rPr>
                <w:color w:val="212529"/>
              </w:rPr>
              <w:t>H</w:t>
            </w:r>
            <w:r w:rsidR="002F52FC" w:rsidRPr="00E45723">
              <w:rPr>
                <w:color w:val="212529"/>
              </w:rPr>
              <w:t>ercessi), biosimilar, 10 mg</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3A2E0E" w14:textId="1C0BA358" w:rsidR="004818AD" w:rsidRPr="00E45723" w:rsidRDefault="004818AD" w:rsidP="00410F36">
            <w:pPr>
              <w:contextualSpacing/>
              <w:jc w:val="center"/>
            </w:pPr>
            <w:r w:rsidRPr="00E45723">
              <w:rPr>
                <w:color w:val="000000"/>
              </w:rPr>
              <w:t>IC</w:t>
            </w:r>
          </w:p>
        </w:tc>
      </w:tr>
    </w:tbl>
    <w:p w14:paraId="5F23BFD7" w14:textId="1F885C2A" w:rsidR="004818AD" w:rsidRPr="00E45723" w:rsidRDefault="004818AD" w:rsidP="004818AD">
      <w:pPr>
        <w:pStyle w:val="Heading2"/>
      </w:pPr>
      <w:r w:rsidRPr="00E45723">
        <w:t>Deleted Codes</w:t>
      </w:r>
    </w:p>
    <w:tbl>
      <w:tblPr>
        <w:tblStyle w:val="TableGrid"/>
        <w:tblW w:w="9715" w:type="dxa"/>
        <w:tblLook w:val="04A0" w:firstRow="1" w:lastRow="0" w:firstColumn="1" w:lastColumn="0" w:noHBand="0" w:noVBand="1"/>
      </w:tblPr>
      <w:tblGrid>
        <w:gridCol w:w="1615"/>
        <w:gridCol w:w="8100"/>
      </w:tblGrid>
      <w:tr w:rsidR="004818AD" w:rsidRPr="00E45723" w14:paraId="7D3945BC" w14:textId="77777777" w:rsidTr="004818AD">
        <w:trPr>
          <w:trHeight w:val="290"/>
          <w:tblHeader/>
        </w:trPr>
        <w:tc>
          <w:tcPr>
            <w:tcW w:w="1615" w:type="dxa"/>
            <w:noWrap/>
            <w:vAlign w:val="center"/>
            <w:hideMark/>
          </w:tcPr>
          <w:p w14:paraId="4DC022DA" w14:textId="77777777" w:rsidR="004818AD" w:rsidRPr="00E45723" w:rsidRDefault="004818AD" w:rsidP="00410F36">
            <w:pPr>
              <w:contextualSpacing/>
              <w:jc w:val="center"/>
              <w:rPr>
                <w:rFonts w:ascii="Times New Roman" w:hAnsi="Times New Roman"/>
                <w:b/>
                <w:bCs/>
                <w:sz w:val="22"/>
                <w:szCs w:val="22"/>
              </w:rPr>
            </w:pPr>
            <w:r w:rsidRPr="00E45723">
              <w:rPr>
                <w:rFonts w:ascii="Times New Roman" w:hAnsi="Times New Roman"/>
                <w:b/>
                <w:bCs/>
                <w:sz w:val="22"/>
                <w:szCs w:val="22"/>
              </w:rPr>
              <w:t>Code</w:t>
            </w:r>
          </w:p>
        </w:tc>
        <w:tc>
          <w:tcPr>
            <w:tcW w:w="8100" w:type="dxa"/>
            <w:noWrap/>
            <w:vAlign w:val="center"/>
            <w:hideMark/>
          </w:tcPr>
          <w:p w14:paraId="5F05D13F" w14:textId="77777777" w:rsidR="004818AD" w:rsidRPr="00E45723" w:rsidRDefault="004818AD" w:rsidP="00410F36">
            <w:pPr>
              <w:contextualSpacing/>
              <w:jc w:val="center"/>
              <w:rPr>
                <w:rFonts w:ascii="Times New Roman" w:hAnsi="Times New Roman"/>
                <w:b/>
                <w:bCs/>
                <w:sz w:val="22"/>
                <w:szCs w:val="22"/>
              </w:rPr>
            </w:pPr>
            <w:r w:rsidRPr="00E45723">
              <w:rPr>
                <w:rFonts w:ascii="Times New Roman" w:hAnsi="Times New Roman"/>
                <w:b/>
                <w:bCs/>
                <w:sz w:val="22"/>
                <w:szCs w:val="22"/>
              </w:rPr>
              <w:t>Description</w:t>
            </w:r>
          </w:p>
        </w:tc>
      </w:tr>
      <w:tr w:rsidR="004818AD" w:rsidRPr="00E45723" w14:paraId="0AE41806" w14:textId="77777777" w:rsidTr="004818AD">
        <w:trPr>
          <w:trHeight w:val="290"/>
        </w:trPr>
        <w:tc>
          <w:tcPr>
            <w:tcW w:w="1615" w:type="dxa"/>
            <w:noWrap/>
            <w:vAlign w:val="bottom"/>
          </w:tcPr>
          <w:p w14:paraId="19353410" w14:textId="77777777" w:rsidR="004818AD" w:rsidRPr="00E45723" w:rsidRDefault="004818AD" w:rsidP="00410F36">
            <w:pPr>
              <w:jc w:val="center"/>
              <w:rPr>
                <w:rFonts w:cs="Arial"/>
                <w:color w:val="000000"/>
              </w:rPr>
            </w:pPr>
            <w:r w:rsidRPr="00E45723">
              <w:rPr>
                <w:color w:val="000000"/>
              </w:rPr>
              <w:t>J0135</w:t>
            </w:r>
          </w:p>
        </w:tc>
        <w:tc>
          <w:tcPr>
            <w:tcW w:w="8100" w:type="dxa"/>
            <w:noWrap/>
            <w:vAlign w:val="bottom"/>
          </w:tcPr>
          <w:p w14:paraId="291AF98B" w14:textId="720D7A86" w:rsidR="004818AD" w:rsidRPr="00E45723" w:rsidRDefault="004A2CF2" w:rsidP="00410F36">
            <w:pPr>
              <w:rPr>
                <w:rFonts w:cs="Arial"/>
                <w:color w:val="000000"/>
              </w:rPr>
            </w:pPr>
            <w:r w:rsidRPr="00E45723">
              <w:rPr>
                <w:color w:val="212529"/>
              </w:rPr>
              <w:t>I</w:t>
            </w:r>
            <w:r w:rsidR="002F52FC" w:rsidRPr="00E45723">
              <w:rPr>
                <w:color w:val="000000"/>
              </w:rPr>
              <w:t>njection, adalimumab, 20 mg</w:t>
            </w:r>
          </w:p>
        </w:tc>
      </w:tr>
      <w:tr w:rsidR="004818AD" w:rsidRPr="00E45723" w14:paraId="7E1BCDCF" w14:textId="77777777" w:rsidTr="004818AD">
        <w:trPr>
          <w:trHeight w:val="290"/>
        </w:trPr>
        <w:tc>
          <w:tcPr>
            <w:tcW w:w="1615" w:type="dxa"/>
            <w:noWrap/>
            <w:vAlign w:val="bottom"/>
          </w:tcPr>
          <w:p w14:paraId="6B7A5F71" w14:textId="77777777" w:rsidR="004818AD" w:rsidRPr="00E45723" w:rsidRDefault="004818AD" w:rsidP="00410F36">
            <w:pPr>
              <w:jc w:val="center"/>
              <w:rPr>
                <w:rFonts w:cs="Arial"/>
                <w:color w:val="000000"/>
              </w:rPr>
            </w:pPr>
            <w:r w:rsidRPr="00E45723">
              <w:rPr>
                <w:color w:val="000000"/>
              </w:rPr>
              <w:t>J0570</w:t>
            </w:r>
          </w:p>
        </w:tc>
        <w:tc>
          <w:tcPr>
            <w:tcW w:w="8100" w:type="dxa"/>
            <w:noWrap/>
            <w:vAlign w:val="bottom"/>
          </w:tcPr>
          <w:p w14:paraId="50AC53E8" w14:textId="5BA8E41D" w:rsidR="004818AD" w:rsidRPr="00E45723" w:rsidRDefault="008F2D08" w:rsidP="00410F36">
            <w:pPr>
              <w:rPr>
                <w:rFonts w:cs="Arial"/>
                <w:color w:val="000000"/>
              </w:rPr>
            </w:pPr>
            <w:r w:rsidRPr="00E45723">
              <w:rPr>
                <w:color w:val="212529"/>
              </w:rPr>
              <w:t>B</w:t>
            </w:r>
            <w:r w:rsidR="002F52FC" w:rsidRPr="00E45723">
              <w:rPr>
                <w:color w:val="212529"/>
              </w:rPr>
              <w:t>uprenorphine implant, 74.2 mg</w:t>
            </w:r>
          </w:p>
        </w:tc>
      </w:tr>
      <w:tr w:rsidR="004818AD" w:rsidRPr="00E45723" w14:paraId="69DF6477" w14:textId="77777777" w:rsidTr="004818AD">
        <w:trPr>
          <w:trHeight w:val="290"/>
        </w:trPr>
        <w:tc>
          <w:tcPr>
            <w:tcW w:w="1615" w:type="dxa"/>
            <w:noWrap/>
            <w:vAlign w:val="bottom"/>
          </w:tcPr>
          <w:p w14:paraId="0BB378EF" w14:textId="77777777" w:rsidR="004818AD" w:rsidRPr="00E45723" w:rsidRDefault="004818AD" w:rsidP="00410F36">
            <w:pPr>
              <w:jc w:val="center"/>
              <w:rPr>
                <w:rFonts w:cs="Arial"/>
                <w:color w:val="000000"/>
              </w:rPr>
            </w:pPr>
            <w:r w:rsidRPr="00E45723">
              <w:rPr>
                <w:color w:val="000000"/>
              </w:rPr>
              <w:t>J2796</w:t>
            </w:r>
          </w:p>
        </w:tc>
        <w:tc>
          <w:tcPr>
            <w:tcW w:w="8100" w:type="dxa"/>
            <w:noWrap/>
            <w:vAlign w:val="center"/>
          </w:tcPr>
          <w:p w14:paraId="7F3330AD" w14:textId="33DE894F" w:rsidR="004818AD" w:rsidRPr="00E45723" w:rsidRDefault="00313EC2" w:rsidP="00410F36">
            <w:pPr>
              <w:rPr>
                <w:rFonts w:cs="Arial"/>
                <w:color w:val="000000"/>
              </w:rPr>
            </w:pPr>
            <w:r w:rsidRPr="00E45723">
              <w:rPr>
                <w:color w:val="212529"/>
              </w:rPr>
              <w:t>I</w:t>
            </w:r>
            <w:r w:rsidR="002F52FC" w:rsidRPr="00E45723">
              <w:rPr>
                <w:color w:val="212529"/>
              </w:rPr>
              <w:t>njection, romiplostim, 10 micrograms</w:t>
            </w:r>
          </w:p>
        </w:tc>
      </w:tr>
      <w:tr w:rsidR="004818AD" w:rsidRPr="00E45723" w14:paraId="59030CB5" w14:textId="77777777" w:rsidTr="004818AD">
        <w:trPr>
          <w:trHeight w:val="290"/>
        </w:trPr>
        <w:tc>
          <w:tcPr>
            <w:tcW w:w="1615" w:type="dxa"/>
            <w:noWrap/>
            <w:vAlign w:val="bottom"/>
          </w:tcPr>
          <w:p w14:paraId="3A1E20BE" w14:textId="77777777" w:rsidR="004818AD" w:rsidRPr="00E45723" w:rsidRDefault="004818AD" w:rsidP="00410F36">
            <w:pPr>
              <w:jc w:val="center"/>
              <w:rPr>
                <w:rFonts w:cs="Arial"/>
                <w:color w:val="000000"/>
              </w:rPr>
            </w:pPr>
            <w:r w:rsidRPr="00E45723">
              <w:rPr>
                <w:color w:val="000000"/>
              </w:rPr>
              <w:t>J2806</w:t>
            </w:r>
          </w:p>
        </w:tc>
        <w:tc>
          <w:tcPr>
            <w:tcW w:w="8100" w:type="dxa"/>
            <w:noWrap/>
            <w:vAlign w:val="bottom"/>
          </w:tcPr>
          <w:p w14:paraId="30DAE800" w14:textId="3CFBB798" w:rsidR="004818AD" w:rsidRPr="00E45723" w:rsidRDefault="00313EC2" w:rsidP="00410F36">
            <w:pPr>
              <w:rPr>
                <w:rFonts w:cs="Arial"/>
                <w:color w:val="000000"/>
              </w:rPr>
            </w:pPr>
            <w:r w:rsidRPr="00E45723">
              <w:rPr>
                <w:color w:val="212529"/>
              </w:rPr>
              <w:t>I</w:t>
            </w:r>
            <w:r w:rsidR="002F52FC" w:rsidRPr="00E45723">
              <w:rPr>
                <w:color w:val="212529"/>
              </w:rPr>
              <w:t>njection, sincalide (</w:t>
            </w:r>
            <w:r w:rsidR="001B0128" w:rsidRPr="00E45723">
              <w:rPr>
                <w:color w:val="212529"/>
              </w:rPr>
              <w:t>M</w:t>
            </w:r>
            <w:r w:rsidR="002F52FC" w:rsidRPr="00E45723">
              <w:rPr>
                <w:color w:val="212529"/>
              </w:rPr>
              <w:t>aia), not therapeutically equivalent to j2805, 5 micrograms</w:t>
            </w:r>
          </w:p>
        </w:tc>
      </w:tr>
      <w:tr w:rsidR="004818AD" w:rsidRPr="00E45723" w14:paraId="5BD1839E" w14:textId="77777777" w:rsidTr="004818AD">
        <w:trPr>
          <w:trHeight w:val="290"/>
        </w:trPr>
        <w:tc>
          <w:tcPr>
            <w:tcW w:w="1615" w:type="dxa"/>
            <w:noWrap/>
            <w:vAlign w:val="bottom"/>
          </w:tcPr>
          <w:p w14:paraId="650B6B3F" w14:textId="77777777" w:rsidR="004818AD" w:rsidRPr="00E45723" w:rsidRDefault="004818AD" w:rsidP="00410F36">
            <w:pPr>
              <w:jc w:val="center"/>
              <w:rPr>
                <w:rFonts w:cs="Arial"/>
                <w:color w:val="000000"/>
              </w:rPr>
            </w:pPr>
            <w:r w:rsidRPr="00E45723">
              <w:rPr>
                <w:color w:val="000000"/>
              </w:rPr>
              <w:t>J9058</w:t>
            </w:r>
          </w:p>
        </w:tc>
        <w:tc>
          <w:tcPr>
            <w:tcW w:w="8100" w:type="dxa"/>
            <w:noWrap/>
            <w:vAlign w:val="bottom"/>
          </w:tcPr>
          <w:p w14:paraId="021E3485" w14:textId="7E5A0303" w:rsidR="004818AD" w:rsidRPr="00E45723" w:rsidRDefault="00313EC2" w:rsidP="00410F36">
            <w:pPr>
              <w:rPr>
                <w:rFonts w:cs="Arial"/>
                <w:color w:val="000000"/>
              </w:rPr>
            </w:pPr>
            <w:r w:rsidRPr="00E45723">
              <w:rPr>
                <w:color w:val="212529"/>
              </w:rPr>
              <w:t>I</w:t>
            </w:r>
            <w:r w:rsidR="002F52FC" w:rsidRPr="00E45723">
              <w:rPr>
                <w:color w:val="000000"/>
              </w:rPr>
              <w:t>njection, bendamustine hydrochloride (</w:t>
            </w:r>
            <w:r w:rsidR="001B0128" w:rsidRPr="00E45723">
              <w:rPr>
                <w:color w:val="000000"/>
              </w:rPr>
              <w:t>A</w:t>
            </w:r>
            <w:r w:rsidR="002F52FC" w:rsidRPr="00E45723">
              <w:rPr>
                <w:color w:val="000000"/>
              </w:rPr>
              <w:t>potex), 1 mg</w:t>
            </w:r>
          </w:p>
        </w:tc>
      </w:tr>
      <w:tr w:rsidR="004818AD" w:rsidRPr="00E45723" w14:paraId="3FE9D2FB" w14:textId="77777777" w:rsidTr="004818AD">
        <w:trPr>
          <w:trHeight w:val="290"/>
        </w:trPr>
        <w:tc>
          <w:tcPr>
            <w:tcW w:w="1615" w:type="dxa"/>
            <w:noWrap/>
            <w:vAlign w:val="bottom"/>
          </w:tcPr>
          <w:p w14:paraId="0FB3322D" w14:textId="77777777" w:rsidR="004818AD" w:rsidRPr="00E45723" w:rsidRDefault="004818AD" w:rsidP="00410F36">
            <w:pPr>
              <w:jc w:val="center"/>
              <w:rPr>
                <w:rFonts w:cs="Arial"/>
                <w:color w:val="000000"/>
              </w:rPr>
            </w:pPr>
            <w:r w:rsidRPr="00E45723">
              <w:rPr>
                <w:color w:val="000000"/>
              </w:rPr>
              <w:t>J9059</w:t>
            </w:r>
          </w:p>
        </w:tc>
        <w:tc>
          <w:tcPr>
            <w:tcW w:w="8100" w:type="dxa"/>
            <w:noWrap/>
            <w:vAlign w:val="bottom"/>
          </w:tcPr>
          <w:p w14:paraId="6898906F" w14:textId="50D9B47B" w:rsidR="004818AD" w:rsidRPr="00E45723" w:rsidRDefault="00313EC2" w:rsidP="00410F36">
            <w:pPr>
              <w:rPr>
                <w:rFonts w:cs="Arial"/>
                <w:color w:val="000000"/>
              </w:rPr>
            </w:pPr>
            <w:r w:rsidRPr="00E45723">
              <w:rPr>
                <w:color w:val="212529"/>
              </w:rPr>
              <w:t>I</w:t>
            </w:r>
            <w:r w:rsidR="002F52FC" w:rsidRPr="00E45723">
              <w:rPr>
                <w:color w:val="212529"/>
              </w:rPr>
              <w:t>njection, bendamustine hydrochloride (</w:t>
            </w:r>
            <w:r w:rsidR="001B0128" w:rsidRPr="00E45723">
              <w:rPr>
                <w:color w:val="212529"/>
              </w:rPr>
              <w:t>B</w:t>
            </w:r>
            <w:r w:rsidR="002F52FC" w:rsidRPr="00E45723">
              <w:rPr>
                <w:color w:val="212529"/>
              </w:rPr>
              <w:t>axter), 1 mg</w:t>
            </w:r>
          </w:p>
        </w:tc>
      </w:tr>
      <w:tr w:rsidR="004818AD" w:rsidRPr="00E45723" w14:paraId="27FD8AE0" w14:textId="77777777" w:rsidTr="004818AD">
        <w:trPr>
          <w:trHeight w:val="290"/>
        </w:trPr>
        <w:tc>
          <w:tcPr>
            <w:tcW w:w="1615" w:type="dxa"/>
            <w:noWrap/>
            <w:vAlign w:val="bottom"/>
          </w:tcPr>
          <w:p w14:paraId="084FCD2A" w14:textId="77777777" w:rsidR="004818AD" w:rsidRPr="00E45723" w:rsidRDefault="004818AD" w:rsidP="00410F36">
            <w:pPr>
              <w:jc w:val="center"/>
              <w:rPr>
                <w:rFonts w:cs="Arial"/>
                <w:color w:val="000000"/>
              </w:rPr>
            </w:pPr>
            <w:r w:rsidRPr="00E45723">
              <w:rPr>
                <w:color w:val="000000"/>
              </w:rPr>
              <w:t>J9259</w:t>
            </w:r>
          </w:p>
        </w:tc>
        <w:tc>
          <w:tcPr>
            <w:tcW w:w="8100" w:type="dxa"/>
            <w:noWrap/>
            <w:vAlign w:val="center"/>
          </w:tcPr>
          <w:p w14:paraId="787E7FE6" w14:textId="5C47BDFF" w:rsidR="004818AD" w:rsidRPr="00E45723" w:rsidRDefault="00313EC2" w:rsidP="00410F36">
            <w:pPr>
              <w:rPr>
                <w:rFonts w:cs="Arial"/>
                <w:color w:val="000000"/>
              </w:rPr>
            </w:pPr>
            <w:r w:rsidRPr="00E45723">
              <w:rPr>
                <w:color w:val="212529"/>
              </w:rPr>
              <w:t>I</w:t>
            </w:r>
            <w:r w:rsidR="002F52FC" w:rsidRPr="00E45723">
              <w:rPr>
                <w:color w:val="212529"/>
              </w:rPr>
              <w:t>njection, paclitaxel protein-bound particles (</w:t>
            </w:r>
            <w:r w:rsidR="001B0128" w:rsidRPr="00E45723">
              <w:rPr>
                <w:color w:val="212529"/>
              </w:rPr>
              <w:t>American</w:t>
            </w:r>
            <w:r w:rsidR="002F52FC" w:rsidRPr="00E45723">
              <w:rPr>
                <w:color w:val="212529"/>
              </w:rPr>
              <w:t xml:space="preserve"> regent), not therapeutically equivalent to j9264, 1 mg</w:t>
            </w:r>
          </w:p>
        </w:tc>
      </w:tr>
      <w:tr w:rsidR="004818AD" w:rsidRPr="00E45723" w14:paraId="1802D04C" w14:textId="77777777" w:rsidTr="004818AD">
        <w:trPr>
          <w:trHeight w:val="290"/>
        </w:trPr>
        <w:tc>
          <w:tcPr>
            <w:tcW w:w="1615" w:type="dxa"/>
            <w:noWrap/>
            <w:vAlign w:val="bottom"/>
          </w:tcPr>
          <w:p w14:paraId="44C571A4" w14:textId="77777777" w:rsidR="004818AD" w:rsidRPr="00E45723" w:rsidRDefault="004818AD" w:rsidP="00410F36">
            <w:pPr>
              <w:jc w:val="center"/>
              <w:rPr>
                <w:rFonts w:cs="Arial"/>
                <w:color w:val="000000"/>
              </w:rPr>
            </w:pPr>
            <w:r w:rsidRPr="00E45723">
              <w:rPr>
                <w:color w:val="000000"/>
              </w:rPr>
              <w:t>Q0516</w:t>
            </w:r>
          </w:p>
        </w:tc>
        <w:tc>
          <w:tcPr>
            <w:tcW w:w="8100" w:type="dxa"/>
            <w:noWrap/>
            <w:vAlign w:val="center"/>
          </w:tcPr>
          <w:p w14:paraId="65A5783E" w14:textId="4786B8C5" w:rsidR="004818AD" w:rsidRPr="00E45723" w:rsidRDefault="00313EC2" w:rsidP="00410F36">
            <w:pPr>
              <w:rPr>
                <w:rFonts w:cs="Arial"/>
                <w:color w:val="000000"/>
              </w:rPr>
            </w:pPr>
            <w:r w:rsidRPr="00E45723">
              <w:rPr>
                <w:color w:val="212529"/>
              </w:rPr>
              <w:t>P</w:t>
            </w:r>
            <w:r w:rsidR="002F52FC" w:rsidRPr="00E45723">
              <w:rPr>
                <w:color w:val="212529"/>
              </w:rPr>
              <w:t xml:space="preserve">harmacy supplying fee for </w:t>
            </w:r>
            <w:r w:rsidR="00363306" w:rsidRPr="00E45723">
              <w:rPr>
                <w:color w:val="212529"/>
              </w:rPr>
              <w:t>HIV</w:t>
            </w:r>
            <w:r w:rsidR="002F52FC" w:rsidRPr="00E45723">
              <w:rPr>
                <w:color w:val="212529"/>
              </w:rPr>
              <w:t xml:space="preserve"> pre-exposure prophylaxis </w:t>
            </w:r>
            <w:r w:rsidR="001B0128" w:rsidRPr="00E45723">
              <w:rPr>
                <w:color w:val="212529"/>
              </w:rPr>
              <w:t>FDA</w:t>
            </w:r>
            <w:r w:rsidR="002F52FC" w:rsidRPr="00E45723">
              <w:rPr>
                <w:color w:val="212529"/>
              </w:rPr>
              <w:t xml:space="preserve"> approved prescription oral drug, per 30-days</w:t>
            </w:r>
          </w:p>
        </w:tc>
      </w:tr>
      <w:tr w:rsidR="004818AD" w:rsidRPr="00E45723" w14:paraId="7B55E759" w14:textId="77777777" w:rsidTr="004818AD">
        <w:trPr>
          <w:trHeight w:val="290"/>
        </w:trPr>
        <w:tc>
          <w:tcPr>
            <w:tcW w:w="1615" w:type="dxa"/>
            <w:noWrap/>
            <w:vAlign w:val="bottom"/>
          </w:tcPr>
          <w:p w14:paraId="3EFDAB0F" w14:textId="77777777" w:rsidR="004818AD" w:rsidRPr="00E45723" w:rsidRDefault="004818AD" w:rsidP="00410F36">
            <w:pPr>
              <w:jc w:val="center"/>
              <w:rPr>
                <w:rFonts w:cs="Arial"/>
                <w:color w:val="000000"/>
              </w:rPr>
            </w:pPr>
            <w:r w:rsidRPr="00E45723">
              <w:rPr>
                <w:color w:val="000000"/>
              </w:rPr>
              <w:t>Q0519</w:t>
            </w:r>
          </w:p>
        </w:tc>
        <w:tc>
          <w:tcPr>
            <w:tcW w:w="8100" w:type="dxa"/>
            <w:noWrap/>
            <w:vAlign w:val="bottom"/>
          </w:tcPr>
          <w:p w14:paraId="249821D0" w14:textId="2B2DB776" w:rsidR="004818AD" w:rsidRPr="00E45723" w:rsidRDefault="00313EC2" w:rsidP="00410F36">
            <w:pPr>
              <w:rPr>
                <w:rFonts w:cs="Arial"/>
                <w:color w:val="000000"/>
              </w:rPr>
            </w:pPr>
            <w:r w:rsidRPr="00E45723">
              <w:rPr>
                <w:color w:val="212529"/>
              </w:rPr>
              <w:t>P</w:t>
            </w:r>
            <w:r w:rsidR="002F52FC" w:rsidRPr="00E45723">
              <w:rPr>
                <w:color w:val="212529"/>
              </w:rPr>
              <w:t xml:space="preserve">harmacy supplying fee for </w:t>
            </w:r>
            <w:r w:rsidR="00363306" w:rsidRPr="00E45723">
              <w:rPr>
                <w:color w:val="212529"/>
              </w:rPr>
              <w:t>HIV</w:t>
            </w:r>
            <w:r w:rsidR="002F52FC" w:rsidRPr="00E45723">
              <w:rPr>
                <w:color w:val="212529"/>
              </w:rPr>
              <w:t xml:space="preserve"> pre-exposure prophylaxis </w:t>
            </w:r>
            <w:r w:rsidR="001B0128" w:rsidRPr="00E45723">
              <w:rPr>
                <w:color w:val="212529"/>
              </w:rPr>
              <w:t>FDA</w:t>
            </w:r>
            <w:r w:rsidR="002F52FC" w:rsidRPr="00E45723">
              <w:rPr>
                <w:color w:val="212529"/>
              </w:rPr>
              <w:t xml:space="preserve"> approved prescription injectable drug, per 30-days</w:t>
            </w:r>
          </w:p>
        </w:tc>
      </w:tr>
      <w:tr w:rsidR="004818AD" w:rsidRPr="00E45723" w14:paraId="19068649" w14:textId="77777777" w:rsidTr="004818AD">
        <w:trPr>
          <w:trHeight w:val="290"/>
        </w:trPr>
        <w:tc>
          <w:tcPr>
            <w:tcW w:w="1615" w:type="dxa"/>
            <w:noWrap/>
            <w:vAlign w:val="bottom"/>
          </w:tcPr>
          <w:p w14:paraId="299949C7" w14:textId="77777777" w:rsidR="004818AD" w:rsidRPr="00E45723" w:rsidRDefault="004818AD" w:rsidP="00410F36">
            <w:pPr>
              <w:jc w:val="center"/>
              <w:rPr>
                <w:color w:val="000000"/>
              </w:rPr>
            </w:pPr>
            <w:r w:rsidRPr="00E45723">
              <w:rPr>
                <w:color w:val="000000"/>
              </w:rPr>
              <w:t>Q0520</w:t>
            </w:r>
          </w:p>
        </w:tc>
        <w:tc>
          <w:tcPr>
            <w:tcW w:w="8100" w:type="dxa"/>
            <w:noWrap/>
            <w:vAlign w:val="bottom"/>
          </w:tcPr>
          <w:p w14:paraId="78B0284A" w14:textId="2C9D31DE" w:rsidR="004818AD" w:rsidRPr="00E45723" w:rsidRDefault="00313EC2" w:rsidP="00410F36">
            <w:pPr>
              <w:rPr>
                <w:color w:val="212529"/>
              </w:rPr>
            </w:pPr>
            <w:r w:rsidRPr="00E45723">
              <w:rPr>
                <w:color w:val="212529"/>
              </w:rPr>
              <w:t>P</w:t>
            </w:r>
            <w:r w:rsidR="002F52FC" w:rsidRPr="00E45723">
              <w:rPr>
                <w:color w:val="212529"/>
              </w:rPr>
              <w:t xml:space="preserve">harmacy supplying fee for </w:t>
            </w:r>
            <w:r w:rsidR="00363306" w:rsidRPr="00E45723">
              <w:rPr>
                <w:color w:val="212529"/>
              </w:rPr>
              <w:t>HIV</w:t>
            </w:r>
            <w:r w:rsidR="002F52FC" w:rsidRPr="00E45723">
              <w:rPr>
                <w:color w:val="212529"/>
              </w:rPr>
              <w:t xml:space="preserve"> pre-exposure prophylaxis </w:t>
            </w:r>
            <w:r w:rsidR="001B0128" w:rsidRPr="00E45723">
              <w:rPr>
                <w:color w:val="212529"/>
              </w:rPr>
              <w:t>FDA</w:t>
            </w:r>
            <w:r w:rsidR="002F52FC" w:rsidRPr="00E45723">
              <w:rPr>
                <w:color w:val="212529"/>
              </w:rPr>
              <w:t xml:space="preserve"> approved prescription injectable drug, per 60-days</w:t>
            </w:r>
          </w:p>
        </w:tc>
      </w:tr>
      <w:tr w:rsidR="004818AD" w:rsidRPr="00E45723" w14:paraId="630DD3EA" w14:textId="77777777" w:rsidTr="004818AD">
        <w:trPr>
          <w:trHeight w:val="290"/>
        </w:trPr>
        <w:tc>
          <w:tcPr>
            <w:tcW w:w="1615" w:type="dxa"/>
            <w:noWrap/>
            <w:vAlign w:val="bottom"/>
          </w:tcPr>
          <w:p w14:paraId="2A5A6B79" w14:textId="77777777" w:rsidR="004818AD" w:rsidRPr="00E45723" w:rsidRDefault="004818AD" w:rsidP="00410F36">
            <w:pPr>
              <w:jc w:val="center"/>
              <w:rPr>
                <w:color w:val="000000"/>
              </w:rPr>
            </w:pPr>
            <w:r w:rsidRPr="00E45723">
              <w:rPr>
                <w:color w:val="000000"/>
              </w:rPr>
              <w:t>Q5131</w:t>
            </w:r>
          </w:p>
        </w:tc>
        <w:tc>
          <w:tcPr>
            <w:tcW w:w="8100" w:type="dxa"/>
            <w:noWrap/>
            <w:vAlign w:val="bottom"/>
          </w:tcPr>
          <w:p w14:paraId="69D9C956" w14:textId="1E0B5F4E" w:rsidR="004818AD" w:rsidRPr="00E45723" w:rsidRDefault="00313EC2" w:rsidP="00410F36">
            <w:pPr>
              <w:rPr>
                <w:color w:val="212529"/>
              </w:rPr>
            </w:pPr>
            <w:r w:rsidRPr="00E45723">
              <w:rPr>
                <w:color w:val="212529"/>
              </w:rPr>
              <w:t>I</w:t>
            </w:r>
            <w:r w:rsidR="002F52FC" w:rsidRPr="00E45723">
              <w:rPr>
                <w:color w:val="212529"/>
              </w:rPr>
              <w:t>njection, adalimumab-aacf (</w:t>
            </w:r>
            <w:r w:rsidR="001B0128" w:rsidRPr="00E45723">
              <w:rPr>
                <w:color w:val="212529"/>
              </w:rPr>
              <w:t>I</w:t>
            </w:r>
            <w:r w:rsidR="002F52FC" w:rsidRPr="00E45723">
              <w:rPr>
                <w:color w:val="212529"/>
              </w:rPr>
              <w:t>dacio), biosimilar, 20 mg</w:t>
            </w:r>
          </w:p>
        </w:tc>
      </w:tr>
      <w:tr w:rsidR="004818AD" w:rsidRPr="00E45723" w14:paraId="0953FE46" w14:textId="77777777" w:rsidTr="004818AD">
        <w:trPr>
          <w:trHeight w:val="290"/>
        </w:trPr>
        <w:tc>
          <w:tcPr>
            <w:tcW w:w="1615" w:type="dxa"/>
            <w:noWrap/>
            <w:vAlign w:val="bottom"/>
          </w:tcPr>
          <w:p w14:paraId="24879286" w14:textId="77777777" w:rsidR="004818AD" w:rsidRPr="00E45723" w:rsidRDefault="004818AD" w:rsidP="00410F36">
            <w:pPr>
              <w:jc w:val="center"/>
              <w:rPr>
                <w:color w:val="000000"/>
              </w:rPr>
            </w:pPr>
            <w:r w:rsidRPr="00E45723">
              <w:rPr>
                <w:color w:val="000000"/>
              </w:rPr>
              <w:t>Q5132</w:t>
            </w:r>
          </w:p>
        </w:tc>
        <w:tc>
          <w:tcPr>
            <w:tcW w:w="8100" w:type="dxa"/>
            <w:noWrap/>
            <w:vAlign w:val="center"/>
          </w:tcPr>
          <w:p w14:paraId="000CE258" w14:textId="73D5312A" w:rsidR="004818AD" w:rsidRPr="00E45723" w:rsidRDefault="00313EC2" w:rsidP="00410F36">
            <w:pPr>
              <w:rPr>
                <w:color w:val="212529"/>
              </w:rPr>
            </w:pPr>
            <w:r w:rsidRPr="00E45723">
              <w:rPr>
                <w:color w:val="212529"/>
              </w:rPr>
              <w:t>I</w:t>
            </w:r>
            <w:r w:rsidR="002F52FC" w:rsidRPr="00E45723">
              <w:rPr>
                <w:color w:val="212529"/>
              </w:rPr>
              <w:t>njection, adalimumab-afzb (</w:t>
            </w:r>
            <w:r w:rsidR="001B0128" w:rsidRPr="00E45723">
              <w:rPr>
                <w:color w:val="212529"/>
              </w:rPr>
              <w:t>A</w:t>
            </w:r>
            <w:r w:rsidR="002F52FC" w:rsidRPr="00E45723">
              <w:rPr>
                <w:color w:val="212529"/>
              </w:rPr>
              <w:t>brilada), biosimilar, 10 mg</w:t>
            </w:r>
          </w:p>
        </w:tc>
      </w:tr>
    </w:tbl>
    <w:p w14:paraId="54B1209D" w14:textId="1593798F" w:rsidR="004818AD" w:rsidRPr="00E45723" w:rsidRDefault="004818AD" w:rsidP="004818AD">
      <w:pPr>
        <w:pStyle w:val="Heading2"/>
      </w:pPr>
      <w:r w:rsidRPr="00E45723">
        <w:rPr>
          <w:rFonts w:cs="Times New Roman"/>
        </w:rPr>
        <w:t>Revised Code Descriptions</w:t>
      </w:r>
    </w:p>
    <w:tbl>
      <w:tblPr>
        <w:tblStyle w:val="TableGrid"/>
        <w:tblW w:w="9715" w:type="dxa"/>
        <w:tblLook w:val="04A0" w:firstRow="1" w:lastRow="0" w:firstColumn="1" w:lastColumn="0" w:noHBand="0" w:noVBand="1"/>
      </w:tblPr>
      <w:tblGrid>
        <w:gridCol w:w="1615"/>
        <w:gridCol w:w="8100"/>
      </w:tblGrid>
      <w:tr w:rsidR="004818AD" w:rsidRPr="00E45723" w14:paraId="4D28E504" w14:textId="77777777" w:rsidTr="004818AD">
        <w:trPr>
          <w:trHeight w:val="290"/>
          <w:tblHeader/>
        </w:trPr>
        <w:tc>
          <w:tcPr>
            <w:tcW w:w="1615" w:type="dxa"/>
            <w:noWrap/>
            <w:vAlign w:val="center"/>
            <w:hideMark/>
          </w:tcPr>
          <w:p w14:paraId="2A715F30" w14:textId="77777777" w:rsidR="004818AD" w:rsidRPr="00E45723" w:rsidRDefault="004818AD" w:rsidP="00410F36">
            <w:pPr>
              <w:contextualSpacing/>
              <w:jc w:val="center"/>
              <w:rPr>
                <w:rFonts w:ascii="Times New Roman" w:hAnsi="Times New Roman"/>
                <w:b/>
                <w:bCs/>
                <w:sz w:val="22"/>
                <w:szCs w:val="22"/>
              </w:rPr>
            </w:pPr>
            <w:r w:rsidRPr="00E45723">
              <w:rPr>
                <w:rFonts w:ascii="Times New Roman" w:hAnsi="Times New Roman"/>
                <w:b/>
                <w:bCs/>
                <w:sz w:val="22"/>
                <w:szCs w:val="22"/>
              </w:rPr>
              <w:t>Code</w:t>
            </w:r>
          </w:p>
        </w:tc>
        <w:tc>
          <w:tcPr>
            <w:tcW w:w="8100" w:type="dxa"/>
            <w:noWrap/>
            <w:vAlign w:val="center"/>
            <w:hideMark/>
          </w:tcPr>
          <w:p w14:paraId="5A5D6CEF" w14:textId="77777777" w:rsidR="004818AD" w:rsidRPr="00E45723" w:rsidRDefault="004818AD" w:rsidP="00410F36">
            <w:pPr>
              <w:contextualSpacing/>
              <w:jc w:val="center"/>
              <w:rPr>
                <w:rFonts w:ascii="Times New Roman" w:hAnsi="Times New Roman"/>
                <w:b/>
                <w:bCs/>
                <w:sz w:val="22"/>
                <w:szCs w:val="22"/>
              </w:rPr>
            </w:pPr>
            <w:r w:rsidRPr="00E45723">
              <w:rPr>
                <w:rFonts w:ascii="Times New Roman" w:hAnsi="Times New Roman"/>
                <w:b/>
                <w:bCs/>
                <w:sz w:val="22"/>
                <w:szCs w:val="22"/>
              </w:rPr>
              <w:t>Description</w:t>
            </w:r>
          </w:p>
        </w:tc>
      </w:tr>
      <w:tr w:rsidR="004818AD" w:rsidRPr="00E45723" w14:paraId="19BDA876" w14:textId="77777777" w:rsidTr="004818AD">
        <w:trPr>
          <w:trHeight w:val="290"/>
        </w:trPr>
        <w:tc>
          <w:tcPr>
            <w:tcW w:w="1615" w:type="dxa"/>
            <w:noWrap/>
            <w:vAlign w:val="bottom"/>
          </w:tcPr>
          <w:p w14:paraId="34E69C47" w14:textId="77777777" w:rsidR="004818AD" w:rsidRPr="00E45723" w:rsidRDefault="004818AD" w:rsidP="00410F36">
            <w:pPr>
              <w:jc w:val="center"/>
              <w:rPr>
                <w:rFonts w:cs="Arial"/>
                <w:color w:val="000000"/>
              </w:rPr>
            </w:pPr>
            <w:r w:rsidRPr="00E45723">
              <w:rPr>
                <w:color w:val="000000"/>
              </w:rPr>
              <w:t>E1800</w:t>
            </w:r>
          </w:p>
        </w:tc>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610C2" w14:textId="50719576" w:rsidR="004818AD" w:rsidRPr="00E45723" w:rsidRDefault="00313EC2" w:rsidP="00410F36">
            <w:pPr>
              <w:rPr>
                <w:rFonts w:cs="Arial"/>
                <w:color w:val="000000"/>
              </w:rPr>
            </w:pPr>
            <w:r w:rsidRPr="00E45723">
              <w:rPr>
                <w:color w:val="000000"/>
              </w:rPr>
              <w:t>D</w:t>
            </w:r>
            <w:r w:rsidR="002F52FC" w:rsidRPr="00E45723">
              <w:rPr>
                <w:color w:val="000000"/>
              </w:rPr>
              <w:t>ynamic adjustable elbow extension and flexion device, includes soft interface material</w:t>
            </w:r>
          </w:p>
        </w:tc>
      </w:tr>
      <w:tr w:rsidR="004818AD" w:rsidRPr="00E45723" w14:paraId="2AC52B73" w14:textId="77777777" w:rsidTr="004818AD">
        <w:trPr>
          <w:trHeight w:val="290"/>
        </w:trPr>
        <w:tc>
          <w:tcPr>
            <w:tcW w:w="1615" w:type="dxa"/>
            <w:noWrap/>
            <w:vAlign w:val="bottom"/>
          </w:tcPr>
          <w:p w14:paraId="1BF4835F" w14:textId="77777777" w:rsidR="004818AD" w:rsidRPr="00E45723" w:rsidRDefault="004818AD" w:rsidP="00410F36">
            <w:pPr>
              <w:jc w:val="center"/>
              <w:rPr>
                <w:rFonts w:cs="Arial"/>
                <w:color w:val="000000"/>
              </w:rPr>
            </w:pPr>
            <w:r w:rsidRPr="00E45723">
              <w:rPr>
                <w:color w:val="000000"/>
              </w:rPr>
              <w:t>E1805</w:t>
            </w:r>
          </w:p>
        </w:tc>
        <w:tc>
          <w:tcPr>
            <w:tcW w:w="8100" w:type="dxa"/>
            <w:tcBorders>
              <w:top w:val="nil"/>
              <w:left w:val="single" w:sz="4" w:space="0" w:color="auto"/>
              <w:bottom w:val="single" w:sz="4" w:space="0" w:color="auto"/>
              <w:right w:val="single" w:sz="4" w:space="0" w:color="auto"/>
            </w:tcBorders>
            <w:shd w:val="clear" w:color="auto" w:fill="auto"/>
            <w:noWrap/>
            <w:vAlign w:val="bottom"/>
          </w:tcPr>
          <w:p w14:paraId="0E609873" w14:textId="2FD47171" w:rsidR="004818AD" w:rsidRPr="00E45723" w:rsidRDefault="00313EC2" w:rsidP="00410F36">
            <w:pPr>
              <w:rPr>
                <w:rFonts w:cs="Arial"/>
                <w:color w:val="000000"/>
              </w:rPr>
            </w:pPr>
            <w:r w:rsidRPr="00E45723">
              <w:rPr>
                <w:color w:val="000000"/>
              </w:rPr>
              <w:t>D</w:t>
            </w:r>
            <w:r w:rsidR="0021242B" w:rsidRPr="00E45723">
              <w:rPr>
                <w:color w:val="000000"/>
              </w:rPr>
              <w:t>ynamic adjustable wrist extension and flexion device, includes soft interface material</w:t>
            </w:r>
          </w:p>
        </w:tc>
      </w:tr>
      <w:tr w:rsidR="004818AD" w:rsidRPr="00E45723" w14:paraId="51F65339" w14:textId="77777777" w:rsidTr="004818AD">
        <w:trPr>
          <w:trHeight w:val="290"/>
        </w:trPr>
        <w:tc>
          <w:tcPr>
            <w:tcW w:w="1615" w:type="dxa"/>
            <w:noWrap/>
            <w:vAlign w:val="bottom"/>
          </w:tcPr>
          <w:p w14:paraId="6920B30A" w14:textId="77777777" w:rsidR="004818AD" w:rsidRPr="00E45723" w:rsidRDefault="004818AD" w:rsidP="00410F36">
            <w:pPr>
              <w:jc w:val="center"/>
              <w:rPr>
                <w:rFonts w:cs="Arial"/>
                <w:color w:val="000000"/>
              </w:rPr>
            </w:pPr>
            <w:r w:rsidRPr="00E45723">
              <w:rPr>
                <w:color w:val="000000"/>
              </w:rPr>
              <w:t>E1815</w:t>
            </w:r>
          </w:p>
        </w:tc>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185CA" w14:textId="10B18E21" w:rsidR="004818AD" w:rsidRPr="00E45723" w:rsidRDefault="00313EC2" w:rsidP="00410F36">
            <w:pPr>
              <w:rPr>
                <w:rFonts w:cs="Arial"/>
                <w:color w:val="000000"/>
              </w:rPr>
            </w:pPr>
            <w:r w:rsidRPr="00E45723">
              <w:rPr>
                <w:color w:val="000000"/>
              </w:rPr>
              <w:t>D</w:t>
            </w:r>
            <w:r w:rsidR="0021242B" w:rsidRPr="00E45723">
              <w:rPr>
                <w:color w:val="000000"/>
              </w:rPr>
              <w:t>ynamic adjustable ankle extension and flexion device, includes soft interface material</w:t>
            </w:r>
          </w:p>
        </w:tc>
      </w:tr>
      <w:tr w:rsidR="004818AD" w:rsidRPr="00E45723" w14:paraId="2647B665" w14:textId="77777777" w:rsidTr="004818AD">
        <w:trPr>
          <w:trHeight w:val="290"/>
        </w:trPr>
        <w:tc>
          <w:tcPr>
            <w:tcW w:w="1615" w:type="dxa"/>
            <w:noWrap/>
            <w:vAlign w:val="bottom"/>
          </w:tcPr>
          <w:p w14:paraId="71E39E6D" w14:textId="77777777" w:rsidR="004818AD" w:rsidRPr="00E45723" w:rsidRDefault="004818AD" w:rsidP="00410F36">
            <w:pPr>
              <w:jc w:val="center"/>
              <w:rPr>
                <w:rFonts w:cs="Arial"/>
                <w:color w:val="000000"/>
              </w:rPr>
            </w:pPr>
            <w:r w:rsidRPr="00E45723">
              <w:rPr>
                <w:color w:val="000000"/>
              </w:rPr>
              <w:t>E1825</w:t>
            </w:r>
          </w:p>
        </w:tc>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1AAF1" w14:textId="3471BCD0" w:rsidR="004818AD" w:rsidRPr="00E45723" w:rsidRDefault="00313EC2" w:rsidP="00410F36">
            <w:pPr>
              <w:rPr>
                <w:rFonts w:cs="Arial"/>
                <w:color w:val="000000"/>
              </w:rPr>
            </w:pPr>
            <w:r w:rsidRPr="00E45723">
              <w:rPr>
                <w:color w:val="000000"/>
              </w:rPr>
              <w:t>D</w:t>
            </w:r>
            <w:r w:rsidR="0021242B" w:rsidRPr="00E45723">
              <w:rPr>
                <w:color w:val="000000"/>
              </w:rPr>
              <w:t>ynamic adjustable finger extension and flexion device, includes soft interface material</w:t>
            </w:r>
          </w:p>
        </w:tc>
      </w:tr>
      <w:tr w:rsidR="004818AD" w:rsidRPr="00E45723" w14:paraId="17E97272" w14:textId="77777777" w:rsidTr="004818AD">
        <w:trPr>
          <w:trHeight w:val="290"/>
        </w:trPr>
        <w:tc>
          <w:tcPr>
            <w:tcW w:w="1615" w:type="dxa"/>
            <w:noWrap/>
            <w:vAlign w:val="bottom"/>
          </w:tcPr>
          <w:p w14:paraId="282D082D" w14:textId="77777777" w:rsidR="004818AD" w:rsidRPr="00E45723" w:rsidRDefault="004818AD" w:rsidP="00410F36">
            <w:pPr>
              <w:jc w:val="center"/>
              <w:rPr>
                <w:rFonts w:cs="Arial"/>
                <w:color w:val="000000"/>
              </w:rPr>
            </w:pPr>
            <w:r w:rsidRPr="00E45723">
              <w:rPr>
                <w:color w:val="000000"/>
              </w:rPr>
              <w:t>E1830</w:t>
            </w:r>
          </w:p>
        </w:tc>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F64C3" w14:textId="6CCB2442" w:rsidR="004818AD" w:rsidRPr="00E45723" w:rsidRDefault="00313EC2" w:rsidP="00410F36">
            <w:pPr>
              <w:rPr>
                <w:rFonts w:cs="Arial"/>
                <w:color w:val="000000"/>
              </w:rPr>
            </w:pPr>
            <w:r w:rsidRPr="00E45723">
              <w:rPr>
                <w:color w:val="000000"/>
              </w:rPr>
              <w:t>D</w:t>
            </w:r>
            <w:r w:rsidR="0021242B" w:rsidRPr="00E45723">
              <w:rPr>
                <w:color w:val="000000"/>
              </w:rPr>
              <w:t>ynamic adjustable toe extension and flexion device, includes soft interface material</w:t>
            </w:r>
          </w:p>
        </w:tc>
      </w:tr>
      <w:tr w:rsidR="004818AD" w:rsidRPr="00E45723" w14:paraId="752B5CFB" w14:textId="77777777" w:rsidTr="004818AD">
        <w:trPr>
          <w:trHeight w:val="296"/>
        </w:trPr>
        <w:tc>
          <w:tcPr>
            <w:tcW w:w="1615" w:type="dxa"/>
            <w:noWrap/>
            <w:vAlign w:val="bottom"/>
          </w:tcPr>
          <w:p w14:paraId="71D83E93" w14:textId="77777777" w:rsidR="004818AD" w:rsidRPr="00E45723" w:rsidRDefault="004818AD" w:rsidP="00410F36">
            <w:pPr>
              <w:jc w:val="center"/>
              <w:rPr>
                <w:rFonts w:cs="Arial"/>
                <w:color w:val="000000"/>
              </w:rPr>
            </w:pPr>
            <w:r w:rsidRPr="00E45723">
              <w:rPr>
                <w:color w:val="000000"/>
              </w:rPr>
              <w:t>J2468</w:t>
            </w:r>
          </w:p>
        </w:tc>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59254" w14:textId="336BE8DB" w:rsidR="004818AD" w:rsidRPr="00E45723" w:rsidRDefault="00313EC2" w:rsidP="00410F36">
            <w:pPr>
              <w:rPr>
                <w:rFonts w:cs="Arial"/>
                <w:color w:val="000000"/>
              </w:rPr>
            </w:pPr>
            <w:r w:rsidRPr="00E45723">
              <w:rPr>
                <w:color w:val="212529"/>
              </w:rPr>
              <w:t>I</w:t>
            </w:r>
            <w:r w:rsidR="0021242B" w:rsidRPr="00E45723">
              <w:rPr>
                <w:color w:val="212529"/>
              </w:rPr>
              <w:t>njection, palonosetron hydrochloride (</w:t>
            </w:r>
            <w:r w:rsidR="001B0128" w:rsidRPr="00E45723">
              <w:rPr>
                <w:color w:val="212529"/>
              </w:rPr>
              <w:t>P</w:t>
            </w:r>
            <w:r w:rsidR="0021242B" w:rsidRPr="00E45723">
              <w:rPr>
                <w:color w:val="212529"/>
              </w:rPr>
              <w:t>osfrea), 25 micrograms</w:t>
            </w:r>
          </w:p>
        </w:tc>
      </w:tr>
    </w:tbl>
    <w:p w14:paraId="3A39AD6C" w14:textId="77777777" w:rsidR="00DD626A" w:rsidRDefault="00DD626A" w:rsidP="004818AD"/>
    <w:sectPr w:rsidR="00DD626A"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F087" w14:textId="77777777" w:rsidR="00E503B6" w:rsidRPr="00E45723" w:rsidRDefault="00E503B6" w:rsidP="00AC798F">
      <w:r w:rsidRPr="00E45723">
        <w:separator/>
      </w:r>
    </w:p>
    <w:p w14:paraId="31A3318D" w14:textId="77777777" w:rsidR="00E503B6" w:rsidRPr="00E45723" w:rsidRDefault="00E503B6"/>
  </w:endnote>
  <w:endnote w:type="continuationSeparator" w:id="0">
    <w:p w14:paraId="0487C488" w14:textId="77777777" w:rsidR="00E503B6" w:rsidRPr="00E45723" w:rsidRDefault="00E503B6" w:rsidP="00AC798F">
      <w:r w:rsidRPr="00E45723">
        <w:continuationSeparator/>
      </w:r>
    </w:p>
    <w:p w14:paraId="678B4FB3" w14:textId="77777777" w:rsidR="00E503B6" w:rsidRPr="00E45723" w:rsidRDefault="00E50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Pr="00E45723" w:rsidRDefault="00F531D7" w:rsidP="00F531D7">
            <w:pPr>
              <w:pStyle w:val="Footer"/>
              <w:jc w:val="center"/>
            </w:pPr>
            <w:r w:rsidRPr="00E45723">
              <w:t xml:space="preserve">Page </w:t>
            </w:r>
            <w:r w:rsidRPr="00E45723">
              <w:rPr>
                <w:b/>
                <w:bCs/>
                <w:sz w:val="24"/>
                <w:szCs w:val="24"/>
              </w:rPr>
              <w:fldChar w:fldCharType="begin"/>
            </w:r>
            <w:r w:rsidRPr="00E45723">
              <w:rPr>
                <w:b/>
                <w:bCs/>
              </w:rPr>
              <w:instrText xml:space="preserve"> PAGE </w:instrText>
            </w:r>
            <w:r w:rsidRPr="00E45723">
              <w:rPr>
                <w:b/>
                <w:bCs/>
                <w:sz w:val="24"/>
                <w:szCs w:val="24"/>
              </w:rPr>
              <w:fldChar w:fldCharType="separate"/>
            </w:r>
            <w:r w:rsidRPr="00E45723">
              <w:rPr>
                <w:b/>
                <w:bCs/>
              </w:rPr>
              <w:t>2</w:t>
            </w:r>
            <w:r w:rsidRPr="00E45723">
              <w:rPr>
                <w:b/>
                <w:bCs/>
                <w:sz w:val="24"/>
                <w:szCs w:val="24"/>
              </w:rPr>
              <w:fldChar w:fldCharType="end"/>
            </w:r>
            <w:r w:rsidRPr="00E45723">
              <w:t xml:space="preserve"> of </w:t>
            </w:r>
            <w:r w:rsidRPr="00E45723">
              <w:rPr>
                <w:b/>
                <w:bCs/>
                <w:sz w:val="24"/>
                <w:szCs w:val="24"/>
              </w:rPr>
              <w:fldChar w:fldCharType="begin"/>
            </w:r>
            <w:r w:rsidRPr="00E45723">
              <w:rPr>
                <w:b/>
                <w:bCs/>
              </w:rPr>
              <w:instrText xml:space="preserve"> NUMPAGES  </w:instrText>
            </w:r>
            <w:r w:rsidRPr="00E45723">
              <w:rPr>
                <w:b/>
                <w:bCs/>
                <w:sz w:val="24"/>
                <w:szCs w:val="24"/>
              </w:rPr>
              <w:fldChar w:fldCharType="separate"/>
            </w:r>
            <w:r w:rsidRPr="00E45723">
              <w:rPr>
                <w:b/>
                <w:bCs/>
              </w:rPr>
              <w:t>2</w:t>
            </w:r>
            <w:r w:rsidRPr="00E45723">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Pr="00E45723" w:rsidRDefault="00835677" w:rsidP="00835677">
            <w:pPr>
              <w:pStyle w:val="Footer"/>
              <w:jc w:val="center"/>
            </w:pPr>
            <w:r w:rsidRPr="00E45723">
              <w:t xml:space="preserve">Page </w:t>
            </w:r>
            <w:r w:rsidRPr="00E45723">
              <w:rPr>
                <w:b/>
                <w:bCs/>
                <w:sz w:val="24"/>
                <w:szCs w:val="24"/>
              </w:rPr>
              <w:fldChar w:fldCharType="begin"/>
            </w:r>
            <w:r w:rsidRPr="00E45723">
              <w:rPr>
                <w:b/>
                <w:bCs/>
              </w:rPr>
              <w:instrText xml:space="preserve"> PAGE </w:instrText>
            </w:r>
            <w:r w:rsidRPr="00E45723">
              <w:rPr>
                <w:b/>
                <w:bCs/>
                <w:sz w:val="24"/>
                <w:szCs w:val="24"/>
              </w:rPr>
              <w:fldChar w:fldCharType="separate"/>
            </w:r>
            <w:r w:rsidRPr="00E45723">
              <w:rPr>
                <w:b/>
                <w:bCs/>
                <w:sz w:val="24"/>
                <w:szCs w:val="24"/>
              </w:rPr>
              <w:t>1</w:t>
            </w:r>
            <w:r w:rsidRPr="00E45723">
              <w:rPr>
                <w:b/>
                <w:bCs/>
                <w:sz w:val="24"/>
                <w:szCs w:val="24"/>
              </w:rPr>
              <w:fldChar w:fldCharType="end"/>
            </w:r>
            <w:r w:rsidRPr="00E45723">
              <w:t xml:space="preserve"> of </w:t>
            </w:r>
            <w:r w:rsidRPr="00E45723">
              <w:rPr>
                <w:b/>
                <w:bCs/>
                <w:sz w:val="24"/>
                <w:szCs w:val="24"/>
              </w:rPr>
              <w:fldChar w:fldCharType="begin"/>
            </w:r>
            <w:r w:rsidRPr="00E45723">
              <w:rPr>
                <w:b/>
                <w:bCs/>
              </w:rPr>
              <w:instrText xml:space="preserve"> NUMPAGES  </w:instrText>
            </w:r>
            <w:r w:rsidRPr="00E45723">
              <w:rPr>
                <w:b/>
                <w:bCs/>
                <w:sz w:val="24"/>
                <w:szCs w:val="24"/>
              </w:rPr>
              <w:fldChar w:fldCharType="separate"/>
            </w:r>
            <w:r w:rsidRPr="00E45723">
              <w:rPr>
                <w:b/>
                <w:bCs/>
                <w:sz w:val="24"/>
                <w:szCs w:val="24"/>
              </w:rPr>
              <w:t>2</w:t>
            </w:r>
            <w:r w:rsidRPr="00E45723">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5A58" w14:textId="77777777" w:rsidR="00E503B6" w:rsidRPr="00E45723" w:rsidRDefault="00E503B6" w:rsidP="00AC798F">
      <w:r w:rsidRPr="00E45723">
        <w:separator/>
      </w:r>
    </w:p>
    <w:p w14:paraId="175B8E41" w14:textId="77777777" w:rsidR="00E503B6" w:rsidRPr="00E45723" w:rsidRDefault="00E503B6"/>
  </w:footnote>
  <w:footnote w:type="continuationSeparator" w:id="0">
    <w:p w14:paraId="29B857E1" w14:textId="77777777" w:rsidR="00E503B6" w:rsidRPr="00E45723" w:rsidRDefault="00E503B6" w:rsidP="00AC798F">
      <w:r w:rsidRPr="00E45723">
        <w:continuationSeparator/>
      </w:r>
    </w:p>
    <w:p w14:paraId="2010235D" w14:textId="77777777" w:rsidR="00E503B6" w:rsidRPr="00E45723" w:rsidRDefault="00E50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E45723" w:rsidRDefault="00E964C3" w:rsidP="00E964C3">
    <w:pPr>
      <w:jc w:val="right"/>
    </w:pPr>
    <w:r w:rsidRPr="00E45723">
      <w:t>EOHHS</w:t>
    </w:r>
  </w:p>
  <w:p w14:paraId="30028F94" w14:textId="77777777" w:rsidR="00E964C3" w:rsidRPr="00E45723" w:rsidRDefault="00E964C3" w:rsidP="00E964C3">
    <w:pPr>
      <w:jc w:val="right"/>
    </w:pPr>
    <w:r w:rsidRPr="00E45723">
      <w:t>Administrative Bulletin [</w:t>
    </w:r>
    <w:r w:rsidRPr="00E45723">
      <w:rPr>
        <w:color w:val="FF0000"/>
      </w:rPr>
      <w:t>YY-#</w:t>
    </w:r>
    <w:r w:rsidRPr="00E45723">
      <w:t>]</w:t>
    </w:r>
  </w:p>
  <w:p w14:paraId="6D4AEAB8" w14:textId="77777777" w:rsidR="00E964C3" w:rsidRPr="00E45723" w:rsidRDefault="00E964C3" w:rsidP="00E964C3">
    <w:pPr>
      <w:jc w:val="right"/>
    </w:pPr>
    <w:r w:rsidRPr="00E45723">
      <w:t>Effective [</w:t>
    </w:r>
    <w:r w:rsidRPr="00E45723">
      <w:rPr>
        <w:color w:val="FF0000"/>
      </w:rPr>
      <w:t>Month Day, YYYY</w:t>
    </w:r>
    <w:r w:rsidRPr="00E45723">
      <w:t>]</w:t>
    </w:r>
  </w:p>
  <w:p w14:paraId="6F1B245B" w14:textId="77777777" w:rsidR="00E964C3" w:rsidRPr="00E4572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E45723" w:rsidRDefault="001A7A68" w:rsidP="00C773D1">
    <w:pPr>
      <w:pStyle w:val="Header"/>
      <w:spacing w:after="0"/>
    </w:pPr>
    <w:r w:rsidRPr="00E45723">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E45723" w:rsidRDefault="00E964C3" w:rsidP="00C773D1">
                          <w:pPr>
                            <w:pStyle w:val="Header"/>
                            <w:spacing w:after="0"/>
                            <w:jc w:val="center"/>
                            <w:rPr>
                              <w:color w:val="4F81BD" w:themeColor="accent1"/>
                              <w:sz w:val="20"/>
                            </w:rPr>
                          </w:pPr>
                          <w:r w:rsidRPr="00E45723">
                            <w:rPr>
                              <w:color w:val="4F81BD" w:themeColor="accent1"/>
                            </w:rPr>
                            <w:t>EXECUTIVE OFFICE OF HEALTH AND HUMAN SERVICES</w:t>
                          </w:r>
                        </w:p>
                        <w:p w14:paraId="08B853DB" w14:textId="77777777" w:rsidR="00E964C3" w:rsidRPr="00E45723" w:rsidRDefault="00E964C3" w:rsidP="00C773D1">
                          <w:pPr>
                            <w:pStyle w:val="Header"/>
                            <w:spacing w:after="0"/>
                            <w:jc w:val="center"/>
                            <w:rPr>
                              <w:b/>
                              <w:bCs/>
                              <w:color w:val="4F81BD" w:themeColor="accent1"/>
                            </w:rPr>
                          </w:pPr>
                          <w:r w:rsidRPr="00E45723">
                            <w:rPr>
                              <w:b/>
                              <w:bCs/>
                              <w:color w:val="4F81BD" w:themeColor="accent1"/>
                            </w:rPr>
                            <w:t>COMMONWEALTH OF MASSACHUSETTS</w:t>
                          </w:r>
                        </w:p>
                        <w:p w14:paraId="2275A66B" w14:textId="77777777" w:rsidR="00E964C3" w:rsidRPr="00E45723" w:rsidRDefault="00E964C3" w:rsidP="00C773D1">
                          <w:pPr>
                            <w:pStyle w:val="Header"/>
                            <w:spacing w:after="0"/>
                            <w:jc w:val="center"/>
                            <w:rPr>
                              <w:color w:val="4F81BD" w:themeColor="accent1"/>
                            </w:rPr>
                          </w:pPr>
                          <w:r w:rsidRPr="00E45723">
                            <w:rPr>
                              <w:color w:val="4F81BD" w:themeColor="accent1"/>
                            </w:rPr>
                            <w:t>ONE ASHBURTON PLACE, BOSTON, MA 02108</w:t>
                          </w:r>
                        </w:p>
                        <w:p w14:paraId="7D513F23" w14:textId="588EF53E" w:rsidR="00E964C3" w:rsidRPr="00E45723" w:rsidRDefault="00E964C3" w:rsidP="00C773D1">
                          <w:pPr>
                            <w:pStyle w:val="Header"/>
                            <w:spacing w:after="0"/>
                            <w:jc w:val="center"/>
                            <w:rPr>
                              <w:color w:val="4F81BD" w:themeColor="accent1"/>
                            </w:rPr>
                          </w:pPr>
                          <w:r w:rsidRPr="00E45723">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E45723" w:rsidRDefault="00E964C3" w:rsidP="00C773D1">
                    <w:pPr>
                      <w:pStyle w:val="Header"/>
                      <w:spacing w:after="0"/>
                      <w:jc w:val="center"/>
                      <w:rPr>
                        <w:color w:val="4F81BD" w:themeColor="accent1"/>
                        <w:sz w:val="20"/>
                      </w:rPr>
                    </w:pPr>
                    <w:r w:rsidRPr="00E45723">
                      <w:rPr>
                        <w:color w:val="4F81BD" w:themeColor="accent1"/>
                      </w:rPr>
                      <w:t>EXECUTIVE OFFICE OF HEALTH AND HUMAN SERVICES</w:t>
                    </w:r>
                  </w:p>
                  <w:p w14:paraId="08B853DB" w14:textId="77777777" w:rsidR="00E964C3" w:rsidRPr="00E45723" w:rsidRDefault="00E964C3" w:rsidP="00C773D1">
                    <w:pPr>
                      <w:pStyle w:val="Header"/>
                      <w:spacing w:after="0"/>
                      <w:jc w:val="center"/>
                      <w:rPr>
                        <w:b/>
                        <w:bCs/>
                        <w:color w:val="4F81BD" w:themeColor="accent1"/>
                      </w:rPr>
                    </w:pPr>
                    <w:r w:rsidRPr="00E45723">
                      <w:rPr>
                        <w:b/>
                        <w:bCs/>
                        <w:color w:val="4F81BD" w:themeColor="accent1"/>
                      </w:rPr>
                      <w:t>COMMONWEALTH OF MASSACHUSETTS</w:t>
                    </w:r>
                  </w:p>
                  <w:p w14:paraId="2275A66B" w14:textId="77777777" w:rsidR="00E964C3" w:rsidRPr="00E45723" w:rsidRDefault="00E964C3" w:rsidP="00C773D1">
                    <w:pPr>
                      <w:pStyle w:val="Header"/>
                      <w:spacing w:after="0"/>
                      <w:jc w:val="center"/>
                      <w:rPr>
                        <w:color w:val="4F81BD" w:themeColor="accent1"/>
                      </w:rPr>
                    </w:pPr>
                    <w:r w:rsidRPr="00E45723">
                      <w:rPr>
                        <w:color w:val="4F81BD" w:themeColor="accent1"/>
                      </w:rPr>
                      <w:t>ONE ASHBURTON PLACE, BOSTON, MA 02108</w:t>
                    </w:r>
                  </w:p>
                  <w:p w14:paraId="7D513F23" w14:textId="588EF53E" w:rsidR="00E964C3" w:rsidRPr="00E45723" w:rsidRDefault="00E964C3" w:rsidP="00C773D1">
                    <w:pPr>
                      <w:pStyle w:val="Header"/>
                      <w:spacing w:after="0"/>
                      <w:jc w:val="center"/>
                      <w:rPr>
                        <w:color w:val="4F81BD" w:themeColor="accent1"/>
                      </w:rPr>
                    </w:pPr>
                    <w:r w:rsidRPr="00E45723">
                      <w:rPr>
                        <w:color w:val="4F81BD" w:themeColor="accent1"/>
                      </w:rPr>
                      <w:t>(617) 573-1600</w:t>
                    </w:r>
                  </w:p>
                </w:txbxContent>
              </v:textbox>
            </v:shape>
          </w:pict>
        </mc:Fallback>
      </mc:AlternateContent>
    </w:r>
    <w:r w:rsidR="00E964C3" w:rsidRPr="00E45723">
      <w:rPr>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sidRPr="00E45723">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Pr="00E45723" w:rsidRDefault="00E964C3" w:rsidP="00E964C3">
    <w:pPr>
      <w:pStyle w:val="Header"/>
    </w:pPr>
    <w:r w:rsidRPr="00E45723">
      <w:ptab w:relativeTo="margin" w:alignment="right" w:leader="none"/>
    </w:r>
  </w:p>
  <w:p w14:paraId="17EFEBBD" w14:textId="77777777" w:rsidR="00E964C3" w:rsidRPr="00E45723" w:rsidRDefault="00E964C3" w:rsidP="00C773D1">
    <w:pPr>
      <w:pStyle w:val="Header"/>
      <w:spacing w:after="0"/>
      <w:rPr>
        <w:b/>
        <w:bCs/>
        <w:color w:val="1F497D" w:themeColor="text2"/>
      </w:rPr>
    </w:pPr>
    <w:r w:rsidRPr="00E45723">
      <w:rPr>
        <w:b/>
        <w:bCs/>
        <w:color w:val="1F497D" w:themeColor="text2"/>
      </w:rPr>
      <w:t>MAURA T. HEALEY</w:t>
    </w:r>
    <w:r w:rsidRPr="00E45723">
      <w:rPr>
        <w:b/>
        <w:bCs/>
        <w:color w:val="1F497D" w:themeColor="text2"/>
      </w:rPr>
      <w:tab/>
    </w:r>
    <w:r w:rsidRPr="00E45723">
      <w:rPr>
        <w:b/>
        <w:bCs/>
        <w:color w:val="1F497D" w:themeColor="text2"/>
      </w:rPr>
      <w:tab/>
      <w:t>KATHLEEN E. WALSH</w:t>
    </w:r>
  </w:p>
  <w:p w14:paraId="6A336775" w14:textId="77777777" w:rsidR="00E964C3" w:rsidRPr="00E45723" w:rsidRDefault="00E964C3" w:rsidP="00C773D1">
    <w:pPr>
      <w:pStyle w:val="Header"/>
      <w:spacing w:after="0"/>
      <w:rPr>
        <w:b/>
        <w:color w:val="1F497D" w:themeColor="text2"/>
      </w:rPr>
    </w:pPr>
    <w:r w:rsidRPr="00E45723">
      <w:rPr>
        <w:color w:val="1F497D" w:themeColor="text2"/>
      </w:rPr>
      <w:t>GOVERNOR</w:t>
    </w:r>
    <w:r w:rsidRPr="00E45723">
      <w:rPr>
        <w:color w:val="1F497D" w:themeColor="text2"/>
      </w:rPr>
      <w:tab/>
    </w:r>
    <w:r w:rsidRPr="00E45723">
      <w:rPr>
        <w:b/>
        <w:color w:val="1F497D" w:themeColor="text2"/>
      </w:rPr>
      <w:tab/>
    </w:r>
    <w:r w:rsidRPr="00E45723">
      <w:rPr>
        <w:color w:val="1F497D" w:themeColor="text2"/>
      </w:rPr>
      <w:t>SECRETARY</w:t>
    </w:r>
  </w:p>
  <w:p w14:paraId="5114DD60" w14:textId="77777777" w:rsidR="00E964C3" w:rsidRPr="00E45723" w:rsidRDefault="00E964C3" w:rsidP="00E964C3">
    <w:pPr>
      <w:pStyle w:val="Header"/>
      <w:rPr>
        <w:color w:val="1F497D" w:themeColor="text2"/>
      </w:rPr>
    </w:pPr>
  </w:p>
  <w:p w14:paraId="287D9EF7" w14:textId="77777777" w:rsidR="00E964C3" w:rsidRPr="00E45723" w:rsidRDefault="00E964C3" w:rsidP="00C773D1">
    <w:pPr>
      <w:pStyle w:val="Header"/>
      <w:spacing w:after="0"/>
      <w:rPr>
        <w:b/>
        <w:bCs/>
        <w:color w:val="1F497D" w:themeColor="text2"/>
      </w:rPr>
    </w:pPr>
    <w:r w:rsidRPr="00E45723">
      <w:rPr>
        <w:b/>
        <w:bCs/>
        <w:color w:val="1F497D" w:themeColor="text2"/>
      </w:rPr>
      <w:t>KIMBERLEY DRISCOLL</w:t>
    </w:r>
    <w:r w:rsidRPr="00E45723">
      <w:rPr>
        <w:b/>
        <w:bCs/>
        <w:color w:val="1F497D" w:themeColor="text2"/>
      </w:rPr>
      <w:tab/>
    </w:r>
    <w:r w:rsidRPr="00E45723">
      <w:rPr>
        <w:b/>
        <w:bCs/>
        <w:color w:val="1F497D" w:themeColor="text2"/>
      </w:rPr>
      <w:tab/>
      <w:t>MIKE LEVINE</w:t>
    </w:r>
  </w:p>
  <w:p w14:paraId="76484391" w14:textId="77777777" w:rsidR="00E964C3" w:rsidRPr="00E45723" w:rsidRDefault="00E964C3" w:rsidP="00C773D1">
    <w:pPr>
      <w:pStyle w:val="Header"/>
      <w:spacing w:after="0"/>
      <w:rPr>
        <w:color w:val="1F497D" w:themeColor="text2"/>
      </w:rPr>
    </w:pPr>
    <w:r w:rsidRPr="00E45723">
      <w:rPr>
        <w:color w:val="1F497D" w:themeColor="text2"/>
      </w:rPr>
      <w:t xml:space="preserve">LIEUTENANT GOVERNOR </w:t>
    </w:r>
    <w:r w:rsidRPr="00E45723">
      <w:rPr>
        <w:color w:val="1F497D" w:themeColor="text2"/>
      </w:rPr>
      <w:tab/>
    </w:r>
    <w:r w:rsidRPr="00E45723">
      <w:rPr>
        <w:color w:val="1F497D" w:themeColor="text2"/>
      </w:rPr>
      <w:tab/>
      <w:t>ASSISTANT SECRETARY</w:t>
    </w:r>
  </w:p>
  <w:p w14:paraId="4D5509B6" w14:textId="77777777" w:rsidR="00E964C3" w:rsidRPr="00E45723" w:rsidRDefault="00E964C3" w:rsidP="00C773D1">
    <w:pPr>
      <w:pStyle w:val="Header"/>
      <w:spacing w:after="0"/>
      <w:rPr>
        <w:color w:val="1F497D" w:themeColor="text2"/>
      </w:rPr>
    </w:pPr>
    <w:r w:rsidRPr="00E45723">
      <w:rPr>
        <w:color w:val="1F497D" w:themeColor="text2"/>
      </w:rPr>
      <w:tab/>
    </w:r>
    <w:r w:rsidRPr="00E45723">
      <w:rPr>
        <w:color w:val="1F497D" w:themeColor="text2"/>
      </w:rPr>
      <w:tab/>
      <w:t>FOR MASSHEALTH</w:t>
    </w:r>
  </w:p>
  <w:p w14:paraId="532E26F6" w14:textId="526264A8" w:rsidR="00AC798F" w:rsidRPr="00E45723"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E45723" w:rsidRDefault="00E964C3" w:rsidP="0071737A">
    <w:pPr>
      <w:spacing w:after="0" w:line="276" w:lineRule="auto"/>
      <w:jc w:val="right"/>
    </w:pPr>
    <w:r w:rsidRPr="00E45723">
      <w:t>EOHHS</w:t>
    </w:r>
  </w:p>
  <w:p w14:paraId="035EBA9C" w14:textId="319F453A" w:rsidR="00E964C3" w:rsidRPr="00E45723" w:rsidRDefault="00E964C3" w:rsidP="0071737A">
    <w:pPr>
      <w:spacing w:after="0" w:line="276" w:lineRule="auto"/>
      <w:jc w:val="right"/>
    </w:pPr>
    <w:r w:rsidRPr="00E45723">
      <w:t>Administrative Bulletin</w:t>
    </w:r>
    <w:r w:rsidR="001F1475" w:rsidRPr="00E45723">
      <w:t xml:space="preserve"> 25-08</w:t>
    </w:r>
  </w:p>
  <w:p w14:paraId="2B9E7F93" w14:textId="4CBCC36F" w:rsidR="00E964C3" w:rsidRPr="00E45723" w:rsidRDefault="00E964C3" w:rsidP="0019001A">
    <w:pPr>
      <w:spacing w:after="0" w:line="276" w:lineRule="auto"/>
      <w:jc w:val="right"/>
    </w:pPr>
    <w:r w:rsidRPr="00E45723">
      <w:t xml:space="preserve">Effective </w:t>
    </w:r>
    <w:r w:rsidR="0019001A" w:rsidRPr="00E45723">
      <w:t>January 1, 2025</w:t>
    </w:r>
  </w:p>
  <w:p w14:paraId="70A4C9AD" w14:textId="77777777" w:rsidR="0019001A" w:rsidRPr="00E45723" w:rsidRDefault="0019001A" w:rsidP="0019001A">
    <w:pPr>
      <w:spacing w:after="0" w:line="276"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16656"/>
    <w:rsid w:val="00024809"/>
    <w:rsid w:val="00041CA9"/>
    <w:rsid w:val="000722C4"/>
    <w:rsid w:val="000B3478"/>
    <w:rsid w:val="00100E5C"/>
    <w:rsid w:val="00103746"/>
    <w:rsid w:val="001104D1"/>
    <w:rsid w:val="00113A87"/>
    <w:rsid w:val="00115CC5"/>
    <w:rsid w:val="00130559"/>
    <w:rsid w:val="00134791"/>
    <w:rsid w:val="00146C2F"/>
    <w:rsid w:val="00147856"/>
    <w:rsid w:val="00153DCE"/>
    <w:rsid w:val="00154CA9"/>
    <w:rsid w:val="0017675F"/>
    <w:rsid w:val="001852CE"/>
    <w:rsid w:val="0019001A"/>
    <w:rsid w:val="00193348"/>
    <w:rsid w:val="001A7742"/>
    <w:rsid w:val="001A7A68"/>
    <w:rsid w:val="001B0128"/>
    <w:rsid w:val="001C0D2F"/>
    <w:rsid w:val="001D628B"/>
    <w:rsid w:val="001F1475"/>
    <w:rsid w:val="00211B25"/>
    <w:rsid w:val="0021242B"/>
    <w:rsid w:val="0022152B"/>
    <w:rsid w:val="00231B9E"/>
    <w:rsid w:val="002448DD"/>
    <w:rsid w:val="00266B97"/>
    <w:rsid w:val="00271D28"/>
    <w:rsid w:val="0027639F"/>
    <w:rsid w:val="00284238"/>
    <w:rsid w:val="00291039"/>
    <w:rsid w:val="00295E37"/>
    <w:rsid w:val="002A779E"/>
    <w:rsid w:val="002E0806"/>
    <w:rsid w:val="002F52FC"/>
    <w:rsid w:val="00303B02"/>
    <w:rsid w:val="00306E89"/>
    <w:rsid w:val="003113E4"/>
    <w:rsid w:val="00313EC2"/>
    <w:rsid w:val="0033130A"/>
    <w:rsid w:val="00351564"/>
    <w:rsid w:val="00363306"/>
    <w:rsid w:val="003644F6"/>
    <w:rsid w:val="003A3882"/>
    <w:rsid w:val="003F6AAE"/>
    <w:rsid w:val="0041466F"/>
    <w:rsid w:val="0041715C"/>
    <w:rsid w:val="00421B27"/>
    <w:rsid w:val="00443CDB"/>
    <w:rsid w:val="00465E5A"/>
    <w:rsid w:val="004818AD"/>
    <w:rsid w:val="004A2CF2"/>
    <w:rsid w:val="004B1D7D"/>
    <w:rsid w:val="004D48D7"/>
    <w:rsid w:val="004F374F"/>
    <w:rsid w:val="005123C2"/>
    <w:rsid w:val="005246D9"/>
    <w:rsid w:val="00533A3B"/>
    <w:rsid w:val="0053555D"/>
    <w:rsid w:val="00545BA5"/>
    <w:rsid w:val="0056474D"/>
    <w:rsid w:val="005702E6"/>
    <w:rsid w:val="0057224E"/>
    <w:rsid w:val="00585302"/>
    <w:rsid w:val="00597C39"/>
    <w:rsid w:val="005A5520"/>
    <w:rsid w:val="005B5D35"/>
    <w:rsid w:val="005C15C5"/>
    <w:rsid w:val="005E2329"/>
    <w:rsid w:val="005F20AC"/>
    <w:rsid w:val="005F66F1"/>
    <w:rsid w:val="00607406"/>
    <w:rsid w:val="0064272D"/>
    <w:rsid w:val="00656FFF"/>
    <w:rsid w:val="006718AB"/>
    <w:rsid w:val="006A6684"/>
    <w:rsid w:val="006B1D87"/>
    <w:rsid w:val="006B6EE0"/>
    <w:rsid w:val="006D3FD7"/>
    <w:rsid w:val="006E5DED"/>
    <w:rsid w:val="006F115D"/>
    <w:rsid w:val="0070235D"/>
    <w:rsid w:val="00706404"/>
    <w:rsid w:val="0071737A"/>
    <w:rsid w:val="00720C4F"/>
    <w:rsid w:val="00721C69"/>
    <w:rsid w:val="00725539"/>
    <w:rsid w:val="00734039"/>
    <w:rsid w:val="00752392"/>
    <w:rsid w:val="00782360"/>
    <w:rsid w:val="00796A70"/>
    <w:rsid w:val="007B48C3"/>
    <w:rsid w:val="007F04B8"/>
    <w:rsid w:val="00800711"/>
    <w:rsid w:val="00817703"/>
    <w:rsid w:val="00835677"/>
    <w:rsid w:val="0085175A"/>
    <w:rsid w:val="00852E4B"/>
    <w:rsid w:val="008669CB"/>
    <w:rsid w:val="00872D4E"/>
    <w:rsid w:val="008A50C9"/>
    <w:rsid w:val="008C7C8A"/>
    <w:rsid w:val="008D17F6"/>
    <w:rsid w:val="008F2D08"/>
    <w:rsid w:val="00964EDE"/>
    <w:rsid w:val="00984786"/>
    <w:rsid w:val="009918FA"/>
    <w:rsid w:val="009A2095"/>
    <w:rsid w:val="009A3538"/>
    <w:rsid w:val="009E0933"/>
    <w:rsid w:val="00A01D8C"/>
    <w:rsid w:val="00A06F80"/>
    <w:rsid w:val="00A13213"/>
    <w:rsid w:val="00A146C2"/>
    <w:rsid w:val="00A2440E"/>
    <w:rsid w:val="00A34C8D"/>
    <w:rsid w:val="00A40946"/>
    <w:rsid w:val="00A5432C"/>
    <w:rsid w:val="00A72FAD"/>
    <w:rsid w:val="00A75CD6"/>
    <w:rsid w:val="00AA693E"/>
    <w:rsid w:val="00AB33D8"/>
    <w:rsid w:val="00AB6205"/>
    <w:rsid w:val="00AC798F"/>
    <w:rsid w:val="00AD1945"/>
    <w:rsid w:val="00B0173B"/>
    <w:rsid w:val="00B05E0C"/>
    <w:rsid w:val="00B150C5"/>
    <w:rsid w:val="00B623EB"/>
    <w:rsid w:val="00BA6D03"/>
    <w:rsid w:val="00BE1FB2"/>
    <w:rsid w:val="00C1076E"/>
    <w:rsid w:val="00C400D6"/>
    <w:rsid w:val="00C4194A"/>
    <w:rsid w:val="00C773D1"/>
    <w:rsid w:val="00C87BF7"/>
    <w:rsid w:val="00CD0456"/>
    <w:rsid w:val="00CE2307"/>
    <w:rsid w:val="00D160CC"/>
    <w:rsid w:val="00D35714"/>
    <w:rsid w:val="00D407CF"/>
    <w:rsid w:val="00D5182F"/>
    <w:rsid w:val="00D63172"/>
    <w:rsid w:val="00D761F6"/>
    <w:rsid w:val="00DA095C"/>
    <w:rsid w:val="00DC2BA9"/>
    <w:rsid w:val="00DD626A"/>
    <w:rsid w:val="00DE79C4"/>
    <w:rsid w:val="00DF1976"/>
    <w:rsid w:val="00E06A5D"/>
    <w:rsid w:val="00E10A6E"/>
    <w:rsid w:val="00E260F7"/>
    <w:rsid w:val="00E27559"/>
    <w:rsid w:val="00E320F9"/>
    <w:rsid w:val="00E45723"/>
    <w:rsid w:val="00E503B6"/>
    <w:rsid w:val="00E56BD5"/>
    <w:rsid w:val="00E620A3"/>
    <w:rsid w:val="00E74BC2"/>
    <w:rsid w:val="00E92AC9"/>
    <w:rsid w:val="00E964C3"/>
    <w:rsid w:val="00EC02C9"/>
    <w:rsid w:val="00EE4CAE"/>
    <w:rsid w:val="00F12C5F"/>
    <w:rsid w:val="00F247CB"/>
    <w:rsid w:val="00F30AF6"/>
    <w:rsid w:val="00F44C98"/>
    <w:rsid w:val="00F44E10"/>
    <w:rsid w:val="00F531D7"/>
    <w:rsid w:val="00F56D7C"/>
    <w:rsid w:val="00F60649"/>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table" w:styleId="TableGrid">
    <w:name w:val="Table Grid"/>
    <w:basedOn w:val="TableNormal"/>
    <w:rsid w:val="004818A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BA5"/>
    <w:rPr>
      <w:rFonts w:ascii="Georgia" w:hAnsi="Georgia"/>
    </w:rPr>
  </w:style>
  <w:style w:type="character" w:styleId="CommentReference">
    <w:name w:val="annotation reference"/>
    <w:basedOn w:val="DefaultParagraphFont"/>
    <w:uiPriority w:val="99"/>
    <w:semiHidden/>
    <w:unhideWhenUsed/>
    <w:rsid w:val="009918FA"/>
    <w:rPr>
      <w:sz w:val="16"/>
      <w:szCs w:val="16"/>
    </w:rPr>
  </w:style>
  <w:style w:type="paragraph" w:styleId="CommentText">
    <w:name w:val="annotation text"/>
    <w:basedOn w:val="Normal"/>
    <w:link w:val="CommentTextChar"/>
    <w:uiPriority w:val="99"/>
    <w:unhideWhenUsed/>
    <w:rsid w:val="009918FA"/>
    <w:rPr>
      <w:sz w:val="20"/>
      <w:szCs w:val="20"/>
    </w:rPr>
  </w:style>
  <w:style w:type="character" w:customStyle="1" w:styleId="CommentTextChar">
    <w:name w:val="Comment Text Char"/>
    <w:basedOn w:val="DefaultParagraphFont"/>
    <w:link w:val="CommentText"/>
    <w:uiPriority w:val="99"/>
    <w:rsid w:val="009918F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9918FA"/>
    <w:rPr>
      <w:b/>
      <w:bCs/>
    </w:rPr>
  </w:style>
  <w:style w:type="character" w:customStyle="1" w:styleId="CommentSubjectChar">
    <w:name w:val="Comment Subject Char"/>
    <w:basedOn w:val="CommentTextChar"/>
    <w:link w:val="CommentSubject"/>
    <w:uiPriority w:val="99"/>
    <w:semiHidden/>
    <w:rsid w:val="009918FA"/>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99dd02c-9c1e-437e-afaf-826568b6bf7d"/>
    <ds:schemaRef ds:uri="92d6340a-28f9-40f2-b67e-9117d40e80df"/>
    <ds:schemaRef ds:uri="http://www.w3.org/XML/1998/namespace"/>
    <ds:schemaRef ds:uri="http://purl.org/dc/dcmitype/"/>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Schooling, Kathryn H (EHS)</cp:lastModifiedBy>
  <cp:revision>4</cp:revision>
  <cp:lastPrinted>2025-05-13T12:59:00Z</cp:lastPrinted>
  <dcterms:created xsi:type="dcterms:W3CDTF">2025-05-13T12:36:00Z</dcterms:created>
  <dcterms:modified xsi:type="dcterms:W3CDTF">2025-05-13T13:02:00Z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