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7EAB" w14:textId="3A9EC5C7" w:rsidR="00533A3B" w:rsidRDefault="00533A3B" w:rsidP="00A72FAD">
      <w:pPr>
        <w:pStyle w:val="Heading1"/>
        <w:spacing w:before="120" w:after="0"/>
      </w:pPr>
      <w:r w:rsidRPr="00100E5C">
        <w:t xml:space="preserve">Administrative Bulletin </w:t>
      </w:r>
      <w:r w:rsidR="00FB69B9">
        <w:t>25-17</w:t>
      </w:r>
    </w:p>
    <w:p w14:paraId="2AD16DA2" w14:textId="77777777" w:rsidR="00A72FAD" w:rsidRPr="00A72FAD" w:rsidRDefault="00A72FAD" w:rsidP="00A72FAD">
      <w:pPr>
        <w:spacing w:after="0"/>
      </w:pPr>
    </w:p>
    <w:p w14:paraId="1D3755FA" w14:textId="69D55845" w:rsidR="00533A3B" w:rsidRDefault="00533A3B" w:rsidP="00A72FAD">
      <w:pPr>
        <w:spacing w:after="0"/>
        <w:jc w:val="center"/>
        <w:rPr>
          <w:b/>
          <w:bCs/>
          <w:i/>
          <w:iCs/>
          <w:sz w:val="24"/>
          <w:szCs w:val="24"/>
        </w:rPr>
      </w:pPr>
      <w:r w:rsidRPr="00796A70">
        <w:rPr>
          <w:b/>
          <w:bCs/>
          <w:sz w:val="24"/>
          <w:szCs w:val="24"/>
        </w:rPr>
        <w:t xml:space="preserve">101 CMR </w:t>
      </w:r>
      <w:r w:rsidR="00854662" w:rsidRPr="00854662">
        <w:rPr>
          <w:b/>
          <w:bCs/>
          <w:sz w:val="24"/>
          <w:szCs w:val="24"/>
        </w:rPr>
        <w:t xml:space="preserve">359.00: </w:t>
      </w:r>
      <w:r w:rsidR="00854662" w:rsidRPr="00854662">
        <w:rPr>
          <w:b/>
          <w:bCs/>
          <w:i/>
          <w:iCs/>
          <w:sz w:val="24"/>
          <w:szCs w:val="24"/>
        </w:rPr>
        <w:t>Rates for Home</w:t>
      </w:r>
      <w:r w:rsidR="00853F8E">
        <w:rPr>
          <w:b/>
          <w:bCs/>
          <w:i/>
          <w:iCs/>
          <w:sz w:val="24"/>
          <w:szCs w:val="24"/>
        </w:rPr>
        <w:t>-</w:t>
      </w:r>
      <w:r w:rsidR="00854662" w:rsidRPr="00854662">
        <w:rPr>
          <w:b/>
          <w:bCs/>
          <w:i/>
          <w:iCs/>
          <w:sz w:val="24"/>
          <w:szCs w:val="24"/>
        </w:rPr>
        <w:t xml:space="preserve"> and Community</w:t>
      </w:r>
      <w:r w:rsidR="00853F8E">
        <w:rPr>
          <w:b/>
          <w:bCs/>
          <w:i/>
          <w:iCs/>
          <w:sz w:val="24"/>
          <w:szCs w:val="24"/>
        </w:rPr>
        <w:t>-</w:t>
      </w:r>
      <w:r w:rsidR="00854662" w:rsidRPr="00854662">
        <w:rPr>
          <w:b/>
          <w:bCs/>
          <w:i/>
          <w:iCs/>
          <w:sz w:val="24"/>
          <w:szCs w:val="24"/>
        </w:rPr>
        <w:t>Based Services Waivers</w:t>
      </w:r>
      <w:r w:rsidR="00854662" w:rsidRPr="00854662">
        <w:rPr>
          <w:b/>
          <w:bCs/>
          <w:sz w:val="24"/>
          <w:szCs w:val="24"/>
        </w:rPr>
        <w:t xml:space="preserve"> </w:t>
      </w:r>
    </w:p>
    <w:p w14:paraId="04FBBEA3" w14:textId="77777777" w:rsidR="00A72FAD" w:rsidRPr="00A72FAD" w:rsidRDefault="00A72FAD" w:rsidP="00A72FAD">
      <w:pPr>
        <w:spacing w:after="0"/>
      </w:pPr>
    </w:p>
    <w:p w14:paraId="27A5BE69" w14:textId="4FBDD204" w:rsidR="00533A3B" w:rsidRDefault="00533A3B" w:rsidP="00A72FAD">
      <w:pPr>
        <w:spacing w:after="0"/>
        <w:jc w:val="center"/>
        <w:rPr>
          <w:color w:val="FF0000"/>
          <w:sz w:val="24"/>
          <w:szCs w:val="24"/>
        </w:rPr>
      </w:pPr>
      <w:r w:rsidRPr="00796A70">
        <w:rPr>
          <w:sz w:val="24"/>
          <w:szCs w:val="24"/>
        </w:rPr>
        <w:t>Effective</w:t>
      </w:r>
      <w:r w:rsidR="00854662">
        <w:rPr>
          <w:sz w:val="24"/>
          <w:szCs w:val="24"/>
        </w:rPr>
        <w:t xml:space="preserve"> April 1, 2025</w:t>
      </w:r>
    </w:p>
    <w:p w14:paraId="02B0D633" w14:textId="77777777" w:rsidR="00A72FAD" w:rsidRPr="00A72FAD" w:rsidRDefault="00A72FAD" w:rsidP="00A72FAD">
      <w:pPr>
        <w:spacing w:after="0"/>
      </w:pPr>
    </w:p>
    <w:p w14:paraId="7673694D" w14:textId="098E7231" w:rsidR="00F44E10" w:rsidRPr="00F44E10" w:rsidRDefault="00E32218" w:rsidP="00100E5C">
      <w:pPr>
        <w:pStyle w:val="SubjectLine"/>
        <w:spacing w:before="0" w:after="0" w:line="240" w:lineRule="auto"/>
      </w:pPr>
      <w:r w:rsidRPr="00E32218">
        <w:t xml:space="preserve">Update to Certain Rates for Waiver Personal Care Services </w:t>
      </w:r>
    </w:p>
    <w:p w14:paraId="220D9338" w14:textId="77777777" w:rsidR="00533A3B" w:rsidRDefault="00533A3B" w:rsidP="00AC798F"/>
    <w:p w14:paraId="218ED137" w14:textId="77777777" w:rsidR="00E964C3" w:rsidRDefault="00E964C3" w:rsidP="00656FFF">
      <w:pPr>
        <w:spacing w:line="276" w:lineRule="auto"/>
        <w:sectPr w:rsidR="00E964C3" w:rsidSect="00EE4CAE">
          <w:head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485C295D" w14:textId="77777777" w:rsidR="00F70977" w:rsidRDefault="00F70977" w:rsidP="00F70977">
      <w:pPr>
        <w:pStyle w:val="Heading2"/>
      </w:pPr>
      <w:r>
        <w:t>Direct Care Worker Rates Effective April 1, 2025</w:t>
      </w:r>
    </w:p>
    <w:p w14:paraId="12ABB452" w14:textId="461144F6" w:rsidR="00F70977" w:rsidRDefault="00F70977" w:rsidP="00F70977">
      <w:r>
        <w:t xml:space="preserve">As outlined in 101 CMR 359.00: </w:t>
      </w:r>
      <w:r w:rsidRPr="006D6467">
        <w:rPr>
          <w:i/>
          <w:iCs/>
        </w:rPr>
        <w:t>Rates for Home</w:t>
      </w:r>
      <w:r w:rsidR="007A55BE">
        <w:rPr>
          <w:i/>
          <w:iCs/>
        </w:rPr>
        <w:t>-</w:t>
      </w:r>
      <w:r w:rsidRPr="006D6467">
        <w:rPr>
          <w:i/>
          <w:iCs/>
        </w:rPr>
        <w:t xml:space="preserve"> and Community</w:t>
      </w:r>
      <w:r w:rsidR="007A55BE">
        <w:rPr>
          <w:i/>
          <w:iCs/>
        </w:rPr>
        <w:t>-</w:t>
      </w:r>
      <w:r w:rsidRPr="006D6467">
        <w:rPr>
          <w:i/>
          <w:iCs/>
        </w:rPr>
        <w:t>Based Services Waivers</w:t>
      </w:r>
      <w:r>
        <w:t>, the rates for waiver personal care services refer</w:t>
      </w:r>
      <w:r w:rsidR="0035308A">
        <w:t xml:space="preserve"> to</w:t>
      </w:r>
      <w:r>
        <w:t xml:space="preserve"> 101 CMR 309.00: </w:t>
      </w:r>
      <w:r w:rsidRPr="009370B3">
        <w:rPr>
          <w:i/>
          <w:iCs/>
        </w:rPr>
        <w:t>Rates for Certain Services for the Personal Care Attendant Program</w:t>
      </w:r>
      <w:r>
        <w:t>.</w:t>
      </w:r>
    </w:p>
    <w:p w14:paraId="64D43830" w14:textId="249E1B9E" w:rsidR="00F70977" w:rsidRDefault="00F70977" w:rsidP="00F70977">
      <w:r>
        <w:t>Administrative Bulletin 25-01, effective April 1, 2025, and Administrative Bulletin 25-</w:t>
      </w:r>
      <w:r w:rsidR="00ED2AB4">
        <w:t>13</w:t>
      </w:r>
      <w:r>
        <w:t xml:space="preserve">, effective July 1, 2025, relating to 101 CMR 309.00: </w:t>
      </w:r>
      <w:r w:rsidRPr="009370B3">
        <w:rPr>
          <w:i/>
          <w:iCs/>
        </w:rPr>
        <w:t>Rates for Certain Services for the Personal Care Attendant Program</w:t>
      </w:r>
      <w:r>
        <w:t xml:space="preserve">, detail new rates for </w:t>
      </w:r>
      <w:r w:rsidR="008C67F0">
        <w:t>personal care attendant (</w:t>
      </w:r>
      <w:r>
        <w:t>PCA</w:t>
      </w:r>
      <w:r w:rsidR="008C67F0">
        <w:t>)</w:t>
      </w:r>
      <w:r>
        <w:t xml:space="preserve"> services. These rate updates align with the terms of the collective bargaining agreement that became effective for PCAs September 1, 2023. Beginning April 1, 2025, PCA rates also include seniority steps based on the hours worked since 2008 as a PCA in the MassHealth PCA </w:t>
      </w:r>
      <w:r w:rsidR="008C67F0">
        <w:t>P</w:t>
      </w:r>
      <w:r>
        <w:t>rogram, subject to completion of, or exemption from, New Hire Orientation, as outlined in the collective bargaining agreement.</w:t>
      </w:r>
    </w:p>
    <w:p w14:paraId="22CF2B8E" w14:textId="08C4F77D" w:rsidR="00F70977" w:rsidRDefault="00F70977" w:rsidP="00F70977">
      <w:r>
        <w:t xml:space="preserve">Seniority rate steps, as described in these </w:t>
      </w:r>
      <w:r w:rsidR="008C67F0">
        <w:t>a</w:t>
      </w:r>
      <w:r>
        <w:t xml:space="preserve">dministrative </w:t>
      </w:r>
      <w:r w:rsidR="008C67F0">
        <w:t>b</w:t>
      </w:r>
      <w:r>
        <w:t xml:space="preserve">ulletins, apply to </w:t>
      </w:r>
      <w:r w:rsidR="00E4148D">
        <w:t xml:space="preserve">Direct Care Workers </w:t>
      </w:r>
      <w:r>
        <w:t xml:space="preserve">who provide waiver personal care services to </w:t>
      </w:r>
      <w:r w:rsidR="00176D7C">
        <w:t xml:space="preserve">individuals </w:t>
      </w:r>
      <w:r>
        <w:t>who self-direct in the MassHealth Moving Forward Plan Community Living Home and Community Based Services Waiver</w:t>
      </w:r>
      <w:r w:rsidR="00442D85">
        <w:t xml:space="preserve"> (</w:t>
      </w:r>
      <w:r w:rsidR="00442D85" w:rsidRPr="00442D85">
        <w:t>MFP-CL</w:t>
      </w:r>
      <w:r w:rsidR="00442D85">
        <w:t xml:space="preserve"> waiver)</w:t>
      </w:r>
      <w:r>
        <w:t xml:space="preserve">. These </w:t>
      </w:r>
      <w:r w:rsidR="00E4148D">
        <w:t xml:space="preserve">Direct Care Workers </w:t>
      </w:r>
      <w:r>
        <w:t xml:space="preserve">became subject to the terms of the PCA collective bargaining agreement beginning December 4, 2023. </w:t>
      </w:r>
      <w:r w:rsidR="00442D85">
        <w:t>Therefore</w:t>
      </w:r>
      <w:r>
        <w:t xml:space="preserve">, rates for these </w:t>
      </w:r>
      <w:r w:rsidR="00E4148D">
        <w:t xml:space="preserve">Direct Care Workers </w:t>
      </w:r>
      <w:r>
        <w:t xml:space="preserve">include seniority steps based on the hours worked providing waiver personal care to MFP-CL waiver participants since December 4, 2023.  </w:t>
      </w:r>
    </w:p>
    <w:sectPr w:rsidR="00F70977" w:rsidSect="00E964C3">
      <w:headerReference w:type="default" r:id="rId14"/>
      <w:footerReference w:type="default" r:id="rId1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DCF68" w14:textId="77777777" w:rsidR="00EB543E" w:rsidRDefault="00EB543E" w:rsidP="00AC798F">
      <w:r>
        <w:separator/>
      </w:r>
    </w:p>
    <w:p w14:paraId="301AB714" w14:textId="77777777" w:rsidR="00EB543E" w:rsidRDefault="00EB543E"/>
  </w:endnote>
  <w:endnote w:type="continuationSeparator" w:id="0">
    <w:p w14:paraId="4D858ADD" w14:textId="77777777" w:rsidR="00EB543E" w:rsidRDefault="00EB543E" w:rsidP="00AC798F">
      <w:r>
        <w:continuationSeparator/>
      </w:r>
    </w:p>
    <w:p w14:paraId="172D2810" w14:textId="77777777" w:rsidR="00EB543E" w:rsidRDefault="00EB5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638200"/>
      <w:docPartObj>
        <w:docPartGallery w:val="Page Numbers (Bottom of Page)"/>
        <w:docPartUnique/>
      </w:docPartObj>
    </w:sdtPr>
    <w:sdtEndPr/>
    <w:sdtContent>
      <w:sdt>
        <w:sdtPr>
          <w:id w:val="-1705238520"/>
          <w:docPartObj>
            <w:docPartGallery w:val="Page Numbers (Top of Page)"/>
            <w:docPartUnique/>
          </w:docPartObj>
        </w:sdtPr>
        <w:sdtEndPr/>
        <w:sdtContent>
          <w:p w14:paraId="6AC25713" w14:textId="318B7F6E" w:rsidR="00E964C3" w:rsidRDefault="00F531D7" w:rsidP="00F531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680705"/>
      <w:docPartObj>
        <w:docPartGallery w:val="Page Numbers (Bottom of Page)"/>
        <w:docPartUnique/>
      </w:docPartObj>
    </w:sdtPr>
    <w:sdtEndPr/>
    <w:sdtContent>
      <w:sdt>
        <w:sdtPr>
          <w:id w:val="-1786192084"/>
          <w:docPartObj>
            <w:docPartGallery w:val="Page Numbers (Top of Page)"/>
            <w:docPartUnique/>
          </w:docPartObj>
        </w:sdtPr>
        <w:sdtEndPr/>
        <w:sdtContent>
          <w:p w14:paraId="304747B2" w14:textId="18B32623" w:rsidR="00835677" w:rsidRDefault="00835677" w:rsidP="008356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39DF8" w14:textId="77777777" w:rsidR="00EB543E" w:rsidRDefault="00EB543E" w:rsidP="00AC798F">
      <w:r>
        <w:separator/>
      </w:r>
    </w:p>
    <w:p w14:paraId="165FFB07" w14:textId="77777777" w:rsidR="00EB543E" w:rsidRDefault="00EB543E"/>
  </w:footnote>
  <w:footnote w:type="continuationSeparator" w:id="0">
    <w:p w14:paraId="2E5F4BA9" w14:textId="77777777" w:rsidR="00EB543E" w:rsidRDefault="00EB543E" w:rsidP="00AC798F">
      <w:r>
        <w:continuationSeparator/>
      </w:r>
    </w:p>
    <w:p w14:paraId="18E653F6" w14:textId="77777777" w:rsidR="00EB543E" w:rsidRDefault="00EB54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26BB" w14:textId="77777777" w:rsidR="00E964C3" w:rsidRPr="00AC798F" w:rsidRDefault="00E964C3" w:rsidP="00E964C3">
    <w:pPr>
      <w:jc w:val="right"/>
    </w:pPr>
    <w:r w:rsidRPr="00AC798F">
      <w:t>EOHHS</w:t>
    </w:r>
  </w:p>
  <w:p w14:paraId="30028F94" w14:textId="77777777" w:rsidR="00E964C3" w:rsidRPr="00AC798F" w:rsidRDefault="00E964C3" w:rsidP="00E964C3">
    <w:pPr>
      <w:jc w:val="right"/>
    </w:pPr>
    <w:r w:rsidRPr="00AC798F">
      <w:t>Administrative Bulletin [</w:t>
    </w:r>
    <w:r w:rsidRPr="00AC798F">
      <w:rPr>
        <w:color w:val="FF0000"/>
      </w:rPr>
      <w:t>YY-#</w:t>
    </w:r>
    <w:r w:rsidRPr="00AC798F">
      <w:t>]</w:t>
    </w:r>
  </w:p>
  <w:p w14:paraId="6D4AEAB8" w14:textId="77777777" w:rsidR="00E964C3" w:rsidRPr="00AC798F" w:rsidRDefault="00E964C3" w:rsidP="00E964C3">
    <w:pPr>
      <w:jc w:val="right"/>
    </w:pPr>
    <w:r w:rsidRPr="00AC798F">
      <w:t>Effective [</w:t>
    </w:r>
    <w:r w:rsidRPr="0022152B">
      <w:rPr>
        <w:color w:val="FF0000"/>
      </w:rPr>
      <w:t>Month Day, YYYY</w:t>
    </w:r>
    <w:r w:rsidRPr="00AC798F">
      <w:t>]</w:t>
    </w:r>
  </w:p>
  <w:p w14:paraId="6F1B245B" w14:textId="77777777" w:rsidR="00E964C3" w:rsidRDefault="00E96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6DE3" w14:textId="5C993A13" w:rsidR="00E964C3" w:rsidRPr="006E5DED" w:rsidRDefault="001A7A68" w:rsidP="00C773D1">
    <w:pPr>
      <w:pStyle w:val="Header"/>
      <w:spacing w:after="0"/>
      <w:rPr>
        <w:noProof/>
      </w:rPr>
    </w:pPr>
    <w:r w:rsidRPr="006E5DED">
      <w:rPr>
        <w:noProof/>
      </w:rPr>
      <mc:AlternateContent>
        <mc:Choice Requires="wps">
          <w:drawing>
            <wp:anchor distT="0" distB="0" distL="114300" distR="114300" simplePos="0" relativeHeight="251657216" behindDoc="0" locked="0" layoutInCell="1" allowOverlap="1" wp14:anchorId="071E4873" wp14:editId="5BAC4385">
              <wp:simplePos x="0" y="0"/>
              <wp:positionH relativeFrom="column">
                <wp:posOffset>1247775</wp:posOffset>
              </wp:positionH>
              <wp:positionV relativeFrom="paragraph">
                <wp:posOffset>1</wp:posOffset>
              </wp:positionV>
              <wp:extent cx="3589020" cy="971550"/>
              <wp:effectExtent l="0" t="0" r="0" b="0"/>
              <wp:wrapNone/>
              <wp:docPr id="1" name="Text Box 2" descr="Text box:&#10;Executive Office of Health and Human Services&#10;Commonwealth of Massachusetts&#10;One Ashburton Place&#10;Boston, MA 02108&#10;(617) 573-160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971550"/>
                      </a:xfrm>
                      <a:prstGeom prst="rect">
                        <a:avLst/>
                      </a:prstGeom>
                      <a:noFill/>
                      <a:ln w="9525">
                        <a:noFill/>
                        <a:miter lim="800000"/>
                        <a:headEnd/>
                        <a:tailEnd/>
                      </a:ln>
                    </wps:spPr>
                    <wps:txb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1E4873" id="_x0000_t202" coordsize="21600,21600" o:spt="202" path="m,l,21600r21600,l21600,xe">
              <v:stroke joinstyle="miter"/>
              <v:path gradientshapeok="t" o:connecttype="rect"/>
            </v:shapetype>
            <v:shape id="Text Box 2" o:spid="_x0000_s1026" type="#_x0000_t202" alt="Text box:&#10;Executive Office of Health and Human Services&#10;Commonwealth of Massachusetts&#10;One Ashburton Place&#10;Boston, MA 02108&#10;(617) 573-1600&#10;" style="position:absolute;margin-left:98.25pt;margin-top:0;width:282.6pt;height: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" filled="f" stroked="f">
              <v:textbo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v:textbox>
            </v:shape>
          </w:pict>
        </mc:Fallback>
      </mc:AlternateContent>
    </w:r>
    <w:r w:rsidR="00E964C3">
      <w:rPr>
        <w:noProof/>
        <w:color w:val="1F497D" w:themeColor="text2"/>
      </w:rPr>
      <w:drawing>
        <wp:anchor distT="0" distB="0" distL="114300" distR="114300" simplePos="0" relativeHeight="251659264" behindDoc="0" locked="0" layoutInCell="1" allowOverlap="1" wp14:anchorId="61BAA277" wp14:editId="0A0ED9A1">
          <wp:simplePos x="0" y="0"/>
          <wp:positionH relativeFrom="column">
            <wp:posOffset>4829175</wp:posOffset>
          </wp:positionH>
          <wp:positionV relativeFrom="paragraph">
            <wp:posOffset>0</wp:posOffset>
          </wp:positionV>
          <wp:extent cx="1174115" cy="621665"/>
          <wp:effectExtent l="0" t="0" r="6985" b="6985"/>
          <wp:wrapNone/>
          <wp:docPr id="1597423463" name="Picture 1597423463"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23463" name="Picture 1597423463" descr="MassHealth logo"/>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00E964C3">
      <w:rPr>
        <w:noProof/>
      </w:rPr>
      <w:drawing>
        <wp:inline distT="0" distB="0" distL="0" distR="0" wp14:anchorId="40DEB212" wp14:editId="7A706C35">
          <wp:extent cx="1164590" cy="1377950"/>
          <wp:effectExtent l="0" t="0" r="0" b="0"/>
          <wp:docPr id="819895468" name="Picture 819895468"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95468" name="Picture 819895468" descr="Massachusetts state seal"/>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FF793DA" w14:textId="77777777" w:rsidR="00E964C3" w:rsidRDefault="00E964C3" w:rsidP="00E964C3">
    <w:pPr>
      <w:pStyle w:val="Header"/>
    </w:pPr>
    <w:r>
      <w:ptab w:relativeTo="margin" w:alignment="right" w:leader="none"/>
    </w:r>
  </w:p>
  <w:p w14:paraId="17EFEBBD" w14:textId="3D647795" w:rsidR="00E964C3" w:rsidRPr="00AC798F" w:rsidRDefault="00E964C3" w:rsidP="00C773D1">
    <w:pPr>
      <w:pStyle w:val="Header"/>
      <w:spacing w:after="0"/>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r>
    <w:r w:rsidR="004D687A">
      <w:rPr>
        <w:b/>
        <w:color w:val="1F497D" w:themeColor="text2"/>
      </w:rPr>
      <w:t>KIAME MAHANIAH, MD, MBA</w:t>
    </w:r>
  </w:p>
  <w:p w14:paraId="6A336775" w14:textId="77777777" w:rsidR="00E964C3" w:rsidRPr="00AC798F" w:rsidRDefault="00E964C3" w:rsidP="00C773D1">
    <w:pPr>
      <w:pStyle w:val="Header"/>
      <w:spacing w:after="0"/>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5114DD60" w14:textId="77777777" w:rsidR="00E964C3" w:rsidRPr="00AC798F" w:rsidRDefault="00E964C3" w:rsidP="00E964C3">
    <w:pPr>
      <w:pStyle w:val="Header"/>
      <w:rPr>
        <w:color w:val="1F497D" w:themeColor="text2"/>
      </w:rPr>
    </w:pPr>
  </w:p>
  <w:p w14:paraId="287D9EF7" w14:textId="77777777" w:rsidR="00E964C3" w:rsidRPr="00AC798F" w:rsidRDefault="00E964C3" w:rsidP="00C773D1">
    <w:pPr>
      <w:pStyle w:val="Header"/>
      <w:spacing w:after="0"/>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t>MIKE LEVINE</w:t>
    </w:r>
  </w:p>
  <w:p w14:paraId="76484391" w14:textId="0E91D982" w:rsidR="00E964C3" w:rsidRPr="00AC798F" w:rsidRDefault="00E964C3" w:rsidP="00C773D1">
    <w:pPr>
      <w:pStyle w:val="Header"/>
      <w:spacing w:after="0"/>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r>
    <w:r w:rsidR="00747CD9">
      <w:rPr>
        <w:color w:val="1F497D" w:themeColor="text2"/>
      </w:rPr>
      <w:t>UNDER</w:t>
    </w:r>
    <w:r w:rsidRPr="00AC798F">
      <w:rPr>
        <w:color w:val="1F497D" w:themeColor="text2"/>
      </w:rPr>
      <w:t>SECRETARY</w:t>
    </w:r>
  </w:p>
  <w:p w14:paraId="4D5509B6" w14:textId="77777777" w:rsidR="00E964C3" w:rsidRPr="00AC798F" w:rsidRDefault="00E964C3" w:rsidP="00C773D1">
    <w:pPr>
      <w:pStyle w:val="Header"/>
      <w:spacing w:after="0"/>
      <w:rPr>
        <w:color w:val="1F497D" w:themeColor="text2"/>
      </w:rPr>
    </w:pPr>
    <w:r w:rsidRPr="00AC798F">
      <w:rPr>
        <w:color w:val="1F497D" w:themeColor="text2"/>
      </w:rPr>
      <w:tab/>
    </w:r>
    <w:r w:rsidRPr="00AC798F">
      <w:rPr>
        <w:color w:val="1F497D" w:themeColor="text2"/>
      </w:rPr>
      <w:tab/>
      <w:t>FOR MASSHEALTH</w:t>
    </w:r>
  </w:p>
  <w:p w14:paraId="532E26F6" w14:textId="526264A8" w:rsidR="00AC798F" w:rsidRPr="00607406" w:rsidRDefault="00AC798F" w:rsidP="00AC79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4F95" w14:textId="77777777" w:rsidR="00E964C3" w:rsidRPr="00AC798F" w:rsidRDefault="00E964C3" w:rsidP="0071737A">
    <w:pPr>
      <w:spacing w:after="0" w:line="276" w:lineRule="auto"/>
      <w:jc w:val="right"/>
    </w:pPr>
    <w:r w:rsidRPr="00AC798F">
      <w:t>EOHHS</w:t>
    </w:r>
  </w:p>
  <w:p w14:paraId="035EBA9C" w14:textId="77777777" w:rsidR="00E964C3" w:rsidRPr="00AC798F" w:rsidRDefault="00E964C3" w:rsidP="0071737A">
    <w:pPr>
      <w:spacing w:after="0" w:line="276" w:lineRule="auto"/>
      <w:jc w:val="right"/>
    </w:pPr>
    <w:r w:rsidRPr="00AC798F">
      <w:t>Administrative Bulletin [</w:t>
    </w:r>
    <w:r w:rsidRPr="00AC798F">
      <w:rPr>
        <w:color w:val="FF0000"/>
      </w:rPr>
      <w:t>YY-#</w:t>
    </w:r>
    <w:r w:rsidRPr="00AC798F">
      <w:t>]</w:t>
    </w:r>
  </w:p>
  <w:p w14:paraId="64299DFB" w14:textId="77777777" w:rsidR="00E964C3" w:rsidRPr="00AC798F" w:rsidRDefault="00E964C3" w:rsidP="0071737A">
    <w:pPr>
      <w:spacing w:after="0" w:line="276" w:lineRule="auto"/>
      <w:jc w:val="right"/>
    </w:pPr>
    <w:r w:rsidRPr="00AC798F">
      <w:t>Effective [</w:t>
    </w:r>
    <w:r w:rsidRPr="0022152B">
      <w:rPr>
        <w:color w:val="FF0000"/>
      </w:rPr>
      <w:t>Month Day, YYYY</w:t>
    </w:r>
    <w:r w:rsidRPr="00AC798F">
      <w:t>]</w:t>
    </w:r>
  </w:p>
  <w:p w14:paraId="2B9E7F93" w14:textId="77777777" w:rsidR="00E964C3" w:rsidRDefault="00E96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2456"/>
    <w:rsid w:val="00002D70"/>
    <w:rsid w:val="00007C23"/>
    <w:rsid w:val="0001065E"/>
    <w:rsid w:val="00024809"/>
    <w:rsid w:val="000722C4"/>
    <w:rsid w:val="0008310D"/>
    <w:rsid w:val="000B3478"/>
    <w:rsid w:val="000B7117"/>
    <w:rsid w:val="000D59CA"/>
    <w:rsid w:val="000E574D"/>
    <w:rsid w:val="00100E5C"/>
    <w:rsid w:val="00103746"/>
    <w:rsid w:val="00130559"/>
    <w:rsid w:val="00134791"/>
    <w:rsid w:val="00146C2F"/>
    <w:rsid w:val="00153DCE"/>
    <w:rsid w:val="00154CA9"/>
    <w:rsid w:val="00176D7C"/>
    <w:rsid w:val="00193348"/>
    <w:rsid w:val="001A7742"/>
    <w:rsid w:val="001A7A68"/>
    <w:rsid w:val="001D628B"/>
    <w:rsid w:val="002037B6"/>
    <w:rsid w:val="0022152B"/>
    <w:rsid w:val="002448DD"/>
    <w:rsid w:val="002615F7"/>
    <w:rsid w:val="00266B97"/>
    <w:rsid w:val="00271D28"/>
    <w:rsid w:val="0027639F"/>
    <w:rsid w:val="00284238"/>
    <w:rsid w:val="00291039"/>
    <w:rsid w:val="002A779E"/>
    <w:rsid w:val="002E0806"/>
    <w:rsid w:val="003113E4"/>
    <w:rsid w:val="0033130A"/>
    <w:rsid w:val="00351564"/>
    <w:rsid w:val="0035308A"/>
    <w:rsid w:val="003644F6"/>
    <w:rsid w:val="003A3882"/>
    <w:rsid w:val="003D6C6C"/>
    <w:rsid w:val="003F6AAE"/>
    <w:rsid w:val="0041466F"/>
    <w:rsid w:val="0041715C"/>
    <w:rsid w:val="00421B27"/>
    <w:rsid w:val="00442D85"/>
    <w:rsid w:val="00443CDB"/>
    <w:rsid w:val="004475C1"/>
    <w:rsid w:val="00465E5A"/>
    <w:rsid w:val="00475EEF"/>
    <w:rsid w:val="004D48D7"/>
    <w:rsid w:val="004D687A"/>
    <w:rsid w:val="005246D9"/>
    <w:rsid w:val="00533A3B"/>
    <w:rsid w:val="0053555D"/>
    <w:rsid w:val="00541EA6"/>
    <w:rsid w:val="0056474D"/>
    <w:rsid w:val="005702E6"/>
    <w:rsid w:val="0057224E"/>
    <w:rsid w:val="00585302"/>
    <w:rsid w:val="00597C39"/>
    <w:rsid w:val="005B5D35"/>
    <w:rsid w:val="005E2329"/>
    <w:rsid w:val="005F20AC"/>
    <w:rsid w:val="005F66F1"/>
    <w:rsid w:val="00607406"/>
    <w:rsid w:val="0064272D"/>
    <w:rsid w:val="00656FFF"/>
    <w:rsid w:val="00663A8A"/>
    <w:rsid w:val="006653BB"/>
    <w:rsid w:val="006718AB"/>
    <w:rsid w:val="006A6684"/>
    <w:rsid w:val="006B1D87"/>
    <w:rsid w:val="006B6EE0"/>
    <w:rsid w:val="006D6467"/>
    <w:rsid w:val="006E5DED"/>
    <w:rsid w:val="006F115D"/>
    <w:rsid w:val="0070235D"/>
    <w:rsid w:val="0071737A"/>
    <w:rsid w:val="00720C4F"/>
    <w:rsid w:val="00721C69"/>
    <w:rsid w:val="00734039"/>
    <w:rsid w:val="00747CD9"/>
    <w:rsid w:val="00752392"/>
    <w:rsid w:val="00782360"/>
    <w:rsid w:val="00796A70"/>
    <w:rsid w:val="007A55BE"/>
    <w:rsid w:val="007B48C3"/>
    <w:rsid w:val="007E6CF2"/>
    <w:rsid w:val="007F04B8"/>
    <w:rsid w:val="00800711"/>
    <w:rsid w:val="00820267"/>
    <w:rsid w:val="00835677"/>
    <w:rsid w:val="00840C09"/>
    <w:rsid w:val="00852E4B"/>
    <w:rsid w:val="00853F8E"/>
    <w:rsid w:val="00854662"/>
    <w:rsid w:val="008669CB"/>
    <w:rsid w:val="008A50C9"/>
    <w:rsid w:val="008C67F0"/>
    <w:rsid w:val="008C7C8A"/>
    <w:rsid w:val="008E300A"/>
    <w:rsid w:val="008E75E3"/>
    <w:rsid w:val="009370B3"/>
    <w:rsid w:val="009634F1"/>
    <w:rsid w:val="00964EDE"/>
    <w:rsid w:val="00984786"/>
    <w:rsid w:val="009A3538"/>
    <w:rsid w:val="009D196F"/>
    <w:rsid w:val="00A01D8C"/>
    <w:rsid w:val="00A06F80"/>
    <w:rsid w:val="00A13213"/>
    <w:rsid w:val="00A2440E"/>
    <w:rsid w:val="00A34C8D"/>
    <w:rsid w:val="00A40946"/>
    <w:rsid w:val="00A72FAD"/>
    <w:rsid w:val="00A75CD6"/>
    <w:rsid w:val="00AB074B"/>
    <w:rsid w:val="00AB33D8"/>
    <w:rsid w:val="00AC798F"/>
    <w:rsid w:val="00AD1945"/>
    <w:rsid w:val="00B0173B"/>
    <w:rsid w:val="00B05E0C"/>
    <w:rsid w:val="00B150C5"/>
    <w:rsid w:val="00B243FC"/>
    <w:rsid w:val="00B623EB"/>
    <w:rsid w:val="00BA6D03"/>
    <w:rsid w:val="00BE1FB2"/>
    <w:rsid w:val="00C1076E"/>
    <w:rsid w:val="00C30D9E"/>
    <w:rsid w:val="00C400D6"/>
    <w:rsid w:val="00C4194A"/>
    <w:rsid w:val="00C773D1"/>
    <w:rsid w:val="00C87BF7"/>
    <w:rsid w:val="00CD0456"/>
    <w:rsid w:val="00D0496B"/>
    <w:rsid w:val="00D160CC"/>
    <w:rsid w:val="00D24B1E"/>
    <w:rsid w:val="00D35714"/>
    <w:rsid w:val="00D407CF"/>
    <w:rsid w:val="00D5182F"/>
    <w:rsid w:val="00D57C5E"/>
    <w:rsid w:val="00D63172"/>
    <w:rsid w:val="00D761F6"/>
    <w:rsid w:val="00DA095C"/>
    <w:rsid w:val="00DD626A"/>
    <w:rsid w:val="00E06A5D"/>
    <w:rsid w:val="00E10A6E"/>
    <w:rsid w:val="00E27559"/>
    <w:rsid w:val="00E320F9"/>
    <w:rsid w:val="00E32218"/>
    <w:rsid w:val="00E4148D"/>
    <w:rsid w:val="00E56BD5"/>
    <w:rsid w:val="00E620A3"/>
    <w:rsid w:val="00E74BC2"/>
    <w:rsid w:val="00E83BB9"/>
    <w:rsid w:val="00E92AC9"/>
    <w:rsid w:val="00E964C3"/>
    <w:rsid w:val="00EB543E"/>
    <w:rsid w:val="00EC0338"/>
    <w:rsid w:val="00ED2AB4"/>
    <w:rsid w:val="00EE4CAE"/>
    <w:rsid w:val="00F12C5F"/>
    <w:rsid w:val="00F247CB"/>
    <w:rsid w:val="00F30AF6"/>
    <w:rsid w:val="00F44C98"/>
    <w:rsid w:val="00F44E10"/>
    <w:rsid w:val="00F531D7"/>
    <w:rsid w:val="00F56D7C"/>
    <w:rsid w:val="00F60649"/>
    <w:rsid w:val="00F65E52"/>
    <w:rsid w:val="00F70977"/>
    <w:rsid w:val="00F746CF"/>
    <w:rsid w:val="00F8728D"/>
    <w:rsid w:val="00FB216E"/>
    <w:rsid w:val="00FB69B9"/>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945"/>
    <w:pPr>
      <w:spacing w:after="120"/>
    </w:pPr>
    <w:rPr>
      <w:rFonts w:ascii="Georgia" w:hAnsi="Georgia"/>
    </w:rPr>
  </w:style>
  <w:style w:type="paragraph" w:styleId="Heading1">
    <w:name w:val="heading 1"/>
    <w:basedOn w:val="Normal"/>
    <w:next w:val="Normal"/>
    <w:link w:val="Heading1Char"/>
    <w:qFormat/>
    <w:rsid w:val="00100E5C"/>
    <w:pPr>
      <w:tabs>
        <w:tab w:val="left" w:pos="3165"/>
      </w:tabs>
      <w:spacing w:after="240"/>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71737A"/>
    <w:pPr>
      <w:keepNext/>
      <w:spacing w:before="24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291039"/>
    <w:pPr>
      <w:keepNext/>
      <w:spacing w:before="240" w:line="276" w:lineRule="auto"/>
      <w:outlineLvl w:val="2"/>
    </w:pPr>
    <w:rPr>
      <w:b/>
      <w:bCs/>
      <w:sz w:val="24"/>
      <w:szCs w:val="24"/>
    </w:rPr>
  </w:style>
  <w:style w:type="paragraph" w:styleId="Heading4">
    <w:name w:val="heading 4"/>
    <w:basedOn w:val="Normal"/>
    <w:next w:val="Normal"/>
    <w:link w:val="Heading4Char"/>
    <w:uiPriority w:val="9"/>
    <w:unhideWhenUsed/>
    <w:qFormat/>
    <w:rsid w:val="00A75CD6"/>
    <w:pPr>
      <w:keepNext/>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100E5C"/>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71737A"/>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291039"/>
    <w:rPr>
      <w:rFonts w:ascii="Georgia" w:hAnsi="Georgia"/>
      <w:b/>
      <w:bCs/>
      <w:sz w:val="24"/>
      <w:szCs w:val="24"/>
    </w:rPr>
  </w:style>
  <w:style w:type="paragraph" w:customStyle="1" w:styleId="SubjectLine">
    <w:name w:val="Subject Line"/>
    <w:basedOn w:val="Normal"/>
    <w:link w:val="SubjectLineChar"/>
    <w:qFormat/>
    <w:rsid w:val="00F44E10"/>
    <w:pPr>
      <w:tabs>
        <w:tab w:val="left" w:pos="900"/>
      </w:tabs>
      <w:spacing w:before="120" w:line="276" w:lineRule="auto"/>
      <w:ind w:left="1080" w:hanging="1080"/>
      <w:jc w:val="center"/>
    </w:pPr>
    <w:rPr>
      <w:rFonts w:eastAsia="Times New Roman" w:cs="Times New Roman"/>
      <w:b/>
      <w:bCs/>
      <w:noProof/>
      <w:sz w:val="24"/>
      <w:szCs w:val="24"/>
    </w:rPr>
  </w:style>
  <w:style w:type="character" w:customStyle="1" w:styleId="SubjectLineChar">
    <w:name w:val="Subject Line Char"/>
    <w:basedOn w:val="DefaultParagraphFont"/>
    <w:link w:val="SubjectLine"/>
    <w:rsid w:val="00F44E10"/>
    <w:rPr>
      <w:rFonts w:ascii="Georgia" w:eastAsia="Times New Roman" w:hAnsi="Georgia" w:cs="Times New Roman"/>
      <w:b/>
      <w:bCs/>
      <w:noProof/>
      <w:sz w:val="24"/>
      <w:szCs w:val="24"/>
    </w:rPr>
  </w:style>
  <w:style w:type="character" w:customStyle="1" w:styleId="Heading4Char">
    <w:name w:val="Heading 4 Char"/>
    <w:basedOn w:val="DefaultParagraphFont"/>
    <w:link w:val="Heading4"/>
    <w:uiPriority w:val="9"/>
    <w:rsid w:val="00A75CD6"/>
    <w:rPr>
      <w:rFonts w:asciiTheme="majorHAnsi" w:eastAsiaTheme="majorEastAsia" w:hAnsiTheme="majorHAnsi" w:cstheme="majorBidi"/>
      <w:i/>
      <w:iCs/>
    </w:rPr>
  </w:style>
  <w:style w:type="character" w:styleId="CommentReference">
    <w:name w:val="annotation reference"/>
    <w:basedOn w:val="DefaultParagraphFont"/>
    <w:uiPriority w:val="99"/>
    <w:semiHidden/>
    <w:unhideWhenUsed/>
    <w:rsid w:val="00B243FC"/>
    <w:rPr>
      <w:sz w:val="16"/>
      <w:szCs w:val="16"/>
    </w:rPr>
  </w:style>
  <w:style w:type="paragraph" w:styleId="CommentText">
    <w:name w:val="annotation text"/>
    <w:basedOn w:val="Normal"/>
    <w:link w:val="CommentTextChar"/>
    <w:uiPriority w:val="99"/>
    <w:semiHidden/>
    <w:unhideWhenUsed/>
    <w:rsid w:val="00B243FC"/>
    <w:rPr>
      <w:sz w:val="20"/>
      <w:szCs w:val="20"/>
    </w:rPr>
  </w:style>
  <w:style w:type="character" w:customStyle="1" w:styleId="CommentTextChar">
    <w:name w:val="Comment Text Char"/>
    <w:basedOn w:val="DefaultParagraphFont"/>
    <w:link w:val="CommentText"/>
    <w:uiPriority w:val="99"/>
    <w:semiHidden/>
    <w:rsid w:val="00B243FC"/>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B243FC"/>
    <w:rPr>
      <w:b/>
      <w:bCs/>
    </w:rPr>
  </w:style>
  <w:style w:type="character" w:customStyle="1" w:styleId="CommentSubjectChar">
    <w:name w:val="Comment Subject Char"/>
    <w:basedOn w:val="CommentTextChar"/>
    <w:link w:val="CommentSubject"/>
    <w:uiPriority w:val="99"/>
    <w:semiHidden/>
    <w:rsid w:val="00B243FC"/>
    <w:rPr>
      <w:rFonts w:ascii="Georgia" w:hAnsi="Georgia"/>
      <w:b/>
      <w:bCs/>
      <w:sz w:val="20"/>
      <w:szCs w:val="20"/>
    </w:rPr>
  </w:style>
  <w:style w:type="paragraph" w:styleId="Revision">
    <w:name w:val="Revision"/>
    <w:hidden/>
    <w:uiPriority w:val="99"/>
    <w:semiHidden/>
    <w:rsid w:val="006D6467"/>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2.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customXml/itemProps3.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4.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Eisan, Jenna (EHS)</cp:lastModifiedBy>
  <cp:revision>2</cp:revision>
  <cp:lastPrinted>2025-07-15T14:53:00Z</cp:lastPrinted>
  <dcterms:created xsi:type="dcterms:W3CDTF">2025-07-15T15:00:00Z</dcterms:created>
  <dcterms:modified xsi:type="dcterms:W3CDTF">2025-07-15T15:00:00Z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