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D57EAB" w14:textId="66199AE0" w:rsidR="00533A3B" w:rsidRDefault="00533A3B" w:rsidP="00A72FAD">
      <w:pPr>
        <w:pStyle w:val="Heading1"/>
        <w:spacing w:before="120" w:after="0"/>
      </w:pPr>
      <w:r w:rsidRPr="00100E5C">
        <w:t xml:space="preserve">Administrative Bulletin </w:t>
      </w:r>
      <w:r w:rsidR="00D9157D">
        <w:t>2</w:t>
      </w:r>
      <w:r w:rsidR="00F56FF2">
        <w:t>6</w:t>
      </w:r>
      <w:r w:rsidR="00D9157D">
        <w:t>-</w:t>
      </w:r>
      <w:r w:rsidR="00FB5C60">
        <w:t>16</w:t>
      </w:r>
      <w:r w:rsidR="00F56FF2" w:rsidRPr="00100E5C">
        <w:t xml:space="preserve"> </w:t>
      </w:r>
    </w:p>
    <w:p w14:paraId="2AD16DA2" w14:textId="77777777" w:rsidR="00A72FAD" w:rsidRPr="00A72FAD" w:rsidRDefault="00A72FAD" w:rsidP="00A72FAD">
      <w:pPr>
        <w:spacing w:after="0"/>
      </w:pPr>
    </w:p>
    <w:p w14:paraId="1D3755FA" w14:textId="52DAD1A4" w:rsidR="00533A3B" w:rsidRDefault="00533A3B" w:rsidP="00A72FAD">
      <w:pPr>
        <w:spacing w:after="0"/>
        <w:jc w:val="center"/>
        <w:rPr>
          <w:b/>
          <w:bCs/>
          <w:i/>
          <w:iCs/>
          <w:sz w:val="24"/>
          <w:szCs w:val="24"/>
        </w:rPr>
      </w:pPr>
      <w:r w:rsidRPr="00796A70">
        <w:rPr>
          <w:b/>
          <w:bCs/>
          <w:sz w:val="24"/>
          <w:szCs w:val="24"/>
        </w:rPr>
        <w:t xml:space="preserve">101 CMR </w:t>
      </w:r>
      <w:r w:rsidR="00B513E8" w:rsidRPr="00B513E8">
        <w:rPr>
          <w:b/>
          <w:bCs/>
          <w:sz w:val="24"/>
          <w:szCs w:val="24"/>
        </w:rPr>
        <w:t xml:space="preserve">347.00: </w:t>
      </w:r>
      <w:r w:rsidR="00B513E8">
        <w:rPr>
          <w:b/>
          <w:bCs/>
          <w:sz w:val="24"/>
          <w:szCs w:val="24"/>
        </w:rPr>
        <w:br/>
      </w:r>
      <w:r w:rsidR="00B513E8" w:rsidRPr="00B513E8">
        <w:rPr>
          <w:b/>
          <w:bCs/>
          <w:i/>
          <w:iCs/>
          <w:sz w:val="24"/>
          <w:szCs w:val="24"/>
        </w:rPr>
        <w:t>Rates for Freestanding Ambulatory Surgery Center Services</w:t>
      </w:r>
      <w:r w:rsidR="00B513E8" w:rsidRPr="00B513E8">
        <w:rPr>
          <w:b/>
          <w:bCs/>
          <w:sz w:val="24"/>
          <w:szCs w:val="24"/>
        </w:rPr>
        <w:t xml:space="preserve"> </w:t>
      </w:r>
    </w:p>
    <w:p w14:paraId="04FBBEA3" w14:textId="77777777" w:rsidR="00A72FAD" w:rsidRPr="00A72FAD" w:rsidRDefault="00A72FAD" w:rsidP="00A72FAD">
      <w:pPr>
        <w:spacing w:after="0"/>
      </w:pPr>
    </w:p>
    <w:p w14:paraId="27A5BE69" w14:textId="6F1C5972" w:rsidR="00533A3B" w:rsidRDefault="00533A3B" w:rsidP="00A72FAD">
      <w:pPr>
        <w:spacing w:after="0"/>
        <w:jc w:val="center"/>
        <w:rPr>
          <w:color w:val="FF0000"/>
          <w:sz w:val="24"/>
          <w:szCs w:val="24"/>
        </w:rPr>
      </w:pPr>
      <w:r w:rsidRPr="00796A70">
        <w:rPr>
          <w:sz w:val="24"/>
          <w:szCs w:val="24"/>
        </w:rPr>
        <w:t xml:space="preserve">Effective </w:t>
      </w:r>
      <w:r w:rsidR="006A4F87" w:rsidRPr="006A4F87">
        <w:rPr>
          <w:sz w:val="24"/>
          <w:szCs w:val="24"/>
        </w:rPr>
        <w:t>January 1, 202</w:t>
      </w:r>
      <w:r w:rsidR="00464B03">
        <w:rPr>
          <w:sz w:val="24"/>
          <w:szCs w:val="24"/>
        </w:rPr>
        <w:t>6</w:t>
      </w:r>
      <w:r w:rsidR="006A4F87" w:rsidRPr="006A4F87">
        <w:rPr>
          <w:sz w:val="24"/>
          <w:szCs w:val="24"/>
        </w:rPr>
        <w:t xml:space="preserve"> </w:t>
      </w:r>
    </w:p>
    <w:p w14:paraId="02B0D633" w14:textId="77777777" w:rsidR="00A72FAD" w:rsidRPr="00A72FAD" w:rsidRDefault="00A72FAD" w:rsidP="00A72FAD">
      <w:pPr>
        <w:spacing w:after="0"/>
      </w:pPr>
    </w:p>
    <w:p w14:paraId="7673694D" w14:textId="57DF5924" w:rsidR="00F44E10" w:rsidRPr="00F44E10" w:rsidRDefault="00ED23CB" w:rsidP="00100E5C">
      <w:pPr>
        <w:pStyle w:val="SubjectLine"/>
        <w:spacing w:before="0" w:after="0" w:line="240" w:lineRule="auto"/>
      </w:pPr>
      <w:r w:rsidRPr="00ED23CB">
        <w:t>202</w:t>
      </w:r>
      <w:r w:rsidR="00464B03">
        <w:t>6</w:t>
      </w:r>
      <w:r w:rsidRPr="00ED23CB">
        <w:t xml:space="preserve"> and 202</w:t>
      </w:r>
      <w:r w:rsidR="00464B03">
        <w:t>5</w:t>
      </w:r>
      <w:r w:rsidRPr="00ED23CB">
        <w:t xml:space="preserve"> </w:t>
      </w:r>
      <w:r w:rsidR="009C1BF4" w:rsidRPr="009C1BF4">
        <w:t>Current Procedural Terminology</w:t>
      </w:r>
      <w:r w:rsidR="009C1BF4">
        <w:t>/</w:t>
      </w:r>
      <w:r w:rsidR="00292D09">
        <w:br/>
      </w:r>
      <w:r w:rsidR="009C1BF4">
        <w:t>Healthcare Common Procedure Coding System (</w:t>
      </w:r>
      <w:r w:rsidRPr="00ED23CB">
        <w:t>CPT/HCPCS</w:t>
      </w:r>
      <w:r w:rsidR="009C1BF4">
        <w:t>)</w:t>
      </w:r>
      <w:r w:rsidRPr="00ED23CB">
        <w:t xml:space="preserve"> Procedure Code Updates </w:t>
      </w:r>
    </w:p>
    <w:p w14:paraId="220D9338" w14:textId="77777777" w:rsidR="00533A3B" w:rsidRDefault="00533A3B" w:rsidP="00AC798F"/>
    <w:p w14:paraId="218ED137" w14:textId="77777777" w:rsidR="00E964C3" w:rsidRDefault="00E964C3" w:rsidP="00656FFF">
      <w:pPr>
        <w:spacing w:line="276" w:lineRule="auto"/>
        <w:sectPr w:rsidR="00E964C3" w:rsidSect="00EE4CAE">
          <w:headerReference w:type="default" r:id="rId8"/>
          <w:headerReference w:type="first" r:id="rId9"/>
          <w:footerReference w:type="first" r:id="rId10"/>
          <w:pgSz w:w="12240" w:h="15840"/>
          <w:pgMar w:top="1440" w:right="1440" w:bottom="1440" w:left="1440" w:header="720" w:footer="720" w:gutter="0"/>
          <w:cols w:space="720"/>
          <w:titlePg/>
          <w:docGrid w:linePitch="360"/>
        </w:sectPr>
      </w:pPr>
    </w:p>
    <w:p w14:paraId="6FCB51E9" w14:textId="29231AA5" w:rsidR="001F641C" w:rsidRDefault="001F641C" w:rsidP="001F641C">
      <w:pPr>
        <w:spacing w:line="276" w:lineRule="auto"/>
      </w:pPr>
      <w:r>
        <w:t xml:space="preserve">In accordance with </w:t>
      </w:r>
      <w:hyperlink r:id="rId11" w:history="1">
        <w:r w:rsidRPr="007463AF">
          <w:rPr>
            <w:rStyle w:val="Hyperlink"/>
          </w:rPr>
          <w:t>101 CMR 347</w:t>
        </w:r>
      </w:hyperlink>
      <w:r>
        <w:t xml:space="preserve">.01(5): </w:t>
      </w:r>
      <w:r w:rsidRPr="00170FB6">
        <w:rPr>
          <w:i/>
          <w:iCs/>
        </w:rPr>
        <w:t>Coding Updates and Corrections</w:t>
      </w:r>
      <w:r>
        <w:t>, the Executive Office of Health and Human Services (EOHHS) is adding new procedure codes</w:t>
      </w:r>
      <w:r w:rsidR="009B16C3">
        <w:t xml:space="preserve">; </w:t>
      </w:r>
      <w:r>
        <w:t>deleting outdated codes</w:t>
      </w:r>
      <w:r w:rsidR="009B16C3">
        <w:t xml:space="preserve">; </w:t>
      </w:r>
      <w:r w:rsidR="009A7A9D">
        <w:t>cross-walking deleted codes to new and existing codes</w:t>
      </w:r>
      <w:r w:rsidR="009B16C3">
        <w:t xml:space="preserve">; </w:t>
      </w:r>
      <w:r w:rsidR="009A7A9D">
        <w:t xml:space="preserve">and revising the </w:t>
      </w:r>
      <w:r w:rsidR="000418BB">
        <w:t xml:space="preserve">code </w:t>
      </w:r>
      <w:r w:rsidR="009A7A9D">
        <w:t>descriptions</w:t>
      </w:r>
      <w:r>
        <w:t xml:space="preserve"> for freestanding ambulatory surgery center services, effective for dates of service on </w:t>
      </w:r>
      <w:r w:rsidR="00984790">
        <w:t>and</w:t>
      </w:r>
      <w:r>
        <w:t xml:space="preserve"> after January 1, 202</w:t>
      </w:r>
      <w:r w:rsidR="00464B03">
        <w:t>6</w:t>
      </w:r>
      <w:r>
        <w:t xml:space="preserve">. </w:t>
      </w:r>
      <w:hyperlink w:anchor="_Part_I:_2026" w:history="1">
        <w:r w:rsidR="009430D3" w:rsidRPr="007463AF">
          <w:rPr>
            <w:rStyle w:val="Hyperlink"/>
          </w:rPr>
          <w:t>Part I</w:t>
        </w:r>
        <w:r w:rsidR="007463AF" w:rsidRPr="007463AF">
          <w:rPr>
            <w:rStyle w:val="Hyperlink"/>
          </w:rPr>
          <w:t>: 2026 CPT Coding Updates</w:t>
        </w:r>
      </w:hyperlink>
      <w:r w:rsidR="009430D3">
        <w:t xml:space="preserve"> lists </w:t>
      </w:r>
      <w:r w:rsidR="00075174">
        <w:t>t</w:t>
      </w:r>
      <w:r>
        <w:t>he added</w:t>
      </w:r>
      <w:r w:rsidR="001C7EF8">
        <w:t xml:space="preserve"> codes</w:t>
      </w:r>
      <w:r w:rsidR="000418BB">
        <w:t xml:space="preserve">, </w:t>
      </w:r>
      <w:r>
        <w:t>deleted</w:t>
      </w:r>
      <w:r w:rsidR="001C7EF8">
        <w:t xml:space="preserve"> codes</w:t>
      </w:r>
      <w:r w:rsidR="000418BB">
        <w:t>, c</w:t>
      </w:r>
      <w:r w:rsidR="00257704">
        <w:t>ross-walk</w:t>
      </w:r>
      <w:r w:rsidR="00A92A0E">
        <w:t>ed</w:t>
      </w:r>
      <w:r w:rsidR="001C7EF8">
        <w:t xml:space="preserve"> codes</w:t>
      </w:r>
      <w:r w:rsidR="00661E0C">
        <w:t xml:space="preserve">, and </w:t>
      </w:r>
      <w:r w:rsidR="00075174">
        <w:t xml:space="preserve">codes with </w:t>
      </w:r>
      <w:r w:rsidR="00661E0C">
        <w:t xml:space="preserve">updated </w:t>
      </w:r>
      <w:r w:rsidR="001C7EF8">
        <w:t xml:space="preserve">code </w:t>
      </w:r>
      <w:r w:rsidR="00661E0C">
        <w:t>descriptions</w:t>
      </w:r>
      <w:r>
        <w:t xml:space="preserve"> based on 202</w:t>
      </w:r>
      <w:r w:rsidR="00464B03">
        <w:t>6</w:t>
      </w:r>
      <w:r>
        <w:t xml:space="preserve"> CPT/HCPCS coding updates. </w:t>
      </w:r>
      <w:r w:rsidR="00EC11C2">
        <w:t xml:space="preserve"> </w:t>
      </w:r>
      <w:hyperlink w:anchor="_Part_II:_" w:history="1">
        <w:r w:rsidR="00EC11C2" w:rsidRPr="007463AF">
          <w:rPr>
            <w:rStyle w:val="Hyperlink"/>
          </w:rPr>
          <w:t>Part II</w:t>
        </w:r>
        <w:r w:rsidR="007463AF" w:rsidRPr="007463AF">
          <w:rPr>
            <w:rStyle w:val="Hyperlink"/>
          </w:rPr>
          <w:t>: 2026 Reclassification of CMS Inpatient-Only Codes</w:t>
        </w:r>
      </w:hyperlink>
      <w:r w:rsidR="00EC11C2">
        <w:t xml:space="preserve"> lists the </w:t>
      </w:r>
      <w:r w:rsidR="00755811" w:rsidRPr="00755811">
        <w:t xml:space="preserve">codes that were previously listed in the </w:t>
      </w:r>
      <w:r w:rsidR="00393E6F">
        <w:t xml:space="preserve">Centers for Medicare </w:t>
      </w:r>
      <w:r w:rsidR="0030125B">
        <w:t>&amp;</w:t>
      </w:r>
      <w:r w:rsidR="00393E6F">
        <w:t xml:space="preserve"> Medicaid Services (</w:t>
      </w:r>
      <w:r w:rsidR="00755811" w:rsidRPr="00755811">
        <w:t>CMS</w:t>
      </w:r>
      <w:r w:rsidR="00393E6F">
        <w:t>)</w:t>
      </w:r>
      <w:r w:rsidR="00755811" w:rsidRPr="00755811">
        <w:t xml:space="preserve"> Inpatient-Only (IPO) list and are reclassified to the CMS </w:t>
      </w:r>
      <w:r w:rsidR="00862936">
        <w:t>A</w:t>
      </w:r>
      <w:r w:rsidR="00393E6F">
        <w:t xml:space="preserve">mbulatory </w:t>
      </w:r>
      <w:r w:rsidR="00862936">
        <w:t>S</w:t>
      </w:r>
      <w:r w:rsidR="00393E6F">
        <w:t>urg</w:t>
      </w:r>
      <w:r w:rsidR="00CC3314">
        <w:t>ical</w:t>
      </w:r>
      <w:r w:rsidR="00393E6F">
        <w:t xml:space="preserve"> </w:t>
      </w:r>
      <w:r w:rsidR="00862936">
        <w:t>C</w:t>
      </w:r>
      <w:r w:rsidR="00393E6F">
        <w:t>enter</w:t>
      </w:r>
      <w:r w:rsidR="00B35142">
        <w:t>s</w:t>
      </w:r>
      <w:r w:rsidR="00393E6F">
        <w:t xml:space="preserve"> (</w:t>
      </w:r>
      <w:r w:rsidR="00755811" w:rsidRPr="00755811">
        <w:t>ASC</w:t>
      </w:r>
      <w:r w:rsidR="00393E6F">
        <w:t>)</w:t>
      </w:r>
      <w:r w:rsidR="00755811" w:rsidRPr="00755811">
        <w:t xml:space="preserve"> Addendum AA for use in freestanding ambulatory surgery centers (FASCs) as of January 2026</w:t>
      </w:r>
      <w:r w:rsidR="00393E6F">
        <w:t xml:space="preserve">. </w:t>
      </w:r>
      <w:hyperlink w:anchor="_Part_III:_" w:history="1">
        <w:r w:rsidR="00393E6F" w:rsidRPr="007463AF">
          <w:rPr>
            <w:rStyle w:val="Hyperlink"/>
          </w:rPr>
          <w:t>Part III</w:t>
        </w:r>
        <w:r w:rsidR="007463AF" w:rsidRPr="007463AF">
          <w:rPr>
            <w:rStyle w:val="Hyperlink"/>
          </w:rPr>
          <w:t>: 2025 CPT/HCPCS Code Updates</w:t>
        </w:r>
      </w:hyperlink>
      <w:r w:rsidR="00393E6F">
        <w:t xml:space="preserve"> lists </w:t>
      </w:r>
      <w:r w:rsidR="00B004D6">
        <w:t xml:space="preserve">added and deleted codes </w:t>
      </w:r>
      <w:r w:rsidR="008F4801">
        <w:t>issued by CMS in calendar year 2025 after January 2025.</w:t>
      </w:r>
    </w:p>
    <w:p w14:paraId="35F8D151" w14:textId="42C1E3D7" w:rsidR="00D77536" w:rsidRDefault="00512847" w:rsidP="00A82F1C">
      <w:pPr>
        <w:spacing w:line="276" w:lineRule="auto"/>
      </w:pPr>
      <w:r w:rsidRPr="00512847">
        <w:t xml:space="preserve">In accordance with 101 CMR 347.01(5)(a), rates for the existing and new codes that replace deleted codes are set at the rate of the code that is being replaced. </w:t>
      </w:r>
      <w:r w:rsidR="005515BB">
        <w:t>Under</w:t>
      </w:r>
      <w:r w:rsidR="001F641C">
        <w:t xml:space="preserve"> 101 CMR 347.01(5)(d), for all new codes that require pricing and that have Medicare rates, corresponding rates are calculated in accordance with the rate methodology used in setting current rates for the freestanding ambulatory surgery center facility component. Rates in this administrative bulletin </w:t>
      </w:r>
      <w:r w:rsidR="008B6CE5">
        <w:t xml:space="preserve">apply </w:t>
      </w:r>
      <w:r w:rsidR="001F641C">
        <w:t xml:space="preserve">until </w:t>
      </w:r>
      <w:r w:rsidR="005202D0">
        <w:t xml:space="preserve">EOHHS issues </w:t>
      </w:r>
      <w:r w:rsidR="001F641C">
        <w:t>revised rates. Deleted codes are not available for use for dates of service after December 31, 202</w:t>
      </w:r>
      <w:r w:rsidR="00464B03">
        <w:t>5</w:t>
      </w:r>
      <w:r w:rsidR="001F641C">
        <w:t>.</w:t>
      </w:r>
      <w:r w:rsidR="001F641C" w:rsidRPr="00533A3B">
        <w:t xml:space="preserve"> </w:t>
      </w:r>
    </w:p>
    <w:p w14:paraId="14D37F57" w14:textId="02988704" w:rsidR="00D77536" w:rsidRDefault="00D77536" w:rsidP="00A82F1C">
      <w:pPr>
        <w:pStyle w:val="Heading2"/>
      </w:pPr>
      <w:bookmarkStart w:id="0" w:name="_Part_I:_2026"/>
      <w:bookmarkEnd w:id="0"/>
      <w:r>
        <w:lastRenderedPageBreak/>
        <w:t>Part I:</w:t>
      </w:r>
      <w:r w:rsidRPr="00D77536">
        <w:t xml:space="preserve"> </w:t>
      </w:r>
      <w:r w:rsidRPr="0086291B">
        <w:t>202</w:t>
      </w:r>
      <w:r>
        <w:t>6</w:t>
      </w:r>
      <w:r w:rsidRPr="0086291B">
        <w:t xml:space="preserve"> CPT Coding Updates </w:t>
      </w:r>
    </w:p>
    <w:p w14:paraId="1EB53232" w14:textId="5640F3BD" w:rsidR="00852E4B" w:rsidRPr="00656FFF" w:rsidRDefault="00F50AD6" w:rsidP="00840C7A">
      <w:pPr>
        <w:pStyle w:val="Heading3"/>
        <w:tabs>
          <w:tab w:val="left" w:pos="7905"/>
        </w:tabs>
      </w:pPr>
      <w:r w:rsidRPr="00F50AD6">
        <w:t>202</w:t>
      </w:r>
      <w:r w:rsidR="00A31E1A">
        <w:t>6</w:t>
      </w:r>
      <w:r w:rsidRPr="00F50AD6">
        <w:t xml:space="preserve"> Added Codes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
        <w:gridCol w:w="1234"/>
        <w:gridCol w:w="7271"/>
      </w:tblGrid>
      <w:tr w:rsidR="00F852D8" w:rsidRPr="00673380" w14:paraId="2A80BBF4" w14:textId="77777777" w:rsidTr="00A82F1C">
        <w:trPr>
          <w:cantSplit/>
          <w:trHeight w:val="590"/>
          <w:tblHeader/>
          <w:jc w:val="center"/>
        </w:trPr>
        <w:tc>
          <w:tcPr>
            <w:tcW w:w="0" w:type="auto"/>
            <w:vAlign w:val="center"/>
            <w:hideMark/>
          </w:tcPr>
          <w:p w14:paraId="66B6A185" w14:textId="77777777" w:rsidR="00F852D8" w:rsidRPr="00673380" w:rsidRDefault="00F852D8" w:rsidP="00A82F1C">
            <w:pPr>
              <w:keepNext/>
              <w:spacing w:before="120"/>
              <w:jc w:val="center"/>
              <w:rPr>
                <w:rFonts w:eastAsia="Times New Roman" w:cs="Times New Roman"/>
                <w:b/>
                <w:bCs/>
                <w:color w:val="000000"/>
              </w:rPr>
            </w:pPr>
            <w:r w:rsidRPr="00673380">
              <w:rPr>
                <w:rFonts w:eastAsia="Times New Roman" w:cs="Times New Roman"/>
                <w:b/>
                <w:bCs/>
                <w:color w:val="000000"/>
              </w:rPr>
              <w:t>Code</w:t>
            </w:r>
          </w:p>
        </w:tc>
        <w:tc>
          <w:tcPr>
            <w:tcW w:w="0" w:type="auto"/>
            <w:vAlign w:val="center"/>
            <w:hideMark/>
          </w:tcPr>
          <w:p w14:paraId="075F617B" w14:textId="77777777" w:rsidR="00F852D8" w:rsidRPr="00673380" w:rsidRDefault="00F852D8" w:rsidP="00A82F1C">
            <w:pPr>
              <w:keepNext/>
              <w:spacing w:before="120"/>
              <w:jc w:val="center"/>
              <w:rPr>
                <w:rFonts w:eastAsia="Times New Roman" w:cs="Times New Roman"/>
                <w:b/>
                <w:bCs/>
                <w:color w:val="000000"/>
              </w:rPr>
            </w:pPr>
            <w:r w:rsidRPr="00673380">
              <w:rPr>
                <w:rFonts w:eastAsia="Times New Roman" w:cs="Times New Roman"/>
                <w:b/>
                <w:bCs/>
                <w:color w:val="000000"/>
              </w:rPr>
              <w:t>Rate</w:t>
            </w:r>
          </w:p>
        </w:tc>
        <w:tc>
          <w:tcPr>
            <w:tcW w:w="0" w:type="auto"/>
            <w:vAlign w:val="center"/>
            <w:hideMark/>
          </w:tcPr>
          <w:p w14:paraId="712B7051" w14:textId="77777777" w:rsidR="00F852D8" w:rsidRPr="00673380" w:rsidRDefault="00F852D8" w:rsidP="00A82F1C">
            <w:pPr>
              <w:keepNext/>
              <w:spacing w:before="120"/>
              <w:jc w:val="center"/>
              <w:rPr>
                <w:rFonts w:eastAsia="Times New Roman" w:cs="Times New Roman"/>
                <w:b/>
                <w:bCs/>
                <w:color w:val="000000"/>
              </w:rPr>
            </w:pPr>
            <w:r w:rsidRPr="00673380">
              <w:rPr>
                <w:rFonts w:eastAsia="Times New Roman" w:cs="Times New Roman"/>
                <w:b/>
                <w:bCs/>
                <w:color w:val="000000"/>
              </w:rPr>
              <w:t>Code Description</w:t>
            </w:r>
          </w:p>
        </w:tc>
      </w:tr>
      <w:tr w:rsidR="000E756F" w:rsidRPr="000E756F" w14:paraId="47A459C5" w14:textId="77777777" w:rsidTr="00A82F1C">
        <w:trPr>
          <w:cantSplit/>
          <w:trHeight w:val="175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5E81B07B" w14:textId="77777777" w:rsidR="000E756F" w:rsidRPr="000E756F" w:rsidRDefault="000E756F" w:rsidP="000E756F">
            <w:pPr>
              <w:spacing w:before="120"/>
              <w:rPr>
                <w:color w:val="000000"/>
              </w:rPr>
            </w:pPr>
            <w:r w:rsidRPr="000E756F">
              <w:rPr>
                <w:color w:val="000000"/>
              </w:rPr>
              <w:t>37254</w:t>
            </w:r>
          </w:p>
        </w:tc>
        <w:tc>
          <w:tcPr>
            <w:tcW w:w="0" w:type="auto"/>
            <w:tcBorders>
              <w:top w:val="single" w:sz="4" w:space="0" w:color="auto"/>
              <w:left w:val="single" w:sz="4" w:space="0" w:color="auto"/>
              <w:bottom w:val="single" w:sz="4" w:space="0" w:color="auto"/>
              <w:right w:val="single" w:sz="4" w:space="0" w:color="auto"/>
            </w:tcBorders>
            <w:vAlign w:val="center"/>
            <w:hideMark/>
          </w:tcPr>
          <w:p w14:paraId="305C34A1" w14:textId="0BB81E21" w:rsidR="000E756F" w:rsidRPr="000E756F" w:rsidRDefault="000E756F" w:rsidP="000E756F">
            <w:pPr>
              <w:spacing w:before="120"/>
              <w:rPr>
                <w:color w:val="000000"/>
              </w:rPr>
            </w:pPr>
            <w:r w:rsidRPr="000E756F">
              <w:rPr>
                <w:color w:val="000000"/>
              </w:rPr>
              <w:t>$</w:t>
            </w:r>
            <w:r w:rsidR="00964AB4">
              <w:rPr>
                <w:color w:val="000000"/>
              </w:rPr>
              <w:t>1,820.48</w:t>
            </w:r>
          </w:p>
        </w:tc>
        <w:tc>
          <w:tcPr>
            <w:tcW w:w="0" w:type="auto"/>
            <w:tcBorders>
              <w:top w:val="single" w:sz="4" w:space="0" w:color="auto"/>
              <w:left w:val="single" w:sz="4" w:space="0" w:color="auto"/>
              <w:bottom w:val="single" w:sz="4" w:space="0" w:color="auto"/>
              <w:right w:val="single" w:sz="4" w:space="0" w:color="auto"/>
            </w:tcBorders>
            <w:vAlign w:val="center"/>
            <w:hideMark/>
          </w:tcPr>
          <w:p w14:paraId="5C5BC513" w14:textId="77777777" w:rsidR="000E756F" w:rsidRPr="000E756F" w:rsidRDefault="000E756F" w:rsidP="000E756F">
            <w:pPr>
              <w:spacing w:before="120"/>
              <w:rPr>
                <w:color w:val="000000"/>
              </w:rPr>
            </w:pPr>
            <w:r w:rsidRPr="000E756F">
              <w:rPr>
                <w:color w:val="000000"/>
              </w:rPr>
              <w:t>Revascularization, endovascular, open or percutaneous, iliac vascular territory, with transluminal angioplasty, including all maneuvers necessary for accessing and selectively catheterizing the artery and crossing the lesion, including all imaging guidance and radiological supervision and interpretation necessary to perform the angioplasty within the same artery, unilateral; straightforward lesion, initial vessel</w:t>
            </w:r>
          </w:p>
        </w:tc>
      </w:tr>
      <w:tr w:rsidR="000E756F" w:rsidRPr="000E756F" w14:paraId="7828654C" w14:textId="77777777" w:rsidTr="00A82F1C">
        <w:trPr>
          <w:cantSplit/>
          <w:trHeight w:val="175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0714BBAD" w14:textId="77777777" w:rsidR="000E756F" w:rsidRPr="000E756F" w:rsidRDefault="000E756F" w:rsidP="000E756F">
            <w:pPr>
              <w:spacing w:before="120"/>
              <w:rPr>
                <w:color w:val="000000"/>
              </w:rPr>
            </w:pPr>
            <w:r w:rsidRPr="000E756F">
              <w:rPr>
                <w:color w:val="000000"/>
              </w:rPr>
              <w:t>37255</w:t>
            </w:r>
          </w:p>
        </w:tc>
        <w:tc>
          <w:tcPr>
            <w:tcW w:w="0" w:type="auto"/>
            <w:tcBorders>
              <w:top w:val="single" w:sz="4" w:space="0" w:color="auto"/>
              <w:left w:val="single" w:sz="4" w:space="0" w:color="auto"/>
              <w:bottom w:val="single" w:sz="4" w:space="0" w:color="auto"/>
              <w:right w:val="single" w:sz="4" w:space="0" w:color="auto"/>
            </w:tcBorders>
            <w:vAlign w:val="center"/>
            <w:hideMark/>
          </w:tcPr>
          <w:p w14:paraId="41709EE9" w14:textId="77777777" w:rsidR="000E756F" w:rsidRPr="000E756F" w:rsidRDefault="000E756F" w:rsidP="000E756F">
            <w:pPr>
              <w:spacing w:before="120"/>
              <w:rPr>
                <w:color w:val="000000"/>
              </w:rPr>
            </w:pPr>
            <w:r w:rsidRPr="000E756F">
              <w:rPr>
                <w:color w:val="000000"/>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14:paraId="188D19ED" w14:textId="77777777" w:rsidR="000E756F" w:rsidRPr="000E756F" w:rsidRDefault="000E756F" w:rsidP="000E756F">
            <w:pPr>
              <w:spacing w:before="120"/>
              <w:rPr>
                <w:color w:val="000000"/>
              </w:rPr>
            </w:pPr>
            <w:r w:rsidRPr="000E756F">
              <w:rPr>
                <w:color w:val="000000"/>
              </w:rPr>
              <w:t>Revascularization, endovascular, open or percutaneous, iliac vascular territory, with transluminal angioplasty, including all maneuvers necessary for accessing and selectively catheterizing the artery and crossing the lesion, including all imaging guidance and radiological supervision and interpretation necessary to perform the angioplasty within the same artery, unilateral; straightforward lesion, each additional vessel (List separately in addition to code for primary procedure)</w:t>
            </w:r>
          </w:p>
        </w:tc>
      </w:tr>
      <w:tr w:rsidR="000E756F" w:rsidRPr="000E756F" w14:paraId="1F3F977B" w14:textId="77777777" w:rsidTr="00A82F1C">
        <w:trPr>
          <w:cantSplit/>
          <w:trHeight w:val="175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40C30A66" w14:textId="77777777" w:rsidR="000E756F" w:rsidRPr="000E756F" w:rsidRDefault="000E756F" w:rsidP="000E756F">
            <w:pPr>
              <w:spacing w:before="120"/>
              <w:rPr>
                <w:color w:val="000000"/>
              </w:rPr>
            </w:pPr>
            <w:r w:rsidRPr="000E756F">
              <w:rPr>
                <w:color w:val="000000"/>
              </w:rPr>
              <w:t>37256</w:t>
            </w:r>
          </w:p>
        </w:tc>
        <w:tc>
          <w:tcPr>
            <w:tcW w:w="0" w:type="auto"/>
            <w:tcBorders>
              <w:top w:val="single" w:sz="4" w:space="0" w:color="auto"/>
              <w:left w:val="single" w:sz="4" w:space="0" w:color="auto"/>
              <w:bottom w:val="single" w:sz="4" w:space="0" w:color="auto"/>
              <w:right w:val="single" w:sz="4" w:space="0" w:color="auto"/>
            </w:tcBorders>
            <w:vAlign w:val="center"/>
            <w:hideMark/>
          </w:tcPr>
          <w:p w14:paraId="1572B337" w14:textId="2346881E" w:rsidR="000E756F" w:rsidRPr="000E756F" w:rsidRDefault="000E756F" w:rsidP="000E756F">
            <w:pPr>
              <w:spacing w:before="120"/>
              <w:rPr>
                <w:color w:val="000000"/>
              </w:rPr>
            </w:pPr>
            <w:r w:rsidRPr="000E756F">
              <w:rPr>
                <w:color w:val="000000"/>
              </w:rPr>
              <w:t>$</w:t>
            </w:r>
            <w:r w:rsidR="00AB6C10">
              <w:rPr>
                <w:color w:val="000000"/>
              </w:rPr>
              <w:t>1,820.48</w:t>
            </w:r>
          </w:p>
        </w:tc>
        <w:tc>
          <w:tcPr>
            <w:tcW w:w="0" w:type="auto"/>
            <w:tcBorders>
              <w:top w:val="single" w:sz="4" w:space="0" w:color="auto"/>
              <w:left w:val="single" w:sz="4" w:space="0" w:color="auto"/>
              <w:bottom w:val="single" w:sz="4" w:space="0" w:color="auto"/>
              <w:right w:val="single" w:sz="4" w:space="0" w:color="auto"/>
            </w:tcBorders>
            <w:vAlign w:val="center"/>
            <w:hideMark/>
          </w:tcPr>
          <w:p w14:paraId="6C51F562" w14:textId="77777777" w:rsidR="000E756F" w:rsidRPr="000E756F" w:rsidRDefault="000E756F" w:rsidP="000E756F">
            <w:pPr>
              <w:spacing w:before="120"/>
              <w:rPr>
                <w:color w:val="000000"/>
              </w:rPr>
            </w:pPr>
            <w:r w:rsidRPr="000E756F">
              <w:rPr>
                <w:color w:val="000000"/>
              </w:rPr>
              <w:t>Revascularization, endovascular, open or percutaneous, iliac vascular territory, with transluminal angioplasty, including all maneuvers necessary for accessing and selectively catheterizing the artery and crossing the lesion, including all imaging guidance and radiological supervision and interpretation necessary to perform the angioplasty within the same artery, unilateral; complex lesion, initial vessel</w:t>
            </w:r>
          </w:p>
        </w:tc>
      </w:tr>
      <w:tr w:rsidR="000E756F" w:rsidRPr="000E756F" w14:paraId="57267E5C" w14:textId="77777777" w:rsidTr="00A82F1C">
        <w:trPr>
          <w:cantSplit/>
          <w:trHeight w:val="175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65A30C4B" w14:textId="77777777" w:rsidR="000E756F" w:rsidRPr="000E756F" w:rsidRDefault="000E756F" w:rsidP="000E756F">
            <w:pPr>
              <w:spacing w:before="120"/>
              <w:rPr>
                <w:color w:val="000000"/>
              </w:rPr>
            </w:pPr>
            <w:r w:rsidRPr="000E756F">
              <w:rPr>
                <w:color w:val="000000"/>
              </w:rPr>
              <w:t>37257</w:t>
            </w:r>
          </w:p>
        </w:tc>
        <w:tc>
          <w:tcPr>
            <w:tcW w:w="0" w:type="auto"/>
            <w:tcBorders>
              <w:top w:val="single" w:sz="4" w:space="0" w:color="auto"/>
              <w:left w:val="single" w:sz="4" w:space="0" w:color="auto"/>
              <w:bottom w:val="single" w:sz="4" w:space="0" w:color="auto"/>
              <w:right w:val="single" w:sz="4" w:space="0" w:color="auto"/>
            </w:tcBorders>
            <w:vAlign w:val="center"/>
            <w:hideMark/>
          </w:tcPr>
          <w:p w14:paraId="3B1B8571" w14:textId="77777777" w:rsidR="000E756F" w:rsidRPr="000E756F" w:rsidRDefault="000E756F" w:rsidP="000E756F">
            <w:pPr>
              <w:spacing w:before="120"/>
              <w:rPr>
                <w:color w:val="000000"/>
              </w:rPr>
            </w:pPr>
            <w:r w:rsidRPr="000E756F">
              <w:rPr>
                <w:color w:val="000000"/>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14:paraId="29DB24FB" w14:textId="77777777" w:rsidR="000E756F" w:rsidRPr="000E756F" w:rsidRDefault="000E756F" w:rsidP="000E756F">
            <w:pPr>
              <w:spacing w:before="120"/>
              <w:rPr>
                <w:color w:val="000000"/>
              </w:rPr>
            </w:pPr>
            <w:r w:rsidRPr="000E756F">
              <w:rPr>
                <w:color w:val="000000"/>
              </w:rPr>
              <w:t>Revascularization, endovascular, open or percutaneous, iliac vascular territory, with transluminal angioplasty, including all maneuvers necessary for accessing and selectively catheterizing the artery and crossing the lesion, including all imaging guidance and radiological supervision and interpretation necessary to perform the angioplasty within the same artery, unilateral; complex lesion, each additional vessel (List separately in addition to code for primary procedure)</w:t>
            </w:r>
          </w:p>
        </w:tc>
      </w:tr>
      <w:tr w:rsidR="000E756F" w:rsidRPr="000E756F" w14:paraId="5C4D0B3C" w14:textId="77777777" w:rsidTr="00A82F1C">
        <w:trPr>
          <w:cantSplit/>
          <w:trHeight w:val="175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7ACA6CB4" w14:textId="77777777" w:rsidR="000E756F" w:rsidRPr="000E756F" w:rsidRDefault="000E756F" w:rsidP="000E756F">
            <w:pPr>
              <w:spacing w:before="120"/>
              <w:rPr>
                <w:color w:val="000000"/>
              </w:rPr>
            </w:pPr>
            <w:r w:rsidRPr="000E756F">
              <w:rPr>
                <w:color w:val="000000"/>
              </w:rPr>
              <w:t>37258</w:t>
            </w:r>
          </w:p>
        </w:tc>
        <w:tc>
          <w:tcPr>
            <w:tcW w:w="0" w:type="auto"/>
            <w:tcBorders>
              <w:top w:val="single" w:sz="4" w:space="0" w:color="auto"/>
              <w:left w:val="single" w:sz="4" w:space="0" w:color="auto"/>
              <w:bottom w:val="single" w:sz="4" w:space="0" w:color="auto"/>
              <w:right w:val="single" w:sz="4" w:space="0" w:color="auto"/>
            </w:tcBorders>
            <w:vAlign w:val="center"/>
            <w:hideMark/>
          </w:tcPr>
          <w:p w14:paraId="42B93B10" w14:textId="3F658EF1" w:rsidR="000E756F" w:rsidRPr="000E756F" w:rsidRDefault="000E756F" w:rsidP="000E756F">
            <w:pPr>
              <w:spacing w:before="120"/>
              <w:rPr>
                <w:color w:val="000000"/>
              </w:rPr>
            </w:pPr>
            <w:r w:rsidRPr="000E756F">
              <w:rPr>
                <w:color w:val="000000"/>
              </w:rPr>
              <w:t>$</w:t>
            </w:r>
            <w:r w:rsidR="00AB6C10">
              <w:rPr>
                <w:color w:val="000000"/>
              </w:rPr>
              <w:t>5,252.88</w:t>
            </w:r>
            <w:r w:rsidRPr="000E756F">
              <w:rPr>
                <w:color w:val="000000"/>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14:paraId="571BB073" w14:textId="77777777" w:rsidR="000E756F" w:rsidRPr="000E756F" w:rsidRDefault="000E756F" w:rsidP="000E756F">
            <w:pPr>
              <w:spacing w:before="120"/>
              <w:rPr>
                <w:color w:val="000000"/>
              </w:rPr>
            </w:pPr>
            <w:r w:rsidRPr="000E756F">
              <w:rPr>
                <w:color w:val="000000"/>
              </w:rPr>
              <w:t>Revascularization, endovascular, open or percutaneous, iliac vascular territory, with transluminal stent placement, including transluminal angioplasty when performed, including all maneuvers necessary for accessing and selectively catheterizing the artery and crossing the lesion, including all imaging guidance and radiological supervision and interpretation necessary to perform the stent placement and angioplasty when performed, within the same artery, unilateral; straightforward lesion, initial vessel</w:t>
            </w:r>
          </w:p>
        </w:tc>
      </w:tr>
      <w:tr w:rsidR="000E756F" w:rsidRPr="000E756F" w14:paraId="3C578F5D" w14:textId="77777777" w:rsidTr="00A82F1C">
        <w:trPr>
          <w:cantSplit/>
          <w:trHeight w:val="175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12B4E660" w14:textId="77777777" w:rsidR="000E756F" w:rsidRPr="000E756F" w:rsidRDefault="000E756F" w:rsidP="000E756F">
            <w:pPr>
              <w:spacing w:before="120"/>
              <w:rPr>
                <w:color w:val="000000"/>
              </w:rPr>
            </w:pPr>
            <w:r w:rsidRPr="000E756F">
              <w:rPr>
                <w:color w:val="000000"/>
              </w:rPr>
              <w:lastRenderedPageBreak/>
              <w:t>37259</w:t>
            </w:r>
          </w:p>
        </w:tc>
        <w:tc>
          <w:tcPr>
            <w:tcW w:w="0" w:type="auto"/>
            <w:tcBorders>
              <w:top w:val="single" w:sz="4" w:space="0" w:color="auto"/>
              <w:left w:val="single" w:sz="4" w:space="0" w:color="auto"/>
              <w:bottom w:val="single" w:sz="4" w:space="0" w:color="auto"/>
              <w:right w:val="single" w:sz="4" w:space="0" w:color="auto"/>
            </w:tcBorders>
            <w:vAlign w:val="center"/>
            <w:hideMark/>
          </w:tcPr>
          <w:p w14:paraId="40F6A1BB" w14:textId="77777777" w:rsidR="000E756F" w:rsidRPr="000E756F" w:rsidRDefault="000E756F" w:rsidP="000E756F">
            <w:pPr>
              <w:spacing w:before="120"/>
              <w:rPr>
                <w:color w:val="000000"/>
              </w:rPr>
            </w:pPr>
            <w:r w:rsidRPr="000E756F">
              <w:rPr>
                <w:color w:val="000000"/>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14:paraId="50A746E5" w14:textId="77777777" w:rsidR="000E756F" w:rsidRPr="000E756F" w:rsidRDefault="000E756F" w:rsidP="000E756F">
            <w:pPr>
              <w:spacing w:before="120"/>
              <w:rPr>
                <w:color w:val="000000"/>
              </w:rPr>
            </w:pPr>
            <w:r w:rsidRPr="000E756F">
              <w:rPr>
                <w:color w:val="000000"/>
              </w:rPr>
              <w:t>Revascularization, endovascular, open or percutaneous, iliac vascular territory, with transluminal stent placement, including transluminal angioplasty when performed, including all maneuvers necessary for accessing and selectively catheterizing the artery and crossing the lesion, including all imaging guidance and radiological supervision and interpretation necessary to perform the stent placement and angioplasty when performed, within the same artery, unilateral; straightforward lesion, each additional vessel (List separately in addition to code for primary procedure)</w:t>
            </w:r>
          </w:p>
        </w:tc>
      </w:tr>
      <w:tr w:rsidR="000E756F" w:rsidRPr="000E756F" w14:paraId="305DEFA1" w14:textId="77777777" w:rsidTr="00A82F1C">
        <w:trPr>
          <w:cantSplit/>
          <w:trHeight w:val="175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0623CA44" w14:textId="77777777" w:rsidR="000E756F" w:rsidRPr="000E756F" w:rsidRDefault="000E756F" w:rsidP="000E756F">
            <w:pPr>
              <w:spacing w:before="120"/>
              <w:rPr>
                <w:color w:val="000000"/>
              </w:rPr>
            </w:pPr>
            <w:r w:rsidRPr="000E756F">
              <w:rPr>
                <w:color w:val="000000"/>
              </w:rPr>
              <w:t>37260</w:t>
            </w:r>
          </w:p>
        </w:tc>
        <w:tc>
          <w:tcPr>
            <w:tcW w:w="0" w:type="auto"/>
            <w:tcBorders>
              <w:top w:val="single" w:sz="4" w:space="0" w:color="auto"/>
              <w:left w:val="single" w:sz="4" w:space="0" w:color="auto"/>
              <w:bottom w:val="single" w:sz="4" w:space="0" w:color="auto"/>
              <w:right w:val="single" w:sz="4" w:space="0" w:color="auto"/>
            </w:tcBorders>
            <w:vAlign w:val="center"/>
            <w:hideMark/>
          </w:tcPr>
          <w:p w14:paraId="26134043" w14:textId="406E3D7F" w:rsidR="000E756F" w:rsidRPr="000E756F" w:rsidRDefault="000E756F" w:rsidP="000E756F">
            <w:pPr>
              <w:spacing w:before="120"/>
              <w:rPr>
                <w:color w:val="000000"/>
              </w:rPr>
            </w:pPr>
            <w:r w:rsidRPr="000E756F">
              <w:rPr>
                <w:color w:val="000000"/>
              </w:rPr>
              <w:t>$</w:t>
            </w:r>
            <w:r w:rsidR="00E452D5">
              <w:rPr>
                <w:color w:val="000000"/>
              </w:rPr>
              <w:t>5,252.88</w:t>
            </w:r>
            <w:r w:rsidRPr="000E756F">
              <w:rPr>
                <w:color w:val="000000"/>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14:paraId="4B950E99" w14:textId="77777777" w:rsidR="000E756F" w:rsidRPr="000E756F" w:rsidRDefault="000E756F" w:rsidP="000E756F">
            <w:pPr>
              <w:spacing w:before="120"/>
              <w:rPr>
                <w:color w:val="000000"/>
              </w:rPr>
            </w:pPr>
            <w:r w:rsidRPr="000E756F">
              <w:rPr>
                <w:color w:val="000000"/>
              </w:rPr>
              <w:t>Revascularization, endovascular, open or percutaneous, iliac vascular territory, with transluminal stent placement, including transluminal angioplasty when performed, including all maneuvers necessary for accessing and selectively catheterizing the artery and crossing the lesion, including all imaging guidance and radiological supervision and interpretation necessary to perform the stent placement and angioplasty when performed, within the same artery, unilateral; complex lesion, initial vessel</w:t>
            </w:r>
          </w:p>
        </w:tc>
      </w:tr>
      <w:tr w:rsidR="000E756F" w:rsidRPr="000E756F" w14:paraId="2F38F689" w14:textId="77777777" w:rsidTr="00A82F1C">
        <w:trPr>
          <w:cantSplit/>
          <w:trHeight w:val="175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1EBECA7B" w14:textId="77777777" w:rsidR="000E756F" w:rsidRPr="000E756F" w:rsidRDefault="000E756F" w:rsidP="000E756F">
            <w:pPr>
              <w:spacing w:before="120"/>
              <w:rPr>
                <w:color w:val="000000"/>
              </w:rPr>
            </w:pPr>
            <w:r w:rsidRPr="000E756F">
              <w:rPr>
                <w:color w:val="000000"/>
              </w:rPr>
              <w:t>37261</w:t>
            </w:r>
          </w:p>
        </w:tc>
        <w:tc>
          <w:tcPr>
            <w:tcW w:w="0" w:type="auto"/>
            <w:tcBorders>
              <w:top w:val="single" w:sz="4" w:space="0" w:color="auto"/>
              <w:left w:val="single" w:sz="4" w:space="0" w:color="auto"/>
              <w:bottom w:val="single" w:sz="4" w:space="0" w:color="auto"/>
              <w:right w:val="single" w:sz="4" w:space="0" w:color="auto"/>
            </w:tcBorders>
            <w:vAlign w:val="center"/>
            <w:hideMark/>
          </w:tcPr>
          <w:p w14:paraId="186AA61B" w14:textId="77777777" w:rsidR="000E756F" w:rsidRPr="000E756F" w:rsidRDefault="000E756F" w:rsidP="000E756F">
            <w:pPr>
              <w:spacing w:before="120"/>
              <w:rPr>
                <w:color w:val="000000"/>
              </w:rPr>
            </w:pPr>
            <w:r w:rsidRPr="000E756F">
              <w:rPr>
                <w:color w:val="000000"/>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14:paraId="4E730FFB" w14:textId="77777777" w:rsidR="000E756F" w:rsidRPr="000E756F" w:rsidRDefault="000E756F" w:rsidP="000E756F">
            <w:pPr>
              <w:spacing w:before="120"/>
              <w:rPr>
                <w:color w:val="000000"/>
              </w:rPr>
            </w:pPr>
            <w:r w:rsidRPr="000E756F">
              <w:rPr>
                <w:color w:val="000000"/>
              </w:rPr>
              <w:t>Revascularization, endovascular, open or percutaneous, iliac vascular territory, with transluminal stent placement, including transluminal angioplasty when performed, including all maneuvers necessary for accessing and selectively catheterizing the artery and crossing the lesion, including all imaging guidance and radiological supervision and interpretation necessary to perform the stent placement and angioplasty when performed, within the same artery, unilateral; complex lesion, each additional vessel (List separately in addition to code for primary procedure)</w:t>
            </w:r>
          </w:p>
        </w:tc>
      </w:tr>
      <w:tr w:rsidR="000E756F" w:rsidRPr="000E756F" w14:paraId="3AA04638" w14:textId="77777777" w:rsidTr="00A82F1C">
        <w:trPr>
          <w:cantSplit/>
          <w:trHeight w:val="175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3756C441" w14:textId="77777777" w:rsidR="000E756F" w:rsidRPr="000E756F" w:rsidRDefault="000E756F" w:rsidP="000E756F">
            <w:pPr>
              <w:spacing w:before="120"/>
              <w:rPr>
                <w:color w:val="000000"/>
              </w:rPr>
            </w:pPr>
            <w:r w:rsidRPr="000E756F">
              <w:rPr>
                <w:color w:val="000000"/>
              </w:rPr>
              <w:t>37263</w:t>
            </w:r>
          </w:p>
        </w:tc>
        <w:tc>
          <w:tcPr>
            <w:tcW w:w="0" w:type="auto"/>
            <w:tcBorders>
              <w:top w:val="single" w:sz="4" w:space="0" w:color="auto"/>
              <w:left w:val="single" w:sz="4" w:space="0" w:color="auto"/>
              <w:bottom w:val="single" w:sz="4" w:space="0" w:color="auto"/>
              <w:right w:val="single" w:sz="4" w:space="0" w:color="auto"/>
            </w:tcBorders>
            <w:vAlign w:val="center"/>
            <w:hideMark/>
          </w:tcPr>
          <w:p w14:paraId="16B3CD54" w14:textId="2885C0FB" w:rsidR="000E756F" w:rsidRPr="000E756F" w:rsidRDefault="000E756F" w:rsidP="000E756F">
            <w:pPr>
              <w:spacing w:before="120"/>
              <w:rPr>
                <w:color w:val="000000"/>
              </w:rPr>
            </w:pPr>
            <w:r w:rsidRPr="000E756F">
              <w:rPr>
                <w:color w:val="000000"/>
              </w:rPr>
              <w:t>$</w:t>
            </w:r>
            <w:r w:rsidR="00AE6B5C">
              <w:rPr>
                <w:color w:val="000000"/>
              </w:rPr>
              <w:t>2,651.96</w:t>
            </w:r>
          </w:p>
        </w:tc>
        <w:tc>
          <w:tcPr>
            <w:tcW w:w="0" w:type="auto"/>
            <w:tcBorders>
              <w:top w:val="single" w:sz="4" w:space="0" w:color="auto"/>
              <w:left w:val="single" w:sz="4" w:space="0" w:color="auto"/>
              <w:bottom w:val="single" w:sz="4" w:space="0" w:color="auto"/>
              <w:right w:val="single" w:sz="4" w:space="0" w:color="auto"/>
            </w:tcBorders>
            <w:vAlign w:val="center"/>
            <w:hideMark/>
          </w:tcPr>
          <w:p w14:paraId="0AD8CF95" w14:textId="77777777" w:rsidR="000E756F" w:rsidRPr="000E756F" w:rsidRDefault="000E756F" w:rsidP="000E756F">
            <w:pPr>
              <w:spacing w:before="120"/>
              <w:rPr>
                <w:color w:val="000000"/>
              </w:rPr>
            </w:pPr>
            <w:r w:rsidRPr="000E756F">
              <w:rPr>
                <w:color w:val="000000"/>
              </w:rPr>
              <w:t>Revascularization, endovascular, open or percutaneous, femoral and popliteal vascular territory, with transluminal angioplasty, including all maneuvers necessary for accessing and selectively catheterizing the artery and crossing the lesion, including all imaging guidance and radiological supervision and interpretation necessary to perform the angioplasty within the same artery, unilateral; straightforward lesion, initial vessel</w:t>
            </w:r>
          </w:p>
        </w:tc>
      </w:tr>
      <w:tr w:rsidR="000E756F" w:rsidRPr="000E756F" w14:paraId="20FAEA70" w14:textId="77777777" w:rsidTr="00A82F1C">
        <w:trPr>
          <w:cantSplit/>
          <w:trHeight w:val="175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31B2A9F0" w14:textId="77777777" w:rsidR="000E756F" w:rsidRPr="000E756F" w:rsidRDefault="000E756F" w:rsidP="000E756F">
            <w:pPr>
              <w:spacing w:before="120"/>
              <w:rPr>
                <w:color w:val="000000"/>
              </w:rPr>
            </w:pPr>
            <w:r w:rsidRPr="000E756F">
              <w:rPr>
                <w:color w:val="000000"/>
              </w:rPr>
              <w:t>37265</w:t>
            </w:r>
          </w:p>
        </w:tc>
        <w:tc>
          <w:tcPr>
            <w:tcW w:w="0" w:type="auto"/>
            <w:tcBorders>
              <w:top w:val="single" w:sz="4" w:space="0" w:color="auto"/>
              <w:left w:val="single" w:sz="4" w:space="0" w:color="auto"/>
              <w:bottom w:val="single" w:sz="4" w:space="0" w:color="auto"/>
              <w:right w:val="single" w:sz="4" w:space="0" w:color="auto"/>
            </w:tcBorders>
            <w:vAlign w:val="center"/>
            <w:hideMark/>
          </w:tcPr>
          <w:p w14:paraId="2E2E1CA1" w14:textId="3C6DEFF9" w:rsidR="000E756F" w:rsidRPr="000E756F" w:rsidRDefault="000E756F" w:rsidP="000E756F">
            <w:pPr>
              <w:spacing w:before="120"/>
              <w:rPr>
                <w:color w:val="000000"/>
              </w:rPr>
            </w:pPr>
            <w:r w:rsidRPr="000E756F">
              <w:rPr>
                <w:color w:val="000000"/>
              </w:rPr>
              <w:t>$</w:t>
            </w:r>
            <w:r w:rsidR="00D62FB8">
              <w:rPr>
                <w:color w:val="000000"/>
              </w:rPr>
              <w:t>2,651.96</w:t>
            </w:r>
          </w:p>
        </w:tc>
        <w:tc>
          <w:tcPr>
            <w:tcW w:w="0" w:type="auto"/>
            <w:tcBorders>
              <w:top w:val="single" w:sz="4" w:space="0" w:color="auto"/>
              <w:left w:val="single" w:sz="4" w:space="0" w:color="auto"/>
              <w:bottom w:val="single" w:sz="4" w:space="0" w:color="auto"/>
              <w:right w:val="single" w:sz="4" w:space="0" w:color="auto"/>
            </w:tcBorders>
            <w:vAlign w:val="center"/>
            <w:hideMark/>
          </w:tcPr>
          <w:p w14:paraId="3A0D080F" w14:textId="77777777" w:rsidR="000E756F" w:rsidRPr="000E756F" w:rsidRDefault="000E756F" w:rsidP="000E756F">
            <w:pPr>
              <w:spacing w:before="120"/>
              <w:rPr>
                <w:color w:val="000000"/>
              </w:rPr>
            </w:pPr>
            <w:r w:rsidRPr="000E756F">
              <w:rPr>
                <w:color w:val="000000"/>
              </w:rPr>
              <w:t>Revascularization, endovascular, open or percutaneous, femoral and popliteal vascular territory, with transluminal angioplasty, including all maneuvers necessary for accessing and selectively catheterizing the artery and crossing the lesion, including all imaging guidance and radiological supervision and interpretation necessary to perform the angioplasty within the same artery, unilateral; complex lesion, initial vessel</w:t>
            </w:r>
          </w:p>
        </w:tc>
      </w:tr>
      <w:tr w:rsidR="000E756F" w:rsidRPr="000E756F" w14:paraId="63648A91" w14:textId="77777777" w:rsidTr="00A82F1C">
        <w:trPr>
          <w:cantSplit/>
          <w:trHeight w:val="175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55008D00" w14:textId="77777777" w:rsidR="000E756F" w:rsidRPr="000E756F" w:rsidRDefault="000E756F" w:rsidP="000E756F">
            <w:pPr>
              <w:spacing w:before="120"/>
              <w:rPr>
                <w:color w:val="000000"/>
              </w:rPr>
            </w:pPr>
            <w:r w:rsidRPr="000E756F">
              <w:rPr>
                <w:color w:val="000000"/>
              </w:rPr>
              <w:lastRenderedPageBreak/>
              <w:t>37267</w:t>
            </w:r>
          </w:p>
        </w:tc>
        <w:tc>
          <w:tcPr>
            <w:tcW w:w="0" w:type="auto"/>
            <w:tcBorders>
              <w:top w:val="single" w:sz="4" w:space="0" w:color="auto"/>
              <w:left w:val="single" w:sz="4" w:space="0" w:color="auto"/>
              <w:bottom w:val="single" w:sz="4" w:space="0" w:color="auto"/>
              <w:right w:val="single" w:sz="4" w:space="0" w:color="auto"/>
            </w:tcBorders>
            <w:vAlign w:val="center"/>
            <w:hideMark/>
          </w:tcPr>
          <w:p w14:paraId="112E0954" w14:textId="7CEBFD51" w:rsidR="000E756F" w:rsidRPr="000E756F" w:rsidRDefault="000E756F" w:rsidP="000E756F">
            <w:pPr>
              <w:spacing w:before="120"/>
              <w:rPr>
                <w:color w:val="000000"/>
              </w:rPr>
            </w:pPr>
            <w:r w:rsidRPr="000E756F">
              <w:rPr>
                <w:color w:val="000000"/>
              </w:rPr>
              <w:t>$</w:t>
            </w:r>
            <w:r w:rsidR="00D62FB8">
              <w:rPr>
                <w:color w:val="000000"/>
              </w:rPr>
              <w:t>5</w:t>
            </w:r>
            <w:r w:rsidR="006E7A07">
              <w:rPr>
                <w:color w:val="000000"/>
              </w:rPr>
              <w:t>,478.11</w:t>
            </w:r>
          </w:p>
        </w:tc>
        <w:tc>
          <w:tcPr>
            <w:tcW w:w="0" w:type="auto"/>
            <w:tcBorders>
              <w:top w:val="single" w:sz="4" w:space="0" w:color="auto"/>
              <w:left w:val="single" w:sz="4" w:space="0" w:color="auto"/>
              <w:bottom w:val="single" w:sz="4" w:space="0" w:color="auto"/>
              <w:right w:val="single" w:sz="4" w:space="0" w:color="auto"/>
            </w:tcBorders>
            <w:vAlign w:val="center"/>
            <w:hideMark/>
          </w:tcPr>
          <w:p w14:paraId="2E288434" w14:textId="77777777" w:rsidR="000E756F" w:rsidRPr="000E756F" w:rsidRDefault="000E756F" w:rsidP="000E756F">
            <w:pPr>
              <w:spacing w:before="120"/>
              <w:rPr>
                <w:color w:val="000000"/>
              </w:rPr>
            </w:pPr>
            <w:r w:rsidRPr="000E756F">
              <w:rPr>
                <w:color w:val="000000"/>
              </w:rPr>
              <w:t>Revascularization, endovascular, open or percutaneous, femoral and popliteal vascular territory, with transluminal stent placement, including transluminal angioplasty when performed, including all maneuvers necessary for accessing and selectively catheterizing the artery and crossing the lesion, including all imaging guidance and radiological supervision and interpretation necessary to perform the stent placement and angioplasty when performed, within the same artery, unilateral; straightforward lesion, initial vessel</w:t>
            </w:r>
          </w:p>
        </w:tc>
      </w:tr>
      <w:tr w:rsidR="000E756F" w:rsidRPr="000E756F" w14:paraId="57093BA0" w14:textId="77777777" w:rsidTr="00A82F1C">
        <w:trPr>
          <w:cantSplit/>
          <w:trHeight w:val="175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2324C80D" w14:textId="77777777" w:rsidR="000E756F" w:rsidRPr="000E756F" w:rsidRDefault="000E756F" w:rsidP="000E756F">
            <w:pPr>
              <w:spacing w:before="120"/>
              <w:rPr>
                <w:color w:val="000000"/>
              </w:rPr>
            </w:pPr>
            <w:r w:rsidRPr="000E756F">
              <w:rPr>
                <w:color w:val="000000"/>
              </w:rPr>
              <w:t>37269</w:t>
            </w:r>
          </w:p>
        </w:tc>
        <w:tc>
          <w:tcPr>
            <w:tcW w:w="0" w:type="auto"/>
            <w:tcBorders>
              <w:top w:val="single" w:sz="4" w:space="0" w:color="auto"/>
              <w:left w:val="single" w:sz="4" w:space="0" w:color="auto"/>
              <w:bottom w:val="single" w:sz="4" w:space="0" w:color="auto"/>
              <w:right w:val="single" w:sz="4" w:space="0" w:color="auto"/>
            </w:tcBorders>
            <w:vAlign w:val="center"/>
            <w:hideMark/>
          </w:tcPr>
          <w:p w14:paraId="551B595D" w14:textId="210343E4" w:rsidR="000E756F" w:rsidRPr="000E756F" w:rsidRDefault="000E756F" w:rsidP="000E756F">
            <w:pPr>
              <w:spacing w:before="120"/>
              <w:rPr>
                <w:color w:val="000000"/>
              </w:rPr>
            </w:pPr>
            <w:r w:rsidRPr="000E756F">
              <w:rPr>
                <w:color w:val="000000"/>
              </w:rPr>
              <w:t>$</w:t>
            </w:r>
            <w:r w:rsidR="006E7A07">
              <w:rPr>
                <w:color w:val="000000"/>
              </w:rPr>
              <w:t>5,478</w:t>
            </w:r>
            <w:r w:rsidR="00597C8A">
              <w:rPr>
                <w:color w:val="000000"/>
              </w:rPr>
              <w:t>.11</w:t>
            </w:r>
            <w:r w:rsidRPr="000E756F">
              <w:rPr>
                <w:color w:val="000000"/>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14:paraId="154018EF" w14:textId="77777777" w:rsidR="000E756F" w:rsidRPr="000E756F" w:rsidRDefault="000E756F" w:rsidP="000E756F">
            <w:pPr>
              <w:spacing w:before="120"/>
              <w:rPr>
                <w:color w:val="000000"/>
              </w:rPr>
            </w:pPr>
            <w:r w:rsidRPr="000E756F">
              <w:rPr>
                <w:color w:val="000000"/>
              </w:rPr>
              <w:t>Revascularization, endovascular, open or percutaneous, femoral and popliteal vascular territory, with transluminal stent placement, including transluminal angioplasty when performed, including all maneuvers necessary for accessing and selectively catheterizing the artery and crossing the lesion, including all imaging guidance and radiological supervision and interpretation necessary to perform the stent placement and angioplasty when performed, within the same artery, unilateral; complex lesion, initial vessel</w:t>
            </w:r>
          </w:p>
        </w:tc>
      </w:tr>
      <w:tr w:rsidR="000E756F" w:rsidRPr="000E756F" w14:paraId="1299F23E" w14:textId="77777777" w:rsidTr="00A82F1C">
        <w:trPr>
          <w:cantSplit/>
          <w:trHeight w:val="175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184148D0" w14:textId="77777777" w:rsidR="000E756F" w:rsidRPr="000E756F" w:rsidRDefault="000E756F" w:rsidP="000E756F">
            <w:pPr>
              <w:spacing w:before="120"/>
              <w:rPr>
                <w:color w:val="000000"/>
              </w:rPr>
            </w:pPr>
            <w:r w:rsidRPr="000E756F">
              <w:rPr>
                <w:color w:val="000000"/>
              </w:rPr>
              <w:t>37271</w:t>
            </w:r>
          </w:p>
        </w:tc>
        <w:tc>
          <w:tcPr>
            <w:tcW w:w="0" w:type="auto"/>
            <w:tcBorders>
              <w:top w:val="single" w:sz="4" w:space="0" w:color="auto"/>
              <w:left w:val="single" w:sz="4" w:space="0" w:color="auto"/>
              <w:bottom w:val="single" w:sz="4" w:space="0" w:color="auto"/>
              <w:right w:val="single" w:sz="4" w:space="0" w:color="auto"/>
            </w:tcBorders>
            <w:vAlign w:val="center"/>
            <w:hideMark/>
          </w:tcPr>
          <w:p w14:paraId="1B930551" w14:textId="2ED1CC72" w:rsidR="000E756F" w:rsidRPr="000E756F" w:rsidRDefault="000E756F" w:rsidP="000E756F">
            <w:pPr>
              <w:spacing w:before="120"/>
              <w:rPr>
                <w:color w:val="000000"/>
              </w:rPr>
            </w:pPr>
            <w:r w:rsidRPr="000E756F">
              <w:rPr>
                <w:color w:val="000000"/>
              </w:rPr>
              <w:t>$</w:t>
            </w:r>
            <w:r w:rsidR="00B030DE">
              <w:rPr>
                <w:color w:val="000000"/>
              </w:rPr>
              <w:t>5,674.09</w:t>
            </w:r>
            <w:r w:rsidRPr="000E756F">
              <w:rPr>
                <w:color w:val="000000"/>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14:paraId="723FBF47" w14:textId="77777777" w:rsidR="000E756F" w:rsidRPr="000E756F" w:rsidRDefault="000E756F" w:rsidP="000E756F">
            <w:pPr>
              <w:spacing w:before="120"/>
              <w:rPr>
                <w:color w:val="000000"/>
              </w:rPr>
            </w:pPr>
            <w:r w:rsidRPr="000E756F">
              <w:rPr>
                <w:color w:val="000000"/>
              </w:rPr>
              <w:t>Revascularization, endovascular, open or percutaneous, femoral and popliteal vascular territory, with transluminal atherectomy, including transluminal angioplasty when performed, including all maneuvers necessary for accessing and selectively catheterizing the artery and crossing the lesion, including all imaging guidance and radiological supervision and interpretation necessary to perform the atherectomy and angioplasty when performed, within the same artery, unilateral; straightforward lesion, initial vessel</w:t>
            </w:r>
          </w:p>
        </w:tc>
      </w:tr>
      <w:tr w:rsidR="000E756F" w:rsidRPr="000E756F" w14:paraId="6AD43513" w14:textId="77777777" w:rsidTr="00A82F1C">
        <w:trPr>
          <w:cantSplit/>
          <w:trHeight w:val="175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36EEFA48" w14:textId="77777777" w:rsidR="000E756F" w:rsidRPr="000E756F" w:rsidRDefault="000E756F" w:rsidP="000E756F">
            <w:pPr>
              <w:spacing w:before="120"/>
              <w:rPr>
                <w:color w:val="000000"/>
              </w:rPr>
            </w:pPr>
            <w:r w:rsidRPr="000E756F">
              <w:rPr>
                <w:color w:val="000000"/>
              </w:rPr>
              <w:t>37273</w:t>
            </w:r>
          </w:p>
        </w:tc>
        <w:tc>
          <w:tcPr>
            <w:tcW w:w="0" w:type="auto"/>
            <w:tcBorders>
              <w:top w:val="single" w:sz="4" w:space="0" w:color="auto"/>
              <w:left w:val="single" w:sz="4" w:space="0" w:color="auto"/>
              <w:bottom w:val="single" w:sz="4" w:space="0" w:color="auto"/>
              <w:right w:val="single" w:sz="4" w:space="0" w:color="auto"/>
            </w:tcBorders>
            <w:vAlign w:val="center"/>
            <w:hideMark/>
          </w:tcPr>
          <w:p w14:paraId="09047A1F" w14:textId="673CF2A4" w:rsidR="000E756F" w:rsidRPr="000E756F" w:rsidRDefault="000E756F" w:rsidP="000E756F">
            <w:pPr>
              <w:spacing w:before="120"/>
              <w:rPr>
                <w:color w:val="000000"/>
              </w:rPr>
            </w:pPr>
            <w:r w:rsidRPr="000E756F">
              <w:rPr>
                <w:color w:val="000000"/>
              </w:rPr>
              <w:t>$</w:t>
            </w:r>
            <w:r w:rsidR="00024919">
              <w:rPr>
                <w:color w:val="000000"/>
              </w:rPr>
              <w:t>5,674.09</w:t>
            </w:r>
          </w:p>
        </w:tc>
        <w:tc>
          <w:tcPr>
            <w:tcW w:w="0" w:type="auto"/>
            <w:tcBorders>
              <w:top w:val="single" w:sz="4" w:space="0" w:color="auto"/>
              <w:left w:val="single" w:sz="4" w:space="0" w:color="auto"/>
              <w:bottom w:val="single" w:sz="4" w:space="0" w:color="auto"/>
              <w:right w:val="single" w:sz="4" w:space="0" w:color="auto"/>
            </w:tcBorders>
            <w:vAlign w:val="center"/>
            <w:hideMark/>
          </w:tcPr>
          <w:p w14:paraId="0BCDA233" w14:textId="77777777" w:rsidR="000E756F" w:rsidRPr="000E756F" w:rsidRDefault="000E756F" w:rsidP="000E756F">
            <w:pPr>
              <w:spacing w:before="120"/>
              <w:rPr>
                <w:color w:val="000000"/>
              </w:rPr>
            </w:pPr>
            <w:r w:rsidRPr="000E756F">
              <w:rPr>
                <w:color w:val="000000"/>
              </w:rPr>
              <w:t>Revascularization, endovascular, open or percutaneous, femoral and popliteal vascular territory, with transluminal atherectomy, including transluminal angioplasty when performed, including all maneuvers necessary for accessing and selectively catheterizing the artery and crossing the lesion, including all imaging guidance and radiological supervision and interpretation necessary to perform the atherectomy and angioplasty when performed, within the same artery, unilateral; complex lesion, initial vessel</w:t>
            </w:r>
          </w:p>
        </w:tc>
      </w:tr>
      <w:tr w:rsidR="000E756F" w:rsidRPr="000E756F" w14:paraId="0E587089" w14:textId="77777777" w:rsidTr="00A82F1C">
        <w:trPr>
          <w:cantSplit/>
          <w:trHeight w:val="175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6A04FCBB" w14:textId="77777777" w:rsidR="000E756F" w:rsidRPr="000E756F" w:rsidRDefault="000E756F" w:rsidP="000E756F">
            <w:pPr>
              <w:spacing w:before="120"/>
              <w:rPr>
                <w:color w:val="000000"/>
              </w:rPr>
            </w:pPr>
            <w:r w:rsidRPr="000E756F">
              <w:rPr>
                <w:color w:val="000000"/>
              </w:rPr>
              <w:t>37275</w:t>
            </w:r>
          </w:p>
        </w:tc>
        <w:tc>
          <w:tcPr>
            <w:tcW w:w="0" w:type="auto"/>
            <w:tcBorders>
              <w:top w:val="single" w:sz="4" w:space="0" w:color="auto"/>
              <w:left w:val="single" w:sz="4" w:space="0" w:color="auto"/>
              <w:bottom w:val="single" w:sz="4" w:space="0" w:color="auto"/>
              <w:right w:val="single" w:sz="4" w:space="0" w:color="auto"/>
            </w:tcBorders>
            <w:vAlign w:val="center"/>
            <w:hideMark/>
          </w:tcPr>
          <w:p w14:paraId="5C608240" w14:textId="6F186676" w:rsidR="000E756F" w:rsidRPr="000E756F" w:rsidRDefault="000E756F" w:rsidP="000E756F">
            <w:pPr>
              <w:spacing w:before="120"/>
              <w:rPr>
                <w:color w:val="000000"/>
              </w:rPr>
            </w:pPr>
            <w:r w:rsidRPr="000E756F">
              <w:rPr>
                <w:color w:val="000000"/>
              </w:rPr>
              <w:t>$</w:t>
            </w:r>
            <w:r w:rsidR="00024919">
              <w:rPr>
                <w:color w:val="000000"/>
              </w:rPr>
              <w:t>9,300.44</w:t>
            </w:r>
          </w:p>
        </w:tc>
        <w:tc>
          <w:tcPr>
            <w:tcW w:w="0" w:type="auto"/>
            <w:tcBorders>
              <w:top w:val="single" w:sz="4" w:space="0" w:color="auto"/>
              <w:left w:val="single" w:sz="4" w:space="0" w:color="auto"/>
              <w:bottom w:val="single" w:sz="4" w:space="0" w:color="auto"/>
              <w:right w:val="single" w:sz="4" w:space="0" w:color="auto"/>
            </w:tcBorders>
            <w:vAlign w:val="center"/>
            <w:hideMark/>
          </w:tcPr>
          <w:p w14:paraId="7D71B5CD" w14:textId="77777777" w:rsidR="000E756F" w:rsidRPr="000E756F" w:rsidRDefault="000E756F" w:rsidP="000E756F">
            <w:pPr>
              <w:spacing w:before="120"/>
              <w:rPr>
                <w:color w:val="000000"/>
              </w:rPr>
            </w:pPr>
            <w:r w:rsidRPr="000E756F">
              <w:rPr>
                <w:color w:val="000000"/>
              </w:rPr>
              <w:t>Revascularization, endovascular, open or percutaneous, femoral and popliteal vascular territory, with transluminal stent placement, with transluminal atherectomy, including transluminal angioplasty when performed, including all maneuvers necessary for accessing and selectively catheterizing the artery and crossing the lesion, including all imaging guidance and radiological supervision and interpretation necessary to perform the stent placement, atherectomy, and angioplasty when performed, within the same artery, unilateral; straightforward lesion, initial vessel</w:t>
            </w:r>
          </w:p>
        </w:tc>
      </w:tr>
      <w:tr w:rsidR="000E756F" w:rsidRPr="000E756F" w14:paraId="0E49ED20" w14:textId="77777777" w:rsidTr="00A82F1C">
        <w:trPr>
          <w:cantSplit/>
          <w:trHeight w:val="175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71E2035F" w14:textId="77777777" w:rsidR="000E756F" w:rsidRPr="000E756F" w:rsidRDefault="000E756F" w:rsidP="000E756F">
            <w:pPr>
              <w:spacing w:before="120"/>
              <w:rPr>
                <w:color w:val="000000"/>
              </w:rPr>
            </w:pPr>
            <w:r w:rsidRPr="000E756F">
              <w:rPr>
                <w:color w:val="000000"/>
              </w:rPr>
              <w:lastRenderedPageBreak/>
              <w:t>37277</w:t>
            </w:r>
          </w:p>
        </w:tc>
        <w:tc>
          <w:tcPr>
            <w:tcW w:w="0" w:type="auto"/>
            <w:tcBorders>
              <w:top w:val="single" w:sz="4" w:space="0" w:color="auto"/>
              <w:left w:val="single" w:sz="4" w:space="0" w:color="auto"/>
              <w:bottom w:val="single" w:sz="4" w:space="0" w:color="auto"/>
              <w:right w:val="single" w:sz="4" w:space="0" w:color="auto"/>
            </w:tcBorders>
            <w:vAlign w:val="center"/>
            <w:hideMark/>
          </w:tcPr>
          <w:p w14:paraId="06A837EB" w14:textId="5DD9279C" w:rsidR="000E756F" w:rsidRPr="000E756F" w:rsidRDefault="000E756F" w:rsidP="000E756F">
            <w:pPr>
              <w:spacing w:before="120"/>
              <w:rPr>
                <w:color w:val="000000"/>
              </w:rPr>
            </w:pPr>
            <w:r w:rsidRPr="000E756F">
              <w:rPr>
                <w:color w:val="000000"/>
              </w:rPr>
              <w:t>$</w:t>
            </w:r>
            <w:r w:rsidR="00EB3BFF">
              <w:rPr>
                <w:color w:val="000000"/>
              </w:rPr>
              <w:t>9,300.44</w:t>
            </w:r>
          </w:p>
        </w:tc>
        <w:tc>
          <w:tcPr>
            <w:tcW w:w="0" w:type="auto"/>
            <w:tcBorders>
              <w:top w:val="single" w:sz="4" w:space="0" w:color="auto"/>
              <w:left w:val="single" w:sz="4" w:space="0" w:color="auto"/>
              <w:bottom w:val="single" w:sz="4" w:space="0" w:color="auto"/>
              <w:right w:val="single" w:sz="4" w:space="0" w:color="auto"/>
            </w:tcBorders>
            <w:vAlign w:val="center"/>
            <w:hideMark/>
          </w:tcPr>
          <w:p w14:paraId="7E75F521" w14:textId="77777777" w:rsidR="000E756F" w:rsidRPr="000E756F" w:rsidRDefault="000E756F" w:rsidP="000E756F">
            <w:pPr>
              <w:spacing w:before="120"/>
              <w:rPr>
                <w:color w:val="000000"/>
              </w:rPr>
            </w:pPr>
            <w:r w:rsidRPr="000E756F">
              <w:rPr>
                <w:color w:val="000000"/>
              </w:rPr>
              <w:t>Revascularization, endovascular, open or percutaneous, femoral and popliteal vascular territory, with transluminal stent placement, with transluminal atherectomy, including transluminal angioplasty when performed, including all maneuvers necessary for accessing and selectively catheterizing the artery and crossing the lesion, including all imaging guidance and radiological supervision and interpretation necessary to perform the stent placement, atherectomy, and angioplasty when performed, within the same artery, unilateral; complex lesion, initial vessel</w:t>
            </w:r>
          </w:p>
        </w:tc>
      </w:tr>
      <w:tr w:rsidR="000E756F" w:rsidRPr="000E756F" w14:paraId="0FE10C39" w14:textId="77777777" w:rsidTr="00A82F1C">
        <w:trPr>
          <w:cantSplit/>
          <w:trHeight w:val="175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451A9B19" w14:textId="77777777" w:rsidR="000E756F" w:rsidRPr="000E756F" w:rsidRDefault="000E756F" w:rsidP="000E756F">
            <w:pPr>
              <w:spacing w:before="120"/>
              <w:rPr>
                <w:color w:val="000000"/>
              </w:rPr>
            </w:pPr>
            <w:r w:rsidRPr="000E756F">
              <w:rPr>
                <w:color w:val="000000"/>
              </w:rPr>
              <w:t>37280</w:t>
            </w:r>
          </w:p>
        </w:tc>
        <w:tc>
          <w:tcPr>
            <w:tcW w:w="0" w:type="auto"/>
            <w:tcBorders>
              <w:top w:val="single" w:sz="4" w:space="0" w:color="auto"/>
              <w:left w:val="single" w:sz="4" w:space="0" w:color="auto"/>
              <w:bottom w:val="single" w:sz="4" w:space="0" w:color="auto"/>
              <w:right w:val="single" w:sz="4" w:space="0" w:color="auto"/>
            </w:tcBorders>
            <w:vAlign w:val="center"/>
            <w:hideMark/>
          </w:tcPr>
          <w:p w14:paraId="28BCE9F2" w14:textId="027F5DB0" w:rsidR="000E756F" w:rsidRPr="000E756F" w:rsidRDefault="000E756F" w:rsidP="000E756F">
            <w:pPr>
              <w:spacing w:before="120"/>
              <w:rPr>
                <w:color w:val="000000"/>
              </w:rPr>
            </w:pPr>
            <w:r w:rsidRPr="000E756F">
              <w:rPr>
                <w:color w:val="000000"/>
              </w:rPr>
              <w:t>$</w:t>
            </w:r>
            <w:r w:rsidR="00EB3BFF">
              <w:rPr>
                <w:color w:val="000000"/>
              </w:rPr>
              <w:t>4,819.83</w:t>
            </w:r>
          </w:p>
        </w:tc>
        <w:tc>
          <w:tcPr>
            <w:tcW w:w="0" w:type="auto"/>
            <w:tcBorders>
              <w:top w:val="single" w:sz="4" w:space="0" w:color="auto"/>
              <w:left w:val="single" w:sz="4" w:space="0" w:color="auto"/>
              <w:bottom w:val="single" w:sz="4" w:space="0" w:color="auto"/>
              <w:right w:val="single" w:sz="4" w:space="0" w:color="auto"/>
            </w:tcBorders>
            <w:vAlign w:val="center"/>
            <w:hideMark/>
          </w:tcPr>
          <w:p w14:paraId="7267B6E9" w14:textId="77777777" w:rsidR="000E756F" w:rsidRPr="000E756F" w:rsidRDefault="000E756F" w:rsidP="000E756F">
            <w:pPr>
              <w:spacing w:before="120"/>
              <w:rPr>
                <w:color w:val="000000"/>
              </w:rPr>
            </w:pPr>
            <w:r w:rsidRPr="000E756F">
              <w:rPr>
                <w:color w:val="000000"/>
              </w:rPr>
              <w:t>Revascularization, endovascular, open or percutaneous, tibial and peroneal vascular territory, with transluminal angioplasty, including all maneuvers necessary for accessing and selectively catheterizing the artery and crossing the lesion, including all imaging guidance and radiological supervision and interpretation necessary to perform the angioplasty within the same artery, unilateral; straightforward lesion, initial vessel</w:t>
            </w:r>
          </w:p>
        </w:tc>
      </w:tr>
      <w:tr w:rsidR="000E756F" w:rsidRPr="000E756F" w14:paraId="2B81B277" w14:textId="77777777" w:rsidTr="00A82F1C">
        <w:trPr>
          <w:cantSplit/>
          <w:trHeight w:val="175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479E98AF" w14:textId="77777777" w:rsidR="000E756F" w:rsidRPr="000E756F" w:rsidRDefault="000E756F" w:rsidP="000E756F">
            <w:pPr>
              <w:spacing w:before="120"/>
              <w:rPr>
                <w:color w:val="000000"/>
              </w:rPr>
            </w:pPr>
            <w:r w:rsidRPr="000E756F">
              <w:rPr>
                <w:color w:val="000000"/>
              </w:rPr>
              <w:t>37281</w:t>
            </w:r>
          </w:p>
        </w:tc>
        <w:tc>
          <w:tcPr>
            <w:tcW w:w="0" w:type="auto"/>
            <w:tcBorders>
              <w:top w:val="single" w:sz="4" w:space="0" w:color="auto"/>
              <w:left w:val="single" w:sz="4" w:space="0" w:color="auto"/>
              <w:bottom w:val="single" w:sz="4" w:space="0" w:color="auto"/>
              <w:right w:val="single" w:sz="4" w:space="0" w:color="auto"/>
            </w:tcBorders>
            <w:vAlign w:val="center"/>
            <w:hideMark/>
          </w:tcPr>
          <w:p w14:paraId="2A545156" w14:textId="77777777" w:rsidR="000E756F" w:rsidRPr="000E756F" w:rsidRDefault="000E756F" w:rsidP="000E756F">
            <w:pPr>
              <w:spacing w:before="120"/>
              <w:rPr>
                <w:color w:val="000000"/>
              </w:rPr>
            </w:pPr>
            <w:r w:rsidRPr="000E756F">
              <w:rPr>
                <w:color w:val="000000"/>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14:paraId="7FC108F6" w14:textId="77777777" w:rsidR="000E756F" w:rsidRPr="000E756F" w:rsidRDefault="000E756F" w:rsidP="000E756F">
            <w:pPr>
              <w:spacing w:before="120"/>
              <w:rPr>
                <w:color w:val="000000"/>
              </w:rPr>
            </w:pPr>
            <w:r w:rsidRPr="000E756F">
              <w:rPr>
                <w:color w:val="000000"/>
              </w:rPr>
              <w:t>Revascularization, endovascular, open or percutaneous, tibial and peroneal vascular territory, with transluminal angioplasty, including all maneuvers necessary for accessing and selectively catheterizing the artery and crossing the lesion, including all imaging guidance and radiological supervision and interpretation necessary to perform the angioplasty within the same artery, unilateral; straightforward lesion, each additional vessel (List separately in addition to code for primary procedure)</w:t>
            </w:r>
          </w:p>
        </w:tc>
      </w:tr>
      <w:tr w:rsidR="000E756F" w:rsidRPr="000E756F" w14:paraId="6CCDD1CC" w14:textId="77777777" w:rsidTr="00A82F1C">
        <w:trPr>
          <w:cantSplit/>
          <w:trHeight w:val="175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29A844B1" w14:textId="77777777" w:rsidR="000E756F" w:rsidRPr="000E756F" w:rsidRDefault="000E756F" w:rsidP="000E756F">
            <w:pPr>
              <w:spacing w:before="120"/>
              <w:rPr>
                <w:color w:val="000000"/>
              </w:rPr>
            </w:pPr>
            <w:r w:rsidRPr="000E756F">
              <w:rPr>
                <w:color w:val="000000"/>
              </w:rPr>
              <w:t>37282</w:t>
            </w:r>
          </w:p>
        </w:tc>
        <w:tc>
          <w:tcPr>
            <w:tcW w:w="0" w:type="auto"/>
            <w:tcBorders>
              <w:top w:val="single" w:sz="4" w:space="0" w:color="auto"/>
              <w:left w:val="single" w:sz="4" w:space="0" w:color="auto"/>
              <w:bottom w:val="single" w:sz="4" w:space="0" w:color="auto"/>
              <w:right w:val="single" w:sz="4" w:space="0" w:color="auto"/>
            </w:tcBorders>
            <w:vAlign w:val="center"/>
            <w:hideMark/>
          </w:tcPr>
          <w:p w14:paraId="375FFC63" w14:textId="40BD8BB3" w:rsidR="000E756F" w:rsidRPr="000E756F" w:rsidRDefault="000E756F" w:rsidP="000E756F">
            <w:pPr>
              <w:spacing w:before="120"/>
              <w:rPr>
                <w:color w:val="000000"/>
              </w:rPr>
            </w:pPr>
            <w:r w:rsidRPr="000E756F">
              <w:rPr>
                <w:color w:val="000000"/>
              </w:rPr>
              <w:t>$</w:t>
            </w:r>
            <w:r w:rsidR="00097BC9">
              <w:rPr>
                <w:color w:val="000000"/>
              </w:rPr>
              <w:t>4,819.83</w:t>
            </w:r>
          </w:p>
        </w:tc>
        <w:tc>
          <w:tcPr>
            <w:tcW w:w="0" w:type="auto"/>
            <w:tcBorders>
              <w:top w:val="single" w:sz="4" w:space="0" w:color="auto"/>
              <w:left w:val="single" w:sz="4" w:space="0" w:color="auto"/>
              <w:bottom w:val="single" w:sz="4" w:space="0" w:color="auto"/>
              <w:right w:val="single" w:sz="4" w:space="0" w:color="auto"/>
            </w:tcBorders>
            <w:vAlign w:val="center"/>
            <w:hideMark/>
          </w:tcPr>
          <w:p w14:paraId="786243BE" w14:textId="77777777" w:rsidR="000E756F" w:rsidRPr="000E756F" w:rsidRDefault="000E756F" w:rsidP="000E756F">
            <w:pPr>
              <w:spacing w:before="120"/>
              <w:rPr>
                <w:color w:val="000000"/>
              </w:rPr>
            </w:pPr>
            <w:r w:rsidRPr="000E756F">
              <w:rPr>
                <w:color w:val="000000"/>
              </w:rPr>
              <w:t>Revascularization, endovascular, open or percutaneous, tibial and peroneal vascular territory, with transluminal angioplasty, including all maneuvers necessary for accessing and selectively catheterizing the artery and crossing the lesion, including all imaging guidance and radiological supervision and interpretation necessary to perform the angioplasty within the same artery, unilateral; complex lesion, initial vessel</w:t>
            </w:r>
          </w:p>
        </w:tc>
      </w:tr>
      <w:tr w:rsidR="000E756F" w:rsidRPr="000E756F" w14:paraId="50DAB8B0" w14:textId="77777777" w:rsidTr="00A82F1C">
        <w:trPr>
          <w:cantSplit/>
          <w:trHeight w:val="175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2EF67007" w14:textId="77777777" w:rsidR="000E756F" w:rsidRPr="000E756F" w:rsidRDefault="000E756F" w:rsidP="000E756F">
            <w:pPr>
              <w:spacing w:before="120"/>
              <w:rPr>
                <w:color w:val="000000"/>
              </w:rPr>
            </w:pPr>
            <w:r w:rsidRPr="000E756F">
              <w:rPr>
                <w:color w:val="000000"/>
              </w:rPr>
              <w:t>37283</w:t>
            </w:r>
          </w:p>
        </w:tc>
        <w:tc>
          <w:tcPr>
            <w:tcW w:w="0" w:type="auto"/>
            <w:tcBorders>
              <w:top w:val="single" w:sz="4" w:space="0" w:color="auto"/>
              <w:left w:val="single" w:sz="4" w:space="0" w:color="auto"/>
              <w:bottom w:val="single" w:sz="4" w:space="0" w:color="auto"/>
              <w:right w:val="single" w:sz="4" w:space="0" w:color="auto"/>
            </w:tcBorders>
            <w:vAlign w:val="center"/>
            <w:hideMark/>
          </w:tcPr>
          <w:p w14:paraId="3F348C31" w14:textId="77777777" w:rsidR="000E756F" w:rsidRPr="000E756F" w:rsidRDefault="000E756F" w:rsidP="000E756F">
            <w:pPr>
              <w:spacing w:before="120"/>
              <w:rPr>
                <w:color w:val="000000"/>
              </w:rPr>
            </w:pPr>
            <w:r w:rsidRPr="000E756F">
              <w:rPr>
                <w:color w:val="000000"/>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14:paraId="5DF310DC" w14:textId="77777777" w:rsidR="000E756F" w:rsidRPr="000E756F" w:rsidRDefault="000E756F" w:rsidP="000E756F">
            <w:pPr>
              <w:spacing w:before="120"/>
              <w:rPr>
                <w:color w:val="000000"/>
              </w:rPr>
            </w:pPr>
            <w:r w:rsidRPr="000E756F">
              <w:rPr>
                <w:color w:val="000000"/>
              </w:rPr>
              <w:t>Revascularization, endovascular, open or percutaneous, tibial and peroneal vascular territory, with transluminal angioplasty, including all maneuvers necessary for accessing and selectively catheterizing the artery and crossing the lesion, including all imaging guidance and radiological supervision and interpretation necessary to perform the angioplasty within the same artery, unilateral; complex lesion, complex lesion, each additional vessel (List separately in addition to code for primary procedure)</w:t>
            </w:r>
          </w:p>
        </w:tc>
      </w:tr>
      <w:tr w:rsidR="000E756F" w:rsidRPr="000E756F" w14:paraId="680C22AE" w14:textId="77777777" w:rsidTr="00A82F1C">
        <w:trPr>
          <w:cantSplit/>
          <w:trHeight w:val="175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71EC1FEF" w14:textId="77777777" w:rsidR="000E756F" w:rsidRPr="000E756F" w:rsidRDefault="000E756F" w:rsidP="000E756F">
            <w:pPr>
              <w:spacing w:before="120"/>
              <w:rPr>
                <w:color w:val="000000"/>
              </w:rPr>
            </w:pPr>
            <w:r w:rsidRPr="000E756F">
              <w:rPr>
                <w:color w:val="000000"/>
              </w:rPr>
              <w:lastRenderedPageBreak/>
              <w:t>37284</w:t>
            </w:r>
          </w:p>
        </w:tc>
        <w:tc>
          <w:tcPr>
            <w:tcW w:w="0" w:type="auto"/>
            <w:tcBorders>
              <w:top w:val="single" w:sz="4" w:space="0" w:color="auto"/>
              <w:left w:val="single" w:sz="4" w:space="0" w:color="auto"/>
              <w:bottom w:val="single" w:sz="4" w:space="0" w:color="auto"/>
              <w:right w:val="single" w:sz="4" w:space="0" w:color="auto"/>
            </w:tcBorders>
            <w:vAlign w:val="center"/>
            <w:hideMark/>
          </w:tcPr>
          <w:p w14:paraId="0A921887" w14:textId="73660C04" w:rsidR="000E756F" w:rsidRPr="000E756F" w:rsidRDefault="000E756F" w:rsidP="000E756F">
            <w:pPr>
              <w:spacing w:before="120"/>
              <w:rPr>
                <w:color w:val="000000"/>
              </w:rPr>
            </w:pPr>
            <w:r w:rsidRPr="000E756F">
              <w:rPr>
                <w:color w:val="000000"/>
              </w:rPr>
              <w:t>$</w:t>
            </w:r>
            <w:r w:rsidR="00AC0612">
              <w:rPr>
                <w:color w:val="000000"/>
              </w:rPr>
              <w:t>8,586.45</w:t>
            </w:r>
            <w:r w:rsidRPr="000E756F">
              <w:rPr>
                <w:color w:val="000000"/>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14:paraId="21C39A88" w14:textId="77777777" w:rsidR="000E756F" w:rsidRPr="000E756F" w:rsidRDefault="000E756F" w:rsidP="000E756F">
            <w:pPr>
              <w:spacing w:before="120"/>
              <w:rPr>
                <w:color w:val="000000"/>
              </w:rPr>
            </w:pPr>
            <w:r w:rsidRPr="000E756F">
              <w:rPr>
                <w:color w:val="000000"/>
              </w:rPr>
              <w:t>Revascularization, endovascular, open or percutaneous, tibial and peroneal vascular territory, with transluminal stent placement, including transluminal angioplasty when performed, including all maneuvers necessary for accessing and selectively catheterizing the artery and crossing the lesion, including all imaging guidance and radiological supervision and interpretation necessary to perform the stent placement and angioplasty when performed, within the same artery, unilateral; straightforward lesion, initial vessel</w:t>
            </w:r>
          </w:p>
        </w:tc>
      </w:tr>
      <w:tr w:rsidR="000E756F" w:rsidRPr="000E756F" w14:paraId="0142F91B" w14:textId="77777777" w:rsidTr="00A82F1C">
        <w:trPr>
          <w:cantSplit/>
          <w:trHeight w:val="175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349B4DCB" w14:textId="77777777" w:rsidR="000E756F" w:rsidRPr="000E756F" w:rsidRDefault="000E756F" w:rsidP="000E756F">
            <w:pPr>
              <w:spacing w:before="120"/>
              <w:rPr>
                <w:color w:val="000000"/>
              </w:rPr>
            </w:pPr>
            <w:r w:rsidRPr="000E756F">
              <w:rPr>
                <w:color w:val="000000"/>
              </w:rPr>
              <w:t>37285</w:t>
            </w:r>
          </w:p>
        </w:tc>
        <w:tc>
          <w:tcPr>
            <w:tcW w:w="0" w:type="auto"/>
            <w:tcBorders>
              <w:top w:val="single" w:sz="4" w:space="0" w:color="auto"/>
              <w:left w:val="single" w:sz="4" w:space="0" w:color="auto"/>
              <w:bottom w:val="single" w:sz="4" w:space="0" w:color="auto"/>
              <w:right w:val="single" w:sz="4" w:space="0" w:color="auto"/>
            </w:tcBorders>
            <w:vAlign w:val="center"/>
            <w:hideMark/>
          </w:tcPr>
          <w:p w14:paraId="450443C1" w14:textId="77777777" w:rsidR="000E756F" w:rsidRPr="000E756F" w:rsidRDefault="000E756F" w:rsidP="000E756F">
            <w:pPr>
              <w:spacing w:before="120"/>
              <w:rPr>
                <w:color w:val="000000"/>
              </w:rPr>
            </w:pPr>
            <w:r w:rsidRPr="000E756F">
              <w:rPr>
                <w:color w:val="000000"/>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14:paraId="4FA8293D" w14:textId="77777777" w:rsidR="000E756F" w:rsidRPr="000E756F" w:rsidRDefault="000E756F" w:rsidP="000E756F">
            <w:pPr>
              <w:spacing w:before="120"/>
              <w:rPr>
                <w:color w:val="000000"/>
              </w:rPr>
            </w:pPr>
            <w:r w:rsidRPr="000E756F">
              <w:rPr>
                <w:color w:val="000000"/>
              </w:rPr>
              <w:t>Revascularization, endovascular, open or percutaneous, tibial and peroneal vascular territory, with transluminal stent placement, including transluminal angioplasty when performed, including all maneuvers necessary for accessing and selectively catheterizing the artery and crossing the lesion, including all imaging guidance and radiological supervision and interpretation necessary to perform the stent placement and angioplasty when performed, within the same artery, unilateral; straightforward lesion, each additional vessel (List separately in addition to code for primary procedure)</w:t>
            </w:r>
          </w:p>
        </w:tc>
      </w:tr>
      <w:tr w:rsidR="000E756F" w:rsidRPr="000E756F" w14:paraId="1655F4B3" w14:textId="77777777" w:rsidTr="00A82F1C">
        <w:trPr>
          <w:cantSplit/>
          <w:trHeight w:val="175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015B4286" w14:textId="77777777" w:rsidR="000E756F" w:rsidRPr="000E756F" w:rsidRDefault="000E756F" w:rsidP="000E756F">
            <w:pPr>
              <w:spacing w:before="120"/>
              <w:rPr>
                <w:color w:val="000000"/>
              </w:rPr>
            </w:pPr>
            <w:r w:rsidRPr="000E756F">
              <w:rPr>
                <w:color w:val="000000"/>
              </w:rPr>
              <w:t>37286</w:t>
            </w:r>
          </w:p>
        </w:tc>
        <w:tc>
          <w:tcPr>
            <w:tcW w:w="0" w:type="auto"/>
            <w:tcBorders>
              <w:top w:val="single" w:sz="4" w:space="0" w:color="auto"/>
              <w:left w:val="single" w:sz="4" w:space="0" w:color="auto"/>
              <w:bottom w:val="single" w:sz="4" w:space="0" w:color="auto"/>
              <w:right w:val="single" w:sz="4" w:space="0" w:color="auto"/>
            </w:tcBorders>
            <w:vAlign w:val="center"/>
            <w:hideMark/>
          </w:tcPr>
          <w:p w14:paraId="2513CD9F" w14:textId="6E8BBE46" w:rsidR="000E756F" w:rsidRPr="000E756F" w:rsidRDefault="000E756F" w:rsidP="000E756F">
            <w:pPr>
              <w:spacing w:before="120"/>
              <w:rPr>
                <w:color w:val="000000"/>
              </w:rPr>
            </w:pPr>
            <w:r w:rsidRPr="000E756F">
              <w:rPr>
                <w:color w:val="000000"/>
              </w:rPr>
              <w:t>$</w:t>
            </w:r>
            <w:r w:rsidR="00EA1462">
              <w:rPr>
                <w:color w:val="000000"/>
              </w:rPr>
              <w:t>8,586.45</w:t>
            </w:r>
            <w:r w:rsidRPr="000E756F">
              <w:rPr>
                <w:color w:val="000000"/>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14:paraId="03C421EB" w14:textId="77777777" w:rsidR="000E756F" w:rsidRPr="000E756F" w:rsidRDefault="000E756F" w:rsidP="000E756F">
            <w:pPr>
              <w:spacing w:before="120"/>
              <w:rPr>
                <w:color w:val="000000"/>
              </w:rPr>
            </w:pPr>
            <w:r w:rsidRPr="000E756F">
              <w:rPr>
                <w:color w:val="000000"/>
              </w:rPr>
              <w:t>Revascularization, endovascular, open or percutaneous, tibial and peroneal vascular territory, with transluminal stent placement, including transluminal angioplasty when performed, including all maneuvers necessary for accessing and selectively catheterizing the artery and crossing the lesion, including all imaging guidance and radiological supervision and interpretation necessary to perform the stent placement and angioplasty when performed, within the same artery, unilateral; complex lesion, initial vessel</w:t>
            </w:r>
          </w:p>
        </w:tc>
      </w:tr>
      <w:tr w:rsidR="000E756F" w:rsidRPr="000E756F" w14:paraId="1D237D73" w14:textId="77777777" w:rsidTr="00A82F1C">
        <w:trPr>
          <w:cantSplit/>
          <w:trHeight w:val="175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7A993B52" w14:textId="77777777" w:rsidR="000E756F" w:rsidRPr="000E756F" w:rsidRDefault="000E756F" w:rsidP="000E756F">
            <w:pPr>
              <w:spacing w:before="120"/>
              <w:rPr>
                <w:color w:val="000000"/>
              </w:rPr>
            </w:pPr>
            <w:r w:rsidRPr="000E756F">
              <w:rPr>
                <w:color w:val="000000"/>
              </w:rPr>
              <w:t>37287</w:t>
            </w:r>
          </w:p>
        </w:tc>
        <w:tc>
          <w:tcPr>
            <w:tcW w:w="0" w:type="auto"/>
            <w:tcBorders>
              <w:top w:val="single" w:sz="4" w:space="0" w:color="auto"/>
              <w:left w:val="single" w:sz="4" w:space="0" w:color="auto"/>
              <w:bottom w:val="single" w:sz="4" w:space="0" w:color="auto"/>
              <w:right w:val="single" w:sz="4" w:space="0" w:color="auto"/>
            </w:tcBorders>
            <w:vAlign w:val="center"/>
            <w:hideMark/>
          </w:tcPr>
          <w:p w14:paraId="6385BB80" w14:textId="77777777" w:rsidR="000E756F" w:rsidRPr="000E756F" w:rsidRDefault="000E756F" w:rsidP="000E756F">
            <w:pPr>
              <w:spacing w:before="120"/>
              <w:rPr>
                <w:color w:val="000000"/>
              </w:rPr>
            </w:pPr>
            <w:r w:rsidRPr="000E756F">
              <w:rPr>
                <w:color w:val="000000"/>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14:paraId="1C7705BA" w14:textId="77777777" w:rsidR="000E756F" w:rsidRPr="000E756F" w:rsidRDefault="000E756F" w:rsidP="000E756F">
            <w:pPr>
              <w:spacing w:before="120"/>
              <w:rPr>
                <w:color w:val="000000"/>
              </w:rPr>
            </w:pPr>
            <w:r w:rsidRPr="000E756F">
              <w:rPr>
                <w:color w:val="000000"/>
              </w:rPr>
              <w:t>Revascularization, endovascular, open or percutaneous, tibial and peroneal vascular territory, with transluminal stent placement, including transluminal angioplasty when performed, including all maneuvers necessary for accessing and selectively catheterizing the artery and crossing the lesion, including all imaging guidance and radiological supervision and interpretation necessary to perform the stent placement and angioplasty when performed, within the same artery, unilateral; complex lesion, each additional vessel (List separately in addition to code for primary procedure)</w:t>
            </w:r>
          </w:p>
        </w:tc>
      </w:tr>
      <w:tr w:rsidR="000E756F" w:rsidRPr="000E756F" w14:paraId="15F70296" w14:textId="77777777" w:rsidTr="00A82F1C">
        <w:trPr>
          <w:cantSplit/>
          <w:trHeight w:val="175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75906630" w14:textId="77777777" w:rsidR="000E756F" w:rsidRPr="000E756F" w:rsidRDefault="000E756F" w:rsidP="000E756F">
            <w:pPr>
              <w:spacing w:before="120"/>
              <w:rPr>
                <w:color w:val="000000"/>
              </w:rPr>
            </w:pPr>
            <w:r w:rsidRPr="000E756F">
              <w:rPr>
                <w:color w:val="000000"/>
              </w:rPr>
              <w:t>37288</w:t>
            </w:r>
          </w:p>
        </w:tc>
        <w:tc>
          <w:tcPr>
            <w:tcW w:w="0" w:type="auto"/>
            <w:tcBorders>
              <w:top w:val="single" w:sz="4" w:space="0" w:color="auto"/>
              <w:left w:val="single" w:sz="4" w:space="0" w:color="auto"/>
              <w:bottom w:val="single" w:sz="4" w:space="0" w:color="auto"/>
              <w:right w:val="single" w:sz="4" w:space="0" w:color="auto"/>
            </w:tcBorders>
            <w:vAlign w:val="center"/>
            <w:hideMark/>
          </w:tcPr>
          <w:p w14:paraId="3FAD2F3B" w14:textId="546F005D" w:rsidR="000E756F" w:rsidRPr="000E756F" w:rsidRDefault="000E756F" w:rsidP="000E756F">
            <w:pPr>
              <w:spacing w:before="120"/>
              <w:rPr>
                <w:color w:val="000000"/>
              </w:rPr>
            </w:pPr>
            <w:r w:rsidRPr="000E756F">
              <w:rPr>
                <w:color w:val="000000"/>
              </w:rPr>
              <w:t>$</w:t>
            </w:r>
            <w:r w:rsidR="000B3861">
              <w:rPr>
                <w:color w:val="000000"/>
              </w:rPr>
              <w:t>8,743</w:t>
            </w:r>
            <w:r w:rsidR="00A82F1C">
              <w:rPr>
                <w:color w:val="000000"/>
              </w:rPr>
              <w:t>.</w:t>
            </w:r>
            <w:r w:rsidR="000B3861">
              <w:rPr>
                <w:color w:val="000000"/>
              </w:rPr>
              <w:t>73</w:t>
            </w:r>
            <w:r w:rsidRPr="000E756F">
              <w:rPr>
                <w:color w:val="000000"/>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14:paraId="71F9C492" w14:textId="77777777" w:rsidR="000E756F" w:rsidRPr="000E756F" w:rsidRDefault="000E756F" w:rsidP="000E756F">
            <w:pPr>
              <w:spacing w:before="120"/>
              <w:rPr>
                <w:color w:val="000000"/>
              </w:rPr>
            </w:pPr>
            <w:r w:rsidRPr="000E756F">
              <w:rPr>
                <w:color w:val="000000"/>
              </w:rPr>
              <w:t>Revascularization, endovascular, open or percutaneous, tibial and peroneal vascular territory, with transluminal atherectomy, including transluminal angioplasty when performed, including all maneuvers necessary for accessing and selectively catheterizing the artery and crossing the lesion, including all imaging guidance and radiological supervision and interpretation necessary to perform the atherectomy and angioplasty when performed, within the same artery, unilateral; straightforward lesion, initial vessel</w:t>
            </w:r>
          </w:p>
        </w:tc>
      </w:tr>
      <w:tr w:rsidR="000E756F" w:rsidRPr="000E756F" w14:paraId="237FBDD8" w14:textId="77777777" w:rsidTr="00A82F1C">
        <w:trPr>
          <w:cantSplit/>
          <w:trHeight w:val="175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402AFD8C" w14:textId="77777777" w:rsidR="000E756F" w:rsidRPr="000E756F" w:rsidRDefault="000E756F" w:rsidP="000E756F">
            <w:pPr>
              <w:spacing w:before="120"/>
              <w:rPr>
                <w:color w:val="000000"/>
              </w:rPr>
            </w:pPr>
            <w:r w:rsidRPr="000E756F">
              <w:rPr>
                <w:color w:val="000000"/>
              </w:rPr>
              <w:lastRenderedPageBreak/>
              <w:t>37289</w:t>
            </w:r>
          </w:p>
        </w:tc>
        <w:tc>
          <w:tcPr>
            <w:tcW w:w="0" w:type="auto"/>
            <w:tcBorders>
              <w:top w:val="single" w:sz="4" w:space="0" w:color="auto"/>
              <w:left w:val="single" w:sz="4" w:space="0" w:color="auto"/>
              <w:bottom w:val="single" w:sz="4" w:space="0" w:color="auto"/>
              <w:right w:val="single" w:sz="4" w:space="0" w:color="auto"/>
            </w:tcBorders>
            <w:vAlign w:val="center"/>
            <w:hideMark/>
          </w:tcPr>
          <w:p w14:paraId="4C4DC185" w14:textId="77777777" w:rsidR="000E756F" w:rsidRPr="000E756F" w:rsidRDefault="000E756F" w:rsidP="000E756F">
            <w:pPr>
              <w:spacing w:before="120"/>
              <w:rPr>
                <w:color w:val="000000"/>
              </w:rPr>
            </w:pPr>
            <w:r w:rsidRPr="000E756F">
              <w:rPr>
                <w:color w:val="000000"/>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14:paraId="5E05E71A" w14:textId="77777777" w:rsidR="000E756F" w:rsidRPr="000E756F" w:rsidRDefault="000E756F" w:rsidP="000E756F">
            <w:pPr>
              <w:spacing w:before="120"/>
              <w:rPr>
                <w:color w:val="000000"/>
              </w:rPr>
            </w:pPr>
            <w:r w:rsidRPr="000E756F">
              <w:rPr>
                <w:color w:val="000000"/>
              </w:rPr>
              <w:t>Revascularization, endovascular, open or percutaneous, tibial and peroneal vascular territory, with transluminal atherectomy, including transluminal angioplasty when performed, including all maneuvers necessary for accessing and selectively catheterizing the artery and crossing the lesion, including all imaging guidance and radiological supervision and interpretation necessary to perform the atherectomy and angioplasty when performed, within the same artery, unilateral; straightforward lesion, each additional vessel (List separately in addition to code for primary procedure)</w:t>
            </w:r>
          </w:p>
        </w:tc>
      </w:tr>
      <w:tr w:rsidR="000E756F" w:rsidRPr="000E756F" w14:paraId="00B30659" w14:textId="77777777" w:rsidTr="00A82F1C">
        <w:trPr>
          <w:cantSplit/>
          <w:trHeight w:val="175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76A2C26F" w14:textId="77777777" w:rsidR="000E756F" w:rsidRPr="000E756F" w:rsidRDefault="000E756F" w:rsidP="000E756F">
            <w:pPr>
              <w:spacing w:before="120"/>
              <w:rPr>
                <w:color w:val="000000"/>
              </w:rPr>
            </w:pPr>
            <w:r w:rsidRPr="000E756F">
              <w:rPr>
                <w:color w:val="000000"/>
              </w:rPr>
              <w:t>37290</w:t>
            </w:r>
          </w:p>
        </w:tc>
        <w:tc>
          <w:tcPr>
            <w:tcW w:w="0" w:type="auto"/>
            <w:tcBorders>
              <w:top w:val="single" w:sz="4" w:space="0" w:color="auto"/>
              <w:left w:val="single" w:sz="4" w:space="0" w:color="auto"/>
              <w:bottom w:val="single" w:sz="4" w:space="0" w:color="auto"/>
              <w:right w:val="single" w:sz="4" w:space="0" w:color="auto"/>
            </w:tcBorders>
            <w:vAlign w:val="center"/>
            <w:hideMark/>
          </w:tcPr>
          <w:p w14:paraId="5D0A1AA7" w14:textId="32EA982F" w:rsidR="000E756F" w:rsidRPr="000E756F" w:rsidRDefault="000E756F" w:rsidP="000E756F">
            <w:pPr>
              <w:spacing w:before="120"/>
              <w:rPr>
                <w:color w:val="000000"/>
              </w:rPr>
            </w:pPr>
            <w:r w:rsidRPr="000E756F">
              <w:rPr>
                <w:color w:val="000000"/>
              </w:rPr>
              <w:t>$</w:t>
            </w:r>
            <w:r w:rsidR="00A52537">
              <w:rPr>
                <w:color w:val="000000"/>
              </w:rPr>
              <w:t>8,743.73</w:t>
            </w:r>
          </w:p>
        </w:tc>
        <w:tc>
          <w:tcPr>
            <w:tcW w:w="0" w:type="auto"/>
            <w:tcBorders>
              <w:top w:val="single" w:sz="4" w:space="0" w:color="auto"/>
              <w:left w:val="single" w:sz="4" w:space="0" w:color="auto"/>
              <w:bottom w:val="single" w:sz="4" w:space="0" w:color="auto"/>
              <w:right w:val="single" w:sz="4" w:space="0" w:color="auto"/>
            </w:tcBorders>
            <w:vAlign w:val="center"/>
            <w:hideMark/>
          </w:tcPr>
          <w:p w14:paraId="67AD5C19" w14:textId="77777777" w:rsidR="000E756F" w:rsidRPr="000E756F" w:rsidRDefault="000E756F" w:rsidP="000E756F">
            <w:pPr>
              <w:spacing w:before="120"/>
              <w:rPr>
                <w:color w:val="000000"/>
              </w:rPr>
            </w:pPr>
            <w:r w:rsidRPr="000E756F">
              <w:rPr>
                <w:color w:val="000000"/>
              </w:rPr>
              <w:t>Revascularization, endovascular, open or percutaneous, tibial and peroneal vascular territory, with transluminal atherectomy, including transluminal angioplasty when performed, including all maneuvers necessary for accessing and selectively catheterizing the artery and crossing the lesion, including all imaging guidance and radiological supervision and interpretation necessary to perform the atherectomy and angioplasty when performed, within the same artery, unilateral; complex lesion, initial vessel</w:t>
            </w:r>
          </w:p>
        </w:tc>
      </w:tr>
      <w:tr w:rsidR="000E756F" w:rsidRPr="000E756F" w14:paraId="6CA0EF76" w14:textId="77777777" w:rsidTr="00A82F1C">
        <w:trPr>
          <w:cantSplit/>
          <w:trHeight w:val="175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6F0740F2" w14:textId="77777777" w:rsidR="000E756F" w:rsidRPr="000E756F" w:rsidRDefault="000E756F" w:rsidP="000E756F">
            <w:pPr>
              <w:spacing w:before="120"/>
              <w:rPr>
                <w:color w:val="000000"/>
              </w:rPr>
            </w:pPr>
            <w:r w:rsidRPr="000E756F">
              <w:rPr>
                <w:color w:val="000000"/>
              </w:rPr>
              <w:t>37291</w:t>
            </w:r>
          </w:p>
        </w:tc>
        <w:tc>
          <w:tcPr>
            <w:tcW w:w="0" w:type="auto"/>
            <w:tcBorders>
              <w:top w:val="single" w:sz="4" w:space="0" w:color="auto"/>
              <w:left w:val="single" w:sz="4" w:space="0" w:color="auto"/>
              <w:bottom w:val="single" w:sz="4" w:space="0" w:color="auto"/>
              <w:right w:val="single" w:sz="4" w:space="0" w:color="auto"/>
            </w:tcBorders>
            <w:vAlign w:val="center"/>
            <w:hideMark/>
          </w:tcPr>
          <w:p w14:paraId="04538219" w14:textId="77777777" w:rsidR="000E756F" w:rsidRPr="000E756F" w:rsidRDefault="000E756F" w:rsidP="000E756F">
            <w:pPr>
              <w:spacing w:before="120"/>
              <w:rPr>
                <w:color w:val="000000"/>
              </w:rPr>
            </w:pPr>
            <w:r w:rsidRPr="000E756F">
              <w:rPr>
                <w:color w:val="000000"/>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14:paraId="12B2B39B" w14:textId="77777777" w:rsidR="000E756F" w:rsidRPr="000E756F" w:rsidRDefault="000E756F" w:rsidP="000E756F">
            <w:pPr>
              <w:spacing w:before="120"/>
              <w:rPr>
                <w:color w:val="000000"/>
              </w:rPr>
            </w:pPr>
            <w:r w:rsidRPr="000E756F">
              <w:rPr>
                <w:color w:val="000000"/>
              </w:rPr>
              <w:t>Revascularization, endovascular, open or percutaneous, tibial and peroneal vascular territory, with transluminal atherectomy, including transluminal angioplasty when performed, including all maneuvers necessary for accessing and selectively catheterizing the artery and crossing the lesion, including all imaging guidance and radiological supervision and interpretation necessary to perform the atherectomy and angioplasty when performed, within the same artery, unilateral; complex lesion, each additional vessel (List separately in addition to code for primary procedure)</w:t>
            </w:r>
          </w:p>
        </w:tc>
      </w:tr>
      <w:tr w:rsidR="000E756F" w:rsidRPr="000E756F" w14:paraId="7F86946E" w14:textId="77777777" w:rsidTr="00A82F1C">
        <w:trPr>
          <w:cantSplit/>
          <w:trHeight w:val="175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750F7DDF" w14:textId="77777777" w:rsidR="000E756F" w:rsidRPr="000E756F" w:rsidRDefault="000E756F" w:rsidP="000E756F">
            <w:pPr>
              <w:spacing w:before="120"/>
              <w:rPr>
                <w:color w:val="000000"/>
              </w:rPr>
            </w:pPr>
            <w:r w:rsidRPr="000E756F">
              <w:rPr>
                <w:color w:val="000000"/>
              </w:rPr>
              <w:t>37292</w:t>
            </w:r>
          </w:p>
        </w:tc>
        <w:tc>
          <w:tcPr>
            <w:tcW w:w="0" w:type="auto"/>
            <w:tcBorders>
              <w:top w:val="single" w:sz="4" w:space="0" w:color="auto"/>
              <w:left w:val="single" w:sz="4" w:space="0" w:color="auto"/>
              <w:bottom w:val="single" w:sz="4" w:space="0" w:color="auto"/>
              <w:right w:val="single" w:sz="4" w:space="0" w:color="auto"/>
            </w:tcBorders>
            <w:vAlign w:val="center"/>
            <w:hideMark/>
          </w:tcPr>
          <w:p w14:paraId="6E5CC587" w14:textId="444D6B39" w:rsidR="000E756F" w:rsidRPr="000E756F" w:rsidRDefault="000E756F" w:rsidP="000E756F">
            <w:pPr>
              <w:spacing w:before="120"/>
              <w:rPr>
                <w:color w:val="000000"/>
              </w:rPr>
            </w:pPr>
            <w:r w:rsidRPr="000E756F">
              <w:rPr>
                <w:color w:val="000000"/>
              </w:rPr>
              <w:t>$</w:t>
            </w:r>
            <w:r w:rsidR="00604999">
              <w:rPr>
                <w:color w:val="000000"/>
              </w:rPr>
              <w:t>9,052.07</w:t>
            </w:r>
            <w:r w:rsidRPr="000E756F">
              <w:rPr>
                <w:color w:val="000000"/>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14:paraId="7812AD12" w14:textId="77777777" w:rsidR="000E756F" w:rsidRPr="000E756F" w:rsidRDefault="000E756F" w:rsidP="000E756F">
            <w:pPr>
              <w:spacing w:before="120"/>
              <w:rPr>
                <w:color w:val="000000"/>
              </w:rPr>
            </w:pPr>
            <w:r w:rsidRPr="000E756F">
              <w:rPr>
                <w:color w:val="000000"/>
              </w:rPr>
              <w:t>Revascularization, endovascular, open or percutaneous, tibial and peroneal vascular territory, with transluminal stent placement, with transluminal atherectomy, including transluminal angioplasty when performed, including all maneuvers necessary for accessing and selectively catheterizing the artery and crossing the lesion, including all imaging guidance and radiological supervision and interpretation necessary to perform the stent placement, atherectomy, and angioplasty when performed, within the same artery, unilateral; straightforward lesion, initial vessel</w:t>
            </w:r>
          </w:p>
        </w:tc>
      </w:tr>
      <w:tr w:rsidR="000E756F" w:rsidRPr="000E756F" w14:paraId="789A27B5" w14:textId="77777777" w:rsidTr="00A82F1C">
        <w:trPr>
          <w:cantSplit/>
          <w:trHeight w:val="175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68F93AC4" w14:textId="77777777" w:rsidR="000E756F" w:rsidRPr="000E756F" w:rsidRDefault="000E756F" w:rsidP="000E756F">
            <w:pPr>
              <w:spacing w:before="120"/>
              <w:rPr>
                <w:color w:val="000000"/>
              </w:rPr>
            </w:pPr>
            <w:r w:rsidRPr="000E756F">
              <w:rPr>
                <w:color w:val="000000"/>
              </w:rPr>
              <w:lastRenderedPageBreak/>
              <w:t>37293</w:t>
            </w:r>
          </w:p>
        </w:tc>
        <w:tc>
          <w:tcPr>
            <w:tcW w:w="0" w:type="auto"/>
            <w:tcBorders>
              <w:top w:val="single" w:sz="4" w:space="0" w:color="auto"/>
              <w:left w:val="single" w:sz="4" w:space="0" w:color="auto"/>
              <w:bottom w:val="single" w:sz="4" w:space="0" w:color="auto"/>
              <w:right w:val="single" w:sz="4" w:space="0" w:color="auto"/>
            </w:tcBorders>
            <w:vAlign w:val="center"/>
            <w:hideMark/>
          </w:tcPr>
          <w:p w14:paraId="3C506651" w14:textId="77777777" w:rsidR="000E756F" w:rsidRPr="000E756F" w:rsidRDefault="000E756F" w:rsidP="000E756F">
            <w:pPr>
              <w:spacing w:before="120"/>
              <w:rPr>
                <w:color w:val="000000"/>
              </w:rPr>
            </w:pPr>
            <w:r w:rsidRPr="000E756F">
              <w:rPr>
                <w:color w:val="000000"/>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14:paraId="73720797" w14:textId="77777777" w:rsidR="000E756F" w:rsidRPr="000E756F" w:rsidRDefault="000E756F" w:rsidP="000E756F">
            <w:pPr>
              <w:spacing w:before="120"/>
              <w:rPr>
                <w:color w:val="000000"/>
              </w:rPr>
            </w:pPr>
            <w:r w:rsidRPr="000E756F">
              <w:rPr>
                <w:color w:val="000000"/>
              </w:rPr>
              <w:t>Revascularization, endovascular, open or percutaneous, tibial and peroneal vascular territory, with transluminal stent placement, with transluminal atherectomy, including transluminal angioplasty when performed, including all maneuvers necessary for accessing and selectively catheterizing the artery and crossing the lesion, including all imaging guidance and radiological supervision and interpretation necessary to perform the stent placement, atherectomy, and angioplasty when performed, within the same artery, unilateral; straightforward lesion, each additional vessel (List separately in addition to code for primary procedure)</w:t>
            </w:r>
          </w:p>
        </w:tc>
      </w:tr>
      <w:tr w:rsidR="000E756F" w:rsidRPr="000E756F" w14:paraId="006E3EA4" w14:textId="77777777" w:rsidTr="00A82F1C">
        <w:trPr>
          <w:cantSplit/>
          <w:trHeight w:val="175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4CF254B2" w14:textId="77777777" w:rsidR="000E756F" w:rsidRPr="000E756F" w:rsidRDefault="000E756F" w:rsidP="000E756F">
            <w:pPr>
              <w:spacing w:before="120"/>
              <w:rPr>
                <w:color w:val="000000"/>
              </w:rPr>
            </w:pPr>
            <w:r w:rsidRPr="000E756F">
              <w:rPr>
                <w:color w:val="000000"/>
              </w:rPr>
              <w:t>37294</w:t>
            </w:r>
          </w:p>
        </w:tc>
        <w:tc>
          <w:tcPr>
            <w:tcW w:w="0" w:type="auto"/>
            <w:tcBorders>
              <w:top w:val="single" w:sz="4" w:space="0" w:color="auto"/>
              <w:left w:val="single" w:sz="4" w:space="0" w:color="auto"/>
              <w:bottom w:val="single" w:sz="4" w:space="0" w:color="auto"/>
              <w:right w:val="single" w:sz="4" w:space="0" w:color="auto"/>
            </w:tcBorders>
            <w:vAlign w:val="center"/>
            <w:hideMark/>
          </w:tcPr>
          <w:p w14:paraId="07A819F1" w14:textId="68B63CE2" w:rsidR="000E756F" w:rsidRPr="000E756F" w:rsidRDefault="000E756F" w:rsidP="000E756F">
            <w:pPr>
              <w:spacing w:before="120"/>
              <w:rPr>
                <w:color w:val="000000"/>
              </w:rPr>
            </w:pPr>
            <w:r w:rsidRPr="000E756F">
              <w:rPr>
                <w:color w:val="000000"/>
              </w:rPr>
              <w:t>$</w:t>
            </w:r>
            <w:r w:rsidR="00C225E6">
              <w:rPr>
                <w:color w:val="000000"/>
              </w:rPr>
              <w:t>9,052.07</w:t>
            </w:r>
            <w:r w:rsidRPr="000E756F">
              <w:rPr>
                <w:color w:val="000000"/>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14:paraId="56F7EDE5" w14:textId="77777777" w:rsidR="000E756F" w:rsidRPr="000E756F" w:rsidRDefault="000E756F" w:rsidP="000E756F">
            <w:pPr>
              <w:spacing w:before="120"/>
              <w:rPr>
                <w:color w:val="000000"/>
              </w:rPr>
            </w:pPr>
            <w:r w:rsidRPr="000E756F">
              <w:rPr>
                <w:color w:val="000000"/>
              </w:rPr>
              <w:t>Revascularization, endovascular, open or percutaneous, tibial and peroneal vascular territory, with transluminal stent placement, with transluminal atherectomy, including transluminal angioplasty when performed, including all maneuvers necessary for accessing and selectively catheterizing the artery and crossing the lesion, including all imaging guidance and radiological supervision and interpretation necessary to perform the stent placement, atherectomy, and angioplasty when performed, within the same artery, unilateral; complex lesion, initial vessel</w:t>
            </w:r>
          </w:p>
        </w:tc>
      </w:tr>
      <w:tr w:rsidR="000E756F" w:rsidRPr="000E756F" w14:paraId="4135BAD9" w14:textId="77777777" w:rsidTr="00A82F1C">
        <w:trPr>
          <w:cantSplit/>
          <w:trHeight w:val="175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2065C1E4" w14:textId="77777777" w:rsidR="000E756F" w:rsidRPr="000E756F" w:rsidRDefault="000E756F" w:rsidP="000E756F">
            <w:pPr>
              <w:spacing w:before="120"/>
              <w:rPr>
                <w:color w:val="000000"/>
              </w:rPr>
            </w:pPr>
            <w:r w:rsidRPr="000E756F">
              <w:rPr>
                <w:color w:val="000000"/>
              </w:rPr>
              <w:t>37295</w:t>
            </w:r>
          </w:p>
        </w:tc>
        <w:tc>
          <w:tcPr>
            <w:tcW w:w="0" w:type="auto"/>
            <w:tcBorders>
              <w:top w:val="single" w:sz="4" w:space="0" w:color="auto"/>
              <w:left w:val="single" w:sz="4" w:space="0" w:color="auto"/>
              <w:bottom w:val="single" w:sz="4" w:space="0" w:color="auto"/>
              <w:right w:val="single" w:sz="4" w:space="0" w:color="auto"/>
            </w:tcBorders>
            <w:vAlign w:val="center"/>
            <w:hideMark/>
          </w:tcPr>
          <w:p w14:paraId="7ACC1706" w14:textId="77777777" w:rsidR="000E756F" w:rsidRPr="000E756F" w:rsidRDefault="000E756F" w:rsidP="000E756F">
            <w:pPr>
              <w:spacing w:before="120"/>
              <w:rPr>
                <w:color w:val="000000"/>
              </w:rPr>
            </w:pPr>
            <w:r w:rsidRPr="000E756F">
              <w:rPr>
                <w:color w:val="000000"/>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14:paraId="029C4CAA" w14:textId="77777777" w:rsidR="000E756F" w:rsidRPr="000E756F" w:rsidRDefault="000E756F" w:rsidP="000E756F">
            <w:pPr>
              <w:spacing w:before="120"/>
              <w:rPr>
                <w:color w:val="000000"/>
              </w:rPr>
            </w:pPr>
            <w:r w:rsidRPr="000E756F">
              <w:rPr>
                <w:color w:val="000000"/>
              </w:rPr>
              <w:t>Revascularization, endovascular, open or percutaneous, tibial and peroneal vascular territory, with transluminal stent placement, with transluminal atherectomy, including transluminal angioplasty when performed, including all maneuvers necessary for accessing and selectively catheterizing the artery and crossing the lesion, including all imaging guidance and radiological supervision and interpretation necessary to perform the stent placement, atherectomy, and angioplasty when performed, within the same artery, unilateral; complex lesion, each additional vessel (List separately in addition to code for primary procedure)</w:t>
            </w:r>
          </w:p>
        </w:tc>
      </w:tr>
      <w:tr w:rsidR="000E756F" w:rsidRPr="000E756F" w14:paraId="60BB0964" w14:textId="77777777" w:rsidTr="00A82F1C">
        <w:trPr>
          <w:cantSplit/>
          <w:trHeight w:val="764"/>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668951C3" w14:textId="77777777" w:rsidR="000E756F" w:rsidRPr="000E756F" w:rsidRDefault="000E756F" w:rsidP="000E756F">
            <w:pPr>
              <w:spacing w:before="120"/>
              <w:rPr>
                <w:color w:val="000000"/>
              </w:rPr>
            </w:pPr>
            <w:r w:rsidRPr="000E756F">
              <w:rPr>
                <w:color w:val="000000"/>
              </w:rPr>
              <w:t>55707</w:t>
            </w:r>
          </w:p>
        </w:tc>
        <w:tc>
          <w:tcPr>
            <w:tcW w:w="0" w:type="auto"/>
            <w:tcBorders>
              <w:top w:val="single" w:sz="4" w:space="0" w:color="auto"/>
              <w:left w:val="single" w:sz="4" w:space="0" w:color="auto"/>
              <w:bottom w:val="single" w:sz="4" w:space="0" w:color="auto"/>
              <w:right w:val="single" w:sz="4" w:space="0" w:color="auto"/>
            </w:tcBorders>
            <w:vAlign w:val="center"/>
            <w:hideMark/>
          </w:tcPr>
          <w:p w14:paraId="3D1297BB" w14:textId="740F0059" w:rsidR="000E756F" w:rsidRPr="000E756F" w:rsidRDefault="000E756F" w:rsidP="000E756F">
            <w:pPr>
              <w:spacing w:before="120"/>
              <w:rPr>
                <w:color w:val="000000"/>
              </w:rPr>
            </w:pPr>
            <w:r w:rsidRPr="000E756F">
              <w:rPr>
                <w:color w:val="000000"/>
              </w:rPr>
              <w:t>$</w:t>
            </w:r>
            <w:r w:rsidR="00792EAB">
              <w:rPr>
                <w:color w:val="000000"/>
              </w:rPr>
              <w:t>671.25</w:t>
            </w:r>
          </w:p>
        </w:tc>
        <w:tc>
          <w:tcPr>
            <w:tcW w:w="0" w:type="auto"/>
            <w:tcBorders>
              <w:top w:val="single" w:sz="4" w:space="0" w:color="auto"/>
              <w:left w:val="single" w:sz="4" w:space="0" w:color="auto"/>
              <w:bottom w:val="single" w:sz="4" w:space="0" w:color="auto"/>
              <w:right w:val="single" w:sz="4" w:space="0" w:color="auto"/>
            </w:tcBorders>
            <w:vAlign w:val="center"/>
            <w:hideMark/>
          </w:tcPr>
          <w:p w14:paraId="0D53BE5F" w14:textId="77777777" w:rsidR="000E756F" w:rsidRPr="000E756F" w:rsidRDefault="000E756F" w:rsidP="000E756F">
            <w:pPr>
              <w:spacing w:before="120"/>
              <w:rPr>
                <w:color w:val="000000"/>
              </w:rPr>
            </w:pPr>
            <w:r w:rsidRPr="000E756F">
              <w:rPr>
                <w:color w:val="000000"/>
              </w:rPr>
              <w:t>Biopsy, prostate, transrectal, ultrasound-guided (</w:t>
            </w:r>
            <w:proofErr w:type="spellStart"/>
            <w:r w:rsidRPr="000E756F">
              <w:rPr>
                <w:color w:val="000000"/>
              </w:rPr>
              <w:t>ie</w:t>
            </w:r>
            <w:proofErr w:type="spellEnd"/>
            <w:r w:rsidRPr="000E756F">
              <w:rPr>
                <w:color w:val="000000"/>
              </w:rPr>
              <w:t>, sextant, ultrasound-localized discrete lesion[s])</w:t>
            </w:r>
          </w:p>
        </w:tc>
      </w:tr>
      <w:tr w:rsidR="000E756F" w:rsidRPr="000E756F" w14:paraId="7CC9E8D1" w14:textId="77777777" w:rsidTr="00A82F1C">
        <w:trPr>
          <w:cantSplit/>
          <w:trHeight w:val="80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02643B17" w14:textId="77777777" w:rsidR="000E756F" w:rsidRPr="000E756F" w:rsidRDefault="000E756F" w:rsidP="000E756F">
            <w:pPr>
              <w:spacing w:before="120"/>
              <w:rPr>
                <w:color w:val="000000"/>
              </w:rPr>
            </w:pPr>
            <w:r w:rsidRPr="000E756F">
              <w:rPr>
                <w:color w:val="000000"/>
              </w:rPr>
              <w:t>55708</w:t>
            </w:r>
          </w:p>
        </w:tc>
        <w:tc>
          <w:tcPr>
            <w:tcW w:w="0" w:type="auto"/>
            <w:tcBorders>
              <w:top w:val="single" w:sz="4" w:space="0" w:color="auto"/>
              <w:left w:val="single" w:sz="4" w:space="0" w:color="auto"/>
              <w:bottom w:val="single" w:sz="4" w:space="0" w:color="auto"/>
              <w:right w:val="single" w:sz="4" w:space="0" w:color="auto"/>
            </w:tcBorders>
            <w:vAlign w:val="center"/>
            <w:hideMark/>
          </w:tcPr>
          <w:p w14:paraId="5A3B9B33" w14:textId="0FE9CA7F" w:rsidR="000E756F" w:rsidRPr="000E756F" w:rsidRDefault="000E756F" w:rsidP="000E756F">
            <w:pPr>
              <w:spacing w:before="120"/>
              <w:rPr>
                <w:color w:val="000000"/>
              </w:rPr>
            </w:pPr>
            <w:r w:rsidRPr="000E756F">
              <w:rPr>
                <w:color w:val="000000"/>
              </w:rPr>
              <w:t>$</w:t>
            </w:r>
            <w:r w:rsidR="00523AF2">
              <w:rPr>
                <w:color w:val="000000"/>
              </w:rPr>
              <w:t>671.25</w:t>
            </w:r>
          </w:p>
        </w:tc>
        <w:tc>
          <w:tcPr>
            <w:tcW w:w="0" w:type="auto"/>
            <w:tcBorders>
              <w:top w:val="single" w:sz="4" w:space="0" w:color="auto"/>
              <w:left w:val="single" w:sz="4" w:space="0" w:color="auto"/>
              <w:bottom w:val="single" w:sz="4" w:space="0" w:color="auto"/>
              <w:right w:val="single" w:sz="4" w:space="0" w:color="auto"/>
            </w:tcBorders>
            <w:vAlign w:val="center"/>
            <w:hideMark/>
          </w:tcPr>
          <w:p w14:paraId="3BBDD610" w14:textId="77777777" w:rsidR="000E756F" w:rsidRPr="000E756F" w:rsidRDefault="000E756F" w:rsidP="000E756F">
            <w:pPr>
              <w:spacing w:before="120"/>
              <w:rPr>
                <w:color w:val="000000"/>
              </w:rPr>
            </w:pPr>
            <w:r w:rsidRPr="000E756F">
              <w:rPr>
                <w:color w:val="000000"/>
              </w:rPr>
              <w:t>Biopsy, prostate, transrectal, ultrasound-guided (</w:t>
            </w:r>
            <w:proofErr w:type="spellStart"/>
            <w:r w:rsidRPr="000E756F">
              <w:rPr>
                <w:color w:val="000000"/>
              </w:rPr>
              <w:t>ie</w:t>
            </w:r>
            <w:proofErr w:type="spellEnd"/>
            <w:r w:rsidRPr="000E756F">
              <w:rPr>
                <w:color w:val="000000"/>
              </w:rPr>
              <w:t>, sextant) with MRI-fusion-guidance, first targeted lesion</w:t>
            </w:r>
          </w:p>
        </w:tc>
      </w:tr>
      <w:tr w:rsidR="000E756F" w:rsidRPr="000E756F" w14:paraId="4400B475" w14:textId="77777777" w:rsidTr="00A82F1C">
        <w:trPr>
          <w:cantSplit/>
          <w:trHeight w:val="80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68F5A54A" w14:textId="77777777" w:rsidR="000E756F" w:rsidRPr="000E756F" w:rsidRDefault="000E756F" w:rsidP="000E756F">
            <w:pPr>
              <w:spacing w:before="120"/>
              <w:rPr>
                <w:color w:val="000000"/>
              </w:rPr>
            </w:pPr>
            <w:r w:rsidRPr="000E756F">
              <w:rPr>
                <w:color w:val="000000"/>
              </w:rPr>
              <w:t>55709</w:t>
            </w:r>
          </w:p>
        </w:tc>
        <w:tc>
          <w:tcPr>
            <w:tcW w:w="0" w:type="auto"/>
            <w:tcBorders>
              <w:top w:val="single" w:sz="4" w:space="0" w:color="auto"/>
              <w:left w:val="single" w:sz="4" w:space="0" w:color="auto"/>
              <w:bottom w:val="single" w:sz="4" w:space="0" w:color="auto"/>
              <w:right w:val="single" w:sz="4" w:space="0" w:color="auto"/>
            </w:tcBorders>
            <w:vAlign w:val="center"/>
            <w:hideMark/>
          </w:tcPr>
          <w:p w14:paraId="32D30264" w14:textId="3D8F5C4E" w:rsidR="000E756F" w:rsidRPr="000E756F" w:rsidRDefault="000E756F" w:rsidP="000E756F">
            <w:pPr>
              <w:spacing w:before="120"/>
              <w:rPr>
                <w:color w:val="000000"/>
              </w:rPr>
            </w:pPr>
            <w:r w:rsidRPr="000E756F">
              <w:rPr>
                <w:color w:val="000000"/>
              </w:rPr>
              <w:t>$</w:t>
            </w:r>
            <w:r w:rsidR="00990471">
              <w:rPr>
                <w:color w:val="000000"/>
              </w:rPr>
              <w:t>671.25</w:t>
            </w:r>
            <w:r w:rsidRPr="000E756F">
              <w:rPr>
                <w:color w:val="000000"/>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14:paraId="640F8F7E" w14:textId="77777777" w:rsidR="000E756F" w:rsidRPr="000E756F" w:rsidRDefault="000E756F" w:rsidP="000E756F">
            <w:pPr>
              <w:spacing w:before="120"/>
              <w:rPr>
                <w:color w:val="000000"/>
              </w:rPr>
            </w:pPr>
            <w:r w:rsidRPr="000E756F">
              <w:rPr>
                <w:color w:val="000000"/>
              </w:rPr>
              <w:t xml:space="preserve">Biopsy, prostate, </w:t>
            </w:r>
            <w:proofErr w:type="spellStart"/>
            <w:r w:rsidRPr="000E756F">
              <w:rPr>
                <w:color w:val="000000"/>
              </w:rPr>
              <w:t>transperineal</w:t>
            </w:r>
            <w:proofErr w:type="spellEnd"/>
            <w:r w:rsidRPr="000E756F">
              <w:rPr>
                <w:color w:val="000000"/>
              </w:rPr>
              <w:t>, ultrasound-guided (</w:t>
            </w:r>
            <w:proofErr w:type="spellStart"/>
            <w:r w:rsidRPr="000E756F">
              <w:rPr>
                <w:color w:val="000000"/>
              </w:rPr>
              <w:t>ie</w:t>
            </w:r>
            <w:proofErr w:type="spellEnd"/>
            <w:r w:rsidRPr="000E756F">
              <w:rPr>
                <w:color w:val="000000"/>
              </w:rPr>
              <w:t>, sextant, ultrasound-localized discrete lesion[s])</w:t>
            </w:r>
          </w:p>
        </w:tc>
      </w:tr>
      <w:tr w:rsidR="000E756F" w:rsidRPr="000E756F" w14:paraId="4A45A6A8" w14:textId="77777777" w:rsidTr="00A82F1C">
        <w:trPr>
          <w:cantSplit/>
          <w:trHeight w:val="836"/>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6A17C49E" w14:textId="77777777" w:rsidR="000E756F" w:rsidRPr="000E756F" w:rsidRDefault="000E756F" w:rsidP="000E756F">
            <w:pPr>
              <w:spacing w:before="120"/>
              <w:rPr>
                <w:color w:val="000000"/>
              </w:rPr>
            </w:pPr>
            <w:r w:rsidRPr="000E756F">
              <w:rPr>
                <w:color w:val="000000"/>
              </w:rPr>
              <w:t>55710</w:t>
            </w:r>
          </w:p>
        </w:tc>
        <w:tc>
          <w:tcPr>
            <w:tcW w:w="0" w:type="auto"/>
            <w:tcBorders>
              <w:top w:val="single" w:sz="4" w:space="0" w:color="auto"/>
              <w:left w:val="single" w:sz="4" w:space="0" w:color="auto"/>
              <w:bottom w:val="single" w:sz="4" w:space="0" w:color="auto"/>
              <w:right w:val="single" w:sz="4" w:space="0" w:color="auto"/>
            </w:tcBorders>
            <w:vAlign w:val="center"/>
            <w:hideMark/>
          </w:tcPr>
          <w:p w14:paraId="2CDED29E" w14:textId="462C577F" w:rsidR="000E756F" w:rsidRPr="000E756F" w:rsidRDefault="000E756F" w:rsidP="000E756F">
            <w:pPr>
              <w:spacing w:before="120"/>
              <w:rPr>
                <w:color w:val="000000"/>
              </w:rPr>
            </w:pPr>
            <w:r w:rsidRPr="000E756F">
              <w:rPr>
                <w:color w:val="000000"/>
              </w:rPr>
              <w:t>$</w:t>
            </w:r>
            <w:r w:rsidR="00990471">
              <w:rPr>
                <w:color w:val="000000"/>
              </w:rPr>
              <w:t>671.25</w:t>
            </w:r>
            <w:r w:rsidRPr="000E756F">
              <w:rPr>
                <w:color w:val="000000"/>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14:paraId="7B42BC7B" w14:textId="77777777" w:rsidR="000E756F" w:rsidRPr="000E756F" w:rsidRDefault="000E756F" w:rsidP="000E756F">
            <w:pPr>
              <w:spacing w:before="120"/>
              <w:rPr>
                <w:color w:val="000000"/>
              </w:rPr>
            </w:pPr>
            <w:r w:rsidRPr="000E756F">
              <w:rPr>
                <w:color w:val="000000"/>
              </w:rPr>
              <w:t xml:space="preserve">Biopsy, prostate, </w:t>
            </w:r>
            <w:proofErr w:type="spellStart"/>
            <w:r w:rsidRPr="000E756F">
              <w:rPr>
                <w:color w:val="000000"/>
              </w:rPr>
              <w:t>transperineal</w:t>
            </w:r>
            <w:proofErr w:type="spellEnd"/>
            <w:r w:rsidRPr="000E756F">
              <w:rPr>
                <w:color w:val="000000"/>
              </w:rPr>
              <w:t>, ultrasound-guided (</w:t>
            </w:r>
            <w:proofErr w:type="spellStart"/>
            <w:r w:rsidRPr="000E756F">
              <w:rPr>
                <w:color w:val="000000"/>
              </w:rPr>
              <w:t>ie</w:t>
            </w:r>
            <w:proofErr w:type="spellEnd"/>
            <w:r w:rsidRPr="000E756F">
              <w:rPr>
                <w:color w:val="000000"/>
              </w:rPr>
              <w:t>, sextant) with MRI-fusion-guidance biopsy, first targeted lesion</w:t>
            </w:r>
          </w:p>
        </w:tc>
      </w:tr>
      <w:tr w:rsidR="000E756F" w:rsidRPr="000E756F" w14:paraId="6CFC6198" w14:textId="77777777" w:rsidTr="00A82F1C">
        <w:trPr>
          <w:cantSplit/>
          <w:trHeight w:val="80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6D174B21" w14:textId="77777777" w:rsidR="000E756F" w:rsidRPr="000E756F" w:rsidRDefault="000E756F" w:rsidP="000E756F">
            <w:pPr>
              <w:spacing w:before="120"/>
              <w:rPr>
                <w:color w:val="000000"/>
              </w:rPr>
            </w:pPr>
            <w:r w:rsidRPr="000E756F">
              <w:rPr>
                <w:color w:val="000000"/>
              </w:rPr>
              <w:lastRenderedPageBreak/>
              <w:t>55711</w:t>
            </w:r>
          </w:p>
        </w:tc>
        <w:tc>
          <w:tcPr>
            <w:tcW w:w="0" w:type="auto"/>
            <w:tcBorders>
              <w:top w:val="single" w:sz="4" w:space="0" w:color="auto"/>
              <w:left w:val="single" w:sz="4" w:space="0" w:color="auto"/>
              <w:bottom w:val="single" w:sz="4" w:space="0" w:color="auto"/>
              <w:right w:val="single" w:sz="4" w:space="0" w:color="auto"/>
            </w:tcBorders>
            <w:vAlign w:val="center"/>
            <w:hideMark/>
          </w:tcPr>
          <w:p w14:paraId="31AA117F" w14:textId="4BE9A05C" w:rsidR="000E756F" w:rsidRPr="000E756F" w:rsidRDefault="000E756F" w:rsidP="000E756F">
            <w:pPr>
              <w:spacing w:before="120"/>
              <w:rPr>
                <w:color w:val="000000"/>
              </w:rPr>
            </w:pPr>
            <w:r w:rsidRPr="000E756F">
              <w:rPr>
                <w:color w:val="000000"/>
              </w:rPr>
              <w:t>$</w:t>
            </w:r>
            <w:r w:rsidR="00990471">
              <w:rPr>
                <w:color w:val="000000"/>
              </w:rPr>
              <w:t>671.25</w:t>
            </w:r>
            <w:r w:rsidRPr="000E756F">
              <w:rPr>
                <w:color w:val="000000"/>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14:paraId="646E0D2D" w14:textId="77777777" w:rsidR="000E756F" w:rsidRPr="000E756F" w:rsidRDefault="000E756F" w:rsidP="000E756F">
            <w:pPr>
              <w:spacing w:before="120"/>
              <w:rPr>
                <w:color w:val="000000"/>
              </w:rPr>
            </w:pPr>
            <w:r w:rsidRPr="000E756F">
              <w:rPr>
                <w:color w:val="000000"/>
              </w:rPr>
              <w:t>Biopsy, prostate, transrectal, MRI-ultrasound-fusion guided, targeted lesion(s) only, first targeted lesion</w:t>
            </w:r>
          </w:p>
        </w:tc>
      </w:tr>
      <w:tr w:rsidR="000E756F" w:rsidRPr="000E756F" w14:paraId="76DB8E95" w14:textId="77777777" w:rsidTr="00A82F1C">
        <w:trPr>
          <w:cantSplit/>
          <w:trHeight w:val="836"/>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2938F3CA" w14:textId="77777777" w:rsidR="000E756F" w:rsidRPr="000E756F" w:rsidRDefault="000E756F" w:rsidP="000E756F">
            <w:pPr>
              <w:spacing w:before="120"/>
              <w:rPr>
                <w:color w:val="000000"/>
              </w:rPr>
            </w:pPr>
            <w:r w:rsidRPr="000E756F">
              <w:rPr>
                <w:color w:val="000000"/>
              </w:rPr>
              <w:t>55712</w:t>
            </w:r>
          </w:p>
        </w:tc>
        <w:tc>
          <w:tcPr>
            <w:tcW w:w="0" w:type="auto"/>
            <w:tcBorders>
              <w:top w:val="single" w:sz="4" w:space="0" w:color="auto"/>
              <w:left w:val="single" w:sz="4" w:space="0" w:color="auto"/>
              <w:bottom w:val="single" w:sz="4" w:space="0" w:color="auto"/>
              <w:right w:val="single" w:sz="4" w:space="0" w:color="auto"/>
            </w:tcBorders>
            <w:vAlign w:val="center"/>
            <w:hideMark/>
          </w:tcPr>
          <w:p w14:paraId="08ED51B2" w14:textId="49BAB13C" w:rsidR="000E756F" w:rsidRPr="000E756F" w:rsidRDefault="000E756F" w:rsidP="000E756F">
            <w:pPr>
              <w:spacing w:before="120"/>
              <w:rPr>
                <w:color w:val="000000"/>
              </w:rPr>
            </w:pPr>
            <w:r w:rsidRPr="000E756F">
              <w:rPr>
                <w:color w:val="000000"/>
              </w:rPr>
              <w:t>$</w:t>
            </w:r>
            <w:r w:rsidR="00E312D3">
              <w:rPr>
                <w:color w:val="000000"/>
              </w:rPr>
              <w:t>671.25</w:t>
            </w:r>
            <w:r w:rsidRPr="000E756F">
              <w:rPr>
                <w:color w:val="000000"/>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14:paraId="1363CDD1" w14:textId="77777777" w:rsidR="000E756F" w:rsidRPr="000E756F" w:rsidRDefault="000E756F" w:rsidP="000E756F">
            <w:pPr>
              <w:spacing w:before="120"/>
              <w:rPr>
                <w:color w:val="000000"/>
              </w:rPr>
            </w:pPr>
            <w:r w:rsidRPr="000E756F">
              <w:rPr>
                <w:color w:val="000000"/>
              </w:rPr>
              <w:t xml:space="preserve">Biopsy, prostate, </w:t>
            </w:r>
            <w:proofErr w:type="spellStart"/>
            <w:r w:rsidRPr="000E756F">
              <w:rPr>
                <w:color w:val="000000"/>
              </w:rPr>
              <w:t>transperineal</w:t>
            </w:r>
            <w:proofErr w:type="spellEnd"/>
            <w:r w:rsidRPr="000E756F">
              <w:rPr>
                <w:color w:val="000000"/>
              </w:rPr>
              <w:t>, MRI-ultrasound-fusion guided, targeted lesion(s) only, first targeted lesion</w:t>
            </w:r>
          </w:p>
        </w:tc>
      </w:tr>
      <w:tr w:rsidR="000E756F" w:rsidRPr="000E756F" w14:paraId="16047D46" w14:textId="77777777" w:rsidTr="00A82F1C">
        <w:trPr>
          <w:cantSplit/>
          <w:trHeight w:val="80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5FF9EB27" w14:textId="77777777" w:rsidR="000E756F" w:rsidRPr="000E756F" w:rsidRDefault="000E756F" w:rsidP="000E756F">
            <w:pPr>
              <w:spacing w:before="120"/>
              <w:rPr>
                <w:color w:val="000000"/>
              </w:rPr>
            </w:pPr>
            <w:r w:rsidRPr="000E756F">
              <w:rPr>
                <w:color w:val="000000"/>
              </w:rPr>
              <w:t>55714</w:t>
            </w:r>
          </w:p>
        </w:tc>
        <w:tc>
          <w:tcPr>
            <w:tcW w:w="0" w:type="auto"/>
            <w:tcBorders>
              <w:top w:val="single" w:sz="4" w:space="0" w:color="auto"/>
              <w:left w:val="single" w:sz="4" w:space="0" w:color="auto"/>
              <w:bottom w:val="single" w:sz="4" w:space="0" w:color="auto"/>
              <w:right w:val="single" w:sz="4" w:space="0" w:color="auto"/>
            </w:tcBorders>
            <w:vAlign w:val="center"/>
            <w:hideMark/>
          </w:tcPr>
          <w:p w14:paraId="11BF2F48" w14:textId="7D854353" w:rsidR="000E756F" w:rsidRPr="000E756F" w:rsidRDefault="000E756F" w:rsidP="000E756F">
            <w:pPr>
              <w:spacing w:before="120"/>
              <w:rPr>
                <w:color w:val="000000"/>
              </w:rPr>
            </w:pPr>
            <w:r w:rsidRPr="000E756F">
              <w:rPr>
                <w:color w:val="000000"/>
              </w:rPr>
              <w:t>$</w:t>
            </w:r>
            <w:r w:rsidR="00E312D3">
              <w:rPr>
                <w:color w:val="000000"/>
              </w:rPr>
              <w:t>671.25</w:t>
            </w:r>
            <w:r w:rsidRPr="000E756F">
              <w:rPr>
                <w:color w:val="000000"/>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14:paraId="6E859726" w14:textId="77777777" w:rsidR="000E756F" w:rsidRPr="000E756F" w:rsidRDefault="000E756F" w:rsidP="000E756F">
            <w:pPr>
              <w:spacing w:before="120"/>
              <w:rPr>
                <w:color w:val="000000"/>
              </w:rPr>
            </w:pPr>
            <w:r w:rsidRPr="000E756F">
              <w:rPr>
                <w:color w:val="000000"/>
              </w:rPr>
              <w:t>Biopsy, prostate, in-bore CT- or MRI-guided targeted lesion(s) only, first targeted lesion</w:t>
            </w:r>
          </w:p>
        </w:tc>
      </w:tr>
      <w:tr w:rsidR="000E756F" w:rsidRPr="000E756F" w14:paraId="5362E00B" w14:textId="77777777" w:rsidTr="00A82F1C">
        <w:trPr>
          <w:cantSplit/>
          <w:trHeight w:val="175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4546B2A2" w14:textId="77777777" w:rsidR="000E756F" w:rsidRPr="000E756F" w:rsidRDefault="000E756F" w:rsidP="000E756F">
            <w:pPr>
              <w:spacing w:before="120"/>
              <w:rPr>
                <w:color w:val="000000"/>
              </w:rPr>
            </w:pPr>
            <w:r w:rsidRPr="000E756F">
              <w:rPr>
                <w:color w:val="000000"/>
              </w:rPr>
              <w:t>92930</w:t>
            </w:r>
          </w:p>
        </w:tc>
        <w:tc>
          <w:tcPr>
            <w:tcW w:w="0" w:type="auto"/>
            <w:tcBorders>
              <w:top w:val="single" w:sz="4" w:space="0" w:color="auto"/>
              <w:left w:val="single" w:sz="4" w:space="0" w:color="auto"/>
              <w:bottom w:val="single" w:sz="4" w:space="0" w:color="auto"/>
              <w:right w:val="single" w:sz="4" w:space="0" w:color="auto"/>
            </w:tcBorders>
            <w:vAlign w:val="center"/>
            <w:hideMark/>
          </w:tcPr>
          <w:p w14:paraId="443FC047" w14:textId="6BEB5BFC" w:rsidR="000E756F" w:rsidRPr="000E756F" w:rsidRDefault="000E756F" w:rsidP="000E756F">
            <w:pPr>
              <w:spacing w:before="120"/>
              <w:rPr>
                <w:color w:val="000000"/>
              </w:rPr>
            </w:pPr>
            <w:r w:rsidRPr="000E756F">
              <w:rPr>
                <w:color w:val="000000"/>
              </w:rPr>
              <w:t>$</w:t>
            </w:r>
            <w:r w:rsidR="00E312D3">
              <w:rPr>
                <w:color w:val="000000"/>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14:paraId="5CC02BF3" w14:textId="77777777" w:rsidR="000E756F" w:rsidRPr="000E756F" w:rsidRDefault="000E756F" w:rsidP="000E756F">
            <w:pPr>
              <w:spacing w:before="120"/>
              <w:rPr>
                <w:color w:val="000000"/>
              </w:rPr>
            </w:pPr>
            <w:r w:rsidRPr="000E756F">
              <w:rPr>
                <w:color w:val="000000"/>
              </w:rPr>
              <w:t>Percutaneous transcatheter placement of intracoronary stent(s), with coronary angioplasty when performed, single major coronary artery and/or its branch(es); 2 or more distinct coronary lesions with 2 or more coronary stents deployed in 2 or more coronary segments, or a bifurcation lesion requiring angioplasty and/or stenting in both the main artery and the side branch</w:t>
            </w:r>
          </w:p>
        </w:tc>
      </w:tr>
    </w:tbl>
    <w:p w14:paraId="3C9B27CD" w14:textId="77777777" w:rsidR="00074595" w:rsidRDefault="00074595" w:rsidP="00DD603A"/>
    <w:p w14:paraId="2D04DA5A" w14:textId="1AA1648D" w:rsidR="009B5F79" w:rsidRDefault="00827BF8" w:rsidP="00A82F1C">
      <w:pPr>
        <w:pStyle w:val="Heading3"/>
        <w:tabs>
          <w:tab w:val="left" w:pos="7905"/>
        </w:tabs>
        <w:spacing w:before="0" w:after="0" w:line="240" w:lineRule="auto"/>
      </w:pPr>
      <w:r>
        <w:t>2026</w:t>
      </w:r>
      <w:r w:rsidR="000E624A">
        <w:t xml:space="preserve"> </w:t>
      </w:r>
      <w:r w:rsidR="00A3023D">
        <w:t>Description Updates</w:t>
      </w:r>
      <w:r>
        <w:t xml:space="preserve"> </w:t>
      </w:r>
    </w:p>
    <w:tbl>
      <w:tblPr>
        <w:tblW w:w="92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3"/>
        <w:gridCol w:w="6957"/>
      </w:tblGrid>
      <w:tr w:rsidR="00827BF8" w:rsidRPr="00611E6B" w14:paraId="52A46B32" w14:textId="77777777" w:rsidTr="00A3023D">
        <w:trPr>
          <w:cantSplit/>
          <w:trHeight w:val="602"/>
          <w:tblHeader/>
        </w:trPr>
        <w:tc>
          <w:tcPr>
            <w:tcW w:w="2313" w:type="dxa"/>
            <w:vAlign w:val="center"/>
          </w:tcPr>
          <w:p w14:paraId="293209DE" w14:textId="77777777" w:rsidR="00827BF8" w:rsidRPr="00611E6B" w:rsidRDefault="00827BF8" w:rsidP="00331E0B">
            <w:pPr>
              <w:tabs>
                <w:tab w:val="left" w:pos="1440"/>
                <w:tab w:val="center" w:pos="4925"/>
              </w:tabs>
              <w:jc w:val="center"/>
              <w:rPr>
                <w:rFonts w:cs="Times New Roman"/>
                <w:b/>
              </w:rPr>
            </w:pPr>
            <w:r w:rsidRPr="00611E6B">
              <w:rPr>
                <w:rFonts w:cs="Times New Roman"/>
                <w:b/>
              </w:rPr>
              <w:t>Code</w:t>
            </w:r>
          </w:p>
        </w:tc>
        <w:tc>
          <w:tcPr>
            <w:tcW w:w="6957" w:type="dxa"/>
            <w:vAlign w:val="center"/>
          </w:tcPr>
          <w:p w14:paraId="7FB15F5D" w14:textId="77777777" w:rsidR="00827BF8" w:rsidRPr="00611E6B" w:rsidRDefault="00827BF8" w:rsidP="00331E0B">
            <w:pPr>
              <w:tabs>
                <w:tab w:val="left" w:pos="1440"/>
                <w:tab w:val="center" w:pos="4925"/>
              </w:tabs>
              <w:jc w:val="center"/>
              <w:rPr>
                <w:rFonts w:cs="Times New Roman"/>
                <w:b/>
              </w:rPr>
            </w:pPr>
            <w:r w:rsidRPr="00611E6B">
              <w:rPr>
                <w:rFonts w:cs="Times New Roman"/>
                <w:b/>
              </w:rPr>
              <w:t>Description</w:t>
            </w:r>
          </w:p>
        </w:tc>
      </w:tr>
      <w:tr w:rsidR="00A3023D" w:rsidRPr="00A3023D" w14:paraId="710DF3FC" w14:textId="77777777" w:rsidTr="00A3023D">
        <w:trPr>
          <w:cantSplit/>
          <w:trHeight w:val="602"/>
          <w:tblHeader/>
        </w:trPr>
        <w:tc>
          <w:tcPr>
            <w:tcW w:w="2313" w:type="dxa"/>
            <w:tcBorders>
              <w:top w:val="single" w:sz="4" w:space="0" w:color="auto"/>
              <w:left w:val="single" w:sz="4" w:space="0" w:color="auto"/>
              <w:bottom w:val="single" w:sz="4" w:space="0" w:color="auto"/>
              <w:right w:val="single" w:sz="4" w:space="0" w:color="auto"/>
            </w:tcBorders>
            <w:vAlign w:val="center"/>
          </w:tcPr>
          <w:p w14:paraId="4EF71E65" w14:textId="77777777" w:rsidR="00A3023D" w:rsidRPr="00A3023D" w:rsidRDefault="00A3023D" w:rsidP="00A3023D">
            <w:pPr>
              <w:tabs>
                <w:tab w:val="left" w:pos="1440"/>
                <w:tab w:val="center" w:pos="4925"/>
              </w:tabs>
              <w:jc w:val="center"/>
              <w:rPr>
                <w:rFonts w:cs="Times New Roman"/>
                <w:bCs/>
              </w:rPr>
            </w:pPr>
            <w:r w:rsidRPr="00A3023D">
              <w:rPr>
                <w:rFonts w:cs="Times New Roman"/>
                <w:bCs/>
              </w:rPr>
              <w:t>92920</w:t>
            </w:r>
          </w:p>
        </w:tc>
        <w:tc>
          <w:tcPr>
            <w:tcW w:w="6957" w:type="dxa"/>
            <w:tcBorders>
              <w:top w:val="single" w:sz="4" w:space="0" w:color="auto"/>
              <w:left w:val="single" w:sz="4" w:space="0" w:color="auto"/>
              <w:bottom w:val="single" w:sz="4" w:space="0" w:color="auto"/>
              <w:right w:val="single" w:sz="4" w:space="0" w:color="auto"/>
            </w:tcBorders>
            <w:vAlign w:val="center"/>
          </w:tcPr>
          <w:p w14:paraId="7955F110" w14:textId="77777777" w:rsidR="00A3023D" w:rsidRPr="00A3023D" w:rsidRDefault="00A3023D" w:rsidP="00A3023D">
            <w:pPr>
              <w:tabs>
                <w:tab w:val="left" w:pos="1440"/>
                <w:tab w:val="center" w:pos="4925"/>
              </w:tabs>
              <w:jc w:val="center"/>
              <w:rPr>
                <w:rFonts w:cs="Times New Roman"/>
                <w:bCs/>
              </w:rPr>
            </w:pPr>
            <w:r w:rsidRPr="00A3023D">
              <w:rPr>
                <w:rFonts w:cs="Times New Roman"/>
                <w:bCs/>
              </w:rPr>
              <w:t>Percutaneous transluminal coronary angioplasty, single major coronary artery and/or its branch(es)</w:t>
            </w:r>
          </w:p>
        </w:tc>
      </w:tr>
      <w:tr w:rsidR="00A3023D" w:rsidRPr="00A3023D" w14:paraId="187D0D30" w14:textId="77777777" w:rsidTr="00A3023D">
        <w:trPr>
          <w:cantSplit/>
          <w:trHeight w:val="602"/>
          <w:tblHeader/>
        </w:trPr>
        <w:tc>
          <w:tcPr>
            <w:tcW w:w="2313" w:type="dxa"/>
            <w:tcBorders>
              <w:top w:val="single" w:sz="4" w:space="0" w:color="auto"/>
              <w:left w:val="single" w:sz="4" w:space="0" w:color="auto"/>
              <w:bottom w:val="single" w:sz="4" w:space="0" w:color="auto"/>
              <w:right w:val="single" w:sz="4" w:space="0" w:color="auto"/>
            </w:tcBorders>
            <w:vAlign w:val="center"/>
          </w:tcPr>
          <w:p w14:paraId="3F561072" w14:textId="77777777" w:rsidR="00A3023D" w:rsidRPr="00A3023D" w:rsidRDefault="00A3023D" w:rsidP="00A3023D">
            <w:pPr>
              <w:tabs>
                <w:tab w:val="left" w:pos="1440"/>
                <w:tab w:val="center" w:pos="4925"/>
              </w:tabs>
              <w:jc w:val="center"/>
              <w:rPr>
                <w:rFonts w:cs="Times New Roman"/>
                <w:bCs/>
              </w:rPr>
            </w:pPr>
            <w:r w:rsidRPr="00A3023D">
              <w:rPr>
                <w:rFonts w:cs="Times New Roman"/>
                <w:bCs/>
              </w:rPr>
              <w:t>92928</w:t>
            </w:r>
          </w:p>
        </w:tc>
        <w:tc>
          <w:tcPr>
            <w:tcW w:w="6957" w:type="dxa"/>
            <w:tcBorders>
              <w:top w:val="single" w:sz="4" w:space="0" w:color="auto"/>
              <w:left w:val="single" w:sz="4" w:space="0" w:color="auto"/>
              <w:bottom w:val="single" w:sz="4" w:space="0" w:color="auto"/>
              <w:right w:val="single" w:sz="4" w:space="0" w:color="auto"/>
            </w:tcBorders>
            <w:vAlign w:val="center"/>
          </w:tcPr>
          <w:p w14:paraId="63C1AFAB" w14:textId="77777777" w:rsidR="00A3023D" w:rsidRPr="00A3023D" w:rsidRDefault="00A3023D" w:rsidP="00A3023D">
            <w:pPr>
              <w:tabs>
                <w:tab w:val="left" w:pos="1440"/>
                <w:tab w:val="center" w:pos="4925"/>
              </w:tabs>
              <w:jc w:val="center"/>
              <w:rPr>
                <w:rFonts w:cs="Times New Roman"/>
                <w:bCs/>
              </w:rPr>
            </w:pPr>
            <w:r w:rsidRPr="00A3023D">
              <w:rPr>
                <w:rFonts w:cs="Times New Roman"/>
                <w:bCs/>
              </w:rPr>
              <w:t>Percutaneous transcatheter placement of intracoronary stent(s), with coronary angioplasty when performed, single major coronary artery and/or its branch(es); 1 lesion involving 1 or more coronary segments</w:t>
            </w:r>
          </w:p>
        </w:tc>
      </w:tr>
    </w:tbl>
    <w:p w14:paraId="7B626BAF" w14:textId="77777777" w:rsidR="0009795C" w:rsidRPr="0009795C" w:rsidRDefault="0009795C" w:rsidP="00A82F1C">
      <w:pPr>
        <w:spacing w:after="0"/>
      </w:pPr>
    </w:p>
    <w:p w14:paraId="1558EDC8" w14:textId="1B1FABEC" w:rsidR="009B5F79" w:rsidRDefault="007B0B28" w:rsidP="00A82F1C">
      <w:pPr>
        <w:pStyle w:val="Heading3"/>
        <w:tabs>
          <w:tab w:val="left" w:pos="7905"/>
        </w:tabs>
        <w:spacing w:before="0" w:after="0" w:line="240" w:lineRule="auto"/>
      </w:pPr>
      <w:r>
        <w:t>2026 Crosswalks</w:t>
      </w:r>
    </w:p>
    <w:tbl>
      <w:tblPr>
        <w:tblW w:w="9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0"/>
        <w:gridCol w:w="4110"/>
        <w:gridCol w:w="3510"/>
      </w:tblGrid>
      <w:tr w:rsidR="007B0B28" w:rsidRPr="007B0B28" w14:paraId="2CB7827B" w14:textId="77777777" w:rsidTr="00A82F1C">
        <w:trPr>
          <w:trHeight w:val="870"/>
          <w:tblHeader/>
        </w:trPr>
        <w:tc>
          <w:tcPr>
            <w:tcW w:w="1640" w:type="dxa"/>
            <w:noWrap/>
            <w:vAlign w:val="center"/>
            <w:hideMark/>
          </w:tcPr>
          <w:p w14:paraId="31EB5CC6" w14:textId="77777777" w:rsidR="007B0B28" w:rsidRPr="007B0B28" w:rsidRDefault="007B0B28" w:rsidP="007B0B28">
            <w:pPr>
              <w:spacing w:after="0"/>
              <w:jc w:val="center"/>
              <w:rPr>
                <w:rFonts w:eastAsia="Times New Roman" w:cs="Times New Roman"/>
                <w:b/>
                <w:bCs/>
                <w:color w:val="000000"/>
              </w:rPr>
            </w:pPr>
            <w:r w:rsidRPr="007B0B28">
              <w:rPr>
                <w:rFonts w:eastAsia="Times New Roman" w:cs="Times New Roman"/>
                <w:b/>
                <w:bCs/>
                <w:color w:val="000000"/>
              </w:rPr>
              <w:t>Deleted Code</w:t>
            </w:r>
          </w:p>
        </w:tc>
        <w:tc>
          <w:tcPr>
            <w:tcW w:w="4110" w:type="dxa"/>
            <w:vAlign w:val="center"/>
            <w:hideMark/>
          </w:tcPr>
          <w:p w14:paraId="2D52E0B0" w14:textId="77777777" w:rsidR="007B0B28" w:rsidRPr="007B0B28" w:rsidRDefault="007B0B28" w:rsidP="007B0B28">
            <w:pPr>
              <w:spacing w:after="0"/>
              <w:jc w:val="center"/>
              <w:rPr>
                <w:rFonts w:eastAsia="Times New Roman" w:cs="Times New Roman"/>
                <w:b/>
                <w:bCs/>
                <w:color w:val="000000"/>
              </w:rPr>
            </w:pPr>
            <w:r w:rsidRPr="007B0B28">
              <w:rPr>
                <w:rFonts w:eastAsia="Times New Roman" w:cs="Times New Roman"/>
                <w:b/>
                <w:bCs/>
                <w:color w:val="000000"/>
              </w:rPr>
              <w:t>Crosswalk to Newly Added Codes</w:t>
            </w:r>
          </w:p>
        </w:tc>
        <w:tc>
          <w:tcPr>
            <w:tcW w:w="3510" w:type="dxa"/>
            <w:vAlign w:val="center"/>
            <w:hideMark/>
          </w:tcPr>
          <w:p w14:paraId="5F8281B9" w14:textId="77777777" w:rsidR="007B0B28" w:rsidRPr="007B0B28" w:rsidRDefault="007B0B28" w:rsidP="007B0B28">
            <w:pPr>
              <w:spacing w:after="0"/>
              <w:jc w:val="center"/>
              <w:rPr>
                <w:rFonts w:eastAsia="Times New Roman" w:cs="Times New Roman"/>
                <w:b/>
                <w:bCs/>
                <w:color w:val="000000"/>
              </w:rPr>
            </w:pPr>
            <w:r w:rsidRPr="007B0B28">
              <w:rPr>
                <w:rFonts w:eastAsia="Times New Roman" w:cs="Times New Roman"/>
                <w:b/>
                <w:bCs/>
                <w:color w:val="000000"/>
              </w:rPr>
              <w:t>Crosswalk to Existing Codes</w:t>
            </w:r>
          </w:p>
        </w:tc>
      </w:tr>
      <w:tr w:rsidR="007B0B28" w:rsidRPr="007B0B28" w14:paraId="763A9144" w14:textId="77777777" w:rsidTr="00A82F1C">
        <w:trPr>
          <w:trHeight w:val="315"/>
        </w:trPr>
        <w:tc>
          <w:tcPr>
            <w:tcW w:w="1640" w:type="dxa"/>
            <w:noWrap/>
            <w:vAlign w:val="center"/>
            <w:hideMark/>
          </w:tcPr>
          <w:p w14:paraId="17156E38" w14:textId="77777777" w:rsidR="007B0B28" w:rsidRPr="007B0B28" w:rsidRDefault="007B0B28" w:rsidP="007B0B28">
            <w:pPr>
              <w:spacing w:after="0"/>
              <w:jc w:val="center"/>
              <w:rPr>
                <w:rFonts w:eastAsia="Times New Roman" w:cs="Times New Roman"/>
                <w:color w:val="000000"/>
              </w:rPr>
            </w:pPr>
            <w:r w:rsidRPr="007B0B28">
              <w:rPr>
                <w:rFonts w:eastAsia="Times New Roman" w:cs="Times New Roman"/>
                <w:color w:val="000000"/>
              </w:rPr>
              <w:t>37220</w:t>
            </w:r>
          </w:p>
        </w:tc>
        <w:tc>
          <w:tcPr>
            <w:tcW w:w="4110" w:type="dxa"/>
            <w:vAlign w:val="center"/>
            <w:hideMark/>
          </w:tcPr>
          <w:p w14:paraId="2C322366" w14:textId="77777777" w:rsidR="007B0B28" w:rsidRPr="007B0B28" w:rsidRDefault="007B0B28" w:rsidP="007B0B28">
            <w:pPr>
              <w:spacing w:after="0"/>
              <w:jc w:val="center"/>
              <w:rPr>
                <w:rFonts w:eastAsia="Times New Roman" w:cs="Times New Roman"/>
                <w:color w:val="000000"/>
              </w:rPr>
            </w:pPr>
            <w:r w:rsidRPr="007B0B28">
              <w:rPr>
                <w:rFonts w:eastAsia="Times New Roman" w:cs="Times New Roman"/>
                <w:color w:val="000000"/>
              </w:rPr>
              <w:t>37254, 37256</w:t>
            </w:r>
          </w:p>
        </w:tc>
        <w:tc>
          <w:tcPr>
            <w:tcW w:w="3510" w:type="dxa"/>
            <w:vAlign w:val="center"/>
            <w:hideMark/>
          </w:tcPr>
          <w:p w14:paraId="1A84DDB8" w14:textId="77777777" w:rsidR="007B0B28" w:rsidRPr="007B0B28" w:rsidRDefault="007B0B28" w:rsidP="007B0B28">
            <w:pPr>
              <w:spacing w:after="0"/>
              <w:jc w:val="center"/>
              <w:rPr>
                <w:rFonts w:eastAsia="Times New Roman" w:cs="Times New Roman"/>
                <w:color w:val="000000"/>
              </w:rPr>
            </w:pPr>
            <w:r w:rsidRPr="007B0B28">
              <w:rPr>
                <w:rFonts w:eastAsia="Times New Roman" w:cs="Times New Roman"/>
                <w:color w:val="000000"/>
              </w:rPr>
              <w:t> </w:t>
            </w:r>
          </w:p>
        </w:tc>
      </w:tr>
      <w:tr w:rsidR="007B0B28" w:rsidRPr="007B0B28" w14:paraId="25632E3D" w14:textId="77777777" w:rsidTr="00A82F1C">
        <w:trPr>
          <w:trHeight w:val="315"/>
        </w:trPr>
        <w:tc>
          <w:tcPr>
            <w:tcW w:w="1640" w:type="dxa"/>
            <w:noWrap/>
            <w:vAlign w:val="center"/>
            <w:hideMark/>
          </w:tcPr>
          <w:p w14:paraId="3FE3CB19" w14:textId="77777777" w:rsidR="007B0B28" w:rsidRPr="007B0B28" w:rsidRDefault="007B0B28" w:rsidP="007B0B28">
            <w:pPr>
              <w:spacing w:after="0"/>
              <w:jc w:val="center"/>
              <w:rPr>
                <w:rFonts w:eastAsia="Times New Roman" w:cs="Times New Roman"/>
                <w:color w:val="000000"/>
              </w:rPr>
            </w:pPr>
            <w:r w:rsidRPr="007B0B28">
              <w:rPr>
                <w:rFonts w:eastAsia="Times New Roman" w:cs="Times New Roman"/>
                <w:color w:val="000000"/>
              </w:rPr>
              <w:t>37221</w:t>
            </w:r>
          </w:p>
        </w:tc>
        <w:tc>
          <w:tcPr>
            <w:tcW w:w="4110" w:type="dxa"/>
            <w:vAlign w:val="center"/>
            <w:hideMark/>
          </w:tcPr>
          <w:p w14:paraId="20F35F6B" w14:textId="77777777" w:rsidR="007B0B28" w:rsidRPr="007B0B28" w:rsidRDefault="007B0B28" w:rsidP="007B0B28">
            <w:pPr>
              <w:spacing w:after="0"/>
              <w:jc w:val="center"/>
              <w:rPr>
                <w:rFonts w:eastAsia="Times New Roman" w:cs="Times New Roman"/>
                <w:color w:val="000000"/>
              </w:rPr>
            </w:pPr>
            <w:r w:rsidRPr="007B0B28">
              <w:rPr>
                <w:rFonts w:eastAsia="Times New Roman" w:cs="Times New Roman"/>
                <w:color w:val="000000"/>
              </w:rPr>
              <w:t>37258, 37260</w:t>
            </w:r>
          </w:p>
        </w:tc>
        <w:tc>
          <w:tcPr>
            <w:tcW w:w="3510" w:type="dxa"/>
            <w:vAlign w:val="center"/>
            <w:hideMark/>
          </w:tcPr>
          <w:p w14:paraId="33A03D7A" w14:textId="77777777" w:rsidR="007B0B28" w:rsidRPr="007B0B28" w:rsidRDefault="007B0B28" w:rsidP="007B0B28">
            <w:pPr>
              <w:spacing w:after="0"/>
              <w:jc w:val="center"/>
              <w:rPr>
                <w:rFonts w:eastAsia="Times New Roman" w:cs="Times New Roman"/>
                <w:color w:val="000000"/>
              </w:rPr>
            </w:pPr>
            <w:r w:rsidRPr="007B0B28">
              <w:rPr>
                <w:rFonts w:eastAsia="Times New Roman" w:cs="Times New Roman"/>
                <w:color w:val="000000"/>
              </w:rPr>
              <w:t> </w:t>
            </w:r>
          </w:p>
        </w:tc>
      </w:tr>
      <w:tr w:rsidR="007B0B28" w:rsidRPr="007B0B28" w14:paraId="6CBD6DBC" w14:textId="77777777" w:rsidTr="00A82F1C">
        <w:trPr>
          <w:trHeight w:val="315"/>
        </w:trPr>
        <w:tc>
          <w:tcPr>
            <w:tcW w:w="1640" w:type="dxa"/>
            <w:noWrap/>
            <w:vAlign w:val="center"/>
            <w:hideMark/>
          </w:tcPr>
          <w:p w14:paraId="68F1A77C" w14:textId="77777777" w:rsidR="007B0B28" w:rsidRPr="007B0B28" w:rsidRDefault="007B0B28" w:rsidP="007B0B28">
            <w:pPr>
              <w:spacing w:after="0"/>
              <w:jc w:val="center"/>
              <w:rPr>
                <w:rFonts w:eastAsia="Times New Roman" w:cs="Times New Roman"/>
                <w:color w:val="000000"/>
              </w:rPr>
            </w:pPr>
            <w:r w:rsidRPr="007B0B28">
              <w:rPr>
                <w:rFonts w:eastAsia="Times New Roman" w:cs="Times New Roman"/>
                <w:color w:val="000000"/>
              </w:rPr>
              <w:t>37222</w:t>
            </w:r>
          </w:p>
        </w:tc>
        <w:tc>
          <w:tcPr>
            <w:tcW w:w="4110" w:type="dxa"/>
            <w:vAlign w:val="center"/>
            <w:hideMark/>
          </w:tcPr>
          <w:p w14:paraId="19B32B46" w14:textId="77777777" w:rsidR="007B0B28" w:rsidRPr="007B0B28" w:rsidRDefault="007B0B28" w:rsidP="007B0B28">
            <w:pPr>
              <w:spacing w:after="0"/>
              <w:jc w:val="center"/>
              <w:rPr>
                <w:rFonts w:eastAsia="Times New Roman" w:cs="Times New Roman"/>
                <w:color w:val="000000"/>
              </w:rPr>
            </w:pPr>
            <w:r w:rsidRPr="007B0B28">
              <w:rPr>
                <w:rFonts w:eastAsia="Times New Roman" w:cs="Times New Roman"/>
                <w:color w:val="000000"/>
              </w:rPr>
              <w:t>37255, 37257</w:t>
            </w:r>
          </w:p>
        </w:tc>
        <w:tc>
          <w:tcPr>
            <w:tcW w:w="3510" w:type="dxa"/>
            <w:vAlign w:val="center"/>
            <w:hideMark/>
          </w:tcPr>
          <w:p w14:paraId="098FCD23" w14:textId="77777777" w:rsidR="007B0B28" w:rsidRPr="007B0B28" w:rsidRDefault="007B0B28" w:rsidP="007B0B28">
            <w:pPr>
              <w:spacing w:after="0"/>
              <w:jc w:val="center"/>
              <w:rPr>
                <w:rFonts w:eastAsia="Times New Roman" w:cs="Times New Roman"/>
                <w:color w:val="000000"/>
              </w:rPr>
            </w:pPr>
            <w:r w:rsidRPr="007B0B28">
              <w:rPr>
                <w:rFonts w:eastAsia="Times New Roman" w:cs="Times New Roman"/>
                <w:color w:val="000000"/>
              </w:rPr>
              <w:t> </w:t>
            </w:r>
          </w:p>
        </w:tc>
      </w:tr>
      <w:tr w:rsidR="007B0B28" w:rsidRPr="007B0B28" w14:paraId="15162340" w14:textId="77777777" w:rsidTr="00A82F1C">
        <w:trPr>
          <w:trHeight w:val="315"/>
        </w:trPr>
        <w:tc>
          <w:tcPr>
            <w:tcW w:w="1640" w:type="dxa"/>
            <w:noWrap/>
            <w:vAlign w:val="center"/>
            <w:hideMark/>
          </w:tcPr>
          <w:p w14:paraId="3A27C414" w14:textId="77777777" w:rsidR="007B0B28" w:rsidRPr="007B0B28" w:rsidRDefault="007B0B28" w:rsidP="007B0B28">
            <w:pPr>
              <w:spacing w:after="0"/>
              <w:jc w:val="center"/>
              <w:rPr>
                <w:rFonts w:eastAsia="Times New Roman" w:cs="Times New Roman"/>
                <w:color w:val="000000"/>
              </w:rPr>
            </w:pPr>
            <w:r w:rsidRPr="007B0B28">
              <w:rPr>
                <w:rFonts w:eastAsia="Times New Roman" w:cs="Times New Roman"/>
                <w:color w:val="000000"/>
              </w:rPr>
              <w:t>37223</w:t>
            </w:r>
          </w:p>
        </w:tc>
        <w:tc>
          <w:tcPr>
            <w:tcW w:w="4110" w:type="dxa"/>
            <w:vAlign w:val="center"/>
            <w:hideMark/>
          </w:tcPr>
          <w:p w14:paraId="2299F3A2" w14:textId="77777777" w:rsidR="007B0B28" w:rsidRPr="007B0B28" w:rsidRDefault="007B0B28" w:rsidP="007B0B28">
            <w:pPr>
              <w:spacing w:after="0"/>
              <w:jc w:val="center"/>
              <w:rPr>
                <w:rFonts w:eastAsia="Times New Roman" w:cs="Times New Roman"/>
                <w:color w:val="000000"/>
              </w:rPr>
            </w:pPr>
            <w:r w:rsidRPr="007B0B28">
              <w:rPr>
                <w:rFonts w:eastAsia="Times New Roman" w:cs="Times New Roman"/>
                <w:color w:val="000000"/>
              </w:rPr>
              <w:t>37259, 37261</w:t>
            </w:r>
          </w:p>
        </w:tc>
        <w:tc>
          <w:tcPr>
            <w:tcW w:w="3510" w:type="dxa"/>
            <w:vAlign w:val="center"/>
            <w:hideMark/>
          </w:tcPr>
          <w:p w14:paraId="07244274" w14:textId="77777777" w:rsidR="007B0B28" w:rsidRPr="007B0B28" w:rsidRDefault="007B0B28" w:rsidP="007B0B28">
            <w:pPr>
              <w:spacing w:after="0"/>
              <w:jc w:val="center"/>
              <w:rPr>
                <w:rFonts w:eastAsia="Times New Roman" w:cs="Times New Roman"/>
                <w:color w:val="000000"/>
              </w:rPr>
            </w:pPr>
            <w:r w:rsidRPr="007B0B28">
              <w:rPr>
                <w:rFonts w:eastAsia="Times New Roman" w:cs="Times New Roman"/>
                <w:color w:val="000000"/>
              </w:rPr>
              <w:t> </w:t>
            </w:r>
          </w:p>
        </w:tc>
      </w:tr>
      <w:tr w:rsidR="007B0B28" w:rsidRPr="007B0B28" w14:paraId="12FC0B5F" w14:textId="77777777" w:rsidTr="00A82F1C">
        <w:trPr>
          <w:trHeight w:val="315"/>
        </w:trPr>
        <w:tc>
          <w:tcPr>
            <w:tcW w:w="1640" w:type="dxa"/>
            <w:noWrap/>
            <w:vAlign w:val="center"/>
            <w:hideMark/>
          </w:tcPr>
          <w:p w14:paraId="0D531031" w14:textId="77777777" w:rsidR="007B0B28" w:rsidRPr="007B0B28" w:rsidRDefault="007B0B28" w:rsidP="007B0B28">
            <w:pPr>
              <w:spacing w:after="0"/>
              <w:jc w:val="center"/>
              <w:rPr>
                <w:rFonts w:eastAsia="Times New Roman" w:cs="Times New Roman"/>
                <w:color w:val="000000"/>
              </w:rPr>
            </w:pPr>
            <w:r w:rsidRPr="007B0B28">
              <w:rPr>
                <w:rFonts w:eastAsia="Times New Roman" w:cs="Times New Roman"/>
                <w:color w:val="000000"/>
              </w:rPr>
              <w:t>37224</w:t>
            </w:r>
          </w:p>
        </w:tc>
        <w:tc>
          <w:tcPr>
            <w:tcW w:w="4110" w:type="dxa"/>
            <w:vAlign w:val="center"/>
            <w:hideMark/>
          </w:tcPr>
          <w:p w14:paraId="46A0D548" w14:textId="77777777" w:rsidR="007B0B28" w:rsidRPr="007B0B28" w:rsidRDefault="007B0B28" w:rsidP="007B0B28">
            <w:pPr>
              <w:spacing w:after="0"/>
              <w:jc w:val="center"/>
              <w:rPr>
                <w:rFonts w:eastAsia="Times New Roman" w:cs="Times New Roman"/>
                <w:color w:val="000000"/>
              </w:rPr>
            </w:pPr>
            <w:r w:rsidRPr="007B0B28">
              <w:rPr>
                <w:rFonts w:eastAsia="Times New Roman" w:cs="Times New Roman"/>
                <w:color w:val="000000"/>
              </w:rPr>
              <w:t>37263, 37265</w:t>
            </w:r>
          </w:p>
        </w:tc>
        <w:tc>
          <w:tcPr>
            <w:tcW w:w="3510" w:type="dxa"/>
            <w:vAlign w:val="center"/>
            <w:hideMark/>
          </w:tcPr>
          <w:p w14:paraId="23230ED0" w14:textId="77777777" w:rsidR="007B0B28" w:rsidRPr="007B0B28" w:rsidRDefault="007B0B28" w:rsidP="007B0B28">
            <w:pPr>
              <w:spacing w:after="0"/>
              <w:jc w:val="center"/>
              <w:rPr>
                <w:rFonts w:eastAsia="Times New Roman" w:cs="Times New Roman"/>
                <w:color w:val="000000"/>
              </w:rPr>
            </w:pPr>
            <w:r w:rsidRPr="007B0B28">
              <w:rPr>
                <w:rFonts w:eastAsia="Times New Roman" w:cs="Times New Roman"/>
                <w:color w:val="000000"/>
              </w:rPr>
              <w:t> </w:t>
            </w:r>
          </w:p>
        </w:tc>
      </w:tr>
      <w:tr w:rsidR="007B0B28" w:rsidRPr="007B0B28" w14:paraId="4D1915D2" w14:textId="77777777" w:rsidTr="00A82F1C">
        <w:trPr>
          <w:trHeight w:val="315"/>
        </w:trPr>
        <w:tc>
          <w:tcPr>
            <w:tcW w:w="1640" w:type="dxa"/>
            <w:noWrap/>
            <w:vAlign w:val="center"/>
            <w:hideMark/>
          </w:tcPr>
          <w:p w14:paraId="6A4CEBC3" w14:textId="77777777" w:rsidR="007B0B28" w:rsidRPr="007B0B28" w:rsidRDefault="007B0B28" w:rsidP="007B0B28">
            <w:pPr>
              <w:spacing w:after="0"/>
              <w:jc w:val="center"/>
              <w:rPr>
                <w:rFonts w:eastAsia="Times New Roman" w:cs="Times New Roman"/>
                <w:color w:val="000000"/>
              </w:rPr>
            </w:pPr>
            <w:r w:rsidRPr="007B0B28">
              <w:rPr>
                <w:rFonts w:eastAsia="Times New Roman" w:cs="Times New Roman"/>
                <w:color w:val="000000"/>
              </w:rPr>
              <w:t>37225</w:t>
            </w:r>
          </w:p>
        </w:tc>
        <w:tc>
          <w:tcPr>
            <w:tcW w:w="4110" w:type="dxa"/>
            <w:vAlign w:val="center"/>
            <w:hideMark/>
          </w:tcPr>
          <w:p w14:paraId="23FD9725" w14:textId="77777777" w:rsidR="007B0B28" w:rsidRPr="007B0B28" w:rsidRDefault="007B0B28" w:rsidP="007B0B28">
            <w:pPr>
              <w:spacing w:after="0"/>
              <w:jc w:val="center"/>
              <w:rPr>
                <w:rFonts w:eastAsia="Times New Roman" w:cs="Times New Roman"/>
                <w:color w:val="000000"/>
              </w:rPr>
            </w:pPr>
            <w:r w:rsidRPr="007B0B28">
              <w:rPr>
                <w:rFonts w:eastAsia="Times New Roman" w:cs="Times New Roman"/>
                <w:color w:val="000000"/>
              </w:rPr>
              <w:t>37271, 37273</w:t>
            </w:r>
          </w:p>
        </w:tc>
        <w:tc>
          <w:tcPr>
            <w:tcW w:w="3510" w:type="dxa"/>
            <w:vAlign w:val="center"/>
            <w:hideMark/>
          </w:tcPr>
          <w:p w14:paraId="529C3138" w14:textId="77777777" w:rsidR="007B0B28" w:rsidRPr="007B0B28" w:rsidRDefault="007B0B28" w:rsidP="007B0B28">
            <w:pPr>
              <w:spacing w:after="0"/>
              <w:jc w:val="center"/>
              <w:rPr>
                <w:rFonts w:eastAsia="Times New Roman" w:cs="Times New Roman"/>
                <w:color w:val="000000"/>
              </w:rPr>
            </w:pPr>
            <w:r w:rsidRPr="007B0B28">
              <w:rPr>
                <w:rFonts w:eastAsia="Times New Roman" w:cs="Times New Roman"/>
                <w:color w:val="000000"/>
              </w:rPr>
              <w:t> </w:t>
            </w:r>
          </w:p>
        </w:tc>
      </w:tr>
      <w:tr w:rsidR="007B0B28" w:rsidRPr="007B0B28" w14:paraId="37DDCF78" w14:textId="77777777" w:rsidTr="00A82F1C">
        <w:trPr>
          <w:trHeight w:val="315"/>
        </w:trPr>
        <w:tc>
          <w:tcPr>
            <w:tcW w:w="1640" w:type="dxa"/>
            <w:noWrap/>
            <w:vAlign w:val="center"/>
            <w:hideMark/>
          </w:tcPr>
          <w:p w14:paraId="56670961" w14:textId="77777777" w:rsidR="007B0B28" w:rsidRPr="007B0B28" w:rsidRDefault="007B0B28" w:rsidP="007B0B28">
            <w:pPr>
              <w:spacing w:after="0"/>
              <w:jc w:val="center"/>
              <w:rPr>
                <w:rFonts w:eastAsia="Times New Roman" w:cs="Times New Roman"/>
                <w:color w:val="000000"/>
              </w:rPr>
            </w:pPr>
            <w:r w:rsidRPr="007B0B28">
              <w:rPr>
                <w:rFonts w:eastAsia="Times New Roman" w:cs="Times New Roman"/>
                <w:color w:val="000000"/>
              </w:rPr>
              <w:t>37226</w:t>
            </w:r>
          </w:p>
        </w:tc>
        <w:tc>
          <w:tcPr>
            <w:tcW w:w="4110" w:type="dxa"/>
            <w:vAlign w:val="center"/>
            <w:hideMark/>
          </w:tcPr>
          <w:p w14:paraId="49DFC440" w14:textId="77777777" w:rsidR="007B0B28" w:rsidRPr="007B0B28" w:rsidRDefault="007B0B28" w:rsidP="007B0B28">
            <w:pPr>
              <w:spacing w:after="0"/>
              <w:jc w:val="center"/>
              <w:rPr>
                <w:rFonts w:eastAsia="Times New Roman" w:cs="Times New Roman"/>
                <w:color w:val="000000"/>
              </w:rPr>
            </w:pPr>
            <w:r w:rsidRPr="007B0B28">
              <w:rPr>
                <w:rFonts w:eastAsia="Times New Roman" w:cs="Times New Roman"/>
                <w:color w:val="000000"/>
              </w:rPr>
              <w:t>37267, 37269</w:t>
            </w:r>
          </w:p>
        </w:tc>
        <w:tc>
          <w:tcPr>
            <w:tcW w:w="3510" w:type="dxa"/>
            <w:vAlign w:val="center"/>
            <w:hideMark/>
          </w:tcPr>
          <w:p w14:paraId="2878A850" w14:textId="77777777" w:rsidR="007B0B28" w:rsidRPr="007B0B28" w:rsidRDefault="007B0B28" w:rsidP="007B0B28">
            <w:pPr>
              <w:spacing w:after="0"/>
              <w:jc w:val="center"/>
              <w:rPr>
                <w:rFonts w:eastAsia="Times New Roman" w:cs="Times New Roman"/>
                <w:color w:val="000000"/>
              </w:rPr>
            </w:pPr>
            <w:r w:rsidRPr="007B0B28">
              <w:rPr>
                <w:rFonts w:eastAsia="Times New Roman" w:cs="Times New Roman"/>
                <w:color w:val="000000"/>
              </w:rPr>
              <w:t> </w:t>
            </w:r>
          </w:p>
        </w:tc>
      </w:tr>
      <w:tr w:rsidR="007B0B28" w:rsidRPr="007B0B28" w14:paraId="2418EC47" w14:textId="77777777" w:rsidTr="00A82F1C">
        <w:trPr>
          <w:trHeight w:val="315"/>
        </w:trPr>
        <w:tc>
          <w:tcPr>
            <w:tcW w:w="1640" w:type="dxa"/>
            <w:noWrap/>
            <w:vAlign w:val="center"/>
            <w:hideMark/>
          </w:tcPr>
          <w:p w14:paraId="536CF03B" w14:textId="77777777" w:rsidR="007B0B28" w:rsidRPr="007B0B28" w:rsidRDefault="007B0B28" w:rsidP="007B0B28">
            <w:pPr>
              <w:spacing w:after="0"/>
              <w:jc w:val="center"/>
              <w:rPr>
                <w:rFonts w:eastAsia="Times New Roman" w:cs="Times New Roman"/>
                <w:color w:val="000000"/>
              </w:rPr>
            </w:pPr>
            <w:r w:rsidRPr="007B0B28">
              <w:rPr>
                <w:rFonts w:eastAsia="Times New Roman" w:cs="Times New Roman"/>
                <w:color w:val="000000"/>
              </w:rPr>
              <w:t>37227</w:t>
            </w:r>
          </w:p>
        </w:tc>
        <w:tc>
          <w:tcPr>
            <w:tcW w:w="4110" w:type="dxa"/>
            <w:vAlign w:val="center"/>
            <w:hideMark/>
          </w:tcPr>
          <w:p w14:paraId="1548E5C5" w14:textId="77777777" w:rsidR="007B0B28" w:rsidRPr="007B0B28" w:rsidRDefault="007B0B28" w:rsidP="007B0B28">
            <w:pPr>
              <w:spacing w:after="0"/>
              <w:jc w:val="center"/>
              <w:rPr>
                <w:rFonts w:eastAsia="Times New Roman" w:cs="Times New Roman"/>
                <w:color w:val="000000"/>
              </w:rPr>
            </w:pPr>
            <w:r w:rsidRPr="007B0B28">
              <w:rPr>
                <w:rFonts w:eastAsia="Times New Roman" w:cs="Times New Roman"/>
                <w:color w:val="000000"/>
              </w:rPr>
              <w:t>37275, 37277</w:t>
            </w:r>
          </w:p>
        </w:tc>
        <w:tc>
          <w:tcPr>
            <w:tcW w:w="3510" w:type="dxa"/>
            <w:vAlign w:val="center"/>
            <w:hideMark/>
          </w:tcPr>
          <w:p w14:paraId="28A38458" w14:textId="77777777" w:rsidR="007B0B28" w:rsidRPr="007B0B28" w:rsidRDefault="007B0B28" w:rsidP="007B0B28">
            <w:pPr>
              <w:spacing w:after="0"/>
              <w:jc w:val="center"/>
              <w:rPr>
                <w:rFonts w:eastAsia="Times New Roman" w:cs="Times New Roman"/>
                <w:color w:val="000000"/>
              </w:rPr>
            </w:pPr>
            <w:r w:rsidRPr="007B0B28">
              <w:rPr>
                <w:rFonts w:eastAsia="Times New Roman" w:cs="Times New Roman"/>
                <w:color w:val="000000"/>
              </w:rPr>
              <w:t> </w:t>
            </w:r>
          </w:p>
        </w:tc>
      </w:tr>
      <w:tr w:rsidR="007B0B28" w:rsidRPr="007B0B28" w14:paraId="2137D139" w14:textId="77777777" w:rsidTr="00A82F1C">
        <w:trPr>
          <w:trHeight w:val="315"/>
        </w:trPr>
        <w:tc>
          <w:tcPr>
            <w:tcW w:w="1640" w:type="dxa"/>
            <w:noWrap/>
            <w:vAlign w:val="center"/>
            <w:hideMark/>
          </w:tcPr>
          <w:p w14:paraId="6B2D1E22" w14:textId="77777777" w:rsidR="007B0B28" w:rsidRPr="007B0B28" w:rsidRDefault="007B0B28" w:rsidP="007B0B28">
            <w:pPr>
              <w:spacing w:after="0"/>
              <w:jc w:val="center"/>
              <w:rPr>
                <w:rFonts w:eastAsia="Times New Roman" w:cs="Times New Roman"/>
                <w:color w:val="000000"/>
              </w:rPr>
            </w:pPr>
            <w:r w:rsidRPr="007B0B28">
              <w:rPr>
                <w:rFonts w:eastAsia="Times New Roman" w:cs="Times New Roman"/>
                <w:color w:val="000000"/>
              </w:rPr>
              <w:t>37228</w:t>
            </w:r>
          </w:p>
        </w:tc>
        <w:tc>
          <w:tcPr>
            <w:tcW w:w="4110" w:type="dxa"/>
            <w:vAlign w:val="center"/>
            <w:hideMark/>
          </w:tcPr>
          <w:p w14:paraId="3CE9DCFD" w14:textId="77777777" w:rsidR="007B0B28" w:rsidRPr="007B0B28" w:rsidRDefault="007B0B28" w:rsidP="007B0B28">
            <w:pPr>
              <w:spacing w:after="0"/>
              <w:jc w:val="center"/>
              <w:rPr>
                <w:rFonts w:eastAsia="Times New Roman" w:cs="Times New Roman"/>
                <w:color w:val="000000"/>
              </w:rPr>
            </w:pPr>
            <w:r w:rsidRPr="007B0B28">
              <w:rPr>
                <w:rFonts w:eastAsia="Times New Roman" w:cs="Times New Roman"/>
                <w:color w:val="000000"/>
              </w:rPr>
              <w:t>37280, 37282</w:t>
            </w:r>
          </w:p>
        </w:tc>
        <w:tc>
          <w:tcPr>
            <w:tcW w:w="3510" w:type="dxa"/>
            <w:vAlign w:val="center"/>
            <w:hideMark/>
          </w:tcPr>
          <w:p w14:paraId="72CF9945" w14:textId="77777777" w:rsidR="007B0B28" w:rsidRPr="007B0B28" w:rsidRDefault="007B0B28" w:rsidP="007B0B28">
            <w:pPr>
              <w:spacing w:after="0"/>
              <w:jc w:val="center"/>
              <w:rPr>
                <w:rFonts w:eastAsia="Times New Roman" w:cs="Times New Roman"/>
                <w:color w:val="000000"/>
              </w:rPr>
            </w:pPr>
            <w:r w:rsidRPr="007B0B28">
              <w:rPr>
                <w:rFonts w:eastAsia="Times New Roman" w:cs="Times New Roman"/>
                <w:color w:val="000000"/>
              </w:rPr>
              <w:t> </w:t>
            </w:r>
          </w:p>
        </w:tc>
      </w:tr>
      <w:tr w:rsidR="007B0B28" w:rsidRPr="007B0B28" w14:paraId="0FFAA1F9" w14:textId="77777777" w:rsidTr="00A82F1C">
        <w:trPr>
          <w:trHeight w:val="315"/>
        </w:trPr>
        <w:tc>
          <w:tcPr>
            <w:tcW w:w="1640" w:type="dxa"/>
            <w:noWrap/>
            <w:vAlign w:val="center"/>
            <w:hideMark/>
          </w:tcPr>
          <w:p w14:paraId="75623392" w14:textId="77777777" w:rsidR="007B0B28" w:rsidRPr="007B0B28" w:rsidRDefault="007B0B28" w:rsidP="007B0B28">
            <w:pPr>
              <w:spacing w:after="0"/>
              <w:jc w:val="center"/>
              <w:rPr>
                <w:rFonts w:eastAsia="Times New Roman" w:cs="Times New Roman"/>
                <w:color w:val="000000"/>
              </w:rPr>
            </w:pPr>
            <w:r w:rsidRPr="007B0B28">
              <w:rPr>
                <w:rFonts w:eastAsia="Times New Roman" w:cs="Times New Roman"/>
                <w:color w:val="000000"/>
              </w:rPr>
              <w:t>37229</w:t>
            </w:r>
          </w:p>
        </w:tc>
        <w:tc>
          <w:tcPr>
            <w:tcW w:w="4110" w:type="dxa"/>
            <w:vAlign w:val="center"/>
            <w:hideMark/>
          </w:tcPr>
          <w:p w14:paraId="53616D43" w14:textId="77777777" w:rsidR="007B0B28" w:rsidRPr="007B0B28" w:rsidRDefault="007B0B28" w:rsidP="007B0B28">
            <w:pPr>
              <w:spacing w:after="0"/>
              <w:jc w:val="center"/>
              <w:rPr>
                <w:rFonts w:eastAsia="Times New Roman" w:cs="Times New Roman"/>
                <w:color w:val="000000"/>
              </w:rPr>
            </w:pPr>
            <w:r w:rsidRPr="007B0B28">
              <w:rPr>
                <w:rFonts w:eastAsia="Times New Roman" w:cs="Times New Roman"/>
                <w:color w:val="000000"/>
              </w:rPr>
              <w:t>37288, 37290</w:t>
            </w:r>
          </w:p>
        </w:tc>
        <w:tc>
          <w:tcPr>
            <w:tcW w:w="3510" w:type="dxa"/>
            <w:vAlign w:val="center"/>
            <w:hideMark/>
          </w:tcPr>
          <w:p w14:paraId="5BA97BAE" w14:textId="77777777" w:rsidR="007B0B28" w:rsidRPr="007B0B28" w:rsidRDefault="007B0B28" w:rsidP="007B0B28">
            <w:pPr>
              <w:spacing w:after="0"/>
              <w:jc w:val="center"/>
              <w:rPr>
                <w:rFonts w:eastAsia="Times New Roman" w:cs="Times New Roman"/>
                <w:color w:val="000000"/>
              </w:rPr>
            </w:pPr>
            <w:r w:rsidRPr="007B0B28">
              <w:rPr>
                <w:rFonts w:eastAsia="Times New Roman" w:cs="Times New Roman"/>
                <w:color w:val="000000"/>
              </w:rPr>
              <w:t> </w:t>
            </w:r>
          </w:p>
        </w:tc>
      </w:tr>
      <w:tr w:rsidR="007B0B28" w:rsidRPr="007B0B28" w14:paraId="4C796676" w14:textId="77777777" w:rsidTr="00A82F1C">
        <w:trPr>
          <w:trHeight w:val="315"/>
        </w:trPr>
        <w:tc>
          <w:tcPr>
            <w:tcW w:w="1640" w:type="dxa"/>
            <w:noWrap/>
            <w:vAlign w:val="center"/>
            <w:hideMark/>
          </w:tcPr>
          <w:p w14:paraId="1D24862E" w14:textId="77777777" w:rsidR="007B0B28" w:rsidRPr="007B0B28" w:rsidRDefault="007B0B28" w:rsidP="007B0B28">
            <w:pPr>
              <w:spacing w:after="0"/>
              <w:jc w:val="center"/>
              <w:rPr>
                <w:rFonts w:eastAsia="Times New Roman" w:cs="Times New Roman"/>
                <w:color w:val="000000"/>
              </w:rPr>
            </w:pPr>
            <w:r w:rsidRPr="007B0B28">
              <w:rPr>
                <w:rFonts w:eastAsia="Times New Roman" w:cs="Times New Roman"/>
                <w:color w:val="000000"/>
              </w:rPr>
              <w:lastRenderedPageBreak/>
              <w:t>37230</w:t>
            </w:r>
          </w:p>
        </w:tc>
        <w:tc>
          <w:tcPr>
            <w:tcW w:w="4110" w:type="dxa"/>
            <w:vAlign w:val="center"/>
            <w:hideMark/>
          </w:tcPr>
          <w:p w14:paraId="1D3C5972" w14:textId="77777777" w:rsidR="007B0B28" w:rsidRPr="007B0B28" w:rsidRDefault="007B0B28" w:rsidP="007B0B28">
            <w:pPr>
              <w:spacing w:after="0"/>
              <w:jc w:val="center"/>
              <w:rPr>
                <w:rFonts w:eastAsia="Times New Roman" w:cs="Times New Roman"/>
                <w:color w:val="000000"/>
              </w:rPr>
            </w:pPr>
            <w:r w:rsidRPr="007B0B28">
              <w:rPr>
                <w:rFonts w:eastAsia="Times New Roman" w:cs="Times New Roman"/>
                <w:color w:val="000000"/>
              </w:rPr>
              <w:t>37284, 37286</w:t>
            </w:r>
          </w:p>
        </w:tc>
        <w:tc>
          <w:tcPr>
            <w:tcW w:w="3510" w:type="dxa"/>
            <w:vAlign w:val="center"/>
            <w:hideMark/>
          </w:tcPr>
          <w:p w14:paraId="2F402FE0" w14:textId="77777777" w:rsidR="007B0B28" w:rsidRPr="007B0B28" w:rsidRDefault="007B0B28" w:rsidP="007B0B28">
            <w:pPr>
              <w:spacing w:after="0"/>
              <w:jc w:val="center"/>
              <w:rPr>
                <w:rFonts w:eastAsia="Times New Roman" w:cs="Times New Roman"/>
                <w:color w:val="000000"/>
              </w:rPr>
            </w:pPr>
            <w:r w:rsidRPr="007B0B28">
              <w:rPr>
                <w:rFonts w:eastAsia="Times New Roman" w:cs="Times New Roman"/>
                <w:color w:val="000000"/>
              </w:rPr>
              <w:t> </w:t>
            </w:r>
          </w:p>
        </w:tc>
      </w:tr>
      <w:tr w:rsidR="007B0B28" w:rsidRPr="007B0B28" w14:paraId="4681CAA1" w14:textId="77777777" w:rsidTr="00A82F1C">
        <w:trPr>
          <w:trHeight w:val="315"/>
        </w:trPr>
        <w:tc>
          <w:tcPr>
            <w:tcW w:w="1640" w:type="dxa"/>
            <w:noWrap/>
            <w:vAlign w:val="center"/>
            <w:hideMark/>
          </w:tcPr>
          <w:p w14:paraId="685C9EA5" w14:textId="77777777" w:rsidR="007B0B28" w:rsidRPr="007B0B28" w:rsidRDefault="007B0B28" w:rsidP="007B0B28">
            <w:pPr>
              <w:spacing w:after="0"/>
              <w:jc w:val="center"/>
              <w:rPr>
                <w:rFonts w:eastAsia="Times New Roman" w:cs="Times New Roman"/>
                <w:color w:val="000000"/>
              </w:rPr>
            </w:pPr>
            <w:r w:rsidRPr="007B0B28">
              <w:rPr>
                <w:rFonts w:eastAsia="Times New Roman" w:cs="Times New Roman"/>
                <w:color w:val="000000"/>
              </w:rPr>
              <w:t>37231</w:t>
            </w:r>
          </w:p>
        </w:tc>
        <w:tc>
          <w:tcPr>
            <w:tcW w:w="4110" w:type="dxa"/>
            <w:vAlign w:val="center"/>
            <w:hideMark/>
          </w:tcPr>
          <w:p w14:paraId="443F21B8" w14:textId="77777777" w:rsidR="007B0B28" w:rsidRPr="007B0B28" w:rsidRDefault="007B0B28" w:rsidP="007B0B28">
            <w:pPr>
              <w:spacing w:after="0"/>
              <w:jc w:val="center"/>
              <w:rPr>
                <w:rFonts w:eastAsia="Times New Roman" w:cs="Times New Roman"/>
                <w:color w:val="000000"/>
              </w:rPr>
            </w:pPr>
            <w:r w:rsidRPr="007B0B28">
              <w:rPr>
                <w:rFonts w:eastAsia="Times New Roman" w:cs="Times New Roman"/>
                <w:color w:val="000000"/>
              </w:rPr>
              <w:t>37292, 37294</w:t>
            </w:r>
          </w:p>
        </w:tc>
        <w:tc>
          <w:tcPr>
            <w:tcW w:w="3510" w:type="dxa"/>
            <w:vAlign w:val="center"/>
            <w:hideMark/>
          </w:tcPr>
          <w:p w14:paraId="44FD5A66" w14:textId="77777777" w:rsidR="007B0B28" w:rsidRPr="007B0B28" w:rsidRDefault="007B0B28" w:rsidP="007B0B28">
            <w:pPr>
              <w:spacing w:after="0"/>
              <w:jc w:val="center"/>
              <w:rPr>
                <w:rFonts w:eastAsia="Times New Roman" w:cs="Times New Roman"/>
                <w:color w:val="000000"/>
              </w:rPr>
            </w:pPr>
            <w:r w:rsidRPr="007B0B28">
              <w:rPr>
                <w:rFonts w:eastAsia="Times New Roman" w:cs="Times New Roman"/>
                <w:color w:val="000000"/>
              </w:rPr>
              <w:t> </w:t>
            </w:r>
          </w:p>
        </w:tc>
      </w:tr>
      <w:tr w:rsidR="007B0B28" w:rsidRPr="007B0B28" w14:paraId="6807FF1A" w14:textId="77777777" w:rsidTr="00A82F1C">
        <w:trPr>
          <w:trHeight w:val="315"/>
        </w:trPr>
        <w:tc>
          <w:tcPr>
            <w:tcW w:w="1640" w:type="dxa"/>
            <w:noWrap/>
            <w:vAlign w:val="center"/>
            <w:hideMark/>
          </w:tcPr>
          <w:p w14:paraId="7C475894" w14:textId="77777777" w:rsidR="007B0B28" w:rsidRPr="007B0B28" w:rsidRDefault="007B0B28" w:rsidP="007B0B28">
            <w:pPr>
              <w:spacing w:after="0"/>
              <w:jc w:val="center"/>
              <w:rPr>
                <w:rFonts w:eastAsia="Times New Roman" w:cs="Times New Roman"/>
                <w:color w:val="000000"/>
              </w:rPr>
            </w:pPr>
            <w:r w:rsidRPr="007B0B28">
              <w:rPr>
                <w:rFonts w:eastAsia="Times New Roman" w:cs="Times New Roman"/>
                <w:color w:val="000000"/>
              </w:rPr>
              <w:t>37232</w:t>
            </w:r>
          </w:p>
        </w:tc>
        <w:tc>
          <w:tcPr>
            <w:tcW w:w="4110" w:type="dxa"/>
            <w:vAlign w:val="center"/>
            <w:hideMark/>
          </w:tcPr>
          <w:p w14:paraId="581E1AA7" w14:textId="77777777" w:rsidR="007B0B28" w:rsidRPr="007B0B28" w:rsidRDefault="007B0B28" w:rsidP="007B0B28">
            <w:pPr>
              <w:spacing w:after="0"/>
              <w:jc w:val="center"/>
              <w:rPr>
                <w:rFonts w:eastAsia="Times New Roman" w:cs="Times New Roman"/>
                <w:color w:val="000000"/>
              </w:rPr>
            </w:pPr>
            <w:r w:rsidRPr="007B0B28">
              <w:rPr>
                <w:rFonts w:eastAsia="Times New Roman" w:cs="Times New Roman"/>
                <w:color w:val="000000"/>
              </w:rPr>
              <w:t>37281, 37283</w:t>
            </w:r>
          </w:p>
        </w:tc>
        <w:tc>
          <w:tcPr>
            <w:tcW w:w="3510" w:type="dxa"/>
            <w:vAlign w:val="center"/>
            <w:hideMark/>
          </w:tcPr>
          <w:p w14:paraId="15F1604C" w14:textId="77777777" w:rsidR="007B0B28" w:rsidRPr="007B0B28" w:rsidRDefault="007B0B28" w:rsidP="007B0B28">
            <w:pPr>
              <w:spacing w:after="0"/>
              <w:jc w:val="center"/>
              <w:rPr>
                <w:rFonts w:eastAsia="Times New Roman" w:cs="Times New Roman"/>
                <w:color w:val="000000"/>
              </w:rPr>
            </w:pPr>
            <w:r w:rsidRPr="007B0B28">
              <w:rPr>
                <w:rFonts w:eastAsia="Times New Roman" w:cs="Times New Roman"/>
                <w:color w:val="000000"/>
              </w:rPr>
              <w:t> </w:t>
            </w:r>
          </w:p>
        </w:tc>
      </w:tr>
      <w:tr w:rsidR="007B0B28" w:rsidRPr="007B0B28" w14:paraId="0638E625" w14:textId="77777777" w:rsidTr="00A82F1C">
        <w:trPr>
          <w:trHeight w:val="315"/>
        </w:trPr>
        <w:tc>
          <w:tcPr>
            <w:tcW w:w="1640" w:type="dxa"/>
            <w:noWrap/>
            <w:vAlign w:val="center"/>
            <w:hideMark/>
          </w:tcPr>
          <w:p w14:paraId="15D26AD4" w14:textId="77777777" w:rsidR="007B0B28" w:rsidRPr="007B0B28" w:rsidRDefault="007B0B28" w:rsidP="007B0B28">
            <w:pPr>
              <w:spacing w:after="0"/>
              <w:jc w:val="center"/>
              <w:rPr>
                <w:rFonts w:eastAsia="Times New Roman" w:cs="Times New Roman"/>
                <w:color w:val="000000"/>
              </w:rPr>
            </w:pPr>
            <w:r w:rsidRPr="007B0B28">
              <w:rPr>
                <w:rFonts w:eastAsia="Times New Roman" w:cs="Times New Roman"/>
                <w:color w:val="000000"/>
              </w:rPr>
              <w:t>37233</w:t>
            </w:r>
          </w:p>
        </w:tc>
        <w:tc>
          <w:tcPr>
            <w:tcW w:w="4110" w:type="dxa"/>
            <w:vAlign w:val="center"/>
            <w:hideMark/>
          </w:tcPr>
          <w:p w14:paraId="44590D73" w14:textId="77777777" w:rsidR="007B0B28" w:rsidRPr="007B0B28" w:rsidRDefault="007B0B28" w:rsidP="007B0B28">
            <w:pPr>
              <w:spacing w:after="0"/>
              <w:jc w:val="center"/>
              <w:rPr>
                <w:rFonts w:eastAsia="Times New Roman" w:cs="Times New Roman"/>
                <w:color w:val="000000"/>
              </w:rPr>
            </w:pPr>
            <w:r w:rsidRPr="007B0B28">
              <w:rPr>
                <w:rFonts w:eastAsia="Times New Roman" w:cs="Times New Roman"/>
                <w:color w:val="000000"/>
              </w:rPr>
              <w:t>37289, 37291</w:t>
            </w:r>
          </w:p>
        </w:tc>
        <w:tc>
          <w:tcPr>
            <w:tcW w:w="3510" w:type="dxa"/>
            <w:vAlign w:val="center"/>
            <w:hideMark/>
          </w:tcPr>
          <w:p w14:paraId="2765C4BA" w14:textId="77777777" w:rsidR="007B0B28" w:rsidRPr="007B0B28" w:rsidRDefault="007B0B28" w:rsidP="007B0B28">
            <w:pPr>
              <w:spacing w:after="0"/>
              <w:jc w:val="center"/>
              <w:rPr>
                <w:rFonts w:eastAsia="Times New Roman" w:cs="Times New Roman"/>
                <w:color w:val="000000"/>
              </w:rPr>
            </w:pPr>
            <w:r w:rsidRPr="007B0B28">
              <w:rPr>
                <w:rFonts w:eastAsia="Times New Roman" w:cs="Times New Roman"/>
                <w:color w:val="000000"/>
              </w:rPr>
              <w:t> </w:t>
            </w:r>
          </w:p>
        </w:tc>
      </w:tr>
      <w:tr w:rsidR="007B0B28" w:rsidRPr="007B0B28" w14:paraId="5301C5A1" w14:textId="77777777" w:rsidTr="00A82F1C">
        <w:trPr>
          <w:trHeight w:val="315"/>
        </w:trPr>
        <w:tc>
          <w:tcPr>
            <w:tcW w:w="1640" w:type="dxa"/>
            <w:noWrap/>
            <w:vAlign w:val="center"/>
            <w:hideMark/>
          </w:tcPr>
          <w:p w14:paraId="4FE1D35C" w14:textId="77777777" w:rsidR="007B0B28" w:rsidRPr="007B0B28" w:rsidRDefault="007B0B28" w:rsidP="007B0B28">
            <w:pPr>
              <w:spacing w:after="0"/>
              <w:jc w:val="center"/>
              <w:rPr>
                <w:rFonts w:eastAsia="Times New Roman" w:cs="Times New Roman"/>
                <w:color w:val="000000"/>
              </w:rPr>
            </w:pPr>
            <w:r w:rsidRPr="007B0B28">
              <w:rPr>
                <w:rFonts w:eastAsia="Times New Roman" w:cs="Times New Roman"/>
                <w:color w:val="000000"/>
              </w:rPr>
              <w:t>37234</w:t>
            </w:r>
          </w:p>
        </w:tc>
        <w:tc>
          <w:tcPr>
            <w:tcW w:w="4110" w:type="dxa"/>
            <w:vAlign w:val="center"/>
            <w:hideMark/>
          </w:tcPr>
          <w:p w14:paraId="257659EC" w14:textId="77777777" w:rsidR="007B0B28" w:rsidRPr="007B0B28" w:rsidRDefault="007B0B28" w:rsidP="007B0B28">
            <w:pPr>
              <w:spacing w:after="0"/>
              <w:jc w:val="center"/>
              <w:rPr>
                <w:rFonts w:eastAsia="Times New Roman" w:cs="Times New Roman"/>
                <w:color w:val="000000"/>
              </w:rPr>
            </w:pPr>
            <w:r w:rsidRPr="007B0B28">
              <w:rPr>
                <w:rFonts w:eastAsia="Times New Roman" w:cs="Times New Roman"/>
                <w:color w:val="000000"/>
              </w:rPr>
              <w:t>37285, 37287</w:t>
            </w:r>
          </w:p>
        </w:tc>
        <w:tc>
          <w:tcPr>
            <w:tcW w:w="3510" w:type="dxa"/>
            <w:vAlign w:val="center"/>
            <w:hideMark/>
          </w:tcPr>
          <w:p w14:paraId="486482FB" w14:textId="77777777" w:rsidR="007B0B28" w:rsidRPr="007B0B28" w:rsidRDefault="007B0B28" w:rsidP="007B0B28">
            <w:pPr>
              <w:spacing w:after="0"/>
              <w:jc w:val="center"/>
              <w:rPr>
                <w:rFonts w:eastAsia="Times New Roman" w:cs="Times New Roman"/>
                <w:color w:val="000000"/>
              </w:rPr>
            </w:pPr>
            <w:r w:rsidRPr="007B0B28">
              <w:rPr>
                <w:rFonts w:eastAsia="Times New Roman" w:cs="Times New Roman"/>
                <w:color w:val="000000"/>
              </w:rPr>
              <w:t> </w:t>
            </w:r>
          </w:p>
        </w:tc>
      </w:tr>
      <w:tr w:rsidR="007B0B28" w:rsidRPr="007B0B28" w14:paraId="65769911" w14:textId="77777777" w:rsidTr="00A82F1C">
        <w:trPr>
          <w:trHeight w:val="315"/>
        </w:trPr>
        <w:tc>
          <w:tcPr>
            <w:tcW w:w="1640" w:type="dxa"/>
            <w:noWrap/>
            <w:vAlign w:val="center"/>
            <w:hideMark/>
          </w:tcPr>
          <w:p w14:paraId="0607814A" w14:textId="77777777" w:rsidR="007B0B28" w:rsidRPr="007B0B28" w:rsidRDefault="007B0B28" w:rsidP="007B0B28">
            <w:pPr>
              <w:spacing w:after="0"/>
              <w:jc w:val="center"/>
              <w:rPr>
                <w:rFonts w:eastAsia="Times New Roman" w:cs="Times New Roman"/>
                <w:color w:val="000000"/>
              </w:rPr>
            </w:pPr>
            <w:r w:rsidRPr="007B0B28">
              <w:rPr>
                <w:rFonts w:eastAsia="Times New Roman" w:cs="Times New Roman"/>
                <w:color w:val="000000"/>
              </w:rPr>
              <w:t>37235</w:t>
            </w:r>
          </w:p>
        </w:tc>
        <w:tc>
          <w:tcPr>
            <w:tcW w:w="4110" w:type="dxa"/>
            <w:vAlign w:val="center"/>
            <w:hideMark/>
          </w:tcPr>
          <w:p w14:paraId="68F7B884" w14:textId="77777777" w:rsidR="007B0B28" w:rsidRPr="007B0B28" w:rsidRDefault="007B0B28" w:rsidP="007B0B28">
            <w:pPr>
              <w:spacing w:after="0"/>
              <w:jc w:val="center"/>
              <w:rPr>
                <w:rFonts w:eastAsia="Times New Roman" w:cs="Times New Roman"/>
                <w:color w:val="000000"/>
              </w:rPr>
            </w:pPr>
            <w:r w:rsidRPr="007B0B28">
              <w:rPr>
                <w:rFonts w:eastAsia="Times New Roman" w:cs="Times New Roman"/>
                <w:color w:val="000000"/>
              </w:rPr>
              <w:t>37293, 37295</w:t>
            </w:r>
          </w:p>
        </w:tc>
        <w:tc>
          <w:tcPr>
            <w:tcW w:w="3510" w:type="dxa"/>
            <w:vAlign w:val="center"/>
            <w:hideMark/>
          </w:tcPr>
          <w:p w14:paraId="026E887B" w14:textId="77777777" w:rsidR="007B0B28" w:rsidRPr="007B0B28" w:rsidRDefault="007B0B28" w:rsidP="007B0B28">
            <w:pPr>
              <w:spacing w:after="0"/>
              <w:jc w:val="center"/>
              <w:rPr>
                <w:rFonts w:eastAsia="Times New Roman" w:cs="Times New Roman"/>
                <w:color w:val="000000"/>
              </w:rPr>
            </w:pPr>
            <w:r w:rsidRPr="007B0B28">
              <w:rPr>
                <w:rFonts w:eastAsia="Times New Roman" w:cs="Times New Roman"/>
                <w:color w:val="000000"/>
              </w:rPr>
              <w:t> </w:t>
            </w:r>
          </w:p>
        </w:tc>
      </w:tr>
      <w:tr w:rsidR="007B0B28" w:rsidRPr="007B0B28" w14:paraId="3ECA0009" w14:textId="77777777" w:rsidTr="00A82F1C">
        <w:trPr>
          <w:trHeight w:val="683"/>
        </w:trPr>
        <w:tc>
          <w:tcPr>
            <w:tcW w:w="1640" w:type="dxa"/>
            <w:noWrap/>
            <w:vAlign w:val="center"/>
            <w:hideMark/>
          </w:tcPr>
          <w:p w14:paraId="11DB1ED6" w14:textId="77777777" w:rsidR="007B0B28" w:rsidRPr="007B0B28" w:rsidRDefault="007B0B28" w:rsidP="007B0B28">
            <w:pPr>
              <w:spacing w:after="0"/>
              <w:jc w:val="center"/>
              <w:rPr>
                <w:rFonts w:eastAsia="Times New Roman" w:cs="Times New Roman"/>
                <w:color w:val="000000"/>
              </w:rPr>
            </w:pPr>
            <w:r w:rsidRPr="007B0B28">
              <w:rPr>
                <w:rFonts w:eastAsia="Times New Roman" w:cs="Times New Roman"/>
                <w:color w:val="000000"/>
              </w:rPr>
              <w:t>55700</w:t>
            </w:r>
          </w:p>
        </w:tc>
        <w:tc>
          <w:tcPr>
            <w:tcW w:w="4110" w:type="dxa"/>
            <w:vAlign w:val="center"/>
            <w:hideMark/>
          </w:tcPr>
          <w:p w14:paraId="1E3AB350" w14:textId="3010564D" w:rsidR="007B0B28" w:rsidRPr="007B0B28" w:rsidRDefault="007B0B28" w:rsidP="007B0B28">
            <w:pPr>
              <w:spacing w:after="0"/>
              <w:jc w:val="center"/>
              <w:rPr>
                <w:rFonts w:eastAsia="Times New Roman" w:cs="Times New Roman"/>
                <w:color w:val="000000"/>
              </w:rPr>
            </w:pPr>
            <w:r w:rsidRPr="007B0B28">
              <w:rPr>
                <w:rFonts w:eastAsia="Times New Roman" w:cs="Times New Roman"/>
                <w:color w:val="000000"/>
              </w:rPr>
              <w:t>55707, 55708, 55709, 55710, 55711, 55712, 55714</w:t>
            </w:r>
          </w:p>
        </w:tc>
        <w:tc>
          <w:tcPr>
            <w:tcW w:w="3510" w:type="dxa"/>
            <w:vAlign w:val="center"/>
            <w:hideMark/>
          </w:tcPr>
          <w:p w14:paraId="4CFDC70C" w14:textId="36A7E7A7" w:rsidR="007B0B28" w:rsidRPr="007B0B28" w:rsidRDefault="00566A8F" w:rsidP="007B0B28">
            <w:pPr>
              <w:spacing w:after="0"/>
              <w:jc w:val="center"/>
              <w:rPr>
                <w:rFonts w:eastAsia="Times New Roman" w:cs="Times New Roman"/>
                <w:color w:val="000000"/>
              </w:rPr>
            </w:pPr>
            <w:r>
              <w:rPr>
                <w:rFonts w:eastAsia="Times New Roman" w:cs="Times New Roman"/>
                <w:color w:val="000000"/>
              </w:rPr>
              <w:t>55705</w:t>
            </w:r>
            <w:r w:rsidR="007B0B28" w:rsidRPr="007B0B28">
              <w:rPr>
                <w:rFonts w:eastAsia="Times New Roman" w:cs="Times New Roman"/>
                <w:color w:val="000000"/>
              </w:rPr>
              <w:t> </w:t>
            </w:r>
          </w:p>
        </w:tc>
      </w:tr>
      <w:tr w:rsidR="007B0B28" w:rsidRPr="007B0B28" w14:paraId="4B84518C" w14:textId="77777777" w:rsidTr="00A82F1C">
        <w:trPr>
          <w:trHeight w:val="315"/>
        </w:trPr>
        <w:tc>
          <w:tcPr>
            <w:tcW w:w="1640" w:type="dxa"/>
            <w:noWrap/>
            <w:vAlign w:val="center"/>
            <w:hideMark/>
          </w:tcPr>
          <w:p w14:paraId="66702997" w14:textId="77777777" w:rsidR="007B0B28" w:rsidRPr="007B0B28" w:rsidRDefault="007B0B28" w:rsidP="007B0B28">
            <w:pPr>
              <w:spacing w:after="0"/>
              <w:jc w:val="center"/>
              <w:rPr>
                <w:rFonts w:eastAsia="Times New Roman" w:cs="Times New Roman"/>
                <w:color w:val="000000"/>
              </w:rPr>
            </w:pPr>
            <w:r w:rsidRPr="007B0B28">
              <w:rPr>
                <w:rFonts w:eastAsia="Times New Roman" w:cs="Times New Roman"/>
                <w:color w:val="000000"/>
              </w:rPr>
              <w:t>92921</w:t>
            </w:r>
          </w:p>
        </w:tc>
        <w:tc>
          <w:tcPr>
            <w:tcW w:w="4110" w:type="dxa"/>
            <w:vAlign w:val="center"/>
            <w:hideMark/>
          </w:tcPr>
          <w:p w14:paraId="77F87B44" w14:textId="77777777" w:rsidR="007B0B28" w:rsidRPr="007B0B28" w:rsidRDefault="007B0B28" w:rsidP="007B0B28">
            <w:pPr>
              <w:spacing w:after="0"/>
              <w:jc w:val="center"/>
              <w:rPr>
                <w:rFonts w:eastAsia="Times New Roman" w:cs="Times New Roman"/>
                <w:color w:val="000000"/>
              </w:rPr>
            </w:pPr>
            <w:r w:rsidRPr="007B0B28">
              <w:rPr>
                <w:rFonts w:eastAsia="Times New Roman" w:cs="Times New Roman"/>
                <w:color w:val="000000"/>
              </w:rPr>
              <w:t> </w:t>
            </w:r>
          </w:p>
        </w:tc>
        <w:tc>
          <w:tcPr>
            <w:tcW w:w="3510" w:type="dxa"/>
            <w:vAlign w:val="center"/>
            <w:hideMark/>
          </w:tcPr>
          <w:p w14:paraId="129DD1BF" w14:textId="77777777" w:rsidR="007B0B28" w:rsidRPr="007B0B28" w:rsidRDefault="007B0B28" w:rsidP="007B0B28">
            <w:pPr>
              <w:spacing w:after="0"/>
              <w:jc w:val="center"/>
              <w:rPr>
                <w:rFonts w:eastAsia="Times New Roman" w:cs="Times New Roman"/>
                <w:color w:val="000000"/>
              </w:rPr>
            </w:pPr>
            <w:r w:rsidRPr="007B0B28">
              <w:rPr>
                <w:rFonts w:eastAsia="Times New Roman" w:cs="Times New Roman"/>
                <w:color w:val="000000"/>
              </w:rPr>
              <w:t>92920</w:t>
            </w:r>
          </w:p>
        </w:tc>
      </w:tr>
      <w:tr w:rsidR="007B0B28" w:rsidRPr="007B0B28" w14:paraId="3B64E835" w14:textId="77777777" w:rsidTr="00A82F1C">
        <w:trPr>
          <w:trHeight w:val="315"/>
        </w:trPr>
        <w:tc>
          <w:tcPr>
            <w:tcW w:w="1640" w:type="dxa"/>
            <w:noWrap/>
            <w:vAlign w:val="center"/>
            <w:hideMark/>
          </w:tcPr>
          <w:p w14:paraId="2E393470" w14:textId="77777777" w:rsidR="007B0B28" w:rsidRPr="007B0B28" w:rsidRDefault="007B0B28" w:rsidP="007B0B28">
            <w:pPr>
              <w:spacing w:after="0"/>
              <w:jc w:val="center"/>
              <w:rPr>
                <w:rFonts w:eastAsia="Times New Roman" w:cs="Times New Roman"/>
                <w:color w:val="000000"/>
              </w:rPr>
            </w:pPr>
            <w:r w:rsidRPr="007B0B28">
              <w:rPr>
                <w:rFonts w:eastAsia="Times New Roman" w:cs="Times New Roman"/>
                <w:color w:val="000000"/>
              </w:rPr>
              <w:t>92929</w:t>
            </w:r>
          </w:p>
        </w:tc>
        <w:tc>
          <w:tcPr>
            <w:tcW w:w="4110" w:type="dxa"/>
            <w:vAlign w:val="center"/>
            <w:hideMark/>
          </w:tcPr>
          <w:p w14:paraId="639D7897" w14:textId="77777777" w:rsidR="007B0B28" w:rsidRPr="007B0B28" w:rsidRDefault="007B0B28" w:rsidP="007B0B28">
            <w:pPr>
              <w:spacing w:after="0"/>
              <w:jc w:val="center"/>
              <w:rPr>
                <w:rFonts w:eastAsia="Times New Roman" w:cs="Times New Roman"/>
                <w:color w:val="000000"/>
              </w:rPr>
            </w:pPr>
            <w:r w:rsidRPr="007B0B28">
              <w:rPr>
                <w:rFonts w:eastAsia="Times New Roman" w:cs="Times New Roman"/>
                <w:color w:val="000000"/>
              </w:rPr>
              <w:t>92930</w:t>
            </w:r>
          </w:p>
        </w:tc>
        <w:tc>
          <w:tcPr>
            <w:tcW w:w="3510" w:type="dxa"/>
            <w:vAlign w:val="center"/>
            <w:hideMark/>
          </w:tcPr>
          <w:p w14:paraId="2B2812C5" w14:textId="77777777" w:rsidR="007B0B28" w:rsidRPr="007B0B28" w:rsidRDefault="007B0B28" w:rsidP="007B0B28">
            <w:pPr>
              <w:spacing w:after="0"/>
              <w:jc w:val="center"/>
              <w:rPr>
                <w:rFonts w:eastAsia="Times New Roman" w:cs="Times New Roman"/>
                <w:color w:val="000000"/>
              </w:rPr>
            </w:pPr>
            <w:r w:rsidRPr="007B0B28">
              <w:rPr>
                <w:rFonts w:eastAsia="Times New Roman" w:cs="Times New Roman"/>
                <w:color w:val="000000"/>
              </w:rPr>
              <w:t>92928</w:t>
            </w:r>
          </w:p>
        </w:tc>
      </w:tr>
    </w:tbl>
    <w:p w14:paraId="501C68E0" w14:textId="77777777" w:rsidR="007B0B28" w:rsidRPr="007B0B28" w:rsidRDefault="007B0B28" w:rsidP="007B0B28"/>
    <w:p w14:paraId="59E07A0A" w14:textId="44E8F1B2" w:rsidR="004132EC" w:rsidRPr="00656FFF" w:rsidRDefault="004132EC" w:rsidP="004132EC">
      <w:pPr>
        <w:pStyle w:val="Heading3"/>
        <w:tabs>
          <w:tab w:val="left" w:pos="7905"/>
        </w:tabs>
      </w:pPr>
      <w:r w:rsidRPr="00F50AD6">
        <w:t>202</w:t>
      </w:r>
      <w:r w:rsidR="00827BF8">
        <w:t>6</w:t>
      </w:r>
      <w:r w:rsidRPr="00F50AD6">
        <w:t xml:space="preserve"> </w:t>
      </w:r>
      <w:r>
        <w:t xml:space="preserve">Deleted </w:t>
      </w:r>
      <w:r w:rsidRPr="00F50AD6">
        <w:t xml:space="preserve">Codes </w:t>
      </w:r>
    </w:p>
    <w:tbl>
      <w:tblPr>
        <w:tblW w:w="93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
        <w:gridCol w:w="8460"/>
      </w:tblGrid>
      <w:tr w:rsidR="009263F5" w:rsidRPr="00673380" w14:paraId="6656C6A7" w14:textId="77777777" w:rsidTr="00A82F1C">
        <w:trPr>
          <w:trHeight w:val="590"/>
          <w:tblHeader/>
          <w:jc w:val="center"/>
        </w:trPr>
        <w:tc>
          <w:tcPr>
            <w:tcW w:w="905" w:type="dxa"/>
            <w:vAlign w:val="center"/>
            <w:hideMark/>
          </w:tcPr>
          <w:p w14:paraId="709F90E3" w14:textId="77777777" w:rsidR="009263F5" w:rsidRPr="00673380" w:rsidRDefault="009263F5" w:rsidP="00A82F1C">
            <w:pPr>
              <w:spacing w:before="120"/>
              <w:jc w:val="center"/>
              <w:rPr>
                <w:rFonts w:eastAsia="Times New Roman" w:cs="Times New Roman"/>
                <w:b/>
                <w:bCs/>
                <w:color w:val="000000"/>
              </w:rPr>
            </w:pPr>
            <w:r w:rsidRPr="00673380">
              <w:rPr>
                <w:rFonts w:eastAsia="Times New Roman" w:cs="Times New Roman"/>
                <w:b/>
                <w:bCs/>
                <w:color w:val="000000"/>
              </w:rPr>
              <w:t>Code</w:t>
            </w:r>
          </w:p>
        </w:tc>
        <w:tc>
          <w:tcPr>
            <w:tcW w:w="8460" w:type="dxa"/>
            <w:vAlign w:val="center"/>
            <w:hideMark/>
          </w:tcPr>
          <w:p w14:paraId="1D79D7C1" w14:textId="77777777" w:rsidR="009263F5" w:rsidRPr="00673380" w:rsidRDefault="009263F5" w:rsidP="00A82F1C">
            <w:pPr>
              <w:spacing w:before="120"/>
              <w:jc w:val="center"/>
              <w:rPr>
                <w:rFonts w:eastAsia="Times New Roman" w:cs="Times New Roman"/>
                <w:b/>
                <w:bCs/>
                <w:color w:val="000000"/>
              </w:rPr>
            </w:pPr>
            <w:r w:rsidRPr="00673380">
              <w:rPr>
                <w:rFonts w:eastAsia="Times New Roman" w:cs="Times New Roman"/>
                <w:b/>
                <w:bCs/>
                <w:color w:val="000000"/>
              </w:rPr>
              <w:t>Code Description</w:t>
            </w:r>
          </w:p>
        </w:tc>
      </w:tr>
      <w:tr w:rsidR="00886385" w:rsidRPr="00886385" w14:paraId="18921BC8" w14:textId="77777777" w:rsidTr="00886385">
        <w:trPr>
          <w:trHeight w:val="300"/>
          <w:jc w:val="center"/>
        </w:trPr>
        <w:tc>
          <w:tcPr>
            <w:tcW w:w="905" w:type="dxa"/>
            <w:tcBorders>
              <w:top w:val="single" w:sz="4" w:space="0" w:color="auto"/>
              <w:left w:val="single" w:sz="4" w:space="0" w:color="auto"/>
              <w:bottom w:val="single" w:sz="4" w:space="0" w:color="auto"/>
              <w:right w:val="single" w:sz="4" w:space="0" w:color="auto"/>
            </w:tcBorders>
            <w:vAlign w:val="center"/>
          </w:tcPr>
          <w:p w14:paraId="66D95C11" w14:textId="77777777" w:rsidR="00886385" w:rsidRPr="00886385" w:rsidRDefault="00886385" w:rsidP="00886385">
            <w:pPr>
              <w:spacing w:before="120"/>
              <w:jc w:val="both"/>
              <w:rPr>
                <w:color w:val="000000"/>
              </w:rPr>
            </w:pPr>
            <w:r w:rsidRPr="00886385">
              <w:rPr>
                <w:color w:val="000000"/>
              </w:rPr>
              <w:t>37220</w:t>
            </w:r>
          </w:p>
        </w:tc>
        <w:tc>
          <w:tcPr>
            <w:tcW w:w="8460" w:type="dxa"/>
            <w:tcBorders>
              <w:top w:val="single" w:sz="4" w:space="0" w:color="auto"/>
              <w:left w:val="single" w:sz="4" w:space="0" w:color="auto"/>
              <w:bottom w:val="single" w:sz="4" w:space="0" w:color="auto"/>
              <w:right w:val="single" w:sz="4" w:space="0" w:color="auto"/>
            </w:tcBorders>
            <w:vAlign w:val="center"/>
          </w:tcPr>
          <w:p w14:paraId="3BADE0B4" w14:textId="77777777" w:rsidR="00886385" w:rsidRPr="00886385" w:rsidRDefault="00886385" w:rsidP="00886385">
            <w:pPr>
              <w:spacing w:before="120"/>
              <w:rPr>
                <w:color w:val="000000"/>
              </w:rPr>
            </w:pPr>
            <w:r w:rsidRPr="00886385">
              <w:rPr>
                <w:color w:val="000000"/>
              </w:rPr>
              <w:t>Revascularization, endovascular, open or percutaneous, iliac artery, unilateral, initial vessel; with transluminal angioplasty</w:t>
            </w:r>
          </w:p>
        </w:tc>
      </w:tr>
      <w:tr w:rsidR="00886385" w:rsidRPr="00886385" w14:paraId="7E614448" w14:textId="77777777" w:rsidTr="00886385">
        <w:trPr>
          <w:trHeight w:val="300"/>
          <w:jc w:val="center"/>
        </w:trPr>
        <w:tc>
          <w:tcPr>
            <w:tcW w:w="905" w:type="dxa"/>
            <w:tcBorders>
              <w:top w:val="single" w:sz="4" w:space="0" w:color="auto"/>
              <w:left w:val="single" w:sz="4" w:space="0" w:color="auto"/>
              <w:bottom w:val="single" w:sz="4" w:space="0" w:color="auto"/>
              <w:right w:val="single" w:sz="4" w:space="0" w:color="auto"/>
            </w:tcBorders>
            <w:vAlign w:val="center"/>
          </w:tcPr>
          <w:p w14:paraId="38407896" w14:textId="77777777" w:rsidR="00886385" w:rsidRPr="00886385" w:rsidRDefault="00886385" w:rsidP="00886385">
            <w:pPr>
              <w:spacing w:before="120"/>
              <w:jc w:val="both"/>
              <w:rPr>
                <w:color w:val="000000"/>
              </w:rPr>
            </w:pPr>
            <w:r w:rsidRPr="00886385">
              <w:rPr>
                <w:color w:val="000000"/>
              </w:rPr>
              <w:t>37221</w:t>
            </w:r>
          </w:p>
        </w:tc>
        <w:tc>
          <w:tcPr>
            <w:tcW w:w="8460" w:type="dxa"/>
            <w:tcBorders>
              <w:top w:val="single" w:sz="4" w:space="0" w:color="auto"/>
              <w:left w:val="single" w:sz="4" w:space="0" w:color="auto"/>
              <w:bottom w:val="single" w:sz="4" w:space="0" w:color="auto"/>
              <w:right w:val="single" w:sz="4" w:space="0" w:color="auto"/>
            </w:tcBorders>
            <w:vAlign w:val="center"/>
          </w:tcPr>
          <w:p w14:paraId="1C5EDD6C" w14:textId="77777777" w:rsidR="00886385" w:rsidRPr="00886385" w:rsidRDefault="00886385" w:rsidP="00886385">
            <w:pPr>
              <w:spacing w:before="120"/>
              <w:rPr>
                <w:color w:val="000000"/>
              </w:rPr>
            </w:pPr>
            <w:r w:rsidRPr="00886385">
              <w:rPr>
                <w:color w:val="000000"/>
              </w:rPr>
              <w:t>Revascularization, endovascular, open or percutaneous, iliac artery, unilateral, initial vessel; with transluminal stent placement(s), includes angioplasty within the same vessel, when performed</w:t>
            </w:r>
          </w:p>
        </w:tc>
      </w:tr>
      <w:tr w:rsidR="00886385" w:rsidRPr="00886385" w14:paraId="0107C87C" w14:textId="77777777" w:rsidTr="00886385">
        <w:trPr>
          <w:trHeight w:val="300"/>
          <w:jc w:val="center"/>
        </w:trPr>
        <w:tc>
          <w:tcPr>
            <w:tcW w:w="905" w:type="dxa"/>
            <w:tcBorders>
              <w:top w:val="single" w:sz="4" w:space="0" w:color="auto"/>
              <w:left w:val="single" w:sz="4" w:space="0" w:color="auto"/>
              <w:bottom w:val="single" w:sz="4" w:space="0" w:color="auto"/>
              <w:right w:val="single" w:sz="4" w:space="0" w:color="auto"/>
            </w:tcBorders>
            <w:vAlign w:val="center"/>
          </w:tcPr>
          <w:p w14:paraId="74858C5E" w14:textId="77777777" w:rsidR="00886385" w:rsidRPr="00886385" w:rsidRDefault="00886385" w:rsidP="00886385">
            <w:pPr>
              <w:spacing w:before="120"/>
              <w:jc w:val="both"/>
              <w:rPr>
                <w:color w:val="000000"/>
              </w:rPr>
            </w:pPr>
            <w:r w:rsidRPr="00886385">
              <w:rPr>
                <w:color w:val="000000"/>
              </w:rPr>
              <w:t>37222</w:t>
            </w:r>
          </w:p>
        </w:tc>
        <w:tc>
          <w:tcPr>
            <w:tcW w:w="8460" w:type="dxa"/>
            <w:tcBorders>
              <w:top w:val="single" w:sz="4" w:space="0" w:color="auto"/>
              <w:left w:val="single" w:sz="4" w:space="0" w:color="auto"/>
              <w:bottom w:val="single" w:sz="4" w:space="0" w:color="auto"/>
              <w:right w:val="single" w:sz="4" w:space="0" w:color="auto"/>
            </w:tcBorders>
            <w:vAlign w:val="center"/>
          </w:tcPr>
          <w:p w14:paraId="4266E90F" w14:textId="77777777" w:rsidR="00886385" w:rsidRPr="00886385" w:rsidRDefault="00886385" w:rsidP="00886385">
            <w:pPr>
              <w:spacing w:before="120"/>
              <w:rPr>
                <w:color w:val="000000"/>
              </w:rPr>
            </w:pPr>
            <w:r w:rsidRPr="00886385">
              <w:rPr>
                <w:color w:val="000000"/>
              </w:rPr>
              <w:t>Revascularization, endovascular, open or percutaneous, iliac artery, each additional ipsilateral iliac vessel; with transluminal angioplasty (List separately in addition to code for primary procedure)</w:t>
            </w:r>
          </w:p>
        </w:tc>
      </w:tr>
      <w:tr w:rsidR="00886385" w:rsidRPr="00886385" w14:paraId="77866A1F" w14:textId="77777777" w:rsidTr="00886385">
        <w:trPr>
          <w:trHeight w:val="300"/>
          <w:jc w:val="center"/>
        </w:trPr>
        <w:tc>
          <w:tcPr>
            <w:tcW w:w="905" w:type="dxa"/>
            <w:tcBorders>
              <w:top w:val="single" w:sz="4" w:space="0" w:color="auto"/>
              <w:left w:val="single" w:sz="4" w:space="0" w:color="auto"/>
              <w:bottom w:val="single" w:sz="4" w:space="0" w:color="auto"/>
              <w:right w:val="single" w:sz="4" w:space="0" w:color="auto"/>
            </w:tcBorders>
            <w:vAlign w:val="center"/>
          </w:tcPr>
          <w:p w14:paraId="22A2DCF8" w14:textId="77777777" w:rsidR="00886385" w:rsidRPr="00886385" w:rsidRDefault="00886385" w:rsidP="00886385">
            <w:pPr>
              <w:spacing w:before="120"/>
              <w:jc w:val="both"/>
              <w:rPr>
                <w:color w:val="000000"/>
              </w:rPr>
            </w:pPr>
            <w:r w:rsidRPr="00886385">
              <w:rPr>
                <w:color w:val="000000"/>
              </w:rPr>
              <w:t>37223</w:t>
            </w:r>
          </w:p>
        </w:tc>
        <w:tc>
          <w:tcPr>
            <w:tcW w:w="8460" w:type="dxa"/>
            <w:tcBorders>
              <w:top w:val="single" w:sz="4" w:space="0" w:color="auto"/>
              <w:left w:val="single" w:sz="4" w:space="0" w:color="auto"/>
              <w:bottom w:val="single" w:sz="4" w:space="0" w:color="auto"/>
              <w:right w:val="single" w:sz="4" w:space="0" w:color="auto"/>
            </w:tcBorders>
            <w:vAlign w:val="center"/>
          </w:tcPr>
          <w:p w14:paraId="5D03D81B" w14:textId="77777777" w:rsidR="00886385" w:rsidRPr="00886385" w:rsidRDefault="00886385" w:rsidP="00886385">
            <w:pPr>
              <w:spacing w:before="120"/>
              <w:rPr>
                <w:color w:val="000000"/>
              </w:rPr>
            </w:pPr>
            <w:r w:rsidRPr="00886385">
              <w:rPr>
                <w:color w:val="000000"/>
              </w:rPr>
              <w:t>Revascularization, endovascular, open or percutaneous, iliac artery, each additional ipsilateral iliac vessel; with transluminal stent placement(s), includes angioplasty within the same vessel, when performed (List separately in addition to code for primary procedure)</w:t>
            </w:r>
          </w:p>
        </w:tc>
      </w:tr>
      <w:tr w:rsidR="00886385" w:rsidRPr="00886385" w14:paraId="4ACD7479" w14:textId="77777777" w:rsidTr="00886385">
        <w:trPr>
          <w:trHeight w:val="300"/>
          <w:jc w:val="center"/>
        </w:trPr>
        <w:tc>
          <w:tcPr>
            <w:tcW w:w="905" w:type="dxa"/>
            <w:tcBorders>
              <w:top w:val="single" w:sz="4" w:space="0" w:color="auto"/>
              <w:left w:val="single" w:sz="4" w:space="0" w:color="auto"/>
              <w:bottom w:val="single" w:sz="4" w:space="0" w:color="auto"/>
              <w:right w:val="single" w:sz="4" w:space="0" w:color="auto"/>
            </w:tcBorders>
            <w:vAlign w:val="center"/>
          </w:tcPr>
          <w:p w14:paraId="7AA21567" w14:textId="77777777" w:rsidR="00886385" w:rsidRPr="00886385" w:rsidRDefault="00886385" w:rsidP="00886385">
            <w:pPr>
              <w:spacing w:before="120"/>
              <w:jc w:val="both"/>
              <w:rPr>
                <w:color w:val="000000"/>
              </w:rPr>
            </w:pPr>
            <w:r w:rsidRPr="00886385">
              <w:rPr>
                <w:color w:val="000000"/>
              </w:rPr>
              <w:t>37224</w:t>
            </w:r>
          </w:p>
        </w:tc>
        <w:tc>
          <w:tcPr>
            <w:tcW w:w="8460" w:type="dxa"/>
            <w:tcBorders>
              <w:top w:val="single" w:sz="4" w:space="0" w:color="auto"/>
              <w:left w:val="single" w:sz="4" w:space="0" w:color="auto"/>
              <w:bottom w:val="single" w:sz="4" w:space="0" w:color="auto"/>
              <w:right w:val="single" w:sz="4" w:space="0" w:color="auto"/>
            </w:tcBorders>
            <w:vAlign w:val="center"/>
          </w:tcPr>
          <w:p w14:paraId="371C1138" w14:textId="77777777" w:rsidR="00886385" w:rsidRPr="00886385" w:rsidRDefault="00886385" w:rsidP="00886385">
            <w:pPr>
              <w:spacing w:before="120"/>
              <w:rPr>
                <w:color w:val="000000"/>
              </w:rPr>
            </w:pPr>
            <w:r w:rsidRPr="00886385">
              <w:rPr>
                <w:color w:val="000000"/>
              </w:rPr>
              <w:t>Revascularization, endovascular, open or percutaneous, femoral, popliteal artery(s), unilateral; with transluminal angioplasty</w:t>
            </w:r>
          </w:p>
        </w:tc>
      </w:tr>
      <w:tr w:rsidR="00886385" w:rsidRPr="00886385" w14:paraId="6CA0E4A9" w14:textId="77777777" w:rsidTr="00886385">
        <w:trPr>
          <w:trHeight w:val="300"/>
          <w:jc w:val="center"/>
        </w:trPr>
        <w:tc>
          <w:tcPr>
            <w:tcW w:w="905" w:type="dxa"/>
            <w:tcBorders>
              <w:top w:val="single" w:sz="4" w:space="0" w:color="auto"/>
              <w:left w:val="single" w:sz="4" w:space="0" w:color="auto"/>
              <w:bottom w:val="single" w:sz="4" w:space="0" w:color="auto"/>
              <w:right w:val="single" w:sz="4" w:space="0" w:color="auto"/>
            </w:tcBorders>
            <w:vAlign w:val="center"/>
          </w:tcPr>
          <w:p w14:paraId="46FA2BB6" w14:textId="77777777" w:rsidR="00886385" w:rsidRPr="00886385" w:rsidRDefault="00886385" w:rsidP="00886385">
            <w:pPr>
              <w:spacing w:before="120"/>
              <w:jc w:val="both"/>
              <w:rPr>
                <w:color w:val="000000"/>
              </w:rPr>
            </w:pPr>
            <w:r w:rsidRPr="00886385">
              <w:rPr>
                <w:color w:val="000000"/>
              </w:rPr>
              <w:t>37225</w:t>
            </w:r>
          </w:p>
        </w:tc>
        <w:tc>
          <w:tcPr>
            <w:tcW w:w="8460" w:type="dxa"/>
            <w:tcBorders>
              <w:top w:val="single" w:sz="4" w:space="0" w:color="auto"/>
              <w:left w:val="single" w:sz="4" w:space="0" w:color="auto"/>
              <w:bottom w:val="single" w:sz="4" w:space="0" w:color="auto"/>
              <w:right w:val="single" w:sz="4" w:space="0" w:color="auto"/>
            </w:tcBorders>
            <w:vAlign w:val="center"/>
          </w:tcPr>
          <w:p w14:paraId="066BB239" w14:textId="77777777" w:rsidR="00886385" w:rsidRPr="00886385" w:rsidRDefault="00886385" w:rsidP="00886385">
            <w:pPr>
              <w:spacing w:before="120"/>
              <w:rPr>
                <w:color w:val="000000"/>
              </w:rPr>
            </w:pPr>
            <w:r w:rsidRPr="00886385">
              <w:rPr>
                <w:color w:val="000000"/>
              </w:rPr>
              <w:t>Revascularization, endovascular, open or percutaneous, femoral, popliteal artery(s), unilateral; with atherectomy, includes angioplasty within the same vessel, when performed</w:t>
            </w:r>
          </w:p>
        </w:tc>
      </w:tr>
      <w:tr w:rsidR="00886385" w:rsidRPr="00886385" w14:paraId="2273A2F0" w14:textId="77777777" w:rsidTr="00886385">
        <w:trPr>
          <w:trHeight w:val="300"/>
          <w:jc w:val="center"/>
        </w:trPr>
        <w:tc>
          <w:tcPr>
            <w:tcW w:w="905" w:type="dxa"/>
            <w:tcBorders>
              <w:top w:val="single" w:sz="4" w:space="0" w:color="auto"/>
              <w:left w:val="single" w:sz="4" w:space="0" w:color="auto"/>
              <w:bottom w:val="single" w:sz="4" w:space="0" w:color="auto"/>
              <w:right w:val="single" w:sz="4" w:space="0" w:color="auto"/>
            </w:tcBorders>
            <w:vAlign w:val="center"/>
          </w:tcPr>
          <w:p w14:paraId="73710AD2" w14:textId="77777777" w:rsidR="00886385" w:rsidRPr="00886385" w:rsidRDefault="00886385" w:rsidP="00886385">
            <w:pPr>
              <w:spacing w:before="120"/>
              <w:jc w:val="both"/>
              <w:rPr>
                <w:color w:val="000000"/>
              </w:rPr>
            </w:pPr>
            <w:r w:rsidRPr="00886385">
              <w:rPr>
                <w:color w:val="000000"/>
              </w:rPr>
              <w:lastRenderedPageBreak/>
              <w:t>37226</w:t>
            </w:r>
          </w:p>
        </w:tc>
        <w:tc>
          <w:tcPr>
            <w:tcW w:w="8460" w:type="dxa"/>
            <w:tcBorders>
              <w:top w:val="single" w:sz="4" w:space="0" w:color="auto"/>
              <w:left w:val="single" w:sz="4" w:space="0" w:color="auto"/>
              <w:bottom w:val="single" w:sz="4" w:space="0" w:color="auto"/>
              <w:right w:val="single" w:sz="4" w:space="0" w:color="auto"/>
            </w:tcBorders>
            <w:vAlign w:val="center"/>
          </w:tcPr>
          <w:p w14:paraId="52B91BFD" w14:textId="77777777" w:rsidR="00886385" w:rsidRPr="00886385" w:rsidRDefault="00886385" w:rsidP="00886385">
            <w:pPr>
              <w:spacing w:before="120"/>
              <w:rPr>
                <w:color w:val="000000"/>
              </w:rPr>
            </w:pPr>
            <w:r w:rsidRPr="00886385">
              <w:rPr>
                <w:color w:val="000000"/>
              </w:rPr>
              <w:t>Revascularization, endovascular, open or percutaneous, femoral, popliteal artery(s), unilateral; with transluminal stent placement(s), includes angioplasty within the same vessel, when performed</w:t>
            </w:r>
          </w:p>
        </w:tc>
      </w:tr>
      <w:tr w:rsidR="00886385" w:rsidRPr="00886385" w14:paraId="09B8C527" w14:textId="77777777" w:rsidTr="00886385">
        <w:trPr>
          <w:trHeight w:val="300"/>
          <w:jc w:val="center"/>
        </w:trPr>
        <w:tc>
          <w:tcPr>
            <w:tcW w:w="905" w:type="dxa"/>
            <w:tcBorders>
              <w:top w:val="single" w:sz="4" w:space="0" w:color="auto"/>
              <w:left w:val="single" w:sz="4" w:space="0" w:color="auto"/>
              <w:bottom w:val="single" w:sz="4" w:space="0" w:color="auto"/>
              <w:right w:val="single" w:sz="4" w:space="0" w:color="auto"/>
            </w:tcBorders>
            <w:vAlign w:val="center"/>
          </w:tcPr>
          <w:p w14:paraId="493E857D" w14:textId="77777777" w:rsidR="00886385" w:rsidRPr="00886385" w:rsidRDefault="00886385" w:rsidP="00886385">
            <w:pPr>
              <w:spacing w:before="120"/>
              <w:jc w:val="both"/>
              <w:rPr>
                <w:color w:val="000000"/>
              </w:rPr>
            </w:pPr>
            <w:r w:rsidRPr="00886385">
              <w:rPr>
                <w:color w:val="000000"/>
              </w:rPr>
              <w:t>37227</w:t>
            </w:r>
          </w:p>
        </w:tc>
        <w:tc>
          <w:tcPr>
            <w:tcW w:w="8460" w:type="dxa"/>
            <w:tcBorders>
              <w:top w:val="single" w:sz="4" w:space="0" w:color="auto"/>
              <w:left w:val="single" w:sz="4" w:space="0" w:color="auto"/>
              <w:bottom w:val="single" w:sz="4" w:space="0" w:color="auto"/>
              <w:right w:val="single" w:sz="4" w:space="0" w:color="auto"/>
            </w:tcBorders>
            <w:vAlign w:val="center"/>
          </w:tcPr>
          <w:p w14:paraId="7E93DE01" w14:textId="77777777" w:rsidR="00886385" w:rsidRPr="00886385" w:rsidRDefault="00886385" w:rsidP="00886385">
            <w:pPr>
              <w:spacing w:before="120"/>
              <w:rPr>
                <w:color w:val="000000"/>
              </w:rPr>
            </w:pPr>
            <w:r w:rsidRPr="00886385">
              <w:rPr>
                <w:color w:val="000000"/>
              </w:rPr>
              <w:t>Revascularization, endovascular, open or percutaneous, femoral, popliteal artery(s), unilateral; with transluminal stent placement(s) and atherectomy, includes angioplasty within the same vessel, when performed</w:t>
            </w:r>
          </w:p>
        </w:tc>
      </w:tr>
      <w:tr w:rsidR="00886385" w:rsidRPr="00886385" w14:paraId="079A7E5D" w14:textId="77777777" w:rsidTr="00886385">
        <w:trPr>
          <w:trHeight w:val="300"/>
          <w:jc w:val="center"/>
        </w:trPr>
        <w:tc>
          <w:tcPr>
            <w:tcW w:w="905" w:type="dxa"/>
            <w:tcBorders>
              <w:top w:val="single" w:sz="4" w:space="0" w:color="auto"/>
              <w:left w:val="single" w:sz="4" w:space="0" w:color="auto"/>
              <w:bottom w:val="single" w:sz="4" w:space="0" w:color="auto"/>
              <w:right w:val="single" w:sz="4" w:space="0" w:color="auto"/>
            </w:tcBorders>
            <w:vAlign w:val="center"/>
          </w:tcPr>
          <w:p w14:paraId="10701527" w14:textId="77777777" w:rsidR="00886385" w:rsidRPr="00886385" w:rsidRDefault="00886385" w:rsidP="00886385">
            <w:pPr>
              <w:spacing w:before="120"/>
              <w:jc w:val="both"/>
              <w:rPr>
                <w:color w:val="000000"/>
              </w:rPr>
            </w:pPr>
            <w:r w:rsidRPr="00886385">
              <w:rPr>
                <w:color w:val="000000"/>
              </w:rPr>
              <w:t>37228</w:t>
            </w:r>
          </w:p>
        </w:tc>
        <w:tc>
          <w:tcPr>
            <w:tcW w:w="8460" w:type="dxa"/>
            <w:tcBorders>
              <w:top w:val="single" w:sz="4" w:space="0" w:color="auto"/>
              <w:left w:val="single" w:sz="4" w:space="0" w:color="auto"/>
              <w:bottom w:val="single" w:sz="4" w:space="0" w:color="auto"/>
              <w:right w:val="single" w:sz="4" w:space="0" w:color="auto"/>
            </w:tcBorders>
            <w:vAlign w:val="center"/>
          </w:tcPr>
          <w:p w14:paraId="36E8448C" w14:textId="77777777" w:rsidR="00886385" w:rsidRPr="00886385" w:rsidRDefault="00886385" w:rsidP="00886385">
            <w:pPr>
              <w:spacing w:before="120"/>
              <w:rPr>
                <w:color w:val="000000"/>
              </w:rPr>
            </w:pPr>
            <w:r w:rsidRPr="00886385">
              <w:rPr>
                <w:color w:val="000000"/>
              </w:rPr>
              <w:t>Revascularization, endovascular, open or percutaneous, tibial, peroneal artery, unilateral, initial vessel; with transluminal angioplasty</w:t>
            </w:r>
          </w:p>
        </w:tc>
      </w:tr>
      <w:tr w:rsidR="00886385" w:rsidRPr="00886385" w14:paraId="7F63831C" w14:textId="77777777" w:rsidTr="00886385">
        <w:trPr>
          <w:trHeight w:val="300"/>
          <w:jc w:val="center"/>
        </w:trPr>
        <w:tc>
          <w:tcPr>
            <w:tcW w:w="905" w:type="dxa"/>
            <w:tcBorders>
              <w:top w:val="single" w:sz="4" w:space="0" w:color="auto"/>
              <w:left w:val="single" w:sz="4" w:space="0" w:color="auto"/>
              <w:bottom w:val="single" w:sz="4" w:space="0" w:color="auto"/>
              <w:right w:val="single" w:sz="4" w:space="0" w:color="auto"/>
            </w:tcBorders>
            <w:vAlign w:val="center"/>
          </w:tcPr>
          <w:p w14:paraId="4CEE5E8C" w14:textId="77777777" w:rsidR="00886385" w:rsidRPr="00886385" w:rsidRDefault="00886385" w:rsidP="00886385">
            <w:pPr>
              <w:spacing w:before="120"/>
              <w:jc w:val="both"/>
              <w:rPr>
                <w:color w:val="000000"/>
              </w:rPr>
            </w:pPr>
            <w:r w:rsidRPr="00886385">
              <w:rPr>
                <w:color w:val="000000"/>
              </w:rPr>
              <w:t>37229</w:t>
            </w:r>
          </w:p>
        </w:tc>
        <w:tc>
          <w:tcPr>
            <w:tcW w:w="8460" w:type="dxa"/>
            <w:tcBorders>
              <w:top w:val="single" w:sz="4" w:space="0" w:color="auto"/>
              <w:left w:val="single" w:sz="4" w:space="0" w:color="auto"/>
              <w:bottom w:val="single" w:sz="4" w:space="0" w:color="auto"/>
              <w:right w:val="single" w:sz="4" w:space="0" w:color="auto"/>
            </w:tcBorders>
            <w:vAlign w:val="center"/>
          </w:tcPr>
          <w:p w14:paraId="6FADF381" w14:textId="77777777" w:rsidR="00886385" w:rsidRPr="00886385" w:rsidRDefault="00886385" w:rsidP="00886385">
            <w:pPr>
              <w:spacing w:before="120"/>
              <w:rPr>
                <w:color w:val="000000"/>
              </w:rPr>
            </w:pPr>
            <w:r w:rsidRPr="00886385">
              <w:rPr>
                <w:color w:val="000000"/>
              </w:rPr>
              <w:t>Revascularization, endovascular, open or percutaneous, tibial, peroneal artery, unilateral, initial vessel; with atherectomy, includes angioplasty within the same vessel, when performed</w:t>
            </w:r>
          </w:p>
        </w:tc>
      </w:tr>
      <w:tr w:rsidR="00886385" w:rsidRPr="00886385" w14:paraId="255AF011" w14:textId="77777777" w:rsidTr="00886385">
        <w:trPr>
          <w:trHeight w:val="300"/>
          <w:jc w:val="center"/>
        </w:trPr>
        <w:tc>
          <w:tcPr>
            <w:tcW w:w="905" w:type="dxa"/>
            <w:tcBorders>
              <w:top w:val="single" w:sz="4" w:space="0" w:color="auto"/>
              <w:left w:val="single" w:sz="4" w:space="0" w:color="auto"/>
              <w:bottom w:val="single" w:sz="4" w:space="0" w:color="auto"/>
              <w:right w:val="single" w:sz="4" w:space="0" w:color="auto"/>
            </w:tcBorders>
            <w:vAlign w:val="center"/>
          </w:tcPr>
          <w:p w14:paraId="27A9D511" w14:textId="77777777" w:rsidR="00886385" w:rsidRPr="00886385" w:rsidRDefault="00886385" w:rsidP="00886385">
            <w:pPr>
              <w:spacing w:before="120"/>
              <w:jc w:val="both"/>
              <w:rPr>
                <w:color w:val="000000"/>
              </w:rPr>
            </w:pPr>
            <w:r w:rsidRPr="00886385">
              <w:rPr>
                <w:color w:val="000000"/>
              </w:rPr>
              <w:t>37230</w:t>
            </w:r>
          </w:p>
        </w:tc>
        <w:tc>
          <w:tcPr>
            <w:tcW w:w="8460" w:type="dxa"/>
            <w:tcBorders>
              <w:top w:val="single" w:sz="4" w:space="0" w:color="auto"/>
              <w:left w:val="single" w:sz="4" w:space="0" w:color="auto"/>
              <w:bottom w:val="single" w:sz="4" w:space="0" w:color="auto"/>
              <w:right w:val="single" w:sz="4" w:space="0" w:color="auto"/>
            </w:tcBorders>
            <w:vAlign w:val="center"/>
          </w:tcPr>
          <w:p w14:paraId="395FA573" w14:textId="77777777" w:rsidR="00886385" w:rsidRPr="00886385" w:rsidRDefault="00886385" w:rsidP="00886385">
            <w:pPr>
              <w:spacing w:before="120"/>
              <w:rPr>
                <w:color w:val="000000"/>
              </w:rPr>
            </w:pPr>
            <w:r w:rsidRPr="00886385">
              <w:rPr>
                <w:color w:val="000000"/>
              </w:rPr>
              <w:t>Revascularization, endovascular, open or percutaneous, tibial, peroneal artery, unilateral, initial vessel; with transluminal stent placement(s), includes angioplasty within the same vessel, when performed</w:t>
            </w:r>
          </w:p>
        </w:tc>
      </w:tr>
      <w:tr w:rsidR="00886385" w:rsidRPr="00886385" w14:paraId="299F7FA8" w14:textId="77777777" w:rsidTr="00886385">
        <w:trPr>
          <w:trHeight w:val="300"/>
          <w:jc w:val="center"/>
        </w:trPr>
        <w:tc>
          <w:tcPr>
            <w:tcW w:w="905" w:type="dxa"/>
            <w:tcBorders>
              <w:top w:val="single" w:sz="4" w:space="0" w:color="auto"/>
              <w:left w:val="single" w:sz="4" w:space="0" w:color="auto"/>
              <w:bottom w:val="single" w:sz="4" w:space="0" w:color="auto"/>
              <w:right w:val="single" w:sz="4" w:space="0" w:color="auto"/>
            </w:tcBorders>
            <w:vAlign w:val="center"/>
          </w:tcPr>
          <w:p w14:paraId="2CB87400" w14:textId="77777777" w:rsidR="00886385" w:rsidRPr="00886385" w:rsidRDefault="00886385" w:rsidP="00886385">
            <w:pPr>
              <w:spacing w:before="120"/>
              <w:jc w:val="both"/>
              <w:rPr>
                <w:color w:val="000000"/>
              </w:rPr>
            </w:pPr>
            <w:r w:rsidRPr="00886385">
              <w:rPr>
                <w:color w:val="000000"/>
              </w:rPr>
              <w:t>37231</w:t>
            </w:r>
          </w:p>
        </w:tc>
        <w:tc>
          <w:tcPr>
            <w:tcW w:w="8460" w:type="dxa"/>
            <w:tcBorders>
              <w:top w:val="single" w:sz="4" w:space="0" w:color="auto"/>
              <w:left w:val="single" w:sz="4" w:space="0" w:color="auto"/>
              <w:bottom w:val="single" w:sz="4" w:space="0" w:color="auto"/>
              <w:right w:val="single" w:sz="4" w:space="0" w:color="auto"/>
            </w:tcBorders>
            <w:vAlign w:val="center"/>
          </w:tcPr>
          <w:p w14:paraId="3B46E3D7" w14:textId="77777777" w:rsidR="00886385" w:rsidRPr="00886385" w:rsidRDefault="00886385" w:rsidP="00886385">
            <w:pPr>
              <w:spacing w:before="120"/>
              <w:rPr>
                <w:color w:val="000000"/>
              </w:rPr>
            </w:pPr>
            <w:r w:rsidRPr="00886385">
              <w:rPr>
                <w:color w:val="000000"/>
              </w:rPr>
              <w:t>Revascularization, endovascular, open or percutaneous, tibial, peroneal artery, unilateral, initial vessel; with transluminal stent placement(s) and atherectomy, includes angioplasty within the same vessel, when performed</w:t>
            </w:r>
          </w:p>
        </w:tc>
      </w:tr>
      <w:tr w:rsidR="00886385" w:rsidRPr="00886385" w14:paraId="67C71F2E" w14:textId="77777777" w:rsidTr="00886385">
        <w:trPr>
          <w:trHeight w:val="300"/>
          <w:jc w:val="center"/>
        </w:trPr>
        <w:tc>
          <w:tcPr>
            <w:tcW w:w="905" w:type="dxa"/>
            <w:tcBorders>
              <w:top w:val="single" w:sz="4" w:space="0" w:color="auto"/>
              <w:left w:val="single" w:sz="4" w:space="0" w:color="auto"/>
              <w:bottom w:val="single" w:sz="4" w:space="0" w:color="auto"/>
              <w:right w:val="single" w:sz="4" w:space="0" w:color="auto"/>
            </w:tcBorders>
            <w:vAlign w:val="center"/>
          </w:tcPr>
          <w:p w14:paraId="66F10D9F" w14:textId="77777777" w:rsidR="00886385" w:rsidRPr="00886385" w:rsidRDefault="00886385" w:rsidP="00886385">
            <w:pPr>
              <w:spacing w:before="120"/>
              <w:jc w:val="both"/>
              <w:rPr>
                <w:color w:val="000000"/>
              </w:rPr>
            </w:pPr>
            <w:r w:rsidRPr="00886385">
              <w:rPr>
                <w:color w:val="000000"/>
              </w:rPr>
              <w:t>37232</w:t>
            </w:r>
          </w:p>
        </w:tc>
        <w:tc>
          <w:tcPr>
            <w:tcW w:w="8460" w:type="dxa"/>
            <w:tcBorders>
              <w:top w:val="single" w:sz="4" w:space="0" w:color="auto"/>
              <w:left w:val="single" w:sz="4" w:space="0" w:color="auto"/>
              <w:bottom w:val="single" w:sz="4" w:space="0" w:color="auto"/>
              <w:right w:val="single" w:sz="4" w:space="0" w:color="auto"/>
            </w:tcBorders>
            <w:vAlign w:val="center"/>
          </w:tcPr>
          <w:p w14:paraId="48A47270" w14:textId="77777777" w:rsidR="00886385" w:rsidRPr="00886385" w:rsidRDefault="00886385" w:rsidP="00886385">
            <w:pPr>
              <w:spacing w:before="120"/>
              <w:rPr>
                <w:color w:val="000000"/>
              </w:rPr>
            </w:pPr>
            <w:r w:rsidRPr="00886385">
              <w:rPr>
                <w:color w:val="000000"/>
              </w:rPr>
              <w:t>Revascularization, endovascular, open or percutaneous, tibial/peroneal artery, unilateral, each additional vessel; with transluminal angioplasty (List separately in addition to code for primary procedure)</w:t>
            </w:r>
          </w:p>
        </w:tc>
      </w:tr>
      <w:tr w:rsidR="00886385" w:rsidRPr="00886385" w14:paraId="3B58F4BA" w14:textId="77777777" w:rsidTr="00886385">
        <w:trPr>
          <w:trHeight w:val="300"/>
          <w:jc w:val="center"/>
        </w:trPr>
        <w:tc>
          <w:tcPr>
            <w:tcW w:w="905" w:type="dxa"/>
            <w:tcBorders>
              <w:top w:val="single" w:sz="4" w:space="0" w:color="auto"/>
              <w:left w:val="single" w:sz="4" w:space="0" w:color="auto"/>
              <w:bottom w:val="single" w:sz="4" w:space="0" w:color="auto"/>
              <w:right w:val="single" w:sz="4" w:space="0" w:color="auto"/>
            </w:tcBorders>
            <w:vAlign w:val="center"/>
          </w:tcPr>
          <w:p w14:paraId="5D042883" w14:textId="77777777" w:rsidR="00886385" w:rsidRPr="00886385" w:rsidRDefault="00886385" w:rsidP="00886385">
            <w:pPr>
              <w:spacing w:before="120"/>
              <w:jc w:val="both"/>
              <w:rPr>
                <w:color w:val="000000"/>
              </w:rPr>
            </w:pPr>
            <w:r w:rsidRPr="00886385">
              <w:rPr>
                <w:color w:val="000000"/>
              </w:rPr>
              <w:t>37233</w:t>
            </w:r>
          </w:p>
        </w:tc>
        <w:tc>
          <w:tcPr>
            <w:tcW w:w="8460" w:type="dxa"/>
            <w:tcBorders>
              <w:top w:val="single" w:sz="4" w:space="0" w:color="auto"/>
              <w:left w:val="single" w:sz="4" w:space="0" w:color="auto"/>
              <w:bottom w:val="single" w:sz="4" w:space="0" w:color="auto"/>
              <w:right w:val="single" w:sz="4" w:space="0" w:color="auto"/>
            </w:tcBorders>
            <w:vAlign w:val="center"/>
          </w:tcPr>
          <w:p w14:paraId="03930CA6" w14:textId="77777777" w:rsidR="00886385" w:rsidRPr="00886385" w:rsidRDefault="00886385" w:rsidP="00886385">
            <w:pPr>
              <w:spacing w:before="120"/>
              <w:rPr>
                <w:color w:val="000000"/>
              </w:rPr>
            </w:pPr>
            <w:r w:rsidRPr="00886385">
              <w:rPr>
                <w:color w:val="000000"/>
              </w:rPr>
              <w:t>Revascularization, endovascular, open or percutaneous, tibial/peroneal artery, unilateral, each additional vessel; with atherectomy, includes angioplasty within the same vessel, when performed (List separately in addition to code for primary procedure)</w:t>
            </w:r>
          </w:p>
        </w:tc>
      </w:tr>
      <w:tr w:rsidR="00886385" w:rsidRPr="00886385" w14:paraId="55C2D7E3" w14:textId="77777777" w:rsidTr="00886385">
        <w:trPr>
          <w:trHeight w:val="300"/>
          <w:jc w:val="center"/>
        </w:trPr>
        <w:tc>
          <w:tcPr>
            <w:tcW w:w="905" w:type="dxa"/>
            <w:tcBorders>
              <w:top w:val="single" w:sz="4" w:space="0" w:color="auto"/>
              <w:left w:val="single" w:sz="4" w:space="0" w:color="auto"/>
              <w:bottom w:val="single" w:sz="4" w:space="0" w:color="auto"/>
              <w:right w:val="single" w:sz="4" w:space="0" w:color="auto"/>
            </w:tcBorders>
            <w:vAlign w:val="center"/>
          </w:tcPr>
          <w:p w14:paraId="5EB154CB" w14:textId="77777777" w:rsidR="00886385" w:rsidRPr="00886385" w:rsidRDefault="00886385" w:rsidP="00886385">
            <w:pPr>
              <w:spacing w:before="120"/>
              <w:jc w:val="both"/>
              <w:rPr>
                <w:color w:val="000000"/>
              </w:rPr>
            </w:pPr>
            <w:r w:rsidRPr="00886385">
              <w:rPr>
                <w:color w:val="000000"/>
              </w:rPr>
              <w:t>37234</w:t>
            </w:r>
          </w:p>
        </w:tc>
        <w:tc>
          <w:tcPr>
            <w:tcW w:w="8460" w:type="dxa"/>
            <w:tcBorders>
              <w:top w:val="single" w:sz="4" w:space="0" w:color="auto"/>
              <w:left w:val="single" w:sz="4" w:space="0" w:color="auto"/>
              <w:bottom w:val="single" w:sz="4" w:space="0" w:color="auto"/>
              <w:right w:val="single" w:sz="4" w:space="0" w:color="auto"/>
            </w:tcBorders>
            <w:vAlign w:val="center"/>
          </w:tcPr>
          <w:p w14:paraId="540EC5B0" w14:textId="77777777" w:rsidR="00886385" w:rsidRPr="00886385" w:rsidRDefault="00886385" w:rsidP="00886385">
            <w:pPr>
              <w:spacing w:before="120"/>
              <w:rPr>
                <w:color w:val="000000"/>
              </w:rPr>
            </w:pPr>
            <w:r w:rsidRPr="00886385">
              <w:rPr>
                <w:color w:val="000000"/>
              </w:rPr>
              <w:t>Revascularization, endovascular, open or percutaneous, tibial/peroneal artery, unilateral, each additional vessel; with transluminal stent placement(s), includes angioplasty within the same vessel, when performed (List separately in addition to code for primary procedure)</w:t>
            </w:r>
          </w:p>
        </w:tc>
      </w:tr>
      <w:tr w:rsidR="00886385" w:rsidRPr="00886385" w14:paraId="68967CF8" w14:textId="77777777" w:rsidTr="00886385">
        <w:trPr>
          <w:trHeight w:val="300"/>
          <w:jc w:val="center"/>
        </w:trPr>
        <w:tc>
          <w:tcPr>
            <w:tcW w:w="905" w:type="dxa"/>
            <w:tcBorders>
              <w:top w:val="single" w:sz="4" w:space="0" w:color="auto"/>
              <w:left w:val="single" w:sz="4" w:space="0" w:color="auto"/>
              <w:bottom w:val="single" w:sz="4" w:space="0" w:color="auto"/>
              <w:right w:val="single" w:sz="4" w:space="0" w:color="auto"/>
            </w:tcBorders>
            <w:vAlign w:val="center"/>
          </w:tcPr>
          <w:p w14:paraId="2EE10F56" w14:textId="77777777" w:rsidR="00886385" w:rsidRPr="00886385" w:rsidRDefault="00886385" w:rsidP="00886385">
            <w:pPr>
              <w:spacing w:before="120"/>
              <w:jc w:val="both"/>
              <w:rPr>
                <w:color w:val="000000"/>
              </w:rPr>
            </w:pPr>
            <w:r w:rsidRPr="00886385">
              <w:rPr>
                <w:color w:val="000000"/>
              </w:rPr>
              <w:t>37235</w:t>
            </w:r>
          </w:p>
        </w:tc>
        <w:tc>
          <w:tcPr>
            <w:tcW w:w="8460" w:type="dxa"/>
            <w:tcBorders>
              <w:top w:val="single" w:sz="4" w:space="0" w:color="auto"/>
              <w:left w:val="single" w:sz="4" w:space="0" w:color="auto"/>
              <w:bottom w:val="single" w:sz="4" w:space="0" w:color="auto"/>
              <w:right w:val="single" w:sz="4" w:space="0" w:color="auto"/>
            </w:tcBorders>
            <w:vAlign w:val="center"/>
          </w:tcPr>
          <w:p w14:paraId="0B1610FD" w14:textId="77777777" w:rsidR="00886385" w:rsidRPr="00886385" w:rsidRDefault="00886385" w:rsidP="00886385">
            <w:pPr>
              <w:spacing w:before="120"/>
              <w:rPr>
                <w:color w:val="000000"/>
              </w:rPr>
            </w:pPr>
            <w:r w:rsidRPr="00886385">
              <w:rPr>
                <w:color w:val="000000"/>
              </w:rPr>
              <w:t>Revascularization, endovascular, open or percutaneous, tibial/peroneal artery, unilateral, each additional vessel; with transluminal stent placement(s) and atherectomy, includes angioplasty within the same vessel, when performed (List separately in addition to code for primary procedure)</w:t>
            </w:r>
          </w:p>
        </w:tc>
      </w:tr>
      <w:tr w:rsidR="00886385" w:rsidRPr="00886385" w14:paraId="612CE0C8" w14:textId="77777777" w:rsidTr="00886385">
        <w:trPr>
          <w:trHeight w:val="300"/>
          <w:jc w:val="center"/>
        </w:trPr>
        <w:tc>
          <w:tcPr>
            <w:tcW w:w="905" w:type="dxa"/>
            <w:tcBorders>
              <w:top w:val="single" w:sz="4" w:space="0" w:color="auto"/>
              <w:left w:val="single" w:sz="4" w:space="0" w:color="auto"/>
              <w:bottom w:val="single" w:sz="4" w:space="0" w:color="auto"/>
              <w:right w:val="single" w:sz="4" w:space="0" w:color="auto"/>
            </w:tcBorders>
            <w:vAlign w:val="center"/>
          </w:tcPr>
          <w:p w14:paraId="704525BC" w14:textId="77777777" w:rsidR="00886385" w:rsidRPr="00886385" w:rsidRDefault="00886385" w:rsidP="00886385">
            <w:pPr>
              <w:spacing w:before="120"/>
              <w:jc w:val="both"/>
              <w:rPr>
                <w:color w:val="000000"/>
              </w:rPr>
            </w:pPr>
            <w:r w:rsidRPr="00886385">
              <w:rPr>
                <w:color w:val="000000"/>
              </w:rPr>
              <w:t>37500</w:t>
            </w:r>
          </w:p>
        </w:tc>
        <w:tc>
          <w:tcPr>
            <w:tcW w:w="8460" w:type="dxa"/>
            <w:tcBorders>
              <w:top w:val="single" w:sz="4" w:space="0" w:color="auto"/>
              <w:left w:val="single" w:sz="4" w:space="0" w:color="auto"/>
              <w:bottom w:val="single" w:sz="4" w:space="0" w:color="auto"/>
              <w:right w:val="single" w:sz="4" w:space="0" w:color="auto"/>
            </w:tcBorders>
            <w:vAlign w:val="center"/>
          </w:tcPr>
          <w:p w14:paraId="27C58FDD" w14:textId="77777777" w:rsidR="00886385" w:rsidRPr="00886385" w:rsidRDefault="00886385" w:rsidP="00886385">
            <w:pPr>
              <w:spacing w:before="120"/>
              <w:rPr>
                <w:color w:val="000000"/>
              </w:rPr>
            </w:pPr>
            <w:r w:rsidRPr="00886385">
              <w:rPr>
                <w:color w:val="000000"/>
              </w:rPr>
              <w:t>Vascular endoscopy, surgical, with ligation of perforator veins, subfascial (SEPS)</w:t>
            </w:r>
          </w:p>
        </w:tc>
      </w:tr>
      <w:tr w:rsidR="00886385" w:rsidRPr="00886385" w14:paraId="57FB973E" w14:textId="77777777" w:rsidTr="00886385">
        <w:trPr>
          <w:trHeight w:val="300"/>
          <w:jc w:val="center"/>
        </w:trPr>
        <w:tc>
          <w:tcPr>
            <w:tcW w:w="905" w:type="dxa"/>
            <w:tcBorders>
              <w:top w:val="single" w:sz="4" w:space="0" w:color="auto"/>
              <w:left w:val="single" w:sz="4" w:space="0" w:color="auto"/>
              <w:bottom w:val="single" w:sz="4" w:space="0" w:color="auto"/>
              <w:right w:val="single" w:sz="4" w:space="0" w:color="auto"/>
            </w:tcBorders>
            <w:vAlign w:val="center"/>
          </w:tcPr>
          <w:p w14:paraId="11B84E26" w14:textId="77777777" w:rsidR="00886385" w:rsidRPr="00886385" w:rsidRDefault="00886385" w:rsidP="00886385">
            <w:pPr>
              <w:spacing w:before="120"/>
              <w:jc w:val="both"/>
              <w:rPr>
                <w:color w:val="000000"/>
              </w:rPr>
            </w:pPr>
            <w:r w:rsidRPr="00886385">
              <w:rPr>
                <w:color w:val="000000"/>
              </w:rPr>
              <w:lastRenderedPageBreak/>
              <w:t>52647</w:t>
            </w:r>
          </w:p>
        </w:tc>
        <w:tc>
          <w:tcPr>
            <w:tcW w:w="8460" w:type="dxa"/>
            <w:tcBorders>
              <w:top w:val="single" w:sz="4" w:space="0" w:color="auto"/>
              <w:left w:val="single" w:sz="4" w:space="0" w:color="auto"/>
              <w:bottom w:val="single" w:sz="4" w:space="0" w:color="auto"/>
              <w:right w:val="single" w:sz="4" w:space="0" w:color="auto"/>
            </w:tcBorders>
            <w:vAlign w:val="center"/>
          </w:tcPr>
          <w:p w14:paraId="669AB416" w14:textId="77777777" w:rsidR="00886385" w:rsidRPr="00886385" w:rsidRDefault="00886385" w:rsidP="00886385">
            <w:pPr>
              <w:spacing w:before="120"/>
              <w:rPr>
                <w:color w:val="000000"/>
              </w:rPr>
            </w:pPr>
            <w:r w:rsidRPr="00886385">
              <w:rPr>
                <w:color w:val="000000"/>
              </w:rPr>
              <w:t>Laser coagulation of prostate, including control of postoperative bleeding, complete (vasectomy, meatotomy, cystourethroscopy, urethral calibration and/or dilation, and internal urethrotomy are included if performed)</w:t>
            </w:r>
          </w:p>
        </w:tc>
      </w:tr>
      <w:tr w:rsidR="00886385" w:rsidRPr="00886385" w14:paraId="76B0690D" w14:textId="77777777" w:rsidTr="00886385">
        <w:trPr>
          <w:trHeight w:val="300"/>
          <w:jc w:val="center"/>
        </w:trPr>
        <w:tc>
          <w:tcPr>
            <w:tcW w:w="905" w:type="dxa"/>
            <w:tcBorders>
              <w:top w:val="single" w:sz="4" w:space="0" w:color="auto"/>
              <w:left w:val="single" w:sz="4" w:space="0" w:color="auto"/>
              <w:bottom w:val="single" w:sz="4" w:space="0" w:color="auto"/>
              <w:right w:val="single" w:sz="4" w:space="0" w:color="auto"/>
            </w:tcBorders>
            <w:vAlign w:val="center"/>
          </w:tcPr>
          <w:p w14:paraId="69E60AE6" w14:textId="77777777" w:rsidR="00886385" w:rsidRPr="00886385" w:rsidRDefault="00886385" w:rsidP="00886385">
            <w:pPr>
              <w:spacing w:before="120"/>
              <w:jc w:val="both"/>
              <w:rPr>
                <w:color w:val="000000"/>
              </w:rPr>
            </w:pPr>
            <w:r w:rsidRPr="00886385">
              <w:rPr>
                <w:color w:val="000000"/>
              </w:rPr>
              <w:t>55700</w:t>
            </w:r>
          </w:p>
        </w:tc>
        <w:tc>
          <w:tcPr>
            <w:tcW w:w="8460" w:type="dxa"/>
            <w:tcBorders>
              <w:top w:val="single" w:sz="4" w:space="0" w:color="auto"/>
              <w:left w:val="single" w:sz="4" w:space="0" w:color="auto"/>
              <w:bottom w:val="single" w:sz="4" w:space="0" w:color="auto"/>
              <w:right w:val="single" w:sz="4" w:space="0" w:color="auto"/>
            </w:tcBorders>
            <w:vAlign w:val="center"/>
          </w:tcPr>
          <w:p w14:paraId="393D108B" w14:textId="77777777" w:rsidR="00886385" w:rsidRPr="00886385" w:rsidRDefault="00886385" w:rsidP="00886385">
            <w:pPr>
              <w:spacing w:before="120"/>
              <w:rPr>
                <w:color w:val="000000"/>
              </w:rPr>
            </w:pPr>
            <w:r w:rsidRPr="00886385">
              <w:rPr>
                <w:color w:val="000000"/>
              </w:rPr>
              <w:t>Biopsy, prostate; needle or punch, single or multiple, any approach</w:t>
            </w:r>
          </w:p>
        </w:tc>
      </w:tr>
      <w:tr w:rsidR="00886385" w:rsidRPr="00886385" w14:paraId="0A91A970" w14:textId="77777777" w:rsidTr="00886385">
        <w:trPr>
          <w:trHeight w:val="300"/>
          <w:jc w:val="center"/>
        </w:trPr>
        <w:tc>
          <w:tcPr>
            <w:tcW w:w="905" w:type="dxa"/>
            <w:tcBorders>
              <w:top w:val="single" w:sz="4" w:space="0" w:color="auto"/>
              <w:left w:val="single" w:sz="4" w:space="0" w:color="auto"/>
              <w:bottom w:val="single" w:sz="4" w:space="0" w:color="auto"/>
              <w:right w:val="single" w:sz="4" w:space="0" w:color="auto"/>
            </w:tcBorders>
            <w:vAlign w:val="center"/>
          </w:tcPr>
          <w:p w14:paraId="68BB1FA4" w14:textId="77777777" w:rsidR="00886385" w:rsidRPr="00886385" w:rsidRDefault="00886385" w:rsidP="00886385">
            <w:pPr>
              <w:spacing w:before="120"/>
              <w:jc w:val="both"/>
              <w:rPr>
                <w:color w:val="000000"/>
              </w:rPr>
            </w:pPr>
            <w:r w:rsidRPr="00886385">
              <w:rPr>
                <w:color w:val="000000"/>
              </w:rPr>
              <w:t>92921</w:t>
            </w:r>
          </w:p>
        </w:tc>
        <w:tc>
          <w:tcPr>
            <w:tcW w:w="8460" w:type="dxa"/>
            <w:tcBorders>
              <w:top w:val="single" w:sz="4" w:space="0" w:color="auto"/>
              <w:left w:val="single" w:sz="4" w:space="0" w:color="auto"/>
              <w:bottom w:val="single" w:sz="4" w:space="0" w:color="auto"/>
              <w:right w:val="single" w:sz="4" w:space="0" w:color="auto"/>
            </w:tcBorders>
            <w:vAlign w:val="center"/>
          </w:tcPr>
          <w:p w14:paraId="6DB9C399" w14:textId="77777777" w:rsidR="00886385" w:rsidRPr="00886385" w:rsidRDefault="00886385" w:rsidP="00886385">
            <w:pPr>
              <w:spacing w:before="120"/>
              <w:rPr>
                <w:color w:val="000000"/>
              </w:rPr>
            </w:pPr>
            <w:r w:rsidRPr="00886385">
              <w:rPr>
                <w:color w:val="000000"/>
              </w:rPr>
              <w:t>Percutaneous transluminal coronary angioplasty; each additional branch of a major coronary artery (List separately in addition to code for primary procedure)</w:t>
            </w:r>
          </w:p>
        </w:tc>
      </w:tr>
      <w:tr w:rsidR="00886385" w:rsidRPr="00886385" w14:paraId="332C954C" w14:textId="77777777" w:rsidTr="00886385">
        <w:trPr>
          <w:trHeight w:val="300"/>
          <w:jc w:val="center"/>
        </w:trPr>
        <w:tc>
          <w:tcPr>
            <w:tcW w:w="905" w:type="dxa"/>
            <w:tcBorders>
              <w:top w:val="single" w:sz="4" w:space="0" w:color="auto"/>
              <w:left w:val="single" w:sz="4" w:space="0" w:color="auto"/>
              <w:bottom w:val="single" w:sz="4" w:space="0" w:color="auto"/>
              <w:right w:val="single" w:sz="4" w:space="0" w:color="auto"/>
            </w:tcBorders>
            <w:vAlign w:val="center"/>
          </w:tcPr>
          <w:p w14:paraId="111DF40C" w14:textId="77777777" w:rsidR="00886385" w:rsidRPr="00886385" w:rsidRDefault="00886385" w:rsidP="00886385">
            <w:pPr>
              <w:spacing w:before="120"/>
              <w:jc w:val="both"/>
              <w:rPr>
                <w:color w:val="000000"/>
              </w:rPr>
            </w:pPr>
            <w:r w:rsidRPr="00886385">
              <w:rPr>
                <w:color w:val="000000"/>
              </w:rPr>
              <w:t>92929</w:t>
            </w:r>
          </w:p>
        </w:tc>
        <w:tc>
          <w:tcPr>
            <w:tcW w:w="8460" w:type="dxa"/>
            <w:tcBorders>
              <w:top w:val="single" w:sz="4" w:space="0" w:color="auto"/>
              <w:left w:val="single" w:sz="4" w:space="0" w:color="auto"/>
              <w:bottom w:val="single" w:sz="4" w:space="0" w:color="auto"/>
              <w:right w:val="single" w:sz="4" w:space="0" w:color="auto"/>
            </w:tcBorders>
            <w:vAlign w:val="center"/>
          </w:tcPr>
          <w:p w14:paraId="45283957" w14:textId="77777777" w:rsidR="00886385" w:rsidRPr="00886385" w:rsidRDefault="00886385" w:rsidP="00886385">
            <w:pPr>
              <w:spacing w:before="120"/>
              <w:rPr>
                <w:color w:val="000000"/>
              </w:rPr>
            </w:pPr>
            <w:r w:rsidRPr="00886385">
              <w:rPr>
                <w:color w:val="000000"/>
              </w:rPr>
              <w:t>Percutaneous transcatheter placement of intracoronary stent(s), with coronary angioplasty when performed; each additional branch of a major coronary artery (List separately in addition to code for primary procedure)</w:t>
            </w:r>
          </w:p>
        </w:tc>
      </w:tr>
    </w:tbl>
    <w:p w14:paraId="77B2812B" w14:textId="234E75EA" w:rsidR="00900B9C" w:rsidRDefault="00ED6A58" w:rsidP="00900B9C">
      <w:pPr>
        <w:pStyle w:val="Heading2"/>
      </w:pPr>
      <w:bookmarkStart w:id="1" w:name="_Part_II:_"/>
      <w:bookmarkEnd w:id="1"/>
      <w:r>
        <w:t xml:space="preserve">Part II: </w:t>
      </w:r>
      <w:r w:rsidR="00900B9C" w:rsidRPr="00B83CA0">
        <w:t>202</w:t>
      </w:r>
      <w:r w:rsidR="00E56AEB">
        <w:t>6</w:t>
      </w:r>
      <w:r w:rsidR="00900B9C" w:rsidRPr="00B83CA0">
        <w:t xml:space="preserve"> </w:t>
      </w:r>
      <w:r w:rsidR="006F52BD">
        <w:t xml:space="preserve">Reclassification of </w:t>
      </w:r>
      <w:r w:rsidR="00D707F1">
        <w:t xml:space="preserve">CMS </w:t>
      </w:r>
      <w:r w:rsidR="00EE24BE">
        <w:t>Inpatient</w:t>
      </w:r>
      <w:r w:rsidR="00E743B5">
        <w:t>-</w:t>
      </w:r>
      <w:r w:rsidR="00EE24BE">
        <w:t>Only Code</w:t>
      </w:r>
      <w:r w:rsidR="008D1E28">
        <w:t xml:space="preserve">s to </w:t>
      </w:r>
      <w:r w:rsidR="00364A1F">
        <w:t>CMS ASC Addendum AA</w:t>
      </w:r>
      <w:r w:rsidR="007275B0">
        <w:rPr>
          <w:rStyle w:val="FootnoteReference"/>
        </w:rPr>
        <w:footnoteReference w:id="1"/>
      </w:r>
    </w:p>
    <w:p w14:paraId="3E8AAA47" w14:textId="0649ACA8" w:rsidR="0016140E" w:rsidRDefault="00900B9C" w:rsidP="00900B9C">
      <w:r w:rsidRPr="00900B9C">
        <w:t xml:space="preserve">In accordance with 101 CMR 347.01(5), EOHHS is </w:t>
      </w:r>
      <w:r w:rsidR="00C438A1">
        <w:t>adding</w:t>
      </w:r>
      <w:r w:rsidR="00C438A1" w:rsidRPr="00C438A1">
        <w:t xml:space="preserve"> codes that were previously listed in the CMS IPO list and are reclassified to the CMS ASC Addendum AA for use in freestanding ambulatory surgery centers</w:t>
      </w:r>
      <w:r w:rsidR="00262C3C">
        <w:t>, effective January 1, 2026</w:t>
      </w:r>
      <w:r w:rsidR="001000A0">
        <w:t xml:space="preserve">. The following codes were removed from the </w:t>
      </w:r>
      <w:r w:rsidR="00B34C59">
        <w:t xml:space="preserve">CMS </w:t>
      </w:r>
      <w:r w:rsidR="001000A0">
        <w:t>IPO list and added to the CMS ASC Addendum AA</w:t>
      </w:r>
      <w:r w:rsidR="000725C0">
        <w:t xml:space="preserve"> </w:t>
      </w:r>
      <w:r w:rsidR="00C438A1" w:rsidRPr="00C438A1">
        <w:t xml:space="preserve">as of January 2026.  </w:t>
      </w:r>
    </w:p>
    <w:p w14:paraId="46F448D8" w14:textId="1E85B095" w:rsidR="00900B9C" w:rsidRPr="00900B9C" w:rsidRDefault="00900B9C" w:rsidP="002A145B">
      <w:pPr>
        <w:pStyle w:val="Heading3"/>
        <w:tabs>
          <w:tab w:val="left" w:pos="7905"/>
        </w:tabs>
      </w:pPr>
      <w:r>
        <w:t>202</w:t>
      </w:r>
      <w:r w:rsidR="001F73D1">
        <w:t>6</w:t>
      </w:r>
      <w:r>
        <w:t xml:space="preserve"> </w:t>
      </w:r>
      <w:r w:rsidR="005F61C5">
        <w:t>Reclassified</w:t>
      </w:r>
      <w:r>
        <w:t xml:space="preserve"> Codes </w:t>
      </w:r>
    </w:p>
    <w:tbl>
      <w:tblPr>
        <w:tblStyle w:val="TableGrid"/>
        <w:tblW w:w="0" w:type="auto"/>
        <w:tblLook w:val="04A0" w:firstRow="1" w:lastRow="0" w:firstColumn="1" w:lastColumn="0" w:noHBand="0" w:noVBand="1"/>
      </w:tblPr>
      <w:tblGrid>
        <w:gridCol w:w="1273"/>
        <w:gridCol w:w="1810"/>
        <w:gridCol w:w="6267"/>
      </w:tblGrid>
      <w:tr w:rsidR="00843A26" w:rsidRPr="00843A26" w14:paraId="2E655F64" w14:textId="77777777" w:rsidTr="00A82F1C">
        <w:trPr>
          <w:cantSplit/>
          <w:trHeight w:val="315"/>
          <w:tblHeader/>
        </w:trPr>
        <w:tc>
          <w:tcPr>
            <w:tcW w:w="1273" w:type="dxa"/>
            <w:vAlign w:val="center"/>
            <w:hideMark/>
          </w:tcPr>
          <w:p w14:paraId="4C9371A4" w14:textId="77777777" w:rsidR="00843A26" w:rsidRPr="00843A26" w:rsidRDefault="00843A26" w:rsidP="00A82F1C">
            <w:pPr>
              <w:jc w:val="center"/>
              <w:rPr>
                <w:b/>
                <w:bCs/>
              </w:rPr>
            </w:pPr>
            <w:r w:rsidRPr="00843A26">
              <w:rPr>
                <w:b/>
                <w:bCs/>
              </w:rPr>
              <w:t>Code</w:t>
            </w:r>
          </w:p>
        </w:tc>
        <w:tc>
          <w:tcPr>
            <w:tcW w:w="1810" w:type="dxa"/>
            <w:vAlign w:val="center"/>
            <w:hideMark/>
          </w:tcPr>
          <w:p w14:paraId="4F7B819C" w14:textId="77777777" w:rsidR="00843A26" w:rsidRPr="00843A26" w:rsidRDefault="00843A26" w:rsidP="00A82F1C">
            <w:pPr>
              <w:jc w:val="center"/>
              <w:rPr>
                <w:b/>
                <w:bCs/>
              </w:rPr>
            </w:pPr>
            <w:r w:rsidRPr="00843A26">
              <w:rPr>
                <w:b/>
                <w:bCs/>
              </w:rPr>
              <w:t>Rate</w:t>
            </w:r>
          </w:p>
        </w:tc>
        <w:tc>
          <w:tcPr>
            <w:tcW w:w="6267" w:type="dxa"/>
            <w:vAlign w:val="center"/>
            <w:hideMark/>
          </w:tcPr>
          <w:p w14:paraId="50282021" w14:textId="77777777" w:rsidR="00843A26" w:rsidRPr="00843A26" w:rsidRDefault="00843A26" w:rsidP="00A82F1C">
            <w:pPr>
              <w:jc w:val="center"/>
              <w:rPr>
                <w:b/>
                <w:bCs/>
              </w:rPr>
            </w:pPr>
            <w:r w:rsidRPr="00843A26">
              <w:rPr>
                <w:b/>
                <w:bCs/>
              </w:rPr>
              <w:t>Code Description</w:t>
            </w:r>
          </w:p>
        </w:tc>
      </w:tr>
      <w:tr w:rsidR="00843A26" w:rsidRPr="00843A26" w14:paraId="47B81287" w14:textId="77777777" w:rsidTr="00A82F1C">
        <w:trPr>
          <w:cantSplit/>
          <w:trHeight w:val="404"/>
        </w:trPr>
        <w:tc>
          <w:tcPr>
            <w:tcW w:w="1273" w:type="dxa"/>
            <w:hideMark/>
          </w:tcPr>
          <w:p w14:paraId="02094B29" w14:textId="77777777" w:rsidR="00843A26" w:rsidRPr="00843A26" w:rsidRDefault="00843A26" w:rsidP="00843A26">
            <w:r w:rsidRPr="00843A26">
              <w:t>20661</w:t>
            </w:r>
          </w:p>
        </w:tc>
        <w:tc>
          <w:tcPr>
            <w:tcW w:w="1810" w:type="dxa"/>
            <w:hideMark/>
          </w:tcPr>
          <w:p w14:paraId="3995107A" w14:textId="77777777" w:rsidR="00843A26" w:rsidRPr="00843A26" w:rsidRDefault="00843A26" w:rsidP="00843A26">
            <w:r w:rsidRPr="00843A26">
              <w:t xml:space="preserve">$940.05 </w:t>
            </w:r>
          </w:p>
        </w:tc>
        <w:tc>
          <w:tcPr>
            <w:tcW w:w="6267" w:type="dxa"/>
            <w:hideMark/>
          </w:tcPr>
          <w:p w14:paraId="26A5F516" w14:textId="77777777" w:rsidR="00843A26" w:rsidRPr="00843A26" w:rsidRDefault="00843A26">
            <w:r w:rsidRPr="00843A26">
              <w:t>Application of halo, including removal; cranial</w:t>
            </w:r>
          </w:p>
        </w:tc>
      </w:tr>
      <w:tr w:rsidR="00843A26" w:rsidRPr="00843A26" w14:paraId="7E2D7868" w14:textId="77777777" w:rsidTr="00A82F1C">
        <w:trPr>
          <w:cantSplit/>
          <w:trHeight w:val="585"/>
        </w:trPr>
        <w:tc>
          <w:tcPr>
            <w:tcW w:w="1273" w:type="dxa"/>
            <w:hideMark/>
          </w:tcPr>
          <w:p w14:paraId="7BAB8E18" w14:textId="77777777" w:rsidR="00843A26" w:rsidRPr="00843A26" w:rsidRDefault="00843A26" w:rsidP="00843A26">
            <w:r w:rsidRPr="00843A26">
              <w:t>20664</w:t>
            </w:r>
          </w:p>
        </w:tc>
        <w:tc>
          <w:tcPr>
            <w:tcW w:w="1810" w:type="dxa"/>
            <w:hideMark/>
          </w:tcPr>
          <w:p w14:paraId="7F7732BD" w14:textId="77777777" w:rsidR="00843A26" w:rsidRPr="00843A26" w:rsidRDefault="00843A26" w:rsidP="00843A26">
            <w:r w:rsidRPr="00843A26">
              <w:t xml:space="preserve">$940.05 </w:t>
            </w:r>
          </w:p>
        </w:tc>
        <w:tc>
          <w:tcPr>
            <w:tcW w:w="6267" w:type="dxa"/>
            <w:hideMark/>
          </w:tcPr>
          <w:p w14:paraId="1AE27EF7" w14:textId="77777777" w:rsidR="00843A26" w:rsidRPr="00843A26" w:rsidRDefault="00843A26">
            <w:r w:rsidRPr="00843A26">
              <w:t>Application of halo, including removal, cranial, 6 or more pins placed, for thin skull osteology (</w:t>
            </w:r>
            <w:proofErr w:type="spellStart"/>
            <w:r w:rsidRPr="00843A26">
              <w:t>eg</w:t>
            </w:r>
            <w:proofErr w:type="spellEnd"/>
            <w:r w:rsidRPr="00843A26">
              <w:t>, pediatric patients, hydrocephalus, osteogenesis imperfecta)</w:t>
            </w:r>
          </w:p>
        </w:tc>
      </w:tr>
      <w:tr w:rsidR="00843A26" w:rsidRPr="00843A26" w14:paraId="5E4ED622" w14:textId="77777777" w:rsidTr="00A82F1C">
        <w:trPr>
          <w:cantSplit/>
          <w:trHeight w:val="585"/>
        </w:trPr>
        <w:tc>
          <w:tcPr>
            <w:tcW w:w="1273" w:type="dxa"/>
            <w:hideMark/>
          </w:tcPr>
          <w:p w14:paraId="31713434" w14:textId="77777777" w:rsidR="00843A26" w:rsidRPr="00843A26" w:rsidRDefault="00843A26" w:rsidP="00843A26">
            <w:r w:rsidRPr="00843A26">
              <w:t>20802</w:t>
            </w:r>
          </w:p>
        </w:tc>
        <w:tc>
          <w:tcPr>
            <w:tcW w:w="1810" w:type="dxa"/>
            <w:hideMark/>
          </w:tcPr>
          <w:p w14:paraId="5EEC83A2" w14:textId="77777777" w:rsidR="00843A26" w:rsidRPr="00843A26" w:rsidRDefault="00843A26" w:rsidP="00843A26">
            <w:r w:rsidRPr="00843A26">
              <w:t xml:space="preserve">$11,843.21 </w:t>
            </w:r>
          </w:p>
        </w:tc>
        <w:tc>
          <w:tcPr>
            <w:tcW w:w="6267" w:type="dxa"/>
            <w:hideMark/>
          </w:tcPr>
          <w:p w14:paraId="3282C867" w14:textId="77777777" w:rsidR="00843A26" w:rsidRPr="00843A26" w:rsidRDefault="00843A26">
            <w:r w:rsidRPr="00843A26">
              <w:t>Replantation, arm (</w:t>
            </w:r>
            <w:proofErr w:type="gramStart"/>
            <w:r w:rsidRPr="00843A26">
              <w:t>includes</w:t>
            </w:r>
            <w:proofErr w:type="gramEnd"/>
            <w:r w:rsidRPr="00843A26">
              <w:t xml:space="preserve"> surgical neck of humerus through elbow joint), complete amputation</w:t>
            </w:r>
          </w:p>
        </w:tc>
      </w:tr>
      <w:tr w:rsidR="00843A26" w:rsidRPr="00843A26" w14:paraId="7BA84800" w14:textId="77777777" w:rsidTr="00A82F1C">
        <w:trPr>
          <w:cantSplit/>
          <w:trHeight w:val="647"/>
        </w:trPr>
        <w:tc>
          <w:tcPr>
            <w:tcW w:w="1273" w:type="dxa"/>
            <w:hideMark/>
          </w:tcPr>
          <w:p w14:paraId="1179B178" w14:textId="77777777" w:rsidR="00843A26" w:rsidRPr="00843A26" w:rsidRDefault="00843A26" w:rsidP="00843A26">
            <w:r w:rsidRPr="00843A26">
              <w:t>20805</w:t>
            </w:r>
          </w:p>
        </w:tc>
        <w:tc>
          <w:tcPr>
            <w:tcW w:w="1810" w:type="dxa"/>
            <w:hideMark/>
          </w:tcPr>
          <w:p w14:paraId="0499F747" w14:textId="77777777" w:rsidR="00843A26" w:rsidRPr="00843A26" w:rsidRDefault="00843A26" w:rsidP="00843A26">
            <w:r w:rsidRPr="00843A26">
              <w:t xml:space="preserve">$11,843.21 </w:t>
            </w:r>
          </w:p>
        </w:tc>
        <w:tc>
          <w:tcPr>
            <w:tcW w:w="6267" w:type="dxa"/>
            <w:hideMark/>
          </w:tcPr>
          <w:p w14:paraId="21B0187D" w14:textId="77777777" w:rsidR="00843A26" w:rsidRPr="00843A26" w:rsidRDefault="00843A26">
            <w:r w:rsidRPr="00843A26">
              <w:t>Replantation, forearm (</w:t>
            </w:r>
            <w:proofErr w:type="gramStart"/>
            <w:r w:rsidRPr="00843A26">
              <w:t>includes</w:t>
            </w:r>
            <w:proofErr w:type="gramEnd"/>
            <w:r w:rsidRPr="00843A26">
              <w:t xml:space="preserve"> radius and ulna to radial carpal joint), complete amputation</w:t>
            </w:r>
          </w:p>
        </w:tc>
      </w:tr>
      <w:tr w:rsidR="00843A26" w:rsidRPr="00843A26" w14:paraId="43D5531F" w14:textId="77777777" w:rsidTr="00A82F1C">
        <w:trPr>
          <w:cantSplit/>
          <w:trHeight w:val="620"/>
        </w:trPr>
        <w:tc>
          <w:tcPr>
            <w:tcW w:w="1273" w:type="dxa"/>
            <w:hideMark/>
          </w:tcPr>
          <w:p w14:paraId="01DF2AFB" w14:textId="77777777" w:rsidR="00843A26" w:rsidRPr="00843A26" w:rsidRDefault="00843A26" w:rsidP="00843A26">
            <w:r w:rsidRPr="00843A26">
              <w:t>20808</w:t>
            </w:r>
          </w:p>
        </w:tc>
        <w:tc>
          <w:tcPr>
            <w:tcW w:w="1810" w:type="dxa"/>
            <w:hideMark/>
          </w:tcPr>
          <w:p w14:paraId="69807FC6" w14:textId="77777777" w:rsidR="00843A26" w:rsidRPr="00843A26" w:rsidRDefault="00843A26" w:rsidP="00843A26">
            <w:r w:rsidRPr="00843A26">
              <w:t xml:space="preserve">$11,843.21 </w:t>
            </w:r>
          </w:p>
        </w:tc>
        <w:tc>
          <w:tcPr>
            <w:tcW w:w="6267" w:type="dxa"/>
            <w:hideMark/>
          </w:tcPr>
          <w:p w14:paraId="01B2CFAA" w14:textId="77777777" w:rsidR="00843A26" w:rsidRPr="00843A26" w:rsidRDefault="00843A26">
            <w:r w:rsidRPr="00843A26">
              <w:t>Replantation, hand (includes hand through metacarpophalangeal joints), complete amputation</w:t>
            </w:r>
          </w:p>
        </w:tc>
      </w:tr>
      <w:tr w:rsidR="00843A26" w:rsidRPr="00843A26" w14:paraId="573DC68A" w14:textId="77777777" w:rsidTr="00A82F1C">
        <w:trPr>
          <w:cantSplit/>
          <w:trHeight w:val="881"/>
        </w:trPr>
        <w:tc>
          <w:tcPr>
            <w:tcW w:w="1273" w:type="dxa"/>
            <w:hideMark/>
          </w:tcPr>
          <w:p w14:paraId="69E2A61A" w14:textId="77777777" w:rsidR="00843A26" w:rsidRPr="00843A26" w:rsidRDefault="00843A26" w:rsidP="00843A26">
            <w:r w:rsidRPr="00843A26">
              <w:t>20816</w:t>
            </w:r>
          </w:p>
        </w:tc>
        <w:tc>
          <w:tcPr>
            <w:tcW w:w="1810" w:type="dxa"/>
            <w:hideMark/>
          </w:tcPr>
          <w:p w14:paraId="370B1C1F" w14:textId="77777777" w:rsidR="00843A26" w:rsidRPr="00843A26" w:rsidRDefault="00843A26" w:rsidP="00843A26">
            <w:r w:rsidRPr="00843A26">
              <w:t xml:space="preserve">$940.05 </w:t>
            </w:r>
          </w:p>
        </w:tc>
        <w:tc>
          <w:tcPr>
            <w:tcW w:w="6267" w:type="dxa"/>
            <w:hideMark/>
          </w:tcPr>
          <w:p w14:paraId="4042A196" w14:textId="77777777" w:rsidR="00843A26" w:rsidRPr="00843A26" w:rsidRDefault="00843A26">
            <w:r w:rsidRPr="00843A26">
              <w:t>Replantation, digit, excluding thumb (</w:t>
            </w:r>
            <w:proofErr w:type="gramStart"/>
            <w:r w:rsidRPr="00843A26">
              <w:t>includes</w:t>
            </w:r>
            <w:proofErr w:type="gramEnd"/>
            <w:r w:rsidRPr="00843A26">
              <w:t xml:space="preserve"> metacarpophalangeal joint to insertion of flexor </w:t>
            </w:r>
            <w:proofErr w:type="spellStart"/>
            <w:r w:rsidRPr="00843A26">
              <w:t>sublimis</w:t>
            </w:r>
            <w:proofErr w:type="spellEnd"/>
            <w:r w:rsidRPr="00843A26">
              <w:t xml:space="preserve"> tendon), complete amputation</w:t>
            </w:r>
          </w:p>
        </w:tc>
      </w:tr>
      <w:tr w:rsidR="00843A26" w:rsidRPr="00843A26" w14:paraId="4BAF22D4" w14:textId="77777777" w:rsidTr="00A82F1C">
        <w:trPr>
          <w:cantSplit/>
          <w:trHeight w:val="315"/>
        </w:trPr>
        <w:tc>
          <w:tcPr>
            <w:tcW w:w="1273" w:type="dxa"/>
            <w:hideMark/>
          </w:tcPr>
          <w:p w14:paraId="77F68E2C" w14:textId="77777777" w:rsidR="00843A26" w:rsidRPr="00843A26" w:rsidRDefault="00843A26" w:rsidP="00843A26">
            <w:r w:rsidRPr="00843A26">
              <w:lastRenderedPageBreak/>
              <w:t>20824</w:t>
            </w:r>
          </w:p>
        </w:tc>
        <w:tc>
          <w:tcPr>
            <w:tcW w:w="1810" w:type="dxa"/>
            <w:hideMark/>
          </w:tcPr>
          <w:p w14:paraId="48B9195B" w14:textId="77777777" w:rsidR="00843A26" w:rsidRPr="00843A26" w:rsidRDefault="00843A26" w:rsidP="00843A26">
            <w:r w:rsidRPr="00843A26">
              <w:t xml:space="preserve">$940.05 </w:t>
            </w:r>
          </w:p>
        </w:tc>
        <w:tc>
          <w:tcPr>
            <w:tcW w:w="6267" w:type="dxa"/>
            <w:hideMark/>
          </w:tcPr>
          <w:p w14:paraId="000E9D24" w14:textId="77777777" w:rsidR="00843A26" w:rsidRPr="00843A26" w:rsidRDefault="00843A26">
            <w:r w:rsidRPr="00843A26">
              <w:t>Replantation, thumb (</w:t>
            </w:r>
            <w:proofErr w:type="gramStart"/>
            <w:r w:rsidRPr="00843A26">
              <w:t>includes</w:t>
            </w:r>
            <w:proofErr w:type="gramEnd"/>
            <w:r w:rsidRPr="00843A26">
              <w:t xml:space="preserve"> carpometacarpal joint to MP joint), complete amputation</w:t>
            </w:r>
          </w:p>
        </w:tc>
      </w:tr>
      <w:tr w:rsidR="00843A26" w:rsidRPr="00843A26" w14:paraId="004C6B01" w14:textId="77777777" w:rsidTr="00A82F1C">
        <w:trPr>
          <w:cantSplit/>
          <w:trHeight w:val="315"/>
        </w:trPr>
        <w:tc>
          <w:tcPr>
            <w:tcW w:w="1273" w:type="dxa"/>
            <w:hideMark/>
          </w:tcPr>
          <w:p w14:paraId="18D7F410" w14:textId="77777777" w:rsidR="00843A26" w:rsidRPr="00843A26" w:rsidRDefault="00843A26" w:rsidP="00843A26">
            <w:r w:rsidRPr="00843A26">
              <w:t>20827</w:t>
            </w:r>
          </w:p>
        </w:tc>
        <w:tc>
          <w:tcPr>
            <w:tcW w:w="1810" w:type="dxa"/>
            <w:hideMark/>
          </w:tcPr>
          <w:p w14:paraId="2FBAD125" w14:textId="77777777" w:rsidR="00843A26" w:rsidRPr="00843A26" w:rsidRDefault="00843A26" w:rsidP="00843A26">
            <w:r w:rsidRPr="00843A26">
              <w:t xml:space="preserve">$741.94 </w:t>
            </w:r>
          </w:p>
        </w:tc>
        <w:tc>
          <w:tcPr>
            <w:tcW w:w="6267" w:type="dxa"/>
            <w:hideMark/>
          </w:tcPr>
          <w:p w14:paraId="2CF64F49" w14:textId="77777777" w:rsidR="00843A26" w:rsidRPr="00843A26" w:rsidRDefault="00843A26">
            <w:r w:rsidRPr="00843A26">
              <w:t>Replantation, thumb (</w:t>
            </w:r>
            <w:proofErr w:type="gramStart"/>
            <w:r w:rsidRPr="00843A26">
              <w:t>includes</w:t>
            </w:r>
            <w:proofErr w:type="gramEnd"/>
            <w:r w:rsidRPr="00843A26">
              <w:t xml:space="preserve"> distal tip to MP joint), complete amputation</w:t>
            </w:r>
          </w:p>
        </w:tc>
      </w:tr>
      <w:tr w:rsidR="00843A26" w:rsidRPr="00843A26" w14:paraId="48EFBCA0" w14:textId="77777777" w:rsidTr="00A82F1C">
        <w:trPr>
          <w:cantSplit/>
          <w:trHeight w:val="315"/>
        </w:trPr>
        <w:tc>
          <w:tcPr>
            <w:tcW w:w="1273" w:type="dxa"/>
            <w:hideMark/>
          </w:tcPr>
          <w:p w14:paraId="0EB1C3C8" w14:textId="77777777" w:rsidR="00843A26" w:rsidRPr="00843A26" w:rsidRDefault="00843A26" w:rsidP="00843A26">
            <w:r w:rsidRPr="00843A26">
              <w:t>20838</w:t>
            </w:r>
          </w:p>
        </w:tc>
        <w:tc>
          <w:tcPr>
            <w:tcW w:w="1810" w:type="dxa"/>
            <w:hideMark/>
          </w:tcPr>
          <w:p w14:paraId="54B08EE5" w14:textId="77777777" w:rsidR="00843A26" w:rsidRPr="00843A26" w:rsidRDefault="00843A26" w:rsidP="00843A26">
            <w:r w:rsidRPr="00843A26">
              <w:t xml:space="preserve">$11,843.21 </w:t>
            </w:r>
          </w:p>
        </w:tc>
        <w:tc>
          <w:tcPr>
            <w:tcW w:w="6267" w:type="dxa"/>
            <w:hideMark/>
          </w:tcPr>
          <w:p w14:paraId="1466DB17" w14:textId="77777777" w:rsidR="00843A26" w:rsidRPr="00843A26" w:rsidRDefault="00843A26">
            <w:r w:rsidRPr="00843A26">
              <w:t>Replantation, foot, complete amputation</w:t>
            </w:r>
          </w:p>
        </w:tc>
      </w:tr>
      <w:tr w:rsidR="00843A26" w:rsidRPr="00843A26" w14:paraId="4C4021F8" w14:textId="77777777" w:rsidTr="00A82F1C">
        <w:trPr>
          <w:cantSplit/>
          <w:trHeight w:val="315"/>
        </w:trPr>
        <w:tc>
          <w:tcPr>
            <w:tcW w:w="1273" w:type="dxa"/>
            <w:hideMark/>
          </w:tcPr>
          <w:p w14:paraId="3024139A" w14:textId="77777777" w:rsidR="00843A26" w:rsidRPr="00843A26" w:rsidRDefault="00843A26" w:rsidP="00843A26">
            <w:r w:rsidRPr="00843A26">
              <w:t>20955</w:t>
            </w:r>
          </w:p>
        </w:tc>
        <w:tc>
          <w:tcPr>
            <w:tcW w:w="1810" w:type="dxa"/>
            <w:hideMark/>
          </w:tcPr>
          <w:p w14:paraId="7310CDBD" w14:textId="77777777" w:rsidR="00843A26" w:rsidRPr="00843A26" w:rsidRDefault="00843A26" w:rsidP="00843A26">
            <w:r w:rsidRPr="00843A26">
              <w:t xml:space="preserve">$3,979.95 </w:t>
            </w:r>
          </w:p>
        </w:tc>
        <w:tc>
          <w:tcPr>
            <w:tcW w:w="6267" w:type="dxa"/>
            <w:hideMark/>
          </w:tcPr>
          <w:p w14:paraId="66B1C0D9" w14:textId="77777777" w:rsidR="00843A26" w:rsidRPr="00843A26" w:rsidRDefault="00843A26">
            <w:r w:rsidRPr="00843A26">
              <w:t>Bone graft with microvascular anastomosis; fibula</w:t>
            </w:r>
          </w:p>
        </w:tc>
      </w:tr>
      <w:tr w:rsidR="00843A26" w:rsidRPr="00843A26" w14:paraId="1C29915C" w14:textId="77777777" w:rsidTr="00A82F1C">
        <w:trPr>
          <w:cantSplit/>
          <w:trHeight w:val="315"/>
        </w:trPr>
        <w:tc>
          <w:tcPr>
            <w:tcW w:w="1273" w:type="dxa"/>
            <w:hideMark/>
          </w:tcPr>
          <w:p w14:paraId="5363F877" w14:textId="77777777" w:rsidR="00843A26" w:rsidRPr="00843A26" w:rsidRDefault="00843A26" w:rsidP="00843A26">
            <w:r w:rsidRPr="00843A26">
              <w:t>20956</w:t>
            </w:r>
          </w:p>
        </w:tc>
        <w:tc>
          <w:tcPr>
            <w:tcW w:w="1810" w:type="dxa"/>
            <w:hideMark/>
          </w:tcPr>
          <w:p w14:paraId="3D3FD11C" w14:textId="77777777" w:rsidR="00843A26" w:rsidRPr="00843A26" w:rsidRDefault="00843A26" w:rsidP="00843A26">
            <w:r w:rsidRPr="00843A26">
              <w:t xml:space="preserve">$3,979.95 </w:t>
            </w:r>
          </w:p>
        </w:tc>
        <w:tc>
          <w:tcPr>
            <w:tcW w:w="6267" w:type="dxa"/>
            <w:hideMark/>
          </w:tcPr>
          <w:p w14:paraId="5445FDE1" w14:textId="77777777" w:rsidR="00843A26" w:rsidRPr="00843A26" w:rsidRDefault="00843A26">
            <w:r w:rsidRPr="00843A26">
              <w:t>Bone graft with microvascular anastomosis; iliac crest</w:t>
            </w:r>
          </w:p>
        </w:tc>
      </w:tr>
      <w:tr w:rsidR="00843A26" w:rsidRPr="00843A26" w14:paraId="2A02C4B5" w14:textId="77777777" w:rsidTr="00A82F1C">
        <w:trPr>
          <w:cantSplit/>
          <w:trHeight w:val="315"/>
        </w:trPr>
        <w:tc>
          <w:tcPr>
            <w:tcW w:w="1273" w:type="dxa"/>
            <w:hideMark/>
          </w:tcPr>
          <w:p w14:paraId="01BA2A20" w14:textId="77777777" w:rsidR="00843A26" w:rsidRPr="00843A26" w:rsidRDefault="00843A26" w:rsidP="00843A26">
            <w:r w:rsidRPr="00843A26">
              <w:t>20957</w:t>
            </w:r>
          </w:p>
        </w:tc>
        <w:tc>
          <w:tcPr>
            <w:tcW w:w="1810" w:type="dxa"/>
            <w:hideMark/>
          </w:tcPr>
          <w:p w14:paraId="5DEECDD6" w14:textId="77777777" w:rsidR="00843A26" w:rsidRPr="00843A26" w:rsidRDefault="00843A26" w:rsidP="00843A26">
            <w:r w:rsidRPr="00843A26">
              <w:t xml:space="preserve">$3,979.95 </w:t>
            </w:r>
          </w:p>
        </w:tc>
        <w:tc>
          <w:tcPr>
            <w:tcW w:w="6267" w:type="dxa"/>
            <w:hideMark/>
          </w:tcPr>
          <w:p w14:paraId="2D5B7E23" w14:textId="77777777" w:rsidR="00843A26" w:rsidRPr="00843A26" w:rsidRDefault="00843A26">
            <w:r w:rsidRPr="00843A26">
              <w:t>Bone graft with microvascular anastomosis; metatarsal</w:t>
            </w:r>
          </w:p>
        </w:tc>
      </w:tr>
      <w:tr w:rsidR="00843A26" w:rsidRPr="00843A26" w14:paraId="0E34E454" w14:textId="77777777" w:rsidTr="00A82F1C">
        <w:trPr>
          <w:cantSplit/>
          <w:trHeight w:val="315"/>
        </w:trPr>
        <w:tc>
          <w:tcPr>
            <w:tcW w:w="1273" w:type="dxa"/>
            <w:hideMark/>
          </w:tcPr>
          <w:p w14:paraId="47410BE0" w14:textId="77777777" w:rsidR="00843A26" w:rsidRPr="00843A26" w:rsidRDefault="00843A26" w:rsidP="00843A26">
            <w:r w:rsidRPr="00843A26">
              <w:t>20962</w:t>
            </w:r>
          </w:p>
        </w:tc>
        <w:tc>
          <w:tcPr>
            <w:tcW w:w="1810" w:type="dxa"/>
            <w:hideMark/>
          </w:tcPr>
          <w:p w14:paraId="25716C17" w14:textId="77777777" w:rsidR="00843A26" w:rsidRPr="00843A26" w:rsidRDefault="00843A26" w:rsidP="00843A26">
            <w:r w:rsidRPr="00843A26">
              <w:t xml:space="preserve">$3,979.95 </w:t>
            </w:r>
          </w:p>
        </w:tc>
        <w:tc>
          <w:tcPr>
            <w:tcW w:w="6267" w:type="dxa"/>
            <w:hideMark/>
          </w:tcPr>
          <w:p w14:paraId="0B4C6E6C" w14:textId="77777777" w:rsidR="00843A26" w:rsidRPr="00843A26" w:rsidRDefault="00843A26">
            <w:r w:rsidRPr="00843A26">
              <w:t>Bone graft with microvascular anastomosis; other than fibula, iliac crest, or metatarsal</w:t>
            </w:r>
          </w:p>
        </w:tc>
      </w:tr>
      <w:tr w:rsidR="00843A26" w:rsidRPr="00843A26" w14:paraId="01CCDB7B" w14:textId="77777777" w:rsidTr="00A82F1C">
        <w:trPr>
          <w:cantSplit/>
          <w:trHeight w:val="585"/>
        </w:trPr>
        <w:tc>
          <w:tcPr>
            <w:tcW w:w="1273" w:type="dxa"/>
            <w:hideMark/>
          </w:tcPr>
          <w:p w14:paraId="1E281BBF" w14:textId="77777777" w:rsidR="00843A26" w:rsidRPr="00843A26" w:rsidRDefault="00843A26" w:rsidP="00843A26">
            <w:r w:rsidRPr="00843A26">
              <w:t>20969</w:t>
            </w:r>
          </w:p>
        </w:tc>
        <w:tc>
          <w:tcPr>
            <w:tcW w:w="1810" w:type="dxa"/>
            <w:hideMark/>
          </w:tcPr>
          <w:p w14:paraId="03BD2ED4" w14:textId="77777777" w:rsidR="00843A26" w:rsidRPr="00843A26" w:rsidRDefault="00843A26" w:rsidP="00843A26">
            <w:r w:rsidRPr="00843A26">
              <w:t xml:space="preserve">$3,979.95 </w:t>
            </w:r>
          </w:p>
        </w:tc>
        <w:tc>
          <w:tcPr>
            <w:tcW w:w="6267" w:type="dxa"/>
            <w:hideMark/>
          </w:tcPr>
          <w:p w14:paraId="0BBA3696" w14:textId="77777777" w:rsidR="00843A26" w:rsidRPr="00843A26" w:rsidRDefault="00843A26">
            <w:r w:rsidRPr="00843A26">
              <w:t xml:space="preserve">Free </w:t>
            </w:r>
            <w:proofErr w:type="spellStart"/>
            <w:r w:rsidRPr="00843A26">
              <w:t>osteocutaneous</w:t>
            </w:r>
            <w:proofErr w:type="spellEnd"/>
            <w:r w:rsidRPr="00843A26">
              <w:t xml:space="preserve"> flap with microvascular anastomosis; other than iliac crest, metatarsal, or great toe</w:t>
            </w:r>
          </w:p>
        </w:tc>
      </w:tr>
      <w:tr w:rsidR="00843A26" w:rsidRPr="00843A26" w14:paraId="191839D9" w14:textId="77777777" w:rsidTr="00A82F1C">
        <w:trPr>
          <w:cantSplit/>
          <w:trHeight w:val="315"/>
        </w:trPr>
        <w:tc>
          <w:tcPr>
            <w:tcW w:w="1273" w:type="dxa"/>
            <w:hideMark/>
          </w:tcPr>
          <w:p w14:paraId="2B0CBFFF" w14:textId="77777777" w:rsidR="00843A26" w:rsidRPr="00843A26" w:rsidRDefault="00843A26" w:rsidP="00843A26">
            <w:r w:rsidRPr="00843A26">
              <w:t>20970</w:t>
            </w:r>
          </w:p>
        </w:tc>
        <w:tc>
          <w:tcPr>
            <w:tcW w:w="1810" w:type="dxa"/>
            <w:hideMark/>
          </w:tcPr>
          <w:p w14:paraId="232E69F7" w14:textId="77777777" w:rsidR="00843A26" w:rsidRPr="00843A26" w:rsidRDefault="00843A26" w:rsidP="00843A26">
            <w:r w:rsidRPr="00843A26">
              <w:t xml:space="preserve">$3,979.95 </w:t>
            </w:r>
          </w:p>
        </w:tc>
        <w:tc>
          <w:tcPr>
            <w:tcW w:w="6267" w:type="dxa"/>
            <w:hideMark/>
          </w:tcPr>
          <w:p w14:paraId="46A3E86B" w14:textId="77777777" w:rsidR="00843A26" w:rsidRPr="00843A26" w:rsidRDefault="00843A26">
            <w:r w:rsidRPr="00843A26">
              <w:t xml:space="preserve">Free </w:t>
            </w:r>
            <w:proofErr w:type="spellStart"/>
            <w:r w:rsidRPr="00843A26">
              <w:t>osteocutaneous</w:t>
            </w:r>
            <w:proofErr w:type="spellEnd"/>
            <w:r w:rsidRPr="00843A26">
              <w:t xml:space="preserve"> flap with microvascular anastomosis; iliac crest</w:t>
            </w:r>
          </w:p>
        </w:tc>
      </w:tr>
      <w:tr w:rsidR="00843A26" w:rsidRPr="00843A26" w14:paraId="52E857D2" w14:textId="77777777" w:rsidTr="00A82F1C">
        <w:trPr>
          <w:cantSplit/>
          <w:trHeight w:val="315"/>
        </w:trPr>
        <w:tc>
          <w:tcPr>
            <w:tcW w:w="1273" w:type="dxa"/>
            <w:hideMark/>
          </w:tcPr>
          <w:p w14:paraId="516FFFAA" w14:textId="77777777" w:rsidR="00843A26" w:rsidRPr="00843A26" w:rsidRDefault="00843A26" w:rsidP="00843A26">
            <w:r w:rsidRPr="00843A26">
              <w:t>21045</w:t>
            </w:r>
          </w:p>
        </w:tc>
        <w:tc>
          <w:tcPr>
            <w:tcW w:w="1810" w:type="dxa"/>
            <w:hideMark/>
          </w:tcPr>
          <w:p w14:paraId="50B001AF" w14:textId="77777777" w:rsidR="00843A26" w:rsidRPr="00843A26" w:rsidRDefault="00843A26" w:rsidP="00843A26">
            <w:r w:rsidRPr="00843A26">
              <w:t xml:space="preserve">$2,571.78 </w:t>
            </w:r>
          </w:p>
        </w:tc>
        <w:tc>
          <w:tcPr>
            <w:tcW w:w="6267" w:type="dxa"/>
            <w:hideMark/>
          </w:tcPr>
          <w:p w14:paraId="0B3D8A1E" w14:textId="77777777" w:rsidR="00843A26" w:rsidRPr="00843A26" w:rsidRDefault="00843A26">
            <w:r w:rsidRPr="00843A26">
              <w:t>Excision of malignant tumor of mandible; radical resection</w:t>
            </w:r>
          </w:p>
        </w:tc>
      </w:tr>
      <w:tr w:rsidR="00843A26" w:rsidRPr="00843A26" w14:paraId="36DA840C" w14:textId="77777777" w:rsidTr="00A82F1C">
        <w:trPr>
          <w:cantSplit/>
          <w:trHeight w:val="585"/>
        </w:trPr>
        <w:tc>
          <w:tcPr>
            <w:tcW w:w="1273" w:type="dxa"/>
            <w:hideMark/>
          </w:tcPr>
          <w:p w14:paraId="367DF299" w14:textId="77777777" w:rsidR="00843A26" w:rsidRPr="00843A26" w:rsidRDefault="00843A26" w:rsidP="00843A26">
            <w:r w:rsidRPr="00843A26">
              <w:t>21145</w:t>
            </w:r>
          </w:p>
        </w:tc>
        <w:tc>
          <w:tcPr>
            <w:tcW w:w="1810" w:type="dxa"/>
            <w:hideMark/>
          </w:tcPr>
          <w:p w14:paraId="18D0B339" w14:textId="77777777" w:rsidR="00843A26" w:rsidRPr="00843A26" w:rsidRDefault="00843A26" w:rsidP="00843A26">
            <w:r w:rsidRPr="00843A26">
              <w:t xml:space="preserve">$3,406.21 </w:t>
            </w:r>
          </w:p>
        </w:tc>
        <w:tc>
          <w:tcPr>
            <w:tcW w:w="6267" w:type="dxa"/>
            <w:hideMark/>
          </w:tcPr>
          <w:p w14:paraId="19784ACE" w14:textId="77777777" w:rsidR="00843A26" w:rsidRPr="00843A26" w:rsidRDefault="00843A26">
            <w:r w:rsidRPr="00843A26">
              <w:t xml:space="preserve">Reconstruction midface, </w:t>
            </w:r>
            <w:proofErr w:type="spellStart"/>
            <w:r w:rsidRPr="00843A26">
              <w:t>LeFort</w:t>
            </w:r>
            <w:proofErr w:type="spellEnd"/>
            <w:r w:rsidRPr="00843A26">
              <w:t xml:space="preserve"> I; single piece, segment movement in any direction, requiring bone grafts (includes obtaining autografts)</w:t>
            </w:r>
          </w:p>
        </w:tc>
      </w:tr>
      <w:tr w:rsidR="00843A26" w:rsidRPr="00843A26" w14:paraId="6F6CFF71" w14:textId="77777777" w:rsidTr="00A82F1C">
        <w:trPr>
          <w:cantSplit/>
          <w:trHeight w:val="870"/>
        </w:trPr>
        <w:tc>
          <w:tcPr>
            <w:tcW w:w="1273" w:type="dxa"/>
            <w:hideMark/>
          </w:tcPr>
          <w:p w14:paraId="78089793" w14:textId="77777777" w:rsidR="00843A26" w:rsidRPr="00843A26" w:rsidRDefault="00843A26" w:rsidP="00843A26">
            <w:r w:rsidRPr="00843A26">
              <w:t>21146</w:t>
            </w:r>
          </w:p>
        </w:tc>
        <w:tc>
          <w:tcPr>
            <w:tcW w:w="1810" w:type="dxa"/>
            <w:hideMark/>
          </w:tcPr>
          <w:p w14:paraId="7CABCCB9" w14:textId="77777777" w:rsidR="00843A26" w:rsidRPr="00843A26" w:rsidRDefault="00843A26" w:rsidP="00843A26">
            <w:r w:rsidRPr="00843A26">
              <w:t xml:space="preserve">$3,258.47 </w:t>
            </w:r>
          </w:p>
        </w:tc>
        <w:tc>
          <w:tcPr>
            <w:tcW w:w="6267" w:type="dxa"/>
            <w:hideMark/>
          </w:tcPr>
          <w:p w14:paraId="65D9CBD1" w14:textId="77777777" w:rsidR="00843A26" w:rsidRPr="00843A26" w:rsidRDefault="00843A26">
            <w:r w:rsidRPr="00843A26">
              <w:t xml:space="preserve">Reconstruction midface, </w:t>
            </w:r>
            <w:proofErr w:type="spellStart"/>
            <w:r w:rsidRPr="00843A26">
              <w:t>LeFort</w:t>
            </w:r>
            <w:proofErr w:type="spellEnd"/>
            <w:r w:rsidRPr="00843A26">
              <w:t xml:space="preserve"> I; 2 pieces, segment movement in any direction, requiring bone grafts (</w:t>
            </w:r>
            <w:proofErr w:type="gramStart"/>
            <w:r w:rsidRPr="00843A26">
              <w:t>includes</w:t>
            </w:r>
            <w:proofErr w:type="gramEnd"/>
            <w:r w:rsidRPr="00843A26">
              <w:t xml:space="preserve"> obtaining autografts) (</w:t>
            </w:r>
            <w:proofErr w:type="spellStart"/>
            <w:r w:rsidRPr="00843A26">
              <w:t>eg</w:t>
            </w:r>
            <w:proofErr w:type="spellEnd"/>
            <w:r w:rsidRPr="00843A26">
              <w:t xml:space="preserve">, </w:t>
            </w:r>
            <w:proofErr w:type="spellStart"/>
            <w:r w:rsidRPr="00843A26">
              <w:t>ungrafted</w:t>
            </w:r>
            <w:proofErr w:type="spellEnd"/>
            <w:r w:rsidRPr="00843A26">
              <w:t xml:space="preserve"> unilateral alveolar cleft)</w:t>
            </w:r>
          </w:p>
        </w:tc>
      </w:tr>
      <w:tr w:rsidR="00843A26" w:rsidRPr="00843A26" w14:paraId="0729DA57" w14:textId="77777777" w:rsidTr="00A82F1C">
        <w:trPr>
          <w:cantSplit/>
          <w:trHeight w:val="870"/>
        </w:trPr>
        <w:tc>
          <w:tcPr>
            <w:tcW w:w="1273" w:type="dxa"/>
            <w:hideMark/>
          </w:tcPr>
          <w:p w14:paraId="43908F2E" w14:textId="77777777" w:rsidR="00843A26" w:rsidRPr="00843A26" w:rsidRDefault="00843A26" w:rsidP="00843A26">
            <w:r w:rsidRPr="00843A26">
              <w:t>21147</w:t>
            </w:r>
          </w:p>
        </w:tc>
        <w:tc>
          <w:tcPr>
            <w:tcW w:w="1810" w:type="dxa"/>
            <w:hideMark/>
          </w:tcPr>
          <w:p w14:paraId="1BD1BEBD" w14:textId="77777777" w:rsidR="00843A26" w:rsidRPr="00843A26" w:rsidRDefault="00843A26" w:rsidP="00843A26">
            <w:r w:rsidRPr="00843A26">
              <w:t xml:space="preserve">$3,258.47 </w:t>
            </w:r>
          </w:p>
        </w:tc>
        <w:tc>
          <w:tcPr>
            <w:tcW w:w="6267" w:type="dxa"/>
            <w:hideMark/>
          </w:tcPr>
          <w:p w14:paraId="588F2922" w14:textId="77777777" w:rsidR="00843A26" w:rsidRPr="00843A26" w:rsidRDefault="00843A26">
            <w:r w:rsidRPr="00843A26">
              <w:t xml:space="preserve">Reconstruction midface, </w:t>
            </w:r>
            <w:proofErr w:type="spellStart"/>
            <w:r w:rsidRPr="00843A26">
              <w:t>LeFort</w:t>
            </w:r>
            <w:proofErr w:type="spellEnd"/>
            <w:r w:rsidRPr="00843A26">
              <w:t xml:space="preserve"> I; 3 or more pieces, segment movement in any direction, requiring bone grafts (</w:t>
            </w:r>
            <w:proofErr w:type="gramStart"/>
            <w:r w:rsidRPr="00843A26">
              <w:t>includes</w:t>
            </w:r>
            <w:proofErr w:type="gramEnd"/>
            <w:r w:rsidRPr="00843A26">
              <w:t xml:space="preserve"> obtaining autografts) (</w:t>
            </w:r>
            <w:proofErr w:type="spellStart"/>
            <w:r w:rsidRPr="00843A26">
              <w:t>eg</w:t>
            </w:r>
            <w:proofErr w:type="spellEnd"/>
            <w:r w:rsidRPr="00843A26">
              <w:t xml:space="preserve">, </w:t>
            </w:r>
            <w:proofErr w:type="spellStart"/>
            <w:r w:rsidRPr="00843A26">
              <w:t>ungrafted</w:t>
            </w:r>
            <w:proofErr w:type="spellEnd"/>
            <w:r w:rsidRPr="00843A26">
              <w:t xml:space="preserve"> bilateral alveolar cleft or multiple osteotomies)</w:t>
            </w:r>
          </w:p>
        </w:tc>
      </w:tr>
      <w:tr w:rsidR="00843A26" w:rsidRPr="00843A26" w14:paraId="7C17EA24" w14:textId="77777777" w:rsidTr="00A82F1C">
        <w:trPr>
          <w:cantSplit/>
          <w:trHeight w:val="585"/>
        </w:trPr>
        <w:tc>
          <w:tcPr>
            <w:tcW w:w="1273" w:type="dxa"/>
            <w:hideMark/>
          </w:tcPr>
          <w:p w14:paraId="6BA9FF0A" w14:textId="77777777" w:rsidR="00843A26" w:rsidRPr="00843A26" w:rsidRDefault="00843A26" w:rsidP="00843A26">
            <w:r w:rsidRPr="00843A26">
              <w:t>21151</w:t>
            </w:r>
          </w:p>
        </w:tc>
        <w:tc>
          <w:tcPr>
            <w:tcW w:w="1810" w:type="dxa"/>
            <w:hideMark/>
          </w:tcPr>
          <w:p w14:paraId="73AA0EC0" w14:textId="77777777" w:rsidR="00843A26" w:rsidRPr="00843A26" w:rsidRDefault="00843A26" w:rsidP="00843A26">
            <w:r w:rsidRPr="00843A26">
              <w:t xml:space="preserve">$3,258.47 </w:t>
            </w:r>
          </w:p>
        </w:tc>
        <w:tc>
          <w:tcPr>
            <w:tcW w:w="6267" w:type="dxa"/>
            <w:hideMark/>
          </w:tcPr>
          <w:p w14:paraId="5E04E026" w14:textId="77777777" w:rsidR="00843A26" w:rsidRPr="00843A26" w:rsidRDefault="00843A26">
            <w:r w:rsidRPr="00843A26">
              <w:t xml:space="preserve">Reconstruction midface, </w:t>
            </w:r>
            <w:proofErr w:type="spellStart"/>
            <w:r w:rsidRPr="00843A26">
              <w:t>LeFort</w:t>
            </w:r>
            <w:proofErr w:type="spellEnd"/>
            <w:r w:rsidRPr="00843A26">
              <w:t xml:space="preserve"> II; any direction, requiring bone grafts (includes obtaining autografts)</w:t>
            </w:r>
          </w:p>
        </w:tc>
      </w:tr>
      <w:tr w:rsidR="00843A26" w:rsidRPr="00843A26" w14:paraId="26C713CF" w14:textId="77777777" w:rsidTr="00A82F1C">
        <w:trPr>
          <w:cantSplit/>
          <w:trHeight w:val="585"/>
        </w:trPr>
        <w:tc>
          <w:tcPr>
            <w:tcW w:w="1273" w:type="dxa"/>
            <w:hideMark/>
          </w:tcPr>
          <w:p w14:paraId="3C7E6D33" w14:textId="77777777" w:rsidR="00843A26" w:rsidRPr="00843A26" w:rsidRDefault="00843A26" w:rsidP="00843A26">
            <w:r w:rsidRPr="00843A26">
              <w:t>21154</w:t>
            </w:r>
          </w:p>
        </w:tc>
        <w:tc>
          <w:tcPr>
            <w:tcW w:w="1810" w:type="dxa"/>
            <w:hideMark/>
          </w:tcPr>
          <w:p w14:paraId="59301CC3" w14:textId="77777777" w:rsidR="00843A26" w:rsidRPr="00843A26" w:rsidRDefault="00843A26" w:rsidP="00843A26">
            <w:r w:rsidRPr="00843A26">
              <w:t xml:space="preserve">$3,258.47 </w:t>
            </w:r>
          </w:p>
        </w:tc>
        <w:tc>
          <w:tcPr>
            <w:tcW w:w="6267" w:type="dxa"/>
            <w:hideMark/>
          </w:tcPr>
          <w:p w14:paraId="25CC3983" w14:textId="77777777" w:rsidR="00843A26" w:rsidRPr="00843A26" w:rsidRDefault="00843A26">
            <w:r w:rsidRPr="00843A26">
              <w:t xml:space="preserve">Reconstruction midface, </w:t>
            </w:r>
            <w:proofErr w:type="spellStart"/>
            <w:r w:rsidRPr="00843A26">
              <w:t>LeFort</w:t>
            </w:r>
            <w:proofErr w:type="spellEnd"/>
            <w:r w:rsidRPr="00843A26">
              <w:t xml:space="preserve"> III (extracranial), any type, requiring bone grafts (</w:t>
            </w:r>
            <w:proofErr w:type="gramStart"/>
            <w:r w:rsidRPr="00843A26">
              <w:t>includes</w:t>
            </w:r>
            <w:proofErr w:type="gramEnd"/>
            <w:r w:rsidRPr="00843A26">
              <w:t xml:space="preserve"> obtaining autografts); without </w:t>
            </w:r>
            <w:proofErr w:type="spellStart"/>
            <w:r w:rsidRPr="00843A26">
              <w:t>LeFort</w:t>
            </w:r>
            <w:proofErr w:type="spellEnd"/>
            <w:r w:rsidRPr="00843A26">
              <w:t xml:space="preserve"> I</w:t>
            </w:r>
          </w:p>
        </w:tc>
      </w:tr>
      <w:tr w:rsidR="00843A26" w:rsidRPr="00843A26" w14:paraId="1E2DBB8C" w14:textId="77777777" w:rsidTr="00A82F1C">
        <w:trPr>
          <w:cantSplit/>
          <w:trHeight w:val="585"/>
        </w:trPr>
        <w:tc>
          <w:tcPr>
            <w:tcW w:w="1273" w:type="dxa"/>
            <w:hideMark/>
          </w:tcPr>
          <w:p w14:paraId="3E4FAF09" w14:textId="77777777" w:rsidR="00843A26" w:rsidRPr="00843A26" w:rsidRDefault="00843A26" w:rsidP="00843A26">
            <w:r w:rsidRPr="00843A26">
              <w:t>21155</w:t>
            </w:r>
          </w:p>
        </w:tc>
        <w:tc>
          <w:tcPr>
            <w:tcW w:w="1810" w:type="dxa"/>
            <w:hideMark/>
          </w:tcPr>
          <w:p w14:paraId="11FAC703" w14:textId="77777777" w:rsidR="00843A26" w:rsidRPr="00843A26" w:rsidRDefault="00843A26" w:rsidP="00843A26">
            <w:r w:rsidRPr="00843A26">
              <w:t xml:space="preserve">$3,258.47 </w:t>
            </w:r>
          </w:p>
        </w:tc>
        <w:tc>
          <w:tcPr>
            <w:tcW w:w="6267" w:type="dxa"/>
            <w:hideMark/>
          </w:tcPr>
          <w:p w14:paraId="5CB1704A" w14:textId="77777777" w:rsidR="00843A26" w:rsidRPr="00843A26" w:rsidRDefault="00843A26">
            <w:r w:rsidRPr="00843A26">
              <w:t xml:space="preserve">Reconstruction midface, </w:t>
            </w:r>
            <w:proofErr w:type="spellStart"/>
            <w:r w:rsidRPr="00843A26">
              <w:t>LeFort</w:t>
            </w:r>
            <w:proofErr w:type="spellEnd"/>
            <w:r w:rsidRPr="00843A26">
              <w:t xml:space="preserve"> III (extracranial), any type, requiring bone grafts (</w:t>
            </w:r>
            <w:proofErr w:type="gramStart"/>
            <w:r w:rsidRPr="00843A26">
              <w:t>includes</w:t>
            </w:r>
            <w:proofErr w:type="gramEnd"/>
            <w:r w:rsidRPr="00843A26">
              <w:t xml:space="preserve"> obtaining autografts); with </w:t>
            </w:r>
            <w:proofErr w:type="spellStart"/>
            <w:r w:rsidRPr="00843A26">
              <w:t>LeFort</w:t>
            </w:r>
            <w:proofErr w:type="spellEnd"/>
            <w:r w:rsidRPr="00843A26">
              <w:t xml:space="preserve"> I</w:t>
            </w:r>
          </w:p>
        </w:tc>
      </w:tr>
      <w:tr w:rsidR="00843A26" w:rsidRPr="00843A26" w14:paraId="2FCC22FC" w14:textId="77777777" w:rsidTr="00A82F1C">
        <w:trPr>
          <w:cantSplit/>
          <w:trHeight w:val="585"/>
        </w:trPr>
        <w:tc>
          <w:tcPr>
            <w:tcW w:w="1273" w:type="dxa"/>
            <w:hideMark/>
          </w:tcPr>
          <w:p w14:paraId="5B80BC94" w14:textId="77777777" w:rsidR="00843A26" w:rsidRPr="00843A26" w:rsidRDefault="00843A26" w:rsidP="00843A26">
            <w:r w:rsidRPr="00843A26">
              <w:t>21159</w:t>
            </w:r>
          </w:p>
        </w:tc>
        <w:tc>
          <w:tcPr>
            <w:tcW w:w="1810" w:type="dxa"/>
            <w:hideMark/>
          </w:tcPr>
          <w:p w14:paraId="74CF67FB" w14:textId="77777777" w:rsidR="00843A26" w:rsidRPr="00843A26" w:rsidRDefault="00843A26" w:rsidP="00843A26">
            <w:r w:rsidRPr="00843A26">
              <w:t xml:space="preserve">$3,258.47 </w:t>
            </w:r>
          </w:p>
        </w:tc>
        <w:tc>
          <w:tcPr>
            <w:tcW w:w="6267" w:type="dxa"/>
            <w:hideMark/>
          </w:tcPr>
          <w:p w14:paraId="53D50FCE" w14:textId="77777777" w:rsidR="00843A26" w:rsidRPr="00843A26" w:rsidRDefault="00843A26">
            <w:r w:rsidRPr="00843A26">
              <w:t xml:space="preserve">Reconstruction midface, </w:t>
            </w:r>
            <w:proofErr w:type="spellStart"/>
            <w:r w:rsidRPr="00843A26">
              <w:t>LeFort</w:t>
            </w:r>
            <w:proofErr w:type="spellEnd"/>
            <w:r w:rsidRPr="00843A26">
              <w:t xml:space="preserve"> III (extra and intracranial) with forehead advancement (</w:t>
            </w:r>
            <w:proofErr w:type="spellStart"/>
            <w:r w:rsidRPr="00843A26">
              <w:t>eg</w:t>
            </w:r>
            <w:proofErr w:type="spellEnd"/>
            <w:r w:rsidRPr="00843A26">
              <w:t>, mono bloc), requiring bone grafts (</w:t>
            </w:r>
            <w:proofErr w:type="gramStart"/>
            <w:r w:rsidRPr="00843A26">
              <w:t>includes</w:t>
            </w:r>
            <w:proofErr w:type="gramEnd"/>
            <w:r w:rsidRPr="00843A26">
              <w:t xml:space="preserve"> obtaining autografts); without </w:t>
            </w:r>
            <w:proofErr w:type="spellStart"/>
            <w:r w:rsidRPr="00843A26">
              <w:t>LeFort</w:t>
            </w:r>
            <w:proofErr w:type="spellEnd"/>
            <w:r w:rsidRPr="00843A26">
              <w:t xml:space="preserve"> I</w:t>
            </w:r>
          </w:p>
        </w:tc>
      </w:tr>
      <w:tr w:rsidR="00843A26" w:rsidRPr="00843A26" w14:paraId="4ED4FB22" w14:textId="77777777" w:rsidTr="00A82F1C">
        <w:trPr>
          <w:cantSplit/>
          <w:trHeight w:val="585"/>
        </w:trPr>
        <w:tc>
          <w:tcPr>
            <w:tcW w:w="1273" w:type="dxa"/>
            <w:hideMark/>
          </w:tcPr>
          <w:p w14:paraId="4566EC85" w14:textId="77777777" w:rsidR="00843A26" w:rsidRPr="00843A26" w:rsidRDefault="00843A26" w:rsidP="00843A26">
            <w:r w:rsidRPr="00843A26">
              <w:lastRenderedPageBreak/>
              <w:t>21160</w:t>
            </w:r>
          </w:p>
        </w:tc>
        <w:tc>
          <w:tcPr>
            <w:tcW w:w="1810" w:type="dxa"/>
            <w:hideMark/>
          </w:tcPr>
          <w:p w14:paraId="188C9564" w14:textId="77777777" w:rsidR="00843A26" w:rsidRPr="00843A26" w:rsidRDefault="00843A26" w:rsidP="00843A26">
            <w:r w:rsidRPr="00843A26">
              <w:t xml:space="preserve">$3,258.47 </w:t>
            </w:r>
          </w:p>
        </w:tc>
        <w:tc>
          <w:tcPr>
            <w:tcW w:w="6267" w:type="dxa"/>
            <w:hideMark/>
          </w:tcPr>
          <w:p w14:paraId="644BE675" w14:textId="77777777" w:rsidR="00843A26" w:rsidRPr="00843A26" w:rsidRDefault="00843A26">
            <w:r w:rsidRPr="00843A26">
              <w:t xml:space="preserve">Reconstruction midface, </w:t>
            </w:r>
            <w:proofErr w:type="spellStart"/>
            <w:r w:rsidRPr="00843A26">
              <w:t>LeFort</w:t>
            </w:r>
            <w:proofErr w:type="spellEnd"/>
            <w:r w:rsidRPr="00843A26">
              <w:t xml:space="preserve"> III (extra and intracranial) with forehead advancement (</w:t>
            </w:r>
            <w:proofErr w:type="spellStart"/>
            <w:r w:rsidRPr="00843A26">
              <w:t>eg</w:t>
            </w:r>
            <w:proofErr w:type="spellEnd"/>
            <w:r w:rsidRPr="00843A26">
              <w:t>, mono bloc), requiring bone grafts (</w:t>
            </w:r>
            <w:proofErr w:type="gramStart"/>
            <w:r w:rsidRPr="00843A26">
              <w:t>includes</w:t>
            </w:r>
            <w:proofErr w:type="gramEnd"/>
            <w:r w:rsidRPr="00843A26">
              <w:t xml:space="preserve"> obtaining autografts); with </w:t>
            </w:r>
            <w:proofErr w:type="spellStart"/>
            <w:r w:rsidRPr="00843A26">
              <w:t>LeFort</w:t>
            </w:r>
            <w:proofErr w:type="spellEnd"/>
            <w:r w:rsidRPr="00843A26">
              <w:t xml:space="preserve"> I</w:t>
            </w:r>
          </w:p>
        </w:tc>
      </w:tr>
      <w:tr w:rsidR="00843A26" w:rsidRPr="00843A26" w14:paraId="5A5913AE" w14:textId="77777777" w:rsidTr="00A82F1C">
        <w:trPr>
          <w:cantSplit/>
          <w:trHeight w:val="585"/>
        </w:trPr>
        <w:tc>
          <w:tcPr>
            <w:tcW w:w="1273" w:type="dxa"/>
            <w:hideMark/>
          </w:tcPr>
          <w:p w14:paraId="5BB31F04" w14:textId="77777777" w:rsidR="00843A26" w:rsidRPr="00843A26" w:rsidRDefault="00843A26" w:rsidP="00843A26">
            <w:r w:rsidRPr="00843A26">
              <w:t>21179</w:t>
            </w:r>
          </w:p>
        </w:tc>
        <w:tc>
          <w:tcPr>
            <w:tcW w:w="1810" w:type="dxa"/>
            <w:hideMark/>
          </w:tcPr>
          <w:p w14:paraId="01B9CA3A" w14:textId="77777777" w:rsidR="00843A26" w:rsidRPr="00843A26" w:rsidRDefault="00843A26" w:rsidP="00843A26">
            <w:r w:rsidRPr="00843A26">
              <w:t xml:space="preserve">$3,258.47 </w:t>
            </w:r>
          </w:p>
        </w:tc>
        <w:tc>
          <w:tcPr>
            <w:tcW w:w="6267" w:type="dxa"/>
            <w:hideMark/>
          </w:tcPr>
          <w:p w14:paraId="4F8FCA84" w14:textId="77777777" w:rsidR="00843A26" w:rsidRPr="00843A26" w:rsidRDefault="00843A26">
            <w:r w:rsidRPr="00843A26">
              <w:t>Reconstruction, entire or majority of forehead and/or supraorbital rims; with grafts (allograft or prosthetic material)</w:t>
            </w:r>
          </w:p>
        </w:tc>
      </w:tr>
      <w:tr w:rsidR="00843A26" w:rsidRPr="00843A26" w14:paraId="0C1D9CE8" w14:textId="77777777" w:rsidTr="00A82F1C">
        <w:trPr>
          <w:cantSplit/>
          <w:trHeight w:val="585"/>
        </w:trPr>
        <w:tc>
          <w:tcPr>
            <w:tcW w:w="1273" w:type="dxa"/>
            <w:hideMark/>
          </w:tcPr>
          <w:p w14:paraId="2654D001" w14:textId="77777777" w:rsidR="00843A26" w:rsidRPr="00843A26" w:rsidRDefault="00843A26" w:rsidP="00843A26">
            <w:r w:rsidRPr="00843A26">
              <w:t>21180</w:t>
            </w:r>
          </w:p>
        </w:tc>
        <w:tc>
          <w:tcPr>
            <w:tcW w:w="1810" w:type="dxa"/>
            <w:hideMark/>
          </w:tcPr>
          <w:p w14:paraId="1EBC8F61" w14:textId="77777777" w:rsidR="00843A26" w:rsidRPr="00843A26" w:rsidRDefault="00843A26" w:rsidP="00843A26">
            <w:r w:rsidRPr="00843A26">
              <w:t xml:space="preserve">$3,258.47 </w:t>
            </w:r>
          </w:p>
        </w:tc>
        <w:tc>
          <w:tcPr>
            <w:tcW w:w="6267" w:type="dxa"/>
            <w:hideMark/>
          </w:tcPr>
          <w:p w14:paraId="42D54DFC" w14:textId="77777777" w:rsidR="00843A26" w:rsidRPr="00843A26" w:rsidRDefault="00843A26">
            <w:r w:rsidRPr="00843A26">
              <w:t>Reconstruction, entire or majority of forehead and/or supraorbital rims; with autograft (includes obtaining grafts)</w:t>
            </w:r>
          </w:p>
        </w:tc>
      </w:tr>
      <w:tr w:rsidR="00843A26" w:rsidRPr="00843A26" w14:paraId="72871B9F" w14:textId="77777777" w:rsidTr="00A82F1C">
        <w:trPr>
          <w:cantSplit/>
          <w:trHeight w:val="1155"/>
        </w:trPr>
        <w:tc>
          <w:tcPr>
            <w:tcW w:w="1273" w:type="dxa"/>
            <w:hideMark/>
          </w:tcPr>
          <w:p w14:paraId="67193A62" w14:textId="77777777" w:rsidR="00843A26" w:rsidRPr="00843A26" w:rsidRDefault="00843A26" w:rsidP="00843A26">
            <w:r w:rsidRPr="00843A26">
              <w:t>21182</w:t>
            </w:r>
          </w:p>
        </w:tc>
        <w:tc>
          <w:tcPr>
            <w:tcW w:w="1810" w:type="dxa"/>
            <w:hideMark/>
          </w:tcPr>
          <w:p w14:paraId="4DE1B417" w14:textId="77777777" w:rsidR="00843A26" w:rsidRPr="00843A26" w:rsidRDefault="00843A26" w:rsidP="00843A26">
            <w:r w:rsidRPr="00843A26">
              <w:t xml:space="preserve">$3,258.47 </w:t>
            </w:r>
          </w:p>
        </w:tc>
        <w:tc>
          <w:tcPr>
            <w:tcW w:w="6267" w:type="dxa"/>
            <w:hideMark/>
          </w:tcPr>
          <w:p w14:paraId="66C6C52C" w14:textId="77777777" w:rsidR="00843A26" w:rsidRPr="00843A26" w:rsidRDefault="00843A26">
            <w:r w:rsidRPr="00843A26">
              <w:t xml:space="preserve">Reconstruction of orbital walls, rims, forehead, </w:t>
            </w:r>
            <w:proofErr w:type="spellStart"/>
            <w:r w:rsidRPr="00843A26">
              <w:t>nasoethmoid</w:t>
            </w:r>
            <w:proofErr w:type="spellEnd"/>
            <w:r w:rsidRPr="00843A26">
              <w:t xml:space="preserve"> complex following intra- and extracranial excision of benign tumor of cranial bone (</w:t>
            </w:r>
            <w:proofErr w:type="spellStart"/>
            <w:r w:rsidRPr="00843A26">
              <w:t>eg</w:t>
            </w:r>
            <w:proofErr w:type="spellEnd"/>
            <w:r w:rsidRPr="00843A26">
              <w:t>, fibrous dysplasia), with multiple autografts (</w:t>
            </w:r>
            <w:proofErr w:type="gramStart"/>
            <w:r w:rsidRPr="00843A26">
              <w:t>includes</w:t>
            </w:r>
            <w:proofErr w:type="gramEnd"/>
            <w:r w:rsidRPr="00843A26">
              <w:t xml:space="preserve"> obtaining grafts); total area of bone grafting less than 40 sq cm</w:t>
            </w:r>
          </w:p>
        </w:tc>
      </w:tr>
      <w:tr w:rsidR="00843A26" w:rsidRPr="00843A26" w14:paraId="7ECD62FC" w14:textId="77777777" w:rsidTr="00A82F1C">
        <w:trPr>
          <w:cantSplit/>
          <w:trHeight w:val="1155"/>
        </w:trPr>
        <w:tc>
          <w:tcPr>
            <w:tcW w:w="1273" w:type="dxa"/>
            <w:hideMark/>
          </w:tcPr>
          <w:p w14:paraId="443B9F84" w14:textId="77777777" w:rsidR="00843A26" w:rsidRPr="00843A26" w:rsidRDefault="00843A26" w:rsidP="00843A26">
            <w:r w:rsidRPr="00843A26">
              <w:t>21183</w:t>
            </w:r>
          </w:p>
        </w:tc>
        <w:tc>
          <w:tcPr>
            <w:tcW w:w="1810" w:type="dxa"/>
            <w:hideMark/>
          </w:tcPr>
          <w:p w14:paraId="3E63756D" w14:textId="77777777" w:rsidR="00843A26" w:rsidRPr="00843A26" w:rsidRDefault="00843A26" w:rsidP="00843A26">
            <w:r w:rsidRPr="00843A26">
              <w:t xml:space="preserve">$3,258.47 </w:t>
            </w:r>
          </w:p>
        </w:tc>
        <w:tc>
          <w:tcPr>
            <w:tcW w:w="6267" w:type="dxa"/>
            <w:hideMark/>
          </w:tcPr>
          <w:p w14:paraId="089CB4B6" w14:textId="77777777" w:rsidR="00843A26" w:rsidRPr="00843A26" w:rsidRDefault="00843A26">
            <w:r w:rsidRPr="00843A26">
              <w:t xml:space="preserve">Reconstruction of orbital walls, rims, forehead, </w:t>
            </w:r>
            <w:proofErr w:type="spellStart"/>
            <w:r w:rsidRPr="00843A26">
              <w:t>nasoethmoid</w:t>
            </w:r>
            <w:proofErr w:type="spellEnd"/>
            <w:r w:rsidRPr="00843A26">
              <w:t xml:space="preserve"> complex following intra- and extracranial excision of benign tumor of cranial bone (</w:t>
            </w:r>
            <w:proofErr w:type="spellStart"/>
            <w:r w:rsidRPr="00843A26">
              <w:t>eg</w:t>
            </w:r>
            <w:proofErr w:type="spellEnd"/>
            <w:r w:rsidRPr="00843A26">
              <w:t>, fibrous dysplasia), with multiple autografts (</w:t>
            </w:r>
            <w:proofErr w:type="gramStart"/>
            <w:r w:rsidRPr="00843A26">
              <w:t>includes obtaining</w:t>
            </w:r>
            <w:proofErr w:type="gramEnd"/>
            <w:r w:rsidRPr="00843A26">
              <w:t xml:space="preserve"> grafts); total area of bone grafting greater than 40 sq cm but less than 80 sq cm</w:t>
            </w:r>
          </w:p>
        </w:tc>
      </w:tr>
      <w:tr w:rsidR="00843A26" w:rsidRPr="00843A26" w14:paraId="3F6F4624" w14:textId="77777777" w:rsidTr="00A82F1C">
        <w:trPr>
          <w:cantSplit/>
          <w:trHeight w:val="1155"/>
        </w:trPr>
        <w:tc>
          <w:tcPr>
            <w:tcW w:w="1273" w:type="dxa"/>
            <w:hideMark/>
          </w:tcPr>
          <w:p w14:paraId="285B5895" w14:textId="77777777" w:rsidR="00843A26" w:rsidRPr="00843A26" w:rsidRDefault="00843A26" w:rsidP="00843A26">
            <w:r w:rsidRPr="00843A26">
              <w:t>21184</w:t>
            </w:r>
          </w:p>
        </w:tc>
        <w:tc>
          <w:tcPr>
            <w:tcW w:w="1810" w:type="dxa"/>
            <w:hideMark/>
          </w:tcPr>
          <w:p w14:paraId="5362097F" w14:textId="77777777" w:rsidR="00843A26" w:rsidRPr="00843A26" w:rsidRDefault="00843A26" w:rsidP="00843A26">
            <w:r w:rsidRPr="00843A26">
              <w:t xml:space="preserve">$3,258.47 </w:t>
            </w:r>
          </w:p>
        </w:tc>
        <w:tc>
          <w:tcPr>
            <w:tcW w:w="6267" w:type="dxa"/>
            <w:hideMark/>
          </w:tcPr>
          <w:p w14:paraId="73131DE8" w14:textId="77777777" w:rsidR="00843A26" w:rsidRPr="00843A26" w:rsidRDefault="00843A26">
            <w:r w:rsidRPr="00843A26">
              <w:t xml:space="preserve">Reconstruction of orbital walls, rims, forehead, </w:t>
            </w:r>
            <w:proofErr w:type="spellStart"/>
            <w:r w:rsidRPr="00843A26">
              <w:t>nasoethmoid</w:t>
            </w:r>
            <w:proofErr w:type="spellEnd"/>
            <w:r w:rsidRPr="00843A26">
              <w:t xml:space="preserve"> complex following intra- and extracranial excision of benign tumor of cranial bone (</w:t>
            </w:r>
            <w:proofErr w:type="spellStart"/>
            <w:r w:rsidRPr="00843A26">
              <w:t>eg</w:t>
            </w:r>
            <w:proofErr w:type="spellEnd"/>
            <w:r w:rsidRPr="00843A26">
              <w:t>, fibrous dysplasia), with multiple autografts (includes obtaining grafts); total area of bone grafting greater than 80 sq cm</w:t>
            </w:r>
          </w:p>
        </w:tc>
      </w:tr>
      <w:tr w:rsidR="00843A26" w:rsidRPr="00843A26" w14:paraId="399952F9" w14:textId="77777777" w:rsidTr="00A82F1C">
        <w:trPr>
          <w:cantSplit/>
          <w:trHeight w:val="585"/>
        </w:trPr>
        <w:tc>
          <w:tcPr>
            <w:tcW w:w="1273" w:type="dxa"/>
            <w:hideMark/>
          </w:tcPr>
          <w:p w14:paraId="2AE2AC78" w14:textId="77777777" w:rsidR="00843A26" w:rsidRPr="00843A26" w:rsidRDefault="00843A26" w:rsidP="00843A26">
            <w:r w:rsidRPr="00843A26">
              <w:t>21188</w:t>
            </w:r>
          </w:p>
        </w:tc>
        <w:tc>
          <w:tcPr>
            <w:tcW w:w="1810" w:type="dxa"/>
            <w:hideMark/>
          </w:tcPr>
          <w:p w14:paraId="54FF45D1" w14:textId="77777777" w:rsidR="00843A26" w:rsidRPr="00843A26" w:rsidRDefault="00843A26" w:rsidP="00843A26">
            <w:r w:rsidRPr="00843A26">
              <w:t xml:space="preserve">$3,258.47 </w:t>
            </w:r>
          </w:p>
        </w:tc>
        <w:tc>
          <w:tcPr>
            <w:tcW w:w="6267" w:type="dxa"/>
            <w:hideMark/>
          </w:tcPr>
          <w:p w14:paraId="6026550A" w14:textId="77777777" w:rsidR="00843A26" w:rsidRPr="00843A26" w:rsidRDefault="00843A26">
            <w:r w:rsidRPr="00843A26">
              <w:t xml:space="preserve">Reconstruction midface, osteotomies (other than </w:t>
            </w:r>
            <w:proofErr w:type="spellStart"/>
            <w:r w:rsidRPr="00843A26">
              <w:t>LeFort</w:t>
            </w:r>
            <w:proofErr w:type="spellEnd"/>
            <w:r w:rsidRPr="00843A26">
              <w:t xml:space="preserve"> type) and bone grafts (</w:t>
            </w:r>
            <w:proofErr w:type="gramStart"/>
            <w:r w:rsidRPr="00843A26">
              <w:t>includes</w:t>
            </w:r>
            <w:proofErr w:type="gramEnd"/>
            <w:r w:rsidRPr="00843A26">
              <w:t xml:space="preserve"> obtaining autografts)</w:t>
            </w:r>
          </w:p>
        </w:tc>
      </w:tr>
      <w:tr w:rsidR="00843A26" w:rsidRPr="00843A26" w14:paraId="2806D425" w14:textId="77777777" w:rsidTr="00A82F1C">
        <w:trPr>
          <w:cantSplit/>
          <w:trHeight w:val="585"/>
        </w:trPr>
        <w:tc>
          <w:tcPr>
            <w:tcW w:w="1273" w:type="dxa"/>
            <w:hideMark/>
          </w:tcPr>
          <w:p w14:paraId="4A10FB57" w14:textId="77777777" w:rsidR="00843A26" w:rsidRPr="00843A26" w:rsidRDefault="00843A26" w:rsidP="00843A26">
            <w:r w:rsidRPr="00843A26">
              <w:t>21247</w:t>
            </w:r>
          </w:p>
        </w:tc>
        <w:tc>
          <w:tcPr>
            <w:tcW w:w="1810" w:type="dxa"/>
            <w:hideMark/>
          </w:tcPr>
          <w:p w14:paraId="08870D21" w14:textId="77777777" w:rsidR="00843A26" w:rsidRPr="00843A26" w:rsidRDefault="00843A26" w:rsidP="00843A26">
            <w:r w:rsidRPr="00843A26">
              <w:t xml:space="preserve">$2,571.78 </w:t>
            </w:r>
          </w:p>
        </w:tc>
        <w:tc>
          <w:tcPr>
            <w:tcW w:w="6267" w:type="dxa"/>
            <w:hideMark/>
          </w:tcPr>
          <w:p w14:paraId="400F5A45" w14:textId="77777777" w:rsidR="00843A26" w:rsidRPr="00843A26" w:rsidRDefault="00843A26">
            <w:r w:rsidRPr="00843A26">
              <w:t>Reconstruction of mandibular condyle with bone and cartilage autografts (</w:t>
            </w:r>
            <w:proofErr w:type="gramStart"/>
            <w:r w:rsidRPr="00843A26">
              <w:t>includes</w:t>
            </w:r>
            <w:proofErr w:type="gramEnd"/>
            <w:r w:rsidRPr="00843A26">
              <w:t xml:space="preserve"> obtaining grafts) (</w:t>
            </w:r>
            <w:proofErr w:type="spellStart"/>
            <w:r w:rsidRPr="00843A26">
              <w:t>eg</w:t>
            </w:r>
            <w:proofErr w:type="spellEnd"/>
            <w:r w:rsidRPr="00843A26">
              <w:t>, for hemifacial microsomia)</w:t>
            </w:r>
          </w:p>
        </w:tc>
      </w:tr>
      <w:tr w:rsidR="00843A26" w:rsidRPr="00843A26" w14:paraId="0A792A6A" w14:textId="77777777" w:rsidTr="00A82F1C">
        <w:trPr>
          <w:cantSplit/>
          <w:trHeight w:val="585"/>
        </w:trPr>
        <w:tc>
          <w:tcPr>
            <w:tcW w:w="1273" w:type="dxa"/>
            <w:hideMark/>
          </w:tcPr>
          <w:p w14:paraId="2905696F" w14:textId="77777777" w:rsidR="00843A26" w:rsidRPr="00843A26" w:rsidRDefault="00843A26" w:rsidP="00843A26">
            <w:r w:rsidRPr="00843A26">
              <w:t>21268</w:t>
            </w:r>
          </w:p>
        </w:tc>
        <w:tc>
          <w:tcPr>
            <w:tcW w:w="1810" w:type="dxa"/>
            <w:hideMark/>
          </w:tcPr>
          <w:p w14:paraId="4FAA8092" w14:textId="77777777" w:rsidR="00843A26" w:rsidRPr="00843A26" w:rsidRDefault="00843A26" w:rsidP="00843A26">
            <w:r w:rsidRPr="00843A26">
              <w:t xml:space="preserve">$3,258.47 </w:t>
            </w:r>
          </w:p>
        </w:tc>
        <w:tc>
          <w:tcPr>
            <w:tcW w:w="6267" w:type="dxa"/>
            <w:hideMark/>
          </w:tcPr>
          <w:p w14:paraId="5B13322F" w14:textId="77777777" w:rsidR="00843A26" w:rsidRPr="00843A26" w:rsidRDefault="00843A26">
            <w:r w:rsidRPr="00843A26">
              <w:t>Orbital repositioning, periorbital osteotomies, unilateral, with bone grafts; combined intra- and extracranial approach</w:t>
            </w:r>
          </w:p>
        </w:tc>
      </w:tr>
      <w:tr w:rsidR="00843A26" w:rsidRPr="00843A26" w14:paraId="24FE6229" w14:textId="77777777" w:rsidTr="00A82F1C">
        <w:trPr>
          <w:cantSplit/>
          <w:trHeight w:val="315"/>
        </w:trPr>
        <w:tc>
          <w:tcPr>
            <w:tcW w:w="1273" w:type="dxa"/>
            <w:hideMark/>
          </w:tcPr>
          <w:p w14:paraId="655CE937" w14:textId="77777777" w:rsidR="00843A26" w:rsidRPr="00843A26" w:rsidRDefault="00843A26" w:rsidP="00843A26">
            <w:r w:rsidRPr="00843A26">
              <w:t>21343</w:t>
            </w:r>
          </w:p>
        </w:tc>
        <w:tc>
          <w:tcPr>
            <w:tcW w:w="1810" w:type="dxa"/>
            <w:hideMark/>
          </w:tcPr>
          <w:p w14:paraId="386BD279" w14:textId="77777777" w:rsidR="00843A26" w:rsidRPr="00843A26" w:rsidRDefault="00843A26" w:rsidP="00843A26">
            <w:r w:rsidRPr="00843A26">
              <w:t xml:space="preserve">$3,466.25 </w:t>
            </w:r>
          </w:p>
        </w:tc>
        <w:tc>
          <w:tcPr>
            <w:tcW w:w="6267" w:type="dxa"/>
            <w:hideMark/>
          </w:tcPr>
          <w:p w14:paraId="1B765097" w14:textId="77777777" w:rsidR="00843A26" w:rsidRPr="00843A26" w:rsidRDefault="00843A26">
            <w:r w:rsidRPr="00843A26">
              <w:t>Open treatment of depressed frontal sinus fracture</w:t>
            </w:r>
          </w:p>
        </w:tc>
      </w:tr>
      <w:tr w:rsidR="00843A26" w:rsidRPr="00843A26" w14:paraId="1B4A0565" w14:textId="77777777" w:rsidTr="00A82F1C">
        <w:trPr>
          <w:cantSplit/>
          <w:trHeight w:val="585"/>
        </w:trPr>
        <w:tc>
          <w:tcPr>
            <w:tcW w:w="1273" w:type="dxa"/>
            <w:hideMark/>
          </w:tcPr>
          <w:p w14:paraId="4E08864D" w14:textId="77777777" w:rsidR="00843A26" w:rsidRPr="00843A26" w:rsidRDefault="00843A26" w:rsidP="00843A26">
            <w:r w:rsidRPr="00843A26">
              <w:t>21344</w:t>
            </w:r>
          </w:p>
        </w:tc>
        <w:tc>
          <w:tcPr>
            <w:tcW w:w="1810" w:type="dxa"/>
            <w:hideMark/>
          </w:tcPr>
          <w:p w14:paraId="381515C9" w14:textId="77777777" w:rsidR="00843A26" w:rsidRPr="00843A26" w:rsidRDefault="00843A26" w:rsidP="00843A26">
            <w:r w:rsidRPr="00843A26">
              <w:t xml:space="preserve">$2,571.78 </w:t>
            </w:r>
          </w:p>
        </w:tc>
        <w:tc>
          <w:tcPr>
            <w:tcW w:w="6267" w:type="dxa"/>
            <w:hideMark/>
          </w:tcPr>
          <w:p w14:paraId="1BF18362" w14:textId="77777777" w:rsidR="00843A26" w:rsidRPr="00843A26" w:rsidRDefault="00843A26">
            <w:r w:rsidRPr="00843A26">
              <w:t>Open treatment of complicated (</w:t>
            </w:r>
            <w:proofErr w:type="spellStart"/>
            <w:r w:rsidRPr="00843A26">
              <w:t>eg</w:t>
            </w:r>
            <w:proofErr w:type="spellEnd"/>
            <w:r w:rsidRPr="00843A26">
              <w:t>, comminuted or involving posterior wall) frontal sinus fracture, via coronal or multiple approaches</w:t>
            </w:r>
          </w:p>
        </w:tc>
      </w:tr>
      <w:tr w:rsidR="00843A26" w:rsidRPr="00843A26" w14:paraId="40B6A4BF" w14:textId="77777777" w:rsidTr="00A82F1C">
        <w:trPr>
          <w:cantSplit/>
          <w:trHeight w:val="585"/>
        </w:trPr>
        <w:tc>
          <w:tcPr>
            <w:tcW w:w="1273" w:type="dxa"/>
            <w:hideMark/>
          </w:tcPr>
          <w:p w14:paraId="01BDAF6A" w14:textId="77777777" w:rsidR="00843A26" w:rsidRPr="00843A26" w:rsidRDefault="00843A26" w:rsidP="00843A26">
            <w:r w:rsidRPr="00843A26">
              <w:t>21348</w:t>
            </w:r>
          </w:p>
        </w:tc>
        <w:tc>
          <w:tcPr>
            <w:tcW w:w="1810" w:type="dxa"/>
            <w:hideMark/>
          </w:tcPr>
          <w:p w14:paraId="64FF2011" w14:textId="77777777" w:rsidR="00843A26" w:rsidRPr="00843A26" w:rsidRDefault="00843A26" w:rsidP="00843A26">
            <w:r w:rsidRPr="00843A26">
              <w:t xml:space="preserve">$3,258.47 </w:t>
            </w:r>
          </w:p>
        </w:tc>
        <w:tc>
          <w:tcPr>
            <w:tcW w:w="6267" w:type="dxa"/>
            <w:hideMark/>
          </w:tcPr>
          <w:p w14:paraId="2A7E0C9D" w14:textId="77777777" w:rsidR="00843A26" w:rsidRPr="00843A26" w:rsidRDefault="00843A26">
            <w:r w:rsidRPr="00843A26">
              <w:t>Open treatment of nasomaxillary complex fracture (</w:t>
            </w:r>
            <w:proofErr w:type="spellStart"/>
            <w:r w:rsidRPr="00843A26">
              <w:t>LeFort</w:t>
            </w:r>
            <w:proofErr w:type="spellEnd"/>
            <w:r w:rsidRPr="00843A26">
              <w:t xml:space="preserve"> II type); with bone grafting (includes obtaining graft)</w:t>
            </w:r>
          </w:p>
        </w:tc>
      </w:tr>
      <w:tr w:rsidR="00843A26" w:rsidRPr="00843A26" w14:paraId="3133BCC2" w14:textId="77777777" w:rsidTr="00A82F1C">
        <w:trPr>
          <w:cantSplit/>
          <w:trHeight w:val="585"/>
        </w:trPr>
        <w:tc>
          <w:tcPr>
            <w:tcW w:w="1273" w:type="dxa"/>
            <w:hideMark/>
          </w:tcPr>
          <w:p w14:paraId="39DB18B1" w14:textId="77777777" w:rsidR="00843A26" w:rsidRPr="00843A26" w:rsidRDefault="00843A26" w:rsidP="00843A26">
            <w:r w:rsidRPr="00843A26">
              <w:t>21423</w:t>
            </w:r>
          </w:p>
        </w:tc>
        <w:tc>
          <w:tcPr>
            <w:tcW w:w="1810" w:type="dxa"/>
            <w:hideMark/>
          </w:tcPr>
          <w:p w14:paraId="254F07F5" w14:textId="77777777" w:rsidR="00843A26" w:rsidRPr="00843A26" w:rsidRDefault="00843A26" w:rsidP="00843A26">
            <w:r w:rsidRPr="00843A26">
              <w:t xml:space="preserve">$4,113.74 </w:t>
            </w:r>
          </w:p>
        </w:tc>
        <w:tc>
          <w:tcPr>
            <w:tcW w:w="6267" w:type="dxa"/>
            <w:hideMark/>
          </w:tcPr>
          <w:p w14:paraId="63F10AAF" w14:textId="77777777" w:rsidR="00843A26" w:rsidRPr="00843A26" w:rsidRDefault="00843A26">
            <w:r w:rsidRPr="00843A26">
              <w:t>Open treatment of palatal or maxillary fracture (</w:t>
            </w:r>
            <w:proofErr w:type="spellStart"/>
            <w:r w:rsidRPr="00843A26">
              <w:t>LeFort</w:t>
            </w:r>
            <w:proofErr w:type="spellEnd"/>
            <w:r w:rsidRPr="00843A26">
              <w:t xml:space="preserve"> I type); complicated (comminuted or involving cranial nerve foramina), multiple approaches</w:t>
            </w:r>
          </w:p>
        </w:tc>
      </w:tr>
      <w:tr w:rsidR="00843A26" w:rsidRPr="00843A26" w14:paraId="755B8265" w14:textId="77777777" w:rsidTr="00A82F1C">
        <w:trPr>
          <w:cantSplit/>
          <w:trHeight w:val="585"/>
        </w:trPr>
        <w:tc>
          <w:tcPr>
            <w:tcW w:w="1273" w:type="dxa"/>
            <w:hideMark/>
          </w:tcPr>
          <w:p w14:paraId="28DD2882" w14:textId="77777777" w:rsidR="00843A26" w:rsidRPr="00843A26" w:rsidRDefault="00843A26" w:rsidP="00843A26">
            <w:r w:rsidRPr="00843A26">
              <w:t>21431</w:t>
            </w:r>
          </w:p>
        </w:tc>
        <w:tc>
          <w:tcPr>
            <w:tcW w:w="1810" w:type="dxa"/>
            <w:hideMark/>
          </w:tcPr>
          <w:p w14:paraId="4767C863" w14:textId="77777777" w:rsidR="00843A26" w:rsidRPr="00843A26" w:rsidRDefault="00843A26" w:rsidP="00843A26">
            <w:r w:rsidRPr="00843A26">
              <w:t xml:space="preserve">$3,258.47 </w:t>
            </w:r>
          </w:p>
        </w:tc>
        <w:tc>
          <w:tcPr>
            <w:tcW w:w="6267" w:type="dxa"/>
            <w:hideMark/>
          </w:tcPr>
          <w:p w14:paraId="737F4A8A" w14:textId="77777777" w:rsidR="00843A26" w:rsidRPr="00843A26" w:rsidRDefault="00843A26">
            <w:r w:rsidRPr="00843A26">
              <w:t>Closed treatment of craniofacial separation (</w:t>
            </w:r>
            <w:proofErr w:type="spellStart"/>
            <w:r w:rsidRPr="00843A26">
              <w:t>LeFort</w:t>
            </w:r>
            <w:proofErr w:type="spellEnd"/>
            <w:r w:rsidRPr="00843A26">
              <w:t xml:space="preserve"> III type) using interdental wire fixation of denture or splint</w:t>
            </w:r>
          </w:p>
        </w:tc>
      </w:tr>
      <w:tr w:rsidR="00843A26" w:rsidRPr="00843A26" w14:paraId="2D9DFE5F" w14:textId="77777777" w:rsidTr="00A82F1C">
        <w:trPr>
          <w:cantSplit/>
          <w:trHeight w:val="585"/>
        </w:trPr>
        <w:tc>
          <w:tcPr>
            <w:tcW w:w="1273" w:type="dxa"/>
            <w:hideMark/>
          </w:tcPr>
          <w:p w14:paraId="52A65D0B" w14:textId="77777777" w:rsidR="00843A26" w:rsidRPr="00843A26" w:rsidRDefault="00843A26" w:rsidP="00843A26">
            <w:r w:rsidRPr="00843A26">
              <w:lastRenderedPageBreak/>
              <w:t>21432</w:t>
            </w:r>
          </w:p>
        </w:tc>
        <w:tc>
          <w:tcPr>
            <w:tcW w:w="1810" w:type="dxa"/>
            <w:hideMark/>
          </w:tcPr>
          <w:p w14:paraId="534C4EAE" w14:textId="77777777" w:rsidR="00843A26" w:rsidRPr="00843A26" w:rsidRDefault="00843A26" w:rsidP="00843A26">
            <w:r w:rsidRPr="00843A26">
              <w:t xml:space="preserve">$3,258.47 </w:t>
            </w:r>
          </w:p>
        </w:tc>
        <w:tc>
          <w:tcPr>
            <w:tcW w:w="6267" w:type="dxa"/>
            <w:hideMark/>
          </w:tcPr>
          <w:p w14:paraId="31734154" w14:textId="77777777" w:rsidR="00843A26" w:rsidRPr="00843A26" w:rsidRDefault="00843A26">
            <w:r w:rsidRPr="00843A26">
              <w:t>Open treatment of craniofacial separation (</w:t>
            </w:r>
            <w:proofErr w:type="spellStart"/>
            <w:r w:rsidRPr="00843A26">
              <w:t>LeFort</w:t>
            </w:r>
            <w:proofErr w:type="spellEnd"/>
            <w:r w:rsidRPr="00843A26">
              <w:t xml:space="preserve"> III type); with wiring and/or internal fixation</w:t>
            </w:r>
          </w:p>
        </w:tc>
      </w:tr>
      <w:tr w:rsidR="00843A26" w:rsidRPr="00843A26" w14:paraId="28F49132" w14:textId="77777777" w:rsidTr="00A82F1C">
        <w:trPr>
          <w:cantSplit/>
          <w:trHeight w:val="585"/>
        </w:trPr>
        <w:tc>
          <w:tcPr>
            <w:tcW w:w="1273" w:type="dxa"/>
            <w:hideMark/>
          </w:tcPr>
          <w:p w14:paraId="21344799" w14:textId="77777777" w:rsidR="00843A26" w:rsidRPr="00843A26" w:rsidRDefault="00843A26" w:rsidP="00843A26">
            <w:r w:rsidRPr="00843A26">
              <w:t>21433</w:t>
            </w:r>
          </w:p>
        </w:tc>
        <w:tc>
          <w:tcPr>
            <w:tcW w:w="1810" w:type="dxa"/>
            <w:hideMark/>
          </w:tcPr>
          <w:p w14:paraId="6DAB7E30" w14:textId="77777777" w:rsidR="00843A26" w:rsidRPr="00843A26" w:rsidRDefault="00843A26" w:rsidP="00843A26">
            <w:r w:rsidRPr="00843A26">
              <w:t xml:space="preserve">$3,258.47 </w:t>
            </w:r>
          </w:p>
        </w:tc>
        <w:tc>
          <w:tcPr>
            <w:tcW w:w="6267" w:type="dxa"/>
            <w:hideMark/>
          </w:tcPr>
          <w:p w14:paraId="6714EDD2" w14:textId="77777777" w:rsidR="00843A26" w:rsidRPr="00843A26" w:rsidRDefault="00843A26">
            <w:r w:rsidRPr="00843A26">
              <w:t>Open treatment of craniofacial separation (</w:t>
            </w:r>
            <w:proofErr w:type="spellStart"/>
            <w:r w:rsidRPr="00843A26">
              <w:t>LeFort</w:t>
            </w:r>
            <w:proofErr w:type="spellEnd"/>
            <w:r w:rsidRPr="00843A26">
              <w:t xml:space="preserve"> III type); complicated (</w:t>
            </w:r>
            <w:proofErr w:type="spellStart"/>
            <w:r w:rsidRPr="00843A26">
              <w:t>eg</w:t>
            </w:r>
            <w:proofErr w:type="spellEnd"/>
            <w:r w:rsidRPr="00843A26">
              <w:t>, comminuted or involving cranial nerve foramina), multiple surgical approaches</w:t>
            </w:r>
          </w:p>
        </w:tc>
      </w:tr>
      <w:tr w:rsidR="00843A26" w:rsidRPr="00843A26" w14:paraId="1AC56B17" w14:textId="77777777" w:rsidTr="00A82F1C">
        <w:trPr>
          <w:cantSplit/>
          <w:trHeight w:val="870"/>
        </w:trPr>
        <w:tc>
          <w:tcPr>
            <w:tcW w:w="1273" w:type="dxa"/>
            <w:hideMark/>
          </w:tcPr>
          <w:p w14:paraId="4972E0F6" w14:textId="77777777" w:rsidR="00843A26" w:rsidRPr="00843A26" w:rsidRDefault="00843A26" w:rsidP="00843A26">
            <w:r w:rsidRPr="00843A26">
              <w:t>21435</w:t>
            </w:r>
          </w:p>
        </w:tc>
        <w:tc>
          <w:tcPr>
            <w:tcW w:w="1810" w:type="dxa"/>
            <w:hideMark/>
          </w:tcPr>
          <w:p w14:paraId="572D273D" w14:textId="77777777" w:rsidR="00843A26" w:rsidRPr="00843A26" w:rsidRDefault="00843A26" w:rsidP="00843A26">
            <w:r w:rsidRPr="00843A26">
              <w:t xml:space="preserve">$3,258.47 </w:t>
            </w:r>
          </w:p>
        </w:tc>
        <w:tc>
          <w:tcPr>
            <w:tcW w:w="6267" w:type="dxa"/>
            <w:hideMark/>
          </w:tcPr>
          <w:p w14:paraId="7A47423F" w14:textId="77777777" w:rsidR="00843A26" w:rsidRPr="00843A26" w:rsidRDefault="00843A26">
            <w:r w:rsidRPr="00843A26">
              <w:t>Open treatment of craniofacial separation (</w:t>
            </w:r>
            <w:proofErr w:type="spellStart"/>
            <w:r w:rsidRPr="00843A26">
              <w:t>LeFort</w:t>
            </w:r>
            <w:proofErr w:type="spellEnd"/>
            <w:r w:rsidRPr="00843A26">
              <w:t xml:space="preserve"> III type); complicated, utilizing internal and/or external fixation techniques (</w:t>
            </w:r>
            <w:proofErr w:type="spellStart"/>
            <w:r w:rsidRPr="00843A26">
              <w:t>eg</w:t>
            </w:r>
            <w:proofErr w:type="spellEnd"/>
            <w:r w:rsidRPr="00843A26">
              <w:t>, head cap, halo device, and/or intermaxillary fixation)</w:t>
            </w:r>
          </w:p>
        </w:tc>
      </w:tr>
      <w:tr w:rsidR="00843A26" w:rsidRPr="00843A26" w14:paraId="03434DC2" w14:textId="77777777" w:rsidTr="00A82F1C">
        <w:trPr>
          <w:cantSplit/>
          <w:trHeight w:val="585"/>
        </w:trPr>
        <w:tc>
          <w:tcPr>
            <w:tcW w:w="1273" w:type="dxa"/>
            <w:hideMark/>
          </w:tcPr>
          <w:p w14:paraId="22AA231B" w14:textId="77777777" w:rsidR="00843A26" w:rsidRPr="00843A26" w:rsidRDefault="00843A26" w:rsidP="00843A26">
            <w:r w:rsidRPr="00843A26">
              <w:t>21436</w:t>
            </w:r>
          </w:p>
        </w:tc>
        <w:tc>
          <w:tcPr>
            <w:tcW w:w="1810" w:type="dxa"/>
            <w:hideMark/>
          </w:tcPr>
          <w:p w14:paraId="74117CCD" w14:textId="77777777" w:rsidR="00843A26" w:rsidRPr="00843A26" w:rsidRDefault="00843A26" w:rsidP="00843A26">
            <w:r w:rsidRPr="00843A26">
              <w:t xml:space="preserve">$3,258.47 </w:t>
            </w:r>
          </w:p>
        </w:tc>
        <w:tc>
          <w:tcPr>
            <w:tcW w:w="6267" w:type="dxa"/>
            <w:hideMark/>
          </w:tcPr>
          <w:p w14:paraId="5DEDB4F0" w14:textId="77777777" w:rsidR="00843A26" w:rsidRPr="00843A26" w:rsidRDefault="00843A26">
            <w:r w:rsidRPr="00843A26">
              <w:t>Open treatment of craniofacial separation (</w:t>
            </w:r>
            <w:proofErr w:type="spellStart"/>
            <w:r w:rsidRPr="00843A26">
              <w:t>LeFort</w:t>
            </w:r>
            <w:proofErr w:type="spellEnd"/>
            <w:r w:rsidRPr="00843A26">
              <w:t xml:space="preserve"> III type); complicated, multiple surgical approaches, internal fixation, with bone grafting (includes obtaining graft)</w:t>
            </w:r>
          </w:p>
        </w:tc>
      </w:tr>
      <w:tr w:rsidR="00843A26" w:rsidRPr="00843A26" w14:paraId="2FB0827B" w14:textId="77777777" w:rsidTr="00A82F1C">
        <w:trPr>
          <w:cantSplit/>
          <w:trHeight w:val="315"/>
        </w:trPr>
        <w:tc>
          <w:tcPr>
            <w:tcW w:w="1273" w:type="dxa"/>
            <w:hideMark/>
          </w:tcPr>
          <w:p w14:paraId="480AB489" w14:textId="77777777" w:rsidR="00843A26" w:rsidRPr="00843A26" w:rsidRDefault="00843A26" w:rsidP="00843A26">
            <w:r w:rsidRPr="00843A26">
              <w:t>21510</w:t>
            </w:r>
          </w:p>
        </w:tc>
        <w:tc>
          <w:tcPr>
            <w:tcW w:w="1810" w:type="dxa"/>
            <w:hideMark/>
          </w:tcPr>
          <w:p w14:paraId="5DBCDA4A" w14:textId="77777777" w:rsidR="00843A26" w:rsidRPr="00843A26" w:rsidRDefault="00843A26" w:rsidP="00843A26">
            <w:r w:rsidRPr="00843A26">
              <w:t xml:space="preserve">$1,398.14 </w:t>
            </w:r>
          </w:p>
        </w:tc>
        <w:tc>
          <w:tcPr>
            <w:tcW w:w="6267" w:type="dxa"/>
            <w:hideMark/>
          </w:tcPr>
          <w:p w14:paraId="310F36A7" w14:textId="77777777" w:rsidR="00843A26" w:rsidRPr="00843A26" w:rsidRDefault="00843A26">
            <w:r w:rsidRPr="00843A26">
              <w:t>Incision, deep, with opening of bone cortex (</w:t>
            </w:r>
            <w:proofErr w:type="spellStart"/>
            <w:r w:rsidRPr="00843A26">
              <w:t>eg</w:t>
            </w:r>
            <w:proofErr w:type="spellEnd"/>
            <w:r w:rsidRPr="00843A26">
              <w:t>, for osteomyelitis or bone abscess), thorax</w:t>
            </w:r>
          </w:p>
        </w:tc>
      </w:tr>
      <w:tr w:rsidR="00843A26" w:rsidRPr="00843A26" w14:paraId="32DE7B63" w14:textId="77777777" w:rsidTr="00A82F1C">
        <w:trPr>
          <w:cantSplit/>
          <w:trHeight w:val="585"/>
        </w:trPr>
        <w:tc>
          <w:tcPr>
            <w:tcW w:w="1273" w:type="dxa"/>
            <w:hideMark/>
          </w:tcPr>
          <w:p w14:paraId="218A6C0C" w14:textId="77777777" w:rsidR="00843A26" w:rsidRPr="00843A26" w:rsidRDefault="00843A26" w:rsidP="00843A26">
            <w:r w:rsidRPr="00843A26">
              <w:t>21602</w:t>
            </w:r>
          </w:p>
        </w:tc>
        <w:tc>
          <w:tcPr>
            <w:tcW w:w="1810" w:type="dxa"/>
            <w:hideMark/>
          </w:tcPr>
          <w:p w14:paraId="565FC726" w14:textId="77777777" w:rsidR="00843A26" w:rsidRPr="00843A26" w:rsidRDefault="00843A26" w:rsidP="00843A26">
            <w:r w:rsidRPr="00843A26">
              <w:t xml:space="preserve">$3,979.95 </w:t>
            </w:r>
          </w:p>
        </w:tc>
        <w:tc>
          <w:tcPr>
            <w:tcW w:w="6267" w:type="dxa"/>
            <w:hideMark/>
          </w:tcPr>
          <w:p w14:paraId="3367DEE3" w14:textId="77777777" w:rsidR="00843A26" w:rsidRPr="00843A26" w:rsidRDefault="00843A26">
            <w:r w:rsidRPr="00843A26">
              <w:t>Excision of chest wall tumor involving rib(s), with plastic reconstruction; without mediastinal lymphadenectomy</w:t>
            </w:r>
          </w:p>
        </w:tc>
      </w:tr>
      <w:tr w:rsidR="00843A26" w:rsidRPr="00843A26" w14:paraId="1B359778" w14:textId="77777777" w:rsidTr="00A82F1C">
        <w:trPr>
          <w:cantSplit/>
          <w:trHeight w:val="585"/>
        </w:trPr>
        <w:tc>
          <w:tcPr>
            <w:tcW w:w="1273" w:type="dxa"/>
            <w:hideMark/>
          </w:tcPr>
          <w:p w14:paraId="1C306566" w14:textId="77777777" w:rsidR="00843A26" w:rsidRPr="00843A26" w:rsidRDefault="00843A26" w:rsidP="00843A26">
            <w:r w:rsidRPr="00843A26">
              <w:t>21603</w:t>
            </w:r>
          </w:p>
        </w:tc>
        <w:tc>
          <w:tcPr>
            <w:tcW w:w="1810" w:type="dxa"/>
            <w:hideMark/>
          </w:tcPr>
          <w:p w14:paraId="07AECB22" w14:textId="77777777" w:rsidR="00843A26" w:rsidRPr="00843A26" w:rsidRDefault="00843A26" w:rsidP="00843A26">
            <w:r w:rsidRPr="00843A26">
              <w:t xml:space="preserve">$3,979.95 </w:t>
            </w:r>
          </w:p>
        </w:tc>
        <w:tc>
          <w:tcPr>
            <w:tcW w:w="6267" w:type="dxa"/>
            <w:hideMark/>
          </w:tcPr>
          <w:p w14:paraId="57B378FE" w14:textId="77777777" w:rsidR="00843A26" w:rsidRPr="00843A26" w:rsidRDefault="00843A26">
            <w:r w:rsidRPr="00843A26">
              <w:t>Excision of chest wall tumor involving rib(s), with plastic reconstruction; with mediastinal lymphadenectomy</w:t>
            </w:r>
          </w:p>
        </w:tc>
      </w:tr>
      <w:tr w:rsidR="00843A26" w:rsidRPr="00843A26" w14:paraId="4992B747" w14:textId="77777777" w:rsidTr="00A82F1C">
        <w:trPr>
          <w:cantSplit/>
          <w:trHeight w:val="315"/>
        </w:trPr>
        <w:tc>
          <w:tcPr>
            <w:tcW w:w="1273" w:type="dxa"/>
            <w:hideMark/>
          </w:tcPr>
          <w:p w14:paraId="72009F59" w14:textId="77777777" w:rsidR="00843A26" w:rsidRPr="00843A26" w:rsidRDefault="00843A26" w:rsidP="00843A26">
            <w:r w:rsidRPr="00843A26">
              <w:t>21615</w:t>
            </w:r>
          </w:p>
        </w:tc>
        <w:tc>
          <w:tcPr>
            <w:tcW w:w="1810" w:type="dxa"/>
            <w:hideMark/>
          </w:tcPr>
          <w:p w14:paraId="1CEE017C" w14:textId="77777777" w:rsidR="00843A26" w:rsidRPr="00843A26" w:rsidRDefault="00843A26" w:rsidP="00843A26">
            <w:r w:rsidRPr="00843A26">
              <w:t xml:space="preserve">$3,141.20 </w:t>
            </w:r>
          </w:p>
        </w:tc>
        <w:tc>
          <w:tcPr>
            <w:tcW w:w="6267" w:type="dxa"/>
            <w:hideMark/>
          </w:tcPr>
          <w:p w14:paraId="71BBB81A" w14:textId="77777777" w:rsidR="00843A26" w:rsidRPr="00843A26" w:rsidRDefault="00843A26">
            <w:r w:rsidRPr="00843A26">
              <w:t>Excision first and/or cervical rib;</w:t>
            </w:r>
          </w:p>
        </w:tc>
      </w:tr>
      <w:tr w:rsidR="00843A26" w:rsidRPr="00843A26" w14:paraId="26600B44" w14:textId="77777777" w:rsidTr="00A82F1C">
        <w:trPr>
          <w:cantSplit/>
          <w:trHeight w:val="315"/>
        </w:trPr>
        <w:tc>
          <w:tcPr>
            <w:tcW w:w="1273" w:type="dxa"/>
            <w:hideMark/>
          </w:tcPr>
          <w:p w14:paraId="1C8E061F" w14:textId="77777777" w:rsidR="00843A26" w:rsidRPr="00843A26" w:rsidRDefault="00843A26" w:rsidP="00843A26">
            <w:r w:rsidRPr="00843A26">
              <w:t>21616</w:t>
            </w:r>
          </w:p>
        </w:tc>
        <w:tc>
          <w:tcPr>
            <w:tcW w:w="1810" w:type="dxa"/>
            <w:hideMark/>
          </w:tcPr>
          <w:p w14:paraId="0F8D993F" w14:textId="77777777" w:rsidR="00843A26" w:rsidRPr="00843A26" w:rsidRDefault="00843A26" w:rsidP="00843A26">
            <w:r w:rsidRPr="00843A26">
              <w:t xml:space="preserve">$3,141.20 </w:t>
            </w:r>
          </w:p>
        </w:tc>
        <w:tc>
          <w:tcPr>
            <w:tcW w:w="6267" w:type="dxa"/>
            <w:hideMark/>
          </w:tcPr>
          <w:p w14:paraId="463CD263" w14:textId="77777777" w:rsidR="00843A26" w:rsidRPr="00843A26" w:rsidRDefault="00843A26">
            <w:r w:rsidRPr="00843A26">
              <w:t>Excision first and/or cervical rib; with sympathectomy</w:t>
            </w:r>
          </w:p>
        </w:tc>
      </w:tr>
      <w:tr w:rsidR="00843A26" w:rsidRPr="00843A26" w14:paraId="0B5526DB" w14:textId="77777777" w:rsidTr="00A82F1C">
        <w:trPr>
          <w:cantSplit/>
          <w:trHeight w:val="315"/>
        </w:trPr>
        <w:tc>
          <w:tcPr>
            <w:tcW w:w="1273" w:type="dxa"/>
            <w:hideMark/>
          </w:tcPr>
          <w:p w14:paraId="4D9CE760" w14:textId="77777777" w:rsidR="00843A26" w:rsidRPr="00843A26" w:rsidRDefault="00843A26" w:rsidP="00843A26">
            <w:r w:rsidRPr="00843A26">
              <w:t>21620</w:t>
            </w:r>
          </w:p>
        </w:tc>
        <w:tc>
          <w:tcPr>
            <w:tcW w:w="1810" w:type="dxa"/>
            <w:hideMark/>
          </w:tcPr>
          <w:p w14:paraId="17652625" w14:textId="77777777" w:rsidR="00843A26" w:rsidRPr="00843A26" w:rsidRDefault="00843A26" w:rsidP="00843A26">
            <w:r w:rsidRPr="00843A26">
              <w:t xml:space="preserve">$1,398.14 </w:t>
            </w:r>
          </w:p>
        </w:tc>
        <w:tc>
          <w:tcPr>
            <w:tcW w:w="6267" w:type="dxa"/>
            <w:hideMark/>
          </w:tcPr>
          <w:p w14:paraId="1E750BDF" w14:textId="77777777" w:rsidR="00843A26" w:rsidRPr="00843A26" w:rsidRDefault="00843A26">
            <w:r w:rsidRPr="00843A26">
              <w:t>Ostectomy of sternum, partial</w:t>
            </w:r>
          </w:p>
        </w:tc>
      </w:tr>
      <w:tr w:rsidR="00843A26" w:rsidRPr="00843A26" w14:paraId="0257D5E1" w14:textId="77777777" w:rsidTr="00A82F1C">
        <w:trPr>
          <w:cantSplit/>
          <w:trHeight w:val="315"/>
        </w:trPr>
        <w:tc>
          <w:tcPr>
            <w:tcW w:w="1273" w:type="dxa"/>
            <w:hideMark/>
          </w:tcPr>
          <w:p w14:paraId="5CC065EA" w14:textId="77777777" w:rsidR="00843A26" w:rsidRPr="00843A26" w:rsidRDefault="00843A26" w:rsidP="00843A26">
            <w:r w:rsidRPr="00843A26">
              <w:t>21627</w:t>
            </w:r>
          </w:p>
        </w:tc>
        <w:tc>
          <w:tcPr>
            <w:tcW w:w="1810" w:type="dxa"/>
            <w:hideMark/>
          </w:tcPr>
          <w:p w14:paraId="5C12B15A" w14:textId="77777777" w:rsidR="00843A26" w:rsidRPr="00843A26" w:rsidRDefault="00843A26" w:rsidP="00843A26">
            <w:r w:rsidRPr="00843A26">
              <w:t xml:space="preserve">$1,398.14 </w:t>
            </w:r>
          </w:p>
        </w:tc>
        <w:tc>
          <w:tcPr>
            <w:tcW w:w="6267" w:type="dxa"/>
            <w:hideMark/>
          </w:tcPr>
          <w:p w14:paraId="542AA063" w14:textId="77777777" w:rsidR="00843A26" w:rsidRPr="00843A26" w:rsidRDefault="00843A26">
            <w:r w:rsidRPr="00843A26">
              <w:t>Sternal debridement</w:t>
            </w:r>
          </w:p>
        </w:tc>
      </w:tr>
      <w:tr w:rsidR="00843A26" w:rsidRPr="00843A26" w14:paraId="2BBA5503" w14:textId="77777777" w:rsidTr="00A82F1C">
        <w:trPr>
          <w:cantSplit/>
          <w:trHeight w:val="315"/>
        </w:trPr>
        <w:tc>
          <w:tcPr>
            <w:tcW w:w="1273" w:type="dxa"/>
            <w:hideMark/>
          </w:tcPr>
          <w:p w14:paraId="7EB4B907" w14:textId="77777777" w:rsidR="00843A26" w:rsidRPr="00843A26" w:rsidRDefault="00843A26" w:rsidP="00843A26">
            <w:r w:rsidRPr="00843A26">
              <w:t>21630</w:t>
            </w:r>
          </w:p>
        </w:tc>
        <w:tc>
          <w:tcPr>
            <w:tcW w:w="1810" w:type="dxa"/>
            <w:hideMark/>
          </w:tcPr>
          <w:p w14:paraId="762B4CC2" w14:textId="77777777" w:rsidR="00843A26" w:rsidRPr="00843A26" w:rsidRDefault="00843A26" w:rsidP="00843A26">
            <w:r w:rsidRPr="00843A26">
              <w:t xml:space="preserve">$3,141.20 </w:t>
            </w:r>
          </w:p>
        </w:tc>
        <w:tc>
          <w:tcPr>
            <w:tcW w:w="6267" w:type="dxa"/>
            <w:hideMark/>
          </w:tcPr>
          <w:p w14:paraId="762CB21F" w14:textId="77777777" w:rsidR="00843A26" w:rsidRPr="00843A26" w:rsidRDefault="00843A26">
            <w:r w:rsidRPr="00843A26">
              <w:t>Radical resection of sternum</w:t>
            </w:r>
          </w:p>
        </w:tc>
      </w:tr>
      <w:tr w:rsidR="00843A26" w:rsidRPr="00843A26" w14:paraId="0992A15D" w14:textId="77777777" w:rsidTr="00A82F1C">
        <w:trPr>
          <w:cantSplit/>
          <w:trHeight w:val="315"/>
        </w:trPr>
        <w:tc>
          <w:tcPr>
            <w:tcW w:w="1273" w:type="dxa"/>
            <w:hideMark/>
          </w:tcPr>
          <w:p w14:paraId="265C1069" w14:textId="77777777" w:rsidR="00843A26" w:rsidRPr="00843A26" w:rsidRDefault="00843A26" w:rsidP="00843A26">
            <w:r w:rsidRPr="00843A26">
              <w:t>21705</w:t>
            </w:r>
          </w:p>
        </w:tc>
        <w:tc>
          <w:tcPr>
            <w:tcW w:w="1810" w:type="dxa"/>
            <w:hideMark/>
          </w:tcPr>
          <w:p w14:paraId="34EE4817" w14:textId="77777777" w:rsidR="00843A26" w:rsidRPr="00843A26" w:rsidRDefault="00843A26" w:rsidP="00843A26">
            <w:r w:rsidRPr="00843A26">
              <w:t xml:space="preserve">$3,141.20 </w:t>
            </w:r>
          </w:p>
        </w:tc>
        <w:tc>
          <w:tcPr>
            <w:tcW w:w="6267" w:type="dxa"/>
            <w:hideMark/>
          </w:tcPr>
          <w:p w14:paraId="345059D2" w14:textId="77777777" w:rsidR="00843A26" w:rsidRPr="00843A26" w:rsidRDefault="00843A26">
            <w:r w:rsidRPr="00843A26">
              <w:t>Division of scalenus anticus; with resection of cervical rib</w:t>
            </w:r>
          </w:p>
        </w:tc>
      </w:tr>
      <w:tr w:rsidR="00843A26" w:rsidRPr="00843A26" w14:paraId="008C403B" w14:textId="77777777" w:rsidTr="00A82F1C">
        <w:trPr>
          <w:cantSplit/>
          <w:trHeight w:val="315"/>
        </w:trPr>
        <w:tc>
          <w:tcPr>
            <w:tcW w:w="1273" w:type="dxa"/>
            <w:hideMark/>
          </w:tcPr>
          <w:p w14:paraId="5945189E" w14:textId="77777777" w:rsidR="00843A26" w:rsidRPr="00843A26" w:rsidRDefault="00843A26" w:rsidP="00843A26">
            <w:r w:rsidRPr="00843A26">
              <w:t>21740</w:t>
            </w:r>
          </w:p>
        </w:tc>
        <w:tc>
          <w:tcPr>
            <w:tcW w:w="1810" w:type="dxa"/>
            <w:hideMark/>
          </w:tcPr>
          <w:p w14:paraId="4ACE4934" w14:textId="77777777" w:rsidR="00843A26" w:rsidRPr="00843A26" w:rsidRDefault="00843A26" w:rsidP="00843A26">
            <w:r w:rsidRPr="00843A26">
              <w:t xml:space="preserve">$3,979.95 </w:t>
            </w:r>
          </w:p>
        </w:tc>
        <w:tc>
          <w:tcPr>
            <w:tcW w:w="6267" w:type="dxa"/>
            <w:hideMark/>
          </w:tcPr>
          <w:p w14:paraId="66DB27A1" w14:textId="77777777" w:rsidR="00843A26" w:rsidRPr="00843A26" w:rsidRDefault="00843A26">
            <w:r w:rsidRPr="00843A26">
              <w:t>Reconstructive repair of pectus excavatum or carinatum; open</w:t>
            </w:r>
          </w:p>
        </w:tc>
      </w:tr>
      <w:tr w:rsidR="00843A26" w:rsidRPr="00843A26" w14:paraId="778AD5EE" w14:textId="77777777" w:rsidTr="00A82F1C">
        <w:trPr>
          <w:cantSplit/>
          <w:trHeight w:val="585"/>
        </w:trPr>
        <w:tc>
          <w:tcPr>
            <w:tcW w:w="1273" w:type="dxa"/>
            <w:hideMark/>
          </w:tcPr>
          <w:p w14:paraId="1F88CAC3" w14:textId="77777777" w:rsidR="00843A26" w:rsidRPr="00843A26" w:rsidRDefault="00843A26" w:rsidP="00843A26">
            <w:r w:rsidRPr="00843A26">
              <w:t>21750</w:t>
            </w:r>
          </w:p>
        </w:tc>
        <w:tc>
          <w:tcPr>
            <w:tcW w:w="1810" w:type="dxa"/>
            <w:hideMark/>
          </w:tcPr>
          <w:p w14:paraId="5DD75E93" w14:textId="77777777" w:rsidR="00843A26" w:rsidRPr="00843A26" w:rsidRDefault="00843A26" w:rsidP="00843A26">
            <w:r w:rsidRPr="00843A26">
              <w:t xml:space="preserve">$3,979.95 </w:t>
            </w:r>
          </w:p>
        </w:tc>
        <w:tc>
          <w:tcPr>
            <w:tcW w:w="6267" w:type="dxa"/>
            <w:hideMark/>
          </w:tcPr>
          <w:p w14:paraId="2A541A89" w14:textId="77777777" w:rsidR="00843A26" w:rsidRPr="00843A26" w:rsidRDefault="00843A26">
            <w:r w:rsidRPr="00843A26">
              <w:t xml:space="preserve">Closure of </w:t>
            </w:r>
            <w:proofErr w:type="gramStart"/>
            <w:r w:rsidRPr="00843A26">
              <w:t>median sternotomy</w:t>
            </w:r>
            <w:proofErr w:type="gramEnd"/>
            <w:r w:rsidRPr="00843A26">
              <w:t xml:space="preserve"> separation with or without debridement (separate procedure)</w:t>
            </w:r>
          </w:p>
        </w:tc>
      </w:tr>
      <w:tr w:rsidR="00843A26" w:rsidRPr="00843A26" w14:paraId="310F5363" w14:textId="77777777" w:rsidTr="00A82F1C">
        <w:trPr>
          <w:cantSplit/>
          <w:trHeight w:val="315"/>
        </w:trPr>
        <w:tc>
          <w:tcPr>
            <w:tcW w:w="1273" w:type="dxa"/>
            <w:hideMark/>
          </w:tcPr>
          <w:p w14:paraId="243DF556" w14:textId="77777777" w:rsidR="00843A26" w:rsidRPr="00843A26" w:rsidRDefault="00843A26" w:rsidP="00843A26">
            <w:r w:rsidRPr="00843A26">
              <w:t>21825</w:t>
            </w:r>
          </w:p>
        </w:tc>
        <w:tc>
          <w:tcPr>
            <w:tcW w:w="1810" w:type="dxa"/>
            <w:hideMark/>
          </w:tcPr>
          <w:p w14:paraId="77F9B10A" w14:textId="77777777" w:rsidR="00843A26" w:rsidRPr="00843A26" w:rsidRDefault="00843A26" w:rsidP="00843A26">
            <w:r w:rsidRPr="00843A26">
              <w:t xml:space="preserve">$3,979.95 </w:t>
            </w:r>
          </w:p>
        </w:tc>
        <w:tc>
          <w:tcPr>
            <w:tcW w:w="6267" w:type="dxa"/>
            <w:hideMark/>
          </w:tcPr>
          <w:p w14:paraId="4109D3CE" w14:textId="77777777" w:rsidR="00843A26" w:rsidRPr="00843A26" w:rsidRDefault="00843A26">
            <w:r w:rsidRPr="00843A26">
              <w:t>Open treatment of sternum fracture with or without skeletal fixation</w:t>
            </w:r>
          </w:p>
        </w:tc>
      </w:tr>
      <w:tr w:rsidR="00843A26" w:rsidRPr="00843A26" w14:paraId="22760D6C" w14:textId="77777777" w:rsidTr="00A82F1C">
        <w:trPr>
          <w:cantSplit/>
          <w:trHeight w:val="585"/>
        </w:trPr>
        <w:tc>
          <w:tcPr>
            <w:tcW w:w="1273" w:type="dxa"/>
            <w:hideMark/>
          </w:tcPr>
          <w:p w14:paraId="33FED6BB" w14:textId="77777777" w:rsidR="00843A26" w:rsidRPr="00843A26" w:rsidRDefault="00843A26" w:rsidP="00843A26">
            <w:r w:rsidRPr="00843A26">
              <w:t>22010</w:t>
            </w:r>
          </w:p>
        </w:tc>
        <w:tc>
          <w:tcPr>
            <w:tcW w:w="1810" w:type="dxa"/>
            <w:hideMark/>
          </w:tcPr>
          <w:p w14:paraId="52808EA3" w14:textId="77777777" w:rsidR="00843A26" w:rsidRPr="00843A26" w:rsidRDefault="00843A26" w:rsidP="00843A26">
            <w:r w:rsidRPr="00843A26">
              <w:t xml:space="preserve">$3,141.20 </w:t>
            </w:r>
          </w:p>
        </w:tc>
        <w:tc>
          <w:tcPr>
            <w:tcW w:w="6267" w:type="dxa"/>
            <w:hideMark/>
          </w:tcPr>
          <w:p w14:paraId="28ECE0BA" w14:textId="77777777" w:rsidR="00843A26" w:rsidRPr="00843A26" w:rsidRDefault="00843A26">
            <w:r w:rsidRPr="00843A26">
              <w:t>Incision and drainage, open, of deep abscess (subfascial), posterior spine; cervical, thoracic, or cervicothoracic</w:t>
            </w:r>
          </w:p>
        </w:tc>
      </w:tr>
      <w:tr w:rsidR="00843A26" w:rsidRPr="00843A26" w14:paraId="5C11B161" w14:textId="77777777" w:rsidTr="00A82F1C">
        <w:trPr>
          <w:cantSplit/>
          <w:trHeight w:val="585"/>
        </w:trPr>
        <w:tc>
          <w:tcPr>
            <w:tcW w:w="1273" w:type="dxa"/>
            <w:hideMark/>
          </w:tcPr>
          <w:p w14:paraId="25EDB783" w14:textId="77777777" w:rsidR="00843A26" w:rsidRPr="00843A26" w:rsidRDefault="00843A26" w:rsidP="00843A26">
            <w:r w:rsidRPr="00843A26">
              <w:t>22015</w:t>
            </w:r>
          </w:p>
        </w:tc>
        <w:tc>
          <w:tcPr>
            <w:tcW w:w="1810" w:type="dxa"/>
            <w:hideMark/>
          </w:tcPr>
          <w:p w14:paraId="2BA5D6D0" w14:textId="77777777" w:rsidR="00843A26" w:rsidRPr="00843A26" w:rsidRDefault="00843A26" w:rsidP="00843A26">
            <w:r w:rsidRPr="00843A26">
              <w:t xml:space="preserve">$3,141.20 </w:t>
            </w:r>
          </w:p>
        </w:tc>
        <w:tc>
          <w:tcPr>
            <w:tcW w:w="6267" w:type="dxa"/>
            <w:hideMark/>
          </w:tcPr>
          <w:p w14:paraId="142EA236" w14:textId="77777777" w:rsidR="00843A26" w:rsidRPr="00843A26" w:rsidRDefault="00843A26">
            <w:r w:rsidRPr="00843A26">
              <w:t>Incision and drainage, open, of deep abscess (subfascial), posterior spine; lumbar, sacral, or lumbosacral</w:t>
            </w:r>
          </w:p>
        </w:tc>
      </w:tr>
      <w:tr w:rsidR="00843A26" w:rsidRPr="00843A26" w14:paraId="1232B7CF" w14:textId="77777777" w:rsidTr="00A82F1C">
        <w:trPr>
          <w:cantSplit/>
          <w:trHeight w:val="585"/>
        </w:trPr>
        <w:tc>
          <w:tcPr>
            <w:tcW w:w="1273" w:type="dxa"/>
            <w:hideMark/>
          </w:tcPr>
          <w:p w14:paraId="2DCEC62F" w14:textId="77777777" w:rsidR="00843A26" w:rsidRPr="00843A26" w:rsidRDefault="00843A26" w:rsidP="00843A26">
            <w:r w:rsidRPr="00843A26">
              <w:t>22110</w:t>
            </w:r>
          </w:p>
        </w:tc>
        <w:tc>
          <w:tcPr>
            <w:tcW w:w="1810" w:type="dxa"/>
            <w:hideMark/>
          </w:tcPr>
          <w:p w14:paraId="7095BAC9" w14:textId="77777777" w:rsidR="00843A26" w:rsidRPr="00843A26" w:rsidRDefault="00843A26" w:rsidP="00843A26">
            <w:r w:rsidRPr="00843A26">
              <w:t xml:space="preserve">$3,141.20 </w:t>
            </w:r>
          </w:p>
        </w:tc>
        <w:tc>
          <w:tcPr>
            <w:tcW w:w="6267" w:type="dxa"/>
            <w:hideMark/>
          </w:tcPr>
          <w:p w14:paraId="3B2B9653" w14:textId="77777777" w:rsidR="00843A26" w:rsidRPr="00843A26" w:rsidRDefault="00843A26">
            <w:r w:rsidRPr="00843A26">
              <w:t>Partial excision of vertebral body, for intrinsic bony lesion, without decompression of spinal cord or nerve root(s), single vertebral segment; cervical</w:t>
            </w:r>
          </w:p>
        </w:tc>
      </w:tr>
      <w:tr w:rsidR="00843A26" w:rsidRPr="00843A26" w14:paraId="214B0F5D" w14:textId="77777777" w:rsidTr="00A82F1C">
        <w:trPr>
          <w:cantSplit/>
          <w:trHeight w:val="585"/>
        </w:trPr>
        <w:tc>
          <w:tcPr>
            <w:tcW w:w="1273" w:type="dxa"/>
            <w:hideMark/>
          </w:tcPr>
          <w:p w14:paraId="3EC248E1" w14:textId="77777777" w:rsidR="00843A26" w:rsidRPr="00843A26" w:rsidRDefault="00843A26" w:rsidP="00843A26">
            <w:r w:rsidRPr="00843A26">
              <w:lastRenderedPageBreak/>
              <w:t>22112</w:t>
            </w:r>
          </w:p>
        </w:tc>
        <w:tc>
          <w:tcPr>
            <w:tcW w:w="1810" w:type="dxa"/>
            <w:hideMark/>
          </w:tcPr>
          <w:p w14:paraId="3E72C0EC" w14:textId="77777777" w:rsidR="00843A26" w:rsidRPr="00843A26" w:rsidRDefault="00843A26" w:rsidP="00843A26">
            <w:r w:rsidRPr="00843A26">
              <w:t xml:space="preserve">$3,141.20 </w:t>
            </w:r>
          </w:p>
        </w:tc>
        <w:tc>
          <w:tcPr>
            <w:tcW w:w="6267" w:type="dxa"/>
            <w:hideMark/>
          </w:tcPr>
          <w:p w14:paraId="535FE7C3" w14:textId="77777777" w:rsidR="00843A26" w:rsidRPr="00843A26" w:rsidRDefault="00843A26">
            <w:r w:rsidRPr="00843A26">
              <w:t>Partial excision of vertebral body, for intrinsic bony lesion, without decompression of spinal cord or nerve root(s), single vertebral segment; thoracic</w:t>
            </w:r>
          </w:p>
        </w:tc>
      </w:tr>
      <w:tr w:rsidR="00843A26" w:rsidRPr="00843A26" w14:paraId="73A4F6D5" w14:textId="77777777" w:rsidTr="00A82F1C">
        <w:trPr>
          <w:cantSplit/>
          <w:trHeight w:val="585"/>
        </w:trPr>
        <w:tc>
          <w:tcPr>
            <w:tcW w:w="1273" w:type="dxa"/>
            <w:hideMark/>
          </w:tcPr>
          <w:p w14:paraId="57992F5C" w14:textId="77777777" w:rsidR="00843A26" w:rsidRPr="00843A26" w:rsidRDefault="00843A26" w:rsidP="00843A26">
            <w:r w:rsidRPr="00843A26">
              <w:t>22114</w:t>
            </w:r>
          </w:p>
        </w:tc>
        <w:tc>
          <w:tcPr>
            <w:tcW w:w="1810" w:type="dxa"/>
            <w:hideMark/>
          </w:tcPr>
          <w:p w14:paraId="2ABACEB0" w14:textId="77777777" w:rsidR="00843A26" w:rsidRPr="00843A26" w:rsidRDefault="00843A26" w:rsidP="00843A26">
            <w:r w:rsidRPr="00843A26">
              <w:t xml:space="preserve">$3,141.20 </w:t>
            </w:r>
          </w:p>
        </w:tc>
        <w:tc>
          <w:tcPr>
            <w:tcW w:w="6267" w:type="dxa"/>
            <w:hideMark/>
          </w:tcPr>
          <w:p w14:paraId="5B980FDA" w14:textId="77777777" w:rsidR="00843A26" w:rsidRPr="00843A26" w:rsidRDefault="00843A26">
            <w:r w:rsidRPr="00843A26">
              <w:t>Partial excision of vertebral body, for intrinsic bony lesion, without decompression of spinal cord or nerve root(s), single vertebral segment; lumbar</w:t>
            </w:r>
          </w:p>
        </w:tc>
      </w:tr>
      <w:tr w:rsidR="00843A26" w:rsidRPr="00843A26" w14:paraId="39EDCAEC" w14:textId="77777777" w:rsidTr="00A82F1C">
        <w:trPr>
          <w:cantSplit/>
          <w:trHeight w:val="870"/>
        </w:trPr>
        <w:tc>
          <w:tcPr>
            <w:tcW w:w="1273" w:type="dxa"/>
            <w:hideMark/>
          </w:tcPr>
          <w:p w14:paraId="1A9E4503" w14:textId="77777777" w:rsidR="00843A26" w:rsidRPr="00843A26" w:rsidRDefault="00843A26" w:rsidP="00843A26">
            <w:r w:rsidRPr="00843A26">
              <w:t>22116</w:t>
            </w:r>
          </w:p>
        </w:tc>
        <w:tc>
          <w:tcPr>
            <w:tcW w:w="1810" w:type="dxa"/>
            <w:hideMark/>
          </w:tcPr>
          <w:p w14:paraId="44CA52D7" w14:textId="77777777" w:rsidR="00843A26" w:rsidRPr="00843A26" w:rsidRDefault="00843A26" w:rsidP="00843A26">
            <w:r w:rsidRPr="00843A26">
              <w:t>$0.00</w:t>
            </w:r>
          </w:p>
        </w:tc>
        <w:tc>
          <w:tcPr>
            <w:tcW w:w="6267" w:type="dxa"/>
            <w:hideMark/>
          </w:tcPr>
          <w:p w14:paraId="20D8D846" w14:textId="77777777" w:rsidR="00843A26" w:rsidRPr="00843A26" w:rsidRDefault="00843A26">
            <w:r w:rsidRPr="00843A26">
              <w:t>Partial excision of vertebral body, for intrinsic bony lesion, without decompression of spinal cord or nerve root(s), single vertebral segment; each additional vertebral segment (List separately in addition to code for primary procedure)</w:t>
            </w:r>
          </w:p>
        </w:tc>
      </w:tr>
      <w:tr w:rsidR="00843A26" w:rsidRPr="00843A26" w14:paraId="1C915D80" w14:textId="77777777" w:rsidTr="00A82F1C">
        <w:trPr>
          <w:cantSplit/>
          <w:trHeight w:val="585"/>
        </w:trPr>
        <w:tc>
          <w:tcPr>
            <w:tcW w:w="1273" w:type="dxa"/>
            <w:hideMark/>
          </w:tcPr>
          <w:p w14:paraId="728EA33D" w14:textId="77777777" w:rsidR="00843A26" w:rsidRPr="00843A26" w:rsidRDefault="00843A26" w:rsidP="00843A26">
            <w:r w:rsidRPr="00843A26">
              <w:t>22206</w:t>
            </w:r>
          </w:p>
        </w:tc>
        <w:tc>
          <w:tcPr>
            <w:tcW w:w="1810" w:type="dxa"/>
            <w:hideMark/>
          </w:tcPr>
          <w:p w14:paraId="65193D64" w14:textId="77777777" w:rsidR="00843A26" w:rsidRPr="00843A26" w:rsidRDefault="00843A26" w:rsidP="00843A26">
            <w:r w:rsidRPr="00843A26">
              <w:t xml:space="preserve">$3,141.20 </w:t>
            </w:r>
          </w:p>
        </w:tc>
        <w:tc>
          <w:tcPr>
            <w:tcW w:w="6267" w:type="dxa"/>
            <w:hideMark/>
          </w:tcPr>
          <w:p w14:paraId="14550444" w14:textId="77777777" w:rsidR="00843A26" w:rsidRPr="00843A26" w:rsidRDefault="00843A26">
            <w:r w:rsidRPr="00843A26">
              <w:t>Osteotomy of spine, posterior or posterolateral approach, 3 columns, 1 vertebral segment (</w:t>
            </w:r>
            <w:proofErr w:type="spellStart"/>
            <w:r w:rsidRPr="00843A26">
              <w:t>eg</w:t>
            </w:r>
            <w:proofErr w:type="spellEnd"/>
            <w:r w:rsidRPr="00843A26">
              <w:t>, pedicle/vertebral body subtraction); thoracic</w:t>
            </w:r>
          </w:p>
        </w:tc>
      </w:tr>
      <w:tr w:rsidR="00843A26" w:rsidRPr="00843A26" w14:paraId="30D38974" w14:textId="77777777" w:rsidTr="00A82F1C">
        <w:trPr>
          <w:cantSplit/>
          <w:trHeight w:val="585"/>
        </w:trPr>
        <w:tc>
          <w:tcPr>
            <w:tcW w:w="1273" w:type="dxa"/>
            <w:hideMark/>
          </w:tcPr>
          <w:p w14:paraId="0FBCC534" w14:textId="77777777" w:rsidR="00843A26" w:rsidRPr="00843A26" w:rsidRDefault="00843A26" w:rsidP="00843A26">
            <w:r w:rsidRPr="00843A26">
              <w:t>22207</w:t>
            </w:r>
          </w:p>
        </w:tc>
        <w:tc>
          <w:tcPr>
            <w:tcW w:w="1810" w:type="dxa"/>
            <w:hideMark/>
          </w:tcPr>
          <w:p w14:paraId="57E61D3A" w14:textId="77777777" w:rsidR="00843A26" w:rsidRPr="00843A26" w:rsidRDefault="00843A26" w:rsidP="00843A26">
            <w:r w:rsidRPr="00843A26">
              <w:t xml:space="preserve">$3,141.20 </w:t>
            </w:r>
          </w:p>
        </w:tc>
        <w:tc>
          <w:tcPr>
            <w:tcW w:w="6267" w:type="dxa"/>
            <w:hideMark/>
          </w:tcPr>
          <w:p w14:paraId="31FC22E5" w14:textId="77777777" w:rsidR="00843A26" w:rsidRPr="00843A26" w:rsidRDefault="00843A26">
            <w:r w:rsidRPr="00843A26">
              <w:t>Osteotomy of spine, posterior or posterolateral approach, 3 columns, 1 vertebral segment (</w:t>
            </w:r>
            <w:proofErr w:type="spellStart"/>
            <w:r w:rsidRPr="00843A26">
              <w:t>eg</w:t>
            </w:r>
            <w:proofErr w:type="spellEnd"/>
            <w:r w:rsidRPr="00843A26">
              <w:t>, pedicle/vertebral body subtraction); lumbar</w:t>
            </w:r>
          </w:p>
        </w:tc>
      </w:tr>
      <w:tr w:rsidR="00843A26" w:rsidRPr="00843A26" w14:paraId="039BC501" w14:textId="77777777" w:rsidTr="00A82F1C">
        <w:trPr>
          <w:cantSplit/>
          <w:trHeight w:val="870"/>
        </w:trPr>
        <w:tc>
          <w:tcPr>
            <w:tcW w:w="1273" w:type="dxa"/>
            <w:hideMark/>
          </w:tcPr>
          <w:p w14:paraId="3E4CEDF3" w14:textId="77777777" w:rsidR="00843A26" w:rsidRPr="00843A26" w:rsidRDefault="00843A26" w:rsidP="00843A26">
            <w:r w:rsidRPr="00843A26">
              <w:t>22208</w:t>
            </w:r>
          </w:p>
        </w:tc>
        <w:tc>
          <w:tcPr>
            <w:tcW w:w="1810" w:type="dxa"/>
            <w:hideMark/>
          </w:tcPr>
          <w:p w14:paraId="28514FB5" w14:textId="77777777" w:rsidR="00843A26" w:rsidRPr="00843A26" w:rsidRDefault="00843A26" w:rsidP="00843A26">
            <w:r w:rsidRPr="00843A26">
              <w:t>$0.00</w:t>
            </w:r>
          </w:p>
        </w:tc>
        <w:tc>
          <w:tcPr>
            <w:tcW w:w="6267" w:type="dxa"/>
            <w:hideMark/>
          </w:tcPr>
          <w:p w14:paraId="526B90B8" w14:textId="77777777" w:rsidR="00843A26" w:rsidRPr="00843A26" w:rsidRDefault="00843A26">
            <w:r w:rsidRPr="00843A26">
              <w:t>Osteotomy of spine, posterior or posterolateral approach, 3 columns, 1 vertebral segment (</w:t>
            </w:r>
            <w:proofErr w:type="spellStart"/>
            <w:r w:rsidRPr="00843A26">
              <w:t>eg</w:t>
            </w:r>
            <w:proofErr w:type="spellEnd"/>
            <w:r w:rsidRPr="00843A26">
              <w:t>, pedicle/vertebral body subtraction); each additional vertebral segment (List separately in addition to code for primary procedure)</w:t>
            </w:r>
          </w:p>
        </w:tc>
      </w:tr>
      <w:tr w:rsidR="00843A26" w:rsidRPr="00843A26" w14:paraId="70812486" w14:textId="77777777" w:rsidTr="00A82F1C">
        <w:trPr>
          <w:cantSplit/>
          <w:trHeight w:val="315"/>
        </w:trPr>
        <w:tc>
          <w:tcPr>
            <w:tcW w:w="1273" w:type="dxa"/>
            <w:hideMark/>
          </w:tcPr>
          <w:p w14:paraId="09E168E5" w14:textId="77777777" w:rsidR="00843A26" w:rsidRPr="00843A26" w:rsidRDefault="00843A26" w:rsidP="00843A26">
            <w:r w:rsidRPr="00843A26">
              <w:t>22210</w:t>
            </w:r>
          </w:p>
        </w:tc>
        <w:tc>
          <w:tcPr>
            <w:tcW w:w="1810" w:type="dxa"/>
            <w:hideMark/>
          </w:tcPr>
          <w:p w14:paraId="2781CF24" w14:textId="77777777" w:rsidR="00843A26" w:rsidRPr="00843A26" w:rsidRDefault="00843A26" w:rsidP="00843A26">
            <w:r w:rsidRPr="00843A26">
              <w:t xml:space="preserve">$3,979.95 </w:t>
            </w:r>
          </w:p>
        </w:tc>
        <w:tc>
          <w:tcPr>
            <w:tcW w:w="6267" w:type="dxa"/>
            <w:hideMark/>
          </w:tcPr>
          <w:p w14:paraId="39F46987" w14:textId="77777777" w:rsidR="00843A26" w:rsidRPr="00843A26" w:rsidRDefault="00843A26">
            <w:r w:rsidRPr="00843A26">
              <w:t>Osteotomy of spine, posterior or posterolateral approach, 1 vertebral segment; cervical</w:t>
            </w:r>
          </w:p>
        </w:tc>
      </w:tr>
      <w:tr w:rsidR="00843A26" w:rsidRPr="00843A26" w14:paraId="629523EE" w14:textId="77777777" w:rsidTr="00A82F1C">
        <w:trPr>
          <w:cantSplit/>
          <w:trHeight w:val="315"/>
        </w:trPr>
        <w:tc>
          <w:tcPr>
            <w:tcW w:w="1273" w:type="dxa"/>
            <w:hideMark/>
          </w:tcPr>
          <w:p w14:paraId="256329A2" w14:textId="77777777" w:rsidR="00843A26" w:rsidRPr="00843A26" w:rsidRDefault="00843A26" w:rsidP="00843A26">
            <w:r w:rsidRPr="00843A26">
              <w:t>22212</w:t>
            </w:r>
          </w:p>
        </w:tc>
        <w:tc>
          <w:tcPr>
            <w:tcW w:w="1810" w:type="dxa"/>
            <w:hideMark/>
          </w:tcPr>
          <w:p w14:paraId="6840F68E" w14:textId="77777777" w:rsidR="00843A26" w:rsidRPr="00843A26" w:rsidRDefault="00843A26" w:rsidP="00843A26">
            <w:r w:rsidRPr="00843A26">
              <w:t xml:space="preserve">$4,826.26 </w:t>
            </w:r>
          </w:p>
        </w:tc>
        <w:tc>
          <w:tcPr>
            <w:tcW w:w="6267" w:type="dxa"/>
            <w:hideMark/>
          </w:tcPr>
          <w:p w14:paraId="1F3F8319" w14:textId="77777777" w:rsidR="00843A26" w:rsidRPr="00843A26" w:rsidRDefault="00843A26">
            <w:r w:rsidRPr="00843A26">
              <w:t>Osteotomy of spine, posterior or posterolateral approach, 1 vertebral segment; thoracic</w:t>
            </w:r>
          </w:p>
        </w:tc>
      </w:tr>
      <w:tr w:rsidR="00843A26" w:rsidRPr="00843A26" w14:paraId="1161C755" w14:textId="77777777" w:rsidTr="00A82F1C">
        <w:trPr>
          <w:cantSplit/>
          <w:trHeight w:val="315"/>
        </w:trPr>
        <w:tc>
          <w:tcPr>
            <w:tcW w:w="1273" w:type="dxa"/>
            <w:hideMark/>
          </w:tcPr>
          <w:p w14:paraId="0E90571A" w14:textId="77777777" w:rsidR="00843A26" w:rsidRPr="00843A26" w:rsidRDefault="00843A26" w:rsidP="00843A26">
            <w:r w:rsidRPr="00843A26">
              <w:t>22214</w:t>
            </w:r>
          </w:p>
        </w:tc>
        <w:tc>
          <w:tcPr>
            <w:tcW w:w="1810" w:type="dxa"/>
            <w:hideMark/>
          </w:tcPr>
          <w:p w14:paraId="526A3AAA" w14:textId="77777777" w:rsidR="00843A26" w:rsidRPr="00843A26" w:rsidRDefault="00843A26" w:rsidP="00843A26">
            <w:r w:rsidRPr="00843A26">
              <w:t xml:space="preserve">$4,816.79 </w:t>
            </w:r>
          </w:p>
        </w:tc>
        <w:tc>
          <w:tcPr>
            <w:tcW w:w="6267" w:type="dxa"/>
            <w:hideMark/>
          </w:tcPr>
          <w:p w14:paraId="50596AC4" w14:textId="77777777" w:rsidR="00843A26" w:rsidRPr="00843A26" w:rsidRDefault="00843A26">
            <w:r w:rsidRPr="00843A26">
              <w:t>Osteotomy of spine, posterior or posterolateral approach, 1 vertebral segment; lumbar</w:t>
            </w:r>
          </w:p>
        </w:tc>
      </w:tr>
      <w:tr w:rsidR="00843A26" w:rsidRPr="00843A26" w14:paraId="514C4810" w14:textId="77777777" w:rsidTr="00A82F1C">
        <w:trPr>
          <w:cantSplit/>
          <w:trHeight w:val="585"/>
        </w:trPr>
        <w:tc>
          <w:tcPr>
            <w:tcW w:w="1273" w:type="dxa"/>
            <w:hideMark/>
          </w:tcPr>
          <w:p w14:paraId="6F28D175" w14:textId="77777777" w:rsidR="00843A26" w:rsidRPr="00843A26" w:rsidRDefault="00843A26" w:rsidP="00843A26">
            <w:r w:rsidRPr="00843A26">
              <w:t>22216</w:t>
            </w:r>
          </w:p>
        </w:tc>
        <w:tc>
          <w:tcPr>
            <w:tcW w:w="1810" w:type="dxa"/>
            <w:hideMark/>
          </w:tcPr>
          <w:p w14:paraId="0BF85D95" w14:textId="77777777" w:rsidR="00843A26" w:rsidRPr="00843A26" w:rsidRDefault="00843A26" w:rsidP="00843A26">
            <w:r w:rsidRPr="00843A26">
              <w:t>$0.00</w:t>
            </w:r>
          </w:p>
        </w:tc>
        <w:tc>
          <w:tcPr>
            <w:tcW w:w="6267" w:type="dxa"/>
            <w:hideMark/>
          </w:tcPr>
          <w:p w14:paraId="522ADC25" w14:textId="77777777" w:rsidR="00843A26" w:rsidRPr="00843A26" w:rsidRDefault="00843A26">
            <w:r w:rsidRPr="00843A26">
              <w:t>Osteotomy of spine, posterior or posterolateral approach, 1 vertebral segment; each additional vertebral segment (List separately in addition to primary procedure)</w:t>
            </w:r>
          </w:p>
        </w:tc>
      </w:tr>
      <w:tr w:rsidR="00843A26" w:rsidRPr="00843A26" w14:paraId="1214E7D6" w14:textId="77777777" w:rsidTr="00A82F1C">
        <w:trPr>
          <w:cantSplit/>
          <w:trHeight w:val="585"/>
        </w:trPr>
        <w:tc>
          <w:tcPr>
            <w:tcW w:w="1273" w:type="dxa"/>
            <w:hideMark/>
          </w:tcPr>
          <w:p w14:paraId="767578BB" w14:textId="77777777" w:rsidR="00843A26" w:rsidRPr="00843A26" w:rsidRDefault="00843A26" w:rsidP="00843A26">
            <w:r w:rsidRPr="00843A26">
              <w:t>22220</w:t>
            </w:r>
          </w:p>
        </w:tc>
        <w:tc>
          <w:tcPr>
            <w:tcW w:w="1810" w:type="dxa"/>
            <w:hideMark/>
          </w:tcPr>
          <w:p w14:paraId="13A5A5DB" w14:textId="77777777" w:rsidR="00843A26" w:rsidRPr="00843A26" w:rsidRDefault="00843A26" w:rsidP="00843A26">
            <w:r w:rsidRPr="00843A26">
              <w:t xml:space="preserve">$5,311.10 </w:t>
            </w:r>
          </w:p>
        </w:tc>
        <w:tc>
          <w:tcPr>
            <w:tcW w:w="6267" w:type="dxa"/>
            <w:hideMark/>
          </w:tcPr>
          <w:p w14:paraId="54D88937" w14:textId="77777777" w:rsidR="00843A26" w:rsidRPr="00843A26" w:rsidRDefault="00843A26">
            <w:r w:rsidRPr="00843A26">
              <w:t>Osteotomy of spine, including discectomy, anterior approach, single vertebral segment; cervical</w:t>
            </w:r>
          </w:p>
        </w:tc>
      </w:tr>
      <w:tr w:rsidR="00843A26" w:rsidRPr="00843A26" w14:paraId="49D0BF63" w14:textId="77777777" w:rsidTr="00A82F1C">
        <w:trPr>
          <w:cantSplit/>
          <w:trHeight w:val="585"/>
        </w:trPr>
        <w:tc>
          <w:tcPr>
            <w:tcW w:w="1273" w:type="dxa"/>
            <w:hideMark/>
          </w:tcPr>
          <w:p w14:paraId="470EC2F3" w14:textId="77777777" w:rsidR="00843A26" w:rsidRPr="00843A26" w:rsidRDefault="00843A26" w:rsidP="00843A26">
            <w:r w:rsidRPr="00843A26">
              <w:t>22222</w:t>
            </w:r>
          </w:p>
        </w:tc>
        <w:tc>
          <w:tcPr>
            <w:tcW w:w="1810" w:type="dxa"/>
            <w:hideMark/>
          </w:tcPr>
          <w:p w14:paraId="1C59C5B0" w14:textId="77777777" w:rsidR="00843A26" w:rsidRPr="00843A26" w:rsidRDefault="00843A26" w:rsidP="00843A26">
            <w:r w:rsidRPr="00843A26">
              <w:t xml:space="preserve">$3,141.20 </w:t>
            </w:r>
          </w:p>
        </w:tc>
        <w:tc>
          <w:tcPr>
            <w:tcW w:w="6267" w:type="dxa"/>
            <w:hideMark/>
          </w:tcPr>
          <w:p w14:paraId="3B01A982" w14:textId="77777777" w:rsidR="00843A26" w:rsidRPr="00843A26" w:rsidRDefault="00843A26">
            <w:r w:rsidRPr="00843A26">
              <w:t>Osteotomy of spine, including discectomy, anterior approach, single vertebral segment; thoracic</w:t>
            </w:r>
          </w:p>
        </w:tc>
      </w:tr>
      <w:tr w:rsidR="00843A26" w:rsidRPr="00843A26" w14:paraId="17D4C8C7" w14:textId="77777777" w:rsidTr="00A82F1C">
        <w:trPr>
          <w:cantSplit/>
          <w:trHeight w:val="585"/>
        </w:trPr>
        <w:tc>
          <w:tcPr>
            <w:tcW w:w="1273" w:type="dxa"/>
            <w:hideMark/>
          </w:tcPr>
          <w:p w14:paraId="684B06AA" w14:textId="77777777" w:rsidR="00843A26" w:rsidRPr="00843A26" w:rsidRDefault="00843A26" w:rsidP="00843A26">
            <w:r w:rsidRPr="00843A26">
              <w:t>22224</w:t>
            </w:r>
          </w:p>
        </w:tc>
        <w:tc>
          <w:tcPr>
            <w:tcW w:w="1810" w:type="dxa"/>
            <w:hideMark/>
          </w:tcPr>
          <w:p w14:paraId="214B8F76" w14:textId="77777777" w:rsidR="00843A26" w:rsidRPr="00843A26" w:rsidRDefault="00843A26" w:rsidP="00843A26">
            <w:r w:rsidRPr="00843A26">
              <w:t xml:space="preserve">$3,141.20 </w:t>
            </w:r>
          </w:p>
        </w:tc>
        <w:tc>
          <w:tcPr>
            <w:tcW w:w="6267" w:type="dxa"/>
            <w:hideMark/>
          </w:tcPr>
          <w:p w14:paraId="6ACB6454" w14:textId="77777777" w:rsidR="00843A26" w:rsidRPr="00843A26" w:rsidRDefault="00843A26">
            <w:r w:rsidRPr="00843A26">
              <w:t>Osteotomy of spine, including discectomy, anterior approach, single vertebral segment; lumbar</w:t>
            </w:r>
          </w:p>
        </w:tc>
      </w:tr>
      <w:tr w:rsidR="00843A26" w:rsidRPr="00843A26" w14:paraId="7E937D2A" w14:textId="77777777" w:rsidTr="00A82F1C">
        <w:trPr>
          <w:cantSplit/>
          <w:trHeight w:val="870"/>
        </w:trPr>
        <w:tc>
          <w:tcPr>
            <w:tcW w:w="1273" w:type="dxa"/>
            <w:hideMark/>
          </w:tcPr>
          <w:p w14:paraId="59274140" w14:textId="77777777" w:rsidR="00843A26" w:rsidRPr="00843A26" w:rsidRDefault="00843A26" w:rsidP="00843A26">
            <w:r w:rsidRPr="00843A26">
              <w:t>22226</w:t>
            </w:r>
          </w:p>
        </w:tc>
        <w:tc>
          <w:tcPr>
            <w:tcW w:w="1810" w:type="dxa"/>
            <w:hideMark/>
          </w:tcPr>
          <w:p w14:paraId="51FF0E9D" w14:textId="77777777" w:rsidR="00843A26" w:rsidRPr="00843A26" w:rsidRDefault="00843A26" w:rsidP="00843A26">
            <w:r w:rsidRPr="00843A26">
              <w:t>$0.00</w:t>
            </w:r>
          </w:p>
        </w:tc>
        <w:tc>
          <w:tcPr>
            <w:tcW w:w="6267" w:type="dxa"/>
            <w:hideMark/>
          </w:tcPr>
          <w:p w14:paraId="40E0791F" w14:textId="77777777" w:rsidR="00843A26" w:rsidRPr="00843A26" w:rsidRDefault="00843A26">
            <w:r w:rsidRPr="00843A26">
              <w:t>Osteotomy of spine, including discectomy, anterior approach, single vertebral segment; each additional vertebral segment (List separately in addition to code for primary procedure)</w:t>
            </w:r>
          </w:p>
        </w:tc>
      </w:tr>
      <w:tr w:rsidR="00843A26" w:rsidRPr="00843A26" w14:paraId="5AFBA355" w14:textId="77777777" w:rsidTr="00A82F1C">
        <w:trPr>
          <w:cantSplit/>
          <w:trHeight w:val="870"/>
        </w:trPr>
        <w:tc>
          <w:tcPr>
            <w:tcW w:w="1273" w:type="dxa"/>
            <w:hideMark/>
          </w:tcPr>
          <w:p w14:paraId="7B35AB77" w14:textId="77777777" w:rsidR="00843A26" w:rsidRPr="00843A26" w:rsidRDefault="00843A26" w:rsidP="00843A26">
            <w:r w:rsidRPr="00843A26">
              <w:lastRenderedPageBreak/>
              <w:t>22318</w:t>
            </w:r>
          </w:p>
        </w:tc>
        <w:tc>
          <w:tcPr>
            <w:tcW w:w="1810" w:type="dxa"/>
            <w:hideMark/>
          </w:tcPr>
          <w:p w14:paraId="54FFF422" w14:textId="77777777" w:rsidR="00843A26" w:rsidRPr="00843A26" w:rsidRDefault="00843A26" w:rsidP="00843A26">
            <w:r w:rsidRPr="00843A26">
              <w:t xml:space="preserve">$5,783.77 </w:t>
            </w:r>
          </w:p>
        </w:tc>
        <w:tc>
          <w:tcPr>
            <w:tcW w:w="6267" w:type="dxa"/>
            <w:hideMark/>
          </w:tcPr>
          <w:p w14:paraId="7A459896" w14:textId="77777777" w:rsidR="00843A26" w:rsidRPr="00843A26" w:rsidRDefault="00843A26">
            <w:r w:rsidRPr="00843A26">
              <w:t xml:space="preserve">Open treatment and/or reduction of odontoid fracture(s) </w:t>
            </w:r>
            <w:proofErr w:type="gramStart"/>
            <w:r w:rsidRPr="00843A26">
              <w:t>and or</w:t>
            </w:r>
            <w:proofErr w:type="gramEnd"/>
            <w:r w:rsidRPr="00843A26">
              <w:t xml:space="preserve"> dislocation(s) (including </w:t>
            </w:r>
            <w:proofErr w:type="spellStart"/>
            <w:r w:rsidRPr="00843A26">
              <w:t>os</w:t>
            </w:r>
            <w:proofErr w:type="spellEnd"/>
            <w:r w:rsidRPr="00843A26">
              <w:t xml:space="preserve"> </w:t>
            </w:r>
            <w:proofErr w:type="spellStart"/>
            <w:r w:rsidRPr="00843A26">
              <w:t>odontoideum</w:t>
            </w:r>
            <w:proofErr w:type="spellEnd"/>
            <w:r w:rsidRPr="00843A26">
              <w:t>), anterior approach, including placement of internal fixation; without grafting</w:t>
            </w:r>
          </w:p>
        </w:tc>
      </w:tr>
      <w:tr w:rsidR="00843A26" w:rsidRPr="00843A26" w14:paraId="43C310C8" w14:textId="77777777" w:rsidTr="00A82F1C">
        <w:trPr>
          <w:cantSplit/>
          <w:trHeight w:val="870"/>
        </w:trPr>
        <w:tc>
          <w:tcPr>
            <w:tcW w:w="1273" w:type="dxa"/>
            <w:hideMark/>
          </w:tcPr>
          <w:p w14:paraId="02B5E300" w14:textId="77777777" w:rsidR="00843A26" w:rsidRPr="00843A26" w:rsidRDefault="00843A26" w:rsidP="00843A26">
            <w:r w:rsidRPr="00843A26">
              <w:t>22319</w:t>
            </w:r>
          </w:p>
        </w:tc>
        <w:tc>
          <w:tcPr>
            <w:tcW w:w="1810" w:type="dxa"/>
            <w:hideMark/>
          </w:tcPr>
          <w:p w14:paraId="16D238CA" w14:textId="77777777" w:rsidR="00843A26" w:rsidRPr="00843A26" w:rsidRDefault="00843A26" w:rsidP="00843A26">
            <w:r w:rsidRPr="00843A26">
              <w:t xml:space="preserve">$8,069.87 </w:t>
            </w:r>
          </w:p>
        </w:tc>
        <w:tc>
          <w:tcPr>
            <w:tcW w:w="6267" w:type="dxa"/>
            <w:hideMark/>
          </w:tcPr>
          <w:p w14:paraId="19D9634C" w14:textId="77777777" w:rsidR="00843A26" w:rsidRPr="00843A26" w:rsidRDefault="00843A26">
            <w:r w:rsidRPr="00843A26">
              <w:t xml:space="preserve">Open treatment and/or reduction of odontoid fracture(s) and or dislocation(s) (including </w:t>
            </w:r>
            <w:proofErr w:type="spellStart"/>
            <w:r w:rsidRPr="00843A26">
              <w:t>os</w:t>
            </w:r>
            <w:proofErr w:type="spellEnd"/>
            <w:r w:rsidRPr="00843A26">
              <w:t xml:space="preserve"> </w:t>
            </w:r>
            <w:proofErr w:type="spellStart"/>
            <w:r w:rsidRPr="00843A26">
              <w:t>odontoideum</w:t>
            </w:r>
            <w:proofErr w:type="spellEnd"/>
            <w:r w:rsidRPr="00843A26">
              <w:t>), anterior approach, including placement of internal fixation; with grafting</w:t>
            </w:r>
          </w:p>
        </w:tc>
      </w:tr>
      <w:tr w:rsidR="00843A26" w:rsidRPr="00843A26" w14:paraId="399BF1F1" w14:textId="77777777" w:rsidTr="00A82F1C">
        <w:trPr>
          <w:cantSplit/>
          <w:trHeight w:val="585"/>
        </w:trPr>
        <w:tc>
          <w:tcPr>
            <w:tcW w:w="1273" w:type="dxa"/>
            <w:hideMark/>
          </w:tcPr>
          <w:p w14:paraId="2D67AF02" w14:textId="77777777" w:rsidR="00843A26" w:rsidRPr="00843A26" w:rsidRDefault="00843A26" w:rsidP="00843A26">
            <w:r w:rsidRPr="00843A26">
              <w:t>22325</w:t>
            </w:r>
          </w:p>
        </w:tc>
        <w:tc>
          <w:tcPr>
            <w:tcW w:w="1810" w:type="dxa"/>
            <w:hideMark/>
          </w:tcPr>
          <w:p w14:paraId="7DB1BE35" w14:textId="77777777" w:rsidR="00843A26" w:rsidRPr="00843A26" w:rsidRDefault="00843A26" w:rsidP="00843A26">
            <w:r w:rsidRPr="00843A26">
              <w:t xml:space="preserve">$7,909.46 </w:t>
            </w:r>
          </w:p>
        </w:tc>
        <w:tc>
          <w:tcPr>
            <w:tcW w:w="6267" w:type="dxa"/>
            <w:hideMark/>
          </w:tcPr>
          <w:p w14:paraId="26DAF955" w14:textId="77777777" w:rsidR="00843A26" w:rsidRPr="00843A26" w:rsidRDefault="00843A26">
            <w:r w:rsidRPr="00843A26">
              <w:t>Open treatment and/or reduction of vertebral fracture(s) and/or dislocation(s), posterior approach, 1 fractured vertebra or dislocated segment; lumbar</w:t>
            </w:r>
          </w:p>
        </w:tc>
      </w:tr>
      <w:tr w:rsidR="00843A26" w:rsidRPr="00843A26" w14:paraId="1C4F80FC" w14:textId="77777777" w:rsidTr="00A82F1C">
        <w:trPr>
          <w:cantSplit/>
          <w:trHeight w:val="585"/>
        </w:trPr>
        <w:tc>
          <w:tcPr>
            <w:tcW w:w="1273" w:type="dxa"/>
            <w:hideMark/>
          </w:tcPr>
          <w:p w14:paraId="2E9D9001" w14:textId="77777777" w:rsidR="00843A26" w:rsidRPr="00843A26" w:rsidRDefault="00843A26" w:rsidP="00843A26">
            <w:r w:rsidRPr="00843A26">
              <w:t>22326</w:t>
            </w:r>
          </w:p>
        </w:tc>
        <w:tc>
          <w:tcPr>
            <w:tcW w:w="1810" w:type="dxa"/>
            <w:hideMark/>
          </w:tcPr>
          <w:p w14:paraId="6DAA4DF4" w14:textId="77777777" w:rsidR="00843A26" w:rsidRPr="00843A26" w:rsidRDefault="00843A26" w:rsidP="00843A26">
            <w:r w:rsidRPr="00843A26">
              <w:t xml:space="preserve">$5,783.77 </w:t>
            </w:r>
          </w:p>
        </w:tc>
        <w:tc>
          <w:tcPr>
            <w:tcW w:w="6267" w:type="dxa"/>
            <w:hideMark/>
          </w:tcPr>
          <w:p w14:paraId="397D7071" w14:textId="77777777" w:rsidR="00843A26" w:rsidRPr="00843A26" w:rsidRDefault="00843A26">
            <w:r w:rsidRPr="00843A26">
              <w:t>Open treatment and/or reduction of vertebral fracture(s) and/or dislocation(s), posterior approach, 1 fractured vertebra or dislocated segment; cervical</w:t>
            </w:r>
          </w:p>
        </w:tc>
      </w:tr>
      <w:tr w:rsidR="00843A26" w:rsidRPr="00843A26" w14:paraId="713498B0" w14:textId="77777777" w:rsidTr="00A82F1C">
        <w:trPr>
          <w:cantSplit/>
          <w:trHeight w:val="585"/>
        </w:trPr>
        <w:tc>
          <w:tcPr>
            <w:tcW w:w="1273" w:type="dxa"/>
            <w:hideMark/>
          </w:tcPr>
          <w:p w14:paraId="31140689" w14:textId="77777777" w:rsidR="00843A26" w:rsidRPr="00843A26" w:rsidRDefault="00843A26" w:rsidP="00843A26">
            <w:r w:rsidRPr="00843A26">
              <w:t>22327</w:t>
            </w:r>
          </w:p>
        </w:tc>
        <w:tc>
          <w:tcPr>
            <w:tcW w:w="1810" w:type="dxa"/>
            <w:hideMark/>
          </w:tcPr>
          <w:p w14:paraId="684B7814" w14:textId="77777777" w:rsidR="00843A26" w:rsidRPr="00843A26" w:rsidRDefault="00843A26" w:rsidP="00843A26">
            <w:r w:rsidRPr="00843A26">
              <w:t xml:space="preserve">$8,073.85 </w:t>
            </w:r>
          </w:p>
        </w:tc>
        <w:tc>
          <w:tcPr>
            <w:tcW w:w="6267" w:type="dxa"/>
            <w:hideMark/>
          </w:tcPr>
          <w:p w14:paraId="324A8DF4" w14:textId="77777777" w:rsidR="00843A26" w:rsidRPr="00843A26" w:rsidRDefault="00843A26">
            <w:r w:rsidRPr="00843A26">
              <w:t>Open treatment and/or reduction of vertebral fracture(s) and/or dislocation(s), posterior approach, 1 fractured vertebra or dislocated segment; thoracic</w:t>
            </w:r>
          </w:p>
        </w:tc>
      </w:tr>
      <w:tr w:rsidR="00843A26" w:rsidRPr="00843A26" w14:paraId="1107F1EA" w14:textId="77777777" w:rsidTr="00A82F1C">
        <w:trPr>
          <w:cantSplit/>
          <w:trHeight w:val="1155"/>
        </w:trPr>
        <w:tc>
          <w:tcPr>
            <w:tcW w:w="1273" w:type="dxa"/>
            <w:hideMark/>
          </w:tcPr>
          <w:p w14:paraId="09D289FB" w14:textId="77777777" w:rsidR="00843A26" w:rsidRPr="00843A26" w:rsidRDefault="00843A26" w:rsidP="00843A26">
            <w:r w:rsidRPr="00843A26">
              <w:t>22328</w:t>
            </w:r>
          </w:p>
        </w:tc>
        <w:tc>
          <w:tcPr>
            <w:tcW w:w="1810" w:type="dxa"/>
            <w:hideMark/>
          </w:tcPr>
          <w:p w14:paraId="6D042757" w14:textId="77777777" w:rsidR="00843A26" w:rsidRPr="00843A26" w:rsidRDefault="00843A26" w:rsidP="00843A26">
            <w:r w:rsidRPr="00843A26">
              <w:t>$0.00</w:t>
            </w:r>
          </w:p>
        </w:tc>
        <w:tc>
          <w:tcPr>
            <w:tcW w:w="6267" w:type="dxa"/>
            <w:hideMark/>
          </w:tcPr>
          <w:p w14:paraId="5366278B" w14:textId="77777777" w:rsidR="00843A26" w:rsidRPr="00843A26" w:rsidRDefault="00843A26">
            <w:r w:rsidRPr="00843A26">
              <w:t>Open treatment and/or reduction of vertebral fracture(s) and/or dislocation(s), posterior approach, 1 fractured vertebra or dislocated segment; each additional fractured vertebra or dislocated segment (List separately in addition to code for primary procedure)</w:t>
            </w:r>
          </w:p>
        </w:tc>
      </w:tr>
      <w:tr w:rsidR="00843A26" w:rsidRPr="00843A26" w14:paraId="140528D0" w14:textId="77777777" w:rsidTr="00A82F1C">
        <w:trPr>
          <w:cantSplit/>
          <w:trHeight w:val="585"/>
        </w:trPr>
        <w:tc>
          <w:tcPr>
            <w:tcW w:w="1273" w:type="dxa"/>
            <w:hideMark/>
          </w:tcPr>
          <w:p w14:paraId="78D85F7E" w14:textId="77777777" w:rsidR="00843A26" w:rsidRPr="00843A26" w:rsidRDefault="00843A26" w:rsidP="00843A26">
            <w:r w:rsidRPr="00843A26">
              <w:t>22532</w:t>
            </w:r>
          </w:p>
        </w:tc>
        <w:tc>
          <w:tcPr>
            <w:tcW w:w="1810" w:type="dxa"/>
            <w:hideMark/>
          </w:tcPr>
          <w:p w14:paraId="1FD45B89" w14:textId="77777777" w:rsidR="00843A26" w:rsidRPr="00843A26" w:rsidRDefault="00843A26" w:rsidP="00843A26">
            <w:r w:rsidRPr="00843A26">
              <w:t xml:space="preserve">$5,783.77 </w:t>
            </w:r>
          </w:p>
        </w:tc>
        <w:tc>
          <w:tcPr>
            <w:tcW w:w="6267" w:type="dxa"/>
            <w:hideMark/>
          </w:tcPr>
          <w:p w14:paraId="30C86CDD" w14:textId="77777777" w:rsidR="00843A26" w:rsidRPr="00843A26" w:rsidRDefault="00843A26">
            <w:r w:rsidRPr="00843A26">
              <w:t xml:space="preserve">Arthrodesis, lateral </w:t>
            </w:r>
            <w:proofErr w:type="spellStart"/>
            <w:r w:rsidRPr="00843A26">
              <w:t>extracavitary</w:t>
            </w:r>
            <w:proofErr w:type="spellEnd"/>
            <w:r w:rsidRPr="00843A26">
              <w:t xml:space="preserve"> technique, including minimal discectomy to prepare interspace (other than for decompression); thoracic</w:t>
            </w:r>
          </w:p>
        </w:tc>
      </w:tr>
      <w:tr w:rsidR="00843A26" w:rsidRPr="00843A26" w14:paraId="3BADB41B" w14:textId="77777777" w:rsidTr="00A82F1C">
        <w:trPr>
          <w:cantSplit/>
          <w:trHeight w:val="585"/>
        </w:trPr>
        <w:tc>
          <w:tcPr>
            <w:tcW w:w="1273" w:type="dxa"/>
            <w:hideMark/>
          </w:tcPr>
          <w:p w14:paraId="24FB74D4" w14:textId="77777777" w:rsidR="00843A26" w:rsidRPr="00843A26" w:rsidRDefault="00843A26" w:rsidP="00843A26">
            <w:r w:rsidRPr="00843A26">
              <w:t>22533</w:t>
            </w:r>
          </w:p>
        </w:tc>
        <w:tc>
          <w:tcPr>
            <w:tcW w:w="1810" w:type="dxa"/>
            <w:hideMark/>
          </w:tcPr>
          <w:p w14:paraId="5DBDA482" w14:textId="77777777" w:rsidR="00843A26" w:rsidRPr="00843A26" w:rsidRDefault="00843A26" w:rsidP="00843A26">
            <w:r w:rsidRPr="00843A26">
              <w:t xml:space="preserve">$7,867.46 </w:t>
            </w:r>
          </w:p>
        </w:tc>
        <w:tc>
          <w:tcPr>
            <w:tcW w:w="6267" w:type="dxa"/>
            <w:hideMark/>
          </w:tcPr>
          <w:p w14:paraId="4F5CF19B" w14:textId="77777777" w:rsidR="00843A26" w:rsidRPr="00843A26" w:rsidRDefault="00843A26">
            <w:r w:rsidRPr="00843A26">
              <w:t xml:space="preserve">Arthrodesis, lateral </w:t>
            </w:r>
            <w:proofErr w:type="spellStart"/>
            <w:r w:rsidRPr="00843A26">
              <w:t>extracavitary</w:t>
            </w:r>
            <w:proofErr w:type="spellEnd"/>
            <w:r w:rsidRPr="00843A26">
              <w:t xml:space="preserve"> technique, including minimal discectomy to prepare interspace (other than for decompression); lumbar</w:t>
            </w:r>
          </w:p>
        </w:tc>
      </w:tr>
      <w:tr w:rsidR="00843A26" w:rsidRPr="00843A26" w14:paraId="09A00115" w14:textId="77777777" w:rsidTr="00A82F1C">
        <w:trPr>
          <w:cantSplit/>
          <w:trHeight w:val="870"/>
        </w:trPr>
        <w:tc>
          <w:tcPr>
            <w:tcW w:w="1273" w:type="dxa"/>
            <w:hideMark/>
          </w:tcPr>
          <w:p w14:paraId="11E33FC3" w14:textId="77777777" w:rsidR="00843A26" w:rsidRPr="00843A26" w:rsidRDefault="00843A26" w:rsidP="00843A26">
            <w:r w:rsidRPr="00843A26">
              <w:t>22534</w:t>
            </w:r>
          </w:p>
        </w:tc>
        <w:tc>
          <w:tcPr>
            <w:tcW w:w="1810" w:type="dxa"/>
            <w:hideMark/>
          </w:tcPr>
          <w:p w14:paraId="5611C80C" w14:textId="77777777" w:rsidR="00843A26" w:rsidRPr="00843A26" w:rsidRDefault="00843A26" w:rsidP="00843A26">
            <w:r w:rsidRPr="00843A26">
              <w:t>$0.00</w:t>
            </w:r>
          </w:p>
        </w:tc>
        <w:tc>
          <w:tcPr>
            <w:tcW w:w="6267" w:type="dxa"/>
            <w:hideMark/>
          </w:tcPr>
          <w:p w14:paraId="033454A5" w14:textId="77777777" w:rsidR="00843A26" w:rsidRPr="00843A26" w:rsidRDefault="00843A26">
            <w:r w:rsidRPr="00843A26">
              <w:t xml:space="preserve">Arthrodesis, lateral </w:t>
            </w:r>
            <w:proofErr w:type="spellStart"/>
            <w:r w:rsidRPr="00843A26">
              <w:t>extracavitary</w:t>
            </w:r>
            <w:proofErr w:type="spellEnd"/>
            <w:r w:rsidRPr="00843A26">
              <w:t xml:space="preserve"> technique, including minimal discectomy to prepare interspace (other than for decompression); thoracic or lumbar, each additional vertebral segment (List separately in addition to code for primary procedure)</w:t>
            </w:r>
          </w:p>
        </w:tc>
      </w:tr>
      <w:tr w:rsidR="00843A26" w:rsidRPr="00843A26" w14:paraId="5AE1636B" w14:textId="77777777" w:rsidTr="00A82F1C">
        <w:trPr>
          <w:cantSplit/>
          <w:trHeight w:val="585"/>
        </w:trPr>
        <w:tc>
          <w:tcPr>
            <w:tcW w:w="1273" w:type="dxa"/>
            <w:hideMark/>
          </w:tcPr>
          <w:p w14:paraId="5A562C84" w14:textId="77777777" w:rsidR="00843A26" w:rsidRPr="00843A26" w:rsidRDefault="00843A26" w:rsidP="00843A26">
            <w:r w:rsidRPr="00843A26">
              <w:t>22548</w:t>
            </w:r>
          </w:p>
        </w:tc>
        <w:tc>
          <w:tcPr>
            <w:tcW w:w="1810" w:type="dxa"/>
            <w:hideMark/>
          </w:tcPr>
          <w:p w14:paraId="36F6A307" w14:textId="77777777" w:rsidR="00843A26" w:rsidRPr="00843A26" w:rsidRDefault="00843A26" w:rsidP="00843A26">
            <w:r w:rsidRPr="00843A26">
              <w:t xml:space="preserve">$8,069.87 </w:t>
            </w:r>
          </w:p>
        </w:tc>
        <w:tc>
          <w:tcPr>
            <w:tcW w:w="6267" w:type="dxa"/>
            <w:hideMark/>
          </w:tcPr>
          <w:p w14:paraId="2ED9215B" w14:textId="77777777" w:rsidR="00843A26" w:rsidRPr="00843A26" w:rsidRDefault="00843A26">
            <w:r w:rsidRPr="00843A26">
              <w:t>Arthrodesis, anterior transoral or extraoral technique, clivus-C1-C2 (atlas-axis), with or without excision of odontoid process</w:t>
            </w:r>
          </w:p>
        </w:tc>
      </w:tr>
      <w:tr w:rsidR="00843A26" w:rsidRPr="00843A26" w14:paraId="05B7FAC7" w14:textId="77777777" w:rsidTr="00A82F1C">
        <w:trPr>
          <w:cantSplit/>
          <w:trHeight w:val="585"/>
        </w:trPr>
        <w:tc>
          <w:tcPr>
            <w:tcW w:w="1273" w:type="dxa"/>
            <w:hideMark/>
          </w:tcPr>
          <w:p w14:paraId="13AFE507" w14:textId="77777777" w:rsidR="00843A26" w:rsidRPr="00843A26" w:rsidRDefault="00843A26" w:rsidP="00843A26">
            <w:r w:rsidRPr="00843A26">
              <w:t>22556</w:t>
            </w:r>
          </w:p>
        </w:tc>
        <w:tc>
          <w:tcPr>
            <w:tcW w:w="1810" w:type="dxa"/>
            <w:hideMark/>
          </w:tcPr>
          <w:p w14:paraId="5DF1F942" w14:textId="77777777" w:rsidR="00843A26" w:rsidRPr="00843A26" w:rsidRDefault="00843A26" w:rsidP="00843A26">
            <w:r w:rsidRPr="00843A26">
              <w:t xml:space="preserve">$11,345.82 </w:t>
            </w:r>
          </w:p>
        </w:tc>
        <w:tc>
          <w:tcPr>
            <w:tcW w:w="6267" w:type="dxa"/>
            <w:hideMark/>
          </w:tcPr>
          <w:p w14:paraId="26F45044" w14:textId="77777777" w:rsidR="00843A26" w:rsidRPr="00843A26" w:rsidRDefault="00843A26">
            <w:r w:rsidRPr="00843A26">
              <w:t>Arthrodesis, anterior interbody technique, including minimal discectomy to prepare interspace (other than for decompression); thoracic</w:t>
            </w:r>
          </w:p>
        </w:tc>
      </w:tr>
      <w:tr w:rsidR="00843A26" w:rsidRPr="00843A26" w14:paraId="02CE1299" w14:textId="77777777" w:rsidTr="00A82F1C">
        <w:trPr>
          <w:cantSplit/>
          <w:trHeight w:val="585"/>
        </w:trPr>
        <w:tc>
          <w:tcPr>
            <w:tcW w:w="1273" w:type="dxa"/>
            <w:hideMark/>
          </w:tcPr>
          <w:p w14:paraId="7E1C4F00" w14:textId="77777777" w:rsidR="00843A26" w:rsidRPr="00843A26" w:rsidRDefault="00843A26" w:rsidP="00843A26">
            <w:r w:rsidRPr="00843A26">
              <w:lastRenderedPageBreak/>
              <w:t>22558</w:t>
            </w:r>
          </w:p>
        </w:tc>
        <w:tc>
          <w:tcPr>
            <w:tcW w:w="1810" w:type="dxa"/>
            <w:hideMark/>
          </w:tcPr>
          <w:p w14:paraId="1F0FA15F" w14:textId="77777777" w:rsidR="00843A26" w:rsidRPr="00843A26" w:rsidRDefault="00843A26" w:rsidP="00843A26">
            <w:r w:rsidRPr="00843A26">
              <w:t xml:space="preserve">$17,086.05 </w:t>
            </w:r>
          </w:p>
        </w:tc>
        <w:tc>
          <w:tcPr>
            <w:tcW w:w="6267" w:type="dxa"/>
            <w:hideMark/>
          </w:tcPr>
          <w:p w14:paraId="35AE826B" w14:textId="77777777" w:rsidR="00843A26" w:rsidRPr="00843A26" w:rsidRDefault="00843A26">
            <w:r w:rsidRPr="00843A26">
              <w:t>Arthrodesis, anterior interbody technique, including minimal discectomy to prepare interspace (other than for decompression); lumbar</w:t>
            </w:r>
          </w:p>
        </w:tc>
      </w:tr>
      <w:tr w:rsidR="00843A26" w:rsidRPr="00843A26" w14:paraId="5E87DEC4" w14:textId="77777777" w:rsidTr="00A82F1C">
        <w:trPr>
          <w:cantSplit/>
          <w:trHeight w:val="870"/>
        </w:trPr>
        <w:tc>
          <w:tcPr>
            <w:tcW w:w="1273" w:type="dxa"/>
            <w:hideMark/>
          </w:tcPr>
          <w:p w14:paraId="36AC3540" w14:textId="77777777" w:rsidR="00843A26" w:rsidRPr="00843A26" w:rsidRDefault="00843A26" w:rsidP="00843A26">
            <w:r w:rsidRPr="00843A26">
              <w:t>22586</w:t>
            </w:r>
          </w:p>
        </w:tc>
        <w:tc>
          <w:tcPr>
            <w:tcW w:w="1810" w:type="dxa"/>
            <w:hideMark/>
          </w:tcPr>
          <w:p w14:paraId="07839E8A" w14:textId="77777777" w:rsidR="00843A26" w:rsidRPr="00843A26" w:rsidRDefault="00843A26" w:rsidP="00843A26">
            <w:r w:rsidRPr="00843A26">
              <w:t xml:space="preserve">$11,843.21 </w:t>
            </w:r>
          </w:p>
        </w:tc>
        <w:tc>
          <w:tcPr>
            <w:tcW w:w="6267" w:type="dxa"/>
            <w:hideMark/>
          </w:tcPr>
          <w:p w14:paraId="5F65C6C8" w14:textId="77777777" w:rsidR="00843A26" w:rsidRPr="00843A26" w:rsidRDefault="00843A26">
            <w:r w:rsidRPr="00843A26">
              <w:t>Arthrodesis, pre-sacral interbody technique, including disc space preparation, discectomy, with posterior instrumentation, with image guidance, includes bone graft when performed, L5-S1 interspace</w:t>
            </w:r>
          </w:p>
        </w:tc>
      </w:tr>
      <w:tr w:rsidR="00843A26" w:rsidRPr="00843A26" w14:paraId="18CF7075" w14:textId="77777777" w:rsidTr="00A82F1C">
        <w:trPr>
          <w:cantSplit/>
          <w:trHeight w:val="315"/>
        </w:trPr>
        <w:tc>
          <w:tcPr>
            <w:tcW w:w="1273" w:type="dxa"/>
            <w:hideMark/>
          </w:tcPr>
          <w:p w14:paraId="1D79E590" w14:textId="77777777" w:rsidR="00843A26" w:rsidRPr="00843A26" w:rsidRDefault="00843A26" w:rsidP="00843A26">
            <w:r w:rsidRPr="00843A26">
              <w:t>22590</w:t>
            </w:r>
          </w:p>
        </w:tc>
        <w:tc>
          <w:tcPr>
            <w:tcW w:w="1810" w:type="dxa"/>
            <w:hideMark/>
          </w:tcPr>
          <w:p w14:paraId="68688F6A" w14:textId="77777777" w:rsidR="00843A26" w:rsidRPr="00843A26" w:rsidRDefault="00843A26" w:rsidP="00843A26">
            <w:r w:rsidRPr="00843A26">
              <w:t xml:space="preserve">$7,410.29 </w:t>
            </w:r>
          </w:p>
        </w:tc>
        <w:tc>
          <w:tcPr>
            <w:tcW w:w="6267" w:type="dxa"/>
            <w:hideMark/>
          </w:tcPr>
          <w:p w14:paraId="0E52C800" w14:textId="77777777" w:rsidR="00843A26" w:rsidRPr="00843A26" w:rsidRDefault="00843A26">
            <w:r w:rsidRPr="00843A26">
              <w:t xml:space="preserve">Arthrodesis, posterior technique, </w:t>
            </w:r>
            <w:proofErr w:type="spellStart"/>
            <w:r w:rsidRPr="00843A26">
              <w:t>craniocervical</w:t>
            </w:r>
            <w:proofErr w:type="spellEnd"/>
            <w:r w:rsidRPr="00843A26">
              <w:t xml:space="preserve"> (occiput-C2)</w:t>
            </w:r>
          </w:p>
        </w:tc>
      </w:tr>
      <w:tr w:rsidR="00843A26" w:rsidRPr="00843A26" w14:paraId="2B97A29F" w14:textId="77777777" w:rsidTr="00A82F1C">
        <w:trPr>
          <w:cantSplit/>
          <w:trHeight w:val="315"/>
        </w:trPr>
        <w:tc>
          <w:tcPr>
            <w:tcW w:w="1273" w:type="dxa"/>
            <w:hideMark/>
          </w:tcPr>
          <w:p w14:paraId="691A04C7" w14:textId="77777777" w:rsidR="00843A26" w:rsidRPr="00843A26" w:rsidRDefault="00843A26" w:rsidP="00843A26">
            <w:r w:rsidRPr="00843A26">
              <w:t>22595</w:t>
            </w:r>
          </w:p>
        </w:tc>
        <w:tc>
          <w:tcPr>
            <w:tcW w:w="1810" w:type="dxa"/>
            <w:hideMark/>
          </w:tcPr>
          <w:p w14:paraId="2636430D" w14:textId="77777777" w:rsidR="00843A26" w:rsidRPr="00843A26" w:rsidRDefault="00843A26" w:rsidP="00843A26">
            <w:r w:rsidRPr="00843A26">
              <w:t xml:space="preserve">$5,783.77 </w:t>
            </w:r>
          </w:p>
        </w:tc>
        <w:tc>
          <w:tcPr>
            <w:tcW w:w="6267" w:type="dxa"/>
            <w:hideMark/>
          </w:tcPr>
          <w:p w14:paraId="0AB70DC3" w14:textId="77777777" w:rsidR="00843A26" w:rsidRPr="00843A26" w:rsidRDefault="00843A26">
            <w:r w:rsidRPr="00843A26">
              <w:t>Arthrodesis, posterior technique, atlas-axis (C1-C2)</w:t>
            </w:r>
          </w:p>
        </w:tc>
      </w:tr>
      <w:tr w:rsidR="00843A26" w:rsidRPr="00843A26" w14:paraId="36AA737D" w14:textId="77777777" w:rsidTr="00A82F1C">
        <w:trPr>
          <w:cantSplit/>
          <w:trHeight w:val="585"/>
        </w:trPr>
        <w:tc>
          <w:tcPr>
            <w:tcW w:w="1273" w:type="dxa"/>
            <w:hideMark/>
          </w:tcPr>
          <w:p w14:paraId="73466AC0" w14:textId="77777777" w:rsidR="00843A26" w:rsidRPr="00843A26" w:rsidRDefault="00843A26" w:rsidP="00843A26">
            <w:r w:rsidRPr="00843A26">
              <w:t>22600</w:t>
            </w:r>
          </w:p>
        </w:tc>
        <w:tc>
          <w:tcPr>
            <w:tcW w:w="1810" w:type="dxa"/>
            <w:hideMark/>
          </w:tcPr>
          <w:p w14:paraId="6F7A4268" w14:textId="77777777" w:rsidR="00843A26" w:rsidRPr="00843A26" w:rsidRDefault="00843A26" w:rsidP="00843A26">
            <w:r w:rsidRPr="00843A26">
              <w:t xml:space="preserve">$11,137.78 </w:t>
            </w:r>
          </w:p>
        </w:tc>
        <w:tc>
          <w:tcPr>
            <w:tcW w:w="6267" w:type="dxa"/>
            <w:hideMark/>
          </w:tcPr>
          <w:p w14:paraId="405276F5" w14:textId="77777777" w:rsidR="00843A26" w:rsidRPr="00843A26" w:rsidRDefault="00843A26">
            <w:r w:rsidRPr="00843A26">
              <w:t>Arthrodesis, posterior or posterolateral technique, single interspace; cervical below C2 segment</w:t>
            </w:r>
          </w:p>
        </w:tc>
      </w:tr>
      <w:tr w:rsidR="00843A26" w:rsidRPr="00843A26" w14:paraId="7605DDEB" w14:textId="77777777" w:rsidTr="00A82F1C">
        <w:trPr>
          <w:cantSplit/>
          <w:trHeight w:val="585"/>
        </w:trPr>
        <w:tc>
          <w:tcPr>
            <w:tcW w:w="1273" w:type="dxa"/>
            <w:hideMark/>
          </w:tcPr>
          <w:p w14:paraId="441D5E1F" w14:textId="77777777" w:rsidR="00843A26" w:rsidRPr="00843A26" w:rsidRDefault="00843A26" w:rsidP="00843A26">
            <w:r w:rsidRPr="00843A26">
              <w:t>22610</w:t>
            </w:r>
          </w:p>
        </w:tc>
        <w:tc>
          <w:tcPr>
            <w:tcW w:w="1810" w:type="dxa"/>
            <w:hideMark/>
          </w:tcPr>
          <w:p w14:paraId="35B0B1B1" w14:textId="77777777" w:rsidR="00843A26" w:rsidRPr="00843A26" w:rsidRDefault="00843A26" w:rsidP="00843A26">
            <w:r w:rsidRPr="00843A26">
              <w:t xml:space="preserve">$11,162.17 </w:t>
            </w:r>
          </w:p>
        </w:tc>
        <w:tc>
          <w:tcPr>
            <w:tcW w:w="6267" w:type="dxa"/>
            <w:hideMark/>
          </w:tcPr>
          <w:p w14:paraId="569D9264" w14:textId="77777777" w:rsidR="00843A26" w:rsidRPr="00843A26" w:rsidRDefault="00843A26">
            <w:r w:rsidRPr="00843A26">
              <w:t>Arthrodesis, posterior or posterolateral technique, single interspace; thoracic (with lateral transverse technique, when performed)</w:t>
            </w:r>
          </w:p>
        </w:tc>
      </w:tr>
      <w:tr w:rsidR="00843A26" w:rsidRPr="00843A26" w14:paraId="345861BD" w14:textId="77777777" w:rsidTr="00A82F1C">
        <w:trPr>
          <w:cantSplit/>
          <w:trHeight w:val="585"/>
        </w:trPr>
        <w:tc>
          <w:tcPr>
            <w:tcW w:w="1273" w:type="dxa"/>
            <w:hideMark/>
          </w:tcPr>
          <w:p w14:paraId="5A1F672C" w14:textId="77777777" w:rsidR="00843A26" w:rsidRPr="00843A26" w:rsidRDefault="00843A26" w:rsidP="00843A26">
            <w:r w:rsidRPr="00843A26">
              <w:t>22800</w:t>
            </w:r>
          </w:p>
        </w:tc>
        <w:tc>
          <w:tcPr>
            <w:tcW w:w="1810" w:type="dxa"/>
            <w:hideMark/>
          </w:tcPr>
          <w:p w14:paraId="01C5E4EB" w14:textId="77777777" w:rsidR="00843A26" w:rsidRPr="00843A26" w:rsidRDefault="00843A26" w:rsidP="00843A26">
            <w:r w:rsidRPr="00843A26">
              <w:t xml:space="preserve">$11,465.08 </w:t>
            </w:r>
          </w:p>
        </w:tc>
        <w:tc>
          <w:tcPr>
            <w:tcW w:w="6267" w:type="dxa"/>
            <w:hideMark/>
          </w:tcPr>
          <w:p w14:paraId="1FEBCE5C" w14:textId="77777777" w:rsidR="00843A26" w:rsidRPr="00843A26" w:rsidRDefault="00843A26">
            <w:r w:rsidRPr="00843A26">
              <w:t>Arthrodesis, posterior, for spinal deformity, with or without cast; up to 6 vertebral segments</w:t>
            </w:r>
          </w:p>
        </w:tc>
      </w:tr>
      <w:tr w:rsidR="00843A26" w:rsidRPr="00843A26" w14:paraId="5A7547C8" w14:textId="77777777" w:rsidTr="00A82F1C">
        <w:trPr>
          <w:cantSplit/>
          <w:trHeight w:val="585"/>
        </w:trPr>
        <w:tc>
          <w:tcPr>
            <w:tcW w:w="1273" w:type="dxa"/>
            <w:hideMark/>
          </w:tcPr>
          <w:p w14:paraId="3DAA50A0" w14:textId="77777777" w:rsidR="00843A26" w:rsidRPr="00843A26" w:rsidRDefault="00843A26" w:rsidP="00843A26">
            <w:r w:rsidRPr="00843A26">
              <w:t>22802</w:t>
            </w:r>
          </w:p>
        </w:tc>
        <w:tc>
          <w:tcPr>
            <w:tcW w:w="1810" w:type="dxa"/>
            <w:hideMark/>
          </w:tcPr>
          <w:p w14:paraId="49E3D01C" w14:textId="77777777" w:rsidR="00843A26" w:rsidRPr="00843A26" w:rsidRDefault="00843A26" w:rsidP="00843A26">
            <w:r w:rsidRPr="00843A26">
              <w:t xml:space="preserve">$11,843.21 </w:t>
            </w:r>
          </w:p>
        </w:tc>
        <w:tc>
          <w:tcPr>
            <w:tcW w:w="6267" w:type="dxa"/>
            <w:hideMark/>
          </w:tcPr>
          <w:p w14:paraId="43B38EAC" w14:textId="77777777" w:rsidR="00843A26" w:rsidRPr="00843A26" w:rsidRDefault="00843A26">
            <w:r w:rsidRPr="00843A26">
              <w:t>Arthrodesis, posterior, for spinal deformity, with or without cast; 7 to 12 vertebral segments</w:t>
            </w:r>
          </w:p>
        </w:tc>
      </w:tr>
      <w:tr w:rsidR="00843A26" w:rsidRPr="00843A26" w14:paraId="6725126F" w14:textId="77777777" w:rsidTr="00A82F1C">
        <w:trPr>
          <w:cantSplit/>
          <w:trHeight w:val="585"/>
        </w:trPr>
        <w:tc>
          <w:tcPr>
            <w:tcW w:w="1273" w:type="dxa"/>
            <w:hideMark/>
          </w:tcPr>
          <w:p w14:paraId="604FA1B1" w14:textId="77777777" w:rsidR="00843A26" w:rsidRPr="00843A26" w:rsidRDefault="00843A26" w:rsidP="00843A26">
            <w:r w:rsidRPr="00843A26">
              <w:t>22804</w:t>
            </w:r>
          </w:p>
        </w:tc>
        <w:tc>
          <w:tcPr>
            <w:tcW w:w="1810" w:type="dxa"/>
            <w:hideMark/>
          </w:tcPr>
          <w:p w14:paraId="69FADB90" w14:textId="77777777" w:rsidR="00843A26" w:rsidRPr="00843A26" w:rsidRDefault="00843A26" w:rsidP="00843A26">
            <w:r w:rsidRPr="00843A26">
              <w:t xml:space="preserve">$11,843.21 </w:t>
            </w:r>
          </w:p>
        </w:tc>
        <w:tc>
          <w:tcPr>
            <w:tcW w:w="6267" w:type="dxa"/>
            <w:hideMark/>
          </w:tcPr>
          <w:p w14:paraId="57C62277" w14:textId="77777777" w:rsidR="00843A26" w:rsidRPr="00843A26" w:rsidRDefault="00843A26">
            <w:r w:rsidRPr="00843A26">
              <w:t>Arthrodesis, posterior, for spinal deformity, with or without cast; 13 or more vertebral segments</w:t>
            </w:r>
          </w:p>
        </w:tc>
      </w:tr>
      <w:tr w:rsidR="00843A26" w:rsidRPr="00843A26" w14:paraId="54001D84" w14:textId="77777777" w:rsidTr="00A82F1C">
        <w:trPr>
          <w:cantSplit/>
          <w:trHeight w:val="585"/>
        </w:trPr>
        <w:tc>
          <w:tcPr>
            <w:tcW w:w="1273" w:type="dxa"/>
            <w:hideMark/>
          </w:tcPr>
          <w:p w14:paraId="1441190C" w14:textId="77777777" w:rsidR="00843A26" w:rsidRPr="00843A26" w:rsidRDefault="00843A26" w:rsidP="00843A26">
            <w:r w:rsidRPr="00843A26">
              <w:t>22808</w:t>
            </w:r>
          </w:p>
        </w:tc>
        <w:tc>
          <w:tcPr>
            <w:tcW w:w="1810" w:type="dxa"/>
            <w:hideMark/>
          </w:tcPr>
          <w:p w14:paraId="206AAA57" w14:textId="77777777" w:rsidR="00843A26" w:rsidRPr="00843A26" w:rsidRDefault="00843A26" w:rsidP="00843A26">
            <w:r w:rsidRPr="00843A26">
              <w:t xml:space="preserve">$11,660.24 </w:t>
            </w:r>
          </w:p>
        </w:tc>
        <w:tc>
          <w:tcPr>
            <w:tcW w:w="6267" w:type="dxa"/>
            <w:hideMark/>
          </w:tcPr>
          <w:p w14:paraId="3715A24C" w14:textId="77777777" w:rsidR="00843A26" w:rsidRPr="00843A26" w:rsidRDefault="00843A26">
            <w:r w:rsidRPr="00843A26">
              <w:t>Arthrodesis, anterior, for spinal deformity, with or without cast; 2 to 3 vertebral segments</w:t>
            </w:r>
          </w:p>
        </w:tc>
      </w:tr>
      <w:tr w:rsidR="00843A26" w:rsidRPr="00843A26" w14:paraId="469ADD8C" w14:textId="77777777" w:rsidTr="00A82F1C">
        <w:trPr>
          <w:cantSplit/>
          <w:trHeight w:val="585"/>
        </w:trPr>
        <w:tc>
          <w:tcPr>
            <w:tcW w:w="1273" w:type="dxa"/>
            <w:hideMark/>
          </w:tcPr>
          <w:p w14:paraId="23793DFA" w14:textId="77777777" w:rsidR="00843A26" w:rsidRPr="00843A26" w:rsidRDefault="00843A26" w:rsidP="00843A26">
            <w:r w:rsidRPr="00843A26">
              <w:t>22810</w:t>
            </w:r>
          </w:p>
        </w:tc>
        <w:tc>
          <w:tcPr>
            <w:tcW w:w="1810" w:type="dxa"/>
            <w:hideMark/>
          </w:tcPr>
          <w:p w14:paraId="7D4B5E4F" w14:textId="77777777" w:rsidR="00843A26" w:rsidRPr="00843A26" w:rsidRDefault="00843A26" w:rsidP="00843A26">
            <w:r w:rsidRPr="00843A26">
              <w:t xml:space="preserve">$11,843.21 </w:t>
            </w:r>
          </w:p>
        </w:tc>
        <w:tc>
          <w:tcPr>
            <w:tcW w:w="6267" w:type="dxa"/>
            <w:hideMark/>
          </w:tcPr>
          <w:p w14:paraId="4F6DE945" w14:textId="77777777" w:rsidR="00843A26" w:rsidRPr="00843A26" w:rsidRDefault="00843A26">
            <w:r w:rsidRPr="00843A26">
              <w:t>Arthrodesis, anterior, for spinal deformity, with or without cast; 4 to 7 vertebral segments</w:t>
            </w:r>
          </w:p>
        </w:tc>
      </w:tr>
      <w:tr w:rsidR="00843A26" w:rsidRPr="00843A26" w14:paraId="25E318BE" w14:textId="77777777" w:rsidTr="00A82F1C">
        <w:trPr>
          <w:cantSplit/>
          <w:trHeight w:val="585"/>
        </w:trPr>
        <w:tc>
          <w:tcPr>
            <w:tcW w:w="1273" w:type="dxa"/>
            <w:hideMark/>
          </w:tcPr>
          <w:p w14:paraId="3E3229C3" w14:textId="77777777" w:rsidR="00843A26" w:rsidRPr="00843A26" w:rsidRDefault="00843A26" w:rsidP="00843A26">
            <w:r w:rsidRPr="00843A26">
              <w:t>22812</w:t>
            </w:r>
          </w:p>
        </w:tc>
        <w:tc>
          <w:tcPr>
            <w:tcW w:w="1810" w:type="dxa"/>
            <w:hideMark/>
          </w:tcPr>
          <w:p w14:paraId="2578F8E1" w14:textId="77777777" w:rsidR="00843A26" w:rsidRPr="00843A26" w:rsidRDefault="00843A26" w:rsidP="00843A26">
            <w:r w:rsidRPr="00843A26">
              <w:t xml:space="preserve">$11,843.21 </w:t>
            </w:r>
          </w:p>
        </w:tc>
        <w:tc>
          <w:tcPr>
            <w:tcW w:w="6267" w:type="dxa"/>
            <w:hideMark/>
          </w:tcPr>
          <w:p w14:paraId="2CF09DD1" w14:textId="77777777" w:rsidR="00843A26" w:rsidRPr="00843A26" w:rsidRDefault="00843A26">
            <w:r w:rsidRPr="00843A26">
              <w:t>Arthrodesis, anterior, for spinal deformity, with or without cast; 8 or more vertebral segments</w:t>
            </w:r>
          </w:p>
        </w:tc>
      </w:tr>
      <w:tr w:rsidR="00843A26" w:rsidRPr="00843A26" w14:paraId="24929AB6" w14:textId="77777777" w:rsidTr="00A82F1C">
        <w:trPr>
          <w:cantSplit/>
          <w:trHeight w:val="585"/>
        </w:trPr>
        <w:tc>
          <w:tcPr>
            <w:tcW w:w="1273" w:type="dxa"/>
            <w:hideMark/>
          </w:tcPr>
          <w:p w14:paraId="1439053F" w14:textId="77777777" w:rsidR="00843A26" w:rsidRPr="00843A26" w:rsidRDefault="00843A26" w:rsidP="00843A26">
            <w:r w:rsidRPr="00843A26">
              <w:t>22818</w:t>
            </w:r>
          </w:p>
        </w:tc>
        <w:tc>
          <w:tcPr>
            <w:tcW w:w="1810" w:type="dxa"/>
            <w:hideMark/>
          </w:tcPr>
          <w:p w14:paraId="6A8AFBA7" w14:textId="77777777" w:rsidR="00843A26" w:rsidRPr="00843A26" w:rsidRDefault="00843A26" w:rsidP="00843A26">
            <w:r w:rsidRPr="00843A26">
              <w:t xml:space="preserve">$7,867.46 </w:t>
            </w:r>
          </w:p>
        </w:tc>
        <w:tc>
          <w:tcPr>
            <w:tcW w:w="6267" w:type="dxa"/>
            <w:hideMark/>
          </w:tcPr>
          <w:p w14:paraId="70E53797" w14:textId="77777777" w:rsidR="00843A26" w:rsidRPr="00843A26" w:rsidRDefault="00843A26">
            <w:proofErr w:type="spellStart"/>
            <w:r w:rsidRPr="00843A26">
              <w:t>Kyphectomy</w:t>
            </w:r>
            <w:proofErr w:type="spellEnd"/>
            <w:r w:rsidRPr="00843A26">
              <w:t xml:space="preserve">, circumferential exposure of spine and resection of vertebral </w:t>
            </w:r>
            <w:proofErr w:type="gramStart"/>
            <w:r w:rsidRPr="00843A26">
              <w:t>segment</w:t>
            </w:r>
            <w:proofErr w:type="gramEnd"/>
            <w:r w:rsidRPr="00843A26">
              <w:t>(s) (including body and posterior elements); single or 2 segments</w:t>
            </w:r>
          </w:p>
        </w:tc>
      </w:tr>
      <w:tr w:rsidR="00843A26" w:rsidRPr="00843A26" w14:paraId="762CEB80" w14:textId="77777777" w:rsidTr="00A82F1C">
        <w:trPr>
          <w:cantSplit/>
          <w:trHeight w:val="585"/>
        </w:trPr>
        <w:tc>
          <w:tcPr>
            <w:tcW w:w="1273" w:type="dxa"/>
            <w:hideMark/>
          </w:tcPr>
          <w:p w14:paraId="2745FF87" w14:textId="77777777" w:rsidR="00843A26" w:rsidRPr="00843A26" w:rsidRDefault="00843A26" w:rsidP="00843A26">
            <w:r w:rsidRPr="00843A26">
              <w:t>22819</w:t>
            </w:r>
          </w:p>
        </w:tc>
        <w:tc>
          <w:tcPr>
            <w:tcW w:w="1810" w:type="dxa"/>
            <w:hideMark/>
          </w:tcPr>
          <w:p w14:paraId="4368957D" w14:textId="77777777" w:rsidR="00843A26" w:rsidRPr="00843A26" w:rsidRDefault="00843A26" w:rsidP="00843A26">
            <w:r w:rsidRPr="00843A26">
              <w:t xml:space="preserve">$7,867.46 </w:t>
            </w:r>
          </w:p>
        </w:tc>
        <w:tc>
          <w:tcPr>
            <w:tcW w:w="6267" w:type="dxa"/>
            <w:hideMark/>
          </w:tcPr>
          <w:p w14:paraId="1E3BC623" w14:textId="77777777" w:rsidR="00843A26" w:rsidRPr="00843A26" w:rsidRDefault="00843A26">
            <w:proofErr w:type="spellStart"/>
            <w:r w:rsidRPr="00843A26">
              <w:t>Kyphectomy</w:t>
            </w:r>
            <w:proofErr w:type="spellEnd"/>
            <w:r w:rsidRPr="00843A26">
              <w:t>, circumferential exposure of spine and resection of vertebral segment(s) (including body and posterior elements); 3 or more segments</w:t>
            </w:r>
          </w:p>
        </w:tc>
      </w:tr>
      <w:tr w:rsidR="00843A26" w:rsidRPr="00843A26" w14:paraId="36F08050" w14:textId="77777777" w:rsidTr="00A82F1C">
        <w:trPr>
          <w:cantSplit/>
          <w:trHeight w:val="315"/>
        </w:trPr>
        <w:tc>
          <w:tcPr>
            <w:tcW w:w="1273" w:type="dxa"/>
            <w:hideMark/>
          </w:tcPr>
          <w:p w14:paraId="345395F2" w14:textId="77777777" w:rsidR="00843A26" w:rsidRPr="00843A26" w:rsidRDefault="00843A26" w:rsidP="00843A26">
            <w:r w:rsidRPr="00843A26">
              <w:t>22830</w:t>
            </w:r>
          </w:p>
        </w:tc>
        <w:tc>
          <w:tcPr>
            <w:tcW w:w="1810" w:type="dxa"/>
            <w:hideMark/>
          </w:tcPr>
          <w:p w14:paraId="05AC35EA" w14:textId="77777777" w:rsidR="00843A26" w:rsidRPr="00843A26" w:rsidRDefault="00843A26" w:rsidP="00843A26">
            <w:r w:rsidRPr="00843A26">
              <w:t xml:space="preserve">$4,261.87 </w:t>
            </w:r>
          </w:p>
        </w:tc>
        <w:tc>
          <w:tcPr>
            <w:tcW w:w="6267" w:type="dxa"/>
            <w:hideMark/>
          </w:tcPr>
          <w:p w14:paraId="3A9D130C" w14:textId="77777777" w:rsidR="00843A26" w:rsidRPr="00843A26" w:rsidRDefault="00843A26">
            <w:r w:rsidRPr="00843A26">
              <w:t>Exploration of spinal fusion</w:t>
            </w:r>
          </w:p>
        </w:tc>
      </w:tr>
      <w:tr w:rsidR="00843A26" w:rsidRPr="00843A26" w14:paraId="575666DE" w14:textId="77777777" w:rsidTr="00A82F1C">
        <w:trPr>
          <w:cantSplit/>
          <w:trHeight w:val="585"/>
        </w:trPr>
        <w:tc>
          <w:tcPr>
            <w:tcW w:w="1273" w:type="dxa"/>
            <w:hideMark/>
          </w:tcPr>
          <w:p w14:paraId="43774571" w14:textId="77777777" w:rsidR="00843A26" w:rsidRPr="00843A26" w:rsidRDefault="00843A26" w:rsidP="00843A26">
            <w:r w:rsidRPr="00843A26">
              <w:t>22836</w:t>
            </w:r>
          </w:p>
        </w:tc>
        <w:tc>
          <w:tcPr>
            <w:tcW w:w="1810" w:type="dxa"/>
            <w:hideMark/>
          </w:tcPr>
          <w:p w14:paraId="51AFEBB9" w14:textId="77777777" w:rsidR="00843A26" w:rsidRPr="00843A26" w:rsidRDefault="00843A26" w:rsidP="00843A26">
            <w:r w:rsidRPr="00843A26">
              <w:t xml:space="preserve">$11,843.21 </w:t>
            </w:r>
          </w:p>
        </w:tc>
        <w:tc>
          <w:tcPr>
            <w:tcW w:w="6267" w:type="dxa"/>
            <w:hideMark/>
          </w:tcPr>
          <w:p w14:paraId="64F2F2B8" w14:textId="77777777" w:rsidR="00843A26" w:rsidRPr="00843A26" w:rsidRDefault="00843A26">
            <w:r w:rsidRPr="00843A26">
              <w:t>Anterior thoracic vertebral body tethering, including thoracoscopy, when performed; up to 7 vertebral segments</w:t>
            </w:r>
          </w:p>
        </w:tc>
      </w:tr>
      <w:tr w:rsidR="00843A26" w:rsidRPr="00843A26" w14:paraId="57C73445" w14:textId="77777777" w:rsidTr="00A82F1C">
        <w:trPr>
          <w:cantSplit/>
          <w:trHeight w:val="585"/>
        </w:trPr>
        <w:tc>
          <w:tcPr>
            <w:tcW w:w="1273" w:type="dxa"/>
            <w:hideMark/>
          </w:tcPr>
          <w:p w14:paraId="28B52D50" w14:textId="77777777" w:rsidR="00843A26" w:rsidRPr="00843A26" w:rsidRDefault="00843A26" w:rsidP="00843A26">
            <w:r w:rsidRPr="00843A26">
              <w:t>22837</w:t>
            </w:r>
          </w:p>
        </w:tc>
        <w:tc>
          <w:tcPr>
            <w:tcW w:w="1810" w:type="dxa"/>
            <w:hideMark/>
          </w:tcPr>
          <w:p w14:paraId="499827A9" w14:textId="77777777" w:rsidR="00843A26" w:rsidRPr="00843A26" w:rsidRDefault="00843A26" w:rsidP="00843A26">
            <w:r w:rsidRPr="00843A26">
              <w:t xml:space="preserve">$11,843.21 </w:t>
            </w:r>
          </w:p>
        </w:tc>
        <w:tc>
          <w:tcPr>
            <w:tcW w:w="6267" w:type="dxa"/>
            <w:hideMark/>
          </w:tcPr>
          <w:p w14:paraId="6D3650D0" w14:textId="77777777" w:rsidR="00843A26" w:rsidRPr="00843A26" w:rsidRDefault="00843A26">
            <w:r w:rsidRPr="00843A26">
              <w:t>Anterior thoracic vertebral body tethering, including thoracoscopy, when performed; 8 or more vertebral segments</w:t>
            </w:r>
          </w:p>
        </w:tc>
      </w:tr>
      <w:tr w:rsidR="00843A26" w:rsidRPr="00843A26" w14:paraId="1A002505" w14:textId="77777777" w:rsidTr="00A82F1C">
        <w:trPr>
          <w:cantSplit/>
          <w:trHeight w:val="585"/>
        </w:trPr>
        <w:tc>
          <w:tcPr>
            <w:tcW w:w="1273" w:type="dxa"/>
            <w:hideMark/>
          </w:tcPr>
          <w:p w14:paraId="102D2CE3" w14:textId="77777777" w:rsidR="00843A26" w:rsidRPr="00843A26" w:rsidRDefault="00843A26" w:rsidP="00843A26">
            <w:r w:rsidRPr="00843A26">
              <w:lastRenderedPageBreak/>
              <w:t>22838</w:t>
            </w:r>
          </w:p>
        </w:tc>
        <w:tc>
          <w:tcPr>
            <w:tcW w:w="1810" w:type="dxa"/>
            <w:hideMark/>
          </w:tcPr>
          <w:p w14:paraId="301FB092" w14:textId="77777777" w:rsidR="00843A26" w:rsidRPr="00843A26" w:rsidRDefault="00843A26" w:rsidP="00843A26">
            <w:r w:rsidRPr="00843A26">
              <w:t xml:space="preserve">$11,843.21 </w:t>
            </w:r>
          </w:p>
        </w:tc>
        <w:tc>
          <w:tcPr>
            <w:tcW w:w="6267" w:type="dxa"/>
            <w:hideMark/>
          </w:tcPr>
          <w:p w14:paraId="4AC59C0B" w14:textId="77777777" w:rsidR="00843A26" w:rsidRPr="00843A26" w:rsidRDefault="00843A26">
            <w:r w:rsidRPr="00843A26">
              <w:t>Revision (</w:t>
            </w:r>
            <w:proofErr w:type="spellStart"/>
            <w:r w:rsidRPr="00843A26">
              <w:t>eg</w:t>
            </w:r>
            <w:proofErr w:type="spellEnd"/>
            <w:r w:rsidRPr="00843A26">
              <w:t>, augmentation, division of tether), replacement, or removal of thoracic vertebral body tethering, including thoracoscopy, when performed</w:t>
            </w:r>
          </w:p>
        </w:tc>
      </w:tr>
      <w:tr w:rsidR="00843A26" w:rsidRPr="00843A26" w14:paraId="06AEA3D5" w14:textId="77777777" w:rsidTr="00A82F1C">
        <w:trPr>
          <w:cantSplit/>
          <w:trHeight w:val="585"/>
        </w:trPr>
        <w:tc>
          <w:tcPr>
            <w:tcW w:w="1273" w:type="dxa"/>
            <w:hideMark/>
          </w:tcPr>
          <w:p w14:paraId="1298EE30" w14:textId="77777777" w:rsidR="00843A26" w:rsidRPr="00843A26" w:rsidRDefault="00843A26" w:rsidP="00843A26">
            <w:r w:rsidRPr="00843A26">
              <w:t>22841</w:t>
            </w:r>
          </w:p>
        </w:tc>
        <w:tc>
          <w:tcPr>
            <w:tcW w:w="1810" w:type="dxa"/>
            <w:hideMark/>
          </w:tcPr>
          <w:p w14:paraId="0FF651DA" w14:textId="77777777" w:rsidR="00843A26" w:rsidRPr="00843A26" w:rsidRDefault="00843A26" w:rsidP="00843A26">
            <w:r w:rsidRPr="00843A26">
              <w:t>$0.00</w:t>
            </w:r>
          </w:p>
        </w:tc>
        <w:tc>
          <w:tcPr>
            <w:tcW w:w="6267" w:type="dxa"/>
            <w:hideMark/>
          </w:tcPr>
          <w:p w14:paraId="77AEC453" w14:textId="77777777" w:rsidR="00843A26" w:rsidRPr="00843A26" w:rsidRDefault="00843A26">
            <w:r w:rsidRPr="00843A26">
              <w:t>Internal spinal fixation by wiring of spinous processes (List separately in addition to code for primary procedure)</w:t>
            </w:r>
          </w:p>
        </w:tc>
      </w:tr>
      <w:tr w:rsidR="00843A26" w:rsidRPr="00843A26" w14:paraId="6B88F626" w14:textId="77777777" w:rsidTr="00A82F1C">
        <w:trPr>
          <w:cantSplit/>
          <w:trHeight w:val="870"/>
        </w:trPr>
        <w:tc>
          <w:tcPr>
            <w:tcW w:w="1273" w:type="dxa"/>
            <w:hideMark/>
          </w:tcPr>
          <w:p w14:paraId="74CFE9A2" w14:textId="77777777" w:rsidR="00843A26" w:rsidRPr="00843A26" w:rsidRDefault="00843A26" w:rsidP="00843A26">
            <w:r w:rsidRPr="00843A26">
              <w:t>22843</w:t>
            </w:r>
          </w:p>
        </w:tc>
        <w:tc>
          <w:tcPr>
            <w:tcW w:w="1810" w:type="dxa"/>
            <w:hideMark/>
          </w:tcPr>
          <w:p w14:paraId="6742E216" w14:textId="77777777" w:rsidR="00843A26" w:rsidRPr="00843A26" w:rsidRDefault="00843A26" w:rsidP="00843A26">
            <w:r w:rsidRPr="00843A26">
              <w:t>$0.00</w:t>
            </w:r>
          </w:p>
        </w:tc>
        <w:tc>
          <w:tcPr>
            <w:tcW w:w="6267" w:type="dxa"/>
            <w:hideMark/>
          </w:tcPr>
          <w:p w14:paraId="0BE8581D" w14:textId="77777777" w:rsidR="00843A26" w:rsidRPr="00843A26" w:rsidRDefault="00843A26">
            <w:r w:rsidRPr="00843A26">
              <w:t>Posterior segmental instrumentation (</w:t>
            </w:r>
            <w:proofErr w:type="spellStart"/>
            <w:r w:rsidRPr="00843A26">
              <w:t>eg</w:t>
            </w:r>
            <w:proofErr w:type="spellEnd"/>
            <w:r w:rsidRPr="00843A26">
              <w:t>, pedicle fixation, dual rods with multiple hooks and sublaminar wires); 7 to 12 vertebral segments (List separately in addition to code for primary procedure)</w:t>
            </w:r>
          </w:p>
        </w:tc>
      </w:tr>
      <w:tr w:rsidR="00843A26" w:rsidRPr="00843A26" w14:paraId="79B89F28" w14:textId="77777777" w:rsidTr="00A82F1C">
        <w:trPr>
          <w:cantSplit/>
          <w:trHeight w:val="870"/>
        </w:trPr>
        <w:tc>
          <w:tcPr>
            <w:tcW w:w="1273" w:type="dxa"/>
            <w:hideMark/>
          </w:tcPr>
          <w:p w14:paraId="0057F0B1" w14:textId="77777777" w:rsidR="00843A26" w:rsidRPr="00843A26" w:rsidRDefault="00843A26" w:rsidP="00843A26">
            <w:r w:rsidRPr="00843A26">
              <w:t>22844</w:t>
            </w:r>
          </w:p>
        </w:tc>
        <w:tc>
          <w:tcPr>
            <w:tcW w:w="1810" w:type="dxa"/>
            <w:hideMark/>
          </w:tcPr>
          <w:p w14:paraId="48B96488" w14:textId="77777777" w:rsidR="00843A26" w:rsidRPr="00843A26" w:rsidRDefault="00843A26" w:rsidP="00843A26">
            <w:r w:rsidRPr="00843A26">
              <w:t>$0.00</w:t>
            </w:r>
          </w:p>
        </w:tc>
        <w:tc>
          <w:tcPr>
            <w:tcW w:w="6267" w:type="dxa"/>
            <w:hideMark/>
          </w:tcPr>
          <w:p w14:paraId="0B529206" w14:textId="77777777" w:rsidR="00843A26" w:rsidRPr="00843A26" w:rsidRDefault="00843A26">
            <w:r w:rsidRPr="00843A26">
              <w:t>Posterior segmental instrumentation (</w:t>
            </w:r>
            <w:proofErr w:type="spellStart"/>
            <w:r w:rsidRPr="00843A26">
              <w:t>eg</w:t>
            </w:r>
            <w:proofErr w:type="spellEnd"/>
            <w:r w:rsidRPr="00843A26">
              <w:t>, pedicle fixation, dual rods with multiple hooks and sublaminar wires); 13 or more vertebral segments (List separately in addition to code for primary procedure)</w:t>
            </w:r>
          </w:p>
        </w:tc>
      </w:tr>
      <w:tr w:rsidR="00843A26" w:rsidRPr="00843A26" w14:paraId="21C4DC7F" w14:textId="77777777" w:rsidTr="00A82F1C">
        <w:trPr>
          <w:cantSplit/>
          <w:trHeight w:val="585"/>
        </w:trPr>
        <w:tc>
          <w:tcPr>
            <w:tcW w:w="1273" w:type="dxa"/>
            <w:hideMark/>
          </w:tcPr>
          <w:p w14:paraId="3ABEBD77" w14:textId="77777777" w:rsidR="00843A26" w:rsidRPr="00843A26" w:rsidRDefault="00843A26" w:rsidP="00843A26">
            <w:r w:rsidRPr="00843A26">
              <w:t>22846</w:t>
            </w:r>
          </w:p>
        </w:tc>
        <w:tc>
          <w:tcPr>
            <w:tcW w:w="1810" w:type="dxa"/>
            <w:hideMark/>
          </w:tcPr>
          <w:p w14:paraId="4277427E" w14:textId="77777777" w:rsidR="00843A26" w:rsidRPr="00843A26" w:rsidRDefault="00843A26" w:rsidP="00843A26">
            <w:r w:rsidRPr="00843A26">
              <w:t>$0.00</w:t>
            </w:r>
          </w:p>
        </w:tc>
        <w:tc>
          <w:tcPr>
            <w:tcW w:w="6267" w:type="dxa"/>
            <w:hideMark/>
          </w:tcPr>
          <w:p w14:paraId="743EA174" w14:textId="77777777" w:rsidR="00843A26" w:rsidRPr="00843A26" w:rsidRDefault="00843A26">
            <w:r w:rsidRPr="00843A26">
              <w:t>Anterior instrumentation; 4 to 7 vertebral segments (List separately in addition to code for primary procedure)</w:t>
            </w:r>
          </w:p>
        </w:tc>
      </w:tr>
      <w:tr w:rsidR="00843A26" w:rsidRPr="00843A26" w14:paraId="465765B9" w14:textId="77777777" w:rsidTr="00A82F1C">
        <w:trPr>
          <w:cantSplit/>
          <w:trHeight w:val="585"/>
        </w:trPr>
        <w:tc>
          <w:tcPr>
            <w:tcW w:w="1273" w:type="dxa"/>
            <w:hideMark/>
          </w:tcPr>
          <w:p w14:paraId="184BC9A2" w14:textId="77777777" w:rsidR="00843A26" w:rsidRPr="00843A26" w:rsidRDefault="00843A26" w:rsidP="00843A26">
            <w:r w:rsidRPr="00843A26">
              <w:t>22847</w:t>
            </w:r>
          </w:p>
        </w:tc>
        <w:tc>
          <w:tcPr>
            <w:tcW w:w="1810" w:type="dxa"/>
            <w:hideMark/>
          </w:tcPr>
          <w:p w14:paraId="2E8308FF" w14:textId="77777777" w:rsidR="00843A26" w:rsidRPr="00843A26" w:rsidRDefault="00843A26" w:rsidP="00843A26">
            <w:r w:rsidRPr="00843A26">
              <w:t>$0.00</w:t>
            </w:r>
          </w:p>
        </w:tc>
        <w:tc>
          <w:tcPr>
            <w:tcW w:w="6267" w:type="dxa"/>
            <w:hideMark/>
          </w:tcPr>
          <w:p w14:paraId="73FCDA80" w14:textId="77777777" w:rsidR="00843A26" w:rsidRPr="00843A26" w:rsidRDefault="00843A26">
            <w:r w:rsidRPr="00843A26">
              <w:t>Anterior instrumentation; 8 or more vertebral segments (List separately in addition to code for primary procedure)</w:t>
            </w:r>
          </w:p>
        </w:tc>
      </w:tr>
      <w:tr w:rsidR="00843A26" w:rsidRPr="00843A26" w14:paraId="48C3ABC7" w14:textId="77777777" w:rsidTr="00A82F1C">
        <w:trPr>
          <w:cantSplit/>
          <w:trHeight w:val="315"/>
        </w:trPr>
        <w:tc>
          <w:tcPr>
            <w:tcW w:w="1273" w:type="dxa"/>
            <w:hideMark/>
          </w:tcPr>
          <w:p w14:paraId="21E6428D" w14:textId="77777777" w:rsidR="00843A26" w:rsidRPr="00843A26" w:rsidRDefault="00843A26" w:rsidP="00843A26">
            <w:r w:rsidRPr="00843A26">
              <w:t>22849</w:t>
            </w:r>
          </w:p>
        </w:tc>
        <w:tc>
          <w:tcPr>
            <w:tcW w:w="1810" w:type="dxa"/>
            <w:hideMark/>
          </w:tcPr>
          <w:p w14:paraId="1993D49F" w14:textId="77777777" w:rsidR="00843A26" w:rsidRPr="00843A26" w:rsidRDefault="00843A26" w:rsidP="00843A26">
            <w:r w:rsidRPr="00843A26">
              <w:t xml:space="preserve">$7,833.24 </w:t>
            </w:r>
          </w:p>
        </w:tc>
        <w:tc>
          <w:tcPr>
            <w:tcW w:w="6267" w:type="dxa"/>
            <w:hideMark/>
          </w:tcPr>
          <w:p w14:paraId="5750907B" w14:textId="77777777" w:rsidR="00843A26" w:rsidRPr="00843A26" w:rsidRDefault="00843A26">
            <w:r w:rsidRPr="00843A26">
              <w:t>Reinsertion of spinal fixation device</w:t>
            </w:r>
          </w:p>
        </w:tc>
      </w:tr>
      <w:tr w:rsidR="00843A26" w:rsidRPr="00843A26" w14:paraId="4599F401" w14:textId="77777777" w:rsidTr="00A82F1C">
        <w:trPr>
          <w:cantSplit/>
          <w:trHeight w:val="315"/>
        </w:trPr>
        <w:tc>
          <w:tcPr>
            <w:tcW w:w="1273" w:type="dxa"/>
            <w:hideMark/>
          </w:tcPr>
          <w:p w14:paraId="15A1DD1E" w14:textId="77777777" w:rsidR="00843A26" w:rsidRPr="00843A26" w:rsidRDefault="00843A26" w:rsidP="00843A26">
            <w:r w:rsidRPr="00843A26">
              <w:t>22850</w:t>
            </w:r>
          </w:p>
        </w:tc>
        <w:tc>
          <w:tcPr>
            <w:tcW w:w="1810" w:type="dxa"/>
            <w:hideMark/>
          </w:tcPr>
          <w:p w14:paraId="7DAC89FB" w14:textId="77777777" w:rsidR="00843A26" w:rsidRPr="00843A26" w:rsidRDefault="00843A26" w:rsidP="00843A26">
            <w:r w:rsidRPr="00843A26">
              <w:t xml:space="preserve">$3,141.20 </w:t>
            </w:r>
          </w:p>
        </w:tc>
        <w:tc>
          <w:tcPr>
            <w:tcW w:w="6267" w:type="dxa"/>
            <w:hideMark/>
          </w:tcPr>
          <w:p w14:paraId="5F366A54" w14:textId="77777777" w:rsidR="00843A26" w:rsidRPr="00843A26" w:rsidRDefault="00843A26">
            <w:r w:rsidRPr="00843A26">
              <w:t>Removal of posterior nonsegmental instrumentation (</w:t>
            </w:r>
            <w:proofErr w:type="spellStart"/>
            <w:r w:rsidRPr="00843A26">
              <w:t>eg</w:t>
            </w:r>
            <w:proofErr w:type="spellEnd"/>
            <w:r w:rsidRPr="00843A26">
              <w:t>, Harrington rod)</w:t>
            </w:r>
          </w:p>
        </w:tc>
      </w:tr>
      <w:tr w:rsidR="00843A26" w:rsidRPr="00843A26" w14:paraId="76384A1B" w14:textId="77777777" w:rsidTr="00A82F1C">
        <w:trPr>
          <w:cantSplit/>
          <w:trHeight w:val="315"/>
        </w:trPr>
        <w:tc>
          <w:tcPr>
            <w:tcW w:w="1273" w:type="dxa"/>
            <w:hideMark/>
          </w:tcPr>
          <w:p w14:paraId="3E329BE3" w14:textId="77777777" w:rsidR="00843A26" w:rsidRPr="00843A26" w:rsidRDefault="00843A26" w:rsidP="00843A26">
            <w:r w:rsidRPr="00843A26">
              <w:t>22852</w:t>
            </w:r>
          </w:p>
        </w:tc>
        <w:tc>
          <w:tcPr>
            <w:tcW w:w="1810" w:type="dxa"/>
            <w:hideMark/>
          </w:tcPr>
          <w:p w14:paraId="36931EEB" w14:textId="77777777" w:rsidR="00843A26" w:rsidRPr="00843A26" w:rsidRDefault="00843A26" w:rsidP="00843A26">
            <w:r w:rsidRPr="00843A26">
              <w:t xml:space="preserve">$3,141.20 </w:t>
            </w:r>
          </w:p>
        </w:tc>
        <w:tc>
          <w:tcPr>
            <w:tcW w:w="6267" w:type="dxa"/>
            <w:hideMark/>
          </w:tcPr>
          <w:p w14:paraId="4515F3D7" w14:textId="77777777" w:rsidR="00843A26" w:rsidRPr="00843A26" w:rsidRDefault="00843A26">
            <w:r w:rsidRPr="00843A26">
              <w:t>Removal of posterior segmental instrumentation</w:t>
            </w:r>
          </w:p>
        </w:tc>
      </w:tr>
      <w:tr w:rsidR="00843A26" w:rsidRPr="00843A26" w14:paraId="76F7B734" w14:textId="77777777" w:rsidTr="00A82F1C">
        <w:trPr>
          <w:cantSplit/>
          <w:trHeight w:val="315"/>
        </w:trPr>
        <w:tc>
          <w:tcPr>
            <w:tcW w:w="1273" w:type="dxa"/>
            <w:hideMark/>
          </w:tcPr>
          <w:p w14:paraId="687FE731" w14:textId="77777777" w:rsidR="00843A26" w:rsidRPr="00843A26" w:rsidRDefault="00843A26" w:rsidP="00843A26">
            <w:r w:rsidRPr="00843A26">
              <w:t>22855</w:t>
            </w:r>
          </w:p>
        </w:tc>
        <w:tc>
          <w:tcPr>
            <w:tcW w:w="1810" w:type="dxa"/>
            <w:hideMark/>
          </w:tcPr>
          <w:p w14:paraId="0DD52689" w14:textId="77777777" w:rsidR="00843A26" w:rsidRPr="00843A26" w:rsidRDefault="00843A26" w:rsidP="00843A26">
            <w:r w:rsidRPr="00843A26">
              <w:t xml:space="preserve">$3,141.20 </w:t>
            </w:r>
          </w:p>
        </w:tc>
        <w:tc>
          <w:tcPr>
            <w:tcW w:w="6267" w:type="dxa"/>
            <w:hideMark/>
          </w:tcPr>
          <w:p w14:paraId="4534002E" w14:textId="77777777" w:rsidR="00843A26" w:rsidRPr="00843A26" w:rsidRDefault="00843A26">
            <w:r w:rsidRPr="00843A26">
              <w:t>Removal of anterior instrumentation</w:t>
            </w:r>
          </w:p>
        </w:tc>
      </w:tr>
      <w:tr w:rsidR="00843A26" w:rsidRPr="00843A26" w14:paraId="34CF28A7" w14:textId="77777777" w:rsidTr="00A82F1C">
        <w:trPr>
          <w:cantSplit/>
          <w:trHeight w:val="585"/>
        </w:trPr>
        <w:tc>
          <w:tcPr>
            <w:tcW w:w="1273" w:type="dxa"/>
            <w:hideMark/>
          </w:tcPr>
          <w:p w14:paraId="183C4592" w14:textId="77777777" w:rsidR="00843A26" w:rsidRPr="00843A26" w:rsidRDefault="00843A26" w:rsidP="00843A26">
            <w:r w:rsidRPr="00843A26">
              <w:t>22857</w:t>
            </w:r>
          </w:p>
        </w:tc>
        <w:tc>
          <w:tcPr>
            <w:tcW w:w="1810" w:type="dxa"/>
            <w:hideMark/>
          </w:tcPr>
          <w:p w14:paraId="5B45B94B" w14:textId="77777777" w:rsidR="00843A26" w:rsidRPr="00843A26" w:rsidRDefault="00843A26" w:rsidP="00843A26">
            <w:r w:rsidRPr="00843A26">
              <w:t xml:space="preserve">$10,794.89 </w:t>
            </w:r>
          </w:p>
        </w:tc>
        <w:tc>
          <w:tcPr>
            <w:tcW w:w="6267" w:type="dxa"/>
            <w:hideMark/>
          </w:tcPr>
          <w:p w14:paraId="1CE2687C" w14:textId="77777777" w:rsidR="00843A26" w:rsidRPr="00843A26" w:rsidRDefault="00843A26">
            <w:r w:rsidRPr="00843A26">
              <w:t>Total disc arthroplasty (artificial disc), anterior approach, including discectomy to prepare interspace (other than for decompression); single interspace, lumbar</w:t>
            </w:r>
          </w:p>
        </w:tc>
      </w:tr>
      <w:tr w:rsidR="00843A26" w:rsidRPr="00843A26" w14:paraId="47159AEA" w14:textId="77777777" w:rsidTr="00A82F1C">
        <w:trPr>
          <w:cantSplit/>
          <w:trHeight w:val="870"/>
        </w:trPr>
        <w:tc>
          <w:tcPr>
            <w:tcW w:w="1273" w:type="dxa"/>
            <w:hideMark/>
          </w:tcPr>
          <w:p w14:paraId="0A574CB6" w14:textId="77777777" w:rsidR="00843A26" w:rsidRPr="00843A26" w:rsidRDefault="00843A26" w:rsidP="00843A26">
            <w:r w:rsidRPr="00843A26">
              <w:t>22860</w:t>
            </w:r>
          </w:p>
        </w:tc>
        <w:tc>
          <w:tcPr>
            <w:tcW w:w="1810" w:type="dxa"/>
            <w:hideMark/>
          </w:tcPr>
          <w:p w14:paraId="5226A4E1" w14:textId="77777777" w:rsidR="00843A26" w:rsidRPr="00843A26" w:rsidRDefault="00843A26" w:rsidP="00843A26">
            <w:r w:rsidRPr="00843A26">
              <w:t>$0.00</w:t>
            </w:r>
          </w:p>
        </w:tc>
        <w:tc>
          <w:tcPr>
            <w:tcW w:w="6267" w:type="dxa"/>
            <w:hideMark/>
          </w:tcPr>
          <w:p w14:paraId="2F901F82" w14:textId="77777777" w:rsidR="00843A26" w:rsidRPr="00843A26" w:rsidRDefault="00843A26">
            <w:r w:rsidRPr="00843A26">
              <w:t>Total disc arthroplasty (artificial disc), anterior approach, including discectomy to prepare interspace (other than for decompression); second interspace, lumbar (List separately in addition to code for primary procedure)</w:t>
            </w:r>
          </w:p>
        </w:tc>
      </w:tr>
      <w:tr w:rsidR="00843A26" w:rsidRPr="00843A26" w14:paraId="77A44398" w14:textId="77777777" w:rsidTr="00A82F1C">
        <w:trPr>
          <w:cantSplit/>
          <w:trHeight w:val="585"/>
        </w:trPr>
        <w:tc>
          <w:tcPr>
            <w:tcW w:w="1273" w:type="dxa"/>
            <w:hideMark/>
          </w:tcPr>
          <w:p w14:paraId="22E4D0EF" w14:textId="77777777" w:rsidR="00843A26" w:rsidRPr="00843A26" w:rsidRDefault="00843A26" w:rsidP="00843A26">
            <w:r w:rsidRPr="00843A26">
              <w:t>22861</w:t>
            </w:r>
          </w:p>
        </w:tc>
        <w:tc>
          <w:tcPr>
            <w:tcW w:w="1810" w:type="dxa"/>
            <w:hideMark/>
          </w:tcPr>
          <w:p w14:paraId="3F303711" w14:textId="77777777" w:rsidR="00843A26" w:rsidRPr="00843A26" w:rsidRDefault="00843A26" w:rsidP="00843A26">
            <w:r w:rsidRPr="00843A26">
              <w:t xml:space="preserve">$9,938.34 </w:t>
            </w:r>
          </w:p>
        </w:tc>
        <w:tc>
          <w:tcPr>
            <w:tcW w:w="6267" w:type="dxa"/>
            <w:hideMark/>
          </w:tcPr>
          <w:p w14:paraId="37BD63A3" w14:textId="77777777" w:rsidR="00843A26" w:rsidRPr="00843A26" w:rsidRDefault="00843A26">
            <w:r w:rsidRPr="00843A26">
              <w:t>Revision including replacement of total disc arthroplasty (artificial disc), anterior approach, single interspace; cervical</w:t>
            </w:r>
          </w:p>
        </w:tc>
      </w:tr>
      <w:tr w:rsidR="00843A26" w:rsidRPr="00843A26" w14:paraId="65A3BB60" w14:textId="77777777" w:rsidTr="00A82F1C">
        <w:trPr>
          <w:cantSplit/>
          <w:trHeight w:val="585"/>
        </w:trPr>
        <w:tc>
          <w:tcPr>
            <w:tcW w:w="1273" w:type="dxa"/>
            <w:hideMark/>
          </w:tcPr>
          <w:p w14:paraId="73C2272F" w14:textId="77777777" w:rsidR="00843A26" w:rsidRPr="00843A26" w:rsidRDefault="00843A26" w:rsidP="00843A26">
            <w:r w:rsidRPr="00843A26">
              <w:t>22862</w:t>
            </w:r>
          </w:p>
        </w:tc>
        <w:tc>
          <w:tcPr>
            <w:tcW w:w="1810" w:type="dxa"/>
            <w:hideMark/>
          </w:tcPr>
          <w:p w14:paraId="7A6637C6" w14:textId="77777777" w:rsidR="00843A26" w:rsidRPr="00843A26" w:rsidRDefault="00843A26" w:rsidP="00843A26">
            <w:r w:rsidRPr="00843A26">
              <w:t xml:space="preserve">$11,843.21 </w:t>
            </w:r>
          </w:p>
        </w:tc>
        <w:tc>
          <w:tcPr>
            <w:tcW w:w="6267" w:type="dxa"/>
            <w:hideMark/>
          </w:tcPr>
          <w:p w14:paraId="3E7690F4" w14:textId="77777777" w:rsidR="00843A26" w:rsidRPr="00843A26" w:rsidRDefault="00843A26">
            <w:r w:rsidRPr="00843A26">
              <w:t>Revision including replacement of total disc arthroplasty (artificial disc), anterior approach, single interspace; lumbar</w:t>
            </w:r>
          </w:p>
        </w:tc>
      </w:tr>
      <w:tr w:rsidR="00843A26" w:rsidRPr="00843A26" w14:paraId="5F71228B" w14:textId="77777777" w:rsidTr="00A82F1C">
        <w:trPr>
          <w:cantSplit/>
          <w:trHeight w:val="585"/>
        </w:trPr>
        <w:tc>
          <w:tcPr>
            <w:tcW w:w="1273" w:type="dxa"/>
            <w:hideMark/>
          </w:tcPr>
          <w:p w14:paraId="555850CD" w14:textId="77777777" w:rsidR="00843A26" w:rsidRPr="00843A26" w:rsidRDefault="00843A26" w:rsidP="00843A26">
            <w:r w:rsidRPr="00843A26">
              <w:t>22864</w:t>
            </w:r>
          </w:p>
        </w:tc>
        <w:tc>
          <w:tcPr>
            <w:tcW w:w="1810" w:type="dxa"/>
            <w:hideMark/>
          </w:tcPr>
          <w:p w14:paraId="3820BD23" w14:textId="77777777" w:rsidR="00843A26" w:rsidRPr="00843A26" w:rsidRDefault="00843A26" w:rsidP="00843A26">
            <w:r w:rsidRPr="00843A26">
              <w:t xml:space="preserve">$3,141.20 </w:t>
            </w:r>
          </w:p>
        </w:tc>
        <w:tc>
          <w:tcPr>
            <w:tcW w:w="6267" w:type="dxa"/>
            <w:hideMark/>
          </w:tcPr>
          <w:p w14:paraId="5B04BA6F" w14:textId="77777777" w:rsidR="00843A26" w:rsidRPr="00843A26" w:rsidRDefault="00843A26">
            <w:r w:rsidRPr="00843A26">
              <w:t>Removal of total disc arthroplasty (artificial disc), anterior approach, single interspace; cervical</w:t>
            </w:r>
          </w:p>
        </w:tc>
      </w:tr>
      <w:tr w:rsidR="00843A26" w:rsidRPr="00843A26" w14:paraId="5D78995A" w14:textId="77777777" w:rsidTr="00A82F1C">
        <w:trPr>
          <w:cantSplit/>
          <w:trHeight w:val="585"/>
        </w:trPr>
        <w:tc>
          <w:tcPr>
            <w:tcW w:w="1273" w:type="dxa"/>
            <w:hideMark/>
          </w:tcPr>
          <w:p w14:paraId="12470FC2" w14:textId="77777777" w:rsidR="00843A26" w:rsidRPr="00843A26" w:rsidRDefault="00843A26" w:rsidP="00843A26">
            <w:r w:rsidRPr="00843A26">
              <w:t>22865</w:t>
            </w:r>
          </w:p>
        </w:tc>
        <w:tc>
          <w:tcPr>
            <w:tcW w:w="1810" w:type="dxa"/>
            <w:hideMark/>
          </w:tcPr>
          <w:p w14:paraId="4B34301C" w14:textId="77777777" w:rsidR="00843A26" w:rsidRPr="00843A26" w:rsidRDefault="00843A26" w:rsidP="00843A26">
            <w:r w:rsidRPr="00843A26">
              <w:t xml:space="preserve">$3,141.20 </w:t>
            </w:r>
          </w:p>
        </w:tc>
        <w:tc>
          <w:tcPr>
            <w:tcW w:w="6267" w:type="dxa"/>
            <w:hideMark/>
          </w:tcPr>
          <w:p w14:paraId="2C268993" w14:textId="77777777" w:rsidR="00843A26" w:rsidRPr="00843A26" w:rsidRDefault="00843A26">
            <w:r w:rsidRPr="00843A26">
              <w:t>Removal of total disc arthroplasty (artificial disc), anterior approach, single interspace; lumbar</w:t>
            </w:r>
          </w:p>
        </w:tc>
      </w:tr>
      <w:tr w:rsidR="00843A26" w:rsidRPr="00843A26" w14:paraId="3D6925CB" w14:textId="77777777" w:rsidTr="00A82F1C">
        <w:trPr>
          <w:cantSplit/>
          <w:trHeight w:val="315"/>
        </w:trPr>
        <w:tc>
          <w:tcPr>
            <w:tcW w:w="1273" w:type="dxa"/>
            <w:hideMark/>
          </w:tcPr>
          <w:p w14:paraId="76A00070" w14:textId="77777777" w:rsidR="00843A26" w:rsidRPr="00843A26" w:rsidRDefault="00843A26" w:rsidP="00843A26">
            <w:r w:rsidRPr="00843A26">
              <w:t>23200</w:t>
            </w:r>
          </w:p>
        </w:tc>
        <w:tc>
          <w:tcPr>
            <w:tcW w:w="1810" w:type="dxa"/>
            <w:hideMark/>
          </w:tcPr>
          <w:p w14:paraId="733DB45B" w14:textId="77777777" w:rsidR="00843A26" w:rsidRPr="00843A26" w:rsidRDefault="00843A26" w:rsidP="00843A26">
            <w:r w:rsidRPr="00843A26">
              <w:t xml:space="preserve">$3,141.20 </w:t>
            </w:r>
          </w:p>
        </w:tc>
        <w:tc>
          <w:tcPr>
            <w:tcW w:w="6267" w:type="dxa"/>
            <w:hideMark/>
          </w:tcPr>
          <w:p w14:paraId="213D0803" w14:textId="77777777" w:rsidR="00843A26" w:rsidRPr="00843A26" w:rsidRDefault="00843A26">
            <w:r w:rsidRPr="00843A26">
              <w:t>Radical resection of tumor; clavicle</w:t>
            </w:r>
          </w:p>
        </w:tc>
      </w:tr>
      <w:tr w:rsidR="00843A26" w:rsidRPr="00843A26" w14:paraId="415A5677" w14:textId="77777777" w:rsidTr="00A82F1C">
        <w:trPr>
          <w:cantSplit/>
          <w:trHeight w:val="315"/>
        </w:trPr>
        <w:tc>
          <w:tcPr>
            <w:tcW w:w="1273" w:type="dxa"/>
            <w:hideMark/>
          </w:tcPr>
          <w:p w14:paraId="05DBBA43" w14:textId="77777777" w:rsidR="00843A26" w:rsidRPr="00843A26" w:rsidRDefault="00843A26" w:rsidP="00843A26">
            <w:r w:rsidRPr="00843A26">
              <w:lastRenderedPageBreak/>
              <w:t>23210</w:t>
            </w:r>
          </w:p>
        </w:tc>
        <w:tc>
          <w:tcPr>
            <w:tcW w:w="1810" w:type="dxa"/>
            <w:hideMark/>
          </w:tcPr>
          <w:p w14:paraId="598543D3" w14:textId="77777777" w:rsidR="00843A26" w:rsidRPr="00843A26" w:rsidRDefault="00843A26" w:rsidP="00843A26">
            <w:r w:rsidRPr="00843A26">
              <w:t xml:space="preserve">$3,141.20 </w:t>
            </w:r>
          </w:p>
        </w:tc>
        <w:tc>
          <w:tcPr>
            <w:tcW w:w="6267" w:type="dxa"/>
            <w:hideMark/>
          </w:tcPr>
          <w:p w14:paraId="6887EB4A" w14:textId="77777777" w:rsidR="00843A26" w:rsidRPr="00843A26" w:rsidRDefault="00843A26">
            <w:r w:rsidRPr="00843A26">
              <w:t>Radical resection of tumor; scapula</w:t>
            </w:r>
          </w:p>
        </w:tc>
      </w:tr>
      <w:tr w:rsidR="00843A26" w:rsidRPr="00843A26" w14:paraId="514E8AF1" w14:textId="77777777" w:rsidTr="00A82F1C">
        <w:trPr>
          <w:cantSplit/>
          <w:trHeight w:val="315"/>
        </w:trPr>
        <w:tc>
          <w:tcPr>
            <w:tcW w:w="1273" w:type="dxa"/>
            <w:hideMark/>
          </w:tcPr>
          <w:p w14:paraId="41B3F23D" w14:textId="77777777" w:rsidR="00843A26" w:rsidRPr="00843A26" w:rsidRDefault="00843A26" w:rsidP="00843A26">
            <w:r w:rsidRPr="00843A26">
              <w:t>23220</w:t>
            </w:r>
          </w:p>
        </w:tc>
        <w:tc>
          <w:tcPr>
            <w:tcW w:w="1810" w:type="dxa"/>
            <w:hideMark/>
          </w:tcPr>
          <w:p w14:paraId="2F60F44A" w14:textId="77777777" w:rsidR="00843A26" w:rsidRPr="00843A26" w:rsidRDefault="00843A26" w:rsidP="00843A26">
            <w:r w:rsidRPr="00843A26">
              <w:t xml:space="preserve">$3,141.20 </w:t>
            </w:r>
          </w:p>
        </w:tc>
        <w:tc>
          <w:tcPr>
            <w:tcW w:w="6267" w:type="dxa"/>
            <w:hideMark/>
          </w:tcPr>
          <w:p w14:paraId="35888477" w14:textId="77777777" w:rsidR="00843A26" w:rsidRPr="00843A26" w:rsidRDefault="00843A26">
            <w:r w:rsidRPr="00843A26">
              <w:t>Radical resection of tumor, proximal humerus</w:t>
            </w:r>
          </w:p>
        </w:tc>
      </w:tr>
      <w:tr w:rsidR="00843A26" w:rsidRPr="00843A26" w14:paraId="6A14C993" w14:textId="77777777" w:rsidTr="00A82F1C">
        <w:trPr>
          <w:cantSplit/>
          <w:trHeight w:val="585"/>
        </w:trPr>
        <w:tc>
          <w:tcPr>
            <w:tcW w:w="1273" w:type="dxa"/>
            <w:hideMark/>
          </w:tcPr>
          <w:p w14:paraId="4D3524DA" w14:textId="77777777" w:rsidR="00843A26" w:rsidRPr="00843A26" w:rsidRDefault="00843A26" w:rsidP="00843A26">
            <w:r w:rsidRPr="00843A26">
              <w:t>23335</w:t>
            </w:r>
          </w:p>
        </w:tc>
        <w:tc>
          <w:tcPr>
            <w:tcW w:w="1810" w:type="dxa"/>
            <w:hideMark/>
          </w:tcPr>
          <w:p w14:paraId="0AD3AF37" w14:textId="77777777" w:rsidR="00843A26" w:rsidRPr="00843A26" w:rsidRDefault="00843A26" w:rsidP="00843A26">
            <w:r w:rsidRPr="00843A26">
              <w:t xml:space="preserve">$4,247.25 </w:t>
            </w:r>
          </w:p>
        </w:tc>
        <w:tc>
          <w:tcPr>
            <w:tcW w:w="6267" w:type="dxa"/>
            <w:hideMark/>
          </w:tcPr>
          <w:p w14:paraId="75F599A8" w14:textId="77777777" w:rsidR="00843A26" w:rsidRPr="00843A26" w:rsidRDefault="00843A26">
            <w:r w:rsidRPr="00843A26">
              <w:t>Removal of prosthesis, includes debridement and synovectomy when performed; humeral and glenoid components (</w:t>
            </w:r>
            <w:proofErr w:type="spellStart"/>
            <w:r w:rsidRPr="00843A26">
              <w:t>eg</w:t>
            </w:r>
            <w:proofErr w:type="spellEnd"/>
            <w:r w:rsidRPr="00843A26">
              <w:t>, total shoulder)</w:t>
            </w:r>
          </w:p>
        </w:tc>
      </w:tr>
      <w:tr w:rsidR="00843A26" w:rsidRPr="00843A26" w14:paraId="27CBC80C" w14:textId="77777777" w:rsidTr="00A82F1C">
        <w:trPr>
          <w:cantSplit/>
          <w:trHeight w:val="585"/>
        </w:trPr>
        <w:tc>
          <w:tcPr>
            <w:tcW w:w="1273" w:type="dxa"/>
            <w:hideMark/>
          </w:tcPr>
          <w:p w14:paraId="3A85FCDF" w14:textId="77777777" w:rsidR="00843A26" w:rsidRPr="00843A26" w:rsidRDefault="00843A26" w:rsidP="00843A26">
            <w:r w:rsidRPr="00843A26">
              <w:t>23474</w:t>
            </w:r>
          </w:p>
        </w:tc>
        <w:tc>
          <w:tcPr>
            <w:tcW w:w="1810" w:type="dxa"/>
            <w:hideMark/>
          </w:tcPr>
          <w:p w14:paraId="4142C324" w14:textId="77777777" w:rsidR="00843A26" w:rsidRPr="00843A26" w:rsidRDefault="00843A26" w:rsidP="00843A26">
            <w:r w:rsidRPr="00843A26">
              <w:t xml:space="preserve">$8,496.31 </w:t>
            </w:r>
          </w:p>
        </w:tc>
        <w:tc>
          <w:tcPr>
            <w:tcW w:w="6267" w:type="dxa"/>
            <w:hideMark/>
          </w:tcPr>
          <w:p w14:paraId="39450489" w14:textId="77777777" w:rsidR="00843A26" w:rsidRPr="00843A26" w:rsidRDefault="00843A26">
            <w:r w:rsidRPr="00843A26">
              <w:t>Revision of total shoulder arthroplasty, including allograft when performed; humeral and glenoid component</w:t>
            </w:r>
          </w:p>
        </w:tc>
      </w:tr>
      <w:tr w:rsidR="00843A26" w:rsidRPr="00843A26" w14:paraId="12773146" w14:textId="77777777" w:rsidTr="00A82F1C">
        <w:trPr>
          <w:cantSplit/>
          <w:trHeight w:val="315"/>
        </w:trPr>
        <w:tc>
          <w:tcPr>
            <w:tcW w:w="1273" w:type="dxa"/>
            <w:hideMark/>
          </w:tcPr>
          <w:p w14:paraId="4FC64AC0" w14:textId="77777777" w:rsidR="00843A26" w:rsidRPr="00843A26" w:rsidRDefault="00843A26" w:rsidP="00843A26">
            <w:r w:rsidRPr="00843A26">
              <w:t>23900</w:t>
            </w:r>
          </w:p>
        </w:tc>
        <w:tc>
          <w:tcPr>
            <w:tcW w:w="1810" w:type="dxa"/>
            <w:hideMark/>
          </w:tcPr>
          <w:p w14:paraId="052E9227" w14:textId="77777777" w:rsidR="00843A26" w:rsidRPr="00843A26" w:rsidRDefault="00843A26" w:rsidP="00843A26">
            <w:r w:rsidRPr="00843A26">
              <w:t xml:space="preserve">$5,783.77 </w:t>
            </w:r>
          </w:p>
        </w:tc>
        <w:tc>
          <w:tcPr>
            <w:tcW w:w="6267" w:type="dxa"/>
            <w:hideMark/>
          </w:tcPr>
          <w:p w14:paraId="66A992F2" w14:textId="77777777" w:rsidR="00843A26" w:rsidRPr="00843A26" w:rsidRDefault="00843A26">
            <w:proofErr w:type="spellStart"/>
            <w:r w:rsidRPr="00843A26">
              <w:t>Interthoracoscapular</w:t>
            </w:r>
            <w:proofErr w:type="spellEnd"/>
            <w:r w:rsidRPr="00843A26">
              <w:t xml:space="preserve"> amputation (forequarter)</w:t>
            </w:r>
          </w:p>
        </w:tc>
      </w:tr>
      <w:tr w:rsidR="00843A26" w:rsidRPr="00843A26" w14:paraId="5F054DBD" w14:textId="77777777" w:rsidTr="00A82F1C">
        <w:trPr>
          <w:cantSplit/>
          <w:trHeight w:val="315"/>
        </w:trPr>
        <w:tc>
          <w:tcPr>
            <w:tcW w:w="1273" w:type="dxa"/>
            <w:hideMark/>
          </w:tcPr>
          <w:p w14:paraId="01A9F85D" w14:textId="77777777" w:rsidR="00843A26" w:rsidRPr="00843A26" w:rsidRDefault="00843A26" w:rsidP="00843A26">
            <w:r w:rsidRPr="00843A26">
              <w:t>23920</w:t>
            </w:r>
          </w:p>
        </w:tc>
        <w:tc>
          <w:tcPr>
            <w:tcW w:w="1810" w:type="dxa"/>
            <w:hideMark/>
          </w:tcPr>
          <w:p w14:paraId="70A9C885" w14:textId="77777777" w:rsidR="00843A26" w:rsidRPr="00843A26" w:rsidRDefault="00843A26" w:rsidP="00843A26">
            <w:r w:rsidRPr="00843A26">
              <w:t xml:space="preserve">$5,783.77 </w:t>
            </w:r>
          </w:p>
        </w:tc>
        <w:tc>
          <w:tcPr>
            <w:tcW w:w="6267" w:type="dxa"/>
            <w:hideMark/>
          </w:tcPr>
          <w:p w14:paraId="3C7E941F" w14:textId="77777777" w:rsidR="00843A26" w:rsidRPr="00843A26" w:rsidRDefault="00843A26">
            <w:r w:rsidRPr="00843A26">
              <w:t>Disarticulation of shoulder;</w:t>
            </w:r>
          </w:p>
        </w:tc>
      </w:tr>
      <w:tr w:rsidR="00843A26" w:rsidRPr="00843A26" w14:paraId="5F170352" w14:textId="77777777" w:rsidTr="00A82F1C">
        <w:trPr>
          <w:cantSplit/>
          <w:trHeight w:val="315"/>
        </w:trPr>
        <w:tc>
          <w:tcPr>
            <w:tcW w:w="1273" w:type="dxa"/>
            <w:hideMark/>
          </w:tcPr>
          <w:p w14:paraId="69843BC0" w14:textId="77777777" w:rsidR="00843A26" w:rsidRPr="00843A26" w:rsidRDefault="00843A26" w:rsidP="00843A26">
            <w:r w:rsidRPr="00843A26">
              <w:t>24900</w:t>
            </w:r>
          </w:p>
        </w:tc>
        <w:tc>
          <w:tcPr>
            <w:tcW w:w="1810" w:type="dxa"/>
            <w:hideMark/>
          </w:tcPr>
          <w:p w14:paraId="10F52AC4" w14:textId="77777777" w:rsidR="00843A26" w:rsidRPr="00843A26" w:rsidRDefault="00843A26" w:rsidP="00843A26">
            <w:r w:rsidRPr="00843A26">
              <w:t xml:space="preserve">$5,783.77 </w:t>
            </w:r>
          </w:p>
        </w:tc>
        <w:tc>
          <w:tcPr>
            <w:tcW w:w="6267" w:type="dxa"/>
            <w:hideMark/>
          </w:tcPr>
          <w:p w14:paraId="287657E7" w14:textId="77777777" w:rsidR="00843A26" w:rsidRPr="00843A26" w:rsidRDefault="00843A26">
            <w:r w:rsidRPr="00843A26">
              <w:t>Amputation, arm through humerus; with primary closure</w:t>
            </w:r>
          </w:p>
        </w:tc>
      </w:tr>
      <w:tr w:rsidR="00843A26" w:rsidRPr="00843A26" w14:paraId="1E895F12" w14:textId="77777777" w:rsidTr="00A82F1C">
        <w:trPr>
          <w:cantSplit/>
          <w:trHeight w:val="315"/>
        </w:trPr>
        <w:tc>
          <w:tcPr>
            <w:tcW w:w="1273" w:type="dxa"/>
            <w:hideMark/>
          </w:tcPr>
          <w:p w14:paraId="10E748CB" w14:textId="77777777" w:rsidR="00843A26" w:rsidRPr="00843A26" w:rsidRDefault="00843A26" w:rsidP="00843A26">
            <w:r w:rsidRPr="00843A26">
              <w:t>24920</w:t>
            </w:r>
          </w:p>
        </w:tc>
        <w:tc>
          <w:tcPr>
            <w:tcW w:w="1810" w:type="dxa"/>
            <w:hideMark/>
          </w:tcPr>
          <w:p w14:paraId="13E04BB8" w14:textId="77777777" w:rsidR="00843A26" w:rsidRPr="00843A26" w:rsidRDefault="00843A26" w:rsidP="00843A26">
            <w:r w:rsidRPr="00843A26">
              <w:t xml:space="preserve">$5,783.77 </w:t>
            </w:r>
          </w:p>
        </w:tc>
        <w:tc>
          <w:tcPr>
            <w:tcW w:w="6267" w:type="dxa"/>
            <w:hideMark/>
          </w:tcPr>
          <w:p w14:paraId="1EC59F9F" w14:textId="77777777" w:rsidR="00843A26" w:rsidRPr="00843A26" w:rsidRDefault="00843A26">
            <w:r w:rsidRPr="00843A26">
              <w:t>Amputation, arm through humerus; open, circular (guillotine)</w:t>
            </w:r>
          </w:p>
        </w:tc>
      </w:tr>
      <w:tr w:rsidR="00843A26" w:rsidRPr="00843A26" w14:paraId="1C125615" w14:textId="77777777" w:rsidTr="00A82F1C">
        <w:trPr>
          <w:cantSplit/>
          <w:trHeight w:val="315"/>
        </w:trPr>
        <w:tc>
          <w:tcPr>
            <w:tcW w:w="1273" w:type="dxa"/>
            <w:hideMark/>
          </w:tcPr>
          <w:p w14:paraId="1710F3E2" w14:textId="77777777" w:rsidR="00843A26" w:rsidRPr="00843A26" w:rsidRDefault="00843A26" w:rsidP="00843A26">
            <w:r w:rsidRPr="00843A26">
              <w:t>24930</w:t>
            </w:r>
          </w:p>
        </w:tc>
        <w:tc>
          <w:tcPr>
            <w:tcW w:w="1810" w:type="dxa"/>
            <w:hideMark/>
          </w:tcPr>
          <w:p w14:paraId="0068DD60" w14:textId="77777777" w:rsidR="00843A26" w:rsidRPr="00843A26" w:rsidRDefault="00843A26" w:rsidP="00843A26">
            <w:r w:rsidRPr="00843A26">
              <w:t xml:space="preserve">$3,141.20 </w:t>
            </w:r>
          </w:p>
        </w:tc>
        <w:tc>
          <w:tcPr>
            <w:tcW w:w="6267" w:type="dxa"/>
            <w:hideMark/>
          </w:tcPr>
          <w:p w14:paraId="52016F29" w14:textId="77777777" w:rsidR="00843A26" w:rsidRPr="00843A26" w:rsidRDefault="00843A26">
            <w:r w:rsidRPr="00843A26">
              <w:t>Amputation, arm through humerus; re-amputation</w:t>
            </w:r>
          </w:p>
        </w:tc>
      </w:tr>
      <w:tr w:rsidR="00843A26" w:rsidRPr="00843A26" w14:paraId="19589F85" w14:textId="77777777" w:rsidTr="00A82F1C">
        <w:trPr>
          <w:cantSplit/>
          <w:trHeight w:val="315"/>
        </w:trPr>
        <w:tc>
          <w:tcPr>
            <w:tcW w:w="1273" w:type="dxa"/>
            <w:hideMark/>
          </w:tcPr>
          <w:p w14:paraId="067D31DC" w14:textId="77777777" w:rsidR="00843A26" w:rsidRPr="00843A26" w:rsidRDefault="00843A26" w:rsidP="00843A26">
            <w:r w:rsidRPr="00843A26">
              <w:t>24931</w:t>
            </w:r>
          </w:p>
        </w:tc>
        <w:tc>
          <w:tcPr>
            <w:tcW w:w="1810" w:type="dxa"/>
            <w:hideMark/>
          </w:tcPr>
          <w:p w14:paraId="0BEE6A51" w14:textId="77777777" w:rsidR="00843A26" w:rsidRPr="00843A26" w:rsidRDefault="00843A26" w:rsidP="00843A26">
            <w:r w:rsidRPr="00843A26">
              <w:t xml:space="preserve">$8,069.87 </w:t>
            </w:r>
          </w:p>
        </w:tc>
        <w:tc>
          <w:tcPr>
            <w:tcW w:w="6267" w:type="dxa"/>
            <w:hideMark/>
          </w:tcPr>
          <w:p w14:paraId="54714B0A" w14:textId="77777777" w:rsidR="00843A26" w:rsidRPr="00843A26" w:rsidRDefault="00843A26">
            <w:r w:rsidRPr="00843A26">
              <w:t>Amputation, arm through humerus; with implant</w:t>
            </w:r>
          </w:p>
        </w:tc>
      </w:tr>
      <w:tr w:rsidR="00843A26" w:rsidRPr="00843A26" w14:paraId="09B36D0B" w14:textId="77777777" w:rsidTr="00A82F1C">
        <w:trPr>
          <w:cantSplit/>
          <w:trHeight w:val="315"/>
        </w:trPr>
        <w:tc>
          <w:tcPr>
            <w:tcW w:w="1273" w:type="dxa"/>
            <w:hideMark/>
          </w:tcPr>
          <w:p w14:paraId="77EC5F78" w14:textId="77777777" w:rsidR="00843A26" w:rsidRPr="00843A26" w:rsidRDefault="00843A26" w:rsidP="00843A26">
            <w:r w:rsidRPr="00843A26">
              <w:t>24940</w:t>
            </w:r>
          </w:p>
        </w:tc>
        <w:tc>
          <w:tcPr>
            <w:tcW w:w="1810" w:type="dxa"/>
            <w:hideMark/>
          </w:tcPr>
          <w:p w14:paraId="42177A9A" w14:textId="77777777" w:rsidR="00843A26" w:rsidRPr="00843A26" w:rsidRDefault="00843A26" w:rsidP="00843A26">
            <w:r w:rsidRPr="00843A26">
              <w:t xml:space="preserve">$8,069.87 </w:t>
            </w:r>
          </w:p>
        </w:tc>
        <w:tc>
          <w:tcPr>
            <w:tcW w:w="6267" w:type="dxa"/>
            <w:hideMark/>
          </w:tcPr>
          <w:p w14:paraId="19C7311A" w14:textId="77777777" w:rsidR="00843A26" w:rsidRPr="00843A26" w:rsidRDefault="00843A26">
            <w:proofErr w:type="spellStart"/>
            <w:r w:rsidRPr="00843A26">
              <w:t>Cineplasty</w:t>
            </w:r>
            <w:proofErr w:type="spellEnd"/>
            <w:r w:rsidRPr="00843A26">
              <w:t>, upper extremity, complete procedure</w:t>
            </w:r>
          </w:p>
        </w:tc>
      </w:tr>
      <w:tr w:rsidR="00843A26" w:rsidRPr="00843A26" w14:paraId="02FC6481" w14:textId="77777777" w:rsidTr="00A82F1C">
        <w:trPr>
          <w:cantSplit/>
          <w:trHeight w:val="315"/>
        </w:trPr>
        <w:tc>
          <w:tcPr>
            <w:tcW w:w="1273" w:type="dxa"/>
            <w:hideMark/>
          </w:tcPr>
          <w:p w14:paraId="436AF41F" w14:textId="77777777" w:rsidR="00843A26" w:rsidRPr="00843A26" w:rsidRDefault="00843A26" w:rsidP="00843A26">
            <w:r w:rsidRPr="00843A26">
              <w:t>25900</w:t>
            </w:r>
          </w:p>
        </w:tc>
        <w:tc>
          <w:tcPr>
            <w:tcW w:w="1810" w:type="dxa"/>
            <w:hideMark/>
          </w:tcPr>
          <w:p w14:paraId="79241AC8" w14:textId="77777777" w:rsidR="00843A26" w:rsidRPr="00843A26" w:rsidRDefault="00843A26" w:rsidP="00843A26">
            <w:r w:rsidRPr="00843A26">
              <w:t xml:space="preserve">$3,141.20 </w:t>
            </w:r>
          </w:p>
        </w:tc>
        <w:tc>
          <w:tcPr>
            <w:tcW w:w="6267" w:type="dxa"/>
            <w:hideMark/>
          </w:tcPr>
          <w:p w14:paraId="79245C78" w14:textId="77777777" w:rsidR="00843A26" w:rsidRPr="00843A26" w:rsidRDefault="00843A26">
            <w:r w:rsidRPr="00843A26">
              <w:t>Amputation, forearm, through radius and ulna;</w:t>
            </w:r>
          </w:p>
        </w:tc>
      </w:tr>
      <w:tr w:rsidR="00843A26" w:rsidRPr="00843A26" w14:paraId="00C1E483" w14:textId="77777777" w:rsidTr="00A82F1C">
        <w:trPr>
          <w:cantSplit/>
          <w:trHeight w:val="315"/>
        </w:trPr>
        <w:tc>
          <w:tcPr>
            <w:tcW w:w="1273" w:type="dxa"/>
            <w:hideMark/>
          </w:tcPr>
          <w:p w14:paraId="27A8548C" w14:textId="77777777" w:rsidR="00843A26" w:rsidRPr="00843A26" w:rsidRDefault="00843A26" w:rsidP="00843A26">
            <w:r w:rsidRPr="00843A26">
              <w:t>25905</w:t>
            </w:r>
          </w:p>
        </w:tc>
        <w:tc>
          <w:tcPr>
            <w:tcW w:w="1810" w:type="dxa"/>
            <w:hideMark/>
          </w:tcPr>
          <w:p w14:paraId="7FC054BA" w14:textId="77777777" w:rsidR="00843A26" w:rsidRPr="00843A26" w:rsidRDefault="00843A26" w:rsidP="00843A26">
            <w:r w:rsidRPr="00843A26">
              <w:t xml:space="preserve">$3,141.20 </w:t>
            </w:r>
          </w:p>
        </w:tc>
        <w:tc>
          <w:tcPr>
            <w:tcW w:w="6267" w:type="dxa"/>
            <w:hideMark/>
          </w:tcPr>
          <w:p w14:paraId="107F5A8F" w14:textId="77777777" w:rsidR="00843A26" w:rsidRPr="00843A26" w:rsidRDefault="00843A26">
            <w:r w:rsidRPr="00843A26">
              <w:t>Amputation, forearm, through radius and ulna; open, circular (guillotine)</w:t>
            </w:r>
          </w:p>
        </w:tc>
      </w:tr>
      <w:tr w:rsidR="00843A26" w:rsidRPr="00843A26" w14:paraId="7FBBD1F6" w14:textId="77777777" w:rsidTr="00A82F1C">
        <w:trPr>
          <w:cantSplit/>
          <w:trHeight w:val="315"/>
        </w:trPr>
        <w:tc>
          <w:tcPr>
            <w:tcW w:w="1273" w:type="dxa"/>
            <w:hideMark/>
          </w:tcPr>
          <w:p w14:paraId="296830C9" w14:textId="77777777" w:rsidR="00843A26" w:rsidRPr="00843A26" w:rsidRDefault="00843A26" w:rsidP="00843A26">
            <w:r w:rsidRPr="00843A26">
              <w:t>25915</w:t>
            </w:r>
          </w:p>
        </w:tc>
        <w:tc>
          <w:tcPr>
            <w:tcW w:w="1810" w:type="dxa"/>
            <w:hideMark/>
          </w:tcPr>
          <w:p w14:paraId="1D245588" w14:textId="77777777" w:rsidR="00843A26" w:rsidRPr="00843A26" w:rsidRDefault="00843A26" w:rsidP="00843A26">
            <w:r w:rsidRPr="00843A26">
              <w:t xml:space="preserve">$3,141.20 </w:t>
            </w:r>
          </w:p>
        </w:tc>
        <w:tc>
          <w:tcPr>
            <w:tcW w:w="6267" w:type="dxa"/>
            <w:hideMark/>
          </w:tcPr>
          <w:p w14:paraId="15F1FE77" w14:textId="77777777" w:rsidR="00843A26" w:rsidRPr="00843A26" w:rsidRDefault="00843A26">
            <w:proofErr w:type="spellStart"/>
            <w:r w:rsidRPr="00843A26">
              <w:t>Krukenberg</w:t>
            </w:r>
            <w:proofErr w:type="spellEnd"/>
            <w:r w:rsidRPr="00843A26">
              <w:t xml:space="preserve"> procedure</w:t>
            </w:r>
          </w:p>
        </w:tc>
      </w:tr>
      <w:tr w:rsidR="00843A26" w:rsidRPr="00843A26" w14:paraId="796AB0F6" w14:textId="77777777" w:rsidTr="00A82F1C">
        <w:trPr>
          <w:cantSplit/>
          <w:trHeight w:val="315"/>
        </w:trPr>
        <w:tc>
          <w:tcPr>
            <w:tcW w:w="1273" w:type="dxa"/>
            <w:hideMark/>
          </w:tcPr>
          <w:p w14:paraId="6372D1CC" w14:textId="77777777" w:rsidR="00843A26" w:rsidRPr="00843A26" w:rsidRDefault="00843A26" w:rsidP="00843A26">
            <w:r w:rsidRPr="00843A26">
              <w:t>25920</w:t>
            </w:r>
          </w:p>
        </w:tc>
        <w:tc>
          <w:tcPr>
            <w:tcW w:w="1810" w:type="dxa"/>
            <w:hideMark/>
          </w:tcPr>
          <w:p w14:paraId="46E77845" w14:textId="77777777" w:rsidR="00843A26" w:rsidRPr="00843A26" w:rsidRDefault="00843A26" w:rsidP="00843A26">
            <w:r w:rsidRPr="00843A26">
              <w:t xml:space="preserve">$1,398.14 </w:t>
            </w:r>
          </w:p>
        </w:tc>
        <w:tc>
          <w:tcPr>
            <w:tcW w:w="6267" w:type="dxa"/>
            <w:hideMark/>
          </w:tcPr>
          <w:p w14:paraId="38FDBDE4" w14:textId="77777777" w:rsidR="00843A26" w:rsidRPr="00843A26" w:rsidRDefault="00843A26">
            <w:r w:rsidRPr="00843A26">
              <w:t>Disarticulation through wrist;</w:t>
            </w:r>
          </w:p>
        </w:tc>
      </w:tr>
      <w:tr w:rsidR="00843A26" w:rsidRPr="00843A26" w14:paraId="3F5DBC52" w14:textId="77777777" w:rsidTr="00A82F1C">
        <w:trPr>
          <w:cantSplit/>
          <w:trHeight w:val="315"/>
        </w:trPr>
        <w:tc>
          <w:tcPr>
            <w:tcW w:w="1273" w:type="dxa"/>
            <w:hideMark/>
          </w:tcPr>
          <w:p w14:paraId="0D13C51B" w14:textId="77777777" w:rsidR="00843A26" w:rsidRPr="00843A26" w:rsidRDefault="00843A26" w:rsidP="00843A26">
            <w:r w:rsidRPr="00843A26">
              <w:t>25924</w:t>
            </w:r>
          </w:p>
        </w:tc>
        <w:tc>
          <w:tcPr>
            <w:tcW w:w="1810" w:type="dxa"/>
            <w:hideMark/>
          </w:tcPr>
          <w:p w14:paraId="4A7D5A79" w14:textId="77777777" w:rsidR="00843A26" w:rsidRPr="00843A26" w:rsidRDefault="00843A26" w:rsidP="00843A26">
            <w:r w:rsidRPr="00843A26">
              <w:t xml:space="preserve">$1,398.14 </w:t>
            </w:r>
          </w:p>
        </w:tc>
        <w:tc>
          <w:tcPr>
            <w:tcW w:w="6267" w:type="dxa"/>
            <w:hideMark/>
          </w:tcPr>
          <w:p w14:paraId="4604C09A" w14:textId="77777777" w:rsidR="00843A26" w:rsidRPr="00843A26" w:rsidRDefault="00843A26">
            <w:r w:rsidRPr="00843A26">
              <w:t>Disarticulation through wrist; re-amputation</w:t>
            </w:r>
          </w:p>
        </w:tc>
      </w:tr>
      <w:tr w:rsidR="00843A26" w:rsidRPr="00843A26" w14:paraId="083E4462" w14:textId="77777777" w:rsidTr="00A82F1C">
        <w:trPr>
          <w:cantSplit/>
          <w:trHeight w:val="315"/>
        </w:trPr>
        <w:tc>
          <w:tcPr>
            <w:tcW w:w="1273" w:type="dxa"/>
            <w:hideMark/>
          </w:tcPr>
          <w:p w14:paraId="0A0E709B" w14:textId="77777777" w:rsidR="00843A26" w:rsidRPr="00843A26" w:rsidRDefault="00843A26" w:rsidP="00843A26">
            <w:r w:rsidRPr="00843A26">
              <w:t>25927</w:t>
            </w:r>
          </w:p>
        </w:tc>
        <w:tc>
          <w:tcPr>
            <w:tcW w:w="1810" w:type="dxa"/>
            <w:hideMark/>
          </w:tcPr>
          <w:p w14:paraId="6702A37A" w14:textId="77777777" w:rsidR="00843A26" w:rsidRPr="00843A26" w:rsidRDefault="00843A26" w:rsidP="00843A26">
            <w:r w:rsidRPr="00843A26">
              <w:t xml:space="preserve">$1,398.14 </w:t>
            </w:r>
          </w:p>
        </w:tc>
        <w:tc>
          <w:tcPr>
            <w:tcW w:w="6267" w:type="dxa"/>
            <w:hideMark/>
          </w:tcPr>
          <w:p w14:paraId="6B466FDC" w14:textId="77777777" w:rsidR="00843A26" w:rsidRPr="00843A26" w:rsidRDefault="00843A26">
            <w:proofErr w:type="spellStart"/>
            <w:r w:rsidRPr="00843A26">
              <w:t>Transmetacarpal</w:t>
            </w:r>
            <w:proofErr w:type="spellEnd"/>
            <w:r w:rsidRPr="00843A26">
              <w:t xml:space="preserve"> amputation;</w:t>
            </w:r>
          </w:p>
        </w:tc>
      </w:tr>
      <w:tr w:rsidR="00843A26" w:rsidRPr="00843A26" w14:paraId="0E2A1CD2" w14:textId="77777777" w:rsidTr="00A82F1C">
        <w:trPr>
          <w:cantSplit/>
          <w:trHeight w:val="585"/>
        </w:trPr>
        <w:tc>
          <w:tcPr>
            <w:tcW w:w="1273" w:type="dxa"/>
            <w:hideMark/>
          </w:tcPr>
          <w:p w14:paraId="57D22803" w14:textId="77777777" w:rsidR="00843A26" w:rsidRPr="00843A26" w:rsidRDefault="00843A26" w:rsidP="00843A26">
            <w:r w:rsidRPr="00843A26">
              <w:t>26551</w:t>
            </w:r>
          </w:p>
        </w:tc>
        <w:tc>
          <w:tcPr>
            <w:tcW w:w="1810" w:type="dxa"/>
            <w:hideMark/>
          </w:tcPr>
          <w:p w14:paraId="3455CEB6" w14:textId="77777777" w:rsidR="00843A26" w:rsidRPr="00843A26" w:rsidRDefault="00843A26" w:rsidP="00843A26">
            <w:r w:rsidRPr="00843A26">
              <w:t xml:space="preserve">$3,979.95 </w:t>
            </w:r>
          </w:p>
        </w:tc>
        <w:tc>
          <w:tcPr>
            <w:tcW w:w="6267" w:type="dxa"/>
            <w:hideMark/>
          </w:tcPr>
          <w:p w14:paraId="5AE7EADE" w14:textId="77777777" w:rsidR="00843A26" w:rsidRPr="00843A26" w:rsidRDefault="00843A26">
            <w:r w:rsidRPr="00843A26">
              <w:t>Transfer, toe-to-hand with microvascular anastomosis; great toe wrap-around with bone graft</w:t>
            </w:r>
          </w:p>
        </w:tc>
      </w:tr>
      <w:tr w:rsidR="00843A26" w:rsidRPr="00843A26" w14:paraId="6521F22B" w14:textId="77777777" w:rsidTr="00A82F1C">
        <w:trPr>
          <w:cantSplit/>
          <w:trHeight w:val="315"/>
        </w:trPr>
        <w:tc>
          <w:tcPr>
            <w:tcW w:w="1273" w:type="dxa"/>
            <w:hideMark/>
          </w:tcPr>
          <w:p w14:paraId="00A0536C" w14:textId="77777777" w:rsidR="00843A26" w:rsidRPr="00843A26" w:rsidRDefault="00843A26" w:rsidP="00843A26">
            <w:r w:rsidRPr="00843A26">
              <w:t>26553</w:t>
            </w:r>
          </w:p>
        </w:tc>
        <w:tc>
          <w:tcPr>
            <w:tcW w:w="1810" w:type="dxa"/>
            <w:hideMark/>
          </w:tcPr>
          <w:p w14:paraId="21AD1361" w14:textId="77777777" w:rsidR="00843A26" w:rsidRPr="00843A26" w:rsidRDefault="00843A26" w:rsidP="00843A26">
            <w:r w:rsidRPr="00843A26">
              <w:t xml:space="preserve">$3,979.95 </w:t>
            </w:r>
          </w:p>
        </w:tc>
        <w:tc>
          <w:tcPr>
            <w:tcW w:w="6267" w:type="dxa"/>
            <w:hideMark/>
          </w:tcPr>
          <w:p w14:paraId="07CD2C1C" w14:textId="77777777" w:rsidR="00843A26" w:rsidRPr="00843A26" w:rsidRDefault="00843A26">
            <w:r w:rsidRPr="00843A26">
              <w:t>Transfer, toe-to-hand with microvascular anastomosis; other than great toe, single</w:t>
            </w:r>
          </w:p>
        </w:tc>
      </w:tr>
      <w:tr w:rsidR="00843A26" w:rsidRPr="00843A26" w14:paraId="57340707" w14:textId="77777777" w:rsidTr="00A82F1C">
        <w:trPr>
          <w:cantSplit/>
          <w:trHeight w:val="315"/>
        </w:trPr>
        <w:tc>
          <w:tcPr>
            <w:tcW w:w="1273" w:type="dxa"/>
            <w:hideMark/>
          </w:tcPr>
          <w:p w14:paraId="62544275" w14:textId="77777777" w:rsidR="00843A26" w:rsidRPr="00843A26" w:rsidRDefault="00843A26" w:rsidP="00843A26">
            <w:r w:rsidRPr="00843A26">
              <w:t>26554</w:t>
            </w:r>
          </w:p>
        </w:tc>
        <w:tc>
          <w:tcPr>
            <w:tcW w:w="1810" w:type="dxa"/>
            <w:hideMark/>
          </w:tcPr>
          <w:p w14:paraId="55867B23" w14:textId="77777777" w:rsidR="00843A26" w:rsidRPr="00843A26" w:rsidRDefault="00843A26" w:rsidP="00843A26">
            <w:r w:rsidRPr="00843A26">
              <w:t xml:space="preserve">$3,979.95 </w:t>
            </w:r>
          </w:p>
        </w:tc>
        <w:tc>
          <w:tcPr>
            <w:tcW w:w="6267" w:type="dxa"/>
            <w:hideMark/>
          </w:tcPr>
          <w:p w14:paraId="232ED87D" w14:textId="77777777" w:rsidR="00843A26" w:rsidRPr="00843A26" w:rsidRDefault="00843A26">
            <w:r w:rsidRPr="00843A26">
              <w:t>Transfer, toe-to-hand with microvascular anastomosis; other than great toe, double</w:t>
            </w:r>
          </w:p>
        </w:tc>
      </w:tr>
      <w:tr w:rsidR="00843A26" w:rsidRPr="00843A26" w14:paraId="65022352" w14:textId="77777777" w:rsidTr="00A82F1C">
        <w:trPr>
          <w:cantSplit/>
          <w:trHeight w:val="315"/>
        </w:trPr>
        <w:tc>
          <w:tcPr>
            <w:tcW w:w="1273" w:type="dxa"/>
            <w:hideMark/>
          </w:tcPr>
          <w:p w14:paraId="01FE8CA9" w14:textId="77777777" w:rsidR="00843A26" w:rsidRPr="00843A26" w:rsidRDefault="00843A26" w:rsidP="00843A26">
            <w:r w:rsidRPr="00843A26">
              <w:t>26556</w:t>
            </w:r>
          </w:p>
        </w:tc>
        <w:tc>
          <w:tcPr>
            <w:tcW w:w="1810" w:type="dxa"/>
            <w:hideMark/>
          </w:tcPr>
          <w:p w14:paraId="1D66DF34" w14:textId="77777777" w:rsidR="00843A26" w:rsidRPr="00843A26" w:rsidRDefault="00843A26" w:rsidP="00843A26">
            <w:r w:rsidRPr="00843A26">
              <w:t xml:space="preserve">$3,979.95 </w:t>
            </w:r>
          </w:p>
        </w:tc>
        <w:tc>
          <w:tcPr>
            <w:tcW w:w="6267" w:type="dxa"/>
            <w:hideMark/>
          </w:tcPr>
          <w:p w14:paraId="0E8D7D07" w14:textId="77777777" w:rsidR="00843A26" w:rsidRPr="00843A26" w:rsidRDefault="00843A26">
            <w:r w:rsidRPr="00843A26">
              <w:t>Transfer, free toe joint, with microvascular anastomosis</w:t>
            </w:r>
          </w:p>
        </w:tc>
      </w:tr>
      <w:tr w:rsidR="00843A26" w:rsidRPr="00843A26" w14:paraId="18F8DEBD" w14:textId="77777777" w:rsidTr="00A82F1C">
        <w:trPr>
          <w:cantSplit/>
          <w:trHeight w:val="315"/>
        </w:trPr>
        <w:tc>
          <w:tcPr>
            <w:tcW w:w="1273" w:type="dxa"/>
            <w:hideMark/>
          </w:tcPr>
          <w:p w14:paraId="1E120052" w14:textId="77777777" w:rsidR="00843A26" w:rsidRPr="00843A26" w:rsidRDefault="00843A26" w:rsidP="00843A26">
            <w:r w:rsidRPr="00843A26">
              <w:t>26992</w:t>
            </w:r>
          </w:p>
        </w:tc>
        <w:tc>
          <w:tcPr>
            <w:tcW w:w="1810" w:type="dxa"/>
            <w:hideMark/>
          </w:tcPr>
          <w:p w14:paraId="33A3031C" w14:textId="77777777" w:rsidR="00843A26" w:rsidRPr="00843A26" w:rsidRDefault="00843A26" w:rsidP="00843A26">
            <w:r w:rsidRPr="00843A26">
              <w:t xml:space="preserve">$1,398.14 </w:t>
            </w:r>
          </w:p>
        </w:tc>
        <w:tc>
          <w:tcPr>
            <w:tcW w:w="6267" w:type="dxa"/>
            <w:hideMark/>
          </w:tcPr>
          <w:p w14:paraId="0FBB214A" w14:textId="77777777" w:rsidR="00843A26" w:rsidRPr="00843A26" w:rsidRDefault="00843A26">
            <w:r w:rsidRPr="00843A26">
              <w:t>Incision, bone cortex, pelvis and/or hip joint (</w:t>
            </w:r>
            <w:proofErr w:type="spellStart"/>
            <w:r w:rsidRPr="00843A26">
              <w:t>eg</w:t>
            </w:r>
            <w:proofErr w:type="spellEnd"/>
            <w:r w:rsidRPr="00843A26">
              <w:t>, osteomyelitis or bone abscess)</w:t>
            </w:r>
          </w:p>
        </w:tc>
      </w:tr>
      <w:tr w:rsidR="00843A26" w:rsidRPr="00843A26" w14:paraId="692B8FEF" w14:textId="77777777" w:rsidTr="00A82F1C">
        <w:trPr>
          <w:cantSplit/>
          <w:trHeight w:val="315"/>
        </w:trPr>
        <w:tc>
          <w:tcPr>
            <w:tcW w:w="1273" w:type="dxa"/>
            <w:hideMark/>
          </w:tcPr>
          <w:p w14:paraId="1E85BDBF" w14:textId="77777777" w:rsidR="00843A26" w:rsidRPr="00843A26" w:rsidRDefault="00843A26" w:rsidP="00843A26">
            <w:r w:rsidRPr="00843A26">
              <w:t>27005</w:t>
            </w:r>
          </w:p>
        </w:tc>
        <w:tc>
          <w:tcPr>
            <w:tcW w:w="1810" w:type="dxa"/>
            <w:hideMark/>
          </w:tcPr>
          <w:p w14:paraId="0BCD0E00" w14:textId="77777777" w:rsidR="00843A26" w:rsidRPr="00843A26" w:rsidRDefault="00843A26" w:rsidP="00843A26">
            <w:r w:rsidRPr="00843A26">
              <w:t xml:space="preserve">$1,398.14 </w:t>
            </w:r>
          </w:p>
        </w:tc>
        <w:tc>
          <w:tcPr>
            <w:tcW w:w="6267" w:type="dxa"/>
            <w:hideMark/>
          </w:tcPr>
          <w:p w14:paraId="549EBFA9" w14:textId="77777777" w:rsidR="00843A26" w:rsidRPr="00843A26" w:rsidRDefault="00843A26">
            <w:r w:rsidRPr="00843A26">
              <w:t>Tenotomy, hip flexor(s), open (separate procedure)</w:t>
            </w:r>
          </w:p>
        </w:tc>
      </w:tr>
      <w:tr w:rsidR="00843A26" w:rsidRPr="00843A26" w14:paraId="2EE9D635" w14:textId="77777777" w:rsidTr="00A82F1C">
        <w:trPr>
          <w:cantSplit/>
          <w:trHeight w:val="315"/>
        </w:trPr>
        <w:tc>
          <w:tcPr>
            <w:tcW w:w="1273" w:type="dxa"/>
            <w:hideMark/>
          </w:tcPr>
          <w:p w14:paraId="473D9FFC" w14:textId="77777777" w:rsidR="00843A26" w:rsidRPr="00843A26" w:rsidRDefault="00843A26" w:rsidP="00843A26">
            <w:r w:rsidRPr="00843A26">
              <w:t>27025</w:t>
            </w:r>
          </w:p>
        </w:tc>
        <w:tc>
          <w:tcPr>
            <w:tcW w:w="1810" w:type="dxa"/>
            <w:hideMark/>
          </w:tcPr>
          <w:p w14:paraId="222F706C" w14:textId="77777777" w:rsidR="00843A26" w:rsidRPr="00843A26" w:rsidRDefault="00843A26" w:rsidP="00843A26">
            <w:r w:rsidRPr="00843A26">
              <w:t xml:space="preserve">$1,786.39 </w:t>
            </w:r>
          </w:p>
        </w:tc>
        <w:tc>
          <w:tcPr>
            <w:tcW w:w="6267" w:type="dxa"/>
            <w:hideMark/>
          </w:tcPr>
          <w:p w14:paraId="10F8ABF7" w14:textId="77777777" w:rsidR="00843A26" w:rsidRPr="00843A26" w:rsidRDefault="00843A26">
            <w:r w:rsidRPr="00843A26">
              <w:t>Fasciotomy, hip or thigh, any type</w:t>
            </w:r>
          </w:p>
        </w:tc>
      </w:tr>
      <w:tr w:rsidR="00843A26" w:rsidRPr="00843A26" w14:paraId="5B8B82F7" w14:textId="77777777" w:rsidTr="00A82F1C">
        <w:trPr>
          <w:cantSplit/>
          <w:trHeight w:val="315"/>
        </w:trPr>
        <w:tc>
          <w:tcPr>
            <w:tcW w:w="1273" w:type="dxa"/>
            <w:hideMark/>
          </w:tcPr>
          <w:p w14:paraId="5BCB80ED" w14:textId="77777777" w:rsidR="00843A26" w:rsidRPr="00843A26" w:rsidRDefault="00843A26" w:rsidP="00843A26">
            <w:r w:rsidRPr="00843A26">
              <w:t>27030</w:t>
            </w:r>
          </w:p>
        </w:tc>
        <w:tc>
          <w:tcPr>
            <w:tcW w:w="1810" w:type="dxa"/>
            <w:hideMark/>
          </w:tcPr>
          <w:p w14:paraId="291DDD7D" w14:textId="77777777" w:rsidR="00843A26" w:rsidRPr="00843A26" w:rsidRDefault="00843A26" w:rsidP="00843A26">
            <w:r w:rsidRPr="00843A26">
              <w:t xml:space="preserve">$3,141.20 </w:t>
            </w:r>
          </w:p>
        </w:tc>
        <w:tc>
          <w:tcPr>
            <w:tcW w:w="6267" w:type="dxa"/>
            <w:hideMark/>
          </w:tcPr>
          <w:p w14:paraId="79C6D2A2" w14:textId="77777777" w:rsidR="00843A26" w:rsidRPr="00843A26" w:rsidRDefault="00843A26">
            <w:r w:rsidRPr="00843A26">
              <w:t>Arthrotomy, hip, with drainage (</w:t>
            </w:r>
            <w:proofErr w:type="spellStart"/>
            <w:r w:rsidRPr="00843A26">
              <w:t>eg</w:t>
            </w:r>
            <w:proofErr w:type="spellEnd"/>
            <w:r w:rsidRPr="00843A26">
              <w:t>, infection)</w:t>
            </w:r>
          </w:p>
        </w:tc>
      </w:tr>
      <w:tr w:rsidR="00843A26" w:rsidRPr="00843A26" w14:paraId="229083F6" w14:textId="77777777" w:rsidTr="00A82F1C">
        <w:trPr>
          <w:cantSplit/>
          <w:trHeight w:val="870"/>
        </w:trPr>
        <w:tc>
          <w:tcPr>
            <w:tcW w:w="1273" w:type="dxa"/>
            <w:hideMark/>
          </w:tcPr>
          <w:p w14:paraId="122C3026" w14:textId="77777777" w:rsidR="00843A26" w:rsidRPr="00843A26" w:rsidRDefault="00843A26" w:rsidP="00843A26">
            <w:r w:rsidRPr="00843A26">
              <w:lastRenderedPageBreak/>
              <w:t>27036</w:t>
            </w:r>
          </w:p>
        </w:tc>
        <w:tc>
          <w:tcPr>
            <w:tcW w:w="1810" w:type="dxa"/>
            <w:hideMark/>
          </w:tcPr>
          <w:p w14:paraId="443FE34B" w14:textId="77777777" w:rsidR="00843A26" w:rsidRPr="00843A26" w:rsidRDefault="00843A26" w:rsidP="00843A26">
            <w:r w:rsidRPr="00843A26">
              <w:t xml:space="preserve">$3,141.20 </w:t>
            </w:r>
          </w:p>
        </w:tc>
        <w:tc>
          <w:tcPr>
            <w:tcW w:w="6267" w:type="dxa"/>
            <w:hideMark/>
          </w:tcPr>
          <w:p w14:paraId="61FF84A4" w14:textId="77777777" w:rsidR="00843A26" w:rsidRPr="00843A26" w:rsidRDefault="00843A26">
            <w:r w:rsidRPr="00843A26">
              <w:t>Capsulectomy or capsulotomy, hip, with or without excision of heterotopic bone, with release of hip flexor muscles (</w:t>
            </w:r>
            <w:proofErr w:type="spellStart"/>
            <w:r w:rsidRPr="00843A26">
              <w:t>ie</w:t>
            </w:r>
            <w:proofErr w:type="spellEnd"/>
            <w:r w:rsidRPr="00843A26">
              <w:t xml:space="preserve">, gluteus medius, gluteus </w:t>
            </w:r>
            <w:proofErr w:type="spellStart"/>
            <w:r w:rsidRPr="00843A26">
              <w:t>minimus</w:t>
            </w:r>
            <w:proofErr w:type="spellEnd"/>
            <w:r w:rsidRPr="00843A26">
              <w:t xml:space="preserve">, tensor fascia </w:t>
            </w:r>
            <w:proofErr w:type="spellStart"/>
            <w:r w:rsidRPr="00843A26">
              <w:t>latae</w:t>
            </w:r>
            <w:proofErr w:type="spellEnd"/>
            <w:r w:rsidRPr="00843A26">
              <w:t>, rectus femoris, sartorius, iliopsoas)</w:t>
            </w:r>
          </w:p>
        </w:tc>
      </w:tr>
      <w:tr w:rsidR="00843A26" w:rsidRPr="00843A26" w14:paraId="49E9B93C" w14:textId="77777777" w:rsidTr="00A82F1C">
        <w:trPr>
          <w:cantSplit/>
          <w:trHeight w:val="315"/>
        </w:trPr>
        <w:tc>
          <w:tcPr>
            <w:tcW w:w="1273" w:type="dxa"/>
            <w:hideMark/>
          </w:tcPr>
          <w:p w14:paraId="1D233BED" w14:textId="77777777" w:rsidR="00843A26" w:rsidRPr="00843A26" w:rsidRDefault="00843A26" w:rsidP="00843A26">
            <w:r w:rsidRPr="00843A26">
              <w:t>27054</w:t>
            </w:r>
          </w:p>
        </w:tc>
        <w:tc>
          <w:tcPr>
            <w:tcW w:w="1810" w:type="dxa"/>
            <w:hideMark/>
          </w:tcPr>
          <w:p w14:paraId="6BBEB87B" w14:textId="77777777" w:rsidR="00843A26" w:rsidRPr="00843A26" w:rsidRDefault="00843A26" w:rsidP="00843A26">
            <w:r w:rsidRPr="00843A26">
              <w:t xml:space="preserve">$1,398.14 </w:t>
            </w:r>
          </w:p>
        </w:tc>
        <w:tc>
          <w:tcPr>
            <w:tcW w:w="6267" w:type="dxa"/>
            <w:hideMark/>
          </w:tcPr>
          <w:p w14:paraId="0EB8282B" w14:textId="77777777" w:rsidR="00843A26" w:rsidRPr="00843A26" w:rsidRDefault="00843A26">
            <w:r w:rsidRPr="00843A26">
              <w:t>Arthrotomy with synovectomy, hip joint</w:t>
            </w:r>
          </w:p>
        </w:tc>
      </w:tr>
      <w:tr w:rsidR="00843A26" w:rsidRPr="00843A26" w14:paraId="3627F8E3" w14:textId="77777777" w:rsidTr="00A82F1C">
        <w:trPr>
          <w:cantSplit/>
          <w:trHeight w:val="585"/>
        </w:trPr>
        <w:tc>
          <w:tcPr>
            <w:tcW w:w="1273" w:type="dxa"/>
            <w:hideMark/>
          </w:tcPr>
          <w:p w14:paraId="267414CE" w14:textId="77777777" w:rsidR="00843A26" w:rsidRPr="00843A26" w:rsidRDefault="00843A26" w:rsidP="00843A26">
            <w:r w:rsidRPr="00843A26">
              <w:t>27070</w:t>
            </w:r>
          </w:p>
        </w:tc>
        <w:tc>
          <w:tcPr>
            <w:tcW w:w="1810" w:type="dxa"/>
            <w:hideMark/>
          </w:tcPr>
          <w:p w14:paraId="4E4EECCA" w14:textId="77777777" w:rsidR="00843A26" w:rsidRPr="00843A26" w:rsidRDefault="00843A26" w:rsidP="00843A26">
            <w:r w:rsidRPr="00843A26">
              <w:t xml:space="preserve">$2,282.78 </w:t>
            </w:r>
          </w:p>
        </w:tc>
        <w:tc>
          <w:tcPr>
            <w:tcW w:w="6267" w:type="dxa"/>
            <w:hideMark/>
          </w:tcPr>
          <w:p w14:paraId="44DEE5F0" w14:textId="77777777" w:rsidR="00843A26" w:rsidRPr="00843A26" w:rsidRDefault="00843A26">
            <w:r w:rsidRPr="00843A26">
              <w:t>Partial excision, wing of ilium, symphysis pubis, or greater trochanter of femur, (</w:t>
            </w:r>
            <w:proofErr w:type="spellStart"/>
            <w:r w:rsidRPr="00843A26">
              <w:t>craterization</w:t>
            </w:r>
            <w:proofErr w:type="spellEnd"/>
            <w:r w:rsidRPr="00843A26">
              <w:t>, saucerization) (</w:t>
            </w:r>
            <w:proofErr w:type="spellStart"/>
            <w:r w:rsidRPr="00843A26">
              <w:t>eg</w:t>
            </w:r>
            <w:proofErr w:type="spellEnd"/>
            <w:r w:rsidRPr="00843A26">
              <w:t>, osteomyelitis or bone abscess); superficial</w:t>
            </w:r>
          </w:p>
        </w:tc>
      </w:tr>
      <w:tr w:rsidR="00843A26" w:rsidRPr="00843A26" w14:paraId="3388248C" w14:textId="77777777" w:rsidTr="00A82F1C">
        <w:trPr>
          <w:cantSplit/>
          <w:trHeight w:val="870"/>
        </w:trPr>
        <w:tc>
          <w:tcPr>
            <w:tcW w:w="1273" w:type="dxa"/>
            <w:hideMark/>
          </w:tcPr>
          <w:p w14:paraId="3683E7FE" w14:textId="77777777" w:rsidR="00843A26" w:rsidRPr="00843A26" w:rsidRDefault="00843A26" w:rsidP="00843A26">
            <w:r w:rsidRPr="00843A26">
              <w:t>27071</w:t>
            </w:r>
          </w:p>
        </w:tc>
        <w:tc>
          <w:tcPr>
            <w:tcW w:w="1810" w:type="dxa"/>
            <w:hideMark/>
          </w:tcPr>
          <w:p w14:paraId="7D67D8B5" w14:textId="77777777" w:rsidR="00843A26" w:rsidRPr="00843A26" w:rsidRDefault="00843A26" w:rsidP="00843A26">
            <w:r w:rsidRPr="00843A26">
              <w:t xml:space="preserve">$1,398.14 </w:t>
            </w:r>
          </w:p>
        </w:tc>
        <w:tc>
          <w:tcPr>
            <w:tcW w:w="6267" w:type="dxa"/>
            <w:hideMark/>
          </w:tcPr>
          <w:p w14:paraId="13F18501" w14:textId="77777777" w:rsidR="00843A26" w:rsidRPr="00843A26" w:rsidRDefault="00843A26">
            <w:r w:rsidRPr="00843A26">
              <w:t>Partial excision, wing of ilium, symphysis pubis, or greater trochanter of femur, (</w:t>
            </w:r>
            <w:proofErr w:type="spellStart"/>
            <w:r w:rsidRPr="00843A26">
              <w:t>craterization</w:t>
            </w:r>
            <w:proofErr w:type="spellEnd"/>
            <w:r w:rsidRPr="00843A26">
              <w:t>, saucerization) (</w:t>
            </w:r>
            <w:proofErr w:type="spellStart"/>
            <w:r w:rsidRPr="00843A26">
              <w:t>eg</w:t>
            </w:r>
            <w:proofErr w:type="spellEnd"/>
            <w:r w:rsidRPr="00843A26">
              <w:t>, osteomyelitis or bone abscess); deep (subfascial or intramuscular)</w:t>
            </w:r>
          </w:p>
        </w:tc>
      </w:tr>
      <w:tr w:rsidR="00843A26" w:rsidRPr="00843A26" w14:paraId="3D551E3B" w14:textId="77777777" w:rsidTr="00A82F1C">
        <w:trPr>
          <w:cantSplit/>
          <w:trHeight w:val="315"/>
        </w:trPr>
        <w:tc>
          <w:tcPr>
            <w:tcW w:w="1273" w:type="dxa"/>
            <w:hideMark/>
          </w:tcPr>
          <w:p w14:paraId="08EED6A5" w14:textId="77777777" w:rsidR="00843A26" w:rsidRPr="00843A26" w:rsidRDefault="00843A26" w:rsidP="00843A26">
            <w:r w:rsidRPr="00843A26">
              <w:t>27075</w:t>
            </w:r>
          </w:p>
        </w:tc>
        <w:tc>
          <w:tcPr>
            <w:tcW w:w="1810" w:type="dxa"/>
            <w:hideMark/>
          </w:tcPr>
          <w:p w14:paraId="4DAD2BDE" w14:textId="77777777" w:rsidR="00843A26" w:rsidRPr="00843A26" w:rsidRDefault="00843A26" w:rsidP="00843A26">
            <w:r w:rsidRPr="00843A26">
              <w:t xml:space="preserve">$3,979.95 </w:t>
            </w:r>
          </w:p>
        </w:tc>
        <w:tc>
          <w:tcPr>
            <w:tcW w:w="6267" w:type="dxa"/>
            <w:hideMark/>
          </w:tcPr>
          <w:p w14:paraId="0778B8C5" w14:textId="77777777" w:rsidR="00843A26" w:rsidRPr="00843A26" w:rsidRDefault="00843A26">
            <w:r w:rsidRPr="00843A26">
              <w:t>Radical resection of tumor; wing of ilium, 1 pubic or ischial ramus or symphysis pubis</w:t>
            </w:r>
          </w:p>
        </w:tc>
      </w:tr>
      <w:tr w:rsidR="00843A26" w:rsidRPr="00843A26" w14:paraId="2A16B6A0" w14:textId="77777777" w:rsidTr="00A82F1C">
        <w:trPr>
          <w:cantSplit/>
          <w:trHeight w:val="585"/>
        </w:trPr>
        <w:tc>
          <w:tcPr>
            <w:tcW w:w="1273" w:type="dxa"/>
            <w:hideMark/>
          </w:tcPr>
          <w:p w14:paraId="05758DE9" w14:textId="77777777" w:rsidR="00843A26" w:rsidRPr="00843A26" w:rsidRDefault="00843A26" w:rsidP="00843A26">
            <w:r w:rsidRPr="00843A26">
              <w:t>27076</w:t>
            </w:r>
          </w:p>
        </w:tc>
        <w:tc>
          <w:tcPr>
            <w:tcW w:w="1810" w:type="dxa"/>
            <w:hideMark/>
          </w:tcPr>
          <w:p w14:paraId="09D1DA45" w14:textId="77777777" w:rsidR="00843A26" w:rsidRPr="00843A26" w:rsidRDefault="00843A26" w:rsidP="00843A26">
            <w:r w:rsidRPr="00843A26">
              <w:t xml:space="preserve">$3,141.20 </w:t>
            </w:r>
          </w:p>
        </w:tc>
        <w:tc>
          <w:tcPr>
            <w:tcW w:w="6267" w:type="dxa"/>
            <w:hideMark/>
          </w:tcPr>
          <w:p w14:paraId="52AF4C80" w14:textId="77777777" w:rsidR="00843A26" w:rsidRPr="00843A26" w:rsidRDefault="00843A26">
            <w:r w:rsidRPr="00843A26">
              <w:t>Radical resection of tumor; ilium, including acetabulum, both pubic rami, or ischium and acetabulum</w:t>
            </w:r>
          </w:p>
        </w:tc>
      </w:tr>
      <w:tr w:rsidR="00843A26" w:rsidRPr="00843A26" w14:paraId="489CC0C3" w14:textId="77777777" w:rsidTr="00A82F1C">
        <w:trPr>
          <w:cantSplit/>
          <w:trHeight w:val="315"/>
        </w:trPr>
        <w:tc>
          <w:tcPr>
            <w:tcW w:w="1273" w:type="dxa"/>
            <w:hideMark/>
          </w:tcPr>
          <w:p w14:paraId="4468CFB9" w14:textId="77777777" w:rsidR="00843A26" w:rsidRPr="00843A26" w:rsidRDefault="00843A26" w:rsidP="00843A26">
            <w:r w:rsidRPr="00843A26">
              <w:t>27077</w:t>
            </w:r>
          </w:p>
        </w:tc>
        <w:tc>
          <w:tcPr>
            <w:tcW w:w="1810" w:type="dxa"/>
            <w:hideMark/>
          </w:tcPr>
          <w:p w14:paraId="03F5BD82" w14:textId="77777777" w:rsidR="00843A26" w:rsidRPr="00843A26" w:rsidRDefault="00843A26" w:rsidP="00843A26">
            <w:r w:rsidRPr="00843A26">
              <w:t xml:space="preserve">$3,141.20 </w:t>
            </w:r>
          </w:p>
        </w:tc>
        <w:tc>
          <w:tcPr>
            <w:tcW w:w="6267" w:type="dxa"/>
            <w:hideMark/>
          </w:tcPr>
          <w:p w14:paraId="0573DAC7" w14:textId="77777777" w:rsidR="00843A26" w:rsidRPr="00843A26" w:rsidRDefault="00843A26">
            <w:r w:rsidRPr="00843A26">
              <w:t>Radical resection of tumor; innominate bone, total</w:t>
            </w:r>
          </w:p>
        </w:tc>
      </w:tr>
      <w:tr w:rsidR="00843A26" w:rsidRPr="00843A26" w14:paraId="64BB8DCF" w14:textId="77777777" w:rsidTr="00A82F1C">
        <w:trPr>
          <w:cantSplit/>
          <w:trHeight w:val="315"/>
        </w:trPr>
        <w:tc>
          <w:tcPr>
            <w:tcW w:w="1273" w:type="dxa"/>
            <w:hideMark/>
          </w:tcPr>
          <w:p w14:paraId="409BC2B8" w14:textId="77777777" w:rsidR="00843A26" w:rsidRPr="00843A26" w:rsidRDefault="00843A26" w:rsidP="00843A26">
            <w:r w:rsidRPr="00843A26">
              <w:t>27078</w:t>
            </w:r>
          </w:p>
        </w:tc>
        <w:tc>
          <w:tcPr>
            <w:tcW w:w="1810" w:type="dxa"/>
            <w:hideMark/>
          </w:tcPr>
          <w:p w14:paraId="3289EA6E" w14:textId="77777777" w:rsidR="00843A26" w:rsidRPr="00843A26" w:rsidRDefault="00843A26" w:rsidP="00843A26">
            <w:r w:rsidRPr="00843A26">
              <w:t xml:space="preserve">$3,141.20 </w:t>
            </w:r>
          </w:p>
        </w:tc>
        <w:tc>
          <w:tcPr>
            <w:tcW w:w="6267" w:type="dxa"/>
            <w:hideMark/>
          </w:tcPr>
          <w:p w14:paraId="6FF352C7" w14:textId="77777777" w:rsidR="00843A26" w:rsidRPr="00843A26" w:rsidRDefault="00843A26">
            <w:r w:rsidRPr="00843A26">
              <w:t>Radical resection of tumor; ischial tuberosity and greater trochanter of femur</w:t>
            </w:r>
          </w:p>
        </w:tc>
      </w:tr>
      <w:tr w:rsidR="00843A26" w:rsidRPr="00843A26" w14:paraId="00FD9744" w14:textId="77777777" w:rsidTr="00A82F1C">
        <w:trPr>
          <w:cantSplit/>
          <w:trHeight w:val="315"/>
        </w:trPr>
        <w:tc>
          <w:tcPr>
            <w:tcW w:w="1273" w:type="dxa"/>
            <w:hideMark/>
          </w:tcPr>
          <w:p w14:paraId="0A3C1F3C" w14:textId="77777777" w:rsidR="00843A26" w:rsidRPr="00843A26" w:rsidRDefault="00843A26" w:rsidP="00843A26">
            <w:r w:rsidRPr="00843A26">
              <w:t>27090</w:t>
            </w:r>
          </w:p>
        </w:tc>
        <w:tc>
          <w:tcPr>
            <w:tcW w:w="1810" w:type="dxa"/>
            <w:hideMark/>
          </w:tcPr>
          <w:p w14:paraId="3F86FCE4" w14:textId="77777777" w:rsidR="00843A26" w:rsidRPr="00843A26" w:rsidRDefault="00843A26" w:rsidP="00843A26">
            <w:r w:rsidRPr="00843A26">
              <w:t xml:space="preserve">$3,141.20 </w:t>
            </w:r>
          </w:p>
        </w:tc>
        <w:tc>
          <w:tcPr>
            <w:tcW w:w="6267" w:type="dxa"/>
            <w:hideMark/>
          </w:tcPr>
          <w:p w14:paraId="38A0843B" w14:textId="77777777" w:rsidR="00843A26" w:rsidRPr="00843A26" w:rsidRDefault="00843A26">
            <w:r w:rsidRPr="00843A26">
              <w:t>Removal of hip prosthesis; (separate procedure)</w:t>
            </w:r>
          </w:p>
        </w:tc>
      </w:tr>
      <w:tr w:rsidR="00843A26" w:rsidRPr="00843A26" w14:paraId="02E3511C" w14:textId="77777777" w:rsidTr="00A82F1C">
        <w:trPr>
          <w:cantSplit/>
          <w:trHeight w:val="585"/>
        </w:trPr>
        <w:tc>
          <w:tcPr>
            <w:tcW w:w="1273" w:type="dxa"/>
            <w:hideMark/>
          </w:tcPr>
          <w:p w14:paraId="1BA0B84A" w14:textId="77777777" w:rsidR="00843A26" w:rsidRPr="00843A26" w:rsidRDefault="00843A26" w:rsidP="00843A26">
            <w:r w:rsidRPr="00843A26">
              <w:t>27091</w:t>
            </w:r>
          </w:p>
        </w:tc>
        <w:tc>
          <w:tcPr>
            <w:tcW w:w="1810" w:type="dxa"/>
            <w:hideMark/>
          </w:tcPr>
          <w:p w14:paraId="7FCAA547" w14:textId="77777777" w:rsidR="00843A26" w:rsidRPr="00843A26" w:rsidRDefault="00843A26" w:rsidP="00843A26">
            <w:r w:rsidRPr="00843A26">
              <w:t xml:space="preserve">$5,783.77 </w:t>
            </w:r>
          </w:p>
        </w:tc>
        <w:tc>
          <w:tcPr>
            <w:tcW w:w="6267" w:type="dxa"/>
            <w:hideMark/>
          </w:tcPr>
          <w:p w14:paraId="1C339B8E" w14:textId="77777777" w:rsidR="00843A26" w:rsidRPr="00843A26" w:rsidRDefault="00843A26">
            <w:r w:rsidRPr="00843A26">
              <w:t xml:space="preserve">Removal of hip prosthesis; complicated, including total hip prosthesis, </w:t>
            </w:r>
            <w:proofErr w:type="spellStart"/>
            <w:r w:rsidRPr="00843A26">
              <w:t>methylmethacrylate</w:t>
            </w:r>
            <w:proofErr w:type="spellEnd"/>
            <w:r w:rsidRPr="00843A26">
              <w:t xml:space="preserve"> with or without insertion of spacer</w:t>
            </w:r>
          </w:p>
        </w:tc>
      </w:tr>
      <w:tr w:rsidR="00843A26" w:rsidRPr="00843A26" w14:paraId="2B31C2D2" w14:textId="77777777" w:rsidTr="00A82F1C">
        <w:trPr>
          <w:cantSplit/>
          <w:trHeight w:val="315"/>
        </w:trPr>
        <w:tc>
          <w:tcPr>
            <w:tcW w:w="1273" w:type="dxa"/>
            <w:hideMark/>
          </w:tcPr>
          <w:p w14:paraId="65AB4D53" w14:textId="77777777" w:rsidR="00843A26" w:rsidRPr="00843A26" w:rsidRDefault="00843A26" w:rsidP="00843A26">
            <w:r w:rsidRPr="00843A26">
              <w:t>27120</w:t>
            </w:r>
          </w:p>
        </w:tc>
        <w:tc>
          <w:tcPr>
            <w:tcW w:w="1810" w:type="dxa"/>
            <w:hideMark/>
          </w:tcPr>
          <w:p w14:paraId="77C26528" w14:textId="77777777" w:rsidR="00843A26" w:rsidRPr="00843A26" w:rsidRDefault="00843A26" w:rsidP="00843A26">
            <w:r w:rsidRPr="00843A26">
              <w:t xml:space="preserve">$8,069.87 </w:t>
            </w:r>
          </w:p>
        </w:tc>
        <w:tc>
          <w:tcPr>
            <w:tcW w:w="6267" w:type="dxa"/>
            <w:hideMark/>
          </w:tcPr>
          <w:p w14:paraId="77AFB7F9" w14:textId="77777777" w:rsidR="00843A26" w:rsidRPr="00843A26" w:rsidRDefault="00843A26">
            <w:proofErr w:type="spellStart"/>
            <w:r w:rsidRPr="00843A26">
              <w:t>Acetabuloplasty</w:t>
            </w:r>
            <w:proofErr w:type="spellEnd"/>
            <w:r w:rsidRPr="00843A26">
              <w:t>; (</w:t>
            </w:r>
            <w:proofErr w:type="spellStart"/>
            <w:r w:rsidRPr="00843A26">
              <w:t>eg</w:t>
            </w:r>
            <w:proofErr w:type="spellEnd"/>
            <w:r w:rsidRPr="00843A26">
              <w:t xml:space="preserve">, Whitman, Colonna, </w:t>
            </w:r>
            <w:proofErr w:type="spellStart"/>
            <w:r w:rsidRPr="00843A26">
              <w:t>Haygroves</w:t>
            </w:r>
            <w:proofErr w:type="spellEnd"/>
            <w:r w:rsidRPr="00843A26">
              <w:t>, or cup type)</w:t>
            </w:r>
          </w:p>
        </w:tc>
      </w:tr>
      <w:tr w:rsidR="00843A26" w:rsidRPr="00843A26" w14:paraId="03B59D69" w14:textId="77777777" w:rsidTr="00A82F1C">
        <w:trPr>
          <w:cantSplit/>
          <w:trHeight w:val="315"/>
        </w:trPr>
        <w:tc>
          <w:tcPr>
            <w:tcW w:w="1273" w:type="dxa"/>
            <w:hideMark/>
          </w:tcPr>
          <w:p w14:paraId="2F0BB367" w14:textId="77777777" w:rsidR="00843A26" w:rsidRPr="00843A26" w:rsidRDefault="00843A26" w:rsidP="00843A26">
            <w:r w:rsidRPr="00843A26">
              <w:t>27122</w:t>
            </w:r>
          </w:p>
        </w:tc>
        <w:tc>
          <w:tcPr>
            <w:tcW w:w="1810" w:type="dxa"/>
            <w:hideMark/>
          </w:tcPr>
          <w:p w14:paraId="6EEE4A56" w14:textId="77777777" w:rsidR="00843A26" w:rsidRPr="00843A26" w:rsidRDefault="00843A26" w:rsidP="00843A26">
            <w:r w:rsidRPr="00843A26">
              <w:t xml:space="preserve">$3,141.20 </w:t>
            </w:r>
          </w:p>
        </w:tc>
        <w:tc>
          <w:tcPr>
            <w:tcW w:w="6267" w:type="dxa"/>
            <w:hideMark/>
          </w:tcPr>
          <w:p w14:paraId="46A6AFDD" w14:textId="77777777" w:rsidR="00843A26" w:rsidRPr="00843A26" w:rsidRDefault="00843A26">
            <w:proofErr w:type="spellStart"/>
            <w:r w:rsidRPr="00843A26">
              <w:t>Acetabuloplasty</w:t>
            </w:r>
            <w:proofErr w:type="spellEnd"/>
            <w:r w:rsidRPr="00843A26">
              <w:t>; resection, femoral head (</w:t>
            </w:r>
            <w:proofErr w:type="spellStart"/>
            <w:r w:rsidRPr="00843A26">
              <w:t>eg</w:t>
            </w:r>
            <w:proofErr w:type="spellEnd"/>
            <w:r w:rsidRPr="00843A26">
              <w:t>, Girdlestone procedure)</w:t>
            </w:r>
          </w:p>
        </w:tc>
      </w:tr>
      <w:tr w:rsidR="00843A26" w:rsidRPr="00843A26" w14:paraId="77D209DB" w14:textId="77777777" w:rsidTr="00A82F1C">
        <w:trPr>
          <w:cantSplit/>
          <w:trHeight w:val="315"/>
        </w:trPr>
        <w:tc>
          <w:tcPr>
            <w:tcW w:w="1273" w:type="dxa"/>
            <w:hideMark/>
          </w:tcPr>
          <w:p w14:paraId="69647CBD" w14:textId="77777777" w:rsidR="00843A26" w:rsidRPr="00843A26" w:rsidRDefault="00843A26" w:rsidP="00843A26">
            <w:r w:rsidRPr="00843A26">
              <w:t>27125</w:t>
            </w:r>
          </w:p>
        </w:tc>
        <w:tc>
          <w:tcPr>
            <w:tcW w:w="1810" w:type="dxa"/>
            <w:hideMark/>
          </w:tcPr>
          <w:p w14:paraId="4F125652" w14:textId="77777777" w:rsidR="00843A26" w:rsidRPr="00843A26" w:rsidRDefault="00843A26" w:rsidP="00843A26">
            <w:r w:rsidRPr="00843A26">
              <w:t xml:space="preserve">$7,355.00 </w:t>
            </w:r>
          </w:p>
        </w:tc>
        <w:tc>
          <w:tcPr>
            <w:tcW w:w="6267" w:type="dxa"/>
            <w:hideMark/>
          </w:tcPr>
          <w:p w14:paraId="0D8664B4" w14:textId="77777777" w:rsidR="00843A26" w:rsidRPr="00843A26" w:rsidRDefault="00843A26">
            <w:r w:rsidRPr="00843A26">
              <w:t>Hemiarthroplasty, hip, partial (</w:t>
            </w:r>
            <w:proofErr w:type="spellStart"/>
            <w:r w:rsidRPr="00843A26">
              <w:t>eg</w:t>
            </w:r>
            <w:proofErr w:type="spellEnd"/>
            <w:r w:rsidRPr="00843A26">
              <w:t>, femoral stem prosthesis, bipolar arthroplasty)</w:t>
            </w:r>
          </w:p>
        </w:tc>
      </w:tr>
      <w:tr w:rsidR="00843A26" w:rsidRPr="00843A26" w14:paraId="43D21E00" w14:textId="77777777" w:rsidTr="00A82F1C">
        <w:trPr>
          <w:cantSplit/>
          <w:trHeight w:val="585"/>
        </w:trPr>
        <w:tc>
          <w:tcPr>
            <w:tcW w:w="1273" w:type="dxa"/>
            <w:hideMark/>
          </w:tcPr>
          <w:p w14:paraId="4FD106CD" w14:textId="77777777" w:rsidR="00843A26" w:rsidRPr="00843A26" w:rsidRDefault="00843A26" w:rsidP="00843A26">
            <w:r w:rsidRPr="00843A26">
              <w:t>27132</w:t>
            </w:r>
          </w:p>
        </w:tc>
        <w:tc>
          <w:tcPr>
            <w:tcW w:w="1810" w:type="dxa"/>
            <w:hideMark/>
          </w:tcPr>
          <w:p w14:paraId="20FEC436" w14:textId="77777777" w:rsidR="00843A26" w:rsidRPr="00843A26" w:rsidRDefault="00843A26" w:rsidP="00843A26">
            <w:r w:rsidRPr="00843A26">
              <w:t xml:space="preserve">$8,251.21 </w:t>
            </w:r>
          </w:p>
        </w:tc>
        <w:tc>
          <w:tcPr>
            <w:tcW w:w="6267" w:type="dxa"/>
            <w:hideMark/>
          </w:tcPr>
          <w:p w14:paraId="68BA0802" w14:textId="77777777" w:rsidR="00843A26" w:rsidRPr="00843A26" w:rsidRDefault="00843A26">
            <w:r w:rsidRPr="00843A26">
              <w:t>Conversion of previous hip surgery to total hip arthroplasty, with or without autograft or allograft</w:t>
            </w:r>
          </w:p>
        </w:tc>
      </w:tr>
      <w:tr w:rsidR="00843A26" w:rsidRPr="00843A26" w14:paraId="0ABEB7F7" w14:textId="77777777" w:rsidTr="00A82F1C">
        <w:trPr>
          <w:cantSplit/>
          <w:trHeight w:val="585"/>
        </w:trPr>
        <w:tc>
          <w:tcPr>
            <w:tcW w:w="1273" w:type="dxa"/>
            <w:hideMark/>
          </w:tcPr>
          <w:p w14:paraId="6ED5C7B4" w14:textId="77777777" w:rsidR="00843A26" w:rsidRPr="00843A26" w:rsidRDefault="00843A26" w:rsidP="00843A26">
            <w:r w:rsidRPr="00843A26">
              <w:t>27134</w:t>
            </w:r>
          </w:p>
        </w:tc>
        <w:tc>
          <w:tcPr>
            <w:tcW w:w="1810" w:type="dxa"/>
            <w:hideMark/>
          </w:tcPr>
          <w:p w14:paraId="1A5B3F33" w14:textId="77777777" w:rsidR="00843A26" w:rsidRPr="00843A26" w:rsidRDefault="00843A26" w:rsidP="00843A26">
            <w:r w:rsidRPr="00843A26">
              <w:t xml:space="preserve">$7,926.90 </w:t>
            </w:r>
          </w:p>
        </w:tc>
        <w:tc>
          <w:tcPr>
            <w:tcW w:w="6267" w:type="dxa"/>
            <w:hideMark/>
          </w:tcPr>
          <w:p w14:paraId="39945647" w14:textId="77777777" w:rsidR="00843A26" w:rsidRPr="00843A26" w:rsidRDefault="00843A26">
            <w:r w:rsidRPr="00843A26">
              <w:t>Revision of total hip arthroplasty; both components, with or without autograft or allograft</w:t>
            </w:r>
          </w:p>
        </w:tc>
      </w:tr>
      <w:tr w:rsidR="00843A26" w:rsidRPr="00843A26" w14:paraId="540072E0" w14:textId="77777777" w:rsidTr="00A82F1C">
        <w:trPr>
          <w:cantSplit/>
          <w:trHeight w:val="585"/>
        </w:trPr>
        <w:tc>
          <w:tcPr>
            <w:tcW w:w="1273" w:type="dxa"/>
            <w:hideMark/>
          </w:tcPr>
          <w:p w14:paraId="51A42DDC" w14:textId="77777777" w:rsidR="00843A26" w:rsidRPr="00843A26" w:rsidRDefault="00843A26" w:rsidP="00843A26">
            <w:r w:rsidRPr="00843A26">
              <w:t>27137</w:t>
            </w:r>
          </w:p>
        </w:tc>
        <w:tc>
          <w:tcPr>
            <w:tcW w:w="1810" w:type="dxa"/>
            <w:hideMark/>
          </w:tcPr>
          <w:p w14:paraId="2280346E" w14:textId="77777777" w:rsidR="00843A26" w:rsidRPr="00843A26" w:rsidRDefault="00843A26" w:rsidP="00843A26">
            <w:r w:rsidRPr="00843A26">
              <w:t xml:space="preserve">$7,598.60 </w:t>
            </w:r>
          </w:p>
        </w:tc>
        <w:tc>
          <w:tcPr>
            <w:tcW w:w="6267" w:type="dxa"/>
            <w:hideMark/>
          </w:tcPr>
          <w:p w14:paraId="2B681BD5" w14:textId="77777777" w:rsidR="00843A26" w:rsidRPr="00843A26" w:rsidRDefault="00843A26">
            <w:r w:rsidRPr="00843A26">
              <w:t>Revision of total hip arthroplasty; acetabular component only, with or without autograft or allograft</w:t>
            </w:r>
          </w:p>
        </w:tc>
      </w:tr>
      <w:tr w:rsidR="00843A26" w:rsidRPr="00843A26" w14:paraId="4DD97937" w14:textId="77777777" w:rsidTr="00A82F1C">
        <w:trPr>
          <w:cantSplit/>
          <w:trHeight w:val="315"/>
        </w:trPr>
        <w:tc>
          <w:tcPr>
            <w:tcW w:w="1273" w:type="dxa"/>
            <w:hideMark/>
          </w:tcPr>
          <w:p w14:paraId="3043D391" w14:textId="77777777" w:rsidR="00843A26" w:rsidRPr="00843A26" w:rsidRDefault="00843A26" w:rsidP="00843A26">
            <w:r w:rsidRPr="00843A26">
              <w:t>27138</w:t>
            </w:r>
          </w:p>
        </w:tc>
        <w:tc>
          <w:tcPr>
            <w:tcW w:w="1810" w:type="dxa"/>
            <w:hideMark/>
          </w:tcPr>
          <w:p w14:paraId="35183380" w14:textId="77777777" w:rsidR="00843A26" w:rsidRPr="00843A26" w:rsidRDefault="00843A26" w:rsidP="00843A26">
            <w:r w:rsidRPr="00843A26">
              <w:t xml:space="preserve">$7,746.56 </w:t>
            </w:r>
          </w:p>
        </w:tc>
        <w:tc>
          <w:tcPr>
            <w:tcW w:w="6267" w:type="dxa"/>
            <w:hideMark/>
          </w:tcPr>
          <w:p w14:paraId="7C7C7676" w14:textId="77777777" w:rsidR="00843A26" w:rsidRPr="00843A26" w:rsidRDefault="00843A26">
            <w:r w:rsidRPr="00843A26">
              <w:t>Revision of total hip arthroplasty; femoral component only, with or without allograft</w:t>
            </w:r>
          </w:p>
        </w:tc>
      </w:tr>
      <w:tr w:rsidR="00843A26" w:rsidRPr="00843A26" w14:paraId="3C0C6804" w14:textId="77777777" w:rsidTr="00A82F1C">
        <w:trPr>
          <w:cantSplit/>
          <w:trHeight w:val="315"/>
        </w:trPr>
        <w:tc>
          <w:tcPr>
            <w:tcW w:w="1273" w:type="dxa"/>
            <w:hideMark/>
          </w:tcPr>
          <w:p w14:paraId="2B0BFFA2" w14:textId="77777777" w:rsidR="00843A26" w:rsidRPr="00843A26" w:rsidRDefault="00843A26" w:rsidP="00843A26">
            <w:r w:rsidRPr="00843A26">
              <w:lastRenderedPageBreak/>
              <w:t>27140</w:t>
            </w:r>
          </w:p>
        </w:tc>
        <w:tc>
          <w:tcPr>
            <w:tcW w:w="1810" w:type="dxa"/>
            <w:hideMark/>
          </w:tcPr>
          <w:p w14:paraId="065ABCBA" w14:textId="77777777" w:rsidR="00843A26" w:rsidRPr="00843A26" w:rsidRDefault="00843A26" w:rsidP="00843A26">
            <w:r w:rsidRPr="00843A26">
              <w:t xml:space="preserve">$3,141.20 </w:t>
            </w:r>
          </w:p>
        </w:tc>
        <w:tc>
          <w:tcPr>
            <w:tcW w:w="6267" w:type="dxa"/>
            <w:hideMark/>
          </w:tcPr>
          <w:p w14:paraId="6206DB00" w14:textId="77777777" w:rsidR="00843A26" w:rsidRPr="00843A26" w:rsidRDefault="00843A26">
            <w:r w:rsidRPr="00843A26">
              <w:t>Osteotomy and transfer of greater trochanter of femur (separate procedure)</w:t>
            </w:r>
          </w:p>
        </w:tc>
      </w:tr>
      <w:tr w:rsidR="00843A26" w:rsidRPr="00843A26" w14:paraId="0A1B262B" w14:textId="77777777" w:rsidTr="00A82F1C">
        <w:trPr>
          <w:cantSplit/>
          <w:trHeight w:val="315"/>
        </w:trPr>
        <w:tc>
          <w:tcPr>
            <w:tcW w:w="1273" w:type="dxa"/>
            <w:hideMark/>
          </w:tcPr>
          <w:p w14:paraId="42FF3333" w14:textId="77777777" w:rsidR="00843A26" w:rsidRPr="00843A26" w:rsidRDefault="00843A26" w:rsidP="00843A26">
            <w:r w:rsidRPr="00843A26">
              <w:t>27146</w:t>
            </w:r>
          </w:p>
        </w:tc>
        <w:tc>
          <w:tcPr>
            <w:tcW w:w="1810" w:type="dxa"/>
            <w:hideMark/>
          </w:tcPr>
          <w:p w14:paraId="535C0BE2" w14:textId="77777777" w:rsidR="00843A26" w:rsidRPr="00843A26" w:rsidRDefault="00843A26" w:rsidP="00843A26">
            <w:r w:rsidRPr="00843A26">
              <w:t xml:space="preserve">$3,979.95 </w:t>
            </w:r>
          </w:p>
        </w:tc>
        <w:tc>
          <w:tcPr>
            <w:tcW w:w="6267" w:type="dxa"/>
            <w:hideMark/>
          </w:tcPr>
          <w:p w14:paraId="0D40CD93" w14:textId="77777777" w:rsidR="00843A26" w:rsidRPr="00843A26" w:rsidRDefault="00843A26">
            <w:r w:rsidRPr="00843A26">
              <w:t>Osteotomy, iliac, acetabular or innominate bone;</w:t>
            </w:r>
          </w:p>
        </w:tc>
      </w:tr>
      <w:tr w:rsidR="00843A26" w:rsidRPr="00843A26" w14:paraId="1A0F3BDE" w14:textId="77777777" w:rsidTr="00A82F1C">
        <w:trPr>
          <w:cantSplit/>
          <w:trHeight w:val="315"/>
        </w:trPr>
        <w:tc>
          <w:tcPr>
            <w:tcW w:w="1273" w:type="dxa"/>
            <w:hideMark/>
          </w:tcPr>
          <w:p w14:paraId="4E940814" w14:textId="77777777" w:rsidR="00843A26" w:rsidRPr="00843A26" w:rsidRDefault="00843A26" w:rsidP="00843A26">
            <w:r w:rsidRPr="00843A26">
              <w:t>27147</w:t>
            </w:r>
          </w:p>
        </w:tc>
        <w:tc>
          <w:tcPr>
            <w:tcW w:w="1810" w:type="dxa"/>
            <w:hideMark/>
          </w:tcPr>
          <w:p w14:paraId="2006B38B" w14:textId="77777777" w:rsidR="00843A26" w:rsidRPr="00843A26" w:rsidRDefault="00843A26" w:rsidP="00843A26">
            <w:r w:rsidRPr="00843A26">
              <w:t xml:space="preserve">$3,979.95 </w:t>
            </w:r>
          </w:p>
        </w:tc>
        <w:tc>
          <w:tcPr>
            <w:tcW w:w="6267" w:type="dxa"/>
            <w:hideMark/>
          </w:tcPr>
          <w:p w14:paraId="3C22B1E4" w14:textId="77777777" w:rsidR="00843A26" w:rsidRPr="00843A26" w:rsidRDefault="00843A26">
            <w:r w:rsidRPr="00843A26">
              <w:t>Osteotomy, iliac, acetabular or innominate bone; with open reduction of hip</w:t>
            </w:r>
          </w:p>
        </w:tc>
      </w:tr>
      <w:tr w:rsidR="00843A26" w:rsidRPr="00843A26" w14:paraId="1ABCF7EE" w14:textId="77777777" w:rsidTr="00A82F1C">
        <w:trPr>
          <w:cantSplit/>
          <w:trHeight w:val="315"/>
        </w:trPr>
        <w:tc>
          <w:tcPr>
            <w:tcW w:w="1273" w:type="dxa"/>
            <w:hideMark/>
          </w:tcPr>
          <w:p w14:paraId="5578646D" w14:textId="77777777" w:rsidR="00843A26" w:rsidRPr="00843A26" w:rsidRDefault="00843A26" w:rsidP="00843A26">
            <w:r w:rsidRPr="00843A26">
              <w:t>27151</w:t>
            </w:r>
          </w:p>
        </w:tc>
        <w:tc>
          <w:tcPr>
            <w:tcW w:w="1810" w:type="dxa"/>
            <w:hideMark/>
          </w:tcPr>
          <w:p w14:paraId="06B18CF5" w14:textId="77777777" w:rsidR="00843A26" w:rsidRPr="00843A26" w:rsidRDefault="00843A26" w:rsidP="00843A26">
            <w:r w:rsidRPr="00843A26">
              <w:t xml:space="preserve">$3,979.95 </w:t>
            </w:r>
          </w:p>
        </w:tc>
        <w:tc>
          <w:tcPr>
            <w:tcW w:w="6267" w:type="dxa"/>
            <w:hideMark/>
          </w:tcPr>
          <w:p w14:paraId="647940EF" w14:textId="77777777" w:rsidR="00843A26" w:rsidRPr="00843A26" w:rsidRDefault="00843A26">
            <w:r w:rsidRPr="00843A26">
              <w:t>Osteotomy, iliac, acetabular or innominate bone; with femoral osteotomy</w:t>
            </w:r>
          </w:p>
        </w:tc>
      </w:tr>
      <w:tr w:rsidR="00843A26" w:rsidRPr="00843A26" w14:paraId="266F31E0" w14:textId="77777777" w:rsidTr="00A82F1C">
        <w:trPr>
          <w:cantSplit/>
          <w:trHeight w:val="585"/>
        </w:trPr>
        <w:tc>
          <w:tcPr>
            <w:tcW w:w="1273" w:type="dxa"/>
            <w:hideMark/>
          </w:tcPr>
          <w:p w14:paraId="5E80168A" w14:textId="77777777" w:rsidR="00843A26" w:rsidRPr="00843A26" w:rsidRDefault="00843A26" w:rsidP="00843A26">
            <w:r w:rsidRPr="00843A26">
              <w:t>27156</w:t>
            </w:r>
          </w:p>
        </w:tc>
        <w:tc>
          <w:tcPr>
            <w:tcW w:w="1810" w:type="dxa"/>
            <w:hideMark/>
          </w:tcPr>
          <w:p w14:paraId="72ED84FF" w14:textId="77777777" w:rsidR="00843A26" w:rsidRPr="00843A26" w:rsidRDefault="00843A26" w:rsidP="00843A26">
            <w:r w:rsidRPr="00843A26">
              <w:t xml:space="preserve">$3,979.95 </w:t>
            </w:r>
          </w:p>
        </w:tc>
        <w:tc>
          <w:tcPr>
            <w:tcW w:w="6267" w:type="dxa"/>
            <w:hideMark/>
          </w:tcPr>
          <w:p w14:paraId="1D1414D0" w14:textId="77777777" w:rsidR="00843A26" w:rsidRPr="00843A26" w:rsidRDefault="00843A26">
            <w:r w:rsidRPr="00843A26">
              <w:t>Osteotomy, iliac, acetabular or innominate bone; with femoral osteotomy and with open reduction of hip</w:t>
            </w:r>
          </w:p>
        </w:tc>
      </w:tr>
      <w:tr w:rsidR="00843A26" w:rsidRPr="00843A26" w14:paraId="2ECF82ED" w14:textId="77777777" w:rsidTr="00A82F1C">
        <w:trPr>
          <w:cantSplit/>
          <w:trHeight w:val="315"/>
        </w:trPr>
        <w:tc>
          <w:tcPr>
            <w:tcW w:w="1273" w:type="dxa"/>
            <w:hideMark/>
          </w:tcPr>
          <w:p w14:paraId="12D92EB4" w14:textId="77777777" w:rsidR="00843A26" w:rsidRPr="00843A26" w:rsidRDefault="00843A26" w:rsidP="00843A26">
            <w:r w:rsidRPr="00843A26">
              <w:t>27158</w:t>
            </w:r>
          </w:p>
        </w:tc>
        <w:tc>
          <w:tcPr>
            <w:tcW w:w="1810" w:type="dxa"/>
            <w:hideMark/>
          </w:tcPr>
          <w:p w14:paraId="30E15814" w14:textId="77777777" w:rsidR="00843A26" w:rsidRPr="00843A26" w:rsidRDefault="00843A26" w:rsidP="00843A26">
            <w:r w:rsidRPr="00843A26">
              <w:t xml:space="preserve">$3,979.95 </w:t>
            </w:r>
          </w:p>
        </w:tc>
        <w:tc>
          <w:tcPr>
            <w:tcW w:w="6267" w:type="dxa"/>
            <w:hideMark/>
          </w:tcPr>
          <w:p w14:paraId="4FFCC2F1" w14:textId="77777777" w:rsidR="00843A26" w:rsidRPr="00843A26" w:rsidRDefault="00843A26">
            <w:r w:rsidRPr="00843A26">
              <w:t>Osteotomy, pelvis, bilateral (</w:t>
            </w:r>
            <w:proofErr w:type="spellStart"/>
            <w:r w:rsidRPr="00843A26">
              <w:t>eg</w:t>
            </w:r>
            <w:proofErr w:type="spellEnd"/>
            <w:r w:rsidRPr="00843A26">
              <w:t>, congenital malformation)</w:t>
            </w:r>
          </w:p>
        </w:tc>
      </w:tr>
      <w:tr w:rsidR="00843A26" w:rsidRPr="00843A26" w14:paraId="1BD3F9B0" w14:textId="77777777" w:rsidTr="00A82F1C">
        <w:trPr>
          <w:cantSplit/>
          <w:trHeight w:val="315"/>
        </w:trPr>
        <w:tc>
          <w:tcPr>
            <w:tcW w:w="1273" w:type="dxa"/>
            <w:hideMark/>
          </w:tcPr>
          <w:p w14:paraId="69DE7CBC" w14:textId="77777777" w:rsidR="00843A26" w:rsidRPr="00843A26" w:rsidRDefault="00843A26" w:rsidP="00843A26">
            <w:r w:rsidRPr="00843A26">
              <w:t>27161</w:t>
            </w:r>
          </w:p>
        </w:tc>
        <w:tc>
          <w:tcPr>
            <w:tcW w:w="1810" w:type="dxa"/>
            <w:hideMark/>
          </w:tcPr>
          <w:p w14:paraId="176432CF" w14:textId="77777777" w:rsidR="00843A26" w:rsidRPr="00843A26" w:rsidRDefault="00843A26" w:rsidP="00843A26">
            <w:r w:rsidRPr="00843A26">
              <w:t xml:space="preserve">$3,979.95 </w:t>
            </w:r>
          </w:p>
        </w:tc>
        <w:tc>
          <w:tcPr>
            <w:tcW w:w="6267" w:type="dxa"/>
            <w:hideMark/>
          </w:tcPr>
          <w:p w14:paraId="79FDE1FF" w14:textId="77777777" w:rsidR="00843A26" w:rsidRPr="00843A26" w:rsidRDefault="00843A26">
            <w:r w:rsidRPr="00843A26">
              <w:t>Osteotomy, femoral neck (separate procedure)</w:t>
            </w:r>
          </w:p>
        </w:tc>
      </w:tr>
      <w:tr w:rsidR="00843A26" w:rsidRPr="00843A26" w14:paraId="3627D136" w14:textId="77777777" w:rsidTr="00A82F1C">
        <w:trPr>
          <w:cantSplit/>
          <w:trHeight w:val="585"/>
        </w:trPr>
        <w:tc>
          <w:tcPr>
            <w:tcW w:w="1273" w:type="dxa"/>
            <w:hideMark/>
          </w:tcPr>
          <w:p w14:paraId="2E1E86C4" w14:textId="77777777" w:rsidR="00843A26" w:rsidRPr="00843A26" w:rsidRDefault="00843A26" w:rsidP="00843A26">
            <w:r w:rsidRPr="00843A26">
              <w:t>27165</w:t>
            </w:r>
          </w:p>
        </w:tc>
        <w:tc>
          <w:tcPr>
            <w:tcW w:w="1810" w:type="dxa"/>
            <w:hideMark/>
          </w:tcPr>
          <w:p w14:paraId="6424DF06" w14:textId="77777777" w:rsidR="00843A26" w:rsidRPr="00843A26" w:rsidRDefault="00843A26" w:rsidP="00843A26">
            <w:r w:rsidRPr="00843A26">
              <w:t xml:space="preserve">$3,979.95 </w:t>
            </w:r>
          </w:p>
        </w:tc>
        <w:tc>
          <w:tcPr>
            <w:tcW w:w="6267" w:type="dxa"/>
            <w:hideMark/>
          </w:tcPr>
          <w:p w14:paraId="758CD081" w14:textId="77777777" w:rsidR="00843A26" w:rsidRPr="00843A26" w:rsidRDefault="00843A26">
            <w:r w:rsidRPr="00843A26">
              <w:t>Osteotomy, intertrochanteric or subtrochanteric including internal or external fixation and/or cast</w:t>
            </w:r>
          </w:p>
        </w:tc>
      </w:tr>
      <w:tr w:rsidR="00843A26" w:rsidRPr="00843A26" w14:paraId="50C9D833" w14:textId="77777777" w:rsidTr="00A82F1C">
        <w:trPr>
          <w:cantSplit/>
          <w:trHeight w:val="585"/>
        </w:trPr>
        <w:tc>
          <w:tcPr>
            <w:tcW w:w="1273" w:type="dxa"/>
            <w:hideMark/>
          </w:tcPr>
          <w:p w14:paraId="3091D145" w14:textId="77777777" w:rsidR="00843A26" w:rsidRPr="00843A26" w:rsidRDefault="00843A26" w:rsidP="00843A26">
            <w:r w:rsidRPr="00843A26">
              <w:t>27170</w:t>
            </w:r>
          </w:p>
        </w:tc>
        <w:tc>
          <w:tcPr>
            <w:tcW w:w="1810" w:type="dxa"/>
            <w:hideMark/>
          </w:tcPr>
          <w:p w14:paraId="651616EF" w14:textId="77777777" w:rsidR="00843A26" w:rsidRPr="00843A26" w:rsidRDefault="00843A26" w:rsidP="00843A26">
            <w:r w:rsidRPr="00843A26">
              <w:t xml:space="preserve">$4,099.26 </w:t>
            </w:r>
          </w:p>
        </w:tc>
        <w:tc>
          <w:tcPr>
            <w:tcW w:w="6267" w:type="dxa"/>
            <w:hideMark/>
          </w:tcPr>
          <w:p w14:paraId="1B7ACAFC" w14:textId="77777777" w:rsidR="00843A26" w:rsidRPr="00843A26" w:rsidRDefault="00843A26">
            <w:r w:rsidRPr="00843A26">
              <w:t>Bone graft, femoral head, neck, intertrochanteric or subtrochanteric area (includes obtaining bone graft)</w:t>
            </w:r>
          </w:p>
        </w:tc>
      </w:tr>
      <w:tr w:rsidR="00843A26" w:rsidRPr="00843A26" w14:paraId="3646A58A" w14:textId="77777777" w:rsidTr="00A82F1C">
        <w:trPr>
          <w:cantSplit/>
          <w:trHeight w:val="315"/>
        </w:trPr>
        <w:tc>
          <w:tcPr>
            <w:tcW w:w="1273" w:type="dxa"/>
            <w:hideMark/>
          </w:tcPr>
          <w:p w14:paraId="6A77EE46" w14:textId="77777777" w:rsidR="00843A26" w:rsidRPr="00843A26" w:rsidRDefault="00843A26" w:rsidP="00843A26">
            <w:r w:rsidRPr="00843A26">
              <w:t>27175</w:t>
            </w:r>
          </w:p>
        </w:tc>
        <w:tc>
          <w:tcPr>
            <w:tcW w:w="1810" w:type="dxa"/>
            <w:hideMark/>
          </w:tcPr>
          <w:p w14:paraId="15FCD3CA" w14:textId="77777777" w:rsidR="00843A26" w:rsidRPr="00843A26" w:rsidRDefault="00843A26" w:rsidP="00843A26">
            <w:r w:rsidRPr="00843A26">
              <w:t xml:space="preserve">$1,398.14 </w:t>
            </w:r>
          </w:p>
        </w:tc>
        <w:tc>
          <w:tcPr>
            <w:tcW w:w="6267" w:type="dxa"/>
            <w:hideMark/>
          </w:tcPr>
          <w:p w14:paraId="1F55B67D" w14:textId="77777777" w:rsidR="00843A26" w:rsidRPr="00843A26" w:rsidRDefault="00843A26">
            <w:r w:rsidRPr="00843A26">
              <w:t>Treatment of slipped femoral epiphysis; by traction, without reduction</w:t>
            </w:r>
          </w:p>
        </w:tc>
      </w:tr>
      <w:tr w:rsidR="00843A26" w:rsidRPr="00843A26" w14:paraId="2D31716C" w14:textId="77777777" w:rsidTr="00A82F1C">
        <w:trPr>
          <w:cantSplit/>
          <w:trHeight w:val="315"/>
        </w:trPr>
        <w:tc>
          <w:tcPr>
            <w:tcW w:w="1273" w:type="dxa"/>
            <w:hideMark/>
          </w:tcPr>
          <w:p w14:paraId="4F496796" w14:textId="77777777" w:rsidR="00843A26" w:rsidRPr="00843A26" w:rsidRDefault="00843A26" w:rsidP="00843A26">
            <w:r w:rsidRPr="00843A26">
              <w:t>27176</w:t>
            </w:r>
          </w:p>
        </w:tc>
        <w:tc>
          <w:tcPr>
            <w:tcW w:w="1810" w:type="dxa"/>
            <w:hideMark/>
          </w:tcPr>
          <w:p w14:paraId="4E17D822" w14:textId="77777777" w:rsidR="00843A26" w:rsidRPr="00843A26" w:rsidRDefault="00843A26" w:rsidP="00843A26">
            <w:r w:rsidRPr="00843A26">
              <w:t xml:space="preserve">$1,771.45 </w:t>
            </w:r>
          </w:p>
        </w:tc>
        <w:tc>
          <w:tcPr>
            <w:tcW w:w="6267" w:type="dxa"/>
            <w:hideMark/>
          </w:tcPr>
          <w:p w14:paraId="03CB66BF" w14:textId="77777777" w:rsidR="00843A26" w:rsidRPr="00843A26" w:rsidRDefault="00843A26">
            <w:r w:rsidRPr="00843A26">
              <w:t>Treatment of slipped femoral epiphysis; by single or multiple pinning, in situ</w:t>
            </w:r>
          </w:p>
        </w:tc>
      </w:tr>
      <w:tr w:rsidR="00843A26" w:rsidRPr="00843A26" w14:paraId="5E973AAC" w14:textId="77777777" w:rsidTr="00A82F1C">
        <w:trPr>
          <w:cantSplit/>
          <w:trHeight w:val="585"/>
        </w:trPr>
        <w:tc>
          <w:tcPr>
            <w:tcW w:w="1273" w:type="dxa"/>
            <w:hideMark/>
          </w:tcPr>
          <w:p w14:paraId="5CD91360" w14:textId="77777777" w:rsidR="00843A26" w:rsidRPr="00843A26" w:rsidRDefault="00843A26" w:rsidP="00843A26">
            <w:r w:rsidRPr="00843A26">
              <w:t>27177</w:t>
            </w:r>
          </w:p>
        </w:tc>
        <w:tc>
          <w:tcPr>
            <w:tcW w:w="1810" w:type="dxa"/>
            <w:hideMark/>
          </w:tcPr>
          <w:p w14:paraId="0EC92D3C" w14:textId="77777777" w:rsidR="00843A26" w:rsidRPr="00843A26" w:rsidRDefault="00843A26" w:rsidP="00843A26">
            <w:r w:rsidRPr="00843A26">
              <w:t xml:space="preserve">$1,771.45 </w:t>
            </w:r>
          </w:p>
        </w:tc>
        <w:tc>
          <w:tcPr>
            <w:tcW w:w="6267" w:type="dxa"/>
            <w:hideMark/>
          </w:tcPr>
          <w:p w14:paraId="56D904BA" w14:textId="77777777" w:rsidR="00843A26" w:rsidRPr="00843A26" w:rsidRDefault="00843A26">
            <w:r w:rsidRPr="00843A26">
              <w:t>Open treatment of slipped femoral epiphysis; single or multiple pinning or bone graft (includes obtaining graft)</w:t>
            </w:r>
          </w:p>
        </w:tc>
      </w:tr>
      <w:tr w:rsidR="00843A26" w:rsidRPr="00843A26" w14:paraId="7BDA88BB" w14:textId="77777777" w:rsidTr="00A82F1C">
        <w:trPr>
          <w:cantSplit/>
          <w:trHeight w:val="585"/>
        </w:trPr>
        <w:tc>
          <w:tcPr>
            <w:tcW w:w="1273" w:type="dxa"/>
            <w:hideMark/>
          </w:tcPr>
          <w:p w14:paraId="6AB2AFEC" w14:textId="77777777" w:rsidR="00843A26" w:rsidRPr="00843A26" w:rsidRDefault="00843A26" w:rsidP="00843A26">
            <w:r w:rsidRPr="00843A26">
              <w:t>27178</w:t>
            </w:r>
          </w:p>
        </w:tc>
        <w:tc>
          <w:tcPr>
            <w:tcW w:w="1810" w:type="dxa"/>
            <w:hideMark/>
          </w:tcPr>
          <w:p w14:paraId="6413EFF6" w14:textId="77777777" w:rsidR="00843A26" w:rsidRPr="00843A26" w:rsidRDefault="00843A26" w:rsidP="00843A26">
            <w:r w:rsidRPr="00843A26">
              <w:t xml:space="preserve">$1,771.45 </w:t>
            </w:r>
          </w:p>
        </w:tc>
        <w:tc>
          <w:tcPr>
            <w:tcW w:w="6267" w:type="dxa"/>
            <w:hideMark/>
          </w:tcPr>
          <w:p w14:paraId="6BE99A8A" w14:textId="77777777" w:rsidR="00843A26" w:rsidRPr="00843A26" w:rsidRDefault="00843A26">
            <w:r w:rsidRPr="00843A26">
              <w:t>Open treatment of slipped femoral epiphysis; closed manipulation with single or multiple pinning</w:t>
            </w:r>
          </w:p>
        </w:tc>
      </w:tr>
      <w:tr w:rsidR="00843A26" w:rsidRPr="00843A26" w14:paraId="40713791" w14:textId="77777777" w:rsidTr="00A82F1C">
        <w:trPr>
          <w:cantSplit/>
          <w:trHeight w:val="315"/>
        </w:trPr>
        <w:tc>
          <w:tcPr>
            <w:tcW w:w="1273" w:type="dxa"/>
            <w:hideMark/>
          </w:tcPr>
          <w:p w14:paraId="09BC5DA8" w14:textId="77777777" w:rsidR="00843A26" w:rsidRPr="00843A26" w:rsidRDefault="00843A26" w:rsidP="00843A26">
            <w:r w:rsidRPr="00843A26">
              <w:t>27181</w:t>
            </w:r>
          </w:p>
        </w:tc>
        <w:tc>
          <w:tcPr>
            <w:tcW w:w="1810" w:type="dxa"/>
            <w:hideMark/>
          </w:tcPr>
          <w:p w14:paraId="1A61A2EA" w14:textId="77777777" w:rsidR="00843A26" w:rsidRPr="00843A26" w:rsidRDefault="00843A26" w:rsidP="00843A26">
            <w:r w:rsidRPr="00843A26">
              <w:t xml:space="preserve">$3,979.95 </w:t>
            </w:r>
          </w:p>
        </w:tc>
        <w:tc>
          <w:tcPr>
            <w:tcW w:w="6267" w:type="dxa"/>
            <w:hideMark/>
          </w:tcPr>
          <w:p w14:paraId="2EB3BD48" w14:textId="77777777" w:rsidR="00843A26" w:rsidRPr="00843A26" w:rsidRDefault="00843A26">
            <w:r w:rsidRPr="00843A26">
              <w:t>Open treatment of slipped femoral epiphysis; osteotomy and internal fixation</w:t>
            </w:r>
          </w:p>
        </w:tc>
      </w:tr>
      <w:tr w:rsidR="00843A26" w:rsidRPr="00843A26" w14:paraId="727E2859" w14:textId="77777777" w:rsidTr="00A82F1C">
        <w:trPr>
          <w:cantSplit/>
          <w:trHeight w:val="315"/>
        </w:trPr>
        <w:tc>
          <w:tcPr>
            <w:tcW w:w="1273" w:type="dxa"/>
            <w:hideMark/>
          </w:tcPr>
          <w:p w14:paraId="526D894C" w14:textId="77777777" w:rsidR="00843A26" w:rsidRPr="00843A26" w:rsidRDefault="00843A26" w:rsidP="00843A26">
            <w:r w:rsidRPr="00843A26">
              <w:t>27185</w:t>
            </w:r>
          </w:p>
        </w:tc>
        <w:tc>
          <w:tcPr>
            <w:tcW w:w="1810" w:type="dxa"/>
            <w:hideMark/>
          </w:tcPr>
          <w:p w14:paraId="4F38F75C" w14:textId="77777777" w:rsidR="00843A26" w:rsidRPr="00843A26" w:rsidRDefault="00843A26" w:rsidP="00843A26">
            <w:r w:rsidRPr="00843A26">
              <w:t xml:space="preserve">$1,771.45 </w:t>
            </w:r>
          </w:p>
        </w:tc>
        <w:tc>
          <w:tcPr>
            <w:tcW w:w="6267" w:type="dxa"/>
            <w:hideMark/>
          </w:tcPr>
          <w:p w14:paraId="57765A97" w14:textId="77777777" w:rsidR="00843A26" w:rsidRPr="00843A26" w:rsidRDefault="00843A26">
            <w:r w:rsidRPr="00843A26">
              <w:t>Epiphyseal arrest by epiphysiodesis or stapling, greater trochanter of femur</w:t>
            </w:r>
          </w:p>
        </w:tc>
      </w:tr>
      <w:tr w:rsidR="00843A26" w:rsidRPr="00843A26" w14:paraId="7C247E7C" w14:textId="77777777" w:rsidTr="00A82F1C">
        <w:trPr>
          <w:cantSplit/>
          <w:trHeight w:val="585"/>
        </w:trPr>
        <w:tc>
          <w:tcPr>
            <w:tcW w:w="1273" w:type="dxa"/>
            <w:hideMark/>
          </w:tcPr>
          <w:p w14:paraId="6CDEC1D6" w14:textId="77777777" w:rsidR="00843A26" w:rsidRPr="00843A26" w:rsidRDefault="00843A26" w:rsidP="00843A26">
            <w:r w:rsidRPr="00843A26">
              <w:t>27187</w:t>
            </w:r>
          </w:p>
        </w:tc>
        <w:tc>
          <w:tcPr>
            <w:tcW w:w="1810" w:type="dxa"/>
            <w:hideMark/>
          </w:tcPr>
          <w:p w14:paraId="38BF10F9" w14:textId="77777777" w:rsidR="00843A26" w:rsidRPr="00843A26" w:rsidRDefault="00843A26" w:rsidP="00843A26">
            <w:r w:rsidRPr="00843A26">
              <w:t xml:space="preserve">$4,541.63 </w:t>
            </w:r>
          </w:p>
        </w:tc>
        <w:tc>
          <w:tcPr>
            <w:tcW w:w="6267" w:type="dxa"/>
            <w:hideMark/>
          </w:tcPr>
          <w:p w14:paraId="14FAFF65" w14:textId="77777777" w:rsidR="00843A26" w:rsidRPr="00843A26" w:rsidRDefault="00843A26">
            <w:r w:rsidRPr="00843A26">
              <w:t xml:space="preserve">Prophylactic treatment (nailing, pinning, plating or wiring) with or without </w:t>
            </w:r>
            <w:proofErr w:type="spellStart"/>
            <w:r w:rsidRPr="00843A26">
              <w:t>methylmethacrylate</w:t>
            </w:r>
            <w:proofErr w:type="spellEnd"/>
            <w:r w:rsidRPr="00843A26">
              <w:t>, femoral neck and proximal femur</w:t>
            </w:r>
          </w:p>
        </w:tc>
      </w:tr>
      <w:tr w:rsidR="00843A26" w:rsidRPr="00843A26" w14:paraId="2E9DACE5" w14:textId="77777777" w:rsidTr="00A82F1C">
        <w:trPr>
          <w:cantSplit/>
          <w:trHeight w:val="585"/>
        </w:trPr>
        <w:tc>
          <w:tcPr>
            <w:tcW w:w="1273" w:type="dxa"/>
            <w:hideMark/>
          </w:tcPr>
          <w:p w14:paraId="1F154F1D" w14:textId="77777777" w:rsidR="00843A26" w:rsidRPr="00843A26" w:rsidRDefault="00843A26" w:rsidP="00843A26">
            <w:r w:rsidRPr="00843A26">
              <w:t>27222</w:t>
            </w:r>
          </w:p>
        </w:tc>
        <w:tc>
          <w:tcPr>
            <w:tcW w:w="1810" w:type="dxa"/>
            <w:hideMark/>
          </w:tcPr>
          <w:p w14:paraId="0F88CCF3" w14:textId="77777777" w:rsidR="00843A26" w:rsidRPr="00843A26" w:rsidRDefault="00843A26" w:rsidP="00843A26">
            <w:r w:rsidRPr="00843A26">
              <w:t xml:space="preserve">$115.21 </w:t>
            </w:r>
          </w:p>
        </w:tc>
        <w:tc>
          <w:tcPr>
            <w:tcW w:w="6267" w:type="dxa"/>
            <w:hideMark/>
          </w:tcPr>
          <w:p w14:paraId="0E2B4FB6" w14:textId="77777777" w:rsidR="00843A26" w:rsidRPr="00843A26" w:rsidRDefault="00843A26">
            <w:r w:rsidRPr="00843A26">
              <w:t>Closed treatment of acetabulum (hip socket) fracture(s); with manipulation, with or without skeletal traction</w:t>
            </w:r>
          </w:p>
        </w:tc>
      </w:tr>
      <w:tr w:rsidR="00843A26" w:rsidRPr="00843A26" w14:paraId="59059C23" w14:textId="77777777" w:rsidTr="00A82F1C">
        <w:trPr>
          <w:cantSplit/>
          <w:trHeight w:val="315"/>
        </w:trPr>
        <w:tc>
          <w:tcPr>
            <w:tcW w:w="1273" w:type="dxa"/>
            <w:hideMark/>
          </w:tcPr>
          <w:p w14:paraId="71FE945F" w14:textId="77777777" w:rsidR="00843A26" w:rsidRPr="00843A26" w:rsidRDefault="00843A26" w:rsidP="00843A26">
            <w:r w:rsidRPr="00843A26">
              <w:t>27226</w:t>
            </w:r>
          </w:p>
        </w:tc>
        <w:tc>
          <w:tcPr>
            <w:tcW w:w="1810" w:type="dxa"/>
            <w:hideMark/>
          </w:tcPr>
          <w:p w14:paraId="4E8EEFC8" w14:textId="77777777" w:rsidR="00843A26" w:rsidRPr="00843A26" w:rsidRDefault="00843A26" w:rsidP="00843A26">
            <w:r w:rsidRPr="00843A26">
              <w:t xml:space="preserve">$4,823.82 </w:t>
            </w:r>
          </w:p>
        </w:tc>
        <w:tc>
          <w:tcPr>
            <w:tcW w:w="6267" w:type="dxa"/>
            <w:hideMark/>
          </w:tcPr>
          <w:p w14:paraId="5C919B74" w14:textId="77777777" w:rsidR="00843A26" w:rsidRPr="00843A26" w:rsidRDefault="00843A26">
            <w:r w:rsidRPr="00843A26">
              <w:t>Open treatment of posterior or anterior acetabular wall fracture, with internal fixation</w:t>
            </w:r>
          </w:p>
        </w:tc>
      </w:tr>
      <w:tr w:rsidR="00843A26" w:rsidRPr="00843A26" w14:paraId="5B866A1D" w14:textId="77777777" w:rsidTr="00A82F1C">
        <w:trPr>
          <w:cantSplit/>
          <w:trHeight w:val="585"/>
        </w:trPr>
        <w:tc>
          <w:tcPr>
            <w:tcW w:w="1273" w:type="dxa"/>
            <w:hideMark/>
          </w:tcPr>
          <w:p w14:paraId="4743D33D" w14:textId="77777777" w:rsidR="00843A26" w:rsidRPr="00843A26" w:rsidRDefault="00843A26" w:rsidP="00843A26">
            <w:r w:rsidRPr="00843A26">
              <w:t>27227</w:t>
            </w:r>
          </w:p>
        </w:tc>
        <w:tc>
          <w:tcPr>
            <w:tcW w:w="1810" w:type="dxa"/>
            <w:hideMark/>
          </w:tcPr>
          <w:p w14:paraId="100BB3EA" w14:textId="77777777" w:rsidR="00843A26" w:rsidRPr="00843A26" w:rsidRDefault="00843A26" w:rsidP="00843A26">
            <w:r w:rsidRPr="00843A26">
              <w:t xml:space="preserve">$4,162.84 </w:t>
            </w:r>
          </w:p>
        </w:tc>
        <w:tc>
          <w:tcPr>
            <w:tcW w:w="6267" w:type="dxa"/>
            <w:hideMark/>
          </w:tcPr>
          <w:p w14:paraId="2C01C8F0" w14:textId="77777777" w:rsidR="00843A26" w:rsidRPr="00843A26" w:rsidRDefault="00843A26">
            <w:r w:rsidRPr="00843A26">
              <w:t>Open treatment of acetabular fracture(s) involving anterior or posterior (one) column, or a fracture running transversely across the acetabulum, with internal fixation</w:t>
            </w:r>
          </w:p>
        </w:tc>
      </w:tr>
      <w:tr w:rsidR="00843A26" w:rsidRPr="00843A26" w14:paraId="192783FC" w14:textId="77777777" w:rsidTr="00A82F1C">
        <w:trPr>
          <w:cantSplit/>
          <w:trHeight w:val="1155"/>
        </w:trPr>
        <w:tc>
          <w:tcPr>
            <w:tcW w:w="1273" w:type="dxa"/>
            <w:hideMark/>
          </w:tcPr>
          <w:p w14:paraId="4EA1CCF3" w14:textId="77777777" w:rsidR="00843A26" w:rsidRPr="00843A26" w:rsidRDefault="00843A26" w:rsidP="00843A26">
            <w:r w:rsidRPr="00843A26">
              <w:lastRenderedPageBreak/>
              <w:t>27228</w:t>
            </w:r>
          </w:p>
        </w:tc>
        <w:tc>
          <w:tcPr>
            <w:tcW w:w="1810" w:type="dxa"/>
            <w:hideMark/>
          </w:tcPr>
          <w:p w14:paraId="30406E21" w14:textId="77777777" w:rsidR="00843A26" w:rsidRPr="00843A26" w:rsidRDefault="00843A26" w:rsidP="00843A26">
            <w:r w:rsidRPr="00843A26">
              <w:t xml:space="preserve">$4,522.96 </w:t>
            </w:r>
          </w:p>
        </w:tc>
        <w:tc>
          <w:tcPr>
            <w:tcW w:w="6267" w:type="dxa"/>
            <w:hideMark/>
          </w:tcPr>
          <w:p w14:paraId="32CDB863" w14:textId="77777777" w:rsidR="00843A26" w:rsidRPr="00843A26" w:rsidRDefault="00843A26">
            <w:r w:rsidRPr="00843A26">
              <w:t>Open treatment of acetabular fracture(s) involving anterior and posterior (two) columns, includes T-fracture and both column fracture with complete articular detachment, or single column or transverse fracture with associated acetabular wall fracture, with internal fixation</w:t>
            </w:r>
          </w:p>
        </w:tc>
      </w:tr>
      <w:tr w:rsidR="00843A26" w:rsidRPr="00843A26" w14:paraId="6FF3280E" w14:textId="77777777" w:rsidTr="00A82F1C">
        <w:trPr>
          <w:cantSplit/>
          <w:trHeight w:val="585"/>
        </w:trPr>
        <w:tc>
          <w:tcPr>
            <w:tcW w:w="1273" w:type="dxa"/>
            <w:hideMark/>
          </w:tcPr>
          <w:p w14:paraId="1BFF221B" w14:textId="77777777" w:rsidR="00843A26" w:rsidRPr="00843A26" w:rsidRDefault="00843A26" w:rsidP="00843A26">
            <w:r w:rsidRPr="00843A26">
              <w:t>27232</w:t>
            </w:r>
          </w:p>
        </w:tc>
        <w:tc>
          <w:tcPr>
            <w:tcW w:w="1810" w:type="dxa"/>
            <w:hideMark/>
          </w:tcPr>
          <w:p w14:paraId="25CC2B32" w14:textId="77777777" w:rsidR="00843A26" w:rsidRPr="00843A26" w:rsidRDefault="00843A26" w:rsidP="00843A26">
            <w:r w:rsidRPr="00843A26">
              <w:t xml:space="preserve">$741.94 </w:t>
            </w:r>
          </w:p>
        </w:tc>
        <w:tc>
          <w:tcPr>
            <w:tcW w:w="6267" w:type="dxa"/>
            <w:hideMark/>
          </w:tcPr>
          <w:p w14:paraId="24A1D849" w14:textId="77777777" w:rsidR="00843A26" w:rsidRPr="00843A26" w:rsidRDefault="00843A26">
            <w:r w:rsidRPr="00843A26">
              <w:t>Closed treatment of femoral fracture, proximal end, neck; with manipulation, with or without skeletal traction</w:t>
            </w:r>
          </w:p>
        </w:tc>
      </w:tr>
      <w:tr w:rsidR="00843A26" w:rsidRPr="00843A26" w14:paraId="56DF9F54" w14:textId="77777777" w:rsidTr="00A82F1C">
        <w:trPr>
          <w:cantSplit/>
          <w:trHeight w:val="585"/>
        </w:trPr>
        <w:tc>
          <w:tcPr>
            <w:tcW w:w="1273" w:type="dxa"/>
            <w:hideMark/>
          </w:tcPr>
          <w:p w14:paraId="5E54A27C" w14:textId="77777777" w:rsidR="00843A26" w:rsidRPr="00843A26" w:rsidRDefault="00843A26" w:rsidP="00843A26">
            <w:r w:rsidRPr="00843A26">
              <w:t>27236</w:t>
            </w:r>
          </w:p>
        </w:tc>
        <w:tc>
          <w:tcPr>
            <w:tcW w:w="1810" w:type="dxa"/>
            <w:hideMark/>
          </w:tcPr>
          <w:p w14:paraId="6FEA638F" w14:textId="77777777" w:rsidR="00843A26" w:rsidRPr="00843A26" w:rsidRDefault="00843A26" w:rsidP="00843A26">
            <w:r w:rsidRPr="00843A26">
              <w:t xml:space="preserve">$4,149.32 </w:t>
            </w:r>
          </w:p>
        </w:tc>
        <w:tc>
          <w:tcPr>
            <w:tcW w:w="6267" w:type="dxa"/>
            <w:hideMark/>
          </w:tcPr>
          <w:p w14:paraId="0DFA501A" w14:textId="77777777" w:rsidR="00843A26" w:rsidRPr="00843A26" w:rsidRDefault="00843A26">
            <w:r w:rsidRPr="00843A26">
              <w:t>Open treatment of femoral fracture, proximal end, neck, internal fixation or prosthetic replacement</w:t>
            </w:r>
          </w:p>
        </w:tc>
      </w:tr>
      <w:tr w:rsidR="00843A26" w:rsidRPr="00843A26" w14:paraId="6CF87C23" w14:textId="77777777" w:rsidTr="00A82F1C">
        <w:trPr>
          <w:cantSplit/>
          <w:trHeight w:val="585"/>
        </w:trPr>
        <w:tc>
          <w:tcPr>
            <w:tcW w:w="1273" w:type="dxa"/>
            <w:hideMark/>
          </w:tcPr>
          <w:p w14:paraId="5BF047F5" w14:textId="77777777" w:rsidR="00843A26" w:rsidRPr="00843A26" w:rsidRDefault="00843A26" w:rsidP="00843A26">
            <w:r w:rsidRPr="00843A26">
              <w:t>27240</w:t>
            </w:r>
          </w:p>
        </w:tc>
        <w:tc>
          <w:tcPr>
            <w:tcW w:w="1810" w:type="dxa"/>
            <w:hideMark/>
          </w:tcPr>
          <w:p w14:paraId="2C05782B" w14:textId="77777777" w:rsidR="00843A26" w:rsidRPr="00843A26" w:rsidRDefault="00843A26" w:rsidP="00843A26">
            <w:r w:rsidRPr="00843A26">
              <w:t xml:space="preserve">$741.94 </w:t>
            </w:r>
          </w:p>
        </w:tc>
        <w:tc>
          <w:tcPr>
            <w:tcW w:w="6267" w:type="dxa"/>
            <w:hideMark/>
          </w:tcPr>
          <w:p w14:paraId="68DFCE41" w14:textId="77777777" w:rsidR="00843A26" w:rsidRPr="00843A26" w:rsidRDefault="00843A26">
            <w:r w:rsidRPr="00843A26">
              <w:t xml:space="preserve">Closed treatment of intertrochanteric, </w:t>
            </w:r>
            <w:proofErr w:type="spellStart"/>
            <w:r w:rsidRPr="00843A26">
              <w:t>peritrochanteric</w:t>
            </w:r>
            <w:proofErr w:type="spellEnd"/>
            <w:r w:rsidRPr="00843A26">
              <w:t>, or subtrochanteric femoral fracture; with manipulation, with or without skin or skeletal traction</w:t>
            </w:r>
          </w:p>
        </w:tc>
      </w:tr>
      <w:tr w:rsidR="00843A26" w:rsidRPr="00843A26" w14:paraId="43610E81" w14:textId="77777777" w:rsidTr="00A82F1C">
        <w:trPr>
          <w:cantSplit/>
          <w:trHeight w:val="585"/>
        </w:trPr>
        <w:tc>
          <w:tcPr>
            <w:tcW w:w="1273" w:type="dxa"/>
            <w:hideMark/>
          </w:tcPr>
          <w:p w14:paraId="13BF3378" w14:textId="77777777" w:rsidR="00843A26" w:rsidRPr="00843A26" w:rsidRDefault="00843A26" w:rsidP="00843A26">
            <w:r w:rsidRPr="00843A26">
              <w:t>27244</w:t>
            </w:r>
          </w:p>
        </w:tc>
        <w:tc>
          <w:tcPr>
            <w:tcW w:w="1810" w:type="dxa"/>
            <w:hideMark/>
          </w:tcPr>
          <w:p w14:paraId="292633AC" w14:textId="77777777" w:rsidR="00843A26" w:rsidRPr="00843A26" w:rsidRDefault="00843A26" w:rsidP="00843A26">
            <w:r w:rsidRPr="00843A26">
              <w:t xml:space="preserve">$4,066.79 </w:t>
            </w:r>
          </w:p>
        </w:tc>
        <w:tc>
          <w:tcPr>
            <w:tcW w:w="6267" w:type="dxa"/>
            <w:hideMark/>
          </w:tcPr>
          <w:p w14:paraId="3999265A" w14:textId="77777777" w:rsidR="00843A26" w:rsidRPr="00843A26" w:rsidRDefault="00843A26">
            <w:r w:rsidRPr="00843A26">
              <w:t xml:space="preserve">Treatment of intertrochanteric, </w:t>
            </w:r>
            <w:proofErr w:type="spellStart"/>
            <w:r w:rsidRPr="00843A26">
              <w:t>peritrochanteric</w:t>
            </w:r>
            <w:proofErr w:type="spellEnd"/>
            <w:r w:rsidRPr="00843A26">
              <w:t>, or subtrochanteric femoral fracture; with plate/screw type implant, with or without cerclage</w:t>
            </w:r>
          </w:p>
        </w:tc>
      </w:tr>
      <w:tr w:rsidR="00843A26" w:rsidRPr="00843A26" w14:paraId="4941CAEE" w14:textId="77777777" w:rsidTr="00A82F1C">
        <w:trPr>
          <w:cantSplit/>
          <w:trHeight w:val="585"/>
        </w:trPr>
        <w:tc>
          <w:tcPr>
            <w:tcW w:w="1273" w:type="dxa"/>
            <w:hideMark/>
          </w:tcPr>
          <w:p w14:paraId="7D765376" w14:textId="77777777" w:rsidR="00843A26" w:rsidRPr="00843A26" w:rsidRDefault="00843A26" w:rsidP="00843A26">
            <w:r w:rsidRPr="00843A26">
              <w:t>27245</w:t>
            </w:r>
          </w:p>
        </w:tc>
        <w:tc>
          <w:tcPr>
            <w:tcW w:w="1810" w:type="dxa"/>
            <w:hideMark/>
          </w:tcPr>
          <w:p w14:paraId="3F6CC596" w14:textId="77777777" w:rsidR="00843A26" w:rsidRPr="00843A26" w:rsidRDefault="00843A26" w:rsidP="00843A26">
            <w:r w:rsidRPr="00843A26">
              <w:t xml:space="preserve">$4,106.83 </w:t>
            </w:r>
          </w:p>
        </w:tc>
        <w:tc>
          <w:tcPr>
            <w:tcW w:w="6267" w:type="dxa"/>
            <w:hideMark/>
          </w:tcPr>
          <w:p w14:paraId="4AE4DEBD" w14:textId="77777777" w:rsidR="00843A26" w:rsidRPr="00843A26" w:rsidRDefault="00843A26">
            <w:r w:rsidRPr="00843A26">
              <w:t xml:space="preserve">Treatment of intertrochanteric, </w:t>
            </w:r>
            <w:proofErr w:type="spellStart"/>
            <w:r w:rsidRPr="00843A26">
              <w:t>peritrochanteric</w:t>
            </w:r>
            <w:proofErr w:type="spellEnd"/>
            <w:r w:rsidRPr="00843A26">
              <w:t>, or subtrochanteric femoral fracture; with intramedullary implant, with or without interlocking screws and/or cerclage</w:t>
            </w:r>
          </w:p>
        </w:tc>
      </w:tr>
      <w:tr w:rsidR="00843A26" w:rsidRPr="00843A26" w14:paraId="5D4DB101" w14:textId="77777777" w:rsidTr="00A82F1C">
        <w:trPr>
          <w:cantSplit/>
          <w:trHeight w:val="585"/>
        </w:trPr>
        <w:tc>
          <w:tcPr>
            <w:tcW w:w="1273" w:type="dxa"/>
            <w:hideMark/>
          </w:tcPr>
          <w:p w14:paraId="7C12F73B" w14:textId="77777777" w:rsidR="00843A26" w:rsidRPr="00843A26" w:rsidRDefault="00843A26" w:rsidP="00843A26">
            <w:r w:rsidRPr="00843A26">
              <w:t>27248</w:t>
            </w:r>
          </w:p>
        </w:tc>
        <w:tc>
          <w:tcPr>
            <w:tcW w:w="1810" w:type="dxa"/>
            <w:hideMark/>
          </w:tcPr>
          <w:p w14:paraId="7EA38C6A" w14:textId="77777777" w:rsidR="00843A26" w:rsidRPr="00843A26" w:rsidRDefault="00843A26" w:rsidP="00843A26">
            <w:r w:rsidRPr="00843A26">
              <w:t xml:space="preserve">$3,141.20 </w:t>
            </w:r>
          </w:p>
        </w:tc>
        <w:tc>
          <w:tcPr>
            <w:tcW w:w="6267" w:type="dxa"/>
            <w:hideMark/>
          </w:tcPr>
          <w:p w14:paraId="634EB39E" w14:textId="77777777" w:rsidR="00843A26" w:rsidRPr="00843A26" w:rsidRDefault="00843A26">
            <w:r w:rsidRPr="00843A26">
              <w:t>Open treatment of greater trochanteric fracture, includes internal fixation, when performed</w:t>
            </w:r>
          </w:p>
        </w:tc>
      </w:tr>
      <w:tr w:rsidR="00843A26" w:rsidRPr="00843A26" w14:paraId="228654B7" w14:textId="77777777" w:rsidTr="00A82F1C">
        <w:trPr>
          <w:cantSplit/>
          <w:trHeight w:val="315"/>
        </w:trPr>
        <w:tc>
          <w:tcPr>
            <w:tcW w:w="1273" w:type="dxa"/>
            <w:hideMark/>
          </w:tcPr>
          <w:p w14:paraId="088C4FD4" w14:textId="77777777" w:rsidR="00843A26" w:rsidRPr="00843A26" w:rsidRDefault="00843A26" w:rsidP="00843A26">
            <w:r w:rsidRPr="00843A26">
              <w:t>27253</w:t>
            </w:r>
          </w:p>
        </w:tc>
        <w:tc>
          <w:tcPr>
            <w:tcW w:w="1810" w:type="dxa"/>
            <w:hideMark/>
          </w:tcPr>
          <w:p w14:paraId="09DF310A" w14:textId="77777777" w:rsidR="00843A26" w:rsidRPr="00843A26" w:rsidRDefault="00843A26" w:rsidP="00843A26">
            <w:r w:rsidRPr="00843A26">
              <w:t xml:space="preserve">$1,398.14 </w:t>
            </w:r>
          </w:p>
        </w:tc>
        <w:tc>
          <w:tcPr>
            <w:tcW w:w="6267" w:type="dxa"/>
            <w:hideMark/>
          </w:tcPr>
          <w:p w14:paraId="526908E0" w14:textId="77777777" w:rsidR="00843A26" w:rsidRPr="00843A26" w:rsidRDefault="00843A26">
            <w:r w:rsidRPr="00843A26">
              <w:t>Open treatment of hip dislocation, traumatic, without internal fixation</w:t>
            </w:r>
          </w:p>
        </w:tc>
      </w:tr>
      <w:tr w:rsidR="00843A26" w:rsidRPr="00843A26" w14:paraId="0A6A32FC" w14:textId="77777777" w:rsidTr="00A82F1C">
        <w:trPr>
          <w:cantSplit/>
          <w:trHeight w:val="585"/>
        </w:trPr>
        <w:tc>
          <w:tcPr>
            <w:tcW w:w="1273" w:type="dxa"/>
            <w:hideMark/>
          </w:tcPr>
          <w:p w14:paraId="166CB412" w14:textId="77777777" w:rsidR="00843A26" w:rsidRPr="00843A26" w:rsidRDefault="00843A26" w:rsidP="00843A26">
            <w:r w:rsidRPr="00843A26">
              <w:t>27254</w:t>
            </w:r>
          </w:p>
        </w:tc>
        <w:tc>
          <w:tcPr>
            <w:tcW w:w="1810" w:type="dxa"/>
            <w:hideMark/>
          </w:tcPr>
          <w:p w14:paraId="6344C3DE" w14:textId="77777777" w:rsidR="00843A26" w:rsidRPr="00843A26" w:rsidRDefault="00843A26" w:rsidP="00843A26">
            <w:r w:rsidRPr="00843A26">
              <w:t xml:space="preserve">$3,141.20 </w:t>
            </w:r>
          </w:p>
        </w:tc>
        <w:tc>
          <w:tcPr>
            <w:tcW w:w="6267" w:type="dxa"/>
            <w:hideMark/>
          </w:tcPr>
          <w:p w14:paraId="601B17BA" w14:textId="77777777" w:rsidR="00843A26" w:rsidRPr="00843A26" w:rsidRDefault="00843A26">
            <w:r w:rsidRPr="00843A26">
              <w:t>Open treatment of hip dislocation, traumatic, with acetabular wall and femoral head fracture, with or without internal or external fixation</w:t>
            </w:r>
          </w:p>
        </w:tc>
      </w:tr>
      <w:tr w:rsidR="00843A26" w:rsidRPr="00843A26" w14:paraId="791C75F8" w14:textId="77777777" w:rsidTr="00A82F1C">
        <w:trPr>
          <w:cantSplit/>
          <w:trHeight w:val="585"/>
        </w:trPr>
        <w:tc>
          <w:tcPr>
            <w:tcW w:w="1273" w:type="dxa"/>
            <w:hideMark/>
          </w:tcPr>
          <w:p w14:paraId="27329D0E" w14:textId="77777777" w:rsidR="00843A26" w:rsidRPr="00843A26" w:rsidRDefault="00843A26" w:rsidP="00843A26">
            <w:r w:rsidRPr="00843A26">
              <w:t>27258</w:t>
            </w:r>
          </w:p>
        </w:tc>
        <w:tc>
          <w:tcPr>
            <w:tcW w:w="1810" w:type="dxa"/>
            <w:hideMark/>
          </w:tcPr>
          <w:p w14:paraId="5BBFDBB4" w14:textId="77777777" w:rsidR="00843A26" w:rsidRPr="00843A26" w:rsidRDefault="00843A26" w:rsidP="00843A26">
            <w:r w:rsidRPr="00843A26">
              <w:t xml:space="preserve">$1,398.14 </w:t>
            </w:r>
          </w:p>
        </w:tc>
        <w:tc>
          <w:tcPr>
            <w:tcW w:w="6267" w:type="dxa"/>
            <w:hideMark/>
          </w:tcPr>
          <w:p w14:paraId="6A5C7C61" w14:textId="77777777" w:rsidR="00843A26" w:rsidRPr="00843A26" w:rsidRDefault="00843A26">
            <w:r w:rsidRPr="00843A26">
              <w:t xml:space="preserve">Open treatment of spontaneous hip dislocation (developmental, including congenital or pathological), replacement of femoral head in acetabulum (including tenotomy, </w:t>
            </w:r>
            <w:proofErr w:type="spellStart"/>
            <w:r w:rsidRPr="00843A26">
              <w:t>etc</w:t>
            </w:r>
            <w:proofErr w:type="spellEnd"/>
            <w:r w:rsidRPr="00843A26">
              <w:t>);</w:t>
            </w:r>
          </w:p>
        </w:tc>
      </w:tr>
      <w:tr w:rsidR="00843A26" w:rsidRPr="00843A26" w14:paraId="7C1643C0" w14:textId="77777777" w:rsidTr="00A82F1C">
        <w:trPr>
          <w:cantSplit/>
          <w:trHeight w:val="870"/>
        </w:trPr>
        <w:tc>
          <w:tcPr>
            <w:tcW w:w="1273" w:type="dxa"/>
            <w:hideMark/>
          </w:tcPr>
          <w:p w14:paraId="53E6980A" w14:textId="77777777" w:rsidR="00843A26" w:rsidRPr="00843A26" w:rsidRDefault="00843A26" w:rsidP="00843A26">
            <w:r w:rsidRPr="00843A26">
              <w:t>27259</w:t>
            </w:r>
          </w:p>
        </w:tc>
        <w:tc>
          <w:tcPr>
            <w:tcW w:w="1810" w:type="dxa"/>
            <w:hideMark/>
          </w:tcPr>
          <w:p w14:paraId="506395AB" w14:textId="77777777" w:rsidR="00843A26" w:rsidRPr="00843A26" w:rsidRDefault="00843A26" w:rsidP="00843A26">
            <w:r w:rsidRPr="00843A26">
              <w:t xml:space="preserve">$1,771.45 </w:t>
            </w:r>
          </w:p>
        </w:tc>
        <w:tc>
          <w:tcPr>
            <w:tcW w:w="6267" w:type="dxa"/>
            <w:hideMark/>
          </w:tcPr>
          <w:p w14:paraId="17719964" w14:textId="77777777" w:rsidR="00843A26" w:rsidRPr="00843A26" w:rsidRDefault="00843A26">
            <w:r w:rsidRPr="00843A26">
              <w:t xml:space="preserve">Open treatment of spontaneous hip dislocation (developmental, including congenital or pathological), replacement of femoral head in acetabulum (including tenotomy, </w:t>
            </w:r>
            <w:proofErr w:type="spellStart"/>
            <w:r w:rsidRPr="00843A26">
              <w:t>etc</w:t>
            </w:r>
            <w:proofErr w:type="spellEnd"/>
            <w:r w:rsidRPr="00843A26">
              <w:t>); with femoral shaft shortening</w:t>
            </w:r>
          </w:p>
        </w:tc>
      </w:tr>
      <w:tr w:rsidR="00843A26" w:rsidRPr="00843A26" w14:paraId="58287595" w14:textId="77777777" w:rsidTr="00A82F1C">
        <w:trPr>
          <w:cantSplit/>
          <w:trHeight w:val="315"/>
        </w:trPr>
        <w:tc>
          <w:tcPr>
            <w:tcW w:w="1273" w:type="dxa"/>
            <w:hideMark/>
          </w:tcPr>
          <w:p w14:paraId="7D322651" w14:textId="77777777" w:rsidR="00843A26" w:rsidRPr="00843A26" w:rsidRDefault="00843A26" w:rsidP="00843A26">
            <w:r w:rsidRPr="00843A26">
              <w:t>27268</w:t>
            </w:r>
          </w:p>
        </w:tc>
        <w:tc>
          <w:tcPr>
            <w:tcW w:w="1810" w:type="dxa"/>
            <w:hideMark/>
          </w:tcPr>
          <w:p w14:paraId="07F4DE27" w14:textId="77777777" w:rsidR="00843A26" w:rsidRPr="00843A26" w:rsidRDefault="00843A26" w:rsidP="00843A26">
            <w:r w:rsidRPr="00843A26">
              <w:t xml:space="preserve">$741.94 </w:t>
            </w:r>
          </w:p>
        </w:tc>
        <w:tc>
          <w:tcPr>
            <w:tcW w:w="6267" w:type="dxa"/>
            <w:hideMark/>
          </w:tcPr>
          <w:p w14:paraId="57FB20DC" w14:textId="77777777" w:rsidR="00843A26" w:rsidRPr="00843A26" w:rsidRDefault="00843A26">
            <w:r w:rsidRPr="00843A26">
              <w:t>Closed treatment of femoral fracture, proximal end, head; with manipulation</w:t>
            </w:r>
          </w:p>
        </w:tc>
      </w:tr>
      <w:tr w:rsidR="00843A26" w:rsidRPr="00843A26" w14:paraId="13098BB8" w14:textId="77777777" w:rsidTr="00A82F1C">
        <w:trPr>
          <w:cantSplit/>
          <w:trHeight w:val="585"/>
        </w:trPr>
        <w:tc>
          <w:tcPr>
            <w:tcW w:w="1273" w:type="dxa"/>
            <w:hideMark/>
          </w:tcPr>
          <w:p w14:paraId="2333B0EB" w14:textId="77777777" w:rsidR="00843A26" w:rsidRPr="00843A26" w:rsidRDefault="00843A26" w:rsidP="00843A26">
            <w:r w:rsidRPr="00843A26">
              <w:t>27269</w:t>
            </w:r>
          </w:p>
        </w:tc>
        <w:tc>
          <w:tcPr>
            <w:tcW w:w="1810" w:type="dxa"/>
            <w:hideMark/>
          </w:tcPr>
          <w:p w14:paraId="1116EE68" w14:textId="77777777" w:rsidR="00843A26" w:rsidRPr="00843A26" w:rsidRDefault="00843A26" w:rsidP="00843A26">
            <w:r w:rsidRPr="00843A26">
              <w:t xml:space="preserve">$3,979.95 </w:t>
            </w:r>
          </w:p>
        </w:tc>
        <w:tc>
          <w:tcPr>
            <w:tcW w:w="6267" w:type="dxa"/>
            <w:hideMark/>
          </w:tcPr>
          <w:p w14:paraId="37C4C6C0" w14:textId="77777777" w:rsidR="00843A26" w:rsidRPr="00843A26" w:rsidRDefault="00843A26">
            <w:r w:rsidRPr="00843A26">
              <w:t>Open treatment of femoral fracture, proximal end, head, includes internal fixation, when performed</w:t>
            </w:r>
          </w:p>
        </w:tc>
      </w:tr>
      <w:tr w:rsidR="00843A26" w:rsidRPr="00843A26" w14:paraId="03C39FC1" w14:textId="77777777" w:rsidTr="00A82F1C">
        <w:trPr>
          <w:cantSplit/>
          <w:trHeight w:val="585"/>
        </w:trPr>
        <w:tc>
          <w:tcPr>
            <w:tcW w:w="1273" w:type="dxa"/>
            <w:hideMark/>
          </w:tcPr>
          <w:p w14:paraId="7041CEC2" w14:textId="77777777" w:rsidR="00843A26" w:rsidRPr="00843A26" w:rsidRDefault="00843A26" w:rsidP="00843A26">
            <w:r w:rsidRPr="00843A26">
              <w:t>27280</w:t>
            </w:r>
          </w:p>
        </w:tc>
        <w:tc>
          <w:tcPr>
            <w:tcW w:w="1810" w:type="dxa"/>
            <w:hideMark/>
          </w:tcPr>
          <w:p w14:paraId="27A5DC2B" w14:textId="77777777" w:rsidR="00843A26" w:rsidRPr="00843A26" w:rsidRDefault="00843A26" w:rsidP="00843A26">
            <w:r w:rsidRPr="00843A26">
              <w:t xml:space="preserve">$11,737.50 </w:t>
            </w:r>
          </w:p>
        </w:tc>
        <w:tc>
          <w:tcPr>
            <w:tcW w:w="6267" w:type="dxa"/>
            <w:hideMark/>
          </w:tcPr>
          <w:p w14:paraId="20FC227B" w14:textId="77777777" w:rsidR="00843A26" w:rsidRPr="00843A26" w:rsidRDefault="00843A26">
            <w:r w:rsidRPr="00843A26">
              <w:t>Arthrodesis, sacroiliac joint, open, includes obtaining bone graft, including instrumentation, when performed</w:t>
            </w:r>
          </w:p>
        </w:tc>
      </w:tr>
      <w:tr w:rsidR="00843A26" w:rsidRPr="00843A26" w14:paraId="17F0DE73" w14:textId="77777777" w:rsidTr="00A82F1C">
        <w:trPr>
          <w:cantSplit/>
          <w:trHeight w:val="315"/>
        </w:trPr>
        <w:tc>
          <w:tcPr>
            <w:tcW w:w="1273" w:type="dxa"/>
            <w:hideMark/>
          </w:tcPr>
          <w:p w14:paraId="02D46524" w14:textId="77777777" w:rsidR="00843A26" w:rsidRPr="00843A26" w:rsidRDefault="00843A26" w:rsidP="00843A26">
            <w:r w:rsidRPr="00843A26">
              <w:t>27282</w:t>
            </w:r>
          </w:p>
        </w:tc>
        <w:tc>
          <w:tcPr>
            <w:tcW w:w="1810" w:type="dxa"/>
            <w:hideMark/>
          </w:tcPr>
          <w:p w14:paraId="2938C822" w14:textId="77777777" w:rsidR="00843A26" w:rsidRPr="00843A26" w:rsidRDefault="00843A26" w:rsidP="00843A26">
            <w:r w:rsidRPr="00843A26">
              <w:t xml:space="preserve">$1,771.45 </w:t>
            </w:r>
          </w:p>
        </w:tc>
        <w:tc>
          <w:tcPr>
            <w:tcW w:w="6267" w:type="dxa"/>
            <w:hideMark/>
          </w:tcPr>
          <w:p w14:paraId="026280B9" w14:textId="77777777" w:rsidR="00843A26" w:rsidRPr="00843A26" w:rsidRDefault="00843A26">
            <w:r w:rsidRPr="00843A26">
              <w:t>Arthrodesis, symphysis pubis (including obtaining graft)</w:t>
            </w:r>
          </w:p>
        </w:tc>
      </w:tr>
      <w:tr w:rsidR="00843A26" w:rsidRPr="00843A26" w14:paraId="43B116E5" w14:textId="77777777" w:rsidTr="00A82F1C">
        <w:trPr>
          <w:cantSplit/>
          <w:trHeight w:val="315"/>
        </w:trPr>
        <w:tc>
          <w:tcPr>
            <w:tcW w:w="1273" w:type="dxa"/>
            <w:hideMark/>
          </w:tcPr>
          <w:p w14:paraId="0E929FD3" w14:textId="77777777" w:rsidR="00843A26" w:rsidRPr="00843A26" w:rsidRDefault="00843A26" w:rsidP="00843A26">
            <w:r w:rsidRPr="00843A26">
              <w:lastRenderedPageBreak/>
              <w:t>27284</w:t>
            </w:r>
          </w:p>
        </w:tc>
        <w:tc>
          <w:tcPr>
            <w:tcW w:w="1810" w:type="dxa"/>
            <w:hideMark/>
          </w:tcPr>
          <w:p w14:paraId="2A0A150E" w14:textId="77777777" w:rsidR="00843A26" w:rsidRPr="00843A26" w:rsidRDefault="00843A26" w:rsidP="00843A26">
            <w:r w:rsidRPr="00843A26">
              <w:t xml:space="preserve">$8,069.87 </w:t>
            </w:r>
          </w:p>
        </w:tc>
        <w:tc>
          <w:tcPr>
            <w:tcW w:w="6267" w:type="dxa"/>
            <w:hideMark/>
          </w:tcPr>
          <w:p w14:paraId="5FD684CA" w14:textId="77777777" w:rsidR="00843A26" w:rsidRPr="00843A26" w:rsidRDefault="00843A26">
            <w:r w:rsidRPr="00843A26">
              <w:t>Arthrodesis, hip joint (including obtaining graft);</w:t>
            </w:r>
          </w:p>
        </w:tc>
      </w:tr>
      <w:tr w:rsidR="00843A26" w:rsidRPr="00843A26" w14:paraId="430FE80E" w14:textId="77777777" w:rsidTr="00A82F1C">
        <w:trPr>
          <w:cantSplit/>
          <w:trHeight w:val="315"/>
        </w:trPr>
        <w:tc>
          <w:tcPr>
            <w:tcW w:w="1273" w:type="dxa"/>
            <w:hideMark/>
          </w:tcPr>
          <w:p w14:paraId="7BC81D0A" w14:textId="77777777" w:rsidR="00843A26" w:rsidRPr="00843A26" w:rsidRDefault="00843A26" w:rsidP="00843A26">
            <w:r w:rsidRPr="00843A26">
              <w:t>27286</w:t>
            </w:r>
          </w:p>
        </w:tc>
        <w:tc>
          <w:tcPr>
            <w:tcW w:w="1810" w:type="dxa"/>
            <w:hideMark/>
          </w:tcPr>
          <w:p w14:paraId="470EFE45" w14:textId="77777777" w:rsidR="00843A26" w:rsidRPr="00843A26" w:rsidRDefault="00843A26" w:rsidP="00843A26">
            <w:r w:rsidRPr="00843A26">
              <w:t xml:space="preserve">$8,069.87 </w:t>
            </w:r>
          </w:p>
        </w:tc>
        <w:tc>
          <w:tcPr>
            <w:tcW w:w="6267" w:type="dxa"/>
            <w:hideMark/>
          </w:tcPr>
          <w:p w14:paraId="253D7DCD" w14:textId="77777777" w:rsidR="00843A26" w:rsidRPr="00843A26" w:rsidRDefault="00843A26">
            <w:r w:rsidRPr="00843A26">
              <w:t>Arthrodesis, hip joint (including obtaining graft); with subtrochanteric osteotomy</w:t>
            </w:r>
          </w:p>
        </w:tc>
      </w:tr>
      <w:tr w:rsidR="00843A26" w:rsidRPr="00843A26" w14:paraId="3905752E" w14:textId="77777777" w:rsidTr="00A82F1C">
        <w:trPr>
          <w:cantSplit/>
          <w:trHeight w:val="315"/>
        </w:trPr>
        <w:tc>
          <w:tcPr>
            <w:tcW w:w="1273" w:type="dxa"/>
            <w:hideMark/>
          </w:tcPr>
          <w:p w14:paraId="54463EF8" w14:textId="77777777" w:rsidR="00843A26" w:rsidRPr="00843A26" w:rsidRDefault="00843A26" w:rsidP="00843A26">
            <w:r w:rsidRPr="00843A26">
              <w:t>27290</w:t>
            </w:r>
          </w:p>
        </w:tc>
        <w:tc>
          <w:tcPr>
            <w:tcW w:w="1810" w:type="dxa"/>
            <w:hideMark/>
          </w:tcPr>
          <w:p w14:paraId="25EAA0CA" w14:textId="77777777" w:rsidR="00843A26" w:rsidRPr="00843A26" w:rsidRDefault="00843A26" w:rsidP="00843A26">
            <w:r w:rsidRPr="00843A26">
              <w:t xml:space="preserve">$7,867.46 </w:t>
            </w:r>
          </w:p>
        </w:tc>
        <w:tc>
          <w:tcPr>
            <w:tcW w:w="6267" w:type="dxa"/>
            <w:hideMark/>
          </w:tcPr>
          <w:p w14:paraId="3527200D" w14:textId="77777777" w:rsidR="00843A26" w:rsidRPr="00843A26" w:rsidRDefault="00843A26">
            <w:proofErr w:type="spellStart"/>
            <w:r w:rsidRPr="00843A26">
              <w:t>Interpelviabdominal</w:t>
            </w:r>
            <w:proofErr w:type="spellEnd"/>
            <w:r w:rsidRPr="00843A26">
              <w:t xml:space="preserve"> amputation (hindquarter amputation)</w:t>
            </w:r>
          </w:p>
        </w:tc>
      </w:tr>
      <w:tr w:rsidR="00843A26" w:rsidRPr="00843A26" w14:paraId="30B09FC5" w14:textId="77777777" w:rsidTr="00A82F1C">
        <w:trPr>
          <w:cantSplit/>
          <w:trHeight w:val="315"/>
        </w:trPr>
        <w:tc>
          <w:tcPr>
            <w:tcW w:w="1273" w:type="dxa"/>
            <w:hideMark/>
          </w:tcPr>
          <w:p w14:paraId="216D331D" w14:textId="77777777" w:rsidR="00843A26" w:rsidRPr="00843A26" w:rsidRDefault="00843A26" w:rsidP="00843A26">
            <w:r w:rsidRPr="00843A26">
              <w:t>27295</w:t>
            </w:r>
          </w:p>
        </w:tc>
        <w:tc>
          <w:tcPr>
            <w:tcW w:w="1810" w:type="dxa"/>
            <w:hideMark/>
          </w:tcPr>
          <w:p w14:paraId="754EAB5C" w14:textId="77777777" w:rsidR="00843A26" w:rsidRPr="00843A26" w:rsidRDefault="00843A26" w:rsidP="00843A26">
            <w:r w:rsidRPr="00843A26">
              <w:t xml:space="preserve">$7,867.46 </w:t>
            </w:r>
          </w:p>
        </w:tc>
        <w:tc>
          <w:tcPr>
            <w:tcW w:w="6267" w:type="dxa"/>
            <w:hideMark/>
          </w:tcPr>
          <w:p w14:paraId="6610E1BB" w14:textId="77777777" w:rsidR="00843A26" w:rsidRPr="00843A26" w:rsidRDefault="00843A26">
            <w:r w:rsidRPr="00843A26">
              <w:t>Disarticulation of hip</w:t>
            </w:r>
          </w:p>
        </w:tc>
      </w:tr>
      <w:tr w:rsidR="00843A26" w:rsidRPr="00843A26" w14:paraId="0479B41B" w14:textId="77777777" w:rsidTr="00A82F1C">
        <w:trPr>
          <w:cantSplit/>
          <w:trHeight w:val="585"/>
        </w:trPr>
        <w:tc>
          <w:tcPr>
            <w:tcW w:w="1273" w:type="dxa"/>
            <w:hideMark/>
          </w:tcPr>
          <w:p w14:paraId="02EE246F" w14:textId="77777777" w:rsidR="00843A26" w:rsidRPr="00843A26" w:rsidRDefault="00843A26" w:rsidP="00843A26">
            <w:r w:rsidRPr="00843A26">
              <w:t>27303</w:t>
            </w:r>
          </w:p>
        </w:tc>
        <w:tc>
          <w:tcPr>
            <w:tcW w:w="1810" w:type="dxa"/>
            <w:hideMark/>
          </w:tcPr>
          <w:p w14:paraId="04F85DF7" w14:textId="77777777" w:rsidR="00843A26" w:rsidRPr="00843A26" w:rsidRDefault="00843A26" w:rsidP="00843A26">
            <w:r w:rsidRPr="00843A26">
              <w:t xml:space="preserve">$1,771.45 </w:t>
            </w:r>
          </w:p>
        </w:tc>
        <w:tc>
          <w:tcPr>
            <w:tcW w:w="6267" w:type="dxa"/>
            <w:hideMark/>
          </w:tcPr>
          <w:p w14:paraId="47398395" w14:textId="77777777" w:rsidR="00843A26" w:rsidRPr="00843A26" w:rsidRDefault="00843A26">
            <w:r w:rsidRPr="00843A26">
              <w:t>Incision, deep, with opening of bone cortex, femur or knee (</w:t>
            </w:r>
            <w:proofErr w:type="spellStart"/>
            <w:r w:rsidRPr="00843A26">
              <w:t>eg</w:t>
            </w:r>
            <w:proofErr w:type="spellEnd"/>
            <w:r w:rsidRPr="00843A26">
              <w:t>, osteomyelitis or bone abscess)</w:t>
            </w:r>
          </w:p>
        </w:tc>
      </w:tr>
      <w:tr w:rsidR="00843A26" w:rsidRPr="00843A26" w14:paraId="7B8FE224" w14:textId="77777777" w:rsidTr="00A82F1C">
        <w:trPr>
          <w:cantSplit/>
          <w:trHeight w:val="315"/>
        </w:trPr>
        <w:tc>
          <w:tcPr>
            <w:tcW w:w="1273" w:type="dxa"/>
            <w:hideMark/>
          </w:tcPr>
          <w:p w14:paraId="4BFF10DA" w14:textId="77777777" w:rsidR="00843A26" w:rsidRPr="00843A26" w:rsidRDefault="00843A26" w:rsidP="00843A26">
            <w:r w:rsidRPr="00843A26">
              <w:t>27365</w:t>
            </w:r>
          </w:p>
        </w:tc>
        <w:tc>
          <w:tcPr>
            <w:tcW w:w="1810" w:type="dxa"/>
            <w:hideMark/>
          </w:tcPr>
          <w:p w14:paraId="13365902" w14:textId="77777777" w:rsidR="00843A26" w:rsidRPr="00843A26" w:rsidRDefault="00843A26" w:rsidP="00843A26">
            <w:r w:rsidRPr="00843A26">
              <w:t xml:space="preserve">$1,398.14 </w:t>
            </w:r>
          </w:p>
        </w:tc>
        <w:tc>
          <w:tcPr>
            <w:tcW w:w="6267" w:type="dxa"/>
            <w:hideMark/>
          </w:tcPr>
          <w:p w14:paraId="27016517" w14:textId="77777777" w:rsidR="00843A26" w:rsidRPr="00843A26" w:rsidRDefault="00843A26">
            <w:r w:rsidRPr="00843A26">
              <w:t>Radical resection of tumor, femur or knee</w:t>
            </w:r>
          </w:p>
        </w:tc>
      </w:tr>
      <w:tr w:rsidR="00843A26" w:rsidRPr="00843A26" w14:paraId="7477D833" w14:textId="77777777" w:rsidTr="00A82F1C">
        <w:trPr>
          <w:cantSplit/>
          <w:trHeight w:val="315"/>
        </w:trPr>
        <w:tc>
          <w:tcPr>
            <w:tcW w:w="1273" w:type="dxa"/>
            <w:hideMark/>
          </w:tcPr>
          <w:p w14:paraId="59E38785" w14:textId="77777777" w:rsidR="00843A26" w:rsidRPr="00843A26" w:rsidRDefault="00843A26" w:rsidP="00843A26">
            <w:r w:rsidRPr="00843A26">
              <w:t>27448</w:t>
            </w:r>
          </w:p>
        </w:tc>
        <w:tc>
          <w:tcPr>
            <w:tcW w:w="1810" w:type="dxa"/>
            <w:hideMark/>
          </w:tcPr>
          <w:p w14:paraId="08D2F0AE" w14:textId="77777777" w:rsidR="00843A26" w:rsidRPr="00843A26" w:rsidRDefault="00843A26" w:rsidP="00843A26">
            <w:r w:rsidRPr="00843A26">
              <w:t xml:space="preserve">$3,141.20 </w:t>
            </w:r>
          </w:p>
        </w:tc>
        <w:tc>
          <w:tcPr>
            <w:tcW w:w="6267" w:type="dxa"/>
            <w:hideMark/>
          </w:tcPr>
          <w:p w14:paraId="1F680440" w14:textId="77777777" w:rsidR="00843A26" w:rsidRPr="00843A26" w:rsidRDefault="00843A26">
            <w:r w:rsidRPr="00843A26">
              <w:t>Osteotomy, femur, shaft or supracondylar; without fixation</w:t>
            </w:r>
          </w:p>
        </w:tc>
      </w:tr>
      <w:tr w:rsidR="00843A26" w:rsidRPr="00843A26" w14:paraId="323EB7CA" w14:textId="77777777" w:rsidTr="00A82F1C">
        <w:trPr>
          <w:cantSplit/>
          <w:trHeight w:val="315"/>
        </w:trPr>
        <w:tc>
          <w:tcPr>
            <w:tcW w:w="1273" w:type="dxa"/>
            <w:hideMark/>
          </w:tcPr>
          <w:p w14:paraId="34AE0B46" w14:textId="77777777" w:rsidR="00843A26" w:rsidRPr="00843A26" w:rsidRDefault="00843A26" w:rsidP="00843A26">
            <w:r w:rsidRPr="00843A26">
              <w:t>27450</w:t>
            </w:r>
          </w:p>
        </w:tc>
        <w:tc>
          <w:tcPr>
            <w:tcW w:w="1810" w:type="dxa"/>
            <w:hideMark/>
          </w:tcPr>
          <w:p w14:paraId="13F341E4" w14:textId="77777777" w:rsidR="00843A26" w:rsidRPr="00843A26" w:rsidRDefault="00843A26" w:rsidP="00843A26">
            <w:r w:rsidRPr="00843A26">
              <w:t xml:space="preserve">$3,979.95 </w:t>
            </w:r>
          </w:p>
        </w:tc>
        <w:tc>
          <w:tcPr>
            <w:tcW w:w="6267" w:type="dxa"/>
            <w:hideMark/>
          </w:tcPr>
          <w:p w14:paraId="763389E9" w14:textId="77777777" w:rsidR="00843A26" w:rsidRPr="00843A26" w:rsidRDefault="00843A26">
            <w:r w:rsidRPr="00843A26">
              <w:t>Osteotomy, femur, shaft or supracondylar; with fixation</w:t>
            </w:r>
          </w:p>
        </w:tc>
      </w:tr>
      <w:tr w:rsidR="00843A26" w:rsidRPr="00843A26" w14:paraId="5FC7AB2C" w14:textId="77777777" w:rsidTr="00A82F1C">
        <w:trPr>
          <w:cantSplit/>
          <w:trHeight w:val="585"/>
        </w:trPr>
        <w:tc>
          <w:tcPr>
            <w:tcW w:w="1273" w:type="dxa"/>
            <w:hideMark/>
          </w:tcPr>
          <w:p w14:paraId="2B1D9BDF" w14:textId="77777777" w:rsidR="00843A26" w:rsidRPr="00843A26" w:rsidRDefault="00843A26" w:rsidP="00843A26">
            <w:r w:rsidRPr="00843A26">
              <w:t>27454</w:t>
            </w:r>
          </w:p>
        </w:tc>
        <w:tc>
          <w:tcPr>
            <w:tcW w:w="1810" w:type="dxa"/>
            <w:hideMark/>
          </w:tcPr>
          <w:p w14:paraId="29F18B89" w14:textId="77777777" w:rsidR="00843A26" w:rsidRPr="00843A26" w:rsidRDefault="00843A26" w:rsidP="00843A26">
            <w:r w:rsidRPr="00843A26">
              <w:t xml:space="preserve">$3,979.95 </w:t>
            </w:r>
          </w:p>
        </w:tc>
        <w:tc>
          <w:tcPr>
            <w:tcW w:w="6267" w:type="dxa"/>
            <w:hideMark/>
          </w:tcPr>
          <w:p w14:paraId="3282D239" w14:textId="77777777" w:rsidR="00843A26" w:rsidRPr="00843A26" w:rsidRDefault="00843A26">
            <w:r w:rsidRPr="00843A26">
              <w:t>Osteotomy, multiple, with realignment on intramedullary rod, femoral shaft (</w:t>
            </w:r>
            <w:proofErr w:type="spellStart"/>
            <w:r w:rsidRPr="00843A26">
              <w:t>eg</w:t>
            </w:r>
            <w:proofErr w:type="spellEnd"/>
            <w:r w:rsidRPr="00843A26">
              <w:t>, Sofield type procedure)</w:t>
            </w:r>
          </w:p>
        </w:tc>
      </w:tr>
      <w:tr w:rsidR="00843A26" w:rsidRPr="00843A26" w14:paraId="36CE4764" w14:textId="77777777" w:rsidTr="00A82F1C">
        <w:trPr>
          <w:cantSplit/>
          <w:trHeight w:val="585"/>
        </w:trPr>
        <w:tc>
          <w:tcPr>
            <w:tcW w:w="1273" w:type="dxa"/>
            <w:hideMark/>
          </w:tcPr>
          <w:p w14:paraId="09FEA85B" w14:textId="77777777" w:rsidR="00843A26" w:rsidRPr="00843A26" w:rsidRDefault="00843A26" w:rsidP="00843A26">
            <w:r w:rsidRPr="00843A26">
              <w:t>27455</w:t>
            </w:r>
          </w:p>
        </w:tc>
        <w:tc>
          <w:tcPr>
            <w:tcW w:w="1810" w:type="dxa"/>
            <w:hideMark/>
          </w:tcPr>
          <w:p w14:paraId="098D57B8" w14:textId="77777777" w:rsidR="00843A26" w:rsidRPr="00843A26" w:rsidRDefault="00843A26" w:rsidP="00843A26">
            <w:r w:rsidRPr="00843A26">
              <w:t xml:space="preserve">$3,141.20 </w:t>
            </w:r>
          </w:p>
        </w:tc>
        <w:tc>
          <w:tcPr>
            <w:tcW w:w="6267" w:type="dxa"/>
            <w:hideMark/>
          </w:tcPr>
          <w:p w14:paraId="0E6AEB37" w14:textId="77777777" w:rsidR="00843A26" w:rsidRPr="00843A26" w:rsidRDefault="00843A26">
            <w:r w:rsidRPr="00843A26">
              <w:t>Osteotomy, proximal tibia, including fibular excision or osteotomy (includes correction of genu varus [bowleg] or genu valgus [knock-knee]); before epiphyseal closure</w:t>
            </w:r>
          </w:p>
        </w:tc>
      </w:tr>
      <w:tr w:rsidR="00843A26" w:rsidRPr="00843A26" w14:paraId="003D4593" w14:textId="77777777" w:rsidTr="00A82F1C">
        <w:trPr>
          <w:cantSplit/>
          <w:trHeight w:val="585"/>
        </w:trPr>
        <w:tc>
          <w:tcPr>
            <w:tcW w:w="1273" w:type="dxa"/>
            <w:hideMark/>
          </w:tcPr>
          <w:p w14:paraId="229599D4" w14:textId="77777777" w:rsidR="00843A26" w:rsidRPr="00843A26" w:rsidRDefault="00843A26" w:rsidP="00843A26">
            <w:r w:rsidRPr="00843A26">
              <w:t>27457</w:t>
            </w:r>
          </w:p>
        </w:tc>
        <w:tc>
          <w:tcPr>
            <w:tcW w:w="1810" w:type="dxa"/>
            <w:hideMark/>
          </w:tcPr>
          <w:p w14:paraId="603B0CF7" w14:textId="77777777" w:rsidR="00843A26" w:rsidRPr="00843A26" w:rsidRDefault="00843A26" w:rsidP="00843A26">
            <w:r w:rsidRPr="00843A26">
              <w:t xml:space="preserve">$3,141.20 </w:t>
            </w:r>
          </w:p>
        </w:tc>
        <w:tc>
          <w:tcPr>
            <w:tcW w:w="6267" w:type="dxa"/>
            <w:hideMark/>
          </w:tcPr>
          <w:p w14:paraId="546D4D5A" w14:textId="77777777" w:rsidR="00843A26" w:rsidRPr="00843A26" w:rsidRDefault="00843A26">
            <w:r w:rsidRPr="00843A26">
              <w:t>Osteotomy, proximal tibia, including fibular excision or osteotomy (includes correction of genu varus [bowleg] or genu valgus [knock-knee]); after epiphyseal closure</w:t>
            </w:r>
          </w:p>
        </w:tc>
      </w:tr>
      <w:tr w:rsidR="00843A26" w:rsidRPr="00843A26" w14:paraId="1B9A5FA5" w14:textId="77777777" w:rsidTr="00A82F1C">
        <w:trPr>
          <w:cantSplit/>
          <w:trHeight w:val="315"/>
        </w:trPr>
        <w:tc>
          <w:tcPr>
            <w:tcW w:w="1273" w:type="dxa"/>
            <w:hideMark/>
          </w:tcPr>
          <w:p w14:paraId="49A2BDA4" w14:textId="77777777" w:rsidR="00843A26" w:rsidRPr="00843A26" w:rsidRDefault="00843A26" w:rsidP="00843A26">
            <w:r w:rsidRPr="00843A26">
              <w:t>27465</w:t>
            </w:r>
          </w:p>
        </w:tc>
        <w:tc>
          <w:tcPr>
            <w:tcW w:w="1810" w:type="dxa"/>
            <w:hideMark/>
          </w:tcPr>
          <w:p w14:paraId="035220FD" w14:textId="77777777" w:rsidR="00843A26" w:rsidRPr="00843A26" w:rsidRDefault="00843A26" w:rsidP="00843A26">
            <w:r w:rsidRPr="00843A26">
              <w:t xml:space="preserve">$3,979.95 </w:t>
            </w:r>
          </w:p>
        </w:tc>
        <w:tc>
          <w:tcPr>
            <w:tcW w:w="6267" w:type="dxa"/>
            <w:hideMark/>
          </w:tcPr>
          <w:p w14:paraId="00C834B3" w14:textId="77777777" w:rsidR="00843A26" w:rsidRPr="00843A26" w:rsidRDefault="00843A26">
            <w:r w:rsidRPr="00843A26">
              <w:t>Osteoplasty, femur; shortening (excluding 64876)</w:t>
            </w:r>
          </w:p>
        </w:tc>
      </w:tr>
      <w:tr w:rsidR="00843A26" w:rsidRPr="00843A26" w14:paraId="0A2EE3AE" w14:textId="77777777" w:rsidTr="00A82F1C">
        <w:trPr>
          <w:cantSplit/>
          <w:trHeight w:val="315"/>
        </w:trPr>
        <w:tc>
          <w:tcPr>
            <w:tcW w:w="1273" w:type="dxa"/>
            <w:hideMark/>
          </w:tcPr>
          <w:p w14:paraId="0C53F24A" w14:textId="77777777" w:rsidR="00843A26" w:rsidRPr="00843A26" w:rsidRDefault="00843A26" w:rsidP="00843A26">
            <w:r w:rsidRPr="00843A26">
              <w:t>27466</w:t>
            </w:r>
          </w:p>
        </w:tc>
        <w:tc>
          <w:tcPr>
            <w:tcW w:w="1810" w:type="dxa"/>
            <w:hideMark/>
          </w:tcPr>
          <w:p w14:paraId="0B82ADCE" w14:textId="77777777" w:rsidR="00843A26" w:rsidRPr="00843A26" w:rsidRDefault="00843A26" w:rsidP="00843A26">
            <w:r w:rsidRPr="00843A26">
              <w:t xml:space="preserve">$3,979.95 </w:t>
            </w:r>
          </w:p>
        </w:tc>
        <w:tc>
          <w:tcPr>
            <w:tcW w:w="6267" w:type="dxa"/>
            <w:hideMark/>
          </w:tcPr>
          <w:p w14:paraId="2F527A69" w14:textId="77777777" w:rsidR="00843A26" w:rsidRPr="00843A26" w:rsidRDefault="00843A26">
            <w:r w:rsidRPr="00843A26">
              <w:t>Osteoplasty, femur; lengthening</w:t>
            </w:r>
          </w:p>
        </w:tc>
      </w:tr>
      <w:tr w:rsidR="00843A26" w:rsidRPr="00843A26" w14:paraId="705447C7" w14:textId="77777777" w:rsidTr="00A82F1C">
        <w:trPr>
          <w:cantSplit/>
          <w:trHeight w:val="585"/>
        </w:trPr>
        <w:tc>
          <w:tcPr>
            <w:tcW w:w="1273" w:type="dxa"/>
            <w:hideMark/>
          </w:tcPr>
          <w:p w14:paraId="43E137A8" w14:textId="77777777" w:rsidR="00843A26" w:rsidRPr="00843A26" w:rsidRDefault="00843A26" w:rsidP="00843A26">
            <w:r w:rsidRPr="00843A26">
              <w:t>27470</w:t>
            </w:r>
          </w:p>
        </w:tc>
        <w:tc>
          <w:tcPr>
            <w:tcW w:w="1810" w:type="dxa"/>
            <w:hideMark/>
          </w:tcPr>
          <w:p w14:paraId="3220F505" w14:textId="77777777" w:rsidR="00843A26" w:rsidRPr="00843A26" w:rsidRDefault="00843A26" w:rsidP="00843A26">
            <w:r w:rsidRPr="00843A26">
              <w:t xml:space="preserve">$3,141.20 </w:t>
            </w:r>
          </w:p>
        </w:tc>
        <w:tc>
          <w:tcPr>
            <w:tcW w:w="6267" w:type="dxa"/>
            <w:hideMark/>
          </w:tcPr>
          <w:p w14:paraId="35649FD4" w14:textId="77777777" w:rsidR="00843A26" w:rsidRPr="00843A26" w:rsidRDefault="00843A26">
            <w:r w:rsidRPr="00843A26">
              <w:t>Repair, nonunion or malunion, femur, distal to head and neck; without graft (</w:t>
            </w:r>
            <w:proofErr w:type="spellStart"/>
            <w:r w:rsidRPr="00843A26">
              <w:t>eg</w:t>
            </w:r>
            <w:proofErr w:type="spellEnd"/>
            <w:r w:rsidRPr="00843A26">
              <w:t>, compression technique)</w:t>
            </w:r>
          </w:p>
        </w:tc>
      </w:tr>
      <w:tr w:rsidR="00843A26" w:rsidRPr="00843A26" w14:paraId="53623EBB" w14:textId="77777777" w:rsidTr="00A82F1C">
        <w:trPr>
          <w:cantSplit/>
          <w:trHeight w:val="585"/>
        </w:trPr>
        <w:tc>
          <w:tcPr>
            <w:tcW w:w="1273" w:type="dxa"/>
            <w:hideMark/>
          </w:tcPr>
          <w:p w14:paraId="6C528D3C" w14:textId="77777777" w:rsidR="00843A26" w:rsidRPr="00843A26" w:rsidRDefault="00843A26" w:rsidP="00843A26">
            <w:r w:rsidRPr="00843A26">
              <w:t>27472</w:t>
            </w:r>
          </w:p>
        </w:tc>
        <w:tc>
          <w:tcPr>
            <w:tcW w:w="1810" w:type="dxa"/>
            <w:hideMark/>
          </w:tcPr>
          <w:p w14:paraId="36011F06" w14:textId="77777777" w:rsidR="00843A26" w:rsidRPr="00843A26" w:rsidRDefault="00843A26" w:rsidP="00843A26">
            <w:r w:rsidRPr="00843A26">
              <w:t xml:space="preserve">$4,094.12 </w:t>
            </w:r>
          </w:p>
        </w:tc>
        <w:tc>
          <w:tcPr>
            <w:tcW w:w="6267" w:type="dxa"/>
            <w:hideMark/>
          </w:tcPr>
          <w:p w14:paraId="640FF621" w14:textId="77777777" w:rsidR="00843A26" w:rsidRPr="00843A26" w:rsidRDefault="00843A26">
            <w:r w:rsidRPr="00843A26">
              <w:t>Repair, nonunion or malunion, femur, distal to head and neck; with iliac or other autogenous bone graft (includes obtaining graft)</w:t>
            </w:r>
          </w:p>
        </w:tc>
      </w:tr>
      <w:tr w:rsidR="00843A26" w:rsidRPr="00843A26" w14:paraId="701778B9" w14:textId="77777777" w:rsidTr="00A82F1C">
        <w:trPr>
          <w:cantSplit/>
          <w:trHeight w:val="315"/>
        </w:trPr>
        <w:tc>
          <w:tcPr>
            <w:tcW w:w="1273" w:type="dxa"/>
            <w:hideMark/>
          </w:tcPr>
          <w:p w14:paraId="7B0D779A" w14:textId="77777777" w:rsidR="00843A26" w:rsidRPr="00843A26" w:rsidRDefault="00843A26" w:rsidP="00843A26">
            <w:r w:rsidRPr="00843A26">
              <w:t>27486</w:t>
            </w:r>
          </w:p>
        </w:tc>
        <w:tc>
          <w:tcPr>
            <w:tcW w:w="1810" w:type="dxa"/>
            <w:hideMark/>
          </w:tcPr>
          <w:p w14:paraId="4EB24FD2" w14:textId="77777777" w:rsidR="00843A26" w:rsidRPr="00843A26" w:rsidRDefault="00843A26" w:rsidP="00843A26">
            <w:r w:rsidRPr="00843A26">
              <w:t xml:space="preserve">$5,783.77 </w:t>
            </w:r>
          </w:p>
        </w:tc>
        <w:tc>
          <w:tcPr>
            <w:tcW w:w="6267" w:type="dxa"/>
            <w:hideMark/>
          </w:tcPr>
          <w:p w14:paraId="29AD1550" w14:textId="77777777" w:rsidR="00843A26" w:rsidRPr="00843A26" w:rsidRDefault="00843A26">
            <w:r w:rsidRPr="00843A26">
              <w:t>Revision of total knee arthroplasty, with or without allograft; 1 component</w:t>
            </w:r>
          </w:p>
        </w:tc>
      </w:tr>
      <w:tr w:rsidR="00843A26" w:rsidRPr="00843A26" w14:paraId="644ACE3C" w14:textId="77777777" w:rsidTr="00A82F1C">
        <w:trPr>
          <w:cantSplit/>
          <w:trHeight w:val="585"/>
        </w:trPr>
        <w:tc>
          <w:tcPr>
            <w:tcW w:w="1273" w:type="dxa"/>
            <w:hideMark/>
          </w:tcPr>
          <w:p w14:paraId="4F7F492B" w14:textId="77777777" w:rsidR="00843A26" w:rsidRPr="00843A26" w:rsidRDefault="00843A26" w:rsidP="00843A26">
            <w:r w:rsidRPr="00843A26">
              <w:t>27487</w:t>
            </w:r>
          </w:p>
        </w:tc>
        <w:tc>
          <w:tcPr>
            <w:tcW w:w="1810" w:type="dxa"/>
            <w:hideMark/>
          </w:tcPr>
          <w:p w14:paraId="6126C91E" w14:textId="77777777" w:rsidR="00843A26" w:rsidRPr="00843A26" w:rsidRDefault="00843A26" w:rsidP="00843A26">
            <w:r w:rsidRPr="00843A26">
              <w:t xml:space="preserve">$11,869.64 </w:t>
            </w:r>
          </w:p>
        </w:tc>
        <w:tc>
          <w:tcPr>
            <w:tcW w:w="6267" w:type="dxa"/>
            <w:hideMark/>
          </w:tcPr>
          <w:p w14:paraId="27FE5D37" w14:textId="77777777" w:rsidR="00843A26" w:rsidRPr="00843A26" w:rsidRDefault="00843A26">
            <w:r w:rsidRPr="00843A26">
              <w:t>Revision of total knee arthroplasty, with or without allograft; femoral and entire tibial component</w:t>
            </w:r>
          </w:p>
        </w:tc>
      </w:tr>
      <w:tr w:rsidR="00843A26" w:rsidRPr="00843A26" w14:paraId="6959B4A1" w14:textId="77777777" w:rsidTr="00A82F1C">
        <w:trPr>
          <w:cantSplit/>
          <w:trHeight w:val="585"/>
        </w:trPr>
        <w:tc>
          <w:tcPr>
            <w:tcW w:w="1273" w:type="dxa"/>
            <w:hideMark/>
          </w:tcPr>
          <w:p w14:paraId="24D6CA09" w14:textId="77777777" w:rsidR="00843A26" w:rsidRPr="00843A26" w:rsidRDefault="00843A26" w:rsidP="00843A26">
            <w:r w:rsidRPr="00843A26">
              <w:t>27488</w:t>
            </w:r>
          </w:p>
        </w:tc>
        <w:tc>
          <w:tcPr>
            <w:tcW w:w="1810" w:type="dxa"/>
            <w:hideMark/>
          </w:tcPr>
          <w:p w14:paraId="5F1186DF" w14:textId="77777777" w:rsidR="00843A26" w:rsidRPr="00843A26" w:rsidRDefault="00843A26" w:rsidP="00843A26">
            <w:r w:rsidRPr="00843A26">
              <w:t xml:space="preserve">$8,069.87 </w:t>
            </w:r>
          </w:p>
        </w:tc>
        <w:tc>
          <w:tcPr>
            <w:tcW w:w="6267" w:type="dxa"/>
            <w:hideMark/>
          </w:tcPr>
          <w:p w14:paraId="3E6FFD6B" w14:textId="77777777" w:rsidR="00843A26" w:rsidRPr="00843A26" w:rsidRDefault="00843A26">
            <w:r w:rsidRPr="00843A26">
              <w:t xml:space="preserve">Removal of prosthesis, including total knee prosthesis, </w:t>
            </w:r>
            <w:proofErr w:type="spellStart"/>
            <w:r w:rsidRPr="00843A26">
              <w:t>methylmethacrylate</w:t>
            </w:r>
            <w:proofErr w:type="spellEnd"/>
            <w:r w:rsidRPr="00843A26">
              <w:t xml:space="preserve"> with or without insertion of spacer, knee</w:t>
            </w:r>
          </w:p>
        </w:tc>
      </w:tr>
      <w:tr w:rsidR="00843A26" w:rsidRPr="00843A26" w14:paraId="2BD6BAA2" w14:textId="77777777" w:rsidTr="00A82F1C">
        <w:trPr>
          <w:cantSplit/>
          <w:trHeight w:val="585"/>
        </w:trPr>
        <w:tc>
          <w:tcPr>
            <w:tcW w:w="1273" w:type="dxa"/>
            <w:hideMark/>
          </w:tcPr>
          <w:p w14:paraId="31737E9F" w14:textId="77777777" w:rsidR="00843A26" w:rsidRPr="00843A26" w:rsidRDefault="00843A26" w:rsidP="00843A26">
            <w:r w:rsidRPr="00843A26">
              <w:t>27495</w:t>
            </w:r>
          </w:p>
        </w:tc>
        <w:tc>
          <w:tcPr>
            <w:tcW w:w="1810" w:type="dxa"/>
            <w:hideMark/>
          </w:tcPr>
          <w:p w14:paraId="36CD7673" w14:textId="77777777" w:rsidR="00843A26" w:rsidRPr="00843A26" w:rsidRDefault="00843A26" w:rsidP="00843A26">
            <w:r w:rsidRPr="00843A26">
              <w:t xml:space="preserve">$4,226.16 </w:t>
            </w:r>
          </w:p>
        </w:tc>
        <w:tc>
          <w:tcPr>
            <w:tcW w:w="6267" w:type="dxa"/>
            <w:hideMark/>
          </w:tcPr>
          <w:p w14:paraId="0345E7B5" w14:textId="77777777" w:rsidR="00843A26" w:rsidRPr="00843A26" w:rsidRDefault="00843A26">
            <w:r w:rsidRPr="00843A26">
              <w:t xml:space="preserve">Prophylactic treatment (nailing, pinning, plating, or wiring) with or without </w:t>
            </w:r>
            <w:proofErr w:type="spellStart"/>
            <w:r w:rsidRPr="00843A26">
              <w:t>methylmethacrylate</w:t>
            </w:r>
            <w:proofErr w:type="spellEnd"/>
            <w:r w:rsidRPr="00843A26">
              <w:t>, femur</w:t>
            </w:r>
          </w:p>
        </w:tc>
      </w:tr>
      <w:tr w:rsidR="00843A26" w:rsidRPr="00843A26" w14:paraId="3E57F497" w14:textId="77777777" w:rsidTr="00A82F1C">
        <w:trPr>
          <w:cantSplit/>
          <w:trHeight w:val="585"/>
        </w:trPr>
        <w:tc>
          <w:tcPr>
            <w:tcW w:w="1273" w:type="dxa"/>
            <w:hideMark/>
          </w:tcPr>
          <w:p w14:paraId="67C2B550" w14:textId="77777777" w:rsidR="00843A26" w:rsidRPr="00843A26" w:rsidRDefault="00843A26" w:rsidP="00843A26">
            <w:r w:rsidRPr="00843A26">
              <w:t>27506</w:t>
            </w:r>
          </w:p>
        </w:tc>
        <w:tc>
          <w:tcPr>
            <w:tcW w:w="1810" w:type="dxa"/>
            <w:hideMark/>
          </w:tcPr>
          <w:p w14:paraId="33B2B473" w14:textId="77777777" w:rsidR="00843A26" w:rsidRPr="00843A26" w:rsidRDefault="00843A26" w:rsidP="00843A26">
            <w:r w:rsidRPr="00843A26">
              <w:t xml:space="preserve">$3,994.28 </w:t>
            </w:r>
          </w:p>
        </w:tc>
        <w:tc>
          <w:tcPr>
            <w:tcW w:w="6267" w:type="dxa"/>
            <w:hideMark/>
          </w:tcPr>
          <w:p w14:paraId="69C17950" w14:textId="77777777" w:rsidR="00843A26" w:rsidRPr="00843A26" w:rsidRDefault="00843A26">
            <w:r w:rsidRPr="00843A26">
              <w:t>Open treatment of femoral shaft fracture, with or without external fixation, with insertion of intramedullary implant, with or without cerclage and/or locking screws</w:t>
            </w:r>
          </w:p>
        </w:tc>
      </w:tr>
      <w:tr w:rsidR="00843A26" w:rsidRPr="00843A26" w14:paraId="009488A8" w14:textId="77777777" w:rsidTr="00A82F1C">
        <w:trPr>
          <w:cantSplit/>
          <w:trHeight w:val="315"/>
        </w:trPr>
        <w:tc>
          <w:tcPr>
            <w:tcW w:w="1273" w:type="dxa"/>
            <w:hideMark/>
          </w:tcPr>
          <w:p w14:paraId="4F4F085E" w14:textId="77777777" w:rsidR="00843A26" w:rsidRPr="00843A26" w:rsidRDefault="00843A26" w:rsidP="00843A26">
            <w:r w:rsidRPr="00843A26">
              <w:lastRenderedPageBreak/>
              <w:t>27507</w:t>
            </w:r>
          </w:p>
        </w:tc>
        <w:tc>
          <w:tcPr>
            <w:tcW w:w="1810" w:type="dxa"/>
            <w:hideMark/>
          </w:tcPr>
          <w:p w14:paraId="2600CAE0" w14:textId="77777777" w:rsidR="00843A26" w:rsidRPr="00843A26" w:rsidRDefault="00843A26" w:rsidP="00843A26">
            <w:r w:rsidRPr="00843A26">
              <w:t xml:space="preserve">$4,298.66 </w:t>
            </w:r>
          </w:p>
        </w:tc>
        <w:tc>
          <w:tcPr>
            <w:tcW w:w="6267" w:type="dxa"/>
            <w:hideMark/>
          </w:tcPr>
          <w:p w14:paraId="0773CD38" w14:textId="77777777" w:rsidR="00843A26" w:rsidRPr="00843A26" w:rsidRDefault="00843A26">
            <w:r w:rsidRPr="00843A26">
              <w:t>Open treatment of femoral shaft fracture with plate/screws, with or without cerclage</w:t>
            </w:r>
          </w:p>
        </w:tc>
      </w:tr>
      <w:tr w:rsidR="00843A26" w:rsidRPr="00843A26" w14:paraId="425F2123" w14:textId="77777777" w:rsidTr="00A82F1C">
        <w:trPr>
          <w:cantSplit/>
          <w:trHeight w:val="585"/>
        </w:trPr>
        <w:tc>
          <w:tcPr>
            <w:tcW w:w="1273" w:type="dxa"/>
            <w:hideMark/>
          </w:tcPr>
          <w:p w14:paraId="5D4B480E" w14:textId="77777777" w:rsidR="00843A26" w:rsidRPr="00843A26" w:rsidRDefault="00843A26" w:rsidP="00843A26">
            <w:r w:rsidRPr="00843A26">
              <w:t>27511</w:t>
            </w:r>
          </w:p>
        </w:tc>
        <w:tc>
          <w:tcPr>
            <w:tcW w:w="1810" w:type="dxa"/>
            <w:hideMark/>
          </w:tcPr>
          <w:p w14:paraId="2C1835AD" w14:textId="77777777" w:rsidR="00843A26" w:rsidRPr="00843A26" w:rsidRDefault="00843A26" w:rsidP="00843A26">
            <w:r w:rsidRPr="00843A26">
              <w:t xml:space="preserve">$7,868.11 </w:t>
            </w:r>
          </w:p>
        </w:tc>
        <w:tc>
          <w:tcPr>
            <w:tcW w:w="6267" w:type="dxa"/>
            <w:hideMark/>
          </w:tcPr>
          <w:p w14:paraId="37D00511" w14:textId="77777777" w:rsidR="00843A26" w:rsidRPr="00843A26" w:rsidRDefault="00843A26">
            <w:r w:rsidRPr="00843A26">
              <w:t>Open treatment of femoral supracondylar or transcondylar fracture without intercondylar extension, includes internal fixation, when performed</w:t>
            </w:r>
          </w:p>
        </w:tc>
      </w:tr>
      <w:tr w:rsidR="00843A26" w:rsidRPr="00843A26" w14:paraId="523D2D37" w14:textId="77777777" w:rsidTr="00A82F1C">
        <w:trPr>
          <w:cantSplit/>
          <w:trHeight w:val="585"/>
        </w:trPr>
        <w:tc>
          <w:tcPr>
            <w:tcW w:w="1273" w:type="dxa"/>
            <w:hideMark/>
          </w:tcPr>
          <w:p w14:paraId="56870BE3" w14:textId="77777777" w:rsidR="00843A26" w:rsidRPr="00843A26" w:rsidRDefault="00843A26" w:rsidP="00843A26">
            <w:r w:rsidRPr="00843A26">
              <w:t>27513</w:t>
            </w:r>
          </w:p>
        </w:tc>
        <w:tc>
          <w:tcPr>
            <w:tcW w:w="1810" w:type="dxa"/>
            <w:hideMark/>
          </w:tcPr>
          <w:p w14:paraId="15DFEAF2" w14:textId="77777777" w:rsidR="00843A26" w:rsidRPr="00843A26" w:rsidRDefault="00843A26" w:rsidP="00843A26">
            <w:r w:rsidRPr="00843A26">
              <w:t xml:space="preserve">$7,676.32 </w:t>
            </w:r>
          </w:p>
        </w:tc>
        <w:tc>
          <w:tcPr>
            <w:tcW w:w="6267" w:type="dxa"/>
            <w:hideMark/>
          </w:tcPr>
          <w:p w14:paraId="4A44F378" w14:textId="77777777" w:rsidR="00843A26" w:rsidRPr="00843A26" w:rsidRDefault="00843A26">
            <w:r w:rsidRPr="00843A26">
              <w:t>Open treatment of femoral supracondylar or transcondylar fracture with intercondylar extension, includes internal fixation, when performed</w:t>
            </w:r>
          </w:p>
        </w:tc>
      </w:tr>
      <w:tr w:rsidR="00843A26" w:rsidRPr="00843A26" w14:paraId="54C5A0F9" w14:textId="77777777" w:rsidTr="00A82F1C">
        <w:trPr>
          <w:cantSplit/>
          <w:trHeight w:val="585"/>
        </w:trPr>
        <w:tc>
          <w:tcPr>
            <w:tcW w:w="1273" w:type="dxa"/>
            <w:hideMark/>
          </w:tcPr>
          <w:p w14:paraId="0FFC8308" w14:textId="77777777" w:rsidR="00843A26" w:rsidRPr="00843A26" w:rsidRDefault="00843A26" w:rsidP="00843A26">
            <w:r w:rsidRPr="00843A26">
              <w:t>27514</w:t>
            </w:r>
          </w:p>
        </w:tc>
        <w:tc>
          <w:tcPr>
            <w:tcW w:w="1810" w:type="dxa"/>
            <w:hideMark/>
          </w:tcPr>
          <w:p w14:paraId="653B7A88" w14:textId="77777777" w:rsidR="00843A26" w:rsidRPr="00843A26" w:rsidRDefault="00843A26" w:rsidP="00843A26">
            <w:r w:rsidRPr="00843A26">
              <w:t xml:space="preserve">$7,853.17 </w:t>
            </w:r>
          </w:p>
        </w:tc>
        <w:tc>
          <w:tcPr>
            <w:tcW w:w="6267" w:type="dxa"/>
            <w:hideMark/>
          </w:tcPr>
          <w:p w14:paraId="35D8AF30" w14:textId="77777777" w:rsidR="00843A26" w:rsidRPr="00843A26" w:rsidRDefault="00843A26">
            <w:r w:rsidRPr="00843A26">
              <w:t>Open treatment of femoral fracture, distal end, medial or lateral condyle, includes internal fixation, when performed</w:t>
            </w:r>
          </w:p>
        </w:tc>
      </w:tr>
      <w:tr w:rsidR="00843A26" w:rsidRPr="00843A26" w14:paraId="5B5760F2" w14:textId="77777777" w:rsidTr="00A82F1C">
        <w:trPr>
          <w:cantSplit/>
          <w:trHeight w:val="585"/>
        </w:trPr>
        <w:tc>
          <w:tcPr>
            <w:tcW w:w="1273" w:type="dxa"/>
            <w:hideMark/>
          </w:tcPr>
          <w:p w14:paraId="3CBD56CF" w14:textId="77777777" w:rsidR="00843A26" w:rsidRPr="00843A26" w:rsidRDefault="00843A26" w:rsidP="00843A26">
            <w:r w:rsidRPr="00843A26">
              <w:t>27519</w:t>
            </w:r>
          </w:p>
        </w:tc>
        <w:tc>
          <w:tcPr>
            <w:tcW w:w="1810" w:type="dxa"/>
            <w:hideMark/>
          </w:tcPr>
          <w:p w14:paraId="46B821AF" w14:textId="77777777" w:rsidR="00843A26" w:rsidRPr="00843A26" w:rsidRDefault="00843A26" w:rsidP="00843A26">
            <w:r w:rsidRPr="00843A26">
              <w:t xml:space="preserve">$3,979.95 </w:t>
            </w:r>
          </w:p>
        </w:tc>
        <w:tc>
          <w:tcPr>
            <w:tcW w:w="6267" w:type="dxa"/>
            <w:hideMark/>
          </w:tcPr>
          <w:p w14:paraId="20F1124A" w14:textId="77777777" w:rsidR="00843A26" w:rsidRPr="00843A26" w:rsidRDefault="00843A26">
            <w:r w:rsidRPr="00843A26">
              <w:t>Open treatment of distal femoral epiphyseal separation, includes internal fixation, when performed</w:t>
            </w:r>
          </w:p>
        </w:tc>
      </w:tr>
      <w:tr w:rsidR="00843A26" w:rsidRPr="00843A26" w14:paraId="089E87CD" w14:textId="77777777" w:rsidTr="00A82F1C">
        <w:trPr>
          <w:cantSplit/>
          <w:trHeight w:val="585"/>
        </w:trPr>
        <w:tc>
          <w:tcPr>
            <w:tcW w:w="1273" w:type="dxa"/>
            <w:hideMark/>
          </w:tcPr>
          <w:p w14:paraId="422F095E" w14:textId="77777777" w:rsidR="00843A26" w:rsidRPr="00843A26" w:rsidRDefault="00843A26" w:rsidP="00843A26">
            <w:r w:rsidRPr="00843A26">
              <w:t>27535</w:t>
            </w:r>
          </w:p>
        </w:tc>
        <w:tc>
          <w:tcPr>
            <w:tcW w:w="1810" w:type="dxa"/>
            <w:hideMark/>
          </w:tcPr>
          <w:p w14:paraId="218732BE" w14:textId="77777777" w:rsidR="00843A26" w:rsidRPr="00843A26" w:rsidRDefault="00843A26" w:rsidP="00843A26">
            <w:r w:rsidRPr="00843A26">
              <w:t xml:space="preserve">$4,301.10 </w:t>
            </w:r>
          </w:p>
        </w:tc>
        <w:tc>
          <w:tcPr>
            <w:tcW w:w="6267" w:type="dxa"/>
            <w:hideMark/>
          </w:tcPr>
          <w:p w14:paraId="5AB26376" w14:textId="77777777" w:rsidR="00843A26" w:rsidRPr="00843A26" w:rsidRDefault="00843A26">
            <w:r w:rsidRPr="00843A26">
              <w:t xml:space="preserve">Open treatment of tibial fracture, proximal (plateau); </w:t>
            </w:r>
            <w:proofErr w:type="spellStart"/>
            <w:r w:rsidRPr="00843A26">
              <w:t>unicondylar</w:t>
            </w:r>
            <w:proofErr w:type="spellEnd"/>
            <w:r w:rsidRPr="00843A26">
              <w:t>, includes internal fixation, when performed</w:t>
            </w:r>
          </w:p>
        </w:tc>
      </w:tr>
      <w:tr w:rsidR="00843A26" w:rsidRPr="00843A26" w14:paraId="04174053" w14:textId="77777777" w:rsidTr="00A82F1C">
        <w:trPr>
          <w:cantSplit/>
          <w:trHeight w:val="585"/>
        </w:trPr>
        <w:tc>
          <w:tcPr>
            <w:tcW w:w="1273" w:type="dxa"/>
            <w:hideMark/>
          </w:tcPr>
          <w:p w14:paraId="44CC8675" w14:textId="77777777" w:rsidR="00843A26" w:rsidRPr="00843A26" w:rsidRDefault="00843A26" w:rsidP="00843A26">
            <w:r w:rsidRPr="00843A26">
              <w:t>27536</w:t>
            </w:r>
          </w:p>
        </w:tc>
        <w:tc>
          <w:tcPr>
            <w:tcW w:w="1810" w:type="dxa"/>
            <w:hideMark/>
          </w:tcPr>
          <w:p w14:paraId="754F1F2D" w14:textId="77777777" w:rsidR="00843A26" w:rsidRPr="00843A26" w:rsidRDefault="00843A26" w:rsidP="00843A26">
            <w:r w:rsidRPr="00843A26">
              <w:t xml:space="preserve">$4,285.95 </w:t>
            </w:r>
          </w:p>
        </w:tc>
        <w:tc>
          <w:tcPr>
            <w:tcW w:w="6267" w:type="dxa"/>
            <w:hideMark/>
          </w:tcPr>
          <w:p w14:paraId="776BF808" w14:textId="77777777" w:rsidR="00843A26" w:rsidRPr="00843A26" w:rsidRDefault="00843A26">
            <w:r w:rsidRPr="00843A26">
              <w:t>Open treatment of tibial fracture, proximal (plateau); bicondylar, with or without internal fixation</w:t>
            </w:r>
          </w:p>
        </w:tc>
      </w:tr>
      <w:tr w:rsidR="00843A26" w:rsidRPr="00843A26" w14:paraId="30E40FA0" w14:textId="77777777" w:rsidTr="00A82F1C">
        <w:trPr>
          <w:cantSplit/>
          <w:trHeight w:val="585"/>
        </w:trPr>
        <w:tc>
          <w:tcPr>
            <w:tcW w:w="1273" w:type="dxa"/>
            <w:hideMark/>
          </w:tcPr>
          <w:p w14:paraId="0B0B558C" w14:textId="77777777" w:rsidR="00843A26" w:rsidRPr="00843A26" w:rsidRDefault="00843A26" w:rsidP="00843A26">
            <w:r w:rsidRPr="00843A26">
              <w:t>27540</w:t>
            </w:r>
          </w:p>
        </w:tc>
        <w:tc>
          <w:tcPr>
            <w:tcW w:w="1810" w:type="dxa"/>
            <w:hideMark/>
          </w:tcPr>
          <w:p w14:paraId="4CDD8179" w14:textId="77777777" w:rsidR="00843A26" w:rsidRPr="00843A26" w:rsidRDefault="00843A26" w:rsidP="00843A26">
            <w:r w:rsidRPr="00843A26">
              <w:t xml:space="preserve">$3,141.20 </w:t>
            </w:r>
          </w:p>
        </w:tc>
        <w:tc>
          <w:tcPr>
            <w:tcW w:w="6267" w:type="dxa"/>
            <w:hideMark/>
          </w:tcPr>
          <w:p w14:paraId="68BCDFD6" w14:textId="77777777" w:rsidR="00843A26" w:rsidRPr="00843A26" w:rsidRDefault="00843A26">
            <w:r w:rsidRPr="00843A26">
              <w:t>Open treatment of intercondylar spine(s) and/or tuberosity fracture(s) of the knee, includes internal fixation, when performed</w:t>
            </w:r>
          </w:p>
        </w:tc>
      </w:tr>
      <w:tr w:rsidR="00843A26" w:rsidRPr="00843A26" w14:paraId="3F9B0B12" w14:textId="77777777" w:rsidTr="00A82F1C">
        <w:trPr>
          <w:cantSplit/>
          <w:trHeight w:val="585"/>
        </w:trPr>
        <w:tc>
          <w:tcPr>
            <w:tcW w:w="1273" w:type="dxa"/>
            <w:hideMark/>
          </w:tcPr>
          <w:p w14:paraId="383842C5" w14:textId="77777777" w:rsidR="00843A26" w:rsidRPr="00843A26" w:rsidRDefault="00843A26" w:rsidP="00843A26">
            <w:r w:rsidRPr="00843A26">
              <w:t>27556</w:t>
            </w:r>
          </w:p>
        </w:tc>
        <w:tc>
          <w:tcPr>
            <w:tcW w:w="1810" w:type="dxa"/>
            <w:hideMark/>
          </w:tcPr>
          <w:p w14:paraId="61664AA5" w14:textId="77777777" w:rsidR="00843A26" w:rsidRPr="00843A26" w:rsidRDefault="00843A26" w:rsidP="00843A26">
            <w:r w:rsidRPr="00843A26">
              <w:t xml:space="preserve">$3,141.20 </w:t>
            </w:r>
          </w:p>
        </w:tc>
        <w:tc>
          <w:tcPr>
            <w:tcW w:w="6267" w:type="dxa"/>
            <w:hideMark/>
          </w:tcPr>
          <w:p w14:paraId="2C4A75EF" w14:textId="77777777" w:rsidR="00843A26" w:rsidRPr="00843A26" w:rsidRDefault="00843A26">
            <w:r w:rsidRPr="00843A26">
              <w:t>Open treatment of knee dislocation, includes internal fixation, when performed; without primary ligamentous repair or augmentation/reconstruction</w:t>
            </w:r>
          </w:p>
        </w:tc>
      </w:tr>
      <w:tr w:rsidR="00843A26" w:rsidRPr="00843A26" w14:paraId="738664F9" w14:textId="77777777" w:rsidTr="00A82F1C">
        <w:trPr>
          <w:cantSplit/>
          <w:trHeight w:val="585"/>
        </w:trPr>
        <w:tc>
          <w:tcPr>
            <w:tcW w:w="1273" w:type="dxa"/>
            <w:hideMark/>
          </w:tcPr>
          <w:p w14:paraId="3A0482B0" w14:textId="77777777" w:rsidR="00843A26" w:rsidRPr="00843A26" w:rsidRDefault="00843A26" w:rsidP="00843A26">
            <w:r w:rsidRPr="00843A26">
              <w:t>27557</w:t>
            </w:r>
          </w:p>
        </w:tc>
        <w:tc>
          <w:tcPr>
            <w:tcW w:w="1810" w:type="dxa"/>
            <w:hideMark/>
          </w:tcPr>
          <w:p w14:paraId="5A1668E9" w14:textId="77777777" w:rsidR="00843A26" w:rsidRPr="00843A26" w:rsidRDefault="00843A26" w:rsidP="00843A26">
            <w:r w:rsidRPr="00843A26">
              <w:t xml:space="preserve">$3,979.95 </w:t>
            </w:r>
          </w:p>
        </w:tc>
        <w:tc>
          <w:tcPr>
            <w:tcW w:w="6267" w:type="dxa"/>
            <w:hideMark/>
          </w:tcPr>
          <w:p w14:paraId="28C39DB8" w14:textId="77777777" w:rsidR="00843A26" w:rsidRPr="00843A26" w:rsidRDefault="00843A26">
            <w:r w:rsidRPr="00843A26">
              <w:t>Open treatment of knee dislocation, includes internal fixation, when performed; with primary ligamentous repair</w:t>
            </w:r>
          </w:p>
        </w:tc>
      </w:tr>
      <w:tr w:rsidR="00843A26" w:rsidRPr="00843A26" w14:paraId="27FE9A53" w14:textId="77777777" w:rsidTr="00A82F1C">
        <w:trPr>
          <w:cantSplit/>
          <w:trHeight w:val="585"/>
        </w:trPr>
        <w:tc>
          <w:tcPr>
            <w:tcW w:w="1273" w:type="dxa"/>
            <w:hideMark/>
          </w:tcPr>
          <w:p w14:paraId="05DC8917" w14:textId="77777777" w:rsidR="00843A26" w:rsidRPr="00843A26" w:rsidRDefault="00843A26" w:rsidP="00843A26">
            <w:r w:rsidRPr="00843A26">
              <w:t>27558</w:t>
            </w:r>
          </w:p>
        </w:tc>
        <w:tc>
          <w:tcPr>
            <w:tcW w:w="1810" w:type="dxa"/>
            <w:hideMark/>
          </w:tcPr>
          <w:p w14:paraId="7883E8BB" w14:textId="77777777" w:rsidR="00843A26" w:rsidRPr="00843A26" w:rsidRDefault="00843A26" w:rsidP="00843A26">
            <w:r w:rsidRPr="00843A26">
              <w:t xml:space="preserve">$3,979.95 </w:t>
            </w:r>
          </w:p>
        </w:tc>
        <w:tc>
          <w:tcPr>
            <w:tcW w:w="6267" w:type="dxa"/>
            <w:hideMark/>
          </w:tcPr>
          <w:p w14:paraId="778442AB" w14:textId="77777777" w:rsidR="00843A26" w:rsidRPr="00843A26" w:rsidRDefault="00843A26">
            <w:r w:rsidRPr="00843A26">
              <w:t>Open treatment of knee dislocation, includes internal fixation, when performed; with primary ligamentous repair, with augmentation/reconstruction</w:t>
            </w:r>
          </w:p>
        </w:tc>
      </w:tr>
      <w:tr w:rsidR="00843A26" w:rsidRPr="00843A26" w14:paraId="7679C17A" w14:textId="77777777" w:rsidTr="00A82F1C">
        <w:trPr>
          <w:cantSplit/>
          <w:trHeight w:val="315"/>
        </w:trPr>
        <w:tc>
          <w:tcPr>
            <w:tcW w:w="1273" w:type="dxa"/>
            <w:hideMark/>
          </w:tcPr>
          <w:p w14:paraId="6D7333E6" w14:textId="77777777" w:rsidR="00843A26" w:rsidRPr="00843A26" w:rsidRDefault="00843A26" w:rsidP="00843A26">
            <w:r w:rsidRPr="00843A26">
              <w:t>27580</w:t>
            </w:r>
          </w:p>
        </w:tc>
        <w:tc>
          <w:tcPr>
            <w:tcW w:w="1810" w:type="dxa"/>
            <w:hideMark/>
          </w:tcPr>
          <w:p w14:paraId="779ADEE9" w14:textId="77777777" w:rsidR="00843A26" w:rsidRPr="00843A26" w:rsidRDefault="00843A26" w:rsidP="00843A26">
            <w:r w:rsidRPr="00843A26">
              <w:t xml:space="preserve">$7,477.05 </w:t>
            </w:r>
          </w:p>
        </w:tc>
        <w:tc>
          <w:tcPr>
            <w:tcW w:w="6267" w:type="dxa"/>
            <w:hideMark/>
          </w:tcPr>
          <w:p w14:paraId="0B668144" w14:textId="77777777" w:rsidR="00843A26" w:rsidRPr="00843A26" w:rsidRDefault="00843A26">
            <w:r w:rsidRPr="00843A26">
              <w:t>Arthrodesis, knee, any technique</w:t>
            </w:r>
          </w:p>
        </w:tc>
      </w:tr>
      <w:tr w:rsidR="00843A26" w:rsidRPr="00843A26" w14:paraId="5A44B8A9" w14:textId="77777777" w:rsidTr="00A82F1C">
        <w:trPr>
          <w:cantSplit/>
          <w:trHeight w:val="315"/>
        </w:trPr>
        <w:tc>
          <w:tcPr>
            <w:tcW w:w="1273" w:type="dxa"/>
            <w:hideMark/>
          </w:tcPr>
          <w:p w14:paraId="380052DE" w14:textId="77777777" w:rsidR="00843A26" w:rsidRPr="00843A26" w:rsidRDefault="00843A26" w:rsidP="00843A26">
            <w:r w:rsidRPr="00843A26">
              <w:t>27590</w:t>
            </w:r>
          </w:p>
        </w:tc>
        <w:tc>
          <w:tcPr>
            <w:tcW w:w="1810" w:type="dxa"/>
            <w:hideMark/>
          </w:tcPr>
          <w:p w14:paraId="7F77D7B3" w14:textId="77777777" w:rsidR="00843A26" w:rsidRPr="00843A26" w:rsidRDefault="00843A26" w:rsidP="00843A26">
            <w:r w:rsidRPr="00843A26">
              <w:t xml:space="preserve">$1,398.14 </w:t>
            </w:r>
          </w:p>
        </w:tc>
        <w:tc>
          <w:tcPr>
            <w:tcW w:w="6267" w:type="dxa"/>
            <w:hideMark/>
          </w:tcPr>
          <w:p w14:paraId="339AF20D" w14:textId="77777777" w:rsidR="00843A26" w:rsidRPr="00843A26" w:rsidRDefault="00843A26">
            <w:r w:rsidRPr="00843A26">
              <w:t>Amputation, thigh, through femur, any level;</w:t>
            </w:r>
          </w:p>
        </w:tc>
      </w:tr>
      <w:tr w:rsidR="00843A26" w:rsidRPr="00843A26" w14:paraId="4B78D898" w14:textId="77777777" w:rsidTr="00A82F1C">
        <w:trPr>
          <w:cantSplit/>
          <w:trHeight w:val="585"/>
        </w:trPr>
        <w:tc>
          <w:tcPr>
            <w:tcW w:w="1273" w:type="dxa"/>
            <w:hideMark/>
          </w:tcPr>
          <w:p w14:paraId="196D005E" w14:textId="77777777" w:rsidR="00843A26" w:rsidRPr="00843A26" w:rsidRDefault="00843A26" w:rsidP="00843A26">
            <w:r w:rsidRPr="00843A26">
              <w:t>27591</w:t>
            </w:r>
          </w:p>
        </w:tc>
        <w:tc>
          <w:tcPr>
            <w:tcW w:w="1810" w:type="dxa"/>
            <w:hideMark/>
          </w:tcPr>
          <w:p w14:paraId="05B3C8E1" w14:textId="77777777" w:rsidR="00843A26" w:rsidRPr="00843A26" w:rsidRDefault="00843A26" w:rsidP="00843A26">
            <w:r w:rsidRPr="00843A26">
              <w:t xml:space="preserve">$1,398.14 </w:t>
            </w:r>
          </w:p>
        </w:tc>
        <w:tc>
          <w:tcPr>
            <w:tcW w:w="6267" w:type="dxa"/>
            <w:hideMark/>
          </w:tcPr>
          <w:p w14:paraId="5D2E1217" w14:textId="77777777" w:rsidR="00843A26" w:rsidRPr="00843A26" w:rsidRDefault="00843A26">
            <w:r w:rsidRPr="00843A26">
              <w:t>Amputation, thigh, through femur, any level; immediate fitting technique including first cast</w:t>
            </w:r>
          </w:p>
        </w:tc>
      </w:tr>
      <w:tr w:rsidR="00843A26" w:rsidRPr="00843A26" w14:paraId="3F871732" w14:textId="77777777" w:rsidTr="00A82F1C">
        <w:trPr>
          <w:cantSplit/>
          <w:trHeight w:val="315"/>
        </w:trPr>
        <w:tc>
          <w:tcPr>
            <w:tcW w:w="1273" w:type="dxa"/>
            <w:hideMark/>
          </w:tcPr>
          <w:p w14:paraId="761A09B2" w14:textId="77777777" w:rsidR="00843A26" w:rsidRPr="00843A26" w:rsidRDefault="00843A26" w:rsidP="00843A26">
            <w:r w:rsidRPr="00843A26">
              <w:t>27592</w:t>
            </w:r>
          </w:p>
        </w:tc>
        <w:tc>
          <w:tcPr>
            <w:tcW w:w="1810" w:type="dxa"/>
            <w:hideMark/>
          </w:tcPr>
          <w:p w14:paraId="5FF2E0A2" w14:textId="77777777" w:rsidR="00843A26" w:rsidRPr="00843A26" w:rsidRDefault="00843A26" w:rsidP="00843A26">
            <w:r w:rsidRPr="00843A26">
              <w:t xml:space="preserve">$1,398.14 </w:t>
            </w:r>
          </w:p>
        </w:tc>
        <w:tc>
          <w:tcPr>
            <w:tcW w:w="6267" w:type="dxa"/>
            <w:hideMark/>
          </w:tcPr>
          <w:p w14:paraId="03A08125" w14:textId="77777777" w:rsidR="00843A26" w:rsidRPr="00843A26" w:rsidRDefault="00843A26">
            <w:r w:rsidRPr="00843A26">
              <w:t>Amputation, thigh, through femur, any level; open, circular (guillotine)</w:t>
            </w:r>
          </w:p>
        </w:tc>
      </w:tr>
      <w:tr w:rsidR="00843A26" w:rsidRPr="00843A26" w14:paraId="3328A64F" w14:textId="77777777" w:rsidTr="00A82F1C">
        <w:trPr>
          <w:cantSplit/>
          <w:trHeight w:val="315"/>
        </w:trPr>
        <w:tc>
          <w:tcPr>
            <w:tcW w:w="1273" w:type="dxa"/>
            <w:hideMark/>
          </w:tcPr>
          <w:p w14:paraId="3C91C031" w14:textId="77777777" w:rsidR="00843A26" w:rsidRPr="00843A26" w:rsidRDefault="00843A26" w:rsidP="00843A26">
            <w:r w:rsidRPr="00843A26">
              <w:t>27596</w:t>
            </w:r>
          </w:p>
        </w:tc>
        <w:tc>
          <w:tcPr>
            <w:tcW w:w="1810" w:type="dxa"/>
            <w:hideMark/>
          </w:tcPr>
          <w:p w14:paraId="3E86E846" w14:textId="77777777" w:rsidR="00843A26" w:rsidRPr="00843A26" w:rsidRDefault="00843A26" w:rsidP="00843A26">
            <w:r w:rsidRPr="00843A26">
              <w:t xml:space="preserve">$1,398.14 </w:t>
            </w:r>
          </w:p>
        </w:tc>
        <w:tc>
          <w:tcPr>
            <w:tcW w:w="6267" w:type="dxa"/>
            <w:hideMark/>
          </w:tcPr>
          <w:p w14:paraId="5889A26A" w14:textId="77777777" w:rsidR="00843A26" w:rsidRPr="00843A26" w:rsidRDefault="00843A26">
            <w:r w:rsidRPr="00843A26">
              <w:t>Amputation, thigh, through femur, any level; re-amputation</w:t>
            </w:r>
          </w:p>
        </w:tc>
      </w:tr>
      <w:tr w:rsidR="00843A26" w:rsidRPr="00843A26" w14:paraId="0C680DF5" w14:textId="77777777" w:rsidTr="00A82F1C">
        <w:trPr>
          <w:cantSplit/>
          <w:trHeight w:val="315"/>
        </w:trPr>
        <w:tc>
          <w:tcPr>
            <w:tcW w:w="1273" w:type="dxa"/>
            <w:hideMark/>
          </w:tcPr>
          <w:p w14:paraId="3980EA75" w14:textId="77777777" w:rsidR="00843A26" w:rsidRPr="00843A26" w:rsidRDefault="00843A26" w:rsidP="00843A26">
            <w:r w:rsidRPr="00843A26">
              <w:t>27598</w:t>
            </w:r>
          </w:p>
        </w:tc>
        <w:tc>
          <w:tcPr>
            <w:tcW w:w="1810" w:type="dxa"/>
            <w:hideMark/>
          </w:tcPr>
          <w:p w14:paraId="21AF6877" w14:textId="77777777" w:rsidR="00843A26" w:rsidRPr="00843A26" w:rsidRDefault="00843A26" w:rsidP="00843A26">
            <w:r w:rsidRPr="00843A26">
              <w:t xml:space="preserve">$1,398.14 </w:t>
            </w:r>
          </w:p>
        </w:tc>
        <w:tc>
          <w:tcPr>
            <w:tcW w:w="6267" w:type="dxa"/>
            <w:hideMark/>
          </w:tcPr>
          <w:p w14:paraId="61476E87" w14:textId="77777777" w:rsidR="00843A26" w:rsidRPr="00843A26" w:rsidRDefault="00843A26">
            <w:r w:rsidRPr="00843A26">
              <w:t>Disarticulation at knee</w:t>
            </w:r>
          </w:p>
        </w:tc>
      </w:tr>
      <w:tr w:rsidR="00843A26" w:rsidRPr="00843A26" w14:paraId="2AA89D56" w14:textId="77777777" w:rsidTr="00A82F1C">
        <w:trPr>
          <w:cantSplit/>
          <w:trHeight w:val="315"/>
        </w:trPr>
        <w:tc>
          <w:tcPr>
            <w:tcW w:w="1273" w:type="dxa"/>
            <w:hideMark/>
          </w:tcPr>
          <w:p w14:paraId="0EEC2C79" w14:textId="77777777" w:rsidR="00843A26" w:rsidRPr="00843A26" w:rsidRDefault="00843A26" w:rsidP="00843A26">
            <w:r w:rsidRPr="00843A26">
              <w:t>27645</w:t>
            </w:r>
          </w:p>
        </w:tc>
        <w:tc>
          <w:tcPr>
            <w:tcW w:w="1810" w:type="dxa"/>
            <w:hideMark/>
          </w:tcPr>
          <w:p w14:paraId="1572E7D7" w14:textId="77777777" w:rsidR="00843A26" w:rsidRPr="00843A26" w:rsidRDefault="00843A26" w:rsidP="00843A26">
            <w:r w:rsidRPr="00843A26">
              <w:t xml:space="preserve">$1,398.14 </w:t>
            </w:r>
          </w:p>
        </w:tc>
        <w:tc>
          <w:tcPr>
            <w:tcW w:w="6267" w:type="dxa"/>
            <w:hideMark/>
          </w:tcPr>
          <w:p w14:paraId="7434DA53" w14:textId="77777777" w:rsidR="00843A26" w:rsidRPr="00843A26" w:rsidRDefault="00843A26">
            <w:r w:rsidRPr="00843A26">
              <w:t>Radical resection of tumor; tibia</w:t>
            </w:r>
          </w:p>
        </w:tc>
      </w:tr>
      <w:tr w:rsidR="00843A26" w:rsidRPr="00843A26" w14:paraId="121B1A45" w14:textId="77777777" w:rsidTr="00A82F1C">
        <w:trPr>
          <w:cantSplit/>
          <w:trHeight w:val="315"/>
        </w:trPr>
        <w:tc>
          <w:tcPr>
            <w:tcW w:w="1273" w:type="dxa"/>
            <w:hideMark/>
          </w:tcPr>
          <w:p w14:paraId="21A8B766" w14:textId="77777777" w:rsidR="00843A26" w:rsidRPr="00843A26" w:rsidRDefault="00843A26" w:rsidP="00843A26">
            <w:r w:rsidRPr="00843A26">
              <w:t>27646</w:t>
            </w:r>
          </w:p>
        </w:tc>
        <w:tc>
          <w:tcPr>
            <w:tcW w:w="1810" w:type="dxa"/>
            <w:hideMark/>
          </w:tcPr>
          <w:p w14:paraId="60907EA6" w14:textId="77777777" w:rsidR="00843A26" w:rsidRPr="00843A26" w:rsidRDefault="00843A26" w:rsidP="00843A26">
            <w:r w:rsidRPr="00843A26">
              <w:t xml:space="preserve">$1,398.14 </w:t>
            </w:r>
          </w:p>
        </w:tc>
        <w:tc>
          <w:tcPr>
            <w:tcW w:w="6267" w:type="dxa"/>
            <w:hideMark/>
          </w:tcPr>
          <w:p w14:paraId="225781CB" w14:textId="77777777" w:rsidR="00843A26" w:rsidRPr="00843A26" w:rsidRDefault="00843A26">
            <w:r w:rsidRPr="00843A26">
              <w:t>Radical resection of tumor; fibula</w:t>
            </w:r>
          </w:p>
        </w:tc>
      </w:tr>
      <w:tr w:rsidR="00843A26" w:rsidRPr="00843A26" w14:paraId="21688334" w14:textId="77777777" w:rsidTr="00A82F1C">
        <w:trPr>
          <w:cantSplit/>
          <w:trHeight w:val="315"/>
        </w:trPr>
        <w:tc>
          <w:tcPr>
            <w:tcW w:w="1273" w:type="dxa"/>
            <w:hideMark/>
          </w:tcPr>
          <w:p w14:paraId="34CB9485" w14:textId="77777777" w:rsidR="00843A26" w:rsidRPr="00843A26" w:rsidRDefault="00843A26" w:rsidP="00843A26">
            <w:r w:rsidRPr="00843A26">
              <w:lastRenderedPageBreak/>
              <w:t>27703</w:t>
            </w:r>
          </w:p>
        </w:tc>
        <w:tc>
          <w:tcPr>
            <w:tcW w:w="1810" w:type="dxa"/>
            <w:hideMark/>
          </w:tcPr>
          <w:p w14:paraId="010D88CA" w14:textId="77777777" w:rsidR="00843A26" w:rsidRPr="00843A26" w:rsidRDefault="00843A26" w:rsidP="00843A26">
            <w:r w:rsidRPr="00843A26">
              <w:t xml:space="preserve">$11,921.82 </w:t>
            </w:r>
          </w:p>
        </w:tc>
        <w:tc>
          <w:tcPr>
            <w:tcW w:w="6267" w:type="dxa"/>
            <w:hideMark/>
          </w:tcPr>
          <w:p w14:paraId="7F455205" w14:textId="77777777" w:rsidR="00843A26" w:rsidRPr="00843A26" w:rsidRDefault="00843A26">
            <w:r w:rsidRPr="00843A26">
              <w:t>Arthroplasty, ankle; revision, total ankle</w:t>
            </w:r>
          </w:p>
        </w:tc>
      </w:tr>
      <w:tr w:rsidR="00843A26" w:rsidRPr="00843A26" w14:paraId="5210B06D" w14:textId="77777777" w:rsidTr="00A82F1C">
        <w:trPr>
          <w:cantSplit/>
          <w:trHeight w:val="315"/>
        </w:trPr>
        <w:tc>
          <w:tcPr>
            <w:tcW w:w="1273" w:type="dxa"/>
            <w:hideMark/>
          </w:tcPr>
          <w:p w14:paraId="417E2ACC" w14:textId="77777777" w:rsidR="00843A26" w:rsidRPr="00843A26" w:rsidRDefault="00843A26" w:rsidP="00843A26">
            <w:r w:rsidRPr="00843A26">
              <w:t>27712</w:t>
            </w:r>
          </w:p>
        </w:tc>
        <w:tc>
          <w:tcPr>
            <w:tcW w:w="1810" w:type="dxa"/>
            <w:hideMark/>
          </w:tcPr>
          <w:p w14:paraId="203CA3D6" w14:textId="77777777" w:rsidR="00843A26" w:rsidRPr="00843A26" w:rsidRDefault="00843A26" w:rsidP="00843A26">
            <w:r w:rsidRPr="00843A26">
              <w:t xml:space="preserve">$8,069.87 </w:t>
            </w:r>
          </w:p>
        </w:tc>
        <w:tc>
          <w:tcPr>
            <w:tcW w:w="6267" w:type="dxa"/>
            <w:hideMark/>
          </w:tcPr>
          <w:p w14:paraId="51660668" w14:textId="77777777" w:rsidR="00843A26" w:rsidRPr="00843A26" w:rsidRDefault="00843A26">
            <w:r w:rsidRPr="00843A26">
              <w:t>Osteotomy; multiple, with realignment on intramedullary rod (</w:t>
            </w:r>
            <w:proofErr w:type="spellStart"/>
            <w:r w:rsidRPr="00843A26">
              <w:t>eg</w:t>
            </w:r>
            <w:proofErr w:type="spellEnd"/>
            <w:r w:rsidRPr="00843A26">
              <w:t>, Sofield type procedure)</w:t>
            </w:r>
          </w:p>
        </w:tc>
      </w:tr>
      <w:tr w:rsidR="00843A26" w:rsidRPr="00843A26" w14:paraId="3A632020" w14:textId="77777777" w:rsidTr="00A82F1C">
        <w:trPr>
          <w:cantSplit/>
          <w:trHeight w:val="315"/>
        </w:trPr>
        <w:tc>
          <w:tcPr>
            <w:tcW w:w="1273" w:type="dxa"/>
            <w:hideMark/>
          </w:tcPr>
          <w:p w14:paraId="654D2DF9" w14:textId="77777777" w:rsidR="00843A26" w:rsidRPr="00843A26" w:rsidRDefault="00843A26" w:rsidP="00843A26">
            <w:r w:rsidRPr="00843A26">
              <w:t>27715</w:t>
            </w:r>
          </w:p>
        </w:tc>
        <w:tc>
          <w:tcPr>
            <w:tcW w:w="1810" w:type="dxa"/>
            <w:hideMark/>
          </w:tcPr>
          <w:p w14:paraId="5CE98445" w14:textId="77777777" w:rsidR="00843A26" w:rsidRPr="00843A26" w:rsidRDefault="00843A26" w:rsidP="00843A26">
            <w:r w:rsidRPr="00843A26">
              <w:t xml:space="preserve">$8,069.87 </w:t>
            </w:r>
          </w:p>
        </w:tc>
        <w:tc>
          <w:tcPr>
            <w:tcW w:w="6267" w:type="dxa"/>
            <w:hideMark/>
          </w:tcPr>
          <w:p w14:paraId="05842A9B" w14:textId="77777777" w:rsidR="00843A26" w:rsidRPr="00843A26" w:rsidRDefault="00843A26">
            <w:r w:rsidRPr="00843A26">
              <w:t>Osteoplasty, tibia and fibula, lengthening or shortening</w:t>
            </w:r>
          </w:p>
        </w:tc>
      </w:tr>
      <w:tr w:rsidR="00843A26" w:rsidRPr="00843A26" w14:paraId="7FD85CBF" w14:textId="77777777" w:rsidTr="00A82F1C">
        <w:trPr>
          <w:cantSplit/>
          <w:trHeight w:val="585"/>
        </w:trPr>
        <w:tc>
          <w:tcPr>
            <w:tcW w:w="1273" w:type="dxa"/>
            <w:hideMark/>
          </w:tcPr>
          <w:p w14:paraId="07D43EB9" w14:textId="77777777" w:rsidR="00843A26" w:rsidRPr="00843A26" w:rsidRDefault="00843A26" w:rsidP="00843A26">
            <w:r w:rsidRPr="00843A26">
              <w:t>27724</w:t>
            </w:r>
          </w:p>
        </w:tc>
        <w:tc>
          <w:tcPr>
            <w:tcW w:w="1810" w:type="dxa"/>
            <w:hideMark/>
          </w:tcPr>
          <w:p w14:paraId="7477038A" w14:textId="77777777" w:rsidR="00843A26" w:rsidRPr="00843A26" w:rsidRDefault="00843A26" w:rsidP="00843A26">
            <w:r w:rsidRPr="00843A26">
              <w:t xml:space="preserve">$4,228.04 </w:t>
            </w:r>
          </w:p>
        </w:tc>
        <w:tc>
          <w:tcPr>
            <w:tcW w:w="6267" w:type="dxa"/>
            <w:hideMark/>
          </w:tcPr>
          <w:p w14:paraId="14CFB827" w14:textId="77777777" w:rsidR="00843A26" w:rsidRPr="00843A26" w:rsidRDefault="00843A26">
            <w:r w:rsidRPr="00843A26">
              <w:t>Repair of nonunion or malunion, tibia; with iliac or other autograft (includes obtaining graft)</w:t>
            </w:r>
          </w:p>
        </w:tc>
      </w:tr>
      <w:tr w:rsidR="00843A26" w:rsidRPr="00843A26" w14:paraId="49F4793D" w14:textId="77777777" w:rsidTr="00A82F1C">
        <w:trPr>
          <w:cantSplit/>
          <w:trHeight w:val="315"/>
        </w:trPr>
        <w:tc>
          <w:tcPr>
            <w:tcW w:w="1273" w:type="dxa"/>
            <w:hideMark/>
          </w:tcPr>
          <w:p w14:paraId="2A6B0E83" w14:textId="77777777" w:rsidR="00843A26" w:rsidRPr="00843A26" w:rsidRDefault="00843A26" w:rsidP="00843A26">
            <w:r w:rsidRPr="00843A26">
              <w:t>27725</w:t>
            </w:r>
          </w:p>
        </w:tc>
        <w:tc>
          <w:tcPr>
            <w:tcW w:w="1810" w:type="dxa"/>
            <w:hideMark/>
          </w:tcPr>
          <w:p w14:paraId="68188CA2" w14:textId="77777777" w:rsidR="00843A26" w:rsidRPr="00843A26" w:rsidRDefault="00843A26" w:rsidP="00843A26">
            <w:r w:rsidRPr="00843A26">
              <w:t xml:space="preserve">$4,080.87 </w:t>
            </w:r>
          </w:p>
        </w:tc>
        <w:tc>
          <w:tcPr>
            <w:tcW w:w="6267" w:type="dxa"/>
            <w:hideMark/>
          </w:tcPr>
          <w:p w14:paraId="10D802EA" w14:textId="77777777" w:rsidR="00843A26" w:rsidRPr="00843A26" w:rsidRDefault="00843A26">
            <w:r w:rsidRPr="00843A26">
              <w:t>Repair of nonunion or malunion, tibia; by synostosis, with fibula, any method</w:t>
            </w:r>
          </w:p>
        </w:tc>
      </w:tr>
      <w:tr w:rsidR="00843A26" w:rsidRPr="00843A26" w14:paraId="3D58921A" w14:textId="77777777" w:rsidTr="00A82F1C">
        <w:trPr>
          <w:cantSplit/>
          <w:trHeight w:val="315"/>
        </w:trPr>
        <w:tc>
          <w:tcPr>
            <w:tcW w:w="1273" w:type="dxa"/>
            <w:hideMark/>
          </w:tcPr>
          <w:p w14:paraId="42DBF5C6" w14:textId="77777777" w:rsidR="00843A26" w:rsidRPr="00843A26" w:rsidRDefault="00843A26" w:rsidP="00843A26">
            <w:r w:rsidRPr="00843A26">
              <w:t>27727</w:t>
            </w:r>
          </w:p>
        </w:tc>
        <w:tc>
          <w:tcPr>
            <w:tcW w:w="1810" w:type="dxa"/>
            <w:hideMark/>
          </w:tcPr>
          <w:p w14:paraId="0B7073E4" w14:textId="77777777" w:rsidR="00843A26" w:rsidRPr="00843A26" w:rsidRDefault="00843A26" w:rsidP="00843A26">
            <w:r w:rsidRPr="00843A26">
              <w:t xml:space="preserve">$1,398.14 </w:t>
            </w:r>
          </w:p>
        </w:tc>
        <w:tc>
          <w:tcPr>
            <w:tcW w:w="6267" w:type="dxa"/>
            <w:hideMark/>
          </w:tcPr>
          <w:p w14:paraId="741AA5D3" w14:textId="77777777" w:rsidR="00843A26" w:rsidRPr="00843A26" w:rsidRDefault="00843A26">
            <w:r w:rsidRPr="00843A26">
              <w:t>Repair of congenital pseudarthrosis, tibia</w:t>
            </w:r>
          </w:p>
        </w:tc>
      </w:tr>
      <w:tr w:rsidR="00843A26" w:rsidRPr="00843A26" w14:paraId="12886AC4" w14:textId="77777777" w:rsidTr="00A82F1C">
        <w:trPr>
          <w:cantSplit/>
          <w:trHeight w:val="315"/>
        </w:trPr>
        <w:tc>
          <w:tcPr>
            <w:tcW w:w="1273" w:type="dxa"/>
            <w:hideMark/>
          </w:tcPr>
          <w:p w14:paraId="09E9D26E" w14:textId="77777777" w:rsidR="00843A26" w:rsidRPr="00843A26" w:rsidRDefault="00843A26" w:rsidP="00843A26">
            <w:r w:rsidRPr="00843A26">
              <w:t>27880</w:t>
            </w:r>
          </w:p>
        </w:tc>
        <w:tc>
          <w:tcPr>
            <w:tcW w:w="1810" w:type="dxa"/>
            <w:hideMark/>
          </w:tcPr>
          <w:p w14:paraId="6A3A7769" w14:textId="77777777" w:rsidR="00843A26" w:rsidRPr="00843A26" w:rsidRDefault="00843A26" w:rsidP="00843A26">
            <w:r w:rsidRPr="00843A26">
              <w:t xml:space="preserve">$3,141.20 </w:t>
            </w:r>
          </w:p>
        </w:tc>
        <w:tc>
          <w:tcPr>
            <w:tcW w:w="6267" w:type="dxa"/>
            <w:hideMark/>
          </w:tcPr>
          <w:p w14:paraId="6003F2D9" w14:textId="77777777" w:rsidR="00843A26" w:rsidRPr="00843A26" w:rsidRDefault="00843A26">
            <w:r w:rsidRPr="00843A26">
              <w:t>Amputation, leg, through tibia and fibula;</w:t>
            </w:r>
          </w:p>
        </w:tc>
      </w:tr>
      <w:tr w:rsidR="00843A26" w:rsidRPr="00843A26" w14:paraId="6A33A003" w14:textId="77777777" w:rsidTr="00A82F1C">
        <w:trPr>
          <w:cantSplit/>
          <w:trHeight w:val="585"/>
        </w:trPr>
        <w:tc>
          <w:tcPr>
            <w:tcW w:w="1273" w:type="dxa"/>
            <w:hideMark/>
          </w:tcPr>
          <w:p w14:paraId="1674A551" w14:textId="77777777" w:rsidR="00843A26" w:rsidRPr="00843A26" w:rsidRDefault="00843A26" w:rsidP="00843A26">
            <w:r w:rsidRPr="00843A26">
              <w:t>27881</w:t>
            </w:r>
          </w:p>
        </w:tc>
        <w:tc>
          <w:tcPr>
            <w:tcW w:w="1810" w:type="dxa"/>
            <w:hideMark/>
          </w:tcPr>
          <w:p w14:paraId="13F6CC2D" w14:textId="77777777" w:rsidR="00843A26" w:rsidRPr="00843A26" w:rsidRDefault="00843A26" w:rsidP="00843A26">
            <w:r w:rsidRPr="00843A26">
              <w:t xml:space="preserve">$1,398.14 </w:t>
            </w:r>
          </w:p>
        </w:tc>
        <w:tc>
          <w:tcPr>
            <w:tcW w:w="6267" w:type="dxa"/>
            <w:hideMark/>
          </w:tcPr>
          <w:p w14:paraId="7E039337" w14:textId="77777777" w:rsidR="00843A26" w:rsidRPr="00843A26" w:rsidRDefault="00843A26">
            <w:r w:rsidRPr="00843A26">
              <w:t>Amputation, leg, through tibia and fibula; with immediate fitting technique including application of first cast</w:t>
            </w:r>
          </w:p>
        </w:tc>
      </w:tr>
      <w:tr w:rsidR="00843A26" w:rsidRPr="00843A26" w14:paraId="7E92A703" w14:textId="77777777" w:rsidTr="00A82F1C">
        <w:trPr>
          <w:cantSplit/>
          <w:trHeight w:val="315"/>
        </w:trPr>
        <w:tc>
          <w:tcPr>
            <w:tcW w:w="1273" w:type="dxa"/>
            <w:hideMark/>
          </w:tcPr>
          <w:p w14:paraId="598E76D1" w14:textId="77777777" w:rsidR="00843A26" w:rsidRPr="00843A26" w:rsidRDefault="00843A26" w:rsidP="00843A26">
            <w:r w:rsidRPr="00843A26">
              <w:t>27882</w:t>
            </w:r>
          </w:p>
        </w:tc>
        <w:tc>
          <w:tcPr>
            <w:tcW w:w="1810" w:type="dxa"/>
            <w:hideMark/>
          </w:tcPr>
          <w:p w14:paraId="49712710" w14:textId="77777777" w:rsidR="00843A26" w:rsidRPr="00843A26" w:rsidRDefault="00843A26" w:rsidP="00843A26">
            <w:r w:rsidRPr="00843A26">
              <w:t xml:space="preserve">$1,398.14 </w:t>
            </w:r>
          </w:p>
        </w:tc>
        <w:tc>
          <w:tcPr>
            <w:tcW w:w="6267" w:type="dxa"/>
            <w:hideMark/>
          </w:tcPr>
          <w:p w14:paraId="14F46350" w14:textId="77777777" w:rsidR="00843A26" w:rsidRPr="00843A26" w:rsidRDefault="00843A26">
            <w:r w:rsidRPr="00843A26">
              <w:t>Amputation, leg, through tibia and fibula; open, circular (guillotine)</w:t>
            </w:r>
          </w:p>
        </w:tc>
      </w:tr>
      <w:tr w:rsidR="00843A26" w:rsidRPr="00843A26" w14:paraId="5D9822AB" w14:textId="77777777" w:rsidTr="00A82F1C">
        <w:trPr>
          <w:cantSplit/>
          <w:trHeight w:val="315"/>
        </w:trPr>
        <w:tc>
          <w:tcPr>
            <w:tcW w:w="1273" w:type="dxa"/>
            <w:hideMark/>
          </w:tcPr>
          <w:p w14:paraId="5B1E0BB5" w14:textId="77777777" w:rsidR="00843A26" w:rsidRPr="00843A26" w:rsidRDefault="00843A26" w:rsidP="00843A26">
            <w:r w:rsidRPr="00843A26">
              <w:t>27886</w:t>
            </w:r>
          </w:p>
        </w:tc>
        <w:tc>
          <w:tcPr>
            <w:tcW w:w="1810" w:type="dxa"/>
            <w:hideMark/>
          </w:tcPr>
          <w:p w14:paraId="2AB41511" w14:textId="77777777" w:rsidR="00843A26" w:rsidRPr="00843A26" w:rsidRDefault="00843A26" w:rsidP="00843A26">
            <w:r w:rsidRPr="00843A26">
              <w:t xml:space="preserve">$1,398.14 </w:t>
            </w:r>
          </w:p>
        </w:tc>
        <w:tc>
          <w:tcPr>
            <w:tcW w:w="6267" w:type="dxa"/>
            <w:hideMark/>
          </w:tcPr>
          <w:p w14:paraId="5998FFBF" w14:textId="77777777" w:rsidR="00843A26" w:rsidRPr="00843A26" w:rsidRDefault="00843A26">
            <w:r w:rsidRPr="00843A26">
              <w:t>Amputation, leg, through tibia and fibula; re-amputation</w:t>
            </w:r>
          </w:p>
        </w:tc>
      </w:tr>
      <w:tr w:rsidR="00843A26" w:rsidRPr="00843A26" w14:paraId="0B2709C9" w14:textId="77777777" w:rsidTr="00A82F1C">
        <w:trPr>
          <w:cantSplit/>
          <w:trHeight w:val="585"/>
        </w:trPr>
        <w:tc>
          <w:tcPr>
            <w:tcW w:w="1273" w:type="dxa"/>
            <w:hideMark/>
          </w:tcPr>
          <w:p w14:paraId="3076E39F" w14:textId="77777777" w:rsidR="00843A26" w:rsidRPr="00843A26" w:rsidRDefault="00843A26" w:rsidP="00843A26">
            <w:r w:rsidRPr="00843A26">
              <w:t>27888</w:t>
            </w:r>
          </w:p>
        </w:tc>
        <w:tc>
          <w:tcPr>
            <w:tcW w:w="1810" w:type="dxa"/>
            <w:hideMark/>
          </w:tcPr>
          <w:p w14:paraId="5C071B02" w14:textId="77777777" w:rsidR="00843A26" w:rsidRPr="00843A26" w:rsidRDefault="00843A26" w:rsidP="00843A26">
            <w:r w:rsidRPr="00843A26">
              <w:t xml:space="preserve">$1,398.14 </w:t>
            </w:r>
          </w:p>
        </w:tc>
        <w:tc>
          <w:tcPr>
            <w:tcW w:w="6267" w:type="dxa"/>
            <w:hideMark/>
          </w:tcPr>
          <w:p w14:paraId="17A40A2C" w14:textId="77777777" w:rsidR="00843A26" w:rsidRPr="00843A26" w:rsidRDefault="00843A26">
            <w:r w:rsidRPr="00843A26">
              <w:t>Amputation, ankle, through malleoli of tibia and fibula (</w:t>
            </w:r>
            <w:proofErr w:type="spellStart"/>
            <w:r w:rsidRPr="00843A26">
              <w:t>eg</w:t>
            </w:r>
            <w:proofErr w:type="spellEnd"/>
            <w:r w:rsidRPr="00843A26">
              <w:t xml:space="preserve">, Syme, </w:t>
            </w:r>
            <w:proofErr w:type="spellStart"/>
            <w:r w:rsidRPr="00843A26">
              <w:t>Pirogoff</w:t>
            </w:r>
            <w:proofErr w:type="spellEnd"/>
            <w:r w:rsidRPr="00843A26">
              <w:t xml:space="preserve"> type procedures), with plastic closure and resection of nerves</w:t>
            </w:r>
          </w:p>
        </w:tc>
      </w:tr>
      <w:tr w:rsidR="00843A26" w:rsidRPr="00843A26" w14:paraId="27E78763" w14:textId="77777777" w:rsidTr="00A82F1C">
        <w:trPr>
          <w:cantSplit/>
          <w:trHeight w:val="315"/>
        </w:trPr>
        <w:tc>
          <w:tcPr>
            <w:tcW w:w="1273" w:type="dxa"/>
            <w:hideMark/>
          </w:tcPr>
          <w:p w14:paraId="73AF28A7" w14:textId="77777777" w:rsidR="00843A26" w:rsidRPr="00843A26" w:rsidRDefault="00843A26" w:rsidP="00843A26">
            <w:r w:rsidRPr="00843A26">
              <w:t>28800</w:t>
            </w:r>
          </w:p>
        </w:tc>
        <w:tc>
          <w:tcPr>
            <w:tcW w:w="1810" w:type="dxa"/>
            <w:hideMark/>
          </w:tcPr>
          <w:p w14:paraId="21B77732" w14:textId="77777777" w:rsidR="00843A26" w:rsidRPr="00843A26" w:rsidRDefault="00843A26" w:rsidP="00843A26">
            <w:r w:rsidRPr="00843A26">
              <w:t xml:space="preserve">$1,398.14 </w:t>
            </w:r>
          </w:p>
        </w:tc>
        <w:tc>
          <w:tcPr>
            <w:tcW w:w="6267" w:type="dxa"/>
            <w:hideMark/>
          </w:tcPr>
          <w:p w14:paraId="16647BA1" w14:textId="77777777" w:rsidR="00843A26" w:rsidRPr="00843A26" w:rsidRDefault="00843A26">
            <w:r w:rsidRPr="00843A26">
              <w:t>Amputation, foot; midtarsal (</w:t>
            </w:r>
            <w:proofErr w:type="spellStart"/>
            <w:r w:rsidRPr="00843A26">
              <w:t>eg</w:t>
            </w:r>
            <w:proofErr w:type="spellEnd"/>
            <w:r w:rsidRPr="00843A26">
              <w:t>, Chopart type procedure)</w:t>
            </w:r>
          </w:p>
        </w:tc>
      </w:tr>
      <w:tr w:rsidR="00843A26" w:rsidRPr="00843A26" w14:paraId="63793E1E" w14:textId="77777777" w:rsidTr="00A82F1C">
        <w:trPr>
          <w:cantSplit/>
          <w:trHeight w:val="315"/>
        </w:trPr>
        <w:tc>
          <w:tcPr>
            <w:tcW w:w="1273" w:type="dxa"/>
            <w:hideMark/>
          </w:tcPr>
          <w:p w14:paraId="7841A7C5" w14:textId="77777777" w:rsidR="00843A26" w:rsidRPr="00843A26" w:rsidRDefault="00843A26" w:rsidP="00843A26">
            <w:r w:rsidRPr="00843A26">
              <w:t>35372</w:t>
            </w:r>
          </w:p>
        </w:tc>
        <w:tc>
          <w:tcPr>
            <w:tcW w:w="1810" w:type="dxa"/>
            <w:hideMark/>
          </w:tcPr>
          <w:p w14:paraId="09CE235C" w14:textId="77777777" w:rsidR="00843A26" w:rsidRPr="00843A26" w:rsidRDefault="00843A26" w:rsidP="00843A26">
            <w:r w:rsidRPr="00843A26">
              <w:t xml:space="preserve">$3,570.82 </w:t>
            </w:r>
          </w:p>
        </w:tc>
        <w:tc>
          <w:tcPr>
            <w:tcW w:w="6267" w:type="dxa"/>
            <w:hideMark/>
          </w:tcPr>
          <w:p w14:paraId="442F3E63" w14:textId="77777777" w:rsidR="00843A26" w:rsidRPr="00843A26" w:rsidRDefault="00843A26">
            <w:r w:rsidRPr="00843A26">
              <w:t>Thromboendarterectomy, including patch graft, if performed; deep (profunda) femoral</w:t>
            </w:r>
          </w:p>
        </w:tc>
      </w:tr>
      <w:tr w:rsidR="00843A26" w:rsidRPr="00843A26" w14:paraId="6B6C7FD5" w14:textId="77777777" w:rsidTr="00A82F1C">
        <w:trPr>
          <w:cantSplit/>
          <w:trHeight w:val="315"/>
        </w:trPr>
        <w:tc>
          <w:tcPr>
            <w:tcW w:w="1273" w:type="dxa"/>
            <w:hideMark/>
          </w:tcPr>
          <w:p w14:paraId="3D510327" w14:textId="77777777" w:rsidR="00843A26" w:rsidRPr="00843A26" w:rsidRDefault="00843A26" w:rsidP="00843A26">
            <w:r w:rsidRPr="00843A26">
              <w:t>35800</w:t>
            </w:r>
          </w:p>
        </w:tc>
        <w:tc>
          <w:tcPr>
            <w:tcW w:w="1810" w:type="dxa"/>
            <w:hideMark/>
          </w:tcPr>
          <w:p w14:paraId="67F2CB7A" w14:textId="77777777" w:rsidR="00843A26" w:rsidRPr="00843A26" w:rsidRDefault="00843A26" w:rsidP="00843A26">
            <w:r w:rsidRPr="00843A26">
              <w:t xml:space="preserve">$2,709.26 </w:t>
            </w:r>
          </w:p>
        </w:tc>
        <w:tc>
          <w:tcPr>
            <w:tcW w:w="6267" w:type="dxa"/>
            <w:hideMark/>
          </w:tcPr>
          <w:p w14:paraId="6874FF21" w14:textId="77777777" w:rsidR="00843A26" w:rsidRPr="00843A26" w:rsidRDefault="00843A26">
            <w:r w:rsidRPr="00843A26">
              <w:t>Exploration for postoperative hemorrhage, thrombosis or infection; neck</w:t>
            </w:r>
          </w:p>
        </w:tc>
      </w:tr>
      <w:tr w:rsidR="00843A26" w:rsidRPr="00843A26" w14:paraId="67D7786D" w14:textId="77777777" w:rsidTr="00A82F1C">
        <w:trPr>
          <w:cantSplit/>
          <w:trHeight w:val="1155"/>
        </w:trPr>
        <w:tc>
          <w:tcPr>
            <w:tcW w:w="1273" w:type="dxa"/>
            <w:hideMark/>
          </w:tcPr>
          <w:p w14:paraId="3C710F55" w14:textId="77777777" w:rsidR="00843A26" w:rsidRPr="00843A26" w:rsidRDefault="00843A26" w:rsidP="00843A26">
            <w:r w:rsidRPr="00843A26">
              <w:t>37182</w:t>
            </w:r>
          </w:p>
        </w:tc>
        <w:tc>
          <w:tcPr>
            <w:tcW w:w="1810" w:type="dxa"/>
            <w:hideMark/>
          </w:tcPr>
          <w:p w14:paraId="5865FA95" w14:textId="77777777" w:rsidR="00843A26" w:rsidRPr="00843A26" w:rsidRDefault="00843A26" w:rsidP="00843A26">
            <w:r w:rsidRPr="00843A26">
              <w:t xml:space="preserve">$11,291.21 </w:t>
            </w:r>
          </w:p>
        </w:tc>
        <w:tc>
          <w:tcPr>
            <w:tcW w:w="6267" w:type="dxa"/>
            <w:hideMark/>
          </w:tcPr>
          <w:p w14:paraId="5B4B03A3" w14:textId="77777777" w:rsidR="00843A26" w:rsidRPr="00843A26" w:rsidRDefault="00843A26">
            <w:r w:rsidRPr="00843A26">
              <w:t xml:space="preserve">Insertion of transvenous intrahepatic portosystemic shunt(s) (TIPS) (includes venous access, hepatic and portal vein catheterization, </w:t>
            </w:r>
            <w:proofErr w:type="spellStart"/>
            <w:r w:rsidRPr="00843A26">
              <w:t>portography</w:t>
            </w:r>
            <w:proofErr w:type="spellEnd"/>
            <w:r w:rsidRPr="00843A26">
              <w:t xml:space="preserve"> with hemodynamic evaluation, intrahepatic tract formation/dilatation, stent placement and all associated imaging guidance and documentation)</w:t>
            </w:r>
          </w:p>
        </w:tc>
      </w:tr>
      <w:tr w:rsidR="00843A26" w:rsidRPr="00843A26" w14:paraId="43E7DC04" w14:textId="77777777" w:rsidTr="00A82F1C">
        <w:trPr>
          <w:cantSplit/>
          <w:trHeight w:val="315"/>
        </w:trPr>
        <w:tc>
          <w:tcPr>
            <w:tcW w:w="1273" w:type="dxa"/>
            <w:hideMark/>
          </w:tcPr>
          <w:p w14:paraId="5033E33C" w14:textId="77777777" w:rsidR="00843A26" w:rsidRPr="00843A26" w:rsidRDefault="00843A26" w:rsidP="00843A26">
            <w:r w:rsidRPr="00843A26">
              <w:t>37617</w:t>
            </w:r>
          </w:p>
        </w:tc>
        <w:tc>
          <w:tcPr>
            <w:tcW w:w="1810" w:type="dxa"/>
            <w:hideMark/>
          </w:tcPr>
          <w:p w14:paraId="71A15560" w14:textId="77777777" w:rsidR="00843A26" w:rsidRPr="00843A26" w:rsidRDefault="00843A26" w:rsidP="00843A26">
            <w:r w:rsidRPr="00843A26">
              <w:t xml:space="preserve">$2,709.26 </w:t>
            </w:r>
          </w:p>
        </w:tc>
        <w:tc>
          <w:tcPr>
            <w:tcW w:w="6267" w:type="dxa"/>
            <w:hideMark/>
          </w:tcPr>
          <w:p w14:paraId="5555493F" w14:textId="77777777" w:rsidR="00843A26" w:rsidRPr="00843A26" w:rsidRDefault="00843A26">
            <w:r w:rsidRPr="00843A26">
              <w:t>Ligation, major artery (</w:t>
            </w:r>
            <w:proofErr w:type="spellStart"/>
            <w:r w:rsidRPr="00843A26">
              <w:t>eg</w:t>
            </w:r>
            <w:proofErr w:type="spellEnd"/>
            <w:r w:rsidRPr="00843A26">
              <w:t>, post-traumatic, rupture); abdomen</w:t>
            </w:r>
          </w:p>
        </w:tc>
      </w:tr>
      <w:tr w:rsidR="00843A26" w:rsidRPr="00843A26" w14:paraId="5872B410" w14:textId="77777777" w:rsidTr="00A82F1C">
        <w:trPr>
          <w:cantSplit/>
          <w:trHeight w:val="315"/>
        </w:trPr>
        <w:tc>
          <w:tcPr>
            <w:tcW w:w="1273" w:type="dxa"/>
            <w:hideMark/>
          </w:tcPr>
          <w:p w14:paraId="30F04F09" w14:textId="77777777" w:rsidR="00843A26" w:rsidRPr="00843A26" w:rsidRDefault="00843A26" w:rsidP="00843A26">
            <w:r w:rsidRPr="00843A26">
              <w:t>38562</w:t>
            </w:r>
          </w:p>
        </w:tc>
        <w:tc>
          <w:tcPr>
            <w:tcW w:w="1810" w:type="dxa"/>
            <w:hideMark/>
          </w:tcPr>
          <w:p w14:paraId="0E14CDFC" w14:textId="77777777" w:rsidR="00843A26" w:rsidRPr="00843A26" w:rsidRDefault="00843A26" w:rsidP="00843A26">
            <w:r w:rsidRPr="00843A26">
              <w:t xml:space="preserve">$2,695.78 </w:t>
            </w:r>
          </w:p>
        </w:tc>
        <w:tc>
          <w:tcPr>
            <w:tcW w:w="6267" w:type="dxa"/>
            <w:hideMark/>
          </w:tcPr>
          <w:p w14:paraId="4F2EFB7C" w14:textId="77777777" w:rsidR="00843A26" w:rsidRPr="00843A26" w:rsidRDefault="00843A26">
            <w:r w:rsidRPr="00843A26">
              <w:t>Limited lymphadenectomy for staging (separate procedure); pelvic and para-aortic</w:t>
            </w:r>
          </w:p>
        </w:tc>
      </w:tr>
      <w:tr w:rsidR="00843A26" w:rsidRPr="00843A26" w14:paraId="13468F3F" w14:textId="77777777" w:rsidTr="00A82F1C">
        <w:trPr>
          <w:cantSplit/>
          <w:trHeight w:val="315"/>
        </w:trPr>
        <w:tc>
          <w:tcPr>
            <w:tcW w:w="1273" w:type="dxa"/>
            <w:hideMark/>
          </w:tcPr>
          <w:p w14:paraId="4372B8DB" w14:textId="77777777" w:rsidR="00843A26" w:rsidRPr="00843A26" w:rsidRDefault="00843A26" w:rsidP="00843A26">
            <w:r w:rsidRPr="00843A26">
              <w:t>43840</w:t>
            </w:r>
          </w:p>
        </w:tc>
        <w:tc>
          <w:tcPr>
            <w:tcW w:w="1810" w:type="dxa"/>
            <w:hideMark/>
          </w:tcPr>
          <w:p w14:paraId="232A8ABE" w14:textId="77777777" w:rsidR="00843A26" w:rsidRPr="00843A26" w:rsidRDefault="00843A26" w:rsidP="00843A26">
            <w:r w:rsidRPr="00843A26">
              <w:t xml:space="preserve">$1,688.57 </w:t>
            </w:r>
          </w:p>
        </w:tc>
        <w:tc>
          <w:tcPr>
            <w:tcW w:w="6267" w:type="dxa"/>
            <w:hideMark/>
          </w:tcPr>
          <w:p w14:paraId="3219650E" w14:textId="77777777" w:rsidR="00843A26" w:rsidRPr="00843A26" w:rsidRDefault="00843A26">
            <w:proofErr w:type="spellStart"/>
            <w:r w:rsidRPr="00843A26">
              <w:t>Gastrorrhaphy</w:t>
            </w:r>
            <w:proofErr w:type="spellEnd"/>
            <w:r w:rsidRPr="00843A26">
              <w:t>, suture of perforated duodenal or gastric ulcer, wound, or injury</w:t>
            </w:r>
          </w:p>
        </w:tc>
      </w:tr>
      <w:tr w:rsidR="00843A26" w:rsidRPr="00843A26" w14:paraId="4FAC4C58" w14:textId="77777777" w:rsidTr="00A82F1C">
        <w:trPr>
          <w:cantSplit/>
          <w:trHeight w:val="585"/>
        </w:trPr>
        <w:tc>
          <w:tcPr>
            <w:tcW w:w="1273" w:type="dxa"/>
            <w:hideMark/>
          </w:tcPr>
          <w:p w14:paraId="14F23077" w14:textId="77777777" w:rsidR="00843A26" w:rsidRPr="00843A26" w:rsidRDefault="00843A26" w:rsidP="00843A26">
            <w:r w:rsidRPr="00843A26">
              <w:t>44300</w:t>
            </w:r>
          </w:p>
        </w:tc>
        <w:tc>
          <w:tcPr>
            <w:tcW w:w="1810" w:type="dxa"/>
            <w:hideMark/>
          </w:tcPr>
          <w:p w14:paraId="2A3A1122" w14:textId="77777777" w:rsidR="00843A26" w:rsidRPr="00843A26" w:rsidRDefault="00843A26" w:rsidP="00843A26">
            <w:r w:rsidRPr="00843A26">
              <w:t xml:space="preserve">$760.18 </w:t>
            </w:r>
          </w:p>
        </w:tc>
        <w:tc>
          <w:tcPr>
            <w:tcW w:w="6267" w:type="dxa"/>
            <w:hideMark/>
          </w:tcPr>
          <w:p w14:paraId="10B01F45" w14:textId="77777777" w:rsidR="00843A26" w:rsidRPr="00843A26" w:rsidRDefault="00843A26">
            <w:r w:rsidRPr="00843A26">
              <w:t>Placement, enterostomy or cecostomy, tube open (</w:t>
            </w:r>
            <w:proofErr w:type="spellStart"/>
            <w:r w:rsidRPr="00843A26">
              <w:t>eg</w:t>
            </w:r>
            <w:proofErr w:type="spellEnd"/>
            <w:r w:rsidRPr="00843A26">
              <w:t>, for feeding or decompression) (separate procedure)</w:t>
            </w:r>
          </w:p>
        </w:tc>
      </w:tr>
      <w:tr w:rsidR="00843A26" w:rsidRPr="00843A26" w14:paraId="14051447" w14:textId="77777777" w:rsidTr="00A82F1C">
        <w:trPr>
          <w:cantSplit/>
          <w:trHeight w:val="315"/>
        </w:trPr>
        <w:tc>
          <w:tcPr>
            <w:tcW w:w="1273" w:type="dxa"/>
            <w:hideMark/>
          </w:tcPr>
          <w:p w14:paraId="1FF9A13D" w14:textId="77777777" w:rsidR="00843A26" w:rsidRPr="00843A26" w:rsidRDefault="00843A26" w:rsidP="00843A26">
            <w:r w:rsidRPr="00843A26">
              <w:t>44314</w:t>
            </w:r>
          </w:p>
        </w:tc>
        <w:tc>
          <w:tcPr>
            <w:tcW w:w="1810" w:type="dxa"/>
            <w:hideMark/>
          </w:tcPr>
          <w:p w14:paraId="46AB6FC3" w14:textId="77777777" w:rsidR="00843A26" w:rsidRPr="00843A26" w:rsidRDefault="00843A26" w:rsidP="00843A26">
            <w:r w:rsidRPr="00843A26">
              <w:t xml:space="preserve">$1,649.66 </w:t>
            </w:r>
          </w:p>
        </w:tc>
        <w:tc>
          <w:tcPr>
            <w:tcW w:w="6267" w:type="dxa"/>
            <w:hideMark/>
          </w:tcPr>
          <w:p w14:paraId="39EB5412" w14:textId="77777777" w:rsidR="00843A26" w:rsidRPr="00843A26" w:rsidRDefault="00843A26">
            <w:r w:rsidRPr="00843A26">
              <w:t>Revision of ileostomy; complicated (reconstruction in-depth) (separate procedure)</w:t>
            </w:r>
          </w:p>
        </w:tc>
      </w:tr>
      <w:tr w:rsidR="00843A26" w:rsidRPr="00843A26" w14:paraId="2F597414" w14:textId="77777777" w:rsidTr="00A82F1C">
        <w:trPr>
          <w:cantSplit/>
          <w:trHeight w:val="315"/>
        </w:trPr>
        <w:tc>
          <w:tcPr>
            <w:tcW w:w="1273" w:type="dxa"/>
            <w:hideMark/>
          </w:tcPr>
          <w:p w14:paraId="21E7A430" w14:textId="77777777" w:rsidR="00843A26" w:rsidRPr="00843A26" w:rsidRDefault="00843A26" w:rsidP="00843A26">
            <w:r w:rsidRPr="00843A26">
              <w:lastRenderedPageBreak/>
              <w:t>44345</w:t>
            </w:r>
          </w:p>
        </w:tc>
        <w:tc>
          <w:tcPr>
            <w:tcW w:w="1810" w:type="dxa"/>
            <w:hideMark/>
          </w:tcPr>
          <w:p w14:paraId="4E928859" w14:textId="77777777" w:rsidR="00843A26" w:rsidRPr="00843A26" w:rsidRDefault="00843A26" w:rsidP="00843A26">
            <w:r w:rsidRPr="00843A26">
              <w:t xml:space="preserve">$1,649.66 </w:t>
            </w:r>
          </w:p>
        </w:tc>
        <w:tc>
          <w:tcPr>
            <w:tcW w:w="6267" w:type="dxa"/>
            <w:hideMark/>
          </w:tcPr>
          <w:p w14:paraId="6685A009" w14:textId="77777777" w:rsidR="00843A26" w:rsidRPr="00843A26" w:rsidRDefault="00843A26">
            <w:r w:rsidRPr="00843A26">
              <w:t>Revision of colostomy; complicated (reconstruction in-depth) (separate procedure)</w:t>
            </w:r>
          </w:p>
        </w:tc>
      </w:tr>
      <w:tr w:rsidR="00843A26" w:rsidRPr="00843A26" w14:paraId="2EA396EB" w14:textId="77777777" w:rsidTr="00A82F1C">
        <w:trPr>
          <w:cantSplit/>
          <w:trHeight w:val="315"/>
        </w:trPr>
        <w:tc>
          <w:tcPr>
            <w:tcW w:w="1273" w:type="dxa"/>
            <w:hideMark/>
          </w:tcPr>
          <w:p w14:paraId="15C6F1F1" w14:textId="77777777" w:rsidR="00843A26" w:rsidRPr="00843A26" w:rsidRDefault="00843A26" w:rsidP="00843A26">
            <w:r w:rsidRPr="00843A26">
              <w:t>44346</w:t>
            </w:r>
          </w:p>
        </w:tc>
        <w:tc>
          <w:tcPr>
            <w:tcW w:w="1810" w:type="dxa"/>
            <w:hideMark/>
          </w:tcPr>
          <w:p w14:paraId="0C3C79C1" w14:textId="77777777" w:rsidR="00843A26" w:rsidRPr="00843A26" w:rsidRDefault="00843A26" w:rsidP="00843A26">
            <w:r w:rsidRPr="00843A26">
              <w:t xml:space="preserve">$1,649.66 </w:t>
            </w:r>
          </w:p>
        </w:tc>
        <w:tc>
          <w:tcPr>
            <w:tcW w:w="6267" w:type="dxa"/>
            <w:hideMark/>
          </w:tcPr>
          <w:p w14:paraId="0717945E" w14:textId="77777777" w:rsidR="00843A26" w:rsidRPr="00843A26" w:rsidRDefault="00843A26">
            <w:r w:rsidRPr="00843A26">
              <w:t xml:space="preserve">Revision of colostomy; with repair of </w:t>
            </w:r>
            <w:proofErr w:type="spellStart"/>
            <w:r w:rsidRPr="00843A26">
              <w:t>paracolostomy</w:t>
            </w:r>
            <w:proofErr w:type="spellEnd"/>
            <w:r w:rsidRPr="00843A26">
              <w:t xml:space="preserve"> hernia (separate procedure)</w:t>
            </w:r>
          </w:p>
        </w:tc>
      </w:tr>
      <w:tr w:rsidR="00843A26" w:rsidRPr="00843A26" w14:paraId="3BBEA014" w14:textId="77777777" w:rsidTr="00A82F1C">
        <w:trPr>
          <w:cantSplit/>
          <w:trHeight w:val="585"/>
        </w:trPr>
        <w:tc>
          <w:tcPr>
            <w:tcW w:w="1273" w:type="dxa"/>
            <w:hideMark/>
          </w:tcPr>
          <w:p w14:paraId="54E174C2" w14:textId="77777777" w:rsidR="00843A26" w:rsidRPr="00843A26" w:rsidRDefault="00843A26" w:rsidP="00843A26">
            <w:r w:rsidRPr="00843A26">
              <w:t>44602</w:t>
            </w:r>
          </w:p>
        </w:tc>
        <w:tc>
          <w:tcPr>
            <w:tcW w:w="1810" w:type="dxa"/>
            <w:hideMark/>
          </w:tcPr>
          <w:p w14:paraId="684929F0" w14:textId="77777777" w:rsidR="00843A26" w:rsidRPr="00843A26" w:rsidRDefault="00843A26" w:rsidP="00843A26">
            <w:r w:rsidRPr="00843A26">
              <w:t xml:space="preserve">$1,688.57 </w:t>
            </w:r>
          </w:p>
        </w:tc>
        <w:tc>
          <w:tcPr>
            <w:tcW w:w="6267" w:type="dxa"/>
            <w:hideMark/>
          </w:tcPr>
          <w:p w14:paraId="59DAD8DE" w14:textId="77777777" w:rsidR="00843A26" w:rsidRPr="00843A26" w:rsidRDefault="00843A26">
            <w:r w:rsidRPr="00843A26">
              <w:t>Suture of small intestine (enterorrhaphy) for perforated ulcer, diverticulum, wound, injury or rupture; single perforation</w:t>
            </w:r>
          </w:p>
        </w:tc>
      </w:tr>
      <w:tr w:rsidR="00843A26" w:rsidRPr="00843A26" w14:paraId="2C0524FB" w14:textId="77777777" w:rsidTr="00A82F1C">
        <w:trPr>
          <w:cantSplit/>
          <w:trHeight w:val="315"/>
        </w:trPr>
        <w:tc>
          <w:tcPr>
            <w:tcW w:w="1273" w:type="dxa"/>
            <w:hideMark/>
          </w:tcPr>
          <w:p w14:paraId="1B0FFA88" w14:textId="77777777" w:rsidR="00843A26" w:rsidRPr="00843A26" w:rsidRDefault="00843A26" w:rsidP="00843A26">
            <w:r w:rsidRPr="00843A26">
              <w:t>49010</w:t>
            </w:r>
          </w:p>
        </w:tc>
        <w:tc>
          <w:tcPr>
            <w:tcW w:w="1810" w:type="dxa"/>
            <w:hideMark/>
          </w:tcPr>
          <w:p w14:paraId="4F0AF006" w14:textId="77777777" w:rsidR="00843A26" w:rsidRPr="00843A26" w:rsidRDefault="00843A26" w:rsidP="00843A26">
            <w:r w:rsidRPr="00843A26">
              <w:t xml:space="preserve">$2,860.35 </w:t>
            </w:r>
          </w:p>
        </w:tc>
        <w:tc>
          <w:tcPr>
            <w:tcW w:w="6267" w:type="dxa"/>
            <w:hideMark/>
          </w:tcPr>
          <w:p w14:paraId="71A6EDFE" w14:textId="77777777" w:rsidR="00843A26" w:rsidRPr="00843A26" w:rsidRDefault="00843A26">
            <w:r w:rsidRPr="00843A26">
              <w:t>Exploration, retroperitoneal area with or without biopsy(s) (separate procedure)</w:t>
            </w:r>
          </w:p>
        </w:tc>
      </w:tr>
      <w:tr w:rsidR="00843A26" w:rsidRPr="00843A26" w14:paraId="7615175C" w14:textId="77777777" w:rsidTr="00A82F1C">
        <w:trPr>
          <w:cantSplit/>
          <w:trHeight w:val="315"/>
        </w:trPr>
        <w:tc>
          <w:tcPr>
            <w:tcW w:w="1273" w:type="dxa"/>
            <w:hideMark/>
          </w:tcPr>
          <w:p w14:paraId="5C6886D3" w14:textId="77777777" w:rsidR="00843A26" w:rsidRPr="00843A26" w:rsidRDefault="00843A26" w:rsidP="00843A26">
            <w:r w:rsidRPr="00843A26">
              <w:t>49255</w:t>
            </w:r>
          </w:p>
        </w:tc>
        <w:tc>
          <w:tcPr>
            <w:tcW w:w="1810" w:type="dxa"/>
            <w:hideMark/>
          </w:tcPr>
          <w:p w14:paraId="31093E18" w14:textId="77777777" w:rsidR="00843A26" w:rsidRPr="00843A26" w:rsidRDefault="00843A26" w:rsidP="00843A26">
            <w:r w:rsidRPr="00843A26">
              <w:t xml:space="preserve">$2,860.35 </w:t>
            </w:r>
          </w:p>
        </w:tc>
        <w:tc>
          <w:tcPr>
            <w:tcW w:w="6267" w:type="dxa"/>
            <w:hideMark/>
          </w:tcPr>
          <w:p w14:paraId="4A9FF8B5" w14:textId="77777777" w:rsidR="00843A26" w:rsidRPr="00843A26" w:rsidRDefault="00843A26">
            <w:r w:rsidRPr="00843A26">
              <w:t xml:space="preserve">Omentectomy, </w:t>
            </w:r>
            <w:proofErr w:type="spellStart"/>
            <w:r w:rsidRPr="00843A26">
              <w:t>epiploectomy</w:t>
            </w:r>
            <w:proofErr w:type="spellEnd"/>
            <w:r w:rsidRPr="00843A26">
              <w:t xml:space="preserve">, resection of </w:t>
            </w:r>
            <w:proofErr w:type="spellStart"/>
            <w:r w:rsidRPr="00843A26">
              <w:t>omentum</w:t>
            </w:r>
            <w:proofErr w:type="spellEnd"/>
            <w:r w:rsidRPr="00843A26">
              <w:t xml:space="preserve"> (separate procedure)</w:t>
            </w:r>
          </w:p>
        </w:tc>
      </w:tr>
      <w:tr w:rsidR="00843A26" w:rsidRPr="00843A26" w14:paraId="2D430519" w14:textId="77777777" w:rsidTr="00A82F1C">
        <w:trPr>
          <w:cantSplit/>
          <w:trHeight w:val="585"/>
        </w:trPr>
        <w:tc>
          <w:tcPr>
            <w:tcW w:w="1273" w:type="dxa"/>
            <w:hideMark/>
          </w:tcPr>
          <w:p w14:paraId="222E1BEF" w14:textId="77777777" w:rsidR="00843A26" w:rsidRPr="00843A26" w:rsidRDefault="00843A26" w:rsidP="00843A26">
            <w:r w:rsidRPr="00843A26">
              <w:t>51840</w:t>
            </w:r>
          </w:p>
        </w:tc>
        <w:tc>
          <w:tcPr>
            <w:tcW w:w="1810" w:type="dxa"/>
            <w:hideMark/>
          </w:tcPr>
          <w:p w14:paraId="5DF26EDF" w14:textId="77777777" w:rsidR="00843A26" w:rsidRPr="00843A26" w:rsidRDefault="00843A26" w:rsidP="00843A26">
            <w:r w:rsidRPr="00843A26">
              <w:t xml:space="preserve">$1,951.22 </w:t>
            </w:r>
          </w:p>
        </w:tc>
        <w:tc>
          <w:tcPr>
            <w:tcW w:w="6267" w:type="dxa"/>
            <w:hideMark/>
          </w:tcPr>
          <w:p w14:paraId="3894530E" w14:textId="77777777" w:rsidR="00843A26" w:rsidRPr="00843A26" w:rsidRDefault="00843A26">
            <w:r w:rsidRPr="00843A26">
              <w:t xml:space="preserve">Anterior </w:t>
            </w:r>
            <w:proofErr w:type="spellStart"/>
            <w:r w:rsidRPr="00843A26">
              <w:t>vesicourethropexy</w:t>
            </w:r>
            <w:proofErr w:type="spellEnd"/>
            <w:r w:rsidRPr="00843A26">
              <w:t>, or urethropexy (</w:t>
            </w:r>
            <w:proofErr w:type="spellStart"/>
            <w:r w:rsidRPr="00843A26">
              <w:t>eg</w:t>
            </w:r>
            <w:proofErr w:type="spellEnd"/>
            <w:r w:rsidRPr="00843A26">
              <w:t>, Marshall-Marchetti-Krantz, Burch); simple</w:t>
            </w:r>
          </w:p>
        </w:tc>
      </w:tr>
      <w:tr w:rsidR="00843A26" w:rsidRPr="00843A26" w14:paraId="4D03D37A" w14:textId="77777777" w:rsidTr="00A82F1C">
        <w:trPr>
          <w:cantSplit/>
          <w:trHeight w:val="315"/>
        </w:trPr>
        <w:tc>
          <w:tcPr>
            <w:tcW w:w="1273" w:type="dxa"/>
            <w:hideMark/>
          </w:tcPr>
          <w:p w14:paraId="7F274EB8" w14:textId="77777777" w:rsidR="00843A26" w:rsidRPr="00843A26" w:rsidRDefault="00843A26" w:rsidP="00843A26">
            <w:r w:rsidRPr="00843A26">
              <w:t>56630</w:t>
            </w:r>
          </w:p>
        </w:tc>
        <w:tc>
          <w:tcPr>
            <w:tcW w:w="1810" w:type="dxa"/>
            <w:hideMark/>
          </w:tcPr>
          <w:p w14:paraId="2203E35B" w14:textId="77777777" w:rsidR="00843A26" w:rsidRPr="00843A26" w:rsidRDefault="00843A26" w:rsidP="00843A26">
            <w:r w:rsidRPr="00843A26">
              <w:t xml:space="preserve">$1,951.22 </w:t>
            </w:r>
          </w:p>
        </w:tc>
        <w:tc>
          <w:tcPr>
            <w:tcW w:w="6267" w:type="dxa"/>
            <w:hideMark/>
          </w:tcPr>
          <w:p w14:paraId="0A35CCF0" w14:textId="77777777" w:rsidR="00843A26" w:rsidRPr="00843A26" w:rsidRDefault="00843A26">
            <w:r w:rsidRPr="00843A26">
              <w:t>Vulvectomy, radical, partial;</w:t>
            </w:r>
          </w:p>
        </w:tc>
      </w:tr>
      <w:tr w:rsidR="00843A26" w:rsidRPr="00843A26" w14:paraId="0D07C197" w14:textId="77777777" w:rsidTr="00A82F1C">
        <w:trPr>
          <w:cantSplit/>
          <w:trHeight w:val="1440"/>
        </w:trPr>
        <w:tc>
          <w:tcPr>
            <w:tcW w:w="1273" w:type="dxa"/>
            <w:hideMark/>
          </w:tcPr>
          <w:p w14:paraId="26D4C351" w14:textId="77777777" w:rsidR="00843A26" w:rsidRPr="00843A26" w:rsidRDefault="00843A26" w:rsidP="00843A26">
            <w:r w:rsidRPr="00843A26">
              <w:t>61624</w:t>
            </w:r>
          </w:p>
        </w:tc>
        <w:tc>
          <w:tcPr>
            <w:tcW w:w="1810" w:type="dxa"/>
            <w:hideMark/>
          </w:tcPr>
          <w:p w14:paraId="4B55C5A7" w14:textId="77777777" w:rsidR="00843A26" w:rsidRPr="00843A26" w:rsidRDefault="00843A26" w:rsidP="00843A26">
            <w:r w:rsidRPr="00843A26">
              <w:t xml:space="preserve">$10,847.78 </w:t>
            </w:r>
          </w:p>
        </w:tc>
        <w:tc>
          <w:tcPr>
            <w:tcW w:w="6267" w:type="dxa"/>
            <w:hideMark/>
          </w:tcPr>
          <w:p w14:paraId="348C7F98" w14:textId="77777777" w:rsidR="00843A26" w:rsidRPr="00843A26" w:rsidRDefault="00843A26">
            <w:r w:rsidRPr="00843A26">
              <w:t>Transcatheter permanent occlusion or embolization (</w:t>
            </w:r>
            <w:proofErr w:type="spellStart"/>
            <w:r w:rsidRPr="00843A26">
              <w:t>eg</w:t>
            </w:r>
            <w:proofErr w:type="spellEnd"/>
            <w:r w:rsidRPr="00843A26">
              <w:t xml:space="preserve">, for tumor destruction, to achieve hemostasis, to occlude a vascular malformation), including all radiological supervision and interpretation, intraprocedural </w:t>
            </w:r>
            <w:proofErr w:type="spellStart"/>
            <w:r w:rsidRPr="00843A26">
              <w:t>roadmapping</w:t>
            </w:r>
            <w:proofErr w:type="spellEnd"/>
            <w:r w:rsidRPr="00843A26">
              <w:t>, and imaging guidance necessary to complete the intervention, percutaneous, any method; central nervous system (intracranial, spinal cord)</w:t>
            </w:r>
          </w:p>
        </w:tc>
      </w:tr>
      <w:tr w:rsidR="00843A26" w:rsidRPr="00843A26" w14:paraId="7A31A4C4" w14:textId="77777777" w:rsidTr="00A82F1C">
        <w:trPr>
          <w:cantSplit/>
          <w:trHeight w:val="870"/>
        </w:trPr>
        <w:tc>
          <w:tcPr>
            <w:tcW w:w="1273" w:type="dxa"/>
            <w:hideMark/>
          </w:tcPr>
          <w:p w14:paraId="7D9A6963" w14:textId="77777777" w:rsidR="00843A26" w:rsidRPr="00843A26" w:rsidRDefault="00843A26" w:rsidP="00843A26">
            <w:r w:rsidRPr="00843A26">
              <w:t>G0412</w:t>
            </w:r>
          </w:p>
        </w:tc>
        <w:tc>
          <w:tcPr>
            <w:tcW w:w="1810" w:type="dxa"/>
            <w:hideMark/>
          </w:tcPr>
          <w:p w14:paraId="27C9E943" w14:textId="77777777" w:rsidR="00843A26" w:rsidRPr="00843A26" w:rsidRDefault="00843A26" w:rsidP="00843A26">
            <w:r w:rsidRPr="00843A26">
              <w:t xml:space="preserve">$4,669.06 </w:t>
            </w:r>
          </w:p>
        </w:tc>
        <w:tc>
          <w:tcPr>
            <w:tcW w:w="6267" w:type="dxa"/>
            <w:hideMark/>
          </w:tcPr>
          <w:p w14:paraId="08067135" w14:textId="77777777" w:rsidR="00843A26" w:rsidRPr="00843A26" w:rsidRDefault="00843A26">
            <w:r w:rsidRPr="00843A26">
              <w:t xml:space="preserve">Open treatment of iliac spine(s), tuberosity avulsion, or iliac wing fracture(s), unilateral or bilateral for pelvic bone fracture patterns which do not disrupt the pelvic ring, includes internal fixation, when </w:t>
            </w:r>
            <w:proofErr w:type="gramStart"/>
            <w:r w:rsidRPr="00843A26">
              <w:t>performed</w:t>
            </w:r>
            <w:proofErr w:type="gramEnd"/>
          </w:p>
        </w:tc>
      </w:tr>
      <w:tr w:rsidR="00843A26" w:rsidRPr="00843A26" w14:paraId="71DD846B" w14:textId="77777777" w:rsidTr="00A82F1C">
        <w:trPr>
          <w:cantSplit/>
          <w:trHeight w:val="870"/>
        </w:trPr>
        <w:tc>
          <w:tcPr>
            <w:tcW w:w="1273" w:type="dxa"/>
            <w:hideMark/>
          </w:tcPr>
          <w:p w14:paraId="5D8ADAFA" w14:textId="77777777" w:rsidR="00843A26" w:rsidRPr="00843A26" w:rsidRDefault="00843A26" w:rsidP="00843A26">
            <w:r w:rsidRPr="00843A26">
              <w:t>G0414</w:t>
            </w:r>
          </w:p>
        </w:tc>
        <w:tc>
          <w:tcPr>
            <w:tcW w:w="1810" w:type="dxa"/>
            <w:hideMark/>
          </w:tcPr>
          <w:p w14:paraId="32FF98B0" w14:textId="77777777" w:rsidR="00843A26" w:rsidRPr="00843A26" w:rsidRDefault="00843A26" w:rsidP="00843A26">
            <w:r w:rsidRPr="00843A26">
              <w:t xml:space="preserve">$4,567.33 </w:t>
            </w:r>
          </w:p>
        </w:tc>
        <w:tc>
          <w:tcPr>
            <w:tcW w:w="6267" w:type="dxa"/>
            <w:hideMark/>
          </w:tcPr>
          <w:p w14:paraId="1291790C" w14:textId="77777777" w:rsidR="00843A26" w:rsidRPr="00843A26" w:rsidRDefault="00843A26">
            <w:r w:rsidRPr="00843A26">
              <w:t>Open treatment of anterior pelvic bone fracture and/or dislocation for fracture patterns which disrupt the pelvic ring, unilateral or bilateral, includes internal fixation when performed (includes pubic symphysis and/or superior/inferior rami)</w:t>
            </w:r>
          </w:p>
        </w:tc>
      </w:tr>
      <w:tr w:rsidR="00843A26" w:rsidRPr="00843A26" w14:paraId="051E9BF2" w14:textId="77777777" w:rsidTr="00A82F1C">
        <w:trPr>
          <w:cantSplit/>
          <w:trHeight w:val="870"/>
        </w:trPr>
        <w:tc>
          <w:tcPr>
            <w:tcW w:w="1273" w:type="dxa"/>
            <w:hideMark/>
          </w:tcPr>
          <w:p w14:paraId="5A2DEC83" w14:textId="77777777" w:rsidR="00843A26" w:rsidRPr="00843A26" w:rsidRDefault="00843A26" w:rsidP="00843A26">
            <w:r w:rsidRPr="00843A26">
              <w:t>G0415</w:t>
            </w:r>
          </w:p>
        </w:tc>
        <w:tc>
          <w:tcPr>
            <w:tcW w:w="1810" w:type="dxa"/>
            <w:hideMark/>
          </w:tcPr>
          <w:p w14:paraId="2ED7504E" w14:textId="77777777" w:rsidR="00843A26" w:rsidRPr="00843A26" w:rsidRDefault="00843A26" w:rsidP="00843A26">
            <w:r w:rsidRPr="00843A26">
              <w:t xml:space="preserve">$1,398.14 </w:t>
            </w:r>
          </w:p>
        </w:tc>
        <w:tc>
          <w:tcPr>
            <w:tcW w:w="6267" w:type="dxa"/>
            <w:hideMark/>
          </w:tcPr>
          <w:p w14:paraId="15309DB3" w14:textId="77777777" w:rsidR="00843A26" w:rsidRPr="00843A26" w:rsidRDefault="00843A26">
            <w:r w:rsidRPr="00843A26">
              <w:t>Open treatment of posterior pelvic bone fracture and/or dislocation, for fracture patterns which disrupt the pelvic ring, unilateral or bilateral, includes internal fixation, when performed (includes ilium, sacroiliac joint and/or sacrum)</w:t>
            </w:r>
          </w:p>
        </w:tc>
      </w:tr>
    </w:tbl>
    <w:p w14:paraId="4E980FC2" w14:textId="3E171764" w:rsidR="003E6920" w:rsidRPr="003E6920" w:rsidRDefault="003E6920" w:rsidP="002A145B"/>
    <w:p w14:paraId="270E6633" w14:textId="537164D3" w:rsidR="00B83CA0" w:rsidRPr="00B83CA0" w:rsidRDefault="001730E8" w:rsidP="00B83CA0">
      <w:pPr>
        <w:pStyle w:val="Heading2"/>
      </w:pPr>
      <w:bookmarkStart w:id="2" w:name="_Part_III:_"/>
      <w:bookmarkEnd w:id="2"/>
      <w:r>
        <w:t xml:space="preserve">Part III: </w:t>
      </w:r>
      <w:r w:rsidR="00B83CA0" w:rsidRPr="00B83CA0">
        <w:t>202</w:t>
      </w:r>
      <w:r w:rsidR="00791CBF">
        <w:t>5</w:t>
      </w:r>
      <w:r w:rsidR="00B83CA0" w:rsidRPr="00B83CA0">
        <w:t xml:space="preserve"> CPT/HCPCS Code Updates </w:t>
      </w:r>
    </w:p>
    <w:p w14:paraId="6E737EF4" w14:textId="4035CA8B" w:rsidR="00B83CA0" w:rsidRDefault="00B83CA0" w:rsidP="00B83CA0">
      <w:pPr>
        <w:spacing w:line="276" w:lineRule="auto"/>
      </w:pPr>
      <w:bookmarkStart w:id="3" w:name="_Hlk96077250"/>
      <w:r w:rsidRPr="00673380">
        <w:t xml:space="preserve">In accordance with </w:t>
      </w:r>
      <w:bookmarkEnd w:id="3"/>
      <w:r w:rsidRPr="00673380">
        <w:t xml:space="preserve">101 CMR 347.01(5), EOHHS </w:t>
      </w:r>
      <w:bookmarkStart w:id="4" w:name="_Hlk96077217"/>
      <w:r w:rsidRPr="00673380">
        <w:t>is adding new codes and deleting</w:t>
      </w:r>
      <w:r w:rsidR="00977601">
        <w:t xml:space="preserve"> </w:t>
      </w:r>
      <w:r w:rsidRPr="00673380">
        <w:t>codes that were updated in the CMS ASC Addendum</w:t>
      </w:r>
      <w:bookmarkEnd w:id="4"/>
      <w:r w:rsidRPr="00673380">
        <w:t xml:space="preserve"> AA after January 1, 202</w:t>
      </w:r>
      <w:r w:rsidR="00791CBF">
        <w:t>5</w:t>
      </w:r>
      <w:r w:rsidRPr="00673380">
        <w:t xml:space="preserve">, for freestanding ambulatory surgery center services. These coding updates are effective for dates of service on </w:t>
      </w:r>
      <w:r w:rsidR="00984790">
        <w:t>and</w:t>
      </w:r>
      <w:r w:rsidRPr="00673380">
        <w:t xml:space="preserve"> after January 1, 202</w:t>
      </w:r>
      <w:r w:rsidR="00791CBF">
        <w:t>6</w:t>
      </w:r>
      <w:r w:rsidRPr="00673380">
        <w:t xml:space="preserve">. </w:t>
      </w:r>
      <w:r w:rsidR="005515BB">
        <w:t>Under</w:t>
      </w:r>
      <w:r w:rsidRPr="00673380">
        <w:t xml:space="preserve"> 101 CMR 347.01(5)(d), for new codes that require pricing and that have Medicare rates, corresponding rates are calculated in accordance with the rate methodology </w:t>
      </w:r>
      <w:r w:rsidRPr="00673380">
        <w:lastRenderedPageBreak/>
        <w:t xml:space="preserve">used in setting </w:t>
      </w:r>
      <w:r>
        <w:t xml:space="preserve">current rates for the </w:t>
      </w:r>
      <w:r w:rsidRPr="00673380">
        <w:t xml:space="preserve">freestanding ambulatory surgery center facility component. Rates in this administrative bulletin </w:t>
      </w:r>
      <w:r w:rsidR="005202D0">
        <w:t xml:space="preserve">apply </w:t>
      </w:r>
      <w:r w:rsidRPr="00673380">
        <w:t xml:space="preserve">until </w:t>
      </w:r>
      <w:r w:rsidR="005202D0">
        <w:t xml:space="preserve">EOHHS issues </w:t>
      </w:r>
      <w:r w:rsidRPr="00673380">
        <w:t xml:space="preserve">revised rates. Deleted codes are not </w:t>
      </w:r>
      <w:r>
        <w:t xml:space="preserve">available for use </w:t>
      </w:r>
      <w:r w:rsidRPr="00673380">
        <w:t>for dates of service after December 31, 202</w:t>
      </w:r>
      <w:r w:rsidR="00791CBF">
        <w:t>5</w:t>
      </w:r>
      <w:r w:rsidRPr="00673380">
        <w:t>.</w:t>
      </w:r>
    </w:p>
    <w:p w14:paraId="52151E53" w14:textId="02445C08" w:rsidR="00B83CA0" w:rsidRPr="00673380" w:rsidRDefault="00B83CA0" w:rsidP="00B83CA0">
      <w:pPr>
        <w:pStyle w:val="Heading3"/>
      </w:pPr>
      <w:r>
        <w:t>202</w:t>
      </w:r>
      <w:r w:rsidR="00C749D2">
        <w:t>5</w:t>
      </w:r>
      <w:r>
        <w:t xml:space="preserve"> </w:t>
      </w:r>
      <w:r w:rsidRPr="00673380">
        <w:t xml:space="preserve">Added Codes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
        <w:gridCol w:w="1352"/>
        <w:gridCol w:w="7115"/>
      </w:tblGrid>
      <w:tr w:rsidR="00E43D6B" w:rsidRPr="00673380" w14:paraId="0ABFC7C4" w14:textId="77777777" w:rsidTr="00A82F1C">
        <w:trPr>
          <w:cantSplit/>
          <w:trHeight w:val="590"/>
          <w:tblHeader/>
          <w:jc w:val="center"/>
        </w:trPr>
        <w:tc>
          <w:tcPr>
            <w:tcW w:w="0" w:type="auto"/>
            <w:hideMark/>
          </w:tcPr>
          <w:p w14:paraId="482405FA" w14:textId="77777777" w:rsidR="00E43D6B" w:rsidRPr="00673380" w:rsidRDefault="00E43D6B" w:rsidP="00A82F1C">
            <w:pPr>
              <w:spacing w:before="120"/>
              <w:jc w:val="center"/>
              <w:rPr>
                <w:rFonts w:eastAsia="Times New Roman" w:cs="Times New Roman"/>
                <w:b/>
                <w:bCs/>
                <w:color w:val="000000"/>
              </w:rPr>
            </w:pPr>
            <w:r w:rsidRPr="00673380">
              <w:rPr>
                <w:rFonts w:eastAsia="Times New Roman" w:cs="Times New Roman"/>
                <w:b/>
                <w:bCs/>
                <w:color w:val="000000"/>
              </w:rPr>
              <w:t>Code</w:t>
            </w:r>
          </w:p>
        </w:tc>
        <w:tc>
          <w:tcPr>
            <w:tcW w:w="0" w:type="auto"/>
            <w:hideMark/>
          </w:tcPr>
          <w:p w14:paraId="29061273" w14:textId="77777777" w:rsidR="00E43D6B" w:rsidRPr="00673380" w:rsidRDefault="00E43D6B" w:rsidP="00A82F1C">
            <w:pPr>
              <w:spacing w:before="120"/>
              <w:jc w:val="center"/>
              <w:rPr>
                <w:rFonts w:eastAsia="Times New Roman" w:cs="Times New Roman"/>
                <w:b/>
                <w:bCs/>
                <w:color w:val="000000"/>
              </w:rPr>
            </w:pPr>
            <w:r w:rsidRPr="00673380">
              <w:rPr>
                <w:rFonts w:eastAsia="Times New Roman" w:cs="Times New Roman"/>
                <w:b/>
                <w:bCs/>
                <w:color w:val="000000"/>
              </w:rPr>
              <w:t>Rate</w:t>
            </w:r>
          </w:p>
        </w:tc>
        <w:tc>
          <w:tcPr>
            <w:tcW w:w="0" w:type="auto"/>
            <w:hideMark/>
          </w:tcPr>
          <w:p w14:paraId="68FE9C51" w14:textId="77777777" w:rsidR="00E43D6B" w:rsidRPr="00673380" w:rsidRDefault="00E43D6B" w:rsidP="00A82F1C">
            <w:pPr>
              <w:spacing w:before="120"/>
              <w:jc w:val="center"/>
              <w:rPr>
                <w:rFonts w:eastAsia="Times New Roman" w:cs="Times New Roman"/>
                <w:b/>
                <w:bCs/>
                <w:color w:val="000000"/>
              </w:rPr>
            </w:pPr>
            <w:r w:rsidRPr="00673380">
              <w:rPr>
                <w:rFonts w:eastAsia="Times New Roman" w:cs="Times New Roman"/>
                <w:b/>
                <w:bCs/>
                <w:color w:val="000000"/>
              </w:rPr>
              <w:t>Code Description</w:t>
            </w:r>
          </w:p>
        </w:tc>
      </w:tr>
      <w:tr w:rsidR="008F386B" w:rsidRPr="008F386B" w14:paraId="172148B2" w14:textId="77777777" w:rsidTr="00A82F1C">
        <w:trPr>
          <w:cantSplit/>
          <w:trHeight w:val="503"/>
          <w:jc w:val="center"/>
        </w:trPr>
        <w:tc>
          <w:tcPr>
            <w:tcW w:w="0" w:type="auto"/>
            <w:tcBorders>
              <w:top w:val="single" w:sz="4" w:space="0" w:color="auto"/>
              <w:left w:val="single" w:sz="4" w:space="0" w:color="auto"/>
              <w:bottom w:val="single" w:sz="4" w:space="0" w:color="auto"/>
              <w:right w:val="single" w:sz="4" w:space="0" w:color="auto"/>
            </w:tcBorders>
            <w:hideMark/>
          </w:tcPr>
          <w:p w14:paraId="4BFB6CB7"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20100</w:t>
            </w:r>
          </w:p>
        </w:tc>
        <w:tc>
          <w:tcPr>
            <w:tcW w:w="0" w:type="auto"/>
            <w:tcBorders>
              <w:top w:val="single" w:sz="4" w:space="0" w:color="auto"/>
              <w:left w:val="single" w:sz="4" w:space="0" w:color="auto"/>
              <w:bottom w:val="single" w:sz="4" w:space="0" w:color="auto"/>
              <w:right w:val="single" w:sz="4" w:space="0" w:color="auto"/>
            </w:tcBorders>
            <w:hideMark/>
          </w:tcPr>
          <w:p w14:paraId="07867D3A" w14:textId="6A335D75"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$251.15</w:t>
            </w:r>
          </w:p>
        </w:tc>
        <w:tc>
          <w:tcPr>
            <w:tcW w:w="0" w:type="auto"/>
            <w:tcBorders>
              <w:top w:val="single" w:sz="4" w:space="0" w:color="auto"/>
              <w:left w:val="single" w:sz="4" w:space="0" w:color="auto"/>
              <w:bottom w:val="single" w:sz="4" w:space="0" w:color="auto"/>
              <w:right w:val="single" w:sz="4" w:space="0" w:color="auto"/>
            </w:tcBorders>
            <w:hideMark/>
          </w:tcPr>
          <w:p w14:paraId="4D7EDE41"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Exploration of penetrating wound (separate procedure); neck</w:t>
            </w:r>
          </w:p>
        </w:tc>
      </w:tr>
      <w:tr w:rsidR="008F386B" w:rsidRPr="008F386B" w14:paraId="0CF237A0" w14:textId="77777777" w:rsidTr="00A82F1C">
        <w:trPr>
          <w:cantSplit/>
          <w:trHeight w:val="530"/>
          <w:jc w:val="center"/>
        </w:trPr>
        <w:tc>
          <w:tcPr>
            <w:tcW w:w="0" w:type="auto"/>
            <w:tcBorders>
              <w:top w:val="single" w:sz="4" w:space="0" w:color="auto"/>
              <w:left w:val="single" w:sz="4" w:space="0" w:color="auto"/>
              <w:bottom w:val="single" w:sz="4" w:space="0" w:color="auto"/>
              <w:right w:val="single" w:sz="4" w:space="0" w:color="auto"/>
            </w:tcBorders>
            <w:hideMark/>
          </w:tcPr>
          <w:p w14:paraId="72EE8969"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20101</w:t>
            </w:r>
          </w:p>
        </w:tc>
        <w:tc>
          <w:tcPr>
            <w:tcW w:w="0" w:type="auto"/>
            <w:tcBorders>
              <w:top w:val="single" w:sz="4" w:space="0" w:color="auto"/>
              <w:left w:val="single" w:sz="4" w:space="0" w:color="auto"/>
              <w:bottom w:val="single" w:sz="4" w:space="0" w:color="auto"/>
              <w:right w:val="single" w:sz="4" w:space="0" w:color="auto"/>
            </w:tcBorders>
            <w:hideMark/>
          </w:tcPr>
          <w:p w14:paraId="441A7C8D" w14:textId="4F953D8D"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$959.28</w:t>
            </w:r>
          </w:p>
        </w:tc>
        <w:tc>
          <w:tcPr>
            <w:tcW w:w="0" w:type="auto"/>
            <w:tcBorders>
              <w:top w:val="single" w:sz="4" w:space="0" w:color="auto"/>
              <w:left w:val="single" w:sz="4" w:space="0" w:color="auto"/>
              <w:bottom w:val="single" w:sz="4" w:space="0" w:color="auto"/>
              <w:right w:val="single" w:sz="4" w:space="0" w:color="auto"/>
            </w:tcBorders>
            <w:hideMark/>
          </w:tcPr>
          <w:p w14:paraId="47290D5B"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Exploration of penetrating wound (separate procedure); chest</w:t>
            </w:r>
          </w:p>
        </w:tc>
      </w:tr>
      <w:tr w:rsidR="008F386B" w:rsidRPr="008F386B" w14:paraId="7DF53308"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434CA741"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20102</w:t>
            </w:r>
          </w:p>
        </w:tc>
        <w:tc>
          <w:tcPr>
            <w:tcW w:w="0" w:type="auto"/>
            <w:tcBorders>
              <w:top w:val="single" w:sz="4" w:space="0" w:color="auto"/>
              <w:left w:val="single" w:sz="4" w:space="0" w:color="auto"/>
              <w:bottom w:val="single" w:sz="4" w:space="0" w:color="auto"/>
              <w:right w:val="single" w:sz="4" w:space="0" w:color="auto"/>
            </w:tcBorders>
            <w:hideMark/>
          </w:tcPr>
          <w:p w14:paraId="6EB92FF1" w14:textId="2B67213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$959.28</w:t>
            </w:r>
          </w:p>
        </w:tc>
        <w:tc>
          <w:tcPr>
            <w:tcW w:w="0" w:type="auto"/>
            <w:tcBorders>
              <w:top w:val="single" w:sz="4" w:space="0" w:color="auto"/>
              <w:left w:val="single" w:sz="4" w:space="0" w:color="auto"/>
              <w:bottom w:val="single" w:sz="4" w:space="0" w:color="auto"/>
              <w:right w:val="single" w:sz="4" w:space="0" w:color="auto"/>
            </w:tcBorders>
            <w:hideMark/>
          </w:tcPr>
          <w:p w14:paraId="51712DC1"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Exploration of penetrating wound (separate procedure); abdomen/flank/back</w:t>
            </w:r>
          </w:p>
        </w:tc>
      </w:tr>
      <w:tr w:rsidR="008F386B" w:rsidRPr="008F386B" w14:paraId="1A550A94"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42B3A5A7"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20660</w:t>
            </w:r>
          </w:p>
        </w:tc>
        <w:tc>
          <w:tcPr>
            <w:tcW w:w="0" w:type="auto"/>
            <w:tcBorders>
              <w:top w:val="single" w:sz="4" w:space="0" w:color="auto"/>
              <w:left w:val="single" w:sz="4" w:space="0" w:color="auto"/>
              <w:bottom w:val="single" w:sz="4" w:space="0" w:color="auto"/>
              <w:right w:val="single" w:sz="4" w:space="0" w:color="auto"/>
            </w:tcBorders>
            <w:hideMark/>
          </w:tcPr>
          <w:p w14:paraId="00E6D94E" w14:textId="2E721066"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$741.94</w:t>
            </w:r>
          </w:p>
        </w:tc>
        <w:tc>
          <w:tcPr>
            <w:tcW w:w="0" w:type="auto"/>
            <w:tcBorders>
              <w:top w:val="single" w:sz="4" w:space="0" w:color="auto"/>
              <w:left w:val="single" w:sz="4" w:space="0" w:color="auto"/>
              <w:bottom w:val="single" w:sz="4" w:space="0" w:color="auto"/>
              <w:right w:val="single" w:sz="4" w:space="0" w:color="auto"/>
            </w:tcBorders>
            <w:hideMark/>
          </w:tcPr>
          <w:p w14:paraId="332B2C73"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Application of cranial tongs, caliper, or stereotactic frame, including removal (separate procedure)</w:t>
            </w:r>
          </w:p>
        </w:tc>
      </w:tr>
      <w:tr w:rsidR="008F386B" w:rsidRPr="008F386B" w14:paraId="7861D9C8" w14:textId="4F273A48"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2F301E37" w14:textId="3389E04E"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21049</w:t>
            </w:r>
          </w:p>
        </w:tc>
        <w:tc>
          <w:tcPr>
            <w:tcW w:w="0" w:type="auto"/>
            <w:tcBorders>
              <w:top w:val="single" w:sz="4" w:space="0" w:color="auto"/>
              <w:left w:val="single" w:sz="4" w:space="0" w:color="auto"/>
              <w:bottom w:val="single" w:sz="4" w:space="0" w:color="auto"/>
              <w:right w:val="single" w:sz="4" w:space="0" w:color="auto"/>
            </w:tcBorders>
            <w:hideMark/>
          </w:tcPr>
          <w:p w14:paraId="6403FA5F" w14:textId="68EBF59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$2,571.78</w:t>
            </w:r>
          </w:p>
        </w:tc>
        <w:tc>
          <w:tcPr>
            <w:tcW w:w="0" w:type="auto"/>
            <w:tcBorders>
              <w:top w:val="single" w:sz="4" w:space="0" w:color="auto"/>
              <w:left w:val="single" w:sz="4" w:space="0" w:color="auto"/>
              <w:bottom w:val="single" w:sz="4" w:space="0" w:color="auto"/>
              <w:right w:val="single" w:sz="4" w:space="0" w:color="auto"/>
            </w:tcBorders>
            <w:hideMark/>
          </w:tcPr>
          <w:p w14:paraId="07A8F8EA" w14:textId="4DC9BB6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Excision of benign tumor or cyst of maxilla; requiring extra-oral osteotomy and partial maxillectomy (</w:t>
            </w:r>
            <w:proofErr w:type="spellStart"/>
            <w:r w:rsidRPr="008F386B">
              <w:rPr>
                <w:rFonts w:eastAsia="Times New Roman" w:cs="Times New Roman"/>
                <w:color w:val="000000"/>
              </w:rPr>
              <w:t>eg</w:t>
            </w:r>
            <w:proofErr w:type="spellEnd"/>
            <w:r w:rsidRPr="008F386B">
              <w:rPr>
                <w:rFonts w:eastAsia="Times New Roman" w:cs="Times New Roman"/>
                <w:color w:val="000000"/>
              </w:rPr>
              <w:t>, locally aggressive or destructive lesion[s])</w:t>
            </w:r>
          </w:p>
        </w:tc>
      </w:tr>
      <w:tr w:rsidR="008F386B" w:rsidRPr="008F386B" w14:paraId="235DBE6F"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5CECD75F"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21141</w:t>
            </w:r>
          </w:p>
        </w:tc>
        <w:tc>
          <w:tcPr>
            <w:tcW w:w="0" w:type="auto"/>
            <w:tcBorders>
              <w:top w:val="single" w:sz="4" w:space="0" w:color="auto"/>
              <w:left w:val="single" w:sz="4" w:space="0" w:color="auto"/>
              <w:bottom w:val="single" w:sz="4" w:space="0" w:color="auto"/>
              <w:right w:val="single" w:sz="4" w:space="0" w:color="auto"/>
            </w:tcBorders>
            <w:hideMark/>
          </w:tcPr>
          <w:p w14:paraId="050F5253" w14:textId="3F398835"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$2,571.78</w:t>
            </w:r>
          </w:p>
        </w:tc>
        <w:tc>
          <w:tcPr>
            <w:tcW w:w="0" w:type="auto"/>
            <w:tcBorders>
              <w:top w:val="single" w:sz="4" w:space="0" w:color="auto"/>
              <w:left w:val="single" w:sz="4" w:space="0" w:color="auto"/>
              <w:bottom w:val="single" w:sz="4" w:space="0" w:color="auto"/>
              <w:right w:val="single" w:sz="4" w:space="0" w:color="auto"/>
            </w:tcBorders>
            <w:hideMark/>
          </w:tcPr>
          <w:p w14:paraId="37D5E277"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 xml:space="preserve">Reconstruction midface, </w:t>
            </w:r>
            <w:proofErr w:type="spellStart"/>
            <w:r w:rsidRPr="008F386B">
              <w:rPr>
                <w:rFonts w:eastAsia="Times New Roman" w:cs="Times New Roman"/>
                <w:color w:val="000000"/>
              </w:rPr>
              <w:t>LeFort</w:t>
            </w:r>
            <w:proofErr w:type="spellEnd"/>
            <w:r w:rsidRPr="008F386B">
              <w:rPr>
                <w:rFonts w:eastAsia="Times New Roman" w:cs="Times New Roman"/>
                <w:color w:val="000000"/>
              </w:rPr>
              <w:t xml:space="preserve"> I; single piece, segment movement in any direction (</w:t>
            </w:r>
            <w:proofErr w:type="spellStart"/>
            <w:r w:rsidRPr="008F386B">
              <w:rPr>
                <w:rFonts w:eastAsia="Times New Roman" w:cs="Times New Roman"/>
                <w:color w:val="000000"/>
              </w:rPr>
              <w:t>eg</w:t>
            </w:r>
            <w:proofErr w:type="spellEnd"/>
            <w:r w:rsidRPr="008F386B">
              <w:rPr>
                <w:rFonts w:eastAsia="Times New Roman" w:cs="Times New Roman"/>
                <w:color w:val="000000"/>
              </w:rPr>
              <w:t>, for Long Face Syndrome), without bone graft</w:t>
            </w:r>
          </w:p>
        </w:tc>
      </w:tr>
      <w:tr w:rsidR="008F386B" w:rsidRPr="008F386B" w14:paraId="69D43DFE"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5E5F5B93"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21142</w:t>
            </w:r>
          </w:p>
        </w:tc>
        <w:tc>
          <w:tcPr>
            <w:tcW w:w="0" w:type="auto"/>
            <w:tcBorders>
              <w:top w:val="single" w:sz="4" w:space="0" w:color="auto"/>
              <w:left w:val="single" w:sz="4" w:space="0" w:color="auto"/>
              <w:bottom w:val="single" w:sz="4" w:space="0" w:color="auto"/>
              <w:right w:val="single" w:sz="4" w:space="0" w:color="auto"/>
            </w:tcBorders>
            <w:hideMark/>
          </w:tcPr>
          <w:p w14:paraId="0B48F989" w14:textId="1D2B37BE"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$3,299.22</w:t>
            </w:r>
          </w:p>
        </w:tc>
        <w:tc>
          <w:tcPr>
            <w:tcW w:w="0" w:type="auto"/>
            <w:tcBorders>
              <w:top w:val="single" w:sz="4" w:space="0" w:color="auto"/>
              <w:left w:val="single" w:sz="4" w:space="0" w:color="auto"/>
              <w:bottom w:val="single" w:sz="4" w:space="0" w:color="auto"/>
              <w:right w:val="single" w:sz="4" w:space="0" w:color="auto"/>
            </w:tcBorders>
            <w:hideMark/>
          </w:tcPr>
          <w:p w14:paraId="0999BC2A"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 xml:space="preserve">Reconstruction midface, </w:t>
            </w:r>
            <w:proofErr w:type="spellStart"/>
            <w:r w:rsidRPr="008F386B">
              <w:rPr>
                <w:rFonts w:eastAsia="Times New Roman" w:cs="Times New Roman"/>
                <w:color w:val="000000"/>
              </w:rPr>
              <w:t>LeFort</w:t>
            </w:r>
            <w:proofErr w:type="spellEnd"/>
            <w:r w:rsidRPr="008F386B">
              <w:rPr>
                <w:rFonts w:eastAsia="Times New Roman" w:cs="Times New Roman"/>
                <w:color w:val="000000"/>
              </w:rPr>
              <w:t xml:space="preserve"> I; 2 pieces, segment movement in any direction, without bone graft</w:t>
            </w:r>
          </w:p>
        </w:tc>
      </w:tr>
      <w:tr w:rsidR="008F386B" w:rsidRPr="008F386B" w14:paraId="5F67F174"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0E5B35F5"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21143</w:t>
            </w:r>
          </w:p>
        </w:tc>
        <w:tc>
          <w:tcPr>
            <w:tcW w:w="0" w:type="auto"/>
            <w:tcBorders>
              <w:top w:val="single" w:sz="4" w:space="0" w:color="auto"/>
              <w:left w:val="single" w:sz="4" w:space="0" w:color="auto"/>
              <w:bottom w:val="single" w:sz="4" w:space="0" w:color="auto"/>
              <w:right w:val="single" w:sz="4" w:space="0" w:color="auto"/>
            </w:tcBorders>
            <w:hideMark/>
          </w:tcPr>
          <w:p w14:paraId="5C31B512" w14:textId="1E062960"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$2,571.78</w:t>
            </w:r>
          </w:p>
        </w:tc>
        <w:tc>
          <w:tcPr>
            <w:tcW w:w="0" w:type="auto"/>
            <w:tcBorders>
              <w:top w:val="single" w:sz="4" w:space="0" w:color="auto"/>
              <w:left w:val="single" w:sz="4" w:space="0" w:color="auto"/>
              <w:bottom w:val="single" w:sz="4" w:space="0" w:color="auto"/>
              <w:right w:val="single" w:sz="4" w:space="0" w:color="auto"/>
            </w:tcBorders>
            <w:hideMark/>
          </w:tcPr>
          <w:p w14:paraId="79FC4ECC"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 xml:space="preserve">Reconstruction midface, </w:t>
            </w:r>
            <w:proofErr w:type="spellStart"/>
            <w:r w:rsidRPr="008F386B">
              <w:rPr>
                <w:rFonts w:eastAsia="Times New Roman" w:cs="Times New Roman"/>
                <w:color w:val="000000"/>
              </w:rPr>
              <w:t>LeFort</w:t>
            </w:r>
            <w:proofErr w:type="spellEnd"/>
            <w:r w:rsidRPr="008F386B">
              <w:rPr>
                <w:rFonts w:eastAsia="Times New Roman" w:cs="Times New Roman"/>
                <w:color w:val="000000"/>
              </w:rPr>
              <w:t xml:space="preserve"> I; 3 or more pieces, segment movement in any direction, without bone graft</w:t>
            </w:r>
          </w:p>
        </w:tc>
      </w:tr>
      <w:tr w:rsidR="008F386B" w:rsidRPr="008F386B" w14:paraId="6F01AB39"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381E1171"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21172</w:t>
            </w:r>
          </w:p>
        </w:tc>
        <w:tc>
          <w:tcPr>
            <w:tcW w:w="0" w:type="auto"/>
            <w:tcBorders>
              <w:top w:val="single" w:sz="4" w:space="0" w:color="auto"/>
              <w:left w:val="single" w:sz="4" w:space="0" w:color="auto"/>
              <w:bottom w:val="single" w:sz="4" w:space="0" w:color="auto"/>
              <w:right w:val="single" w:sz="4" w:space="0" w:color="auto"/>
            </w:tcBorders>
            <w:hideMark/>
          </w:tcPr>
          <w:p w14:paraId="748FF463" w14:textId="6D6E07F0"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$2,571.78</w:t>
            </w:r>
          </w:p>
        </w:tc>
        <w:tc>
          <w:tcPr>
            <w:tcW w:w="0" w:type="auto"/>
            <w:tcBorders>
              <w:top w:val="single" w:sz="4" w:space="0" w:color="auto"/>
              <w:left w:val="single" w:sz="4" w:space="0" w:color="auto"/>
              <w:bottom w:val="single" w:sz="4" w:space="0" w:color="auto"/>
              <w:right w:val="single" w:sz="4" w:space="0" w:color="auto"/>
            </w:tcBorders>
            <w:hideMark/>
          </w:tcPr>
          <w:p w14:paraId="519F8016"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Reconstruction superior-lateral orbital rim and lower forehead, advancement or alteration, with or without grafts (includes obtaining autografts)</w:t>
            </w:r>
          </w:p>
        </w:tc>
      </w:tr>
      <w:tr w:rsidR="008F386B" w:rsidRPr="008F386B" w14:paraId="414ECAF1"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2E12A4BE"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21175</w:t>
            </w:r>
          </w:p>
        </w:tc>
        <w:tc>
          <w:tcPr>
            <w:tcW w:w="0" w:type="auto"/>
            <w:tcBorders>
              <w:top w:val="single" w:sz="4" w:space="0" w:color="auto"/>
              <w:left w:val="single" w:sz="4" w:space="0" w:color="auto"/>
              <w:bottom w:val="single" w:sz="4" w:space="0" w:color="auto"/>
              <w:right w:val="single" w:sz="4" w:space="0" w:color="auto"/>
            </w:tcBorders>
            <w:hideMark/>
          </w:tcPr>
          <w:p w14:paraId="1C46CA64" w14:textId="313367A4"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$2,571.78</w:t>
            </w:r>
          </w:p>
        </w:tc>
        <w:tc>
          <w:tcPr>
            <w:tcW w:w="0" w:type="auto"/>
            <w:tcBorders>
              <w:top w:val="single" w:sz="4" w:space="0" w:color="auto"/>
              <w:left w:val="single" w:sz="4" w:space="0" w:color="auto"/>
              <w:bottom w:val="single" w:sz="4" w:space="0" w:color="auto"/>
              <w:right w:val="single" w:sz="4" w:space="0" w:color="auto"/>
            </w:tcBorders>
            <w:hideMark/>
          </w:tcPr>
          <w:p w14:paraId="62CF2F19"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Reconstruction, bifrontal, superior-lateral orbital rims and lower forehead, advancement or alteration (</w:t>
            </w:r>
            <w:proofErr w:type="spellStart"/>
            <w:r w:rsidRPr="008F386B">
              <w:rPr>
                <w:rFonts w:eastAsia="Times New Roman" w:cs="Times New Roman"/>
                <w:color w:val="000000"/>
              </w:rPr>
              <w:t>eg</w:t>
            </w:r>
            <w:proofErr w:type="spellEnd"/>
            <w:r w:rsidRPr="008F386B">
              <w:rPr>
                <w:rFonts w:eastAsia="Times New Roman" w:cs="Times New Roman"/>
                <w:color w:val="000000"/>
              </w:rPr>
              <w:t>, plagiocephaly, trigonocephaly, brachycephaly), with or without grafts (includes obtaining autografts)</w:t>
            </w:r>
          </w:p>
        </w:tc>
      </w:tr>
      <w:tr w:rsidR="008F386B" w:rsidRPr="008F386B" w14:paraId="289E4DE7"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3FB248DA"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21193</w:t>
            </w:r>
          </w:p>
        </w:tc>
        <w:tc>
          <w:tcPr>
            <w:tcW w:w="0" w:type="auto"/>
            <w:tcBorders>
              <w:top w:val="single" w:sz="4" w:space="0" w:color="auto"/>
              <w:left w:val="single" w:sz="4" w:space="0" w:color="auto"/>
              <w:bottom w:val="single" w:sz="4" w:space="0" w:color="auto"/>
              <w:right w:val="single" w:sz="4" w:space="0" w:color="auto"/>
            </w:tcBorders>
            <w:hideMark/>
          </w:tcPr>
          <w:p w14:paraId="35A1B966" w14:textId="1C1BD652"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$2,571.78</w:t>
            </w:r>
          </w:p>
        </w:tc>
        <w:tc>
          <w:tcPr>
            <w:tcW w:w="0" w:type="auto"/>
            <w:tcBorders>
              <w:top w:val="single" w:sz="4" w:space="0" w:color="auto"/>
              <w:left w:val="single" w:sz="4" w:space="0" w:color="auto"/>
              <w:bottom w:val="single" w:sz="4" w:space="0" w:color="auto"/>
              <w:right w:val="single" w:sz="4" w:space="0" w:color="auto"/>
            </w:tcBorders>
            <w:hideMark/>
          </w:tcPr>
          <w:p w14:paraId="18524E9B"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Reconstruction of mandibular rami, horizontal, vertical, C, or L osteotomy; without bone graft</w:t>
            </w:r>
          </w:p>
        </w:tc>
      </w:tr>
      <w:tr w:rsidR="008F386B" w:rsidRPr="008F386B" w14:paraId="2B41179D"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5C1F563B"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lastRenderedPageBreak/>
              <w:t>21196</w:t>
            </w:r>
          </w:p>
        </w:tc>
        <w:tc>
          <w:tcPr>
            <w:tcW w:w="0" w:type="auto"/>
            <w:tcBorders>
              <w:top w:val="single" w:sz="4" w:space="0" w:color="auto"/>
              <w:left w:val="single" w:sz="4" w:space="0" w:color="auto"/>
              <w:bottom w:val="single" w:sz="4" w:space="0" w:color="auto"/>
              <w:right w:val="single" w:sz="4" w:space="0" w:color="auto"/>
            </w:tcBorders>
            <w:hideMark/>
          </w:tcPr>
          <w:p w14:paraId="393C01EE" w14:textId="72F9D629"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$2,571.78</w:t>
            </w:r>
          </w:p>
        </w:tc>
        <w:tc>
          <w:tcPr>
            <w:tcW w:w="0" w:type="auto"/>
            <w:tcBorders>
              <w:top w:val="single" w:sz="4" w:space="0" w:color="auto"/>
              <w:left w:val="single" w:sz="4" w:space="0" w:color="auto"/>
              <w:bottom w:val="single" w:sz="4" w:space="0" w:color="auto"/>
              <w:right w:val="single" w:sz="4" w:space="0" w:color="auto"/>
            </w:tcBorders>
            <w:hideMark/>
          </w:tcPr>
          <w:p w14:paraId="4E22E1E6"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Reconstruction of mandibular rami and/or body, sagittal split; with internal rigid fixation</w:t>
            </w:r>
          </w:p>
        </w:tc>
      </w:tr>
      <w:tr w:rsidR="008F386B" w:rsidRPr="008F386B" w14:paraId="76D97313"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65F09A00"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21255</w:t>
            </w:r>
          </w:p>
        </w:tc>
        <w:tc>
          <w:tcPr>
            <w:tcW w:w="0" w:type="auto"/>
            <w:tcBorders>
              <w:top w:val="single" w:sz="4" w:space="0" w:color="auto"/>
              <w:left w:val="single" w:sz="4" w:space="0" w:color="auto"/>
              <w:bottom w:val="single" w:sz="4" w:space="0" w:color="auto"/>
              <w:right w:val="single" w:sz="4" w:space="0" w:color="auto"/>
            </w:tcBorders>
            <w:hideMark/>
          </w:tcPr>
          <w:p w14:paraId="5A50D31B" w14:textId="7599E2F2"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$3,258.47</w:t>
            </w:r>
          </w:p>
        </w:tc>
        <w:tc>
          <w:tcPr>
            <w:tcW w:w="0" w:type="auto"/>
            <w:tcBorders>
              <w:top w:val="single" w:sz="4" w:space="0" w:color="auto"/>
              <w:left w:val="single" w:sz="4" w:space="0" w:color="auto"/>
              <w:bottom w:val="single" w:sz="4" w:space="0" w:color="auto"/>
              <w:right w:val="single" w:sz="4" w:space="0" w:color="auto"/>
            </w:tcBorders>
            <w:hideMark/>
          </w:tcPr>
          <w:p w14:paraId="69BF9C3B"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Reconstruction of zygomatic arch and glenoid fossa with bone and cartilage (includes obtaining autografts)</w:t>
            </w:r>
          </w:p>
        </w:tc>
      </w:tr>
      <w:tr w:rsidR="008F386B" w:rsidRPr="008F386B" w14:paraId="6F2BD91D"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0F209279"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21256</w:t>
            </w:r>
          </w:p>
        </w:tc>
        <w:tc>
          <w:tcPr>
            <w:tcW w:w="0" w:type="auto"/>
            <w:tcBorders>
              <w:top w:val="single" w:sz="4" w:space="0" w:color="auto"/>
              <w:left w:val="single" w:sz="4" w:space="0" w:color="auto"/>
              <w:bottom w:val="single" w:sz="4" w:space="0" w:color="auto"/>
              <w:right w:val="single" w:sz="4" w:space="0" w:color="auto"/>
            </w:tcBorders>
            <w:hideMark/>
          </w:tcPr>
          <w:p w14:paraId="6F9FD517" w14:textId="2BA4481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$3,285.94</w:t>
            </w:r>
          </w:p>
        </w:tc>
        <w:tc>
          <w:tcPr>
            <w:tcW w:w="0" w:type="auto"/>
            <w:tcBorders>
              <w:top w:val="single" w:sz="4" w:space="0" w:color="auto"/>
              <w:left w:val="single" w:sz="4" w:space="0" w:color="auto"/>
              <w:bottom w:val="single" w:sz="4" w:space="0" w:color="auto"/>
              <w:right w:val="single" w:sz="4" w:space="0" w:color="auto"/>
            </w:tcBorders>
            <w:hideMark/>
          </w:tcPr>
          <w:p w14:paraId="61BEC8D7"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 xml:space="preserve">Reconstruction of </w:t>
            </w:r>
            <w:proofErr w:type="gramStart"/>
            <w:r w:rsidRPr="008F386B">
              <w:rPr>
                <w:rFonts w:eastAsia="Times New Roman" w:cs="Times New Roman"/>
                <w:color w:val="000000"/>
              </w:rPr>
              <w:t>orbit</w:t>
            </w:r>
            <w:proofErr w:type="gramEnd"/>
            <w:r w:rsidRPr="008F386B">
              <w:rPr>
                <w:rFonts w:eastAsia="Times New Roman" w:cs="Times New Roman"/>
                <w:color w:val="000000"/>
              </w:rPr>
              <w:t xml:space="preserve"> with osteotomies (extracranial) and with bone grafts (includes obtaining autografts) (</w:t>
            </w:r>
            <w:proofErr w:type="spellStart"/>
            <w:r w:rsidRPr="008F386B">
              <w:rPr>
                <w:rFonts w:eastAsia="Times New Roman" w:cs="Times New Roman"/>
                <w:color w:val="000000"/>
              </w:rPr>
              <w:t>eg</w:t>
            </w:r>
            <w:proofErr w:type="spellEnd"/>
            <w:r w:rsidRPr="008F386B">
              <w:rPr>
                <w:rFonts w:eastAsia="Times New Roman" w:cs="Times New Roman"/>
                <w:color w:val="000000"/>
              </w:rPr>
              <w:t>, micro-ophthalmia)</w:t>
            </w:r>
          </w:p>
        </w:tc>
      </w:tr>
      <w:tr w:rsidR="008F386B" w:rsidRPr="008F386B" w14:paraId="040256EC"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003514CA"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21261</w:t>
            </w:r>
          </w:p>
        </w:tc>
        <w:tc>
          <w:tcPr>
            <w:tcW w:w="0" w:type="auto"/>
            <w:tcBorders>
              <w:top w:val="single" w:sz="4" w:space="0" w:color="auto"/>
              <w:left w:val="single" w:sz="4" w:space="0" w:color="auto"/>
              <w:bottom w:val="single" w:sz="4" w:space="0" w:color="auto"/>
              <w:right w:val="single" w:sz="4" w:space="0" w:color="auto"/>
            </w:tcBorders>
            <w:hideMark/>
          </w:tcPr>
          <w:p w14:paraId="0F6B488D" w14:textId="586E5CAA"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$2,571.78</w:t>
            </w:r>
          </w:p>
        </w:tc>
        <w:tc>
          <w:tcPr>
            <w:tcW w:w="0" w:type="auto"/>
            <w:tcBorders>
              <w:top w:val="single" w:sz="4" w:space="0" w:color="auto"/>
              <w:left w:val="single" w:sz="4" w:space="0" w:color="auto"/>
              <w:bottom w:val="single" w:sz="4" w:space="0" w:color="auto"/>
              <w:right w:val="single" w:sz="4" w:space="0" w:color="auto"/>
            </w:tcBorders>
            <w:hideMark/>
          </w:tcPr>
          <w:p w14:paraId="21CB016C"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Periorbital osteotomies for orbital hypertelorism, with bone grafts; combined intra- and extracranial approach</w:t>
            </w:r>
          </w:p>
        </w:tc>
      </w:tr>
      <w:tr w:rsidR="008F386B" w:rsidRPr="008F386B" w14:paraId="157C36E2"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68CD5ABF"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21263</w:t>
            </w:r>
          </w:p>
        </w:tc>
        <w:tc>
          <w:tcPr>
            <w:tcW w:w="0" w:type="auto"/>
            <w:tcBorders>
              <w:top w:val="single" w:sz="4" w:space="0" w:color="auto"/>
              <w:left w:val="single" w:sz="4" w:space="0" w:color="auto"/>
              <w:bottom w:val="single" w:sz="4" w:space="0" w:color="auto"/>
              <w:right w:val="single" w:sz="4" w:space="0" w:color="auto"/>
            </w:tcBorders>
            <w:hideMark/>
          </w:tcPr>
          <w:p w14:paraId="291F4860" w14:textId="1CE5DC72"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$2,571.78</w:t>
            </w:r>
          </w:p>
        </w:tc>
        <w:tc>
          <w:tcPr>
            <w:tcW w:w="0" w:type="auto"/>
            <w:tcBorders>
              <w:top w:val="single" w:sz="4" w:space="0" w:color="auto"/>
              <w:left w:val="single" w:sz="4" w:space="0" w:color="auto"/>
              <w:bottom w:val="single" w:sz="4" w:space="0" w:color="auto"/>
              <w:right w:val="single" w:sz="4" w:space="0" w:color="auto"/>
            </w:tcBorders>
            <w:hideMark/>
          </w:tcPr>
          <w:p w14:paraId="30284F70"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Periorbital osteotomies for orbital hypertelorism, with bone grafts; with forehead advancement</w:t>
            </w:r>
          </w:p>
        </w:tc>
      </w:tr>
      <w:tr w:rsidR="008F386B" w:rsidRPr="008F386B" w14:paraId="1AC7B494"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03889B83"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21346</w:t>
            </w:r>
          </w:p>
        </w:tc>
        <w:tc>
          <w:tcPr>
            <w:tcW w:w="0" w:type="auto"/>
            <w:tcBorders>
              <w:top w:val="single" w:sz="4" w:space="0" w:color="auto"/>
              <w:left w:val="single" w:sz="4" w:space="0" w:color="auto"/>
              <w:bottom w:val="single" w:sz="4" w:space="0" w:color="auto"/>
              <w:right w:val="single" w:sz="4" w:space="0" w:color="auto"/>
            </w:tcBorders>
            <w:hideMark/>
          </w:tcPr>
          <w:p w14:paraId="2AC296CE" w14:textId="3946D0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$2,571.78</w:t>
            </w:r>
          </w:p>
        </w:tc>
        <w:tc>
          <w:tcPr>
            <w:tcW w:w="0" w:type="auto"/>
            <w:tcBorders>
              <w:top w:val="single" w:sz="4" w:space="0" w:color="auto"/>
              <w:left w:val="single" w:sz="4" w:space="0" w:color="auto"/>
              <w:bottom w:val="single" w:sz="4" w:space="0" w:color="auto"/>
              <w:right w:val="single" w:sz="4" w:space="0" w:color="auto"/>
            </w:tcBorders>
            <w:hideMark/>
          </w:tcPr>
          <w:p w14:paraId="062028BE"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Open treatment of nasomaxillary complex fracture (</w:t>
            </w:r>
            <w:proofErr w:type="spellStart"/>
            <w:r w:rsidRPr="008F386B">
              <w:rPr>
                <w:rFonts w:eastAsia="Times New Roman" w:cs="Times New Roman"/>
                <w:color w:val="000000"/>
              </w:rPr>
              <w:t>LeFort</w:t>
            </w:r>
            <w:proofErr w:type="spellEnd"/>
            <w:r w:rsidRPr="008F386B">
              <w:rPr>
                <w:rFonts w:eastAsia="Times New Roman" w:cs="Times New Roman"/>
                <w:color w:val="000000"/>
              </w:rPr>
              <w:t xml:space="preserve"> II type); with wiring and/or local fixation</w:t>
            </w:r>
          </w:p>
        </w:tc>
      </w:tr>
      <w:tr w:rsidR="008F386B" w:rsidRPr="008F386B" w14:paraId="2DA4C24F"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7A67440A"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21347</w:t>
            </w:r>
          </w:p>
        </w:tc>
        <w:tc>
          <w:tcPr>
            <w:tcW w:w="0" w:type="auto"/>
            <w:tcBorders>
              <w:top w:val="single" w:sz="4" w:space="0" w:color="auto"/>
              <w:left w:val="single" w:sz="4" w:space="0" w:color="auto"/>
              <w:bottom w:val="single" w:sz="4" w:space="0" w:color="auto"/>
              <w:right w:val="single" w:sz="4" w:space="0" w:color="auto"/>
            </w:tcBorders>
            <w:hideMark/>
          </w:tcPr>
          <w:p w14:paraId="66AA2F43" w14:textId="6CB830E8"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$3,292.81</w:t>
            </w:r>
          </w:p>
        </w:tc>
        <w:tc>
          <w:tcPr>
            <w:tcW w:w="0" w:type="auto"/>
            <w:tcBorders>
              <w:top w:val="single" w:sz="4" w:space="0" w:color="auto"/>
              <w:left w:val="single" w:sz="4" w:space="0" w:color="auto"/>
              <w:bottom w:val="single" w:sz="4" w:space="0" w:color="auto"/>
              <w:right w:val="single" w:sz="4" w:space="0" w:color="auto"/>
            </w:tcBorders>
            <w:hideMark/>
          </w:tcPr>
          <w:p w14:paraId="29E41274"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Open treatment of nasomaxillary complex fracture (</w:t>
            </w:r>
            <w:proofErr w:type="spellStart"/>
            <w:r w:rsidRPr="008F386B">
              <w:rPr>
                <w:rFonts w:eastAsia="Times New Roman" w:cs="Times New Roman"/>
                <w:color w:val="000000"/>
              </w:rPr>
              <w:t>LeFort</w:t>
            </w:r>
            <w:proofErr w:type="spellEnd"/>
            <w:r w:rsidRPr="008F386B">
              <w:rPr>
                <w:rFonts w:eastAsia="Times New Roman" w:cs="Times New Roman"/>
                <w:color w:val="000000"/>
              </w:rPr>
              <w:t xml:space="preserve"> II type); requiring multiple open approaches</w:t>
            </w:r>
          </w:p>
        </w:tc>
      </w:tr>
      <w:tr w:rsidR="008F386B" w:rsidRPr="008F386B" w14:paraId="39321330"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1052C3F7"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21366</w:t>
            </w:r>
          </w:p>
        </w:tc>
        <w:tc>
          <w:tcPr>
            <w:tcW w:w="0" w:type="auto"/>
            <w:tcBorders>
              <w:top w:val="single" w:sz="4" w:space="0" w:color="auto"/>
              <w:left w:val="single" w:sz="4" w:space="0" w:color="auto"/>
              <w:bottom w:val="single" w:sz="4" w:space="0" w:color="auto"/>
              <w:right w:val="single" w:sz="4" w:space="0" w:color="auto"/>
            </w:tcBorders>
            <w:hideMark/>
          </w:tcPr>
          <w:p w14:paraId="52348630" w14:textId="71391FA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$3,258.47</w:t>
            </w:r>
          </w:p>
        </w:tc>
        <w:tc>
          <w:tcPr>
            <w:tcW w:w="0" w:type="auto"/>
            <w:tcBorders>
              <w:top w:val="single" w:sz="4" w:space="0" w:color="auto"/>
              <w:left w:val="single" w:sz="4" w:space="0" w:color="auto"/>
              <w:bottom w:val="single" w:sz="4" w:space="0" w:color="auto"/>
              <w:right w:val="single" w:sz="4" w:space="0" w:color="auto"/>
            </w:tcBorders>
            <w:hideMark/>
          </w:tcPr>
          <w:p w14:paraId="440CC6C4"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Open treatment of complicated (</w:t>
            </w:r>
            <w:proofErr w:type="spellStart"/>
            <w:r w:rsidRPr="008F386B">
              <w:rPr>
                <w:rFonts w:eastAsia="Times New Roman" w:cs="Times New Roman"/>
                <w:color w:val="000000"/>
              </w:rPr>
              <w:t>eg</w:t>
            </w:r>
            <w:proofErr w:type="spellEnd"/>
            <w:r w:rsidRPr="008F386B">
              <w:rPr>
                <w:rFonts w:eastAsia="Times New Roman" w:cs="Times New Roman"/>
                <w:color w:val="000000"/>
              </w:rPr>
              <w:t>, comminuted or involving cranial nerve foramina) fracture(s) of malar area, including zygomatic arch and malar tripod; with bone grafting (includes obtaining graft)</w:t>
            </w:r>
          </w:p>
        </w:tc>
      </w:tr>
      <w:tr w:rsidR="008F386B" w:rsidRPr="008F386B" w14:paraId="125CAAF9"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5116E4F0"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21385</w:t>
            </w:r>
          </w:p>
        </w:tc>
        <w:tc>
          <w:tcPr>
            <w:tcW w:w="0" w:type="auto"/>
            <w:tcBorders>
              <w:top w:val="single" w:sz="4" w:space="0" w:color="auto"/>
              <w:left w:val="single" w:sz="4" w:space="0" w:color="auto"/>
              <w:bottom w:val="single" w:sz="4" w:space="0" w:color="auto"/>
              <w:right w:val="single" w:sz="4" w:space="0" w:color="auto"/>
            </w:tcBorders>
            <w:hideMark/>
          </w:tcPr>
          <w:p w14:paraId="7659B67B" w14:textId="37802EBF"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$2,571.78</w:t>
            </w:r>
          </w:p>
        </w:tc>
        <w:tc>
          <w:tcPr>
            <w:tcW w:w="0" w:type="auto"/>
            <w:tcBorders>
              <w:top w:val="single" w:sz="4" w:space="0" w:color="auto"/>
              <w:left w:val="single" w:sz="4" w:space="0" w:color="auto"/>
              <w:bottom w:val="single" w:sz="4" w:space="0" w:color="auto"/>
              <w:right w:val="single" w:sz="4" w:space="0" w:color="auto"/>
            </w:tcBorders>
            <w:hideMark/>
          </w:tcPr>
          <w:p w14:paraId="6ABA9114"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 xml:space="preserve">Open treatment of orbital floor blowout fracture; </w:t>
            </w:r>
            <w:proofErr w:type="spellStart"/>
            <w:r w:rsidRPr="008F386B">
              <w:rPr>
                <w:rFonts w:eastAsia="Times New Roman" w:cs="Times New Roman"/>
                <w:color w:val="000000"/>
              </w:rPr>
              <w:t>transantral</w:t>
            </w:r>
            <w:proofErr w:type="spellEnd"/>
            <w:r w:rsidRPr="008F386B">
              <w:rPr>
                <w:rFonts w:eastAsia="Times New Roman" w:cs="Times New Roman"/>
                <w:color w:val="000000"/>
              </w:rPr>
              <w:t xml:space="preserve"> approach (Caldwell-Luc type operation)</w:t>
            </w:r>
          </w:p>
        </w:tc>
      </w:tr>
      <w:tr w:rsidR="008F386B" w:rsidRPr="008F386B" w14:paraId="6DD09149"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0817CBDB"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21386</w:t>
            </w:r>
          </w:p>
        </w:tc>
        <w:tc>
          <w:tcPr>
            <w:tcW w:w="0" w:type="auto"/>
            <w:tcBorders>
              <w:top w:val="single" w:sz="4" w:space="0" w:color="auto"/>
              <w:left w:val="single" w:sz="4" w:space="0" w:color="auto"/>
              <w:bottom w:val="single" w:sz="4" w:space="0" w:color="auto"/>
              <w:right w:val="single" w:sz="4" w:space="0" w:color="auto"/>
            </w:tcBorders>
            <w:hideMark/>
          </w:tcPr>
          <w:p w14:paraId="13F44948" w14:textId="4B8E3093"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$2,571.78</w:t>
            </w:r>
          </w:p>
        </w:tc>
        <w:tc>
          <w:tcPr>
            <w:tcW w:w="0" w:type="auto"/>
            <w:tcBorders>
              <w:top w:val="single" w:sz="4" w:space="0" w:color="auto"/>
              <w:left w:val="single" w:sz="4" w:space="0" w:color="auto"/>
              <w:bottom w:val="single" w:sz="4" w:space="0" w:color="auto"/>
              <w:right w:val="single" w:sz="4" w:space="0" w:color="auto"/>
            </w:tcBorders>
            <w:hideMark/>
          </w:tcPr>
          <w:p w14:paraId="1DAC15E4"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Open treatment of orbital floor blowout fracture; periorbital approach</w:t>
            </w:r>
          </w:p>
        </w:tc>
      </w:tr>
      <w:tr w:rsidR="008F386B" w:rsidRPr="008F386B" w14:paraId="1EDE3B97"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756285F7"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21387</w:t>
            </w:r>
          </w:p>
        </w:tc>
        <w:tc>
          <w:tcPr>
            <w:tcW w:w="0" w:type="auto"/>
            <w:tcBorders>
              <w:top w:val="single" w:sz="4" w:space="0" w:color="auto"/>
              <w:left w:val="single" w:sz="4" w:space="0" w:color="auto"/>
              <w:bottom w:val="single" w:sz="4" w:space="0" w:color="auto"/>
              <w:right w:val="single" w:sz="4" w:space="0" w:color="auto"/>
            </w:tcBorders>
            <w:hideMark/>
          </w:tcPr>
          <w:p w14:paraId="5FBA5D06" w14:textId="28EA536B"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$2,571.78</w:t>
            </w:r>
          </w:p>
        </w:tc>
        <w:tc>
          <w:tcPr>
            <w:tcW w:w="0" w:type="auto"/>
            <w:tcBorders>
              <w:top w:val="single" w:sz="4" w:space="0" w:color="auto"/>
              <w:left w:val="single" w:sz="4" w:space="0" w:color="auto"/>
              <w:bottom w:val="single" w:sz="4" w:space="0" w:color="auto"/>
              <w:right w:val="single" w:sz="4" w:space="0" w:color="auto"/>
            </w:tcBorders>
            <w:hideMark/>
          </w:tcPr>
          <w:p w14:paraId="0B8F989B"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Open treatment of orbital floor blowout fracture; combined approach</w:t>
            </w:r>
          </w:p>
        </w:tc>
      </w:tr>
      <w:tr w:rsidR="008F386B" w:rsidRPr="008F386B" w14:paraId="3359D72D"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4EA0DC0F"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21395</w:t>
            </w:r>
          </w:p>
        </w:tc>
        <w:tc>
          <w:tcPr>
            <w:tcW w:w="0" w:type="auto"/>
            <w:tcBorders>
              <w:top w:val="single" w:sz="4" w:space="0" w:color="auto"/>
              <w:left w:val="single" w:sz="4" w:space="0" w:color="auto"/>
              <w:bottom w:val="single" w:sz="4" w:space="0" w:color="auto"/>
              <w:right w:val="single" w:sz="4" w:space="0" w:color="auto"/>
            </w:tcBorders>
            <w:hideMark/>
          </w:tcPr>
          <w:p w14:paraId="0C26FAE0" w14:textId="408EE572"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$2,571.78</w:t>
            </w:r>
          </w:p>
        </w:tc>
        <w:tc>
          <w:tcPr>
            <w:tcW w:w="0" w:type="auto"/>
            <w:tcBorders>
              <w:top w:val="single" w:sz="4" w:space="0" w:color="auto"/>
              <w:left w:val="single" w:sz="4" w:space="0" w:color="auto"/>
              <w:bottom w:val="single" w:sz="4" w:space="0" w:color="auto"/>
              <w:right w:val="single" w:sz="4" w:space="0" w:color="auto"/>
            </w:tcBorders>
            <w:hideMark/>
          </w:tcPr>
          <w:p w14:paraId="4E732B88"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Open treatment of orbital floor blowout fracture; periorbital approach with bone graft (includes obtaining graft)</w:t>
            </w:r>
          </w:p>
        </w:tc>
      </w:tr>
      <w:tr w:rsidR="008F386B" w:rsidRPr="008F386B" w14:paraId="731C5700"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18A099DD"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21408</w:t>
            </w:r>
          </w:p>
        </w:tc>
        <w:tc>
          <w:tcPr>
            <w:tcW w:w="0" w:type="auto"/>
            <w:tcBorders>
              <w:top w:val="single" w:sz="4" w:space="0" w:color="auto"/>
              <w:left w:val="single" w:sz="4" w:space="0" w:color="auto"/>
              <w:bottom w:val="single" w:sz="4" w:space="0" w:color="auto"/>
              <w:right w:val="single" w:sz="4" w:space="0" w:color="auto"/>
            </w:tcBorders>
            <w:hideMark/>
          </w:tcPr>
          <w:p w14:paraId="643B75D2" w14:textId="45051B62"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$2,571.78</w:t>
            </w:r>
          </w:p>
        </w:tc>
        <w:tc>
          <w:tcPr>
            <w:tcW w:w="0" w:type="auto"/>
            <w:tcBorders>
              <w:top w:val="single" w:sz="4" w:space="0" w:color="auto"/>
              <w:left w:val="single" w:sz="4" w:space="0" w:color="auto"/>
              <w:bottom w:val="single" w:sz="4" w:space="0" w:color="auto"/>
              <w:right w:val="single" w:sz="4" w:space="0" w:color="auto"/>
            </w:tcBorders>
            <w:hideMark/>
          </w:tcPr>
          <w:p w14:paraId="5823DE84"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Open treatment of fracture of orbit, except blowout; with bone grafting (includes obtaining graft)</w:t>
            </w:r>
          </w:p>
        </w:tc>
      </w:tr>
      <w:tr w:rsidR="008F386B" w:rsidRPr="008F386B" w14:paraId="11FECA3A"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21428E2B"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lastRenderedPageBreak/>
              <w:t>21422</w:t>
            </w:r>
          </w:p>
        </w:tc>
        <w:tc>
          <w:tcPr>
            <w:tcW w:w="0" w:type="auto"/>
            <w:tcBorders>
              <w:top w:val="single" w:sz="4" w:space="0" w:color="auto"/>
              <w:left w:val="single" w:sz="4" w:space="0" w:color="auto"/>
              <w:bottom w:val="single" w:sz="4" w:space="0" w:color="auto"/>
              <w:right w:val="single" w:sz="4" w:space="0" w:color="auto"/>
            </w:tcBorders>
            <w:hideMark/>
          </w:tcPr>
          <w:p w14:paraId="1154C225" w14:textId="6FF857B0"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$3,337.33</w:t>
            </w:r>
          </w:p>
        </w:tc>
        <w:tc>
          <w:tcPr>
            <w:tcW w:w="0" w:type="auto"/>
            <w:tcBorders>
              <w:top w:val="single" w:sz="4" w:space="0" w:color="auto"/>
              <w:left w:val="single" w:sz="4" w:space="0" w:color="auto"/>
              <w:bottom w:val="single" w:sz="4" w:space="0" w:color="auto"/>
              <w:right w:val="single" w:sz="4" w:space="0" w:color="auto"/>
            </w:tcBorders>
            <w:hideMark/>
          </w:tcPr>
          <w:p w14:paraId="7BA8B398"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Open treatment of palatal or maxillary fracture (</w:t>
            </w:r>
            <w:proofErr w:type="spellStart"/>
            <w:r w:rsidRPr="008F386B">
              <w:rPr>
                <w:rFonts w:eastAsia="Times New Roman" w:cs="Times New Roman"/>
                <w:color w:val="000000"/>
              </w:rPr>
              <w:t>LeFort</w:t>
            </w:r>
            <w:proofErr w:type="spellEnd"/>
            <w:r w:rsidRPr="008F386B">
              <w:rPr>
                <w:rFonts w:eastAsia="Times New Roman" w:cs="Times New Roman"/>
                <w:color w:val="000000"/>
              </w:rPr>
              <w:t xml:space="preserve"> I type);</w:t>
            </w:r>
          </w:p>
        </w:tc>
      </w:tr>
      <w:tr w:rsidR="008F386B" w:rsidRPr="008F386B" w14:paraId="6154D199"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23480001"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21470</w:t>
            </w:r>
          </w:p>
        </w:tc>
        <w:tc>
          <w:tcPr>
            <w:tcW w:w="0" w:type="auto"/>
            <w:tcBorders>
              <w:top w:val="single" w:sz="4" w:space="0" w:color="auto"/>
              <w:left w:val="single" w:sz="4" w:space="0" w:color="auto"/>
              <w:bottom w:val="single" w:sz="4" w:space="0" w:color="auto"/>
              <w:right w:val="single" w:sz="4" w:space="0" w:color="auto"/>
            </w:tcBorders>
            <w:hideMark/>
          </w:tcPr>
          <w:p w14:paraId="1C34F291" w14:textId="2548FA05"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$3,326.70</w:t>
            </w:r>
          </w:p>
        </w:tc>
        <w:tc>
          <w:tcPr>
            <w:tcW w:w="0" w:type="auto"/>
            <w:tcBorders>
              <w:top w:val="single" w:sz="4" w:space="0" w:color="auto"/>
              <w:left w:val="single" w:sz="4" w:space="0" w:color="auto"/>
              <w:bottom w:val="single" w:sz="4" w:space="0" w:color="auto"/>
              <w:right w:val="single" w:sz="4" w:space="0" w:color="auto"/>
            </w:tcBorders>
            <w:hideMark/>
          </w:tcPr>
          <w:p w14:paraId="364A741A"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Open treatment of complicated mandibular fracture by multiple surgical approaches including internal fixation, interdental fixation, and/or wiring of dentures or splints</w:t>
            </w:r>
          </w:p>
        </w:tc>
      </w:tr>
      <w:tr w:rsidR="008F386B" w:rsidRPr="008F386B" w14:paraId="29F0750C"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16344DAB"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21601</w:t>
            </w:r>
          </w:p>
        </w:tc>
        <w:tc>
          <w:tcPr>
            <w:tcW w:w="0" w:type="auto"/>
            <w:tcBorders>
              <w:top w:val="single" w:sz="4" w:space="0" w:color="auto"/>
              <w:left w:val="single" w:sz="4" w:space="0" w:color="auto"/>
              <w:bottom w:val="single" w:sz="4" w:space="0" w:color="auto"/>
              <w:right w:val="single" w:sz="4" w:space="0" w:color="auto"/>
            </w:tcBorders>
            <w:hideMark/>
          </w:tcPr>
          <w:p w14:paraId="6F9465EC" w14:textId="7BAC47B0"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$1,061.11</w:t>
            </w:r>
          </w:p>
        </w:tc>
        <w:tc>
          <w:tcPr>
            <w:tcW w:w="0" w:type="auto"/>
            <w:tcBorders>
              <w:top w:val="single" w:sz="4" w:space="0" w:color="auto"/>
              <w:left w:val="single" w:sz="4" w:space="0" w:color="auto"/>
              <w:bottom w:val="single" w:sz="4" w:space="0" w:color="auto"/>
              <w:right w:val="single" w:sz="4" w:space="0" w:color="auto"/>
            </w:tcBorders>
            <w:hideMark/>
          </w:tcPr>
          <w:p w14:paraId="2B16EF8B"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Excision of chest wall tumor including rib(s)</w:t>
            </w:r>
          </w:p>
        </w:tc>
      </w:tr>
      <w:tr w:rsidR="008F386B" w:rsidRPr="008F386B" w14:paraId="3E9D9A12"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3AB05492"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21742</w:t>
            </w:r>
          </w:p>
        </w:tc>
        <w:tc>
          <w:tcPr>
            <w:tcW w:w="0" w:type="auto"/>
            <w:tcBorders>
              <w:top w:val="single" w:sz="4" w:space="0" w:color="auto"/>
              <w:left w:val="single" w:sz="4" w:space="0" w:color="auto"/>
              <w:bottom w:val="single" w:sz="4" w:space="0" w:color="auto"/>
              <w:right w:val="single" w:sz="4" w:space="0" w:color="auto"/>
            </w:tcBorders>
            <w:hideMark/>
          </w:tcPr>
          <w:p w14:paraId="19A92687" w14:textId="1B471BC8"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$1,771.45</w:t>
            </w:r>
          </w:p>
        </w:tc>
        <w:tc>
          <w:tcPr>
            <w:tcW w:w="0" w:type="auto"/>
            <w:tcBorders>
              <w:top w:val="single" w:sz="4" w:space="0" w:color="auto"/>
              <w:left w:val="single" w:sz="4" w:space="0" w:color="auto"/>
              <w:bottom w:val="single" w:sz="4" w:space="0" w:color="auto"/>
              <w:right w:val="single" w:sz="4" w:space="0" w:color="auto"/>
            </w:tcBorders>
            <w:hideMark/>
          </w:tcPr>
          <w:p w14:paraId="0937D972"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Reconstructive repair of pectus excavatum or carinatum; minimally invasive approach (Nuss procedure), without thoracoscopy</w:t>
            </w:r>
          </w:p>
        </w:tc>
      </w:tr>
      <w:tr w:rsidR="008F386B" w:rsidRPr="008F386B" w14:paraId="65FE0A05"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3F2C6C19"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21743</w:t>
            </w:r>
          </w:p>
        </w:tc>
        <w:tc>
          <w:tcPr>
            <w:tcW w:w="0" w:type="auto"/>
            <w:tcBorders>
              <w:top w:val="single" w:sz="4" w:space="0" w:color="auto"/>
              <w:left w:val="single" w:sz="4" w:space="0" w:color="auto"/>
              <w:bottom w:val="single" w:sz="4" w:space="0" w:color="auto"/>
              <w:right w:val="single" w:sz="4" w:space="0" w:color="auto"/>
            </w:tcBorders>
            <w:hideMark/>
          </w:tcPr>
          <w:p w14:paraId="263BC078" w14:textId="1201906A"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$1,771.45</w:t>
            </w:r>
          </w:p>
        </w:tc>
        <w:tc>
          <w:tcPr>
            <w:tcW w:w="0" w:type="auto"/>
            <w:tcBorders>
              <w:top w:val="single" w:sz="4" w:space="0" w:color="auto"/>
              <w:left w:val="single" w:sz="4" w:space="0" w:color="auto"/>
              <w:bottom w:val="single" w:sz="4" w:space="0" w:color="auto"/>
              <w:right w:val="single" w:sz="4" w:space="0" w:color="auto"/>
            </w:tcBorders>
            <w:hideMark/>
          </w:tcPr>
          <w:p w14:paraId="5D5376B6"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Reconstructive repair of pectus excavatum or carinatum; minimally invasive approach (Nuss procedure), with thoracoscopy</w:t>
            </w:r>
          </w:p>
        </w:tc>
      </w:tr>
      <w:tr w:rsidR="008F386B" w:rsidRPr="008F386B" w14:paraId="765FFA61"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43039DBF"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22100</w:t>
            </w:r>
          </w:p>
        </w:tc>
        <w:tc>
          <w:tcPr>
            <w:tcW w:w="0" w:type="auto"/>
            <w:tcBorders>
              <w:top w:val="single" w:sz="4" w:space="0" w:color="auto"/>
              <w:left w:val="single" w:sz="4" w:space="0" w:color="auto"/>
              <w:bottom w:val="single" w:sz="4" w:space="0" w:color="auto"/>
              <w:right w:val="single" w:sz="4" w:space="0" w:color="auto"/>
            </w:tcBorders>
            <w:hideMark/>
          </w:tcPr>
          <w:p w14:paraId="7CC78BE3" w14:textId="610DF44B"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$3,141.20</w:t>
            </w:r>
          </w:p>
        </w:tc>
        <w:tc>
          <w:tcPr>
            <w:tcW w:w="0" w:type="auto"/>
            <w:tcBorders>
              <w:top w:val="single" w:sz="4" w:space="0" w:color="auto"/>
              <w:left w:val="single" w:sz="4" w:space="0" w:color="auto"/>
              <w:bottom w:val="single" w:sz="4" w:space="0" w:color="auto"/>
              <w:right w:val="single" w:sz="4" w:space="0" w:color="auto"/>
            </w:tcBorders>
            <w:hideMark/>
          </w:tcPr>
          <w:p w14:paraId="0E4E8C10"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Partial excision of posterior vertebral component (</w:t>
            </w:r>
            <w:proofErr w:type="spellStart"/>
            <w:r w:rsidRPr="008F386B">
              <w:rPr>
                <w:rFonts w:eastAsia="Times New Roman" w:cs="Times New Roman"/>
                <w:color w:val="000000"/>
              </w:rPr>
              <w:t>eg</w:t>
            </w:r>
            <w:proofErr w:type="spellEnd"/>
            <w:r w:rsidRPr="008F386B">
              <w:rPr>
                <w:rFonts w:eastAsia="Times New Roman" w:cs="Times New Roman"/>
                <w:color w:val="000000"/>
              </w:rPr>
              <w:t>, spinous process, lamina or facet) for intrinsic bony lesion, single vertebral segment; cervical</w:t>
            </w:r>
          </w:p>
        </w:tc>
      </w:tr>
      <w:tr w:rsidR="008F386B" w:rsidRPr="008F386B" w14:paraId="3DE25EFC"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5B1560C2"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22101</w:t>
            </w:r>
          </w:p>
        </w:tc>
        <w:tc>
          <w:tcPr>
            <w:tcW w:w="0" w:type="auto"/>
            <w:tcBorders>
              <w:top w:val="single" w:sz="4" w:space="0" w:color="auto"/>
              <w:left w:val="single" w:sz="4" w:space="0" w:color="auto"/>
              <w:bottom w:val="single" w:sz="4" w:space="0" w:color="auto"/>
              <w:right w:val="single" w:sz="4" w:space="0" w:color="auto"/>
            </w:tcBorders>
            <w:hideMark/>
          </w:tcPr>
          <w:p w14:paraId="5E2DE6B0" w14:textId="6F61CD84"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$3,141.20</w:t>
            </w:r>
          </w:p>
        </w:tc>
        <w:tc>
          <w:tcPr>
            <w:tcW w:w="0" w:type="auto"/>
            <w:tcBorders>
              <w:top w:val="single" w:sz="4" w:space="0" w:color="auto"/>
              <w:left w:val="single" w:sz="4" w:space="0" w:color="auto"/>
              <w:bottom w:val="single" w:sz="4" w:space="0" w:color="auto"/>
              <w:right w:val="single" w:sz="4" w:space="0" w:color="auto"/>
            </w:tcBorders>
            <w:hideMark/>
          </w:tcPr>
          <w:p w14:paraId="21F7E394"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Partial excision of posterior vertebral component (</w:t>
            </w:r>
            <w:proofErr w:type="spellStart"/>
            <w:r w:rsidRPr="008F386B">
              <w:rPr>
                <w:rFonts w:eastAsia="Times New Roman" w:cs="Times New Roman"/>
                <w:color w:val="000000"/>
              </w:rPr>
              <w:t>eg</w:t>
            </w:r>
            <w:proofErr w:type="spellEnd"/>
            <w:r w:rsidRPr="008F386B">
              <w:rPr>
                <w:rFonts w:eastAsia="Times New Roman" w:cs="Times New Roman"/>
                <w:color w:val="000000"/>
              </w:rPr>
              <w:t>, spinous process, lamina or facet) for intrinsic bony lesion, single vertebral segment; thoracic</w:t>
            </w:r>
          </w:p>
        </w:tc>
      </w:tr>
      <w:tr w:rsidR="008F386B" w:rsidRPr="008F386B" w14:paraId="6CBE429E"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36511985"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22630</w:t>
            </w:r>
          </w:p>
        </w:tc>
        <w:tc>
          <w:tcPr>
            <w:tcW w:w="0" w:type="auto"/>
            <w:tcBorders>
              <w:top w:val="single" w:sz="4" w:space="0" w:color="auto"/>
              <w:left w:val="single" w:sz="4" w:space="0" w:color="auto"/>
              <w:bottom w:val="single" w:sz="4" w:space="0" w:color="auto"/>
              <w:right w:val="single" w:sz="4" w:space="0" w:color="auto"/>
            </w:tcBorders>
            <w:hideMark/>
          </w:tcPr>
          <w:p w14:paraId="604CD403" w14:textId="16162CDA"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$17,729.77</w:t>
            </w:r>
          </w:p>
        </w:tc>
        <w:tc>
          <w:tcPr>
            <w:tcW w:w="0" w:type="auto"/>
            <w:tcBorders>
              <w:top w:val="single" w:sz="4" w:space="0" w:color="auto"/>
              <w:left w:val="single" w:sz="4" w:space="0" w:color="auto"/>
              <w:bottom w:val="single" w:sz="4" w:space="0" w:color="auto"/>
              <w:right w:val="single" w:sz="4" w:space="0" w:color="auto"/>
            </w:tcBorders>
            <w:hideMark/>
          </w:tcPr>
          <w:p w14:paraId="7E6E68FA"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Arthrodesis, posterior interbody technique, including laminectomy and/or discectomy to prepare interspace (other than for decompression), single interspace, lumbar;</w:t>
            </w:r>
          </w:p>
        </w:tc>
      </w:tr>
      <w:tr w:rsidR="008F386B" w:rsidRPr="008F386B" w14:paraId="167C488E"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5A0E94B8"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22632</w:t>
            </w:r>
          </w:p>
        </w:tc>
        <w:tc>
          <w:tcPr>
            <w:tcW w:w="0" w:type="auto"/>
            <w:tcBorders>
              <w:top w:val="single" w:sz="4" w:space="0" w:color="auto"/>
              <w:left w:val="single" w:sz="4" w:space="0" w:color="auto"/>
              <w:bottom w:val="single" w:sz="4" w:space="0" w:color="auto"/>
              <w:right w:val="single" w:sz="4" w:space="0" w:color="auto"/>
            </w:tcBorders>
            <w:hideMark/>
          </w:tcPr>
          <w:p w14:paraId="7C6C3147"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$0.00</w:t>
            </w:r>
          </w:p>
        </w:tc>
        <w:tc>
          <w:tcPr>
            <w:tcW w:w="0" w:type="auto"/>
            <w:tcBorders>
              <w:top w:val="single" w:sz="4" w:space="0" w:color="auto"/>
              <w:left w:val="single" w:sz="4" w:space="0" w:color="auto"/>
              <w:bottom w:val="single" w:sz="4" w:space="0" w:color="auto"/>
              <w:right w:val="single" w:sz="4" w:space="0" w:color="auto"/>
            </w:tcBorders>
            <w:hideMark/>
          </w:tcPr>
          <w:p w14:paraId="5DAB7A36"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Arthrodesis, posterior interbody technique, including laminectomy and/or discectomy to prepare interspace (other than for decompression), single interspace, lumbar; each additional interspace (List separately in addition to code for primary procedure)</w:t>
            </w:r>
          </w:p>
        </w:tc>
      </w:tr>
      <w:tr w:rsidR="008F386B" w:rsidRPr="008F386B" w14:paraId="5EC4A94F"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38F82862"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22633</w:t>
            </w:r>
          </w:p>
        </w:tc>
        <w:tc>
          <w:tcPr>
            <w:tcW w:w="0" w:type="auto"/>
            <w:tcBorders>
              <w:top w:val="single" w:sz="4" w:space="0" w:color="auto"/>
              <w:left w:val="single" w:sz="4" w:space="0" w:color="auto"/>
              <w:bottom w:val="single" w:sz="4" w:space="0" w:color="auto"/>
              <w:right w:val="single" w:sz="4" w:space="0" w:color="auto"/>
            </w:tcBorders>
            <w:hideMark/>
          </w:tcPr>
          <w:p w14:paraId="2332054E" w14:textId="6BC37040"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$17,715.21</w:t>
            </w:r>
          </w:p>
        </w:tc>
        <w:tc>
          <w:tcPr>
            <w:tcW w:w="0" w:type="auto"/>
            <w:tcBorders>
              <w:top w:val="single" w:sz="4" w:space="0" w:color="auto"/>
              <w:left w:val="single" w:sz="4" w:space="0" w:color="auto"/>
              <w:bottom w:val="single" w:sz="4" w:space="0" w:color="auto"/>
              <w:right w:val="single" w:sz="4" w:space="0" w:color="auto"/>
            </w:tcBorders>
            <w:hideMark/>
          </w:tcPr>
          <w:p w14:paraId="510242AC"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Arthrodesis, combined posterior or posterolateral technique with posterior interbody technique including laminectomy and/or discectomy sufficient to prepare interspace (other than for decompression), single interspace, lumbar;</w:t>
            </w:r>
          </w:p>
        </w:tc>
      </w:tr>
      <w:tr w:rsidR="008F386B" w:rsidRPr="008F386B" w14:paraId="38B09090"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78343F53"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22848</w:t>
            </w:r>
          </w:p>
        </w:tc>
        <w:tc>
          <w:tcPr>
            <w:tcW w:w="0" w:type="auto"/>
            <w:tcBorders>
              <w:top w:val="single" w:sz="4" w:space="0" w:color="auto"/>
              <w:left w:val="single" w:sz="4" w:space="0" w:color="auto"/>
              <w:bottom w:val="single" w:sz="4" w:space="0" w:color="auto"/>
              <w:right w:val="single" w:sz="4" w:space="0" w:color="auto"/>
            </w:tcBorders>
            <w:hideMark/>
          </w:tcPr>
          <w:p w14:paraId="076E46C5"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$0.00</w:t>
            </w:r>
          </w:p>
        </w:tc>
        <w:tc>
          <w:tcPr>
            <w:tcW w:w="0" w:type="auto"/>
            <w:tcBorders>
              <w:top w:val="single" w:sz="4" w:space="0" w:color="auto"/>
              <w:left w:val="single" w:sz="4" w:space="0" w:color="auto"/>
              <w:bottom w:val="single" w:sz="4" w:space="0" w:color="auto"/>
              <w:right w:val="single" w:sz="4" w:space="0" w:color="auto"/>
            </w:tcBorders>
            <w:hideMark/>
          </w:tcPr>
          <w:p w14:paraId="2C9DB189"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Pelvic fixation (attachment of caudal end of instrumentation to pelvic bony structures) other than sacrum (List separately in addition to code for primary procedure)</w:t>
            </w:r>
          </w:p>
        </w:tc>
      </w:tr>
      <w:tr w:rsidR="008F386B" w:rsidRPr="008F386B" w14:paraId="750BFCBF"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53B7F276"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lastRenderedPageBreak/>
              <w:t>23473</w:t>
            </w:r>
          </w:p>
        </w:tc>
        <w:tc>
          <w:tcPr>
            <w:tcW w:w="0" w:type="auto"/>
            <w:tcBorders>
              <w:top w:val="single" w:sz="4" w:space="0" w:color="auto"/>
              <w:left w:val="single" w:sz="4" w:space="0" w:color="auto"/>
              <w:bottom w:val="single" w:sz="4" w:space="0" w:color="auto"/>
              <w:right w:val="single" w:sz="4" w:space="0" w:color="auto"/>
            </w:tcBorders>
            <w:hideMark/>
          </w:tcPr>
          <w:p w14:paraId="52DD897C" w14:textId="43B624E9"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$7,981.70</w:t>
            </w:r>
          </w:p>
        </w:tc>
        <w:tc>
          <w:tcPr>
            <w:tcW w:w="0" w:type="auto"/>
            <w:tcBorders>
              <w:top w:val="single" w:sz="4" w:space="0" w:color="auto"/>
              <w:left w:val="single" w:sz="4" w:space="0" w:color="auto"/>
              <w:bottom w:val="single" w:sz="4" w:space="0" w:color="auto"/>
              <w:right w:val="single" w:sz="4" w:space="0" w:color="auto"/>
            </w:tcBorders>
            <w:hideMark/>
          </w:tcPr>
          <w:p w14:paraId="17F0341D"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Revision of total shoulder arthroplasty, including allograft when performed; humeral or glenoid component</w:t>
            </w:r>
          </w:p>
        </w:tc>
      </w:tr>
      <w:tr w:rsidR="008F386B" w:rsidRPr="008F386B" w14:paraId="7FFCE63C" w14:textId="77777777" w:rsidTr="00A82F1C">
        <w:trPr>
          <w:cantSplit/>
          <w:trHeight w:val="576"/>
          <w:jc w:val="center"/>
        </w:trPr>
        <w:tc>
          <w:tcPr>
            <w:tcW w:w="0" w:type="auto"/>
            <w:tcBorders>
              <w:top w:val="single" w:sz="4" w:space="0" w:color="auto"/>
              <w:left w:val="single" w:sz="4" w:space="0" w:color="auto"/>
              <w:bottom w:val="single" w:sz="4" w:space="0" w:color="auto"/>
              <w:right w:val="single" w:sz="4" w:space="0" w:color="auto"/>
            </w:tcBorders>
            <w:hideMark/>
          </w:tcPr>
          <w:p w14:paraId="2DAE4EBE"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24150</w:t>
            </w:r>
          </w:p>
        </w:tc>
        <w:tc>
          <w:tcPr>
            <w:tcW w:w="0" w:type="auto"/>
            <w:tcBorders>
              <w:top w:val="single" w:sz="4" w:space="0" w:color="auto"/>
              <w:left w:val="single" w:sz="4" w:space="0" w:color="auto"/>
              <w:bottom w:val="single" w:sz="4" w:space="0" w:color="auto"/>
              <w:right w:val="single" w:sz="4" w:space="0" w:color="auto"/>
            </w:tcBorders>
            <w:hideMark/>
          </w:tcPr>
          <w:p w14:paraId="130F8F9D" w14:textId="3DB2DA95"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$3,141.20</w:t>
            </w:r>
          </w:p>
        </w:tc>
        <w:tc>
          <w:tcPr>
            <w:tcW w:w="0" w:type="auto"/>
            <w:tcBorders>
              <w:top w:val="single" w:sz="4" w:space="0" w:color="auto"/>
              <w:left w:val="single" w:sz="4" w:space="0" w:color="auto"/>
              <w:bottom w:val="single" w:sz="4" w:space="0" w:color="auto"/>
              <w:right w:val="single" w:sz="4" w:space="0" w:color="auto"/>
            </w:tcBorders>
            <w:hideMark/>
          </w:tcPr>
          <w:p w14:paraId="5705438A"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Radical resection of tumor, shaft or distal humerus</w:t>
            </w:r>
          </w:p>
        </w:tc>
      </w:tr>
      <w:tr w:rsidR="008F386B" w:rsidRPr="008F386B" w14:paraId="4C8B79E5"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7E2324EF"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24935</w:t>
            </w:r>
          </w:p>
        </w:tc>
        <w:tc>
          <w:tcPr>
            <w:tcW w:w="0" w:type="auto"/>
            <w:tcBorders>
              <w:top w:val="single" w:sz="4" w:space="0" w:color="auto"/>
              <w:left w:val="single" w:sz="4" w:space="0" w:color="auto"/>
              <w:bottom w:val="single" w:sz="4" w:space="0" w:color="auto"/>
              <w:right w:val="single" w:sz="4" w:space="0" w:color="auto"/>
            </w:tcBorders>
            <w:hideMark/>
          </w:tcPr>
          <w:p w14:paraId="254CCDE0" w14:textId="11785B1A"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$3,141.20</w:t>
            </w:r>
          </w:p>
        </w:tc>
        <w:tc>
          <w:tcPr>
            <w:tcW w:w="0" w:type="auto"/>
            <w:tcBorders>
              <w:top w:val="single" w:sz="4" w:space="0" w:color="auto"/>
              <w:left w:val="single" w:sz="4" w:space="0" w:color="auto"/>
              <w:bottom w:val="single" w:sz="4" w:space="0" w:color="auto"/>
              <w:right w:val="single" w:sz="4" w:space="0" w:color="auto"/>
            </w:tcBorders>
            <w:hideMark/>
          </w:tcPr>
          <w:p w14:paraId="0E82D754"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Stump elongation, upper extremity</w:t>
            </w:r>
          </w:p>
        </w:tc>
      </w:tr>
      <w:tr w:rsidR="008F386B" w:rsidRPr="008F386B" w14:paraId="2110AA3E"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22A9E734"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25170</w:t>
            </w:r>
          </w:p>
        </w:tc>
        <w:tc>
          <w:tcPr>
            <w:tcW w:w="0" w:type="auto"/>
            <w:tcBorders>
              <w:top w:val="single" w:sz="4" w:space="0" w:color="auto"/>
              <w:left w:val="single" w:sz="4" w:space="0" w:color="auto"/>
              <w:bottom w:val="single" w:sz="4" w:space="0" w:color="auto"/>
              <w:right w:val="single" w:sz="4" w:space="0" w:color="auto"/>
            </w:tcBorders>
            <w:hideMark/>
          </w:tcPr>
          <w:p w14:paraId="6B176FE2" w14:textId="514BA72C"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$3,141.20</w:t>
            </w:r>
          </w:p>
        </w:tc>
        <w:tc>
          <w:tcPr>
            <w:tcW w:w="0" w:type="auto"/>
            <w:tcBorders>
              <w:top w:val="single" w:sz="4" w:space="0" w:color="auto"/>
              <w:left w:val="single" w:sz="4" w:space="0" w:color="auto"/>
              <w:bottom w:val="single" w:sz="4" w:space="0" w:color="auto"/>
              <w:right w:val="single" w:sz="4" w:space="0" w:color="auto"/>
            </w:tcBorders>
            <w:hideMark/>
          </w:tcPr>
          <w:p w14:paraId="7D2C2191"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Radical resection of tumor, radius or ulna</w:t>
            </w:r>
          </w:p>
        </w:tc>
      </w:tr>
      <w:tr w:rsidR="008F386B" w:rsidRPr="008F386B" w14:paraId="198A49E7"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42FA3CD0"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25909</w:t>
            </w:r>
          </w:p>
        </w:tc>
        <w:tc>
          <w:tcPr>
            <w:tcW w:w="0" w:type="auto"/>
            <w:tcBorders>
              <w:top w:val="single" w:sz="4" w:space="0" w:color="auto"/>
              <w:left w:val="single" w:sz="4" w:space="0" w:color="auto"/>
              <w:bottom w:val="single" w:sz="4" w:space="0" w:color="auto"/>
              <w:right w:val="single" w:sz="4" w:space="0" w:color="auto"/>
            </w:tcBorders>
            <w:hideMark/>
          </w:tcPr>
          <w:p w14:paraId="14FBCE8F" w14:textId="5E591BB3"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$3,141.20</w:t>
            </w:r>
          </w:p>
        </w:tc>
        <w:tc>
          <w:tcPr>
            <w:tcW w:w="0" w:type="auto"/>
            <w:tcBorders>
              <w:top w:val="single" w:sz="4" w:space="0" w:color="auto"/>
              <w:left w:val="single" w:sz="4" w:space="0" w:color="auto"/>
              <w:bottom w:val="single" w:sz="4" w:space="0" w:color="auto"/>
              <w:right w:val="single" w:sz="4" w:space="0" w:color="auto"/>
            </w:tcBorders>
            <w:hideMark/>
          </w:tcPr>
          <w:p w14:paraId="1B2FF302"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Amputation, forearm, through radius and ulna; re-amputation</w:t>
            </w:r>
          </w:p>
        </w:tc>
      </w:tr>
      <w:tr w:rsidR="008F386B" w:rsidRPr="008F386B" w14:paraId="1545936D"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57B6362A"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27027</w:t>
            </w:r>
          </w:p>
        </w:tc>
        <w:tc>
          <w:tcPr>
            <w:tcW w:w="0" w:type="auto"/>
            <w:tcBorders>
              <w:top w:val="single" w:sz="4" w:space="0" w:color="auto"/>
              <w:left w:val="single" w:sz="4" w:space="0" w:color="auto"/>
              <w:bottom w:val="single" w:sz="4" w:space="0" w:color="auto"/>
              <w:right w:val="single" w:sz="4" w:space="0" w:color="auto"/>
            </w:tcBorders>
            <w:hideMark/>
          </w:tcPr>
          <w:p w14:paraId="0448BFBB" w14:textId="1B887E44"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$3,141.20</w:t>
            </w:r>
          </w:p>
        </w:tc>
        <w:tc>
          <w:tcPr>
            <w:tcW w:w="0" w:type="auto"/>
            <w:tcBorders>
              <w:top w:val="single" w:sz="4" w:space="0" w:color="auto"/>
              <w:left w:val="single" w:sz="4" w:space="0" w:color="auto"/>
              <w:bottom w:val="single" w:sz="4" w:space="0" w:color="auto"/>
              <w:right w:val="single" w:sz="4" w:space="0" w:color="auto"/>
            </w:tcBorders>
            <w:hideMark/>
          </w:tcPr>
          <w:p w14:paraId="75F00D92"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Decompression fasciotomy(</w:t>
            </w:r>
            <w:proofErr w:type="spellStart"/>
            <w:r w:rsidRPr="008F386B">
              <w:rPr>
                <w:rFonts w:eastAsia="Times New Roman" w:cs="Times New Roman"/>
                <w:color w:val="000000"/>
              </w:rPr>
              <w:t>ies</w:t>
            </w:r>
            <w:proofErr w:type="spellEnd"/>
            <w:r w:rsidRPr="008F386B">
              <w:rPr>
                <w:rFonts w:eastAsia="Times New Roman" w:cs="Times New Roman"/>
                <w:color w:val="000000"/>
              </w:rPr>
              <w:t>), pelvic (buttock) compartment(s) (</w:t>
            </w:r>
            <w:proofErr w:type="spellStart"/>
            <w:r w:rsidRPr="008F386B">
              <w:rPr>
                <w:rFonts w:eastAsia="Times New Roman" w:cs="Times New Roman"/>
                <w:color w:val="000000"/>
              </w:rPr>
              <w:t>eg</w:t>
            </w:r>
            <w:proofErr w:type="spellEnd"/>
            <w:r w:rsidRPr="008F386B">
              <w:rPr>
                <w:rFonts w:eastAsia="Times New Roman" w:cs="Times New Roman"/>
                <w:color w:val="000000"/>
              </w:rPr>
              <w:t>, gluteus medius-</w:t>
            </w:r>
            <w:proofErr w:type="spellStart"/>
            <w:r w:rsidRPr="008F386B">
              <w:rPr>
                <w:rFonts w:eastAsia="Times New Roman" w:cs="Times New Roman"/>
                <w:color w:val="000000"/>
              </w:rPr>
              <w:t>minimus</w:t>
            </w:r>
            <w:proofErr w:type="spellEnd"/>
            <w:r w:rsidRPr="008F386B">
              <w:rPr>
                <w:rFonts w:eastAsia="Times New Roman" w:cs="Times New Roman"/>
                <w:color w:val="000000"/>
              </w:rPr>
              <w:t xml:space="preserve">, gluteus maximus, iliopsoas, and/or tensor fascia </w:t>
            </w:r>
            <w:proofErr w:type="spellStart"/>
            <w:r w:rsidRPr="008F386B">
              <w:rPr>
                <w:rFonts w:eastAsia="Times New Roman" w:cs="Times New Roman"/>
                <w:color w:val="000000"/>
              </w:rPr>
              <w:t>lata</w:t>
            </w:r>
            <w:proofErr w:type="spellEnd"/>
            <w:r w:rsidRPr="008F386B">
              <w:rPr>
                <w:rFonts w:eastAsia="Times New Roman" w:cs="Times New Roman"/>
                <w:color w:val="000000"/>
              </w:rPr>
              <w:t xml:space="preserve"> muscle), unilateral</w:t>
            </w:r>
          </w:p>
        </w:tc>
      </w:tr>
      <w:tr w:rsidR="008F386B" w:rsidRPr="008F386B" w14:paraId="4C67B5DA"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5B549255"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27057</w:t>
            </w:r>
          </w:p>
        </w:tc>
        <w:tc>
          <w:tcPr>
            <w:tcW w:w="0" w:type="auto"/>
            <w:tcBorders>
              <w:top w:val="single" w:sz="4" w:space="0" w:color="auto"/>
              <w:left w:val="single" w:sz="4" w:space="0" w:color="auto"/>
              <w:bottom w:val="single" w:sz="4" w:space="0" w:color="auto"/>
              <w:right w:val="single" w:sz="4" w:space="0" w:color="auto"/>
            </w:tcBorders>
            <w:hideMark/>
          </w:tcPr>
          <w:p w14:paraId="567EB64C" w14:textId="5E60C12E"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$1,002.93</w:t>
            </w:r>
          </w:p>
        </w:tc>
        <w:tc>
          <w:tcPr>
            <w:tcW w:w="0" w:type="auto"/>
            <w:tcBorders>
              <w:top w:val="single" w:sz="4" w:space="0" w:color="auto"/>
              <w:left w:val="single" w:sz="4" w:space="0" w:color="auto"/>
              <w:bottom w:val="single" w:sz="4" w:space="0" w:color="auto"/>
              <w:right w:val="single" w:sz="4" w:space="0" w:color="auto"/>
            </w:tcBorders>
            <w:hideMark/>
          </w:tcPr>
          <w:p w14:paraId="56245F45"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Decompression fasciotomy(</w:t>
            </w:r>
            <w:proofErr w:type="spellStart"/>
            <w:r w:rsidRPr="008F386B">
              <w:rPr>
                <w:rFonts w:eastAsia="Times New Roman" w:cs="Times New Roman"/>
                <w:color w:val="000000"/>
              </w:rPr>
              <w:t>ies</w:t>
            </w:r>
            <w:proofErr w:type="spellEnd"/>
            <w:r w:rsidRPr="008F386B">
              <w:rPr>
                <w:rFonts w:eastAsia="Times New Roman" w:cs="Times New Roman"/>
                <w:color w:val="000000"/>
              </w:rPr>
              <w:t>), pelvic (buttock) compartment(s) (</w:t>
            </w:r>
            <w:proofErr w:type="spellStart"/>
            <w:r w:rsidRPr="008F386B">
              <w:rPr>
                <w:rFonts w:eastAsia="Times New Roman" w:cs="Times New Roman"/>
                <w:color w:val="000000"/>
              </w:rPr>
              <w:t>eg</w:t>
            </w:r>
            <w:proofErr w:type="spellEnd"/>
            <w:r w:rsidRPr="008F386B">
              <w:rPr>
                <w:rFonts w:eastAsia="Times New Roman" w:cs="Times New Roman"/>
                <w:color w:val="000000"/>
              </w:rPr>
              <w:t>, gluteus medius-</w:t>
            </w:r>
            <w:proofErr w:type="spellStart"/>
            <w:r w:rsidRPr="008F386B">
              <w:rPr>
                <w:rFonts w:eastAsia="Times New Roman" w:cs="Times New Roman"/>
                <w:color w:val="000000"/>
              </w:rPr>
              <w:t>minimus</w:t>
            </w:r>
            <w:proofErr w:type="spellEnd"/>
            <w:r w:rsidRPr="008F386B">
              <w:rPr>
                <w:rFonts w:eastAsia="Times New Roman" w:cs="Times New Roman"/>
                <w:color w:val="000000"/>
              </w:rPr>
              <w:t xml:space="preserve">, gluteus maximus, iliopsoas, and/or tensor fascia </w:t>
            </w:r>
            <w:proofErr w:type="spellStart"/>
            <w:r w:rsidRPr="008F386B">
              <w:rPr>
                <w:rFonts w:eastAsia="Times New Roman" w:cs="Times New Roman"/>
                <w:color w:val="000000"/>
              </w:rPr>
              <w:t>lata</w:t>
            </w:r>
            <w:proofErr w:type="spellEnd"/>
            <w:r w:rsidRPr="008F386B">
              <w:rPr>
                <w:rFonts w:eastAsia="Times New Roman" w:cs="Times New Roman"/>
                <w:color w:val="000000"/>
              </w:rPr>
              <w:t xml:space="preserve"> muscle) with debridement of nonviable muscle, unilateral</w:t>
            </w:r>
          </w:p>
        </w:tc>
      </w:tr>
      <w:tr w:rsidR="008F386B" w:rsidRPr="008F386B" w14:paraId="1F5793E2"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565F72CB"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27179</w:t>
            </w:r>
          </w:p>
        </w:tc>
        <w:tc>
          <w:tcPr>
            <w:tcW w:w="0" w:type="auto"/>
            <w:tcBorders>
              <w:top w:val="single" w:sz="4" w:space="0" w:color="auto"/>
              <w:left w:val="single" w:sz="4" w:space="0" w:color="auto"/>
              <w:bottom w:val="single" w:sz="4" w:space="0" w:color="auto"/>
              <w:right w:val="single" w:sz="4" w:space="0" w:color="auto"/>
            </w:tcBorders>
            <w:hideMark/>
          </w:tcPr>
          <w:p w14:paraId="26C3AB51" w14:textId="40DFF0AE"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$3,141.20</w:t>
            </w:r>
          </w:p>
        </w:tc>
        <w:tc>
          <w:tcPr>
            <w:tcW w:w="0" w:type="auto"/>
            <w:tcBorders>
              <w:top w:val="single" w:sz="4" w:space="0" w:color="auto"/>
              <w:left w:val="single" w:sz="4" w:space="0" w:color="auto"/>
              <w:bottom w:val="single" w:sz="4" w:space="0" w:color="auto"/>
              <w:right w:val="single" w:sz="4" w:space="0" w:color="auto"/>
            </w:tcBorders>
            <w:hideMark/>
          </w:tcPr>
          <w:p w14:paraId="3B900689"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Open treatment of slipped femoral epiphysis; osteoplasty of femoral neck (Heyman type procedure)</w:t>
            </w:r>
          </w:p>
        </w:tc>
      </w:tr>
      <w:tr w:rsidR="008F386B" w:rsidRPr="008F386B" w14:paraId="15255B55"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6999D057"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27235</w:t>
            </w:r>
          </w:p>
        </w:tc>
        <w:tc>
          <w:tcPr>
            <w:tcW w:w="0" w:type="auto"/>
            <w:tcBorders>
              <w:top w:val="single" w:sz="4" w:space="0" w:color="auto"/>
              <w:left w:val="single" w:sz="4" w:space="0" w:color="auto"/>
              <w:bottom w:val="single" w:sz="4" w:space="0" w:color="auto"/>
              <w:right w:val="single" w:sz="4" w:space="0" w:color="auto"/>
            </w:tcBorders>
            <w:hideMark/>
          </w:tcPr>
          <w:p w14:paraId="4CDA83EE" w14:textId="6A211D6C"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$3,141.20</w:t>
            </w:r>
          </w:p>
        </w:tc>
        <w:tc>
          <w:tcPr>
            <w:tcW w:w="0" w:type="auto"/>
            <w:tcBorders>
              <w:top w:val="single" w:sz="4" w:space="0" w:color="auto"/>
              <w:left w:val="single" w:sz="4" w:space="0" w:color="auto"/>
              <w:bottom w:val="single" w:sz="4" w:space="0" w:color="auto"/>
              <w:right w:val="single" w:sz="4" w:space="0" w:color="auto"/>
            </w:tcBorders>
            <w:hideMark/>
          </w:tcPr>
          <w:p w14:paraId="760411A2"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Percutaneous skeletal fixation of femoral fracture, proximal end, neck</w:t>
            </w:r>
          </w:p>
        </w:tc>
      </w:tr>
      <w:tr w:rsidR="008F386B" w:rsidRPr="008F386B" w14:paraId="019129A1"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7635F7B9"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27477</w:t>
            </w:r>
          </w:p>
        </w:tc>
        <w:tc>
          <w:tcPr>
            <w:tcW w:w="0" w:type="auto"/>
            <w:tcBorders>
              <w:top w:val="single" w:sz="4" w:space="0" w:color="auto"/>
              <w:left w:val="single" w:sz="4" w:space="0" w:color="auto"/>
              <w:bottom w:val="single" w:sz="4" w:space="0" w:color="auto"/>
              <w:right w:val="single" w:sz="4" w:space="0" w:color="auto"/>
            </w:tcBorders>
            <w:hideMark/>
          </w:tcPr>
          <w:p w14:paraId="0F6D78E9" w14:textId="1372ACC0"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$4,316.52</w:t>
            </w:r>
          </w:p>
        </w:tc>
        <w:tc>
          <w:tcPr>
            <w:tcW w:w="0" w:type="auto"/>
            <w:tcBorders>
              <w:top w:val="single" w:sz="4" w:space="0" w:color="auto"/>
              <w:left w:val="single" w:sz="4" w:space="0" w:color="auto"/>
              <w:bottom w:val="single" w:sz="4" w:space="0" w:color="auto"/>
              <w:right w:val="single" w:sz="4" w:space="0" w:color="auto"/>
            </w:tcBorders>
            <w:hideMark/>
          </w:tcPr>
          <w:p w14:paraId="75C42A21"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Arrest, epiphyseal, any method (</w:t>
            </w:r>
            <w:proofErr w:type="spellStart"/>
            <w:r w:rsidRPr="008F386B">
              <w:rPr>
                <w:rFonts w:eastAsia="Times New Roman" w:cs="Times New Roman"/>
                <w:color w:val="000000"/>
              </w:rPr>
              <w:t>eg</w:t>
            </w:r>
            <w:proofErr w:type="spellEnd"/>
            <w:r w:rsidRPr="008F386B">
              <w:rPr>
                <w:rFonts w:eastAsia="Times New Roman" w:cs="Times New Roman"/>
                <w:color w:val="000000"/>
              </w:rPr>
              <w:t>, epiphysiodesis); tibia and fibula, proximal</w:t>
            </w:r>
          </w:p>
        </w:tc>
      </w:tr>
      <w:tr w:rsidR="008F386B" w:rsidRPr="008F386B" w14:paraId="6C396F71"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38F6BFDC"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27485</w:t>
            </w:r>
          </w:p>
        </w:tc>
        <w:tc>
          <w:tcPr>
            <w:tcW w:w="0" w:type="auto"/>
            <w:tcBorders>
              <w:top w:val="single" w:sz="4" w:space="0" w:color="auto"/>
              <w:left w:val="single" w:sz="4" w:space="0" w:color="auto"/>
              <w:bottom w:val="single" w:sz="4" w:space="0" w:color="auto"/>
              <w:right w:val="single" w:sz="4" w:space="0" w:color="auto"/>
            </w:tcBorders>
            <w:hideMark/>
          </w:tcPr>
          <w:p w14:paraId="6D2B2181" w14:textId="315A0689"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$3,141.20</w:t>
            </w:r>
          </w:p>
        </w:tc>
        <w:tc>
          <w:tcPr>
            <w:tcW w:w="0" w:type="auto"/>
            <w:tcBorders>
              <w:top w:val="single" w:sz="4" w:space="0" w:color="auto"/>
              <w:left w:val="single" w:sz="4" w:space="0" w:color="auto"/>
              <w:bottom w:val="single" w:sz="4" w:space="0" w:color="auto"/>
              <w:right w:val="single" w:sz="4" w:space="0" w:color="auto"/>
            </w:tcBorders>
            <w:hideMark/>
          </w:tcPr>
          <w:p w14:paraId="2AB13B37"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 xml:space="preserve">Arrest, </w:t>
            </w:r>
            <w:proofErr w:type="spellStart"/>
            <w:r w:rsidRPr="008F386B">
              <w:rPr>
                <w:rFonts w:eastAsia="Times New Roman" w:cs="Times New Roman"/>
                <w:color w:val="000000"/>
              </w:rPr>
              <w:t>hemiepiphyseal</w:t>
            </w:r>
            <w:proofErr w:type="spellEnd"/>
            <w:r w:rsidRPr="008F386B">
              <w:rPr>
                <w:rFonts w:eastAsia="Times New Roman" w:cs="Times New Roman"/>
                <w:color w:val="000000"/>
              </w:rPr>
              <w:t>, distal femur or proximal tibia or fibula (</w:t>
            </w:r>
            <w:proofErr w:type="spellStart"/>
            <w:r w:rsidRPr="008F386B">
              <w:rPr>
                <w:rFonts w:eastAsia="Times New Roman" w:cs="Times New Roman"/>
                <w:color w:val="000000"/>
              </w:rPr>
              <w:t>eg</w:t>
            </w:r>
            <w:proofErr w:type="spellEnd"/>
            <w:r w:rsidRPr="008F386B">
              <w:rPr>
                <w:rFonts w:eastAsia="Times New Roman" w:cs="Times New Roman"/>
                <w:color w:val="000000"/>
              </w:rPr>
              <w:t>, genu varus or valgus)</w:t>
            </w:r>
          </w:p>
        </w:tc>
      </w:tr>
      <w:tr w:rsidR="008F386B" w:rsidRPr="008F386B" w14:paraId="17155D77"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227CC4DF"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27722</w:t>
            </w:r>
          </w:p>
        </w:tc>
        <w:tc>
          <w:tcPr>
            <w:tcW w:w="0" w:type="auto"/>
            <w:tcBorders>
              <w:top w:val="single" w:sz="4" w:space="0" w:color="auto"/>
              <w:left w:val="single" w:sz="4" w:space="0" w:color="auto"/>
              <w:bottom w:val="single" w:sz="4" w:space="0" w:color="auto"/>
              <w:right w:val="single" w:sz="4" w:space="0" w:color="auto"/>
            </w:tcBorders>
            <w:hideMark/>
          </w:tcPr>
          <w:p w14:paraId="27996093" w14:textId="65B985DE"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$4,027.02</w:t>
            </w:r>
          </w:p>
        </w:tc>
        <w:tc>
          <w:tcPr>
            <w:tcW w:w="0" w:type="auto"/>
            <w:tcBorders>
              <w:top w:val="single" w:sz="4" w:space="0" w:color="auto"/>
              <w:left w:val="single" w:sz="4" w:space="0" w:color="auto"/>
              <w:bottom w:val="single" w:sz="4" w:space="0" w:color="auto"/>
              <w:right w:val="single" w:sz="4" w:space="0" w:color="auto"/>
            </w:tcBorders>
            <w:hideMark/>
          </w:tcPr>
          <w:p w14:paraId="421ABEC5"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Repair of nonunion or malunion, tibia; with sliding graft</w:t>
            </w:r>
          </w:p>
        </w:tc>
      </w:tr>
      <w:tr w:rsidR="008F386B" w:rsidRPr="008F386B" w14:paraId="3AFA60A9"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30B186AF"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28360</w:t>
            </w:r>
          </w:p>
        </w:tc>
        <w:tc>
          <w:tcPr>
            <w:tcW w:w="0" w:type="auto"/>
            <w:tcBorders>
              <w:top w:val="single" w:sz="4" w:space="0" w:color="auto"/>
              <w:left w:val="single" w:sz="4" w:space="0" w:color="auto"/>
              <w:bottom w:val="single" w:sz="4" w:space="0" w:color="auto"/>
              <w:right w:val="single" w:sz="4" w:space="0" w:color="auto"/>
            </w:tcBorders>
            <w:hideMark/>
          </w:tcPr>
          <w:p w14:paraId="2588B820" w14:textId="19517629"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$3,979.95</w:t>
            </w:r>
          </w:p>
        </w:tc>
        <w:tc>
          <w:tcPr>
            <w:tcW w:w="0" w:type="auto"/>
            <w:tcBorders>
              <w:top w:val="single" w:sz="4" w:space="0" w:color="auto"/>
              <w:left w:val="single" w:sz="4" w:space="0" w:color="auto"/>
              <w:bottom w:val="single" w:sz="4" w:space="0" w:color="auto"/>
              <w:right w:val="single" w:sz="4" w:space="0" w:color="auto"/>
            </w:tcBorders>
            <w:hideMark/>
          </w:tcPr>
          <w:p w14:paraId="090C6138"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Reconstruction, cleft foot</w:t>
            </w:r>
          </w:p>
        </w:tc>
      </w:tr>
      <w:tr w:rsidR="008F386B" w:rsidRPr="008F386B" w14:paraId="3166006C"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753FFEA2"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lastRenderedPageBreak/>
              <w:t>28805</w:t>
            </w:r>
          </w:p>
        </w:tc>
        <w:tc>
          <w:tcPr>
            <w:tcW w:w="0" w:type="auto"/>
            <w:tcBorders>
              <w:top w:val="single" w:sz="4" w:space="0" w:color="auto"/>
              <w:left w:val="single" w:sz="4" w:space="0" w:color="auto"/>
              <w:bottom w:val="single" w:sz="4" w:space="0" w:color="auto"/>
              <w:right w:val="single" w:sz="4" w:space="0" w:color="auto"/>
            </w:tcBorders>
            <w:hideMark/>
          </w:tcPr>
          <w:p w14:paraId="33188929" w14:textId="652EB492"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$1,398.14</w:t>
            </w:r>
          </w:p>
        </w:tc>
        <w:tc>
          <w:tcPr>
            <w:tcW w:w="0" w:type="auto"/>
            <w:tcBorders>
              <w:top w:val="single" w:sz="4" w:space="0" w:color="auto"/>
              <w:left w:val="single" w:sz="4" w:space="0" w:color="auto"/>
              <w:bottom w:val="single" w:sz="4" w:space="0" w:color="auto"/>
              <w:right w:val="single" w:sz="4" w:space="0" w:color="auto"/>
            </w:tcBorders>
            <w:hideMark/>
          </w:tcPr>
          <w:p w14:paraId="4F52AA8F"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 xml:space="preserve">Amputation, foot; </w:t>
            </w:r>
            <w:proofErr w:type="spellStart"/>
            <w:r w:rsidRPr="008F386B">
              <w:rPr>
                <w:rFonts w:eastAsia="Times New Roman" w:cs="Times New Roman"/>
                <w:color w:val="000000"/>
              </w:rPr>
              <w:t>transmetatarsal</w:t>
            </w:r>
            <w:proofErr w:type="spellEnd"/>
          </w:p>
        </w:tc>
      </w:tr>
      <w:tr w:rsidR="008F386B" w:rsidRPr="008F386B" w14:paraId="5449697D"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312B0C39"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31241</w:t>
            </w:r>
          </w:p>
        </w:tc>
        <w:tc>
          <w:tcPr>
            <w:tcW w:w="0" w:type="auto"/>
            <w:tcBorders>
              <w:top w:val="single" w:sz="4" w:space="0" w:color="auto"/>
              <w:left w:val="single" w:sz="4" w:space="0" w:color="auto"/>
              <w:bottom w:val="single" w:sz="4" w:space="0" w:color="auto"/>
              <w:right w:val="single" w:sz="4" w:space="0" w:color="auto"/>
            </w:tcBorders>
            <w:hideMark/>
          </w:tcPr>
          <w:p w14:paraId="5B80AA24" w14:textId="4BD22F49"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$717.20</w:t>
            </w:r>
          </w:p>
        </w:tc>
        <w:tc>
          <w:tcPr>
            <w:tcW w:w="0" w:type="auto"/>
            <w:tcBorders>
              <w:top w:val="single" w:sz="4" w:space="0" w:color="auto"/>
              <w:left w:val="single" w:sz="4" w:space="0" w:color="auto"/>
              <w:bottom w:val="single" w:sz="4" w:space="0" w:color="auto"/>
              <w:right w:val="single" w:sz="4" w:space="0" w:color="auto"/>
            </w:tcBorders>
            <w:hideMark/>
          </w:tcPr>
          <w:p w14:paraId="720C1332"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Nasal/sinus endoscopy, surgical; with ligation of sphenopalatine artery</w:t>
            </w:r>
          </w:p>
        </w:tc>
      </w:tr>
      <w:tr w:rsidR="008F386B" w:rsidRPr="008F386B" w14:paraId="15EFC825"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1F60B1DC"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31292</w:t>
            </w:r>
          </w:p>
        </w:tc>
        <w:tc>
          <w:tcPr>
            <w:tcW w:w="0" w:type="auto"/>
            <w:tcBorders>
              <w:top w:val="single" w:sz="4" w:space="0" w:color="auto"/>
              <w:left w:val="single" w:sz="4" w:space="0" w:color="auto"/>
              <w:bottom w:val="single" w:sz="4" w:space="0" w:color="auto"/>
              <w:right w:val="single" w:sz="4" w:space="0" w:color="auto"/>
            </w:tcBorders>
            <w:hideMark/>
          </w:tcPr>
          <w:p w14:paraId="5B940968" w14:textId="596CF316"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$2,083.37</w:t>
            </w:r>
          </w:p>
        </w:tc>
        <w:tc>
          <w:tcPr>
            <w:tcW w:w="0" w:type="auto"/>
            <w:tcBorders>
              <w:top w:val="single" w:sz="4" w:space="0" w:color="auto"/>
              <w:left w:val="single" w:sz="4" w:space="0" w:color="auto"/>
              <w:bottom w:val="single" w:sz="4" w:space="0" w:color="auto"/>
              <w:right w:val="single" w:sz="4" w:space="0" w:color="auto"/>
            </w:tcBorders>
            <w:hideMark/>
          </w:tcPr>
          <w:p w14:paraId="5939B55E"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Nasal/sinus endoscopy, surgical, with orbital decompression; medial or inferior wall</w:t>
            </w:r>
          </w:p>
        </w:tc>
      </w:tr>
      <w:tr w:rsidR="008F386B" w:rsidRPr="008F386B" w14:paraId="4F7D8D45"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2ADDE39F"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31293</w:t>
            </w:r>
          </w:p>
        </w:tc>
        <w:tc>
          <w:tcPr>
            <w:tcW w:w="0" w:type="auto"/>
            <w:tcBorders>
              <w:top w:val="single" w:sz="4" w:space="0" w:color="auto"/>
              <w:left w:val="single" w:sz="4" w:space="0" w:color="auto"/>
              <w:bottom w:val="single" w:sz="4" w:space="0" w:color="auto"/>
              <w:right w:val="single" w:sz="4" w:space="0" w:color="auto"/>
            </w:tcBorders>
            <w:hideMark/>
          </w:tcPr>
          <w:p w14:paraId="1D721CBC" w14:textId="43B67E9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$2,083.37</w:t>
            </w:r>
          </w:p>
        </w:tc>
        <w:tc>
          <w:tcPr>
            <w:tcW w:w="0" w:type="auto"/>
            <w:tcBorders>
              <w:top w:val="single" w:sz="4" w:space="0" w:color="auto"/>
              <w:left w:val="single" w:sz="4" w:space="0" w:color="auto"/>
              <w:bottom w:val="single" w:sz="4" w:space="0" w:color="auto"/>
              <w:right w:val="single" w:sz="4" w:space="0" w:color="auto"/>
            </w:tcBorders>
            <w:hideMark/>
          </w:tcPr>
          <w:p w14:paraId="3DC52732"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Nasal/sinus endoscopy, surgical, with orbital decompression; medial and inferior wall</w:t>
            </w:r>
          </w:p>
        </w:tc>
      </w:tr>
      <w:tr w:rsidR="008F386B" w:rsidRPr="008F386B" w14:paraId="0A34EB12"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1EA15D52"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31294</w:t>
            </w:r>
          </w:p>
        </w:tc>
        <w:tc>
          <w:tcPr>
            <w:tcW w:w="0" w:type="auto"/>
            <w:tcBorders>
              <w:top w:val="single" w:sz="4" w:space="0" w:color="auto"/>
              <w:left w:val="single" w:sz="4" w:space="0" w:color="auto"/>
              <w:bottom w:val="single" w:sz="4" w:space="0" w:color="auto"/>
              <w:right w:val="single" w:sz="4" w:space="0" w:color="auto"/>
            </w:tcBorders>
            <w:hideMark/>
          </w:tcPr>
          <w:p w14:paraId="2F85D0AE" w14:textId="4B233A66"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$2,083.37</w:t>
            </w:r>
          </w:p>
        </w:tc>
        <w:tc>
          <w:tcPr>
            <w:tcW w:w="0" w:type="auto"/>
            <w:tcBorders>
              <w:top w:val="single" w:sz="4" w:space="0" w:color="auto"/>
              <w:left w:val="single" w:sz="4" w:space="0" w:color="auto"/>
              <w:bottom w:val="single" w:sz="4" w:space="0" w:color="auto"/>
              <w:right w:val="single" w:sz="4" w:space="0" w:color="auto"/>
            </w:tcBorders>
            <w:hideMark/>
          </w:tcPr>
          <w:p w14:paraId="3BA37E66"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Nasal/sinus endoscopy, surgical, with optic nerve decompression</w:t>
            </w:r>
          </w:p>
        </w:tc>
      </w:tr>
      <w:tr w:rsidR="008F386B" w:rsidRPr="008F386B" w14:paraId="0692FA5C"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2B2AC71D"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31584</w:t>
            </w:r>
          </w:p>
        </w:tc>
        <w:tc>
          <w:tcPr>
            <w:tcW w:w="0" w:type="auto"/>
            <w:tcBorders>
              <w:top w:val="single" w:sz="4" w:space="0" w:color="auto"/>
              <w:left w:val="single" w:sz="4" w:space="0" w:color="auto"/>
              <w:bottom w:val="single" w:sz="4" w:space="0" w:color="auto"/>
              <w:right w:val="single" w:sz="4" w:space="0" w:color="auto"/>
            </w:tcBorders>
            <w:hideMark/>
          </w:tcPr>
          <w:p w14:paraId="23257882" w14:textId="21844934"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$2,571.78</w:t>
            </w:r>
          </w:p>
        </w:tc>
        <w:tc>
          <w:tcPr>
            <w:tcW w:w="0" w:type="auto"/>
            <w:tcBorders>
              <w:top w:val="single" w:sz="4" w:space="0" w:color="auto"/>
              <w:left w:val="single" w:sz="4" w:space="0" w:color="auto"/>
              <w:bottom w:val="single" w:sz="4" w:space="0" w:color="auto"/>
              <w:right w:val="single" w:sz="4" w:space="0" w:color="auto"/>
            </w:tcBorders>
            <w:hideMark/>
          </w:tcPr>
          <w:p w14:paraId="6F8CC5F3"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Laryngoplasty; with open reduction and fixation of (</w:t>
            </w:r>
            <w:proofErr w:type="spellStart"/>
            <w:r w:rsidRPr="008F386B">
              <w:rPr>
                <w:rFonts w:eastAsia="Times New Roman" w:cs="Times New Roman"/>
                <w:color w:val="000000"/>
              </w:rPr>
              <w:t>eg</w:t>
            </w:r>
            <w:proofErr w:type="spellEnd"/>
            <w:r w:rsidRPr="008F386B">
              <w:rPr>
                <w:rFonts w:eastAsia="Times New Roman" w:cs="Times New Roman"/>
                <w:color w:val="000000"/>
              </w:rPr>
              <w:t>, plating) fracture, includes tracheostomy, if performed</w:t>
            </w:r>
          </w:p>
        </w:tc>
      </w:tr>
      <w:tr w:rsidR="008F386B" w:rsidRPr="008F386B" w14:paraId="72F57C94"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4F9B514B"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31587</w:t>
            </w:r>
          </w:p>
        </w:tc>
        <w:tc>
          <w:tcPr>
            <w:tcW w:w="0" w:type="auto"/>
            <w:tcBorders>
              <w:top w:val="single" w:sz="4" w:space="0" w:color="auto"/>
              <w:left w:val="single" w:sz="4" w:space="0" w:color="auto"/>
              <w:bottom w:val="single" w:sz="4" w:space="0" w:color="auto"/>
              <w:right w:val="single" w:sz="4" w:space="0" w:color="auto"/>
            </w:tcBorders>
            <w:hideMark/>
          </w:tcPr>
          <w:p w14:paraId="148A9B17" w14:textId="6AF903D0"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$2,571.78</w:t>
            </w:r>
          </w:p>
        </w:tc>
        <w:tc>
          <w:tcPr>
            <w:tcW w:w="0" w:type="auto"/>
            <w:tcBorders>
              <w:top w:val="single" w:sz="4" w:space="0" w:color="auto"/>
              <w:left w:val="single" w:sz="4" w:space="0" w:color="auto"/>
              <w:bottom w:val="single" w:sz="4" w:space="0" w:color="auto"/>
              <w:right w:val="single" w:sz="4" w:space="0" w:color="auto"/>
            </w:tcBorders>
            <w:hideMark/>
          </w:tcPr>
          <w:p w14:paraId="246C89F7"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Laryngoplasty, cricoid split, without graft placement</w:t>
            </w:r>
          </w:p>
        </w:tc>
      </w:tr>
      <w:tr w:rsidR="008F386B" w:rsidRPr="008F386B" w14:paraId="6842A7B3"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4EB92E47"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31600</w:t>
            </w:r>
          </w:p>
        </w:tc>
        <w:tc>
          <w:tcPr>
            <w:tcW w:w="0" w:type="auto"/>
            <w:tcBorders>
              <w:top w:val="single" w:sz="4" w:space="0" w:color="auto"/>
              <w:left w:val="single" w:sz="4" w:space="0" w:color="auto"/>
              <w:bottom w:val="single" w:sz="4" w:space="0" w:color="auto"/>
              <w:right w:val="single" w:sz="4" w:space="0" w:color="auto"/>
            </w:tcBorders>
            <w:hideMark/>
          </w:tcPr>
          <w:p w14:paraId="31314504" w14:textId="6E143E0B"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$1,258.43</w:t>
            </w:r>
          </w:p>
        </w:tc>
        <w:tc>
          <w:tcPr>
            <w:tcW w:w="0" w:type="auto"/>
            <w:tcBorders>
              <w:top w:val="single" w:sz="4" w:space="0" w:color="auto"/>
              <w:left w:val="single" w:sz="4" w:space="0" w:color="auto"/>
              <w:bottom w:val="single" w:sz="4" w:space="0" w:color="auto"/>
              <w:right w:val="single" w:sz="4" w:space="0" w:color="auto"/>
            </w:tcBorders>
            <w:hideMark/>
          </w:tcPr>
          <w:p w14:paraId="4A318185"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Tracheostomy, planned (separate procedure);</w:t>
            </w:r>
          </w:p>
        </w:tc>
      </w:tr>
      <w:tr w:rsidR="008F386B" w:rsidRPr="008F386B" w14:paraId="698CD6E6"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60287CCE"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31601</w:t>
            </w:r>
          </w:p>
        </w:tc>
        <w:tc>
          <w:tcPr>
            <w:tcW w:w="0" w:type="auto"/>
            <w:tcBorders>
              <w:top w:val="single" w:sz="4" w:space="0" w:color="auto"/>
              <w:left w:val="single" w:sz="4" w:space="0" w:color="auto"/>
              <w:bottom w:val="single" w:sz="4" w:space="0" w:color="auto"/>
              <w:right w:val="single" w:sz="4" w:space="0" w:color="auto"/>
            </w:tcBorders>
            <w:hideMark/>
          </w:tcPr>
          <w:p w14:paraId="0C48D191" w14:textId="199D1306"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$2,571.78</w:t>
            </w:r>
          </w:p>
        </w:tc>
        <w:tc>
          <w:tcPr>
            <w:tcW w:w="0" w:type="auto"/>
            <w:tcBorders>
              <w:top w:val="single" w:sz="4" w:space="0" w:color="auto"/>
              <w:left w:val="single" w:sz="4" w:space="0" w:color="auto"/>
              <w:bottom w:val="single" w:sz="4" w:space="0" w:color="auto"/>
              <w:right w:val="single" w:sz="4" w:space="0" w:color="auto"/>
            </w:tcBorders>
            <w:hideMark/>
          </w:tcPr>
          <w:p w14:paraId="609C5C46"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Tracheostomy, planned (separate procedure); younger than 2 years</w:t>
            </w:r>
          </w:p>
        </w:tc>
      </w:tr>
      <w:tr w:rsidR="008F386B" w:rsidRPr="008F386B" w14:paraId="3A8CE7B5"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5B1D1DDB"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31610</w:t>
            </w:r>
          </w:p>
        </w:tc>
        <w:tc>
          <w:tcPr>
            <w:tcW w:w="0" w:type="auto"/>
            <w:tcBorders>
              <w:top w:val="single" w:sz="4" w:space="0" w:color="auto"/>
              <w:left w:val="single" w:sz="4" w:space="0" w:color="auto"/>
              <w:bottom w:val="single" w:sz="4" w:space="0" w:color="auto"/>
              <w:right w:val="single" w:sz="4" w:space="0" w:color="auto"/>
            </w:tcBorders>
            <w:hideMark/>
          </w:tcPr>
          <w:p w14:paraId="070F2E68" w14:textId="39EF9DBA"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$2,571.78</w:t>
            </w:r>
          </w:p>
        </w:tc>
        <w:tc>
          <w:tcPr>
            <w:tcW w:w="0" w:type="auto"/>
            <w:tcBorders>
              <w:top w:val="single" w:sz="4" w:space="0" w:color="auto"/>
              <w:left w:val="single" w:sz="4" w:space="0" w:color="auto"/>
              <w:bottom w:val="single" w:sz="4" w:space="0" w:color="auto"/>
              <w:right w:val="single" w:sz="4" w:space="0" w:color="auto"/>
            </w:tcBorders>
            <w:hideMark/>
          </w:tcPr>
          <w:p w14:paraId="6C740912"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Tracheostomy, fenestration procedure with skin flaps</w:t>
            </w:r>
          </w:p>
        </w:tc>
      </w:tr>
      <w:tr w:rsidR="008F386B" w:rsidRPr="008F386B" w14:paraId="44B04A0E"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4AA1E172"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31660</w:t>
            </w:r>
          </w:p>
        </w:tc>
        <w:tc>
          <w:tcPr>
            <w:tcW w:w="0" w:type="auto"/>
            <w:tcBorders>
              <w:top w:val="single" w:sz="4" w:space="0" w:color="auto"/>
              <w:left w:val="single" w:sz="4" w:space="0" w:color="auto"/>
              <w:bottom w:val="single" w:sz="4" w:space="0" w:color="auto"/>
              <w:right w:val="single" w:sz="4" w:space="0" w:color="auto"/>
            </w:tcBorders>
            <w:hideMark/>
          </w:tcPr>
          <w:p w14:paraId="3F52B253" w14:textId="3882CC8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$3,266.29</w:t>
            </w:r>
          </w:p>
        </w:tc>
        <w:tc>
          <w:tcPr>
            <w:tcW w:w="0" w:type="auto"/>
            <w:tcBorders>
              <w:top w:val="single" w:sz="4" w:space="0" w:color="auto"/>
              <w:left w:val="single" w:sz="4" w:space="0" w:color="auto"/>
              <w:bottom w:val="single" w:sz="4" w:space="0" w:color="auto"/>
              <w:right w:val="single" w:sz="4" w:space="0" w:color="auto"/>
            </w:tcBorders>
            <w:hideMark/>
          </w:tcPr>
          <w:p w14:paraId="628FE0CF"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Bronchoscopy, rigid or flexible, including fluoroscopic guidance, when performed; with bronchial thermoplasty, 1 lobe</w:t>
            </w:r>
          </w:p>
        </w:tc>
      </w:tr>
      <w:tr w:rsidR="008F386B" w:rsidRPr="008F386B" w14:paraId="4230772E"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3A15C14B"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31661</w:t>
            </w:r>
          </w:p>
        </w:tc>
        <w:tc>
          <w:tcPr>
            <w:tcW w:w="0" w:type="auto"/>
            <w:tcBorders>
              <w:top w:val="single" w:sz="4" w:space="0" w:color="auto"/>
              <w:left w:val="single" w:sz="4" w:space="0" w:color="auto"/>
              <w:bottom w:val="single" w:sz="4" w:space="0" w:color="auto"/>
              <w:right w:val="single" w:sz="4" w:space="0" w:color="auto"/>
            </w:tcBorders>
            <w:hideMark/>
          </w:tcPr>
          <w:p w14:paraId="6FA53BA6" w14:textId="0CED165C"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$2,986.88</w:t>
            </w:r>
          </w:p>
        </w:tc>
        <w:tc>
          <w:tcPr>
            <w:tcW w:w="0" w:type="auto"/>
            <w:tcBorders>
              <w:top w:val="single" w:sz="4" w:space="0" w:color="auto"/>
              <w:left w:val="single" w:sz="4" w:space="0" w:color="auto"/>
              <w:bottom w:val="single" w:sz="4" w:space="0" w:color="auto"/>
              <w:right w:val="single" w:sz="4" w:space="0" w:color="auto"/>
            </w:tcBorders>
            <w:hideMark/>
          </w:tcPr>
          <w:p w14:paraId="30EE549A"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Bronchoscopy, rigid or flexible, including fluoroscopic guidance, when performed; with bronchial thermoplasty, 2 or more lobes</w:t>
            </w:r>
          </w:p>
        </w:tc>
      </w:tr>
      <w:tr w:rsidR="008F386B" w:rsidRPr="008F386B" w14:paraId="7A85A55C"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5858F461"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31785</w:t>
            </w:r>
          </w:p>
        </w:tc>
        <w:tc>
          <w:tcPr>
            <w:tcW w:w="0" w:type="auto"/>
            <w:tcBorders>
              <w:top w:val="single" w:sz="4" w:space="0" w:color="auto"/>
              <w:left w:val="single" w:sz="4" w:space="0" w:color="auto"/>
              <w:bottom w:val="single" w:sz="4" w:space="0" w:color="auto"/>
              <w:right w:val="single" w:sz="4" w:space="0" w:color="auto"/>
            </w:tcBorders>
            <w:hideMark/>
          </w:tcPr>
          <w:p w14:paraId="67A410D1" w14:textId="7E7F8D8D"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$2,571.78</w:t>
            </w:r>
          </w:p>
        </w:tc>
        <w:tc>
          <w:tcPr>
            <w:tcW w:w="0" w:type="auto"/>
            <w:tcBorders>
              <w:top w:val="single" w:sz="4" w:space="0" w:color="auto"/>
              <w:left w:val="single" w:sz="4" w:space="0" w:color="auto"/>
              <w:bottom w:val="single" w:sz="4" w:space="0" w:color="auto"/>
              <w:right w:val="single" w:sz="4" w:space="0" w:color="auto"/>
            </w:tcBorders>
            <w:hideMark/>
          </w:tcPr>
          <w:p w14:paraId="1C260B21"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Excision of tracheal tumor or carcinoma; cervical</w:t>
            </w:r>
          </w:p>
        </w:tc>
      </w:tr>
      <w:tr w:rsidR="008F386B" w:rsidRPr="008F386B" w14:paraId="0B1540EF"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7425B959"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lastRenderedPageBreak/>
              <w:t>32551</w:t>
            </w:r>
          </w:p>
        </w:tc>
        <w:tc>
          <w:tcPr>
            <w:tcW w:w="0" w:type="auto"/>
            <w:tcBorders>
              <w:top w:val="single" w:sz="4" w:space="0" w:color="auto"/>
              <w:left w:val="single" w:sz="4" w:space="0" w:color="auto"/>
              <w:bottom w:val="single" w:sz="4" w:space="0" w:color="auto"/>
              <w:right w:val="single" w:sz="4" w:space="0" w:color="auto"/>
            </w:tcBorders>
            <w:hideMark/>
          </w:tcPr>
          <w:p w14:paraId="66448025" w14:textId="7E665B05"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$552.49</w:t>
            </w:r>
          </w:p>
        </w:tc>
        <w:tc>
          <w:tcPr>
            <w:tcW w:w="0" w:type="auto"/>
            <w:tcBorders>
              <w:top w:val="single" w:sz="4" w:space="0" w:color="auto"/>
              <w:left w:val="single" w:sz="4" w:space="0" w:color="auto"/>
              <w:bottom w:val="single" w:sz="4" w:space="0" w:color="auto"/>
              <w:right w:val="single" w:sz="4" w:space="0" w:color="auto"/>
            </w:tcBorders>
            <w:hideMark/>
          </w:tcPr>
          <w:p w14:paraId="6CF4EC2C"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Tube thoracostomy, includes connection to drainage system (</w:t>
            </w:r>
            <w:proofErr w:type="spellStart"/>
            <w:r w:rsidRPr="008F386B">
              <w:rPr>
                <w:rFonts w:eastAsia="Times New Roman" w:cs="Times New Roman"/>
                <w:color w:val="000000"/>
              </w:rPr>
              <w:t>eg</w:t>
            </w:r>
            <w:proofErr w:type="spellEnd"/>
            <w:r w:rsidRPr="008F386B">
              <w:rPr>
                <w:rFonts w:eastAsia="Times New Roman" w:cs="Times New Roman"/>
                <w:color w:val="000000"/>
              </w:rPr>
              <w:t>, water seal), when performed, open (separate procedure)</w:t>
            </w:r>
          </w:p>
        </w:tc>
      </w:tr>
      <w:tr w:rsidR="008F386B" w:rsidRPr="008F386B" w14:paraId="3EBDC476"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4968C87F"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32560</w:t>
            </w:r>
          </w:p>
        </w:tc>
        <w:tc>
          <w:tcPr>
            <w:tcW w:w="0" w:type="auto"/>
            <w:tcBorders>
              <w:top w:val="single" w:sz="4" w:space="0" w:color="auto"/>
              <w:left w:val="single" w:sz="4" w:space="0" w:color="auto"/>
              <w:bottom w:val="single" w:sz="4" w:space="0" w:color="auto"/>
              <w:right w:val="single" w:sz="4" w:space="0" w:color="auto"/>
            </w:tcBorders>
            <w:hideMark/>
          </w:tcPr>
          <w:p w14:paraId="53E08867" w14:textId="37BED850"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$292.89</w:t>
            </w:r>
          </w:p>
        </w:tc>
        <w:tc>
          <w:tcPr>
            <w:tcW w:w="0" w:type="auto"/>
            <w:tcBorders>
              <w:top w:val="single" w:sz="4" w:space="0" w:color="auto"/>
              <w:left w:val="single" w:sz="4" w:space="0" w:color="auto"/>
              <w:bottom w:val="single" w:sz="4" w:space="0" w:color="auto"/>
              <w:right w:val="single" w:sz="4" w:space="0" w:color="auto"/>
            </w:tcBorders>
            <w:hideMark/>
          </w:tcPr>
          <w:p w14:paraId="67DDB035"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Instillation, via chest tube/catheter, agent for pleurodesis (</w:t>
            </w:r>
            <w:proofErr w:type="spellStart"/>
            <w:r w:rsidRPr="008F386B">
              <w:rPr>
                <w:rFonts w:eastAsia="Times New Roman" w:cs="Times New Roman"/>
                <w:color w:val="000000"/>
              </w:rPr>
              <w:t>eg</w:t>
            </w:r>
            <w:proofErr w:type="spellEnd"/>
            <w:r w:rsidRPr="008F386B">
              <w:rPr>
                <w:rFonts w:eastAsia="Times New Roman" w:cs="Times New Roman"/>
                <w:color w:val="000000"/>
              </w:rPr>
              <w:t>, talc for recurrent or persistent pneumothorax)</w:t>
            </w:r>
          </w:p>
        </w:tc>
      </w:tr>
      <w:tr w:rsidR="008F386B" w:rsidRPr="008F386B" w14:paraId="1B09DE6B"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1126A93A"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32561</w:t>
            </w:r>
          </w:p>
        </w:tc>
        <w:tc>
          <w:tcPr>
            <w:tcW w:w="0" w:type="auto"/>
            <w:tcBorders>
              <w:top w:val="single" w:sz="4" w:space="0" w:color="auto"/>
              <w:left w:val="single" w:sz="4" w:space="0" w:color="auto"/>
              <w:bottom w:val="single" w:sz="4" w:space="0" w:color="auto"/>
              <w:right w:val="single" w:sz="4" w:space="0" w:color="auto"/>
            </w:tcBorders>
            <w:hideMark/>
          </w:tcPr>
          <w:p w14:paraId="1336DF0E" w14:textId="2F7D348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$292.89</w:t>
            </w:r>
          </w:p>
        </w:tc>
        <w:tc>
          <w:tcPr>
            <w:tcW w:w="0" w:type="auto"/>
            <w:tcBorders>
              <w:top w:val="single" w:sz="4" w:space="0" w:color="auto"/>
              <w:left w:val="single" w:sz="4" w:space="0" w:color="auto"/>
              <w:bottom w:val="single" w:sz="4" w:space="0" w:color="auto"/>
              <w:right w:val="single" w:sz="4" w:space="0" w:color="auto"/>
            </w:tcBorders>
            <w:hideMark/>
          </w:tcPr>
          <w:p w14:paraId="3B17CC6A"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Instillation(s), via chest tube/catheter, agent for fibrinolysis (</w:t>
            </w:r>
            <w:proofErr w:type="spellStart"/>
            <w:r w:rsidRPr="008F386B">
              <w:rPr>
                <w:rFonts w:eastAsia="Times New Roman" w:cs="Times New Roman"/>
                <w:color w:val="000000"/>
              </w:rPr>
              <w:t>eg</w:t>
            </w:r>
            <w:proofErr w:type="spellEnd"/>
            <w:r w:rsidRPr="008F386B">
              <w:rPr>
                <w:rFonts w:eastAsia="Times New Roman" w:cs="Times New Roman"/>
                <w:color w:val="000000"/>
              </w:rPr>
              <w:t xml:space="preserve">, fibrinolytic agent for </w:t>
            </w:r>
            <w:proofErr w:type="spellStart"/>
            <w:r w:rsidRPr="008F386B">
              <w:rPr>
                <w:rFonts w:eastAsia="Times New Roman" w:cs="Times New Roman"/>
                <w:color w:val="000000"/>
              </w:rPr>
              <w:t>break up</w:t>
            </w:r>
            <w:proofErr w:type="spellEnd"/>
            <w:r w:rsidRPr="008F386B">
              <w:rPr>
                <w:rFonts w:eastAsia="Times New Roman" w:cs="Times New Roman"/>
                <w:color w:val="000000"/>
              </w:rPr>
              <w:t xml:space="preserve"> of multiloculated effusion); initial day</w:t>
            </w:r>
          </w:p>
        </w:tc>
      </w:tr>
      <w:tr w:rsidR="008F386B" w:rsidRPr="008F386B" w14:paraId="51EDE33F"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64A67587"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32562</w:t>
            </w:r>
          </w:p>
        </w:tc>
        <w:tc>
          <w:tcPr>
            <w:tcW w:w="0" w:type="auto"/>
            <w:tcBorders>
              <w:top w:val="single" w:sz="4" w:space="0" w:color="auto"/>
              <w:left w:val="single" w:sz="4" w:space="0" w:color="auto"/>
              <w:bottom w:val="single" w:sz="4" w:space="0" w:color="auto"/>
              <w:right w:val="single" w:sz="4" w:space="0" w:color="auto"/>
            </w:tcBorders>
            <w:hideMark/>
          </w:tcPr>
          <w:p w14:paraId="60F7A0E5" w14:textId="7154F31C"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$292.89</w:t>
            </w:r>
          </w:p>
        </w:tc>
        <w:tc>
          <w:tcPr>
            <w:tcW w:w="0" w:type="auto"/>
            <w:tcBorders>
              <w:top w:val="single" w:sz="4" w:space="0" w:color="auto"/>
              <w:left w:val="single" w:sz="4" w:space="0" w:color="auto"/>
              <w:bottom w:val="single" w:sz="4" w:space="0" w:color="auto"/>
              <w:right w:val="single" w:sz="4" w:space="0" w:color="auto"/>
            </w:tcBorders>
            <w:hideMark/>
          </w:tcPr>
          <w:p w14:paraId="16E45DC4"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Instillation(s), via chest tube/catheter, agent for fibrinolysis (</w:t>
            </w:r>
            <w:proofErr w:type="spellStart"/>
            <w:r w:rsidRPr="008F386B">
              <w:rPr>
                <w:rFonts w:eastAsia="Times New Roman" w:cs="Times New Roman"/>
                <w:color w:val="000000"/>
              </w:rPr>
              <w:t>eg</w:t>
            </w:r>
            <w:proofErr w:type="spellEnd"/>
            <w:r w:rsidRPr="008F386B">
              <w:rPr>
                <w:rFonts w:eastAsia="Times New Roman" w:cs="Times New Roman"/>
                <w:color w:val="000000"/>
              </w:rPr>
              <w:t xml:space="preserve">, fibrinolytic agent for </w:t>
            </w:r>
            <w:proofErr w:type="spellStart"/>
            <w:r w:rsidRPr="008F386B">
              <w:rPr>
                <w:rFonts w:eastAsia="Times New Roman" w:cs="Times New Roman"/>
                <w:color w:val="000000"/>
              </w:rPr>
              <w:t>break up</w:t>
            </w:r>
            <w:proofErr w:type="spellEnd"/>
            <w:r w:rsidRPr="008F386B">
              <w:rPr>
                <w:rFonts w:eastAsia="Times New Roman" w:cs="Times New Roman"/>
                <w:color w:val="000000"/>
              </w:rPr>
              <w:t xml:space="preserve"> of multiloculated effusion); subsequent day</w:t>
            </w:r>
          </w:p>
        </w:tc>
      </w:tr>
      <w:tr w:rsidR="008F386B" w:rsidRPr="008F386B" w14:paraId="711CA205"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2E33C6D3"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32601</w:t>
            </w:r>
          </w:p>
        </w:tc>
        <w:tc>
          <w:tcPr>
            <w:tcW w:w="0" w:type="auto"/>
            <w:tcBorders>
              <w:top w:val="single" w:sz="4" w:space="0" w:color="auto"/>
              <w:left w:val="single" w:sz="4" w:space="0" w:color="auto"/>
              <w:bottom w:val="single" w:sz="4" w:space="0" w:color="auto"/>
              <w:right w:val="single" w:sz="4" w:space="0" w:color="auto"/>
            </w:tcBorders>
            <w:hideMark/>
          </w:tcPr>
          <w:p w14:paraId="135F4573" w14:textId="62FF71BB"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$2,576.32</w:t>
            </w:r>
          </w:p>
        </w:tc>
        <w:tc>
          <w:tcPr>
            <w:tcW w:w="0" w:type="auto"/>
            <w:tcBorders>
              <w:top w:val="single" w:sz="4" w:space="0" w:color="auto"/>
              <w:left w:val="single" w:sz="4" w:space="0" w:color="auto"/>
              <w:bottom w:val="single" w:sz="4" w:space="0" w:color="auto"/>
              <w:right w:val="single" w:sz="4" w:space="0" w:color="auto"/>
            </w:tcBorders>
            <w:hideMark/>
          </w:tcPr>
          <w:p w14:paraId="48F81A7A"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Thoracoscopy, diagnostic (separate procedure); lungs, pericardial sac, mediastinal or pleural space, without biopsy</w:t>
            </w:r>
          </w:p>
        </w:tc>
      </w:tr>
      <w:tr w:rsidR="008F386B" w:rsidRPr="008F386B" w14:paraId="226AB033"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728082A3"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32604</w:t>
            </w:r>
          </w:p>
        </w:tc>
        <w:tc>
          <w:tcPr>
            <w:tcW w:w="0" w:type="auto"/>
            <w:tcBorders>
              <w:top w:val="single" w:sz="4" w:space="0" w:color="auto"/>
              <w:left w:val="single" w:sz="4" w:space="0" w:color="auto"/>
              <w:bottom w:val="single" w:sz="4" w:space="0" w:color="auto"/>
              <w:right w:val="single" w:sz="4" w:space="0" w:color="auto"/>
            </w:tcBorders>
            <w:hideMark/>
          </w:tcPr>
          <w:p w14:paraId="4720ABEA" w14:textId="7CBAF6CF"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$4,352.43</w:t>
            </w:r>
          </w:p>
        </w:tc>
        <w:tc>
          <w:tcPr>
            <w:tcW w:w="0" w:type="auto"/>
            <w:tcBorders>
              <w:top w:val="single" w:sz="4" w:space="0" w:color="auto"/>
              <w:left w:val="single" w:sz="4" w:space="0" w:color="auto"/>
              <w:bottom w:val="single" w:sz="4" w:space="0" w:color="auto"/>
              <w:right w:val="single" w:sz="4" w:space="0" w:color="auto"/>
            </w:tcBorders>
            <w:hideMark/>
          </w:tcPr>
          <w:p w14:paraId="4B6FFDDC"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Thoracoscopy, diagnostic (separate procedure); pericardial sac, with biopsy</w:t>
            </w:r>
          </w:p>
        </w:tc>
      </w:tr>
      <w:tr w:rsidR="008F386B" w:rsidRPr="008F386B" w14:paraId="05E49DDF"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71F64EBE"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32606</w:t>
            </w:r>
          </w:p>
        </w:tc>
        <w:tc>
          <w:tcPr>
            <w:tcW w:w="0" w:type="auto"/>
            <w:tcBorders>
              <w:top w:val="single" w:sz="4" w:space="0" w:color="auto"/>
              <w:left w:val="single" w:sz="4" w:space="0" w:color="auto"/>
              <w:bottom w:val="single" w:sz="4" w:space="0" w:color="auto"/>
              <w:right w:val="single" w:sz="4" w:space="0" w:color="auto"/>
            </w:tcBorders>
            <w:hideMark/>
          </w:tcPr>
          <w:p w14:paraId="1137D466" w14:textId="2B9B6846"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$2,576.32</w:t>
            </w:r>
          </w:p>
        </w:tc>
        <w:tc>
          <w:tcPr>
            <w:tcW w:w="0" w:type="auto"/>
            <w:tcBorders>
              <w:top w:val="single" w:sz="4" w:space="0" w:color="auto"/>
              <w:left w:val="single" w:sz="4" w:space="0" w:color="auto"/>
              <w:bottom w:val="single" w:sz="4" w:space="0" w:color="auto"/>
              <w:right w:val="single" w:sz="4" w:space="0" w:color="auto"/>
            </w:tcBorders>
            <w:hideMark/>
          </w:tcPr>
          <w:p w14:paraId="25DC0CD2"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Thoracoscopy, diagnostic (separate procedure); mediastinal space, with biopsy</w:t>
            </w:r>
          </w:p>
        </w:tc>
      </w:tr>
      <w:tr w:rsidR="008F386B" w:rsidRPr="008F386B" w14:paraId="405F2F91"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2E8935BA"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32607</w:t>
            </w:r>
          </w:p>
        </w:tc>
        <w:tc>
          <w:tcPr>
            <w:tcW w:w="0" w:type="auto"/>
            <w:tcBorders>
              <w:top w:val="single" w:sz="4" w:space="0" w:color="auto"/>
              <w:left w:val="single" w:sz="4" w:space="0" w:color="auto"/>
              <w:bottom w:val="single" w:sz="4" w:space="0" w:color="auto"/>
              <w:right w:val="single" w:sz="4" w:space="0" w:color="auto"/>
            </w:tcBorders>
            <w:hideMark/>
          </w:tcPr>
          <w:p w14:paraId="60DEDF82" w14:textId="03FC0FB0"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$4,352.43</w:t>
            </w:r>
          </w:p>
        </w:tc>
        <w:tc>
          <w:tcPr>
            <w:tcW w:w="0" w:type="auto"/>
            <w:tcBorders>
              <w:top w:val="single" w:sz="4" w:space="0" w:color="auto"/>
              <w:left w:val="single" w:sz="4" w:space="0" w:color="auto"/>
              <w:bottom w:val="single" w:sz="4" w:space="0" w:color="auto"/>
              <w:right w:val="single" w:sz="4" w:space="0" w:color="auto"/>
            </w:tcBorders>
            <w:hideMark/>
          </w:tcPr>
          <w:p w14:paraId="61316E3E"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Thoracoscopy; with diagnostic biopsy(</w:t>
            </w:r>
            <w:proofErr w:type="spellStart"/>
            <w:r w:rsidRPr="008F386B">
              <w:rPr>
                <w:rFonts w:eastAsia="Times New Roman" w:cs="Times New Roman"/>
                <w:color w:val="000000"/>
              </w:rPr>
              <w:t>ies</w:t>
            </w:r>
            <w:proofErr w:type="spellEnd"/>
            <w:r w:rsidRPr="008F386B">
              <w:rPr>
                <w:rFonts w:eastAsia="Times New Roman" w:cs="Times New Roman"/>
                <w:color w:val="000000"/>
              </w:rPr>
              <w:t>) of lung infiltrate(s) (</w:t>
            </w:r>
            <w:proofErr w:type="spellStart"/>
            <w:r w:rsidRPr="008F386B">
              <w:rPr>
                <w:rFonts w:eastAsia="Times New Roman" w:cs="Times New Roman"/>
                <w:color w:val="000000"/>
              </w:rPr>
              <w:t>eg</w:t>
            </w:r>
            <w:proofErr w:type="spellEnd"/>
            <w:r w:rsidRPr="008F386B">
              <w:rPr>
                <w:rFonts w:eastAsia="Times New Roman" w:cs="Times New Roman"/>
                <w:color w:val="000000"/>
              </w:rPr>
              <w:t>, wedge, incisional), unilateral</w:t>
            </w:r>
          </w:p>
        </w:tc>
      </w:tr>
      <w:tr w:rsidR="008F386B" w:rsidRPr="008F386B" w14:paraId="7782551F"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1EB0AEDC"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32608</w:t>
            </w:r>
          </w:p>
        </w:tc>
        <w:tc>
          <w:tcPr>
            <w:tcW w:w="0" w:type="auto"/>
            <w:tcBorders>
              <w:top w:val="single" w:sz="4" w:space="0" w:color="auto"/>
              <w:left w:val="single" w:sz="4" w:space="0" w:color="auto"/>
              <w:bottom w:val="single" w:sz="4" w:space="0" w:color="auto"/>
              <w:right w:val="single" w:sz="4" w:space="0" w:color="auto"/>
            </w:tcBorders>
            <w:hideMark/>
          </w:tcPr>
          <w:p w14:paraId="7B30F7F3" w14:textId="77F286A3"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$4,352.43</w:t>
            </w:r>
          </w:p>
        </w:tc>
        <w:tc>
          <w:tcPr>
            <w:tcW w:w="0" w:type="auto"/>
            <w:tcBorders>
              <w:top w:val="single" w:sz="4" w:space="0" w:color="auto"/>
              <w:left w:val="single" w:sz="4" w:space="0" w:color="auto"/>
              <w:bottom w:val="single" w:sz="4" w:space="0" w:color="auto"/>
              <w:right w:val="single" w:sz="4" w:space="0" w:color="auto"/>
            </w:tcBorders>
            <w:hideMark/>
          </w:tcPr>
          <w:p w14:paraId="20A510CD"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Thoracoscopy; with diagnostic biopsy(</w:t>
            </w:r>
            <w:proofErr w:type="spellStart"/>
            <w:r w:rsidRPr="008F386B">
              <w:rPr>
                <w:rFonts w:eastAsia="Times New Roman" w:cs="Times New Roman"/>
                <w:color w:val="000000"/>
              </w:rPr>
              <w:t>ies</w:t>
            </w:r>
            <w:proofErr w:type="spellEnd"/>
            <w:r w:rsidRPr="008F386B">
              <w:rPr>
                <w:rFonts w:eastAsia="Times New Roman" w:cs="Times New Roman"/>
                <w:color w:val="000000"/>
              </w:rPr>
              <w:t>) of lung nodule(s) or mass(es) (</w:t>
            </w:r>
            <w:proofErr w:type="spellStart"/>
            <w:r w:rsidRPr="008F386B">
              <w:rPr>
                <w:rFonts w:eastAsia="Times New Roman" w:cs="Times New Roman"/>
                <w:color w:val="000000"/>
              </w:rPr>
              <w:t>eg</w:t>
            </w:r>
            <w:proofErr w:type="spellEnd"/>
            <w:r w:rsidRPr="008F386B">
              <w:rPr>
                <w:rFonts w:eastAsia="Times New Roman" w:cs="Times New Roman"/>
                <w:color w:val="000000"/>
              </w:rPr>
              <w:t>, wedge, incisional), unilateral</w:t>
            </w:r>
          </w:p>
        </w:tc>
      </w:tr>
      <w:tr w:rsidR="008F386B" w:rsidRPr="008F386B" w14:paraId="674D84D9"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5E087F7F"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32609</w:t>
            </w:r>
          </w:p>
        </w:tc>
        <w:tc>
          <w:tcPr>
            <w:tcW w:w="0" w:type="auto"/>
            <w:tcBorders>
              <w:top w:val="single" w:sz="4" w:space="0" w:color="auto"/>
              <w:left w:val="single" w:sz="4" w:space="0" w:color="auto"/>
              <w:bottom w:val="single" w:sz="4" w:space="0" w:color="auto"/>
              <w:right w:val="single" w:sz="4" w:space="0" w:color="auto"/>
            </w:tcBorders>
            <w:hideMark/>
          </w:tcPr>
          <w:p w14:paraId="07100115" w14:textId="2E2401CB"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$2,576.32</w:t>
            </w:r>
          </w:p>
        </w:tc>
        <w:tc>
          <w:tcPr>
            <w:tcW w:w="0" w:type="auto"/>
            <w:tcBorders>
              <w:top w:val="single" w:sz="4" w:space="0" w:color="auto"/>
              <w:left w:val="single" w:sz="4" w:space="0" w:color="auto"/>
              <w:bottom w:val="single" w:sz="4" w:space="0" w:color="auto"/>
              <w:right w:val="single" w:sz="4" w:space="0" w:color="auto"/>
            </w:tcBorders>
            <w:hideMark/>
          </w:tcPr>
          <w:p w14:paraId="0C064338"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Thoracoscopy; with biopsy(</w:t>
            </w:r>
            <w:proofErr w:type="spellStart"/>
            <w:r w:rsidRPr="008F386B">
              <w:rPr>
                <w:rFonts w:eastAsia="Times New Roman" w:cs="Times New Roman"/>
                <w:color w:val="000000"/>
              </w:rPr>
              <w:t>ies</w:t>
            </w:r>
            <w:proofErr w:type="spellEnd"/>
            <w:r w:rsidRPr="008F386B">
              <w:rPr>
                <w:rFonts w:eastAsia="Times New Roman" w:cs="Times New Roman"/>
                <w:color w:val="000000"/>
              </w:rPr>
              <w:t>) of pleura</w:t>
            </w:r>
          </w:p>
        </w:tc>
      </w:tr>
      <w:tr w:rsidR="008F386B" w:rsidRPr="008F386B" w14:paraId="2E199CA1"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23EE59F1"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33244</w:t>
            </w:r>
          </w:p>
        </w:tc>
        <w:tc>
          <w:tcPr>
            <w:tcW w:w="0" w:type="auto"/>
            <w:tcBorders>
              <w:top w:val="single" w:sz="4" w:space="0" w:color="auto"/>
              <w:left w:val="single" w:sz="4" w:space="0" w:color="auto"/>
              <w:bottom w:val="single" w:sz="4" w:space="0" w:color="auto"/>
              <w:right w:val="single" w:sz="4" w:space="0" w:color="auto"/>
            </w:tcBorders>
            <w:hideMark/>
          </w:tcPr>
          <w:p w14:paraId="09FD359D" w14:textId="366595D9"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$1,778.37</w:t>
            </w:r>
          </w:p>
        </w:tc>
        <w:tc>
          <w:tcPr>
            <w:tcW w:w="0" w:type="auto"/>
            <w:tcBorders>
              <w:top w:val="single" w:sz="4" w:space="0" w:color="auto"/>
              <w:left w:val="single" w:sz="4" w:space="0" w:color="auto"/>
              <w:bottom w:val="single" w:sz="4" w:space="0" w:color="auto"/>
              <w:right w:val="single" w:sz="4" w:space="0" w:color="auto"/>
            </w:tcBorders>
            <w:hideMark/>
          </w:tcPr>
          <w:p w14:paraId="51FE9150"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Removal of single or dual chamber implantable defibrillator electrode(s); by transvenous extraction</w:t>
            </w:r>
          </w:p>
        </w:tc>
      </w:tr>
      <w:tr w:rsidR="008F386B" w:rsidRPr="008F386B" w14:paraId="2AF08F35"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279A9BEA"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33272</w:t>
            </w:r>
          </w:p>
        </w:tc>
        <w:tc>
          <w:tcPr>
            <w:tcW w:w="0" w:type="auto"/>
            <w:tcBorders>
              <w:top w:val="single" w:sz="4" w:space="0" w:color="auto"/>
              <w:left w:val="single" w:sz="4" w:space="0" w:color="auto"/>
              <w:bottom w:val="single" w:sz="4" w:space="0" w:color="auto"/>
              <w:right w:val="single" w:sz="4" w:space="0" w:color="auto"/>
            </w:tcBorders>
            <w:hideMark/>
          </w:tcPr>
          <w:p w14:paraId="715C2829" w14:textId="72327C26"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$1,778.37</w:t>
            </w:r>
          </w:p>
        </w:tc>
        <w:tc>
          <w:tcPr>
            <w:tcW w:w="0" w:type="auto"/>
            <w:tcBorders>
              <w:top w:val="single" w:sz="4" w:space="0" w:color="auto"/>
              <w:left w:val="single" w:sz="4" w:space="0" w:color="auto"/>
              <w:bottom w:val="single" w:sz="4" w:space="0" w:color="auto"/>
              <w:right w:val="single" w:sz="4" w:space="0" w:color="auto"/>
            </w:tcBorders>
            <w:hideMark/>
          </w:tcPr>
          <w:p w14:paraId="777DAA06"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Removal of subcutaneous implantable defibrillator electrode</w:t>
            </w:r>
          </w:p>
        </w:tc>
      </w:tr>
      <w:tr w:rsidR="008F386B" w:rsidRPr="008F386B" w14:paraId="3FFED8ED"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69B2B4CD"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34101</w:t>
            </w:r>
          </w:p>
        </w:tc>
        <w:tc>
          <w:tcPr>
            <w:tcW w:w="0" w:type="auto"/>
            <w:tcBorders>
              <w:top w:val="single" w:sz="4" w:space="0" w:color="auto"/>
              <w:left w:val="single" w:sz="4" w:space="0" w:color="auto"/>
              <w:bottom w:val="single" w:sz="4" w:space="0" w:color="auto"/>
              <w:right w:val="single" w:sz="4" w:space="0" w:color="auto"/>
            </w:tcBorders>
            <w:hideMark/>
          </w:tcPr>
          <w:p w14:paraId="07CF006E" w14:textId="15D1A13D"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$2,709.26</w:t>
            </w:r>
          </w:p>
        </w:tc>
        <w:tc>
          <w:tcPr>
            <w:tcW w:w="0" w:type="auto"/>
            <w:tcBorders>
              <w:top w:val="single" w:sz="4" w:space="0" w:color="auto"/>
              <w:left w:val="single" w:sz="4" w:space="0" w:color="auto"/>
              <w:bottom w:val="single" w:sz="4" w:space="0" w:color="auto"/>
              <w:right w:val="single" w:sz="4" w:space="0" w:color="auto"/>
            </w:tcBorders>
            <w:hideMark/>
          </w:tcPr>
          <w:p w14:paraId="2B503B47"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Embolectomy or thrombectomy, with or without catheter; axillary, brachial, innominate, subclavian artery, by arm incision</w:t>
            </w:r>
          </w:p>
        </w:tc>
      </w:tr>
      <w:tr w:rsidR="008F386B" w:rsidRPr="008F386B" w14:paraId="36AB6AE9"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2ED4D68A"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lastRenderedPageBreak/>
              <w:t>34111</w:t>
            </w:r>
          </w:p>
        </w:tc>
        <w:tc>
          <w:tcPr>
            <w:tcW w:w="0" w:type="auto"/>
            <w:tcBorders>
              <w:top w:val="single" w:sz="4" w:space="0" w:color="auto"/>
              <w:left w:val="single" w:sz="4" w:space="0" w:color="auto"/>
              <w:bottom w:val="single" w:sz="4" w:space="0" w:color="auto"/>
              <w:right w:val="single" w:sz="4" w:space="0" w:color="auto"/>
            </w:tcBorders>
            <w:hideMark/>
          </w:tcPr>
          <w:p w14:paraId="363728D3" w14:textId="26235623"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$2,709.26</w:t>
            </w:r>
          </w:p>
        </w:tc>
        <w:tc>
          <w:tcPr>
            <w:tcW w:w="0" w:type="auto"/>
            <w:tcBorders>
              <w:top w:val="single" w:sz="4" w:space="0" w:color="auto"/>
              <w:left w:val="single" w:sz="4" w:space="0" w:color="auto"/>
              <w:bottom w:val="single" w:sz="4" w:space="0" w:color="auto"/>
              <w:right w:val="single" w:sz="4" w:space="0" w:color="auto"/>
            </w:tcBorders>
            <w:hideMark/>
          </w:tcPr>
          <w:p w14:paraId="7D26056F"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Embolectomy or thrombectomy, with or without catheter; radial or ulnar artery, by arm incision</w:t>
            </w:r>
          </w:p>
        </w:tc>
      </w:tr>
      <w:tr w:rsidR="008F386B" w:rsidRPr="008F386B" w14:paraId="1FE8317B"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69314296"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34201</w:t>
            </w:r>
          </w:p>
        </w:tc>
        <w:tc>
          <w:tcPr>
            <w:tcW w:w="0" w:type="auto"/>
            <w:tcBorders>
              <w:top w:val="single" w:sz="4" w:space="0" w:color="auto"/>
              <w:left w:val="single" w:sz="4" w:space="0" w:color="auto"/>
              <w:bottom w:val="single" w:sz="4" w:space="0" w:color="auto"/>
              <w:right w:val="single" w:sz="4" w:space="0" w:color="auto"/>
            </w:tcBorders>
            <w:hideMark/>
          </w:tcPr>
          <w:p w14:paraId="21D45B72" w14:textId="34AC404D"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$3,432.67</w:t>
            </w:r>
          </w:p>
        </w:tc>
        <w:tc>
          <w:tcPr>
            <w:tcW w:w="0" w:type="auto"/>
            <w:tcBorders>
              <w:top w:val="single" w:sz="4" w:space="0" w:color="auto"/>
              <w:left w:val="single" w:sz="4" w:space="0" w:color="auto"/>
              <w:bottom w:val="single" w:sz="4" w:space="0" w:color="auto"/>
              <w:right w:val="single" w:sz="4" w:space="0" w:color="auto"/>
            </w:tcBorders>
            <w:hideMark/>
          </w:tcPr>
          <w:p w14:paraId="6AC4EDEB"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Embolectomy or thrombectomy, with or without catheter; femoropopliteal, aortoiliac artery, by leg incision</w:t>
            </w:r>
          </w:p>
        </w:tc>
      </w:tr>
      <w:tr w:rsidR="008F386B" w:rsidRPr="008F386B" w14:paraId="0A8C1994"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29BEFEBF"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34203</w:t>
            </w:r>
          </w:p>
        </w:tc>
        <w:tc>
          <w:tcPr>
            <w:tcW w:w="0" w:type="auto"/>
            <w:tcBorders>
              <w:top w:val="single" w:sz="4" w:space="0" w:color="auto"/>
              <w:left w:val="single" w:sz="4" w:space="0" w:color="auto"/>
              <w:bottom w:val="single" w:sz="4" w:space="0" w:color="auto"/>
              <w:right w:val="single" w:sz="4" w:space="0" w:color="auto"/>
            </w:tcBorders>
            <w:hideMark/>
          </w:tcPr>
          <w:p w14:paraId="1F3FAEAB" w14:textId="4F2B9DAB"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$3,432.67</w:t>
            </w:r>
          </w:p>
        </w:tc>
        <w:tc>
          <w:tcPr>
            <w:tcW w:w="0" w:type="auto"/>
            <w:tcBorders>
              <w:top w:val="single" w:sz="4" w:space="0" w:color="auto"/>
              <w:left w:val="single" w:sz="4" w:space="0" w:color="auto"/>
              <w:bottom w:val="single" w:sz="4" w:space="0" w:color="auto"/>
              <w:right w:val="single" w:sz="4" w:space="0" w:color="auto"/>
            </w:tcBorders>
            <w:hideMark/>
          </w:tcPr>
          <w:p w14:paraId="691CA252"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Embolectomy or thrombectomy, with or without catheter; popliteal-</w:t>
            </w:r>
            <w:proofErr w:type="spellStart"/>
            <w:r w:rsidRPr="008F386B">
              <w:rPr>
                <w:rFonts w:eastAsia="Times New Roman" w:cs="Times New Roman"/>
                <w:color w:val="000000"/>
              </w:rPr>
              <w:t>tibio</w:t>
            </w:r>
            <w:proofErr w:type="spellEnd"/>
            <w:r w:rsidRPr="008F386B">
              <w:rPr>
                <w:rFonts w:eastAsia="Times New Roman" w:cs="Times New Roman"/>
                <w:color w:val="000000"/>
              </w:rPr>
              <w:t>-peroneal artery, by leg incision</w:t>
            </w:r>
          </w:p>
        </w:tc>
      </w:tr>
      <w:tr w:rsidR="008F386B" w:rsidRPr="008F386B" w14:paraId="54A3F2C6"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3BBE0AEC"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34421</w:t>
            </w:r>
          </w:p>
        </w:tc>
        <w:tc>
          <w:tcPr>
            <w:tcW w:w="0" w:type="auto"/>
            <w:tcBorders>
              <w:top w:val="single" w:sz="4" w:space="0" w:color="auto"/>
              <w:left w:val="single" w:sz="4" w:space="0" w:color="auto"/>
              <w:bottom w:val="single" w:sz="4" w:space="0" w:color="auto"/>
              <w:right w:val="single" w:sz="4" w:space="0" w:color="auto"/>
            </w:tcBorders>
            <w:hideMark/>
          </w:tcPr>
          <w:p w14:paraId="04B5D681" w14:textId="574C7ED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$2,189.08</w:t>
            </w:r>
          </w:p>
        </w:tc>
        <w:tc>
          <w:tcPr>
            <w:tcW w:w="0" w:type="auto"/>
            <w:tcBorders>
              <w:top w:val="single" w:sz="4" w:space="0" w:color="auto"/>
              <w:left w:val="single" w:sz="4" w:space="0" w:color="auto"/>
              <w:bottom w:val="single" w:sz="4" w:space="0" w:color="auto"/>
              <w:right w:val="single" w:sz="4" w:space="0" w:color="auto"/>
            </w:tcBorders>
            <w:hideMark/>
          </w:tcPr>
          <w:p w14:paraId="4EF2D360"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Thrombectomy, direct or with catheter; vena cava, iliac, femoropopliteal vein, by leg incision</w:t>
            </w:r>
          </w:p>
        </w:tc>
      </w:tr>
      <w:tr w:rsidR="008F386B" w:rsidRPr="008F386B" w14:paraId="5968F144"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30A57B29"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34471</w:t>
            </w:r>
          </w:p>
        </w:tc>
        <w:tc>
          <w:tcPr>
            <w:tcW w:w="0" w:type="auto"/>
            <w:tcBorders>
              <w:top w:val="single" w:sz="4" w:space="0" w:color="auto"/>
              <w:left w:val="single" w:sz="4" w:space="0" w:color="auto"/>
              <w:bottom w:val="single" w:sz="4" w:space="0" w:color="auto"/>
              <w:right w:val="single" w:sz="4" w:space="0" w:color="auto"/>
            </w:tcBorders>
            <w:hideMark/>
          </w:tcPr>
          <w:p w14:paraId="57729694" w14:textId="2CAAD02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$292.89</w:t>
            </w:r>
          </w:p>
        </w:tc>
        <w:tc>
          <w:tcPr>
            <w:tcW w:w="0" w:type="auto"/>
            <w:tcBorders>
              <w:top w:val="single" w:sz="4" w:space="0" w:color="auto"/>
              <w:left w:val="single" w:sz="4" w:space="0" w:color="auto"/>
              <w:bottom w:val="single" w:sz="4" w:space="0" w:color="auto"/>
              <w:right w:val="single" w:sz="4" w:space="0" w:color="auto"/>
            </w:tcBorders>
            <w:hideMark/>
          </w:tcPr>
          <w:p w14:paraId="62079EEE"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Thrombectomy, direct or with catheter; subclavian vein, by neck incision</w:t>
            </w:r>
          </w:p>
        </w:tc>
      </w:tr>
      <w:tr w:rsidR="008F386B" w:rsidRPr="008F386B" w14:paraId="65CECFE0"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29FCB19E"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34501</w:t>
            </w:r>
          </w:p>
        </w:tc>
        <w:tc>
          <w:tcPr>
            <w:tcW w:w="0" w:type="auto"/>
            <w:tcBorders>
              <w:top w:val="single" w:sz="4" w:space="0" w:color="auto"/>
              <w:left w:val="single" w:sz="4" w:space="0" w:color="auto"/>
              <w:bottom w:val="single" w:sz="4" w:space="0" w:color="auto"/>
              <w:right w:val="single" w:sz="4" w:space="0" w:color="auto"/>
            </w:tcBorders>
            <w:hideMark/>
          </w:tcPr>
          <w:p w14:paraId="5E36D429" w14:textId="30003E09"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$2,709.26</w:t>
            </w:r>
          </w:p>
        </w:tc>
        <w:tc>
          <w:tcPr>
            <w:tcW w:w="0" w:type="auto"/>
            <w:tcBorders>
              <w:top w:val="single" w:sz="4" w:space="0" w:color="auto"/>
              <w:left w:val="single" w:sz="4" w:space="0" w:color="auto"/>
              <w:bottom w:val="single" w:sz="4" w:space="0" w:color="auto"/>
              <w:right w:val="single" w:sz="4" w:space="0" w:color="auto"/>
            </w:tcBorders>
            <w:hideMark/>
          </w:tcPr>
          <w:p w14:paraId="787619F5"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Valvuloplasty, femoral vein</w:t>
            </w:r>
          </w:p>
        </w:tc>
      </w:tr>
      <w:tr w:rsidR="008F386B" w:rsidRPr="008F386B" w14:paraId="503B921F"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4A09B897"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34510</w:t>
            </w:r>
          </w:p>
        </w:tc>
        <w:tc>
          <w:tcPr>
            <w:tcW w:w="0" w:type="auto"/>
            <w:tcBorders>
              <w:top w:val="single" w:sz="4" w:space="0" w:color="auto"/>
              <w:left w:val="single" w:sz="4" w:space="0" w:color="auto"/>
              <w:bottom w:val="single" w:sz="4" w:space="0" w:color="auto"/>
              <w:right w:val="single" w:sz="4" w:space="0" w:color="auto"/>
            </w:tcBorders>
            <w:hideMark/>
          </w:tcPr>
          <w:p w14:paraId="71FB4820" w14:textId="1458BF41"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$2,709.26</w:t>
            </w:r>
          </w:p>
        </w:tc>
        <w:tc>
          <w:tcPr>
            <w:tcW w:w="0" w:type="auto"/>
            <w:tcBorders>
              <w:top w:val="single" w:sz="4" w:space="0" w:color="auto"/>
              <w:left w:val="single" w:sz="4" w:space="0" w:color="auto"/>
              <w:bottom w:val="single" w:sz="4" w:space="0" w:color="auto"/>
              <w:right w:val="single" w:sz="4" w:space="0" w:color="auto"/>
            </w:tcBorders>
            <w:hideMark/>
          </w:tcPr>
          <w:p w14:paraId="500AFA92"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Venous valve transposition, any vein donor</w:t>
            </w:r>
          </w:p>
        </w:tc>
      </w:tr>
      <w:tr w:rsidR="008F386B" w:rsidRPr="008F386B" w14:paraId="0B3BBD5F"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18619C5C"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34520</w:t>
            </w:r>
          </w:p>
        </w:tc>
        <w:tc>
          <w:tcPr>
            <w:tcW w:w="0" w:type="auto"/>
            <w:tcBorders>
              <w:top w:val="single" w:sz="4" w:space="0" w:color="auto"/>
              <w:left w:val="single" w:sz="4" w:space="0" w:color="auto"/>
              <w:bottom w:val="single" w:sz="4" w:space="0" w:color="auto"/>
              <w:right w:val="single" w:sz="4" w:space="0" w:color="auto"/>
            </w:tcBorders>
            <w:hideMark/>
          </w:tcPr>
          <w:p w14:paraId="73B83AE1" w14:textId="2BADEE3E"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$2,709.26</w:t>
            </w:r>
          </w:p>
        </w:tc>
        <w:tc>
          <w:tcPr>
            <w:tcW w:w="0" w:type="auto"/>
            <w:tcBorders>
              <w:top w:val="single" w:sz="4" w:space="0" w:color="auto"/>
              <w:left w:val="single" w:sz="4" w:space="0" w:color="auto"/>
              <w:bottom w:val="single" w:sz="4" w:space="0" w:color="auto"/>
              <w:right w:val="single" w:sz="4" w:space="0" w:color="auto"/>
            </w:tcBorders>
            <w:hideMark/>
          </w:tcPr>
          <w:p w14:paraId="7DB7B22F"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Cross-over vein graft to venous system</w:t>
            </w:r>
          </w:p>
        </w:tc>
      </w:tr>
      <w:tr w:rsidR="008F386B" w:rsidRPr="008F386B" w14:paraId="158A0AB8"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0DDCA893"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34530</w:t>
            </w:r>
          </w:p>
        </w:tc>
        <w:tc>
          <w:tcPr>
            <w:tcW w:w="0" w:type="auto"/>
            <w:tcBorders>
              <w:top w:val="single" w:sz="4" w:space="0" w:color="auto"/>
              <w:left w:val="single" w:sz="4" w:space="0" w:color="auto"/>
              <w:bottom w:val="single" w:sz="4" w:space="0" w:color="auto"/>
              <w:right w:val="single" w:sz="4" w:space="0" w:color="auto"/>
            </w:tcBorders>
            <w:hideMark/>
          </w:tcPr>
          <w:p w14:paraId="653BD8AE" w14:textId="4A997AE4"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$1,380.14</w:t>
            </w:r>
          </w:p>
        </w:tc>
        <w:tc>
          <w:tcPr>
            <w:tcW w:w="0" w:type="auto"/>
            <w:tcBorders>
              <w:top w:val="single" w:sz="4" w:space="0" w:color="auto"/>
              <w:left w:val="single" w:sz="4" w:space="0" w:color="auto"/>
              <w:bottom w:val="single" w:sz="4" w:space="0" w:color="auto"/>
              <w:right w:val="single" w:sz="4" w:space="0" w:color="auto"/>
            </w:tcBorders>
            <w:hideMark/>
          </w:tcPr>
          <w:p w14:paraId="43F47DC7" w14:textId="77777777" w:rsidR="008F386B" w:rsidRPr="008F386B" w:rsidRDefault="008F386B" w:rsidP="00E62E6E">
            <w:pPr>
              <w:spacing w:before="120"/>
              <w:rPr>
                <w:rFonts w:eastAsia="Times New Roman" w:cs="Times New Roman"/>
                <w:color w:val="000000"/>
              </w:rPr>
            </w:pPr>
            <w:proofErr w:type="spellStart"/>
            <w:r w:rsidRPr="008F386B">
              <w:rPr>
                <w:rFonts w:eastAsia="Times New Roman" w:cs="Times New Roman"/>
                <w:color w:val="000000"/>
              </w:rPr>
              <w:t>Saphenopopliteal</w:t>
            </w:r>
            <w:proofErr w:type="spellEnd"/>
            <w:r w:rsidRPr="008F386B">
              <w:rPr>
                <w:rFonts w:eastAsia="Times New Roman" w:cs="Times New Roman"/>
                <w:color w:val="000000"/>
              </w:rPr>
              <w:t xml:space="preserve"> vein anastomosis</w:t>
            </w:r>
          </w:p>
        </w:tc>
      </w:tr>
      <w:tr w:rsidR="008F386B" w:rsidRPr="008F386B" w14:paraId="10810CE9"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6BC9FCFF"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35011</w:t>
            </w:r>
          </w:p>
        </w:tc>
        <w:tc>
          <w:tcPr>
            <w:tcW w:w="0" w:type="auto"/>
            <w:tcBorders>
              <w:top w:val="single" w:sz="4" w:space="0" w:color="auto"/>
              <w:left w:val="single" w:sz="4" w:space="0" w:color="auto"/>
              <w:bottom w:val="single" w:sz="4" w:space="0" w:color="auto"/>
              <w:right w:val="single" w:sz="4" w:space="0" w:color="auto"/>
            </w:tcBorders>
            <w:hideMark/>
          </w:tcPr>
          <w:p w14:paraId="3EFBBFC4" w14:textId="7D0C69C5"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$2,709.26</w:t>
            </w:r>
          </w:p>
        </w:tc>
        <w:tc>
          <w:tcPr>
            <w:tcW w:w="0" w:type="auto"/>
            <w:tcBorders>
              <w:top w:val="single" w:sz="4" w:space="0" w:color="auto"/>
              <w:left w:val="single" w:sz="4" w:space="0" w:color="auto"/>
              <w:bottom w:val="single" w:sz="4" w:space="0" w:color="auto"/>
              <w:right w:val="single" w:sz="4" w:space="0" w:color="auto"/>
            </w:tcBorders>
            <w:hideMark/>
          </w:tcPr>
          <w:p w14:paraId="5AF8A93A"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Direct repair of aneurysm, pseudoaneurysm, or excision (partial or total) and graft insertion, with or without patch graft; for aneurysm and associated occlusive disease, axillary-brachial artery, by arm incision</w:t>
            </w:r>
          </w:p>
        </w:tc>
      </w:tr>
      <w:tr w:rsidR="008F386B" w:rsidRPr="008F386B" w14:paraId="48E47EB9"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41D8FD44"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35045</w:t>
            </w:r>
          </w:p>
        </w:tc>
        <w:tc>
          <w:tcPr>
            <w:tcW w:w="0" w:type="auto"/>
            <w:tcBorders>
              <w:top w:val="single" w:sz="4" w:space="0" w:color="auto"/>
              <w:left w:val="single" w:sz="4" w:space="0" w:color="auto"/>
              <w:bottom w:val="single" w:sz="4" w:space="0" w:color="auto"/>
              <w:right w:val="single" w:sz="4" w:space="0" w:color="auto"/>
            </w:tcBorders>
            <w:hideMark/>
          </w:tcPr>
          <w:p w14:paraId="3C790381" w14:textId="6042AED0"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$2,709.26</w:t>
            </w:r>
          </w:p>
        </w:tc>
        <w:tc>
          <w:tcPr>
            <w:tcW w:w="0" w:type="auto"/>
            <w:tcBorders>
              <w:top w:val="single" w:sz="4" w:space="0" w:color="auto"/>
              <w:left w:val="single" w:sz="4" w:space="0" w:color="auto"/>
              <w:bottom w:val="single" w:sz="4" w:space="0" w:color="auto"/>
              <w:right w:val="single" w:sz="4" w:space="0" w:color="auto"/>
            </w:tcBorders>
            <w:hideMark/>
          </w:tcPr>
          <w:p w14:paraId="098831A0"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Direct repair of aneurysm, pseudoaneurysm, or excision (partial or total) and graft insertion, with or without patch graft; for aneurysm, pseudoaneurysm, and associated occlusive disease, radial or ulnar artery</w:t>
            </w:r>
          </w:p>
        </w:tc>
      </w:tr>
      <w:tr w:rsidR="008F386B" w:rsidRPr="008F386B" w14:paraId="0CFEAD56"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00DE5082"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35180</w:t>
            </w:r>
          </w:p>
        </w:tc>
        <w:tc>
          <w:tcPr>
            <w:tcW w:w="0" w:type="auto"/>
            <w:tcBorders>
              <w:top w:val="single" w:sz="4" w:space="0" w:color="auto"/>
              <w:left w:val="single" w:sz="4" w:space="0" w:color="auto"/>
              <w:bottom w:val="single" w:sz="4" w:space="0" w:color="auto"/>
              <w:right w:val="single" w:sz="4" w:space="0" w:color="auto"/>
            </w:tcBorders>
            <w:hideMark/>
          </w:tcPr>
          <w:p w14:paraId="6BC341C6" w14:textId="79395254"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$552.49</w:t>
            </w:r>
          </w:p>
        </w:tc>
        <w:tc>
          <w:tcPr>
            <w:tcW w:w="0" w:type="auto"/>
            <w:tcBorders>
              <w:top w:val="single" w:sz="4" w:space="0" w:color="auto"/>
              <w:left w:val="single" w:sz="4" w:space="0" w:color="auto"/>
              <w:bottom w:val="single" w:sz="4" w:space="0" w:color="auto"/>
              <w:right w:val="single" w:sz="4" w:space="0" w:color="auto"/>
            </w:tcBorders>
            <w:hideMark/>
          </w:tcPr>
          <w:p w14:paraId="3CBF2BC3"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Repair, congenital arteriovenous fistula; head and neck</w:t>
            </w:r>
          </w:p>
        </w:tc>
      </w:tr>
      <w:tr w:rsidR="008F386B" w:rsidRPr="008F386B" w14:paraId="120F945B"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214C7963"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lastRenderedPageBreak/>
              <w:t>35184</w:t>
            </w:r>
          </w:p>
        </w:tc>
        <w:tc>
          <w:tcPr>
            <w:tcW w:w="0" w:type="auto"/>
            <w:tcBorders>
              <w:top w:val="single" w:sz="4" w:space="0" w:color="auto"/>
              <w:left w:val="single" w:sz="4" w:space="0" w:color="auto"/>
              <w:bottom w:val="single" w:sz="4" w:space="0" w:color="auto"/>
              <w:right w:val="single" w:sz="4" w:space="0" w:color="auto"/>
            </w:tcBorders>
            <w:hideMark/>
          </w:tcPr>
          <w:p w14:paraId="0DD986D6" w14:textId="27184885"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$1,380.14</w:t>
            </w:r>
          </w:p>
        </w:tc>
        <w:tc>
          <w:tcPr>
            <w:tcW w:w="0" w:type="auto"/>
            <w:tcBorders>
              <w:top w:val="single" w:sz="4" w:space="0" w:color="auto"/>
              <w:left w:val="single" w:sz="4" w:space="0" w:color="auto"/>
              <w:bottom w:val="single" w:sz="4" w:space="0" w:color="auto"/>
              <w:right w:val="single" w:sz="4" w:space="0" w:color="auto"/>
            </w:tcBorders>
            <w:hideMark/>
          </w:tcPr>
          <w:p w14:paraId="6D16783C"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Repair, congenital arteriovenous fistula; extremities</w:t>
            </w:r>
          </w:p>
        </w:tc>
      </w:tr>
      <w:tr w:rsidR="008F386B" w:rsidRPr="008F386B" w14:paraId="55E192DB"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7ABB1297"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35190</w:t>
            </w:r>
          </w:p>
        </w:tc>
        <w:tc>
          <w:tcPr>
            <w:tcW w:w="0" w:type="auto"/>
            <w:tcBorders>
              <w:top w:val="single" w:sz="4" w:space="0" w:color="auto"/>
              <w:left w:val="single" w:sz="4" w:space="0" w:color="auto"/>
              <w:bottom w:val="single" w:sz="4" w:space="0" w:color="auto"/>
              <w:right w:val="single" w:sz="4" w:space="0" w:color="auto"/>
            </w:tcBorders>
            <w:hideMark/>
          </w:tcPr>
          <w:p w14:paraId="75C51926" w14:textId="69A2CE49"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$2,709.26</w:t>
            </w:r>
          </w:p>
        </w:tc>
        <w:tc>
          <w:tcPr>
            <w:tcW w:w="0" w:type="auto"/>
            <w:tcBorders>
              <w:top w:val="single" w:sz="4" w:space="0" w:color="auto"/>
              <w:left w:val="single" w:sz="4" w:space="0" w:color="auto"/>
              <w:bottom w:val="single" w:sz="4" w:space="0" w:color="auto"/>
              <w:right w:val="single" w:sz="4" w:space="0" w:color="auto"/>
            </w:tcBorders>
            <w:hideMark/>
          </w:tcPr>
          <w:p w14:paraId="2562AF08"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Repair, acquired or traumatic arteriovenous fistula; extremities</w:t>
            </w:r>
          </w:p>
        </w:tc>
      </w:tr>
      <w:tr w:rsidR="008F386B" w:rsidRPr="008F386B" w14:paraId="501CDF2A"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49CBCA4D"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35201</w:t>
            </w:r>
          </w:p>
        </w:tc>
        <w:tc>
          <w:tcPr>
            <w:tcW w:w="0" w:type="auto"/>
            <w:tcBorders>
              <w:top w:val="single" w:sz="4" w:space="0" w:color="auto"/>
              <w:left w:val="single" w:sz="4" w:space="0" w:color="auto"/>
              <w:bottom w:val="single" w:sz="4" w:space="0" w:color="auto"/>
              <w:right w:val="single" w:sz="4" w:space="0" w:color="auto"/>
            </w:tcBorders>
            <w:hideMark/>
          </w:tcPr>
          <w:p w14:paraId="2A1CD7A5" w14:textId="25D0BAA9"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$2,709.26</w:t>
            </w:r>
          </w:p>
        </w:tc>
        <w:tc>
          <w:tcPr>
            <w:tcW w:w="0" w:type="auto"/>
            <w:tcBorders>
              <w:top w:val="single" w:sz="4" w:space="0" w:color="auto"/>
              <w:left w:val="single" w:sz="4" w:space="0" w:color="auto"/>
              <w:bottom w:val="single" w:sz="4" w:space="0" w:color="auto"/>
              <w:right w:val="single" w:sz="4" w:space="0" w:color="auto"/>
            </w:tcBorders>
            <w:hideMark/>
          </w:tcPr>
          <w:p w14:paraId="2F89AF75"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Repair blood vessel, direct; neck</w:t>
            </w:r>
          </w:p>
        </w:tc>
      </w:tr>
      <w:tr w:rsidR="008F386B" w:rsidRPr="008F386B" w14:paraId="1BB8DE31"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7EAA28EB"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35206</w:t>
            </w:r>
          </w:p>
        </w:tc>
        <w:tc>
          <w:tcPr>
            <w:tcW w:w="0" w:type="auto"/>
            <w:tcBorders>
              <w:top w:val="single" w:sz="4" w:space="0" w:color="auto"/>
              <w:left w:val="single" w:sz="4" w:space="0" w:color="auto"/>
              <w:bottom w:val="single" w:sz="4" w:space="0" w:color="auto"/>
              <w:right w:val="single" w:sz="4" w:space="0" w:color="auto"/>
            </w:tcBorders>
            <w:hideMark/>
          </w:tcPr>
          <w:p w14:paraId="60F0B754" w14:textId="5395ADB3"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$1,380.14</w:t>
            </w:r>
          </w:p>
        </w:tc>
        <w:tc>
          <w:tcPr>
            <w:tcW w:w="0" w:type="auto"/>
            <w:tcBorders>
              <w:top w:val="single" w:sz="4" w:space="0" w:color="auto"/>
              <w:left w:val="single" w:sz="4" w:space="0" w:color="auto"/>
              <w:bottom w:val="single" w:sz="4" w:space="0" w:color="auto"/>
              <w:right w:val="single" w:sz="4" w:space="0" w:color="auto"/>
            </w:tcBorders>
            <w:hideMark/>
          </w:tcPr>
          <w:p w14:paraId="0DB60A61"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Repair blood vessel, direct; upper extremity</w:t>
            </w:r>
          </w:p>
        </w:tc>
      </w:tr>
      <w:tr w:rsidR="008F386B" w:rsidRPr="008F386B" w14:paraId="4FD7DF84"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1E30C50F"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35226</w:t>
            </w:r>
          </w:p>
        </w:tc>
        <w:tc>
          <w:tcPr>
            <w:tcW w:w="0" w:type="auto"/>
            <w:tcBorders>
              <w:top w:val="single" w:sz="4" w:space="0" w:color="auto"/>
              <w:left w:val="single" w:sz="4" w:space="0" w:color="auto"/>
              <w:bottom w:val="single" w:sz="4" w:space="0" w:color="auto"/>
              <w:right w:val="single" w:sz="4" w:space="0" w:color="auto"/>
            </w:tcBorders>
            <w:hideMark/>
          </w:tcPr>
          <w:p w14:paraId="5004A052" w14:textId="303590BB"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$330.27</w:t>
            </w:r>
          </w:p>
        </w:tc>
        <w:tc>
          <w:tcPr>
            <w:tcW w:w="0" w:type="auto"/>
            <w:tcBorders>
              <w:top w:val="single" w:sz="4" w:space="0" w:color="auto"/>
              <w:left w:val="single" w:sz="4" w:space="0" w:color="auto"/>
              <w:bottom w:val="single" w:sz="4" w:space="0" w:color="auto"/>
              <w:right w:val="single" w:sz="4" w:space="0" w:color="auto"/>
            </w:tcBorders>
            <w:hideMark/>
          </w:tcPr>
          <w:p w14:paraId="5C875BC1"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Repair blood vessel, direct; lower extremity</w:t>
            </w:r>
          </w:p>
        </w:tc>
      </w:tr>
      <w:tr w:rsidR="008F386B" w:rsidRPr="008F386B" w14:paraId="454DF4EE"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27A6B414"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35231</w:t>
            </w:r>
          </w:p>
        </w:tc>
        <w:tc>
          <w:tcPr>
            <w:tcW w:w="0" w:type="auto"/>
            <w:tcBorders>
              <w:top w:val="single" w:sz="4" w:space="0" w:color="auto"/>
              <w:left w:val="single" w:sz="4" w:space="0" w:color="auto"/>
              <w:bottom w:val="single" w:sz="4" w:space="0" w:color="auto"/>
              <w:right w:val="single" w:sz="4" w:space="0" w:color="auto"/>
            </w:tcBorders>
            <w:hideMark/>
          </w:tcPr>
          <w:p w14:paraId="41573709" w14:textId="11FE3492"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$1,380.14</w:t>
            </w:r>
          </w:p>
        </w:tc>
        <w:tc>
          <w:tcPr>
            <w:tcW w:w="0" w:type="auto"/>
            <w:tcBorders>
              <w:top w:val="single" w:sz="4" w:space="0" w:color="auto"/>
              <w:left w:val="single" w:sz="4" w:space="0" w:color="auto"/>
              <w:bottom w:val="single" w:sz="4" w:space="0" w:color="auto"/>
              <w:right w:val="single" w:sz="4" w:space="0" w:color="auto"/>
            </w:tcBorders>
            <w:hideMark/>
          </w:tcPr>
          <w:p w14:paraId="49E730F5"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Repair blood vessel with vein graft; neck</w:t>
            </w:r>
          </w:p>
        </w:tc>
      </w:tr>
      <w:tr w:rsidR="008F386B" w:rsidRPr="008F386B" w14:paraId="4074235F"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5ABA24B4"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35236</w:t>
            </w:r>
          </w:p>
        </w:tc>
        <w:tc>
          <w:tcPr>
            <w:tcW w:w="0" w:type="auto"/>
            <w:tcBorders>
              <w:top w:val="single" w:sz="4" w:space="0" w:color="auto"/>
              <w:left w:val="single" w:sz="4" w:space="0" w:color="auto"/>
              <w:bottom w:val="single" w:sz="4" w:space="0" w:color="auto"/>
              <w:right w:val="single" w:sz="4" w:space="0" w:color="auto"/>
            </w:tcBorders>
            <w:hideMark/>
          </w:tcPr>
          <w:p w14:paraId="321EE9DA" w14:textId="60338853"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$2,709.26</w:t>
            </w:r>
          </w:p>
        </w:tc>
        <w:tc>
          <w:tcPr>
            <w:tcW w:w="0" w:type="auto"/>
            <w:tcBorders>
              <w:top w:val="single" w:sz="4" w:space="0" w:color="auto"/>
              <w:left w:val="single" w:sz="4" w:space="0" w:color="auto"/>
              <w:bottom w:val="single" w:sz="4" w:space="0" w:color="auto"/>
              <w:right w:val="single" w:sz="4" w:space="0" w:color="auto"/>
            </w:tcBorders>
            <w:hideMark/>
          </w:tcPr>
          <w:p w14:paraId="66FE2F94"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Repair blood vessel with vein graft; upper extremity</w:t>
            </w:r>
          </w:p>
        </w:tc>
      </w:tr>
      <w:tr w:rsidR="008F386B" w:rsidRPr="008F386B" w14:paraId="2634D27D"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427DCED9"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35256</w:t>
            </w:r>
          </w:p>
        </w:tc>
        <w:tc>
          <w:tcPr>
            <w:tcW w:w="0" w:type="auto"/>
            <w:tcBorders>
              <w:top w:val="single" w:sz="4" w:space="0" w:color="auto"/>
              <w:left w:val="single" w:sz="4" w:space="0" w:color="auto"/>
              <w:bottom w:val="single" w:sz="4" w:space="0" w:color="auto"/>
              <w:right w:val="single" w:sz="4" w:space="0" w:color="auto"/>
            </w:tcBorders>
            <w:hideMark/>
          </w:tcPr>
          <w:p w14:paraId="6F7544C7" w14:textId="3401B65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$2,709.26</w:t>
            </w:r>
          </w:p>
        </w:tc>
        <w:tc>
          <w:tcPr>
            <w:tcW w:w="0" w:type="auto"/>
            <w:tcBorders>
              <w:top w:val="single" w:sz="4" w:space="0" w:color="auto"/>
              <w:left w:val="single" w:sz="4" w:space="0" w:color="auto"/>
              <w:bottom w:val="single" w:sz="4" w:space="0" w:color="auto"/>
              <w:right w:val="single" w:sz="4" w:space="0" w:color="auto"/>
            </w:tcBorders>
            <w:hideMark/>
          </w:tcPr>
          <w:p w14:paraId="00DC805B"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Repair blood vessel with vein graft; lower extremity</w:t>
            </w:r>
          </w:p>
        </w:tc>
      </w:tr>
      <w:tr w:rsidR="008F386B" w:rsidRPr="008F386B" w14:paraId="3AB513C6"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537BDE6D"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35261</w:t>
            </w:r>
          </w:p>
        </w:tc>
        <w:tc>
          <w:tcPr>
            <w:tcW w:w="0" w:type="auto"/>
            <w:tcBorders>
              <w:top w:val="single" w:sz="4" w:space="0" w:color="auto"/>
              <w:left w:val="single" w:sz="4" w:space="0" w:color="auto"/>
              <w:bottom w:val="single" w:sz="4" w:space="0" w:color="auto"/>
              <w:right w:val="single" w:sz="4" w:space="0" w:color="auto"/>
            </w:tcBorders>
            <w:hideMark/>
          </w:tcPr>
          <w:p w14:paraId="5210D8D8" w14:textId="40BCE772"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$1,380.14</w:t>
            </w:r>
          </w:p>
        </w:tc>
        <w:tc>
          <w:tcPr>
            <w:tcW w:w="0" w:type="auto"/>
            <w:tcBorders>
              <w:top w:val="single" w:sz="4" w:space="0" w:color="auto"/>
              <w:left w:val="single" w:sz="4" w:space="0" w:color="auto"/>
              <w:bottom w:val="single" w:sz="4" w:space="0" w:color="auto"/>
              <w:right w:val="single" w:sz="4" w:space="0" w:color="auto"/>
            </w:tcBorders>
            <w:hideMark/>
          </w:tcPr>
          <w:p w14:paraId="6B5BC583"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Repair blood vessel with graft other than vein; neck</w:t>
            </w:r>
          </w:p>
        </w:tc>
      </w:tr>
      <w:tr w:rsidR="008F386B" w:rsidRPr="008F386B" w14:paraId="07C278DF"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4FC45D08"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35266</w:t>
            </w:r>
          </w:p>
        </w:tc>
        <w:tc>
          <w:tcPr>
            <w:tcW w:w="0" w:type="auto"/>
            <w:tcBorders>
              <w:top w:val="single" w:sz="4" w:space="0" w:color="auto"/>
              <w:left w:val="single" w:sz="4" w:space="0" w:color="auto"/>
              <w:bottom w:val="single" w:sz="4" w:space="0" w:color="auto"/>
              <w:right w:val="single" w:sz="4" w:space="0" w:color="auto"/>
            </w:tcBorders>
            <w:hideMark/>
          </w:tcPr>
          <w:p w14:paraId="3B31EE66" w14:textId="2A07D0F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$2,709.26</w:t>
            </w:r>
          </w:p>
        </w:tc>
        <w:tc>
          <w:tcPr>
            <w:tcW w:w="0" w:type="auto"/>
            <w:tcBorders>
              <w:top w:val="single" w:sz="4" w:space="0" w:color="auto"/>
              <w:left w:val="single" w:sz="4" w:space="0" w:color="auto"/>
              <w:bottom w:val="single" w:sz="4" w:space="0" w:color="auto"/>
              <w:right w:val="single" w:sz="4" w:space="0" w:color="auto"/>
            </w:tcBorders>
            <w:hideMark/>
          </w:tcPr>
          <w:p w14:paraId="05938784"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Repair blood vessel with graft other than vein; upper extremity</w:t>
            </w:r>
          </w:p>
        </w:tc>
      </w:tr>
      <w:tr w:rsidR="008F386B" w:rsidRPr="008F386B" w14:paraId="5F420AB6"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4AA3B30A"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35286</w:t>
            </w:r>
          </w:p>
        </w:tc>
        <w:tc>
          <w:tcPr>
            <w:tcW w:w="0" w:type="auto"/>
            <w:tcBorders>
              <w:top w:val="single" w:sz="4" w:space="0" w:color="auto"/>
              <w:left w:val="single" w:sz="4" w:space="0" w:color="auto"/>
              <w:bottom w:val="single" w:sz="4" w:space="0" w:color="auto"/>
              <w:right w:val="single" w:sz="4" w:space="0" w:color="auto"/>
            </w:tcBorders>
            <w:hideMark/>
          </w:tcPr>
          <w:p w14:paraId="05187109" w14:textId="08E85153"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$2,709.26</w:t>
            </w:r>
          </w:p>
        </w:tc>
        <w:tc>
          <w:tcPr>
            <w:tcW w:w="0" w:type="auto"/>
            <w:tcBorders>
              <w:top w:val="single" w:sz="4" w:space="0" w:color="auto"/>
              <w:left w:val="single" w:sz="4" w:space="0" w:color="auto"/>
              <w:bottom w:val="single" w:sz="4" w:space="0" w:color="auto"/>
              <w:right w:val="single" w:sz="4" w:space="0" w:color="auto"/>
            </w:tcBorders>
            <w:hideMark/>
          </w:tcPr>
          <w:p w14:paraId="15B5170D"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Repair blood vessel with graft other than vein; lower extremity</w:t>
            </w:r>
          </w:p>
        </w:tc>
      </w:tr>
      <w:tr w:rsidR="008F386B" w:rsidRPr="008F386B" w14:paraId="455DA646"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03A1E2C7"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35321</w:t>
            </w:r>
          </w:p>
        </w:tc>
        <w:tc>
          <w:tcPr>
            <w:tcW w:w="0" w:type="auto"/>
            <w:tcBorders>
              <w:top w:val="single" w:sz="4" w:space="0" w:color="auto"/>
              <w:left w:val="single" w:sz="4" w:space="0" w:color="auto"/>
              <w:bottom w:val="single" w:sz="4" w:space="0" w:color="auto"/>
              <w:right w:val="single" w:sz="4" w:space="0" w:color="auto"/>
            </w:tcBorders>
            <w:hideMark/>
          </w:tcPr>
          <w:p w14:paraId="7485AD07" w14:textId="53849C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$2,709.26</w:t>
            </w:r>
          </w:p>
        </w:tc>
        <w:tc>
          <w:tcPr>
            <w:tcW w:w="0" w:type="auto"/>
            <w:tcBorders>
              <w:top w:val="single" w:sz="4" w:space="0" w:color="auto"/>
              <w:left w:val="single" w:sz="4" w:space="0" w:color="auto"/>
              <w:bottom w:val="single" w:sz="4" w:space="0" w:color="auto"/>
              <w:right w:val="single" w:sz="4" w:space="0" w:color="auto"/>
            </w:tcBorders>
            <w:hideMark/>
          </w:tcPr>
          <w:p w14:paraId="474BE359"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Thromboendarterectomy, including patch graft, if performed; axillary-brachial</w:t>
            </w:r>
          </w:p>
        </w:tc>
      </w:tr>
      <w:tr w:rsidR="008F386B" w:rsidRPr="008F386B" w14:paraId="5F456C8D"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55B17F74"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35860</w:t>
            </w:r>
          </w:p>
        </w:tc>
        <w:tc>
          <w:tcPr>
            <w:tcW w:w="0" w:type="auto"/>
            <w:tcBorders>
              <w:top w:val="single" w:sz="4" w:space="0" w:color="auto"/>
              <w:left w:val="single" w:sz="4" w:space="0" w:color="auto"/>
              <w:bottom w:val="single" w:sz="4" w:space="0" w:color="auto"/>
              <w:right w:val="single" w:sz="4" w:space="0" w:color="auto"/>
            </w:tcBorders>
            <w:hideMark/>
          </w:tcPr>
          <w:p w14:paraId="157373D0" w14:textId="21736DBB"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$1,380.14</w:t>
            </w:r>
          </w:p>
        </w:tc>
        <w:tc>
          <w:tcPr>
            <w:tcW w:w="0" w:type="auto"/>
            <w:tcBorders>
              <w:top w:val="single" w:sz="4" w:space="0" w:color="auto"/>
              <w:left w:val="single" w:sz="4" w:space="0" w:color="auto"/>
              <w:bottom w:val="single" w:sz="4" w:space="0" w:color="auto"/>
              <w:right w:val="single" w:sz="4" w:space="0" w:color="auto"/>
            </w:tcBorders>
            <w:hideMark/>
          </w:tcPr>
          <w:p w14:paraId="092EB0E8"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Exploration for postoperative hemorrhage, thrombosis or infection; extremity</w:t>
            </w:r>
          </w:p>
        </w:tc>
      </w:tr>
      <w:tr w:rsidR="008F386B" w:rsidRPr="008F386B" w14:paraId="0632E9B3"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056246E0"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lastRenderedPageBreak/>
              <w:t>35879</w:t>
            </w:r>
          </w:p>
        </w:tc>
        <w:tc>
          <w:tcPr>
            <w:tcW w:w="0" w:type="auto"/>
            <w:tcBorders>
              <w:top w:val="single" w:sz="4" w:space="0" w:color="auto"/>
              <w:left w:val="single" w:sz="4" w:space="0" w:color="auto"/>
              <w:bottom w:val="single" w:sz="4" w:space="0" w:color="auto"/>
              <w:right w:val="single" w:sz="4" w:space="0" w:color="auto"/>
            </w:tcBorders>
            <w:hideMark/>
          </w:tcPr>
          <w:p w14:paraId="2645B733" w14:textId="64455302"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$2,709.26</w:t>
            </w:r>
          </w:p>
        </w:tc>
        <w:tc>
          <w:tcPr>
            <w:tcW w:w="0" w:type="auto"/>
            <w:tcBorders>
              <w:top w:val="single" w:sz="4" w:space="0" w:color="auto"/>
              <w:left w:val="single" w:sz="4" w:space="0" w:color="auto"/>
              <w:bottom w:val="single" w:sz="4" w:space="0" w:color="auto"/>
              <w:right w:val="single" w:sz="4" w:space="0" w:color="auto"/>
            </w:tcBorders>
            <w:hideMark/>
          </w:tcPr>
          <w:p w14:paraId="5B91DF5D"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Revision, lower extremity arterial bypass, without thrombectomy, open; with vein patch angioplasty</w:t>
            </w:r>
          </w:p>
        </w:tc>
      </w:tr>
      <w:tr w:rsidR="008F386B" w:rsidRPr="008F386B" w14:paraId="0FE8287F"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6A3C359E"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35881</w:t>
            </w:r>
          </w:p>
        </w:tc>
        <w:tc>
          <w:tcPr>
            <w:tcW w:w="0" w:type="auto"/>
            <w:tcBorders>
              <w:top w:val="single" w:sz="4" w:space="0" w:color="auto"/>
              <w:left w:val="single" w:sz="4" w:space="0" w:color="auto"/>
              <w:bottom w:val="single" w:sz="4" w:space="0" w:color="auto"/>
              <w:right w:val="single" w:sz="4" w:space="0" w:color="auto"/>
            </w:tcBorders>
            <w:hideMark/>
          </w:tcPr>
          <w:p w14:paraId="22E1D414" w14:textId="528E56C8"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$3,432.67</w:t>
            </w:r>
          </w:p>
        </w:tc>
        <w:tc>
          <w:tcPr>
            <w:tcW w:w="0" w:type="auto"/>
            <w:tcBorders>
              <w:top w:val="single" w:sz="4" w:space="0" w:color="auto"/>
              <w:left w:val="single" w:sz="4" w:space="0" w:color="auto"/>
              <w:bottom w:val="single" w:sz="4" w:space="0" w:color="auto"/>
              <w:right w:val="single" w:sz="4" w:space="0" w:color="auto"/>
            </w:tcBorders>
            <w:hideMark/>
          </w:tcPr>
          <w:p w14:paraId="4C91C966"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Revision, lower extremity arterial bypass, without thrombectomy, open; with segmental vein interposition</w:t>
            </w:r>
          </w:p>
        </w:tc>
      </w:tr>
      <w:tr w:rsidR="008F386B" w:rsidRPr="008F386B" w14:paraId="2110BE9C"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58664CD4"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35883</w:t>
            </w:r>
          </w:p>
        </w:tc>
        <w:tc>
          <w:tcPr>
            <w:tcW w:w="0" w:type="auto"/>
            <w:tcBorders>
              <w:top w:val="single" w:sz="4" w:space="0" w:color="auto"/>
              <w:left w:val="single" w:sz="4" w:space="0" w:color="auto"/>
              <w:bottom w:val="single" w:sz="4" w:space="0" w:color="auto"/>
              <w:right w:val="single" w:sz="4" w:space="0" w:color="auto"/>
            </w:tcBorders>
            <w:hideMark/>
          </w:tcPr>
          <w:p w14:paraId="679E3FCC" w14:textId="39A41571"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$2,709.26</w:t>
            </w:r>
          </w:p>
        </w:tc>
        <w:tc>
          <w:tcPr>
            <w:tcW w:w="0" w:type="auto"/>
            <w:tcBorders>
              <w:top w:val="single" w:sz="4" w:space="0" w:color="auto"/>
              <w:left w:val="single" w:sz="4" w:space="0" w:color="auto"/>
              <w:bottom w:val="single" w:sz="4" w:space="0" w:color="auto"/>
              <w:right w:val="single" w:sz="4" w:space="0" w:color="auto"/>
            </w:tcBorders>
            <w:hideMark/>
          </w:tcPr>
          <w:p w14:paraId="3D026CB2"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 xml:space="preserve">Revision, femoral anastomosis of synthetic arterial bypass graft in groin, open; with </w:t>
            </w:r>
            <w:proofErr w:type="spellStart"/>
            <w:r w:rsidRPr="008F386B">
              <w:rPr>
                <w:rFonts w:eastAsia="Times New Roman" w:cs="Times New Roman"/>
                <w:color w:val="000000"/>
              </w:rPr>
              <w:t>nonautogenous</w:t>
            </w:r>
            <w:proofErr w:type="spellEnd"/>
            <w:r w:rsidRPr="008F386B">
              <w:rPr>
                <w:rFonts w:eastAsia="Times New Roman" w:cs="Times New Roman"/>
                <w:color w:val="000000"/>
              </w:rPr>
              <w:t xml:space="preserve"> patch graft (</w:t>
            </w:r>
            <w:proofErr w:type="spellStart"/>
            <w:r w:rsidRPr="008F386B">
              <w:rPr>
                <w:rFonts w:eastAsia="Times New Roman" w:cs="Times New Roman"/>
                <w:color w:val="000000"/>
              </w:rPr>
              <w:t>eg</w:t>
            </w:r>
            <w:proofErr w:type="spellEnd"/>
            <w:r w:rsidRPr="008F386B">
              <w:rPr>
                <w:rFonts w:eastAsia="Times New Roman" w:cs="Times New Roman"/>
                <w:color w:val="000000"/>
              </w:rPr>
              <w:t>, polyester, ePTFE, bovine pericardium)</w:t>
            </w:r>
          </w:p>
        </w:tc>
      </w:tr>
      <w:tr w:rsidR="008F386B" w:rsidRPr="008F386B" w14:paraId="2D3941D4"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1A6D2743"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35884</w:t>
            </w:r>
          </w:p>
        </w:tc>
        <w:tc>
          <w:tcPr>
            <w:tcW w:w="0" w:type="auto"/>
            <w:tcBorders>
              <w:top w:val="single" w:sz="4" w:space="0" w:color="auto"/>
              <w:left w:val="single" w:sz="4" w:space="0" w:color="auto"/>
              <w:bottom w:val="single" w:sz="4" w:space="0" w:color="auto"/>
              <w:right w:val="single" w:sz="4" w:space="0" w:color="auto"/>
            </w:tcBorders>
            <w:hideMark/>
          </w:tcPr>
          <w:p w14:paraId="6887FED8" w14:textId="66D76145"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$2,709.26</w:t>
            </w:r>
          </w:p>
        </w:tc>
        <w:tc>
          <w:tcPr>
            <w:tcW w:w="0" w:type="auto"/>
            <w:tcBorders>
              <w:top w:val="single" w:sz="4" w:space="0" w:color="auto"/>
              <w:left w:val="single" w:sz="4" w:space="0" w:color="auto"/>
              <w:bottom w:val="single" w:sz="4" w:space="0" w:color="auto"/>
              <w:right w:val="single" w:sz="4" w:space="0" w:color="auto"/>
            </w:tcBorders>
            <w:hideMark/>
          </w:tcPr>
          <w:p w14:paraId="44488593"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Revision, femoral anastomosis of synthetic arterial bypass graft in groin, open; with autogenous vein patch graft</w:t>
            </w:r>
          </w:p>
        </w:tc>
      </w:tr>
      <w:tr w:rsidR="008F386B" w:rsidRPr="008F386B" w14:paraId="28AC4211"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089F2B4D"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35903</w:t>
            </w:r>
          </w:p>
        </w:tc>
        <w:tc>
          <w:tcPr>
            <w:tcW w:w="0" w:type="auto"/>
            <w:tcBorders>
              <w:top w:val="single" w:sz="4" w:space="0" w:color="auto"/>
              <w:left w:val="single" w:sz="4" w:space="0" w:color="auto"/>
              <w:bottom w:val="single" w:sz="4" w:space="0" w:color="auto"/>
              <w:right w:val="single" w:sz="4" w:space="0" w:color="auto"/>
            </w:tcBorders>
            <w:hideMark/>
          </w:tcPr>
          <w:p w14:paraId="5D4CCECF" w14:textId="6FBB905F"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$1,380.14</w:t>
            </w:r>
          </w:p>
        </w:tc>
        <w:tc>
          <w:tcPr>
            <w:tcW w:w="0" w:type="auto"/>
            <w:tcBorders>
              <w:top w:val="single" w:sz="4" w:space="0" w:color="auto"/>
              <w:left w:val="single" w:sz="4" w:space="0" w:color="auto"/>
              <w:bottom w:val="single" w:sz="4" w:space="0" w:color="auto"/>
              <w:right w:val="single" w:sz="4" w:space="0" w:color="auto"/>
            </w:tcBorders>
            <w:hideMark/>
          </w:tcPr>
          <w:p w14:paraId="66A6D0FC"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Excision of infected graft; extremity</w:t>
            </w:r>
          </w:p>
        </w:tc>
      </w:tr>
      <w:tr w:rsidR="008F386B" w:rsidRPr="008F386B" w14:paraId="6673433C"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736F5CF1"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36460</w:t>
            </w:r>
          </w:p>
        </w:tc>
        <w:tc>
          <w:tcPr>
            <w:tcW w:w="0" w:type="auto"/>
            <w:tcBorders>
              <w:top w:val="single" w:sz="4" w:space="0" w:color="auto"/>
              <w:left w:val="single" w:sz="4" w:space="0" w:color="auto"/>
              <w:bottom w:val="single" w:sz="4" w:space="0" w:color="auto"/>
              <w:right w:val="single" w:sz="4" w:space="0" w:color="auto"/>
            </w:tcBorders>
            <w:hideMark/>
          </w:tcPr>
          <w:p w14:paraId="124D706E" w14:textId="099E7378"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$207.74</w:t>
            </w:r>
          </w:p>
        </w:tc>
        <w:tc>
          <w:tcPr>
            <w:tcW w:w="0" w:type="auto"/>
            <w:tcBorders>
              <w:top w:val="single" w:sz="4" w:space="0" w:color="auto"/>
              <w:left w:val="single" w:sz="4" w:space="0" w:color="auto"/>
              <w:bottom w:val="single" w:sz="4" w:space="0" w:color="auto"/>
              <w:right w:val="single" w:sz="4" w:space="0" w:color="auto"/>
            </w:tcBorders>
            <w:hideMark/>
          </w:tcPr>
          <w:p w14:paraId="3FDEEE93"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Transfusion, intrauterine, fetal</w:t>
            </w:r>
          </w:p>
        </w:tc>
      </w:tr>
      <w:tr w:rsidR="008F386B" w:rsidRPr="008F386B" w14:paraId="199D9A8A"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6EE739B9"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36838</w:t>
            </w:r>
          </w:p>
        </w:tc>
        <w:tc>
          <w:tcPr>
            <w:tcW w:w="0" w:type="auto"/>
            <w:tcBorders>
              <w:top w:val="single" w:sz="4" w:space="0" w:color="auto"/>
              <w:left w:val="single" w:sz="4" w:space="0" w:color="auto"/>
              <w:bottom w:val="single" w:sz="4" w:space="0" w:color="auto"/>
              <w:right w:val="single" w:sz="4" w:space="0" w:color="auto"/>
            </w:tcBorders>
            <w:hideMark/>
          </w:tcPr>
          <w:p w14:paraId="379E61BF" w14:textId="1EC065E3"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$2,709.26</w:t>
            </w:r>
          </w:p>
        </w:tc>
        <w:tc>
          <w:tcPr>
            <w:tcW w:w="0" w:type="auto"/>
            <w:tcBorders>
              <w:top w:val="single" w:sz="4" w:space="0" w:color="auto"/>
              <w:left w:val="single" w:sz="4" w:space="0" w:color="auto"/>
              <w:bottom w:val="single" w:sz="4" w:space="0" w:color="auto"/>
              <w:right w:val="single" w:sz="4" w:space="0" w:color="auto"/>
            </w:tcBorders>
            <w:hideMark/>
          </w:tcPr>
          <w:p w14:paraId="5218B9D2"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Distal revascularization and interval ligation (DRIL), upper extremity hemodialysis access (steal syndrome)</w:t>
            </w:r>
          </w:p>
        </w:tc>
      </w:tr>
      <w:tr w:rsidR="008F386B" w:rsidRPr="008F386B" w14:paraId="139615D2"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3C51FB53"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37183</w:t>
            </w:r>
          </w:p>
        </w:tc>
        <w:tc>
          <w:tcPr>
            <w:tcW w:w="0" w:type="auto"/>
            <w:tcBorders>
              <w:top w:val="single" w:sz="4" w:space="0" w:color="auto"/>
              <w:left w:val="single" w:sz="4" w:space="0" w:color="auto"/>
              <w:bottom w:val="single" w:sz="4" w:space="0" w:color="auto"/>
              <w:right w:val="single" w:sz="4" w:space="0" w:color="auto"/>
            </w:tcBorders>
            <w:hideMark/>
          </w:tcPr>
          <w:p w14:paraId="30237279" w14:textId="56117E25"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$3,016.27</w:t>
            </w:r>
          </w:p>
        </w:tc>
        <w:tc>
          <w:tcPr>
            <w:tcW w:w="0" w:type="auto"/>
            <w:tcBorders>
              <w:top w:val="single" w:sz="4" w:space="0" w:color="auto"/>
              <w:left w:val="single" w:sz="4" w:space="0" w:color="auto"/>
              <w:bottom w:val="single" w:sz="4" w:space="0" w:color="auto"/>
              <w:right w:val="single" w:sz="4" w:space="0" w:color="auto"/>
            </w:tcBorders>
            <w:hideMark/>
          </w:tcPr>
          <w:p w14:paraId="5AEB6532"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 xml:space="preserve">Revision of transvenous intrahepatic portosystemic shunt(s) (TIPS) (includes venous access, hepatic and portal vein catheterization, </w:t>
            </w:r>
            <w:proofErr w:type="spellStart"/>
            <w:r w:rsidRPr="008F386B">
              <w:rPr>
                <w:rFonts w:eastAsia="Times New Roman" w:cs="Times New Roman"/>
                <w:color w:val="000000"/>
              </w:rPr>
              <w:t>portography</w:t>
            </w:r>
            <w:proofErr w:type="spellEnd"/>
            <w:r w:rsidRPr="008F386B">
              <w:rPr>
                <w:rFonts w:eastAsia="Times New Roman" w:cs="Times New Roman"/>
                <w:color w:val="000000"/>
              </w:rPr>
              <w:t xml:space="preserve"> with hemodynamic evaluation, intrahepatic tract </w:t>
            </w:r>
            <w:proofErr w:type="spellStart"/>
            <w:r w:rsidRPr="008F386B">
              <w:rPr>
                <w:rFonts w:eastAsia="Times New Roman" w:cs="Times New Roman"/>
                <w:color w:val="000000"/>
              </w:rPr>
              <w:t>recanulization</w:t>
            </w:r>
            <w:proofErr w:type="spellEnd"/>
            <w:r w:rsidRPr="008F386B">
              <w:rPr>
                <w:rFonts w:eastAsia="Times New Roman" w:cs="Times New Roman"/>
                <w:color w:val="000000"/>
              </w:rPr>
              <w:t>/dilatation, stent placement and all associated imaging guidance and documentation)</w:t>
            </w:r>
          </w:p>
        </w:tc>
      </w:tr>
      <w:tr w:rsidR="008F386B" w:rsidRPr="008F386B" w14:paraId="2180EB9D"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7FCFC6EB"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37191</w:t>
            </w:r>
          </w:p>
        </w:tc>
        <w:tc>
          <w:tcPr>
            <w:tcW w:w="0" w:type="auto"/>
            <w:tcBorders>
              <w:top w:val="single" w:sz="4" w:space="0" w:color="auto"/>
              <w:left w:val="single" w:sz="4" w:space="0" w:color="auto"/>
              <w:bottom w:val="single" w:sz="4" w:space="0" w:color="auto"/>
              <w:right w:val="single" w:sz="4" w:space="0" w:color="auto"/>
            </w:tcBorders>
            <w:hideMark/>
          </w:tcPr>
          <w:p w14:paraId="610F16F6" w14:textId="7821329F"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$3,708.04</w:t>
            </w:r>
          </w:p>
        </w:tc>
        <w:tc>
          <w:tcPr>
            <w:tcW w:w="0" w:type="auto"/>
            <w:tcBorders>
              <w:top w:val="single" w:sz="4" w:space="0" w:color="auto"/>
              <w:left w:val="single" w:sz="4" w:space="0" w:color="auto"/>
              <w:bottom w:val="single" w:sz="4" w:space="0" w:color="auto"/>
              <w:right w:val="single" w:sz="4" w:space="0" w:color="auto"/>
            </w:tcBorders>
            <w:hideMark/>
          </w:tcPr>
          <w:p w14:paraId="1AF0C34C"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 xml:space="preserve">Insertion of intravascular vena cava filter, endovascular approach including vascular access, vessel selection, and radiological supervision and interpretation, intraprocedural </w:t>
            </w:r>
            <w:proofErr w:type="spellStart"/>
            <w:r w:rsidRPr="008F386B">
              <w:rPr>
                <w:rFonts w:eastAsia="Times New Roman" w:cs="Times New Roman"/>
                <w:color w:val="000000"/>
              </w:rPr>
              <w:t>roadmapping</w:t>
            </w:r>
            <w:proofErr w:type="spellEnd"/>
            <w:r w:rsidRPr="008F386B">
              <w:rPr>
                <w:rFonts w:eastAsia="Times New Roman" w:cs="Times New Roman"/>
                <w:color w:val="000000"/>
              </w:rPr>
              <w:t>, and imaging guidance (ultrasound and fluoroscopy), when performed</w:t>
            </w:r>
          </w:p>
        </w:tc>
      </w:tr>
      <w:tr w:rsidR="008F386B" w:rsidRPr="008F386B" w14:paraId="5D65C57B"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69DBB7EE"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37195</w:t>
            </w:r>
          </w:p>
        </w:tc>
        <w:tc>
          <w:tcPr>
            <w:tcW w:w="0" w:type="auto"/>
            <w:tcBorders>
              <w:top w:val="single" w:sz="4" w:space="0" w:color="auto"/>
              <w:left w:val="single" w:sz="4" w:space="0" w:color="auto"/>
              <w:bottom w:val="single" w:sz="4" w:space="0" w:color="auto"/>
              <w:right w:val="single" w:sz="4" w:space="0" w:color="auto"/>
            </w:tcBorders>
            <w:hideMark/>
          </w:tcPr>
          <w:p w14:paraId="2D2C13C2" w14:textId="2C9FEE28"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$154.16</w:t>
            </w:r>
          </w:p>
        </w:tc>
        <w:tc>
          <w:tcPr>
            <w:tcW w:w="0" w:type="auto"/>
            <w:tcBorders>
              <w:top w:val="single" w:sz="4" w:space="0" w:color="auto"/>
              <w:left w:val="single" w:sz="4" w:space="0" w:color="auto"/>
              <w:bottom w:val="single" w:sz="4" w:space="0" w:color="auto"/>
              <w:right w:val="single" w:sz="4" w:space="0" w:color="auto"/>
            </w:tcBorders>
            <w:hideMark/>
          </w:tcPr>
          <w:p w14:paraId="0EFEBB58"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Thrombolysis, cerebral, by intravenous infusion</w:t>
            </w:r>
          </w:p>
        </w:tc>
      </w:tr>
      <w:tr w:rsidR="008F386B" w:rsidRPr="008F386B" w14:paraId="14AF70EF"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2455E776"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37213</w:t>
            </w:r>
          </w:p>
        </w:tc>
        <w:tc>
          <w:tcPr>
            <w:tcW w:w="0" w:type="auto"/>
            <w:tcBorders>
              <w:top w:val="single" w:sz="4" w:space="0" w:color="auto"/>
              <w:left w:val="single" w:sz="4" w:space="0" w:color="auto"/>
              <w:bottom w:val="single" w:sz="4" w:space="0" w:color="auto"/>
              <w:right w:val="single" w:sz="4" w:space="0" w:color="auto"/>
            </w:tcBorders>
            <w:hideMark/>
          </w:tcPr>
          <w:p w14:paraId="0E9D634D" w14:textId="0E8039B2"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$1,380.14</w:t>
            </w:r>
          </w:p>
        </w:tc>
        <w:tc>
          <w:tcPr>
            <w:tcW w:w="0" w:type="auto"/>
            <w:tcBorders>
              <w:top w:val="single" w:sz="4" w:space="0" w:color="auto"/>
              <w:left w:val="single" w:sz="4" w:space="0" w:color="auto"/>
              <w:bottom w:val="single" w:sz="4" w:space="0" w:color="auto"/>
              <w:right w:val="single" w:sz="4" w:space="0" w:color="auto"/>
            </w:tcBorders>
            <w:hideMark/>
          </w:tcPr>
          <w:p w14:paraId="46F734BF"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 xml:space="preserve">Transcatheter therapy, arterial or venous infusion for thrombolysis other than coronary, any method, including radiological supervision and interpretation, continued treatment on subsequent </w:t>
            </w:r>
            <w:proofErr w:type="gramStart"/>
            <w:r w:rsidRPr="008F386B">
              <w:rPr>
                <w:rFonts w:eastAsia="Times New Roman" w:cs="Times New Roman"/>
                <w:color w:val="000000"/>
              </w:rPr>
              <w:t>day</w:t>
            </w:r>
            <w:proofErr w:type="gramEnd"/>
            <w:r w:rsidRPr="008F386B">
              <w:rPr>
                <w:rFonts w:eastAsia="Times New Roman" w:cs="Times New Roman"/>
                <w:color w:val="000000"/>
              </w:rPr>
              <w:t xml:space="preserve"> during course of thrombolytic therapy, including follow-up catheter contrast injection, position change, or exchange, when performed;</w:t>
            </w:r>
          </w:p>
        </w:tc>
      </w:tr>
      <w:tr w:rsidR="008F386B" w:rsidRPr="008F386B" w14:paraId="157F0319"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298C49BB"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lastRenderedPageBreak/>
              <w:t>37214</w:t>
            </w:r>
          </w:p>
        </w:tc>
        <w:tc>
          <w:tcPr>
            <w:tcW w:w="0" w:type="auto"/>
            <w:tcBorders>
              <w:top w:val="single" w:sz="4" w:space="0" w:color="auto"/>
              <w:left w:val="single" w:sz="4" w:space="0" w:color="auto"/>
              <w:bottom w:val="single" w:sz="4" w:space="0" w:color="auto"/>
              <w:right w:val="single" w:sz="4" w:space="0" w:color="auto"/>
            </w:tcBorders>
            <w:hideMark/>
          </w:tcPr>
          <w:p w14:paraId="05F55AA9" w14:textId="683207E0"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$1,380.14</w:t>
            </w:r>
          </w:p>
        </w:tc>
        <w:tc>
          <w:tcPr>
            <w:tcW w:w="0" w:type="auto"/>
            <w:tcBorders>
              <w:top w:val="single" w:sz="4" w:space="0" w:color="auto"/>
              <w:left w:val="single" w:sz="4" w:space="0" w:color="auto"/>
              <w:bottom w:val="single" w:sz="4" w:space="0" w:color="auto"/>
              <w:right w:val="single" w:sz="4" w:space="0" w:color="auto"/>
            </w:tcBorders>
            <w:hideMark/>
          </w:tcPr>
          <w:p w14:paraId="30A3C310"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 xml:space="preserve">Transcatheter therapy, arterial or venous infusion for thrombolysis other than coronary, any method, including radiological supervision and interpretation, continued treatment on subsequent </w:t>
            </w:r>
            <w:proofErr w:type="gramStart"/>
            <w:r w:rsidRPr="008F386B">
              <w:rPr>
                <w:rFonts w:eastAsia="Times New Roman" w:cs="Times New Roman"/>
                <w:color w:val="000000"/>
              </w:rPr>
              <w:t>day</w:t>
            </w:r>
            <w:proofErr w:type="gramEnd"/>
            <w:r w:rsidRPr="008F386B">
              <w:rPr>
                <w:rFonts w:eastAsia="Times New Roman" w:cs="Times New Roman"/>
                <w:color w:val="000000"/>
              </w:rPr>
              <w:t xml:space="preserve"> during course of thrombolytic therapy, including follow-up catheter contrast injection, position change, or exchange, when performed; cessation of thrombolysis including removal of catheter and vessel closure by any method</w:t>
            </w:r>
          </w:p>
        </w:tc>
      </w:tr>
      <w:tr w:rsidR="008F386B" w:rsidRPr="008F386B" w14:paraId="5D976ABA"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44A69818"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37244</w:t>
            </w:r>
          </w:p>
        </w:tc>
        <w:tc>
          <w:tcPr>
            <w:tcW w:w="0" w:type="auto"/>
            <w:tcBorders>
              <w:top w:val="single" w:sz="4" w:space="0" w:color="auto"/>
              <w:left w:val="single" w:sz="4" w:space="0" w:color="auto"/>
              <w:bottom w:val="single" w:sz="4" w:space="0" w:color="auto"/>
              <w:right w:val="single" w:sz="4" w:space="0" w:color="auto"/>
            </w:tcBorders>
            <w:hideMark/>
          </w:tcPr>
          <w:p w14:paraId="4625AB88" w14:textId="62650EA4"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$5,836.52</w:t>
            </w:r>
          </w:p>
        </w:tc>
        <w:tc>
          <w:tcPr>
            <w:tcW w:w="0" w:type="auto"/>
            <w:tcBorders>
              <w:top w:val="single" w:sz="4" w:space="0" w:color="auto"/>
              <w:left w:val="single" w:sz="4" w:space="0" w:color="auto"/>
              <w:bottom w:val="single" w:sz="4" w:space="0" w:color="auto"/>
              <w:right w:val="single" w:sz="4" w:space="0" w:color="auto"/>
            </w:tcBorders>
            <w:hideMark/>
          </w:tcPr>
          <w:p w14:paraId="2E325FF1"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 xml:space="preserve">Vascular embolization or occlusion, inclusive of all radiological supervision and interpretation, intraprocedural </w:t>
            </w:r>
            <w:proofErr w:type="spellStart"/>
            <w:r w:rsidRPr="008F386B">
              <w:rPr>
                <w:rFonts w:eastAsia="Times New Roman" w:cs="Times New Roman"/>
                <w:color w:val="000000"/>
              </w:rPr>
              <w:t>roadmapping</w:t>
            </w:r>
            <w:proofErr w:type="spellEnd"/>
            <w:r w:rsidRPr="008F386B">
              <w:rPr>
                <w:rFonts w:eastAsia="Times New Roman" w:cs="Times New Roman"/>
                <w:color w:val="000000"/>
              </w:rPr>
              <w:t>, and imaging guidance necessary to complete the intervention; for arterial or venous hemorrhage or lymphatic extravasation</w:t>
            </w:r>
          </w:p>
        </w:tc>
      </w:tr>
      <w:tr w:rsidR="008F386B" w:rsidRPr="008F386B" w14:paraId="706DA237"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14E65B08"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37565</w:t>
            </w:r>
          </w:p>
        </w:tc>
        <w:tc>
          <w:tcPr>
            <w:tcW w:w="0" w:type="auto"/>
            <w:tcBorders>
              <w:top w:val="single" w:sz="4" w:space="0" w:color="auto"/>
              <w:left w:val="single" w:sz="4" w:space="0" w:color="auto"/>
              <w:bottom w:val="single" w:sz="4" w:space="0" w:color="auto"/>
              <w:right w:val="single" w:sz="4" w:space="0" w:color="auto"/>
            </w:tcBorders>
            <w:hideMark/>
          </w:tcPr>
          <w:p w14:paraId="643F063D" w14:textId="59EF837E"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$1,380.14</w:t>
            </w:r>
          </w:p>
        </w:tc>
        <w:tc>
          <w:tcPr>
            <w:tcW w:w="0" w:type="auto"/>
            <w:tcBorders>
              <w:top w:val="single" w:sz="4" w:space="0" w:color="auto"/>
              <w:left w:val="single" w:sz="4" w:space="0" w:color="auto"/>
              <w:bottom w:val="single" w:sz="4" w:space="0" w:color="auto"/>
              <w:right w:val="single" w:sz="4" w:space="0" w:color="auto"/>
            </w:tcBorders>
            <w:hideMark/>
          </w:tcPr>
          <w:p w14:paraId="60DF452C"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Ligation, internal jugular vein</w:t>
            </w:r>
          </w:p>
        </w:tc>
      </w:tr>
      <w:tr w:rsidR="008F386B" w:rsidRPr="008F386B" w14:paraId="4CC5EB75"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38F51423"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37600</w:t>
            </w:r>
          </w:p>
        </w:tc>
        <w:tc>
          <w:tcPr>
            <w:tcW w:w="0" w:type="auto"/>
            <w:tcBorders>
              <w:top w:val="single" w:sz="4" w:space="0" w:color="auto"/>
              <w:left w:val="single" w:sz="4" w:space="0" w:color="auto"/>
              <w:bottom w:val="single" w:sz="4" w:space="0" w:color="auto"/>
              <w:right w:val="single" w:sz="4" w:space="0" w:color="auto"/>
            </w:tcBorders>
            <w:hideMark/>
          </w:tcPr>
          <w:p w14:paraId="2D125BCE" w14:textId="5494516A"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$1,380.14</w:t>
            </w:r>
          </w:p>
        </w:tc>
        <w:tc>
          <w:tcPr>
            <w:tcW w:w="0" w:type="auto"/>
            <w:tcBorders>
              <w:top w:val="single" w:sz="4" w:space="0" w:color="auto"/>
              <w:left w:val="single" w:sz="4" w:space="0" w:color="auto"/>
              <w:bottom w:val="single" w:sz="4" w:space="0" w:color="auto"/>
              <w:right w:val="single" w:sz="4" w:space="0" w:color="auto"/>
            </w:tcBorders>
            <w:hideMark/>
          </w:tcPr>
          <w:p w14:paraId="3458C68D"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Ligation; external carotid artery</w:t>
            </w:r>
          </w:p>
        </w:tc>
      </w:tr>
      <w:tr w:rsidR="008F386B" w:rsidRPr="008F386B" w14:paraId="6CC7F091"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5FE6D858"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37605</w:t>
            </w:r>
          </w:p>
        </w:tc>
        <w:tc>
          <w:tcPr>
            <w:tcW w:w="0" w:type="auto"/>
            <w:tcBorders>
              <w:top w:val="single" w:sz="4" w:space="0" w:color="auto"/>
              <w:left w:val="single" w:sz="4" w:space="0" w:color="auto"/>
              <w:bottom w:val="single" w:sz="4" w:space="0" w:color="auto"/>
              <w:right w:val="single" w:sz="4" w:space="0" w:color="auto"/>
            </w:tcBorders>
            <w:hideMark/>
          </w:tcPr>
          <w:p w14:paraId="360696F0" w14:textId="590424C6"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$1,380.14</w:t>
            </w:r>
          </w:p>
        </w:tc>
        <w:tc>
          <w:tcPr>
            <w:tcW w:w="0" w:type="auto"/>
            <w:tcBorders>
              <w:top w:val="single" w:sz="4" w:space="0" w:color="auto"/>
              <w:left w:val="single" w:sz="4" w:space="0" w:color="auto"/>
              <w:bottom w:val="single" w:sz="4" w:space="0" w:color="auto"/>
              <w:right w:val="single" w:sz="4" w:space="0" w:color="auto"/>
            </w:tcBorders>
            <w:hideMark/>
          </w:tcPr>
          <w:p w14:paraId="35D94F67"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Ligation; internal or common carotid artery</w:t>
            </w:r>
          </w:p>
        </w:tc>
      </w:tr>
      <w:tr w:rsidR="008F386B" w:rsidRPr="008F386B" w14:paraId="11E164CD"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4D64D5D3"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37606</w:t>
            </w:r>
          </w:p>
        </w:tc>
        <w:tc>
          <w:tcPr>
            <w:tcW w:w="0" w:type="auto"/>
            <w:tcBorders>
              <w:top w:val="single" w:sz="4" w:space="0" w:color="auto"/>
              <w:left w:val="single" w:sz="4" w:space="0" w:color="auto"/>
              <w:bottom w:val="single" w:sz="4" w:space="0" w:color="auto"/>
              <w:right w:val="single" w:sz="4" w:space="0" w:color="auto"/>
            </w:tcBorders>
            <w:hideMark/>
          </w:tcPr>
          <w:p w14:paraId="306BCFE7" w14:textId="0F03B4E5"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$1,380.14</w:t>
            </w:r>
          </w:p>
        </w:tc>
        <w:tc>
          <w:tcPr>
            <w:tcW w:w="0" w:type="auto"/>
            <w:tcBorders>
              <w:top w:val="single" w:sz="4" w:space="0" w:color="auto"/>
              <w:left w:val="single" w:sz="4" w:space="0" w:color="auto"/>
              <w:bottom w:val="single" w:sz="4" w:space="0" w:color="auto"/>
              <w:right w:val="single" w:sz="4" w:space="0" w:color="auto"/>
            </w:tcBorders>
            <w:hideMark/>
          </w:tcPr>
          <w:p w14:paraId="33139900"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 xml:space="preserve">Ligation; internal or common carotid artery, with gradual occlusion, as with </w:t>
            </w:r>
            <w:proofErr w:type="spellStart"/>
            <w:r w:rsidRPr="008F386B">
              <w:rPr>
                <w:rFonts w:eastAsia="Times New Roman" w:cs="Times New Roman"/>
                <w:color w:val="000000"/>
              </w:rPr>
              <w:t>Selverstone</w:t>
            </w:r>
            <w:proofErr w:type="spellEnd"/>
            <w:r w:rsidRPr="008F386B">
              <w:rPr>
                <w:rFonts w:eastAsia="Times New Roman" w:cs="Times New Roman"/>
                <w:color w:val="000000"/>
              </w:rPr>
              <w:t xml:space="preserve"> or Crutchfield clamp</w:t>
            </w:r>
          </w:p>
        </w:tc>
      </w:tr>
      <w:tr w:rsidR="008F386B" w:rsidRPr="008F386B" w14:paraId="632791EE"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0EE4D11C"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37615</w:t>
            </w:r>
          </w:p>
        </w:tc>
        <w:tc>
          <w:tcPr>
            <w:tcW w:w="0" w:type="auto"/>
            <w:tcBorders>
              <w:top w:val="single" w:sz="4" w:space="0" w:color="auto"/>
              <w:left w:val="single" w:sz="4" w:space="0" w:color="auto"/>
              <w:bottom w:val="single" w:sz="4" w:space="0" w:color="auto"/>
              <w:right w:val="single" w:sz="4" w:space="0" w:color="auto"/>
            </w:tcBorders>
            <w:hideMark/>
          </w:tcPr>
          <w:p w14:paraId="7B36E155" w14:textId="1C3F7D6D"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$1,380.14</w:t>
            </w:r>
          </w:p>
        </w:tc>
        <w:tc>
          <w:tcPr>
            <w:tcW w:w="0" w:type="auto"/>
            <w:tcBorders>
              <w:top w:val="single" w:sz="4" w:space="0" w:color="auto"/>
              <w:left w:val="single" w:sz="4" w:space="0" w:color="auto"/>
              <w:bottom w:val="single" w:sz="4" w:space="0" w:color="auto"/>
              <w:right w:val="single" w:sz="4" w:space="0" w:color="auto"/>
            </w:tcBorders>
            <w:hideMark/>
          </w:tcPr>
          <w:p w14:paraId="036F62A2"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Ligation, major artery (</w:t>
            </w:r>
            <w:proofErr w:type="spellStart"/>
            <w:r w:rsidRPr="008F386B">
              <w:rPr>
                <w:rFonts w:eastAsia="Times New Roman" w:cs="Times New Roman"/>
                <w:color w:val="000000"/>
              </w:rPr>
              <w:t>eg</w:t>
            </w:r>
            <w:proofErr w:type="spellEnd"/>
            <w:r w:rsidRPr="008F386B">
              <w:rPr>
                <w:rFonts w:eastAsia="Times New Roman" w:cs="Times New Roman"/>
                <w:color w:val="000000"/>
              </w:rPr>
              <w:t>, post-traumatic, rupture); neck</w:t>
            </w:r>
          </w:p>
        </w:tc>
      </w:tr>
      <w:tr w:rsidR="008F386B" w:rsidRPr="008F386B" w14:paraId="27944FD2"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544E820B"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37619</w:t>
            </w:r>
          </w:p>
        </w:tc>
        <w:tc>
          <w:tcPr>
            <w:tcW w:w="0" w:type="auto"/>
            <w:tcBorders>
              <w:top w:val="single" w:sz="4" w:space="0" w:color="auto"/>
              <w:left w:val="single" w:sz="4" w:space="0" w:color="auto"/>
              <w:bottom w:val="single" w:sz="4" w:space="0" w:color="auto"/>
              <w:right w:val="single" w:sz="4" w:space="0" w:color="auto"/>
            </w:tcBorders>
            <w:hideMark/>
          </w:tcPr>
          <w:p w14:paraId="62DFBB42" w14:textId="4ABB75F8"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$2,709.26</w:t>
            </w:r>
          </w:p>
        </w:tc>
        <w:tc>
          <w:tcPr>
            <w:tcW w:w="0" w:type="auto"/>
            <w:tcBorders>
              <w:top w:val="single" w:sz="4" w:space="0" w:color="auto"/>
              <w:left w:val="single" w:sz="4" w:space="0" w:color="auto"/>
              <w:bottom w:val="single" w:sz="4" w:space="0" w:color="auto"/>
              <w:right w:val="single" w:sz="4" w:space="0" w:color="auto"/>
            </w:tcBorders>
            <w:hideMark/>
          </w:tcPr>
          <w:p w14:paraId="3C1FB5F5"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Ligation of inferior vena cava</w:t>
            </w:r>
          </w:p>
        </w:tc>
      </w:tr>
      <w:tr w:rsidR="008F386B" w:rsidRPr="008F386B" w14:paraId="516810D2"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7FC700A1"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38120</w:t>
            </w:r>
          </w:p>
        </w:tc>
        <w:tc>
          <w:tcPr>
            <w:tcW w:w="0" w:type="auto"/>
            <w:tcBorders>
              <w:top w:val="single" w:sz="4" w:space="0" w:color="auto"/>
              <w:left w:val="single" w:sz="4" w:space="0" w:color="auto"/>
              <w:bottom w:val="single" w:sz="4" w:space="0" w:color="auto"/>
              <w:right w:val="single" w:sz="4" w:space="0" w:color="auto"/>
            </w:tcBorders>
            <w:hideMark/>
          </w:tcPr>
          <w:p w14:paraId="10701C6C" w14:textId="14A98DDA"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$4,352.43</w:t>
            </w:r>
          </w:p>
        </w:tc>
        <w:tc>
          <w:tcPr>
            <w:tcW w:w="0" w:type="auto"/>
            <w:tcBorders>
              <w:top w:val="single" w:sz="4" w:space="0" w:color="auto"/>
              <w:left w:val="single" w:sz="4" w:space="0" w:color="auto"/>
              <w:bottom w:val="single" w:sz="4" w:space="0" w:color="auto"/>
              <w:right w:val="single" w:sz="4" w:space="0" w:color="auto"/>
            </w:tcBorders>
            <w:hideMark/>
          </w:tcPr>
          <w:p w14:paraId="37FF1F7F"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Laparoscopy, surgical, splenectomy</w:t>
            </w:r>
          </w:p>
        </w:tc>
      </w:tr>
      <w:tr w:rsidR="008F386B" w:rsidRPr="008F386B" w14:paraId="1278C68B"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205A1F48"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38207</w:t>
            </w:r>
          </w:p>
        </w:tc>
        <w:tc>
          <w:tcPr>
            <w:tcW w:w="0" w:type="auto"/>
            <w:tcBorders>
              <w:top w:val="single" w:sz="4" w:space="0" w:color="auto"/>
              <w:left w:val="single" w:sz="4" w:space="0" w:color="auto"/>
              <w:bottom w:val="single" w:sz="4" w:space="0" w:color="auto"/>
              <w:right w:val="single" w:sz="4" w:space="0" w:color="auto"/>
            </w:tcBorders>
            <w:hideMark/>
          </w:tcPr>
          <w:p w14:paraId="3C6EE293" w14:textId="47B3A71B"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$207.74</w:t>
            </w:r>
          </w:p>
        </w:tc>
        <w:tc>
          <w:tcPr>
            <w:tcW w:w="0" w:type="auto"/>
            <w:tcBorders>
              <w:top w:val="single" w:sz="4" w:space="0" w:color="auto"/>
              <w:left w:val="single" w:sz="4" w:space="0" w:color="auto"/>
              <w:bottom w:val="single" w:sz="4" w:space="0" w:color="auto"/>
              <w:right w:val="single" w:sz="4" w:space="0" w:color="auto"/>
            </w:tcBorders>
            <w:hideMark/>
          </w:tcPr>
          <w:p w14:paraId="04F6FDF1"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Transplant preparation of hematopoietic progenitor cells; cryopreservation and storage</w:t>
            </w:r>
          </w:p>
        </w:tc>
      </w:tr>
      <w:tr w:rsidR="008F386B" w:rsidRPr="008F386B" w14:paraId="07097E0A"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3E657A9E"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38208</w:t>
            </w:r>
          </w:p>
        </w:tc>
        <w:tc>
          <w:tcPr>
            <w:tcW w:w="0" w:type="auto"/>
            <w:tcBorders>
              <w:top w:val="single" w:sz="4" w:space="0" w:color="auto"/>
              <w:left w:val="single" w:sz="4" w:space="0" w:color="auto"/>
              <w:bottom w:val="single" w:sz="4" w:space="0" w:color="auto"/>
              <w:right w:val="single" w:sz="4" w:space="0" w:color="auto"/>
            </w:tcBorders>
            <w:hideMark/>
          </w:tcPr>
          <w:p w14:paraId="561DDB1C" w14:textId="521E9884"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$207.74</w:t>
            </w:r>
          </w:p>
        </w:tc>
        <w:tc>
          <w:tcPr>
            <w:tcW w:w="0" w:type="auto"/>
            <w:tcBorders>
              <w:top w:val="single" w:sz="4" w:space="0" w:color="auto"/>
              <w:left w:val="single" w:sz="4" w:space="0" w:color="auto"/>
              <w:bottom w:val="single" w:sz="4" w:space="0" w:color="auto"/>
              <w:right w:val="single" w:sz="4" w:space="0" w:color="auto"/>
            </w:tcBorders>
            <w:hideMark/>
          </w:tcPr>
          <w:p w14:paraId="526BA799"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Transplant preparation of hematopoietic progenitor cells; thawing of previously frozen harvest, without washing, per donor</w:t>
            </w:r>
          </w:p>
        </w:tc>
      </w:tr>
      <w:tr w:rsidR="008F386B" w:rsidRPr="008F386B" w14:paraId="52F69310"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1234F6DD"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lastRenderedPageBreak/>
              <w:t>38209</w:t>
            </w:r>
          </w:p>
        </w:tc>
        <w:tc>
          <w:tcPr>
            <w:tcW w:w="0" w:type="auto"/>
            <w:tcBorders>
              <w:top w:val="single" w:sz="4" w:space="0" w:color="auto"/>
              <w:left w:val="single" w:sz="4" w:space="0" w:color="auto"/>
              <w:bottom w:val="single" w:sz="4" w:space="0" w:color="auto"/>
              <w:right w:val="single" w:sz="4" w:space="0" w:color="auto"/>
            </w:tcBorders>
            <w:hideMark/>
          </w:tcPr>
          <w:p w14:paraId="14EF3CBA" w14:textId="7ACDD465"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$207.74</w:t>
            </w:r>
          </w:p>
        </w:tc>
        <w:tc>
          <w:tcPr>
            <w:tcW w:w="0" w:type="auto"/>
            <w:tcBorders>
              <w:top w:val="single" w:sz="4" w:space="0" w:color="auto"/>
              <w:left w:val="single" w:sz="4" w:space="0" w:color="auto"/>
              <w:bottom w:val="single" w:sz="4" w:space="0" w:color="auto"/>
              <w:right w:val="single" w:sz="4" w:space="0" w:color="auto"/>
            </w:tcBorders>
            <w:hideMark/>
          </w:tcPr>
          <w:p w14:paraId="38F96724"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Transplant preparation of hematopoietic progenitor cells; thawing of previously frozen harvest, with washing, per donor</w:t>
            </w:r>
          </w:p>
        </w:tc>
      </w:tr>
      <w:tr w:rsidR="008F386B" w:rsidRPr="008F386B" w14:paraId="6F51FD02"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5874B57C"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38210</w:t>
            </w:r>
          </w:p>
        </w:tc>
        <w:tc>
          <w:tcPr>
            <w:tcW w:w="0" w:type="auto"/>
            <w:tcBorders>
              <w:top w:val="single" w:sz="4" w:space="0" w:color="auto"/>
              <w:left w:val="single" w:sz="4" w:space="0" w:color="auto"/>
              <w:bottom w:val="single" w:sz="4" w:space="0" w:color="auto"/>
              <w:right w:val="single" w:sz="4" w:space="0" w:color="auto"/>
            </w:tcBorders>
            <w:hideMark/>
          </w:tcPr>
          <w:p w14:paraId="10634CBD" w14:textId="455A1BBB"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$207.74</w:t>
            </w:r>
          </w:p>
        </w:tc>
        <w:tc>
          <w:tcPr>
            <w:tcW w:w="0" w:type="auto"/>
            <w:tcBorders>
              <w:top w:val="single" w:sz="4" w:space="0" w:color="auto"/>
              <w:left w:val="single" w:sz="4" w:space="0" w:color="auto"/>
              <w:bottom w:val="single" w:sz="4" w:space="0" w:color="auto"/>
              <w:right w:val="single" w:sz="4" w:space="0" w:color="auto"/>
            </w:tcBorders>
            <w:hideMark/>
          </w:tcPr>
          <w:p w14:paraId="4C839759"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Transplant preparation of hematopoietic progenitor cells; specific cell depletion within harvest, T-cell depletion</w:t>
            </w:r>
          </w:p>
        </w:tc>
      </w:tr>
      <w:tr w:rsidR="008F386B" w:rsidRPr="008F386B" w14:paraId="29D58AC6"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3764211A"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38211</w:t>
            </w:r>
          </w:p>
        </w:tc>
        <w:tc>
          <w:tcPr>
            <w:tcW w:w="0" w:type="auto"/>
            <w:tcBorders>
              <w:top w:val="single" w:sz="4" w:space="0" w:color="auto"/>
              <w:left w:val="single" w:sz="4" w:space="0" w:color="auto"/>
              <w:bottom w:val="single" w:sz="4" w:space="0" w:color="auto"/>
              <w:right w:val="single" w:sz="4" w:space="0" w:color="auto"/>
            </w:tcBorders>
            <w:hideMark/>
          </w:tcPr>
          <w:p w14:paraId="1756A12A" w14:textId="2CE6A449"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$207.74</w:t>
            </w:r>
          </w:p>
        </w:tc>
        <w:tc>
          <w:tcPr>
            <w:tcW w:w="0" w:type="auto"/>
            <w:tcBorders>
              <w:top w:val="single" w:sz="4" w:space="0" w:color="auto"/>
              <w:left w:val="single" w:sz="4" w:space="0" w:color="auto"/>
              <w:bottom w:val="single" w:sz="4" w:space="0" w:color="auto"/>
              <w:right w:val="single" w:sz="4" w:space="0" w:color="auto"/>
            </w:tcBorders>
            <w:hideMark/>
          </w:tcPr>
          <w:p w14:paraId="71717D01"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Transplant preparation of hematopoietic progenitor cells; tumor cell depletion</w:t>
            </w:r>
          </w:p>
        </w:tc>
      </w:tr>
      <w:tr w:rsidR="008F386B" w:rsidRPr="008F386B" w14:paraId="6228620C"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003987B4"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38212</w:t>
            </w:r>
          </w:p>
        </w:tc>
        <w:tc>
          <w:tcPr>
            <w:tcW w:w="0" w:type="auto"/>
            <w:tcBorders>
              <w:top w:val="single" w:sz="4" w:space="0" w:color="auto"/>
              <w:left w:val="single" w:sz="4" w:space="0" w:color="auto"/>
              <w:bottom w:val="single" w:sz="4" w:space="0" w:color="auto"/>
              <w:right w:val="single" w:sz="4" w:space="0" w:color="auto"/>
            </w:tcBorders>
            <w:hideMark/>
          </w:tcPr>
          <w:p w14:paraId="3A17B997" w14:textId="273945B6"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$207.74</w:t>
            </w:r>
          </w:p>
        </w:tc>
        <w:tc>
          <w:tcPr>
            <w:tcW w:w="0" w:type="auto"/>
            <w:tcBorders>
              <w:top w:val="single" w:sz="4" w:space="0" w:color="auto"/>
              <w:left w:val="single" w:sz="4" w:space="0" w:color="auto"/>
              <w:bottom w:val="single" w:sz="4" w:space="0" w:color="auto"/>
              <w:right w:val="single" w:sz="4" w:space="0" w:color="auto"/>
            </w:tcBorders>
            <w:hideMark/>
          </w:tcPr>
          <w:p w14:paraId="3B37AE59"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Transplant preparation of hematopoietic progenitor cells; red blood cell removal</w:t>
            </w:r>
          </w:p>
        </w:tc>
      </w:tr>
      <w:tr w:rsidR="008F386B" w:rsidRPr="008F386B" w14:paraId="135D2754"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42465EC5"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38213</w:t>
            </w:r>
          </w:p>
        </w:tc>
        <w:tc>
          <w:tcPr>
            <w:tcW w:w="0" w:type="auto"/>
            <w:tcBorders>
              <w:top w:val="single" w:sz="4" w:space="0" w:color="auto"/>
              <w:left w:val="single" w:sz="4" w:space="0" w:color="auto"/>
              <w:bottom w:val="single" w:sz="4" w:space="0" w:color="auto"/>
              <w:right w:val="single" w:sz="4" w:space="0" w:color="auto"/>
            </w:tcBorders>
            <w:hideMark/>
          </w:tcPr>
          <w:p w14:paraId="20AE8170" w14:textId="5B340BA4"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$207.74</w:t>
            </w:r>
          </w:p>
        </w:tc>
        <w:tc>
          <w:tcPr>
            <w:tcW w:w="0" w:type="auto"/>
            <w:tcBorders>
              <w:top w:val="single" w:sz="4" w:space="0" w:color="auto"/>
              <w:left w:val="single" w:sz="4" w:space="0" w:color="auto"/>
              <w:bottom w:val="single" w:sz="4" w:space="0" w:color="auto"/>
              <w:right w:val="single" w:sz="4" w:space="0" w:color="auto"/>
            </w:tcBorders>
            <w:hideMark/>
          </w:tcPr>
          <w:p w14:paraId="61A85F4E"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Transplant preparation of hematopoietic progenitor cells; platelet depletion</w:t>
            </w:r>
          </w:p>
        </w:tc>
      </w:tr>
      <w:tr w:rsidR="008F386B" w:rsidRPr="008F386B" w14:paraId="5D0486F5"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77BA7BE2"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38214</w:t>
            </w:r>
          </w:p>
        </w:tc>
        <w:tc>
          <w:tcPr>
            <w:tcW w:w="0" w:type="auto"/>
            <w:tcBorders>
              <w:top w:val="single" w:sz="4" w:space="0" w:color="auto"/>
              <w:left w:val="single" w:sz="4" w:space="0" w:color="auto"/>
              <w:bottom w:val="single" w:sz="4" w:space="0" w:color="auto"/>
              <w:right w:val="single" w:sz="4" w:space="0" w:color="auto"/>
            </w:tcBorders>
            <w:hideMark/>
          </w:tcPr>
          <w:p w14:paraId="482F7A0C" w14:textId="76AF7914"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$207.74</w:t>
            </w:r>
          </w:p>
        </w:tc>
        <w:tc>
          <w:tcPr>
            <w:tcW w:w="0" w:type="auto"/>
            <w:tcBorders>
              <w:top w:val="single" w:sz="4" w:space="0" w:color="auto"/>
              <w:left w:val="single" w:sz="4" w:space="0" w:color="auto"/>
              <w:bottom w:val="single" w:sz="4" w:space="0" w:color="auto"/>
              <w:right w:val="single" w:sz="4" w:space="0" w:color="auto"/>
            </w:tcBorders>
            <w:hideMark/>
          </w:tcPr>
          <w:p w14:paraId="6069FC65"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Transplant preparation of hematopoietic progenitor cells; plasma (volume) depletion</w:t>
            </w:r>
          </w:p>
        </w:tc>
      </w:tr>
      <w:tr w:rsidR="008F386B" w:rsidRPr="008F386B" w14:paraId="6DC4D2FA"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11BA3DCC"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38215</w:t>
            </w:r>
          </w:p>
        </w:tc>
        <w:tc>
          <w:tcPr>
            <w:tcW w:w="0" w:type="auto"/>
            <w:tcBorders>
              <w:top w:val="single" w:sz="4" w:space="0" w:color="auto"/>
              <w:left w:val="single" w:sz="4" w:space="0" w:color="auto"/>
              <w:bottom w:val="single" w:sz="4" w:space="0" w:color="auto"/>
              <w:right w:val="single" w:sz="4" w:space="0" w:color="auto"/>
            </w:tcBorders>
            <w:hideMark/>
          </w:tcPr>
          <w:p w14:paraId="30E177F4" w14:textId="44C4E0B0"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$207.74</w:t>
            </w:r>
          </w:p>
        </w:tc>
        <w:tc>
          <w:tcPr>
            <w:tcW w:w="0" w:type="auto"/>
            <w:tcBorders>
              <w:top w:val="single" w:sz="4" w:space="0" w:color="auto"/>
              <w:left w:val="single" w:sz="4" w:space="0" w:color="auto"/>
              <w:bottom w:val="single" w:sz="4" w:space="0" w:color="auto"/>
              <w:right w:val="single" w:sz="4" w:space="0" w:color="auto"/>
            </w:tcBorders>
            <w:hideMark/>
          </w:tcPr>
          <w:p w14:paraId="54C391FF"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Transplant preparation of hematopoietic progenitor cells; cell concentration in plasma, mononuclear, or buffy coat layer</w:t>
            </w:r>
          </w:p>
        </w:tc>
      </w:tr>
      <w:tr w:rsidR="008F386B" w:rsidRPr="008F386B" w14:paraId="1F06F218"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32DEBDE0"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38240</w:t>
            </w:r>
          </w:p>
        </w:tc>
        <w:tc>
          <w:tcPr>
            <w:tcW w:w="0" w:type="auto"/>
            <w:tcBorders>
              <w:top w:val="single" w:sz="4" w:space="0" w:color="auto"/>
              <w:left w:val="single" w:sz="4" w:space="0" w:color="auto"/>
              <w:bottom w:val="single" w:sz="4" w:space="0" w:color="auto"/>
              <w:right w:val="single" w:sz="4" w:space="0" w:color="auto"/>
            </w:tcBorders>
            <w:hideMark/>
          </w:tcPr>
          <w:p w14:paraId="26271A5C" w14:textId="4FEC937B"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$11,808.48</w:t>
            </w:r>
          </w:p>
        </w:tc>
        <w:tc>
          <w:tcPr>
            <w:tcW w:w="0" w:type="auto"/>
            <w:tcBorders>
              <w:top w:val="single" w:sz="4" w:space="0" w:color="auto"/>
              <w:left w:val="single" w:sz="4" w:space="0" w:color="auto"/>
              <w:bottom w:val="single" w:sz="4" w:space="0" w:color="auto"/>
              <w:right w:val="single" w:sz="4" w:space="0" w:color="auto"/>
            </w:tcBorders>
            <w:hideMark/>
          </w:tcPr>
          <w:p w14:paraId="452B090C"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Hematopoietic progenitor cell (HPC); allogeneic transplantation per donor</w:t>
            </w:r>
          </w:p>
        </w:tc>
      </w:tr>
      <w:tr w:rsidR="008F386B" w:rsidRPr="008F386B" w14:paraId="7AF82CC4"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7FE7329C"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38720</w:t>
            </w:r>
          </w:p>
        </w:tc>
        <w:tc>
          <w:tcPr>
            <w:tcW w:w="0" w:type="auto"/>
            <w:tcBorders>
              <w:top w:val="single" w:sz="4" w:space="0" w:color="auto"/>
              <w:left w:val="single" w:sz="4" w:space="0" w:color="auto"/>
              <w:bottom w:val="single" w:sz="4" w:space="0" w:color="auto"/>
              <w:right w:val="single" w:sz="4" w:space="0" w:color="auto"/>
            </w:tcBorders>
            <w:hideMark/>
          </w:tcPr>
          <w:p w14:paraId="638D7E6F" w14:textId="41E2C3D4"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$2,420.97</w:t>
            </w:r>
          </w:p>
        </w:tc>
        <w:tc>
          <w:tcPr>
            <w:tcW w:w="0" w:type="auto"/>
            <w:tcBorders>
              <w:top w:val="single" w:sz="4" w:space="0" w:color="auto"/>
              <w:left w:val="single" w:sz="4" w:space="0" w:color="auto"/>
              <w:bottom w:val="single" w:sz="4" w:space="0" w:color="auto"/>
              <w:right w:val="single" w:sz="4" w:space="0" w:color="auto"/>
            </w:tcBorders>
            <w:hideMark/>
          </w:tcPr>
          <w:p w14:paraId="46385A97"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Cervical lymphadenectomy (complete)</w:t>
            </w:r>
          </w:p>
        </w:tc>
      </w:tr>
      <w:tr w:rsidR="008F386B" w:rsidRPr="008F386B" w14:paraId="7313AB46"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1DDA5A36"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39401</w:t>
            </w:r>
          </w:p>
        </w:tc>
        <w:tc>
          <w:tcPr>
            <w:tcW w:w="0" w:type="auto"/>
            <w:tcBorders>
              <w:top w:val="single" w:sz="4" w:space="0" w:color="auto"/>
              <w:left w:val="single" w:sz="4" w:space="0" w:color="auto"/>
              <w:bottom w:val="single" w:sz="4" w:space="0" w:color="auto"/>
              <w:right w:val="single" w:sz="4" w:space="0" w:color="auto"/>
            </w:tcBorders>
            <w:hideMark/>
          </w:tcPr>
          <w:p w14:paraId="5CC37899" w14:textId="337F764E"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$2,576.32</w:t>
            </w:r>
          </w:p>
        </w:tc>
        <w:tc>
          <w:tcPr>
            <w:tcW w:w="0" w:type="auto"/>
            <w:tcBorders>
              <w:top w:val="single" w:sz="4" w:space="0" w:color="auto"/>
              <w:left w:val="single" w:sz="4" w:space="0" w:color="auto"/>
              <w:bottom w:val="single" w:sz="4" w:space="0" w:color="auto"/>
              <w:right w:val="single" w:sz="4" w:space="0" w:color="auto"/>
            </w:tcBorders>
            <w:hideMark/>
          </w:tcPr>
          <w:p w14:paraId="51F65B26"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Mediastinoscopy; includes biopsy(</w:t>
            </w:r>
            <w:proofErr w:type="spellStart"/>
            <w:r w:rsidRPr="008F386B">
              <w:rPr>
                <w:rFonts w:eastAsia="Times New Roman" w:cs="Times New Roman"/>
                <w:color w:val="000000"/>
              </w:rPr>
              <w:t>ies</w:t>
            </w:r>
            <w:proofErr w:type="spellEnd"/>
            <w:r w:rsidRPr="008F386B">
              <w:rPr>
                <w:rFonts w:eastAsia="Times New Roman" w:cs="Times New Roman"/>
                <w:color w:val="000000"/>
              </w:rPr>
              <w:t>) of mediastinal mass (</w:t>
            </w:r>
            <w:proofErr w:type="spellStart"/>
            <w:r w:rsidRPr="008F386B">
              <w:rPr>
                <w:rFonts w:eastAsia="Times New Roman" w:cs="Times New Roman"/>
                <w:color w:val="000000"/>
              </w:rPr>
              <w:t>eg</w:t>
            </w:r>
            <w:proofErr w:type="spellEnd"/>
            <w:r w:rsidRPr="008F386B">
              <w:rPr>
                <w:rFonts w:eastAsia="Times New Roman" w:cs="Times New Roman"/>
                <w:color w:val="000000"/>
              </w:rPr>
              <w:t>, lymphoma), when performed</w:t>
            </w:r>
          </w:p>
        </w:tc>
      </w:tr>
      <w:tr w:rsidR="008F386B" w:rsidRPr="008F386B" w14:paraId="5528B652"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549EA0E7"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39402</w:t>
            </w:r>
          </w:p>
        </w:tc>
        <w:tc>
          <w:tcPr>
            <w:tcW w:w="0" w:type="auto"/>
            <w:tcBorders>
              <w:top w:val="single" w:sz="4" w:space="0" w:color="auto"/>
              <w:left w:val="single" w:sz="4" w:space="0" w:color="auto"/>
              <w:bottom w:val="single" w:sz="4" w:space="0" w:color="auto"/>
              <w:right w:val="single" w:sz="4" w:space="0" w:color="auto"/>
            </w:tcBorders>
            <w:hideMark/>
          </w:tcPr>
          <w:p w14:paraId="648F9D26" w14:textId="3BEA6374"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$2,576.32</w:t>
            </w:r>
          </w:p>
        </w:tc>
        <w:tc>
          <w:tcPr>
            <w:tcW w:w="0" w:type="auto"/>
            <w:tcBorders>
              <w:top w:val="single" w:sz="4" w:space="0" w:color="auto"/>
              <w:left w:val="single" w:sz="4" w:space="0" w:color="auto"/>
              <w:bottom w:val="single" w:sz="4" w:space="0" w:color="auto"/>
              <w:right w:val="single" w:sz="4" w:space="0" w:color="auto"/>
            </w:tcBorders>
            <w:hideMark/>
          </w:tcPr>
          <w:p w14:paraId="748CB5D6"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Mediastinoscopy; with lymph node biopsy(</w:t>
            </w:r>
            <w:proofErr w:type="spellStart"/>
            <w:r w:rsidRPr="008F386B">
              <w:rPr>
                <w:rFonts w:eastAsia="Times New Roman" w:cs="Times New Roman"/>
                <w:color w:val="000000"/>
              </w:rPr>
              <w:t>ies</w:t>
            </w:r>
            <w:proofErr w:type="spellEnd"/>
            <w:r w:rsidRPr="008F386B">
              <w:rPr>
                <w:rFonts w:eastAsia="Times New Roman" w:cs="Times New Roman"/>
                <w:color w:val="000000"/>
              </w:rPr>
              <w:t>) (</w:t>
            </w:r>
            <w:proofErr w:type="spellStart"/>
            <w:r w:rsidRPr="008F386B">
              <w:rPr>
                <w:rFonts w:eastAsia="Times New Roman" w:cs="Times New Roman"/>
                <w:color w:val="000000"/>
              </w:rPr>
              <w:t>eg</w:t>
            </w:r>
            <w:proofErr w:type="spellEnd"/>
            <w:r w:rsidRPr="008F386B">
              <w:rPr>
                <w:rFonts w:eastAsia="Times New Roman" w:cs="Times New Roman"/>
                <w:color w:val="000000"/>
              </w:rPr>
              <w:t>, lung cancer staging)</w:t>
            </w:r>
          </w:p>
        </w:tc>
      </w:tr>
      <w:tr w:rsidR="008F386B" w:rsidRPr="008F386B" w14:paraId="3A12D584"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15E75111"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42842</w:t>
            </w:r>
          </w:p>
        </w:tc>
        <w:tc>
          <w:tcPr>
            <w:tcW w:w="0" w:type="auto"/>
            <w:tcBorders>
              <w:top w:val="single" w:sz="4" w:space="0" w:color="auto"/>
              <w:left w:val="single" w:sz="4" w:space="0" w:color="auto"/>
              <w:bottom w:val="single" w:sz="4" w:space="0" w:color="auto"/>
              <w:right w:val="single" w:sz="4" w:space="0" w:color="auto"/>
            </w:tcBorders>
            <w:hideMark/>
          </w:tcPr>
          <w:p w14:paraId="661DB484" w14:textId="29F6402B"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$2,571.78</w:t>
            </w:r>
          </w:p>
        </w:tc>
        <w:tc>
          <w:tcPr>
            <w:tcW w:w="0" w:type="auto"/>
            <w:tcBorders>
              <w:top w:val="single" w:sz="4" w:space="0" w:color="auto"/>
              <w:left w:val="single" w:sz="4" w:space="0" w:color="auto"/>
              <w:bottom w:val="single" w:sz="4" w:space="0" w:color="auto"/>
              <w:right w:val="single" w:sz="4" w:space="0" w:color="auto"/>
            </w:tcBorders>
            <w:hideMark/>
          </w:tcPr>
          <w:p w14:paraId="1CA326C3"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Radical resection of tonsil, tonsillar pillars, and/or retromolar trigone; without closure</w:t>
            </w:r>
          </w:p>
        </w:tc>
      </w:tr>
      <w:tr w:rsidR="008F386B" w:rsidRPr="008F386B" w14:paraId="034664C7"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7F95F826"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42844</w:t>
            </w:r>
          </w:p>
        </w:tc>
        <w:tc>
          <w:tcPr>
            <w:tcW w:w="0" w:type="auto"/>
            <w:tcBorders>
              <w:top w:val="single" w:sz="4" w:space="0" w:color="auto"/>
              <w:left w:val="single" w:sz="4" w:space="0" w:color="auto"/>
              <w:bottom w:val="single" w:sz="4" w:space="0" w:color="auto"/>
              <w:right w:val="single" w:sz="4" w:space="0" w:color="auto"/>
            </w:tcBorders>
            <w:hideMark/>
          </w:tcPr>
          <w:p w14:paraId="375DC9C8" w14:textId="67088218"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$2,571.78</w:t>
            </w:r>
          </w:p>
        </w:tc>
        <w:tc>
          <w:tcPr>
            <w:tcW w:w="0" w:type="auto"/>
            <w:tcBorders>
              <w:top w:val="single" w:sz="4" w:space="0" w:color="auto"/>
              <w:left w:val="single" w:sz="4" w:space="0" w:color="auto"/>
              <w:bottom w:val="single" w:sz="4" w:space="0" w:color="auto"/>
              <w:right w:val="single" w:sz="4" w:space="0" w:color="auto"/>
            </w:tcBorders>
            <w:hideMark/>
          </w:tcPr>
          <w:p w14:paraId="2412E0CA"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Radical resection of tonsil, tonsillar pillars, and/or retromolar trigone; closure with local flap (</w:t>
            </w:r>
            <w:proofErr w:type="spellStart"/>
            <w:r w:rsidRPr="008F386B">
              <w:rPr>
                <w:rFonts w:eastAsia="Times New Roman" w:cs="Times New Roman"/>
                <w:color w:val="000000"/>
              </w:rPr>
              <w:t>eg</w:t>
            </w:r>
            <w:proofErr w:type="spellEnd"/>
            <w:r w:rsidRPr="008F386B">
              <w:rPr>
                <w:rFonts w:eastAsia="Times New Roman" w:cs="Times New Roman"/>
                <w:color w:val="000000"/>
              </w:rPr>
              <w:t>, tongue, buccal)</w:t>
            </w:r>
          </w:p>
        </w:tc>
      </w:tr>
      <w:tr w:rsidR="008F386B" w:rsidRPr="008F386B" w14:paraId="655B9A6C"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3E94CD08"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lastRenderedPageBreak/>
              <w:t>43020</w:t>
            </w:r>
          </w:p>
        </w:tc>
        <w:tc>
          <w:tcPr>
            <w:tcW w:w="0" w:type="auto"/>
            <w:tcBorders>
              <w:top w:val="single" w:sz="4" w:space="0" w:color="auto"/>
              <w:left w:val="single" w:sz="4" w:space="0" w:color="auto"/>
              <w:bottom w:val="single" w:sz="4" w:space="0" w:color="auto"/>
              <w:right w:val="single" w:sz="4" w:space="0" w:color="auto"/>
            </w:tcBorders>
            <w:hideMark/>
          </w:tcPr>
          <w:p w14:paraId="6D8A8239" w14:textId="4C73AFB4"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$560.29</w:t>
            </w:r>
          </w:p>
        </w:tc>
        <w:tc>
          <w:tcPr>
            <w:tcW w:w="0" w:type="auto"/>
            <w:tcBorders>
              <w:top w:val="single" w:sz="4" w:space="0" w:color="auto"/>
              <w:left w:val="single" w:sz="4" w:space="0" w:color="auto"/>
              <w:bottom w:val="single" w:sz="4" w:space="0" w:color="auto"/>
              <w:right w:val="single" w:sz="4" w:space="0" w:color="auto"/>
            </w:tcBorders>
            <w:hideMark/>
          </w:tcPr>
          <w:p w14:paraId="75B2BF23"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Esophagotomy, cervical approach, with removal of foreign body</w:t>
            </w:r>
          </w:p>
        </w:tc>
      </w:tr>
      <w:tr w:rsidR="008F386B" w:rsidRPr="008F386B" w14:paraId="65A13BDB"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0640130E"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43280</w:t>
            </w:r>
          </w:p>
        </w:tc>
        <w:tc>
          <w:tcPr>
            <w:tcW w:w="0" w:type="auto"/>
            <w:tcBorders>
              <w:top w:val="single" w:sz="4" w:space="0" w:color="auto"/>
              <w:left w:val="single" w:sz="4" w:space="0" w:color="auto"/>
              <w:bottom w:val="single" w:sz="4" w:space="0" w:color="auto"/>
              <w:right w:val="single" w:sz="4" w:space="0" w:color="auto"/>
            </w:tcBorders>
            <w:hideMark/>
          </w:tcPr>
          <w:p w14:paraId="6327B030" w14:textId="0D287631"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$4,352.43</w:t>
            </w:r>
          </w:p>
        </w:tc>
        <w:tc>
          <w:tcPr>
            <w:tcW w:w="0" w:type="auto"/>
            <w:tcBorders>
              <w:top w:val="single" w:sz="4" w:space="0" w:color="auto"/>
              <w:left w:val="single" w:sz="4" w:space="0" w:color="auto"/>
              <w:bottom w:val="single" w:sz="4" w:space="0" w:color="auto"/>
              <w:right w:val="single" w:sz="4" w:space="0" w:color="auto"/>
            </w:tcBorders>
            <w:hideMark/>
          </w:tcPr>
          <w:p w14:paraId="049F12CF"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 xml:space="preserve">Laparoscopy, surgical, esophagogastric </w:t>
            </w:r>
            <w:proofErr w:type="spellStart"/>
            <w:r w:rsidRPr="008F386B">
              <w:rPr>
                <w:rFonts w:eastAsia="Times New Roman" w:cs="Times New Roman"/>
                <w:color w:val="000000"/>
              </w:rPr>
              <w:t>fundoplasty</w:t>
            </w:r>
            <w:proofErr w:type="spellEnd"/>
            <w:r w:rsidRPr="008F386B">
              <w:rPr>
                <w:rFonts w:eastAsia="Times New Roman" w:cs="Times New Roman"/>
                <w:color w:val="000000"/>
              </w:rPr>
              <w:t xml:space="preserve"> (</w:t>
            </w:r>
            <w:proofErr w:type="spellStart"/>
            <w:r w:rsidRPr="008F386B">
              <w:rPr>
                <w:rFonts w:eastAsia="Times New Roman" w:cs="Times New Roman"/>
                <w:color w:val="000000"/>
              </w:rPr>
              <w:t>eg</w:t>
            </w:r>
            <w:proofErr w:type="spellEnd"/>
            <w:r w:rsidRPr="008F386B">
              <w:rPr>
                <w:rFonts w:eastAsia="Times New Roman" w:cs="Times New Roman"/>
                <w:color w:val="000000"/>
              </w:rPr>
              <w:t xml:space="preserve">, Nissen, </w:t>
            </w:r>
            <w:proofErr w:type="spellStart"/>
            <w:r w:rsidRPr="008F386B">
              <w:rPr>
                <w:rFonts w:eastAsia="Times New Roman" w:cs="Times New Roman"/>
                <w:color w:val="000000"/>
              </w:rPr>
              <w:t>Toupet</w:t>
            </w:r>
            <w:proofErr w:type="spellEnd"/>
            <w:r w:rsidRPr="008F386B">
              <w:rPr>
                <w:rFonts w:eastAsia="Times New Roman" w:cs="Times New Roman"/>
                <w:color w:val="000000"/>
              </w:rPr>
              <w:t xml:space="preserve"> procedures)</w:t>
            </w:r>
          </w:p>
        </w:tc>
      </w:tr>
      <w:tr w:rsidR="008F386B" w:rsidRPr="008F386B" w14:paraId="03C88A1A"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75822449"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43281</w:t>
            </w:r>
          </w:p>
        </w:tc>
        <w:tc>
          <w:tcPr>
            <w:tcW w:w="0" w:type="auto"/>
            <w:tcBorders>
              <w:top w:val="single" w:sz="4" w:space="0" w:color="auto"/>
              <w:left w:val="single" w:sz="4" w:space="0" w:color="auto"/>
              <w:bottom w:val="single" w:sz="4" w:space="0" w:color="auto"/>
              <w:right w:val="single" w:sz="4" w:space="0" w:color="auto"/>
            </w:tcBorders>
            <w:hideMark/>
          </w:tcPr>
          <w:p w14:paraId="1CB6FBA8" w14:textId="644AFB8F"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$4,352.43</w:t>
            </w:r>
          </w:p>
        </w:tc>
        <w:tc>
          <w:tcPr>
            <w:tcW w:w="0" w:type="auto"/>
            <w:tcBorders>
              <w:top w:val="single" w:sz="4" w:space="0" w:color="auto"/>
              <w:left w:val="single" w:sz="4" w:space="0" w:color="auto"/>
              <w:bottom w:val="single" w:sz="4" w:space="0" w:color="auto"/>
              <w:right w:val="single" w:sz="4" w:space="0" w:color="auto"/>
            </w:tcBorders>
            <w:hideMark/>
          </w:tcPr>
          <w:p w14:paraId="32E12EAE"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 xml:space="preserve">Laparoscopy, </w:t>
            </w:r>
            <w:proofErr w:type="gramStart"/>
            <w:r w:rsidRPr="008F386B">
              <w:rPr>
                <w:rFonts w:eastAsia="Times New Roman" w:cs="Times New Roman"/>
                <w:color w:val="000000"/>
              </w:rPr>
              <w:t>surgical,</w:t>
            </w:r>
            <w:proofErr w:type="gramEnd"/>
            <w:r w:rsidRPr="008F386B">
              <w:rPr>
                <w:rFonts w:eastAsia="Times New Roman" w:cs="Times New Roman"/>
                <w:color w:val="000000"/>
              </w:rPr>
              <w:t xml:space="preserve"> repair of </w:t>
            </w:r>
            <w:proofErr w:type="spellStart"/>
            <w:r w:rsidRPr="008F386B">
              <w:rPr>
                <w:rFonts w:eastAsia="Times New Roman" w:cs="Times New Roman"/>
                <w:color w:val="000000"/>
              </w:rPr>
              <w:t>paraesophageal</w:t>
            </w:r>
            <w:proofErr w:type="spellEnd"/>
            <w:r w:rsidRPr="008F386B">
              <w:rPr>
                <w:rFonts w:eastAsia="Times New Roman" w:cs="Times New Roman"/>
                <w:color w:val="000000"/>
              </w:rPr>
              <w:t xml:space="preserve"> hernia, includes </w:t>
            </w:r>
            <w:proofErr w:type="spellStart"/>
            <w:r w:rsidRPr="008F386B">
              <w:rPr>
                <w:rFonts w:eastAsia="Times New Roman" w:cs="Times New Roman"/>
                <w:color w:val="000000"/>
              </w:rPr>
              <w:t>fundoplasty</w:t>
            </w:r>
            <w:proofErr w:type="spellEnd"/>
            <w:r w:rsidRPr="008F386B">
              <w:rPr>
                <w:rFonts w:eastAsia="Times New Roman" w:cs="Times New Roman"/>
                <w:color w:val="000000"/>
              </w:rPr>
              <w:t>, when performed; without implantation of mesh</w:t>
            </w:r>
          </w:p>
        </w:tc>
      </w:tr>
      <w:tr w:rsidR="008F386B" w:rsidRPr="008F386B" w14:paraId="71A3816F"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3F66C676"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43282</w:t>
            </w:r>
          </w:p>
        </w:tc>
        <w:tc>
          <w:tcPr>
            <w:tcW w:w="0" w:type="auto"/>
            <w:tcBorders>
              <w:top w:val="single" w:sz="4" w:space="0" w:color="auto"/>
              <w:left w:val="single" w:sz="4" w:space="0" w:color="auto"/>
              <w:bottom w:val="single" w:sz="4" w:space="0" w:color="auto"/>
              <w:right w:val="single" w:sz="4" w:space="0" w:color="auto"/>
            </w:tcBorders>
            <w:hideMark/>
          </w:tcPr>
          <w:p w14:paraId="64D86D7D" w14:textId="2BA17AE9"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$4,352.43</w:t>
            </w:r>
          </w:p>
        </w:tc>
        <w:tc>
          <w:tcPr>
            <w:tcW w:w="0" w:type="auto"/>
            <w:tcBorders>
              <w:top w:val="single" w:sz="4" w:space="0" w:color="auto"/>
              <w:left w:val="single" w:sz="4" w:space="0" w:color="auto"/>
              <w:bottom w:val="single" w:sz="4" w:space="0" w:color="auto"/>
              <w:right w:val="single" w:sz="4" w:space="0" w:color="auto"/>
            </w:tcBorders>
            <w:hideMark/>
          </w:tcPr>
          <w:p w14:paraId="5DED3F55"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 xml:space="preserve">Laparoscopy, surgical, repair of </w:t>
            </w:r>
            <w:proofErr w:type="spellStart"/>
            <w:r w:rsidRPr="008F386B">
              <w:rPr>
                <w:rFonts w:eastAsia="Times New Roman" w:cs="Times New Roman"/>
                <w:color w:val="000000"/>
              </w:rPr>
              <w:t>paraesophageal</w:t>
            </w:r>
            <w:proofErr w:type="spellEnd"/>
            <w:r w:rsidRPr="008F386B">
              <w:rPr>
                <w:rFonts w:eastAsia="Times New Roman" w:cs="Times New Roman"/>
                <w:color w:val="000000"/>
              </w:rPr>
              <w:t xml:space="preserve"> hernia, includes </w:t>
            </w:r>
            <w:proofErr w:type="spellStart"/>
            <w:r w:rsidRPr="008F386B">
              <w:rPr>
                <w:rFonts w:eastAsia="Times New Roman" w:cs="Times New Roman"/>
                <w:color w:val="000000"/>
              </w:rPr>
              <w:t>fundoplasty</w:t>
            </w:r>
            <w:proofErr w:type="spellEnd"/>
            <w:r w:rsidRPr="008F386B">
              <w:rPr>
                <w:rFonts w:eastAsia="Times New Roman" w:cs="Times New Roman"/>
                <w:color w:val="000000"/>
              </w:rPr>
              <w:t>, when performed; with implantation of mesh</w:t>
            </w:r>
          </w:p>
        </w:tc>
      </w:tr>
      <w:tr w:rsidR="008F386B" w:rsidRPr="008F386B" w14:paraId="18C0C6D1"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28A96C32"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43420</w:t>
            </w:r>
          </w:p>
        </w:tc>
        <w:tc>
          <w:tcPr>
            <w:tcW w:w="0" w:type="auto"/>
            <w:tcBorders>
              <w:top w:val="single" w:sz="4" w:space="0" w:color="auto"/>
              <w:left w:val="single" w:sz="4" w:space="0" w:color="auto"/>
              <w:bottom w:val="single" w:sz="4" w:space="0" w:color="auto"/>
              <w:right w:val="single" w:sz="4" w:space="0" w:color="auto"/>
            </w:tcBorders>
            <w:hideMark/>
          </w:tcPr>
          <w:p w14:paraId="06A89129" w14:textId="6CF50DF0"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$1,258.43</w:t>
            </w:r>
          </w:p>
        </w:tc>
        <w:tc>
          <w:tcPr>
            <w:tcW w:w="0" w:type="auto"/>
            <w:tcBorders>
              <w:top w:val="single" w:sz="4" w:space="0" w:color="auto"/>
              <w:left w:val="single" w:sz="4" w:space="0" w:color="auto"/>
              <w:bottom w:val="single" w:sz="4" w:space="0" w:color="auto"/>
              <w:right w:val="single" w:sz="4" w:space="0" w:color="auto"/>
            </w:tcBorders>
            <w:hideMark/>
          </w:tcPr>
          <w:p w14:paraId="0BD580F4"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Closure of esophagostomy or fistula; cervical approach</w:t>
            </w:r>
          </w:p>
        </w:tc>
      </w:tr>
      <w:tr w:rsidR="008F386B" w:rsidRPr="008F386B" w14:paraId="35FAC67A"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3697FFEA"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43497</w:t>
            </w:r>
          </w:p>
        </w:tc>
        <w:tc>
          <w:tcPr>
            <w:tcW w:w="0" w:type="auto"/>
            <w:tcBorders>
              <w:top w:val="single" w:sz="4" w:space="0" w:color="auto"/>
              <w:left w:val="single" w:sz="4" w:space="0" w:color="auto"/>
              <w:bottom w:val="single" w:sz="4" w:space="0" w:color="auto"/>
              <w:right w:val="single" w:sz="4" w:space="0" w:color="auto"/>
            </w:tcBorders>
            <w:hideMark/>
          </w:tcPr>
          <w:p w14:paraId="0041927F" w14:textId="1024B3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$2,396.56</w:t>
            </w:r>
          </w:p>
        </w:tc>
        <w:tc>
          <w:tcPr>
            <w:tcW w:w="0" w:type="auto"/>
            <w:tcBorders>
              <w:top w:val="single" w:sz="4" w:space="0" w:color="auto"/>
              <w:left w:val="single" w:sz="4" w:space="0" w:color="auto"/>
              <w:bottom w:val="single" w:sz="4" w:space="0" w:color="auto"/>
              <w:right w:val="single" w:sz="4" w:space="0" w:color="auto"/>
            </w:tcBorders>
            <w:hideMark/>
          </w:tcPr>
          <w:p w14:paraId="6E9DC77C"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Lower esophageal myotomy, transoral (</w:t>
            </w:r>
            <w:proofErr w:type="spellStart"/>
            <w:r w:rsidRPr="008F386B">
              <w:rPr>
                <w:rFonts w:eastAsia="Times New Roman" w:cs="Times New Roman"/>
                <w:color w:val="000000"/>
              </w:rPr>
              <w:t>ie</w:t>
            </w:r>
            <w:proofErr w:type="spellEnd"/>
            <w:r w:rsidRPr="008F386B">
              <w:rPr>
                <w:rFonts w:eastAsia="Times New Roman" w:cs="Times New Roman"/>
                <w:color w:val="000000"/>
              </w:rPr>
              <w:t>, peroral endoscopic myotomy [POEM])</w:t>
            </w:r>
          </w:p>
        </w:tc>
      </w:tr>
      <w:tr w:rsidR="008F386B" w:rsidRPr="008F386B" w14:paraId="5ECBF2E3"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709D03DE"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43510</w:t>
            </w:r>
          </w:p>
        </w:tc>
        <w:tc>
          <w:tcPr>
            <w:tcW w:w="0" w:type="auto"/>
            <w:tcBorders>
              <w:top w:val="single" w:sz="4" w:space="0" w:color="auto"/>
              <w:left w:val="single" w:sz="4" w:space="0" w:color="auto"/>
              <w:bottom w:val="single" w:sz="4" w:space="0" w:color="auto"/>
              <w:right w:val="single" w:sz="4" w:space="0" w:color="auto"/>
            </w:tcBorders>
            <w:hideMark/>
          </w:tcPr>
          <w:p w14:paraId="52AA5BC6" w14:textId="6B0598B2"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$423.17</w:t>
            </w:r>
          </w:p>
        </w:tc>
        <w:tc>
          <w:tcPr>
            <w:tcW w:w="0" w:type="auto"/>
            <w:tcBorders>
              <w:top w:val="single" w:sz="4" w:space="0" w:color="auto"/>
              <w:left w:val="single" w:sz="4" w:space="0" w:color="auto"/>
              <w:bottom w:val="single" w:sz="4" w:space="0" w:color="auto"/>
              <w:right w:val="single" w:sz="4" w:space="0" w:color="auto"/>
            </w:tcBorders>
            <w:hideMark/>
          </w:tcPr>
          <w:p w14:paraId="6C8FAC25"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Gastrotomy; with esophageal dilation and insertion of permanent intraluminal tube (</w:t>
            </w:r>
            <w:proofErr w:type="spellStart"/>
            <w:r w:rsidRPr="008F386B">
              <w:rPr>
                <w:rFonts w:eastAsia="Times New Roman" w:cs="Times New Roman"/>
                <w:color w:val="000000"/>
              </w:rPr>
              <w:t>eg</w:t>
            </w:r>
            <w:proofErr w:type="spellEnd"/>
            <w:r w:rsidRPr="008F386B">
              <w:rPr>
                <w:rFonts w:eastAsia="Times New Roman" w:cs="Times New Roman"/>
                <w:color w:val="000000"/>
              </w:rPr>
              <w:t xml:space="preserve">, Celestin or </w:t>
            </w:r>
            <w:proofErr w:type="spellStart"/>
            <w:r w:rsidRPr="008F386B">
              <w:rPr>
                <w:rFonts w:eastAsia="Times New Roman" w:cs="Times New Roman"/>
                <w:color w:val="000000"/>
              </w:rPr>
              <w:t>Mousseaux</w:t>
            </w:r>
            <w:proofErr w:type="spellEnd"/>
            <w:r w:rsidRPr="008F386B">
              <w:rPr>
                <w:rFonts w:eastAsia="Times New Roman" w:cs="Times New Roman"/>
                <w:color w:val="000000"/>
              </w:rPr>
              <w:t>-Barbin)</w:t>
            </w:r>
          </w:p>
        </w:tc>
      </w:tr>
      <w:tr w:rsidR="008F386B" w:rsidRPr="008F386B" w14:paraId="35A9869A"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5131DA96"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43647</w:t>
            </w:r>
          </w:p>
        </w:tc>
        <w:tc>
          <w:tcPr>
            <w:tcW w:w="0" w:type="auto"/>
            <w:tcBorders>
              <w:top w:val="single" w:sz="4" w:space="0" w:color="auto"/>
              <w:left w:val="single" w:sz="4" w:space="0" w:color="auto"/>
              <w:bottom w:val="single" w:sz="4" w:space="0" w:color="auto"/>
              <w:right w:val="single" w:sz="4" w:space="0" w:color="auto"/>
            </w:tcBorders>
            <w:hideMark/>
          </w:tcPr>
          <w:p w14:paraId="009B8A75" w14:textId="50BFD4E8"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$8,497.78</w:t>
            </w:r>
          </w:p>
        </w:tc>
        <w:tc>
          <w:tcPr>
            <w:tcW w:w="0" w:type="auto"/>
            <w:tcBorders>
              <w:top w:val="single" w:sz="4" w:space="0" w:color="auto"/>
              <w:left w:val="single" w:sz="4" w:space="0" w:color="auto"/>
              <w:bottom w:val="single" w:sz="4" w:space="0" w:color="auto"/>
              <w:right w:val="single" w:sz="4" w:space="0" w:color="auto"/>
            </w:tcBorders>
            <w:hideMark/>
          </w:tcPr>
          <w:p w14:paraId="6A1B5570"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Laparoscopy, surgical; implantation or replacement of gastric neurostimulator electrodes, antrum</w:t>
            </w:r>
          </w:p>
        </w:tc>
      </w:tr>
      <w:tr w:rsidR="008F386B" w:rsidRPr="008F386B" w14:paraId="08626E12"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439D89E0"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43648</w:t>
            </w:r>
          </w:p>
        </w:tc>
        <w:tc>
          <w:tcPr>
            <w:tcW w:w="0" w:type="auto"/>
            <w:tcBorders>
              <w:top w:val="single" w:sz="4" w:space="0" w:color="auto"/>
              <w:left w:val="single" w:sz="4" w:space="0" w:color="auto"/>
              <w:bottom w:val="single" w:sz="4" w:space="0" w:color="auto"/>
              <w:right w:val="single" w:sz="4" w:space="0" w:color="auto"/>
            </w:tcBorders>
            <w:hideMark/>
          </w:tcPr>
          <w:p w14:paraId="0DBF3E9B" w14:textId="6A57A604"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$4,352.43</w:t>
            </w:r>
          </w:p>
        </w:tc>
        <w:tc>
          <w:tcPr>
            <w:tcW w:w="0" w:type="auto"/>
            <w:tcBorders>
              <w:top w:val="single" w:sz="4" w:space="0" w:color="auto"/>
              <w:left w:val="single" w:sz="4" w:space="0" w:color="auto"/>
              <w:bottom w:val="single" w:sz="4" w:space="0" w:color="auto"/>
              <w:right w:val="single" w:sz="4" w:space="0" w:color="auto"/>
            </w:tcBorders>
            <w:hideMark/>
          </w:tcPr>
          <w:p w14:paraId="7CD166D1"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Laparoscopy, surgical; revision or removal of gastric neurostimulator electrodes, antrum</w:t>
            </w:r>
          </w:p>
        </w:tc>
      </w:tr>
      <w:tr w:rsidR="008F386B" w:rsidRPr="008F386B" w14:paraId="0E1ADB7B"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43254BAE"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43651</w:t>
            </w:r>
          </w:p>
        </w:tc>
        <w:tc>
          <w:tcPr>
            <w:tcW w:w="0" w:type="auto"/>
            <w:tcBorders>
              <w:top w:val="single" w:sz="4" w:space="0" w:color="auto"/>
              <w:left w:val="single" w:sz="4" w:space="0" w:color="auto"/>
              <w:bottom w:val="single" w:sz="4" w:space="0" w:color="auto"/>
              <w:right w:val="single" w:sz="4" w:space="0" w:color="auto"/>
            </w:tcBorders>
            <w:hideMark/>
          </w:tcPr>
          <w:p w14:paraId="08D53352" w14:textId="3F88CA35"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$2,576.32</w:t>
            </w:r>
          </w:p>
        </w:tc>
        <w:tc>
          <w:tcPr>
            <w:tcW w:w="0" w:type="auto"/>
            <w:tcBorders>
              <w:top w:val="single" w:sz="4" w:space="0" w:color="auto"/>
              <w:left w:val="single" w:sz="4" w:space="0" w:color="auto"/>
              <w:bottom w:val="single" w:sz="4" w:space="0" w:color="auto"/>
              <w:right w:val="single" w:sz="4" w:space="0" w:color="auto"/>
            </w:tcBorders>
            <w:hideMark/>
          </w:tcPr>
          <w:p w14:paraId="761E93D9"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 xml:space="preserve">Laparoscopy, surgical; transection of </w:t>
            </w:r>
            <w:proofErr w:type="spellStart"/>
            <w:r w:rsidRPr="008F386B">
              <w:rPr>
                <w:rFonts w:eastAsia="Times New Roman" w:cs="Times New Roman"/>
                <w:color w:val="000000"/>
              </w:rPr>
              <w:t>vagus</w:t>
            </w:r>
            <w:proofErr w:type="spellEnd"/>
            <w:r w:rsidRPr="008F386B">
              <w:rPr>
                <w:rFonts w:eastAsia="Times New Roman" w:cs="Times New Roman"/>
                <w:color w:val="000000"/>
              </w:rPr>
              <w:t xml:space="preserve"> nerves, truncal</w:t>
            </w:r>
          </w:p>
        </w:tc>
      </w:tr>
      <w:tr w:rsidR="008F386B" w:rsidRPr="008F386B" w14:paraId="24A554E8"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3762A3AC"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43652</w:t>
            </w:r>
          </w:p>
        </w:tc>
        <w:tc>
          <w:tcPr>
            <w:tcW w:w="0" w:type="auto"/>
            <w:tcBorders>
              <w:top w:val="single" w:sz="4" w:space="0" w:color="auto"/>
              <w:left w:val="single" w:sz="4" w:space="0" w:color="auto"/>
              <w:bottom w:val="single" w:sz="4" w:space="0" w:color="auto"/>
              <w:right w:val="single" w:sz="4" w:space="0" w:color="auto"/>
            </w:tcBorders>
            <w:hideMark/>
          </w:tcPr>
          <w:p w14:paraId="5E2DDAD8" w14:textId="7DC23C86"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$2,576.32</w:t>
            </w:r>
          </w:p>
        </w:tc>
        <w:tc>
          <w:tcPr>
            <w:tcW w:w="0" w:type="auto"/>
            <w:tcBorders>
              <w:top w:val="single" w:sz="4" w:space="0" w:color="auto"/>
              <w:left w:val="single" w:sz="4" w:space="0" w:color="auto"/>
              <w:bottom w:val="single" w:sz="4" w:space="0" w:color="auto"/>
              <w:right w:val="single" w:sz="4" w:space="0" w:color="auto"/>
            </w:tcBorders>
            <w:hideMark/>
          </w:tcPr>
          <w:p w14:paraId="203176C0"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 xml:space="preserve">Laparoscopy, surgical; transection of </w:t>
            </w:r>
            <w:proofErr w:type="spellStart"/>
            <w:r w:rsidRPr="008F386B">
              <w:rPr>
                <w:rFonts w:eastAsia="Times New Roman" w:cs="Times New Roman"/>
                <w:color w:val="000000"/>
              </w:rPr>
              <w:t>vagus</w:t>
            </w:r>
            <w:proofErr w:type="spellEnd"/>
            <w:r w:rsidRPr="008F386B">
              <w:rPr>
                <w:rFonts w:eastAsia="Times New Roman" w:cs="Times New Roman"/>
                <w:color w:val="000000"/>
              </w:rPr>
              <w:t xml:space="preserve"> nerves, selective or highly selective</w:t>
            </w:r>
          </w:p>
        </w:tc>
      </w:tr>
      <w:tr w:rsidR="008F386B" w:rsidRPr="008F386B" w14:paraId="3834865A"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75B701C0"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43770</w:t>
            </w:r>
          </w:p>
        </w:tc>
        <w:tc>
          <w:tcPr>
            <w:tcW w:w="0" w:type="auto"/>
            <w:tcBorders>
              <w:top w:val="single" w:sz="4" w:space="0" w:color="auto"/>
              <w:left w:val="single" w:sz="4" w:space="0" w:color="auto"/>
              <w:bottom w:val="single" w:sz="4" w:space="0" w:color="auto"/>
              <w:right w:val="single" w:sz="4" w:space="0" w:color="auto"/>
            </w:tcBorders>
            <w:hideMark/>
          </w:tcPr>
          <w:p w14:paraId="08CB08CE" w14:textId="1F98E8C0"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$5,514.58</w:t>
            </w:r>
          </w:p>
        </w:tc>
        <w:tc>
          <w:tcPr>
            <w:tcW w:w="0" w:type="auto"/>
            <w:tcBorders>
              <w:top w:val="single" w:sz="4" w:space="0" w:color="auto"/>
              <w:left w:val="single" w:sz="4" w:space="0" w:color="auto"/>
              <w:bottom w:val="single" w:sz="4" w:space="0" w:color="auto"/>
              <w:right w:val="single" w:sz="4" w:space="0" w:color="auto"/>
            </w:tcBorders>
            <w:hideMark/>
          </w:tcPr>
          <w:p w14:paraId="701D8998"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Laparoscopy, surgical, gastric restrictive procedure; placement of adjustable gastric restrictive device (</w:t>
            </w:r>
            <w:proofErr w:type="spellStart"/>
            <w:r w:rsidRPr="008F386B">
              <w:rPr>
                <w:rFonts w:eastAsia="Times New Roman" w:cs="Times New Roman"/>
                <w:color w:val="000000"/>
              </w:rPr>
              <w:t>eg</w:t>
            </w:r>
            <w:proofErr w:type="spellEnd"/>
            <w:r w:rsidRPr="008F386B">
              <w:rPr>
                <w:rFonts w:eastAsia="Times New Roman" w:cs="Times New Roman"/>
                <w:color w:val="000000"/>
              </w:rPr>
              <w:t>, gastric band and subcutaneous port components)</w:t>
            </w:r>
          </w:p>
        </w:tc>
      </w:tr>
      <w:tr w:rsidR="008F386B" w:rsidRPr="008F386B" w14:paraId="78EEE262"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52130788"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43772</w:t>
            </w:r>
          </w:p>
        </w:tc>
        <w:tc>
          <w:tcPr>
            <w:tcW w:w="0" w:type="auto"/>
            <w:tcBorders>
              <w:top w:val="single" w:sz="4" w:space="0" w:color="auto"/>
              <w:left w:val="single" w:sz="4" w:space="0" w:color="auto"/>
              <w:bottom w:val="single" w:sz="4" w:space="0" w:color="auto"/>
              <w:right w:val="single" w:sz="4" w:space="0" w:color="auto"/>
            </w:tcBorders>
            <w:hideMark/>
          </w:tcPr>
          <w:p w14:paraId="3F14C845" w14:textId="4825E232"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$1,688.57</w:t>
            </w:r>
          </w:p>
        </w:tc>
        <w:tc>
          <w:tcPr>
            <w:tcW w:w="0" w:type="auto"/>
            <w:tcBorders>
              <w:top w:val="single" w:sz="4" w:space="0" w:color="auto"/>
              <w:left w:val="single" w:sz="4" w:space="0" w:color="auto"/>
              <w:bottom w:val="single" w:sz="4" w:space="0" w:color="auto"/>
              <w:right w:val="single" w:sz="4" w:space="0" w:color="auto"/>
            </w:tcBorders>
            <w:hideMark/>
          </w:tcPr>
          <w:p w14:paraId="1B53CD12"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Laparoscopy, surgical, gastric restrictive procedure; removal of adjustable gastric restrictive device component only</w:t>
            </w:r>
          </w:p>
        </w:tc>
      </w:tr>
      <w:tr w:rsidR="008F386B" w:rsidRPr="008F386B" w14:paraId="52222267"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7F6FC84D"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lastRenderedPageBreak/>
              <w:t>43773</w:t>
            </w:r>
          </w:p>
        </w:tc>
        <w:tc>
          <w:tcPr>
            <w:tcW w:w="0" w:type="auto"/>
            <w:tcBorders>
              <w:top w:val="single" w:sz="4" w:space="0" w:color="auto"/>
              <w:left w:val="single" w:sz="4" w:space="0" w:color="auto"/>
              <w:bottom w:val="single" w:sz="4" w:space="0" w:color="auto"/>
              <w:right w:val="single" w:sz="4" w:space="0" w:color="auto"/>
            </w:tcBorders>
            <w:hideMark/>
          </w:tcPr>
          <w:p w14:paraId="7E64382A" w14:textId="706366D6"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$2,576.32</w:t>
            </w:r>
          </w:p>
        </w:tc>
        <w:tc>
          <w:tcPr>
            <w:tcW w:w="0" w:type="auto"/>
            <w:tcBorders>
              <w:top w:val="single" w:sz="4" w:space="0" w:color="auto"/>
              <w:left w:val="single" w:sz="4" w:space="0" w:color="auto"/>
              <w:bottom w:val="single" w:sz="4" w:space="0" w:color="auto"/>
              <w:right w:val="single" w:sz="4" w:space="0" w:color="auto"/>
            </w:tcBorders>
            <w:hideMark/>
          </w:tcPr>
          <w:p w14:paraId="65CBAFBF"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Laparoscopy, surgical, gastric restrictive procedure; removal and replacement of adjustable gastric restrictive device component only</w:t>
            </w:r>
          </w:p>
        </w:tc>
      </w:tr>
      <w:tr w:rsidR="008F386B" w:rsidRPr="008F386B" w14:paraId="1F44BC47"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028EB877"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43830</w:t>
            </w:r>
          </w:p>
        </w:tc>
        <w:tc>
          <w:tcPr>
            <w:tcW w:w="0" w:type="auto"/>
            <w:tcBorders>
              <w:top w:val="single" w:sz="4" w:space="0" w:color="auto"/>
              <w:left w:val="single" w:sz="4" w:space="0" w:color="auto"/>
              <w:bottom w:val="single" w:sz="4" w:space="0" w:color="auto"/>
              <w:right w:val="single" w:sz="4" w:space="0" w:color="auto"/>
            </w:tcBorders>
            <w:hideMark/>
          </w:tcPr>
          <w:p w14:paraId="3847680D" w14:textId="306D154E"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$760.18</w:t>
            </w:r>
          </w:p>
        </w:tc>
        <w:tc>
          <w:tcPr>
            <w:tcW w:w="0" w:type="auto"/>
            <w:tcBorders>
              <w:top w:val="single" w:sz="4" w:space="0" w:color="auto"/>
              <w:left w:val="single" w:sz="4" w:space="0" w:color="auto"/>
              <w:bottom w:val="single" w:sz="4" w:space="0" w:color="auto"/>
              <w:right w:val="single" w:sz="4" w:space="0" w:color="auto"/>
            </w:tcBorders>
            <w:hideMark/>
          </w:tcPr>
          <w:p w14:paraId="266F84C2"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Gastrostomy, open; without construction of gastric tube (</w:t>
            </w:r>
            <w:proofErr w:type="spellStart"/>
            <w:r w:rsidRPr="008F386B">
              <w:rPr>
                <w:rFonts w:eastAsia="Times New Roman" w:cs="Times New Roman"/>
                <w:color w:val="000000"/>
              </w:rPr>
              <w:t>eg</w:t>
            </w:r>
            <w:proofErr w:type="spellEnd"/>
            <w:r w:rsidRPr="008F386B">
              <w:rPr>
                <w:rFonts w:eastAsia="Times New Roman" w:cs="Times New Roman"/>
                <w:color w:val="000000"/>
              </w:rPr>
              <w:t>, Stamm procedure) (separate procedure)</w:t>
            </w:r>
          </w:p>
        </w:tc>
      </w:tr>
      <w:tr w:rsidR="008F386B" w:rsidRPr="008F386B" w14:paraId="343B5F6A"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2AF7B34E"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43831</w:t>
            </w:r>
          </w:p>
        </w:tc>
        <w:tc>
          <w:tcPr>
            <w:tcW w:w="0" w:type="auto"/>
            <w:tcBorders>
              <w:top w:val="single" w:sz="4" w:space="0" w:color="auto"/>
              <w:left w:val="single" w:sz="4" w:space="0" w:color="auto"/>
              <w:bottom w:val="single" w:sz="4" w:space="0" w:color="auto"/>
              <w:right w:val="single" w:sz="4" w:space="0" w:color="auto"/>
            </w:tcBorders>
            <w:hideMark/>
          </w:tcPr>
          <w:p w14:paraId="7BA6840F" w14:textId="63D72B06"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$423.17</w:t>
            </w:r>
          </w:p>
        </w:tc>
        <w:tc>
          <w:tcPr>
            <w:tcW w:w="0" w:type="auto"/>
            <w:tcBorders>
              <w:top w:val="single" w:sz="4" w:space="0" w:color="auto"/>
              <w:left w:val="single" w:sz="4" w:space="0" w:color="auto"/>
              <w:bottom w:val="single" w:sz="4" w:space="0" w:color="auto"/>
              <w:right w:val="single" w:sz="4" w:space="0" w:color="auto"/>
            </w:tcBorders>
            <w:hideMark/>
          </w:tcPr>
          <w:p w14:paraId="3E2533A7"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Gastrostomy, open; neonatal, for feeding</w:t>
            </w:r>
          </w:p>
        </w:tc>
      </w:tr>
      <w:tr w:rsidR="008F386B" w:rsidRPr="008F386B" w14:paraId="59BD9B04"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29960676"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44180</w:t>
            </w:r>
          </w:p>
        </w:tc>
        <w:tc>
          <w:tcPr>
            <w:tcW w:w="0" w:type="auto"/>
            <w:tcBorders>
              <w:top w:val="single" w:sz="4" w:space="0" w:color="auto"/>
              <w:left w:val="single" w:sz="4" w:space="0" w:color="auto"/>
              <w:bottom w:val="single" w:sz="4" w:space="0" w:color="auto"/>
              <w:right w:val="single" w:sz="4" w:space="0" w:color="auto"/>
            </w:tcBorders>
            <w:hideMark/>
          </w:tcPr>
          <w:p w14:paraId="7B82B342" w14:textId="509A6F4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$2,576.32</w:t>
            </w:r>
          </w:p>
        </w:tc>
        <w:tc>
          <w:tcPr>
            <w:tcW w:w="0" w:type="auto"/>
            <w:tcBorders>
              <w:top w:val="single" w:sz="4" w:space="0" w:color="auto"/>
              <w:left w:val="single" w:sz="4" w:space="0" w:color="auto"/>
              <w:bottom w:val="single" w:sz="4" w:space="0" w:color="auto"/>
              <w:right w:val="single" w:sz="4" w:space="0" w:color="auto"/>
            </w:tcBorders>
            <w:hideMark/>
          </w:tcPr>
          <w:p w14:paraId="6023D560"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 xml:space="preserve">Laparoscopy, surgical, </w:t>
            </w:r>
            <w:proofErr w:type="spellStart"/>
            <w:r w:rsidRPr="008F386B">
              <w:rPr>
                <w:rFonts w:eastAsia="Times New Roman" w:cs="Times New Roman"/>
                <w:color w:val="000000"/>
              </w:rPr>
              <w:t>enterolysis</w:t>
            </w:r>
            <w:proofErr w:type="spellEnd"/>
            <w:r w:rsidRPr="008F386B">
              <w:rPr>
                <w:rFonts w:eastAsia="Times New Roman" w:cs="Times New Roman"/>
                <w:color w:val="000000"/>
              </w:rPr>
              <w:t xml:space="preserve"> (freeing of intestinal adhesion) (separate procedure)</w:t>
            </w:r>
          </w:p>
        </w:tc>
      </w:tr>
      <w:tr w:rsidR="008F386B" w:rsidRPr="008F386B" w14:paraId="7A5868D0"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59F0CBCF"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44186</w:t>
            </w:r>
          </w:p>
        </w:tc>
        <w:tc>
          <w:tcPr>
            <w:tcW w:w="0" w:type="auto"/>
            <w:tcBorders>
              <w:top w:val="single" w:sz="4" w:space="0" w:color="auto"/>
              <w:left w:val="single" w:sz="4" w:space="0" w:color="auto"/>
              <w:bottom w:val="single" w:sz="4" w:space="0" w:color="auto"/>
              <w:right w:val="single" w:sz="4" w:space="0" w:color="auto"/>
            </w:tcBorders>
            <w:hideMark/>
          </w:tcPr>
          <w:p w14:paraId="05C7987F" w14:textId="4FABD86D"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$2,576.32</w:t>
            </w:r>
          </w:p>
        </w:tc>
        <w:tc>
          <w:tcPr>
            <w:tcW w:w="0" w:type="auto"/>
            <w:tcBorders>
              <w:top w:val="single" w:sz="4" w:space="0" w:color="auto"/>
              <w:left w:val="single" w:sz="4" w:space="0" w:color="auto"/>
              <w:bottom w:val="single" w:sz="4" w:space="0" w:color="auto"/>
              <w:right w:val="single" w:sz="4" w:space="0" w:color="auto"/>
            </w:tcBorders>
            <w:hideMark/>
          </w:tcPr>
          <w:p w14:paraId="553200E0"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Laparoscopy, surgical; jejunostomy (</w:t>
            </w:r>
            <w:proofErr w:type="spellStart"/>
            <w:r w:rsidRPr="008F386B">
              <w:rPr>
                <w:rFonts w:eastAsia="Times New Roman" w:cs="Times New Roman"/>
                <w:color w:val="000000"/>
              </w:rPr>
              <w:t>eg</w:t>
            </w:r>
            <w:proofErr w:type="spellEnd"/>
            <w:r w:rsidRPr="008F386B">
              <w:rPr>
                <w:rFonts w:eastAsia="Times New Roman" w:cs="Times New Roman"/>
                <w:color w:val="000000"/>
              </w:rPr>
              <w:t>, for decompression or feeding)</w:t>
            </w:r>
          </w:p>
        </w:tc>
      </w:tr>
      <w:tr w:rsidR="008F386B" w:rsidRPr="008F386B" w14:paraId="2818AC08"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20BB775E"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44950</w:t>
            </w:r>
          </w:p>
        </w:tc>
        <w:tc>
          <w:tcPr>
            <w:tcW w:w="0" w:type="auto"/>
            <w:tcBorders>
              <w:top w:val="single" w:sz="4" w:space="0" w:color="auto"/>
              <w:left w:val="single" w:sz="4" w:space="0" w:color="auto"/>
              <w:bottom w:val="single" w:sz="4" w:space="0" w:color="auto"/>
              <w:right w:val="single" w:sz="4" w:space="0" w:color="auto"/>
            </w:tcBorders>
            <w:hideMark/>
          </w:tcPr>
          <w:p w14:paraId="52DF0526" w14:textId="0E9A9B14"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$2,860.35</w:t>
            </w:r>
          </w:p>
        </w:tc>
        <w:tc>
          <w:tcPr>
            <w:tcW w:w="0" w:type="auto"/>
            <w:tcBorders>
              <w:top w:val="single" w:sz="4" w:space="0" w:color="auto"/>
              <w:left w:val="single" w:sz="4" w:space="0" w:color="auto"/>
              <w:bottom w:val="single" w:sz="4" w:space="0" w:color="auto"/>
              <w:right w:val="single" w:sz="4" w:space="0" w:color="auto"/>
            </w:tcBorders>
            <w:hideMark/>
          </w:tcPr>
          <w:p w14:paraId="50D575E5"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Appendectomy;</w:t>
            </w:r>
          </w:p>
        </w:tc>
      </w:tr>
      <w:tr w:rsidR="008F386B" w:rsidRPr="008F386B" w14:paraId="0EAFF93B"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558C8094"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44955</w:t>
            </w:r>
          </w:p>
        </w:tc>
        <w:tc>
          <w:tcPr>
            <w:tcW w:w="0" w:type="auto"/>
            <w:tcBorders>
              <w:top w:val="single" w:sz="4" w:space="0" w:color="auto"/>
              <w:left w:val="single" w:sz="4" w:space="0" w:color="auto"/>
              <w:bottom w:val="single" w:sz="4" w:space="0" w:color="auto"/>
              <w:right w:val="single" w:sz="4" w:space="0" w:color="auto"/>
            </w:tcBorders>
            <w:hideMark/>
          </w:tcPr>
          <w:p w14:paraId="0A2D8729"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$0.00</w:t>
            </w:r>
          </w:p>
        </w:tc>
        <w:tc>
          <w:tcPr>
            <w:tcW w:w="0" w:type="auto"/>
            <w:tcBorders>
              <w:top w:val="single" w:sz="4" w:space="0" w:color="auto"/>
              <w:left w:val="single" w:sz="4" w:space="0" w:color="auto"/>
              <w:bottom w:val="single" w:sz="4" w:space="0" w:color="auto"/>
              <w:right w:val="single" w:sz="4" w:space="0" w:color="auto"/>
            </w:tcBorders>
            <w:hideMark/>
          </w:tcPr>
          <w:p w14:paraId="0FA6D7C2"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Appendectomy; when done for indicated purpose at time of other major procedure (not as separate procedure) (List separately in addition to code for primary procedure)</w:t>
            </w:r>
          </w:p>
        </w:tc>
      </w:tr>
      <w:tr w:rsidR="008F386B" w:rsidRPr="008F386B" w14:paraId="3D7DB575"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0FF9186A"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44970</w:t>
            </w:r>
          </w:p>
        </w:tc>
        <w:tc>
          <w:tcPr>
            <w:tcW w:w="0" w:type="auto"/>
            <w:tcBorders>
              <w:top w:val="single" w:sz="4" w:space="0" w:color="auto"/>
              <w:left w:val="single" w:sz="4" w:space="0" w:color="auto"/>
              <w:bottom w:val="single" w:sz="4" w:space="0" w:color="auto"/>
              <w:right w:val="single" w:sz="4" w:space="0" w:color="auto"/>
            </w:tcBorders>
            <w:hideMark/>
          </w:tcPr>
          <w:p w14:paraId="622A5506" w14:textId="5C3BFAB2"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$2,576.32</w:t>
            </w:r>
          </w:p>
        </w:tc>
        <w:tc>
          <w:tcPr>
            <w:tcW w:w="0" w:type="auto"/>
            <w:tcBorders>
              <w:top w:val="single" w:sz="4" w:space="0" w:color="auto"/>
              <w:left w:val="single" w:sz="4" w:space="0" w:color="auto"/>
              <w:bottom w:val="single" w:sz="4" w:space="0" w:color="auto"/>
              <w:right w:val="single" w:sz="4" w:space="0" w:color="auto"/>
            </w:tcBorders>
            <w:hideMark/>
          </w:tcPr>
          <w:p w14:paraId="0D0CC211"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Laparoscopy, surgical, appendectomy</w:t>
            </w:r>
          </w:p>
        </w:tc>
      </w:tr>
      <w:tr w:rsidR="008F386B" w:rsidRPr="008F386B" w14:paraId="26DBF460"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1AA71496"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47370</w:t>
            </w:r>
          </w:p>
        </w:tc>
        <w:tc>
          <w:tcPr>
            <w:tcW w:w="0" w:type="auto"/>
            <w:tcBorders>
              <w:top w:val="single" w:sz="4" w:space="0" w:color="auto"/>
              <w:left w:val="single" w:sz="4" w:space="0" w:color="auto"/>
              <w:bottom w:val="single" w:sz="4" w:space="0" w:color="auto"/>
              <w:right w:val="single" w:sz="4" w:space="0" w:color="auto"/>
            </w:tcBorders>
            <w:hideMark/>
          </w:tcPr>
          <w:p w14:paraId="16CD721F" w14:textId="040D73DB"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$4,352.43</w:t>
            </w:r>
          </w:p>
        </w:tc>
        <w:tc>
          <w:tcPr>
            <w:tcW w:w="0" w:type="auto"/>
            <w:tcBorders>
              <w:top w:val="single" w:sz="4" w:space="0" w:color="auto"/>
              <w:left w:val="single" w:sz="4" w:space="0" w:color="auto"/>
              <w:bottom w:val="single" w:sz="4" w:space="0" w:color="auto"/>
              <w:right w:val="single" w:sz="4" w:space="0" w:color="auto"/>
            </w:tcBorders>
            <w:hideMark/>
          </w:tcPr>
          <w:p w14:paraId="629FC881"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 xml:space="preserve">Laparoscopy, surgical, ablation of 1 or more liver </w:t>
            </w:r>
            <w:proofErr w:type="gramStart"/>
            <w:r w:rsidRPr="008F386B">
              <w:rPr>
                <w:rFonts w:eastAsia="Times New Roman" w:cs="Times New Roman"/>
                <w:color w:val="000000"/>
              </w:rPr>
              <w:t>tumor</w:t>
            </w:r>
            <w:proofErr w:type="gramEnd"/>
            <w:r w:rsidRPr="008F386B">
              <w:rPr>
                <w:rFonts w:eastAsia="Times New Roman" w:cs="Times New Roman"/>
                <w:color w:val="000000"/>
              </w:rPr>
              <w:t>(s); radiofrequency</w:t>
            </w:r>
          </w:p>
        </w:tc>
      </w:tr>
      <w:tr w:rsidR="008F386B" w:rsidRPr="008F386B" w14:paraId="1E7E29C7"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5F3AD5D9"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47371</w:t>
            </w:r>
          </w:p>
        </w:tc>
        <w:tc>
          <w:tcPr>
            <w:tcW w:w="0" w:type="auto"/>
            <w:tcBorders>
              <w:top w:val="single" w:sz="4" w:space="0" w:color="auto"/>
              <w:left w:val="single" w:sz="4" w:space="0" w:color="auto"/>
              <w:bottom w:val="single" w:sz="4" w:space="0" w:color="auto"/>
              <w:right w:val="single" w:sz="4" w:space="0" w:color="auto"/>
            </w:tcBorders>
            <w:hideMark/>
          </w:tcPr>
          <w:p w14:paraId="6F2AD0E7" w14:textId="13224F56"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$4,352.43</w:t>
            </w:r>
          </w:p>
        </w:tc>
        <w:tc>
          <w:tcPr>
            <w:tcW w:w="0" w:type="auto"/>
            <w:tcBorders>
              <w:top w:val="single" w:sz="4" w:space="0" w:color="auto"/>
              <w:left w:val="single" w:sz="4" w:space="0" w:color="auto"/>
              <w:bottom w:val="single" w:sz="4" w:space="0" w:color="auto"/>
              <w:right w:val="single" w:sz="4" w:space="0" w:color="auto"/>
            </w:tcBorders>
            <w:hideMark/>
          </w:tcPr>
          <w:p w14:paraId="589D1D69"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 xml:space="preserve">Laparoscopy, surgical, ablation of 1 or more liver </w:t>
            </w:r>
            <w:proofErr w:type="gramStart"/>
            <w:r w:rsidRPr="008F386B">
              <w:rPr>
                <w:rFonts w:eastAsia="Times New Roman" w:cs="Times New Roman"/>
                <w:color w:val="000000"/>
              </w:rPr>
              <w:t>tumor</w:t>
            </w:r>
            <w:proofErr w:type="gramEnd"/>
            <w:r w:rsidRPr="008F386B">
              <w:rPr>
                <w:rFonts w:eastAsia="Times New Roman" w:cs="Times New Roman"/>
                <w:color w:val="000000"/>
              </w:rPr>
              <w:t>(s); cryosurgical</w:t>
            </w:r>
          </w:p>
        </w:tc>
      </w:tr>
      <w:tr w:rsidR="008F386B" w:rsidRPr="008F386B" w14:paraId="7BBC2390"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69156898"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47490</w:t>
            </w:r>
          </w:p>
        </w:tc>
        <w:tc>
          <w:tcPr>
            <w:tcW w:w="0" w:type="auto"/>
            <w:tcBorders>
              <w:top w:val="single" w:sz="4" w:space="0" w:color="auto"/>
              <w:left w:val="single" w:sz="4" w:space="0" w:color="auto"/>
              <w:bottom w:val="single" w:sz="4" w:space="0" w:color="auto"/>
              <w:right w:val="single" w:sz="4" w:space="0" w:color="auto"/>
            </w:tcBorders>
            <w:hideMark/>
          </w:tcPr>
          <w:p w14:paraId="755A7CFC" w14:textId="264A4141"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$1,482.59</w:t>
            </w:r>
          </w:p>
        </w:tc>
        <w:tc>
          <w:tcPr>
            <w:tcW w:w="0" w:type="auto"/>
            <w:tcBorders>
              <w:top w:val="single" w:sz="4" w:space="0" w:color="auto"/>
              <w:left w:val="single" w:sz="4" w:space="0" w:color="auto"/>
              <w:bottom w:val="single" w:sz="4" w:space="0" w:color="auto"/>
              <w:right w:val="single" w:sz="4" w:space="0" w:color="auto"/>
            </w:tcBorders>
            <w:hideMark/>
          </w:tcPr>
          <w:p w14:paraId="2B79D3B9"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 xml:space="preserve">Cholecystostomy, percutaneous, complete procedure, including imaging guidance, catheter placement, </w:t>
            </w:r>
            <w:proofErr w:type="spellStart"/>
            <w:r w:rsidRPr="008F386B">
              <w:rPr>
                <w:rFonts w:eastAsia="Times New Roman" w:cs="Times New Roman"/>
                <w:color w:val="000000"/>
              </w:rPr>
              <w:t>cholecystogram</w:t>
            </w:r>
            <w:proofErr w:type="spellEnd"/>
            <w:r w:rsidRPr="008F386B">
              <w:rPr>
                <w:rFonts w:eastAsia="Times New Roman" w:cs="Times New Roman"/>
                <w:color w:val="000000"/>
              </w:rPr>
              <w:t xml:space="preserve"> when performed, and radiological supervision and interpretation</w:t>
            </w:r>
          </w:p>
        </w:tc>
      </w:tr>
      <w:tr w:rsidR="008F386B" w:rsidRPr="008F386B" w14:paraId="5FEDD772"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7BAD56D3"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47550</w:t>
            </w:r>
          </w:p>
        </w:tc>
        <w:tc>
          <w:tcPr>
            <w:tcW w:w="0" w:type="auto"/>
            <w:tcBorders>
              <w:top w:val="single" w:sz="4" w:space="0" w:color="auto"/>
              <w:left w:val="single" w:sz="4" w:space="0" w:color="auto"/>
              <w:bottom w:val="single" w:sz="4" w:space="0" w:color="auto"/>
              <w:right w:val="single" w:sz="4" w:space="0" w:color="auto"/>
            </w:tcBorders>
            <w:hideMark/>
          </w:tcPr>
          <w:p w14:paraId="43E8E53F"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$0.00</w:t>
            </w:r>
          </w:p>
        </w:tc>
        <w:tc>
          <w:tcPr>
            <w:tcW w:w="0" w:type="auto"/>
            <w:tcBorders>
              <w:top w:val="single" w:sz="4" w:space="0" w:color="auto"/>
              <w:left w:val="single" w:sz="4" w:space="0" w:color="auto"/>
              <w:bottom w:val="single" w:sz="4" w:space="0" w:color="auto"/>
              <w:right w:val="single" w:sz="4" w:space="0" w:color="auto"/>
            </w:tcBorders>
            <w:hideMark/>
          </w:tcPr>
          <w:p w14:paraId="58AF80D2"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Biliary endoscopy, intraoperative (</w:t>
            </w:r>
            <w:proofErr w:type="spellStart"/>
            <w:r w:rsidRPr="008F386B">
              <w:rPr>
                <w:rFonts w:eastAsia="Times New Roman" w:cs="Times New Roman"/>
                <w:color w:val="000000"/>
              </w:rPr>
              <w:t>choledochoscopy</w:t>
            </w:r>
            <w:proofErr w:type="spellEnd"/>
            <w:r w:rsidRPr="008F386B">
              <w:rPr>
                <w:rFonts w:eastAsia="Times New Roman" w:cs="Times New Roman"/>
                <w:color w:val="000000"/>
              </w:rPr>
              <w:t>) (List separately in addition to code for primary procedure)</w:t>
            </w:r>
          </w:p>
        </w:tc>
      </w:tr>
      <w:tr w:rsidR="008F386B" w:rsidRPr="008F386B" w14:paraId="3A247ED3"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1AA247EA"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lastRenderedPageBreak/>
              <w:t>49185</w:t>
            </w:r>
          </w:p>
        </w:tc>
        <w:tc>
          <w:tcPr>
            <w:tcW w:w="0" w:type="auto"/>
            <w:tcBorders>
              <w:top w:val="single" w:sz="4" w:space="0" w:color="auto"/>
              <w:left w:val="single" w:sz="4" w:space="0" w:color="auto"/>
              <w:bottom w:val="single" w:sz="4" w:space="0" w:color="auto"/>
              <w:right w:val="single" w:sz="4" w:space="0" w:color="auto"/>
            </w:tcBorders>
            <w:hideMark/>
          </w:tcPr>
          <w:p w14:paraId="5EADA86F" w14:textId="09B61822"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$630.73</w:t>
            </w:r>
          </w:p>
        </w:tc>
        <w:tc>
          <w:tcPr>
            <w:tcW w:w="0" w:type="auto"/>
            <w:tcBorders>
              <w:top w:val="single" w:sz="4" w:space="0" w:color="auto"/>
              <w:left w:val="single" w:sz="4" w:space="0" w:color="auto"/>
              <w:bottom w:val="single" w:sz="4" w:space="0" w:color="auto"/>
              <w:right w:val="single" w:sz="4" w:space="0" w:color="auto"/>
            </w:tcBorders>
            <w:hideMark/>
          </w:tcPr>
          <w:p w14:paraId="47238EA7"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Sclerotherapy of a fluid collection (</w:t>
            </w:r>
            <w:proofErr w:type="spellStart"/>
            <w:r w:rsidRPr="008F386B">
              <w:rPr>
                <w:rFonts w:eastAsia="Times New Roman" w:cs="Times New Roman"/>
                <w:color w:val="000000"/>
              </w:rPr>
              <w:t>eg</w:t>
            </w:r>
            <w:proofErr w:type="spellEnd"/>
            <w:r w:rsidRPr="008F386B">
              <w:rPr>
                <w:rFonts w:eastAsia="Times New Roman" w:cs="Times New Roman"/>
                <w:color w:val="000000"/>
              </w:rPr>
              <w:t xml:space="preserve">, lymphocele, cyst, or seroma), percutaneous, including contrast </w:t>
            </w:r>
            <w:proofErr w:type="gramStart"/>
            <w:r w:rsidRPr="008F386B">
              <w:rPr>
                <w:rFonts w:eastAsia="Times New Roman" w:cs="Times New Roman"/>
                <w:color w:val="000000"/>
              </w:rPr>
              <w:t>injection</w:t>
            </w:r>
            <w:proofErr w:type="gramEnd"/>
            <w:r w:rsidRPr="008F386B">
              <w:rPr>
                <w:rFonts w:eastAsia="Times New Roman" w:cs="Times New Roman"/>
                <w:color w:val="000000"/>
              </w:rPr>
              <w:t xml:space="preserve">(s), sclerosant </w:t>
            </w:r>
            <w:proofErr w:type="gramStart"/>
            <w:r w:rsidRPr="008F386B">
              <w:rPr>
                <w:rFonts w:eastAsia="Times New Roman" w:cs="Times New Roman"/>
                <w:color w:val="000000"/>
              </w:rPr>
              <w:t>injection</w:t>
            </w:r>
            <w:proofErr w:type="gramEnd"/>
            <w:r w:rsidRPr="008F386B">
              <w:rPr>
                <w:rFonts w:eastAsia="Times New Roman" w:cs="Times New Roman"/>
                <w:color w:val="000000"/>
              </w:rPr>
              <w:t>(s), diagnostic study, imaging guidance (</w:t>
            </w:r>
            <w:proofErr w:type="spellStart"/>
            <w:r w:rsidRPr="008F386B">
              <w:rPr>
                <w:rFonts w:eastAsia="Times New Roman" w:cs="Times New Roman"/>
                <w:color w:val="000000"/>
              </w:rPr>
              <w:t>eg</w:t>
            </w:r>
            <w:proofErr w:type="spellEnd"/>
            <w:r w:rsidRPr="008F386B">
              <w:rPr>
                <w:rFonts w:eastAsia="Times New Roman" w:cs="Times New Roman"/>
                <w:color w:val="000000"/>
              </w:rPr>
              <w:t>, ultrasound, fluoroscopy) and radiological supervision and interpretation when performed</w:t>
            </w:r>
          </w:p>
        </w:tc>
      </w:tr>
      <w:tr w:rsidR="008F386B" w:rsidRPr="008F386B" w14:paraId="44709FBE"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6AD825F8"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49323</w:t>
            </w:r>
          </w:p>
        </w:tc>
        <w:tc>
          <w:tcPr>
            <w:tcW w:w="0" w:type="auto"/>
            <w:tcBorders>
              <w:top w:val="single" w:sz="4" w:space="0" w:color="auto"/>
              <w:left w:val="single" w:sz="4" w:space="0" w:color="auto"/>
              <w:bottom w:val="single" w:sz="4" w:space="0" w:color="auto"/>
              <w:right w:val="single" w:sz="4" w:space="0" w:color="auto"/>
            </w:tcBorders>
            <w:hideMark/>
          </w:tcPr>
          <w:p w14:paraId="01358C17" w14:textId="29C888B3"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$2,576.32</w:t>
            </w:r>
          </w:p>
        </w:tc>
        <w:tc>
          <w:tcPr>
            <w:tcW w:w="0" w:type="auto"/>
            <w:tcBorders>
              <w:top w:val="single" w:sz="4" w:space="0" w:color="auto"/>
              <w:left w:val="single" w:sz="4" w:space="0" w:color="auto"/>
              <w:bottom w:val="single" w:sz="4" w:space="0" w:color="auto"/>
              <w:right w:val="single" w:sz="4" w:space="0" w:color="auto"/>
            </w:tcBorders>
            <w:hideMark/>
          </w:tcPr>
          <w:p w14:paraId="7E4BFE88"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Laparoscopy, surgical; with drainage of lymphocele to peritoneal cavity</w:t>
            </w:r>
          </w:p>
        </w:tc>
      </w:tr>
      <w:tr w:rsidR="008F386B" w:rsidRPr="008F386B" w14:paraId="792CD289"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2FAD1677"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49405</w:t>
            </w:r>
          </w:p>
        </w:tc>
        <w:tc>
          <w:tcPr>
            <w:tcW w:w="0" w:type="auto"/>
            <w:tcBorders>
              <w:top w:val="single" w:sz="4" w:space="0" w:color="auto"/>
              <w:left w:val="single" w:sz="4" w:space="0" w:color="auto"/>
              <w:bottom w:val="single" w:sz="4" w:space="0" w:color="auto"/>
              <w:right w:val="single" w:sz="4" w:space="0" w:color="auto"/>
            </w:tcBorders>
            <w:hideMark/>
          </w:tcPr>
          <w:p w14:paraId="1E438FED" w14:textId="0D310549"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$630.73</w:t>
            </w:r>
          </w:p>
        </w:tc>
        <w:tc>
          <w:tcPr>
            <w:tcW w:w="0" w:type="auto"/>
            <w:tcBorders>
              <w:top w:val="single" w:sz="4" w:space="0" w:color="auto"/>
              <w:left w:val="single" w:sz="4" w:space="0" w:color="auto"/>
              <w:bottom w:val="single" w:sz="4" w:space="0" w:color="auto"/>
              <w:right w:val="single" w:sz="4" w:space="0" w:color="auto"/>
            </w:tcBorders>
            <w:hideMark/>
          </w:tcPr>
          <w:p w14:paraId="20F52F85"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Image-guided fluid collection drainage by catheter (</w:t>
            </w:r>
            <w:proofErr w:type="spellStart"/>
            <w:r w:rsidRPr="008F386B">
              <w:rPr>
                <w:rFonts w:eastAsia="Times New Roman" w:cs="Times New Roman"/>
                <w:color w:val="000000"/>
              </w:rPr>
              <w:t>eg</w:t>
            </w:r>
            <w:proofErr w:type="spellEnd"/>
            <w:r w:rsidRPr="008F386B">
              <w:rPr>
                <w:rFonts w:eastAsia="Times New Roman" w:cs="Times New Roman"/>
                <w:color w:val="000000"/>
              </w:rPr>
              <w:t>, abscess, hematoma, seroma, lymphocele, cyst); visceral (</w:t>
            </w:r>
            <w:proofErr w:type="spellStart"/>
            <w:r w:rsidRPr="008F386B">
              <w:rPr>
                <w:rFonts w:eastAsia="Times New Roman" w:cs="Times New Roman"/>
                <w:color w:val="000000"/>
              </w:rPr>
              <w:t>eg</w:t>
            </w:r>
            <w:proofErr w:type="spellEnd"/>
            <w:r w:rsidRPr="008F386B">
              <w:rPr>
                <w:rFonts w:eastAsia="Times New Roman" w:cs="Times New Roman"/>
                <w:color w:val="000000"/>
              </w:rPr>
              <w:t>, kidney, liver, spleen, lung/mediastinum), percutaneous</w:t>
            </w:r>
          </w:p>
        </w:tc>
      </w:tr>
      <w:tr w:rsidR="008F386B" w:rsidRPr="008F386B" w14:paraId="4725FCCF"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4795CE13"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49491</w:t>
            </w:r>
          </w:p>
        </w:tc>
        <w:tc>
          <w:tcPr>
            <w:tcW w:w="0" w:type="auto"/>
            <w:tcBorders>
              <w:top w:val="single" w:sz="4" w:space="0" w:color="auto"/>
              <w:left w:val="single" w:sz="4" w:space="0" w:color="auto"/>
              <w:bottom w:val="single" w:sz="4" w:space="0" w:color="auto"/>
              <w:right w:val="single" w:sz="4" w:space="0" w:color="auto"/>
            </w:tcBorders>
            <w:hideMark/>
          </w:tcPr>
          <w:p w14:paraId="590F95ED" w14:textId="2CA47539"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$2,576.32</w:t>
            </w:r>
          </w:p>
        </w:tc>
        <w:tc>
          <w:tcPr>
            <w:tcW w:w="0" w:type="auto"/>
            <w:tcBorders>
              <w:top w:val="single" w:sz="4" w:space="0" w:color="auto"/>
              <w:left w:val="single" w:sz="4" w:space="0" w:color="auto"/>
              <w:bottom w:val="single" w:sz="4" w:space="0" w:color="auto"/>
              <w:right w:val="single" w:sz="4" w:space="0" w:color="auto"/>
            </w:tcBorders>
            <w:hideMark/>
          </w:tcPr>
          <w:p w14:paraId="45F79BEF"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Repair, initial inguinal hernia, preterm infant (younger than 37 weeks gestation at birth), performed from birth up to 50 weeks postconception age, with or without hydrocelectomy; reducible</w:t>
            </w:r>
          </w:p>
        </w:tc>
      </w:tr>
      <w:tr w:rsidR="008F386B" w:rsidRPr="008F386B" w14:paraId="0E6BDE23"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17607B00"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49492</w:t>
            </w:r>
          </w:p>
        </w:tc>
        <w:tc>
          <w:tcPr>
            <w:tcW w:w="0" w:type="auto"/>
            <w:tcBorders>
              <w:top w:val="single" w:sz="4" w:space="0" w:color="auto"/>
              <w:left w:val="single" w:sz="4" w:space="0" w:color="auto"/>
              <w:bottom w:val="single" w:sz="4" w:space="0" w:color="auto"/>
              <w:right w:val="single" w:sz="4" w:space="0" w:color="auto"/>
            </w:tcBorders>
            <w:hideMark/>
          </w:tcPr>
          <w:p w14:paraId="6B5B74C2" w14:textId="3C31CBEC"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$1,482.59</w:t>
            </w:r>
          </w:p>
        </w:tc>
        <w:tc>
          <w:tcPr>
            <w:tcW w:w="0" w:type="auto"/>
            <w:tcBorders>
              <w:top w:val="single" w:sz="4" w:space="0" w:color="auto"/>
              <w:left w:val="single" w:sz="4" w:space="0" w:color="auto"/>
              <w:bottom w:val="single" w:sz="4" w:space="0" w:color="auto"/>
              <w:right w:val="single" w:sz="4" w:space="0" w:color="auto"/>
            </w:tcBorders>
            <w:hideMark/>
          </w:tcPr>
          <w:p w14:paraId="2E9B1470"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Repair, initial inguinal hernia, preterm infant (younger than 37 weeks gestation at birth), performed from birth up to 50 weeks postconception age, with or without hydrocelectomy; incarcerated or strangulated</w:t>
            </w:r>
          </w:p>
        </w:tc>
      </w:tr>
      <w:tr w:rsidR="008F386B" w:rsidRPr="008F386B" w14:paraId="262D9A96"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5B35A933"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50020</w:t>
            </w:r>
          </w:p>
        </w:tc>
        <w:tc>
          <w:tcPr>
            <w:tcW w:w="0" w:type="auto"/>
            <w:tcBorders>
              <w:top w:val="single" w:sz="4" w:space="0" w:color="auto"/>
              <w:left w:val="single" w:sz="4" w:space="0" w:color="auto"/>
              <w:bottom w:val="single" w:sz="4" w:space="0" w:color="auto"/>
              <w:right w:val="single" w:sz="4" w:space="0" w:color="auto"/>
            </w:tcBorders>
            <w:hideMark/>
          </w:tcPr>
          <w:p w14:paraId="34A8E41E" w14:textId="5D68E9C2"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$851.66</w:t>
            </w:r>
          </w:p>
        </w:tc>
        <w:tc>
          <w:tcPr>
            <w:tcW w:w="0" w:type="auto"/>
            <w:tcBorders>
              <w:top w:val="single" w:sz="4" w:space="0" w:color="auto"/>
              <w:left w:val="single" w:sz="4" w:space="0" w:color="auto"/>
              <w:bottom w:val="single" w:sz="4" w:space="0" w:color="auto"/>
              <w:right w:val="single" w:sz="4" w:space="0" w:color="auto"/>
            </w:tcBorders>
            <w:hideMark/>
          </w:tcPr>
          <w:p w14:paraId="4E441D87"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Drainage of perirenal or renal abscess, open</w:t>
            </w:r>
          </w:p>
        </w:tc>
      </w:tr>
      <w:tr w:rsidR="008F386B" w:rsidRPr="008F386B" w14:paraId="5FB31DF8"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3E903E77"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50541</w:t>
            </w:r>
          </w:p>
        </w:tc>
        <w:tc>
          <w:tcPr>
            <w:tcW w:w="0" w:type="auto"/>
            <w:tcBorders>
              <w:top w:val="single" w:sz="4" w:space="0" w:color="auto"/>
              <w:left w:val="single" w:sz="4" w:space="0" w:color="auto"/>
              <w:bottom w:val="single" w:sz="4" w:space="0" w:color="auto"/>
              <w:right w:val="single" w:sz="4" w:space="0" w:color="auto"/>
            </w:tcBorders>
            <w:hideMark/>
          </w:tcPr>
          <w:p w14:paraId="3EB92A21" w14:textId="1CDCAD31"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$4,352.43</w:t>
            </w:r>
          </w:p>
        </w:tc>
        <w:tc>
          <w:tcPr>
            <w:tcW w:w="0" w:type="auto"/>
            <w:tcBorders>
              <w:top w:val="single" w:sz="4" w:space="0" w:color="auto"/>
              <w:left w:val="single" w:sz="4" w:space="0" w:color="auto"/>
              <w:bottom w:val="single" w:sz="4" w:space="0" w:color="auto"/>
              <w:right w:val="single" w:sz="4" w:space="0" w:color="auto"/>
            </w:tcBorders>
            <w:hideMark/>
          </w:tcPr>
          <w:p w14:paraId="60921817"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Laparoscopy, surgical; ablation of renal cysts</w:t>
            </w:r>
          </w:p>
        </w:tc>
      </w:tr>
      <w:tr w:rsidR="008F386B" w:rsidRPr="008F386B" w14:paraId="7F8F2065"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75919758"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50542</w:t>
            </w:r>
          </w:p>
        </w:tc>
        <w:tc>
          <w:tcPr>
            <w:tcW w:w="0" w:type="auto"/>
            <w:tcBorders>
              <w:top w:val="single" w:sz="4" w:space="0" w:color="auto"/>
              <w:left w:val="single" w:sz="4" w:space="0" w:color="auto"/>
              <w:bottom w:val="single" w:sz="4" w:space="0" w:color="auto"/>
              <w:right w:val="single" w:sz="4" w:space="0" w:color="auto"/>
            </w:tcBorders>
            <w:hideMark/>
          </w:tcPr>
          <w:p w14:paraId="6D680C84" w14:textId="58ECF1FD"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$4,352.43</w:t>
            </w:r>
          </w:p>
        </w:tc>
        <w:tc>
          <w:tcPr>
            <w:tcW w:w="0" w:type="auto"/>
            <w:tcBorders>
              <w:top w:val="single" w:sz="4" w:space="0" w:color="auto"/>
              <w:left w:val="single" w:sz="4" w:space="0" w:color="auto"/>
              <w:bottom w:val="single" w:sz="4" w:space="0" w:color="auto"/>
              <w:right w:val="single" w:sz="4" w:space="0" w:color="auto"/>
            </w:tcBorders>
            <w:hideMark/>
          </w:tcPr>
          <w:p w14:paraId="4BB52667"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Laparoscopy, surgical; ablation of renal mass lesion(s), including intraoperative ultrasound guidance and monitoring, when performed</w:t>
            </w:r>
          </w:p>
        </w:tc>
      </w:tr>
      <w:tr w:rsidR="008F386B" w:rsidRPr="008F386B" w14:paraId="38687C99"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30DAC0DF"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50543</w:t>
            </w:r>
          </w:p>
        </w:tc>
        <w:tc>
          <w:tcPr>
            <w:tcW w:w="0" w:type="auto"/>
            <w:tcBorders>
              <w:top w:val="single" w:sz="4" w:space="0" w:color="auto"/>
              <w:left w:val="single" w:sz="4" w:space="0" w:color="auto"/>
              <w:bottom w:val="single" w:sz="4" w:space="0" w:color="auto"/>
              <w:right w:val="single" w:sz="4" w:space="0" w:color="auto"/>
            </w:tcBorders>
            <w:hideMark/>
          </w:tcPr>
          <w:p w14:paraId="5326005B" w14:textId="150C51CD"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$4,352.43</w:t>
            </w:r>
          </w:p>
        </w:tc>
        <w:tc>
          <w:tcPr>
            <w:tcW w:w="0" w:type="auto"/>
            <w:tcBorders>
              <w:top w:val="single" w:sz="4" w:space="0" w:color="auto"/>
              <w:left w:val="single" w:sz="4" w:space="0" w:color="auto"/>
              <w:bottom w:val="single" w:sz="4" w:space="0" w:color="auto"/>
              <w:right w:val="single" w:sz="4" w:space="0" w:color="auto"/>
            </w:tcBorders>
            <w:hideMark/>
          </w:tcPr>
          <w:p w14:paraId="73E878A0"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Laparoscopy, surgical; partial nephrectomy</w:t>
            </w:r>
          </w:p>
        </w:tc>
      </w:tr>
      <w:tr w:rsidR="008F386B" w:rsidRPr="008F386B" w14:paraId="162BE879"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1B80D7C5"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50544</w:t>
            </w:r>
          </w:p>
        </w:tc>
        <w:tc>
          <w:tcPr>
            <w:tcW w:w="0" w:type="auto"/>
            <w:tcBorders>
              <w:top w:val="single" w:sz="4" w:space="0" w:color="auto"/>
              <w:left w:val="single" w:sz="4" w:space="0" w:color="auto"/>
              <w:bottom w:val="single" w:sz="4" w:space="0" w:color="auto"/>
              <w:right w:val="single" w:sz="4" w:space="0" w:color="auto"/>
            </w:tcBorders>
            <w:hideMark/>
          </w:tcPr>
          <w:p w14:paraId="38E26068" w14:textId="14AAE59D"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$4,352.43</w:t>
            </w:r>
          </w:p>
        </w:tc>
        <w:tc>
          <w:tcPr>
            <w:tcW w:w="0" w:type="auto"/>
            <w:tcBorders>
              <w:top w:val="single" w:sz="4" w:space="0" w:color="auto"/>
              <w:left w:val="single" w:sz="4" w:space="0" w:color="auto"/>
              <w:bottom w:val="single" w:sz="4" w:space="0" w:color="auto"/>
              <w:right w:val="single" w:sz="4" w:space="0" w:color="auto"/>
            </w:tcBorders>
            <w:hideMark/>
          </w:tcPr>
          <w:p w14:paraId="5F994654"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Laparoscopy, surgical; pyeloplasty</w:t>
            </w:r>
          </w:p>
        </w:tc>
      </w:tr>
      <w:tr w:rsidR="008F386B" w:rsidRPr="008F386B" w14:paraId="604D06E1"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2D822946"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50945</w:t>
            </w:r>
          </w:p>
        </w:tc>
        <w:tc>
          <w:tcPr>
            <w:tcW w:w="0" w:type="auto"/>
            <w:tcBorders>
              <w:top w:val="single" w:sz="4" w:space="0" w:color="auto"/>
              <w:left w:val="single" w:sz="4" w:space="0" w:color="auto"/>
              <w:bottom w:val="single" w:sz="4" w:space="0" w:color="auto"/>
              <w:right w:val="single" w:sz="4" w:space="0" w:color="auto"/>
            </w:tcBorders>
            <w:hideMark/>
          </w:tcPr>
          <w:p w14:paraId="7576288F" w14:textId="7B377E1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$2,576.32</w:t>
            </w:r>
          </w:p>
        </w:tc>
        <w:tc>
          <w:tcPr>
            <w:tcW w:w="0" w:type="auto"/>
            <w:tcBorders>
              <w:top w:val="single" w:sz="4" w:space="0" w:color="auto"/>
              <w:left w:val="single" w:sz="4" w:space="0" w:color="auto"/>
              <w:bottom w:val="single" w:sz="4" w:space="0" w:color="auto"/>
              <w:right w:val="single" w:sz="4" w:space="0" w:color="auto"/>
            </w:tcBorders>
            <w:hideMark/>
          </w:tcPr>
          <w:p w14:paraId="50FEF6C0"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Laparoscopy, surgical; ureterolithotomy</w:t>
            </w:r>
          </w:p>
        </w:tc>
      </w:tr>
      <w:tr w:rsidR="008F386B" w:rsidRPr="008F386B" w14:paraId="157F69BC"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060DCB7F"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51060</w:t>
            </w:r>
          </w:p>
        </w:tc>
        <w:tc>
          <w:tcPr>
            <w:tcW w:w="0" w:type="auto"/>
            <w:tcBorders>
              <w:top w:val="single" w:sz="4" w:space="0" w:color="auto"/>
              <w:left w:val="single" w:sz="4" w:space="0" w:color="auto"/>
              <w:bottom w:val="single" w:sz="4" w:space="0" w:color="auto"/>
              <w:right w:val="single" w:sz="4" w:space="0" w:color="auto"/>
            </w:tcBorders>
            <w:hideMark/>
          </w:tcPr>
          <w:p w14:paraId="5A446DE0" w14:textId="1AED3231"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$851.66</w:t>
            </w:r>
          </w:p>
        </w:tc>
        <w:tc>
          <w:tcPr>
            <w:tcW w:w="0" w:type="auto"/>
            <w:tcBorders>
              <w:top w:val="single" w:sz="4" w:space="0" w:color="auto"/>
              <w:left w:val="single" w:sz="4" w:space="0" w:color="auto"/>
              <w:bottom w:val="single" w:sz="4" w:space="0" w:color="auto"/>
              <w:right w:val="single" w:sz="4" w:space="0" w:color="auto"/>
            </w:tcBorders>
            <w:hideMark/>
          </w:tcPr>
          <w:p w14:paraId="0E3800B2"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Transvesical ureterolithotomy</w:t>
            </w:r>
          </w:p>
        </w:tc>
      </w:tr>
      <w:tr w:rsidR="008F386B" w:rsidRPr="008F386B" w14:paraId="633E6121"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7E7BDA5B"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lastRenderedPageBreak/>
              <w:t>51845</w:t>
            </w:r>
          </w:p>
        </w:tc>
        <w:tc>
          <w:tcPr>
            <w:tcW w:w="0" w:type="auto"/>
            <w:tcBorders>
              <w:top w:val="single" w:sz="4" w:space="0" w:color="auto"/>
              <w:left w:val="single" w:sz="4" w:space="0" w:color="auto"/>
              <w:bottom w:val="single" w:sz="4" w:space="0" w:color="auto"/>
              <w:right w:val="single" w:sz="4" w:space="0" w:color="auto"/>
            </w:tcBorders>
            <w:hideMark/>
          </w:tcPr>
          <w:p w14:paraId="7074BF87" w14:textId="18AB42C4"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$1,951.22</w:t>
            </w:r>
          </w:p>
        </w:tc>
        <w:tc>
          <w:tcPr>
            <w:tcW w:w="0" w:type="auto"/>
            <w:tcBorders>
              <w:top w:val="single" w:sz="4" w:space="0" w:color="auto"/>
              <w:left w:val="single" w:sz="4" w:space="0" w:color="auto"/>
              <w:bottom w:val="single" w:sz="4" w:space="0" w:color="auto"/>
              <w:right w:val="single" w:sz="4" w:space="0" w:color="auto"/>
            </w:tcBorders>
            <w:hideMark/>
          </w:tcPr>
          <w:p w14:paraId="49E4A297"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Abdomino-vaginal vesical neck suspension, with or without endoscopic control (</w:t>
            </w:r>
            <w:proofErr w:type="spellStart"/>
            <w:r w:rsidRPr="008F386B">
              <w:rPr>
                <w:rFonts w:eastAsia="Times New Roman" w:cs="Times New Roman"/>
                <w:color w:val="000000"/>
              </w:rPr>
              <w:t>eg</w:t>
            </w:r>
            <w:proofErr w:type="spellEnd"/>
            <w:r w:rsidRPr="008F386B">
              <w:rPr>
                <w:rFonts w:eastAsia="Times New Roman" w:cs="Times New Roman"/>
                <w:color w:val="000000"/>
              </w:rPr>
              <w:t>, Stamey, Raz, modified Pereyra)</w:t>
            </w:r>
          </w:p>
        </w:tc>
      </w:tr>
      <w:tr w:rsidR="008F386B" w:rsidRPr="008F386B" w14:paraId="25D99938"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6B212CDE"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51860</w:t>
            </w:r>
          </w:p>
        </w:tc>
        <w:tc>
          <w:tcPr>
            <w:tcW w:w="0" w:type="auto"/>
            <w:tcBorders>
              <w:top w:val="single" w:sz="4" w:space="0" w:color="auto"/>
              <w:left w:val="single" w:sz="4" w:space="0" w:color="auto"/>
              <w:bottom w:val="single" w:sz="4" w:space="0" w:color="auto"/>
              <w:right w:val="single" w:sz="4" w:space="0" w:color="auto"/>
            </w:tcBorders>
            <w:hideMark/>
          </w:tcPr>
          <w:p w14:paraId="72C3207B" w14:textId="7D2D1F2F"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$4,246.43</w:t>
            </w:r>
          </w:p>
        </w:tc>
        <w:tc>
          <w:tcPr>
            <w:tcW w:w="0" w:type="auto"/>
            <w:tcBorders>
              <w:top w:val="single" w:sz="4" w:space="0" w:color="auto"/>
              <w:left w:val="single" w:sz="4" w:space="0" w:color="auto"/>
              <w:bottom w:val="single" w:sz="4" w:space="0" w:color="auto"/>
              <w:right w:val="single" w:sz="4" w:space="0" w:color="auto"/>
            </w:tcBorders>
            <w:hideMark/>
          </w:tcPr>
          <w:p w14:paraId="42C1F4D0" w14:textId="77777777" w:rsidR="008F386B" w:rsidRPr="008F386B" w:rsidRDefault="008F386B" w:rsidP="00E62E6E">
            <w:pPr>
              <w:spacing w:before="120"/>
              <w:rPr>
                <w:rFonts w:eastAsia="Times New Roman" w:cs="Times New Roman"/>
                <w:color w:val="000000"/>
              </w:rPr>
            </w:pPr>
            <w:proofErr w:type="spellStart"/>
            <w:r w:rsidRPr="008F386B">
              <w:rPr>
                <w:rFonts w:eastAsia="Times New Roman" w:cs="Times New Roman"/>
                <w:color w:val="000000"/>
              </w:rPr>
              <w:t>Cystorrhaphy</w:t>
            </w:r>
            <w:proofErr w:type="spellEnd"/>
            <w:r w:rsidRPr="008F386B">
              <w:rPr>
                <w:rFonts w:eastAsia="Times New Roman" w:cs="Times New Roman"/>
                <w:color w:val="000000"/>
              </w:rPr>
              <w:t>, suture of bladder wound, injury or rupture; simple</w:t>
            </w:r>
          </w:p>
        </w:tc>
      </w:tr>
      <w:tr w:rsidR="008F386B" w:rsidRPr="008F386B" w14:paraId="0ADA5517"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27D7C207"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51990</w:t>
            </w:r>
          </w:p>
        </w:tc>
        <w:tc>
          <w:tcPr>
            <w:tcW w:w="0" w:type="auto"/>
            <w:tcBorders>
              <w:top w:val="single" w:sz="4" w:space="0" w:color="auto"/>
              <w:left w:val="single" w:sz="4" w:space="0" w:color="auto"/>
              <w:bottom w:val="single" w:sz="4" w:space="0" w:color="auto"/>
              <w:right w:val="single" w:sz="4" w:space="0" w:color="auto"/>
            </w:tcBorders>
            <w:hideMark/>
          </w:tcPr>
          <w:p w14:paraId="1B3B415D" w14:textId="471240F0"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$2,576.32</w:t>
            </w:r>
          </w:p>
        </w:tc>
        <w:tc>
          <w:tcPr>
            <w:tcW w:w="0" w:type="auto"/>
            <w:tcBorders>
              <w:top w:val="single" w:sz="4" w:space="0" w:color="auto"/>
              <w:left w:val="single" w:sz="4" w:space="0" w:color="auto"/>
              <w:bottom w:val="single" w:sz="4" w:space="0" w:color="auto"/>
              <w:right w:val="single" w:sz="4" w:space="0" w:color="auto"/>
            </w:tcBorders>
            <w:hideMark/>
          </w:tcPr>
          <w:p w14:paraId="4B4756D0"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Laparoscopy, surgical; urethral suspension for stress incontinence</w:t>
            </w:r>
          </w:p>
        </w:tc>
      </w:tr>
      <w:tr w:rsidR="008F386B" w:rsidRPr="008F386B" w14:paraId="324D31D1"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74FEF991"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53500</w:t>
            </w:r>
          </w:p>
        </w:tc>
        <w:tc>
          <w:tcPr>
            <w:tcW w:w="0" w:type="auto"/>
            <w:tcBorders>
              <w:top w:val="single" w:sz="4" w:space="0" w:color="auto"/>
              <w:left w:val="single" w:sz="4" w:space="0" w:color="auto"/>
              <w:bottom w:val="single" w:sz="4" w:space="0" w:color="auto"/>
              <w:right w:val="single" w:sz="4" w:space="0" w:color="auto"/>
            </w:tcBorders>
            <w:hideMark/>
          </w:tcPr>
          <w:p w14:paraId="74B921F0" w14:textId="22522290"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$1,464.57</w:t>
            </w:r>
          </w:p>
        </w:tc>
        <w:tc>
          <w:tcPr>
            <w:tcW w:w="0" w:type="auto"/>
            <w:tcBorders>
              <w:top w:val="single" w:sz="4" w:space="0" w:color="auto"/>
              <w:left w:val="single" w:sz="4" w:space="0" w:color="auto"/>
              <w:bottom w:val="single" w:sz="4" w:space="0" w:color="auto"/>
              <w:right w:val="single" w:sz="4" w:space="0" w:color="auto"/>
            </w:tcBorders>
            <w:hideMark/>
          </w:tcPr>
          <w:p w14:paraId="7D57F489" w14:textId="77777777" w:rsidR="008F386B" w:rsidRPr="008F386B" w:rsidRDefault="008F386B" w:rsidP="00E62E6E">
            <w:pPr>
              <w:spacing w:before="120"/>
              <w:rPr>
                <w:rFonts w:eastAsia="Times New Roman" w:cs="Times New Roman"/>
                <w:color w:val="000000"/>
              </w:rPr>
            </w:pPr>
            <w:proofErr w:type="spellStart"/>
            <w:r w:rsidRPr="008F386B">
              <w:rPr>
                <w:rFonts w:eastAsia="Times New Roman" w:cs="Times New Roman"/>
                <w:color w:val="000000"/>
              </w:rPr>
              <w:t>Urethrolysis</w:t>
            </w:r>
            <w:proofErr w:type="spellEnd"/>
            <w:r w:rsidRPr="008F386B">
              <w:rPr>
                <w:rFonts w:eastAsia="Times New Roman" w:cs="Times New Roman"/>
                <w:color w:val="000000"/>
              </w:rPr>
              <w:t>, transvaginal, secondary, open, including cystourethroscopy (</w:t>
            </w:r>
            <w:proofErr w:type="spellStart"/>
            <w:r w:rsidRPr="008F386B">
              <w:rPr>
                <w:rFonts w:eastAsia="Times New Roman" w:cs="Times New Roman"/>
                <w:color w:val="000000"/>
              </w:rPr>
              <w:t>eg</w:t>
            </w:r>
            <w:proofErr w:type="spellEnd"/>
            <w:r w:rsidRPr="008F386B">
              <w:rPr>
                <w:rFonts w:eastAsia="Times New Roman" w:cs="Times New Roman"/>
                <w:color w:val="000000"/>
              </w:rPr>
              <w:t>, postsurgical obstruction, scarring)</w:t>
            </w:r>
          </w:p>
        </w:tc>
      </w:tr>
      <w:tr w:rsidR="008F386B" w:rsidRPr="008F386B" w14:paraId="19F452F8"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567CF71E"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54332</w:t>
            </w:r>
          </w:p>
        </w:tc>
        <w:tc>
          <w:tcPr>
            <w:tcW w:w="0" w:type="auto"/>
            <w:tcBorders>
              <w:top w:val="single" w:sz="4" w:space="0" w:color="auto"/>
              <w:left w:val="single" w:sz="4" w:space="0" w:color="auto"/>
              <w:bottom w:val="single" w:sz="4" w:space="0" w:color="auto"/>
              <w:right w:val="single" w:sz="4" w:space="0" w:color="auto"/>
            </w:tcBorders>
            <w:hideMark/>
          </w:tcPr>
          <w:p w14:paraId="13210BB9" w14:textId="4404ACF4"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$1,464.57</w:t>
            </w:r>
          </w:p>
        </w:tc>
        <w:tc>
          <w:tcPr>
            <w:tcW w:w="0" w:type="auto"/>
            <w:tcBorders>
              <w:top w:val="single" w:sz="4" w:space="0" w:color="auto"/>
              <w:left w:val="single" w:sz="4" w:space="0" w:color="auto"/>
              <w:bottom w:val="single" w:sz="4" w:space="0" w:color="auto"/>
              <w:right w:val="single" w:sz="4" w:space="0" w:color="auto"/>
            </w:tcBorders>
            <w:hideMark/>
          </w:tcPr>
          <w:p w14:paraId="75CB792B"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1-stage proximal penile or penoscrotal hypospadias repair requiring extensive dissection to correct chordee and urethroplasty by use of skin graft tube and/or island flap</w:t>
            </w:r>
          </w:p>
        </w:tc>
      </w:tr>
      <w:tr w:rsidR="008F386B" w:rsidRPr="008F386B" w14:paraId="5C34D594"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4D1FC0BF"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54336</w:t>
            </w:r>
          </w:p>
        </w:tc>
        <w:tc>
          <w:tcPr>
            <w:tcW w:w="0" w:type="auto"/>
            <w:tcBorders>
              <w:top w:val="single" w:sz="4" w:space="0" w:color="auto"/>
              <w:left w:val="single" w:sz="4" w:space="0" w:color="auto"/>
              <w:bottom w:val="single" w:sz="4" w:space="0" w:color="auto"/>
              <w:right w:val="single" w:sz="4" w:space="0" w:color="auto"/>
            </w:tcBorders>
            <w:hideMark/>
          </w:tcPr>
          <w:p w14:paraId="56323242" w14:textId="026BE0CA"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$1,464.57</w:t>
            </w:r>
          </w:p>
        </w:tc>
        <w:tc>
          <w:tcPr>
            <w:tcW w:w="0" w:type="auto"/>
            <w:tcBorders>
              <w:top w:val="single" w:sz="4" w:space="0" w:color="auto"/>
              <w:left w:val="single" w:sz="4" w:space="0" w:color="auto"/>
              <w:bottom w:val="single" w:sz="4" w:space="0" w:color="auto"/>
              <w:right w:val="single" w:sz="4" w:space="0" w:color="auto"/>
            </w:tcBorders>
            <w:hideMark/>
          </w:tcPr>
          <w:p w14:paraId="5EBEE3C5"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1-stage perineal hypospadias repair requiring extensive dissection to correct chordee and urethroplasty by use of skin graft tube and/or island flap</w:t>
            </w:r>
          </w:p>
        </w:tc>
      </w:tr>
      <w:tr w:rsidR="008F386B" w:rsidRPr="008F386B" w14:paraId="21D7B04A"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71F286DF"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54411</w:t>
            </w:r>
          </w:p>
        </w:tc>
        <w:tc>
          <w:tcPr>
            <w:tcW w:w="0" w:type="auto"/>
            <w:tcBorders>
              <w:top w:val="single" w:sz="4" w:space="0" w:color="auto"/>
              <w:left w:val="single" w:sz="4" w:space="0" w:color="auto"/>
              <w:bottom w:val="single" w:sz="4" w:space="0" w:color="auto"/>
              <w:right w:val="single" w:sz="4" w:space="0" w:color="auto"/>
            </w:tcBorders>
            <w:hideMark/>
          </w:tcPr>
          <w:p w14:paraId="002D1FBD" w14:textId="7F9B582E"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$15,358.85</w:t>
            </w:r>
          </w:p>
        </w:tc>
        <w:tc>
          <w:tcPr>
            <w:tcW w:w="0" w:type="auto"/>
            <w:tcBorders>
              <w:top w:val="single" w:sz="4" w:space="0" w:color="auto"/>
              <w:left w:val="single" w:sz="4" w:space="0" w:color="auto"/>
              <w:bottom w:val="single" w:sz="4" w:space="0" w:color="auto"/>
              <w:right w:val="single" w:sz="4" w:space="0" w:color="auto"/>
            </w:tcBorders>
            <w:hideMark/>
          </w:tcPr>
          <w:p w14:paraId="5E27398D"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Removal and replacement of all components of a multi-component inflatable penile prosthesis through an infected field at the same operative session, including irrigation and debridement of infected tissue</w:t>
            </w:r>
          </w:p>
        </w:tc>
      </w:tr>
      <w:tr w:rsidR="008F386B" w:rsidRPr="008F386B" w14:paraId="206028CD"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6A92D57B"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54417</w:t>
            </w:r>
          </w:p>
        </w:tc>
        <w:tc>
          <w:tcPr>
            <w:tcW w:w="0" w:type="auto"/>
            <w:tcBorders>
              <w:top w:val="single" w:sz="4" w:space="0" w:color="auto"/>
              <w:left w:val="single" w:sz="4" w:space="0" w:color="auto"/>
              <w:bottom w:val="single" w:sz="4" w:space="0" w:color="auto"/>
              <w:right w:val="single" w:sz="4" w:space="0" w:color="auto"/>
            </w:tcBorders>
            <w:hideMark/>
          </w:tcPr>
          <w:p w14:paraId="1E14BE48" w14:textId="0592E2C4"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$14,857.12</w:t>
            </w:r>
          </w:p>
        </w:tc>
        <w:tc>
          <w:tcPr>
            <w:tcW w:w="0" w:type="auto"/>
            <w:tcBorders>
              <w:top w:val="single" w:sz="4" w:space="0" w:color="auto"/>
              <w:left w:val="single" w:sz="4" w:space="0" w:color="auto"/>
              <w:bottom w:val="single" w:sz="4" w:space="0" w:color="auto"/>
              <w:right w:val="single" w:sz="4" w:space="0" w:color="auto"/>
            </w:tcBorders>
            <w:hideMark/>
          </w:tcPr>
          <w:p w14:paraId="1CD48788"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Removal and replacement of non-inflatable (semi-rigid) or inflatable (self-contained) penile prosthesis through an infected field at the same operative session, including irrigation and debridement of infected tissue</w:t>
            </w:r>
          </w:p>
        </w:tc>
      </w:tr>
      <w:tr w:rsidR="008F386B" w:rsidRPr="008F386B" w14:paraId="6DA6611D"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240A0363"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54535</w:t>
            </w:r>
          </w:p>
        </w:tc>
        <w:tc>
          <w:tcPr>
            <w:tcW w:w="0" w:type="auto"/>
            <w:tcBorders>
              <w:top w:val="single" w:sz="4" w:space="0" w:color="auto"/>
              <w:left w:val="single" w:sz="4" w:space="0" w:color="auto"/>
              <w:bottom w:val="single" w:sz="4" w:space="0" w:color="auto"/>
              <w:right w:val="single" w:sz="4" w:space="0" w:color="auto"/>
            </w:tcBorders>
            <w:hideMark/>
          </w:tcPr>
          <w:p w14:paraId="2F30A84F" w14:textId="6F121B98"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$1,464.57</w:t>
            </w:r>
          </w:p>
        </w:tc>
        <w:tc>
          <w:tcPr>
            <w:tcW w:w="0" w:type="auto"/>
            <w:tcBorders>
              <w:top w:val="single" w:sz="4" w:space="0" w:color="auto"/>
              <w:left w:val="single" w:sz="4" w:space="0" w:color="auto"/>
              <w:bottom w:val="single" w:sz="4" w:space="0" w:color="auto"/>
              <w:right w:val="single" w:sz="4" w:space="0" w:color="auto"/>
            </w:tcBorders>
            <w:hideMark/>
          </w:tcPr>
          <w:p w14:paraId="78B5B324"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Orchiectomy, radical, for tumor; with abdominal exploration</w:t>
            </w:r>
          </w:p>
        </w:tc>
      </w:tr>
      <w:tr w:rsidR="008F386B" w:rsidRPr="008F386B" w14:paraId="21055DCC"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22E88B40"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55866</w:t>
            </w:r>
          </w:p>
        </w:tc>
        <w:tc>
          <w:tcPr>
            <w:tcW w:w="0" w:type="auto"/>
            <w:tcBorders>
              <w:top w:val="single" w:sz="4" w:space="0" w:color="auto"/>
              <w:left w:val="single" w:sz="4" w:space="0" w:color="auto"/>
              <w:bottom w:val="single" w:sz="4" w:space="0" w:color="auto"/>
              <w:right w:val="single" w:sz="4" w:space="0" w:color="auto"/>
            </w:tcBorders>
            <w:hideMark/>
          </w:tcPr>
          <w:p w14:paraId="4E32D783" w14:textId="24B97E5F"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$4,352.43</w:t>
            </w:r>
          </w:p>
        </w:tc>
        <w:tc>
          <w:tcPr>
            <w:tcW w:w="0" w:type="auto"/>
            <w:tcBorders>
              <w:top w:val="single" w:sz="4" w:space="0" w:color="auto"/>
              <w:left w:val="single" w:sz="4" w:space="0" w:color="auto"/>
              <w:bottom w:val="single" w:sz="4" w:space="0" w:color="auto"/>
              <w:right w:val="single" w:sz="4" w:space="0" w:color="auto"/>
            </w:tcBorders>
            <w:hideMark/>
          </w:tcPr>
          <w:p w14:paraId="0F829E73"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Laparoscopy, surgical prostatectomy, retropubic radical, including nerve sparing, includes robotic assistance, when performed;</w:t>
            </w:r>
          </w:p>
        </w:tc>
      </w:tr>
      <w:tr w:rsidR="008F386B" w:rsidRPr="008F386B" w14:paraId="0F3BF7D5"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65EC218A"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55867</w:t>
            </w:r>
          </w:p>
        </w:tc>
        <w:tc>
          <w:tcPr>
            <w:tcW w:w="0" w:type="auto"/>
            <w:tcBorders>
              <w:top w:val="single" w:sz="4" w:space="0" w:color="auto"/>
              <w:left w:val="single" w:sz="4" w:space="0" w:color="auto"/>
              <w:bottom w:val="single" w:sz="4" w:space="0" w:color="auto"/>
              <w:right w:val="single" w:sz="4" w:space="0" w:color="auto"/>
            </w:tcBorders>
            <w:hideMark/>
          </w:tcPr>
          <w:p w14:paraId="2ECFA172" w14:textId="7B31C891"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$4,352.43</w:t>
            </w:r>
          </w:p>
        </w:tc>
        <w:tc>
          <w:tcPr>
            <w:tcW w:w="0" w:type="auto"/>
            <w:tcBorders>
              <w:top w:val="single" w:sz="4" w:space="0" w:color="auto"/>
              <w:left w:val="single" w:sz="4" w:space="0" w:color="auto"/>
              <w:bottom w:val="single" w:sz="4" w:space="0" w:color="auto"/>
              <w:right w:val="single" w:sz="4" w:space="0" w:color="auto"/>
            </w:tcBorders>
            <w:hideMark/>
          </w:tcPr>
          <w:p w14:paraId="6E7164FC"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Laparoscopy, surgical prostatectomy, simple subtotal (including control of postoperative bleeding, vasectomy, meatotomy, urethral calibration and/or dilation, and internal urethrotomy), includes robotic assistance, when performed</w:t>
            </w:r>
          </w:p>
        </w:tc>
      </w:tr>
      <w:tr w:rsidR="008F386B" w:rsidRPr="008F386B" w14:paraId="1197DF76"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0A9F6998"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lastRenderedPageBreak/>
              <w:t>55970</w:t>
            </w:r>
          </w:p>
        </w:tc>
        <w:tc>
          <w:tcPr>
            <w:tcW w:w="0" w:type="auto"/>
            <w:tcBorders>
              <w:top w:val="single" w:sz="4" w:space="0" w:color="auto"/>
              <w:left w:val="single" w:sz="4" w:space="0" w:color="auto"/>
              <w:bottom w:val="single" w:sz="4" w:space="0" w:color="auto"/>
              <w:right w:val="single" w:sz="4" w:space="0" w:color="auto"/>
            </w:tcBorders>
            <w:hideMark/>
          </w:tcPr>
          <w:p w14:paraId="20A29D13" w14:textId="3FE85C82"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$1,951.22</w:t>
            </w:r>
          </w:p>
        </w:tc>
        <w:tc>
          <w:tcPr>
            <w:tcW w:w="0" w:type="auto"/>
            <w:tcBorders>
              <w:top w:val="single" w:sz="4" w:space="0" w:color="auto"/>
              <w:left w:val="single" w:sz="4" w:space="0" w:color="auto"/>
              <w:bottom w:val="single" w:sz="4" w:space="0" w:color="auto"/>
              <w:right w:val="single" w:sz="4" w:space="0" w:color="auto"/>
            </w:tcBorders>
            <w:hideMark/>
          </w:tcPr>
          <w:p w14:paraId="1970A5DD"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Intersex surgery; male to female</w:t>
            </w:r>
          </w:p>
        </w:tc>
      </w:tr>
      <w:tr w:rsidR="008F386B" w:rsidRPr="008F386B" w14:paraId="7918FB38"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0A6472FC"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55980</w:t>
            </w:r>
          </w:p>
        </w:tc>
        <w:tc>
          <w:tcPr>
            <w:tcW w:w="0" w:type="auto"/>
            <w:tcBorders>
              <w:top w:val="single" w:sz="4" w:space="0" w:color="auto"/>
              <w:left w:val="single" w:sz="4" w:space="0" w:color="auto"/>
              <w:bottom w:val="single" w:sz="4" w:space="0" w:color="auto"/>
              <w:right w:val="single" w:sz="4" w:space="0" w:color="auto"/>
            </w:tcBorders>
            <w:hideMark/>
          </w:tcPr>
          <w:p w14:paraId="4A9BDB1A" w14:textId="5031CE8D"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$1,464.57</w:t>
            </w:r>
          </w:p>
        </w:tc>
        <w:tc>
          <w:tcPr>
            <w:tcW w:w="0" w:type="auto"/>
            <w:tcBorders>
              <w:top w:val="single" w:sz="4" w:space="0" w:color="auto"/>
              <w:left w:val="single" w:sz="4" w:space="0" w:color="auto"/>
              <w:bottom w:val="single" w:sz="4" w:space="0" w:color="auto"/>
              <w:right w:val="single" w:sz="4" w:space="0" w:color="auto"/>
            </w:tcBorders>
            <w:hideMark/>
          </w:tcPr>
          <w:p w14:paraId="58315F11"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Intersex surgery; female to male</w:t>
            </w:r>
          </w:p>
        </w:tc>
      </w:tr>
      <w:tr w:rsidR="008F386B" w:rsidRPr="008F386B" w14:paraId="34F790F8"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65A0702C"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57106</w:t>
            </w:r>
          </w:p>
        </w:tc>
        <w:tc>
          <w:tcPr>
            <w:tcW w:w="0" w:type="auto"/>
            <w:tcBorders>
              <w:top w:val="single" w:sz="4" w:space="0" w:color="auto"/>
              <w:left w:val="single" w:sz="4" w:space="0" w:color="auto"/>
              <w:bottom w:val="single" w:sz="4" w:space="0" w:color="auto"/>
              <w:right w:val="single" w:sz="4" w:space="0" w:color="auto"/>
            </w:tcBorders>
            <w:hideMark/>
          </w:tcPr>
          <w:p w14:paraId="56FC468A" w14:textId="21CDE392"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$1,477.36</w:t>
            </w:r>
          </w:p>
        </w:tc>
        <w:tc>
          <w:tcPr>
            <w:tcW w:w="0" w:type="auto"/>
            <w:tcBorders>
              <w:top w:val="single" w:sz="4" w:space="0" w:color="auto"/>
              <w:left w:val="single" w:sz="4" w:space="0" w:color="auto"/>
              <w:bottom w:val="single" w:sz="4" w:space="0" w:color="auto"/>
              <w:right w:val="single" w:sz="4" w:space="0" w:color="auto"/>
            </w:tcBorders>
            <w:hideMark/>
          </w:tcPr>
          <w:p w14:paraId="272AEDF5"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Vaginectomy, partial removal of vaginal wall;</w:t>
            </w:r>
          </w:p>
        </w:tc>
      </w:tr>
      <w:tr w:rsidR="008F386B" w:rsidRPr="008F386B" w14:paraId="52449189"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18814014"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57107</w:t>
            </w:r>
          </w:p>
        </w:tc>
        <w:tc>
          <w:tcPr>
            <w:tcW w:w="0" w:type="auto"/>
            <w:tcBorders>
              <w:top w:val="single" w:sz="4" w:space="0" w:color="auto"/>
              <w:left w:val="single" w:sz="4" w:space="0" w:color="auto"/>
              <w:bottom w:val="single" w:sz="4" w:space="0" w:color="auto"/>
              <w:right w:val="single" w:sz="4" w:space="0" w:color="auto"/>
            </w:tcBorders>
            <w:hideMark/>
          </w:tcPr>
          <w:p w14:paraId="31840BC5" w14:textId="72A0248A"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$1,477.36</w:t>
            </w:r>
          </w:p>
        </w:tc>
        <w:tc>
          <w:tcPr>
            <w:tcW w:w="0" w:type="auto"/>
            <w:tcBorders>
              <w:top w:val="single" w:sz="4" w:space="0" w:color="auto"/>
              <w:left w:val="single" w:sz="4" w:space="0" w:color="auto"/>
              <w:bottom w:val="single" w:sz="4" w:space="0" w:color="auto"/>
              <w:right w:val="single" w:sz="4" w:space="0" w:color="auto"/>
            </w:tcBorders>
            <w:hideMark/>
          </w:tcPr>
          <w:p w14:paraId="31C44980"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Vaginectomy, partial removal of vaginal wall; with removal of paravaginal tissue (radical vaginectomy)</w:t>
            </w:r>
          </w:p>
        </w:tc>
      </w:tr>
      <w:tr w:rsidR="008F386B" w:rsidRPr="008F386B" w14:paraId="50B8D063"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2B900D09"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57109</w:t>
            </w:r>
          </w:p>
        </w:tc>
        <w:tc>
          <w:tcPr>
            <w:tcW w:w="0" w:type="auto"/>
            <w:tcBorders>
              <w:top w:val="single" w:sz="4" w:space="0" w:color="auto"/>
              <w:left w:val="single" w:sz="4" w:space="0" w:color="auto"/>
              <w:bottom w:val="single" w:sz="4" w:space="0" w:color="auto"/>
              <w:right w:val="single" w:sz="4" w:space="0" w:color="auto"/>
            </w:tcBorders>
            <w:hideMark/>
          </w:tcPr>
          <w:p w14:paraId="5050EB0F" w14:textId="04A6AD6F"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$1,477.36</w:t>
            </w:r>
          </w:p>
        </w:tc>
        <w:tc>
          <w:tcPr>
            <w:tcW w:w="0" w:type="auto"/>
            <w:tcBorders>
              <w:top w:val="single" w:sz="4" w:space="0" w:color="auto"/>
              <w:left w:val="single" w:sz="4" w:space="0" w:color="auto"/>
              <w:bottom w:val="single" w:sz="4" w:space="0" w:color="auto"/>
              <w:right w:val="single" w:sz="4" w:space="0" w:color="auto"/>
            </w:tcBorders>
            <w:hideMark/>
          </w:tcPr>
          <w:p w14:paraId="4B5681A7"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Vaginectomy, partial removal of vaginal wall; with removal of paravaginal tissue (radical vaginectomy) with bilateral total pelvic lymphadenectomy and para-aortic lymph node sampling (biopsy)</w:t>
            </w:r>
          </w:p>
        </w:tc>
      </w:tr>
      <w:tr w:rsidR="008F386B" w:rsidRPr="008F386B" w14:paraId="02FA54D2"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5D1F554F"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57284</w:t>
            </w:r>
          </w:p>
        </w:tc>
        <w:tc>
          <w:tcPr>
            <w:tcW w:w="0" w:type="auto"/>
            <w:tcBorders>
              <w:top w:val="single" w:sz="4" w:space="0" w:color="auto"/>
              <w:left w:val="single" w:sz="4" w:space="0" w:color="auto"/>
              <w:bottom w:val="single" w:sz="4" w:space="0" w:color="auto"/>
              <w:right w:val="single" w:sz="4" w:space="0" w:color="auto"/>
            </w:tcBorders>
            <w:hideMark/>
          </w:tcPr>
          <w:p w14:paraId="16188E65" w14:textId="09583300"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$2,577.09</w:t>
            </w:r>
          </w:p>
        </w:tc>
        <w:tc>
          <w:tcPr>
            <w:tcW w:w="0" w:type="auto"/>
            <w:tcBorders>
              <w:top w:val="single" w:sz="4" w:space="0" w:color="auto"/>
              <w:left w:val="single" w:sz="4" w:space="0" w:color="auto"/>
              <w:bottom w:val="single" w:sz="4" w:space="0" w:color="auto"/>
              <w:right w:val="single" w:sz="4" w:space="0" w:color="auto"/>
            </w:tcBorders>
            <w:hideMark/>
          </w:tcPr>
          <w:p w14:paraId="471B723C"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Paravaginal defect repair (including repair of cystocele, if performed); open abdominal approach</w:t>
            </w:r>
          </w:p>
        </w:tc>
      </w:tr>
      <w:tr w:rsidR="008F386B" w:rsidRPr="008F386B" w14:paraId="31365088"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5894BAC7"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57285</w:t>
            </w:r>
          </w:p>
        </w:tc>
        <w:tc>
          <w:tcPr>
            <w:tcW w:w="0" w:type="auto"/>
            <w:tcBorders>
              <w:top w:val="single" w:sz="4" w:space="0" w:color="auto"/>
              <w:left w:val="single" w:sz="4" w:space="0" w:color="auto"/>
              <w:bottom w:val="single" w:sz="4" w:space="0" w:color="auto"/>
              <w:right w:val="single" w:sz="4" w:space="0" w:color="auto"/>
            </w:tcBorders>
            <w:hideMark/>
          </w:tcPr>
          <w:p w14:paraId="5CCE50DD" w14:textId="17A938E8"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$2,743.28</w:t>
            </w:r>
          </w:p>
        </w:tc>
        <w:tc>
          <w:tcPr>
            <w:tcW w:w="0" w:type="auto"/>
            <w:tcBorders>
              <w:top w:val="single" w:sz="4" w:space="0" w:color="auto"/>
              <w:left w:val="single" w:sz="4" w:space="0" w:color="auto"/>
              <w:bottom w:val="single" w:sz="4" w:space="0" w:color="auto"/>
              <w:right w:val="single" w:sz="4" w:space="0" w:color="auto"/>
            </w:tcBorders>
            <w:hideMark/>
          </w:tcPr>
          <w:p w14:paraId="720126B1"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Paravaginal defect repair (including repair of cystocele, if performed); vaginal approach</w:t>
            </w:r>
          </w:p>
        </w:tc>
      </w:tr>
      <w:tr w:rsidR="008F386B" w:rsidRPr="008F386B" w14:paraId="399B3CDD"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0BBC518B"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57292</w:t>
            </w:r>
          </w:p>
        </w:tc>
        <w:tc>
          <w:tcPr>
            <w:tcW w:w="0" w:type="auto"/>
            <w:tcBorders>
              <w:top w:val="single" w:sz="4" w:space="0" w:color="auto"/>
              <w:left w:val="single" w:sz="4" w:space="0" w:color="auto"/>
              <w:bottom w:val="single" w:sz="4" w:space="0" w:color="auto"/>
              <w:right w:val="single" w:sz="4" w:space="0" w:color="auto"/>
            </w:tcBorders>
            <w:hideMark/>
          </w:tcPr>
          <w:p w14:paraId="5290F6B2" w14:textId="51F8CEB5"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$1,951.22</w:t>
            </w:r>
          </w:p>
        </w:tc>
        <w:tc>
          <w:tcPr>
            <w:tcW w:w="0" w:type="auto"/>
            <w:tcBorders>
              <w:top w:val="single" w:sz="4" w:space="0" w:color="auto"/>
              <w:left w:val="single" w:sz="4" w:space="0" w:color="auto"/>
              <w:bottom w:val="single" w:sz="4" w:space="0" w:color="auto"/>
              <w:right w:val="single" w:sz="4" w:space="0" w:color="auto"/>
            </w:tcBorders>
            <w:hideMark/>
          </w:tcPr>
          <w:p w14:paraId="1E54E328"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Construction of artificial vagina; with graft</w:t>
            </w:r>
          </w:p>
        </w:tc>
      </w:tr>
      <w:tr w:rsidR="008F386B" w:rsidRPr="008F386B" w14:paraId="433F881D"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137AC121"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57330</w:t>
            </w:r>
          </w:p>
        </w:tc>
        <w:tc>
          <w:tcPr>
            <w:tcW w:w="0" w:type="auto"/>
            <w:tcBorders>
              <w:top w:val="single" w:sz="4" w:space="0" w:color="auto"/>
              <w:left w:val="single" w:sz="4" w:space="0" w:color="auto"/>
              <w:bottom w:val="single" w:sz="4" w:space="0" w:color="auto"/>
              <w:right w:val="single" w:sz="4" w:space="0" w:color="auto"/>
            </w:tcBorders>
            <w:hideMark/>
          </w:tcPr>
          <w:p w14:paraId="674FD678" w14:textId="511ED8F5"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$2,743.28</w:t>
            </w:r>
          </w:p>
        </w:tc>
        <w:tc>
          <w:tcPr>
            <w:tcW w:w="0" w:type="auto"/>
            <w:tcBorders>
              <w:top w:val="single" w:sz="4" w:space="0" w:color="auto"/>
              <w:left w:val="single" w:sz="4" w:space="0" w:color="auto"/>
              <w:bottom w:val="single" w:sz="4" w:space="0" w:color="auto"/>
              <w:right w:val="single" w:sz="4" w:space="0" w:color="auto"/>
            </w:tcBorders>
            <w:hideMark/>
          </w:tcPr>
          <w:p w14:paraId="7CE39E5E"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Closure of vesicovaginal fistula; transvesical and vaginal approach</w:t>
            </w:r>
          </w:p>
        </w:tc>
      </w:tr>
      <w:tr w:rsidR="008F386B" w:rsidRPr="008F386B" w14:paraId="4B1ADED9"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7755A60F"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57335</w:t>
            </w:r>
          </w:p>
        </w:tc>
        <w:tc>
          <w:tcPr>
            <w:tcW w:w="0" w:type="auto"/>
            <w:tcBorders>
              <w:top w:val="single" w:sz="4" w:space="0" w:color="auto"/>
              <w:left w:val="single" w:sz="4" w:space="0" w:color="auto"/>
              <w:bottom w:val="single" w:sz="4" w:space="0" w:color="auto"/>
              <w:right w:val="single" w:sz="4" w:space="0" w:color="auto"/>
            </w:tcBorders>
            <w:hideMark/>
          </w:tcPr>
          <w:p w14:paraId="2BD09260" w14:textId="27761BBA"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$1,951.22</w:t>
            </w:r>
          </w:p>
        </w:tc>
        <w:tc>
          <w:tcPr>
            <w:tcW w:w="0" w:type="auto"/>
            <w:tcBorders>
              <w:top w:val="single" w:sz="4" w:space="0" w:color="auto"/>
              <w:left w:val="single" w:sz="4" w:space="0" w:color="auto"/>
              <w:bottom w:val="single" w:sz="4" w:space="0" w:color="auto"/>
              <w:right w:val="single" w:sz="4" w:space="0" w:color="auto"/>
            </w:tcBorders>
            <w:hideMark/>
          </w:tcPr>
          <w:p w14:paraId="7B8C2957"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Vaginoplasty for intersex state</w:t>
            </w:r>
          </w:p>
        </w:tc>
      </w:tr>
      <w:tr w:rsidR="008F386B" w:rsidRPr="008F386B" w14:paraId="738BFD80"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60E40891"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57423</w:t>
            </w:r>
          </w:p>
        </w:tc>
        <w:tc>
          <w:tcPr>
            <w:tcW w:w="0" w:type="auto"/>
            <w:tcBorders>
              <w:top w:val="single" w:sz="4" w:space="0" w:color="auto"/>
              <w:left w:val="single" w:sz="4" w:space="0" w:color="auto"/>
              <w:bottom w:val="single" w:sz="4" w:space="0" w:color="auto"/>
              <w:right w:val="single" w:sz="4" w:space="0" w:color="auto"/>
            </w:tcBorders>
            <w:hideMark/>
          </w:tcPr>
          <w:p w14:paraId="2729856F" w14:textId="7912778C"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$4,352.43</w:t>
            </w:r>
          </w:p>
        </w:tc>
        <w:tc>
          <w:tcPr>
            <w:tcW w:w="0" w:type="auto"/>
            <w:tcBorders>
              <w:top w:val="single" w:sz="4" w:space="0" w:color="auto"/>
              <w:left w:val="single" w:sz="4" w:space="0" w:color="auto"/>
              <w:bottom w:val="single" w:sz="4" w:space="0" w:color="auto"/>
              <w:right w:val="single" w:sz="4" w:space="0" w:color="auto"/>
            </w:tcBorders>
            <w:hideMark/>
          </w:tcPr>
          <w:p w14:paraId="7EF0B63B"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Paravaginal defect repair (including repair of cystocele, if performed), laparoscopic approach</w:t>
            </w:r>
          </w:p>
        </w:tc>
      </w:tr>
      <w:tr w:rsidR="008F386B" w:rsidRPr="008F386B" w14:paraId="398B2D68"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5C89124E"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57555</w:t>
            </w:r>
          </w:p>
        </w:tc>
        <w:tc>
          <w:tcPr>
            <w:tcW w:w="0" w:type="auto"/>
            <w:tcBorders>
              <w:top w:val="single" w:sz="4" w:space="0" w:color="auto"/>
              <w:left w:val="single" w:sz="4" w:space="0" w:color="auto"/>
              <w:bottom w:val="single" w:sz="4" w:space="0" w:color="auto"/>
              <w:right w:val="single" w:sz="4" w:space="0" w:color="auto"/>
            </w:tcBorders>
            <w:hideMark/>
          </w:tcPr>
          <w:p w14:paraId="11902F74" w14:textId="548132EA"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$1,951.22</w:t>
            </w:r>
          </w:p>
        </w:tc>
        <w:tc>
          <w:tcPr>
            <w:tcW w:w="0" w:type="auto"/>
            <w:tcBorders>
              <w:top w:val="single" w:sz="4" w:space="0" w:color="auto"/>
              <w:left w:val="single" w:sz="4" w:space="0" w:color="auto"/>
              <w:bottom w:val="single" w:sz="4" w:space="0" w:color="auto"/>
              <w:right w:val="single" w:sz="4" w:space="0" w:color="auto"/>
            </w:tcBorders>
            <w:hideMark/>
          </w:tcPr>
          <w:p w14:paraId="637924F1"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Excision of cervical stump, vaginal approach; with anterior and/or posterior repair</w:t>
            </w:r>
          </w:p>
        </w:tc>
      </w:tr>
      <w:tr w:rsidR="008F386B" w:rsidRPr="008F386B" w14:paraId="4C2BC8DD"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2B59D24A"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58263</w:t>
            </w:r>
          </w:p>
        </w:tc>
        <w:tc>
          <w:tcPr>
            <w:tcW w:w="0" w:type="auto"/>
            <w:tcBorders>
              <w:top w:val="single" w:sz="4" w:space="0" w:color="auto"/>
              <w:left w:val="single" w:sz="4" w:space="0" w:color="auto"/>
              <w:bottom w:val="single" w:sz="4" w:space="0" w:color="auto"/>
              <w:right w:val="single" w:sz="4" w:space="0" w:color="auto"/>
            </w:tcBorders>
            <w:hideMark/>
          </w:tcPr>
          <w:p w14:paraId="2FE51CC0" w14:textId="7B8B1AFD"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$1,951.22</w:t>
            </w:r>
          </w:p>
        </w:tc>
        <w:tc>
          <w:tcPr>
            <w:tcW w:w="0" w:type="auto"/>
            <w:tcBorders>
              <w:top w:val="single" w:sz="4" w:space="0" w:color="auto"/>
              <w:left w:val="single" w:sz="4" w:space="0" w:color="auto"/>
              <w:bottom w:val="single" w:sz="4" w:space="0" w:color="auto"/>
              <w:right w:val="single" w:sz="4" w:space="0" w:color="auto"/>
            </w:tcBorders>
            <w:hideMark/>
          </w:tcPr>
          <w:p w14:paraId="038CD09D"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Vaginal hysterectomy, for uterus 250 g or less; with removal of tube(s), and/or ovary(s), with repair of enterocele</w:t>
            </w:r>
          </w:p>
        </w:tc>
      </w:tr>
      <w:tr w:rsidR="008F386B" w:rsidRPr="008F386B" w14:paraId="369CD688"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46C5981B"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lastRenderedPageBreak/>
              <w:t>58270</w:t>
            </w:r>
          </w:p>
        </w:tc>
        <w:tc>
          <w:tcPr>
            <w:tcW w:w="0" w:type="auto"/>
            <w:tcBorders>
              <w:top w:val="single" w:sz="4" w:space="0" w:color="auto"/>
              <w:left w:val="single" w:sz="4" w:space="0" w:color="auto"/>
              <w:bottom w:val="single" w:sz="4" w:space="0" w:color="auto"/>
              <w:right w:val="single" w:sz="4" w:space="0" w:color="auto"/>
            </w:tcBorders>
            <w:hideMark/>
          </w:tcPr>
          <w:p w14:paraId="25692B23" w14:textId="22974FE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$1,951.22</w:t>
            </w:r>
          </w:p>
        </w:tc>
        <w:tc>
          <w:tcPr>
            <w:tcW w:w="0" w:type="auto"/>
            <w:tcBorders>
              <w:top w:val="single" w:sz="4" w:space="0" w:color="auto"/>
              <w:left w:val="single" w:sz="4" w:space="0" w:color="auto"/>
              <w:bottom w:val="single" w:sz="4" w:space="0" w:color="auto"/>
              <w:right w:val="single" w:sz="4" w:space="0" w:color="auto"/>
            </w:tcBorders>
            <w:hideMark/>
          </w:tcPr>
          <w:p w14:paraId="4EA8A3B3"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Vaginal hysterectomy, for uterus 250 g or less; with repair of enterocele</w:t>
            </w:r>
          </w:p>
        </w:tc>
      </w:tr>
      <w:tr w:rsidR="008F386B" w:rsidRPr="008F386B" w14:paraId="7502E942"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39DEE457"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58290</w:t>
            </w:r>
          </w:p>
        </w:tc>
        <w:tc>
          <w:tcPr>
            <w:tcW w:w="0" w:type="auto"/>
            <w:tcBorders>
              <w:top w:val="single" w:sz="4" w:space="0" w:color="auto"/>
              <w:left w:val="single" w:sz="4" w:space="0" w:color="auto"/>
              <w:bottom w:val="single" w:sz="4" w:space="0" w:color="auto"/>
              <w:right w:val="single" w:sz="4" w:space="0" w:color="auto"/>
            </w:tcBorders>
            <w:hideMark/>
          </w:tcPr>
          <w:p w14:paraId="36EABBA4" w14:textId="21E10B4A"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$2,743.28</w:t>
            </w:r>
          </w:p>
        </w:tc>
        <w:tc>
          <w:tcPr>
            <w:tcW w:w="0" w:type="auto"/>
            <w:tcBorders>
              <w:top w:val="single" w:sz="4" w:space="0" w:color="auto"/>
              <w:left w:val="single" w:sz="4" w:space="0" w:color="auto"/>
              <w:bottom w:val="single" w:sz="4" w:space="0" w:color="auto"/>
              <w:right w:val="single" w:sz="4" w:space="0" w:color="auto"/>
            </w:tcBorders>
            <w:hideMark/>
          </w:tcPr>
          <w:p w14:paraId="662D5AD7"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Vaginal hysterectomy, for uterus greater than 250 g;</w:t>
            </w:r>
          </w:p>
        </w:tc>
      </w:tr>
      <w:tr w:rsidR="008F386B" w:rsidRPr="008F386B" w14:paraId="508F9B07"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0BBB6C2F"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58291</w:t>
            </w:r>
          </w:p>
        </w:tc>
        <w:tc>
          <w:tcPr>
            <w:tcW w:w="0" w:type="auto"/>
            <w:tcBorders>
              <w:top w:val="single" w:sz="4" w:space="0" w:color="auto"/>
              <w:left w:val="single" w:sz="4" w:space="0" w:color="auto"/>
              <w:bottom w:val="single" w:sz="4" w:space="0" w:color="auto"/>
              <w:right w:val="single" w:sz="4" w:space="0" w:color="auto"/>
            </w:tcBorders>
            <w:hideMark/>
          </w:tcPr>
          <w:p w14:paraId="30320D6F" w14:textId="517ADC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$1,951.22</w:t>
            </w:r>
          </w:p>
        </w:tc>
        <w:tc>
          <w:tcPr>
            <w:tcW w:w="0" w:type="auto"/>
            <w:tcBorders>
              <w:top w:val="single" w:sz="4" w:space="0" w:color="auto"/>
              <w:left w:val="single" w:sz="4" w:space="0" w:color="auto"/>
              <w:bottom w:val="single" w:sz="4" w:space="0" w:color="auto"/>
              <w:right w:val="single" w:sz="4" w:space="0" w:color="auto"/>
            </w:tcBorders>
            <w:hideMark/>
          </w:tcPr>
          <w:p w14:paraId="0B3A244F"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Vaginal hysterectomy, for uterus greater than 250 g; with removal of tube(s) and/or ovary(s)</w:t>
            </w:r>
          </w:p>
        </w:tc>
      </w:tr>
      <w:tr w:rsidR="008F386B" w:rsidRPr="008F386B" w14:paraId="2BF53717"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303B3B74"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58292</w:t>
            </w:r>
          </w:p>
        </w:tc>
        <w:tc>
          <w:tcPr>
            <w:tcW w:w="0" w:type="auto"/>
            <w:tcBorders>
              <w:top w:val="single" w:sz="4" w:space="0" w:color="auto"/>
              <w:left w:val="single" w:sz="4" w:space="0" w:color="auto"/>
              <w:bottom w:val="single" w:sz="4" w:space="0" w:color="auto"/>
              <w:right w:val="single" w:sz="4" w:space="0" w:color="auto"/>
            </w:tcBorders>
            <w:hideMark/>
          </w:tcPr>
          <w:p w14:paraId="6B6497CC" w14:textId="71689F1D"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$2,743.28</w:t>
            </w:r>
          </w:p>
        </w:tc>
        <w:tc>
          <w:tcPr>
            <w:tcW w:w="0" w:type="auto"/>
            <w:tcBorders>
              <w:top w:val="single" w:sz="4" w:space="0" w:color="auto"/>
              <w:left w:val="single" w:sz="4" w:space="0" w:color="auto"/>
              <w:bottom w:val="single" w:sz="4" w:space="0" w:color="auto"/>
              <w:right w:val="single" w:sz="4" w:space="0" w:color="auto"/>
            </w:tcBorders>
            <w:hideMark/>
          </w:tcPr>
          <w:p w14:paraId="0D2051F7"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Vaginal hysterectomy, for uterus greater than 250 g; with removal of tube(s) and/or ovary(s), with repair of enterocele</w:t>
            </w:r>
          </w:p>
        </w:tc>
      </w:tr>
      <w:tr w:rsidR="008F386B" w:rsidRPr="008F386B" w14:paraId="447F11E6"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794F3655"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58294</w:t>
            </w:r>
          </w:p>
        </w:tc>
        <w:tc>
          <w:tcPr>
            <w:tcW w:w="0" w:type="auto"/>
            <w:tcBorders>
              <w:top w:val="single" w:sz="4" w:space="0" w:color="auto"/>
              <w:left w:val="single" w:sz="4" w:space="0" w:color="auto"/>
              <w:bottom w:val="single" w:sz="4" w:space="0" w:color="auto"/>
              <w:right w:val="single" w:sz="4" w:space="0" w:color="auto"/>
            </w:tcBorders>
            <w:hideMark/>
          </w:tcPr>
          <w:p w14:paraId="6EE457EF" w14:textId="55AD0C3A"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$1,951.22</w:t>
            </w:r>
          </w:p>
        </w:tc>
        <w:tc>
          <w:tcPr>
            <w:tcW w:w="0" w:type="auto"/>
            <w:tcBorders>
              <w:top w:val="single" w:sz="4" w:space="0" w:color="auto"/>
              <w:left w:val="single" w:sz="4" w:space="0" w:color="auto"/>
              <w:bottom w:val="single" w:sz="4" w:space="0" w:color="auto"/>
              <w:right w:val="single" w:sz="4" w:space="0" w:color="auto"/>
            </w:tcBorders>
            <w:hideMark/>
          </w:tcPr>
          <w:p w14:paraId="490E4BCF"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Vaginal hysterectomy, for uterus greater than 250 g; with repair of enterocele</w:t>
            </w:r>
          </w:p>
        </w:tc>
      </w:tr>
      <w:tr w:rsidR="008F386B" w:rsidRPr="008F386B" w14:paraId="35A99116"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59DE8C41"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58770</w:t>
            </w:r>
          </w:p>
        </w:tc>
        <w:tc>
          <w:tcPr>
            <w:tcW w:w="0" w:type="auto"/>
            <w:tcBorders>
              <w:top w:val="single" w:sz="4" w:space="0" w:color="auto"/>
              <w:left w:val="single" w:sz="4" w:space="0" w:color="auto"/>
              <w:bottom w:val="single" w:sz="4" w:space="0" w:color="auto"/>
              <w:right w:val="single" w:sz="4" w:space="0" w:color="auto"/>
            </w:tcBorders>
            <w:hideMark/>
          </w:tcPr>
          <w:p w14:paraId="49B78270" w14:textId="6ABAEE1A"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$1,477.36</w:t>
            </w:r>
          </w:p>
        </w:tc>
        <w:tc>
          <w:tcPr>
            <w:tcW w:w="0" w:type="auto"/>
            <w:tcBorders>
              <w:top w:val="single" w:sz="4" w:space="0" w:color="auto"/>
              <w:left w:val="single" w:sz="4" w:space="0" w:color="auto"/>
              <w:bottom w:val="single" w:sz="4" w:space="0" w:color="auto"/>
              <w:right w:val="single" w:sz="4" w:space="0" w:color="auto"/>
            </w:tcBorders>
            <w:hideMark/>
          </w:tcPr>
          <w:p w14:paraId="2013E0F3"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Salpingostomy (</w:t>
            </w:r>
            <w:proofErr w:type="spellStart"/>
            <w:r w:rsidRPr="008F386B">
              <w:rPr>
                <w:rFonts w:eastAsia="Times New Roman" w:cs="Times New Roman"/>
                <w:color w:val="000000"/>
              </w:rPr>
              <w:t>salpingoneostomy</w:t>
            </w:r>
            <w:proofErr w:type="spellEnd"/>
            <w:r w:rsidRPr="008F386B">
              <w:rPr>
                <w:rFonts w:eastAsia="Times New Roman" w:cs="Times New Roman"/>
                <w:color w:val="000000"/>
              </w:rPr>
              <w:t>)</w:t>
            </w:r>
          </w:p>
        </w:tc>
      </w:tr>
      <w:tr w:rsidR="008F386B" w:rsidRPr="008F386B" w14:paraId="0005AD78"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452FC56B"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58920</w:t>
            </w:r>
          </w:p>
        </w:tc>
        <w:tc>
          <w:tcPr>
            <w:tcW w:w="0" w:type="auto"/>
            <w:tcBorders>
              <w:top w:val="single" w:sz="4" w:space="0" w:color="auto"/>
              <w:left w:val="single" w:sz="4" w:space="0" w:color="auto"/>
              <w:bottom w:val="single" w:sz="4" w:space="0" w:color="auto"/>
              <w:right w:val="single" w:sz="4" w:space="0" w:color="auto"/>
            </w:tcBorders>
            <w:hideMark/>
          </w:tcPr>
          <w:p w14:paraId="54B57E33" w14:textId="204D3DE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$2,743.28</w:t>
            </w:r>
          </w:p>
        </w:tc>
        <w:tc>
          <w:tcPr>
            <w:tcW w:w="0" w:type="auto"/>
            <w:tcBorders>
              <w:top w:val="single" w:sz="4" w:space="0" w:color="auto"/>
              <w:left w:val="single" w:sz="4" w:space="0" w:color="auto"/>
              <w:bottom w:val="single" w:sz="4" w:space="0" w:color="auto"/>
              <w:right w:val="single" w:sz="4" w:space="0" w:color="auto"/>
            </w:tcBorders>
            <w:hideMark/>
          </w:tcPr>
          <w:p w14:paraId="51B74CAF"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Wedge resection or bisection of ovary, unilateral or bilateral</w:t>
            </w:r>
          </w:p>
        </w:tc>
      </w:tr>
      <w:tr w:rsidR="008F386B" w:rsidRPr="008F386B" w14:paraId="568A12B7"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74DC8A8A"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58925</w:t>
            </w:r>
          </w:p>
        </w:tc>
        <w:tc>
          <w:tcPr>
            <w:tcW w:w="0" w:type="auto"/>
            <w:tcBorders>
              <w:top w:val="single" w:sz="4" w:space="0" w:color="auto"/>
              <w:left w:val="single" w:sz="4" w:space="0" w:color="auto"/>
              <w:bottom w:val="single" w:sz="4" w:space="0" w:color="auto"/>
              <w:right w:val="single" w:sz="4" w:space="0" w:color="auto"/>
            </w:tcBorders>
            <w:hideMark/>
          </w:tcPr>
          <w:p w14:paraId="4BBBC7F2" w14:textId="4E4C9451"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$1,951.22</w:t>
            </w:r>
          </w:p>
        </w:tc>
        <w:tc>
          <w:tcPr>
            <w:tcW w:w="0" w:type="auto"/>
            <w:tcBorders>
              <w:top w:val="single" w:sz="4" w:space="0" w:color="auto"/>
              <w:left w:val="single" w:sz="4" w:space="0" w:color="auto"/>
              <w:bottom w:val="single" w:sz="4" w:space="0" w:color="auto"/>
              <w:right w:val="single" w:sz="4" w:space="0" w:color="auto"/>
            </w:tcBorders>
            <w:hideMark/>
          </w:tcPr>
          <w:p w14:paraId="7DF26142"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Ovarian cystectomy, unilateral or bilateral</w:t>
            </w:r>
          </w:p>
        </w:tc>
      </w:tr>
      <w:tr w:rsidR="008F386B" w:rsidRPr="008F386B" w14:paraId="6E892970"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09FCEC7F"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59030</w:t>
            </w:r>
          </w:p>
        </w:tc>
        <w:tc>
          <w:tcPr>
            <w:tcW w:w="0" w:type="auto"/>
            <w:tcBorders>
              <w:top w:val="single" w:sz="4" w:space="0" w:color="auto"/>
              <w:left w:val="single" w:sz="4" w:space="0" w:color="auto"/>
              <w:bottom w:val="single" w:sz="4" w:space="0" w:color="auto"/>
              <w:right w:val="single" w:sz="4" w:space="0" w:color="auto"/>
            </w:tcBorders>
            <w:hideMark/>
          </w:tcPr>
          <w:p w14:paraId="47097AD6" w14:textId="6AE2D99D"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$141.88</w:t>
            </w:r>
          </w:p>
        </w:tc>
        <w:tc>
          <w:tcPr>
            <w:tcW w:w="0" w:type="auto"/>
            <w:tcBorders>
              <w:top w:val="single" w:sz="4" w:space="0" w:color="auto"/>
              <w:left w:val="single" w:sz="4" w:space="0" w:color="auto"/>
              <w:bottom w:val="single" w:sz="4" w:space="0" w:color="auto"/>
              <w:right w:val="single" w:sz="4" w:space="0" w:color="auto"/>
            </w:tcBorders>
            <w:hideMark/>
          </w:tcPr>
          <w:p w14:paraId="51BA2E25"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Fetal scalp blood sampling</w:t>
            </w:r>
          </w:p>
        </w:tc>
      </w:tr>
      <w:tr w:rsidR="008F386B" w:rsidRPr="008F386B" w14:paraId="2842F71D"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1F07B263"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59409</w:t>
            </w:r>
          </w:p>
        </w:tc>
        <w:tc>
          <w:tcPr>
            <w:tcW w:w="0" w:type="auto"/>
            <w:tcBorders>
              <w:top w:val="single" w:sz="4" w:space="0" w:color="auto"/>
              <w:left w:val="single" w:sz="4" w:space="0" w:color="auto"/>
              <w:bottom w:val="single" w:sz="4" w:space="0" w:color="auto"/>
              <w:right w:val="single" w:sz="4" w:space="0" w:color="auto"/>
            </w:tcBorders>
            <w:hideMark/>
          </w:tcPr>
          <w:p w14:paraId="05534DD2" w14:textId="1BC35559"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$1,477.36</w:t>
            </w:r>
          </w:p>
        </w:tc>
        <w:tc>
          <w:tcPr>
            <w:tcW w:w="0" w:type="auto"/>
            <w:tcBorders>
              <w:top w:val="single" w:sz="4" w:space="0" w:color="auto"/>
              <w:left w:val="single" w:sz="4" w:space="0" w:color="auto"/>
              <w:bottom w:val="single" w:sz="4" w:space="0" w:color="auto"/>
              <w:right w:val="single" w:sz="4" w:space="0" w:color="auto"/>
            </w:tcBorders>
            <w:hideMark/>
          </w:tcPr>
          <w:p w14:paraId="67DD1A33"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Vaginal delivery only (with or without episiotomy and/or forceps);</w:t>
            </w:r>
          </w:p>
        </w:tc>
      </w:tr>
      <w:tr w:rsidR="008F386B" w:rsidRPr="008F386B" w14:paraId="4CFC14A6"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2C0ECC2F"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59612</w:t>
            </w:r>
          </w:p>
        </w:tc>
        <w:tc>
          <w:tcPr>
            <w:tcW w:w="0" w:type="auto"/>
            <w:tcBorders>
              <w:top w:val="single" w:sz="4" w:space="0" w:color="auto"/>
              <w:left w:val="single" w:sz="4" w:space="0" w:color="auto"/>
              <w:bottom w:val="single" w:sz="4" w:space="0" w:color="auto"/>
              <w:right w:val="single" w:sz="4" w:space="0" w:color="auto"/>
            </w:tcBorders>
            <w:hideMark/>
          </w:tcPr>
          <w:p w14:paraId="4EBBE6D6" w14:textId="2FADEDCE"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$1,477.36</w:t>
            </w:r>
          </w:p>
        </w:tc>
        <w:tc>
          <w:tcPr>
            <w:tcW w:w="0" w:type="auto"/>
            <w:tcBorders>
              <w:top w:val="single" w:sz="4" w:space="0" w:color="auto"/>
              <w:left w:val="single" w:sz="4" w:space="0" w:color="auto"/>
              <w:bottom w:val="single" w:sz="4" w:space="0" w:color="auto"/>
              <w:right w:val="single" w:sz="4" w:space="0" w:color="auto"/>
            </w:tcBorders>
            <w:hideMark/>
          </w:tcPr>
          <w:p w14:paraId="19938FB0"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Vaginal delivery only, after previous cesarean delivery (with or without episiotomy and/or forceps);</w:t>
            </w:r>
          </w:p>
        </w:tc>
      </w:tr>
      <w:tr w:rsidR="008F386B" w:rsidRPr="008F386B" w14:paraId="3E4CE938"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7DB1099B"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60252</w:t>
            </w:r>
          </w:p>
        </w:tc>
        <w:tc>
          <w:tcPr>
            <w:tcW w:w="0" w:type="auto"/>
            <w:tcBorders>
              <w:top w:val="single" w:sz="4" w:space="0" w:color="auto"/>
              <w:left w:val="single" w:sz="4" w:space="0" w:color="auto"/>
              <w:bottom w:val="single" w:sz="4" w:space="0" w:color="auto"/>
              <w:right w:val="single" w:sz="4" w:space="0" w:color="auto"/>
            </w:tcBorders>
            <w:hideMark/>
          </w:tcPr>
          <w:p w14:paraId="0BCA6F54" w14:textId="3E88D3B3"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$2,571.78</w:t>
            </w:r>
          </w:p>
        </w:tc>
        <w:tc>
          <w:tcPr>
            <w:tcW w:w="0" w:type="auto"/>
            <w:tcBorders>
              <w:top w:val="single" w:sz="4" w:space="0" w:color="auto"/>
              <w:left w:val="single" w:sz="4" w:space="0" w:color="auto"/>
              <w:bottom w:val="single" w:sz="4" w:space="0" w:color="auto"/>
              <w:right w:val="single" w:sz="4" w:space="0" w:color="auto"/>
            </w:tcBorders>
            <w:hideMark/>
          </w:tcPr>
          <w:p w14:paraId="701DB245"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Thyroidectomy, total or subtotal for malignancy; with limited neck dissection</w:t>
            </w:r>
          </w:p>
        </w:tc>
      </w:tr>
      <w:tr w:rsidR="008F386B" w:rsidRPr="008F386B" w14:paraId="72BFADFC"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279BCF67"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60271</w:t>
            </w:r>
          </w:p>
        </w:tc>
        <w:tc>
          <w:tcPr>
            <w:tcW w:w="0" w:type="auto"/>
            <w:tcBorders>
              <w:top w:val="single" w:sz="4" w:space="0" w:color="auto"/>
              <w:left w:val="single" w:sz="4" w:space="0" w:color="auto"/>
              <w:bottom w:val="single" w:sz="4" w:space="0" w:color="auto"/>
              <w:right w:val="single" w:sz="4" w:space="0" w:color="auto"/>
            </w:tcBorders>
            <w:hideMark/>
          </w:tcPr>
          <w:p w14:paraId="1F7075E4" w14:textId="222E4808"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$2,571.78</w:t>
            </w:r>
          </w:p>
        </w:tc>
        <w:tc>
          <w:tcPr>
            <w:tcW w:w="0" w:type="auto"/>
            <w:tcBorders>
              <w:top w:val="single" w:sz="4" w:space="0" w:color="auto"/>
              <w:left w:val="single" w:sz="4" w:space="0" w:color="auto"/>
              <w:bottom w:val="single" w:sz="4" w:space="0" w:color="auto"/>
              <w:right w:val="single" w:sz="4" w:space="0" w:color="auto"/>
            </w:tcBorders>
            <w:hideMark/>
          </w:tcPr>
          <w:p w14:paraId="38676CA4"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Thyroidectomy, including substernal thyroid; cervical approach</w:t>
            </w:r>
          </w:p>
        </w:tc>
      </w:tr>
      <w:tr w:rsidR="008F386B" w:rsidRPr="008F386B" w14:paraId="59716774"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3E8297A8"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lastRenderedPageBreak/>
              <w:t>60502</w:t>
            </w:r>
          </w:p>
        </w:tc>
        <w:tc>
          <w:tcPr>
            <w:tcW w:w="0" w:type="auto"/>
            <w:tcBorders>
              <w:top w:val="single" w:sz="4" w:space="0" w:color="auto"/>
              <w:left w:val="single" w:sz="4" w:space="0" w:color="auto"/>
              <w:bottom w:val="single" w:sz="4" w:space="0" w:color="auto"/>
              <w:right w:val="single" w:sz="4" w:space="0" w:color="auto"/>
            </w:tcBorders>
            <w:hideMark/>
          </w:tcPr>
          <w:p w14:paraId="3300CC4B" w14:textId="648E11C0"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$2,571.78</w:t>
            </w:r>
          </w:p>
        </w:tc>
        <w:tc>
          <w:tcPr>
            <w:tcW w:w="0" w:type="auto"/>
            <w:tcBorders>
              <w:top w:val="single" w:sz="4" w:space="0" w:color="auto"/>
              <w:left w:val="single" w:sz="4" w:space="0" w:color="auto"/>
              <w:bottom w:val="single" w:sz="4" w:space="0" w:color="auto"/>
              <w:right w:val="single" w:sz="4" w:space="0" w:color="auto"/>
            </w:tcBorders>
            <w:hideMark/>
          </w:tcPr>
          <w:p w14:paraId="40AA1EEE"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Parathyroidectomy or exploration of parathyroid(s); re-exploration</w:t>
            </w:r>
          </w:p>
        </w:tc>
      </w:tr>
      <w:tr w:rsidR="008F386B" w:rsidRPr="008F386B" w14:paraId="73F3FA68"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6E9AA28E"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60520</w:t>
            </w:r>
          </w:p>
        </w:tc>
        <w:tc>
          <w:tcPr>
            <w:tcW w:w="0" w:type="auto"/>
            <w:tcBorders>
              <w:top w:val="single" w:sz="4" w:space="0" w:color="auto"/>
              <w:left w:val="single" w:sz="4" w:space="0" w:color="auto"/>
              <w:bottom w:val="single" w:sz="4" w:space="0" w:color="auto"/>
              <w:right w:val="single" w:sz="4" w:space="0" w:color="auto"/>
            </w:tcBorders>
            <w:hideMark/>
          </w:tcPr>
          <w:p w14:paraId="3D5B247C" w14:textId="394BF174"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$2,571.78</w:t>
            </w:r>
          </w:p>
        </w:tc>
        <w:tc>
          <w:tcPr>
            <w:tcW w:w="0" w:type="auto"/>
            <w:tcBorders>
              <w:top w:val="single" w:sz="4" w:space="0" w:color="auto"/>
              <w:left w:val="single" w:sz="4" w:space="0" w:color="auto"/>
              <w:bottom w:val="single" w:sz="4" w:space="0" w:color="auto"/>
              <w:right w:val="single" w:sz="4" w:space="0" w:color="auto"/>
            </w:tcBorders>
            <w:hideMark/>
          </w:tcPr>
          <w:p w14:paraId="6C938F79"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Thymectomy, partial or total; transcervical approach (separate procedure)</w:t>
            </w:r>
          </w:p>
        </w:tc>
      </w:tr>
      <w:tr w:rsidR="008F386B" w:rsidRPr="008F386B" w14:paraId="4752A79B"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71DA65E2"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61623</w:t>
            </w:r>
          </w:p>
        </w:tc>
        <w:tc>
          <w:tcPr>
            <w:tcW w:w="0" w:type="auto"/>
            <w:tcBorders>
              <w:top w:val="single" w:sz="4" w:space="0" w:color="auto"/>
              <w:left w:val="single" w:sz="4" w:space="0" w:color="auto"/>
              <w:bottom w:val="single" w:sz="4" w:space="0" w:color="auto"/>
              <w:right w:val="single" w:sz="4" w:space="0" w:color="auto"/>
            </w:tcBorders>
            <w:hideMark/>
          </w:tcPr>
          <w:p w14:paraId="628383EA" w14:textId="317ACEE6"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$6,286.46</w:t>
            </w:r>
          </w:p>
        </w:tc>
        <w:tc>
          <w:tcPr>
            <w:tcW w:w="0" w:type="auto"/>
            <w:tcBorders>
              <w:top w:val="single" w:sz="4" w:space="0" w:color="auto"/>
              <w:left w:val="single" w:sz="4" w:space="0" w:color="auto"/>
              <w:bottom w:val="single" w:sz="4" w:space="0" w:color="auto"/>
              <w:right w:val="single" w:sz="4" w:space="0" w:color="auto"/>
            </w:tcBorders>
            <w:hideMark/>
          </w:tcPr>
          <w:p w14:paraId="6A6888BD"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 xml:space="preserve">Endovascular temporary balloon arterial occlusion, head or neck (extracranial/intracranial) including selective catheterization of vessel to be occluded, positioning and inflation of occlusion balloon, concomitant neurological monitoring, and radiologic supervision and interpretation of all </w:t>
            </w:r>
            <w:proofErr w:type="gramStart"/>
            <w:r w:rsidRPr="008F386B">
              <w:rPr>
                <w:rFonts w:eastAsia="Times New Roman" w:cs="Times New Roman"/>
                <w:color w:val="000000"/>
              </w:rPr>
              <w:t>angiography</w:t>
            </w:r>
            <w:proofErr w:type="gramEnd"/>
            <w:r w:rsidRPr="008F386B">
              <w:rPr>
                <w:rFonts w:eastAsia="Times New Roman" w:cs="Times New Roman"/>
                <w:color w:val="000000"/>
              </w:rPr>
              <w:t xml:space="preserve"> required for balloon occlusion and to exclude vascular injury post occlusion</w:t>
            </w:r>
          </w:p>
        </w:tc>
      </w:tr>
      <w:tr w:rsidR="008F386B" w:rsidRPr="008F386B" w14:paraId="5382A0D5"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16BCF498"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61626</w:t>
            </w:r>
          </w:p>
        </w:tc>
        <w:tc>
          <w:tcPr>
            <w:tcW w:w="0" w:type="auto"/>
            <w:tcBorders>
              <w:top w:val="single" w:sz="4" w:space="0" w:color="auto"/>
              <w:left w:val="single" w:sz="4" w:space="0" w:color="auto"/>
              <w:bottom w:val="single" w:sz="4" w:space="0" w:color="auto"/>
              <w:right w:val="single" w:sz="4" w:space="0" w:color="auto"/>
            </w:tcBorders>
            <w:hideMark/>
          </w:tcPr>
          <w:p w14:paraId="6A0039F7" w14:textId="4F602CA3"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$5,836.52</w:t>
            </w:r>
          </w:p>
        </w:tc>
        <w:tc>
          <w:tcPr>
            <w:tcW w:w="0" w:type="auto"/>
            <w:tcBorders>
              <w:top w:val="single" w:sz="4" w:space="0" w:color="auto"/>
              <w:left w:val="single" w:sz="4" w:space="0" w:color="auto"/>
              <w:bottom w:val="single" w:sz="4" w:space="0" w:color="auto"/>
              <w:right w:val="single" w:sz="4" w:space="0" w:color="auto"/>
            </w:tcBorders>
            <w:hideMark/>
          </w:tcPr>
          <w:p w14:paraId="25BCB543"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Transcatheter permanent occlusion or embolization (</w:t>
            </w:r>
            <w:proofErr w:type="spellStart"/>
            <w:r w:rsidRPr="008F386B">
              <w:rPr>
                <w:rFonts w:eastAsia="Times New Roman" w:cs="Times New Roman"/>
                <w:color w:val="000000"/>
              </w:rPr>
              <w:t>eg</w:t>
            </w:r>
            <w:proofErr w:type="spellEnd"/>
            <w:r w:rsidRPr="008F386B">
              <w:rPr>
                <w:rFonts w:eastAsia="Times New Roman" w:cs="Times New Roman"/>
                <w:color w:val="000000"/>
              </w:rPr>
              <w:t xml:space="preserve">, for tumor destruction, to achieve hemostasis, to occlude a vascular malformation), including all radiological supervision and interpretation, intraprocedural </w:t>
            </w:r>
            <w:proofErr w:type="spellStart"/>
            <w:r w:rsidRPr="008F386B">
              <w:rPr>
                <w:rFonts w:eastAsia="Times New Roman" w:cs="Times New Roman"/>
                <w:color w:val="000000"/>
              </w:rPr>
              <w:t>roadmapping</w:t>
            </w:r>
            <w:proofErr w:type="spellEnd"/>
            <w:r w:rsidRPr="008F386B">
              <w:rPr>
                <w:rFonts w:eastAsia="Times New Roman" w:cs="Times New Roman"/>
                <w:color w:val="000000"/>
              </w:rPr>
              <w:t>, and imaging guidance necessary to complete the intervention, percutaneous, any method; non-central nervous system, head or neck (extracranial, brachiocephalic branch)</w:t>
            </w:r>
          </w:p>
        </w:tc>
      </w:tr>
      <w:tr w:rsidR="008F386B" w:rsidRPr="008F386B" w14:paraId="6AC1DFDA"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5560EEE2"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61720</w:t>
            </w:r>
          </w:p>
        </w:tc>
        <w:tc>
          <w:tcPr>
            <w:tcW w:w="0" w:type="auto"/>
            <w:tcBorders>
              <w:top w:val="single" w:sz="4" w:space="0" w:color="auto"/>
              <w:left w:val="single" w:sz="4" w:space="0" w:color="auto"/>
              <w:bottom w:val="single" w:sz="4" w:space="0" w:color="auto"/>
              <w:right w:val="single" w:sz="4" w:space="0" w:color="auto"/>
            </w:tcBorders>
            <w:hideMark/>
          </w:tcPr>
          <w:p w14:paraId="02B93656" w14:textId="379D5650"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$3,541.27</w:t>
            </w:r>
          </w:p>
        </w:tc>
        <w:tc>
          <w:tcPr>
            <w:tcW w:w="0" w:type="auto"/>
            <w:tcBorders>
              <w:top w:val="single" w:sz="4" w:space="0" w:color="auto"/>
              <w:left w:val="single" w:sz="4" w:space="0" w:color="auto"/>
              <w:bottom w:val="single" w:sz="4" w:space="0" w:color="auto"/>
              <w:right w:val="single" w:sz="4" w:space="0" w:color="auto"/>
            </w:tcBorders>
            <w:hideMark/>
          </w:tcPr>
          <w:p w14:paraId="166639BE"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Creation of lesion by stereotactic method, including burr hole(s) and localizing and recording techniques, single or multiple stages; globus pallidus or thalamus</w:t>
            </w:r>
          </w:p>
        </w:tc>
      </w:tr>
      <w:tr w:rsidR="008F386B" w:rsidRPr="008F386B" w14:paraId="1D099455"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2AB59706"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61891</w:t>
            </w:r>
          </w:p>
        </w:tc>
        <w:tc>
          <w:tcPr>
            <w:tcW w:w="0" w:type="auto"/>
            <w:tcBorders>
              <w:top w:val="single" w:sz="4" w:space="0" w:color="auto"/>
              <w:left w:val="single" w:sz="4" w:space="0" w:color="auto"/>
              <w:bottom w:val="single" w:sz="4" w:space="0" w:color="auto"/>
              <w:right w:val="single" w:sz="4" w:space="0" w:color="auto"/>
            </w:tcBorders>
            <w:hideMark/>
          </w:tcPr>
          <w:p w14:paraId="136F7914" w14:textId="2A050086"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$22,866.30</w:t>
            </w:r>
          </w:p>
        </w:tc>
        <w:tc>
          <w:tcPr>
            <w:tcW w:w="0" w:type="auto"/>
            <w:tcBorders>
              <w:top w:val="single" w:sz="4" w:space="0" w:color="auto"/>
              <w:left w:val="single" w:sz="4" w:space="0" w:color="auto"/>
              <w:bottom w:val="single" w:sz="4" w:space="0" w:color="auto"/>
              <w:right w:val="single" w:sz="4" w:space="0" w:color="auto"/>
            </w:tcBorders>
            <w:hideMark/>
          </w:tcPr>
          <w:p w14:paraId="3684BB13"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Revision or replacement of skull-mounted cranial neurostimulator pulse generator or receiver with connection to depth and/or cortical strip electrode array(s)</w:t>
            </w:r>
          </w:p>
        </w:tc>
      </w:tr>
      <w:tr w:rsidR="008F386B" w:rsidRPr="008F386B" w14:paraId="798E35C3"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138C3ED9"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61892</w:t>
            </w:r>
          </w:p>
        </w:tc>
        <w:tc>
          <w:tcPr>
            <w:tcW w:w="0" w:type="auto"/>
            <w:tcBorders>
              <w:top w:val="single" w:sz="4" w:space="0" w:color="auto"/>
              <w:left w:val="single" w:sz="4" w:space="0" w:color="auto"/>
              <w:bottom w:val="single" w:sz="4" w:space="0" w:color="auto"/>
              <w:right w:val="single" w:sz="4" w:space="0" w:color="auto"/>
            </w:tcBorders>
            <w:hideMark/>
          </w:tcPr>
          <w:p w14:paraId="0653C6A1" w14:textId="1CF1D6C5"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$1,398.14</w:t>
            </w:r>
          </w:p>
        </w:tc>
        <w:tc>
          <w:tcPr>
            <w:tcW w:w="0" w:type="auto"/>
            <w:tcBorders>
              <w:top w:val="single" w:sz="4" w:space="0" w:color="auto"/>
              <w:left w:val="single" w:sz="4" w:space="0" w:color="auto"/>
              <w:bottom w:val="single" w:sz="4" w:space="0" w:color="auto"/>
              <w:right w:val="single" w:sz="4" w:space="0" w:color="auto"/>
            </w:tcBorders>
            <w:hideMark/>
          </w:tcPr>
          <w:p w14:paraId="56F7C004"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Removal of skull-mounted cranial neurostimulator pulse generator or receiver with cranioplasty, when performed</w:t>
            </w:r>
          </w:p>
        </w:tc>
      </w:tr>
      <w:tr w:rsidR="008F386B" w:rsidRPr="008F386B" w14:paraId="73F188FE"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5FB171A6"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62000</w:t>
            </w:r>
          </w:p>
        </w:tc>
        <w:tc>
          <w:tcPr>
            <w:tcW w:w="0" w:type="auto"/>
            <w:tcBorders>
              <w:top w:val="single" w:sz="4" w:space="0" w:color="auto"/>
              <w:left w:val="single" w:sz="4" w:space="0" w:color="auto"/>
              <w:bottom w:val="single" w:sz="4" w:space="0" w:color="auto"/>
              <w:right w:val="single" w:sz="4" w:space="0" w:color="auto"/>
            </w:tcBorders>
            <w:hideMark/>
          </w:tcPr>
          <w:p w14:paraId="3561D83A" w14:textId="04C8FEFD"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$1,258.43</w:t>
            </w:r>
          </w:p>
        </w:tc>
        <w:tc>
          <w:tcPr>
            <w:tcW w:w="0" w:type="auto"/>
            <w:tcBorders>
              <w:top w:val="single" w:sz="4" w:space="0" w:color="auto"/>
              <w:left w:val="single" w:sz="4" w:space="0" w:color="auto"/>
              <w:bottom w:val="single" w:sz="4" w:space="0" w:color="auto"/>
              <w:right w:val="single" w:sz="4" w:space="0" w:color="auto"/>
            </w:tcBorders>
            <w:hideMark/>
          </w:tcPr>
          <w:p w14:paraId="05B10AA1"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Elevation of depressed skull fracture; simple, extradural</w:t>
            </w:r>
          </w:p>
        </w:tc>
      </w:tr>
      <w:tr w:rsidR="008F386B" w:rsidRPr="008F386B" w14:paraId="64E1AE13"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1421758E"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62351</w:t>
            </w:r>
          </w:p>
        </w:tc>
        <w:tc>
          <w:tcPr>
            <w:tcW w:w="0" w:type="auto"/>
            <w:tcBorders>
              <w:top w:val="single" w:sz="4" w:space="0" w:color="auto"/>
              <w:left w:val="single" w:sz="4" w:space="0" w:color="auto"/>
              <w:bottom w:val="single" w:sz="4" w:space="0" w:color="auto"/>
              <w:right w:val="single" w:sz="4" w:space="0" w:color="auto"/>
            </w:tcBorders>
            <w:hideMark/>
          </w:tcPr>
          <w:p w14:paraId="62A79709" w14:textId="2DEAE4F6"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$3,979.95</w:t>
            </w:r>
          </w:p>
        </w:tc>
        <w:tc>
          <w:tcPr>
            <w:tcW w:w="0" w:type="auto"/>
            <w:tcBorders>
              <w:top w:val="single" w:sz="4" w:space="0" w:color="auto"/>
              <w:left w:val="single" w:sz="4" w:space="0" w:color="auto"/>
              <w:bottom w:val="single" w:sz="4" w:space="0" w:color="auto"/>
              <w:right w:val="single" w:sz="4" w:space="0" w:color="auto"/>
            </w:tcBorders>
            <w:hideMark/>
          </w:tcPr>
          <w:p w14:paraId="525A14ED"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Implantation, revision or repositioning of tunneled intrathecal or epidural catheter, for long-term medication administration via an external pump or implantable reservoir/infusion pump; with laminectomy</w:t>
            </w:r>
          </w:p>
        </w:tc>
      </w:tr>
      <w:tr w:rsidR="008F386B" w:rsidRPr="008F386B" w14:paraId="2C795D6A"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40DFF0E9"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63011</w:t>
            </w:r>
          </w:p>
        </w:tc>
        <w:tc>
          <w:tcPr>
            <w:tcW w:w="0" w:type="auto"/>
            <w:tcBorders>
              <w:top w:val="single" w:sz="4" w:space="0" w:color="auto"/>
              <w:left w:val="single" w:sz="4" w:space="0" w:color="auto"/>
              <w:bottom w:val="single" w:sz="4" w:space="0" w:color="auto"/>
              <w:right w:val="single" w:sz="4" w:space="0" w:color="auto"/>
            </w:tcBorders>
            <w:hideMark/>
          </w:tcPr>
          <w:p w14:paraId="6A29E499" w14:textId="275E7BEC"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$3,141.20</w:t>
            </w:r>
          </w:p>
        </w:tc>
        <w:tc>
          <w:tcPr>
            <w:tcW w:w="0" w:type="auto"/>
            <w:tcBorders>
              <w:top w:val="single" w:sz="4" w:space="0" w:color="auto"/>
              <w:left w:val="single" w:sz="4" w:space="0" w:color="auto"/>
              <w:bottom w:val="single" w:sz="4" w:space="0" w:color="auto"/>
              <w:right w:val="single" w:sz="4" w:space="0" w:color="auto"/>
            </w:tcBorders>
            <w:hideMark/>
          </w:tcPr>
          <w:p w14:paraId="6433A622"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Laminectomy with exploration and/or decompression of spinal cord and/or cauda equina, without facetectomy, foraminotomy or discectomy (</w:t>
            </w:r>
            <w:proofErr w:type="spellStart"/>
            <w:r w:rsidRPr="008F386B">
              <w:rPr>
                <w:rFonts w:eastAsia="Times New Roman" w:cs="Times New Roman"/>
                <w:color w:val="000000"/>
              </w:rPr>
              <w:t>eg</w:t>
            </w:r>
            <w:proofErr w:type="spellEnd"/>
            <w:r w:rsidRPr="008F386B">
              <w:rPr>
                <w:rFonts w:eastAsia="Times New Roman" w:cs="Times New Roman"/>
                <w:color w:val="000000"/>
              </w:rPr>
              <w:t>, spinal stenosis), 1 or 2 vertebral segments; sacral</w:t>
            </w:r>
          </w:p>
        </w:tc>
      </w:tr>
      <w:tr w:rsidR="008F386B" w:rsidRPr="008F386B" w14:paraId="07CD879D"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47017709"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lastRenderedPageBreak/>
              <w:t>63012</w:t>
            </w:r>
          </w:p>
        </w:tc>
        <w:tc>
          <w:tcPr>
            <w:tcW w:w="0" w:type="auto"/>
            <w:tcBorders>
              <w:top w:val="single" w:sz="4" w:space="0" w:color="auto"/>
              <w:left w:val="single" w:sz="4" w:space="0" w:color="auto"/>
              <w:bottom w:val="single" w:sz="4" w:space="0" w:color="auto"/>
              <w:right w:val="single" w:sz="4" w:space="0" w:color="auto"/>
            </w:tcBorders>
            <w:hideMark/>
          </w:tcPr>
          <w:p w14:paraId="1E4071B5" w14:textId="6EC4DC4E"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$3,141.20</w:t>
            </w:r>
          </w:p>
        </w:tc>
        <w:tc>
          <w:tcPr>
            <w:tcW w:w="0" w:type="auto"/>
            <w:tcBorders>
              <w:top w:val="single" w:sz="4" w:space="0" w:color="auto"/>
              <w:left w:val="single" w:sz="4" w:space="0" w:color="auto"/>
              <w:bottom w:val="single" w:sz="4" w:space="0" w:color="auto"/>
              <w:right w:val="single" w:sz="4" w:space="0" w:color="auto"/>
            </w:tcBorders>
            <w:hideMark/>
          </w:tcPr>
          <w:p w14:paraId="2956F3A3"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 xml:space="preserve">Laminectomy with removal of abnormal facets and/or </w:t>
            </w:r>
            <w:proofErr w:type="gramStart"/>
            <w:r w:rsidRPr="008F386B">
              <w:rPr>
                <w:rFonts w:eastAsia="Times New Roman" w:cs="Times New Roman"/>
                <w:color w:val="000000"/>
              </w:rPr>
              <w:t>pars</w:t>
            </w:r>
            <w:proofErr w:type="gramEnd"/>
            <w:r w:rsidRPr="008F386B">
              <w:rPr>
                <w:rFonts w:eastAsia="Times New Roman" w:cs="Times New Roman"/>
                <w:color w:val="000000"/>
              </w:rPr>
              <w:t xml:space="preserve"> inter-</w:t>
            </w:r>
            <w:proofErr w:type="spellStart"/>
            <w:r w:rsidRPr="008F386B">
              <w:rPr>
                <w:rFonts w:eastAsia="Times New Roman" w:cs="Times New Roman"/>
                <w:color w:val="000000"/>
              </w:rPr>
              <w:t>articularis</w:t>
            </w:r>
            <w:proofErr w:type="spellEnd"/>
            <w:r w:rsidRPr="008F386B">
              <w:rPr>
                <w:rFonts w:eastAsia="Times New Roman" w:cs="Times New Roman"/>
                <w:color w:val="000000"/>
              </w:rPr>
              <w:t xml:space="preserve"> with decompression of cauda equina and nerve roots for spondylolisthesis, lumbar (Gill type procedure)</w:t>
            </w:r>
          </w:p>
        </w:tc>
      </w:tr>
      <w:tr w:rsidR="008F386B" w:rsidRPr="008F386B" w14:paraId="12077058"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72D84BE1"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63015</w:t>
            </w:r>
          </w:p>
        </w:tc>
        <w:tc>
          <w:tcPr>
            <w:tcW w:w="0" w:type="auto"/>
            <w:tcBorders>
              <w:top w:val="single" w:sz="4" w:space="0" w:color="auto"/>
              <w:left w:val="single" w:sz="4" w:space="0" w:color="auto"/>
              <w:bottom w:val="single" w:sz="4" w:space="0" w:color="auto"/>
              <w:right w:val="single" w:sz="4" w:space="0" w:color="auto"/>
            </w:tcBorders>
            <w:hideMark/>
          </w:tcPr>
          <w:p w14:paraId="6EE3D944" w14:textId="114498CC"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$3,141.20</w:t>
            </w:r>
          </w:p>
        </w:tc>
        <w:tc>
          <w:tcPr>
            <w:tcW w:w="0" w:type="auto"/>
            <w:tcBorders>
              <w:top w:val="single" w:sz="4" w:space="0" w:color="auto"/>
              <w:left w:val="single" w:sz="4" w:space="0" w:color="auto"/>
              <w:bottom w:val="single" w:sz="4" w:space="0" w:color="auto"/>
              <w:right w:val="single" w:sz="4" w:space="0" w:color="auto"/>
            </w:tcBorders>
            <w:hideMark/>
          </w:tcPr>
          <w:p w14:paraId="36130083"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Laminectomy with exploration and/or decompression of spinal cord and/or cauda equina, without facetectomy, foraminotomy or discectomy (</w:t>
            </w:r>
            <w:proofErr w:type="spellStart"/>
            <w:r w:rsidRPr="008F386B">
              <w:rPr>
                <w:rFonts w:eastAsia="Times New Roman" w:cs="Times New Roman"/>
                <w:color w:val="000000"/>
              </w:rPr>
              <w:t>eg</w:t>
            </w:r>
            <w:proofErr w:type="spellEnd"/>
            <w:r w:rsidRPr="008F386B">
              <w:rPr>
                <w:rFonts w:eastAsia="Times New Roman" w:cs="Times New Roman"/>
                <w:color w:val="000000"/>
              </w:rPr>
              <w:t>, spinal stenosis), more than 2 vertebral segments; cervical</w:t>
            </w:r>
          </w:p>
        </w:tc>
      </w:tr>
      <w:tr w:rsidR="008F386B" w:rsidRPr="008F386B" w14:paraId="7ADCD2E4"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426D8FC6"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63016</w:t>
            </w:r>
          </w:p>
        </w:tc>
        <w:tc>
          <w:tcPr>
            <w:tcW w:w="0" w:type="auto"/>
            <w:tcBorders>
              <w:top w:val="single" w:sz="4" w:space="0" w:color="auto"/>
              <w:left w:val="single" w:sz="4" w:space="0" w:color="auto"/>
              <w:bottom w:val="single" w:sz="4" w:space="0" w:color="auto"/>
              <w:right w:val="single" w:sz="4" w:space="0" w:color="auto"/>
            </w:tcBorders>
            <w:hideMark/>
          </w:tcPr>
          <w:p w14:paraId="0031746D" w14:textId="0FA67259"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$3,141.20</w:t>
            </w:r>
          </w:p>
        </w:tc>
        <w:tc>
          <w:tcPr>
            <w:tcW w:w="0" w:type="auto"/>
            <w:tcBorders>
              <w:top w:val="single" w:sz="4" w:space="0" w:color="auto"/>
              <w:left w:val="single" w:sz="4" w:space="0" w:color="auto"/>
              <w:bottom w:val="single" w:sz="4" w:space="0" w:color="auto"/>
              <w:right w:val="single" w:sz="4" w:space="0" w:color="auto"/>
            </w:tcBorders>
            <w:hideMark/>
          </w:tcPr>
          <w:p w14:paraId="044C36BE"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Laminectomy with exploration and/or decompression of spinal cord and/or cauda equina, without facetectomy, foraminotomy or discectomy (</w:t>
            </w:r>
            <w:proofErr w:type="spellStart"/>
            <w:r w:rsidRPr="008F386B">
              <w:rPr>
                <w:rFonts w:eastAsia="Times New Roman" w:cs="Times New Roman"/>
                <w:color w:val="000000"/>
              </w:rPr>
              <w:t>eg</w:t>
            </w:r>
            <w:proofErr w:type="spellEnd"/>
            <w:r w:rsidRPr="008F386B">
              <w:rPr>
                <w:rFonts w:eastAsia="Times New Roman" w:cs="Times New Roman"/>
                <w:color w:val="000000"/>
              </w:rPr>
              <w:t>, spinal stenosis), more than 2 vertebral segments; thoracic</w:t>
            </w:r>
          </w:p>
        </w:tc>
      </w:tr>
      <w:tr w:rsidR="008F386B" w:rsidRPr="008F386B" w14:paraId="19906AA4"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04936210"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63017</w:t>
            </w:r>
          </w:p>
        </w:tc>
        <w:tc>
          <w:tcPr>
            <w:tcW w:w="0" w:type="auto"/>
            <w:tcBorders>
              <w:top w:val="single" w:sz="4" w:space="0" w:color="auto"/>
              <w:left w:val="single" w:sz="4" w:space="0" w:color="auto"/>
              <w:bottom w:val="single" w:sz="4" w:space="0" w:color="auto"/>
              <w:right w:val="single" w:sz="4" w:space="0" w:color="auto"/>
            </w:tcBorders>
            <w:hideMark/>
          </w:tcPr>
          <w:p w14:paraId="2525BC6E" w14:textId="7F7D888F"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$3,141.20</w:t>
            </w:r>
          </w:p>
        </w:tc>
        <w:tc>
          <w:tcPr>
            <w:tcW w:w="0" w:type="auto"/>
            <w:tcBorders>
              <w:top w:val="single" w:sz="4" w:space="0" w:color="auto"/>
              <w:left w:val="single" w:sz="4" w:space="0" w:color="auto"/>
              <w:bottom w:val="single" w:sz="4" w:space="0" w:color="auto"/>
              <w:right w:val="single" w:sz="4" w:space="0" w:color="auto"/>
            </w:tcBorders>
            <w:hideMark/>
          </w:tcPr>
          <w:p w14:paraId="33BA9FC7"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Laminectomy with exploration and/or decompression of spinal cord and/or cauda equina, without facetectomy, foraminotomy or discectomy (</w:t>
            </w:r>
            <w:proofErr w:type="spellStart"/>
            <w:r w:rsidRPr="008F386B">
              <w:rPr>
                <w:rFonts w:eastAsia="Times New Roman" w:cs="Times New Roman"/>
                <w:color w:val="000000"/>
              </w:rPr>
              <w:t>eg</w:t>
            </w:r>
            <w:proofErr w:type="spellEnd"/>
            <w:r w:rsidRPr="008F386B">
              <w:rPr>
                <w:rFonts w:eastAsia="Times New Roman" w:cs="Times New Roman"/>
                <w:color w:val="000000"/>
              </w:rPr>
              <w:t>, spinal stenosis), more than 2 vertebral segments; lumbar</w:t>
            </w:r>
          </w:p>
        </w:tc>
      </w:tr>
      <w:tr w:rsidR="008F386B" w:rsidRPr="008F386B" w14:paraId="33833D51"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5457C4C8"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63035</w:t>
            </w:r>
          </w:p>
        </w:tc>
        <w:tc>
          <w:tcPr>
            <w:tcW w:w="0" w:type="auto"/>
            <w:tcBorders>
              <w:top w:val="single" w:sz="4" w:space="0" w:color="auto"/>
              <w:left w:val="single" w:sz="4" w:space="0" w:color="auto"/>
              <w:bottom w:val="single" w:sz="4" w:space="0" w:color="auto"/>
              <w:right w:val="single" w:sz="4" w:space="0" w:color="auto"/>
            </w:tcBorders>
            <w:hideMark/>
          </w:tcPr>
          <w:p w14:paraId="46251721"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$0.00</w:t>
            </w:r>
          </w:p>
        </w:tc>
        <w:tc>
          <w:tcPr>
            <w:tcW w:w="0" w:type="auto"/>
            <w:tcBorders>
              <w:top w:val="single" w:sz="4" w:space="0" w:color="auto"/>
              <w:left w:val="single" w:sz="4" w:space="0" w:color="auto"/>
              <w:bottom w:val="single" w:sz="4" w:space="0" w:color="auto"/>
              <w:right w:val="single" w:sz="4" w:space="0" w:color="auto"/>
            </w:tcBorders>
            <w:hideMark/>
          </w:tcPr>
          <w:p w14:paraId="17F52B1A"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Laminotomy (hemilaminectomy), with decompression of nerve root(s), including partial facetectomy, foraminotomy and/or excision of herniated intervertebral disc; each additional interspace, cervical or lumbar (List separately in addition to code for primary procedure)</w:t>
            </w:r>
          </w:p>
        </w:tc>
      </w:tr>
      <w:tr w:rsidR="008F386B" w:rsidRPr="008F386B" w14:paraId="6AB17CF0"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4CD42118"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63040</w:t>
            </w:r>
          </w:p>
        </w:tc>
        <w:tc>
          <w:tcPr>
            <w:tcW w:w="0" w:type="auto"/>
            <w:tcBorders>
              <w:top w:val="single" w:sz="4" w:space="0" w:color="auto"/>
              <w:left w:val="single" w:sz="4" w:space="0" w:color="auto"/>
              <w:bottom w:val="single" w:sz="4" w:space="0" w:color="auto"/>
              <w:right w:val="single" w:sz="4" w:space="0" w:color="auto"/>
            </w:tcBorders>
            <w:hideMark/>
          </w:tcPr>
          <w:p w14:paraId="0106794D" w14:textId="0DECDA0D"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$3,141.20</w:t>
            </w:r>
          </w:p>
        </w:tc>
        <w:tc>
          <w:tcPr>
            <w:tcW w:w="0" w:type="auto"/>
            <w:tcBorders>
              <w:top w:val="single" w:sz="4" w:space="0" w:color="auto"/>
              <w:left w:val="single" w:sz="4" w:space="0" w:color="auto"/>
              <w:bottom w:val="single" w:sz="4" w:space="0" w:color="auto"/>
              <w:right w:val="single" w:sz="4" w:space="0" w:color="auto"/>
            </w:tcBorders>
            <w:hideMark/>
          </w:tcPr>
          <w:p w14:paraId="706841CE"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 xml:space="preserve">Laminotomy (hemilaminectomy), with decompression of nerve root(s), including partial facetectomy, foraminotomy and/or excision of herniated intervertebral disc, </w:t>
            </w:r>
            <w:proofErr w:type="spellStart"/>
            <w:r w:rsidRPr="008F386B">
              <w:rPr>
                <w:rFonts w:eastAsia="Times New Roman" w:cs="Times New Roman"/>
                <w:color w:val="000000"/>
              </w:rPr>
              <w:t>reexploration</w:t>
            </w:r>
            <w:proofErr w:type="spellEnd"/>
            <w:r w:rsidRPr="008F386B">
              <w:rPr>
                <w:rFonts w:eastAsia="Times New Roman" w:cs="Times New Roman"/>
                <w:color w:val="000000"/>
              </w:rPr>
              <w:t>, single interspace; cervical</w:t>
            </w:r>
          </w:p>
        </w:tc>
      </w:tr>
      <w:tr w:rsidR="008F386B" w:rsidRPr="008F386B" w14:paraId="692140B7"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3612E75E"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63043</w:t>
            </w:r>
          </w:p>
        </w:tc>
        <w:tc>
          <w:tcPr>
            <w:tcW w:w="0" w:type="auto"/>
            <w:tcBorders>
              <w:top w:val="single" w:sz="4" w:space="0" w:color="auto"/>
              <w:left w:val="single" w:sz="4" w:space="0" w:color="auto"/>
              <w:bottom w:val="single" w:sz="4" w:space="0" w:color="auto"/>
              <w:right w:val="single" w:sz="4" w:space="0" w:color="auto"/>
            </w:tcBorders>
            <w:hideMark/>
          </w:tcPr>
          <w:p w14:paraId="0E42D55F"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$0.00</w:t>
            </w:r>
          </w:p>
        </w:tc>
        <w:tc>
          <w:tcPr>
            <w:tcW w:w="0" w:type="auto"/>
            <w:tcBorders>
              <w:top w:val="single" w:sz="4" w:space="0" w:color="auto"/>
              <w:left w:val="single" w:sz="4" w:space="0" w:color="auto"/>
              <w:bottom w:val="single" w:sz="4" w:space="0" w:color="auto"/>
              <w:right w:val="single" w:sz="4" w:space="0" w:color="auto"/>
            </w:tcBorders>
            <w:hideMark/>
          </w:tcPr>
          <w:p w14:paraId="35005748"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 xml:space="preserve">Laminotomy (hemilaminectomy), with decompression of nerve root(s), including partial facetectomy, foraminotomy and/or excision of herniated intervertebral disc, </w:t>
            </w:r>
            <w:proofErr w:type="spellStart"/>
            <w:r w:rsidRPr="008F386B">
              <w:rPr>
                <w:rFonts w:eastAsia="Times New Roman" w:cs="Times New Roman"/>
                <w:color w:val="000000"/>
              </w:rPr>
              <w:t>reexploration</w:t>
            </w:r>
            <w:proofErr w:type="spellEnd"/>
            <w:r w:rsidRPr="008F386B">
              <w:rPr>
                <w:rFonts w:eastAsia="Times New Roman" w:cs="Times New Roman"/>
                <w:color w:val="000000"/>
              </w:rPr>
              <w:t>, single interspace; each additional cervical interspace (List separately in addition to code for primary procedure)</w:t>
            </w:r>
          </w:p>
        </w:tc>
      </w:tr>
      <w:tr w:rsidR="008F386B" w:rsidRPr="008F386B" w14:paraId="34A4AF5F"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3BBCAB56"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63048</w:t>
            </w:r>
          </w:p>
        </w:tc>
        <w:tc>
          <w:tcPr>
            <w:tcW w:w="0" w:type="auto"/>
            <w:tcBorders>
              <w:top w:val="single" w:sz="4" w:space="0" w:color="auto"/>
              <w:left w:val="single" w:sz="4" w:space="0" w:color="auto"/>
              <w:bottom w:val="single" w:sz="4" w:space="0" w:color="auto"/>
              <w:right w:val="single" w:sz="4" w:space="0" w:color="auto"/>
            </w:tcBorders>
            <w:hideMark/>
          </w:tcPr>
          <w:p w14:paraId="5005C993"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$0.00</w:t>
            </w:r>
          </w:p>
        </w:tc>
        <w:tc>
          <w:tcPr>
            <w:tcW w:w="0" w:type="auto"/>
            <w:tcBorders>
              <w:top w:val="single" w:sz="4" w:space="0" w:color="auto"/>
              <w:left w:val="single" w:sz="4" w:space="0" w:color="auto"/>
              <w:bottom w:val="single" w:sz="4" w:space="0" w:color="auto"/>
              <w:right w:val="single" w:sz="4" w:space="0" w:color="auto"/>
            </w:tcBorders>
            <w:hideMark/>
          </w:tcPr>
          <w:p w14:paraId="0912E33F"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Laminectomy, facetectomy and foraminotomy (unilateral or bilateral with decompression of spinal cord, cauda equina and/or nerve root[s], [</w:t>
            </w:r>
            <w:proofErr w:type="spellStart"/>
            <w:r w:rsidRPr="008F386B">
              <w:rPr>
                <w:rFonts w:eastAsia="Times New Roman" w:cs="Times New Roman"/>
                <w:color w:val="000000"/>
              </w:rPr>
              <w:t>eg</w:t>
            </w:r>
            <w:proofErr w:type="spellEnd"/>
            <w:r w:rsidRPr="008F386B">
              <w:rPr>
                <w:rFonts w:eastAsia="Times New Roman" w:cs="Times New Roman"/>
                <w:color w:val="000000"/>
              </w:rPr>
              <w:t>, spinal or lateral recess stenosis]), single vertebral segment; each additional vertebral segment, cervical, thoracic, or lumbar (List separately in addition to code for primary procedure)</w:t>
            </w:r>
          </w:p>
        </w:tc>
      </w:tr>
      <w:tr w:rsidR="008F386B" w:rsidRPr="008F386B" w14:paraId="111A3039"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2CE88DEE"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63057</w:t>
            </w:r>
          </w:p>
        </w:tc>
        <w:tc>
          <w:tcPr>
            <w:tcW w:w="0" w:type="auto"/>
            <w:tcBorders>
              <w:top w:val="single" w:sz="4" w:space="0" w:color="auto"/>
              <w:left w:val="single" w:sz="4" w:space="0" w:color="auto"/>
              <w:bottom w:val="single" w:sz="4" w:space="0" w:color="auto"/>
              <w:right w:val="single" w:sz="4" w:space="0" w:color="auto"/>
            </w:tcBorders>
            <w:hideMark/>
          </w:tcPr>
          <w:p w14:paraId="7099A2B3"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$0.00</w:t>
            </w:r>
          </w:p>
        </w:tc>
        <w:tc>
          <w:tcPr>
            <w:tcW w:w="0" w:type="auto"/>
            <w:tcBorders>
              <w:top w:val="single" w:sz="4" w:space="0" w:color="auto"/>
              <w:left w:val="single" w:sz="4" w:space="0" w:color="auto"/>
              <w:bottom w:val="single" w:sz="4" w:space="0" w:color="auto"/>
              <w:right w:val="single" w:sz="4" w:space="0" w:color="auto"/>
            </w:tcBorders>
            <w:hideMark/>
          </w:tcPr>
          <w:p w14:paraId="5103928E"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Transpedicular approach with decompression of spinal cord, equina and/or nerve root(s) (</w:t>
            </w:r>
            <w:proofErr w:type="spellStart"/>
            <w:r w:rsidRPr="008F386B">
              <w:rPr>
                <w:rFonts w:eastAsia="Times New Roman" w:cs="Times New Roman"/>
                <w:color w:val="000000"/>
              </w:rPr>
              <w:t>eg</w:t>
            </w:r>
            <w:proofErr w:type="spellEnd"/>
            <w:r w:rsidRPr="008F386B">
              <w:rPr>
                <w:rFonts w:eastAsia="Times New Roman" w:cs="Times New Roman"/>
                <w:color w:val="000000"/>
              </w:rPr>
              <w:t>, herniated intervertebral disc), single segment; each additional segment, thoracic or lumbar (List separately in addition to code for primary procedure)</w:t>
            </w:r>
          </w:p>
        </w:tc>
      </w:tr>
      <w:tr w:rsidR="008F386B" w:rsidRPr="008F386B" w14:paraId="2280754E"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34B8BDFE"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lastRenderedPageBreak/>
              <w:t>63064</w:t>
            </w:r>
          </w:p>
        </w:tc>
        <w:tc>
          <w:tcPr>
            <w:tcW w:w="0" w:type="auto"/>
            <w:tcBorders>
              <w:top w:val="single" w:sz="4" w:space="0" w:color="auto"/>
              <w:left w:val="single" w:sz="4" w:space="0" w:color="auto"/>
              <w:bottom w:val="single" w:sz="4" w:space="0" w:color="auto"/>
              <w:right w:val="single" w:sz="4" w:space="0" w:color="auto"/>
            </w:tcBorders>
            <w:hideMark/>
          </w:tcPr>
          <w:p w14:paraId="2E5D9776" w14:textId="5275E130"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$3,141.20</w:t>
            </w:r>
          </w:p>
        </w:tc>
        <w:tc>
          <w:tcPr>
            <w:tcW w:w="0" w:type="auto"/>
            <w:tcBorders>
              <w:top w:val="single" w:sz="4" w:space="0" w:color="auto"/>
              <w:left w:val="single" w:sz="4" w:space="0" w:color="auto"/>
              <w:bottom w:val="single" w:sz="4" w:space="0" w:color="auto"/>
              <w:right w:val="single" w:sz="4" w:space="0" w:color="auto"/>
            </w:tcBorders>
            <w:hideMark/>
          </w:tcPr>
          <w:p w14:paraId="578849B4"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Costovertebral approach with decompression of spinal cord or nerve root(s) (</w:t>
            </w:r>
            <w:proofErr w:type="spellStart"/>
            <w:r w:rsidRPr="008F386B">
              <w:rPr>
                <w:rFonts w:eastAsia="Times New Roman" w:cs="Times New Roman"/>
                <w:color w:val="000000"/>
              </w:rPr>
              <w:t>eg</w:t>
            </w:r>
            <w:proofErr w:type="spellEnd"/>
            <w:r w:rsidRPr="008F386B">
              <w:rPr>
                <w:rFonts w:eastAsia="Times New Roman" w:cs="Times New Roman"/>
                <w:color w:val="000000"/>
              </w:rPr>
              <w:t>, herniated intervertebral disc), thoracic; single segment</w:t>
            </w:r>
          </w:p>
        </w:tc>
      </w:tr>
      <w:tr w:rsidR="008F386B" w:rsidRPr="008F386B" w14:paraId="27427F0A"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3520EEEE"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63066</w:t>
            </w:r>
          </w:p>
        </w:tc>
        <w:tc>
          <w:tcPr>
            <w:tcW w:w="0" w:type="auto"/>
            <w:tcBorders>
              <w:top w:val="single" w:sz="4" w:space="0" w:color="auto"/>
              <w:left w:val="single" w:sz="4" w:space="0" w:color="auto"/>
              <w:bottom w:val="single" w:sz="4" w:space="0" w:color="auto"/>
              <w:right w:val="single" w:sz="4" w:space="0" w:color="auto"/>
            </w:tcBorders>
            <w:hideMark/>
          </w:tcPr>
          <w:p w14:paraId="4B7ADFC6"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$0.00</w:t>
            </w:r>
          </w:p>
        </w:tc>
        <w:tc>
          <w:tcPr>
            <w:tcW w:w="0" w:type="auto"/>
            <w:tcBorders>
              <w:top w:val="single" w:sz="4" w:space="0" w:color="auto"/>
              <w:left w:val="single" w:sz="4" w:space="0" w:color="auto"/>
              <w:bottom w:val="single" w:sz="4" w:space="0" w:color="auto"/>
              <w:right w:val="single" w:sz="4" w:space="0" w:color="auto"/>
            </w:tcBorders>
            <w:hideMark/>
          </w:tcPr>
          <w:p w14:paraId="43E79B6D"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Costovertebral approach with decompression of spinal cord or nerve root(s) (</w:t>
            </w:r>
            <w:proofErr w:type="spellStart"/>
            <w:r w:rsidRPr="008F386B">
              <w:rPr>
                <w:rFonts w:eastAsia="Times New Roman" w:cs="Times New Roman"/>
                <w:color w:val="000000"/>
              </w:rPr>
              <w:t>eg</w:t>
            </w:r>
            <w:proofErr w:type="spellEnd"/>
            <w:r w:rsidRPr="008F386B">
              <w:rPr>
                <w:rFonts w:eastAsia="Times New Roman" w:cs="Times New Roman"/>
                <w:color w:val="000000"/>
              </w:rPr>
              <w:t>, herniated intervertebral disc), thoracic; each additional segment (List separately in addition to code for primary procedure)</w:t>
            </w:r>
          </w:p>
        </w:tc>
      </w:tr>
      <w:tr w:rsidR="008F386B" w:rsidRPr="008F386B" w14:paraId="29835317"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3D105F53"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63075</w:t>
            </w:r>
          </w:p>
        </w:tc>
        <w:tc>
          <w:tcPr>
            <w:tcW w:w="0" w:type="auto"/>
            <w:tcBorders>
              <w:top w:val="single" w:sz="4" w:space="0" w:color="auto"/>
              <w:left w:val="single" w:sz="4" w:space="0" w:color="auto"/>
              <w:bottom w:val="single" w:sz="4" w:space="0" w:color="auto"/>
              <w:right w:val="single" w:sz="4" w:space="0" w:color="auto"/>
            </w:tcBorders>
            <w:hideMark/>
          </w:tcPr>
          <w:p w14:paraId="3825D1F0" w14:textId="0F4CDEAF"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$3,141.20</w:t>
            </w:r>
          </w:p>
        </w:tc>
        <w:tc>
          <w:tcPr>
            <w:tcW w:w="0" w:type="auto"/>
            <w:tcBorders>
              <w:top w:val="single" w:sz="4" w:space="0" w:color="auto"/>
              <w:left w:val="single" w:sz="4" w:space="0" w:color="auto"/>
              <w:bottom w:val="single" w:sz="4" w:space="0" w:color="auto"/>
              <w:right w:val="single" w:sz="4" w:space="0" w:color="auto"/>
            </w:tcBorders>
            <w:hideMark/>
          </w:tcPr>
          <w:p w14:paraId="1DF3B56A"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 xml:space="preserve">Discectomy, anterior, with decompression of spinal cord and/or nerve root(s), including </w:t>
            </w:r>
            <w:proofErr w:type="spellStart"/>
            <w:r w:rsidRPr="008F386B">
              <w:rPr>
                <w:rFonts w:eastAsia="Times New Roman" w:cs="Times New Roman"/>
                <w:color w:val="000000"/>
              </w:rPr>
              <w:t>osteophytectomy</w:t>
            </w:r>
            <w:proofErr w:type="spellEnd"/>
            <w:r w:rsidRPr="008F386B">
              <w:rPr>
                <w:rFonts w:eastAsia="Times New Roman" w:cs="Times New Roman"/>
                <w:color w:val="000000"/>
              </w:rPr>
              <w:t>; cervical, single interspace</w:t>
            </w:r>
          </w:p>
        </w:tc>
      </w:tr>
      <w:tr w:rsidR="008F386B" w:rsidRPr="008F386B" w14:paraId="0161F740"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2E1759F2"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63076</w:t>
            </w:r>
          </w:p>
        </w:tc>
        <w:tc>
          <w:tcPr>
            <w:tcW w:w="0" w:type="auto"/>
            <w:tcBorders>
              <w:top w:val="single" w:sz="4" w:space="0" w:color="auto"/>
              <w:left w:val="single" w:sz="4" w:space="0" w:color="auto"/>
              <w:bottom w:val="single" w:sz="4" w:space="0" w:color="auto"/>
              <w:right w:val="single" w:sz="4" w:space="0" w:color="auto"/>
            </w:tcBorders>
            <w:hideMark/>
          </w:tcPr>
          <w:p w14:paraId="50E2626B"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$0.00</w:t>
            </w:r>
          </w:p>
        </w:tc>
        <w:tc>
          <w:tcPr>
            <w:tcW w:w="0" w:type="auto"/>
            <w:tcBorders>
              <w:top w:val="single" w:sz="4" w:space="0" w:color="auto"/>
              <w:left w:val="single" w:sz="4" w:space="0" w:color="auto"/>
              <w:bottom w:val="single" w:sz="4" w:space="0" w:color="auto"/>
              <w:right w:val="single" w:sz="4" w:space="0" w:color="auto"/>
            </w:tcBorders>
            <w:hideMark/>
          </w:tcPr>
          <w:p w14:paraId="17E683FB"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 xml:space="preserve">Discectomy, anterior, with decompression of spinal cord and/or nerve root(s), including </w:t>
            </w:r>
            <w:proofErr w:type="spellStart"/>
            <w:r w:rsidRPr="008F386B">
              <w:rPr>
                <w:rFonts w:eastAsia="Times New Roman" w:cs="Times New Roman"/>
                <w:color w:val="000000"/>
              </w:rPr>
              <w:t>osteophytectomy</w:t>
            </w:r>
            <w:proofErr w:type="spellEnd"/>
            <w:r w:rsidRPr="008F386B">
              <w:rPr>
                <w:rFonts w:eastAsia="Times New Roman" w:cs="Times New Roman"/>
                <w:color w:val="000000"/>
              </w:rPr>
              <w:t>; cervical, each additional interspace (List separately in addition to code for primary procedure)</w:t>
            </w:r>
          </w:p>
        </w:tc>
      </w:tr>
      <w:tr w:rsidR="008F386B" w:rsidRPr="008F386B" w14:paraId="2B7FA79C"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2656F52B"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63265</w:t>
            </w:r>
          </w:p>
        </w:tc>
        <w:tc>
          <w:tcPr>
            <w:tcW w:w="0" w:type="auto"/>
            <w:tcBorders>
              <w:top w:val="single" w:sz="4" w:space="0" w:color="auto"/>
              <w:left w:val="single" w:sz="4" w:space="0" w:color="auto"/>
              <w:bottom w:val="single" w:sz="4" w:space="0" w:color="auto"/>
              <w:right w:val="single" w:sz="4" w:space="0" w:color="auto"/>
            </w:tcBorders>
            <w:hideMark/>
          </w:tcPr>
          <w:p w14:paraId="71083ED2" w14:textId="130796CD"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$3,141.20</w:t>
            </w:r>
          </w:p>
        </w:tc>
        <w:tc>
          <w:tcPr>
            <w:tcW w:w="0" w:type="auto"/>
            <w:tcBorders>
              <w:top w:val="single" w:sz="4" w:space="0" w:color="auto"/>
              <w:left w:val="single" w:sz="4" w:space="0" w:color="auto"/>
              <w:bottom w:val="single" w:sz="4" w:space="0" w:color="auto"/>
              <w:right w:val="single" w:sz="4" w:space="0" w:color="auto"/>
            </w:tcBorders>
            <w:hideMark/>
          </w:tcPr>
          <w:p w14:paraId="645EFF93"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 xml:space="preserve">Laminectomy for excision or evacuation of intraspinal </w:t>
            </w:r>
            <w:proofErr w:type="gramStart"/>
            <w:r w:rsidRPr="008F386B">
              <w:rPr>
                <w:rFonts w:eastAsia="Times New Roman" w:cs="Times New Roman"/>
                <w:color w:val="000000"/>
              </w:rPr>
              <w:t>lesion</w:t>
            </w:r>
            <w:proofErr w:type="gramEnd"/>
            <w:r w:rsidRPr="008F386B">
              <w:rPr>
                <w:rFonts w:eastAsia="Times New Roman" w:cs="Times New Roman"/>
                <w:color w:val="000000"/>
              </w:rPr>
              <w:t xml:space="preserve"> other than neoplasm, extradural; cervical</w:t>
            </w:r>
          </w:p>
        </w:tc>
      </w:tr>
      <w:tr w:rsidR="008F386B" w:rsidRPr="008F386B" w14:paraId="20F14D7C"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5B4DD327"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63266</w:t>
            </w:r>
          </w:p>
        </w:tc>
        <w:tc>
          <w:tcPr>
            <w:tcW w:w="0" w:type="auto"/>
            <w:tcBorders>
              <w:top w:val="single" w:sz="4" w:space="0" w:color="auto"/>
              <w:left w:val="single" w:sz="4" w:space="0" w:color="auto"/>
              <w:bottom w:val="single" w:sz="4" w:space="0" w:color="auto"/>
              <w:right w:val="single" w:sz="4" w:space="0" w:color="auto"/>
            </w:tcBorders>
            <w:hideMark/>
          </w:tcPr>
          <w:p w14:paraId="53AA63F2" w14:textId="2530E4EE"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$3,141.20</w:t>
            </w:r>
          </w:p>
        </w:tc>
        <w:tc>
          <w:tcPr>
            <w:tcW w:w="0" w:type="auto"/>
            <w:tcBorders>
              <w:top w:val="single" w:sz="4" w:space="0" w:color="auto"/>
              <w:left w:val="single" w:sz="4" w:space="0" w:color="auto"/>
              <w:bottom w:val="single" w:sz="4" w:space="0" w:color="auto"/>
              <w:right w:val="single" w:sz="4" w:space="0" w:color="auto"/>
            </w:tcBorders>
            <w:hideMark/>
          </w:tcPr>
          <w:p w14:paraId="4AC92084"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Laminectomy for excision or evacuation of intraspinal lesion other than neoplasm, extradural; thoracic</w:t>
            </w:r>
          </w:p>
        </w:tc>
      </w:tr>
      <w:tr w:rsidR="008F386B" w:rsidRPr="008F386B" w14:paraId="47A6EFFE"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6436463E"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63267</w:t>
            </w:r>
          </w:p>
        </w:tc>
        <w:tc>
          <w:tcPr>
            <w:tcW w:w="0" w:type="auto"/>
            <w:tcBorders>
              <w:top w:val="single" w:sz="4" w:space="0" w:color="auto"/>
              <w:left w:val="single" w:sz="4" w:space="0" w:color="auto"/>
              <w:bottom w:val="single" w:sz="4" w:space="0" w:color="auto"/>
              <w:right w:val="single" w:sz="4" w:space="0" w:color="auto"/>
            </w:tcBorders>
            <w:hideMark/>
          </w:tcPr>
          <w:p w14:paraId="11319B35" w14:textId="5FCB499D"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$3,141.20</w:t>
            </w:r>
          </w:p>
        </w:tc>
        <w:tc>
          <w:tcPr>
            <w:tcW w:w="0" w:type="auto"/>
            <w:tcBorders>
              <w:top w:val="single" w:sz="4" w:space="0" w:color="auto"/>
              <w:left w:val="single" w:sz="4" w:space="0" w:color="auto"/>
              <w:bottom w:val="single" w:sz="4" w:space="0" w:color="auto"/>
              <w:right w:val="single" w:sz="4" w:space="0" w:color="auto"/>
            </w:tcBorders>
            <w:hideMark/>
          </w:tcPr>
          <w:p w14:paraId="371BFC33"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 xml:space="preserve">Laminectomy for excision or evacuation of intraspinal </w:t>
            </w:r>
            <w:proofErr w:type="gramStart"/>
            <w:r w:rsidRPr="008F386B">
              <w:rPr>
                <w:rFonts w:eastAsia="Times New Roman" w:cs="Times New Roman"/>
                <w:color w:val="000000"/>
              </w:rPr>
              <w:t>lesion</w:t>
            </w:r>
            <w:proofErr w:type="gramEnd"/>
            <w:r w:rsidRPr="008F386B">
              <w:rPr>
                <w:rFonts w:eastAsia="Times New Roman" w:cs="Times New Roman"/>
                <w:color w:val="000000"/>
              </w:rPr>
              <w:t xml:space="preserve"> other than neoplasm, extradural; lumbar</w:t>
            </w:r>
          </w:p>
        </w:tc>
      </w:tr>
      <w:tr w:rsidR="008F386B" w:rsidRPr="008F386B" w14:paraId="0277758F"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6A51B757"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63268</w:t>
            </w:r>
          </w:p>
        </w:tc>
        <w:tc>
          <w:tcPr>
            <w:tcW w:w="0" w:type="auto"/>
            <w:tcBorders>
              <w:top w:val="single" w:sz="4" w:space="0" w:color="auto"/>
              <w:left w:val="single" w:sz="4" w:space="0" w:color="auto"/>
              <w:bottom w:val="single" w:sz="4" w:space="0" w:color="auto"/>
              <w:right w:val="single" w:sz="4" w:space="0" w:color="auto"/>
            </w:tcBorders>
            <w:hideMark/>
          </w:tcPr>
          <w:p w14:paraId="5BF37D2A" w14:textId="14D3ECFF"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$3,141.20</w:t>
            </w:r>
          </w:p>
        </w:tc>
        <w:tc>
          <w:tcPr>
            <w:tcW w:w="0" w:type="auto"/>
            <w:tcBorders>
              <w:top w:val="single" w:sz="4" w:space="0" w:color="auto"/>
              <w:left w:val="single" w:sz="4" w:space="0" w:color="auto"/>
              <w:bottom w:val="single" w:sz="4" w:space="0" w:color="auto"/>
              <w:right w:val="single" w:sz="4" w:space="0" w:color="auto"/>
            </w:tcBorders>
            <w:hideMark/>
          </w:tcPr>
          <w:p w14:paraId="27159810"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 xml:space="preserve">Laminectomy for excision or evacuation of intraspinal </w:t>
            </w:r>
            <w:proofErr w:type="gramStart"/>
            <w:r w:rsidRPr="008F386B">
              <w:rPr>
                <w:rFonts w:eastAsia="Times New Roman" w:cs="Times New Roman"/>
                <w:color w:val="000000"/>
              </w:rPr>
              <w:t>lesion</w:t>
            </w:r>
            <w:proofErr w:type="gramEnd"/>
            <w:r w:rsidRPr="008F386B">
              <w:rPr>
                <w:rFonts w:eastAsia="Times New Roman" w:cs="Times New Roman"/>
                <w:color w:val="000000"/>
              </w:rPr>
              <w:t xml:space="preserve"> other than neoplasm, extradural; sacral</w:t>
            </w:r>
          </w:p>
        </w:tc>
      </w:tr>
      <w:tr w:rsidR="008F386B" w:rsidRPr="008F386B" w14:paraId="6F3C1913"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3BE596F6"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63741</w:t>
            </w:r>
          </w:p>
        </w:tc>
        <w:tc>
          <w:tcPr>
            <w:tcW w:w="0" w:type="auto"/>
            <w:tcBorders>
              <w:top w:val="single" w:sz="4" w:space="0" w:color="auto"/>
              <w:left w:val="single" w:sz="4" w:space="0" w:color="auto"/>
              <w:bottom w:val="single" w:sz="4" w:space="0" w:color="auto"/>
              <w:right w:val="single" w:sz="4" w:space="0" w:color="auto"/>
            </w:tcBorders>
            <w:hideMark/>
          </w:tcPr>
          <w:p w14:paraId="71DD350E" w14:textId="2137A7C3"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$4,511.85</w:t>
            </w:r>
          </w:p>
        </w:tc>
        <w:tc>
          <w:tcPr>
            <w:tcW w:w="0" w:type="auto"/>
            <w:tcBorders>
              <w:top w:val="single" w:sz="4" w:space="0" w:color="auto"/>
              <w:left w:val="single" w:sz="4" w:space="0" w:color="auto"/>
              <w:bottom w:val="single" w:sz="4" w:space="0" w:color="auto"/>
              <w:right w:val="single" w:sz="4" w:space="0" w:color="auto"/>
            </w:tcBorders>
            <w:hideMark/>
          </w:tcPr>
          <w:p w14:paraId="4E495B30"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Creation of shunt, lumbar, subarachnoid-peritoneal, -pleural, or other; percutaneous, not requiring laminectomy</w:t>
            </w:r>
          </w:p>
        </w:tc>
      </w:tr>
      <w:tr w:rsidR="008F386B" w:rsidRPr="008F386B" w14:paraId="25DA916A"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6F9AE988"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64804</w:t>
            </w:r>
          </w:p>
        </w:tc>
        <w:tc>
          <w:tcPr>
            <w:tcW w:w="0" w:type="auto"/>
            <w:tcBorders>
              <w:top w:val="single" w:sz="4" w:space="0" w:color="auto"/>
              <w:left w:val="single" w:sz="4" w:space="0" w:color="auto"/>
              <w:bottom w:val="single" w:sz="4" w:space="0" w:color="auto"/>
              <w:right w:val="single" w:sz="4" w:space="0" w:color="auto"/>
            </w:tcBorders>
            <w:hideMark/>
          </w:tcPr>
          <w:p w14:paraId="24FDFB85" w14:textId="6F2BB55C"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$806.36</w:t>
            </w:r>
          </w:p>
        </w:tc>
        <w:tc>
          <w:tcPr>
            <w:tcW w:w="0" w:type="auto"/>
            <w:tcBorders>
              <w:top w:val="single" w:sz="4" w:space="0" w:color="auto"/>
              <w:left w:val="single" w:sz="4" w:space="0" w:color="auto"/>
              <w:bottom w:val="single" w:sz="4" w:space="0" w:color="auto"/>
              <w:right w:val="single" w:sz="4" w:space="0" w:color="auto"/>
            </w:tcBorders>
            <w:hideMark/>
          </w:tcPr>
          <w:p w14:paraId="3EA6F38F"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Sympathectomy, cervicothoracic</w:t>
            </w:r>
          </w:p>
        </w:tc>
      </w:tr>
      <w:tr w:rsidR="008F386B" w:rsidRPr="008F386B" w14:paraId="0D73999B"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4D094887"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64911</w:t>
            </w:r>
          </w:p>
        </w:tc>
        <w:tc>
          <w:tcPr>
            <w:tcW w:w="0" w:type="auto"/>
            <w:tcBorders>
              <w:top w:val="single" w:sz="4" w:space="0" w:color="auto"/>
              <w:left w:val="single" w:sz="4" w:space="0" w:color="auto"/>
              <w:bottom w:val="single" w:sz="4" w:space="0" w:color="auto"/>
              <w:right w:val="single" w:sz="4" w:space="0" w:color="auto"/>
            </w:tcBorders>
            <w:hideMark/>
          </w:tcPr>
          <w:p w14:paraId="783045A5" w14:textId="7AD97C3C"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$4,600.61</w:t>
            </w:r>
          </w:p>
        </w:tc>
        <w:tc>
          <w:tcPr>
            <w:tcW w:w="0" w:type="auto"/>
            <w:tcBorders>
              <w:top w:val="single" w:sz="4" w:space="0" w:color="auto"/>
              <w:left w:val="single" w:sz="4" w:space="0" w:color="auto"/>
              <w:bottom w:val="single" w:sz="4" w:space="0" w:color="auto"/>
              <w:right w:val="single" w:sz="4" w:space="0" w:color="auto"/>
            </w:tcBorders>
            <w:hideMark/>
          </w:tcPr>
          <w:p w14:paraId="6EECCCA4"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Nerve repair; with autogenous vein graft (includes harvest of vein graft), each nerve</w:t>
            </w:r>
          </w:p>
        </w:tc>
      </w:tr>
      <w:tr w:rsidR="008F386B" w:rsidRPr="008F386B" w14:paraId="1DD393F6"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26D883AF"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69725</w:t>
            </w:r>
          </w:p>
        </w:tc>
        <w:tc>
          <w:tcPr>
            <w:tcW w:w="0" w:type="auto"/>
            <w:tcBorders>
              <w:top w:val="single" w:sz="4" w:space="0" w:color="auto"/>
              <w:left w:val="single" w:sz="4" w:space="0" w:color="auto"/>
              <w:bottom w:val="single" w:sz="4" w:space="0" w:color="auto"/>
              <w:right w:val="single" w:sz="4" w:space="0" w:color="auto"/>
            </w:tcBorders>
            <w:hideMark/>
          </w:tcPr>
          <w:p w14:paraId="5B40A923" w14:textId="048006B5"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$2,571.78</w:t>
            </w:r>
          </w:p>
        </w:tc>
        <w:tc>
          <w:tcPr>
            <w:tcW w:w="0" w:type="auto"/>
            <w:tcBorders>
              <w:top w:val="single" w:sz="4" w:space="0" w:color="auto"/>
              <w:left w:val="single" w:sz="4" w:space="0" w:color="auto"/>
              <w:bottom w:val="single" w:sz="4" w:space="0" w:color="auto"/>
              <w:right w:val="single" w:sz="4" w:space="0" w:color="auto"/>
            </w:tcBorders>
            <w:hideMark/>
          </w:tcPr>
          <w:p w14:paraId="5AA59860"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 xml:space="preserve">Decompression facial nerve, </w:t>
            </w:r>
            <w:proofErr w:type="spellStart"/>
            <w:r w:rsidRPr="008F386B">
              <w:rPr>
                <w:rFonts w:eastAsia="Times New Roman" w:cs="Times New Roman"/>
                <w:color w:val="000000"/>
              </w:rPr>
              <w:t>intratemporal</w:t>
            </w:r>
            <w:proofErr w:type="spellEnd"/>
            <w:r w:rsidRPr="008F386B">
              <w:rPr>
                <w:rFonts w:eastAsia="Times New Roman" w:cs="Times New Roman"/>
                <w:color w:val="000000"/>
              </w:rPr>
              <w:t>; including medial to geniculate ganglion</w:t>
            </w:r>
          </w:p>
        </w:tc>
      </w:tr>
      <w:tr w:rsidR="008F386B" w:rsidRPr="008F386B" w14:paraId="744B09F8"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58E00C39"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69955</w:t>
            </w:r>
          </w:p>
        </w:tc>
        <w:tc>
          <w:tcPr>
            <w:tcW w:w="0" w:type="auto"/>
            <w:tcBorders>
              <w:top w:val="single" w:sz="4" w:space="0" w:color="auto"/>
              <w:left w:val="single" w:sz="4" w:space="0" w:color="auto"/>
              <w:bottom w:val="single" w:sz="4" w:space="0" w:color="auto"/>
              <w:right w:val="single" w:sz="4" w:space="0" w:color="auto"/>
            </w:tcBorders>
            <w:hideMark/>
          </w:tcPr>
          <w:p w14:paraId="2641C7F7" w14:textId="3E8DF970"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$2,571.78</w:t>
            </w:r>
          </w:p>
        </w:tc>
        <w:tc>
          <w:tcPr>
            <w:tcW w:w="0" w:type="auto"/>
            <w:tcBorders>
              <w:top w:val="single" w:sz="4" w:space="0" w:color="auto"/>
              <w:left w:val="single" w:sz="4" w:space="0" w:color="auto"/>
              <w:bottom w:val="single" w:sz="4" w:space="0" w:color="auto"/>
              <w:right w:val="single" w:sz="4" w:space="0" w:color="auto"/>
            </w:tcBorders>
            <w:hideMark/>
          </w:tcPr>
          <w:p w14:paraId="44A11FBA"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Total facial nerve decompression and/or repair (may include graft)</w:t>
            </w:r>
          </w:p>
        </w:tc>
      </w:tr>
      <w:tr w:rsidR="008F386B" w:rsidRPr="008F386B" w14:paraId="74BC2EF8"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7DCA6268"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lastRenderedPageBreak/>
              <w:t>69960</w:t>
            </w:r>
          </w:p>
        </w:tc>
        <w:tc>
          <w:tcPr>
            <w:tcW w:w="0" w:type="auto"/>
            <w:tcBorders>
              <w:top w:val="single" w:sz="4" w:space="0" w:color="auto"/>
              <w:left w:val="single" w:sz="4" w:space="0" w:color="auto"/>
              <w:bottom w:val="single" w:sz="4" w:space="0" w:color="auto"/>
              <w:right w:val="single" w:sz="4" w:space="0" w:color="auto"/>
            </w:tcBorders>
            <w:hideMark/>
          </w:tcPr>
          <w:p w14:paraId="582E1E99" w14:textId="67A7138E"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$2,571.78</w:t>
            </w:r>
          </w:p>
        </w:tc>
        <w:tc>
          <w:tcPr>
            <w:tcW w:w="0" w:type="auto"/>
            <w:tcBorders>
              <w:top w:val="single" w:sz="4" w:space="0" w:color="auto"/>
              <w:left w:val="single" w:sz="4" w:space="0" w:color="auto"/>
              <w:bottom w:val="single" w:sz="4" w:space="0" w:color="auto"/>
              <w:right w:val="single" w:sz="4" w:space="0" w:color="auto"/>
            </w:tcBorders>
            <w:hideMark/>
          </w:tcPr>
          <w:p w14:paraId="7C58C64B"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Decompression internal auditory canal</w:t>
            </w:r>
          </w:p>
        </w:tc>
      </w:tr>
      <w:tr w:rsidR="008F386B" w:rsidRPr="008F386B" w14:paraId="3FB88118"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7262C685"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69970</w:t>
            </w:r>
          </w:p>
        </w:tc>
        <w:tc>
          <w:tcPr>
            <w:tcW w:w="0" w:type="auto"/>
            <w:tcBorders>
              <w:top w:val="single" w:sz="4" w:space="0" w:color="auto"/>
              <w:left w:val="single" w:sz="4" w:space="0" w:color="auto"/>
              <w:bottom w:val="single" w:sz="4" w:space="0" w:color="auto"/>
              <w:right w:val="single" w:sz="4" w:space="0" w:color="auto"/>
            </w:tcBorders>
            <w:hideMark/>
          </w:tcPr>
          <w:p w14:paraId="5266C1D8" w14:textId="0FA60E93"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$2,571.78</w:t>
            </w:r>
          </w:p>
        </w:tc>
        <w:tc>
          <w:tcPr>
            <w:tcW w:w="0" w:type="auto"/>
            <w:tcBorders>
              <w:top w:val="single" w:sz="4" w:space="0" w:color="auto"/>
              <w:left w:val="single" w:sz="4" w:space="0" w:color="auto"/>
              <w:bottom w:val="single" w:sz="4" w:space="0" w:color="auto"/>
              <w:right w:val="single" w:sz="4" w:space="0" w:color="auto"/>
            </w:tcBorders>
            <w:hideMark/>
          </w:tcPr>
          <w:p w14:paraId="4B275A1A"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Removal of tumor, temporal bone</w:t>
            </w:r>
          </w:p>
        </w:tc>
      </w:tr>
      <w:tr w:rsidR="008F386B" w:rsidRPr="008F386B" w14:paraId="77AEAD27"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243D53E8"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92924</w:t>
            </w:r>
          </w:p>
        </w:tc>
        <w:tc>
          <w:tcPr>
            <w:tcW w:w="0" w:type="auto"/>
            <w:tcBorders>
              <w:top w:val="single" w:sz="4" w:space="0" w:color="auto"/>
              <w:left w:val="single" w:sz="4" w:space="0" w:color="auto"/>
              <w:bottom w:val="single" w:sz="4" w:space="0" w:color="auto"/>
              <w:right w:val="single" w:sz="4" w:space="0" w:color="auto"/>
            </w:tcBorders>
            <w:hideMark/>
          </w:tcPr>
          <w:p w14:paraId="5FC8AB1E" w14:textId="7089C4AA"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$7,180.78</w:t>
            </w:r>
          </w:p>
        </w:tc>
        <w:tc>
          <w:tcPr>
            <w:tcW w:w="0" w:type="auto"/>
            <w:tcBorders>
              <w:top w:val="single" w:sz="4" w:space="0" w:color="auto"/>
              <w:left w:val="single" w:sz="4" w:space="0" w:color="auto"/>
              <w:bottom w:val="single" w:sz="4" w:space="0" w:color="auto"/>
              <w:right w:val="single" w:sz="4" w:space="0" w:color="auto"/>
            </w:tcBorders>
            <w:hideMark/>
          </w:tcPr>
          <w:p w14:paraId="305994D0"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Percutaneous transluminal coronary atherectomy, with coronary angioplasty when performed, single major coronary artery and/or its branch(es)</w:t>
            </w:r>
          </w:p>
        </w:tc>
      </w:tr>
      <w:tr w:rsidR="008F386B" w:rsidRPr="008F386B" w14:paraId="5CD88392"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033596DA"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92930</w:t>
            </w:r>
          </w:p>
        </w:tc>
        <w:tc>
          <w:tcPr>
            <w:tcW w:w="0" w:type="auto"/>
            <w:tcBorders>
              <w:top w:val="single" w:sz="4" w:space="0" w:color="auto"/>
              <w:left w:val="single" w:sz="4" w:space="0" w:color="auto"/>
              <w:bottom w:val="single" w:sz="4" w:space="0" w:color="auto"/>
              <w:right w:val="single" w:sz="4" w:space="0" w:color="auto"/>
            </w:tcBorders>
            <w:hideMark/>
          </w:tcPr>
          <w:p w14:paraId="39E8C90A" w14:textId="704A8E7D"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$10,915.70</w:t>
            </w:r>
          </w:p>
        </w:tc>
        <w:tc>
          <w:tcPr>
            <w:tcW w:w="0" w:type="auto"/>
            <w:tcBorders>
              <w:top w:val="single" w:sz="4" w:space="0" w:color="auto"/>
              <w:left w:val="single" w:sz="4" w:space="0" w:color="auto"/>
              <w:bottom w:val="single" w:sz="4" w:space="0" w:color="auto"/>
              <w:right w:val="single" w:sz="4" w:space="0" w:color="auto"/>
            </w:tcBorders>
            <w:hideMark/>
          </w:tcPr>
          <w:p w14:paraId="3275660B"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Percutaneous transcatheter placement of intracoronary stent(s), with coronary angioplasty when performed, single major coronary artery and/or its branch(es); 2 or more distinct coronary lesions with 2 or more coronary stents deployed in 2 or more coronary segments, or a bifurcation lesion requiring angioplasty and/or stenting in both the main artery and the side branch</w:t>
            </w:r>
          </w:p>
        </w:tc>
      </w:tr>
      <w:tr w:rsidR="008F386B" w:rsidRPr="008F386B" w14:paraId="37DDF2DB"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793C4E21"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92933</w:t>
            </w:r>
          </w:p>
        </w:tc>
        <w:tc>
          <w:tcPr>
            <w:tcW w:w="0" w:type="auto"/>
            <w:tcBorders>
              <w:top w:val="single" w:sz="4" w:space="0" w:color="auto"/>
              <w:left w:val="single" w:sz="4" w:space="0" w:color="auto"/>
              <w:bottom w:val="single" w:sz="4" w:space="0" w:color="auto"/>
              <w:right w:val="single" w:sz="4" w:space="0" w:color="auto"/>
            </w:tcBorders>
            <w:hideMark/>
          </w:tcPr>
          <w:p w14:paraId="198E3CE1" w14:textId="77493E6E"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$11,020.11</w:t>
            </w:r>
          </w:p>
        </w:tc>
        <w:tc>
          <w:tcPr>
            <w:tcW w:w="0" w:type="auto"/>
            <w:tcBorders>
              <w:top w:val="single" w:sz="4" w:space="0" w:color="auto"/>
              <w:left w:val="single" w:sz="4" w:space="0" w:color="auto"/>
              <w:bottom w:val="single" w:sz="4" w:space="0" w:color="auto"/>
              <w:right w:val="single" w:sz="4" w:space="0" w:color="auto"/>
            </w:tcBorders>
            <w:hideMark/>
          </w:tcPr>
          <w:p w14:paraId="00C24501"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Percutaneous transluminal coronary atherectomy, with intracoronary stent, with coronary angioplasty when performed, single major coronary artery and/or its branch(es)</w:t>
            </w:r>
          </w:p>
        </w:tc>
      </w:tr>
      <w:tr w:rsidR="008F386B" w:rsidRPr="008F386B" w14:paraId="21ACD6FB"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58BA9DF0"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92937</w:t>
            </w:r>
          </w:p>
        </w:tc>
        <w:tc>
          <w:tcPr>
            <w:tcW w:w="0" w:type="auto"/>
            <w:tcBorders>
              <w:top w:val="single" w:sz="4" w:space="0" w:color="auto"/>
              <w:left w:val="single" w:sz="4" w:space="0" w:color="auto"/>
              <w:bottom w:val="single" w:sz="4" w:space="0" w:color="auto"/>
              <w:right w:val="single" w:sz="4" w:space="0" w:color="auto"/>
            </w:tcBorders>
            <w:hideMark/>
          </w:tcPr>
          <w:p w14:paraId="0A49F873" w14:textId="4FECE6E4"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$6,309.47</w:t>
            </w:r>
          </w:p>
        </w:tc>
        <w:tc>
          <w:tcPr>
            <w:tcW w:w="0" w:type="auto"/>
            <w:tcBorders>
              <w:top w:val="single" w:sz="4" w:space="0" w:color="auto"/>
              <w:left w:val="single" w:sz="4" w:space="0" w:color="auto"/>
              <w:bottom w:val="single" w:sz="4" w:space="0" w:color="auto"/>
              <w:right w:val="single" w:sz="4" w:space="0" w:color="auto"/>
            </w:tcBorders>
            <w:hideMark/>
          </w:tcPr>
          <w:p w14:paraId="52CD1BB5"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Percutaneous transluminal revascularization of or through coronary artery bypass graft (internal mammary, free arterial, venous), any combination of intracoronary stent, atherectomy and angioplasty, including distal protection when performed, single major coronary artery and/or its branches</w:t>
            </w:r>
          </w:p>
        </w:tc>
      </w:tr>
      <w:tr w:rsidR="008F386B" w:rsidRPr="008F386B" w14:paraId="3ABDA183"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7EC0280E"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92943</w:t>
            </w:r>
          </w:p>
        </w:tc>
        <w:tc>
          <w:tcPr>
            <w:tcW w:w="0" w:type="auto"/>
            <w:tcBorders>
              <w:top w:val="single" w:sz="4" w:space="0" w:color="auto"/>
              <w:left w:val="single" w:sz="4" w:space="0" w:color="auto"/>
              <w:bottom w:val="single" w:sz="4" w:space="0" w:color="auto"/>
              <w:right w:val="single" w:sz="4" w:space="0" w:color="auto"/>
            </w:tcBorders>
            <w:hideMark/>
          </w:tcPr>
          <w:p w14:paraId="2CCDAF3A" w14:textId="4E628614"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$6,700.69</w:t>
            </w:r>
          </w:p>
        </w:tc>
        <w:tc>
          <w:tcPr>
            <w:tcW w:w="0" w:type="auto"/>
            <w:tcBorders>
              <w:top w:val="single" w:sz="4" w:space="0" w:color="auto"/>
              <w:left w:val="single" w:sz="4" w:space="0" w:color="auto"/>
              <w:bottom w:val="single" w:sz="4" w:space="0" w:color="auto"/>
              <w:right w:val="single" w:sz="4" w:space="0" w:color="auto"/>
            </w:tcBorders>
            <w:hideMark/>
          </w:tcPr>
          <w:p w14:paraId="69C80D93"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Percutaneous transluminal revascularization of chronic total occlusion, single coronary artery, coronary artery branch, or coronary artery bypass graft, and/or subtended major coronary artery branches of the bypass graft, any combination of intracoronary stent, atherectomy and angioplasty; antegrade approach</w:t>
            </w:r>
          </w:p>
        </w:tc>
      </w:tr>
      <w:tr w:rsidR="008F386B" w:rsidRPr="008F386B" w14:paraId="17DFC81D"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17E9E1A7"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92945</w:t>
            </w:r>
          </w:p>
        </w:tc>
        <w:tc>
          <w:tcPr>
            <w:tcW w:w="0" w:type="auto"/>
            <w:tcBorders>
              <w:top w:val="single" w:sz="4" w:space="0" w:color="auto"/>
              <w:left w:val="single" w:sz="4" w:space="0" w:color="auto"/>
              <w:bottom w:val="single" w:sz="4" w:space="0" w:color="auto"/>
              <w:right w:val="single" w:sz="4" w:space="0" w:color="auto"/>
            </w:tcBorders>
            <w:hideMark/>
          </w:tcPr>
          <w:p w14:paraId="02828CF4" w14:textId="34BE9185"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$6,322.56</w:t>
            </w:r>
          </w:p>
        </w:tc>
        <w:tc>
          <w:tcPr>
            <w:tcW w:w="0" w:type="auto"/>
            <w:tcBorders>
              <w:top w:val="single" w:sz="4" w:space="0" w:color="auto"/>
              <w:left w:val="single" w:sz="4" w:space="0" w:color="auto"/>
              <w:bottom w:val="single" w:sz="4" w:space="0" w:color="auto"/>
              <w:right w:val="single" w:sz="4" w:space="0" w:color="auto"/>
            </w:tcBorders>
            <w:hideMark/>
          </w:tcPr>
          <w:p w14:paraId="6566127A"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Percutaneous transluminal revascularization of chronic total occlusion, single coronary artery, coronary artery branch, or coronary artery bypass graft, and/or subtended major coronary artery branches of the bypass graft, any combination of intracoronary stent, atherectomy and angioplasty; combined antegrade and retrograde approaches</w:t>
            </w:r>
          </w:p>
        </w:tc>
      </w:tr>
      <w:tr w:rsidR="008F386B" w:rsidRPr="008F386B" w14:paraId="2AB535ED"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7F0CB954"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92960</w:t>
            </w:r>
          </w:p>
        </w:tc>
        <w:tc>
          <w:tcPr>
            <w:tcW w:w="0" w:type="auto"/>
            <w:tcBorders>
              <w:top w:val="single" w:sz="4" w:space="0" w:color="auto"/>
              <w:left w:val="single" w:sz="4" w:space="0" w:color="auto"/>
              <w:bottom w:val="single" w:sz="4" w:space="0" w:color="auto"/>
              <w:right w:val="single" w:sz="4" w:space="0" w:color="auto"/>
            </w:tcBorders>
            <w:hideMark/>
          </w:tcPr>
          <w:p w14:paraId="262EBF95" w14:textId="0DE17682"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$309.03</w:t>
            </w:r>
          </w:p>
        </w:tc>
        <w:tc>
          <w:tcPr>
            <w:tcW w:w="0" w:type="auto"/>
            <w:tcBorders>
              <w:top w:val="single" w:sz="4" w:space="0" w:color="auto"/>
              <w:left w:val="single" w:sz="4" w:space="0" w:color="auto"/>
              <w:bottom w:val="single" w:sz="4" w:space="0" w:color="auto"/>
              <w:right w:val="single" w:sz="4" w:space="0" w:color="auto"/>
            </w:tcBorders>
            <w:hideMark/>
          </w:tcPr>
          <w:p w14:paraId="6A78788A"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Cardioversion, elective, electrical conversion of arrhythmia; external</w:t>
            </w:r>
          </w:p>
        </w:tc>
      </w:tr>
      <w:tr w:rsidR="008F386B" w:rsidRPr="008F386B" w14:paraId="47C71719"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04E29F3E"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92961</w:t>
            </w:r>
          </w:p>
        </w:tc>
        <w:tc>
          <w:tcPr>
            <w:tcW w:w="0" w:type="auto"/>
            <w:tcBorders>
              <w:top w:val="single" w:sz="4" w:space="0" w:color="auto"/>
              <w:left w:val="single" w:sz="4" w:space="0" w:color="auto"/>
              <w:bottom w:val="single" w:sz="4" w:space="0" w:color="auto"/>
              <w:right w:val="single" w:sz="4" w:space="0" w:color="auto"/>
            </w:tcBorders>
            <w:hideMark/>
          </w:tcPr>
          <w:p w14:paraId="0503AE59" w14:textId="1D8C0EE1"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$309.03</w:t>
            </w:r>
          </w:p>
        </w:tc>
        <w:tc>
          <w:tcPr>
            <w:tcW w:w="0" w:type="auto"/>
            <w:tcBorders>
              <w:top w:val="single" w:sz="4" w:space="0" w:color="auto"/>
              <w:left w:val="single" w:sz="4" w:space="0" w:color="auto"/>
              <w:bottom w:val="single" w:sz="4" w:space="0" w:color="auto"/>
              <w:right w:val="single" w:sz="4" w:space="0" w:color="auto"/>
            </w:tcBorders>
            <w:hideMark/>
          </w:tcPr>
          <w:p w14:paraId="79442EDF"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Cardioversion, elective, electrical conversion of arrhythmia; internal (separate procedure)</w:t>
            </w:r>
          </w:p>
        </w:tc>
      </w:tr>
      <w:tr w:rsidR="008F386B" w:rsidRPr="008F386B" w14:paraId="43D1FAC9"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3BCDFE1D"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lastRenderedPageBreak/>
              <w:t>92973</w:t>
            </w:r>
          </w:p>
        </w:tc>
        <w:tc>
          <w:tcPr>
            <w:tcW w:w="0" w:type="auto"/>
            <w:tcBorders>
              <w:top w:val="single" w:sz="4" w:space="0" w:color="auto"/>
              <w:left w:val="single" w:sz="4" w:space="0" w:color="auto"/>
              <w:bottom w:val="single" w:sz="4" w:space="0" w:color="auto"/>
              <w:right w:val="single" w:sz="4" w:space="0" w:color="auto"/>
            </w:tcBorders>
            <w:hideMark/>
          </w:tcPr>
          <w:p w14:paraId="689A64D1"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$0.00</w:t>
            </w:r>
          </w:p>
        </w:tc>
        <w:tc>
          <w:tcPr>
            <w:tcW w:w="0" w:type="auto"/>
            <w:tcBorders>
              <w:top w:val="single" w:sz="4" w:space="0" w:color="auto"/>
              <w:left w:val="single" w:sz="4" w:space="0" w:color="auto"/>
              <w:bottom w:val="single" w:sz="4" w:space="0" w:color="auto"/>
              <w:right w:val="single" w:sz="4" w:space="0" w:color="auto"/>
            </w:tcBorders>
            <w:hideMark/>
          </w:tcPr>
          <w:p w14:paraId="061A8E4E"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Percutaneous transluminal coronary mechanical aspiration thrombectomy (List separately in addition to code for primary procedure)</w:t>
            </w:r>
          </w:p>
        </w:tc>
      </w:tr>
      <w:tr w:rsidR="008F386B" w:rsidRPr="008F386B" w14:paraId="726EE14E"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698ED08D"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92974</w:t>
            </w:r>
          </w:p>
        </w:tc>
        <w:tc>
          <w:tcPr>
            <w:tcW w:w="0" w:type="auto"/>
            <w:tcBorders>
              <w:top w:val="single" w:sz="4" w:space="0" w:color="auto"/>
              <w:left w:val="single" w:sz="4" w:space="0" w:color="auto"/>
              <w:bottom w:val="single" w:sz="4" w:space="0" w:color="auto"/>
              <w:right w:val="single" w:sz="4" w:space="0" w:color="auto"/>
            </w:tcBorders>
            <w:hideMark/>
          </w:tcPr>
          <w:p w14:paraId="26E3A1C4"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$0.00</w:t>
            </w:r>
          </w:p>
        </w:tc>
        <w:tc>
          <w:tcPr>
            <w:tcW w:w="0" w:type="auto"/>
            <w:tcBorders>
              <w:top w:val="single" w:sz="4" w:space="0" w:color="auto"/>
              <w:left w:val="single" w:sz="4" w:space="0" w:color="auto"/>
              <w:bottom w:val="single" w:sz="4" w:space="0" w:color="auto"/>
              <w:right w:val="single" w:sz="4" w:space="0" w:color="auto"/>
            </w:tcBorders>
            <w:hideMark/>
          </w:tcPr>
          <w:p w14:paraId="05C1AF4D"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Transcatheter placement of radiation delivery device for subsequent coronary intravascular brachytherapy (List separately in addition to code for primary procedure)</w:t>
            </w:r>
          </w:p>
        </w:tc>
      </w:tr>
      <w:tr w:rsidR="008F386B" w:rsidRPr="008F386B" w14:paraId="742E757F"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22C6605A"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93650</w:t>
            </w:r>
          </w:p>
        </w:tc>
        <w:tc>
          <w:tcPr>
            <w:tcW w:w="0" w:type="auto"/>
            <w:tcBorders>
              <w:top w:val="single" w:sz="4" w:space="0" w:color="auto"/>
              <w:left w:val="single" w:sz="4" w:space="0" w:color="auto"/>
              <w:bottom w:val="single" w:sz="4" w:space="0" w:color="auto"/>
              <w:right w:val="single" w:sz="4" w:space="0" w:color="auto"/>
            </w:tcBorders>
            <w:hideMark/>
          </w:tcPr>
          <w:p w14:paraId="2F6B2FA4" w14:textId="21238350"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$5,051.72</w:t>
            </w:r>
          </w:p>
        </w:tc>
        <w:tc>
          <w:tcPr>
            <w:tcW w:w="0" w:type="auto"/>
            <w:tcBorders>
              <w:top w:val="single" w:sz="4" w:space="0" w:color="auto"/>
              <w:left w:val="single" w:sz="4" w:space="0" w:color="auto"/>
              <w:bottom w:val="single" w:sz="4" w:space="0" w:color="auto"/>
              <w:right w:val="single" w:sz="4" w:space="0" w:color="auto"/>
            </w:tcBorders>
            <w:hideMark/>
          </w:tcPr>
          <w:p w14:paraId="3E0F8357"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Intracardiac catheter ablation of atrioventricular node function, atrioventricular conduction for creation of complete heart block, with or without temporary pacemaker placement</w:t>
            </w:r>
          </w:p>
        </w:tc>
      </w:tr>
      <w:tr w:rsidR="008F386B" w:rsidRPr="008F386B" w14:paraId="2F529D6A"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355E819F"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93653</w:t>
            </w:r>
          </w:p>
        </w:tc>
        <w:tc>
          <w:tcPr>
            <w:tcW w:w="0" w:type="auto"/>
            <w:tcBorders>
              <w:top w:val="single" w:sz="4" w:space="0" w:color="auto"/>
              <w:left w:val="single" w:sz="4" w:space="0" w:color="auto"/>
              <w:bottom w:val="single" w:sz="4" w:space="0" w:color="auto"/>
              <w:right w:val="single" w:sz="4" w:space="0" w:color="auto"/>
            </w:tcBorders>
            <w:hideMark/>
          </w:tcPr>
          <w:p w14:paraId="059F8D9A" w14:textId="6A71690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$16,299.46</w:t>
            </w:r>
          </w:p>
        </w:tc>
        <w:tc>
          <w:tcPr>
            <w:tcW w:w="0" w:type="auto"/>
            <w:tcBorders>
              <w:top w:val="single" w:sz="4" w:space="0" w:color="auto"/>
              <w:left w:val="single" w:sz="4" w:space="0" w:color="auto"/>
              <w:bottom w:val="single" w:sz="4" w:space="0" w:color="auto"/>
              <w:right w:val="single" w:sz="4" w:space="0" w:color="auto"/>
            </w:tcBorders>
            <w:hideMark/>
          </w:tcPr>
          <w:p w14:paraId="55080271"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 xml:space="preserve">Comprehensive electrophysiologic evaluation with insertion and repositioning of multiple electrode catheters, induction or attempted induction of an arrhythmia with right atrial pacing and recording and catheter ablation of arrhythmogenic focus, including intracardiac electrophysiologic 3-dimensional mapping, right ventricular pacing and recording, left atrial pacing and recording from coronary sinus or left atrium, and His bundle recording, when performed; with treatment of supraventricular tachycardia by ablation of fast or slow atrioventricular pathway, accessory atrioventricular connection, </w:t>
            </w:r>
            <w:proofErr w:type="spellStart"/>
            <w:r w:rsidRPr="008F386B">
              <w:rPr>
                <w:rFonts w:eastAsia="Times New Roman" w:cs="Times New Roman"/>
                <w:color w:val="000000"/>
              </w:rPr>
              <w:t>cavo</w:t>
            </w:r>
            <w:proofErr w:type="spellEnd"/>
            <w:r w:rsidRPr="008F386B">
              <w:rPr>
                <w:rFonts w:eastAsia="Times New Roman" w:cs="Times New Roman"/>
                <w:color w:val="000000"/>
              </w:rPr>
              <w:t>-tricuspid isthmus or other single atrial focus or source of atrial re-entry</w:t>
            </w:r>
          </w:p>
        </w:tc>
      </w:tr>
      <w:tr w:rsidR="008F386B" w:rsidRPr="008F386B" w14:paraId="4E44B777"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0F6DC8B9"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93654</w:t>
            </w:r>
          </w:p>
        </w:tc>
        <w:tc>
          <w:tcPr>
            <w:tcW w:w="0" w:type="auto"/>
            <w:tcBorders>
              <w:top w:val="single" w:sz="4" w:space="0" w:color="auto"/>
              <w:left w:val="single" w:sz="4" w:space="0" w:color="auto"/>
              <w:bottom w:val="single" w:sz="4" w:space="0" w:color="auto"/>
              <w:right w:val="single" w:sz="4" w:space="0" w:color="auto"/>
            </w:tcBorders>
            <w:hideMark/>
          </w:tcPr>
          <w:p w14:paraId="01BA1330" w14:textId="1BD73100"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$16,559.71</w:t>
            </w:r>
          </w:p>
        </w:tc>
        <w:tc>
          <w:tcPr>
            <w:tcW w:w="0" w:type="auto"/>
            <w:tcBorders>
              <w:top w:val="single" w:sz="4" w:space="0" w:color="auto"/>
              <w:left w:val="single" w:sz="4" w:space="0" w:color="auto"/>
              <w:bottom w:val="single" w:sz="4" w:space="0" w:color="auto"/>
              <w:right w:val="single" w:sz="4" w:space="0" w:color="auto"/>
            </w:tcBorders>
            <w:hideMark/>
          </w:tcPr>
          <w:p w14:paraId="5A7ED1D5"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Comprehensive electrophysiologic evaluation with insertion and repositioning of multiple electrode catheters, induction or attempted induction of an arrhythmia with right atrial pacing and recording and catheter ablation of arrhythmogenic focus, including intracardiac electrophysiologic 3-dimensional mapping, right ventricular pacing and recording, left atrial pacing and recording from coronary sinus or left atrium, and His bundle recording, when performed; with treatment of ventricular tachycardia or focus of ventricular ectopy including left ventricular pacing and recording, when performed</w:t>
            </w:r>
          </w:p>
        </w:tc>
      </w:tr>
      <w:tr w:rsidR="008F386B" w:rsidRPr="008F386B" w14:paraId="119D6880"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3D3F2DF7"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93655</w:t>
            </w:r>
          </w:p>
        </w:tc>
        <w:tc>
          <w:tcPr>
            <w:tcW w:w="0" w:type="auto"/>
            <w:tcBorders>
              <w:top w:val="single" w:sz="4" w:space="0" w:color="auto"/>
              <w:left w:val="single" w:sz="4" w:space="0" w:color="auto"/>
              <w:bottom w:val="single" w:sz="4" w:space="0" w:color="auto"/>
              <w:right w:val="single" w:sz="4" w:space="0" w:color="auto"/>
            </w:tcBorders>
            <w:hideMark/>
          </w:tcPr>
          <w:p w14:paraId="3BD33F7D"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$0.00</w:t>
            </w:r>
          </w:p>
        </w:tc>
        <w:tc>
          <w:tcPr>
            <w:tcW w:w="0" w:type="auto"/>
            <w:tcBorders>
              <w:top w:val="single" w:sz="4" w:space="0" w:color="auto"/>
              <w:left w:val="single" w:sz="4" w:space="0" w:color="auto"/>
              <w:bottom w:val="single" w:sz="4" w:space="0" w:color="auto"/>
              <w:right w:val="single" w:sz="4" w:space="0" w:color="auto"/>
            </w:tcBorders>
            <w:hideMark/>
          </w:tcPr>
          <w:p w14:paraId="32376153"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Intracardiac catheter ablation of a discrete mechanism of arrhythmia which is distinct from the primary ablated mechanism, including repeat diagnostic maneuvers, to treat a spontaneous or induced arrhythmia (List separately in addition to code for primary procedure)</w:t>
            </w:r>
          </w:p>
        </w:tc>
      </w:tr>
      <w:tr w:rsidR="008F386B" w:rsidRPr="008F386B" w14:paraId="08494EE3"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5EBEA494"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lastRenderedPageBreak/>
              <w:t>93656</w:t>
            </w:r>
          </w:p>
        </w:tc>
        <w:tc>
          <w:tcPr>
            <w:tcW w:w="0" w:type="auto"/>
            <w:tcBorders>
              <w:top w:val="single" w:sz="4" w:space="0" w:color="auto"/>
              <w:left w:val="single" w:sz="4" w:space="0" w:color="auto"/>
              <w:bottom w:val="single" w:sz="4" w:space="0" w:color="auto"/>
              <w:right w:val="single" w:sz="4" w:space="0" w:color="auto"/>
            </w:tcBorders>
            <w:hideMark/>
          </w:tcPr>
          <w:p w14:paraId="52BCB6CE" w14:textId="297F7F5B"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$17,217.37</w:t>
            </w:r>
          </w:p>
        </w:tc>
        <w:tc>
          <w:tcPr>
            <w:tcW w:w="0" w:type="auto"/>
            <w:tcBorders>
              <w:top w:val="single" w:sz="4" w:space="0" w:color="auto"/>
              <w:left w:val="single" w:sz="4" w:space="0" w:color="auto"/>
              <w:bottom w:val="single" w:sz="4" w:space="0" w:color="auto"/>
              <w:right w:val="single" w:sz="4" w:space="0" w:color="auto"/>
            </w:tcBorders>
            <w:hideMark/>
          </w:tcPr>
          <w:p w14:paraId="2CBDCC09"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Comprehensive electrophysiologic evaluation with transseptal catheterizations, insertion and repositioning of multiple electrode catheters, induction or attempted induction of an arrhythmia including left or right atrial pacing/recording, and intracardiac catheter ablation of atrial fibrillation by pulmonary vein isolation, including intracardiac electrophysiologic 3-dimensional mapping, intracardiac echocardiography with imaging supervision and interpretation, right ventricular pacing/recording, and His bundle recording, when performed</w:t>
            </w:r>
          </w:p>
        </w:tc>
      </w:tr>
      <w:tr w:rsidR="008F386B" w:rsidRPr="008F386B" w14:paraId="60A56231"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7F64173A"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93657</w:t>
            </w:r>
          </w:p>
        </w:tc>
        <w:tc>
          <w:tcPr>
            <w:tcW w:w="0" w:type="auto"/>
            <w:tcBorders>
              <w:top w:val="single" w:sz="4" w:space="0" w:color="auto"/>
              <w:left w:val="single" w:sz="4" w:space="0" w:color="auto"/>
              <w:bottom w:val="single" w:sz="4" w:space="0" w:color="auto"/>
              <w:right w:val="single" w:sz="4" w:space="0" w:color="auto"/>
            </w:tcBorders>
            <w:hideMark/>
          </w:tcPr>
          <w:p w14:paraId="3DDC1830"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$0.00</w:t>
            </w:r>
          </w:p>
        </w:tc>
        <w:tc>
          <w:tcPr>
            <w:tcW w:w="0" w:type="auto"/>
            <w:tcBorders>
              <w:top w:val="single" w:sz="4" w:space="0" w:color="auto"/>
              <w:left w:val="single" w:sz="4" w:space="0" w:color="auto"/>
              <w:bottom w:val="single" w:sz="4" w:space="0" w:color="auto"/>
              <w:right w:val="single" w:sz="4" w:space="0" w:color="auto"/>
            </w:tcBorders>
            <w:hideMark/>
          </w:tcPr>
          <w:p w14:paraId="3F98B6B0"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Additional linear or focal intracardiac catheter ablation of the left or right atrium for treatment of atrial fibrillation remaining after completion of pulmonary vein isolation (List separately in addition to code for primary procedure)</w:t>
            </w:r>
          </w:p>
        </w:tc>
      </w:tr>
      <w:tr w:rsidR="008F386B" w:rsidRPr="008F386B" w14:paraId="2B56F974"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43B4CCFD"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C7508</w:t>
            </w:r>
          </w:p>
        </w:tc>
        <w:tc>
          <w:tcPr>
            <w:tcW w:w="0" w:type="auto"/>
            <w:tcBorders>
              <w:top w:val="single" w:sz="4" w:space="0" w:color="auto"/>
              <w:left w:val="single" w:sz="4" w:space="0" w:color="auto"/>
              <w:bottom w:val="single" w:sz="4" w:space="0" w:color="auto"/>
              <w:right w:val="single" w:sz="4" w:space="0" w:color="auto"/>
            </w:tcBorders>
            <w:hideMark/>
          </w:tcPr>
          <w:p w14:paraId="0A28E1ED" w14:textId="1B457BEF"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$5,783.77</w:t>
            </w:r>
          </w:p>
        </w:tc>
        <w:tc>
          <w:tcPr>
            <w:tcW w:w="0" w:type="auto"/>
            <w:tcBorders>
              <w:top w:val="single" w:sz="4" w:space="0" w:color="auto"/>
              <w:left w:val="single" w:sz="4" w:space="0" w:color="auto"/>
              <w:bottom w:val="single" w:sz="4" w:space="0" w:color="auto"/>
              <w:right w:val="single" w:sz="4" w:space="0" w:color="auto"/>
            </w:tcBorders>
            <w:hideMark/>
          </w:tcPr>
          <w:p w14:paraId="5D6FF6AB"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Percutaneous vertebral augmentations, first lumbar and any additional thoracic or lumbar vertebral bodies, including cavity creations (fracture reductions and bone biopsies included when performed) using mechanical device (e.g., kyphoplasty), unilateral or bilateral cannulations, inclusive of all imaging guidance</w:t>
            </w:r>
          </w:p>
        </w:tc>
      </w:tr>
      <w:tr w:rsidR="008F386B" w:rsidRPr="008F386B" w14:paraId="0FB6A68E"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42ACB03B"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C7511</w:t>
            </w:r>
          </w:p>
        </w:tc>
        <w:tc>
          <w:tcPr>
            <w:tcW w:w="0" w:type="auto"/>
            <w:tcBorders>
              <w:top w:val="single" w:sz="4" w:space="0" w:color="auto"/>
              <w:left w:val="single" w:sz="4" w:space="0" w:color="auto"/>
              <w:bottom w:val="single" w:sz="4" w:space="0" w:color="auto"/>
              <w:right w:val="single" w:sz="4" w:space="0" w:color="auto"/>
            </w:tcBorders>
            <w:hideMark/>
          </w:tcPr>
          <w:p w14:paraId="75F1A025" w14:textId="53B04A4D"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$1,441.96</w:t>
            </w:r>
          </w:p>
        </w:tc>
        <w:tc>
          <w:tcPr>
            <w:tcW w:w="0" w:type="auto"/>
            <w:tcBorders>
              <w:top w:val="single" w:sz="4" w:space="0" w:color="auto"/>
              <w:left w:val="single" w:sz="4" w:space="0" w:color="auto"/>
              <w:bottom w:val="single" w:sz="4" w:space="0" w:color="auto"/>
              <w:right w:val="single" w:sz="4" w:space="0" w:color="auto"/>
            </w:tcBorders>
            <w:hideMark/>
          </w:tcPr>
          <w:p w14:paraId="5199AE0A"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Bronchoscopy, rigid or flexible, with single or multiple bronchial or endobronchial biopsy(</w:t>
            </w:r>
            <w:proofErr w:type="spellStart"/>
            <w:r w:rsidRPr="008F386B">
              <w:rPr>
                <w:rFonts w:eastAsia="Times New Roman" w:cs="Times New Roman"/>
                <w:color w:val="000000"/>
              </w:rPr>
              <w:t>ies</w:t>
            </w:r>
            <w:proofErr w:type="spellEnd"/>
            <w:r w:rsidRPr="008F386B">
              <w:rPr>
                <w:rFonts w:eastAsia="Times New Roman" w:cs="Times New Roman"/>
                <w:color w:val="000000"/>
              </w:rPr>
              <w:t>), single or multiple sites, with computer-assisted image-guided navigation, including fluoroscopic guidance when performed</w:t>
            </w:r>
          </w:p>
        </w:tc>
      </w:tr>
      <w:tr w:rsidR="008F386B" w:rsidRPr="008F386B" w14:paraId="653F1D01"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6D203ECB"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C7518</w:t>
            </w:r>
          </w:p>
        </w:tc>
        <w:tc>
          <w:tcPr>
            <w:tcW w:w="0" w:type="auto"/>
            <w:tcBorders>
              <w:top w:val="single" w:sz="4" w:space="0" w:color="auto"/>
              <w:left w:val="single" w:sz="4" w:space="0" w:color="auto"/>
              <w:bottom w:val="single" w:sz="4" w:space="0" w:color="auto"/>
              <w:right w:val="single" w:sz="4" w:space="0" w:color="auto"/>
            </w:tcBorders>
            <w:hideMark/>
          </w:tcPr>
          <w:p w14:paraId="0915EE35" w14:textId="2D1F5AF1"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$2,318.21</w:t>
            </w:r>
          </w:p>
        </w:tc>
        <w:tc>
          <w:tcPr>
            <w:tcW w:w="0" w:type="auto"/>
            <w:tcBorders>
              <w:top w:val="single" w:sz="4" w:space="0" w:color="auto"/>
              <w:left w:val="single" w:sz="4" w:space="0" w:color="auto"/>
              <w:bottom w:val="single" w:sz="4" w:space="0" w:color="auto"/>
              <w:right w:val="single" w:sz="4" w:space="0" w:color="auto"/>
            </w:tcBorders>
            <w:hideMark/>
          </w:tcPr>
          <w:p w14:paraId="29600F7E"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Catheter placement in coronary artery(</w:t>
            </w:r>
            <w:proofErr w:type="spellStart"/>
            <w:r w:rsidRPr="008F386B">
              <w:rPr>
                <w:rFonts w:eastAsia="Times New Roman" w:cs="Times New Roman"/>
                <w:color w:val="000000"/>
              </w:rPr>
              <w:t>ies</w:t>
            </w:r>
            <w:proofErr w:type="spellEnd"/>
            <w:r w:rsidRPr="008F386B">
              <w:rPr>
                <w:rFonts w:eastAsia="Times New Roman" w:cs="Times New Roman"/>
                <w:color w:val="000000"/>
              </w:rPr>
              <w:t>) for coronary angiography, including intraprocedural injection(s) for coronary angiography, imaging supervision and interpretation,  with catheter placement(s) in bypass graft(s) (internal mammary, free arterial, venous grafts) including intraprocedural injection(s) for bypass graft angiography with endoluminal imaging of initial coronary vessel or graft using intravascular ultrasound (IVUS) or optical coherence tomography (OCT) during diagnostic evaluation and/or therapeutic intervention including imaging, supervision, interpretation and report</w:t>
            </w:r>
          </w:p>
        </w:tc>
      </w:tr>
      <w:tr w:rsidR="008F386B" w:rsidRPr="008F386B" w14:paraId="7924D428"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41488D19"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C7519</w:t>
            </w:r>
          </w:p>
        </w:tc>
        <w:tc>
          <w:tcPr>
            <w:tcW w:w="0" w:type="auto"/>
            <w:tcBorders>
              <w:top w:val="single" w:sz="4" w:space="0" w:color="auto"/>
              <w:left w:val="single" w:sz="4" w:space="0" w:color="auto"/>
              <w:bottom w:val="single" w:sz="4" w:space="0" w:color="auto"/>
              <w:right w:val="single" w:sz="4" w:space="0" w:color="auto"/>
            </w:tcBorders>
            <w:hideMark/>
          </w:tcPr>
          <w:p w14:paraId="1759DAD7" w14:textId="26F0A9C4"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$2,318.21</w:t>
            </w:r>
          </w:p>
        </w:tc>
        <w:tc>
          <w:tcPr>
            <w:tcW w:w="0" w:type="auto"/>
            <w:tcBorders>
              <w:top w:val="single" w:sz="4" w:space="0" w:color="auto"/>
              <w:left w:val="single" w:sz="4" w:space="0" w:color="auto"/>
              <w:bottom w:val="single" w:sz="4" w:space="0" w:color="auto"/>
              <w:right w:val="single" w:sz="4" w:space="0" w:color="auto"/>
            </w:tcBorders>
            <w:hideMark/>
          </w:tcPr>
          <w:p w14:paraId="6D2D2D04"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Catheter placement in coronary artery(</w:t>
            </w:r>
            <w:proofErr w:type="spellStart"/>
            <w:r w:rsidRPr="008F386B">
              <w:rPr>
                <w:rFonts w:eastAsia="Times New Roman" w:cs="Times New Roman"/>
                <w:color w:val="000000"/>
              </w:rPr>
              <w:t>ies</w:t>
            </w:r>
            <w:proofErr w:type="spellEnd"/>
            <w:r w:rsidRPr="008F386B">
              <w:rPr>
                <w:rFonts w:eastAsia="Times New Roman" w:cs="Times New Roman"/>
                <w:color w:val="000000"/>
              </w:rPr>
              <w:t>) for coronary angiography, including intraprocedural injection(s) for coronary angiography, imaging supervision and interpretation, with catheter placement(s) in bypass graft(s) (internal mammary, free arterial, venous grafts) including intraprocedural injection(s) for bypass graft angiography with intravascular doppler velocity and/or pressure derived coronary flow reserve measurement (initial coronary vessel or graft) during coronary angiography including pharmacologically induced stress</w:t>
            </w:r>
          </w:p>
        </w:tc>
      </w:tr>
      <w:tr w:rsidR="008F386B" w:rsidRPr="008F386B" w14:paraId="32B00491"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14EBFD57"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lastRenderedPageBreak/>
              <w:t>C7547</w:t>
            </w:r>
          </w:p>
        </w:tc>
        <w:tc>
          <w:tcPr>
            <w:tcW w:w="0" w:type="auto"/>
            <w:tcBorders>
              <w:top w:val="single" w:sz="4" w:space="0" w:color="auto"/>
              <w:left w:val="single" w:sz="4" w:space="0" w:color="auto"/>
              <w:bottom w:val="single" w:sz="4" w:space="0" w:color="auto"/>
              <w:right w:val="single" w:sz="4" w:space="0" w:color="auto"/>
            </w:tcBorders>
            <w:hideMark/>
          </w:tcPr>
          <w:p w14:paraId="3C62C15B" w14:textId="79AD925A"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$1,464.57</w:t>
            </w:r>
          </w:p>
        </w:tc>
        <w:tc>
          <w:tcPr>
            <w:tcW w:w="0" w:type="auto"/>
            <w:tcBorders>
              <w:top w:val="single" w:sz="4" w:space="0" w:color="auto"/>
              <w:left w:val="single" w:sz="4" w:space="0" w:color="auto"/>
              <w:bottom w:val="single" w:sz="4" w:space="0" w:color="auto"/>
              <w:right w:val="single" w:sz="4" w:space="0" w:color="auto"/>
            </w:tcBorders>
            <w:hideMark/>
          </w:tcPr>
          <w:p w14:paraId="33A0963A"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 xml:space="preserve">Convert nephrostomy catheter to </w:t>
            </w:r>
            <w:proofErr w:type="spellStart"/>
            <w:r w:rsidRPr="008F386B">
              <w:rPr>
                <w:rFonts w:eastAsia="Times New Roman" w:cs="Times New Roman"/>
                <w:color w:val="000000"/>
              </w:rPr>
              <w:t>nephroureteral</w:t>
            </w:r>
            <w:proofErr w:type="spellEnd"/>
            <w:r w:rsidRPr="008F386B">
              <w:rPr>
                <w:rFonts w:eastAsia="Times New Roman" w:cs="Times New Roman"/>
                <w:color w:val="000000"/>
              </w:rPr>
              <w:t xml:space="preserve"> catheter, percutaneous via pre-existing nephrostomy tract, with ureteral stricture balloon dilation, including diagnostic nephrostogram and/or ureterogram when performed, imaging guidance (e.g., ultrasound and/or fluoroscopy) and all associated radiological supervision and interpretation</w:t>
            </w:r>
          </w:p>
        </w:tc>
      </w:tr>
      <w:tr w:rsidR="008F386B" w:rsidRPr="008F386B" w14:paraId="3ED08885"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25ABEBD2"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C8004</w:t>
            </w:r>
          </w:p>
        </w:tc>
        <w:tc>
          <w:tcPr>
            <w:tcW w:w="0" w:type="auto"/>
            <w:tcBorders>
              <w:top w:val="single" w:sz="4" w:space="0" w:color="auto"/>
              <w:left w:val="single" w:sz="4" w:space="0" w:color="auto"/>
              <w:bottom w:val="single" w:sz="4" w:space="0" w:color="auto"/>
              <w:right w:val="single" w:sz="4" w:space="0" w:color="auto"/>
            </w:tcBorders>
            <w:hideMark/>
          </w:tcPr>
          <w:p w14:paraId="4F829328" w14:textId="12D471D9"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$6,322.56</w:t>
            </w:r>
          </w:p>
        </w:tc>
        <w:tc>
          <w:tcPr>
            <w:tcW w:w="0" w:type="auto"/>
            <w:tcBorders>
              <w:top w:val="single" w:sz="4" w:space="0" w:color="auto"/>
              <w:left w:val="single" w:sz="4" w:space="0" w:color="auto"/>
              <w:bottom w:val="single" w:sz="4" w:space="0" w:color="auto"/>
              <w:right w:val="single" w:sz="4" w:space="0" w:color="auto"/>
            </w:tcBorders>
            <w:hideMark/>
          </w:tcPr>
          <w:p w14:paraId="5F544464"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 xml:space="preserve">Simulation angiogram with use of a pressure-generating catheter (e.g., one-way valve, intermittently occluding), inclusive of all radiological supervision and interpretation, intraprocedural </w:t>
            </w:r>
            <w:proofErr w:type="spellStart"/>
            <w:r w:rsidRPr="008F386B">
              <w:rPr>
                <w:rFonts w:eastAsia="Times New Roman" w:cs="Times New Roman"/>
                <w:color w:val="000000"/>
              </w:rPr>
              <w:t>roadmapping</w:t>
            </w:r>
            <w:proofErr w:type="spellEnd"/>
            <w:r w:rsidRPr="008F386B">
              <w:rPr>
                <w:rFonts w:eastAsia="Times New Roman" w:cs="Times New Roman"/>
                <w:color w:val="000000"/>
              </w:rPr>
              <w:t>, and imaging guidance necessary to complete the angiogram, for subsequent therapeutic radioembolization of tumors</w:t>
            </w:r>
          </w:p>
        </w:tc>
      </w:tr>
      <w:tr w:rsidR="008F386B" w:rsidRPr="008F386B" w14:paraId="2139E6B0"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61122823"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C8006</w:t>
            </w:r>
          </w:p>
        </w:tc>
        <w:tc>
          <w:tcPr>
            <w:tcW w:w="0" w:type="auto"/>
            <w:tcBorders>
              <w:top w:val="single" w:sz="4" w:space="0" w:color="auto"/>
              <w:left w:val="single" w:sz="4" w:space="0" w:color="auto"/>
              <w:bottom w:val="single" w:sz="4" w:space="0" w:color="auto"/>
              <w:right w:val="single" w:sz="4" w:space="0" w:color="auto"/>
            </w:tcBorders>
            <w:hideMark/>
          </w:tcPr>
          <w:p w14:paraId="109AAE0B" w14:textId="7B203BB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$3,624.09</w:t>
            </w:r>
          </w:p>
        </w:tc>
        <w:tc>
          <w:tcPr>
            <w:tcW w:w="0" w:type="auto"/>
            <w:tcBorders>
              <w:top w:val="single" w:sz="4" w:space="0" w:color="auto"/>
              <w:left w:val="single" w:sz="4" w:space="0" w:color="auto"/>
              <w:bottom w:val="single" w:sz="4" w:space="0" w:color="auto"/>
              <w:right w:val="single" w:sz="4" w:space="0" w:color="auto"/>
            </w:tcBorders>
            <w:hideMark/>
          </w:tcPr>
          <w:p w14:paraId="1913A1FB"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 xml:space="preserve">Insertion of </w:t>
            </w:r>
            <w:proofErr w:type="gramStart"/>
            <w:r w:rsidRPr="008F386B">
              <w:rPr>
                <w:rFonts w:eastAsia="Times New Roman" w:cs="Times New Roman"/>
                <w:color w:val="000000"/>
              </w:rPr>
              <w:t>pleural</w:t>
            </w:r>
            <w:proofErr w:type="gramEnd"/>
            <w:r w:rsidRPr="008F386B">
              <w:rPr>
                <w:rFonts w:eastAsia="Times New Roman" w:cs="Times New Roman"/>
                <w:color w:val="000000"/>
              </w:rPr>
              <w:t>-peritoneal shunt with intercostal pump chamber, including imaging, injection(s) of contrast with radiological supervision and interpretation, when performed</w:t>
            </w:r>
          </w:p>
        </w:tc>
      </w:tr>
      <w:tr w:rsidR="008F386B" w:rsidRPr="008F386B" w14:paraId="09BD31EB"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4553B2DF"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C9602</w:t>
            </w:r>
          </w:p>
        </w:tc>
        <w:tc>
          <w:tcPr>
            <w:tcW w:w="0" w:type="auto"/>
            <w:tcBorders>
              <w:top w:val="single" w:sz="4" w:space="0" w:color="auto"/>
              <w:left w:val="single" w:sz="4" w:space="0" w:color="auto"/>
              <w:bottom w:val="single" w:sz="4" w:space="0" w:color="auto"/>
              <w:right w:val="single" w:sz="4" w:space="0" w:color="auto"/>
            </w:tcBorders>
            <w:hideMark/>
          </w:tcPr>
          <w:p w14:paraId="3701F30C" w14:textId="1E9FC9ED"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$11,225.17</w:t>
            </w:r>
          </w:p>
        </w:tc>
        <w:tc>
          <w:tcPr>
            <w:tcW w:w="0" w:type="auto"/>
            <w:tcBorders>
              <w:top w:val="single" w:sz="4" w:space="0" w:color="auto"/>
              <w:left w:val="single" w:sz="4" w:space="0" w:color="auto"/>
              <w:bottom w:val="single" w:sz="4" w:space="0" w:color="auto"/>
              <w:right w:val="single" w:sz="4" w:space="0" w:color="auto"/>
            </w:tcBorders>
            <w:hideMark/>
          </w:tcPr>
          <w:p w14:paraId="60D5EBA0"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Percutaneous transluminal coronary atherectomy, with drug eluting intracoronary stent, with coronary angioplasty when performed; single major coronary artery or branch</w:t>
            </w:r>
          </w:p>
        </w:tc>
      </w:tr>
      <w:tr w:rsidR="008F386B" w:rsidRPr="008F386B" w14:paraId="58E08455"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3A30C137"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C9603</w:t>
            </w:r>
          </w:p>
        </w:tc>
        <w:tc>
          <w:tcPr>
            <w:tcW w:w="0" w:type="auto"/>
            <w:tcBorders>
              <w:top w:val="single" w:sz="4" w:space="0" w:color="auto"/>
              <w:left w:val="single" w:sz="4" w:space="0" w:color="auto"/>
              <w:bottom w:val="single" w:sz="4" w:space="0" w:color="auto"/>
              <w:right w:val="single" w:sz="4" w:space="0" w:color="auto"/>
            </w:tcBorders>
            <w:hideMark/>
          </w:tcPr>
          <w:p w14:paraId="7B712156"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$0.00</w:t>
            </w:r>
          </w:p>
        </w:tc>
        <w:tc>
          <w:tcPr>
            <w:tcW w:w="0" w:type="auto"/>
            <w:tcBorders>
              <w:top w:val="single" w:sz="4" w:space="0" w:color="auto"/>
              <w:left w:val="single" w:sz="4" w:space="0" w:color="auto"/>
              <w:bottom w:val="single" w:sz="4" w:space="0" w:color="auto"/>
              <w:right w:val="single" w:sz="4" w:space="0" w:color="auto"/>
            </w:tcBorders>
            <w:hideMark/>
          </w:tcPr>
          <w:p w14:paraId="3E18CF96"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Percutaneous transluminal coronary atherectomy, with drug-eluting intracoronary stent, with coronary angioplasty when performed; each additional branch of a major coronary artery (list separately in addition to code for primary procedure)</w:t>
            </w:r>
          </w:p>
        </w:tc>
      </w:tr>
      <w:tr w:rsidR="008F386B" w:rsidRPr="008F386B" w14:paraId="0A145756"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38419EB9"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C9604</w:t>
            </w:r>
          </w:p>
        </w:tc>
        <w:tc>
          <w:tcPr>
            <w:tcW w:w="0" w:type="auto"/>
            <w:tcBorders>
              <w:top w:val="single" w:sz="4" w:space="0" w:color="auto"/>
              <w:left w:val="single" w:sz="4" w:space="0" w:color="auto"/>
              <w:bottom w:val="single" w:sz="4" w:space="0" w:color="auto"/>
              <w:right w:val="single" w:sz="4" w:space="0" w:color="auto"/>
            </w:tcBorders>
            <w:hideMark/>
          </w:tcPr>
          <w:p w14:paraId="487303FC" w14:textId="7312590B"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$6,251.15</w:t>
            </w:r>
          </w:p>
        </w:tc>
        <w:tc>
          <w:tcPr>
            <w:tcW w:w="0" w:type="auto"/>
            <w:tcBorders>
              <w:top w:val="single" w:sz="4" w:space="0" w:color="auto"/>
              <w:left w:val="single" w:sz="4" w:space="0" w:color="auto"/>
              <w:bottom w:val="single" w:sz="4" w:space="0" w:color="auto"/>
              <w:right w:val="single" w:sz="4" w:space="0" w:color="auto"/>
            </w:tcBorders>
            <w:hideMark/>
          </w:tcPr>
          <w:p w14:paraId="7F6CC025"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Percutaneous transluminal revascularization of or through coronary artery bypass graft (internal mammary, free arterial, venous), any combination of drug-eluting intracoronary stent, atherectomy and angioplasty, including distal protection when performed; single vessel</w:t>
            </w:r>
          </w:p>
        </w:tc>
      </w:tr>
      <w:tr w:rsidR="008F386B" w:rsidRPr="008F386B" w14:paraId="51C5012C"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49673683"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C9605</w:t>
            </w:r>
          </w:p>
        </w:tc>
        <w:tc>
          <w:tcPr>
            <w:tcW w:w="0" w:type="auto"/>
            <w:tcBorders>
              <w:top w:val="single" w:sz="4" w:space="0" w:color="auto"/>
              <w:left w:val="single" w:sz="4" w:space="0" w:color="auto"/>
              <w:bottom w:val="single" w:sz="4" w:space="0" w:color="auto"/>
              <w:right w:val="single" w:sz="4" w:space="0" w:color="auto"/>
            </w:tcBorders>
            <w:hideMark/>
          </w:tcPr>
          <w:p w14:paraId="17A3293E"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$0.00</w:t>
            </w:r>
          </w:p>
        </w:tc>
        <w:tc>
          <w:tcPr>
            <w:tcW w:w="0" w:type="auto"/>
            <w:tcBorders>
              <w:top w:val="single" w:sz="4" w:space="0" w:color="auto"/>
              <w:left w:val="single" w:sz="4" w:space="0" w:color="auto"/>
              <w:bottom w:val="single" w:sz="4" w:space="0" w:color="auto"/>
              <w:right w:val="single" w:sz="4" w:space="0" w:color="auto"/>
            </w:tcBorders>
            <w:hideMark/>
          </w:tcPr>
          <w:p w14:paraId="6971E758"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Percutaneous transluminal revascularization of or through coronary artery bypass graft (internal mammary, free arterial, venous), any combination of drug-eluting intracoronary stent, atherectomy and angioplasty, including distal protection when performed; each additional branch subtended by the bypass graft (list separately in addition to code for primary procedure)</w:t>
            </w:r>
          </w:p>
        </w:tc>
      </w:tr>
      <w:tr w:rsidR="008F386B" w:rsidRPr="008F386B" w14:paraId="4FAA4494"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0DCAC589"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C9607</w:t>
            </w:r>
          </w:p>
        </w:tc>
        <w:tc>
          <w:tcPr>
            <w:tcW w:w="0" w:type="auto"/>
            <w:tcBorders>
              <w:top w:val="single" w:sz="4" w:space="0" w:color="auto"/>
              <w:left w:val="single" w:sz="4" w:space="0" w:color="auto"/>
              <w:bottom w:val="single" w:sz="4" w:space="0" w:color="auto"/>
              <w:right w:val="single" w:sz="4" w:space="0" w:color="auto"/>
            </w:tcBorders>
            <w:hideMark/>
          </w:tcPr>
          <w:p w14:paraId="3708D65D" w14:textId="21EEF3EF"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$10,871.67</w:t>
            </w:r>
          </w:p>
        </w:tc>
        <w:tc>
          <w:tcPr>
            <w:tcW w:w="0" w:type="auto"/>
            <w:tcBorders>
              <w:top w:val="single" w:sz="4" w:space="0" w:color="auto"/>
              <w:left w:val="single" w:sz="4" w:space="0" w:color="auto"/>
              <w:bottom w:val="single" w:sz="4" w:space="0" w:color="auto"/>
              <w:right w:val="single" w:sz="4" w:space="0" w:color="auto"/>
            </w:tcBorders>
            <w:hideMark/>
          </w:tcPr>
          <w:p w14:paraId="69146D19"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Percutaneous transluminal revascularization of chronic total occlusion, coronary artery, coronary artery branch, or coronary artery bypass graft, any combination of drug-eluting intracoronary stent, atherectomy and angioplasty; single vessel</w:t>
            </w:r>
          </w:p>
        </w:tc>
      </w:tr>
      <w:tr w:rsidR="008F386B" w:rsidRPr="008F386B" w14:paraId="6A4E7F3F"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5215BC34"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lastRenderedPageBreak/>
              <w:t>C9608</w:t>
            </w:r>
          </w:p>
        </w:tc>
        <w:tc>
          <w:tcPr>
            <w:tcW w:w="0" w:type="auto"/>
            <w:tcBorders>
              <w:top w:val="single" w:sz="4" w:space="0" w:color="auto"/>
              <w:left w:val="single" w:sz="4" w:space="0" w:color="auto"/>
              <w:bottom w:val="single" w:sz="4" w:space="0" w:color="auto"/>
              <w:right w:val="single" w:sz="4" w:space="0" w:color="auto"/>
            </w:tcBorders>
            <w:hideMark/>
          </w:tcPr>
          <w:p w14:paraId="26E1F9F3"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$0.00</w:t>
            </w:r>
          </w:p>
        </w:tc>
        <w:tc>
          <w:tcPr>
            <w:tcW w:w="0" w:type="auto"/>
            <w:tcBorders>
              <w:top w:val="single" w:sz="4" w:space="0" w:color="auto"/>
              <w:left w:val="single" w:sz="4" w:space="0" w:color="auto"/>
              <w:bottom w:val="single" w:sz="4" w:space="0" w:color="auto"/>
              <w:right w:val="single" w:sz="4" w:space="0" w:color="auto"/>
            </w:tcBorders>
            <w:hideMark/>
          </w:tcPr>
          <w:p w14:paraId="463E97B3"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Percutaneous transluminal revascularization of chronic total occlusion, coronary artery, coronary artery branch, or coronary artery bypass graft, any combination of drug-eluting intracoronary stent, atherectomy and angioplasty; each additional coronary artery, coronary artery branch, or bypass graft (list separately in addition to code for primary procedure)</w:t>
            </w:r>
          </w:p>
        </w:tc>
      </w:tr>
      <w:tr w:rsidR="008F386B" w:rsidRPr="008F386B" w14:paraId="439ACD95"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60749031"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C9758</w:t>
            </w:r>
          </w:p>
        </w:tc>
        <w:tc>
          <w:tcPr>
            <w:tcW w:w="0" w:type="auto"/>
            <w:tcBorders>
              <w:top w:val="single" w:sz="4" w:space="0" w:color="auto"/>
              <w:left w:val="single" w:sz="4" w:space="0" w:color="auto"/>
              <w:bottom w:val="single" w:sz="4" w:space="0" w:color="auto"/>
              <w:right w:val="single" w:sz="4" w:space="0" w:color="auto"/>
            </w:tcBorders>
            <w:hideMark/>
          </w:tcPr>
          <w:p w14:paraId="72CC8EC0" w14:textId="6710D1E4"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$11,094.27</w:t>
            </w:r>
          </w:p>
        </w:tc>
        <w:tc>
          <w:tcPr>
            <w:tcW w:w="0" w:type="auto"/>
            <w:tcBorders>
              <w:top w:val="single" w:sz="4" w:space="0" w:color="auto"/>
              <w:left w:val="single" w:sz="4" w:space="0" w:color="auto"/>
              <w:bottom w:val="single" w:sz="4" w:space="0" w:color="auto"/>
              <w:right w:val="single" w:sz="4" w:space="0" w:color="auto"/>
            </w:tcBorders>
            <w:hideMark/>
          </w:tcPr>
          <w:p w14:paraId="2C8D4B9F"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Blind procedure for NYHA Class III/IV heart failure; transcatheter implantation of interatrial shunt including right heart catheterization, transesophageal echocardiography (TEE)/intracardiac echocardiography (ICE), and all imaging with or without guidance (e.g., ultrasound, fluoroscopy), performed in an approved investigational device exemption (IDE) study</w:t>
            </w:r>
          </w:p>
        </w:tc>
      </w:tr>
      <w:tr w:rsidR="008F386B" w:rsidRPr="008F386B" w14:paraId="3F2523CF"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24CD9729"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C9760</w:t>
            </w:r>
          </w:p>
        </w:tc>
        <w:tc>
          <w:tcPr>
            <w:tcW w:w="0" w:type="auto"/>
            <w:tcBorders>
              <w:top w:val="single" w:sz="4" w:space="0" w:color="auto"/>
              <w:left w:val="single" w:sz="4" w:space="0" w:color="auto"/>
              <w:bottom w:val="single" w:sz="4" w:space="0" w:color="auto"/>
              <w:right w:val="single" w:sz="4" w:space="0" w:color="auto"/>
            </w:tcBorders>
            <w:hideMark/>
          </w:tcPr>
          <w:p w14:paraId="7E2CC50D" w14:textId="0B510F44"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$12,558.47</w:t>
            </w:r>
          </w:p>
        </w:tc>
        <w:tc>
          <w:tcPr>
            <w:tcW w:w="0" w:type="auto"/>
            <w:tcBorders>
              <w:top w:val="single" w:sz="4" w:space="0" w:color="auto"/>
              <w:left w:val="single" w:sz="4" w:space="0" w:color="auto"/>
              <w:bottom w:val="single" w:sz="4" w:space="0" w:color="auto"/>
              <w:right w:val="single" w:sz="4" w:space="0" w:color="auto"/>
            </w:tcBorders>
            <w:hideMark/>
          </w:tcPr>
          <w:p w14:paraId="169076AA"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Nonrandomized, nonblinded procedure for NYHA Class II, III, IV heart failure; transcatheter implantation of interatrial shunt, including right and left heart catheterization, transeptal puncture, transesophageal echocardiography (TEE)/intracardiac echocardiography (ICE), and all imaging with or without guidance (e.g., ultrasound, fluoroscopy), performed in an approved investigational device exemption (IDE) study</w:t>
            </w:r>
          </w:p>
        </w:tc>
      </w:tr>
      <w:tr w:rsidR="008F386B" w:rsidRPr="008F386B" w14:paraId="38AB8FB7"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0EDBA40E"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C9779</w:t>
            </w:r>
          </w:p>
        </w:tc>
        <w:tc>
          <w:tcPr>
            <w:tcW w:w="0" w:type="auto"/>
            <w:tcBorders>
              <w:top w:val="single" w:sz="4" w:space="0" w:color="auto"/>
              <w:left w:val="single" w:sz="4" w:space="0" w:color="auto"/>
              <w:bottom w:val="single" w:sz="4" w:space="0" w:color="auto"/>
              <w:right w:val="single" w:sz="4" w:space="0" w:color="auto"/>
            </w:tcBorders>
            <w:hideMark/>
          </w:tcPr>
          <w:p w14:paraId="1B315720" w14:textId="3FC36BB6"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$1,688.57</w:t>
            </w:r>
          </w:p>
        </w:tc>
        <w:tc>
          <w:tcPr>
            <w:tcW w:w="0" w:type="auto"/>
            <w:tcBorders>
              <w:top w:val="single" w:sz="4" w:space="0" w:color="auto"/>
              <w:left w:val="single" w:sz="4" w:space="0" w:color="auto"/>
              <w:bottom w:val="single" w:sz="4" w:space="0" w:color="auto"/>
              <w:right w:val="single" w:sz="4" w:space="0" w:color="auto"/>
            </w:tcBorders>
            <w:hideMark/>
          </w:tcPr>
          <w:p w14:paraId="4EE81647"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Endoscopic submucosal dissection (ESD), including endoscopy or colonoscopy, mucosal closure, when performed</w:t>
            </w:r>
          </w:p>
        </w:tc>
      </w:tr>
      <w:tr w:rsidR="008F386B" w:rsidRPr="008F386B" w14:paraId="48B3E2D9"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28B524DE"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C9780</w:t>
            </w:r>
          </w:p>
        </w:tc>
        <w:tc>
          <w:tcPr>
            <w:tcW w:w="0" w:type="auto"/>
            <w:tcBorders>
              <w:top w:val="single" w:sz="4" w:space="0" w:color="auto"/>
              <w:left w:val="single" w:sz="4" w:space="0" w:color="auto"/>
              <w:bottom w:val="single" w:sz="4" w:space="0" w:color="auto"/>
              <w:right w:val="single" w:sz="4" w:space="0" w:color="auto"/>
            </w:tcBorders>
            <w:hideMark/>
          </w:tcPr>
          <w:p w14:paraId="485413C4" w14:textId="4707EDF3"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$5,497.72</w:t>
            </w:r>
          </w:p>
        </w:tc>
        <w:tc>
          <w:tcPr>
            <w:tcW w:w="0" w:type="auto"/>
            <w:tcBorders>
              <w:top w:val="single" w:sz="4" w:space="0" w:color="auto"/>
              <w:left w:val="single" w:sz="4" w:space="0" w:color="auto"/>
              <w:bottom w:val="single" w:sz="4" w:space="0" w:color="auto"/>
              <w:right w:val="single" w:sz="4" w:space="0" w:color="auto"/>
            </w:tcBorders>
            <w:hideMark/>
          </w:tcPr>
          <w:p w14:paraId="5C872C1B"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Insertion of central venous catheter through central venous occlusion via inferior and superior approaches (e.g., inside-out technique), including imaging guidance</w:t>
            </w:r>
          </w:p>
        </w:tc>
      </w:tr>
      <w:tr w:rsidR="008F386B" w:rsidRPr="008F386B" w14:paraId="5CC6C720"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38126CE8"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C9782</w:t>
            </w:r>
          </w:p>
        </w:tc>
        <w:tc>
          <w:tcPr>
            <w:tcW w:w="0" w:type="auto"/>
            <w:tcBorders>
              <w:top w:val="single" w:sz="4" w:space="0" w:color="auto"/>
              <w:left w:val="single" w:sz="4" w:space="0" w:color="auto"/>
              <w:bottom w:val="single" w:sz="4" w:space="0" w:color="auto"/>
              <w:right w:val="single" w:sz="4" w:space="0" w:color="auto"/>
            </w:tcBorders>
            <w:hideMark/>
          </w:tcPr>
          <w:p w14:paraId="35E8E476" w14:textId="16404C09"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$10,125.75</w:t>
            </w:r>
          </w:p>
        </w:tc>
        <w:tc>
          <w:tcPr>
            <w:tcW w:w="0" w:type="auto"/>
            <w:tcBorders>
              <w:top w:val="single" w:sz="4" w:space="0" w:color="auto"/>
              <w:left w:val="single" w:sz="4" w:space="0" w:color="auto"/>
              <w:bottom w:val="single" w:sz="4" w:space="0" w:color="auto"/>
              <w:right w:val="single" w:sz="4" w:space="0" w:color="auto"/>
            </w:tcBorders>
            <w:hideMark/>
          </w:tcPr>
          <w:p w14:paraId="42915716"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Blinded procedure for New York Heart Association (NYHA) Class II or III heart failure, or Canadian Cardiovascular Society (CCS) Class III or IV chronic refractory angina; transcatheter intramyocardial transplantation of autologous bone marrow cells (e.g., mononuclear) or placebo control, autologous bone marrow harvesting and preparation for transplantation, left heart catheterization including ventriculography, all laboratory services, and all imaging with or without guidance (e.g., transthoracic echocardiography, ultrasound, fluoroscopy), performed in an approved investigational device exemption (IDE) study</w:t>
            </w:r>
          </w:p>
        </w:tc>
      </w:tr>
      <w:tr w:rsidR="008F386B" w:rsidRPr="008F386B" w14:paraId="00141A98"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50D1F230"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lastRenderedPageBreak/>
              <w:t>C9783</w:t>
            </w:r>
          </w:p>
        </w:tc>
        <w:tc>
          <w:tcPr>
            <w:tcW w:w="0" w:type="auto"/>
            <w:tcBorders>
              <w:top w:val="single" w:sz="4" w:space="0" w:color="auto"/>
              <w:left w:val="single" w:sz="4" w:space="0" w:color="auto"/>
              <w:bottom w:val="single" w:sz="4" w:space="0" w:color="auto"/>
              <w:right w:val="single" w:sz="4" w:space="0" w:color="auto"/>
            </w:tcBorders>
            <w:hideMark/>
          </w:tcPr>
          <w:p w14:paraId="2144F3EE" w14:textId="3BB1B70F"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$4,606.52</w:t>
            </w:r>
          </w:p>
        </w:tc>
        <w:tc>
          <w:tcPr>
            <w:tcW w:w="0" w:type="auto"/>
            <w:tcBorders>
              <w:top w:val="single" w:sz="4" w:space="0" w:color="auto"/>
              <w:left w:val="single" w:sz="4" w:space="0" w:color="auto"/>
              <w:bottom w:val="single" w:sz="4" w:space="0" w:color="auto"/>
              <w:right w:val="single" w:sz="4" w:space="0" w:color="auto"/>
            </w:tcBorders>
            <w:hideMark/>
          </w:tcPr>
          <w:p w14:paraId="6D4EB8CA"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Blinded procedure for transcatheter implantation of coronary sinus reduction device or placebo control, including vascular access and closure, right heart catheterization, venous and coronary sinus angiography, imaging guidance and supervision and interpretation when performed in an approved investigational device exemption (IDE) study</w:t>
            </w:r>
          </w:p>
        </w:tc>
      </w:tr>
      <w:tr w:rsidR="008F386B" w:rsidRPr="008F386B" w14:paraId="529DA210"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1E4CDA6A"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C9785</w:t>
            </w:r>
          </w:p>
        </w:tc>
        <w:tc>
          <w:tcPr>
            <w:tcW w:w="0" w:type="auto"/>
            <w:tcBorders>
              <w:top w:val="single" w:sz="4" w:space="0" w:color="auto"/>
              <w:left w:val="single" w:sz="4" w:space="0" w:color="auto"/>
              <w:bottom w:val="single" w:sz="4" w:space="0" w:color="auto"/>
              <w:right w:val="single" w:sz="4" w:space="0" w:color="auto"/>
            </w:tcBorders>
            <w:hideMark/>
          </w:tcPr>
          <w:p w14:paraId="0563D9E6" w14:textId="2BC8805C"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$4,352.43</w:t>
            </w:r>
          </w:p>
        </w:tc>
        <w:tc>
          <w:tcPr>
            <w:tcW w:w="0" w:type="auto"/>
            <w:tcBorders>
              <w:top w:val="single" w:sz="4" w:space="0" w:color="auto"/>
              <w:left w:val="single" w:sz="4" w:space="0" w:color="auto"/>
              <w:bottom w:val="single" w:sz="4" w:space="0" w:color="auto"/>
              <w:right w:val="single" w:sz="4" w:space="0" w:color="auto"/>
            </w:tcBorders>
            <w:hideMark/>
          </w:tcPr>
          <w:p w14:paraId="62AAEEF2"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Endoscopic outlet reduction, gastric pouch application, with endoscopy and intraluminal tube insertion, if performed, including all system and tissue anchoring components</w:t>
            </w:r>
          </w:p>
        </w:tc>
      </w:tr>
      <w:tr w:rsidR="008F386B" w:rsidRPr="008F386B" w14:paraId="5C0D45BE"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045F2C16"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C9792</w:t>
            </w:r>
          </w:p>
        </w:tc>
        <w:tc>
          <w:tcPr>
            <w:tcW w:w="0" w:type="auto"/>
            <w:tcBorders>
              <w:top w:val="single" w:sz="4" w:space="0" w:color="auto"/>
              <w:left w:val="single" w:sz="4" w:space="0" w:color="auto"/>
              <w:bottom w:val="single" w:sz="4" w:space="0" w:color="auto"/>
              <w:right w:val="single" w:sz="4" w:space="0" w:color="auto"/>
            </w:tcBorders>
            <w:hideMark/>
          </w:tcPr>
          <w:p w14:paraId="522B0D86" w14:textId="45F10EF5"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$4,452.69</w:t>
            </w:r>
          </w:p>
        </w:tc>
        <w:tc>
          <w:tcPr>
            <w:tcW w:w="0" w:type="auto"/>
            <w:tcBorders>
              <w:top w:val="single" w:sz="4" w:space="0" w:color="auto"/>
              <w:left w:val="single" w:sz="4" w:space="0" w:color="auto"/>
              <w:bottom w:val="single" w:sz="4" w:space="0" w:color="auto"/>
              <w:right w:val="single" w:sz="4" w:space="0" w:color="auto"/>
            </w:tcBorders>
            <w:hideMark/>
          </w:tcPr>
          <w:p w14:paraId="58B2BD19"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Blinded or nonblinded procedure for symptomatic New York Heart Association (NYHA) Class II, III, IVA heart failure; transcatheter implantation of left atrial to coronary sinus shunt using jugular vein access, including all imaging necessary to intra procedurally map the coronary sinus for optimal shunt placement (e.g., transesophageal echocardiography (TTE), intracardiac echocardiography (ICE), fluoroscopy), performed under general anesthesia in an approved investigational device exemption (IDE) study</w:t>
            </w:r>
          </w:p>
        </w:tc>
      </w:tr>
      <w:tr w:rsidR="008F386B" w:rsidRPr="008F386B" w14:paraId="4237FC30"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043965D1"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C9901</w:t>
            </w:r>
          </w:p>
        </w:tc>
        <w:tc>
          <w:tcPr>
            <w:tcW w:w="0" w:type="auto"/>
            <w:tcBorders>
              <w:top w:val="single" w:sz="4" w:space="0" w:color="auto"/>
              <w:left w:val="single" w:sz="4" w:space="0" w:color="auto"/>
              <w:bottom w:val="single" w:sz="4" w:space="0" w:color="auto"/>
              <w:right w:val="single" w:sz="4" w:space="0" w:color="auto"/>
            </w:tcBorders>
            <w:hideMark/>
          </w:tcPr>
          <w:p w14:paraId="2903A399" w14:textId="4BD7960F"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$5,745.51</w:t>
            </w:r>
          </w:p>
        </w:tc>
        <w:tc>
          <w:tcPr>
            <w:tcW w:w="0" w:type="auto"/>
            <w:tcBorders>
              <w:top w:val="single" w:sz="4" w:space="0" w:color="auto"/>
              <w:left w:val="single" w:sz="4" w:space="0" w:color="auto"/>
              <w:bottom w:val="single" w:sz="4" w:space="0" w:color="auto"/>
              <w:right w:val="single" w:sz="4" w:space="0" w:color="auto"/>
            </w:tcBorders>
            <w:hideMark/>
          </w:tcPr>
          <w:p w14:paraId="0BA7DF8E"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Endoscopic defect closure within the entire gastrointestinal tract, including upper endoscopy (including diagnostic, if performed) or colonoscopy (including diagnostic, if performed), with all system and tissue anchoring components</w:t>
            </w:r>
          </w:p>
        </w:tc>
      </w:tr>
      <w:tr w:rsidR="008F386B" w:rsidRPr="008F386B" w14:paraId="5B8E2189"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78D2A0B7"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D7440</w:t>
            </w:r>
          </w:p>
        </w:tc>
        <w:tc>
          <w:tcPr>
            <w:tcW w:w="0" w:type="auto"/>
            <w:tcBorders>
              <w:top w:val="single" w:sz="4" w:space="0" w:color="auto"/>
              <w:left w:val="single" w:sz="4" w:space="0" w:color="auto"/>
              <w:bottom w:val="single" w:sz="4" w:space="0" w:color="auto"/>
              <w:right w:val="single" w:sz="4" w:space="0" w:color="auto"/>
            </w:tcBorders>
            <w:hideMark/>
          </w:tcPr>
          <w:p w14:paraId="436C802B" w14:textId="28A49B1D"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$1,258.43</w:t>
            </w:r>
          </w:p>
        </w:tc>
        <w:tc>
          <w:tcPr>
            <w:tcW w:w="0" w:type="auto"/>
            <w:tcBorders>
              <w:top w:val="single" w:sz="4" w:space="0" w:color="auto"/>
              <w:left w:val="single" w:sz="4" w:space="0" w:color="auto"/>
              <w:bottom w:val="single" w:sz="4" w:space="0" w:color="auto"/>
              <w:right w:val="single" w:sz="4" w:space="0" w:color="auto"/>
            </w:tcBorders>
            <w:hideMark/>
          </w:tcPr>
          <w:p w14:paraId="347DDCD8"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Excision of malignant tumor, lesion diameter up to 1.25 cm</w:t>
            </w:r>
          </w:p>
        </w:tc>
      </w:tr>
      <w:tr w:rsidR="008F386B" w:rsidRPr="008F386B" w14:paraId="341C9B8B"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76A96127"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D7441</w:t>
            </w:r>
          </w:p>
        </w:tc>
        <w:tc>
          <w:tcPr>
            <w:tcW w:w="0" w:type="auto"/>
            <w:tcBorders>
              <w:top w:val="single" w:sz="4" w:space="0" w:color="auto"/>
              <w:left w:val="single" w:sz="4" w:space="0" w:color="auto"/>
              <w:bottom w:val="single" w:sz="4" w:space="0" w:color="auto"/>
              <w:right w:val="single" w:sz="4" w:space="0" w:color="auto"/>
            </w:tcBorders>
            <w:hideMark/>
          </w:tcPr>
          <w:p w14:paraId="5B0113F2" w14:textId="4DDF5CF5"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$1,258.43</w:t>
            </w:r>
          </w:p>
        </w:tc>
        <w:tc>
          <w:tcPr>
            <w:tcW w:w="0" w:type="auto"/>
            <w:tcBorders>
              <w:top w:val="single" w:sz="4" w:space="0" w:color="auto"/>
              <w:left w:val="single" w:sz="4" w:space="0" w:color="auto"/>
              <w:bottom w:val="single" w:sz="4" w:space="0" w:color="auto"/>
              <w:right w:val="single" w:sz="4" w:space="0" w:color="auto"/>
            </w:tcBorders>
            <w:hideMark/>
          </w:tcPr>
          <w:p w14:paraId="536711A4"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Excision of malignant tumor, lesion diameter greater than 1.25 cm</w:t>
            </w:r>
          </w:p>
        </w:tc>
      </w:tr>
      <w:tr w:rsidR="008F386B" w:rsidRPr="008F386B" w14:paraId="0F44E099" w14:textId="77777777" w:rsidTr="00A82F1C">
        <w:trPr>
          <w:cantSplit/>
          <w:trHeight w:val="880"/>
          <w:jc w:val="center"/>
        </w:trPr>
        <w:tc>
          <w:tcPr>
            <w:tcW w:w="0" w:type="auto"/>
            <w:tcBorders>
              <w:top w:val="single" w:sz="4" w:space="0" w:color="auto"/>
              <w:left w:val="single" w:sz="4" w:space="0" w:color="auto"/>
              <w:bottom w:val="single" w:sz="4" w:space="0" w:color="auto"/>
              <w:right w:val="single" w:sz="4" w:space="0" w:color="auto"/>
            </w:tcBorders>
            <w:hideMark/>
          </w:tcPr>
          <w:p w14:paraId="32980965"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G0413</w:t>
            </w:r>
          </w:p>
        </w:tc>
        <w:tc>
          <w:tcPr>
            <w:tcW w:w="0" w:type="auto"/>
            <w:tcBorders>
              <w:top w:val="single" w:sz="4" w:space="0" w:color="auto"/>
              <w:left w:val="single" w:sz="4" w:space="0" w:color="auto"/>
              <w:bottom w:val="single" w:sz="4" w:space="0" w:color="auto"/>
              <w:right w:val="single" w:sz="4" w:space="0" w:color="auto"/>
            </w:tcBorders>
            <w:hideMark/>
          </w:tcPr>
          <w:p w14:paraId="0DAD2789" w14:textId="0CFE106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$3,955.87</w:t>
            </w:r>
          </w:p>
        </w:tc>
        <w:tc>
          <w:tcPr>
            <w:tcW w:w="0" w:type="auto"/>
            <w:tcBorders>
              <w:top w:val="single" w:sz="4" w:space="0" w:color="auto"/>
              <w:left w:val="single" w:sz="4" w:space="0" w:color="auto"/>
              <w:bottom w:val="single" w:sz="4" w:space="0" w:color="auto"/>
              <w:right w:val="single" w:sz="4" w:space="0" w:color="auto"/>
            </w:tcBorders>
            <w:hideMark/>
          </w:tcPr>
          <w:p w14:paraId="46D25CF4" w14:textId="77777777" w:rsidR="008F386B" w:rsidRPr="008F386B" w:rsidRDefault="008F386B" w:rsidP="00E62E6E">
            <w:pPr>
              <w:spacing w:before="120"/>
              <w:rPr>
                <w:rFonts w:eastAsia="Times New Roman" w:cs="Times New Roman"/>
                <w:color w:val="000000"/>
              </w:rPr>
            </w:pPr>
            <w:r w:rsidRPr="008F386B">
              <w:rPr>
                <w:rFonts w:eastAsia="Times New Roman" w:cs="Times New Roman"/>
                <w:color w:val="000000"/>
              </w:rPr>
              <w:t>Percutaneous skeletal fixation of posterior pelvic bone fracture and/or dislocation, for fracture patterns which disrupt the pelvic ring, unilateral or bilateral, (includes ilium, sacroiliac joint and/or sacrum)</w:t>
            </w:r>
          </w:p>
        </w:tc>
      </w:tr>
    </w:tbl>
    <w:p w14:paraId="06C8F926" w14:textId="74263745" w:rsidR="00B83CA0" w:rsidRDefault="007D1B6A" w:rsidP="007D1B6A">
      <w:pPr>
        <w:pStyle w:val="Heading3"/>
      </w:pPr>
      <w:r w:rsidRPr="007D1B6A">
        <w:t>202</w:t>
      </w:r>
      <w:r w:rsidR="0055172E">
        <w:t>5</w:t>
      </w:r>
      <w:r w:rsidRPr="007D1B6A">
        <w:t xml:space="preserve"> </w:t>
      </w:r>
      <w:r>
        <w:t xml:space="preserve">Deleted </w:t>
      </w:r>
      <w:r w:rsidRPr="007D1B6A">
        <w:t>Codes</w:t>
      </w:r>
    </w:p>
    <w:tbl>
      <w:tblPr>
        <w:tblW w:w="93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8025"/>
      </w:tblGrid>
      <w:tr w:rsidR="00A42B8B" w:rsidRPr="00673380" w14:paraId="4A529452" w14:textId="77777777" w:rsidTr="00A82F1C">
        <w:trPr>
          <w:cantSplit/>
          <w:trHeight w:val="590"/>
          <w:tblHeader/>
          <w:jc w:val="center"/>
        </w:trPr>
        <w:tc>
          <w:tcPr>
            <w:tcW w:w="1345" w:type="dxa"/>
            <w:vAlign w:val="center"/>
            <w:hideMark/>
          </w:tcPr>
          <w:p w14:paraId="1F88A199" w14:textId="77777777" w:rsidR="00A42B8B" w:rsidRPr="00673380" w:rsidRDefault="00A42B8B" w:rsidP="00A82F1C">
            <w:pPr>
              <w:spacing w:before="120"/>
              <w:jc w:val="center"/>
              <w:rPr>
                <w:rFonts w:eastAsia="Times New Roman" w:cs="Times New Roman"/>
                <w:b/>
                <w:bCs/>
                <w:color w:val="000000"/>
              </w:rPr>
            </w:pPr>
            <w:r w:rsidRPr="00673380">
              <w:rPr>
                <w:rFonts w:eastAsia="Times New Roman" w:cs="Times New Roman"/>
                <w:b/>
                <w:bCs/>
                <w:color w:val="000000"/>
              </w:rPr>
              <w:t>Code</w:t>
            </w:r>
          </w:p>
        </w:tc>
        <w:tc>
          <w:tcPr>
            <w:tcW w:w="8025" w:type="dxa"/>
            <w:vAlign w:val="center"/>
            <w:hideMark/>
          </w:tcPr>
          <w:p w14:paraId="0548863D" w14:textId="77777777" w:rsidR="00A42B8B" w:rsidRPr="00673380" w:rsidRDefault="00A42B8B" w:rsidP="00A82F1C">
            <w:pPr>
              <w:spacing w:before="120"/>
              <w:jc w:val="center"/>
              <w:rPr>
                <w:rFonts w:eastAsia="Times New Roman" w:cs="Times New Roman"/>
                <w:b/>
                <w:bCs/>
                <w:color w:val="000000"/>
              </w:rPr>
            </w:pPr>
            <w:r w:rsidRPr="00673380">
              <w:rPr>
                <w:rFonts w:eastAsia="Times New Roman" w:cs="Times New Roman"/>
                <w:b/>
                <w:bCs/>
                <w:color w:val="000000"/>
              </w:rPr>
              <w:t>Code Description</w:t>
            </w:r>
          </w:p>
        </w:tc>
      </w:tr>
      <w:tr w:rsidR="00D97DF5" w:rsidRPr="00D97DF5" w14:paraId="59B4CFD4" w14:textId="77777777" w:rsidTr="00A82F1C">
        <w:trPr>
          <w:cantSplit/>
          <w:trHeight w:val="300"/>
          <w:jc w:val="center"/>
        </w:trPr>
        <w:tc>
          <w:tcPr>
            <w:tcW w:w="1345" w:type="dxa"/>
            <w:tcBorders>
              <w:top w:val="single" w:sz="4" w:space="0" w:color="auto"/>
              <w:left w:val="single" w:sz="4" w:space="0" w:color="auto"/>
              <w:bottom w:val="single" w:sz="4" w:space="0" w:color="auto"/>
              <w:right w:val="single" w:sz="4" w:space="0" w:color="auto"/>
            </w:tcBorders>
            <w:vAlign w:val="center"/>
          </w:tcPr>
          <w:p w14:paraId="761D28C3" w14:textId="77777777" w:rsidR="00D97DF5" w:rsidRPr="00D97DF5" w:rsidRDefault="00D97DF5" w:rsidP="00D97DF5">
            <w:pPr>
              <w:spacing w:before="120"/>
              <w:rPr>
                <w:rFonts w:eastAsia="Times New Roman" w:cs="Times New Roman"/>
                <w:color w:val="000000"/>
              </w:rPr>
            </w:pPr>
            <w:r w:rsidRPr="00D97DF5">
              <w:rPr>
                <w:rFonts w:eastAsia="Times New Roman" w:cs="Times New Roman"/>
                <w:color w:val="000000"/>
              </w:rPr>
              <w:t>10140</w:t>
            </w:r>
          </w:p>
        </w:tc>
        <w:tc>
          <w:tcPr>
            <w:tcW w:w="8025" w:type="dxa"/>
            <w:tcBorders>
              <w:top w:val="single" w:sz="4" w:space="0" w:color="auto"/>
              <w:left w:val="single" w:sz="4" w:space="0" w:color="auto"/>
              <w:bottom w:val="single" w:sz="4" w:space="0" w:color="auto"/>
              <w:right w:val="single" w:sz="4" w:space="0" w:color="auto"/>
            </w:tcBorders>
            <w:vAlign w:val="center"/>
          </w:tcPr>
          <w:p w14:paraId="57B1C3E3" w14:textId="77777777" w:rsidR="00D97DF5" w:rsidRPr="00D97DF5" w:rsidRDefault="00D97DF5" w:rsidP="00D97DF5">
            <w:pPr>
              <w:spacing w:before="120"/>
              <w:rPr>
                <w:rFonts w:eastAsia="Times New Roman" w:cs="Times New Roman"/>
                <w:color w:val="000000"/>
              </w:rPr>
            </w:pPr>
            <w:r w:rsidRPr="00D97DF5">
              <w:rPr>
                <w:rFonts w:eastAsia="Times New Roman" w:cs="Times New Roman"/>
                <w:color w:val="000000"/>
              </w:rPr>
              <w:t>Incision and drainage of hematoma, seroma or fluid collection</w:t>
            </w:r>
          </w:p>
        </w:tc>
      </w:tr>
      <w:tr w:rsidR="00D97DF5" w:rsidRPr="00D97DF5" w14:paraId="6B2A9DE7" w14:textId="77777777" w:rsidTr="00A82F1C">
        <w:trPr>
          <w:cantSplit/>
          <w:trHeight w:val="300"/>
          <w:jc w:val="center"/>
        </w:trPr>
        <w:tc>
          <w:tcPr>
            <w:tcW w:w="1345" w:type="dxa"/>
            <w:tcBorders>
              <w:top w:val="single" w:sz="4" w:space="0" w:color="auto"/>
              <w:left w:val="single" w:sz="4" w:space="0" w:color="auto"/>
              <w:bottom w:val="single" w:sz="4" w:space="0" w:color="auto"/>
              <w:right w:val="single" w:sz="4" w:space="0" w:color="auto"/>
            </w:tcBorders>
            <w:vAlign w:val="center"/>
          </w:tcPr>
          <w:p w14:paraId="0895D53B" w14:textId="77777777" w:rsidR="00D97DF5" w:rsidRPr="00D97DF5" w:rsidRDefault="00D97DF5" w:rsidP="00D97DF5">
            <w:pPr>
              <w:spacing w:before="120"/>
              <w:rPr>
                <w:rFonts w:eastAsia="Times New Roman" w:cs="Times New Roman"/>
                <w:color w:val="000000"/>
              </w:rPr>
            </w:pPr>
            <w:r w:rsidRPr="00D97DF5">
              <w:rPr>
                <w:rFonts w:eastAsia="Times New Roman" w:cs="Times New Roman"/>
                <w:color w:val="000000"/>
              </w:rPr>
              <w:t>10160</w:t>
            </w:r>
          </w:p>
        </w:tc>
        <w:tc>
          <w:tcPr>
            <w:tcW w:w="8025" w:type="dxa"/>
            <w:tcBorders>
              <w:top w:val="single" w:sz="4" w:space="0" w:color="auto"/>
              <w:left w:val="single" w:sz="4" w:space="0" w:color="auto"/>
              <w:bottom w:val="single" w:sz="4" w:space="0" w:color="auto"/>
              <w:right w:val="single" w:sz="4" w:space="0" w:color="auto"/>
            </w:tcBorders>
            <w:vAlign w:val="center"/>
          </w:tcPr>
          <w:p w14:paraId="7721EA68" w14:textId="77777777" w:rsidR="00D97DF5" w:rsidRPr="00D97DF5" w:rsidRDefault="00D97DF5" w:rsidP="00D97DF5">
            <w:pPr>
              <w:spacing w:before="120"/>
              <w:rPr>
                <w:rFonts w:eastAsia="Times New Roman" w:cs="Times New Roman"/>
                <w:color w:val="000000"/>
              </w:rPr>
            </w:pPr>
            <w:r w:rsidRPr="00D97DF5">
              <w:rPr>
                <w:rFonts w:eastAsia="Times New Roman" w:cs="Times New Roman"/>
                <w:color w:val="000000"/>
              </w:rPr>
              <w:t>Puncture aspiration of abscess, hematoma, bulla, or cyst</w:t>
            </w:r>
          </w:p>
        </w:tc>
      </w:tr>
      <w:tr w:rsidR="00D97DF5" w:rsidRPr="00D97DF5" w14:paraId="2A8F8732" w14:textId="77777777" w:rsidTr="00A82F1C">
        <w:trPr>
          <w:cantSplit/>
          <w:trHeight w:val="300"/>
          <w:jc w:val="center"/>
        </w:trPr>
        <w:tc>
          <w:tcPr>
            <w:tcW w:w="1345" w:type="dxa"/>
            <w:tcBorders>
              <w:top w:val="single" w:sz="4" w:space="0" w:color="auto"/>
              <w:left w:val="single" w:sz="4" w:space="0" w:color="auto"/>
              <w:bottom w:val="single" w:sz="4" w:space="0" w:color="auto"/>
              <w:right w:val="single" w:sz="4" w:space="0" w:color="auto"/>
            </w:tcBorders>
            <w:vAlign w:val="center"/>
          </w:tcPr>
          <w:p w14:paraId="5CF88627" w14:textId="77777777" w:rsidR="00D97DF5" w:rsidRPr="00D97DF5" w:rsidRDefault="00D97DF5" w:rsidP="00D97DF5">
            <w:pPr>
              <w:spacing w:before="120"/>
              <w:rPr>
                <w:rFonts w:eastAsia="Times New Roman" w:cs="Times New Roman"/>
                <w:color w:val="000000"/>
              </w:rPr>
            </w:pPr>
            <w:r w:rsidRPr="00D97DF5">
              <w:rPr>
                <w:rFonts w:eastAsia="Times New Roman" w:cs="Times New Roman"/>
                <w:color w:val="000000"/>
              </w:rPr>
              <w:lastRenderedPageBreak/>
              <w:t>11000</w:t>
            </w:r>
          </w:p>
        </w:tc>
        <w:tc>
          <w:tcPr>
            <w:tcW w:w="8025" w:type="dxa"/>
            <w:tcBorders>
              <w:top w:val="single" w:sz="4" w:space="0" w:color="auto"/>
              <w:left w:val="single" w:sz="4" w:space="0" w:color="auto"/>
              <w:bottom w:val="single" w:sz="4" w:space="0" w:color="auto"/>
              <w:right w:val="single" w:sz="4" w:space="0" w:color="auto"/>
            </w:tcBorders>
            <w:vAlign w:val="center"/>
          </w:tcPr>
          <w:p w14:paraId="453F5AE9" w14:textId="77777777" w:rsidR="00D97DF5" w:rsidRPr="00D97DF5" w:rsidRDefault="00D97DF5" w:rsidP="00D97DF5">
            <w:pPr>
              <w:spacing w:before="120"/>
              <w:rPr>
                <w:rFonts w:eastAsia="Times New Roman" w:cs="Times New Roman"/>
                <w:color w:val="000000"/>
              </w:rPr>
            </w:pPr>
            <w:r w:rsidRPr="00D97DF5">
              <w:rPr>
                <w:rFonts w:eastAsia="Times New Roman" w:cs="Times New Roman"/>
                <w:color w:val="000000"/>
              </w:rPr>
              <w:t>Debridement of extensive eczematous or infected skin; up to 10% of body surface</w:t>
            </w:r>
          </w:p>
        </w:tc>
      </w:tr>
      <w:tr w:rsidR="00D97DF5" w:rsidRPr="00D97DF5" w14:paraId="1739493E" w14:textId="77777777" w:rsidTr="00A82F1C">
        <w:trPr>
          <w:cantSplit/>
          <w:trHeight w:val="300"/>
          <w:jc w:val="center"/>
        </w:trPr>
        <w:tc>
          <w:tcPr>
            <w:tcW w:w="1345" w:type="dxa"/>
            <w:tcBorders>
              <w:top w:val="single" w:sz="4" w:space="0" w:color="auto"/>
              <w:left w:val="single" w:sz="4" w:space="0" w:color="auto"/>
              <w:bottom w:val="single" w:sz="4" w:space="0" w:color="auto"/>
              <w:right w:val="single" w:sz="4" w:space="0" w:color="auto"/>
            </w:tcBorders>
            <w:vAlign w:val="center"/>
          </w:tcPr>
          <w:p w14:paraId="5F4247E1" w14:textId="77777777" w:rsidR="00D97DF5" w:rsidRPr="00D97DF5" w:rsidRDefault="00D97DF5" w:rsidP="00D97DF5">
            <w:pPr>
              <w:spacing w:before="120"/>
              <w:rPr>
                <w:rFonts w:eastAsia="Times New Roman" w:cs="Times New Roman"/>
                <w:color w:val="000000"/>
              </w:rPr>
            </w:pPr>
            <w:r w:rsidRPr="00D97DF5">
              <w:rPr>
                <w:rFonts w:eastAsia="Times New Roman" w:cs="Times New Roman"/>
                <w:color w:val="000000"/>
              </w:rPr>
              <w:t>11001</w:t>
            </w:r>
          </w:p>
        </w:tc>
        <w:tc>
          <w:tcPr>
            <w:tcW w:w="8025" w:type="dxa"/>
            <w:tcBorders>
              <w:top w:val="single" w:sz="4" w:space="0" w:color="auto"/>
              <w:left w:val="single" w:sz="4" w:space="0" w:color="auto"/>
              <w:bottom w:val="single" w:sz="4" w:space="0" w:color="auto"/>
              <w:right w:val="single" w:sz="4" w:space="0" w:color="auto"/>
            </w:tcBorders>
            <w:vAlign w:val="center"/>
          </w:tcPr>
          <w:p w14:paraId="0CCC5DDB" w14:textId="77777777" w:rsidR="00D97DF5" w:rsidRPr="00D97DF5" w:rsidRDefault="00D97DF5" w:rsidP="00D97DF5">
            <w:pPr>
              <w:spacing w:before="120"/>
              <w:rPr>
                <w:rFonts w:eastAsia="Times New Roman" w:cs="Times New Roman"/>
                <w:color w:val="000000"/>
              </w:rPr>
            </w:pPr>
            <w:r w:rsidRPr="00D97DF5">
              <w:rPr>
                <w:rFonts w:eastAsia="Times New Roman" w:cs="Times New Roman"/>
                <w:color w:val="000000"/>
              </w:rPr>
              <w:t>Debridement of extensive eczematous or infected skin; each additional 10% of the body surface, or part thereof (List separately in addition to code for primary procedure)</w:t>
            </w:r>
          </w:p>
        </w:tc>
      </w:tr>
      <w:tr w:rsidR="00D97DF5" w:rsidRPr="00D97DF5" w14:paraId="7999BCCC" w14:textId="77777777" w:rsidTr="00A82F1C">
        <w:trPr>
          <w:cantSplit/>
          <w:trHeight w:val="300"/>
          <w:jc w:val="center"/>
        </w:trPr>
        <w:tc>
          <w:tcPr>
            <w:tcW w:w="1345" w:type="dxa"/>
            <w:tcBorders>
              <w:top w:val="single" w:sz="4" w:space="0" w:color="auto"/>
              <w:left w:val="single" w:sz="4" w:space="0" w:color="auto"/>
              <w:bottom w:val="single" w:sz="4" w:space="0" w:color="auto"/>
              <w:right w:val="single" w:sz="4" w:space="0" w:color="auto"/>
            </w:tcBorders>
            <w:vAlign w:val="center"/>
          </w:tcPr>
          <w:p w14:paraId="0BBB8939" w14:textId="77777777" w:rsidR="00D97DF5" w:rsidRPr="00D97DF5" w:rsidRDefault="00D97DF5" w:rsidP="00D97DF5">
            <w:pPr>
              <w:spacing w:before="120"/>
              <w:rPr>
                <w:rFonts w:eastAsia="Times New Roman" w:cs="Times New Roman"/>
                <w:color w:val="000000"/>
              </w:rPr>
            </w:pPr>
            <w:r w:rsidRPr="00D97DF5">
              <w:rPr>
                <w:rFonts w:eastAsia="Times New Roman" w:cs="Times New Roman"/>
                <w:color w:val="000000"/>
              </w:rPr>
              <w:t>11012</w:t>
            </w:r>
          </w:p>
        </w:tc>
        <w:tc>
          <w:tcPr>
            <w:tcW w:w="8025" w:type="dxa"/>
            <w:tcBorders>
              <w:top w:val="single" w:sz="4" w:space="0" w:color="auto"/>
              <w:left w:val="single" w:sz="4" w:space="0" w:color="auto"/>
              <w:bottom w:val="single" w:sz="4" w:space="0" w:color="auto"/>
              <w:right w:val="single" w:sz="4" w:space="0" w:color="auto"/>
            </w:tcBorders>
            <w:vAlign w:val="center"/>
          </w:tcPr>
          <w:p w14:paraId="348BFDF0" w14:textId="77777777" w:rsidR="00D97DF5" w:rsidRPr="00D97DF5" w:rsidRDefault="00D97DF5" w:rsidP="00D97DF5">
            <w:pPr>
              <w:spacing w:before="120"/>
              <w:rPr>
                <w:rFonts w:eastAsia="Times New Roman" w:cs="Times New Roman"/>
                <w:color w:val="000000"/>
              </w:rPr>
            </w:pPr>
            <w:r w:rsidRPr="00D97DF5">
              <w:rPr>
                <w:rFonts w:eastAsia="Times New Roman" w:cs="Times New Roman"/>
                <w:color w:val="000000"/>
              </w:rPr>
              <w:t>Debridement including removal of foreign material at the site of an open fracture and/or an open dislocation (</w:t>
            </w:r>
            <w:proofErr w:type="spellStart"/>
            <w:r w:rsidRPr="00D97DF5">
              <w:rPr>
                <w:rFonts w:eastAsia="Times New Roman" w:cs="Times New Roman"/>
                <w:color w:val="000000"/>
              </w:rPr>
              <w:t>eg</w:t>
            </w:r>
            <w:proofErr w:type="spellEnd"/>
            <w:r w:rsidRPr="00D97DF5">
              <w:rPr>
                <w:rFonts w:eastAsia="Times New Roman" w:cs="Times New Roman"/>
                <w:color w:val="000000"/>
              </w:rPr>
              <w:t>, excisional debridement); skin, subcutaneous tissue</w:t>
            </w:r>
            <w:proofErr w:type="gramStart"/>
            <w:r w:rsidRPr="00D97DF5">
              <w:rPr>
                <w:rFonts w:eastAsia="Times New Roman" w:cs="Times New Roman"/>
                <w:color w:val="000000"/>
              </w:rPr>
              <w:t>, muscle</w:t>
            </w:r>
            <w:proofErr w:type="gramEnd"/>
            <w:r w:rsidRPr="00D97DF5">
              <w:rPr>
                <w:rFonts w:eastAsia="Times New Roman" w:cs="Times New Roman"/>
                <w:color w:val="000000"/>
              </w:rPr>
              <w:t xml:space="preserve"> fascia, muscle, and bone</w:t>
            </w:r>
          </w:p>
        </w:tc>
      </w:tr>
      <w:tr w:rsidR="00D97DF5" w:rsidRPr="00D97DF5" w14:paraId="7152CD1B" w14:textId="77777777" w:rsidTr="00A82F1C">
        <w:trPr>
          <w:cantSplit/>
          <w:trHeight w:val="300"/>
          <w:jc w:val="center"/>
        </w:trPr>
        <w:tc>
          <w:tcPr>
            <w:tcW w:w="1345" w:type="dxa"/>
            <w:tcBorders>
              <w:top w:val="single" w:sz="4" w:space="0" w:color="auto"/>
              <w:left w:val="single" w:sz="4" w:space="0" w:color="auto"/>
              <w:bottom w:val="single" w:sz="4" w:space="0" w:color="auto"/>
              <w:right w:val="single" w:sz="4" w:space="0" w:color="auto"/>
            </w:tcBorders>
            <w:vAlign w:val="center"/>
          </w:tcPr>
          <w:p w14:paraId="19ECCB6F" w14:textId="77777777" w:rsidR="00D97DF5" w:rsidRPr="00D97DF5" w:rsidRDefault="00D97DF5" w:rsidP="00D97DF5">
            <w:pPr>
              <w:spacing w:before="120"/>
              <w:rPr>
                <w:rFonts w:eastAsia="Times New Roman" w:cs="Times New Roman"/>
                <w:color w:val="000000"/>
              </w:rPr>
            </w:pPr>
            <w:r w:rsidRPr="00D97DF5">
              <w:rPr>
                <w:rFonts w:eastAsia="Times New Roman" w:cs="Times New Roman"/>
                <w:color w:val="000000"/>
              </w:rPr>
              <w:t>11042</w:t>
            </w:r>
          </w:p>
        </w:tc>
        <w:tc>
          <w:tcPr>
            <w:tcW w:w="8025" w:type="dxa"/>
            <w:tcBorders>
              <w:top w:val="single" w:sz="4" w:space="0" w:color="auto"/>
              <w:left w:val="single" w:sz="4" w:space="0" w:color="auto"/>
              <w:bottom w:val="single" w:sz="4" w:space="0" w:color="auto"/>
              <w:right w:val="single" w:sz="4" w:space="0" w:color="auto"/>
            </w:tcBorders>
            <w:vAlign w:val="center"/>
          </w:tcPr>
          <w:p w14:paraId="2C451567" w14:textId="77777777" w:rsidR="00D97DF5" w:rsidRPr="00D97DF5" w:rsidRDefault="00D97DF5" w:rsidP="00D97DF5">
            <w:pPr>
              <w:spacing w:before="120"/>
              <w:rPr>
                <w:rFonts w:eastAsia="Times New Roman" w:cs="Times New Roman"/>
                <w:color w:val="000000"/>
              </w:rPr>
            </w:pPr>
            <w:r w:rsidRPr="00D97DF5">
              <w:rPr>
                <w:rFonts w:eastAsia="Times New Roman" w:cs="Times New Roman"/>
                <w:color w:val="000000"/>
              </w:rPr>
              <w:t>Debridement, subcutaneous tissue (includes epidermis and dermis, if performed); first 20 sq cm or less</w:t>
            </w:r>
          </w:p>
        </w:tc>
      </w:tr>
      <w:tr w:rsidR="00D97DF5" w:rsidRPr="00D97DF5" w14:paraId="7D425FE1" w14:textId="77777777" w:rsidTr="00A82F1C">
        <w:trPr>
          <w:cantSplit/>
          <w:trHeight w:val="300"/>
          <w:jc w:val="center"/>
        </w:trPr>
        <w:tc>
          <w:tcPr>
            <w:tcW w:w="1345" w:type="dxa"/>
            <w:tcBorders>
              <w:top w:val="single" w:sz="4" w:space="0" w:color="auto"/>
              <w:left w:val="single" w:sz="4" w:space="0" w:color="auto"/>
              <w:bottom w:val="single" w:sz="4" w:space="0" w:color="auto"/>
              <w:right w:val="single" w:sz="4" w:space="0" w:color="auto"/>
            </w:tcBorders>
            <w:vAlign w:val="center"/>
          </w:tcPr>
          <w:p w14:paraId="109389F6" w14:textId="77777777" w:rsidR="00D97DF5" w:rsidRPr="00D97DF5" w:rsidRDefault="00D97DF5" w:rsidP="00D97DF5">
            <w:pPr>
              <w:spacing w:before="120"/>
              <w:rPr>
                <w:rFonts w:eastAsia="Times New Roman" w:cs="Times New Roman"/>
                <w:color w:val="000000"/>
              </w:rPr>
            </w:pPr>
            <w:r w:rsidRPr="00D97DF5">
              <w:rPr>
                <w:rFonts w:eastAsia="Times New Roman" w:cs="Times New Roman"/>
                <w:color w:val="000000"/>
              </w:rPr>
              <w:t>11043</w:t>
            </w:r>
          </w:p>
        </w:tc>
        <w:tc>
          <w:tcPr>
            <w:tcW w:w="8025" w:type="dxa"/>
            <w:tcBorders>
              <w:top w:val="single" w:sz="4" w:space="0" w:color="auto"/>
              <w:left w:val="single" w:sz="4" w:space="0" w:color="auto"/>
              <w:bottom w:val="single" w:sz="4" w:space="0" w:color="auto"/>
              <w:right w:val="single" w:sz="4" w:space="0" w:color="auto"/>
            </w:tcBorders>
            <w:vAlign w:val="center"/>
          </w:tcPr>
          <w:p w14:paraId="07204D4E" w14:textId="77777777" w:rsidR="00D97DF5" w:rsidRPr="00D97DF5" w:rsidRDefault="00D97DF5" w:rsidP="00D97DF5">
            <w:pPr>
              <w:spacing w:before="120"/>
              <w:rPr>
                <w:rFonts w:eastAsia="Times New Roman" w:cs="Times New Roman"/>
                <w:color w:val="000000"/>
              </w:rPr>
            </w:pPr>
            <w:r w:rsidRPr="00D97DF5">
              <w:rPr>
                <w:rFonts w:eastAsia="Times New Roman" w:cs="Times New Roman"/>
                <w:color w:val="000000"/>
              </w:rPr>
              <w:t>Debridement, muscle and/or fascia (includes epidermis, dermis, and subcutaneous tissue, if performed); first 20 sq cm or less</w:t>
            </w:r>
          </w:p>
        </w:tc>
      </w:tr>
      <w:tr w:rsidR="00D97DF5" w:rsidRPr="00D97DF5" w14:paraId="67A743EB" w14:textId="77777777" w:rsidTr="00A82F1C">
        <w:trPr>
          <w:cantSplit/>
          <w:trHeight w:val="300"/>
          <w:jc w:val="center"/>
        </w:trPr>
        <w:tc>
          <w:tcPr>
            <w:tcW w:w="1345" w:type="dxa"/>
            <w:tcBorders>
              <w:top w:val="single" w:sz="4" w:space="0" w:color="auto"/>
              <w:left w:val="single" w:sz="4" w:space="0" w:color="auto"/>
              <w:bottom w:val="single" w:sz="4" w:space="0" w:color="auto"/>
              <w:right w:val="single" w:sz="4" w:space="0" w:color="auto"/>
            </w:tcBorders>
            <w:vAlign w:val="center"/>
          </w:tcPr>
          <w:p w14:paraId="766543EE" w14:textId="77777777" w:rsidR="00D97DF5" w:rsidRPr="00D97DF5" w:rsidRDefault="00D97DF5" w:rsidP="00D97DF5">
            <w:pPr>
              <w:spacing w:before="120"/>
              <w:rPr>
                <w:rFonts w:eastAsia="Times New Roman" w:cs="Times New Roman"/>
                <w:color w:val="000000"/>
              </w:rPr>
            </w:pPr>
            <w:r w:rsidRPr="00D97DF5">
              <w:rPr>
                <w:rFonts w:eastAsia="Times New Roman" w:cs="Times New Roman"/>
                <w:color w:val="000000"/>
              </w:rPr>
              <w:t>76015</w:t>
            </w:r>
          </w:p>
        </w:tc>
        <w:tc>
          <w:tcPr>
            <w:tcW w:w="8025" w:type="dxa"/>
            <w:tcBorders>
              <w:top w:val="single" w:sz="4" w:space="0" w:color="auto"/>
              <w:left w:val="single" w:sz="4" w:space="0" w:color="auto"/>
              <w:bottom w:val="single" w:sz="4" w:space="0" w:color="auto"/>
              <w:right w:val="single" w:sz="4" w:space="0" w:color="auto"/>
            </w:tcBorders>
            <w:vAlign w:val="center"/>
          </w:tcPr>
          <w:p w14:paraId="25EBF1C8" w14:textId="77777777" w:rsidR="00D97DF5" w:rsidRPr="00D97DF5" w:rsidRDefault="00D97DF5" w:rsidP="00D97DF5">
            <w:pPr>
              <w:spacing w:before="120"/>
              <w:rPr>
                <w:rFonts w:eastAsia="Times New Roman" w:cs="Times New Roman"/>
                <w:color w:val="000000"/>
              </w:rPr>
            </w:pPr>
            <w:r w:rsidRPr="00D97DF5">
              <w:rPr>
                <w:rFonts w:eastAsia="Times New Roman" w:cs="Times New Roman"/>
                <w:color w:val="000000"/>
              </w:rPr>
              <w:t>MR safety implant and/or foreign body assessment by trained clinical staff, including identification and verification of implant components from appropriate sources (</w:t>
            </w:r>
            <w:proofErr w:type="spellStart"/>
            <w:r w:rsidRPr="00D97DF5">
              <w:rPr>
                <w:rFonts w:eastAsia="Times New Roman" w:cs="Times New Roman"/>
                <w:color w:val="000000"/>
              </w:rPr>
              <w:t>eg</w:t>
            </w:r>
            <w:proofErr w:type="spellEnd"/>
            <w:r w:rsidRPr="00D97DF5">
              <w:rPr>
                <w:rFonts w:eastAsia="Times New Roman" w:cs="Times New Roman"/>
                <w:color w:val="000000"/>
              </w:rPr>
              <w:t>, surgical reports, imaging reports, medical device databases, device vendors, review of prior imaging), analyzing current MR conditional status of individual components and systems, and consulting published professional guidance with written report; each additional 30 minutes (List separately in addition to code for primary procedure)</w:t>
            </w:r>
          </w:p>
        </w:tc>
      </w:tr>
      <w:tr w:rsidR="00D97DF5" w:rsidRPr="00D97DF5" w14:paraId="0B070677" w14:textId="77777777" w:rsidTr="00A82F1C">
        <w:trPr>
          <w:cantSplit/>
          <w:trHeight w:val="300"/>
          <w:jc w:val="center"/>
        </w:trPr>
        <w:tc>
          <w:tcPr>
            <w:tcW w:w="1345" w:type="dxa"/>
            <w:tcBorders>
              <w:top w:val="single" w:sz="4" w:space="0" w:color="auto"/>
              <w:left w:val="single" w:sz="4" w:space="0" w:color="auto"/>
              <w:bottom w:val="single" w:sz="4" w:space="0" w:color="auto"/>
              <w:right w:val="single" w:sz="4" w:space="0" w:color="auto"/>
            </w:tcBorders>
            <w:vAlign w:val="center"/>
          </w:tcPr>
          <w:p w14:paraId="16E58C67" w14:textId="77777777" w:rsidR="00D97DF5" w:rsidRPr="00D97DF5" w:rsidRDefault="00D97DF5" w:rsidP="00D97DF5">
            <w:pPr>
              <w:spacing w:before="120"/>
              <w:rPr>
                <w:rFonts w:eastAsia="Times New Roman" w:cs="Times New Roman"/>
                <w:color w:val="000000"/>
              </w:rPr>
            </w:pPr>
            <w:r w:rsidRPr="00D97DF5">
              <w:rPr>
                <w:rFonts w:eastAsia="Times New Roman" w:cs="Times New Roman"/>
                <w:color w:val="000000"/>
              </w:rPr>
              <w:t>C7501</w:t>
            </w:r>
          </w:p>
        </w:tc>
        <w:tc>
          <w:tcPr>
            <w:tcW w:w="8025" w:type="dxa"/>
            <w:tcBorders>
              <w:top w:val="single" w:sz="4" w:space="0" w:color="auto"/>
              <w:left w:val="single" w:sz="4" w:space="0" w:color="auto"/>
              <w:bottom w:val="single" w:sz="4" w:space="0" w:color="auto"/>
              <w:right w:val="single" w:sz="4" w:space="0" w:color="auto"/>
            </w:tcBorders>
            <w:vAlign w:val="center"/>
          </w:tcPr>
          <w:p w14:paraId="7F4812D2" w14:textId="77777777" w:rsidR="00D97DF5" w:rsidRPr="00D97DF5" w:rsidRDefault="00D97DF5" w:rsidP="00D97DF5">
            <w:pPr>
              <w:spacing w:before="120"/>
              <w:rPr>
                <w:rFonts w:eastAsia="Times New Roman" w:cs="Times New Roman"/>
                <w:color w:val="000000"/>
              </w:rPr>
            </w:pPr>
            <w:r w:rsidRPr="00D97DF5">
              <w:rPr>
                <w:rFonts w:eastAsia="Times New Roman" w:cs="Times New Roman"/>
                <w:color w:val="000000"/>
              </w:rPr>
              <w:t>Percutaneous breast biopsies using stereotactic guidance, with placement of breast localization device(s) (e.g., clip, metallic pellet), when performed, and imaging of the biopsy specimen, when performed, all lesions unilateral and bilateral (for single lesion biopsy, use appropriate code)</w:t>
            </w:r>
          </w:p>
        </w:tc>
      </w:tr>
      <w:tr w:rsidR="00D97DF5" w:rsidRPr="00D97DF5" w14:paraId="2BE952CF" w14:textId="77777777" w:rsidTr="00A82F1C">
        <w:trPr>
          <w:cantSplit/>
          <w:trHeight w:val="300"/>
          <w:jc w:val="center"/>
        </w:trPr>
        <w:tc>
          <w:tcPr>
            <w:tcW w:w="1345" w:type="dxa"/>
            <w:tcBorders>
              <w:top w:val="single" w:sz="4" w:space="0" w:color="auto"/>
              <w:left w:val="single" w:sz="4" w:space="0" w:color="auto"/>
              <w:bottom w:val="single" w:sz="4" w:space="0" w:color="auto"/>
              <w:right w:val="single" w:sz="4" w:space="0" w:color="auto"/>
            </w:tcBorders>
            <w:vAlign w:val="center"/>
          </w:tcPr>
          <w:p w14:paraId="278FC698" w14:textId="77777777" w:rsidR="00D97DF5" w:rsidRPr="00D97DF5" w:rsidRDefault="00D97DF5" w:rsidP="00D97DF5">
            <w:pPr>
              <w:spacing w:before="120"/>
              <w:rPr>
                <w:rFonts w:eastAsia="Times New Roman" w:cs="Times New Roman"/>
                <w:color w:val="000000"/>
              </w:rPr>
            </w:pPr>
            <w:r w:rsidRPr="00D97DF5">
              <w:rPr>
                <w:rFonts w:eastAsia="Times New Roman" w:cs="Times New Roman"/>
                <w:color w:val="000000"/>
              </w:rPr>
              <w:t>C7531</w:t>
            </w:r>
          </w:p>
        </w:tc>
        <w:tc>
          <w:tcPr>
            <w:tcW w:w="8025" w:type="dxa"/>
            <w:tcBorders>
              <w:top w:val="single" w:sz="4" w:space="0" w:color="auto"/>
              <w:left w:val="single" w:sz="4" w:space="0" w:color="auto"/>
              <w:bottom w:val="single" w:sz="4" w:space="0" w:color="auto"/>
              <w:right w:val="single" w:sz="4" w:space="0" w:color="auto"/>
            </w:tcBorders>
            <w:vAlign w:val="center"/>
          </w:tcPr>
          <w:p w14:paraId="51C27402" w14:textId="77777777" w:rsidR="00D97DF5" w:rsidRPr="00D97DF5" w:rsidRDefault="00D97DF5" w:rsidP="00D97DF5">
            <w:pPr>
              <w:spacing w:before="120"/>
              <w:rPr>
                <w:rFonts w:eastAsia="Times New Roman" w:cs="Times New Roman"/>
                <w:color w:val="000000"/>
              </w:rPr>
            </w:pPr>
            <w:r w:rsidRPr="00D97DF5">
              <w:rPr>
                <w:rFonts w:eastAsia="Times New Roman" w:cs="Times New Roman"/>
                <w:color w:val="000000"/>
              </w:rPr>
              <w:t>Revascularization, endovascular, open or percutaneous, femoral, popliteal artery(</w:t>
            </w:r>
            <w:proofErr w:type="spellStart"/>
            <w:r w:rsidRPr="00D97DF5">
              <w:rPr>
                <w:rFonts w:eastAsia="Times New Roman" w:cs="Times New Roman"/>
                <w:color w:val="000000"/>
              </w:rPr>
              <w:t>ies</w:t>
            </w:r>
            <w:proofErr w:type="spellEnd"/>
            <w:r w:rsidRPr="00D97DF5">
              <w:rPr>
                <w:rFonts w:eastAsia="Times New Roman" w:cs="Times New Roman"/>
                <w:color w:val="000000"/>
              </w:rPr>
              <w:t>), unilateral, with transluminal angioplasty with intravascular ultrasound (initial noncoronary vessel) during diagnostic evaluation and/or therapeutic intervention, including radiological supervision and interpretation</w:t>
            </w:r>
          </w:p>
        </w:tc>
      </w:tr>
      <w:tr w:rsidR="00D97DF5" w:rsidRPr="00D97DF5" w14:paraId="204A6EBD" w14:textId="77777777" w:rsidTr="00A82F1C">
        <w:trPr>
          <w:cantSplit/>
          <w:trHeight w:val="300"/>
          <w:jc w:val="center"/>
        </w:trPr>
        <w:tc>
          <w:tcPr>
            <w:tcW w:w="1345" w:type="dxa"/>
            <w:tcBorders>
              <w:top w:val="single" w:sz="4" w:space="0" w:color="auto"/>
              <w:left w:val="single" w:sz="4" w:space="0" w:color="auto"/>
              <w:bottom w:val="single" w:sz="4" w:space="0" w:color="auto"/>
              <w:right w:val="single" w:sz="4" w:space="0" w:color="auto"/>
            </w:tcBorders>
            <w:vAlign w:val="center"/>
          </w:tcPr>
          <w:p w14:paraId="311AA01F" w14:textId="77777777" w:rsidR="00D97DF5" w:rsidRPr="00D97DF5" w:rsidRDefault="00D97DF5" w:rsidP="00D97DF5">
            <w:pPr>
              <w:spacing w:before="120"/>
              <w:rPr>
                <w:rFonts w:eastAsia="Times New Roman" w:cs="Times New Roman"/>
                <w:color w:val="000000"/>
              </w:rPr>
            </w:pPr>
            <w:r w:rsidRPr="00D97DF5">
              <w:rPr>
                <w:rFonts w:eastAsia="Times New Roman" w:cs="Times New Roman"/>
                <w:color w:val="000000"/>
              </w:rPr>
              <w:t>C7535</w:t>
            </w:r>
          </w:p>
        </w:tc>
        <w:tc>
          <w:tcPr>
            <w:tcW w:w="8025" w:type="dxa"/>
            <w:tcBorders>
              <w:top w:val="single" w:sz="4" w:space="0" w:color="auto"/>
              <w:left w:val="single" w:sz="4" w:space="0" w:color="auto"/>
              <w:bottom w:val="single" w:sz="4" w:space="0" w:color="auto"/>
              <w:right w:val="single" w:sz="4" w:space="0" w:color="auto"/>
            </w:tcBorders>
            <w:vAlign w:val="center"/>
          </w:tcPr>
          <w:p w14:paraId="657DA5B1" w14:textId="77777777" w:rsidR="00D97DF5" w:rsidRPr="00D97DF5" w:rsidRDefault="00D97DF5" w:rsidP="00D97DF5">
            <w:pPr>
              <w:spacing w:before="120"/>
              <w:rPr>
                <w:rFonts w:eastAsia="Times New Roman" w:cs="Times New Roman"/>
                <w:color w:val="000000"/>
              </w:rPr>
            </w:pPr>
            <w:r w:rsidRPr="00D97DF5">
              <w:rPr>
                <w:rFonts w:eastAsia="Times New Roman" w:cs="Times New Roman"/>
                <w:color w:val="000000"/>
              </w:rPr>
              <w:t>Revascularization, endovascular, open or percutaneous, femoral, popliteal artery(</w:t>
            </w:r>
            <w:proofErr w:type="spellStart"/>
            <w:r w:rsidRPr="00D97DF5">
              <w:rPr>
                <w:rFonts w:eastAsia="Times New Roman" w:cs="Times New Roman"/>
                <w:color w:val="000000"/>
              </w:rPr>
              <w:t>ies</w:t>
            </w:r>
            <w:proofErr w:type="spellEnd"/>
            <w:r w:rsidRPr="00D97DF5">
              <w:rPr>
                <w:rFonts w:eastAsia="Times New Roman" w:cs="Times New Roman"/>
                <w:color w:val="000000"/>
              </w:rPr>
              <w:t>), unilateral, with transluminal stent placement(s), includes angioplasty within the same vessel, when performed, with intravascular ultrasound (initial noncoronary vessel) during diagnostic evaluation and/or therapeutic intervention, including radiological supervision and interpretation</w:t>
            </w:r>
          </w:p>
        </w:tc>
      </w:tr>
      <w:tr w:rsidR="00D97DF5" w:rsidRPr="00D97DF5" w14:paraId="2E70B166" w14:textId="77777777" w:rsidTr="00A82F1C">
        <w:trPr>
          <w:cantSplit/>
          <w:trHeight w:val="300"/>
          <w:jc w:val="center"/>
        </w:trPr>
        <w:tc>
          <w:tcPr>
            <w:tcW w:w="1345" w:type="dxa"/>
            <w:tcBorders>
              <w:top w:val="single" w:sz="4" w:space="0" w:color="auto"/>
              <w:left w:val="single" w:sz="4" w:space="0" w:color="auto"/>
              <w:bottom w:val="single" w:sz="4" w:space="0" w:color="auto"/>
              <w:right w:val="single" w:sz="4" w:space="0" w:color="auto"/>
            </w:tcBorders>
            <w:vAlign w:val="center"/>
          </w:tcPr>
          <w:p w14:paraId="628710AA" w14:textId="77777777" w:rsidR="00D97DF5" w:rsidRPr="00D97DF5" w:rsidRDefault="00D97DF5" w:rsidP="00D97DF5">
            <w:pPr>
              <w:spacing w:before="120"/>
              <w:rPr>
                <w:rFonts w:eastAsia="Times New Roman" w:cs="Times New Roman"/>
                <w:color w:val="000000"/>
              </w:rPr>
            </w:pPr>
            <w:r w:rsidRPr="00D97DF5">
              <w:rPr>
                <w:rFonts w:eastAsia="Times New Roman" w:cs="Times New Roman"/>
                <w:color w:val="000000"/>
              </w:rPr>
              <w:t>C7540</w:t>
            </w:r>
          </w:p>
        </w:tc>
        <w:tc>
          <w:tcPr>
            <w:tcW w:w="8025" w:type="dxa"/>
            <w:tcBorders>
              <w:top w:val="single" w:sz="4" w:space="0" w:color="auto"/>
              <w:left w:val="single" w:sz="4" w:space="0" w:color="auto"/>
              <w:bottom w:val="single" w:sz="4" w:space="0" w:color="auto"/>
              <w:right w:val="single" w:sz="4" w:space="0" w:color="auto"/>
            </w:tcBorders>
            <w:vAlign w:val="center"/>
          </w:tcPr>
          <w:p w14:paraId="729738F3" w14:textId="77777777" w:rsidR="00D97DF5" w:rsidRPr="00D97DF5" w:rsidRDefault="00D97DF5" w:rsidP="00D97DF5">
            <w:pPr>
              <w:spacing w:before="120"/>
              <w:rPr>
                <w:rFonts w:eastAsia="Times New Roman" w:cs="Times New Roman"/>
                <w:color w:val="000000"/>
              </w:rPr>
            </w:pPr>
            <w:r w:rsidRPr="00D97DF5">
              <w:rPr>
                <w:rFonts w:eastAsia="Times New Roman" w:cs="Times New Roman"/>
                <w:color w:val="000000"/>
              </w:rPr>
              <w:t>Removal of permanent pacemaker pulse generator with replacement of pacemaker pulse generator, dual lead system, with insertion of pacing electrode, cardiac venous system, for left ventricular pacing, at time of insertion of implantable defibrillator or pacemaker pulse generator (e.g., for upgrade to dual chamber system)</w:t>
            </w:r>
          </w:p>
        </w:tc>
      </w:tr>
      <w:tr w:rsidR="00D97DF5" w:rsidRPr="00D97DF5" w14:paraId="64011BA9" w14:textId="77777777" w:rsidTr="00A82F1C">
        <w:trPr>
          <w:cantSplit/>
          <w:trHeight w:val="300"/>
          <w:jc w:val="center"/>
        </w:trPr>
        <w:tc>
          <w:tcPr>
            <w:tcW w:w="1345" w:type="dxa"/>
            <w:tcBorders>
              <w:top w:val="single" w:sz="4" w:space="0" w:color="auto"/>
              <w:left w:val="single" w:sz="4" w:space="0" w:color="auto"/>
              <w:bottom w:val="single" w:sz="4" w:space="0" w:color="auto"/>
              <w:right w:val="single" w:sz="4" w:space="0" w:color="auto"/>
            </w:tcBorders>
            <w:vAlign w:val="center"/>
          </w:tcPr>
          <w:p w14:paraId="345257EB" w14:textId="77777777" w:rsidR="00D97DF5" w:rsidRPr="00D97DF5" w:rsidRDefault="00D97DF5" w:rsidP="00D97DF5">
            <w:pPr>
              <w:spacing w:before="120"/>
              <w:rPr>
                <w:rFonts w:eastAsia="Times New Roman" w:cs="Times New Roman"/>
                <w:color w:val="000000"/>
              </w:rPr>
            </w:pPr>
            <w:r w:rsidRPr="00D97DF5">
              <w:rPr>
                <w:rFonts w:eastAsia="Times New Roman" w:cs="Times New Roman"/>
                <w:color w:val="000000"/>
              </w:rPr>
              <w:lastRenderedPageBreak/>
              <w:t>C7548</w:t>
            </w:r>
          </w:p>
        </w:tc>
        <w:tc>
          <w:tcPr>
            <w:tcW w:w="8025" w:type="dxa"/>
            <w:tcBorders>
              <w:top w:val="single" w:sz="4" w:space="0" w:color="auto"/>
              <w:left w:val="single" w:sz="4" w:space="0" w:color="auto"/>
              <w:bottom w:val="single" w:sz="4" w:space="0" w:color="auto"/>
              <w:right w:val="single" w:sz="4" w:space="0" w:color="auto"/>
            </w:tcBorders>
            <w:vAlign w:val="center"/>
          </w:tcPr>
          <w:p w14:paraId="56039F3F" w14:textId="77777777" w:rsidR="00D97DF5" w:rsidRPr="00D97DF5" w:rsidRDefault="00D97DF5" w:rsidP="00D97DF5">
            <w:pPr>
              <w:spacing w:before="120"/>
              <w:rPr>
                <w:rFonts w:eastAsia="Times New Roman" w:cs="Times New Roman"/>
                <w:color w:val="000000"/>
              </w:rPr>
            </w:pPr>
            <w:r w:rsidRPr="00D97DF5">
              <w:rPr>
                <w:rFonts w:eastAsia="Times New Roman" w:cs="Times New Roman"/>
                <w:color w:val="000000"/>
              </w:rPr>
              <w:t>Exchange nephrostomy catheter, percutaneous, with ureteral stricture balloon dilation, including diagnostic nephrostogram and/or ureterogram when performed, imaging guidance (e.g., ultrasound and/or fluoroscopy) and all associated radiological supervision and interpretation</w:t>
            </w:r>
          </w:p>
        </w:tc>
      </w:tr>
      <w:tr w:rsidR="00D97DF5" w:rsidRPr="00D97DF5" w14:paraId="0AAC15F3" w14:textId="77777777" w:rsidTr="00A82F1C">
        <w:trPr>
          <w:cantSplit/>
          <w:trHeight w:val="300"/>
          <w:jc w:val="center"/>
        </w:trPr>
        <w:tc>
          <w:tcPr>
            <w:tcW w:w="1345" w:type="dxa"/>
            <w:tcBorders>
              <w:top w:val="single" w:sz="4" w:space="0" w:color="auto"/>
              <w:left w:val="single" w:sz="4" w:space="0" w:color="auto"/>
              <w:bottom w:val="single" w:sz="4" w:space="0" w:color="auto"/>
              <w:right w:val="single" w:sz="4" w:space="0" w:color="auto"/>
            </w:tcBorders>
            <w:vAlign w:val="center"/>
          </w:tcPr>
          <w:p w14:paraId="198F1231" w14:textId="77777777" w:rsidR="00D97DF5" w:rsidRPr="00D97DF5" w:rsidRDefault="00D97DF5" w:rsidP="00D97DF5">
            <w:pPr>
              <w:spacing w:before="120"/>
              <w:rPr>
                <w:rFonts w:eastAsia="Times New Roman" w:cs="Times New Roman"/>
                <w:color w:val="000000"/>
              </w:rPr>
            </w:pPr>
            <w:r w:rsidRPr="00D97DF5">
              <w:rPr>
                <w:rFonts w:eastAsia="Times New Roman" w:cs="Times New Roman"/>
                <w:color w:val="000000"/>
              </w:rPr>
              <w:t>C7557</w:t>
            </w:r>
          </w:p>
        </w:tc>
        <w:tc>
          <w:tcPr>
            <w:tcW w:w="8025" w:type="dxa"/>
            <w:tcBorders>
              <w:top w:val="single" w:sz="4" w:space="0" w:color="auto"/>
              <w:left w:val="single" w:sz="4" w:space="0" w:color="auto"/>
              <w:bottom w:val="single" w:sz="4" w:space="0" w:color="auto"/>
              <w:right w:val="single" w:sz="4" w:space="0" w:color="auto"/>
            </w:tcBorders>
            <w:vAlign w:val="center"/>
          </w:tcPr>
          <w:p w14:paraId="20B99594" w14:textId="77777777" w:rsidR="00D97DF5" w:rsidRPr="00D97DF5" w:rsidRDefault="00D97DF5" w:rsidP="00D97DF5">
            <w:pPr>
              <w:spacing w:before="120"/>
              <w:rPr>
                <w:rFonts w:eastAsia="Times New Roman" w:cs="Times New Roman"/>
                <w:color w:val="000000"/>
              </w:rPr>
            </w:pPr>
            <w:r w:rsidRPr="00D97DF5">
              <w:rPr>
                <w:rFonts w:eastAsia="Times New Roman" w:cs="Times New Roman"/>
                <w:color w:val="000000"/>
              </w:rPr>
              <w:t>Catheter placement in coronary artery(s) for coronary angiography, including intraprocedural injection(s) for coronary angiography, imaging supervision and interpretation with left heart catheterization including intraprocedural injection(s) for left ventriculography, when performed and intraprocedural coronary fractional flow reserve (FFR) with 3D functional mapping of color-coded FFR values for the coronary tree, derived from coronary angiogram data, for real-time review and interpretation of possible atherosclerotic stenosis(es) intervention</w:t>
            </w:r>
          </w:p>
        </w:tc>
      </w:tr>
      <w:tr w:rsidR="00D97DF5" w:rsidRPr="00D97DF5" w14:paraId="11CA1C24" w14:textId="77777777" w:rsidTr="00A82F1C">
        <w:trPr>
          <w:cantSplit/>
          <w:trHeight w:val="300"/>
          <w:jc w:val="center"/>
        </w:trPr>
        <w:tc>
          <w:tcPr>
            <w:tcW w:w="1345" w:type="dxa"/>
            <w:tcBorders>
              <w:top w:val="single" w:sz="4" w:space="0" w:color="auto"/>
              <w:left w:val="single" w:sz="4" w:space="0" w:color="auto"/>
              <w:bottom w:val="single" w:sz="4" w:space="0" w:color="auto"/>
              <w:right w:val="single" w:sz="4" w:space="0" w:color="auto"/>
            </w:tcBorders>
            <w:vAlign w:val="center"/>
          </w:tcPr>
          <w:p w14:paraId="06D2D430" w14:textId="77777777" w:rsidR="00D97DF5" w:rsidRPr="00D97DF5" w:rsidRDefault="00D97DF5" w:rsidP="00D97DF5">
            <w:pPr>
              <w:spacing w:before="120"/>
              <w:rPr>
                <w:rFonts w:eastAsia="Times New Roman" w:cs="Times New Roman"/>
                <w:color w:val="000000"/>
              </w:rPr>
            </w:pPr>
            <w:r w:rsidRPr="00D97DF5">
              <w:rPr>
                <w:rFonts w:eastAsia="Times New Roman" w:cs="Times New Roman"/>
                <w:color w:val="000000"/>
              </w:rPr>
              <w:t>C7558</w:t>
            </w:r>
          </w:p>
        </w:tc>
        <w:tc>
          <w:tcPr>
            <w:tcW w:w="8025" w:type="dxa"/>
            <w:tcBorders>
              <w:top w:val="single" w:sz="4" w:space="0" w:color="auto"/>
              <w:left w:val="single" w:sz="4" w:space="0" w:color="auto"/>
              <w:bottom w:val="single" w:sz="4" w:space="0" w:color="auto"/>
              <w:right w:val="single" w:sz="4" w:space="0" w:color="auto"/>
            </w:tcBorders>
            <w:vAlign w:val="center"/>
          </w:tcPr>
          <w:p w14:paraId="6122DECC" w14:textId="77777777" w:rsidR="00D97DF5" w:rsidRPr="00D97DF5" w:rsidRDefault="00D97DF5" w:rsidP="00D97DF5">
            <w:pPr>
              <w:spacing w:before="120"/>
              <w:rPr>
                <w:rFonts w:eastAsia="Times New Roman" w:cs="Times New Roman"/>
                <w:color w:val="000000"/>
              </w:rPr>
            </w:pPr>
            <w:r w:rsidRPr="00D97DF5">
              <w:rPr>
                <w:rFonts w:eastAsia="Times New Roman" w:cs="Times New Roman"/>
                <w:color w:val="000000"/>
              </w:rPr>
              <w:t>Catheter placement in coronary artery(s) for coronary angiography, including intraprocedural injection(s) for coronary angiography, imaging supervision and interpretation with right and left heart catheterization including intraprocedural injection(s) for left ventriculography, when performed, catheter placement(s) in bypass graft(s) (internal mammary, free arterial, venous grafts) with bypass graft angiography with pharmacologic agent administration (</w:t>
            </w:r>
            <w:proofErr w:type="spellStart"/>
            <w:r w:rsidRPr="00D97DF5">
              <w:rPr>
                <w:rFonts w:eastAsia="Times New Roman" w:cs="Times New Roman"/>
                <w:color w:val="000000"/>
              </w:rPr>
              <w:t>eg</w:t>
            </w:r>
            <w:proofErr w:type="spellEnd"/>
            <w:r w:rsidRPr="00D97DF5">
              <w:rPr>
                <w:rFonts w:eastAsia="Times New Roman" w:cs="Times New Roman"/>
                <w:color w:val="000000"/>
              </w:rPr>
              <w:t>, inhaled nitric oxide, intravenous infusion of nitroprusside, dobutamine, milrinone, or other agent) including assessing hemodynamic measurements before, during, after and repeat pharmacologic agent administration, when performed</w:t>
            </w:r>
          </w:p>
        </w:tc>
      </w:tr>
      <w:tr w:rsidR="00D97DF5" w:rsidRPr="00D97DF5" w14:paraId="7CF908EB" w14:textId="77777777" w:rsidTr="00A82F1C">
        <w:trPr>
          <w:cantSplit/>
          <w:trHeight w:val="300"/>
          <w:jc w:val="center"/>
        </w:trPr>
        <w:tc>
          <w:tcPr>
            <w:tcW w:w="1345" w:type="dxa"/>
            <w:tcBorders>
              <w:top w:val="single" w:sz="4" w:space="0" w:color="auto"/>
              <w:left w:val="single" w:sz="4" w:space="0" w:color="auto"/>
              <w:bottom w:val="single" w:sz="4" w:space="0" w:color="auto"/>
              <w:right w:val="single" w:sz="4" w:space="0" w:color="auto"/>
            </w:tcBorders>
            <w:vAlign w:val="center"/>
          </w:tcPr>
          <w:p w14:paraId="11A6575D" w14:textId="77777777" w:rsidR="00D97DF5" w:rsidRPr="00D97DF5" w:rsidRDefault="00D97DF5" w:rsidP="00D97DF5">
            <w:pPr>
              <w:spacing w:before="120"/>
              <w:rPr>
                <w:rFonts w:eastAsia="Times New Roman" w:cs="Times New Roman"/>
                <w:color w:val="000000"/>
              </w:rPr>
            </w:pPr>
            <w:r w:rsidRPr="00D97DF5">
              <w:rPr>
                <w:rFonts w:eastAsia="Times New Roman" w:cs="Times New Roman"/>
                <w:color w:val="000000"/>
              </w:rPr>
              <w:t>C7560</w:t>
            </w:r>
          </w:p>
        </w:tc>
        <w:tc>
          <w:tcPr>
            <w:tcW w:w="8025" w:type="dxa"/>
            <w:tcBorders>
              <w:top w:val="single" w:sz="4" w:space="0" w:color="auto"/>
              <w:left w:val="single" w:sz="4" w:space="0" w:color="auto"/>
              <w:bottom w:val="single" w:sz="4" w:space="0" w:color="auto"/>
              <w:right w:val="single" w:sz="4" w:space="0" w:color="auto"/>
            </w:tcBorders>
            <w:vAlign w:val="center"/>
          </w:tcPr>
          <w:p w14:paraId="35724CCC" w14:textId="77777777" w:rsidR="00D97DF5" w:rsidRPr="00D97DF5" w:rsidRDefault="00D97DF5" w:rsidP="00D97DF5">
            <w:pPr>
              <w:spacing w:before="120"/>
              <w:rPr>
                <w:rFonts w:eastAsia="Times New Roman" w:cs="Times New Roman"/>
                <w:color w:val="000000"/>
              </w:rPr>
            </w:pPr>
            <w:r w:rsidRPr="00D97DF5">
              <w:rPr>
                <w:rFonts w:eastAsia="Times New Roman" w:cs="Times New Roman"/>
                <w:color w:val="000000"/>
              </w:rPr>
              <w:t>Endoscopic retrograde cholangiopancreatography (ERCP) with removal of foreign body(</w:t>
            </w:r>
            <w:proofErr w:type="spellStart"/>
            <w:r w:rsidRPr="00D97DF5">
              <w:rPr>
                <w:rFonts w:eastAsia="Times New Roman" w:cs="Times New Roman"/>
                <w:color w:val="000000"/>
              </w:rPr>
              <w:t>ies</w:t>
            </w:r>
            <w:proofErr w:type="spellEnd"/>
            <w:r w:rsidRPr="00D97DF5">
              <w:rPr>
                <w:rFonts w:eastAsia="Times New Roman" w:cs="Times New Roman"/>
                <w:color w:val="000000"/>
              </w:rPr>
              <w:t>) or stent(s) from biliary/pancreatic duct(s) and endoscopic cannulation of papilla with direct visualization of pancreatic/common bile duct(s)</w:t>
            </w:r>
          </w:p>
        </w:tc>
      </w:tr>
      <w:tr w:rsidR="00D97DF5" w:rsidRPr="00D97DF5" w14:paraId="716C2DED" w14:textId="77777777" w:rsidTr="00A82F1C">
        <w:trPr>
          <w:cantSplit/>
          <w:trHeight w:val="300"/>
          <w:jc w:val="center"/>
        </w:trPr>
        <w:tc>
          <w:tcPr>
            <w:tcW w:w="1345" w:type="dxa"/>
            <w:tcBorders>
              <w:top w:val="single" w:sz="4" w:space="0" w:color="auto"/>
              <w:left w:val="single" w:sz="4" w:space="0" w:color="auto"/>
              <w:bottom w:val="single" w:sz="4" w:space="0" w:color="auto"/>
              <w:right w:val="single" w:sz="4" w:space="0" w:color="auto"/>
            </w:tcBorders>
            <w:vAlign w:val="center"/>
          </w:tcPr>
          <w:p w14:paraId="78D82544" w14:textId="77777777" w:rsidR="00D97DF5" w:rsidRPr="00D97DF5" w:rsidRDefault="00D97DF5" w:rsidP="00D97DF5">
            <w:pPr>
              <w:spacing w:before="120"/>
              <w:rPr>
                <w:rFonts w:eastAsia="Times New Roman" w:cs="Times New Roman"/>
                <w:color w:val="000000"/>
              </w:rPr>
            </w:pPr>
            <w:r w:rsidRPr="00D97DF5">
              <w:rPr>
                <w:rFonts w:eastAsia="Times New Roman" w:cs="Times New Roman"/>
                <w:color w:val="000000"/>
              </w:rPr>
              <w:t>C7563</w:t>
            </w:r>
          </w:p>
        </w:tc>
        <w:tc>
          <w:tcPr>
            <w:tcW w:w="8025" w:type="dxa"/>
            <w:tcBorders>
              <w:top w:val="single" w:sz="4" w:space="0" w:color="auto"/>
              <w:left w:val="single" w:sz="4" w:space="0" w:color="auto"/>
              <w:bottom w:val="single" w:sz="4" w:space="0" w:color="auto"/>
              <w:right w:val="single" w:sz="4" w:space="0" w:color="auto"/>
            </w:tcBorders>
            <w:vAlign w:val="center"/>
          </w:tcPr>
          <w:p w14:paraId="171A9253" w14:textId="77777777" w:rsidR="00D97DF5" w:rsidRPr="00D97DF5" w:rsidRDefault="00D97DF5" w:rsidP="00D97DF5">
            <w:pPr>
              <w:spacing w:before="120"/>
              <w:rPr>
                <w:rFonts w:eastAsia="Times New Roman" w:cs="Times New Roman"/>
                <w:color w:val="000000"/>
              </w:rPr>
            </w:pPr>
            <w:r w:rsidRPr="00D97DF5">
              <w:rPr>
                <w:rFonts w:eastAsia="Times New Roman" w:cs="Times New Roman"/>
                <w:color w:val="000000"/>
              </w:rPr>
              <w:t>Transluminal balloon angioplasty (except lower extremity artery(</w:t>
            </w:r>
            <w:proofErr w:type="spellStart"/>
            <w:r w:rsidRPr="00D97DF5">
              <w:rPr>
                <w:rFonts w:eastAsia="Times New Roman" w:cs="Times New Roman"/>
                <w:color w:val="000000"/>
              </w:rPr>
              <w:t>ies</w:t>
            </w:r>
            <w:proofErr w:type="spellEnd"/>
            <w:r w:rsidRPr="00D97DF5">
              <w:rPr>
                <w:rFonts w:eastAsia="Times New Roman" w:cs="Times New Roman"/>
                <w:color w:val="000000"/>
              </w:rPr>
              <w:t>) for occlusive disease, intracranial, coronary, pulmonary, or dialysis circuit), open or percutaneous, including all imaging and radiological supervision and interpretation necessary to perform the angioplasty within the same artery, initial artery and all additional arteries</w:t>
            </w:r>
          </w:p>
        </w:tc>
      </w:tr>
      <w:tr w:rsidR="00D97DF5" w:rsidRPr="00D97DF5" w14:paraId="45D9E84C" w14:textId="77777777" w:rsidTr="00A82F1C">
        <w:trPr>
          <w:cantSplit/>
          <w:trHeight w:val="300"/>
          <w:jc w:val="center"/>
        </w:trPr>
        <w:tc>
          <w:tcPr>
            <w:tcW w:w="1345" w:type="dxa"/>
            <w:tcBorders>
              <w:top w:val="single" w:sz="4" w:space="0" w:color="auto"/>
              <w:left w:val="single" w:sz="4" w:space="0" w:color="auto"/>
              <w:bottom w:val="single" w:sz="4" w:space="0" w:color="auto"/>
              <w:right w:val="single" w:sz="4" w:space="0" w:color="auto"/>
            </w:tcBorders>
            <w:vAlign w:val="center"/>
          </w:tcPr>
          <w:p w14:paraId="5E2ACAA4" w14:textId="77777777" w:rsidR="00D97DF5" w:rsidRPr="00D97DF5" w:rsidRDefault="00D97DF5" w:rsidP="00D97DF5">
            <w:pPr>
              <w:spacing w:before="120"/>
              <w:rPr>
                <w:rFonts w:eastAsia="Times New Roman" w:cs="Times New Roman"/>
                <w:color w:val="000000"/>
              </w:rPr>
            </w:pPr>
            <w:r w:rsidRPr="00D97DF5">
              <w:rPr>
                <w:rFonts w:eastAsia="Times New Roman" w:cs="Times New Roman"/>
                <w:color w:val="000000"/>
              </w:rPr>
              <w:t>C9790</w:t>
            </w:r>
          </w:p>
        </w:tc>
        <w:tc>
          <w:tcPr>
            <w:tcW w:w="8025" w:type="dxa"/>
            <w:tcBorders>
              <w:top w:val="single" w:sz="4" w:space="0" w:color="auto"/>
              <w:left w:val="single" w:sz="4" w:space="0" w:color="auto"/>
              <w:bottom w:val="single" w:sz="4" w:space="0" w:color="auto"/>
              <w:right w:val="single" w:sz="4" w:space="0" w:color="auto"/>
            </w:tcBorders>
            <w:vAlign w:val="center"/>
          </w:tcPr>
          <w:p w14:paraId="2AACE500" w14:textId="77777777" w:rsidR="00D97DF5" w:rsidRPr="00D97DF5" w:rsidRDefault="00D97DF5" w:rsidP="00D97DF5">
            <w:pPr>
              <w:spacing w:before="120"/>
              <w:rPr>
                <w:rFonts w:eastAsia="Times New Roman" w:cs="Times New Roman"/>
                <w:color w:val="000000"/>
              </w:rPr>
            </w:pPr>
            <w:r w:rsidRPr="00D97DF5">
              <w:rPr>
                <w:rFonts w:eastAsia="Times New Roman" w:cs="Times New Roman"/>
                <w:color w:val="000000"/>
              </w:rPr>
              <w:t>Histotripsy (i.e., nonthermal ablation via acoustic energy delivery) of malignant renal tissue, including image guidance</w:t>
            </w:r>
          </w:p>
        </w:tc>
      </w:tr>
    </w:tbl>
    <w:p w14:paraId="5241D8F4" w14:textId="77777777" w:rsidR="00A42B8B" w:rsidRDefault="00A42B8B" w:rsidP="00243ABC">
      <w:pPr>
        <w:spacing w:line="276" w:lineRule="auto"/>
      </w:pPr>
    </w:p>
    <w:sectPr w:rsidR="00A42B8B" w:rsidSect="00E964C3">
      <w:headerReference w:type="default" r:id="rId12"/>
      <w:footerReference w:type="default" r:id="rId13"/>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F73CE5" w14:textId="77777777" w:rsidR="00540254" w:rsidRDefault="00540254" w:rsidP="00AC798F">
      <w:r>
        <w:separator/>
      </w:r>
    </w:p>
    <w:p w14:paraId="38E7FCF3" w14:textId="77777777" w:rsidR="00540254" w:rsidRDefault="00540254"/>
  </w:endnote>
  <w:endnote w:type="continuationSeparator" w:id="0">
    <w:p w14:paraId="44091784" w14:textId="77777777" w:rsidR="00540254" w:rsidRDefault="00540254" w:rsidP="00AC798F">
      <w:r>
        <w:continuationSeparator/>
      </w:r>
    </w:p>
    <w:p w14:paraId="2BD80EC7" w14:textId="77777777" w:rsidR="00540254" w:rsidRDefault="005402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6638200"/>
      <w:docPartObj>
        <w:docPartGallery w:val="Page Numbers (Bottom of Page)"/>
        <w:docPartUnique/>
      </w:docPartObj>
    </w:sdtPr>
    <w:sdtEndPr/>
    <w:sdtContent>
      <w:sdt>
        <w:sdtPr>
          <w:id w:val="-1705238520"/>
          <w:docPartObj>
            <w:docPartGallery w:val="Page Numbers (Top of Page)"/>
            <w:docPartUnique/>
          </w:docPartObj>
        </w:sdtPr>
        <w:sdtEndPr/>
        <w:sdtContent>
          <w:p w14:paraId="6AC25713" w14:textId="318B7F6E" w:rsidR="00E964C3" w:rsidRDefault="00F531D7" w:rsidP="00F531D7">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6680705"/>
      <w:docPartObj>
        <w:docPartGallery w:val="Page Numbers (Bottom of Page)"/>
        <w:docPartUnique/>
      </w:docPartObj>
    </w:sdtPr>
    <w:sdtEndPr/>
    <w:sdtContent>
      <w:sdt>
        <w:sdtPr>
          <w:id w:val="-1786192084"/>
          <w:docPartObj>
            <w:docPartGallery w:val="Page Numbers (Top of Page)"/>
            <w:docPartUnique/>
          </w:docPartObj>
        </w:sdtPr>
        <w:sdtEndPr/>
        <w:sdtContent>
          <w:p w14:paraId="304747B2" w14:textId="18B32623" w:rsidR="00835677" w:rsidRDefault="00835677" w:rsidP="00835677">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sz w:val="24"/>
                <w:szCs w:val="24"/>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sz w:val="24"/>
                <w:szCs w:val="24"/>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95BD0F" w14:textId="77777777" w:rsidR="00540254" w:rsidRDefault="00540254" w:rsidP="00AC798F">
      <w:r>
        <w:separator/>
      </w:r>
    </w:p>
    <w:p w14:paraId="5182D16D" w14:textId="77777777" w:rsidR="00540254" w:rsidRDefault="00540254"/>
  </w:footnote>
  <w:footnote w:type="continuationSeparator" w:id="0">
    <w:p w14:paraId="4D27C130" w14:textId="77777777" w:rsidR="00540254" w:rsidRDefault="00540254" w:rsidP="00AC798F">
      <w:r>
        <w:continuationSeparator/>
      </w:r>
    </w:p>
    <w:p w14:paraId="092B1C71" w14:textId="77777777" w:rsidR="00540254" w:rsidRDefault="00540254"/>
  </w:footnote>
  <w:footnote w:id="1">
    <w:p w14:paraId="1C6449B5" w14:textId="663BA3B4" w:rsidR="007275B0" w:rsidRDefault="007275B0">
      <w:pPr>
        <w:pStyle w:val="FootnoteText"/>
      </w:pPr>
      <w:r>
        <w:rPr>
          <w:rStyle w:val="FootnoteReference"/>
        </w:rPr>
        <w:footnoteRef/>
      </w:r>
      <w:r>
        <w:t xml:space="preserve"> </w:t>
      </w:r>
      <w:hyperlink r:id="rId1" w:history="1">
        <w:r w:rsidR="00373415" w:rsidRPr="005515BB">
          <w:rPr>
            <w:rStyle w:val="Hyperlink"/>
          </w:rPr>
          <w:t>CMS-1834-FC</w:t>
        </w:r>
        <w:r w:rsidR="008D6253" w:rsidRPr="005515BB">
          <w:rPr>
            <w:rStyle w:val="Hyperlink"/>
          </w:rPr>
          <w:t>:</w:t>
        </w:r>
        <w:r w:rsidR="008B603F" w:rsidRPr="005515BB">
          <w:rPr>
            <w:rStyle w:val="Hyperlink"/>
          </w:rPr>
          <w:t xml:space="preserve"> Hospital Outpatient Prospective Payment- Notice of Final Rulemaking (NFRM)</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826BB" w14:textId="77777777" w:rsidR="00E964C3" w:rsidRPr="00AC798F" w:rsidRDefault="00E964C3" w:rsidP="00E964C3">
    <w:pPr>
      <w:jc w:val="right"/>
    </w:pPr>
    <w:r w:rsidRPr="00AC798F">
      <w:t>EOHHS</w:t>
    </w:r>
  </w:p>
  <w:p w14:paraId="30028F94" w14:textId="77777777" w:rsidR="00E964C3" w:rsidRPr="00AC798F" w:rsidRDefault="00E964C3" w:rsidP="00E964C3">
    <w:pPr>
      <w:jc w:val="right"/>
    </w:pPr>
    <w:r w:rsidRPr="00AC798F">
      <w:t>Administrative Bulletin [</w:t>
    </w:r>
    <w:r w:rsidRPr="00C604E4">
      <w:t>YY-#</w:t>
    </w:r>
    <w:r w:rsidRPr="00AC798F">
      <w:t>]</w:t>
    </w:r>
  </w:p>
  <w:p w14:paraId="6D4AEAB8" w14:textId="77777777" w:rsidR="00E964C3" w:rsidRPr="00AC798F" w:rsidRDefault="00E964C3" w:rsidP="00E964C3">
    <w:pPr>
      <w:jc w:val="right"/>
    </w:pPr>
    <w:r w:rsidRPr="00AC798F">
      <w:t>Effective [</w:t>
    </w:r>
    <w:r w:rsidRPr="00C604E4">
      <w:t>Month Day, YYYY</w:t>
    </w:r>
    <w:r w:rsidRPr="00AC798F">
      <w:t>]</w:t>
    </w:r>
  </w:p>
  <w:p w14:paraId="6F1B245B" w14:textId="77777777" w:rsidR="00E964C3" w:rsidRDefault="00E964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856FD" w14:textId="77777777" w:rsidR="003E49F7" w:rsidRPr="003E49F7" w:rsidRDefault="003E49F7" w:rsidP="003E49F7">
    <w:pPr>
      <w:tabs>
        <w:tab w:val="center" w:pos="4680"/>
        <w:tab w:val="right" w:pos="9360"/>
      </w:tabs>
      <w:spacing w:after="0"/>
      <w:ind w:right="475"/>
      <w:rPr>
        <w:rFonts w:asciiTheme="minorHAnsi" w:hAnsiTheme="minorHAnsi"/>
        <w:noProof/>
        <w:color w:val="1F497D" w:themeColor="text2"/>
      </w:rPr>
    </w:pPr>
    <w:r w:rsidRPr="003E49F7">
      <w:rPr>
        <w:rFonts w:asciiTheme="minorHAnsi" w:hAnsiTheme="minorHAnsi"/>
        <w:noProof/>
        <w:color w:val="1F497D" w:themeColor="text2"/>
      </w:rPr>
      <mc:AlternateContent>
        <mc:Choice Requires="wps">
          <w:drawing>
            <wp:anchor distT="0" distB="0" distL="114300" distR="114300" simplePos="0" relativeHeight="251659264" behindDoc="0" locked="0" layoutInCell="1" allowOverlap="1" wp14:anchorId="100D6E77" wp14:editId="6E5374E3">
              <wp:simplePos x="0" y="0"/>
              <wp:positionH relativeFrom="column">
                <wp:posOffset>1228090</wp:posOffset>
              </wp:positionH>
              <wp:positionV relativeFrom="paragraph">
                <wp:posOffset>95250</wp:posOffset>
              </wp:positionV>
              <wp:extent cx="3589020" cy="1403985"/>
              <wp:effectExtent l="0" t="0" r="0" b="127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9020" cy="1403985"/>
                      </a:xfrm>
                      <a:prstGeom prst="rect">
                        <a:avLst/>
                      </a:prstGeom>
                      <a:noFill/>
                      <a:ln w="9525">
                        <a:noFill/>
                        <a:miter lim="800000"/>
                        <a:headEnd/>
                        <a:tailEnd/>
                      </a:ln>
                    </wps:spPr>
                    <wps:txbx>
                      <w:txbxContent>
                        <w:p w14:paraId="6D1D1F2B" w14:textId="77777777" w:rsidR="003E49F7" w:rsidRDefault="003E49F7" w:rsidP="003E49F7">
                          <w:pPr>
                            <w:pStyle w:val="Header"/>
                            <w:jc w:val="center"/>
                            <w:rPr>
                              <w:color w:val="1F497D" w:themeColor="text2"/>
                              <w:sz w:val="20"/>
                            </w:rPr>
                          </w:pPr>
                          <w:r>
                            <w:rPr>
                              <w:color w:val="1F497D" w:themeColor="text2"/>
                            </w:rPr>
                            <w:t xml:space="preserve">EXECUTIVE </w:t>
                          </w:r>
                          <w:r w:rsidRPr="00153DCE">
                            <w:rPr>
                              <w:color w:val="1F497D" w:themeColor="text2"/>
                            </w:rPr>
                            <w:t>O</w:t>
                          </w:r>
                          <w:r w:rsidRPr="00B623EB">
                            <w:rPr>
                              <w:color w:val="1F497D" w:themeColor="text2"/>
                            </w:rPr>
                            <w:t>F</w:t>
                          </w:r>
                          <w:r w:rsidRPr="005B5D35">
                            <w:rPr>
                              <w:color w:val="1F497D" w:themeColor="text2"/>
                            </w:rPr>
                            <w:t>FICE OF HEALTH AND HUMAN SERVICES</w:t>
                          </w:r>
                        </w:p>
                        <w:p w14:paraId="11419F2C" w14:textId="77777777" w:rsidR="003E49F7" w:rsidRDefault="003E49F7" w:rsidP="003E49F7">
                          <w:pPr>
                            <w:pStyle w:val="Header"/>
                            <w:jc w:val="center"/>
                            <w:rPr>
                              <w:b/>
                              <w:color w:val="1F497D" w:themeColor="text2"/>
                            </w:rPr>
                          </w:pPr>
                          <w:r w:rsidRPr="00153DCE">
                            <w:rPr>
                              <w:b/>
                              <w:color w:val="1F497D" w:themeColor="text2"/>
                            </w:rPr>
                            <w:t>COMMONWEALTH OF MASSACHUSETTS</w:t>
                          </w:r>
                        </w:p>
                        <w:p w14:paraId="1D8419DA" w14:textId="77777777" w:rsidR="003E49F7" w:rsidRPr="005F66F1" w:rsidRDefault="003E49F7" w:rsidP="003E49F7">
                          <w:pPr>
                            <w:pStyle w:val="Header"/>
                            <w:jc w:val="center"/>
                            <w:rPr>
                              <w:bCs/>
                              <w:color w:val="1F497D" w:themeColor="text2"/>
                            </w:rPr>
                          </w:pPr>
                          <w:r w:rsidRPr="005F66F1">
                            <w:rPr>
                              <w:bCs/>
                              <w:color w:val="1F497D" w:themeColor="text2"/>
                            </w:rPr>
                            <w:t>OFFICE OF MEDICAID</w:t>
                          </w:r>
                        </w:p>
                        <w:p w14:paraId="6FE082E1" w14:textId="77777777" w:rsidR="003E49F7" w:rsidRPr="00153DCE" w:rsidRDefault="003E49F7" w:rsidP="003E49F7">
                          <w:pPr>
                            <w:pStyle w:val="Header"/>
                            <w:tabs>
                              <w:tab w:val="left" w:pos="795"/>
                            </w:tabs>
                            <w:jc w:val="center"/>
                            <w:rPr>
                              <w:color w:val="1F497D" w:themeColor="text2"/>
                            </w:rPr>
                          </w:pPr>
                          <w:r>
                            <w:rPr>
                              <w:color w:val="1F497D" w:themeColor="text2"/>
                            </w:rPr>
                            <w:t>ONE ASHBURTON PLACE</w:t>
                          </w:r>
                          <w:r w:rsidRPr="00153DCE">
                            <w:rPr>
                              <w:color w:val="1F497D" w:themeColor="text2"/>
                            </w:rPr>
                            <w:t>,</w:t>
                          </w:r>
                          <w:r>
                            <w:rPr>
                              <w:color w:val="1F497D" w:themeColor="text2"/>
                            </w:rPr>
                            <w:t xml:space="preserve"> BOSTON,</w:t>
                          </w:r>
                          <w:r w:rsidRPr="00153DCE">
                            <w:rPr>
                              <w:color w:val="1F497D" w:themeColor="text2"/>
                            </w:rPr>
                            <w:t xml:space="preserve"> MA 021</w:t>
                          </w:r>
                          <w:r>
                            <w:rPr>
                              <w:color w:val="1F497D" w:themeColor="text2"/>
                            </w:rPr>
                            <w:t>08</w:t>
                          </w:r>
                        </w:p>
                        <w:p w14:paraId="1309E4E8" w14:textId="77777777" w:rsidR="003E49F7" w:rsidRPr="00153DCE" w:rsidRDefault="003E49F7" w:rsidP="003E49F7">
                          <w:pPr>
                            <w:pStyle w:val="Header"/>
                            <w:rPr>
                              <w:color w:val="1F497D" w:themeColor="text2"/>
                            </w:rPr>
                          </w:pPr>
                        </w:p>
                        <w:p w14:paraId="7D9F52CC" w14:textId="77777777" w:rsidR="003E49F7" w:rsidRDefault="003E49F7" w:rsidP="003E49F7">
                          <w:pPr>
                            <w:ind w:left="720"/>
                            <w:jc w:val="right"/>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00D6E77" id="_x0000_t202" coordsize="21600,21600" o:spt="202" path="m,l,21600r21600,l21600,xe">
              <v:stroke joinstyle="miter"/>
              <v:path gradientshapeok="t" o:connecttype="rect"/>
            </v:shapetype>
            <v:shape id="Text Box 2" o:spid="_x0000_s1026" type="#_x0000_t202" style="position:absolute;margin-left:96.7pt;margin-top:7.5pt;width:282.6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" filled="f" stroked="f">
              <v:textbox style="mso-fit-shape-to-text:t">
                <w:txbxContent>
                  <w:p w14:paraId="6D1D1F2B" w14:textId="77777777" w:rsidR="003E49F7" w:rsidRDefault="003E49F7" w:rsidP="003E49F7">
                    <w:pPr>
                      <w:pStyle w:val="Header"/>
                      <w:jc w:val="center"/>
                      <w:rPr>
                        <w:color w:val="1F497D" w:themeColor="text2"/>
                        <w:sz w:val="20"/>
                      </w:rPr>
                    </w:pPr>
                    <w:r>
                      <w:rPr>
                        <w:color w:val="1F497D" w:themeColor="text2"/>
                      </w:rPr>
                      <w:t xml:space="preserve">EXECUTIVE </w:t>
                    </w:r>
                    <w:r w:rsidRPr="00153DCE">
                      <w:rPr>
                        <w:color w:val="1F497D" w:themeColor="text2"/>
                      </w:rPr>
                      <w:t>O</w:t>
                    </w:r>
                    <w:r w:rsidRPr="00B623EB">
                      <w:rPr>
                        <w:color w:val="1F497D" w:themeColor="text2"/>
                      </w:rPr>
                      <w:t>F</w:t>
                    </w:r>
                    <w:r w:rsidRPr="005B5D35">
                      <w:rPr>
                        <w:color w:val="1F497D" w:themeColor="text2"/>
                      </w:rPr>
                      <w:t>FICE OF HEALTH AND HUMAN SERVICES</w:t>
                    </w:r>
                  </w:p>
                  <w:p w14:paraId="11419F2C" w14:textId="77777777" w:rsidR="003E49F7" w:rsidRDefault="003E49F7" w:rsidP="003E49F7">
                    <w:pPr>
                      <w:pStyle w:val="Header"/>
                      <w:jc w:val="center"/>
                      <w:rPr>
                        <w:b/>
                        <w:color w:val="1F497D" w:themeColor="text2"/>
                      </w:rPr>
                    </w:pPr>
                    <w:r w:rsidRPr="00153DCE">
                      <w:rPr>
                        <w:b/>
                        <w:color w:val="1F497D" w:themeColor="text2"/>
                      </w:rPr>
                      <w:t>COMMONWEALTH OF MASSACHUSETTS</w:t>
                    </w:r>
                  </w:p>
                  <w:p w14:paraId="1D8419DA" w14:textId="77777777" w:rsidR="003E49F7" w:rsidRPr="005F66F1" w:rsidRDefault="003E49F7" w:rsidP="003E49F7">
                    <w:pPr>
                      <w:pStyle w:val="Header"/>
                      <w:jc w:val="center"/>
                      <w:rPr>
                        <w:bCs/>
                        <w:color w:val="1F497D" w:themeColor="text2"/>
                      </w:rPr>
                    </w:pPr>
                    <w:r w:rsidRPr="005F66F1">
                      <w:rPr>
                        <w:bCs/>
                        <w:color w:val="1F497D" w:themeColor="text2"/>
                      </w:rPr>
                      <w:t>OFFICE OF MEDICAID</w:t>
                    </w:r>
                  </w:p>
                  <w:p w14:paraId="6FE082E1" w14:textId="77777777" w:rsidR="003E49F7" w:rsidRPr="00153DCE" w:rsidRDefault="003E49F7" w:rsidP="003E49F7">
                    <w:pPr>
                      <w:pStyle w:val="Header"/>
                      <w:tabs>
                        <w:tab w:val="left" w:pos="795"/>
                      </w:tabs>
                      <w:jc w:val="center"/>
                      <w:rPr>
                        <w:color w:val="1F497D" w:themeColor="text2"/>
                      </w:rPr>
                    </w:pPr>
                    <w:r>
                      <w:rPr>
                        <w:color w:val="1F497D" w:themeColor="text2"/>
                      </w:rPr>
                      <w:t>ONE ASHBURTON PLACE</w:t>
                    </w:r>
                    <w:r w:rsidRPr="00153DCE">
                      <w:rPr>
                        <w:color w:val="1F497D" w:themeColor="text2"/>
                      </w:rPr>
                      <w:t>,</w:t>
                    </w:r>
                    <w:r>
                      <w:rPr>
                        <w:color w:val="1F497D" w:themeColor="text2"/>
                      </w:rPr>
                      <w:t xml:space="preserve"> BOSTON,</w:t>
                    </w:r>
                    <w:r w:rsidRPr="00153DCE">
                      <w:rPr>
                        <w:color w:val="1F497D" w:themeColor="text2"/>
                      </w:rPr>
                      <w:t xml:space="preserve"> MA 021</w:t>
                    </w:r>
                    <w:r>
                      <w:rPr>
                        <w:color w:val="1F497D" w:themeColor="text2"/>
                      </w:rPr>
                      <w:t>08</w:t>
                    </w:r>
                  </w:p>
                  <w:p w14:paraId="1309E4E8" w14:textId="77777777" w:rsidR="003E49F7" w:rsidRPr="00153DCE" w:rsidRDefault="003E49F7" w:rsidP="003E49F7">
                    <w:pPr>
                      <w:pStyle w:val="Header"/>
                      <w:rPr>
                        <w:color w:val="1F497D" w:themeColor="text2"/>
                      </w:rPr>
                    </w:pPr>
                  </w:p>
                  <w:p w14:paraId="7D9F52CC" w14:textId="77777777" w:rsidR="003E49F7" w:rsidRDefault="003E49F7" w:rsidP="003E49F7">
                    <w:pPr>
                      <w:ind w:left="720"/>
                      <w:jc w:val="right"/>
                    </w:pPr>
                  </w:p>
                </w:txbxContent>
              </v:textbox>
            </v:shape>
          </w:pict>
        </mc:Fallback>
      </mc:AlternateContent>
    </w:r>
    <w:r w:rsidRPr="003E49F7">
      <w:rPr>
        <w:rFonts w:asciiTheme="minorHAnsi" w:hAnsiTheme="minorHAnsi"/>
        <w:noProof/>
        <w:color w:val="1F497D" w:themeColor="text2"/>
      </w:rPr>
      <w:drawing>
        <wp:anchor distT="0" distB="0" distL="114300" distR="114300" simplePos="0" relativeHeight="251660288" behindDoc="0" locked="0" layoutInCell="1" allowOverlap="1" wp14:anchorId="12B8285F" wp14:editId="510ADA7C">
          <wp:simplePos x="0" y="0"/>
          <wp:positionH relativeFrom="column">
            <wp:posOffset>4775200</wp:posOffset>
          </wp:positionH>
          <wp:positionV relativeFrom="paragraph">
            <wp:posOffset>127000</wp:posOffset>
          </wp:positionV>
          <wp:extent cx="1179576" cy="621792"/>
          <wp:effectExtent l="0" t="0" r="1905" b="6985"/>
          <wp:wrapNone/>
          <wp:docPr id="149156239" name="Picture 149156239" descr="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56239" name="Picture 149156239" descr="MassHealth logo"/>
                  <pic:cNvPicPr/>
                </pic:nvPicPr>
                <pic:blipFill>
                  <a:blip r:embed="rId1">
                    <a:extLst>
                      <a:ext uri="{28A0092B-C50C-407E-A947-70E740481C1C}">
                        <a14:useLocalDpi xmlns:a14="http://schemas.microsoft.com/office/drawing/2010/main" val="0"/>
                      </a:ext>
                    </a:extLst>
                  </a:blip>
                  <a:stretch>
                    <a:fillRect/>
                  </a:stretch>
                </pic:blipFill>
                <pic:spPr>
                  <a:xfrm>
                    <a:off x="0" y="0"/>
                    <a:ext cx="1179576" cy="621792"/>
                  </a:xfrm>
                  <a:prstGeom prst="rect">
                    <a:avLst/>
                  </a:prstGeom>
                </pic:spPr>
              </pic:pic>
            </a:graphicData>
          </a:graphic>
          <wp14:sizeRelH relativeFrom="margin">
            <wp14:pctWidth>0</wp14:pctWidth>
          </wp14:sizeRelH>
          <wp14:sizeRelV relativeFrom="margin">
            <wp14:pctHeight>0</wp14:pctHeight>
          </wp14:sizeRelV>
        </wp:anchor>
      </w:drawing>
    </w:r>
    <w:r w:rsidRPr="003E49F7">
      <w:rPr>
        <w:rFonts w:asciiTheme="minorHAnsi" w:hAnsiTheme="minorHAnsi"/>
        <w:noProof/>
        <w:color w:val="1F497D" w:themeColor="text2"/>
      </w:rPr>
      <w:drawing>
        <wp:inline distT="0" distB="0" distL="0" distR="0" wp14:anchorId="73F0F271" wp14:editId="79FAA843">
          <wp:extent cx="1164590" cy="1377950"/>
          <wp:effectExtent l="0" t="0" r="0" b="0"/>
          <wp:docPr id="940552701" name="Picture 940552701" descr="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552701" name="Picture 940552701" descr="Massachusetts state seal"/>
                  <pic:cNvPicPr>
                    <a:picLocks noChangeAspect="1" noChangeArrowheads="1"/>
                  </pic:cNvPicPr>
                </pic:nvPicPr>
                <pic:blipFill>
                  <a:blip r:embed="rId2">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164590" cy="1377950"/>
                  </a:xfrm>
                  <a:prstGeom prst="rect">
                    <a:avLst/>
                  </a:prstGeom>
                  <a:noFill/>
                </pic:spPr>
              </pic:pic>
            </a:graphicData>
          </a:graphic>
        </wp:inline>
      </w:drawing>
    </w:r>
  </w:p>
  <w:p w14:paraId="606E23EA" w14:textId="77777777" w:rsidR="003E49F7" w:rsidRPr="003E49F7" w:rsidRDefault="003E49F7" w:rsidP="003E49F7">
    <w:pPr>
      <w:tabs>
        <w:tab w:val="center" w:pos="4680"/>
        <w:tab w:val="right" w:pos="9360"/>
      </w:tabs>
      <w:spacing w:after="0"/>
      <w:rPr>
        <w:rFonts w:asciiTheme="minorHAnsi" w:hAnsiTheme="minorHAnsi"/>
      </w:rPr>
    </w:pPr>
    <w:r w:rsidRPr="003E49F7">
      <w:rPr>
        <w:rFonts w:asciiTheme="minorHAnsi" w:hAnsiTheme="minorHAnsi"/>
      </w:rPr>
      <w:ptab w:relativeTo="margin" w:alignment="right" w:leader="none"/>
    </w:r>
  </w:p>
  <w:p w14:paraId="7C64B972" w14:textId="77777777" w:rsidR="003E49F7" w:rsidRPr="003E49F7" w:rsidRDefault="003E49F7" w:rsidP="003E49F7">
    <w:pPr>
      <w:tabs>
        <w:tab w:val="center" w:pos="4680"/>
        <w:tab w:val="right" w:pos="9360"/>
      </w:tabs>
      <w:spacing w:after="0"/>
      <w:rPr>
        <w:rFonts w:asciiTheme="minorHAnsi" w:hAnsiTheme="minorHAnsi"/>
        <w:b/>
        <w:color w:val="1F497D" w:themeColor="text2"/>
      </w:rPr>
    </w:pPr>
    <w:r w:rsidRPr="003E49F7">
      <w:rPr>
        <w:rFonts w:asciiTheme="minorHAnsi" w:hAnsiTheme="minorHAnsi"/>
        <w:b/>
        <w:color w:val="1F497D" w:themeColor="text2"/>
      </w:rPr>
      <w:t>MAURA T. HEALEY</w:t>
    </w:r>
    <w:r w:rsidRPr="003E49F7">
      <w:rPr>
        <w:rFonts w:asciiTheme="minorHAnsi" w:hAnsiTheme="minorHAnsi"/>
        <w:b/>
        <w:color w:val="1F497D" w:themeColor="text2"/>
      </w:rPr>
      <w:tab/>
    </w:r>
    <w:r w:rsidRPr="003E49F7">
      <w:rPr>
        <w:rFonts w:asciiTheme="minorHAnsi" w:hAnsiTheme="minorHAnsi"/>
        <w:b/>
        <w:color w:val="1F497D" w:themeColor="text2"/>
      </w:rPr>
      <w:tab/>
      <w:t>KIAME MAHANIAH, MD, MBA</w:t>
    </w:r>
  </w:p>
  <w:p w14:paraId="3F2B4AC4" w14:textId="77777777" w:rsidR="003E49F7" w:rsidRPr="003E49F7" w:rsidRDefault="003E49F7" w:rsidP="003E49F7">
    <w:pPr>
      <w:tabs>
        <w:tab w:val="center" w:pos="4680"/>
        <w:tab w:val="right" w:pos="9360"/>
      </w:tabs>
      <w:spacing w:after="0"/>
      <w:rPr>
        <w:rFonts w:asciiTheme="minorHAnsi" w:hAnsiTheme="minorHAnsi"/>
        <w:b/>
        <w:color w:val="1F497D" w:themeColor="text2"/>
      </w:rPr>
    </w:pPr>
    <w:r w:rsidRPr="003E49F7">
      <w:rPr>
        <w:rFonts w:asciiTheme="minorHAnsi" w:hAnsiTheme="minorHAnsi"/>
        <w:color w:val="1F497D" w:themeColor="text2"/>
        <w:sz w:val="20"/>
        <w:szCs w:val="20"/>
      </w:rPr>
      <w:t>GOVERNOR</w:t>
    </w:r>
    <w:r w:rsidRPr="003E49F7">
      <w:rPr>
        <w:rFonts w:asciiTheme="minorHAnsi" w:hAnsiTheme="minorHAnsi"/>
        <w:b/>
        <w:color w:val="1F497D" w:themeColor="text2"/>
      </w:rPr>
      <w:t xml:space="preserve">                                                                                                            </w:t>
    </w:r>
    <w:r w:rsidRPr="003E49F7">
      <w:rPr>
        <w:rFonts w:asciiTheme="minorHAnsi" w:hAnsiTheme="minorHAnsi"/>
        <w:b/>
        <w:color w:val="1F497D" w:themeColor="text2"/>
      </w:rPr>
      <w:tab/>
      <w:t xml:space="preserve">     </w:t>
    </w:r>
    <w:r w:rsidRPr="003E49F7">
      <w:rPr>
        <w:rFonts w:asciiTheme="minorHAnsi" w:hAnsiTheme="minorHAnsi"/>
        <w:color w:val="1F497D" w:themeColor="text2"/>
        <w:sz w:val="20"/>
        <w:szCs w:val="20"/>
      </w:rPr>
      <w:t>SECRETARY</w:t>
    </w:r>
  </w:p>
  <w:p w14:paraId="7AE020E2" w14:textId="77777777" w:rsidR="003E49F7" w:rsidRPr="003E49F7" w:rsidRDefault="003E49F7" w:rsidP="003E49F7">
    <w:pPr>
      <w:tabs>
        <w:tab w:val="center" w:pos="4680"/>
        <w:tab w:val="right" w:pos="9360"/>
      </w:tabs>
      <w:spacing w:after="0"/>
      <w:rPr>
        <w:rFonts w:asciiTheme="minorHAnsi" w:hAnsiTheme="minorHAnsi"/>
        <w:b/>
        <w:color w:val="1F497D" w:themeColor="text2"/>
      </w:rPr>
    </w:pPr>
  </w:p>
  <w:p w14:paraId="035A7C96" w14:textId="77777777" w:rsidR="003E49F7" w:rsidRPr="003E49F7" w:rsidRDefault="003E49F7" w:rsidP="003E49F7">
    <w:pPr>
      <w:tabs>
        <w:tab w:val="center" w:pos="4680"/>
        <w:tab w:val="right" w:pos="9360"/>
      </w:tabs>
      <w:spacing w:after="0"/>
      <w:rPr>
        <w:rFonts w:asciiTheme="minorHAnsi" w:hAnsiTheme="minorHAnsi"/>
        <w:b/>
        <w:color w:val="1F497D" w:themeColor="text2"/>
      </w:rPr>
    </w:pPr>
    <w:r w:rsidRPr="003E49F7">
      <w:rPr>
        <w:rFonts w:asciiTheme="minorHAnsi" w:hAnsiTheme="minorHAnsi"/>
        <w:b/>
        <w:color w:val="1F497D" w:themeColor="text2"/>
      </w:rPr>
      <w:t xml:space="preserve">KIMBERLEY DRISCOLL                                   </w:t>
    </w:r>
    <w:r w:rsidRPr="003E49F7">
      <w:rPr>
        <w:rFonts w:asciiTheme="minorHAnsi" w:hAnsiTheme="minorHAnsi"/>
        <w:color w:val="1F497D" w:themeColor="text2"/>
      </w:rPr>
      <w:t xml:space="preserve">     </w:t>
    </w:r>
    <w:r w:rsidRPr="003E49F7">
      <w:rPr>
        <w:rFonts w:asciiTheme="minorHAnsi" w:hAnsiTheme="minorHAnsi"/>
      </w:rPr>
      <w:tab/>
    </w:r>
    <w:r w:rsidRPr="003E49F7">
      <w:rPr>
        <w:rFonts w:asciiTheme="minorHAnsi" w:hAnsiTheme="minorHAnsi"/>
      </w:rPr>
      <w:tab/>
    </w:r>
    <w:r w:rsidRPr="003E49F7">
      <w:rPr>
        <w:rFonts w:asciiTheme="minorHAnsi" w:hAnsiTheme="minorHAnsi"/>
        <w:b/>
        <w:color w:val="1F497D" w:themeColor="text2"/>
      </w:rPr>
      <w:t>RYAN SCHWARZ, MD, MBA</w:t>
    </w:r>
    <w:r w:rsidRPr="003E49F7">
      <w:rPr>
        <w:rFonts w:asciiTheme="minorHAnsi" w:hAnsiTheme="minorHAnsi"/>
      </w:rPr>
      <w:t xml:space="preserve">         </w:t>
    </w:r>
  </w:p>
  <w:p w14:paraId="416A2AFC" w14:textId="77777777" w:rsidR="003E49F7" w:rsidRPr="003E49F7" w:rsidRDefault="003E49F7" w:rsidP="003E49F7">
    <w:pPr>
      <w:tabs>
        <w:tab w:val="center" w:pos="4680"/>
        <w:tab w:val="right" w:pos="9360"/>
      </w:tabs>
      <w:spacing w:after="0"/>
      <w:rPr>
        <w:rFonts w:asciiTheme="minorHAnsi" w:hAnsiTheme="minorHAnsi"/>
        <w:color w:val="1F497D" w:themeColor="text2"/>
        <w:sz w:val="20"/>
        <w:szCs w:val="20"/>
      </w:rPr>
    </w:pPr>
    <w:r w:rsidRPr="003E49F7">
      <w:rPr>
        <w:rFonts w:asciiTheme="minorHAnsi" w:hAnsiTheme="minorHAnsi"/>
        <w:color w:val="1F497D" w:themeColor="text2"/>
        <w:sz w:val="20"/>
        <w:szCs w:val="20"/>
      </w:rPr>
      <w:t xml:space="preserve">LIEUTENANT GOVERNOR </w:t>
    </w:r>
    <w:r w:rsidRPr="003E49F7">
      <w:rPr>
        <w:rFonts w:asciiTheme="minorHAnsi" w:hAnsiTheme="minorHAnsi"/>
        <w:color w:val="1F497D" w:themeColor="text2"/>
        <w:sz w:val="20"/>
        <w:szCs w:val="20"/>
      </w:rPr>
      <w:tab/>
    </w:r>
    <w:r w:rsidRPr="003E49F7">
      <w:rPr>
        <w:rFonts w:asciiTheme="minorHAnsi" w:hAnsiTheme="minorHAnsi"/>
        <w:color w:val="1F497D" w:themeColor="text2"/>
        <w:sz w:val="20"/>
        <w:szCs w:val="20"/>
      </w:rPr>
      <w:tab/>
      <w:t>ASSISTANT SECRETARY</w:t>
    </w:r>
  </w:p>
  <w:p w14:paraId="20FFCAA2" w14:textId="77777777" w:rsidR="003E49F7" w:rsidRPr="003E49F7" w:rsidRDefault="003E49F7" w:rsidP="003E49F7">
    <w:pPr>
      <w:tabs>
        <w:tab w:val="center" w:pos="4680"/>
        <w:tab w:val="right" w:pos="9360"/>
      </w:tabs>
      <w:spacing w:after="0"/>
      <w:rPr>
        <w:rFonts w:asciiTheme="minorHAnsi" w:hAnsiTheme="minorHAnsi"/>
        <w:color w:val="1F497D" w:themeColor="text2"/>
      </w:rPr>
    </w:pPr>
    <w:r w:rsidRPr="003E49F7">
      <w:rPr>
        <w:rFonts w:asciiTheme="minorHAnsi" w:hAnsiTheme="minorHAnsi"/>
        <w:color w:val="1F497D" w:themeColor="text2"/>
        <w:sz w:val="20"/>
        <w:szCs w:val="20"/>
      </w:rPr>
      <w:tab/>
    </w:r>
    <w:r w:rsidRPr="003E49F7">
      <w:rPr>
        <w:rFonts w:asciiTheme="minorHAnsi" w:hAnsiTheme="minorHAnsi"/>
        <w:color w:val="1F497D" w:themeColor="text2"/>
        <w:sz w:val="20"/>
        <w:szCs w:val="20"/>
      </w:rPr>
      <w:tab/>
      <w:t>FOR MASSHEALTH</w:t>
    </w:r>
  </w:p>
  <w:p w14:paraId="532E26F6" w14:textId="526264A8" w:rsidR="00AC798F" w:rsidRPr="00607406" w:rsidRDefault="00AC798F" w:rsidP="00AC798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94F95" w14:textId="77777777" w:rsidR="00E964C3" w:rsidRPr="00AC798F" w:rsidRDefault="00E964C3" w:rsidP="0071737A">
    <w:pPr>
      <w:spacing w:after="0" w:line="276" w:lineRule="auto"/>
      <w:jc w:val="right"/>
    </w:pPr>
    <w:r w:rsidRPr="00AC798F">
      <w:t>EOHHS</w:t>
    </w:r>
  </w:p>
  <w:p w14:paraId="035EBA9C" w14:textId="65F6414F" w:rsidR="00E964C3" w:rsidRPr="00AC798F" w:rsidRDefault="00E964C3" w:rsidP="0071737A">
    <w:pPr>
      <w:spacing w:after="0" w:line="276" w:lineRule="auto"/>
      <w:jc w:val="right"/>
    </w:pPr>
    <w:r w:rsidRPr="00AC798F">
      <w:t xml:space="preserve">Administrative Bulletin </w:t>
    </w:r>
    <w:r w:rsidR="00D9157D">
      <w:t>2</w:t>
    </w:r>
    <w:r w:rsidR="00603F74">
      <w:t>6</w:t>
    </w:r>
    <w:r w:rsidR="00D9157D">
      <w:t>-</w:t>
    </w:r>
    <w:r w:rsidR="0027785A">
      <w:t>16</w:t>
    </w:r>
  </w:p>
  <w:p w14:paraId="64299DFB" w14:textId="5BE7DBC6" w:rsidR="00E964C3" w:rsidRPr="00AC798F" w:rsidRDefault="00E964C3" w:rsidP="0071737A">
    <w:pPr>
      <w:spacing w:after="0" w:line="276" w:lineRule="auto"/>
      <w:jc w:val="right"/>
    </w:pPr>
    <w:r w:rsidRPr="00AC798F">
      <w:t xml:space="preserve">Effective </w:t>
    </w:r>
    <w:r w:rsidR="00CA0190">
      <w:t>January 1, 202</w:t>
    </w:r>
    <w:r w:rsidR="00603F74">
      <w:t>6</w:t>
    </w:r>
  </w:p>
  <w:p w14:paraId="2B9E7F93" w14:textId="77777777" w:rsidR="00E964C3" w:rsidRDefault="00E964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4A4997"/>
    <w:multiLevelType w:val="hybridMultilevel"/>
    <w:tmpl w:val="BEE4E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8DA49C1"/>
    <w:multiLevelType w:val="hybridMultilevel"/>
    <w:tmpl w:val="69762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68056383">
    <w:abstractNumId w:val="0"/>
  </w:num>
  <w:num w:numId="2" w16cid:durableId="12159692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NotTrackMoves/>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DCE"/>
    <w:rsid w:val="00004104"/>
    <w:rsid w:val="00007C23"/>
    <w:rsid w:val="0001142C"/>
    <w:rsid w:val="00014A16"/>
    <w:rsid w:val="00022F20"/>
    <w:rsid w:val="00024809"/>
    <w:rsid w:val="00024919"/>
    <w:rsid w:val="00031BD3"/>
    <w:rsid w:val="0003370E"/>
    <w:rsid w:val="000418BB"/>
    <w:rsid w:val="00044038"/>
    <w:rsid w:val="000473C6"/>
    <w:rsid w:val="000566F8"/>
    <w:rsid w:val="000722C4"/>
    <w:rsid w:val="000725C0"/>
    <w:rsid w:val="00074595"/>
    <w:rsid w:val="00075174"/>
    <w:rsid w:val="00075B8A"/>
    <w:rsid w:val="00077F6D"/>
    <w:rsid w:val="00081C7A"/>
    <w:rsid w:val="00091DE1"/>
    <w:rsid w:val="0009795C"/>
    <w:rsid w:val="00097BC9"/>
    <w:rsid w:val="000B2511"/>
    <w:rsid w:val="000B3072"/>
    <w:rsid w:val="000B3478"/>
    <w:rsid w:val="000B3861"/>
    <w:rsid w:val="000B7F24"/>
    <w:rsid w:val="000C131E"/>
    <w:rsid w:val="000D0766"/>
    <w:rsid w:val="000D3505"/>
    <w:rsid w:val="000D4E9F"/>
    <w:rsid w:val="000E4F4C"/>
    <w:rsid w:val="000E624A"/>
    <w:rsid w:val="000E667B"/>
    <w:rsid w:val="000E756F"/>
    <w:rsid w:val="000E79B1"/>
    <w:rsid w:val="000F00EE"/>
    <w:rsid w:val="001000A0"/>
    <w:rsid w:val="00100E5C"/>
    <w:rsid w:val="00103746"/>
    <w:rsid w:val="00130559"/>
    <w:rsid w:val="001310DC"/>
    <w:rsid w:val="00134791"/>
    <w:rsid w:val="00146C2F"/>
    <w:rsid w:val="001474EA"/>
    <w:rsid w:val="00151649"/>
    <w:rsid w:val="00153DCE"/>
    <w:rsid w:val="00154CA9"/>
    <w:rsid w:val="0016140E"/>
    <w:rsid w:val="00170FB6"/>
    <w:rsid w:val="001713FB"/>
    <w:rsid w:val="001730E8"/>
    <w:rsid w:val="001853AD"/>
    <w:rsid w:val="00193348"/>
    <w:rsid w:val="001A7742"/>
    <w:rsid w:val="001A7A68"/>
    <w:rsid w:val="001B5CD9"/>
    <w:rsid w:val="001C7EF8"/>
    <w:rsid w:val="001D628B"/>
    <w:rsid w:val="001D675A"/>
    <w:rsid w:val="001F641C"/>
    <w:rsid w:val="001F6A8B"/>
    <w:rsid w:val="001F736E"/>
    <w:rsid w:val="001F73D1"/>
    <w:rsid w:val="0022152B"/>
    <w:rsid w:val="002219B7"/>
    <w:rsid w:val="00222C53"/>
    <w:rsid w:val="00243ABC"/>
    <w:rsid w:val="002448DD"/>
    <w:rsid w:val="00257704"/>
    <w:rsid w:val="00262C3C"/>
    <w:rsid w:val="00266B97"/>
    <w:rsid w:val="00270C01"/>
    <w:rsid w:val="00271D28"/>
    <w:rsid w:val="00271E80"/>
    <w:rsid w:val="0027639F"/>
    <w:rsid w:val="00276B8F"/>
    <w:rsid w:val="0027785A"/>
    <w:rsid w:val="0028220A"/>
    <w:rsid w:val="00284238"/>
    <w:rsid w:val="002851B1"/>
    <w:rsid w:val="00291039"/>
    <w:rsid w:val="00292024"/>
    <w:rsid w:val="00292D09"/>
    <w:rsid w:val="002A145B"/>
    <w:rsid w:val="002A779E"/>
    <w:rsid w:val="002B6FE0"/>
    <w:rsid w:val="002C4CAE"/>
    <w:rsid w:val="002C52AC"/>
    <w:rsid w:val="002E0806"/>
    <w:rsid w:val="002E13BD"/>
    <w:rsid w:val="002F020E"/>
    <w:rsid w:val="0030125B"/>
    <w:rsid w:val="003020A6"/>
    <w:rsid w:val="00302BCC"/>
    <w:rsid w:val="003113E4"/>
    <w:rsid w:val="00314358"/>
    <w:rsid w:val="0033130A"/>
    <w:rsid w:val="00351564"/>
    <w:rsid w:val="0035326C"/>
    <w:rsid w:val="003561E1"/>
    <w:rsid w:val="003644F6"/>
    <w:rsid w:val="00364A1F"/>
    <w:rsid w:val="003670B0"/>
    <w:rsid w:val="003714EA"/>
    <w:rsid w:val="00373415"/>
    <w:rsid w:val="00384A1C"/>
    <w:rsid w:val="00393DBC"/>
    <w:rsid w:val="00393E6F"/>
    <w:rsid w:val="003A3882"/>
    <w:rsid w:val="003B32F4"/>
    <w:rsid w:val="003C1D27"/>
    <w:rsid w:val="003C78E8"/>
    <w:rsid w:val="003D30C2"/>
    <w:rsid w:val="003D6FFD"/>
    <w:rsid w:val="003E49F7"/>
    <w:rsid w:val="003E6920"/>
    <w:rsid w:val="003F2897"/>
    <w:rsid w:val="003F6AAE"/>
    <w:rsid w:val="00406AF1"/>
    <w:rsid w:val="004132EC"/>
    <w:rsid w:val="0041466F"/>
    <w:rsid w:val="0041715C"/>
    <w:rsid w:val="00421B27"/>
    <w:rsid w:val="00423B52"/>
    <w:rsid w:val="00423BE2"/>
    <w:rsid w:val="00432CDE"/>
    <w:rsid w:val="0044121D"/>
    <w:rsid w:val="00442D82"/>
    <w:rsid w:val="00443CDB"/>
    <w:rsid w:val="00464B03"/>
    <w:rsid w:val="00465E5A"/>
    <w:rsid w:val="00467831"/>
    <w:rsid w:val="00494508"/>
    <w:rsid w:val="00497D78"/>
    <w:rsid w:val="004D0C7A"/>
    <w:rsid w:val="004D48D7"/>
    <w:rsid w:val="004E6A31"/>
    <w:rsid w:val="00504B18"/>
    <w:rsid w:val="00512847"/>
    <w:rsid w:val="00515F6C"/>
    <w:rsid w:val="005202D0"/>
    <w:rsid w:val="00521AD2"/>
    <w:rsid w:val="00523AF2"/>
    <w:rsid w:val="005246D9"/>
    <w:rsid w:val="005251CA"/>
    <w:rsid w:val="00532F71"/>
    <w:rsid w:val="00533A3B"/>
    <w:rsid w:val="0053555D"/>
    <w:rsid w:val="00535879"/>
    <w:rsid w:val="005360A7"/>
    <w:rsid w:val="00537140"/>
    <w:rsid w:val="00540254"/>
    <w:rsid w:val="005515BB"/>
    <w:rsid w:val="0055172E"/>
    <w:rsid w:val="00556D6B"/>
    <w:rsid w:val="005611D2"/>
    <w:rsid w:val="005616F3"/>
    <w:rsid w:val="0056474D"/>
    <w:rsid w:val="005648E8"/>
    <w:rsid w:val="00566A8F"/>
    <w:rsid w:val="00566E32"/>
    <w:rsid w:val="005702E6"/>
    <w:rsid w:val="00571741"/>
    <w:rsid w:val="0057224E"/>
    <w:rsid w:val="00572B6C"/>
    <w:rsid w:val="0057755B"/>
    <w:rsid w:val="00585302"/>
    <w:rsid w:val="00597C39"/>
    <w:rsid w:val="00597C8A"/>
    <w:rsid w:val="005B3BA7"/>
    <w:rsid w:val="005B5D35"/>
    <w:rsid w:val="005E2329"/>
    <w:rsid w:val="005F0DC1"/>
    <w:rsid w:val="005F20AC"/>
    <w:rsid w:val="005F285E"/>
    <w:rsid w:val="005F61C5"/>
    <w:rsid w:val="005F66F1"/>
    <w:rsid w:val="00602280"/>
    <w:rsid w:val="00603F74"/>
    <w:rsid w:val="00604999"/>
    <w:rsid w:val="00607406"/>
    <w:rsid w:val="00626AAA"/>
    <w:rsid w:val="0063266E"/>
    <w:rsid w:val="0064272D"/>
    <w:rsid w:val="00642B99"/>
    <w:rsid w:val="00644482"/>
    <w:rsid w:val="00645698"/>
    <w:rsid w:val="00656FFF"/>
    <w:rsid w:val="00661E0C"/>
    <w:rsid w:val="00670A9C"/>
    <w:rsid w:val="006718AB"/>
    <w:rsid w:val="006A4F87"/>
    <w:rsid w:val="006A6684"/>
    <w:rsid w:val="006B1D87"/>
    <w:rsid w:val="006B5727"/>
    <w:rsid w:val="006B6EE0"/>
    <w:rsid w:val="006E1603"/>
    <w:rsid w:val="006E4F83"/>
    <w:rsid w:val="006E5DED"/>
    <w:rsid w:val="006E6ABE"/>
    <w:rsid w:val="006E7A07"/>
    <w:rsid w:val="006F115D"/>
    <w:rsid w:val="006F2B15"/>
    <w:rsid w:val="006F52BD"/>
    <w:rsid w:val="0070235D"/>
    <w:rsid w:val="00707BEA"/>
    <w:rsid w:val="0071737A"/>
    <w:rsid w:val="00720C4F"/>
    <w:rsid w:val="00721C69"/>
    <w:rsid w:val="00722157"/>
    <w:rsid w:val="007275B0"/>
    <w:rsid w:val="00734039"/>
    <w:rsid w:val="0073405E"/>
    <w:rsid w:val="00736FD8"/>
    <w:rsid w:val="00737FE8"/>
    <w:rsid w:val="007463AF"/>
    <w:rsid w:val="00746A54"/>
    <w:rsid w:val="00752392"/>
    <w:rsid w:val="00755811"/>
    <w:rsid w:val="007726D3"/>
    <w:rsid w:val="00782360"/>
    <w:rsid w:val="00785F17"/>
    <w:rsid w:val="00790A75"/>
    <w:rsid w:val="00791CBF"/>
    <w:rsid w:val="00792EAB"/>
    <w:rsid w:val="00796A70"/>
    <w:rsid w:val="007B0B28"/>
    <w:rsid w:val="007B48C3"/>
    <w:rsid w:val="007B7BA9"/>
    <w:rsid w:val="007C2C3A"/>
    <w:rsid w:val="007C74A5"/>
    <w:rsid w:val="007D1B6A"/>
    <w:rsid w:val="007D3F16"/>
    <w:rsid w:val="007D6944"/>
    <w:rsid w:val="007E630F"/>
    <w:rsid w:val="007F04B8"/>
    <w:rsid w:val="00800711"/>
    <w:rsid w:val="00800E3F"/>
    <w:rsid w:val="00806368"/>
    <w:rsid w:val="00810B01"/>
    <w:rsid w:val="00827BF8"/>
    <w:rsid w:val="0083000B"/>
    <w:rsid w:val="00835677"/>
    <w:rsid w:val="0083763C"/>
    <w:rsid w:val="00840C7A"/>
    <w:rsid w:val="008433E8"/>
    <w:rsid w:val="00843A26"/>
    <w:rsid w:val="008440EC"/>
    <w:rsid w:val="00850F9D"/>
    <w:rsid w:val="00852E4B"/>
    <w:rsid w:val="00855370"/>
    <w:rsid w:val="00855C93"/>
    <w:rsid w:val="0086291B"/>
    <w:rsid w:val="00862936"/>
    <w:rsid w:val="00863F1B"/>
    <w:rsid w:val="008669CB"/>
    <w:rsid w:val="00867AE4"/>
    <w:rsid w:val="00884BFC"/>
    <w:rsid w:val="00886385"/>
    <w:rsid w:val="008875DE"/>
    <w:rsid w:val="008A50C9"/>
    <w:rsid w:val="008B603F"/>
    <w:rsid w:val="008B6CE5"/>
    <w:rsid w:val="008C7C8A"/>
    <w:rsid w:val="008D1E28"/>
    <w:rsid w:val="008D6253"/>
    <w:rsid w:val="008E7137"/>
    <w:rsid w:val="008F2A8F"/>
    <w:rsid w:val="008F386B"/>
    <w:rsid w:val="008F3E51"/>
    <w:rsid w:val="008F4801"/>
    <w:rsid w:val="00900B9C"/>
    <w:rsid w:val="00905B88"/>
    <w:rsid w:val="00917D95"/>
    <w:rsid w:val="009202E8"/>
    <w:rsid w:val="00920416"/>
    <w:rsid w:val="00920584"/>
    <w:rsid w:val="009263F5"/>
    <w:rsid w:val="009430D3"/>
    <w:rsid w:val="009578CD"/>
    <w:rsid w:val="009634F1"/>
    <w:rsid w:val="00964AB4"/>
    <w:rsid w:val="00964EDE"/>
    <w:rsid w:val="009711AB"/>
    <w:rsid w:val="00977601"/>
    <w:rsid w:val="009822C4"/>
    <w:rsid w:val="00984786"/>
    <w:rsid w:val="00984790"/>
    <w:rsid w:val="00985331"/>
    <w:rsid w:val="00990471"/>
    <w:rsid w:val="009A3538"/>
    <w:rsid w:val="009A76E2"/>
    <w:rsid w:val="009A7A9D"/>
    <w:rsid w:val="009B16C3"/>
    <w:rsid w:val="009B5814"/>
    <w:rsid w:val="009B5F79"/>
    <w:rsid w:val="009C0B57"/>
    <w:rsid w:val="009C1BF4"/>
    <w:rsid w:val="00A01709"/>
    <w:rsid w:val="00A01D8C"/>
    <w:rsid w:val="00A06AC1"/>
    <w:rsid w:val="00A06F80"/>
    <w:rsid w:val="00A13213"/>
    <w:rsid w:val="00A23631"/>
    <w:rsid w:val="00A2384F"/>
    <w:rsid w:val="00A23D7F"/>
    <w:rsid w:val="00A2440E"/>
    <w:rsid w:val="00A26463"/>
    <w:rsid w:val="00A3023D"/>
    <w:rsid w:val="00A31E1A"/>
    <w:rsid w:val="00A34C8D"/>
    <w:rsid w:val="00A40946"/>
    <w:rsid w:val="00A42B8B"/>
    <w:rsid w:val="00A50D17"/>
    <w:rsid w:val="00A52537"/>
    <w:rsid w:val="00A60A6F"/>
    <w:rsid w:val="00A635E7"/>
    <w:rsid w:val="00A71EF9"/>
    <w:rsid w:val="00A72FAD"/>
    <w:rsid w:val="00A75CD6"/>
    <w:rsid w:val="00A82F1C"/>
    <w:rsid w:val="00A83E82"/>
    <w:rsid w:val="00A84FBA"/>
    <w:rsid w:val="00A92A0E"/>
    <w:rsid w:val="00A96E3B"/>
    <w:rsid w:val="00AA093C"/>
    <w:rsid w:val="00AB33D8"/>
    <w:rsid w:val="00AB6C10"/>
    <w:rsid w:val="00AB7B6B"/>
    <w:rsid w:val="00AC0612"/>
    <w:rsid w:val="00AC41DE"/>
    <w:rsid w:val="00AC798F"/>
    <w:rsid w:val="00AD1945"/>
    <w:rsid w:val="00AE6B5C"/>
    <w:rsid w:val="00AF3388"/>
    <w:rsid w:val="00B004D6"/>
    <w:rsid w:val="00B0173B"/>
    <w:rsid w:val="00B030DE"/>
    <w:rsid w:val="00B05E0C"/>
    <w:rsid w:val="00B150C5"/>
    <w:rsid w:val="00B20022"/>
    <w:rsid w:val="00B32801"/>
    <w:rsid w:val="00B34C59"/>
    <w:rsid w:val="00B35142"/>
    <w:rsid w:val="00B4283A"/>
    <w:rsid w:val="00B477A3"/>
    <w:rsid w:val="00B513E8"/>
    <w:rsid w:val="00B60900"/>
    <w:rsid w:val="00B623EB"/>
    <w:rsid w:val="00B81D60"/>
    <w:rsid w:val="00B83CA0"/>
    <w:rsid w:val="00B92E0D"/>
    <w:rsid w:val="00BA6D03"/>
    <w:rsid w:val="00BB2A60"/>
    <w:rsid w:val="00BC3C65"/>
    <w:rsid w:val="00BD0A1E"/>
    <w:rsid w:val="00BD45A5"/>
    <w:rsid w:val="00BE1FB2"/>
    <w:rsid w:val="00BE66C7"/>
    <w:rsid w:val="00BF4192"/>
    <w:rsid w:val="00BF6235"/>
    <w:rsid w:val="00C0111B"/>
    <w:rsid w:val="00C1076E"/>
    <w:rsid w:val="00C10B2A"/>
    <w:rsid w:val="00C225E6"/>
    <w:rsid w:val="00C400D6"/>
    <w:rsid w:val="00C4194A"/>
    <w:rsid w:val="00C438A1"/>
    <w:rsid w:val="00C54060"/>
    <w:rsid w:val="00C604E4"/>
    <w:rsid w:val="00C749D2"/>
    <w:rsid w:val="00C764D0"/>
    <w:rsid w:val="00C773D1"/>
    <w:rsid w:val="00C80ED2"/>
    <w:rsid w:val="00C821F4"/>
    <w:rsid w:val="00C83670"/>
    <w:rsid w:val="00C87BF7"/>
    <w:rsid w:val="00CA0190"/>
    <w:rsid w:val="00CA7307"/>
    <w:rsid w:val="00CB2930"/>
    <w:rsid w:val="00CC3314"/>
    <w:rsid w:val="00CC4715"/>
    <w:rsid w:val="00CD0456"/>
    <w:rsid w:val="00CE032A"/>
    <w:rsid w:val="00D12F23"/>
    <w:rsid w:val="00D160CC"/>
    <w:rsid w:val="00D16778"/>
    <w:rsid w:val="00D211B7"/>
    <w:rsid w:val="00D275DF"/>
    <w:rsid w:val="00D332D0"/>
    <w:rsid w:val="00D35714"/>
    <w:rsid w:val="00D407CF"/>
    <w:rsid w:val="00D5182F"/>
    <w:rsid w:val="00D51DAB"/>
    <w:rsid w:val="00D62FB8"/>
    <w:rsid w:val="00D63172"/>
    <w:rsid w:val="00D707F1"/>
    <w:rsid w:val="00D761F6"/>
    <w:rsid w:val="00D77536"/>
    <w:rsid w:val="00D9157D"/>
    <w:rsid w:val="00D97DF5"/>
    <w:rsid w:val="00DA095C"/>
    <w:rsid w:val="00DA2855"/>
    <w:rsid w:val="00DA5E12"/>
    <w:rsid w:val="00DC1B62"/>
    <w:rsid w:val="00DC60EA"/>
    <w:rsid w:val="00DD2AD2"/>
    <w:rsid w:val="00DD603A"/>
    <w:rsid w:val="00DD626A"/>
    <w:rsid w:val="00DE7DB1"/>
    <w:rsid w:val="00DF7C5A"/>
    <w:rsid w:val="00E043DA"/>
    <w:rsid w:val="00E06A5D"/>
    <w:rsid w:val="00E10A6E"/>
    <w:rsid w:val="00E14D88"/>
    <w:rsid w:val="00E27559"/>
    <w:rsid w:val="00E312D3"/>
    <w:rsid w:val="00E320F9"/>
    <w:rsid w:val="00E42BEA"/>
    <w:rsid w:val="00E43D6B"/>
    <w:rsid w:val="00E452D5"/>
    <w:rsid w:val="00E5266A"/>
    <w:rsid w:val="00E56AEB"/>
    <w:rsid w:val="00E56BD5"/>
    <w:rsid w:val="00E620A3"/>
    <w:rsid w:val="00E62E6E"/>
    <w:rsid w:val="00E65DAB"/>
    <w:rsid w:val="00E70055"/>
    <w:rsid w:val="00E743B5"/>
    <w:rsid w:val="00E74BC2"/>
    <w:rsid w:val="00E834F3"/>
    <w:rsid w:val="00E92AC9"/>
    <w:rsid w:val="00E964C3"/>
    <w:rsid w:val="00E9680D"/>
    <w:rsid w:val="00EA1462"/>
    <w:rsid w:val="00EA4682"/>
    <w:rsid w:val="00EB3340"/>
    <w:rsid w:val="00EB3BFF"/>
    <w:rsid w:val="00EC11C2"/>
    <w:rsid w:val="00ED23CB"/>
    <w:rsid w:val="00ED6A58"/>
    <w:rsid w:val="00EE24BE"/>
    <w:rsid w:val="00EE4CAE"/>
    <w:rsid w:val="00F12C5F"/>
    <w:rsid w:val="00F22A25"/>
    <w:rsid w:val="00F247CB"/>
    <w:rsid w:val="00F30AF6"/>
    <w:rsid w:val="00F3147B"/>
    <w:rsid w:val="00F34FE4"/>
    <w:rsid w:val="00F44C98"/>
    <w:rsid w:val="00F44E10"/>
    <w:rsid w:val="00F50AD6"/>
    <w:rsid w:val="00F531D7"/>
    <w:rsid w:val="00F560EB"/>
    <w:rsid w:val="00F56AA7"/>
    <w:rsid w:val="00F56D7C"/>
    <w:rsid w:val="00F56FF2"/>
    <w:rsid w:val="00F60649"/>
    <w:rsid w:val="00F65E52"/>
    <w:rsid w:val="00F756A5"/>
    <w:rsid w:val="00F852D8"/>
    <w:rsid w:val="00F8728D"/>
    <w:rsid w:val="00F9428C"/>
    <w:rsid w:val="00FA6D6C"/>
    <w:rsid w:val="00FB216E"/>
    <w:rsid w:val="00FB5C60"/>
    <w:rsid w:val="00FC56E3"/>
    <w:rsid w:val="00FD2F51"/>
    <w:rsid w:val="00FE4AA0"/>
    <w:rsid w:val="00FF536D"/>
    <w:rsid w:val="00FF6F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881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1945"/>
    <w:pPr>
      <w:spacing w:after="120"/>
    </w:pPr>
    <w:rPr>
      <w:rFonts w:ascii="Georgia" w:hAnsi="Georgia"/>
    </w:rPr>
  </w:style>
  <w:style w:type="paragraph" w:styleId="Heading1">
    <w:name w:val="heading 1"/>
    <w:basedOn w:val="Normal"/>
    <w:next w:val="Normal"/>
    <w:link w:val="Heading1Char"/>
    <w:qFormat/>
    <w:rsid w:val="00100E5C"/>
    <w:pPr>
      <w:tabs>
        <w:tab w:val="left" w:pos="3165"/>
      </w:tabs>
      <w:spacing w:after="240"/>
      <w:jc w:val="center"/>
      <w:outlineLvl w:val="0"/>
    </w:pPr>
    <w:rPr>
      <w:rFonts w:eastAsia="Calibri" w:cs="Times New Roman"/>
      <w:b/>
      <w:sz w:val="28"/>
      <w:szCs w:val="28"/>
    </w:rPr>
  </w:style>
  <w:style w:type="paragraph" w:styleId="Heading2">
    <w:name w:val="heading 2"/>
    <w:basedOn w:val="Normal"/>
    <w:next w:val="Normal"/>
    <w:link w:val="Heading2Char"/>
    <w:uiPriority w:val="9"/>
    <w:unhideWhenUsed/>
    <w:qFormat/>
    <w:rsid w:val="0071737A"/>
    <w:pPr>
      <w:keepNext/>
      <w:spacing w:before="240" w:line="276" w:lineRule="auto"/>
      <w:outlineLvl w:val="1"/>
    </w:pPr>
    <w:rPr>
      <w:rFonts w:eastAsiaTheme="majorEastAsia" w:cstheme="majorBidi"/>
      <w:b/>
      <w:bCs/>
      <w:sz w:val="26"/>
      <w:szCs w:val="26"/>
    </w:rPr>
  </w:style>
  <w:style w:type="paragraph" w:styleId="Heading3">
    <w:name w:val="heading 3"/>
    <w:basedOn w:val="Normal"/>
    <w:next w:val="Normal"/>
    <w:link w:val="Heading3Char"/>
    <w:uiPriority w:val="9"/>
    <w:unhideWhenUsed/>
    <w:qFormat/>
    <w:rsid w:val="00291039"/>
    <w:pPr>
      <w:keepNext/>
      <w:spacing w:before="240" w:line="276" w:lineRule="auto"/>
      <w:outlineLvl w:val="2"/>
    </w:pPr>
    <w:rPr>
      <w:b/>
      <w:bCs/>
      <w:sz w:val="24"/>
      <w:szCs w:val="24"/>
    </w:rPr>
  </w:style>
  <w:style w:type="paragraph" w:styleId="Heading4">
    <w:name w:val="heading 4"/>
    <w:basedOn w:val="Normal"/>
    <w:next w:val="Normal"/>
    <w:link w:val="Heading4Char"/>
    <w:uiPriority w:val="9"/>
    <w:unhideWhenUsed/>
    <w:qFormat/>
    <w:rsid w:val="00A75CD6"/>
    <w:pPr>
      <w:keepNext/>
      <w:spacing w:before="40" w:after="0"/>
      <w:outlineLvl w:val="3"/>
    </w:pPr>
    <w:rPr>
      <w:rFonts w:asciiTheme="majorHAnsi" w:eastAsiaTheme="majorEastAsia" w:hAnsiTheme="majorHAnsi" w:cstheme="majorBidi"/>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798F"/>
    <w:pPr>
      <w:tabs>
        <w:tab w:val="center" w:pos="4680"/>
        <w:tab w:val="right" w:pos="9360"/>
      </w:tabs>
    </w:pPr>
    <w:rPr>
      <w:rFonts w:asciiTheme="minorHAnsi" w:hAnsiTheme="minorHAnsi"/>
    </w:rPr>
  </w:style>
  <w:style w:type="character" w:customStyle="1" w:styleId="HeaderChar">
    <w:name w:val="Header Char"/>
    <w:basedOn w:val="DefaultParagraphFont"/>
    <w:link w:val="Header"/>
    <w:uiPriority w:val="99"/>
    <w:rsid w:val="00AC798F"/>
  </w:style>
  <w:style w:type="paragraph" w:styleId="Footer">
    <w:name w:val="footer"/>
    <w:basedOn w:val="Normal"/>
    <w:link w:val="FooterChar"/>
    <w:uiPriority w:val="99"/>
    <w:unhideWhenUsed/>
    <w:rsid w:val="00153DCE"/>
    <w:pPr>
      <w:tabs>
        <w:tab w:val="center" w:pos="4680"/>
        <w:tab w:val="right" w:pos="9360"/>
      </w:tabs>
    </w:pPr>
  </w:style>
  <w:style w:type="character" w:customStyle="1" w:styleId="FooterChar">
    <w:name w:val="Footer Char"/>
    <w:basedOn w:val="DefaultParagraphFont"/>
    <w:link w:val="Footer"/>
    <w:uiPriority w:val="99"/>
    <w:rsid w:val="00153DCE"/>
  </w:style>
  <w:style w:type="paragraph" w:styleId="BalloonText">
    <w:name w:val="Balloon Text"/>
    <w:basedOn w:val="Normal"/>
    <w:link w:val="BalloonTextChar"/>
    <w:uiPriority w:val="99"/>
    <w:semiHidden/>
    <w:unhideWhenUsed/>
    <w:rsid w:val="00153DCE"/>
    <w:rPr>
      <w:rFonts w:ascii="Tahoma" w:hAnsi="Tahoma" w:cs="Tahoma"/>
      <w:sz w:val="16"/>
      <w:szCs w:val="16"/>
    </w:rPr>
  </w:style>
  <w:style w:type="character" w:customStyle="1" w:styleId="BalloonTextChar">
    <w:name w:val="Balloon Text Char"/>
    <w:basedOn w:val="DefaultParagraphFont"/>
    <w:link w:val="BalloonText"/>
    <w:uiPriority w:val="99"/>
    <w:semiHidden/>
    <w:rsid w:val="00153DCE"/>
    <w:rPr>
      <w:rFonts w:ascii="Tahoma" w:hAnsi="Tahoma" w:cs="Tahoma"/>
      <w:sz w:val="16"/>
      <w:szCs w:val="16"/>
    </w:rPr>
  </w:style>
  <w:style w:type="character" w:styleId="Hyperlink">
    <w:name w:val="Hyperlink"/>
    <w:uiPriority w:val="99"/>
    <w:rsid w:val="0070235D"/>
    <w:rPr>
      <w:color w:val="0000FF"/>
      <w:u w:val="single"/>
    </w:rPr>
  </w:style>
  <w:style w:type="paragraph" w:styleId="ListParagraph">
    <w:name w:val="List Paragraph"/>
    <w:basedOn w:val="Normal"/>
    <w:uiPriority w:val="34"/>
    <w:qFormat/>
    <w:rsid w:val="0070235D"/>
    <w:pPr>
      <w:spacing w:after="200" w:line="276" w:lineRule="auto"/>
      <w:ind w:left="720"/>
      <w:contextualSpacing/>
    </w:pPr>
  </w:style>
  <w:style w:type="character" w:customStyle="1" w:styleId="Heading1Char">
    <w:name w:val="Heading 1 Char"/>
    <w:basedOn w:val="DefaultParagraphFont"/>
    <w:link w:val="Heading1"/>
    <w:rsid w:val="00100E5C"/>
    <w:rPr>
      <w:rFonts w:ascii="Georgia" w:eastAsia="Calibri" w:hAnsi="Georgia" w:cs="Times New Roman"/>
      <w:b/>
      <w:sz w:val="28"/>
      <w:szCs w:val="28"/>
    </w:rPr>
  </w:style>
  <w:style w:type="character" w:customStyle="1" w:styleId="Heading2Char">
    <w:name w:val="Heading 2 Char"/>
    <w:basedOn w:val="DefaultParagraphFont"/>
    <w:link w:val="Heading2"/>
    <w:uiPriority w:val="9"/>
    <w:rsid w:val="0071737A"/>
    <w:rPr>
      <w:rFonts w:ascii="Georgia" w:eastAsiaTheme="majorEastAsia" w:hAnsi="Georgia" w:cstheme="majorBidi"/>
      <w:b/>
      <w:bCs/>
      <w:sz w:val="26"/>
      <w:szCs w:val="26"/>
    </w:rPr>
  </w:style>
  <w:style w:type="character" w:customStyle="1" w:styleId="Heading3Char">
    <w:name w:val="Heading 3 Char"/>
    <w:basedOn w:val="DefaultParagraphFont"/>
    <w:link w:val="Heading3"/>
    <w:uiPriority w:val="9"/>
    <w:rsid w:val="00291039"/>
    <w:rPr>
      <w:rFonts w:ascii="Georgia" w:hAnsi="Georgia"/>
      <w:b/>
      <w:bCs/>
      <w:sz w:val="24"/>
      <w:szCs w:val="24"/>
    </w:rPr>
  </w:style>
  <w:style w:type="paragraph" w:customStyle="1" w:styleId="SubjectLine">
    <w:name w:val="Subject Line"/>
    <w:basedOn w:val="Normal"/>
    <w:link w:val="SubjectLineChar"/>
    <w:qFormat/>
    <w:rsid w:val="00F44E10"/>
    <w:pPr>
      <w:tabs>
        <w:tab w:val="left" w:pos="900"/>
      </w:tabs>
      <w:spacing w:before="120" w:line="276" w:lineRule="auto"/>
      <w:ind w:left="1080" w:hanging="1080"/>
      <w:jc w:val="center"/>
    </w:pPr>
    <w:rPr>
      <w:rFonts w:eastAsia="Times New Roman" w:cs="Times New Roman"/>
      <w:b/>
      <w:bCs/>
      <w:noProof/>
      <w:sz w:val="24"/>
      <w:szCs w:val="24"/>
    </w:rPr>
  </w:style>
  <w:style w:type="character" w:customStyle="1" w:styleId="SubjectLineChar">
    <w:name w:val="Subject Line Char"/>
    <w:basedOn w:val="DefaultParagraphFont"/>
    <w:link w:val="SubjectLine"/>
    <w:rsid w:val="00F44E10"/>
    <w:rPr>
      <w:rFonts w:ascii="Georgia" w:eastAsia="Times New Roman" w:hAnsi="Georgia" w:cs="Times New Roman"/>
      <w:b/>
      <w:bCs/>
      <w:noProof/>
      <w:sz w:val="24"/>
      <w:szCs w:val="24"/>
    </w:rPr>
  </w:style>
  <w:style w:type="character" w:customStyle="1" w:styleId="Heading4Char">
    <w:name w:val="Heading 4 Char"/>
    <w:basedOn w:val="DefaultParagraphFont"/>
    <w:link w:val="Heading4"/>
    <w:uiPriority w:val="9"/>
    <w:rsid w:val="00A75CD6"/>
    <w:rPr>
      <w:rFonts w:asciiTheme="majorHAnsi" w:eastAsiaTheme="majorEastAsia" w:hAnsiTheme="majorHAnsi" w:cstheme="majorBidi"/>
      <w:i/>
      <w:iCs/>
    </w:rPr>
  </w:style>
  <w:style w:type="paragraph" w:styleId="Revision">
    <w:name w:val="Revision"/>
    <w:hidden/>
    <w:uiPriority w:val="99"/>
    <w:semiHidden/>
    <w:rsid w:val="00B513E8"/>
    <w:rPr>
      <w:rFonts w:ascii="Georgia" w:hAnsi="Georgia"/>
    </w:rPr>
  </w:style>
  <w:style w:type="character" w:styleId="CommentReference">
    <w:name w:val="annotation reference"/>
    <w:basedOn w:val="DefaultParagraphFont"/>
    <w:uiPriority w:val="99"/>
    <w:semiHidden/>
    <w:unhideWhenUsed/>
    <w:rsid w:val="00B32801"/>
    <w:rPr>
      <w:sz w:val="16"/>
      <w:szCs w:val="16"/>
    </w:rPr>
  </w:style>
  <w:style w:type="paragraph" w:styleId="CommentText">
    <w:name w:val="annotation text"/>
    <w:basedOn w:val="Normal"/>
    <w:link w:val="CommentTextChar"/>
    <w:uiPriority w:val="99"/>
    <w:unhideWhenUsed/>
    <w:rsid w:val="00B32801"/>
    <w:rPr>
      <w:sz w:val="20"/>
      <w:szCs w:val="20"/>
    </w:rPr>
  </w:style>
  <w:style w:type="character" w:customStyle="1" w:styleId="CommentTextChar">
    <w:name w:val="Comment Text Char"/>
    <w:basedOn w:val="DefaultParagraphFont"/>
    <w:link w:val="CommentText"/>
    <w:uiPriority w:val="99"/>
    <w:rsid w:val="00B32801"/>
    <w:rPr>
      <w:rFonts w:ascii="Georgia" w:hAnsi="Georgia"/>
      <w:sz w:val="20"/>
      <w:szCs w:val="20"/>
    </w:rPr>
  </w:style>
  <w:style w:type="paragraph" w:styleId="CommentSubject">
    <w:name w:val="annotation subject"/>
    <w:basedOn w:val="CommentText"/>
    <w:next w:val="CommentText"/>
    <w:link w:val="CommentSubjectChar"/>
    <w:uiPriority w:val="99"/>
    <w:semiHidden/>
    <w:unhideWhenUsed/>
    <w:rsid w:val="00B32801"/>
    <w:rPr>
      <w:b/>
      <w:bCs/>
    </w:rPr>
  </w:style>
  <w:style w:type="character" w:customStyle="1" w:styleId="CommentSubjectChar">
    <w:name w:val="Comment Subject Char"/>
    <w:basedOn w:val="CommentTextChar"/>
    <w:link w:val="CommentSubject"/>
    <w:uiPriority w:val="99"/>
    <w:semiHidden/>
    <w:rsid w:val="00B32801"/>
    <w:rPr>
      <w:rFonts w:ascii="Georgia" w:hAnsi="Georgia"/>
      <w:b/>
      <w:bCs/>
      <w:sz w:val="20"/>
      <w:szCs w:val="20"/>
    </w:rPr>
  </w:style>
  <w:style w:type="character" w:styleId="FollowedHyperlink">
    <w:name w:val="FollowedHyperlink"/>
    <w:basedOn w:val="DefaultParagraphFont"/>
    <w:uiPriority w:val="99"/>
    <w:semiHidden/>
    <w:unhideWhenUsed/>
    <w:rsid w:val="008F386B"/>
    <w:rPr>
      <w:color w:val="96607D"/>
      <w:u w:val="single"/>
    </w:rPr>
  </w:style>
  <w:style w:type="paragraph" w:customStyle="1" w:styleId="msonormal0">
    <w:name w:val="msonormal"/>
    <w:basedOn w:val="Normal"/>
    <w:rsid w:val="008F386B"/>
    <w:pPr>
      <w:spacing w:before="100" w:beforeAutospacing="1" w:after="100" w:afterAutospacing="1"/>
    </w:pPr>
    <w:rPr>
      <w:rFonts w:ascii="Times New Roman" w:eastAsia="Times New Roman" w:hAnsi="Times New Roman" w:cs="Times New Roman"/>
      <w:sz w:val="24"/>
      <w:szCs w:val="24"/>
    </w:rPr>
  </w:style>
  <w:style w:type="paragraph" w:customStyle="1" w:styleId="xl67">
    <w:name w:val="xl67"/>
    <w:basedOn w:val="Normal"/>
    <w:rsid w:val="008F386B"/>
    <w:pPr>
      <w:pBdr>
        <w:bottom w:val="single" w:sz="8" w:space="0" w:color="auto"/>
        <w:right w:val="single" w:sz="8" w:space="0" w:color="auto"/>
      </w:pBdr>
      <w:spacing w:before="100" w:beforeAutospacing="1" w:after="100" w:afterAutospacing="1"/>
      <w:textAlignment w:val="center"/>
    </w:pPr>
    <w:rPr>
      <w:rFonts w:eastAsia="Times New Roman" w:cs="Times New Roman"/>
      <w:color w:val="000000"/>
      <w:sz w:val="24"/>
      <w:szCs w:val="24"/>
    </w:rPr>
  </w:style>
  <w:style w:type="paragraph" w:customStyle="1" w:styleId="xl68">
    <w:name w:val="xl68"/>
    <w:basedOn w:val="Normal"/>
    <w:rsid w:val="008F386B"/>
    <w:pPr>
      <w:pBdr>
        <w:bottom w:val="single" w:sz="8" w:space="0" w:color="auto"/>
        <w:right w:val="single" w:sz="8" w:space="0" w:color="auto"/>
      </w:pBdr>
      <w:spacing w:before="100" w:beforeAutospacing="1" w:after="100" w:afterAutospacing="1"/>
      <w:jc w:val="center"/>
      <w:textAlignment w:val="center"/>
    </w:pPr>
    <w:rPr>
      <w:rFonts w:eastAsia="Times New Roman" w:cs="Times New Roman"/>
      <w:color w:val="000000"/>
      <w:sz w:val="24"/>
      <w:szCs w:val="24"/>
    </w:rPr>
  </w:style>
  <w:style w:type="paragraph" w:customStyle="1" w:styleId="xl69">
    <w:name w:val="xl69"/>
    <w:basedOn w:val="Normal"/>
    <w:rsid w:val="008F386B"/>
    <w:pPr>
      <w:pBdr>
        <w:left w:val="single" w:sz="8" w:space="0" w:color="auto"/>
        <w:bottom w:val="single" w:sz="8" w:space="0" w:color="auto"/>
        <w:right w:val="single" w:sz="8" w:space="0" w:color="auto"/>
      </w:pBdr>
      <w:spacing w:before="100" w:beforeAutospacing="1" w:after="100" w:afterAutospacing="1"/>
      <w:jc w:val="center"/>
      <w:textAlignment w:val="center"/>
    </w:pPr>
    <w:rPr>
      <w:rFonts w:eastAsia="Times New Roman" w:cs="Times New Roman"/>
      <w:color w:val="000000"/>
      <w:sz w:val="24"/>
      <w:szCs w:val="24"/>
    </w:rPr>
  </w:style>
  <w:style w:type="paragraph" w:customStyle="1" w:styleId="xl70">
    <w:name w:val="xl70"/>
    <w:basedOn w:val="Normal"/>
    <w:rsid w:val="00843A26"/>
    <w:pPr>
      <w:pBdr>
        <w:left w:val="single" w:sz="8" w:space="0" w:color="auto"/>
        <w:bottom w:val="single" w:sz="8" w:space="0" w:color="auto"/>
        <w:right w:val="single" w:sz="8" w:space="0" w:color="auto"/>
      </w:pBdr>
      <w:spacing w:before="100" w:beforeAutospacing="1" w:after="100" w:afterAutospacing="1"/>
      <w:jc w:val="center"/>
      <w:textAlignment w:val="center"/>
    </w:pPr>
    <w:rPr>
      <w:rFonts w:eastAsia="Times New Roman" w:cs="Times New Roman"/>
      <w:color w:val="000000"/>
      <w:sz w:val="24"/>
      <w:szCs w:val="24"/>
    </w:rPr>
  </w:style>
  <w:style w:type="paragraph" w:customStyle="1" w:styleId="xl71">
    <w:name w:val="xl71"/>
    <w:basedOn w:val="Normal"/>
    <w:rsid w:val="00843A26"/>
    <w:pPr>
      <w:pBdr>
        <w:bottom w:val="single" w:sz="8" w:space="0" w:color="auto"/>
        <w:right w:val="single" w:sz="8" w:space="0" w:color="auto"/>
      </w:pBdr>
      <w:spacing w:before="100" w:beforeAutospacing="1" w:after="100" w:afterAutospacing="1"/>
      <w:jc w:val="center"/>
      <w:textAlignment w:val="center"/>
    </w:pPr>
    <w:rPr>
      <w:rFonts w:eastAsia="Times New Roman" w:cs="Times New Roman"/>
      <w:color w:val="000000"/>
      <w:sz w:val="24"/>
      <w:szCs w:val="24"/>
    </w:rPr>
  </w:style>
  <w:style w:type="table" w:styleId="TableGrid">
    <w:name w:val="Table Grid"/>
    <w:basedOn w:val="TableNormal"/>
    <w:uiPriority w:val="59"/>
    <w:rsid w:val="00843A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7275B0"/>
    <w:pPr>
      <w:spacing w:after="0"/>
    </w:pPr>
    <w:rPr>
      <w:sz w:val="20"/>
      <w:szCs w:val="20"/>
    </w:rPr>
  </w:style>
  <w:style w:type="character" w:customStyle="1" w:styleId="FootnoteTextChar">
    <w:name w:val="Footnote Text Char"/>
    <w:basedOn w:val="DefaultParagraphFont"/>
    <w:link w:val="FootnoteText"/>
    <w:uiPriority w:val="99"/>
    <w:semiHidden/>
    <w:rsid w:val="007275B0"/>
    <w:rPr>
      <w:rFonts w:ascii="Georgia" w:hAnsi="Georgia"/>
      <w:sz w:val="20"/>
      <w:szCs w:val="20"/>
    </w:rPr>
  </w:style>
  <w:style w:type="character" w:styleId="FootnoteReference">
    <w:name w:val="footnote reference"/>
    <w:basedOn w:val="DefaultParagraphFont"/>
    <w:uiPriority w:val="99"/>
    <w:semiHidden/>
    <w:unhideWhenUsed/>
    <w:rsid w:val="007275B0"/>
    <w:rPr>
      <w:vertAlign w:val="superscript"/>
    </w:rPr>
  </w:style>
  <w:style w:type="character" w:styleId="UnresolvedMention">
    <w:name w:val="Unresolved Mention"/>
    <w:basedOn w:val="DefaultParagraphFont"/>
    <w:uiPriority w:val="99"/>
    <w:semiHidden/>
    <w:unhideWhenUsed/>
    <w:rsid w:val="007463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regulations/101-CMR-34700-rates-for-freestanding-ambulatory-surgery-center-service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cms.gov/medicare/payment/prospective-payment-systems/hospital-outpatient/regulations-notices/cms-1834-fc"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C86C88-07C1-4361-8AD7-2F635A547B24}">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55</Pages>
  <Words>13242</Words>
  <Characters>93363</Characters>
  <Application>Microsoft Office Word</Application>
  <DocSecurity>0</DocSecurity>
  <Lines>3112</Lines>
  <Paragraphs>2175</Paragraphs>
  <ScaleCrop>false</ScaleCrop>
  <Company/>
  <LinksUpToDate>false</LinksUpToDate>
  <CharactersWithSpaces>104430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Administrative Bulletin</dc:title>
  <dc:creator/>
  <cp:lastModifiedBy/>
  <cp:revision>1</cp:revision>
  <dcterms:created xsi:type="dcterms:W3CDTF">2026-07-24T12:34:00Z</dcterms:created>
  <dcterms:modified xsi:type="dcterms:W3CDTF">2026-07-24T13:41:00Z</dcterms:modified>
</cp:coreProperties>
</file>