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C7CD" w14:textId="593FE975" w:rsidR="00874384" w:rsidRDefault="000F2B6A">
      <w:pPr>
        <w:pStyle w:val="BodyText"/>
        <w:spacing w:before="44"/>
        <w:rPr>
          <w:rFonts w:ascii="Times New Roman"/>
        </w:rPr>
      </w:pPr>
      <w:r w:rsidRPr="000F2B6A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449A88C2" wp14:editId="7B773F2C">
                <wp:simplePos x="0" y="0"/>
                <wp:positionH relativeFrom="page">
                  <wp:posOffset>466725</wp:posOffset>
                </wp:positionH>
                <wp:positionV relativeFrom="page">
                  <wp:posOffset>476250</wp:posOffset>
                </wp:positionV>
                <wp:extent cx="6945630" cy="9097645"/>
                <wp:effectExtent l="0" t="19050" r="2667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5630" cy="9097645"/>
                          <a:chOff x="0" y="1526"/>
                          <a:chExt cx="6945771" cy="90976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361" y="1526"/>
                            <a:ext cx="6875780" cy="909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9097645">
                                <a:moveTo>
                                  <a:pt x="0" y="9097291"/>
                                </a:moveTo>
                                <a:lnTo>
                                  <a:pt x="0" y="0"/>
                                </a:lnTo>
                              </a:path>
                              <a:path w="6875780" h="9097645">
                                <a:moveTo>
                                  <a:pt x="6875466" y="9097291"/>
                                </a:moveTo>
                                <a:lnTo>
                                  <a:pt x="6875466" y="0"/>
                                </a:lnTo>
                              </a:path>
                            </a:pathLst>
                          </a:custGeom>
                          <a:ln w="42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206" y="19843"/>
                            <a:ext cx="6933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3565">
                                <a:moveTo>
                                  <a:pt x="0" y="0"/>
                                </a:moveTo>
                                <a:lnTo>
                                  <a:pt x="6933449" y="0"/>
                                </a:lnTo>
                              </a:path>
                            </a:pathLst>
                          </a:custGeom>
                          <a:ln w="39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66681" y="3039044"/>
                            <a:ext cx="4773295" cy="519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3295" h="5193030">
                                <a:moveTo>
                                  <a:pt x="3039487" y="0"/>
                                </a:moveTo>
                                <a:lnTo>
                                  <a:pt x="4553127" y="0"/>
                                </a:lnTo>
                              </a:path>
                              <a:path w="4773295" h="5193030">
                                <a:moveTo>
                                  <a:pt x="12206" y="0"/>
                                </a:moveTo>
                                <a:lnTo>
                                  <a:pt x="2880799" y="0"/>
                                </a:lnTo>
                              </a:path>
                              <a:path w="4773295" h="5193030">
                                <a:moveTo>
                                  <a:pt x="3527758" y="4353267"/>
                                </a:moveTo>
                                <a:lnTo>
                                  <a:pt x="4772849" y="4353267"/>
                                </a:lnTo>
                              </a:path>
                              <a:path w="4773295" h="5193030">
                                <a:moveTo>
                                  <a:pt x="0" y="4350214"/>
                                </a:moveTo>
                                <a:lnTo>
                                  <a:pt x="1989704" y="4350214"/>
                                </a:lnTo>
                              </a:path>
                              <a:path w="4773295" h="5193030">
                                <a:moveTo>
                                  <a:pt x="0" y="4771498"/>
                                </a:moveTo>
                                <a:lnTo>
                                  <a:pt x="2404735" y="4771498"/>
                                </a:lnTo>
                              </a:path>
                              <a:path w="4773295" h="5193030">
                                <a:moveTo>
                                  <a:pt x="3527758" y="4774551"/>
                                </a:moveTo>
                                <a:lnTo>
                                  <a:pt x="4772849" y="4774551"/>
                                </a:lnTo>
                              </a:path>
                              <a:path w="4773295" h="5193030">
                                <a:moveTo>
                                  <a:pt x="0" y="5192782"/>
                                </a:moveTo>
                                <a:lnTo>
                                  <a:pt x="2392528" y="5192782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 flipV="1">
                            <a:off x="0" y="8934449"/>
                            <a:ext cx="6921500" cy="491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242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87605" y="3444991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>
                                <a:moveTo>
                                  <a:pt x="0" y="0"/>
                                </a:moveTo>
                                <a:lnTo>
                                  <a:pt x="2243234" y="0"/>
                                </a:lnTo>
                              </a:path>
                            </a:pathLst>
                          </a:custGeom>
                          <a:ln w="8010">
                            <a:solidFill>
                              <a:srgbClr val="3737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9659" y="3462243"/>
                            <a:ext cx="321310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 h="415290">
                                <a:moveTo>
                                  <a:pt x="91551" y="0"/>
                                </a:moveTo>
                                <a:lnTo>
                                  <a:pt x="1038545" y="0"/>
                                </a:lnTo>
                              </a:path>
                              <a:path w="3213100" h="415290">
                                <a:moveTo>
                                  <a:pt x="0" y="415178"/>
                                </a:moveTo>
                                <a:lnTo>
                                  <a:pt x="3212736" y="415178"/>
                                </a:lnTo>
                              </a:path>
                            </a:pathLst>
                          </a:custGeom>
                          <a:ln w="7610">
                            <a:solidFill>
                              <a:srgbClr val="3737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5EE0C" id="Group 2" o:spid="_x0000_s1026" style="position:absolute;margin-left:36.75pt;margin-top:37.5pt;width:546.9pt;height:716.35pt;z-index:-15774720;mso-wrap-distance-left:0;mso-wrap-distance-right:0;mso-position-horizontal-relative:page;mso-position-vertical-relative:page" coordorigin=",15" coordsize="69457,9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">
                <v:shape id="Graphic 3" o:spid="_x0000_s1027" style="position:absolute;left:213;top:15;width:68758;height:90976;visibility:visible;mso-wrap-style:square;v-text-anchor:top" coordsize="6875780,909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" path="m,9097291l,em6875466,9097291l6875466,e" filled="f" strokeweight="1.187mm">
                  <v:path arrowok="t"/>
                </v:shape>
                <v:shape id="Graphic 4" o:spid="_x0000_s1028" style="position:absolute;left:122;top:198;width:69335;height:13;visibility:visible;mso-wrap-style:square;v-text-anchor:top" coordsize="693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" path="m,l6933449,e" filled="f" strokeweight="1.1024mm">
                  <v:path arrowok="t"/>
                </v:shape>
                <v:shape id="Graphic 5" o:spid="_x0000_s1029" style="position:absolute;left:8666;top:30390;width:47733;height:51930;visibility:visible;mso-wrap-style:square;v-text-anchor:top" coordsize="4773295,519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" path="m3039487,l4553127,em12206,l2880799,em3527758,4353267r1245091,em,4350214r1989704,em,4771498r2404735,em3527758,4774551r1245091,em,5192782r2392528,e" filled="f" strokeweight=".33911mm">
                  <v:path arrowok="t"/>
                </v:shape>
                <v:shape id="Graphic 6" o:spid="_x0000_s1030" style="position:absolute;top:89344;width:69215;height:492;flip:y;visibility:visible;mso-wrap-style:square;v-text-anchor:top" coordsize="6921500,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" path="m,l6921242,e" filled="f" strokeweight="1.1872mm">
                  <v:path arrowok="t"/>
                </v:shape>
                <v:shape id="Graphic 7" o:spid="_x0000_s1031" style="position:absolute;left:9876;top:34449;width:22434;height:13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" path="m,l2243234,e" filled="f" strokecolor="#373737" strokeweight=".2225mm">
                  <v:path arrowok="t"/>
                </v:shape>
                <v:shape id="Graphic 8" o:spid="_x0000_s1032" style="position:absolute;left:32396;top:34622;width:32131;height:4153;visibility:visible;mso-wrap-style:square;v-text-anchor:top" coordsize="321310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" path="m91551,r946994,em,415178r3212736,e" filled="f" strokecolor="#373737" strokeweight=".21139mm">
                  <v:path arrowok="t"/>
                </v:shape>
                <w10:wrap anchorx="page" anchory="page"/>
              </v:group>
            </w:pict>
          </mc:Fallback>
        </mc:AlternateContent>
      </w:r>
    </w:p>
    <w:p w14:paraId="7F52DAC3" w14:textId="77777777" w:rsidR="00874384" w:rsidRDefault="00000000">
      <w:pPr>
        <w:spacing w:line="292" w:lineRule="auto"/>
        <w:ind w:left="2100" w:right="1973" w:hanging="8"/>
        <w:jc w:val="center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487541248" behindDoc="1" locked="0" layoutInCell="1" allowOverlap="1" wp14:anchorId="6782DC81" wp14:editId="1CFB1DD4">
            <wp:simplePos x="0" y="0"/>
            <wp:positionH relativeFrom="page">
              <wp:posOffset>1013162</wp:posOffset>
            </wp:positionH>
            <wp:positionV relativeFrom="paragraph">
              <wp:posOffset>-164168</wp:posOffset>
            </wp:positionV>
            <wp:extent cx="891094" cy="903623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94" cy="903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sz w:val="19"/>
        </w:rPr>
        <w:t>COMMONWEAL</w:t>
      </w:r>
      <w:r>
        <w:rPr>
          <w:color w:val="383838"/>
          <w:spacing w:val="3"/>
          <w:sz w:val="19"/>
        </w:rPr>
        <w:t xml:space="preserve"> </w:t>
      </w:r>
      <w:r>
        <w:rPr>
          <w:color w:val="383838"/>
          <w:sz w:val="19"/>
        </w:rPr>
        <w:t>TH</w:t>
      </w:r>
      <w:r>
        <w:rPr>
          <w:color w:val="383838"/>
          <w:spacing w:val="37"/>
          <w:sz w:val="19"/>
        </w:rPr>
        <w:t xml:space="preserve"> </w:t>
      </w:r>
      <w:r>
        <w:rPr>
          <w:color w:val="383838"/>
          <w:sz w:val="19"/>
        </w:rPr>
        <w:t>OF</w:t>
      </w:r>
      <w:r>
        <w:rPr>
          <w:color w:val="383838"/>
          <w:spacing w:val="50"/>
          <w:sz w:val="19"/>
        </w:rPr>
        <w:t xml:space="preserve"> </w:t>
      </w:r>
      <w:r>
        <w:rPr>
          <w:color w:val="383838"/>
          <w:sz w:val="19"/>
        </w:rPr>
        <w:t>MASSACHUSETTS</w:t>
      </w:r>
      <w:r>
        <w:rPr>
          <w:color w:val="383838"/>
          <w:spacing w:val="80"/>
          <w:w w:val="150"/>
          <w:sz w:val="19"/>
        </w:rPr>
        <w:t xml:space="preserve"> </w:t>
      </w:r>
      <w:r>
        <w:rPr>
          <w:color w:val="383838"/>
          <w:sz w:val="18"/>
        </w:rPr>
        <w:t>EXECUTIVE</w:t>
      </w:r>
      <w:r>
        <w:rPr>
          <w:color w:val="383838"/>
          <w:spacing w:val="-15"/>
          <w:sz w:val="18"/>
        </w:rPr>
        <w:t xml:space="preserve"> </w:t>
      </w:r>
      <w:r>
        <w:rPr>
          <w:color w:val="383838"/>
          <w:sz w:val="18"/>
        </w:rPr>
        <w:t>OFFICE</w:t>
      </w:r>
      <w:r>
        <w:rPr>
          <w:color w:val="383838"/>
          <w:spacing w:val="-12"/>
          <w:sz w:val="18"/>
        </w:rPr>
        <w:t xml:space="preserve"> </w:t>
      </w:r>
      <w:r>
        <w:rPr>
          <w:rFonts w:ascii="Times New Roman"/>
          <w:color w:val="383838"/>
          <w:sz w:val="19"/>
        </w:rPr>
        <w:t>OF</w:t>
      </w:r>
      <w:r>
        <w:rPr>
          <w:rFonts w:ascii="Times New Roman"/>
          <w:color w:val="383838"/>
          <w:spacing w:val="-12"/>
          <w:sz w:val="19"/>
        </w:rPr>
        <w:t xml:space="preserve"> </w:t>
      </w:r>
      <w:r>
        <w:rPr>
          <w:rFonts w:ascii="Times New Roman"/>
          <w:color w:val="383838"/>
          <w:sz w:val="19"/>
        </w:rPr>
        <w:t>HEAL</w:t>
      </w:r>
      <w:r>
        <w:rPr>
          <w:color w:val="383838"/>
          <w:sz w:val="18"/>
        </w:rPr>
        <w:t>TH</w:t>
      </w:r>
      <w:r>
        <w:rPr>
          <w:color w:val="383838"/>
          <w:spacing w:val="-12"/>
          <w:sz w:val="18"/>
        </w:rPr>
        <w:t xml:space="preserve"> </w:t>
      </w:r>
      <w:r>
        <w:rPr>
          <w:rFonts w:ascii="Times New Roman"/>
          <w:color w:val="383838"/>
          <w:sz w:val="19"/>
        </w:rPr>
        <w:t>AND</w:t>
      </w:r>
      <w:r>
        <w:rPr>
          <w:rFonts w:ascii="Times New Roman"/>
          <w:color w:val="383838"/>
          <w:spacing w:val="-10"/>
          <w:sz w:val="19"/>
        </w:rPr>
        <w:t xml:space="preserve"> </w:t>
      </w:r>
      <w:r>
        <w:rPr>
          <w:rFonts w:ascii="Times New Roman"/>
          <w:color w:val="383838"/>
          <w:sz w:val="19"/>
        </w:rPr>
        <w:t>HUMAN</w:t>
      </w:r>
      <w:r>
        <w:rPr>
          <w:rFonts w:ascii="Times New Roman"/>
          <w:color w:val="383838"/>
          <w:spacing w:val="4"/>
          <w:sz w:val="19"/>
        </w:rPr>
        <w:t xml:space="preserve"> </w:t>
      </w:r>
      <w:r>
        <w:rPr>
          <w:color w:val="383838"/>
          <w:sz w:val="18"/>
        </w:rPr>
        <w:t xml:space="preserve">SERVICES </w:t>
      </w:r>
      <w:r>
        <w:rPr>
          <w:rFonts w:ascii="Times New Roman"/>
          <w:color w:val="383838"/>
          <w:sz w:val="19"/>
        </w:rPr>
        <w:t>DEPARTMENT OF PUBLIC HEALTH</w:t>
      </w:r>
    </w:p>
    <w:p w14:paraId="289F67A2" w14:textId="77777777" w:rsidR="00874384" w:rsidRDefault="00000000">
      <w:pPr>
        <w:pStyle w:val="BodyText"/>
        <w:spacing w:line="218" w:lineRule="exact"/>
        <w:ind w:left="146" w:right="22"/>
        <w:jc w:val="center"/>
        <w:rPr>
          <w:rFonts w:ascii="Times New Roman"/>
        </w:rPr>
      </w:pPr>
      <w:r>
        <w:rPr>
          <w:rFonts w:ascii="Times New Roman"/>
          <w:color w:val="383838"/>
          <w:spacing w:val="-2"/>
        </w:rPr>
        <w:t>BUREAU OF</w:t>
      </w:r>
      <w:r>
        <w:rPr>
          <w:rFonts w:ascii="Times New Roman"/>
          <w:color w:val="383838"/>
          <w:spacing w:val="-6"/>
        </w:rPr>
        <w:t xml:space="preserve"> </w:t>
      </w:r>
      <w:r>
        <w:rPr>
          <w:rFonts w:ascii="Times New Roman"/>
          <w:color w:val="383838"/>
          <w:spacing w:val="-2"/>
        </w:rPr>
        <w:t>HEALTH</w:t>
      </w:r>
      <w:r>
        <w:rPr>
          <w:rFonts w:ascii="Times New Roman"/>
          <w:color w:val="383838"/>
          <w:spacing w:val="11"/>
        </w:rPr>
        <w:t xml:space="preserve"> </w:t>
      </w:r>
      <w:r>
        <w:rPr>
          <w:rFonts w:ascii="Times New Roman"/>
          <w:color w:val="383838"/>
          <w:spacing w:val="-2"/>
        </w:rPr>
        <w:t>PROFESSIONS</w:t>
      </w:r>
      <w:r>
        <w:rPr>
          <w:rFonts w:ascii="Times New Roman"/>
          <w:color w:val="383838"/>
          <w:spacing w:val="1"/>
        </w:rPr>
        <w:t xml:space="preserve"> </w:t>
      </w:r>
      <w:r>
        <w:rPr>
          <w:rFonts w:ascii="Times New Roman"/>
          <w:color w:val="383838"/>
          <w:spacing w:val="-2"/>
        </w:rPr>
        <w:t>LICENSURE</w:t>
      </w:r>
    </w:p>
    <w:p w14:paraId="06578C98" w14:textId="77777777" w:rsidR="00874384" w:rsidRDefault="00000000">
      <w:pPr>
        <w:spacing w:before="55"/>
        <w:ind w:left="146"/>
        <w:jc w:val="center"/>
        <w:rPr>
          <w:b/>
          <w:sz w:val="18"/>
        </w:rPr>
      </w:pPr>
      <w:r>
        <w:rPr>
          <w:b/>
          <w:color w:val="383838"/>
          <w:w w:val="105"/>
          <w:sz w:val="18"/>
        </w:rPr>
        <w:t>BOARD</w:t>
      </w:r>
      <w:r>
        <w:rPr>
          <w:b/>
          <w:color w:val="383838"/>
          <w:spacing w:val="-7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OF</w:t>
      </w:r>
      <w:r>
        <w:rPr>
          <w:b/>
          <w:color w:val="383838"/>
          <w:spacing w:val="-9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REGISTRATION</w:t>
      </w:r>
      <w:r>
        <w:rPr>
          <w:b/>
          <w:color w:val="383838"/>
          <w:spacing w:val="15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OF</w:t>
      </w:r>
      <w:r>
        <w:rPr>
          <w:b/>
          <w:color w:val="383838"/>
          <w:spacing w:val="-9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NURSING</w:t>
      </w:r>
      <w:r>
        <w:rPr>
          <w:b/>
          <w:color w:val="383838"/>
          <w:spacing w:val="14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HOME</w:t>
      </w:r>
      <w:r>
        <w:rPr>
          <w:b/>
          <w:color w:val="383838"/>
          <w:spacing w:val="4"/>
          <w:w w:val="105"/>
          <w:sz w:val="18"/>
        </w:rPr>
        <w:t xml:space="preserve"> </w:t>
      </w:r>
      <w:r>
        <w:rPr>
          <w:b/>
          <w:color w:val="383838"/>
          <w:spacing w:val="-2"/>
          <w:w w:val="105"/>
          <w:sz w:val="18"/>
        </w:rPr>
        <w:t>ADMINISTRATORS</w:t>
      </w:r>
    </w:p>
    <w:p w14:paraId="67B9556B" w14:textId="77777777" w:rsidR="00874384" w:rsidRDefault="00000000">
      <w:pPr>
        <w:spacing w:before="39"/>
        <w:ind w:left="146" w:right="6"/>
        <w:jc w:val="center"/>
        <w:rPr>
          <w:sz w:val="18"/>
        </w:rPr>
      </w:pPr>
      <w:r>
        <w:rPr>
          <w:color w:val="383838"/>
          <w:spacing w:val="-4"/>
          <w:sz w:val="20"/>
        </w:rPr>
        <w:t>250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4"/>
          <w:sz w:val="20"/>
        </w:rPr>
        <w:t>W</w:t>
      </w:r>
      <w:r>
        <w:rPr>
          <w:color w:val="383838"/>
          <w:spacing w:val="-36"/>
          <w:sz w:val="20"/>
        </w:rPr>
        <w:t xml:space="preserve"> </w:t>
      </w:r>
      <w:r>
        <w:rPr>
          <w:rFonts w:ascii="Times New Roman"/>
          <w:color w:val="383838"/>
          <w:spacing w:val="-4"/>
          <w:sz w:val="19"/>
        </w:rPr>
        <w:t>ASHJNGTON</w:t>
      </w:r>
      <w:r>
        <w:rPr>
          <w:rFonts w:ascii="Times New Roman"/>
          <w:color w:val="383838"/>
          <w:spacing w:val="2"/>
          <w:sz w:val="19"/>
        </w:rPr>
        <w:t xml:space="preserve"> </w:t>
      </w:r>
      <w:r>
        <w:rPr>
          <w:color w:val="383838"/>
          <w:spacing w:val="-4"/>
          <w:sz w:val="18"/>
        </w:rPr>
        <w:t>STREET</w:t>
      </w:r>
    </w:p>
    <w:p w14:paraId="4C0EDE89" w14:textId="77777777" w:rsidR="00874384" w:rsidRDefault="00000000">
      <w:pPr>
        <w:spacing w:before="39"/>
        <w:ind w:left="146" w:right="4"/>
        <w:jc w:val="center"/>
        <w:rPr>
          <w:sz w:val="20"/>
        </w:rPr>
      </w:pPr>
      <w:r>
        <w:rPr>
          <w:rFonts w:ascii="Times New Roman"/>
          <w:color w:val="383838"/>
          <w:sz w:val="19"/>
        </w:rPr>
        <w:t>BOSTON,</w:t>
      </w:r>
      <w:r>
        <w:rPr>
          <w:rFonts w:ascii="Times New Roman"/>
          <w:color w:val="383838"/>
          <w:spacing w:val="5"/>
          <w:sz w:val="19"/>
        </w:rPr>
        <w:t xml:space="preserve"> </w:t>
      </w:r>
      <w:r>
        <w:rPr>
          <w:color w:val="383838"/>
          <w:sz w:val="20"/>
        </w:rPr>
        <w:t>MA</w:t>
      </w:r>
      <w:r>
        <w:rPr>
          <w:color w:val="383838"/>
          <w:spacing w:val="53"/>
          <w:sz w:val="20"/>
        </w:rPr>
        <w:t xml:space="preserve"> </w:t>
      </w:r>
      <w:r>
        <w:rPr>
          <w:color w:val="383838"/>
          <w:spacing w:val="-4"/>
          <w:sz w:val="20"/>
        </w:rPr>
        <w:t>02108</w:t>
      </w:r>
    </w:p>
    <w:p w14:paraId="717C007D" w14:textId="77777777" w:rsidR="00874384" w:rsidRDefault="00000000">
      <w:pPr>
        <w:pStyle w:val="Heading1"/>
        <w:ind w:right="28"/>
      </w:pPr>
      <w:r>
        <w:rPr>
          <w:color w:val="383838"/>
        </w:rPr>
        <w:t>800-414-</w:t>
      </w:r>
      <w:r>
        <w:rPr>
          <w:color w:val="383838"/>
          <w:spacing w:val="-4"/>
        </w:rPr>
        <w:t>0168</w:t>
      </w:r>
    </w:p>
    <w:p w14:paraId="3D2BA9A1" w14:textId="77777777" w:rsidR="00874384" w:rsidRDefault="00000000">
      <w:pPr>
        <w:spacing w:before="35"/>
        <w:ind w:left="146" w:right="24"/>
        <w:jc w:val="center"/>
        <w:rPr>
          <w:sz w:val="20"/>
        </w:rPr>
      </w:pPr>
      <w:r>
        <w:rPr>
          <w:color w:val="383838"/>
          <w:sz w:val="20"/>
        </w:rPr>
        <w:t>617-973-</w:t>
      </w:r>
      <w:r>
        <w:rPr>
          <w:color w:val="383838"/>
          <w:spacing w:val="-4"/>
          <w:sz w:val="20"/>
        </w:rPr>
        <w:t>0806</w:t>
      </w:r>
    </w:p>
    <w:p w14:paraId="3542408B" w14:textId="77777777" w:rsidR="00785AEA" w:rsidRPr="00785AEA" w:rsidRDefault="00785AEA" w:rsidP="00785AEA">
      <w:pPr>
        <w:spacing w:line="253" w:lineRule="exact"/>
        <w:ind w:left="1547" w:right="1439"/>
        <w:jc w:val="center"/>
        <w:rPr>
          <w:sz w:val="20"/>
          <w:szCs w:val="20"/>
        </w:rPr>
      </w:pPr>
      <w:hyperlink r:id="rId5">
        <w:r w:rsidRPr="00785AEA">
          <w:rPr>
            <w:color w:val="0000FF"/>
            <w:spacing w:val="-2"/>
            <w:sz w:val="20"/>
            <w:szCs w:val="20"/>
            <w:u w:val="single" w:color="0000FF"/>
          </w:rPr>
          <w:t>www.mass.gov/dph/boards</w:t>
        </w:r>
      </w:hyperlink>
      <w:r w:rsidRPr="00785AEA">
        <w:rPr>
          <w:color w:val="0000FF"/>
          <w:spacing w:val="-2"/>
          <w:sz w:val="20"/>
          <w:szCs w:val="20"/>
          <w:u w:val="single" w:color="0000FF"/>
        </w:rPr>
        <w:t>/nh</w:t>
      </w:r>
    </w:p>
    <w:p w14:paraId="4FD05E41" w14:textId="77777777" w:rsidR="00874384" w:rsidRDefault="00874384">
      <w:pPr>
        <w:pStyle w:val="BodyText"/>
        <w:spacing w:before="62"/>
      </w:pPr>
    </w:p>
    <w:p w14:paraId="07BCC6E6" w14:textId="77777777" w:rsidR="00874384" w:rsidRDefault="00000000">
      <w:pPr>
        <w:spacing w:line="295" w:lineRule="auto"/>
        <w:ind w:left="2880" w:right="2712" w:hanging="47"/>
        <w:jc w:val="center"/>
        <w:rPr>
          <w:b/>
          <w:sz w:val="17"/>
        </w:rPr>
      </w:pPr>
      <w:r>
        <w:rPr>
          <w:b/>
          <w:color w:val="383838"/>
          <w:w w:val="105"/>
          <w:sz w:val="17"/>
        </w:rPr>
        <w:t xml:space="preserve">ADMINISTRATOR AFFIDAVIT </w:t>
      </w:r>
      <w:r>
        <w:rPr>
          <w:b/>
          <w:color w:val="383838"/>
          <w:spacing w:val="-2"/>
          <w:w w:val="105"/>
          <w:sz w:val="17"/>
        </w:rPr>
        <w:t>CERTIFICATE</w:t>
      </w:r>
      <w:r>
        <w:rPr>
          <w:b/>
          <w:color w:val="383838"/>
          <w:spacing w:val="-11"/>
          <w:w w:val="105"/>
          <w:sz w:val="17"/>
        </w:rPr>
        <w:t xml:space="preserve"> </w:t>
      </w:r>
      <w:r>
        <w:rPr>
          <w:b/>
          <w:color w:val="383838"/>
          <w:spacing w:val="-2"/>
          <w:w w:val="105"/>
          <w:sz w:val="17"/>
        </w:rPr>
        <w:t>OF</w:t>
      </w:r>
      <w:r>
        <w:rPr>
          <w:b/>
          <w:color w:val="383838"/>
          <w:spacing w:val="-10"/>
          <w:w w:val="105"/>
          <w:sz w:val="17"/>
        </w:rPr>
        <w:t xml:space="preserve"> </w:t>
      </w:r>
      <w:r>
        <w:rPr>
          <w:b/>
          <w:color w:val="383838"/>
          <w:spacing w:val="-2"/>
          <w:w w:val="105"/>
          <w:sz w:val="17"/>
        </w:rPr>
        <w:t>INTERNSHIP</w:t>
      </w:r>
      <w:r>
        <w:rPr>
          <w:b/>
          <w:color w:val="383838"/>
          <w:spacing w:val="-10"/>
          <w:w w:val="105"/>
          <w:sz w:val="17"/>
        </w:rPr>
        <w:t xml:space="preserve"> </w:t>
      </w:r>
      <w:r>
        <w:rPr>
          <w:b/>
          <w:color w:val="383838"/>
          <w:spacing w:val="-2"/>
          <w:w w:val="105"/>
          <w:sz w:val="17"/>
        </w:rPr>
        <w:t>TRAINING</w:t>
      </w:r>
    </w:p>
    <w:p w14:paraId="70270C84" w14:textId="77777777" w:rsidR="00874384" w:rsidRDefault="00874384">
      <w:pPr>
        <w:pStyle w:val="BodyText"/>
        <w:spacing w:before="104"/>
        <w:rPr>
          <w:b/>
          <w:sz w:val="20"/>
        </w:rPr>
      </w:pPr>
    </w:p>
    <w:p w14:paraId="25180F2D" w14:textId="77777777" w:rsidR="00874384" w:rsidRDefault="00874384">
      <w:pPr>
        <w:rPr>
          <w:sz w:val="20"/>
        </w:rPr>
        <w:sectPr w:rsidR="00874384">
          <w:type w:val="continuous"/>
          <w:pgSz w:w="12240" w:h="15840"/>
          <w:pgMar w:top="1500" w:right="1700" w:bottom="280" w:left="1480" w:header="720" w:footer="720" w:gutter="0"/>
          <w:cols w:space="720"/>
        </w:sectPr>
      </w:pPr>
    </w:p>
    <w:p w14:paraId="270B087E" w14:textId="77777777" w:rsidR="00874384" w:rsidRDefault="00000000">
      <w:pPr>
        <w:pStyle w:val="BodyText"/>
        <w:spacing w:before="95"/>
        <w:ind w:left="1497"/>
      </w:pPr>
      <w:r>
        <w:rPr>
          <w:color w:val="383838"/>
        </w:rPr>
        <w:t>(Trainee</w:t>
      </w:r>
      <w:r>
        <w:rPr>
          <w:color w:val="383838"/>
          <w:spacing w:val="3"/>
        </w:rPr>
        <w:t xml:space="preserve"> </w:t>
      </w:r>
      <w:r>
        <w:rPr>
          <w:color w:val="383838"/>
          <w:spacing w:val="-2"/>
        </w:rPr>
        <w:t>Name)</w:t>
      </w:r>
    </w:p>
    <w:p w14:paraId="6D5186C3" w14:textId="77777777" w:rsidR="00874384" w:rsidRDefault="00000000">
      <w:pPr>
        <w:pStyle w:val="Heading1"/>
        <w:tabs>
          <w:tab w:val="left" w:pos="4332"/>
        </w:tabs>
        <w:spacing w:before="185"/>
        <w:ind w:left="639"/>
        <w:jc w:val="left"/>
      </w:pPr>
      <w:r>
        <w:rPr>
          <w:color w:val="383838"/>
          <w:spacing w:val="-5"/>
          <w:w w:val="95"/>
        </w:rPr>
        <w:t>I,</w:t>
      </w:r>
      <w:r>
        <w:rPr>
          <w:color w:val="383838"/>
        </w:rPr>
        <w:tab/>
      </w:r>
      <w:r>
        <w:rPr>
          <w:color w:val="383838"/>
          <w:spacing w:val="-30"/>
          <w:w w:val="80"/>
        </w:rPr>
        <w:t>,</w:t>
      </w:r>
    </w:p>
    <w:p w14:paraId="6BABE17F" w14:textId="77777777" w:rsidR="00874384" w:rsidRDefault="00000000">
      <w:pPr>
        <w:pStyle w:val="BodyText"/>
        <w:spacing w:before="30"/>
        <w:ind w:left="1439"/>
      </w:pPr>
      <w:r>
        <w:rPr>
          <w:color w:val="383838"/>
          <w:spacing w:val="-2"/>
        </w:rPr>
        <w:t>(Administrator)</w:t>
      </w:r>
    </w:p>
    <w:p w14:paraId="3BF6AC50" w14:textId="77777777" w:rsidR="00874384" w:rsidRDefault="00000000">
      <w:pPr>
        <w:pStyle w:val="BodyText"/>
        <w:spacing w:before="99"/>
        <w:ind w:left="1449"/>
      </w:pPr>
      <w:r>
        <w:br w:type="column"/>
      </w:r>
      <w:r>
        <w:rPr>
          <w:color w:val="383838"/>
        </w:rPr>
        <w:t>(Degree</w:t>
      </w:r>
      <w:r>
        <w:rPr>
          <w:color w:val="383838"/>
          <w:spacing w:val="1"/>
        </w:rPr>
        <w:t xml:space="preserve"> </w:t>
      </w:r>
      <w:r>
        <w:rPr>
          <w:color w:val="383838"/>
          <w:spacing w:val="-2"/>
        </w:rPr>
        <w:t>Level)</w:t>
      </w:r>
    </w:p>
    <w:p w14:paraId="013D578D" w14:textId="77777777" w:rsidR="00874384" w:rsidRDefault="00874384">
      <w:pPr>
        <w:pStyle w:val="BodyText"/>
        <w:spacing w:before="1"/>
      </w:pPr>
    </w:p>
    <w:p w14:paraId="29547193" w14:textId="77777777" w:rsidR="00874384" w:rsidRDefault="00000000">
      <w:pPr>
        <w:pStyle w:val="BodyText"/>
        <w:spacing w:line="242" w:lineRule="auto"/>
        <w:ind w:left="122" w:right="1426" w:firstLine="1480"/>
      </w:pPr>
      <w:proofErr w:type="gramStart"/>
      <w:r>
        <w:rPr>
          <w:color w:val="383838"/>
          <w:w w:val="105"/>
        </w:rPr>
        <w:t>,hereby</w:t>
      </w:r>
      <w:proofErr w:type="gramEnd"/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certify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that (License number)</w:t>
      </w:r>
    </w:p>
    <w:p w14:paraId="2795D478" w14:textId="77777777" w:rsidR="00874384" w:rsidRDefault="00874384">
      <w:pPr>
        <w:spacing w:line="242" w:lineRule="auto"/>
        <w:sectPr w:rsidR="00874384">
          <w:type w:val="continuous"/>
          <w:pgSz w:w="12240" w:h="15840"/>
          <w:pgMar w:top="1500" w:right="1700" w:bottom="280" w:left="1480" w:header="720" w:footer="720" w:gutter="0"/>
          <w:cols w:num="2" w:space="720" w:equalWidth="0">
            <w:col w:w="4358" w:space="40"/>
            <w:col w:w="4662"/>
          </w:cols>
        </w:sectPr>
      </w:pPr>
    </w:p>
    <w:p w14:paraId="3A04CA30" w14:textId="77777777" w:rsidR="00874384" w:rsidRDefault="00874384">
      <w:pPr>
        <w:pStyle w:val="BodyText"/>
        <w:spacing w:before="3"/>
        <w:rPr>
          <w:sz w:val="10"/>
        </w:rPr>
      </w:pPr>
    </w:p>
    <w:p w14:paraId="64CD5350" w14:textId="77777777" w:rsidR="00874384" w:rsidRDefault="00874384">
      <w:pPr>
        <w:rPr>
          <w:sz w:val="10"/>
        </w:rPr>
        <w:sectPr w:rsidR="00874384">
          <w:type w:val="continuous"/>
          <w:pgSz w:w="12240" w:h="15840"/>
          <w:pgMar w:top="1500" w:right="1700" w:bottom="280" w:left="1480" w:header="720" w:footer="720" w:gutter="0"/>
          <w:cols w:space="720"/>
        </w:sectPr>
      </w:pPr>
    </w:p>
    <w:p w14:paraId="34020B51" w14:textId="77777777" w:rsidR="00874384" w:rsidRDefault="00000000">
      <w:pPr>
        <w:pStyle w:val="BodyText"/>
        <w:spacing w:before="94"/>
        <w:ind w:left="641"/>
      </w:pPr>
      <w:r>
        <w:rPr>
          <w:color w:val="383838"/>
        </w:rPr>
        <w:t>the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trainee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named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above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has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trained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1"/>
        </w:rPr>
        <w:t xml:space="preserve"> </w:t>
      </w:r>
      <w:r>
        <w:rPr>
          <w:color w:val="383838"/>
          <w:spacing w:val="-5"/>
        </w:rPr>
        <w:t>the</w:t>
      </w:r>
    </w:p>
    <w:p w14:paraId="4D78E171" w14:textId="77777777" w:rsidR="00874384" w:rsidRDefault="00874384">
      <w:pPr>
        <w:pStyle w:val="BodyText"/>
        <w:spacing w:before="212"/>
      </w:pPr>
    </w:p>
    <w:p w14:paraId="316D7CAD" w14:textId="77777777" w:rsidR="00874384" w:rsidRDefault="00000000">
      <w:pPr>
        <w:pStyle w:val="BodyText"/>
        <w:tabs>
          <w:tab w:val="left" w:pos="2827"/>
          <w:tab w:val="left" w:pos="3558"/>
          <w:tab w:val="left" w:pos="4982"/>
        </w:tabs>
        <w:spacing w:before="1" w:line="273" w:lineRule="auto"/>
        <w:ind w:left="1339" w:hanging="697"/>
      </w:pPr>
      <w:r>
        <w:rPr>
          <w:color w:val="383838"/>
          <w:w w:val="105"/>
        </w:rPr>
        <w:t xml:space="preserve">from </w:t>
      </w:r>
      <w:r>
        <w:rPr>
          <w:color w:val="383838"/>
          <w:u w:val="single" w:color="373737"/>
        </w:rPr>
        <w:tab/>
      </w:r>
      <w:r>
        <w:rPr>
          <w:color w:val="383838"/>
          <w:u w:val="single" w:color="373737"/>
        </w:rPr>
        <w:tab/>
      </w:r>
      <w:r>
        <w:rPr>
          <w:color w:val="383838"/>
          <w:spacing w:val="-27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u w:val="single" w:color="373737"/>
        </w:rPr>
        <w:tab/>
      </w:r>
      <w:r>
        <w:rPr>
          <w:color w:val="383838"/>
          <w:spacing w:val="-2"/>
          <w:w w:val="105"/>
        </w:rPr>
        <w:t>,working (mm/dd/</w:t>
      </w:r>
      <w:proofErr w:type="spellStart"/>
      <w:r>
        <w:rPr>
          <w:color w:val="383838"/>
          <w:spacing w:val="-2"/>
          <w:w w:val="105"/>
        </w:rPr>
        <w:t>yyyy</w:t>
      </w:r>
      <w:proofErr w:type="spellEnd"/>
      <w:r>
        <w:rPr>
          <w:color w:val="383838"/>
          <w:spacing w:val="-2"/>
          <w:w w:val="105"/>
        </w:rPr>
        <w:t>}</w:t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  <w:spacing w:val="-2"/>
          <w:w w:val="105"/>
        </w:rPr>
        <w:t>mm/dd/</w:t>
      </w:r>
      <w:proofErr w:type="spellStart"/>
      <w:r>
        <w:rPr>
          <w:color w:val="383838"/>
          <w:spacing w:val="-2"/>
          <w:w w:val="105"/>
        </w:rPr>
        <w:t>yyyy</w:t>
      </w:r>
      <w:proofErr w:type="spellEnd"/>
      <w:r>
        <w:rPr>
          <w:color w:val="383838"/>
          <w:spacing w:val="-2"/>
          <w:w w:val="105"/>
        </w:rPr>
        <w:t>)</w:t>
      </w:r>
    </w:p>
    <w:p w14:paraId="5054BD68" w14:textId="77777777" w:rsidR="00874384" w:rsidRDefault="00000000">
      <w:pPr>
        <w:spacing w:before="111"/>
        <w:rPr>
          <w:sz w:val="19"/>
        </w:rPr>
      </w:pPr>
      <w:r>
        <w:br w:type="column"/>
      </w:r>
    </w:p>
    <w:p w14:paraId="5DF32056" w14:textId="77777777" w:rsidR="00874384" w:rsidRDefault="00000000">
      <w:pPr>
        <w:pStyle w:val="BodyText"/>
        <w:spacing w:before="1"/>
        <w:ind w:left="305"/>
      </w:pPr>
      <w:r>
        <w:rPr>
          <w:color w:val="383838"/>
        </w:rPr>
        <w:t>(Name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of Nursing</w:t>
      </w:r>
      <w:r>
        <w:rPr>
          <w:color w:val="383838"/>
          <w:spacing w:val="11"/>
        </w:rPr>
        <w:t xml:space="preserve"> </w:t>
      </w:r>
      <w:r>
        <w:rPr>
          <w:color w:val="383838"/>
          <w:spacing w:val="-2"/>
        </w:rPr>
        <w:t>Home}</w:t>
      </w:r>
    </w:p>
    <w:p w14:paraId="532C701D" w14:textId="77777777" w:rsidR="00874384" w:rsidRDefault="00874384">
      <w:pPr>
        <w:sectPr w:rsidR="00874384">
          <w:type w:val="continuous"/>
          <w:pgSz w:w="12240" w:h="15840"/>
          <w:pgMar w:top="1500" w:right="1700" w:bottom="280" w:left="1480" w:header="720" w:footer="720" w:gutter="0"/>
          <w:cols w:num="2" w:space="720" w:equalWidth="0">
            <w:col w:w="5751" w:space="40"/>
            <w:col w:w="3269"/>
          </w:cols>
        </w:sectPr>
      </w:pPr>
    </w:p>
    <w:p w14:paraId="6AD5DF73" w14:textId="77777777" w:rsidR="00874384" w:rsidRDefault="00000000">
      <w:pPr>
        <w:pStyle w:val="BodyText"/>
        <w:tabs>
          <w:tab w:val="left" w:pos="2246"/>
          <w:tab w:val="left" w:pos="6058"/>
        </w:tabs>
        <w:spacing w:before="184"/>
        <w:ind w:left="637"/>
      </w:pPr>
      <w:r>
        <w:rPr>
          <w:color w:val="383838"/>
          <w:u w:val="single" w:color="373737"/>
        </w:rPr>
        <w:tab/>
      </w:r>
      <w:r>
        <w:rPr>
          <w:color w:val="383838"/>
        </w:rPr>
        <w:t>hours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per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week,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for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total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4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spacing w:val="-30"/>
        </w:rPr>
        <w:t xml:space="preserve"> </w:t>
      </w:r>
      <w:r>
        <w:rPr>
          <w:color w:val="383838"/>
        </w:rPr>
        <w:t>hours.</w:t>
      </w:r>
    </w:p>
    <w:p w14:paraId="29EA3398" w14:textId="77777777" w:rsidR="00874384" w:rsidRDefault="00874384">
      <w:pPr>
        <w:pStyle w:val="BodyText"/>
        <w:spacing w:before="15"/>
      </w:pPr>
    </w:p>
    <w:p w14:paraId="18CA0897" w14:textId="77777777" w:rsidR="00874384" w:rsidRDefault="00000000">
      <w:pPr>
        <w:pStyle w:val="BodyText"/>
        <w:spacing w:line="242" w:lineRule="auto"/>
        <w:ind w:left="631" w:right="546" w:firstLine="2"/>
      </w:pPr>
      <w:r>
        <w:rPr>
          <w:color w:val="383838"/>
        </w:rPr>
        <w:t>During this training period, the trainee named above has worked as an Administrator</w:t>
      </w:r>
      <w:r>
        <w:rPr>
          <w:color w:val="383838"/>
          <w:spacing w:val="40"/>
        </w:rPr>
        <w:t xml:space="preserve"> </w:t>
      </w:r>
      <w:proofErr w:type="gramStart"/>
      <w:r>
        <w:rPr>
          <w:color w:val="383838"/>
        </w:rPr>
        <w:t>In</w:t>
      </w:r>
      <w:proofErr w:type="gramEnd"/>
      <w:r>
        <w:rPr>
          <w:color w:val="383838"/>
        </w:rPr>
        <w:t xml:space="preserve"> Training; if the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trainee held another position at the facility during the AIT, the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AIT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training has been completed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separately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from the normal working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hours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for that position.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During the course of this training, the trainee was exposed to all aspects of nursing home management and the operation of the named facility, including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the following: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admittance procedures, patient care policies, utilization review processes, in-service training procedures, social services, medical records, housekeeping and sanitation, dietary and kitchen operations, medical department and applicable rehabilitation procedures, laundry services, purchasing procedures,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personnel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department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procedures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and policies, management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functions including budgeting, billing, accounts receivable and payable, and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departmental scheduling</w:t>
      </w:r>
      <w:r w:rsidRPr="002C7824">
        <w:t xml:space="preserve">, </w:t>
      </w:r>
      <w:r>
        <w:rPr>
          <w:color w:val="383838"/>
          <w:spacing w:val="-4"/>
        </w:rPr>
        <w:t>etc.</w:t>
      </w:r>
    </w:p>
    <w:p w14:paraId="19B84F71" w14:textId="77777777" w:rsidR="00874384" w:rsidRDefault="00874384">
      <w:pPr>
        <w:pStyle w:val="BodyText"/>
        <w:spacing w:before="3"/>
      </w:pPr>
    </w:p>
    <w:p w14:paraId="4ECC5992" w14:textId="77777777" w:rsidR="00874384" w:rsidRDefault="00000000">
      <w:pPr>
        <w:pStyle w:val="BodyText"/>
        <w:ind w:left="631"/>
      </w:pPr>
      <w:r>
        <w:rPr>
          <w:color w:val="383838"/>
        </w:rPr>
        <w:t>I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have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been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licensed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good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standing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for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at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least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five</w:t>
      </w:r>
      <w:r>
        <w:rPr>
          <w:color w:val="383838"/>
          <w:spacing w:val="-4"/>
        </w:rPr>
        <w:t xml:space="preserve"> </w:t>
      </w:r>
      <w:r>
        <w:rPr>
          <w:color w:val="383838"/>
          <w:spacing w:val="-2"/>
        </w:rPr>
        <w:t>years.</w:t>
      </w:r>
    </w:p>
    <w:p w14:paraId="109526BC" w14:textId="77777777" w:rsidR="00874384" w:rsidRDefault="00874384">
      <w:pPr>
        <w:pStyle w:val="BodyText"/>
        <w:spacing w:before="19"/>
      </w:pPr>
    </w:p>
    <w:p w14:paraId="44FBB4F7" w14:textId="77777777" w:rsidR="00874384" w:rsidRDefault="00000000">
      <w:pPr>
        <w:spacing w:before="1"/>
        <w:ind w:left="638"/>
        <w:rPr>
          <w:b/>
          <w:sz w:val="15"/>
        </w:rPr>
      </w:pPr>
      <w:r>
        <w:rPr>
          <w:b/>
          <w:color w:val="383838"/>
          <w:sz w:val="15"/>
        </w:rPr>
        <w:t>UNDER</w:t>
      </w:r>
      <w:r>
        <w:rPr>
          <w:b/>
          <w:color w:val="383838"/>
          <w:spacing w:val="17"/>
          <w:sz w:val="15"/>
        </w:rPr>
        <w:t xml:space="preserve"> </w:t>
      </w:r>
      <w:r>
        <w:rPr>
          <w:b/>
          <w:color w:val="383838"/>
          <w:sz w:val="15"/>
        </w:rPr>
        <w:t>THE</w:t>
      </w:r>
      <w:r>
        <w:rPr>
          <w:b/>
          <w:color w:val="383838"/>
          <w:spacing w:val="8"/>
          <w:sz w:val="15"/>
        </w:rPr>
        <w:t xml:space="preserve"> </w:t>
      </w:r>
      <w:r>
        <w:rPr>
          <w:b/>
          <w:color w:val="383838"/>
          <w:sz w:val="15"/>
        </w:rPr>
        <w:t>PENALTY</w:t>
      </w:r>
      <w:r>
        <w:rPr>
          <w:b/>
          <w:color w:val="383838"/>
          <w:spacing w:val="15"/>
          <w:sz w:val="15"/>
        </w:rPr>
        <w:t xml:space="preserve"> </w:t>
      </w:r>
      <w:r>
        <w:rPr>
          <w:color w:val="383838"/>
          <w:sz w:val="16"/>
        </w:rPr>
        <w:t>OF</w:t>
      </w:r>
      <w:r>
        <w:rPr>
          <w:color w:val="383838"/>
          <w:spacing w:val="3"/>
          <w:sz w:val="16"/>
        </w:rPr>
        <w:t xml:space="preserve"> </w:t>
      </w:r>
      <w:r>
        <w:rPr>
          <w:b/>
          <w:color w:val="383838"/>
          <w:sz w:val="15"/>
        </w:rPr>
        <w:t>PERJURY,</w:t>
      </w:r>
      <w:r>
        <w:rPr>
          <w:b/>
          <w:color w:val="383838"/>
          <w:spacing w:val="14"/>
          <w:sz w:val="15"/>
        </w:rPr>
        <w:t xml:space="preserve"> </w:t>
      </w:r>
      <w:r>
        <w:rPr>
          <w:b/>
          <w:color w:val="383838"/>
          <w:sz w:val="15"/>
        </w:rPr>
        <w:t>THIS</w:t>
      </w:r>
      <w:r>
        <w:rPr>
          <w:b/>
          <w:color w:val="383838"/>
          <w:spacing w:val="11"/>
          <w:sz w:val="15"/>
        </w:rPr>
        <w:t xml:space="preserve"> </w:t>
      </w:r>
      <w:r>
        <w:rPr>
          <w:b/>
          <w:color w:val="383838"/>
          <w:sz w:val="15"/>
        </w:rPr>
        <w:t>AFFIDAVIT</w:t>
      </w:r>
      <w:r>
        <w:rPr>
          <w:b/>
          <w:color w:val="383838"/>
          <w:spacing w:val="19"/>
          <w:sz w:val="15"/>
        </w:rPr>
        <w:t xml:space="preserve"> </w:t>
      </w:r>
      <w:r>
        <w:rPr>
          <w:b/>
          <w:color w:val="383838"/>
          <w:sz w:val="15"/>
        </w:rPr>
        <w:t>HAS</w:t>
      </w:r>
      <w:r>
        <w:rPr>
          <w:b/>
          <w:color w:val="383838"/>
          <w:spacing w:val="9"/>
          <w:sz w:val="15"/>
        </w:rPr>
        <w:t xml:space="preserve"> </w:t>
      </w:r>
      <w:r>
        <w:rPr>
          <w:b/>
          <w:color w:val="383838"/>
          <w:sz w:val="15"/>
        </w:rPr>
        <w:t>BEEN</w:t>
      </w:r>
      <w:r>
        <w:rPr>
          <w:b/>
          <w:color w:val="383838"/>
          <w:spacing w:val="6"/>
          <w:sz w:val="15"/>
        </w:rPr>
        <w:t xml:space="preserve"> </w:t>
      </w:r>
      <w:r>
        <w:rPr>
          <w:b/>
          <w:color w:val="383838"/>
          <w:sz w:val="15"/>
        </w:rPr>
        <w:t>SIGNED</w:t>
      </w:r>
      <w:r>
        <w:rPr>
          <w:b/>
          <w:color w:val="383838"/>
          <w:spacing w:val="25"/>
          <w:sz w:val="15"/>
        </w:rPr>
        <w:t xml:space="preserve"> </w:t>
      </w:r>
      <w:r>
        <w:rPr>
          <w:b/>
          <w:color w:val="383838"/>
          <w:sz w:val="18"/>
        </w:rPr>
        <w:t>AFTER</w:t>
      </w:r>
      <w:r>
        <w:rPr>
          <w:b/>
          <w:color w:val="383838"/>
          <w:spacing w:val="18"/>
          <w:sz w:val="18"/>
        </w:rPr>
        <w:t xml:space="preserve"> </w:t>
      </w:r>
      <w:r>
        <w:rPr>
          <w:b/>
          <w:color w:val="383838"/>
          <w:sz w:val="15"/>
        </w:rPr>
        <w:t>THE</w:t>
      </w:r>
      <w:r>
        <w:rPr>
          <w:b/>
          <w:color w:val="383838"/>
          <w:spacing w:val="2"/>
          <w:sz w:val="15"/>
        </w:rPr>
        <w:t xml:space="preserve"> </w:t>
      </w:r>
      <w:r>
        <w:rPr>
          <w:b/>
          <w:color w:val="383838"/>
          <w:spacing w:val="-2"/>
          <w:sz w:val="15"/>
        </w:rPr>
        <w:t>COMPLETION</w:t>
      </w:r>
    </w:p>
    <w:p w14:paraId="075A4A31" w14:textId="77777777" w:rsidR="00874384" w:rsidRDefault="00000000">
      <w:pPr>
        <w:spacing w:before="14"/>
        <w:ind w:left="627"/>
        <w:rPr>
          <w:b/>
          <w:sz w:val="18"/>
        </w:rPr>
      </w:pPr>
      <w:r>
        <w:rPr>
          <w:color w:val="383838"/>
          <w:w w:val="105"/>
          <w:sz w:val="15"/>
        </w:rPr>
        <w:t>DATE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OF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THE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b/>
          <w:color w:val="383838"/>
          <w:spacing w:val="-4"/>
          <w:w w:val="105"/>
          <w:sz w:val="18"/>
        </w:rPr>
        <w:t>AIT.</w:t>
      </w:r>
    </w:p>
    <w:p w14:paraId="2DDCE0D7" w14:textId="77777777" w:rsidR="00874384" w:rsidRDefault="00874384">
      <w:pPr>
        <w:pStyle w:val="BodyText"/>
        <w:rPr>
          <w:b/>
          <w:sz w:val="15"/>
        </w:rPr>
      </w:pPr>
    </w:p>
    <w:p w14:paraId="0DAA63F0" w14:textId="77777777" w:rsidR="00874384" w:rsidRDefault="00874384">
      <w:pPr>
        <w:pStyle w:val="BodyText"/>
        <w:spacing w:before="97"/>
        <w:rPr>
          <w:b/>
          <w:sz w:val="15"/>
        </w:rPr>
      </w:pPr>
    </w:p>
    <w:p w14:paraId="5CC89AC5" w14:textId="77777777" w:rsidR="00874384" w:rsidRDefault="00000000">
      <w:pPr>
        <w:pStyle w:val="BodyText"/>
        <w:tabs>
          <w:tab w:val="left" w:pos="6175"/>
        </w:tabs>
        <w:ind w:left="635"/>
      </w:pPr>
      <w:r>
        <w:rPr>
          <w:color w:val="383838"/>
          <w:position w:val="1"/>
        </w:rPr>
        <w:t>Signature</w:t>
      </w:r>
      <w:r>
        <w:rPr>
          <w:color w:val="383838"/>
          <w:spacing w:val="8"/>
          <w:position w:val="1"/>
        </w:rPr>
        <w:t xml:space="preserve"> </w:t>
      </w:r>
      <w:r>
        <w:rPr>
          <w:color w:val="383838"/>
          <w:position w:val="1"/>
        </w:rPr>
        <w:t>of</w:t>
      </w:r>
      <w:r>
        <w:rPr>
          <w:color w:val="383838"/>
          <w:spacing w:val="-6"/>
          <w:position w:val="1"/>
        </w:rPr>
        <w:t xml:space="preserve"> </w:t>
      </w:r>
      <w:r>
        <w:rPr>
          <w:color w:val="383838"/>
          <w:spacing w:val="-2"/>
          <w:position w:val="1"/>
        </w:rPr>
        <w:t>Administrator</w:t>
      </w:r>
      <w:r>
        <w:rPr>
          <w:color w:val="383838"/>
          <w:position w:val="1"/>
        </w:rPr>
        <w:tab/>
      </w:r>
      <w:r>
        <w:rPr>
          <w:color w:val="383838"/>
          <w:spacing w:val="-4"/>
        </w:rPr>
        <w:t>Date</w:t>
      </w:r>
    </w:p>
    <w:p w14:paraId="16E65455" w14:textId="77777777" w:rsidR="00874384" w:rsidRDefault="00874384">
      <w:pPr>
        <w:pStyle w:val="BodyText"/>
      </w:pPr>
    </w:p>
    <w:p w14:paraId="1D3DEF69" w14:textId="77777777" w:rsidR="00874384" w:rsidRDefault="00874384">
      <w:pPr>
        <w:pStyle w:val="BodyText"/>
        <w:spacing w:before="3"/>
      </w:pPr>
    </w:p>
    <w:p w14:paraId="6C166143" w14:textId="77777777" w:rsidR="00874384" w:rsidRDefault="00000000">
      <w:pPr>
        <w:pStyle w:val="BodyText"/>
        <w:tabs>
          <w:tab w:val="left" w:pos="6180"/>
        </w:tabs>
        <w:ind w:left="629"/>
      </w:pPr>
      <w:r>
        <w:rPr>
          <w:color w:val="383838"/>
        </w:rPr>
        <w:t>Notary</w:t>
      </w:r>
      <w:r>
        <w:rPr>
          <w:color w:val="383838"/>
          <w:spacing w:val="6"/>
        </w:rPr>
        <w:t xml:space="preserve"> </w:t>
      </w:r>
      <w:r>
        <w:rPr>
          <w:color w:val="383838"/>
          <w:spacing w:val="-2"/>
        </w:rPr>
        <w:t>Public</w:t>
      </w:r>
      <w:r>
        <w:rPr>
          <w:color w:val="383838"/>
        </w:rPr>
        <w:tab/>
        <w:t>Notary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Expiration</w:t>
      </w:r>
      <w:r>
        <w:rPr>
          <w:color w:val="383838"/>
          <w:spacing w:val="-2"/>
        </w:rPr>
        <w:t xml:space="preserve"> </w:t>
      </w:r>
      <w:r>
        <w:rPr>
          <w:color w:val="383838"/>
          <w:spacing w:val="-4"/>
        </w:rPr>
        <w:t>Date</w:t>
      </w:r>
    </w:p>
    <w:p w14:paraId="319E4A8A" w14:textId="77777777" w:rsidR="00874384" w:rsidRDefault="00874384">
      <w:pPr>
        <w:pStyle w:val="BodyText"/>
      </w:pPr>
    </w:p>
    <w:p w14:paraId="209E6C12" w14:textId="77777777" w:rsidR="00874384" w:rsidRDefault="00874384">
      <w:pPr>
        <w:pStyle w:val="BodyText"/>
        <w:spacing w:before="8"/>
      </w:pPr>
    </w:p>
    <w:p w14:paraId="78A4C381" w14:textId="77777777" w:rsidR="00874384" w:rsidRDefault="00000000">
      <w:pPr>
        <w:pStyle w:val="BodyText"/>
        <w:tabs>
          <w:tab w:val="left" w:pos="6383"/>
        </w:tabs>
        <w:ind w:left="629"/>
      </w:pPr>
      <w:r>
        <w:rPr>
          <w:color w:val="383838"/>
        </w:rPr>
        <w:t>Effective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Date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 xml:space="preserve">This </w:t>
      </w:r>
      <w:r>
        <w:rPr>
          <w:color w:val="383838"/>
          <w:spacing w:val="-2"/>
        </w:rPr>
        <w:t>Document</w:t>
      </w:r>
      <w:r>
        <w:rPr>
          <w:color w:val="383838"/>
        </w:rPr>
        <w:tab/>
      </w:r>
      <w:r>
        <w:rPr>
          <w:color w:val="383838"/>
          <w:spacing w:val="-4"/>
        </w:rPr>
        <w:t>Seal</w:t>
      </w:r>
    </w:p>
    <w:p w14:paraId="63ED2B50" w14:textId="77777777" w:rsidR="00874384" w:rsidRDefault="00874384">
      <w:pPr>
        <w:pStyle w:val="BodyText"/>
        <w:spacing w:before="40"/>
        <w:rPr>
          <w:sz w:val="20"/>
        </w:rPr>
      </w:pPr>
    </w:p>
    <w:p w14:paraId="53F92F4C" w14:textId="77777777" w:rsidR="00874384" w:rsidRDefault="00874384">
      <w:pPr>
        <w:rPr>
          <w:sz w:val="20"/>
        </w:rPr>
      </w:pPr>
    </w:p>
    <w:p w14:paraId="1CA39B38" w14:textId="77777777" w:rsidR="000F2B6A" w:rsidRDefault="000F2B6A">
      <w:pPr>
        <w:rPr>
          <w:sz w:val="20"/>
        </w:rPr>
        <w:sectPr w:rsidR="000F2B6A">
          <w:type w:val="continuous"/>
          <w:pgSz w:w="12240" w:h="15840"/>
          <w:pgMar w:top="1500" w:right="1700" w:bottom="280" w:left="1480" w:header="720" w:footer="720" w:gutter="0"/>
          <w:cols w:space="720"/>
        </w:sectPr>
      </w:pPr>
    </w:p>
    <w:p w14:paraId="4B86702F" w14:textId="1CDCAF5B" w:rsidR="00874384" w:rsidRDefault="00000000">
      <w:pPr>
        <w:spacing w:before="97"/>
        <w:ind w:left="629"/>
        <w:rPr>
          <w:b/>
          <w:sz w:val="13"/>
        </w:rPr>
      </w:pPr>
      <w:r w:rsidRPr="000F2B6A">
        <w:rPr>
          <w:b/>
          <w:color w:val="383838"/>
          <w:spacing w:val="-2"/>
          <w:sz w:val="11"/>
          <w:szCs w:val="20"/>
        </w:rPr>
        <w:t>APPLICATION</w:t>
      </w:r>
      <w:r w:rsidRPr="000F2B6A">
        <w:rPr>
          <w:b/>
          <w:color w:val="383838"/>
          <w:sz w:val="11"/>
          <w:szCs w:val="20"/>
        </w:rPr>
        <w:t xml:space="preserve"> </w:t>
      </w:r>
      <w:r w:rsidRPr="000F2B6A">
        <w:rPr>
          <w:b/>
          <w:color w:val="383838"/>
          <w:spacing w:val="-2"/>
          <w:sz w:val="11"/>
          <w:szCs w:val="20"/>
        </w:rPr>
        <w:t>FOR</w:t>
      </w:r>
      <w:r w:rsidRPr="000F2B6A">
        <w:rPr>
          <w:b/>
          <w:color w:val="383838"/>
          <w:spacing w:val="-3"/>
          <w:sz w:val="11"/>
          <w:szCs w:val="20"/>
        </w:rPr>
        <w:t xml:space="preserve"> </w:t>
      </w:r>
      <w:r w:rsidRPr="000F2B6A">
        <w:rPr>
          <w:b/>
          <w:color w:val="383838"/>
          <w:spacing w:val="-2"/>
          <w:sz w:val="11"/>
          <w:szCs w:val="20"/>
        </w:rPr>
        <w:t>NURSING</w:t>
      </w:r>
      <w:r w:rsidRPr="000F2B6A">
        <w:rPr>
          <w:b/>
          <w:color w:val="383838"/>
          <w:spacing w:val="-5"/>
          <w:sz w:val="11"/>
          <w:szCs w:val="20"/>
        </w:rPr>
        <w:t xml:space="preserve"> </w:t>
      </w:r>
      <w:r w:rsidRPr="000F2B6A">
        <w:rPr>
          <w:b/>
          <w:color w:val="383838"/>
          <w:spacing w:val="-2"/>
          <w:sz w:val="11"/>
          <w:szCs w:val="20"/>
        </w:rPr>
        <w:t>HOME</w:t>
      </w:r>
      <w:r w:rsidRPr="000F2B6A">
        <w:rPr>
          <w:b/>
          <w:color w:val="383838"/>
          <w:spacing w:val="-7"/>
          <w:sz w:val="11"/>
          <w:szCs w:val="20"/>
        </w:rPr>
        <w:t xml:space="preserve"> </w:t>
      </w:r>
      <w:r w:rsidRPr="000F2B6A">
        <w:rPr>
          <w:b/>
          <w:color w:val="383838"/>
          <w:spacing w:val="-2"/>
          <w:sz w:val="11"/>
          <w:szCs w:val="20"/>
        </w:rPr>
        <w:t>ADMINISTRATOR</w:t>
      </w:r>
      <w:r w:rsidRPr="000F2B6A">
        <w:rPr>
          <w:b/>
          <w:color w:val="383838"/>
          <w:spacing w:val="9"/>
          <w:sz w:val="11"/>
          <w:szCs w:val="20"/>
        </w:rPr>
        <w:t xml:space="preserve"> </w:t>
      </w:r>
      <w:r w:rsidRPr="000F2B6A">
        <w:rPr>
          <w:b/>
          <w:color w:val="383838"/>
          <w:spacing w:val="-2"/>
          <w:sz w:val="11"/>
          <w:szCs w:val="20"/>
        </w:rPr>
        <w:t>LICENSURE</w:t>
      </w:r>
    </w:p>
    <w:p w14:paraId="7F8AA7CB" w14:textId="77777777" w:rsidR="00874384" w:rsidRPr="000F2B6A" w:rsidRDefault="00000000">
      <w:pPr>
        <w:spacing w:before="37"/>
        <w:ind w:left="630"/>
        <w:rPr>
          <w:sz w:val="10"/>
          <w:szCs w:val="20"/>
        </w:rPr>
      </w:pPr>
      <w:r w:rsidRPr="000F2B6A">
        <w:rPr>
          <w:color w:val="383838"/>
          <w:w w:val="105"/>
          <w:sz w:val="10"/>
          <w:szCs w:val="20"/>
        </w:rPr>
        <w:t>BOARD</w:t>
      </w:r>
      <w:r w:rsidRPr="000F2B6A">
        <w:rPr>
          <w:color w:val="383838"/>
          <w:spacing w:val="5"/>
          <w:w w:val="105"/>
          <w:sz w:val="10"/>
          <w:szCs w:val="20"/>
        </w:rPr>
        <w:t xml:space="preserve"> </w:t>
      </w:r>
      <w:r w:rsidRPr="000F2B6A">
        <w:rPr>
          <w:color w:val="383838"/>
          <w:w w:val="105"/>
          <w:sz w:val="10"/>
          <w:szCs w:val="20"/>
        </w:rPr>
        <w:t>OF</w:t>
      </w:r>
      <w:r w:rsidRPr="000F2B6A">
        <w:rPr>
          <w:color w:val="383838"/>
          <w:spacing w:val="-4"/>
          <w:w w:val="105"/>
          <w:sz w:val="10"/>
          <w:szCs w:val="20"/>
        </w:rPr>
        <w:t xml:space="preserve"> </w:t>
      </w:r>
      <w:r w:rsidRPr="000F2B6A">
        <w:rPr>
          <w:color w:val="383838"/>
          <w:w w:val="105"/>
          <w:sz w:val="10"/>
          <w:szCs w:val="20"/>
        </w:rPr>
        <w:t>REGISTRATION</w:t>
      </w:r>
      <w:r w:rsidRPr="000F2B6A">
        <w:rPr>
          <w:color w:val="383838"/>
          <w:spacing w:val="17"/>
          <w:w w:val="105"/>
          <w:sz w:val="10"/>
          <w:szCs w:val="20"/>
        </w:rPr>
        <w:t xml:space="preserve"> </w:t>
      </w:r>
      <w:r w:rsidRPr="000F2B6A">
        <w:rPr>
          <w:color w:val="383838"/>
          <w:w w:val="105"/>
          <w:sz w:val="10"/>
          <w:szCs w:val="20"/>
        </w:rPr>
        <w:t>OF</w:t>
      </w:r>
      <w:r w:rsidRPr="000F2B6A">
        <w:rPr>
          <w:color w:val="383838"/>
          <w:spacing w:val="-2"/>
          <w:w w:val="105"/>
          <w:sz w:val="10"/>
          <w:szCs w:val="20"/>
        </w:rPr>
        <w:t xml:space="preserve"> </w:t>
      </w:r>
      <w:r w:rsidRPr="000F2B6A">
        <w:rPr>
          <w:color w:val="383838"/>
          <w:w w:val="105"/>
          <w:sz w:val="10"/>
          <w:szCs w:val="20"/>
        </w:rPr>
        <w:t>NURSING</w:t>
      </w:r>
      <w:r w:rsidRPr="000F2B6A">
        <w:rPr>
          <w:color w:val="383838"/>
          <w:spacing w:val="2"/>
          <w:w w:val="105"/>
          <w:sz w:val="10"/>
          <w:szCs w:val="20"/>
        </w:rPr>
        <w:t xml:space="preserve"> </w:t>
      </w:r>
      <w:r w:rsidRPr="000F2B6A">
        <w:rPr>
          <w:color w:val="383838"/>
          <w:w w:val="105"/>
          <w:sz w:val="10"/>
          <w:szCs w:val="20"/>
        </w:rPr>
        <w:t>HOME</w:t>
      </w:r>
      <w:r w:rsidRPr="000F2B6A">
        <w:rPr>
          <w:color w:val="383838"/>
          <w:spacing w:val="-7"/>
          <w:w w:val="105"/>
          <w:sz w:val="10"/>
          <w:szCs w:val="20"/>
        </w:rPr>
        <w:t xml:space="preserve"> </w:t>
      </w:r>
      <w:proofErr w:type="spellStart"/>
      <w:r w:rsidRPr="000F2B6A">
        <w:rPr>
          <w:color w:val="383838"/>
          <w:w w:val="105"/>
          <w:sz w:val="10"/>
          <w:szCs w:val="20"/>
        </w:rPr>
        <w:t>AoMINISTRA</w:t>
      </w:r>
      <w:proofErr w:type="spellEnd"/>
      <w:r w:rsidRPr="000F2B6A">
        <w:rPr>
          <w:color w:val="383838"/>
          <w:spacing w:val="-17"/>
          <w:w w:val="105"/>
          <w:sz w:val="10"/>
          <w:szCs w:val="20"/>
        </w:rPr>
        <w:t xml:space="preserve"> </w:t>
      </w:r>
      <w:r w:rsidRPr="000F2B6A">
        <w:rPr>
          <w:color w:val="383838"/>
          <w:spacing w:val="-4"/>
          <w:w w:val="105"/>
          <w:sz w:val="10"/>
          <w:szCs w:val="20"/>
        </w:rPr>
        <w:t>TORS</w:t>
      </w:r>
    </w:p>
    <w:p w14:paraId="0C3BA703" w14:textId="162DE8C2" w:rsidR="00874384" w:rsidRPr="002C7824" w:rsidRDefault="00000000" w:rsidP="002C7824">
      <w:pPr>
        <w:spacing w:before="12"/>
        <w:ind w:left="627"/>
        <w:rPr>
          <w:sz w:val="13"/>
          <w:szCs w:val="20"/>
        </w:rPr>
      </w:pPr>
      <w:r w:rsidRPr="000F2B6A">
        <w:rPr>
          <w:color w:val="383838"/>
          <w:sz w:val="13"/>
          <w:szCs w:val="20"/>
        </w:rPr>
        <w:t>Revised</w:t>
      </w:r>
      <w:r w:rsidRPr="000F2B6A">
        <w:rPr>
          <w:color w:val="383838"/>
          <w:spacing w:val="10"/>
          <w:sz w:val="13"/>
          <w:szCs w:val="20"/>
        </w:rPr>
        <w:t xml:space="preserve"> </w:t>
      </w:r>
      <w:r w:rsidRPr="000F2B6A">
        <w:rPr>
          <w:color w:val="383838"/>
          <w:sz w:val="13"/>
          <w:szCs w:val="20"/>
        </w:rPr>
        <w:t>7-</w:t>
      </w:r>
      <w:r w:rsidRPr="000F2B6A">
        <w:rPr>
          <w:color w:val="383838"/>
          <w:spacing w:val="-4"/>
          <w:sz w:val="13"/>
          <w:szCs w:val="20"/>
        </w:rPr>
        <w:t>2023</w:t>
      </w:r>
    </w:p>
    <w:sectPr w:rsidR="00874384" w:rsidRPr="002C7824">
      <w:type w:val="continuous"/>
      <w:pgSz w:w="12240" w:h="15840"/>
      <w:pgMar w:top="1500" w:right="1700" w:bottom="280" w:left="1480" w:header="720" w:footer="720" w:gutter="0"/>
      <w:cols w:num="2" w:space="720" w:equalWidth="0">
        <w:col w:w="4780" w:space="2560"/>
        <w:col w:w="1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4"/>
    <w:rsid w:val="000F2B6A"/>
    <w:rsid w:val="00105A18"/>
    <w:rsid w:val="002C7824"/>
    <w:rsid w:val="00304100"/>
    <w:rsid w:val="007365B3"/>
    <w:rsid w:val="00785AEA"/>
    <w:rsid w:val="00874384"/>
    <w:rsid w:val="00C768A0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5F6"/>
  <w15:docId w15:val="{BFCD8459-97E1-4ECD-A4B2-C8E063B9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"/>
      <w:ind w:left="146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/boar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Datalo, Alexandra (DPH)</dc:creator>
  <cp:lastModifiedBy>Datalo, Alexandra (DPH)</cp:lastModifiedBy>
  <cp:revision>6</cp:revision>
  <dcterms:created xsi:type="dcterms:W3CDTF">2025-10-22T13:36:00Z</dcterms:created>
  <dcterms:modified xsi:type="dcterms:W3CDTF">2026-06-12T13:35:00Z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Xerox AltaLink B8170</vt:lpwstr>
  </property>
  <property fmtid="{D5CDD505-2E9C-101B-9397-08002B2CF9AE}" pid="4" name="Producer">
    <vt:lpwstr>Xerox AltaLink B8170</vt:lpwstr>
  </property>
  <property fmtid="{D5CDD505-2E9C-101B-9397-08002B2CF9AE}" pid="5" name="LastSaved">
    <vt:filetime>2025-07-31T00:00:00Z</vt:filetime>
  </property>
</Properties>
</file>