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A57B" w14:textId="590B7B6F" w:rsidR="00476729" w:rsidRPr="00476729" w:rsidRDefault="00476729" w:rsidP="004767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ADVISORY </w:t>
      </w:r>
      <w:r w:rsidR="00302FC8">
        <w:rPr>
          <w:rFonts w:ascii="Times New Roman" w:hAnsi="Times New Roman" w:cs="Times New Roman"/>
          <w:b/>
          <w:sz w:val="24"/>
          <w:szCs w:val="24"/>
        </w:rPr>
        <w:t>22-08-01</w:t>
      </w:r>
    </w:p>
    <w:p w14:paraId="537B2178" w14:textId="77777777" w:rsidR="00476729" w:rsidRPr="00476729" w:rsidRDefault="00476729" w:rsidP="004767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76729">
        <w:rPr>
          <w:rFonts w:ascii="Times New Roman" w:hAnsi="Times New Roman" w:cs="Times New Roman"/>
        </w:rPr>
        <w:t xml:space="preserve">MA Licensed Ambulance Services </w:t>
      </w:r>
    </w:p>
    <w:p w14:paraId="35BFE4DE" w14:textId="77777777" w:rsidR="00476729" w:rsidRPr="00476729" w:rsidRDefault="00476729" w:rsidP="004767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76729">
        <w:rPr>
          <w:rFonts w:ascii="Times New Roman" w:hAnsi="Times New Roman" w:cs="Times New Roman"/>
        </w:rPr>
        <w:t xml:space="preserve">EMCAB Members </w:t>
      </w:r>
    </w:p>
    <w:p w14:paraId="1DBBDE2F" w14:textId="77777777" w:rsidR="00476729" w:rsidRPr="00476729" w:rsidRDefault="00476729" w:rsidP="004767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76729">
        <w:rPr>
          <w:rFonts w:ascii="Times New Roman" w:hAnsi="Times New Roman" w:cs="Times New Roman"/>
        </w:rPr>
        <w:t>Jon Burstein,</w:t>
      </w:r>
      <w:r w:rsidR="00AC6EA1">
        <w:rPr>
          <w:rFonts w:ascii="Times New Roman" w:hAnsi="Times New Roman" w:cs="Times New Roman"/>
        </w:rPr>
        <w:t xml:space="preserve"> MD,</w:t>
      </w:r>
      <w:r w:rsidRPr="00476729">
        <w:rPr>
          <w:rFonts w:ascii="Times New Roman" w:hAnsi="Times New Roman" w:cs="Times New Roman"/>
        </w:rPr>
        <w:t xml:space="preserve"> State EMS Medical Director </w:t>
      </w:r>
    </w:p>
    <w:p w14:paraId="4B477A21" w14:textId="39D4B5E3" w:rsidR="00476729" w:rsidRPr="00476729" w:rsidRDefault="00302FC8" w:rsidP="00476729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W. Scott Cluett III</w:t>
      </w:r>
      <w:r w:rsidR="003E07F5">
        <w:rPr>
          <w:rFonts w:ascii="Times New Roman" w:hAnsi="Times New Roman" w:cs="Times New Roman"/>
        </w:rPr>
        <w:t xml:space="preserve">, NRP, </w:t>
      </w:r>
      <w:r w:rsidR="00476729" w:rsidRPr="00476729">
        <w:rPr>
          <w:rFonts w:ascii="Times New Roman" w:hAnsi="Times New Roman" w:cs="Times New Roman"/>
        </w:rPr>
        <w:t xml:space="preserve">Director </w:t>
      </w:r>
    </w:p>
    <w:p w14:paraId="102521A7" w14:textId="1FB557FB" w:rsidR="00476729" w:rsidRPr="00476729" w:rsidRDefault="00476729" w:rsidP="004767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02FC8">
        <w:rPr>
          <w:rFonts w:ascii="Times New Roman" w:hAnsi="Times New Roman" w:cs="Times New Roman"/>
        </w:rPr>
        <w:t xml:space="preserve">August </w:t>
      </w:r>
      <w:r w:rsidR="005F53A0">
        <w:rPr>
          <w:rFonts w:ascii="Times New Roman" w:hAnsi="Times New Roman" w:cs="Times New Roman"/>
        </w:rPr>
        <w:t>11</w:t>
      </w:r>
      <w:r w:rsidR="00302FC8">
        <w:rPr>
          <w:rFonts w:ascii="Times New Roman" w:hAnsi="Times New Roman" w:cs="Times New Roman"/>
        </w:rPr>
        <w:t>, 2022</w:t>
      </w:r>
      <w:r w:rsidR="00F84582">
        <w:rPr>
          <w:rFonts w:ascii="Times New Roman" w:hAnsi="Times New Roman" w:cs="Times New Roman"/>
        </w:rPr>
        <w:t xml:space="preserve"> (</w:t>
      </w:r>
      <w:r w:rsidR="00302FC8">
        <w:rPr>
          <w:rFonts w:ascii="Times New Roman" w:hAnsi="Times New Roman" w:cs="Times New Roman"/>
        </w:rPr>
        <w:t>supersedes Advisory 17-05-01</w:t>
      </w:r>
      <w:r w:rsidR="00F84582">
        <w:rPr>
          <w:rFonts w:ascii="Times New Roman" w:hAnsi="Times New Roman" w:cs="Times New Roman"/>
        </w:rPr>
        <w:t>)</w:t>
      </w:r>
      <w:r w:rsidRPr="00476729">
        <w:rPr>
          <w:rFonts w:ascii="Times New Roman" w:hAnsi="Times New Roman" w:cs="Times New Roman"/>
        </w:rPr>
        <w:t xml:space="preserve"> </w:t>
      </w:r>
    </w:p>
    <w:p w14:paraId="7B88B917" w14:textId="77777777" w:rsidR="00476729" w:rsidRPr="00476729" w:rsidRDefault="00476729" w:rsidP="004767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Substitutions </w:t>
      </w:r>
      <w:r w:rsidR="003E07F5">
        <w:rPr>
          <w:rFonts w:ascii="Times New Roman" w:hAnsi="Times New Roman" w:cs="Times New Roman"/>
        </w:rPr>
        <w:t>During</w:t>
      </w:r>
      <w:r>
        <w:rPr>
          <w:rFonts w:ascii="Times New Roman" w:hAnsi="Times New Roman" w:cs="Times New Roman"/>
        </w:rPr>
        <w:t xml:space="preserve"> Temporary </w:t>
      </w:r>
      <w:r w:rsidRPr="00476729">
        <w:rPr>
          <w:rFonts w:ascii="Times New Roman" w:hAnsi="Times New Roman" w:cs="Times New Roman"/>
        </w:rPr>
        <w:t>Drug Supply Shortages</w:t>
      </w:r>
    </w:p>
    <w:p w14:paraId="473194C0" w14:textId="77777777" w:rsidR="00476729" w:rsidRDefault="00476729" w:rsidP="004767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4246B15" w14:textId="77777777" w:rsidR="007E13B8" w:rsidRPr="00476729" w:rsidRDefault="00476729" w:rsidP="00476729">
      <w:pPr>
        <w:spacing w:after="0" w:line="240" w:lineRule="auto"/>
        <w:rPr>
          <w:rFonts w:ascii="Times New Roman" w:hAnsi="Times New Roman" w:cs="Times New Roman"/>
        </w:rPr>
      </w:pPr>
      <w:r w:rsidRPr="00476729">
        <w:rPr>
          <w:rFonts w:ascii="Times New Roman" w:hAnsi="Times New Roman" w:cs="Times New Roman"/>
        </w:rPr>
        <w:t>In response to the regularly occurring problem of temporary shortages of specific medications ambulance services carry</w:t>
      </w:r>
      <w:r>
        <w:rPr>
          <w:rFonts w:ascii="Times New Roman" w:hAnsi="Times New Roman" w:cs="Times New Roman"/>
        </w:rPr>
        <w:t xml:space="preserve"> and EMS personnel</w:t>
      </w:r>
      <w:r w:rsidRPr="00476729">
        <w:rPr>
          <w:rFonts w:ascii="Times New Roman" w:hAnsi="Times New Roman" w:cs="Times New Roman"/>
        </w:rPr>
        <w:t xml:space="preserve"> use in accordance with the Statewide Trea</w:t>
      </w:r>
      <w:r>
        <w:rPr>
          <w:rFonts w:ascii="Times New Roman" w:hAnsi="Times New Roman" w:cs="Times New Roman"/>
        </w:rPr>
        <w:t>tment Protocols, the Massachusetts Department of Public Health’s</w:t>
      </w:r>
      <w:r w:rsidRPr="00476729">
        <w:rPr>
          <w:rFonts w:ascii="Times New Roman" w:hAnsi="Times New Roman" w:cs="Times New Roman"/>
        </w:rPr>
        <w:t xml:space="preserve"> EMS medical director</w:t>
      </w:r>
      <w:r w:rsidR="003E07F5">
        <w:rPr>
          <w:rFonts w:ascii="Times New Roman" w:hAnsi="Times New Roman" w:cs="Times New Roman"/>
        </w:rPr>
        <w:t xml:space="preserve"> and the Office of Emergency Medical Services</w:t>
      </w:r>
      <w:r w:rsidRPr="00476729">
        <w:rPr>
          <w:rFonts w:ascii="Times New Roman" w:hAnsi="Times New Roman" w:cs="Times New Roman"/>
        </w:rPr>
        <w:t xml:space="preserve"> are issuing in this Adviso</w:t>
      </w:r>
      <w:r>
        <w:rPr>
          <w:rFonts w:ascii="Times New Roman" w:hAnsi="Times New Roman" w:cs="Times New Roman"/>
        </w:rPr>
        <w:t>r</w:t>
      </w:r>
      <w:r w:rsidRPr="00476729">
        <w:rPr>
          <w:rFonts w:ascii="Times New Roman" w:hAnsi="Times New Roman" w:cs="Times New Roman"/>
        </w:rPr>
        <w:t>y the following standard author</w:t>
      </w:r>
      <w:r>
        <w:rPr>
          <w:rFonts w:ascii="Times New Roman" w:hAnsi="Times New Roman" w:cs="Times New Roman"/>
        </w:rPr>
        <w:t>i</w:t>
      </w:r>
      <w:r w:rsidRPr="00476729">
        <w:rPr>
          <w:rFonts w:ascii="Times New Roman" w:hAnsi="Times New Roman" w:cs="Times New Roman"/>
        </w:rPr>
        <w:t>zation for all MA licensed ambulance services:</w:t>
      </w:r>
    </w:p>
    <w:p w14:paraId="142CDC99" w14:textId="77777777" w:rsidR="00476729" w:rsidRDefault="00476729" w:rsidP="00476729">
      <w:pPr>
        <w:spacing w:after="0" w:line="240" w:lineRule="auto"/>
        <w:rPr>
          <w:rFonts w:ascii="Times New Roman" w:hAnsi="Times New Roman" w:cs="Times New Roman"/>
        </w:rPr>
      </w:pPr>
    </w:p>
    <w:p w14:paraId="18179680" w14:textId="1C914B4B" w:rsidR="00476729" w:rsidRDefault="00476729" w:rsidP="00476729">
      <w:pPr>
        <w:spacing w:after="0" w:line="240" w:lineRule="auto"/>
        <w:rPr>
          <w:rFonts w:ascii="Times New Roman" w:hAnsi="Times New Roman" w:cs="Times New Roman"/>
        </w:rPr>
      </w:pPr>
      <w:r w:rsidRPr="00476729">
        <w:rPr>
          <w:rFonts w:ascii="Times New Roman" w:hAnsi="Times New Roman" w:cs="Times New Roman"/>
        </w:rPr>
        <w:t>Whenever a medication is temporarily not obtainable</w:t>
      </w:r>
      <w:r w:rsidR="00302FC8">
        <w:rPr>
          <w:rFonts w:ascii="Times New Roman" w:hAnsi="Times New Roman" w:cs="Times New Roman"/>
        </w:rPr>
        <w:t>, either</w:t>
      </w:r>
      <w:r w:rsidRPr="00476729">
        <w:rPr>
          <w:rFonts w:ascii="Times New Roman" w:hAnsi="Times New Roman" w:cs="Times New Roman"/>
        </w:rPr>
        <w:t xml:space="preserve"> in typical dosage fo</w:t>
      </w:r>
      <w:r>
        <w:rPr>
          <w:rFonts w:ascii="Times New Roman" w:hAnsi="Times New Roman" w:cs="Times New Roman"/>
        </w:rPr>
        <w:t>rm</w:t>
      </w:r>
      <w:r w:rsidRPr="00476729">
        <w:rPr>
          <w:rFonts w:ascii="Times New Roman" w:hAnsi="Times New Roman" w:cs="Times New Roman"/>
        </w:rPr>
        <w:t>s as called for in the Statewide Treatment Protocols</w:t>
      </w:r>
      <w:r w:rsidR="00302FC8">
        <w:rPr>
          <w:rFonts w:ascii="Times New Roman" w:hAnsi="Times New Roman" w:cs="Times New Roman"/>
        </w:rPr>
        <w:t>, or in any form</w:t>
      </w:r>
      <w:r w:rsidRPr="00476729">
        <w:rPr>
          <w:rFonts w:ascii="Times New Roman" w:hAnsi="Times New Roman" w:cs="Times New Roman"/>
        </w:rPr>
        <w:t xml:space="preserve">, substitute concentrations </w:t>
      </w:r>
      <w:r w:rsidR="00302FC8">
        <w:rPr>
          <w:rFonts w:ascii="Times New Roman" w:hAnsi="Times New Roman" w:cs="Times New Roman"/>
        </w:rPr>
        <w:t xml:space="preserve">and substitute medications </w:t>
      </w:r>
      <w:r w:rsidRPr="00476729">
        <w:rPr>
          <w:rFonts w:ascii="Times New Roman" w:hAnsi="Times New Roman" w:cs="Times New Roman"/>
        </w:rPr>
        <w:t xml:space="preserve">may be used, in accordance with this Advisory. All such temporary substitutions must be approved by the service's affiliate hospital medical director and affiliate hospital's pharmacy director, with a date of expiration for the temporary substitution authorized. Temporary substitutions may only be made when there is a shortage of the medication in the dosage forms </w:t>
      </w:r>
      <w:r w:rsidR="00302FC8">
        <w:rPr>
          <w:rFonts w:ascii="Times New Roman" w:hAnsi="Times New Roman" w:cs="Times New Roman"/>
        </w:rPr>
        <w:t xml:space="preserve">or in any form, </w:t>
      </w:r>
      <w:r w:rsidRPr="00476729">
        <w:rPr>
          <w:rFonts w:ascii="Times New Roman" w:hAnsi="Times New Roman" w:cs="Times New Roman"/>
        </w:rPr>
        <w:t>as listed in the Statewide Treatment Protocols; otherwise, only the medications in the dosage fo</w:t>
      </w:r>
      <w:r>
        <w:rPr>
          <w:rFonts w:ascii="Times New Roman" w:hAnsi="Times New Roman" w:cs="Times New Roman"/>
        </w:rPr>
        <w:t>rm</w:t>
      </w:r>
      <w:r w:rsidRPr="00476729">
        <w:rPr>
          <w:rFonts w:ascii="Times New Roman" w:hAnsi="Times New Roman" w:cs="Times New Roman"/>
        </w:rPr>
        <w:t>s listed in the Protocols shall be carried and used by ambulance services.</w:t>
      </w:r>
    </w:p>
    <w:p w14:paraId="5BF579D3" w14:textId="77777777" w:rsidR="00476729" w:rsidRDefault="00476729" w:rsidP="00476729">
      <w:pPr>
        <w:spacing w:after="0" w:line="240" w:lineRule="auto"/>
        <w:rPr>
          <w:rFonts w:ascii="Times New Roman" w:hAnsi="Times New Roman" w:cs="Times New Roman"/>
        </w:rPr>
      </w:pPr>
    </w:p>
    <w:p w14:paraId="734F7EDF" w14:textId="24B6A7E2" w:rsidR="00476729" w:rsidRDefault="00476729" w:rsidP="00476729">
      <w:pPr>
        <w:spacing w:after="0" w:line="240" w:lineRule="auto"/>
        <w:rPr>
          <w:rFonts w:ascii="Times New Roman" w:hAnsi="Times New Roman" w:cs="Times New Roman"/>
        </w:rPr>
      </w:pPr>
      <w:r w:rsidRPr="00476729">
        <w:rPr>
          <w:rFonts w:ascii="Times New Roman" w:hAnsi="Times New Roman" w:cs="Times New Roman"/>
        </w:rPr>
        <w:t>These temporary substitutions must deliver the same amount of active medication, and be packaged in a manner that prevents as far as possible any medication errors. This should include clear labeling separate packaging (</w:t>
      </w:r>
      <w:proofErr w:type="gramStart"/>
      <w:r w:rsidRPr="00476729">
        <w:rPr>
          <w:rFonts w:ascii="Times New Roman" w:hAnsi="Times New Roman" w:cs="Times New Roman"/>
        </w:rPr>
        <w:t>e.g.</w:t>
      </w:r>
      <w:proofErr w:type="gramEnd"/>
      <w:r w:rsidRPr="00476729">
        <w:rPr>
          <w:rFonts w:ascii="Times New Roman" w:hAnsi="Times New Roman" w:cs="Times New Roman"/>
        </w:rPr>
        <w:t xml:space="preserve"> zip-seal plastic bags) c</w:t>
      </w:r>
      <w:r>
        <w:rPr>
          <w:rFonts w:ascii="Times New Roman" w:hAnsi="Times New Roman" w:cs="Times New Roman"/>
        </w:rPr>
        <w:t>ontainin</w:t>
      </w:r>
      <w:r w:rsidRPr="00476729">
        <w:rPr>
          <w:rFonts w:ascii="Times New Roman" w:hAnsi="Times New Roman" w:cs="Times New Roman"/>
        </w:rPr>
        <w:t>g the medication with d</w:t>
      </w:r>
      <w:r>
        <w:rPr>
          <w:rFonts w:ascii="Times New Roman" w:hAnsi="Times New Roman" w:cs="Times New Roman"/>
        </w:rPr>
        <w:t>i</w:t>
      </w:r>
      <w:r w:rsidRPr="00476729">
        <w:rPr>
          <w:rFonts w:ascii="Times New Roman" w:hAnsi="Times New Roman" w:cs="Times New Roman"/>
        </w:rPr>
        <w:t>luents, if any, and administration materials, and instructions for administration. In all such substitutions</w:t>
      </w:r>
      <w:r>
        <w:rPr>
          <w:rFonts w:ascii="Times New Roman" w:hAnsi="Times New Roman" w:cs="Times New Roman"/>
        </w:rPr>
        <w:t>,</w:t>
      </w:r>
      <w:r w:rsidRPr="00476729">
        <w:rPr>
          <w:rFonts w:ascii="Times New Roman" w:hAnsi="Times New Roman" w:cs="Times New Roman"/>
        </w:rPr>
        <w:t xml:space="preserve"> ambulance services and their EMTs must pay careful attention to medication expiration, sterility, potency, and dose equivalent. Ambulance services </w:t>
      </w:r>
      <w:r>
        <w:rPr>
          <w:rFonts w:ascii="Times New Roman" w:hAnsi="Times New Roman" w:cs="Times New Roman"/>
        </w:rPr>
        <w:t>must also make sure that all EMS personnel</w:t>
      </w:r>
      <w:r w:rsidRPr="00476729">
        <w:rPr>
          <w:rFonts w:ascii="Times New Roman" w:hAnsi="Times New Roman" w:cs="Times New Roman"/>
        </w:rPr>
        <w:t xml:space="preserve"> who will be administering such substitute dosage fo</w:t>
      </w:r>
      <w:r>
        <w:rPr>
          <w:rFonts w:ascii="Times New Roman" w:hAnsi="Times New Roman" w:cs="Times New Roman"/>
        </w:rPr>
        <w:t>rm</w:t>
      </w:r>
      <w:r w:rsidRPr="00476729">
        <w:rPr>
          <w:rFonts w:ascii="Times New Roman" w:hAnsi="Times New Roman" w:cs="Times New Roman"/>
        </w:rPr>
        <w:t>s of medications</w:t>
      </w:r>
      <w:r w:rsidR="00302FC8">
        <w:rPr>
          <w:rFonts w:ascii="Times New Roman" w:hAnsi="Times New Roman" w:cs="Times New Roman"/>
        </w:rPr>
        <w:t xml:space="preserve"> or substitute medications</w:t>
      </w:r>
      <w:r w:rsidRPr="00476729">
        <w:rPr>
          <w:rFonts w:ascii="Times New Roman" w:hAnsi="Times New Roman" w:cs="Times New Roman"/>
        </w:rPr>
        <w:t xml:space="preserve"> in times of temporary shortage are appropriately trained and oriented on </w:t>
      </w:r>
      <w:r w:rsidR="00302FC8">
        <w:rPr>
          <w:rFonts w:ascii="Times New Roman" w:hAnsi="Times New Roman" w:cs="Times New Roman"/>
        </w:rPr>
        <w:t xml:space="preserve">their </w:t>
      </w:r>
      <w:r w:rsidRPr="00476729">
        <w:rPr>
          <w:rFonts w:ascii="Times New Roman" w:hAnsi="Times New Roman" w:cs="Times New Roman"/>
        </w:rPr>
        <w:t>use</w:t>
      </w:r>
      <w:r w:rsidR="003B49F4">
        <w:rPr>
          <w:rFonts w:ascii="Times New Roman" w:hAnsi="Times New Roman" w:cs="Times New Roman"/>
        </w:rPr>
        <w:t>, and maintain documentation of such training</w:t>
      </w:r>
      <w:r w:rsidR="00302FC8">
        <w:rPr>
          <w:rFonts w:ascii="Times New Roman" w:hAnsi="Times New Roman" w:cs="Times New Roman"/>
        </w:rPr>
        <w:t>.</w:t>
      </w:r>
      <w:r w:rsidRPr="00476729">
        <w:rPr>
          <w:rFonts w:ascii="Times New Roman" w:hAnsi="Times New Roman" w:cs="Times New Roman"/>
        </w:rPr>
        <w:t xml:space="preserve"> </w:t>
      </w:r>
    </w:p>
    <w:p w14:paraId="4BC32E71" w14:textId="77777777" w:rsidR="00476729" w:rsidRPr="00476729" w:rsidRDefault="00476729" w:rsidP="00476729">
      <w:pPr>
        <w:spacing w:after="0" w:line="240" w:lineRule="auto"/>
        <w:rPr>
          <w:rFonts w:ascii="Times New Roman" w:hAnsi="Times New Roman" w:cs="Times New Roman"/>
        </w:rPr>
      </w:pPr>
    </w:p>
    <w:p w14:paraId="19D98197" w14:textId="2369891C" w:rsidR="00476729" w:rsidRPr="00476729" w:rsidRDefault="00476729" w:rsidP="00476729">
      <w:pPr>
        <w:spacing w:after="0" w:line="240" w:lineRule="auto"/>
        <w:rPr>
          <w:rFonts w:ascii="Times New Roman" w:hAnsi="Times New Roman" w:cs="Times New Roman"/>
        </w:rPr>
      </w:pPr>
      <w:r w:rsidRPr="00476729">
        <w:rPr>
          <w:rFonts w:ascii="Times New Roman" w:hAnsi="Times New Roman" w:cs="Times New Roman"/>
        </w:rPr>
        <w:t>If</w:t>
      </w:r>
      <w:r>
        <w:rPr>
          <w:rFonts w:ascii="Times New Roman" w:hAnsi="Times New Roman" w:cs="Times New Roman"/>
        </w:rPr>
        <w:t xml:space="preserve"> </w:t>
      </w:r>
      <w:r w:rsidRPr="00476729">
        <w:rPr>
          <w:rFonts w:ascii="Times New Roman" w:hAnsi="Times New Roman" w:cs="Times New Roman"/>
        </w:rPr>
        <w:t>you have any further questions about these issues, please contact</w:t>
      </w:r>
      <w:r w:rsidR="00302FC8" w:rsidRPr="00302FC8">
        <w:rPr>
          <w:rFonts w:ascii="Times New Roman" w:eastAsia="Times New Roman" w:hAnsi="Times New Roman" w:cs="Times New Roman"/>
          <w:bCs/>
        </w:rPr>
        <w:t xml:space="preserve"> </w:t>
      </w:r>
      <w:r w:rsidR="00302FC8" w:rsidRPr="00302FC8">
        <w:rPr>
          <w:rFonts w:ascii="Times New Roman" w:hAnsi="Times New Roman" w:cs="Times New Roman"/>
          <w:bCs/>
        </w:rPr>
        <w:t>Renée</w:t>
      </w:r>
      <w:r w:rsidR="00302FC8">
        <w:rPr>
          <w:rFonts w:ascii="Times New Roman" w:hAnsi="Times New Roman" w:cs="Times New Roman"/>
        </w:rPr>
        <w:t xml:space="preserve"> Atherton</w:t>
      </w:r>
      <w:r>
        <w:rPr>
          <w:rFonts w:ascii="Times New Roman" w:hAnsi="Times New Roman" w:cs="Times New Roman"/>
        </w:rPr>
        <w:t xml:space="preserve">, </w:t>
      </w:r>
      <w:r w:rsidR="00302FC8">
        <w:rPr>
          <w:rFonts w:ascii="Times New Roman" w:hAnsi="Times New Roman" w:cs="Times New Roman"/>
        </w:rPr>
        <w:t xml:space="preserve">MA/NRP, </w:t>
      </w:r>
      <w:r>
        <w:rPr>
          <w:rFonts w:ascii="Times New Roman" w:hAnsi="Times New Roman" w:cs="Times New Roman"/>
        </w:rPr>
        <w:t>Clinical</w:t>
      </w:r>
      <w:r w:rsidRPr="00476729">
        <w:rPr>
          <w:rFonts w:ascii="Times New Roman" w:hAnsi="Times New Roman" w:cs="Times New Roman"/>
        </w:rPr>
        <w:t xml:space="preserve"> Coordinator, </w:t>
      </w:r>
      <w:r w:rsidR="00302FC8">
        <w:rPr>
          <w:rFonts w:ascii="Times New Roman" w:hAnsi="Times New Roman" w:cs="Times New Roman"/>
        </w:rPr>
        <w:t xml:space="preserve">at </w:t>
      </w:r>
      <w:hyperlink r:id="rId6" w:history="1">
        <w:r w:rsidR="00302FC8" w:rsidRPr="00094633">
          <w:rPr>
            <w:rStyle w:val="Hyperlink"/>
            <w:rFonts w:ascii="Times New Roman" w:hAnsi="Times New Roman" w:cs="Times New Roman"/>
          </w:rPr>
          <w:t>renee.atherton@mass.gov</w:t>
        </w:r>
      </w:hyperlink>
      <w:r w:rsidR="00302FC8">
        <w:rPr>
          <w:rFonts w:ascii="Times New Roman" w:hAnsi="Times New Roman" w:cs="Times New Roman"/>
        </w:rPr>
        <w:t xml:space="preserve">, </w:t>
      </w:r>
      <w:r w:rsidRPr="00476729">
        <w:rPr>
          <w:rFonts w:ascii="Times New Roman" w:hAnsi="Times New Roman" w:cs="Times New Roman"/>
        </w:rPr>
        <w:t>or Jon B</w:t>
      </w:r>
      <w:r>
        <w:rPr>
          <w:rFonts w:ascii="Times New Roman" w:hAnsi="Times New Roman" w:cs="Times New Roman"/>
        </w:rPr>
        <w:t>urstei</w:t>
      </w:r>
      <w:r w:rsidRPr="00476729">
        <w:rPr>
          <w:rFonts w:ascii="Times New Roman" w:hAnsi="Times New Roman" w:cs="Times New Roman"/>
        </w:rPr>
        <w:t xml:space="preserve">n, MD, at </w:t>
      </w:r>
      <w:hyperlink r:id="rId7" w:history="1">
        <w:r w:rsidR="005F53A0" w:rsidRPr="009A2BA9">
          <w:rPr>
            <w:rStyle w:val="Hyperlink"/>
            <w:rFonts w:ascii="Times New Roman" w:hAnsi="Times New Roman" w:cs="Times New Roman"/>
          </w:rPr>
          <w:t>jon.burstein@mass.gov</w:t>
        </w:r>
      </w:hyperlink>
      <w:r w:rsidR="005F53A0">
        <w:rPr>
          <w:rFonts w:ascii="Times New Roman" w:hAnsi="Times New Roman" w:cs="Times New Roman"/>
        </w:rPr>
        <w:t xml:space="preserve">. </w:t>
      </w:r>
    </w:p>
    <w:p w14:paraId="484D3DD8" w14:textId="77777777" w:rsidR="00476729" w:rsidRPr="0055542B" w:rsidRDefault="00476729" w:rsidP="0055542B"/>
    <w:sectPr w:rsidR="00476729" w:rsidRPr="0055542B" w:rsidSect="00001F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201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B91F1" w14:textId="77777777" w:rsidR="00D27FEF" w:rsidRDefault="00D27FEF" w:rsidP="00004D66">
      <w:pPr>
        <w:spacing w:after="0" w:line="240" w:lineRule="auto"/>
      </w:pPr>
      <w:r>
        <w:separator/>
      </w:r>
    </w:p>
  </w:endnote>
  <w:endnote w:type="continuationSeparator" w:id="0">
    <w:p w14:paraId="5C8492BD" w14:textId="77777777" w:rsidR="00D27FEF" w:rsidRDefault="00D27FEF" w:rsidP="00004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5B588" w14:textId="77777777" w:rsidR="00186DF5" w:rsidRDefault="00186D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584EE" w14:textId="77777777" w:rsidR="00186DF5" w:rsidRDefault="00186D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32DC1" w14:textId="77777777" w:rsidR="00186DF5" w:rsidRDefault="00186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A65F4" w14:textId="77777777" w:rsidR="00D27FEF" w:rsidRDefault="00D27FEF" w:rsidP="00004D66">
      <w:pPr>
        <w:spacing w:after="0" w:line="240" w:lineRule="auto"/>
      </w:pPr>
      <w:r>
        <w:separator/>
      </w:r>
    </w:p>
  </w:footnote>
  <w:footnote w:type="continuationSeparator" w:id="0">
    <w:p w14:paraId="5A10EC1F" w14:textId="77777777" w:rsidR="00D27FEF" w:rsidRDefault="00D27FEF" w:rsidP="00004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6E5E6" w14:textId="77777777" w:rsidR="00186DF5" w:rsidRDefault="00186D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4339" w14:textId="77777777" w:rsidR="00186DF5" w:rsidRDefault="00186D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9897C" w14:textId="77777777" w:rsidR="009F340D" w:rsidRDefault="009F340D" w:rsidP="009F340D">
    <w:pPr>
      <w:framePr w:w="6926" w:hSpace="187" w:wrap="notBeside" w:vAnchor="page" w:hAnchor="page" w:x="2884" w:y="711"/>
      <w:spacing w:after="0" w:line="240" w:lineRule="auto"/>
      <w:contextualSpacing/>
      <w:jc w:val="center"/>
      <w:rPr>
        <w:rFonts w:ascii="Arial" w:hAnsi="Arial"/>
        <w:sz w:val="36"/>
      </w:rPr>
    </w:pPr>
    <w:r>
      <w:rPr>
        <w:rFonts w:ascii="Arial" w:hAnsi="Arial"/>
        <w:sz w:val="36"/>
      </w:rPr>
      <w:t>The Commonwealth of Massachusetts</w:t>
    </w:r>
  </w:p>
  <w:p w14:paraId="652C05E1" w14:textId="77777777" w:rsidR="009F340D" w:rsidRDefault="009F340D" w:rsidP="009F340D">
    <w:pPr>
      <w:pStyle w:val="ExecOffice"/>
      <w:framePr w:w="6926" w:wrap="notBeside" w:vAnchor="page" w:x="2884" w:y="711"/>
      <w:contextualSpacing/>
    </w:pPr>
    <w:r>
      <w:t>Executive Office of Health and Human Services</w:t>
    </w:r>
  </w:p>
  <w:p w14:paraId="64EA6C8A" w14:textId="77777777" w:rsidR="009F340D" w:rsidRDefault="009F340D" w:rsidP="009F340D">
    <w:pPr>
      <w:pStyle w:val="ExecOffice"/>
      <w:framePr w:w="6926" w:wrap="notBeside" w:vAnchor="page" w:x="2884" w:y="711"/>
    </w:pPr>
    <w:r>
      <w:t>Department of Public Health</w:t>
    </w:r>
  </w:p>
  <w:p w14:paraId="1052E83E" w14:textId="35F9DCC6" w:rsidR="009F340D" w:rsidRDefault="009F340D" w:rsidP="009F340D">
    <w:pPr>
      <w:pStyle w:val="ExecOffice"/>
      <w:framePr w:w="6926" w:wrap="notBeside" w:vAnchor="page" w:x="2884" w:y="711"/>
    </w:pPr>
    <w:r>
      <w:t>Office of Emergency Medical Services</w:t>
    </w:r>
  </w:p>
  <w:p w14:paraId="57A43A89" w14:textId="5C5FDB20" w:rsidR="009F340D" w:rsidRDefault="00302FC8" w:rsidP="009F340D">
    <w:pPr>
      <w:pStyle w:val="ExecOffice"/>
      <w:framePr w:w="6926" w:wrap="notBeside" w:vAnchor="page" w:x="2884" w:y="711"/>
    </w:pPr>
    <w:r>
      <w:t>67 Forest</w:t>
    </w:r>
    <w:r w:rsidR="009F340D">
      <w:t xml:space="preserve"> Street, </w:t>
    </w:r>
    <w:r>
      <w:t>Marlborough</w:t>
    </w:r>
    <w:r w:rsidR="009F340D">
      <w:t>, MA 01</w:t>
    </w:r>
    <w:r>
      <w:t>752</w:t>
    </w:r>
  </w:p>
  <w:p w14:paraId="52667375" w14:textId="4D97634F" w:rsidR="009F340D" w:rsidRDefault="00186DF5" w:rsidP="009F340D"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68764F2" wp14:editId="415E05C0">
              <wp:simplePos x="0" y="0"/>
              <wp:positionH relativeFrom="column">
                <wp:posOffset>5054600</wp:posOffset>
              </wp:positionH>
              <wp:positionV relativeFrom="page">
                <wp:posOffset>1745298</wp:posOffset>
              </wp:positionV>
              <wp:extent cx="1572768" cy="1170432"/>
              <wp:effectExtent l="0" t="0" r="889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768" cy="11704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285A09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</w:p>
                        <w:p w14:paraId="7012E5A1" w14:textId="77777777" w:rsidR="009F340D" w:rsidRPr="003A7AFC" w:rsidRDefault="009F340D" w:rsidP="009F340D">
                          <w:pPr>
                            <w:pStyle w:val="Weld"/>
                          </w:pPr>
                          <w:r>
                            <w:t>MARYLOU SUDDERS</w:t>
                          </w:r>
                        </w:p>
                        <w:p w14:paraId="200053F1" w14:textId="77777777" w:rsidR="009F340D" w:rsidRDefault="009F340D" w:rsidP="009F340D">
                          <w:pPr>
                            <w:pStyle w:val="Governor"/>
                          </w:pPr>
                          <w:r>
                            <w:t>Secretary</w:t>
                          </w:r>
                        </w:p>
                        <w:p w14:paraId="47A1012B" w14:textId="646638E2" w:rsidR="009F340D" w:rsidRDefault="00302FC8" w:rsidP="009F340D">
                          <w:pPr>
                            <w:pStyle w:val="Governor"/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MARGRET R. COOKE</w:t>
                          </w:r>
                        </w:p>
                        <w:p w14:paraId="06B6A671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Cs w:val="14"/>
                            </w:rPr>
                          </w:pPr>
                          <w:r w:rsidRPr="00FC6B42">
                            <w:rPr>
                              <w:szCs w:val="14"/>
                            </w:rPr>
                            <w:t>Commissioner</w:t>
                          </w:r>
                        </w:p>
                        <w:p w14:paraId="281BEC08" w14:textId="77777777" w:rsidR="009F340D" w:rsidRDefault="009F340D" w:rsidP="009F34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523AC479" w14:textId="77777777" w:rsidR="009F340D" w:rsidRPr="004813AC" w:rsidRDefault="009F340D" w:rsidP="009F34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Tel: 617-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753</w:t>
                          </w: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7300</w:t>
                          </w:r>
                        </w:p>
                        <w:p w14:paraId="3390406E" w14:textId="77777777" w:rsidR="009F340D" w:rsidRPr="004813AC" w:rsidRDefault="009F340D" w:rsidP="009F34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  <w:t>www.mass.gov/dph</w:t>
                          </w:r>
                        </w:p>
                        <w:p w14:paraId="40049A12" w14:textId="77777777" w:rsidR="009F340D" w:rsidRPr="00FC6B42" w:rsidRDefault="009F340D" w:rsidP="009F340D">
                          <w:pPr>
                            <w:jc w:val="center"/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8764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8pt;margin-top:137.45pt;width:123.85pt;height:92.1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" stroked="f">
              <v:textbox>
                <w:txbxContent>
                  <w:p w14:paraId="5D285A09" w14:textId="77777777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</w:p>
                  <w:p w14:paraId="7012E5A1" w14:textId="77777777" w:rsidR="009F340D" w:rsidRPr="003A7AFC" w:rsidRDefault="009F340D" w:rsidP="009F340D">
                    <w:pPr>
                      <w:pStyle w:val="Weld"/>
                    </w:pPr>
                    <w:r>
                      <w:t>MARYLOU SUDDERS</w:t>
                    </w:r>
                  </w:p>
                  <w:p w14:paraId="200053F1" w14:textId="77777777" w:rsidR="009F340D" w:rsidRDefault="009F340D" w:rsidP="009F340D">
                    <w:pPr>
                      <w:pStyle w:val="Governor"/>
                    </w:pPr>
                    <w:r>
                      <w:t>Secretary</w:t>
                    </w:r>
                  </w:p>
                  <w:p w14:paraId="47A1012B" w14:textId="646638E2" w:rsidR="009F340D" w:rsidRDefault="00302FC8" w:rsidP="009F340D">
                    <w:pPr>
                      <w:pStyle w:val="Governor"/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MARGRET R. COOKE</w:t>
                    </w:r>
                  </w:p>
                  <w:p w14:paraId="06B6A671" w14:textId="77777777" w:rsidR="009F340D" w:rsidRDefault="009F340D" w:rsidP="009F340D">
                    <w:pPr>
                      <w:pStyle w:val="Governor"/>
                      <w:spacing w:after="0"/>
                      <w:rPr>
                        <w:szCs w:val="14"/>
                      </w:rPr>
                    </w:pPr>
                    <w:r w:rsidRPr="00FC6B42">
                      <w:rPr>
                        <w:szCs w:val="14"/>
                      </w:rPr>
                      <w:t>Commissioner</w:t>
                    </w:r>
                  </w:p>
                  <w:p w14:paraId="281BEC08" w14:textId="77777777" w:rsidR="009F340D" w:rsidRDefault="009F340D" w:rsidP="009F340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523AC479" w14:textId="77777777" w:rsidR="009F340D" w:rsidRPr="004813AC" w:rsidRDefault="009F340D" w:rsidP="009F340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Tel: 617-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753</w:t>
                    </w: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7300</w:t>
                    </w:r>
                  </w:p>
                  <w:p w14:paraId="3390406E" w14:textId="77777777" w:rsidR="009F340D" w:rsidRPr="004813AC" w:rsidRDefault="009F340D" w:rsidP="009F340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  <w:t>www.mass.gov/dph</w:t>
                    </w:r>
                  </w:p>
                  <w:p w14:paraId="40049A12" w14:textId="77777777" w:rsidR="009F340D" w:rsidRPr="00FC6B42" w:rsidRDefault="009F340D" w:rsidP="009F340D">
                    <w:pPr>
                      <w:jc w:val="center"/>
                      <w:rPr>
                        <w:rFonts w:ascii="Arial Rounded MT Bold" w:hAnsi="Arial Rounded MT Bold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9F340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10143F" wp14:editId="713629C5">
              <wp:simplePos x="0" y="0"/>
              <wp:positionH relativeFrom="column">
                <wp:posOffset>-247333</wp:posOffset>
              </wp:positionH>
              <wp:positionV relativeFrom="page">
                <wp:posOffset>1608772</wp:posOffset>
              </wp:positionV>
              <wp:extent cx="1572895" cy="802005"/>
              <wp:effectExtent l="0" t="0" r="825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895" cy="802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A71799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</w:p>
                        <w:p w14:paraId="7B412C29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CHARLES D. BAKER</w:t>
                          </w:r>
                        </w:p>
                        <w:p w14:paraId="0E480A19" w14:textId="77777777" w:rsidR="009F340D" w:rsidRDefault="009F340D" w:rsidP="009F340D">
                          <w:pPr>
                            <w:pStyle w:val="Governor"/>
                          </w:pPr>
                          <w:r>
                            <w:t>Governor</w:t>
                          </w:r>
                        </w:p>
                        <w:p w14:paraId="7CB81574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KARYN E. POLITO</w:t>
                          </w:r>
                        </w:p>
                        <w:p w14:paraId="3D1C0212" w14:textId="77777777" w:rsidR="009F340D" w:rsidRDefault="009F340D" w:rsidP="009F340D">
                          <w:pPr>
                            <w:pStyle w:val="Governor"/>
                          </w:pPr>
                          <w:r>
                            <w:t>Lieutenant 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110143F" id="Text Box 5" o:spid="_x0000_s1027" type="#_x0000_t202" style="position:absolute;margin-left:-19.5pt;margin-top:126.65pt;width:123.85pt;height:63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" stroked="f">
              <v:textbox style="mso-fit-shape-to-text:t">
                <w:txbxContent>
                  <w:p w14:paraId="4EA71799" w14:textId="77777777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</w:p>
                  <w:p w14:paraId="7B412C29" w14:textId="77777777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CHARLES D. BAKER</w:t>
                    </w:r>
                  </w:p>
                  <w:p w14:paraId="0E480A19" w14:textId="77777777" w:rsidR="009F340D" w:rsidRDefault="009F340D" w:rsidP="009F340D">
                    <w:pPr>
                      <w:pStyle w:val="Governor"/>
                    </w:pPr>
                    <w:r>
                      <w:t>Governor</w:t>
                    </w:r>
                  </w:p>
                  <w:p w14:paraId="7CB81574" w14:textId="77777777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KARYN E. POLITO</w:t>
                    </w:r>
                  </w:p>
                  <w:p w14:paraId="3D1C0212" w14:textId="77777777" w:rsidR="009F340D" w:rsidRDefault="009F340D" w:rsidP="009F340D">
                    <w:pPr>
                      <w:pStyle w:val="Governor"/>
                    </w:pPr>
                    <w:r>
                      <w:t>Lieutenant Governor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3F68399A" w14:textId="77777777" w:rsidR="009F340D" w:rsidRDefault="009F340D" w:rsidP="009F340D">
    <w:pPr>
      <w:tabs>
        <w:tab w:val="left" w:pos="2920"/>
      </w:tabs>
    </w:pPr>
    <w:r>
      <w:tab/>
    </w:r>
    <w:r>
      <w:rPr>
        <w:noProof/>
      </w:rPr>
      <w:drawing>
        <wp:anchor distT="0" distB="0" distL="114300" distR="114300" simplePos="0" relativeHeight="251665408" behindDoc="1" locked="0" layoutInCell="1" allowOverlap="1" wp14:anchorId="5BE74933" wp14:editId="52F00623">
          <wp:simplePos x="2768600" y="1600200"/>
          <wp:positionH relativeFrom="page">
            <wp:posOffset>466090</wp:posOffset>
          </wp:positionH>
          <wp:positionV relativeFrom="page">
            <wp:posOffset>274320</wp:posOffset>
          </wp:positionV>
          <wp:extent cx="960120" cy="1152144"/>
          <wp:effectExtent l="0" t="0" r="0" b="0"/>
          <wp:wrapTight wrapText="bothSides">
            <wp:wrapPolygon edited="0">
              <wp:start x="0" y="0"/>
              <wp:lineTo x="0" y="21076"/>
              <wp:lineTo x="21000" y="21076"/>
              <wp:lineTo x="2100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11521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76AA94" w14:textId="77777777" w:rsidR="009F340D" w:rsidRPr="009908FF" w:rsidRDefault="009F340D" w:rsidP="009F340D"/>
  <w:p w14:paraId="0F7ABD3F" w14:textId="77777777" w:rsidR="009F340D" w:rsidRPr="00E4513C" w:rsidRDefault="009F340D" w:rsidP="009F340D">
    <w:pPr>
      <w:pStyle w:val="Header"/>
    </w:pPr>
  </w:p>
  <w:p w14:paraId="72BAC651" w14:textId="77777777" w:rsidR="009F340D" w:rsidRDefault="009F340D" w:rsidP="009F340D">
    <w:pPr>
      <w:pStyle w:val="Header"/>
    </w:pPr>
  </w:p>
  <w:p w14:paraId="0257069E" w14:textId="77777777" w:rsidR="009F340D" w:rsidRDefault="009F34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66"/>
    <w:rsid w:val="00001FBB"/>
    <w:rsid w:val="00004D66"/>
    <w:rsid w:val="000139AA"/>
    <w:rsid w:val="00067D1E"/>
    <w:rsid w:val="000B3AFA"/>
    <w:rsid w:val="00167003"/>
    <w:rsid w:val="00186DF5"/>
    <w:rsid w:val="00212396"/>
    <w:rsid w:val="002C1576"/>
    <w:rsid w:val="0030032C"/>
    <w:rsid w:val="00302FC8"/>
    <w:rsid w:val="003B49F4"/>
    <w:rsid w:val="003E07F5"/>
    <w:rsid w:val="00476729"/>
    <w:rsid w:val="004B4399"/>
    <w:rsid w:val="0055542B"/>
    <w:rsid w:val="005F53A0"/>
    <w:rsid w:val="00610E2F"/>
    <w:rsid w:val="0069074F"/>
    <w:rsid w:val="006A30FE"/>
    <w:rsid w:val="00771392"/>
    <w:rsid w:val="007E13B8"/>
    <w:rsid w:val="00880695"/>
    <w:rsid w:val="008B523C"/>
    <w:rsid w:val="00907782"/>
    <w:rsid w:val="009F340D"/>
    <w:rsid w:val="00AC6EA1"/>
    <w:rsid w:val="00B87CD6"/>
    <w:rsid w:val="00BB5326"/>
    <w:rsid w:val="00C575D0"/>
    <w:rsid w:val="00CC3344"/>
    <w:rsid w:val="00D27FEF"/>
    <w:rsid w:val="00D50880"/>
    <w:rsid w:val="00D625DA"/>
    <w:rsid w:val="00DE0393"/>
    <w:rsid w:val="00F61ABD"/>
    <w:rsid w:val="00F8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67B846B"/>
  <w15:docId w15:val="{C491D7ED-1D2B-4418-9BA0-86A2813B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04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04D66"/>
  </w:style>
  <w:style w:type="paragraph" w:styleId="Footer">
    <w:name w:val="footer"/>
    <w:basedOn w:val="Normal"/>
    <w:link w:val="FooterChar"/>
    <w:uiPriority w:val="99"/>
    <w:unhideWhenUsed/>
    <w:rsid w:val="00004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D66"/>
  </w:style>
  <w:style w:type="paragraph" w:customStyle="1" w:styleId="ExecOffice">
    <w:name w:val="Exec Office"/>
    <w:basedOn w:val="Normal"/>
    <w:rsid w:val="00004D66"/>
    <w:pPr>
      <w:framePr w:w="6927" w:hSpace="187" w:wrap="notBeside" w:vAnchor="text" w:hAnchor="page" w:x="3594" w:y="1"/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Weld">
    <w:name w:val="Weld"/>
    <w:basedOn w:val="Normal"/>
    <w:rsid w:val="00004D66"/>
    <w:pPr>
      <w:framePr w:hSpace="187" w:wrap="notBeside" w:vAnchor="text" w:hAnchor="page" w:x="546" w:y="141"/>
      <w:spacing w:after="0" w:line="240" w:lineRule="auto"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004D66"/>
    <w:pPr>
      <w:framePr w:hSpace="187" w:wrap="notBeside" w:vAnchor="text" w:hAnchor="page" w:x="546" w:y="141"/>
      <w:spacing w:after="120" w:line="240" w:lineRule="auto"/>
      <w:jc w:val="center"/>
    </w:pPr>
    <w:rPr>
      <w:rFonts w:ascii="Arial Rounded MT Bold" w:eastAsia="Times New Roman" w:hAnsi="Arial Rounded MT Bold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D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2F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jon.burstein@mass.go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nee.atherton@mass.gov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Saxe (DPH)</dc:creator>
  <cp:lastModifiedBy>Cameron, Silva (DPH)</cp:lastModifiedBy>
  <cp:revision>6</cp:revision>
  <dcterms:created xsi:type="dcterms:W3CDTF">2022-08-09T15:54:00Z</dcterms:created>
  <dcterms:modified xsi:type="dcterms:W3CDTF">2022-08-11T19:40:00Z</dcterms:modified>
</cp:coreProperties>
</file>