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C87" w14:textId="77777777" w:rsidR="00247746" w:rsidRDefault="00247746" w:rsidP="00247746">
      <w:pPr>
        <w:pStyle w:val="BodyText"/>
        <w:rPr>
          <w:rFonts w:ascii="Times New Roman"/>
        </w:rPr>
      </w:pPr>
    </w:p>
    <w:p w14:paraId="177B7097" w14:textId="77777777" w:rsidR="00247746" w:rsidRDefault="00247746" w:rsidP="00247746">
      <w:pPr>
        <w:pStyle w:val="BodyText"/>
        <w:rPr>
          <w:rFonts w:ascii="Times New Roman"/>
        </w:rPr>
      </w:pPr>
    </w:p>
    <w:p w14:paraId="759B1783" w14:textId="77777777" w:rsidR="00247746" w:rsidRDefault="00247746" w:rsidP="00247746">
      <w:pPr>
        <w:pStyle w:val="BodyText"/>
        <w:rPr>
          <w:rFonts w:ascii="Times New Roman"/>
        </w:rPr>
      </w:pPr>
    </w:p>
    <w:p w14:paraId="59E1E171" w14:textId="77777777" w:rsidR="00247746" w:rsidRDefault="00247746" w:rsidP="00247746">
      <w:pPr>
        <w:spacing w:before="262" w:line="578" w:lineRule="auto"/>
        <w:ind w:left="2880" w:right="2970"/>
        <w:jc w:val="center"/>
        <w:rPr>
          <w:rFonts w:ascii="Times New Roman"/>
          <w:b/>
          <w:sz w:val="36"/>
        </w:rPr>
      </w:pPr>
      <w:bookmarkStart w:id="0" w:name="10.__Affidavit"/>
      <w:bookmarkEnd w:id="0"/>
      <w:r>
        <w:rPr>
          <w:rFonts w:ascii="Times New Roman"/>
          <w:b/>
          <w:sz w:val="36"/>
        </w:rPr>
        <w:t>APPENDIX</w:t>
      </w:r>
      <w:r>
        <w:rPr>
          <w:rFonts w:ascii="Times New Roman"/>
          <w:b/>
          <w:spacing w:val="-23"/>
          <w:sz w:val="36"/>
        </w:rPr>
        <w:t xml:space="preserve"> </w:t>
      </w:r>
      <w:r>
        <w:rPr>
          <w:rFonts w:ascii="Times New Roman"/>
          <w:b/>
          <w:sz w:val="36"/>
        </w:rPr>
        <w:t xml:space="preserve">10 </w:t>
      </w:r>
      <w:r>
        <w:rPr>
          <w:rFonts w:ascii="Times New Roman"/>
          <w:b/>
          <w:spacing w:val="-2"/>
          <w:sz w:val="36"/>
        </w:rPr>
        <w:t>AFFIDAVIT</w:t>
      </w:r>
    </w:p>
    <w:p w14:paraId="4C375287" w14:textId="77777777" w:rsidR="00247746" w:rsidRDefault="00247746">
      <w:pPr>
        <w:sectPr w:rsidR="002477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6AA79" w14:textId="59DC6DC3" w:rsidR="00247746" w:rsidRPr="00E4670D" w:rsidRDefault="00247746" w:rsidP="00247746">
      <w:pPr>
        <w:pStyle w:val="BodyText"/>
        <w:tabs>
          <w:tab w:val="left" w:pos="1056"/>
        </w:tabs>
        <w:ind w:left="-270" w:right="-90"/>
      </w:pPr>
      <w:bookmarkStart w:id="1" w:name="_Hlk103158185"/>
      <w:bookmarkEnd w:id="1"/>
      <w:r>
        <w:rPr>
          <w:noProof/>
        </w:rPr>
        <w:lastRenderedPageBreak/>
        <w:drawing>
          <wp:inline distT="0" distB="0" distL="0" distR="0" wp14:anchorId="5EC66941" wp14:editId="7CC0C571">
            <wp:extent cx="764931" cy="778755"/>
            <wp:effectExtent l="0" t="0" r="0" b="254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3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  <w:t>Version:</w:t>
      </w:r>
      <w:r>
        <w:rPr>
          <w:color w:val="161616"/>
        </w:rPr>
        <w:tab/>
        <w:t>7-6-17</w:t>
      </w:r>
    </w:p>
    <w:p w14:paraId="51F6BBEC" w14:textId="77777777" w:rsidR="00247746" w:rsidRPr="00A5446A" w:rsidRDefault="00247746" w:rsidP="00247746">
      <w:pPr>
        <w:pStyle w:val="Title"/>
        <w:spacing w:before="76"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Massachusetts Department of Public Health</w:t>
      </w:r>
    </w:p>
    <w:p w14:paraId="01943005" w14:textId="77777777" w:rsidR="00247746" w:rsidRPr="00A5446A" w:rsidRDefault="00247746" w:rsidP="00247746">
      <w:pPr>
        <w:pStyle w:val="Title"/>
        <w:spacing w:before="76"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Determination of Need</w:t>
      </w:r>
    </w:p>
    <w:p w14:paraId="2D02D6C8" w14:textId="77777777" w:rsidR="00247746" w:rsidRPr="00A5446A" w:rsidRDefault="00247746" w:rsidP="00247746">
      <w:pPr>
        <w:pStyle w:val="Title"/>
        <w:spacing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 xml:space="preserve">Affidavit of Truthfulness and Compliance </w:t>
      </w:r>
    </w:p>
    <w:p w14:paraId="60F67B84" w14:textId="77777777" w:rsidR="00247746" w:rsidRPr="00A5446A" w:rsidRDefault="00247746" w:rsidP="00247746">
      <w:pPr>
        <w:pStyle w:val="Title"/>
        <w:spacing w:line="271" w:lineRule="auto"/>
        <w:ind w:left="-270" w:right="-90"/>
        <w:rPr>
          <w:rStyle w:val="Strong"/>
          <w:b/>
          <w:bCs/>
          <w:sz w:val="24"/>
          <w:szCs w:val="24"/>
        </w:rPr>
      </w:pPr>
      <w:r w:rsidRPr="00A5446A">
        <w:rPr>
          <w:rStyle w:val="Strong"/>
          <w:b/>
          <w:bCs/>
          <w:sz w:val="24"/>
          <w:szCs w:val="24"/>
        </w:rPr>
        <w:t>with Law and Disclosure Form 100.405 (B)</w:t>
      </w:r>
    </w:p>
    <w:p w14:paraId="6AED5985" w14:textId="77777777" w:rsidR="00247746" w:rsidRPr="00656D2F" w:rsidRDefault="00247746" w:rsidP="00247746">
      <w:pPr>
        <w:pStyle w:val="BodyText"/>
        <w:spacing w:before="6" w:line="280" w:lineRule="auto"/>
        <w:ind w:left="-270" w:right="-90" w:hanging="1"/>
        <w:jc w:val="both"/>
        <w:rPr>
          <w:sz w:val="16"/>
          <w:szCs w:val="16"/>
        </w:rPr>
      </w:pPr>
      <w:r w:rsidRPr="00EE5E14">
        <w:rPr>
          <w:rStyle w:val="Strong"/>
          <w:sz w:val="16"/>
          <w:szCs w:val="16"/>
        </w:rPr>
        <w:t>Instructions</w:t>
      </w:r>
      <w:r w:rsidRPr="00656D2F">
        <w:rPr>
          <w:b/>
          <w:color w:val="161616"/>
          <w:spacing w:val="-1"/>
          <w:w w:val="105"/>
          <w:sz w:val="16"/>
          <w:szCs w:val="16"/>
        </w:rPr>
        <w:t>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7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2E902E51" w14:textId="25CCB71D" w:rsidR="00247746" w:rsidRPr="00656D2F" w:rsidRDefault="00247746" w:rsidP="00247746">
      <w:pPr>
        <w:pStyle w:val="BodyText"/>
        <w:tabs>
          <w:tab w:val="left" w:pos="6920"/>
          <w:tab w:val="left" w:pos="10858"/>
        </w:tabs>
        <w:spacing w:before="87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Number:    </w:t>
      </w:r>
      <w:r w:rsidR="00A5446A" w:rsidRPr="00A5446A">
        <w:rPr>
          <w:color w:val="161616"/>
          <w:spacing w:val="-1"/>
          <w:w w:val="106"/>
          <w:sz w:val="16"/>
          <w:szCs w:val="16"/>
          <w:u w:color="161616"/>
        </w:rPr>
        <w:t>UMMHC-2204514-HE</w:t>
      </w:r>
    </w:p>
    <w:p w14:paraId="6C4D9B96" w14:textId="297354F9" w:rsidR="00247746" w:rsidRPr="00656D2F" w:rsidRDefault="00247746" w:rsidP="00247746">
      <w:pPr>
        <w:pStyle w:val="BodyText"/>
        <w:tabs>
          <w:tab w:val="left" w:pos="6920"/>
          <w:tab w:val="left" w:pos="10858"/>
        </w:tabs>
        <w:spacing w:before="87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</w:t>
      </w:r>
      <w:r w:rsidR="001B66E4">
        <w:rPr>
          <w:color w:val="161616"/>
          <w:spacing w:val="-1"/>
          <w:w w:val="106"/>
          <w:sz w:val="16"/>
          <w:szCs w:val="16"/>
          <w:u w:color="161616"/>
        </w:rPr>
        <w:t xml:space="preserve">: </w:t>
      </w:r>
      <w:r w:rsidR="001B66E4" w:rsidRPr="001B66E4">
        <w:rPr>
          <w:color w:val="161616"/>
          <w:spacing w:val="-1"/>
          <w:w w:val="106"/>
          <w:sz w:val="16"/>
          <w:szCs w:val="16"/>
          <w:u w:color="161616"/>
        </w:rPr>
        <w:t>6/10/2022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7856B23D" w14:textId="74D07222" w:rsidR="00247746" w:rsidRPr="00656D2F" w:rsidRDefault="00247746" w:rsidP="00247746">
      <w:pPr>
        <w:pStyle w:val="BodyText"/>
        <w:tabs>
          <w:tab w:val="left" w:pos="10906"/>
        </w:tabs>
        <w:spacing w:before="74"/>
        <w:ind w:left="-270" w:right="-90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Applicant Name:   </w:t>
      </w:r>
      <w:r w:rsidR="0020137A" w:rsidRPr="0020137A">
        <w:rPr>
          <w:color w:val="161616"/>
          <w:spacing w:val="-1"/>
          <w:w w:val="106"/>
          <w:sz w:val="16"/>
          <w:szCs w:val="16"/>
          <w:u w:color="161616"/>
        </w:rPr>
        <w:t>UMass Memorial Health Care, Inc.</w:t>
      </w:r>
    </w:p>
    <w:p w14:paraId="3100CBF7" w14:textId="065DE387" w:rsidR="00247746" w:rsidRPr="00656D2F" w:rsidRDefault="00247746" w:rsidP="00247746">
      <w:pPr>
        <w:pStyle w:val="BodyText"/>
        <w:spacing w:before="95"/>
        <w:ind w:left="-270" w:right="-90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 w:rsidR="0020137A" w:rsidRPr="0020137A">
        <w:rPr>
          <w:color w:val="111111"/>
          <w:sz w:val="16"/>
          <w:szCs w:val="16"/>
          <w:u w:color="111111"/>
        </w:rPr>
        <w:t>Hospital/Clinic Substantial Capital Expenditure</w:t>
      </w:r>
    </w:p>
    <w:p w14:paraId="069D9BAD" w14:textId="77777777" w:rsidR="00247746" w:rsidRPr="00656D2F" w:rsidRDefault="00247746" w:rsidP="00247746">
      <w:pPr>
        <w:pStyle w:val="BodyText"/>
        <w:spacing w:before="95"/>
        <w:ind w:left="-270" w:right="-90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>
        <w:rPr>
          <w:color w:val="161616"/>
          <w:sz w:val="16"/>
          <w:szCs w:val="16"/>
        </w:rPr>
        <w:t>Corporation</w:t>
      </w:r>
    </w:p>
    <w:p w14:paraId="6769E043" w14:textId="30309EA3" w:rsidR="00247746" w:rsidRPr="00656D2F" w:rsidRDefault="00247746" w:rsidP="00247746">
      <w:pPr>
        <w:pStyle w:val="BodyText"/>
        <w:spacing w:before="95"/>
        <w:ind w:left="-270" w:right="-90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</w:t>
      </w:r>
      <w:proofErr w:type="spellStart"/>
      <w:r w:rsidRPr="00656D2F">
        <w:rPr>
          <w:color w:val="161616"/>
          <w:sz w:val="16"/>
          <w:szCs w:val="16"/>
        </w:rPr>
        <w:t>ies</w:t>
      </w:r>
      <w:proofErr w:type="spellEnd"/>
      <w:r w:rsidRPr="00656D2F">
        <w:rPr>
          <w:color w:val="161616"/>
          <w:sz w:val="16"/>
          <w:szCs w:val="16"/>
        </w:rPr>
        <w:t>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 w:rsidR="00230873">
        <w:rPr>
          <w:color w:val="161616"/>
          <w:sz w:val="16"/>
          <w:szCs w:val="16"/>
        </w:rPr>
        <w:t>Yes</w:t>
      </w:r>
    </w:p>
    <w:p w14:paraId="4E57D1F0" w14:textId="77777777" w:rsidR="00A5446A" w:rsidRDefault="00A5446A" w:rsidP="00A5446A">
      <w:pPr>
        <w:pStyle w:val="TableParagraph"/>
        <w:spacing w:before="15"/>
        <w:ind w:left="43"/>
        <w:rPr>
          <w:sz w:val="17"/>
        </w:rPr>
      </w:pPr>
      <w:r>
        <w:rPr>
          <w:color w:val="161616"/>
          <w:spacing w:val="-1"/>
          <w:w w:val="105"/>
          <w:sz w:val="17"/>
        </w:rPr>
        <w:t>Th</w:t>
      </w:r>
      <w:r>
        <w:rPr>
          <w:color w:val="3A3A3A"/>
          <w:spacing w:val="-1"/>
          <w:w w:val="105"/>
          <w:sz w:val="17"/>
        </w:rPr>
        <w:t>e</w:t>
      </w:r>
      <w:r>
        <w:rPr>
          <w:color w:val="3A3A3A"/>
          <w:spacing w:val="-25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undersigned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certifies</w:t>
      </w:r>
      <w:r>
        <w:rPr>
          <w:color w:val="161616"/>
          <w:w w:val="105"/>
          <w:sz w:val="17"/>
        </w:rPr>
        <w:t xml:space="preserve"> u</w:t>
      </w:r>
      <w:r>
        <w:rPr>
          <w:color w:val="3A3A3A"/>
          <w:w w:val="105"/>
          <w:sz w:val="17"/>
        </w:rPr>
        <w:t>n</w:t>
      </w:r>
      <w:r>
        <w:rPr>
          <w:color w:val="161616"/>
          <w:w w:val="105"/>
          <w:sz w:val="17"/>
        </w:rPr>
        <w:t>de</w:t>
      </w:r>
      <w:r>
        <w:rPr>
          <w:color w:val="3A3A3A"/>
          <w:w w:val="105"/>
          <w:sz w:val="17"/>
        </w:rPr>
        <w:t>r</w:t>
      </w:r>
      <w:r>
        <w:rPr>
          <w:color w:val="3A3A3A"/>
          <w:spacing w:val="-3"/>
          <w:w w:val="105"/>
          <w:sz w:val="17"/>
        </w:rPr>
        <w:t xml:space="preserve"> </w:t>
      </w:r>
      <w:r>
        <w:rPr>
          <w:color w:val="3A3A3A"/>
          <w:w w:val="105"/>
          <w:sz w:val="17"/>
        </w:rPr>
        <w:t>th</w:t>
      </w:r>
      <w:r>
        <w:rPr>
          <w:color w:val="161616"/>
          <w:w w:val="105"/>
          <w:sz w:val="17"/>
        </w:rPr>
        <w:t>e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pains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penalties of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perjury:</w:t>
      </w:r>
    </w:p>
    <w:p w14:paraId="1A1DB9D5" w14:textId="07C66B16" w:rsidR="00A5446A" w:rsidRDefault="00A5446A" w:rsidP="00A5446A">
      <w:pPr>
        <w:pStyle w:val="TableParagraph"/>
        <w:numPr>
          <w:ilvl w:val="0"/>
          <w:numId w:val="1"/>
        </w:numPr>
        <w:tabs>
          <w:tab w:val="left" w:pos="721"/>
          <w:tab w:val="left" w:pos="722"/>
        </w:tabs>
        <w:spacing w:before="26"/>
        <w:ind w:hanging="679"/>
        <w:rPr>
          <w:sz w:val="17"/>
        </w:rPr>
      </w:pPr>
      <w:r>
        <w:rPr>
          <w:color w:val="161616"/>
          <w:sz w:val="17"/>
        </w:rPr>
        <w:t>The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22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4"/>
          <w:sz w:val="17"/>
        </w:rPr>
        <w:t xml:space="preserve"> </w:t>
      </w:r>
      <w:r w:rsidR="00230873">
        <w:rPr>
          <w:color w:val="161616"/>
          <w:sz w:val="17"/>
        </w:rPr>
        <w:t>the sole corporate member or sole shareholder of the Health Facility(</w:t>
      </w:r>
      <w:proofErr w:type="spellStart"/>
      <w:r w:rsidR="00230873">
        <w:rPr>
          <w:color w:val="161616"/>
          <w:sz w:val="17"/>
        </w:rPr>
        <w:t>ies</w:t>
      </w:r>
      <w:proofErr w:type="spellEnd"/>
      <w:r w:rsidR="00230873">
        <w:rPr>
          <w:color w:val="161616"/>
          <w:sz w:val="17"/>
        </w:rPr>
        <w:t xml:space="preserve">) that are the subject of this </w:t>
      </w:r>
      <w:proofErr w:type="gramStart"/>
      <w:r w:rsidR="00230873">
        <w:rPr>
          <w:color w:val="161616"/>
          <w:sz w:val="17"/>
        </w:rPr>
        <w:t>Application</w:t>
      </w:r>
      <w:r>
        <w:rPr>
          <w:color w:val="161616"/>
          <w:sz w:val="17"/>
        </w:rPr>
        <w:t>;</w:t>
      </w:r>
      <w:proofErr w:type="gramEnd"/>
    </w:p>
    <w:p w14:paraId="016EEB76" w14:textId="73492134" w:rsidR="00A5446A" w:rsidRDefault="00A5446A" w:rsidP="00A5446A">
      <w:pPr>
        <w:pStyle w:val="TableParagraph"/>
        <w:numPr>
          <w:ilvl w:val="0"/>
          <w:numId w:val="1"/>
        </w:numPr>
        <w:tabs>
          <w:tab w:val="left" w:pos="719"/>
          <w:tab w:val="left" w:pos="720"/>
        </w:tabs>
        <w:spacing w:before="35"/>
        <w:ind w:left="719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1"/>
          <w:sz w:val="17"/>
        </w:rPr>
        <w:t xml:space="preserve"> </w:t>
      </w:r>
      <w:r w:rsidRPr="00E87627">
        <w:rPr>
          <w:strike/>
          <w:color w:val="161616"/>
          <w:sz w:val="17"/>
        </w:rPr>
        <w:t>read</w:t>
      </w:r>
      <w:r>
        <w:rPr>
          <w:color w:val="161616"/>
          <w:spacing w:val="-5"/>
          <w:sz w:val="17"/>
        </w:rPr>
        <w:t xml:space="preserve"> </w:t>
      </w:r>
      <w:r w:rsidR="00E87627">
        <w:rPr>
          <w:color w:val="161616"/>
          <w:spacing w:val="-5"/>
          <w:sz w:val="17"/>
        </w:rPr>
        <w:t xml:space="preserve">[been informed of the contents of] </w:t>
      </w:r>
      <w:r>
        <w:rPr>
          <w:color w:val="161616"/>
          <w:sz w:val="17"/>
        </w:rPr>
        <w:t>105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100.000,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Massachusetts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Determination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Need</w:t>
      </w:r>
      <w:r>
        <w:rPr>
          <w:color w:val="161616"/>
          <w:spacing w:val="-4"/>
          <w:sz w:val="17"/>
        </w:rPr>
        <w:t xml:space="preserve"> </w:t>
      </w:r>
      <w:proofErr w:type="gramStart"/>
      <w:r>
        <w:rPr>
          <w:color w:val="161616"/>
          <w:sz w:val="17"/>
        </w:rPr>
        <w:t>Regulation;</w:t>
      </w:r>
      <w:proofErr w:type="gramEnd"/>
    </w:p>
    <w:p w14:paraId="174BC17F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1"/>
        <w:ind w:left="714" w:hanging="675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understand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agree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7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36"/>
          <w:sz w:val="17"/>
        </w:rPr>
        <w:t xml:space="preserve"> </w:t>
      </w:r>
      <w:r>
        <w:rPr>
          <w:color w:val="161616"/>
          <w:sz w:val="17"/>
        </w:rPr>
        <w:t>expected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appropriate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conduct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proofErr w:type="gramStart"/>
      <w:r>
        <w:rPr>
          <w:color w:val="161616"/>
          <w:sz w:val="17"/>
        </w:rPr>
        <w:t>100.800</w:t>
      </w:r>
      <w:r>
        <w:rPr>
          <w:color w:val="3A3A3A"/>
          <w:sz w:val="17"/>
        </w:rPr>
        <w:t>;</w:t>
      </w:r>
      <w:proofErr w:type="gramEnd"/>
    </w:p>
    <w:p w14:paraId="504ADE62" w14:textId="1F88DFAF" w:rsidR="00A5446A" w:rsidRDefault="00A5446A" w:rsidP="00A5446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0" w:line="283" w:lineRule="auto"/>
        <w:ind w:left="762" w:right="895" w:hanging="717"/>
        <w:rPr>
          <w:sz w:val="17"/>
        </w:rPr>
      </w:pPr>
      <w:r>
        <w:rPr>
          <w:color w:val="161616"/>
          <w:w w:val="105"/>
          <w:sz w:val="17"/>
        </w:rPr>
        <w:t xml:space="preserve">I have </w:t>
      </w:r>
      <w:r w:rsidRPr="00E87627">
        <w:rPr>
          <w:strike/>
          <w:color w:val="161616"/>
          <w:w w:val="105"/>
          <w:sz w:val="17"/>
        </w:rPr>
        <w:t>read</w:t>
      </w:r>
      <w:r w:rsidR="00E87627">
        <w:rPr>
          <w:color w:val="161616"/>
          <w:w w:val="105"/>
          <w:sz w:val="17"/>
        </w:rPr>
        <w:t xml:space="preserve"> </w:t>
      </w:r>
      <w:r w:rsidR="00E87627">
        <w:rPr>
          <w:color w:val="161616"/>
          <w:spacing w:val="-5"/>
          <w:sz w:val="17"/>
        </w:rPr>
        <w:t>[been informed of the contents of]</w:t>
      </w:r>
      <w:r>
        <w:rPr>
          <w:color w:val="161616"/>
          <w:w w:val="105"/>
          <w:sz w:val="17"/>
        </w:rPr>
        <w:t xml:space="preserve"> this application for Determination of Need including all exhibits and attachments, and </w:t>
      </w:r>
      <w:r w:rsidRPr="00A57DCF">
        <w:rPr>
          <w:strike/>
          <w:color w:val="161616"/>
          <w:w w:val="105"/>
          <w:sz w:val="17"/>
        </w:rPr>
        <w:t>certify that</w:t>
      </w:r>
      <w:r>
        <w:rPr>
          <w:color w:val="161616"/>
          <w:w w:val="105"/>
          <w:sz w:val="17"/>
        </w:rPr>
        <w:t xml:space="preserve"> </w:t>
      </w:r>
      <w:r w:rsidR="00A57DCF">
        <w:rPr>
          <w:color w:val="161616"/>
          <w:w w:val="105"/>
          <w:sz w:val="17"/>
        </w:rPr>
        <w:t xml:space="preserve">[have been informed that] </w:t>
      </w:r>
      <w:r>
        <w:rPr>
          <w:color w:val="161616"/>
          <w:w w:val="105"/>
          <w:sz w:val="17"/>
        </w:rPr>
        <w:t xml:space="preserve">all of </w:t>
      </w:r>
      <w:proofErr w:type="gramStart"/>
      <w:r>
        <w:rPr>
          <w:color w:val="161616"/>
          <w:w w:val="105"/>
          <w:sz w:val="17"/>
        </w:rPr>
        <w:t>the</w:t>
      </w:r>
      <w:r w:rsidR="00975E18">
        <w:rPr>
          <w:color w:val="161616"/>
          <w:w w:val="105"/>
          <w:sz w:val="17"/>
        </w:rPr>
        <w:t xml:space="preserve"> </w:t>
      </w:r>
      <w:r>
        <w:rPr>
          <w:color w:val="161616"/>
          <w:spacing w:val="-47"/>
          <w:w w:val="105"/>
          <w:sz w:val="17"/>
        </w:rPr>
        <w:t xml:space="preserve"> </w:t>
      </w:r>
      <w:r>
        <w:rPr>
          <w:color w:val="161616"/>
          <w:w w:val="110"/>
          <w:sz w:val="17"/>
        </w:rPr>
        <w:t>information</w:t>
      </w:r>
      <w:proofErr w:type="gramEnd"/>
      <w:r>
        <w:rPr>
          <w:color w:val="161616"/>
          <w:spacing w:val="-5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contained</w:t>
      </w:r>
      <w:r>
        <w:rPr>
          <w:color w:val="161616"/>
          <w:spacing w:val="-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herein</w:t>
      </w:r>
      <w:r>
        <w:rPr>
          <w:color w:val="161616"/>
          <w:spacing w:val="-7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is</w:t>
      </w:r>
      <w:r>
        <w:rPr>
          <w:color w:val="161616"/>
          <w:spacing w:val="-1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accurate</w:t>
      </w:r>
      <w:r>
        <w:rPr>
          <w:color w:val="161616"/>
          <w:spacing w:val="-4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and</w:t>
      </w:r>
      <w:r>
        <w:rPr>
          <w:color w:val="161616"/>
          <w:spacing w:val="-15"/>
          <w:w w:val="110"/>
          <w:sz w:val="17"/>
        </w:rPr>
        <w:t xml:space="preserve"> </w:t>
      </w:r>
      <w:r>
        <w:rPr>
          <w:color w:val="161616"/>
          <w:w w:val="110"/>
          <w:sz w:val="17"/>
        </w:rPr>
        <w:t>true;</w:t>
      </w:r>
    </w:p>
    <w:p w14:paraId="63423240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line="191" w:lineRule="exact"/>
        <w:ind w:left="714" w:hanging="675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correct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Filing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Fee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and understand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it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nonrefundable</w:t>
      </w:r>
      <w:r>
        <w:rPr>
          <w:color w:val="161616"/>
          <w:spacing w:val="31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6"/>
          <w:sz w:val="17"/>
        </w:rPr>
        <w:t xml:space="preserve"> </w:t>
      </w:r>
      <w:proofErr w:type="gramStart"/>
      <w:r>
        <w:rPr>
          <w:color w:val="161616"/>
          <w:sz w:val="17"/>
        </w:rPr>
        <w:t>100.405(B);</w:t>
      </w:r>
      <w:proofErr w:type="gramEnd"/>
    </w:p>
    <w:p w14:paraId="7D8E9EE8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0" w:line="278" w:lineRule="auto"/>
        <w:ind w:left="722" w:right="771" w:hanging="686"/>
        <w:rPr>
          <w:sz w:val="17"/>
        </w:rPr>
      </w:pPr>
      <w:r>
        <w:rPr>
          <w:color w:val="161616"/>
          <w:spacing w:val="-1"/>
          <w:w w:val="105"/>
          <w:sz w:val="17"/>
        </w:rPr>
        <w:t>I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have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submitted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copies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this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application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Determination</w:t>
      </w:r>
      <w:r>
        <w:rPr>
          <w:color w:val="161616"/>
          <w:spacing w:val="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Need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Program,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and,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applicable,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Record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9"/>
          <w:sz w:val="17"/>
        </w:rPr>
        <w:t xml:space="preserve"> </w:t>
      </w:r>
      <w:r>
        <w:rPr>
          <w:color w:val="161616"/>
          <w:sz w:val="17"/>
        </w:rPr>
        <w:t>other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required pursuant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5"/>
          <w:sz w:val="17"/>
        </w:rPr>
        <w:t xml:space="preserve"> </w:t>
      </w:r>
      <w:proofErr w:type="gramStart"/>
      <w:r>
        <w:rPr>
          <w:color w:val="161616"/>
          <w:sz w:val="17"/>
        </w:rPr>
        <w:t>100.405(B);</w:t>
      </w:r>
      <w:proofErr w:type="gramEnd"/>
    </w:p>
    <w:p w14:paraId="63732C6E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14"/>
          <w:tab w:val="left" w:pos="715"/>
        </w:tabs>
        <w:spacing w:before="3" w:line="278" w:lineRule="auto"/>
        <w:ind w:left="719" w:right="339" w:hanging="680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have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caused,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required,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notices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intent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be published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duplicate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copies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34"/>
          <w:sz w:val="17"/>
        </w:rPr>
        <w:t xml:space="preserve"> </w:t>
      </w:r>
      <w:r>
        <w:rPr>
          <w:color w:val="161616"/>
          <w:sz w:val="17"/>
        </w:rPr>
        <w:t>be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submitted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5"/>
          <w:sz w:val="17"/>
        </w:rPr>
        <w:t xml:space="preserve"> </w:t>
      </w:r>
      <w:r>
        <w:rPr>
          <w:color w:val="161616"/>
          <w:sz w:val="17"/>
        </w:rPr>
        <w:t>all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Parties</w:t>
      </w:r>
      <w:r>
        <w:rPr>
          <w:color w:val="161616"/>
          <w:spacing w:val="12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Record,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all carriers or third-party administrators, public and commercial, for the payment of health care services with which the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3"/>
          <w:sz w:val="17"/>
        </w:rPr>
        <w:t xml:space="preserve"> </w:t>
      </w:r>
      <w:r>
        <w:rPr>
          <w:color w:val="161616"/>
          <w:sz w:val="17"/>
        </w:rPr>
        <w:t>contracts,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with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Medicare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Medicaid, as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required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by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100.405(C),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et</w:t>
      </w:r>
      <w:r>
        <w:rPr>
          <w:color w:val="161616"/>
          <w:spacing w:val="-3"/>
          <w:sz w:val="17"/>
        </w:rPr>
        <w:t xml:space="preserve"> </w:t>
      </w:r>
      <w:proofErr w:type="gramStart"/>
      <w:r>
        <w:rPr>
          <w:color w:val="161616"/>
          <w:sz w:val="17"/>
        </w:rPr>
        <w:t>seq.;</w:t>
      </w:r>
      <w:proofErr w:type="gramEnd"/>
    </w:p>
    <w:p w14:paraId="547C656E" w14:textId="5C53A303" w:rsidR="00A5446A" w:rsidRDefault="00A5446A" w:rsidP="00A5446A">
      <w:pPr>
        <w:pStyle w:val="TableParagraph"/>
        <w:numPr>
          <w:ilvl w:val="0"/>
          <w:numId w:val="1"/>
        </w:numPr>
        <w:tabs>
          <w:tab w:val="left" w:pos="709"/>
          <w:tab w:val="left" w:pos="710"/>
        </w:tabs>
        <w:spacing w:before="2" w:line="278" w:lineRule="auto"/>
        <w:ind w:left="716" w:right="1311" w:hanging="681"/>
        <w:rPr>
          <w:sz w:val="17"/>
        </w:rPr>
      </w:pPr>
      <w:r>
        <w:rPr>
          <w:color w:val="161616"/>
          <w:sz w:val="17"/>
        </w:rPr>
        <w:t>I</w:t>
      </w:r>
      <w:r>
        <w:rPr>
          <w:color w:val="161616"/>
          <w:spacing w:val="12"/>
          <w:sz w:val="17"/>
        </w:rPr>
        <w:t xml:space="preserve"> </w:t>
      </w:r>
      <w:r w:rsidRPr="00772F6B">
        <w:rPr>
          <w:strike/>
          <w:color w:val="161616"/>
          <w:sz w:val="17"/>
        </w:rPr>
        <w:t>have</w:t>
      </w:r>
      <w:r w:rsidRPr="00772F6B">
        <w:rPr>
          <w:strike/>
          <w:color w:val="161616"/>
          <w:spacing w:val="3"/>
          <w:sz w:val="17"/>
        </w:rPr>
        <w:t xml:space="preserve"> </w:t>
      </w:r>
      <w:r w:rsidRPr="00772F6B">
        <w:rPr>
          <w:strike/>
          <w:color w:val="161616"/>
          <w:sz w:val="17"/>
        </w:rPr>
        <w:t>caused</w:t>
      </w:r>
      <w:r w:rsidR="00772F6B">
        <w:rPr>
          <w:color w:val="161616"/>
          <w:sz w:val="17"/>
        </w:rPr>
        <w:t xml:space="preserve"> </w:t>
      </w:r>
      <w:r w:rsidR="00772F6B">
        <w:rPr>
          <w:color w:val="161616"/>
          <w:w w:val="105"/>
          <w:sz w:val="17"/>
        </w:rPr>
        <w:t>[have been informed that]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proper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notification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submissions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Secretary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of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Environmental</w:t>
      </w:r>
      <w:r>
        <w:rPr>
          <w:color w:val="161616"/>
          <w:spacing w:val="24"/>
          <w:sz w:val="17"/>
        </w:rPr>
        <w:t xml:space="preserve"> </w:t>
      </w:r>
      <w:r>
        <w:rPr>
          <w:color w:val="161616"/>
          <w:sz w:val="17"/>
        </w:rPr>
        <w:t>Affairs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100.405(E)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and</w:t>
      </w:r>
      <w:r>
        <w:rPr>
          <w:color w:val="161616"/>
          <w:spacing w:val="-12"/>
          <w:sz w:val="17"/>
        </w:rPr>
        <w:t xml:space="preserve"> </w:t>
      </w:r>
      <w:r>
        <w:rPr>
          <w:color w:val="161616"/>
          <w:sz w:val="17"/>
        </w:rPr>
        <w:t>301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11.00;</w:t>
      </w:r>
      <w:r w:rsidR="00772F6B">
        <w:rPr>
          <w:color w:val="161616"/>
          <w:sz w:val="17"/>
        </w:rPr>
        <w:t xml:space="preserve"> will be made, if applicable.</w:t>
      </w:r>
    </w:p>
    <w:p w14:paraId="434C1543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09"/>
          <w:tab w:val="left" w:pos="710"/>
        </w:tabs>
        <w:spacing w:line="283" w:lineRule="auto"/>
        <w:ind w:left="714" w:right="1386" w:hanging="689"/>
        <w:rPr>
          <w:sz w:val="17"/>
        </w:rPr>
      </w:pPr>
      <w:r>
        <w:rPr>
          <w:color w:val="161616"/>
          <w:sz w:val="17"/>
        </w:rPr>
        <w:t>If subject to M.G</w:t>
      </w:r>
      <w:r>
        <w:rPr>
          <w:color w:val="3A3A3A"/>
          <w:sz w:val="17"/>
        </w:rPr>
        <w:t>.</w:t>
      </w:r>
      <w:r>
        <w:rPr>
          <w:color w:val="161616"/>
          <w:sz w:val="17"/>
        </w:rPr>
        <w:t xml:space="preserve">L. c. 6D, </w:t>
      </w:r>
      <w:r>
        <w:rPr>
          <w:color w:val="161616"/>
          <w:sz w:val="14"/>
        </w:rPr>
        <w:t xml:space="preserve">§ </w:t>
      </w:r>
      <w:r>
        <w:rPr>
          <w:color w:val="161616"/>
          <w:sz w:val="17"/>
        </w:rPr>
        <w:t>13 and 958 CMR 7.00, I have submitted such Notice of Material Change to the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HPC - in</w:t>
      </w:r>
      <w:r>
        <w:rPr>
          <w:color w:val="161616"/>
          <w:spacing w:val="-45"/>
          <w:sz w:val="17"/>
        </w:rPr>
        <w:t xml:space="preserve"> </w:t>
      </w:r>
      <w:r>
        <w:rPr>
          <w:color w:val="161616"/>
          <w:sz w:val="17"/>
        </w:rPr>
        <w:t>accordance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with</w:t>
      </w:r>
      <w:r>
        <w:rPr>
          <w:color w:val="161616"/>
          <w:spacing w:val="-8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-1"/>
          <w:sz w:val="17"/>
        </w:rPr>
        <w:t xml:space="preserve"> </w:t>
      </w:r>
      <w:proofErr w:type="gramStart"/>
      <w:r>
        <w:rPr>
          <w:color w:val="161616"/>
          <w:sz w:val="17"/>
        </w:rPr>
        <w:t>100.405(G);</w:t>
      </w:r>
      <w:proofErr w:type="gramEnd"/>
    </w:p>
    <w:p w14:paraId="58D87F2F" w14:textId="5AC337F4" w:rsidR="00A5446A" w:rsidRPr="00356DC4" w:rsidRDefault="00A5446A" w:rsidP="00356DC4">
      <w:pPr>
        <w:pStyle w:val="TableParagraph"/>
        <w:numPr>
          <w:ilvl w:val="0"/>
          <w:numId w:val="1"/>
        </w:numPr>
        <w:tabs>
          <w:tab w:val="left" w:pos="712"/>
          <w:tab w:val="left" w:pos="713"/>
        </w:tabs>
        <w:spacing w:line="280" w:lineRule="auto"/>
        <w:ind w:right="778"/>
        <w:rPr>
          <w:color w:val="161616"/>
          <w:w w:val="105"/>
          <w:sz w:val="17"/>
        </w:rPr>
      </w:pPr>
      <w:r>
        <w:rPr>
          <w:color w:val="161616"/>
          <w:sz w:val="17"/>
        </w:rPr>
        <w:t>Pursuant to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105 CMR 100.210(A)(3), I certify that both the Applicant and the Proposed Project are in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material and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substantial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compliance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good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standing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with</w:t>
      </w:r>
      <w:r>
        <w:rPr>
          <w:color w:val="161616"/>
          <w:spacing w:val="-1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relevant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federal,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state,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local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laws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regulations,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well</w:t>
      </w:r>
      <w:r>
        <w:rPr>
          <w:color w:val="161616"/>
          <w:spacing w:val="-1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with</w:t>
      </w:r>
      <w:r>
        <w:rPr>
          <w:color w:val="161616"/>
          <w:spacing w:val="-1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1"/>
          <w:w w:val="105"/>
          <w:sz w:val="17"/>
        </w:rPr>
        <w:t xml:space="preserve"> </w:t>
      </w:r>
      <w:r w:rsidRPr="00356DC4">
        <w:rPr>
          <w:strike/>
          <w:color w:val="161616"/>
          <w:spacing w:val="-1"/>
          <w:w w:val="105"/>
          <w:sz w:val="17"/>
        </w:rPr>
        <w:t>previously</w:t>
      </w:r>
      <w:r w:rsidRPr="00356DC4">
        <w:rPr>
          <w:strike/>
          <w:color w:val="161616"/>
          <w:w w:val="105"/>
          <w:sz w:val="17"/>
        </w:rPr>
        <w:t xml:space="preserve"> </w:t>
      </w:r>
      <w:r w:rsidRPr="00356DC4">
        <w:rPr>
          <w:strike/>
          <w:color w:val="161616"/>
          <w:spacing w:val="-1"/>
          <w:w w:val="105"/>
          <w:sz w:val="17"/>
        </w:rPr>
        <w:t>issued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Notices of</w:t>
      </w:r>
      <w:r>
        <w:rPr>
          <w:color w:val="161616"/>
          <w:spacing w:val="-17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Determination</w:t>
      </w:r>
      <w:r>
        <w:rPr>
          <w:color w:val="161616"/>
          <w:spacing w:val="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of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Need</w:t>
      </w:r>
      <w:r>
        <w:rPr>
          <w:color w:val="161616"/>
          <w:spacing w:val="-6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and</w:t>
      </w:r>
      <w:r w:rsidRPr="00356DC4">
        <w:rPr>
          <w:strike/>
          <w:color w:val="161616"/>
          <w:spacing w:val="-13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the</w:t>
      </w:r>
      <w:r w:rsidRPr="00356DC4">
        <w:rPr>
          <w:strike/>
          <w:color w:val="161616"/>
          <w:spacing w:val="5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terms</w:t>
      </w:r>
      <w:r w:rsidRPr="00356DC4">
        <w:rPr>
          <w:strike/>
          <w:color w:val="161616"/>
          <w:spacing w:val="-1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and</w:t>
      </w:r>
      <w:r w:rsidRPr="00356DC4">
        <w:rPr>
          <w:strike/>
          <w:color w:val="161616"/>
          <w:spacing w:val="-14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Conditions</w:t>
      </w:r>
      <w:r w:rsidRPr="00356DC4">
        <w:rPr>
          <w:strike/>
          <w:color w:val="161616"/>
          <w:spacing w:val="4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attached</w:t>
      </w:r>
      <w:r w:rsidRPr="00356DC4">
        <w:rPr>
          <w:strike/>
          <w:color w:val="161616"/>
          <w:spacing w:val="-4"/>
          <w:w w:val="105"/>
          <w:sz w:val="17"/>
        </w:rPr>
        <w:t xml:space="preserve"> </w:t>
      </w:r>
      <w:r w:rsidRPr="00356DC4">
        <w:rPr>
          <w:strike/>
          <w:color w:val="161616"/>
          <w:w w:val="105"/>
          <w:sz w:val="17"/>
        </w:rPr>
        <w:t>therein</w:t>
      </w:r>
      <w:r w:rsidR="00356DC4" w:rsidRPr="00356DC4">
        <w:rPr>
          <w:strike/>
          <w:color w:val="161616"/>
          <w:w w:val="105"/>
          <w:sz w:val="17"/>
        </w:rPr>
        <w:t xml:space="preserve"> </w:t>
      </w:r>
      <w:r w:rsidR="00356DC4">
        <w:rPr>
          <w:color w:val="161616"/>
          <w:w w:val="105"/>
          <w:sz w:val="17"/>
        </w:rPr>
        <w:t>[</w:t>
      </w:r>
      <w:r w:rsidR="00356DC4" w:rsidRPr="00356DC4">
        <w:rPr>
          <w:color w:val="161616"/>
          <w:w w:val="105"/>
          <w:sz w:val="17"/>
        </w:rPr>
        <w:t>issued in compliance with 105 CMR 100.00, the Massachusetts Determination</w:t>
      </w:r>
      <w:r w:rsidR="00356DC4">
        <w:rPr>
          <w:color w:val="161616"/>
          <w:w w:val="105"/>
          <w:sz w:val="17"/>
        </w:rPr>
        <w:t xml:space="preserve"> </w:t>
      </w:r>
      <w:r w:rsidR="00356DC4" w:rsidRPr="00356DC4">
        <w:rPr>
          <w:color w:val="161616"/>
          <w:w w:val="105"/>
          <w:sz w:val="17"/>
        </w:rPr>
        <w:t xml:space="preserve">of Need Regulation effective January 27, </w:t>
      </w:r>
      <w:proofErr w:type="gramStart"/>
      <w:r w:rsidR="00356DC4" w:rsidRPr="00356DC4">
        <w:rPr>
          <w:color w:val="161616"/>
          <w:w w:val="105"/>
          <w:sz w:val="17"/>
        </w:rPr>
        <w:t>2017</w:t>
      </w:r>
      <w:proofErr w:type="gramEnd"/>
      <w:r w:rsidR="00356DC4" w:rsidRPr="00356DC4">
        <w:rPr>
          <w:color w:val="161616"/>
          <w:w w:val="105"/>
          <w:sz w:val="17"/>
        </w:rPr>
        <w:t xml:space="preserve"> and amended December 28, 2018</w:t>
      </w:r>
      <w:r w:rsidR="00356DC4">
        <w:rPr>
          <w:color w:val="161616"/>
          <w:w w:val="105"/>
          <w:sz w:val="17"/>
        </w:rPr>
        <w:t>]</w:t>
      </w:r>
      <w:r w:rsidRPr="00356DC4">
        <w:rPr>
          <w:color w:val="161616"/>
          <w:w w:val="105"/>
          <w:sz w:val="17"/>
        </w:rPr>
        <w:t>;</w:t>
      </w:r>
    </w:p>
    <w:p w14:paraId="049411BC" w14:textId="5BA29909" w:rsidR="00A5446A" w:rsidRDefault="00A5446A" w:rsidP="00A5446A">
      <w:pPr>
        <w:pStyle w:val="TableParagraph"/>
        <w:numPr>
          <w:ilvl w:val="0"/>
          <w:numId w:val="1"/>
        </w:numPr>
        <w:tabs>
          <w:tab w:val="left" w:pos="704"/>
          <w:tab w:val="left" w:pos="705"/>
        </w:tabs>
        <w:spacing w:line="283" w:lineRule="auto"/>
        <w:ind w:left="707" w:right="640" w:hanging="679"/>
        <w:rPr>
          <w:sz w:val="17"/>
        </w:rPr>
      </w:pPr>
      <w:r>
        <w:rPr>
          <w:color w:val="161616"/>
          <w:w w:val="105"/>
          <w:sz w:val="17"/>
        </w:rPr>
        <w:t>I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 xml:space="preserve">have </w:t>
      </w:r>
      <w:r w:rsidRPr="00E87627">
        <w:rPr>
          <w:strike/>
          <w:color w:val="161616"/>
          <w:w w:val="105"/>
          <w:sz w:val="17"/>
        </w:rPr>
        <w:t>read</w:t>
      </w:r>
      <w:r>
        <w:rPr>
          <w:color w:val="161616"/>
          <w:spacing w:val="-2"/>
          <w:w w:val="105"/>
          <w:sz w:val="17"/>
        </w:rPr>
        <w:t xml:space="preserve"> </w:t>
      </w:r>
      <w:r w:rsidR="00E87627">
        <w:rPr>
          <w:color w:val="161616"/>
          <w:spacing w:val="-5"/>
          <w:sz w:val="17"/>
        </w:rPr>
        <w:t xml:space="preserve">[been informed of the contents of] </w:t>
      </w:r>
      <w:r>
        <w:rPr>
          <w:color w:val="161616"/>
          <w:w w:val="105"/>
          <w:sz w:val="17"/>
        </w:rPr>
        <w:t>and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understand</w:t>
      </w:r>
      <w:r>
        <w:rPr>
          <w:color w:val="161616"/>
          <w:spacing w:val="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limitations</w:t>
      </w:r>
      <w:r>
        <w:rPr>
          <w:color w:val="161616"/>
          <w:spacing w:val="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on solicitation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funding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from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general public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prior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receiving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Notice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4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Determination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Need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established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in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105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CMR</w:t>
      </w:r>
      <w:r>
        <w:rPr>
          <w:color w:val="161616"/>
          <w:spacing w:val="-7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100.415;</w:t>
      </w:r>
      <w:proofErr w:type="gramEnd"/>
    </w:p>
    <w:p w14:paraId="3F78FCBD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00"/>
          <w:tab w:val="left" w:pos="701"/>
        </w:tabs>
        <w:spacing w:line="280" w:lineRule="auto"/>
        <w:ind w:left="705" w:right="931" w:hanging="682"/>
        <w:rPr>
          <w:sz w:val="17"/>
        </w:rPr>
      </w:pPr>
      <w:r>
        <w:rPr>
          <w:color w:val="161616"/>
          <w:spacing w:val="-1"/>
          <w:w w:val="105"/>
          <w:sz w:val="17"/>
        </w:rPr>
        <w:t>I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understand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that,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spacing w:val="-1"/>
          <w:w w:val="105"/>
          <w:sz w:val="17"/>
        </w:rPr>
        <w:t>if</w:t>
      </w:r>
      <w:r>
        <w:rPr>
          <w:color w:val="161616"/>
          <w:spacing w:val="-2"/>
          <w:w w:val="105"/>
          <w:sz w:val="17"/>
        </w:rPr>
        <w:t xml:space="preserve"> </w:t>
      </w:r>
      <w:proofErr w:type="gramStart"/>
      <w:r>
        <w:rPr>
          <w:color w:val="161616"/>
          <w:spacing w:val="-1"/>
          <w:w w:val="105"/>
          <w:sz w:val="17"/>
        </w:rPr>
        <w:t>Approved</w:t>
      </w:r>
      <w:proofErr w:type="gramEnd"/>
      <w:r>
        <w:rPr>
          <w:color w:val="161616"/>
          <w:spacing w:val="-1"/>
          <w:w w:val="105"/>
          <w:sz w:val="17"/>
        </w:rPr>
        <w:t>,</w:t>
      </w:r>
      <w:r>
        <w:rPr>
          <w:color w:val="161616"/>
          <w:spacing w:val="-7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Applicant,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as</w:t>
      </w:r>
      <w:r>
        <w:rPr>
          <w:color w:val="161616"/>
          <w:spacing w:val="-1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Holder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9"/>
          <w:w w:val="105"/>
          <w:sz w:val="17"/>
        </w:rPr>
        <w:t xml:space="preserve"> </w:t>
      </w:r>
      <w:proofErr w:type="spellStart"/>
      <w:r>
        <w:rPr>
          <w:color w:val="161616"/>
          <w:w w:val="105"/>
          <w:sz w:val="17"/>
        </w:rPr>
        <w:t>DoN</w:t>
      </w:r>
      <w:proofErr w:type="spellEnd"/>
      <w:r>
        <w:rPr>
          <w:color w:val="161616"/>
          <w:w w:val="105"/>
          <w:sz w:val="17"/>
        </w:rPr>
        <w:t>,</w:t>
      </w:r>
      <w:r>
        <w:rPr>
          <w:color w:val="161616"/>
          <w:spacing w:val="-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shall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become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obligated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to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all</w:t>
      </w:r>
      <w:r>
        <w:rPr>
          <w:color w:val="161616"/>
          <w:spacing w:val="-1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Standard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Conditions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sz w:val="17"/>
        </w:rPr>
        <w:t>pursuant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9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100.310,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well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any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applicable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Other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Conditions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as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outlined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within 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100.000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that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otherwise</w:t>
      </w:r>
      <w:r>
        <w:rPr>
          <w:color w:val="161616"/>
          <w:spacing w:val="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become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5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part</w:t>
      </w:r>
      <w:r>
        <w:rPr>
          <w:color w:val="161616"/>
          <w:spacing w:val="-6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of</w:t>
      </w:r>
      <w:r>
        <w:rPr>
          <w:color w:val="161616"/>
          <w:spacing w:val="-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the</w:t>
      </w:r>
      <w:r>
        <w:rPr>
          <w:color w:val="161616"/>
          <w:spacing w:val="-1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Final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Action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pursuant to</w:t>
      </w:r>
      <w:r>
        <w:rPr>
          <w:color w:val="161616"/>
          <w:spacing w:val="2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105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CMR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100.360;</w:t>
      </w:r>
    </w:p>
    <w:p w14:paraId="1F84B548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02"/>
          <w:tab w:val="left" w:pos="703"/>
        </w:tabs>
        <w:spacing w:line="192" w:lineRule="exact"/>
        <w:ind w:left="702" w:hanging="684"/>
        <w:rPr>
          <w:sz w:val="17"/>
        </w:rPr>
      </w:pPr>
      <w:r>
        <w:rPr>
          <w:color w:val="161616"/>
          <w:sz w:val="17"/>
        </w:rPr>
        <w:t>Pursuant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23"/>
          <w:sz w:val="17"/>
        </w:rPr>
        <w:t xml:space="preserve"> </w:t>
      </w:r>
      <w:r>
        <w:rPr>
          <w:color w:val="161616"/>
          <w:sz w:val="17"/>
        </w:rPr>
        <w:t>105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CMR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100.705(A),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I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certify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that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  <w:sz w:val="17"/>
        </w:rPr>
        <w:t>Applicant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has</w:t>
      </w:r>
      <w:r>
        <w:rPr>
          <w:color w:val="161616"/>
          <w:spacing w:val="-5"/>
          <w:sz w:val="17"/>
        </w:rPr>
        <w:t xml:space="preserve"> </w:t>
      </w:r>
      <w:r>
        <w:rPr>
          <w:color w:val="161616"/>
          <w:sz w:val="17"/>
        </w:rPr>
        <w:t>Sufficient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Interest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in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Site</w:t>
      </w:r>
      <w:r>
        <w:rPr>
          <w:color w:val="161616"/>
          <w:spacing w:val="-3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-2"/>
          <w:sz w:val="17"/>
        </w:rPr>
        <w:t xml:space="preserve"> </w:t>
      </w:r>
      <w:r>
        <w:rPr>
          <w:color w:val="161616"/>
          <w:sz w:val="17"/>
        </w:rPr>
        <w:t>facility</w:t>
      </w:r>
      <w:r>
        <w:rPr>
          <w:color w:val="3A3A3A"/>
          <w:sz w:val="17"/>
        </w:rPr>
        <w:t xml:space="preserve">; </w:t>
      </w:r>
      <w:r>
        <w:rPr>
          <w:color w:val="161616"/>
          <w:sz w:val="17"/>
        </w:rPr>
        <w:t>and</w:t>
      </w:r>
    </w:p>
    <w:p w14:paraId="412B3DBC" w14:textId="77777777" w:rsidR="00A5446A" w:rsidRDefault="00A5446A" w:rsidP="00A5446A">
      <w:pPr>
        <w:pStyle w:val="TableParagraph"/>
        <w:numPr>
          <w:ilvl w:val="0"/>
          <w:numId w:val="1"/>
        </w:numPr>
        <w:tabs>
          <w:tab w:val="left" w:pos="702"/>
          <w:tab w:val="left" w:pos="703"/>
        </w:tabs>
        <w:spacing w:before="16" w:line="283" w:lineRule="auto"/>
        <w:ind w:left="705" w:right="1064" w:hanging="686"/>
        <w:rPr>
          <w:sz w:val="17"/>
        </w:rPr>
      </w:pPr>
      <w:r>
        <w:rPr>
          <w:color w:val="161616"/>
          <w:sz w:val="17"/>
        </w:rPr>
        <w:lastRenderedPageBreak/>
        <w:t>Pursuant to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105 CMR 100.705(A), I certify that the Proposed Project is authorized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under applicable zoning by-laws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w w:val="105"/>
          <w:sz w:val="17"/>
        </w:rPr>
        <w:t>ordinances,</w:t>
      </w:r>
      <w:r>
        <w:rPr>
          <w:color w:val="161616"/>
          <w:spacing w:val="-5"/>
          <w:w w:val="105"/>
          <w:sz w:val="17"/>
        </w:rPr>
        <w:t xml:space="preserve"> </w:t>
      </w:r>
      <w:proofErr w:type="gramStart"/>
      <w:r>
        <w:rPr>
          <w:color w:val="161616"/>
          <w:w w:val="105"/>
          <w:sz w:val="17"/>
        </w:rPr>
        <w:t>whether</w:t>
      </w:r>
      <w:r>
        <w:rPr>
          <w:color w:val="161616"/>
          <w:spacing w:val="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or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not</w:t>
      </w:r>
      <w:proofErr w:type="gramEnd"/>
      <w:r>
        <w:rPr>
          <w:color w:val="161616"/>
          <w:spacing w:val="10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a</w:t>
      </w:r>
      <w:r>
        <w:rPr>
          <w:color w:val="161616"/>
          <w:spacing w:val="-8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special</w:t>
      </w:r>
      <w:r>
        <w:rPr>
          <w:color w:val="161616"/>
          <w:spacing w:val="-1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permit</w:t>
      </w:r>
      <w:r>
        <w:rPr>
          <w:color w:val="161616"/>
          <w:spacing w:val="-3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is</w:t>
      </w:r>
      <w:r>
        <w:rPr>
          <w:color w:val="161616"/>
          <w:spacing w:val="-9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required;</w:t>
      </w:r>
      <w:r>
        <w:rPr>
          <w:color w:val="161616"/>
          <w:spacing w:val="-14"/>
          <w:w w:val="105"/>
          <w:sz w:val="17"/>
        </w:rPr>
        <w:t xml:space="preserve"> </w:t>
      </w:r>
      <w:r>
        <w:rPr>
          <w:color w:val="161616"/>
          <w:w w:val="105"/>
          <w:sz w:val="17"/>
        </w:rPr>
        <w:t>or,</w:t>
      </w:r>
    </w:p>
    <w:p w14:paraId="32EC2014" w14:textId="77777777" w:rsidR="00A5446A" w:rsidRDefault="00A5446A" w:rsidP="00A5446A">
      <w:pPr>
        <w:pStyle w:val="TableParagraph"/>
        <w:numPr>
          <w:ilvl w:val="1"/>
          <w:numId w:val="1"/>
        </w:numPr>
        <w:tabs>
          <w:tab w:val="left" w:pos="1552"/>
        </w:tabs>
        <w:spacing w:line="283" w:lineRule="auto"/>
        <w:ind w:right="813" w:hanging="683"/>
        <w:rPr>
          <w:sz w:val="17"/>
        </w:rPr>
      </w:pPr>
      <w:r>
        <w:rPr>
          <w:color w:val="161616"/>
          <w:sz w:val="17"/>
        </w:rPr>
        <w:t>If</w:t>
      </w:r>
      <w:r>
        <w:rPr>
          <w:color w:val="161616"/>
          <w:spacing w:val="16"/>
          <w:sz w:val="17"/>
        </w:rPr>
        <w:t xml:space="preserve"> </w:t>
      </w:r>
      <w:r>
        <w:rPr>
          <w:color w:val="161616"/>
          <w:sz w:val="17"/>
        </w:rPr>
        <w:t>the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15"/>
          <w:sz w:val="17"/>
        </w:rPr>
        <w:t xml:space="preserve"> </w:t>
      </w:r>
      <w:r>
        <w:rPr>
          <w:color w:val="161616"/>
          <w:sz w:val="17"/>
        </w:rPr>
        <w:t>Project</w:t>
      </w:r>
      <w:r>
        <w:rPr>
          <w:color w:val="161616"/>
          <w:spacing w:val="9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not</w:t>
      </w:r>
      <w:r>
        <w:rPr>
          <w:color w:val="161616"/>
          <w:spacing w:val="6"/>
          <w:sz w:val="17"/>
        </w:rPr>
        <w:t xml:space="preserve"> </w:t>
      </w:r>
      <w:r>
        <w:rPr>
          <w:color w:val="161616"/>
          <w:sz w:val="17"/>
        </w:rPr>
        <w:t>authorized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under</w:t>
      </w:r>
      <w:r>
        <w:rPr>
          <w:color w:val="161616"/>
          <w:spacing w:val="8"/>
          <w:sz w:val="17"/>
        </w:rPr>
        <w:t xml:space="preserve"> </w:t>
      </w:r>
      <w:r>
        <w:rPr>
          <w:color w:val="161616"/>
          <w:sz w:val="17"/>
        </w:rPr>
        <w:t>applicable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zoning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by-laws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4"/>
          <w:sz w:val="17"/>
        </w:rPr>
        <w:t xml:space="preserve"> </w:t>
      </w:r>
      <w:r>
        <w:rPr>
          <w:color w:val="161616"/>
          <w:sz w:val="17"/>
        </w:rPr>
        <w:t>ordinances,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a variance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has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been</w:t>
      </w:r>
      <w:r>
        <w:rPr>
          <w:color w:val="161616"/>
          <w:spacing w:val="1"/>
          <w:sz w:val="17"/>
        </w:rPr>
        <w:t xml:space="preserve"> </w:t>
      </w:r>
      <w:r>
        <w:rPr>
          <w:color w:val="161616"/>
          <w:sz w:val="17"/>
        </w:rPr>
        <w:t>received</w:t>
      </w:r>
      <w:r>
        <w:rPr>
          <w:color w:val="161616"/>
          <w:spacing w:val="-4"/>
          <w:sz w:val="17"/>
        </w:rPr>
        <w:t xml:space="preserve"> </w:t>
      </w:r>
      <w:r>
        <w:rPr>
          <w:color w:val="161616"/>
          <w:sz w:val="17"/>
        </w:rPr>
        <w:t>to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permit</w:t>
      </w:r>
      <w:r>
        <w:rPr>
          <w:color w:val="161616"/>
          <w:spacing w:val="2"/>
          <w:sz w:val="17"/>
        </w:rPr>
        <w:t xml:space="preserve"> </w:t>
      </w:r>
      <w:r>
        <w:rPr>
          <w:color w:val="161616"/>
          <w:sz w:val="17"/>
        </w:rPr>
        <w:t>such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7"/>
          <w:sz w:val="17"/>
        </w:rPr>
        <w:t xml:space="preserve"> </w:t>
      </w:r>
      <w:r>
        <w:rPr>
          <w:color w:val="161616"/>
          <w:sz w:val="17"/>
        </w:rPr>
        <w:t>Project;</w:t>
      </w:r>
      <w:r>
        <w:rPr>
          <w:color w:val="161616"/>
          <w:spacing w:val="-7"/>
          <w:sz w:val="17"/>
        </w:rPr>
        <w:t xml:space="preserve"> </w:t>
      </w:r>
      <w:r>
        <w:rPr>
          <w:color w:val="161616"/>
          <w:sz w:val="17"/>
        </w:rPr>
        <w:t>or,</w:t>
      </w:r>
    </w:p>
    <w:p w14:paraId="27975D62" w14:textId="77777777" w:rsidR="00A5446A" w:rsidRPr="0063709B" w:rsidRDefault="00A5446A" w:rsidP="00A5446A">
      <w:pPr>
        <w:pStyle w:val="TableParagraph"/>
        <w:numPr>
          <w:ilvl w:val="1"/>
          <w:numId w:val="1"/>
        </w:numPr>
        <w:tabs>
          <w:tab w:val="left" w:pos="1564"/>
        </w:tabs>
        <w:spacing w:line="191" w:lineRule="exact"/>
        <w:ind w:left="1563" w:hanging="186"/>
        <w:rPr>
          <w:sz w:val="17"/>
        </w:rPr>
      </w:pPr>
      <w:r>
        <w:rPr>
          <w:color w:val="161616"/>
          <w:sz w:val="17"/>
        </w:rPr>
        <w:t>The</w:t>
      </w:r>
      <w:r>
        <w:rPr>
          <w:color w:val="161616"/>
          <w:spacing w:val="3"/>
          <w:sz w:val="17"/>
        </w:rPr>
        <w:t xml:space="preserve"> </w:t>
      </w:r>
      <w:r>
        <w:rPr>
          <w:color w:val="161616"/>
          <w:sz w:val="17"/>
        </w:rPr>
        <w:t>Proposed</w:t>
      </w:r>
      <w:r>
        <w:rPr>
          <w:color w:val="161616"/>
          <w:spacing w:val="21"/>
          <w:sz w:val="17"/>
        </w:rPr>
        <w:t xml:space="preserve"> </w:t>
      </w:r>
      <w:r>
        <w:rPr>
          <w:color w:val="161616"/>
          <w:sz w:val="17"/>
        </w:rPr>
        <w:t>Project</w:t>
      </w:r>
      <w:r>
        <w:rPr>
          <w:color w:val="161616"/>
          <w:spacing w:val="20"/>
          <w:sz w:val="17"/>
        </w:rPr>
        <w:t xml:space="preserve"> </w:t>
      </w:r>
      <w:r>
        <w:rPr>
          <w:color w:val="161616"/>
          <w:sz w:val="17"/>
        </w:rPr>
        <w:t>is</w:t>
      </w:r>
      <w:r>
        <w:rPr>
          <w:color w:val="161616"/>
          <w:spacing w:val="11"/>
          <w:sz w:val="17"/>
        </w:rPr>
        <w:t xml:space="preserve"> </w:t>
      </w:r>
      <w:r>
        <w:rPr>
          <w:color w:val="161616"/>
          <w:sz w:val="17"/>
        </w:rPr>
        <w:t>exempt</w:t>
      </w:r>
      <w:r>
        <w:rPr>
          <w:color w:val="161616"/>
          <w:spacing w:val="26"/>
          <w:sz w:val="17"/>
        </w:rPr>
        <w:t xml:space="preserve"> </w:t>
      </w:r>
      <w:r>
        <w:rPr>
          <w:color w:val="161616"/>
          <w:sz w:val="17"/>
        </w:rPr>
        <w:t>from</w:t>
      </w:r>
      <w:r>
        <w:rPr>
          <w:color w:val="161616"/>
          <w:spacing w:val="10"/>
          <w:sz w:val="17"/>
        </w:rPr>
        <w:t xml:space="preserve"> </w:t>
      </w:r>
      <w:r>
        <w:rPr>
          <w:color w:val="161616"/>
          <w:sz w:val="17"/>
        </w:rPr>
        <w:t>zoning</w:t>
      </w:r>
      <w:r>
        <w:rPr>
          <w:color w:val="161616"/>
          <w:spacing w:val="18"/>
          <w:sz w:val="17"/>
        </w:rPr>
        <w:t xml:space="preserve"> </w:t>
      </w:r>
      <w:r>
        <w:rPr>
          <w:color w:val="161616"/>
          <w:sz w:val="17"/>
        </w:rPr>
        <w:t>by-laws</w:t>
      </w:r>
      <w:r>
        <w:rPr>
          <w:color w:val="161616"/>
          <w:spacing w:val="17"/>
          <w:sz w:val="17"/>
        </w:rPr>
        <w:t xml:space="preserve"> </w:t>
      </w:r>
      <w:r>
        <w:rPr>
          <w:color w:val="161616"/>
          <w:sz w:val="17"/>
        </w:rPr>
        <w:t>or</w:t>
      </w:r>
      <w:r>
        <w:rPr>
          <w:color w:val="161616"/>
          <w:spacing w:val="14"/>
          <w:sz w:val="17"/>
        </w:rPr>
        <w:t xml:space="preserve"> </w:t>
      </w:r>
      <w:r>
        <w:rPr>
          <w:color w:val="161616"/>
          <w:sz w:val="17"/>
        </w:rPr>
        <w:t>ordinances.</w:t>
      </w:r>
    </w:p>
    <w:p w14:paraId="557C7A23" w14:textId="77777777" w:rsidR="00A5446A" w:rsidRPr="00656D2F" w:rsidRDefault="00A5446A" w:rsidP="00247746">
      <w:pPr>
        <w:pStyle w:val="BodyText"/>
        <w:spacing w:before="95"/>
        <w:ind w:left="193"/>
        <w:rPr>
          <w:color w:val="161616"/>
          <w:sz w:val="16"/>
          <w:szCs w:val="16"/>
        </w:rPr>
      </w:pPr>
    </w:p>
    <w:tbl>
      <w:tblPr>
        <w:tblW w:w="927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247746" w:rsidRPr="00E71E86" w14:paraId="2D458BDC" w14:textId="77777777" w:rsidTr="00247746">
        <w:trPr>
          <w:cantSplit/>
          <w:trHeight w:val="1037"/>
        </w:trPr>
        <w:tc>
          <w:tcPr>
            <w:tcW w:w="9277" w:type="dxa"/>
          </w:tcPr>
          <w:p w14:paraId="376EE2AB" w14:textId="77777777" w:rsidR="00247746" w:rsidRPr="00AE5F1E" w:rsidRDefault="00247746" w:rsidP="00241276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 w:rsidRPr="00AE5F1E">
              <w:rPr>
                <w:rStyle w:val="Strong"/>
                <w:sz w:val="17"/>
                <w:szCs w:val="17"/>
              </w:rPr>
              <w:t>Corporation</w:t>
            </w:r>
          </w:p>
          <w:p w14:paraId="33FA8DAB" w14:textId="77777777" w:rsidR="00247746" w:rsidRDefault="00247746" w:rsidP="00241276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Attach a copy of Articles of Organization/Incorporation, as amended</w:t>
            </w:r>
          </w:p>
          <w:p w14:paraId="2E19A0E7" w14:textId="77777777" w:rsidR="00247746" w:rsidRDefault="00247746" w:rsidP="00241276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283E9835" w14:textId="3083C958" w:rsidR="00247746" w:rsidRPr="00E71E86" w:rsidRDefault="00A774CF" w:rsidP="00241276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Eric Dickson, MD</w:t>
            </w:r>
            <w:r w:rsidR="00247746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247746"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6/6/2022</w:t>
            </w:r>
            <w:r w:rsidR="00247746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0461FE60" w14:textId="77777777" w:rsidR="00247746" w:rsidRDefault="00247746" w:rsidP="0024127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CEO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3E68698A" w14:textId="77777777" w:rsidR="00247746" w:rsidRDefault="00247746" w:rsidP="0024127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46A5A39B" w14:textId="2C3AF867" w:rsidR="00247746" w:rsidRPr="00E71E86" w:rsidRDefault="00A774CF" w:rsidP="00241276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Richard Seigrist</w:t>
            </w:r>
            <w:r w:rsidR="00247746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247746"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6/6/2022</w:t>
            </w:r>
            <w:r w:rsidR="00247746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5B824E4B" w14:textId="77777777" w:rsidR="00247746" w:rsidRPr="00E71E86" w:rsidRDefault="00247746" w:rsidP="0024127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Board Chair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31027D0C" w14:textId="77777777" w:rsidR="00247746" w:rsidRPr="00E71E86" w:rsidRDefault="00247746" w:rsidP="0024127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4783FB1E" w14:textId="77777777" w:rsidR="00247746" w:rsidRPr="00E71E86" w:rsidRDefault="00247746" w:rsidP="00241276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1A69E687" w14:textId="77777777" w:rsidR="0064610A" w:rsidRDefault="0064610A"/>
    <w:sectPr w:rsidR="0064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17426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6"/>
    <w:rsid w:val="001B66E4"/>
    <w:rsid w:val="0020137A"/>
    <w:rsid w:val="00221A06"/>
    <w:rsid w:val="00230873"/>
    <w:rsid w:val="00247746"/>
    <w:rsid w:val="00356DC4"/>
    <w:rsid w:val="0064610A"/>
    <w:rsid w:val="00772F6B"/>
    <w:rsid w:val="00975E18"/>
    <w:rsid w:val="00A5446A"/>
    <w:rsid w:val="00A57DCF"/>
    <w:rsid w:val="00A774CF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AAE1"/>
  <w15:chartTrackingRefBased/>
  <w15:docId w15:val="{B2FC1475-610B-4E39-9D36-389046CB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774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7746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47746"/>
    <w:pPr>
      <w:ind w:left="2131" w:right="54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47746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247746"/>
  </w:style>
  <w:style w:type="character" w:styleId="Strong">
    <w:name w:val="Strong"/>
    <w:basedOn w:val="DefaultParagraphFont"/>
    <w:uiPriority w:val="22"/>
    <w:qFormat/>
    <w:rsid w:val="0024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h.don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Marks</dc:creator>
  <cp:keywords/>
  <dc:description/>
  <cp:lastModifiedBy>Pardee, Melissa (DPH)</cp:lastModifiedBy>
  <cp:revision>2</cp:revision>
  <dcterms:created xsi:type="dcterms:W3CDTF">2022-07-05T16:16:00Z</dcterms:created>
  <dcterms:modified xsi:type="dcterms:W3CDTF">2022-07-05T16:16:00Z</dcterms:modified>
</cp:coreProperties>
</file>